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762" w:rsidRPr="00261711" w:rsidRDefault="00AA7762" w:rsidP="00AA7762">
      <w:pPr>
        <w:pStyle w:val="Title"/>
        <w:rPr>
          <w:sz w:val="28"/>
          <w:szCs w:val="28"/>
        </w:rPr>
      </w:pPr>
      <w:r w:rsidRPr="00261711">
        <w:rPr>
          <w:sz w:val="28"/>
          <w:szCs w:val="28"/>
        </w:rPr>
        <w:t>CONCORDIA UNIVERSITY</w:t>
      </w:r>
    </w:p>
    <w:p w:rsidR="00AA7762" w:rsidRPr="00261711" w:rsidRDefault="00AA7762" w:rsidP="00AA7762">
      <w:pPr>
        <w:jc w:val="center"/>
        <w:rPr>
          <w:rFonts w:ascii="Times New Roman" w:hAnsi="Times New Roman" w:cs="Times New Roman"/>
          <w:b/>
          <w:sz w:val="28"/>
          <w:szCs w:val="28"/>
        </w:rPr>
      </w:pPr>
      <w:r w:rsidRPr="00261711">
        <w:rPr>
          <w:rFonts w:ascii="Times New Roman" w:hAnsi="Times New Roman" w:cs="Times New Roman"/>
          <w:b/>
          <w:sz w:val="28"/>
          <w:szCs w:val="28"/>
        </w:rPr>
        <w:t>Department of Economics</w:t>
      </w:r>
    </w:p>
    <w:p w:rsidR="00AA7762" w:rsidRPr="00261711" w:rsidRDefault="00AA7762" w:rsidP="00AA7762">
      <w:pPr>
        <w:jc w:val="center"/>
        <w:rPr>
          <w:rFonts w:ascii="Times New Roman" w:hAnsi="Times New Roman" w:cs="Times New Roman"/>
          <w:b/>
          <w:snapToGrid w:val="0"/>
          <w:sz w:val="28"/>
          <w:szCs w:val="28"/>
        </w:rPr>
      </w:pPr>
    </w:p>
    <w:p w:rsidR="00AA7762" w:rsidRPr="00261711" w:rsidRDefault="00AA7762" w:rsidP="00AA7762">
      <w:pPr>
        <w:jc w:val="center"/>
        <w:rPr>
          <w:rFonts w:ascii="Times New Roman" w:hAnsi="Times New Roman" w:cs="Times New Roman"/>
          <w:b/>
          <w:snapToGrid w:val="0"/>
          <w:sz w:val="28"/>
          <w:szCs w:val="28"/>
        </w:rPr>
      </w:pPr>
      <w:r w:rsidRPr="00261711">
        <w:rPr>
          <w:rFonts w:ascii="Times New Roman" w:hAnsi="Times New Roman" w:cs="Times New Roman"/>
          <w:b/>
          <w:snapToGrid w:val="0"/>
          <w:sz w:val="28"/>
          <w:szCs w:val="28"/>
        </w:rPr>
        <w:t xml:space="preserve">ECON 222/2 SECTIONS </w:t>
      </w:r>
      <w:r>
        <w:rPr>
          <w:rFonts w:ascii="Times New Roman" w:hAnsi="Times New Roman" w:cs="Times New Roman"/>
          <w:b/>
          <w:snapToGrid w:val="0"/>
          <w:sz w:val="28"/>
          <w:szCs w:val="28"/>
        </w:rPr>
        <w:t>B</w:t>
      </w:r>
      <w:r w:rsidRPr="00261711">
        <w:rPr>
          <w:rFonts w:ascii="Times New Roman" w:hAnsi="Times New Roman" w:cs="Times New Roman"/>
          <w:b/>
          <w:snapToGrid w:val="0"/>
          <w:sz w:val="28"/>
          <w:szCs w:val="28"/>
        </w:rPr>
        <w:t xml:space="preserve"> and </w:t>
      </w:r>
      <w:r>
        <w:rPr>
          <w:rFonts w:ascii="Times New Roman" w:hAnsi="Times New Roman" w:cs="Times New Roman"/>
          <w:b/>
          <w:snapToGrid w:val="0"/>
          <w:sz w:val="28"/>
          <w:szCs w:val="28"/>
        </w:rPr>
        <w:t>BB</w:t>
      </w:r>
    </w:p>
    <w:p w:rsidR="00AA7762" w:rsidRPr="00261711" w:rsidRDefault="00AA7762" w:rsidP="00AA7762">
      <w:pPr>
        <w:jc w:val="center"/>
        <w:rPr>
          <w:rFonts w:ascii="Times New Roman" w:hAnsi="Times New Roman" w:cs="Times New Roman"/>
          <w:b/>
          <w:snapToGrid w:val="0"/>
          <w:sz w:val="28"/>
          <w:szCs w:val="28"/>
        </w:rPr>
      </w:pPr>
      <w:r w:rsidRPr="00261711">
        <w:rPr>
          <w:rFonts w:ascii="Times New Roman" w:hAnsi="Times New Roman" w:cs="Times New Roman"/>
          <w:i/>
          <w:snapToGrid w:val="0"/>
          <w:sz w:val="28"/>
          <w:szCs w:val="28"/>
        </w:rPr>
        <w:t>STATISTICAL METHODS II</w:t>
      </w:r>
    </w:p>
    <w:p w:rsidR="00AA7762" w:rsidRPr="00261711" w:rsidRDefault="00AA7762" w:rsidP="00AA7762">
      <w:pPr>
        <w:jc w:val="center"/>
        <w:rPr>
          <w:rFonts w:ascii="Times New Roman" w:hAnsi="Times New Roman" w:cs="Times New Roman"/>
          <w:b/>
          <w:snapToGrid w:val="0"/>
          <w:sz w:val="28"/>
          <w:szCs w:val="22"/>
        </w:rPr>
      </w:pPr>
      <w:r>
        <w:rPr>
          <w:rFonts w:ascii="Times New Roman" w:hAnsi="Times New Roman" w:cs="Times New Roman"/>
          <w:b/>
          <w:snapToGrid w:val="0"/>
          <w:sz w:val="28"/>
          <w:szCs w:val="28"/>
        </w:rPr>
        <w:t>WINTER</w:t>
      </w:r>
      <w:r w:rsidRPr="00261711">
        <w:rPr>
          <w:rFonts w:ascii="Times New Roman" w:hAnsi="Times New Roman" w:cs="Times New Roman"/>
          <w:b/>
          <w:snapToGrid w:val="0"/>
          <w:sz w:val="28"/>
          <w:szCs w:val="28"/>
        </w:rPr>
        <w:t xml:space="preserve"> 201</w:t>
      </w:r>
      <w:r>
        <w:rPr>
          <w:rFonts w:ascii="Times New Roman" w:hAnsi="Times New Roman" w:cs="Times New Roman"/>
          <w:b/>
          <w:snapToGrid w:val="0"/>
          <w:sz w:val="28"/>
          <w:szCs w:val="28"/>
        </w:rPr>
        <w:t>5</w:t>
      </w:r>
      <w:r w:rsidRPr="00261711">
        <w:rPr>
          <w:rFonts w:ascii="Times New Roman" w:hAnsi="Times New Roman" w:cs="Times New Roman"/>
          <w:b/>
          <w:snapToGrid w:val="0"/>
          <w:sz w:val="28"/>
          <w:szCs w:val="28"/>
        </w:rPr>
        <w:t xml:space="preserve"> – ASSIGNMENT 1</w:t>
      </w:r>
    </w:p>
    <w:p w:rsidR="00AA7762" w:rsidRPr="00261711" w:rsidRDefault="00AA7762" w:rsidP="00AA7762">
      <w:pPr>
        <w:jc w:val="center"/>
        <w:rPr>
          <w:rFonts w:ascii="Times New Roman" w:hAnsi="Times New Roman" w:cs="Times New Roman"/>
          <w:b/>
          <w:bCs/>
        </w:rPr>
      </w:pPr>
      <w:r w:rsidRPr="00261711">
        <w:rPr>
          <w:rFonts w:ascii="Times New Roman" w:hAnsi="Times New Roman" w:cs="Times New Roman"/>
          <w:b/>
        </w:rPr>
        <w:t xml:space="preserve">Due: </w:t>
      </w:r>
      <w:r>
        <w:rPr>
          <w:rFonts w:ascii="Times New Roman" w:hAnsi="Times New Roman" w:cs="Times New Roman"/>
          <w:b/>
        </w:rPr>
        <w:t>Fri</w:t>
      </w:r>
      <w:r w:rsidRPr="00261711">
        <w:rPr>
          <w:rFonts w:ascii="Times New Roman" w:hAnsi="Times New Roman" w:cs="Times New Roman"/>
          <w:b/>
        </w:rPr>
        <w:t xml:space="preserve">day, </w:t>
      </w:r>
      <w:r>
        <w:rPr>
          <w:rFonts w:ascii="Times New Roman" w:hAnsi="Times New Roman" w:cs="Times New Roman"/>
          <w:b/>
        </w:rPr>
        <w:t>February 6</w:t>
      </w:r>
      <w:r w:rsidRPr="00261711">
        <w:rPr>
          <w:rFonts w:ascii="Times New Roman" w:hAnsi="Times New Roman" w:cs="Times New Roman"/>
          <w:b/>
        </w:rPr>
        <w:t>, before 4:00 pm</w:t>
      </w:r>
    </w:p>
    <w:p w:rsidR="00AA7762" w:rsidRPr="00261711" w:rsidRDefault="00AA7762" w:rsidP="00AA7762">
      <w:pPr>
        <w:rPr>
          <w:rFonts w:ascii="Times New Roman" w:hAnsi="Times New Roman" w:cs="Times New Roman"/>
          <w:b/>
          <w:bCs/>
        </w:rPr>
      </w:pPr>
    </w:p>
    <w:p w:rsidR="00AA7762" w:rsidRPr="00261711" w:rsidRDefault="00AA7762" w:rsidP="00336CE1">
      <w:pPr>
        <w:ind w:left="284" w:hanging="284"/>
        <w:rPr>
          <w:rFonts w:ascii="Times New Roman" w:hAnsi="Times New Roman" w:cs="Times New Roman"/>
        </w:rPr>
      </w:pPr>
      <w:r w:rsidRPr="00261711">
        <w:rPr>
          <w:rFonts w:ascii="Times New Roman" w:hAnsi="Times New Roman" w:cs="Times New Roman"/>
        </w:rPr>
        <w:t>1.</w:t>
      </w:r>
      <w:r w:rsidRPr="00261711">
        <w:rPr>
          <w:rFonts w:ascii="Times New Roman" w:hAnsi="Times New Roman" w:cs="Times New Roman"/>
        </w:rPr>
        <w:tab/>
      </w:r>
      <w:r w:rsidRPr="00261711">
        <w:rPr>
          <w:rFonts w:ascii="Times New Roman" w:hAnsi="Times New Roman" w:cs="Times New Roman"/>
          <w:b/>
        </w:rPr>
        <w:t>(</w:t>
      </w:r>
      <w:r>
        <w:rPr>
          <w:rFonts w:ascii="Times New Roman" w:hAnsi="Times New Roman" w:cs="Times New Roman"/>
        </w:rPr>
        <w:t>Download the Excel file</w:t>
      </w:r>
      <w:r w:rsidR="00336CE1">
        <w:rPr>
          <w:rFonts w:ascii="Times New Roman" w:hAnsi="Times New Roman" w:cs="Times New Roman"/>
        </w:rPr>
        <w:t xml:space="preserve"> </w:t>
      </w:r>
      <w:r w:rsidR="00336CE1" w:rsidRPr="00336CE1">
        <w:rPr>
          <w:rFonts w:ascii="Times New Roman" w:hAnsi="Times New Roman" w:cs="Times New Roman"/>
          <w:i/>
        </w:rPr>
        <w:t>Data for</w:t>
      </w:r>
      <w:r>
        <w:rPr>
          <w:rFonts w:ascii="Times New Roman" w:hAnsi="Times New Roman" w:cs="Times New Roman"/>
        </w:rPr>
        <w:t xml:space="preserve"> </w:t>
      </w:r>
      <w:r w:rsidR="00336CE1" w:rsidRPr="00336CE1">
        <w:rPr>
          <w:rFonts w:ascii="Times New Roman" w:hAnsi="Times New Roman" w:cs="Times New Roman"/>
          <w:i/>
        </w:rPr>
        <w:t>AS1-2015</w:t>
      </w:r>
      <w:r w:rsidR="00336CE1">
        <w:rPr>
          <w:rFonts w:ascii="Times New Roman" w:hAnsi="Times New Roman" w:cs="Times New Roman"/>
          <w:i/>
        </w:rPr>
        <w:t>.xls</w:t>
      </w:r>
      <w:r w:rsidR="00336CE1" w:rsidRPr="00024CD4">
        <w:rPr>
          <w:rFonts w:ascii="Times New Roman" w:hAnsi="Times New Roman" w:cs="Times New Roman"/>
          <w:i/>
        </w:rPr>
        <w:t xml:space="preserve"> </w:t>
      </w:r>
      <w:r w:rsidRPr="00024CD4">
        <w:rPr>
          <w:rFonts w:ascii="Times New Roman" w:hAnsi="Times New Roman" w:cs="Times New Roman"/>
          <w:i/>
        </w:rPr>
        <w:t>[Q1]</w:t>
      </w:r>
      <w:r>
        <w:rPr>
          <w:rFonts w:ascii="Times New Roman" w:hAnsi="Times New Roman" w:cs="Times New Roman"/>
        </w:rPr>
        <w:t xml:space="preserve"> </w:t>
      </w:r>
      <w:r w:rsidRPr="00261711">
        <w:rPr>
          <w:rFonts w:ascii="Times New Roman" w:hAnsi="Times New Roman" w:cs="Times New Roman"/>
        </w:rPr>
        <w:t xml:space="preserve">from </w:t>
      </w:r>
      <w:proofErr w:type="spellStart"/>
      <w:r w:rsidRPr="00261711">
        <w:rPr>
          <w:rFonts w:ascii="Times New Roman" w:hAnsi="Times New Roman" w:cs="Times New Roman"/>
        </w:rPr>
        <w:t>Moodle</w:t>
      </w:r>
      <w:proofErr w:type="spellEnd"/>
      <w:r w:rsidRPr="00261711">
        <w:rPr>
          <w:rFonts w:ascii="Times New Roman" w:hAnsi="Times New Roman" w:cs="Times New Roman"/>
        </w:rPr>
        <w:t>.  The spreadsheet contains 30 randomly generated numbers.</w:t>
      </w:r>
    </w:p>
    <w:p w:rsidR="00AA7762" w:rsidRPr="00261711" w:rsidRDefault="00AA7762" w:rsidP="00AA7762">
      <w:pPr>
        <w:rPr>
          <w:rFonts w:ascii="Times New Roman" w:hAnsi="Times New Roman" w:cs="Times New Roman"/>
        </w:rPr>
      </w:pPr>
    </w:p>
    <w:p w:rsidR="00AA7762" w:rsidRPr="00261711" w:rsidRDefault="00AA7762" w:rsidP="00AA7762">
      <w:pPr>
        <w:pStyle w:val="ListParagraph"/>
        <w:numPr>
          <w:ilvl w:val="0"/>
          <w:numId w:val="1"/>
        </w:numPr>
        <w:ind w:left="567" w:hanging="283"/>
        <w:rPr>
          <w:rFonts w:ascii="Times New Roman" w:hAnsi="Times New Roman" w:cs="Times New Roman"/>
        </w:rPr>
      </w:pPr>
      <w:r w:rsidRPr="00261711">
        <w:rPr>
          <w:rFonts w:ascii="Times New Roman" w:hAnsi="Times New Roman" w:cs="Times New Roman"/>
        </w:rPr>
        <w:t>Use Excel to calculate the descriptive statistics and attach the Excel output.</w:t>
      </w:r>
    </w:p>
    <w:p w:rsidR="00AA7762" w:rsidRPr="00261711" w:rsidRDefault="00AA7762" w:rsidP="00AA7762">
      <w:pPr>
        <w:rPr>
          <w:rFonts w:ascii="Times New Roman" w:hAnsi="Times New Roman" w:cs="Times New Roman"/>
        </w:rPr>
      </w:pPr>
    </w:p>
    <w:tbl>
      <w:tblPr>
        <w:tblW w:w="7811" w:type="dxa"/>
        <w:tblInd w:w="1027" w:type="dxa"/>
        <w:tblLook w:val="04A0"/>
      </w:tblPr>
      <w:tblGrid>
        <w:gridCol w:w="1479"/>
        <w:gridCol w:w="1356"/>
        <w:gridCol w:w="1479"/>
        <w:gridCol w:w="1479"/>
        <w:gridCol w:w="2018"/>
      </w:tblGrid>
      <w:tr w:rsidR="00412740" w:rsidRPr="00412740" w:rsidTr="00B457AA">
        <w:trPr>
          <w:trHeight w:val="645"/>
        </w:trPr>
        <w:tc>
          <w:tcPr>
            <w:tcW w:w="1479" w:type="dxa"/>
            <w:tcBorders>
              <w:top w:val="single" w:sz="8" w:space="0" w:color="auto"/>
              <w:left w:val="single" w:sz="8" w:space="0" w:color="auto"/>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r w:rsidRPr="00412740">
              <w:rPr>
                <w:rFonts w:ascii="Times New Roman" w:eastAsia="Times New Roman" w:hAnsi="Times New Roman" w:cs="Times New Roman"/>
                <w:i/>
                <w:iCs/>
                <w:color w:val="000000"/>
              </w:rPr>
              <w:t>Mean</w:t>
            </w:r>
          </w:p>
        </w:tc>
        <w:tc>
          <w:tcPr>
            <w:tcW w:w="1356" w:type="dxa"/>
            <w:tcBorders>
              <w:top w:val="single" w:sz="8" w:space="0" w:color="auto"/>
              <w:left w:val="nil"/>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r w:rsidRPr="00412740">
              <w:rPr>
                <w:rFonts w:ascii="Times New Roman" w:eastAsia="Times New Roman" w:hAnsi="Times New Roman" w:cs="Times New Roman"/>
                <w:i/>
                <w:iCs/>
                <w:color w:val="000000"/>
              </w:rPr>
              <w:t>Variance</w:t>
            </w:r>
          </w:p>
        </w:tc>
        <w:tc>
          <w:tcPr>
            <w:tcW w:w="1479" w:type="dxa"/>
            <w:tcBorders>
              <w:top w:val="single" w:sz="8" w:space="0" w:color="auto"/>
              <w:left w:val="nil"/>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proofErr w:type="spellStart"/>
            <w:r w:rsidRPr="00412740">
              <w:rPr>
                <w:rFonts w:ascii="Times New Roman" w:eastAsia="Times New Roman" w:hAnsi="Times New Roman" w:cs="Times New Roman"/>
                <w:i/>
                <w:iCs/>
                <w:color w:val="000000"/>
              </w:rPr>
              <w:t>StdDev</w:t>
            </w:r>
            <w:proofErr w:type="spellEnd"/>
          </w:p>
        </w:tc>
        <w:tc>
          <w:tcPr>
            <w:tcW w:w="1479" w:type="dxa"/>
            <w:tcBorders>
              <w:top w:val="single" w:sz="8" w:space="0" w:color="auto"/>
              <w:left w:val="nil"/>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r w:rsidRPr="00412740">
              <w:rPr>
                <w:rFonts w:ascii="Times New Roman" w:eastAsia="Times New Roman" w:hAnsi="Times New Roman" w:cs="Times New Roman"/>
                <w:i/>
                <w:iCs/>
                <w:color w:val="000000"/>
              </w:rPr>
              <w:t>Maximum</w:t>
            </w:r>
          </w:p>
        </w:tc>
        <w:tc>
          <w:tcPr>
            <w:tcW w:w="2018" w:type="dxa"/>
            <w:tcBorders>
              <w:top w:val="single" w:sz="8" w:space="0" w:color="auto"/>
              <w:left w:val="nil"/>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r w:rsidRPr="00412740">
              <w:rPr>
                <w:rFonts w:ascii="Times New Roman" w:eastAsia="Times New Roman" w:hAnsi="Times New Roman" w:cs="Times New Roman"/>
                <w:i/>
                <w:iCs/>
                <w:color w:val="000000"/>
              </w:rPr>
              <w:t>Minimum</w:t>
            </w:r>
          </w:p>
        </w:tc>
      </w:tr>
      <w:tr w:rsidR="00412740" w:rsidRPr="00412740" w:rsidTr="00B457AA">
        <w:trPr>
          <w:trHeight w:val="330"/>
        </w:trPr>
        <w:tc>
          <w:tcPr>
            <w:tcW w:w="1479" w:type="dxa"/>
            <w:tcBorders>
              <w:top w:val="nil"/>
              <w:left w:val="single" w:sz="8" w:space="0" w:color="auto"/>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r w:rsidRPr="00412740">
              <w:rPr>
                <w:rFonts w:ascii="Times New Roman" w:eastAsia="Times New Roman" w:hAnsi="Times New Roman" w:cs="Times New Roman"/>
                <w:i/>
                <w:iCs/>
                <w:color w:val="000000"/>
              </w:rPr>
              <w:t>0.717587549</w:t>
            </w:r>
          </w:p>
        </w:tc>
        <w:tc>
          <w:tcPr>
            <w:tcW w:w="1356" w:type="dxa"/>
            <w:tcBorders>
              <w:top w:val="nil"/>
              <w:left w:val="nil"/>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r w:rsidRPr="00412740">
              <w:rPr>
                <w:rFonts w:ascii="Times New Roman" w:eastAsia="Times New Roman" w:hAnsi="Times New Roman" w:cs="Times New Roman"/>
                <w:i/>
                <w:iCs/>
                <w:color w:val="000000"/>
              </w:rPr>
              <w:t>29.6387537</w:t>
            </w:r>
          </w:p>
        </w:tc>
        <w:tc>
          <w:tcPr>
            <w:tcW w:w="1479" w:type="dxa"/>
            <w:tcBorders>
              <w:top w:val="nil"/>
              <w:left w:val="nil"/>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r w:rsidRPr="00412740">
              <w:rPr>
                <w:rFonts w:ascii="Times New Roman" w:eastAsia="Times New Roman" w:hAnsi="Times New Roman" w:cs="Times New Roman"/>
                <w:i/>
                <w:iCs/>
                <w:color w:val="000000"/>
              </w:rPr>
              <w:t>5.444148575</w:t>
            </w:r>
          </w:p>
        </w:tc>
        <w:tc>
          <w:tcPr>
            <w:tcW w:w="1479" w:type="dxa"/>
            <w:tcBorders>
              <w:top w:val="nil"/>
              <w:left w:val="nil"/>
              <w:bottom w:val="single" w:sz="8" w:space="0" w:color="auto"/>
              <w:right w:val="single" w:sz="8" w:space="0" w:color="auto"/>
            </w:tcBorders>
            <w:shd w:val="clear" w:color="auto" w:fill="auto"/>
            <w:hideMark/>
          </w:tcPr>
          <w:p w:rsidR="00412740" w:rsidRPr="00412740" w:rsidRDefault="00412740" w:rsidP="00412740">
            <w:pPr>
              <w:jc w:val="center"/>
              <w:rPr>
                <w:rFonts w:ascii="Times New Roman" w:eastAsia="Times New Roman" w:hAnsi="Times New Roman" w:cs="Times New Roman"/>
                <w:i/>
                <w:iCs/>
                <w:color w:val="000000"/>
                <w:lang w:val="en-US"/>
              </w:rPr>
            </w:pPr>
            <w:r w:rsidRPr="00412740">
              <w:rPr>
                <w:rFonts w:ascii="Times New Roman" w:eastAsia="Times New Roman" w:hAnsi="Times New Roman" w:cs="Times New Roman"/>
                <w:i/>
                <w:iCs/>
                <w:color w:val="000000"/>
              </w:rPr>
              <w:t>9.000410487</w:t>
            </w:r>
          </w:p>
        </w:tc>
        <w:tc>
          <w:tcPr>
            <w:tcW w:w="2018" w:type="dxa"/>
            <w:tcBorders>
              <w:top w:val="nil"/>
              <w:left w:val="nil"/>
              <w:bottom w:val="single" w:sz="8" w:space="0" w:color="auto"/>
              <w:right w:val="single" w:sz="8" w:space="0" w:color="auto"/>
            </w:tcBorders>
            <w:shd w:val="clear" w:color="auto" w:fill="auto"/>
            <w:hideMark/>
          </w:tcPr>
          <w:p w:rsidR="00412740" w:rsidRPr="00412740" w:rsidRDefault="00B457AA" w:rsidP="00412740">
            <w:pPr>
              <w:jc w:val="center"/>
              <w:rPr>
                <w:rFonts w:ascii="Times New Roman" w:eastAsia="Times New Roman" w:hAnsi="Times New Roman" w:cs="Times New Roman"/>
                <w:i/>
                <w:iCs/>
                <w:color w:val="000000"/>
                <w:lang w:val="en-US"/>
              </w:rPr>
            </w:pPr>
            <w:r>
              <w:rPr>
                <w:rFonts w:ascii="Times New Roman" w:eastAsia="Times New Roman" w:hAnsi="Times New Roman" w:cs="Times New Roman"/>
                <w:i/>
                <w:iCs/>
                <w:color w:val="000000"/>
              </w:rPr>
              <w:t>-</w:t>
            </w:r>
            <w:r w:rsidR="00412740" w:rsidRPr="00412740">
              <w:rPr>
                <w:rFonts w:ascii="Times New Roman" w:eastAsia="Times New Roman" w:hAnsi="Times New Roman" w:cs="Times New Roman"/>
                <w:i/>
                <w:iCs/>
                <w:color w:val="000000"/>
              </w:rPr>
              <w:t>9.741141666</w:t>
            </w:r>
          </w:p>
        </w:tc>
      </w:tr>
    </w:tbl>
    <w:p w:rsidR="00AA7762" w:rsidRDefault="00AA7762" w:rsidP="00AA7762">
      <w:pPr>
        <w:ind w:left="720"/>
        <w:rPr>
          <w:rFonts w:ascii="Times New Roman" w:hAnsi="Times New Roman" w:cs="Times New Roman"/>
        </w:rPr>
      </w:pPr>
    </w:p>
    <w:p w:rsidR="00AA7762" w:rsidRPr="00261711" w:rsidRDefault="00412740" w:rsidP="008463CE">
      <w:pPr>
        <w:pStyle w:val="ListParagraph"/>
        <w:numPr>
          <w:ilvl w:val="0"/>
          <w:numId w:val="1"/>
        </w:numPr>
        <w:ind w:left="567" w:hanging="283"/>
        <w:rPr>
          <w:rFonts w:ascii="Times New Roman" w:hAnsi="Times New Roman" w:cs="Times New Roman"/>
        </w:rPr>
      </w:pPr>
      <w:r>
        <w:rPr>
          <w:rFonts w:ascii="Times New Roman" w:hAnsi="Times New Roman" w:cs="Times New Roman"/>
          <w:b/>
        </w:rPr>
        <w:t xml:space="preserve"> </w:t>
      </w:r>
      <w:r w:rsidR="00AA7762" w:rsidRPr="00261711">
        <w:rPr>
          <w:rFonts w:ascii="Times New Roman" w:hAnsi="Times New Roman" w:cs="Times New Roman"/>
        </w:rPr>
        <w:t>Construct a 95-percent confidence interval for the population variance and the population mean.</w:t>
      </w:r>
    </w:p>
    <w:p w:rsidR="00AA7762" w:rsidRPr="00261711" w:rsidRDefault="00AA7762" w:rsidP="00AA7762">
      <w:pPr>
        <w:rPr>
          <w:rFonts w:ascii="Times New Roman" w:hAnsi="Times New Roman" w:cs="Times New Roman"/>
        </w:rPr>
      </w:pPr>
    </w:p>
    <w:p w:rsidR="00AA7762" w:rsidRPr="00261711" w:rsidRDefault="00AA7762" w:rsidP="00AA7762">
      <w:pPr>
        <w:ind w:left="567"/>
        <w:rPr>
          <w:rFonts w:ascii="Times New Roman" w:hAnsi="Times New Roman" w:cs="Times New Roman"/>
          <w:i/>
        </w:rPr>
      </w:pPr>
      <w:r w:rsidRPr="00261711">
        <w:rPr>
          <w:rFonts w:ascii="Times New Roman" w:hAnsi="Times New Roman" w:cs="Times New Roman"/>
          <w:i/>
        </w:rPr>
        <w:t>For the population variance:</w:t>
      </w:r>
    </w:p>
    <w:p w:rsidR="00AA7762" w:rsidRDefault="00AA7762" w:rsidP="00AA7762">
      <w:pPr>
        <w:rPr>
          <w:rFonts w:ascii="Times New Roman" w:hAnsi="Times New Roman" w:cs="Times New Roman"/>
          <w:i/>
        </w:rPr>
      </w:pPr>
    </w:p>
    <w:p w:rsidR="00AA7762" w:rsidRDefault="00AA7762" w:rsidP="00AA7762">
      <w:pPr>
        <w:ind w:left="567"/>
        <w:rPr>
          <w:rFonts w:ascii="Times New Roman" w:hAnsi="Times New Roman" w:cs="Times New Roman"/>
          <w:i/>
        </w:rPr>
      </w:pPr>
      <w:r w:rsidRPr="00261711">
        <w:rPr>
          <w:rFonts w:ascii="Times New Roman" w:hAnsi="Times New Roman" w:cs="Times New Roman"/>
          <w:i/>
          <w:position w:val="-4"/>
        </w:rPr>
        <w:object w:dxaOrig="18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5pt;height:12.9pt" o:ole="">
            <v:imagedata r:id="rId5" o:title=""/>
          </v:shape>
          <o:OLEObject Type="Embed" ProgID="Equation.3" ShapeID="_x0000_i1025" DrawAspect="Content" ObjectID="_1485086005" r:id="rId6"/>
        </w:object>
      </w:r>
      <w:r w:rsidR="00E61339" w:rsidRPr="00261711">
        <w:rPr>
          <w:rFonts w:ascii="Times New Roman" w:hAnsi="Times New Roman" w:cs="Times New Roman"/>
          <w:i/>
          <w:position w:val="-32"/>
        </w:rPr>
        <w:object w:dxaOrig="8680" w:dyaOrig="740">
          <v:shape id="_x0000_i1075" type="#_x0000_t75" style="width:433.35pt;height:36.7pt" o:ole="">
            <v:imagedata r:id="rId7" o:title=""/>
          </v:shape>
          <o:OLEObject Type="Embed" ProgID="Equation.3" ShapeID="_x0000_i1075" DrawAspect="Content" ObjectID="_1485086006" r:id="rId8"/>
        </w:object>
      </w:r>
    </w:p>
    <w:p w:rsidR="00AA7762" w:rsidRPr="00261711" w:rsidRDefault="00AA7762" w:rsidP="00AA7762">
      <w:pPr>
        <w:rPr>
          <w:rFonts w:ascii="Times New Roman" w:hAnsi="Times New Roman" w:cs="Times New Roman"/>
          <w:i/>
        </w:rPr>
      </w:pPr>
    </w:p>
    <w:p w:rsidR="00AA7762" w:rsidRDefault="00AA7762" w:rsidP="00AA7762">
      <w:pPr>
        <w:ind w:left="567"/>
        <w:rPr>
          <w:rFonts w:ascii="Times New Roman" w:hAnsi="Times New Roman" w:cs="Times New Roman"/>
          <w:i/>
        </w:rPr>
      </w:pPr>
      <w:r w:rsidRPr="00261711">
        <w:rPr>
          <w:rFonts w:ascii="Times New Roman" w:hAnsi="Times New Roman" w:cs="Times New Roman"/>
          <w:i/>
        </w:rPr>
        <w:t>For the population mean:</w:t>
      </w:r>
    </w:p>
    <w:p w:rsidR="00AA7762" w:rsidRDefault="00AA7762" w:rsidP="00AA7762">
      <w:pPr>
        <w:rPr>
          <w:rFonts w:ascii="Times New Roman" w:hAnsi="Times New Roman" w:cs="Times New Roman"/>
          <w:i/>
        </w:rPr>
      </w:pPr>
    </w:p>
    <w:p w:rsidR="00AA7762" w:rsidRPr="00261711" w:rsidRDefault="00312FFA" w:rsidP="00AA7762">
      <w:pPr>
        <w:ind w:left="567"/>
        <w:rPr>
          <w:rFonts w:ascii="Times New Roman" w:hAnsi="Times New Roman" w:cs="Times New Roman"/>
          <w:i/>
        </w:rPr>
      </w:pPr>
      <w:r w:rsidRPr="00D11DEF">
        <w:rPr>
          <w:rFonts w:ascii="Times New Roman" w:hAnsi="Times New Roman" w:cs="Times New Roman"/>
          <w:i/>
          <w:position w:val="-62"/>
        </w:rPr>
        <w:object w:dxaOrig="6180" w:dyaOrig="1800">
          <v:shape id="_x0000_i1026" type="#_x0000_t75" style="width:309.05pt;height:90.35pt" o:ole="">
            <v:imagedata r:id="rId9" o:title=""/>
          </v:shape>
          <o:OLEObject Type="Embed" ProgID="Equation.3" ShapeID="_x0000_i1026" DrawAspect="Content" ObjectID="_1485086007" r:id="rId10"/>
        </w:object>
      </w:r>
      <w:r w:rsidR="0024404A">
        <w:rPr>
          <w:rFonts w:ascii="Times New Roman" w:hAnsi="Times New Roman" w:cs="Times New Roman"/>
          <w:i/>
        </w:rPr>
        <w:t xml:space="preserve"> </w:t>
      </w:r>
    </w:p>
    <w:p w:rsidR="00AA7762" w:rsidRDefault="00AA7762" w:rsidP="00AA7762">
      <w:pPr>
        <w:rPr>
          <w:rFonts w:ascii="Times New Roman" w:hAnsi="Times New Roman" w:cs="Times New Roman"/>
          <w:i/>
        </w:rPr>
      </w:pPr>
    </w:p>
    <w:p w:rsidR="00AA7762" w:rsidRPr="00261711" w:rsidRDefault="00D253B5" w:rsidP="00412740">
      <w:pPr>
        <w:pStyle w:val="ListParagraph"/>
        <w:numPr>
          <w:ilvl w:val="0"/>
          <w:numId w:val="1"/>
        </w:numPr>
        <w:ind w:left="567" w:hanging="283"/>
        <w:rPr>
          <w:rFonts w:ascii="Times New Roman" w:hAnsi="Times New Roman" w:cs="Times New Roman"/>
        </w:rPr>
      </w:pPr>
      <w:r>
        <w:rPr>
          <w:rFonts w:ascii="Times New Roman" w:hAnsi="Times New Roman" w:cs="Times New Roman"/>
        </w:rPr>
        <w:t>At the 90</w:t>
      </w:r>
      <w:r w:rsidR="00AA7762" w:rsidRPr="00261711">
        <w:rPr>
          <w:rFonts w:ascii="Times New Roman" w:hAnsi="Times New Roman" w:cs="Times New Roman"/>
        </w:rPr>
        <w:t xml:space="preserve">-percent level of confidence, test whether the population variance equals </w:t>
      </w:r>
      <w:r w:rsidR="00412740">
        <w:rPr>
          <w:rFonts w:ascii="Times New Roman" w:hAnsi="Times New Roman" w:cs="Times New Roman"/>
        </w:rPr>
        <w:t>19</w:t>
      </w:r>
      <w:r w:rsidR="00AA7762" w:rsidRPr="00261711">
        <w:rPr>
          <w:rFonts w:ascii="Times New Roman" w:hAnsi="Times New Roman" w:cs="Times New Roman"/>
        </w:rPr>
        <w:t>. Carefully state the null and alternative hypotheses, calculate the appropriate test statistic, state the appropriate critical value and explain your decision.</w:t>
      </w:r>
    </w:p>
    <w:p w:rsidR="00AA7762" w:rsidRPr="00261711" w:rsidRDefault="00AA7762" w:rsidP="00AA7762">
      <w:pPr>
        <w:rPr>
          <w:rFonts w:ascii="Times New Roman" w:hAnsi="Times New Roman" w:cs="Times New Roman"/>
          <w:i/>
        </w:rPr>
      </w:pPr>
    </w:p>
    <w:p w:rsidR="00AA7762" w:rsidRPr="00261711" w:rsidRDefault="00AA7762" w:rsidP="00412740">
      <w:pPr>
        <w:pStyle w:val="ListParagraph"/>
        <w:ind w:left="567"/>
        <w:rPr>
          <w:rFonts w:ascii="Times New Roman" w:hAnsi="Times New Roman" w:cs="Times New Roman"/>
          <w:i/>
        </w:rPr>
      </w:pPr>
      <w:r w:rsidRPr="00D11DEF">
        <w:rPr>
          <w:rFonts w:ascii="Times New Roman" w:hAnsi="Times New Roman" w:cs="Times New Roman"/>
          <w:i/>
        </w:rPr>
        <w:t xml:space="preserve">The appropriate null and alternative hypotheses are </w:t>
      </w:r>
      <w:r w:rsidR="00412740" w:rsidRPr="00D11DEF">
        <w:rPr>
          <w:rFonts w:ascii="Times New Roman" w:hAnsi="Times New Roman" w:cs="Times New Roman"/>
          <w:i/>
          <w:position w:val="-12"/>
        </w:rPr>
        <w:object w:dxaOrig="1300" w:dyaOrig="380">
          <v:shape id="_x0000_i1027" type="#_x0000_t75" style="width:65.2pt;height:19pt" o:ole="">
            <v:imagedata r:id="rId11" o:title=""/>
          </v:shape>
          <o:OLEObject Type="Embed" ProgID="Equation.3" ShapeID="_x0000_i1027" DrawAspect="Content" ObjectID="_1485086008" r:id="rId12"/>
        </w:object>
      </w:r>
      <w:r w:rsidRPr="00D11DEF">
        <w:rPr>
          <w:rFonts w:ascii="Times New Roman" w:hAnsi="Times New Roman" w:cs="Times New Roman"/>
          <w:i/>
        </w:rPr>
        <w:t xml:space="preserve"> </w:t>
      </w:r>
      <w:proofErr w:type="gramStart"/>
      <w:r w:rsidRPr="00D11DEF">
        <w:rPr>
          <w:rFonts w:ascii="Times New Roman" w:hAnsi="Times New Roman" w:cs="Times New Roman"/>
          <w:i/>
        </w:rPr>
        <w:t xml:space="preserve">and </w:t>
      </w:r>
      <w:proofErr w:type="gramEnd"/>
      <w:r w:rsidR="00412740" w:rsidRPr="00D11DEF">
        <w:rPr>
          <w:rFonts w:ascii="Times New Roman" w:hAnsi="Times New Roman" w:cs="Times New Roman"/>
          <w:i/>
          <w:position w:val="-10"/>
        </w:rPr>
        <w:object w:dxaOrig="1300" w:dyaOrig="360">
          <v:shape id="_x0000_i1028" type="#_x0000_t75" style="width:65.2pt;height:18.35pt" o:ole="">
            <v:imagedata r:id="rId13" o:title=""/>
          </v:shape>
          <o:OLEObject Type="Embed" ProgID="Equation.3" ShapeID="_x0000_i1028" DrawAspect="Content" ObjectID="_1485086009" r:id="rId14"/>
        </w:object>
      </w:r>
      <w:r>
        <w:rPr>
          <w:rFonts w:ascii="Times New Roman" w:hAnsi="Times New Roman" w:cs="Times New Roman"/>
          <w:i/>
        </w:rPr>
        <w:t xml:space="preserve">, with critical values of </w:t>
      </w:r>
      <w:r w:rsidR="00D253B5" w:rsidRPr="00D253B5">
        <w:rPr>
          <w:rFonts w:ascii="Times New Roman" w:hAnsi="Times New Roman" w:cs="Times New Roman"/>
          <w:i/>
          <w:position w:val="-14"/>
        </w:rPr>
        <w:object w:dxaOrig="1600" w:dyaOrig="380">
          <v:shape id="_x0000_i1029" type="#_x0000_t75" style="width:80.15pt;height:19pt" o:ole="">
            <v:imagedata r:id="rId15" o:title=""/>
          </v:shape>
          <o:OLEObject Type="Embed" ProgID="Equation.3" ShapeID="_x0000_i1029" DrawAspect="Content" ObjectID="_1485086010" r:id="rId16"/>
        </w:object>
      </w:r>
      <w:r w:rsidRPr="00261711">
        <w:rPr>
          <w:rFonts w:ascii="Times New Roman" w:hAnsi="Times New Roman" w:cs="Times New Roman"/>
          <w:i/>
        </w:rPr>
        <w:t xml:space="preserve"> </w:t>
      </w:r>
      <w:proofErr w:type="spellStart"/>
      <w:r w:rsidRPr="00261711">
        <w:rPr>
          <w:rFonts w:ascii="Times New Roman" w:hAnsi="Times New Roman" w:cs="Times New Roman"/>
          <w:i/>
        </w:rPr>
        <w:t>and</w:t>
      </w:r>
      <w:proofErr w:type="spellEnd"/>
      <w:r w:rsidRPr="00261711">
        <w:rPr>
          <w:rFonts w:ascii="Times New Roman" w:hAnsi="Times New Roman" w:cs="Times New Roman"/>
          <w:i/>
        </w:rPr>
        <w:t xml:space="preserve"> </w:t>
      </w:r>
      <w:r w:rsidR="00D253B5" w:rsidRPr="00D253B5">
        <w:rPr>
          <w:rFonts w:ascii="Times New Roman" w:hAnsi="Times New Roman" w:cs="Times New Roman"/>
          <w:i/>
          <w:position w:val="-14"/>
        </w:rPr>
        <w:object w:dxaOrig="1640" w:dyaOrig="380">
          <v:shape id="_x0000_i1030" type="#_x0000_t75" style="width:81.5pt;height:19pt" o:ole="">
            <v:imagedata r:id="rId17" o:title=""/>
          </v:shape>
          <o:OLEObject Type="Embed" ProgID="Equation.3" ShapeID="_x0000_i1030" DrawAspect="Content" ObjectID="_1485086011" r:id="rId18"/>
        </w:object>
      </w:r>
      <w:r w:rsidRPr="00261711">
        <w:rPr>
          <w:rFonts w:ascii="Times New Roman" w:hAnsi="Times New Roman" w:cs="Times New Roman"/>
          <w:i/>
        </w:rPr>
        <w:t>.</w:t>
      </w:r>
      <w:r>
        <w:rPr>
          <w:rFonts w:ascii="Times New Roman" w:hAnsi="Times New Roman" w:cs="Times New Roman"/>
          <w:i/>
        </w:rPr>
        <w:t xml:space="preserve">  Since the test statistic</w:t>
      </w:r>
      <w:proofErr w:type="gramStart"/>
      <w:r>
        <w:rPr>
          <w:rFonts w:ascii="Times New Roman" w:hAnsi="Times New Roman" w:cs="Times New Roman"/>
          <w:i/>
        </w:rPr>
        <w:t xml:space="preserve">, </w:t>
      </w:r>
      <w:proofErr w:type="gramEnd"/>
      <w:r w:rsidR="00412740" w:rsidRPr="00D11DEF">
        <w:rPr>
          <w:rFonts w:ascii="Times New Roman" w:hAnsi="Times New Roman" w:cs="Times New Roman"/>
          <w:i/>
          <w:position w:val="-24"/>
        </w:rPr>
        <w:object w:dxaOrig="3780" w:dyaOrig="660">
          <v:shape id="_x0000_i1031" type="#_x0000_t75" style="width:188.85pt;height:33.3pt" o:ole="">
            <v:imagedata r:id="rId19" o:title=""/>
          </v:shape>
          <o:OLEObject Type="Embed" ProgID="Equation.3" ShapeID="_x0000_i1031" DrawAspect="Content" ObjectID="_1485086012" r:id="rId20"/>
        </w:object>
      </w:r>
      <w:r w:rsidR="00412740">
        <w:rPr>
          <w:rFonts w:ascii="Times New Roman" w:hAnsi="Times New Roman" w:cs="Times New Roman"/>
          <w:i/>
        </w:rPr>
        <w:t>, is higher than42.557</w:t>
      </w:r>
      <w:r w:rsidRPr="00D11DEF">
        <w:rPr>
          <w:rFonts w:ascii="Times New Roman" w:hAnsi="Times New Roman" w:cs="Times New Roman"/>
          <w:i/>
        </w:rPr>
        <w:t xml:space="preserve"> critical value, reject the null hypothesis in favour of the alternative (</w:t>
      </w:r>
      <w:proofErr w:type="spellStart"/>
      <w:r w:rsidRPr="00D11DEF">
        <w:rPr>
          <w:rFonts w:ascii="Times New Roman" w:hAnsi="Times New Roman" w:cs="Times New Roman"/>
          <w:i/>
        </w:rPr>
        <w:t>ie</w:t>
      </w:r>
      <w:proofErr w:type="spellEnd"/>
      <w:r w:rsidRPr="00D11DEF">
        <w:rPr>
          <w:rFonts w:ascii="Times New Roman" w:hAnsi="Times New Roman" w:cs="Times New Roman"/>
          <w:i/>
        </w:rPr>
        <w:t>, the population variance</w:t>
      </w:r>
      <w:r>
        <w:rPr>
          <w:rFonts w:ascii="Times New Roman" w:hAnsi="Times New Roman" w:cs="Times New Roman"/>
          <w:i/>
        </w:rPr>
        <w:t xml:space="preserve"> i</w:t>
      </w:r>
      <w:r w:rsidRPr="00D11DEF">
        <w:rPr>
          <w:rFonts w:ascii="Times New Roman" w:hAnsi="Times New Roman" w:cs="Times New Roman"/>
          <w:i/>
        </w:rPr>
        <w:t xml:space="preserve">s </w:t>
      </w:r>
      <w:r>
        <w:rPr>
          <w:rFonts w:ascii="Times New Roman" w:hAnsi="Times New Roman" w:cs="Times New Roman"/>
          <w:i/>
        </w:rPr>
        <w:t xml:space="preserve">not equal to </w:t>
      </w:r>
      <w:r w:rsidR="00412740">
        <w:rPr>
          <w:rFonts w:ascii="Times New Roman" w:hAnsi="Times New Roman" w:cs="Times New Roman"/>
          <w:i/>
        </w:rPr>
        <w:t>19</w:t>
      </w:r>
      <w:r w:rsidRPr="00D11DEF">
        <w:rPr>
          <w:rFonts w:ascii="Times New Roman" w:hAnsi="Times New Roman" w:cs="Times New Roman"/>
          <w:i/>
        </w:rPr>
        <w:t>).</w:t>
      </w:r>
    </w:p>
    <w:p w:rsidR="00AA7762" w:rsidRPr="00261711" w:rsidRDefault="00AA7762" w:rsidP="00AA7762">
      <w:pPr>
        <w:rPr>
          <w:rFonts w:ascii="Times New Roman" w:hAnsi="Times New Roman" w:cs="Times New Roman"/>
          <w:i/>
        </w:rPr>
      </w:pPr>
    </w:p>
    <w:p w:rsidR="00AA7762" w:rsidRDefault="00AA7762" w:rsidP="008463CE">
      <w:pPr>
        <w:pStyle w:val="ListParagraph"/>
        <w:numPr>
          <w:ilvl w:val="0"/>
          <w:numId w:val="1"/>
        </w:numPr>
        <w:ind w:left="567" w:hanging="283"/>
        <w:rPr>
          <w:rFonts w:ascii="Times New Roman" w:hAnsi="Times New Roman" w:cs="Times New Roman"/>
        </w:rPr>
      </w:pPr>
      <w:r w:rsidRPr="00261711">
        <w:rPr>
          <w:rFonts w:ascii="Times New Roman" w:hAnsi="Times New Roman" w:cs="Times New Roman"/>
        </w:rPr>
        <w:t>At the 99-percent level of confidence, test whether the population mean equals zero. Carefully state the null and alternative hypotheses, calculate the appropriate test statistic, state the appropriate critical value and explain your decision.</w:t>
      </w:r>
    </w:p>
    <w:p w:rsidR="00AA7762" w:rsidRPr="00D11DEF" w:rsidRDefault="00AA7762" w:rsidP="00AA7762">
      <w:pPr>
        <w:rPr>
          <w:rFonts w:ascii="Times New Roman" w:hAnsi="Times New Roman" w:cs="Times New Roman"/>
        </w:rPr>
      </w:pPr>
    </w:p>
    <w:p w:rsidR="00AA7762" w:rsidRPr="008620A0" w:rsidRDefault="00AA7762" w:rsidP="00AA7762">
      <w:pPr>
        <w:pStyle w:val="ListParagraph"/>
        <w:ind w:left="567"/>
        <w:rPr>
          <w:rFonts w:ascii="Times New Roman" w:hAnsi="Times New Roman" w:cs="Times New Roman"/>
          <w:i/>
        </w:rPr>
      </w:pPr>
      <w:r w:rsidRPr="008620A0">
        <w:rPr>
          <w:rFonts w:ascii="Times New Roman" w:hAnsi="Times New Roman" w:cs="Times New Roman"/>
          <w:i/>
        </w:rPr>
        <w:t xml:space="preserve">The appropriate null and alternative hypotheses are </w:t>
      </w:r>
      <w:r w:rsidRPr="008620A0">
        <w:rPr>
          <w:rFonts w:ascii="Times New Roman" w:hAnsi="Times New Roman" w:cs="Times New Roman"/>
          <w:i/>
          <w:position w:val="-12"/>
        </w:rPr>
        <w:object w:dxaOrig="1000" w:dyaOrig="340">
          <v:shape id="_x0000_i1032" type="#_x0000_t75" style="width:50.25pt;height:17pt" o:ole="">
            <v:imagedata r:id="rId21" o:title=""/>
          </v:shape>
          <o:OLEObject Type="Embed" ProgID="Equation.3" ShapeID="_x0000_i1032" DrawAspect="Content" ObjectID="_1485086013" r:id="rId22"/>
        </w:object>
      </w:r>
      <w:r w:rsidRPr="008620A0">
        <w:rPr>
          <w:rFonts w:ascii="Times New Roman" w:hAnsi="Times New Roman" w:cs="Times New Roman"/>
          <w:i/>
        </w:rPr>
        <w:t xml:space="preserve"> </w:t>
      </w:r>
      <w:proofErr w:type="gramStart"/>
      <w:r w:rsidRPr="008620A0">
        <w:rPr>
          <w:rFonts w:ascii="Times New Roman" w:hAnsi="Times New Roman" w:cs="Times New Roman"/>
          <w:i/>
        </w:rPr>
        <w:t xml:space="preserve">and </w:t>
      </w:r>
      <w:proofErr w:type="gramEnd"/>
      <w:r w:rsidRPr="008620A0">
        <w:rPr>
          <w:rFonts w:ascii="Times New Roman" w:hAnsi="Times New Roman" w:cs="Times New Roman"/>
          <w:i/>
          <w:position w:val="-10"/>
        </w:rPr>
        <w:object w:dxaOrig="980" w:dyaOrig="320">
          <v:shape id="_x0000_i1033" type="#_x0000_t75" style="width:48.9pt;height:15.6pt" o:ole="">
            <v:imagedata r:id="rId23" o:title=""/>
          </v:shape>
          <o:OLEObject Type="Embed" ProgID="Equation.3" ShapeID="_x0000_i1033" DrawAspect="Content" ObjectID="_1485086014" r:id="rId24"/>
        </w:object>
      </w:r>
      <w:r>
        <w:rPr>
          <w:rFonts w:ascii="Times New Roman" w:hAnsi="Times New Roman" w:cs="Times New Roman"/>
          <w:i/>
        </w:rPr>
        <w:t>, with</w:t>
      </w:r>
      <w:r w:rsidRPr="008620A0">
        <w:rPr>
          <w:rFonts w:ascii="Times New Roman" w:hAnsi="Times New Roman" w:cs="Times New Roman"/>
          <w:i/>
        </w:rPr>
        <w:t xml:space="preserve"> a critical value of </w:t>
      </w:r>
      <w:r w:rsidRPr="008620A0">
        <w:rPr>
          <w:rFonts w:ascii="Times New Roman" w:hAnsi="Times New Roman" w:cs="Times New Roman"/>
          <w:i/>
          <w:position w:val="-14"/>
        </w:rPr>
        <w:object w:dxaOrig="1500" w:dyaOrig="400">
          <v:shape id="_x0000_i1034" type="#_x0000_t75" style="width:74.7pt;height:20.4pt" o:ole="">
            <v:imagedata r:id="rId25" o:title=""/>
          </v:shape>
          <o:OLEObject Type="Embed" ProgID="Equation.3" ShapeID="_x0000_i1034" DrawAspect="Content" ObjectID="_1485086015" r:id="rId26"/>
        </w:object>
      </w:r>
      <w:r w:rsidRPr="008620A0">
        <w:rPr>
          <w:rFonts w:ascii="Times New Roman" w:hAnsi="Times New Roman" w:cs="Times New Roman"/>
          <w:i/>
        </w:rPr>
        <w:t>.  Since the test statistic</w:t>
      </w:r>
      <w:proofErr w:type="gramStart"/>
      <w:r w:rsidRPr="008620A0">
        <w:rPr>
          <w:rFonts w:ascii="Times New Roman" w:hAnsi="Times New Roman" w:cs="Times New Roman"/>
          <w:i/>
        </w:rPr>
        <w:t xml:space="preserve">, </w:t>
      </w:r>
      <w:proofErr w:type="gramEnd"/>
      <w:r w:rsidR="007C2B10" w:rsidRPr="008620A0">
        <w:rPr>
          <w:rFonts w:ascii="Times New Roman" w:hAnsi="Times New Roman" w:cs="Times New Roman"/>
          <w:i/>
          <w:position w:val="-32"/>
        </w:rPr>
        <w:object w:dxaOrig="3400" w:dyaOrig="700">
          <v:shape id="_x0000_i1035" type="#_x0000_t75" style="width:170.5pt;height:35.3pt" o:ole="">
            <v:imagedata r:id="rId27" o:title=""/>
          </v:shape>
          <o:OLEObject Type="Embed" ProgID="Equation.3" ShapeID="_x0000_i1035" DrawAspect="Content" ObjectID="_1485086016" r:id="rId28"/>
        </w:object>
      </w:r>
      <w:r w:rsidRPr="008620A0">
        <w:rPr>
          <w:rFonts w:ascii="Times New Roman" w:hAnsi="Times New Roman" w:cs="Times New Roman"/>
          <w:i/>
        </w:rPr>
        <w:t>, is less than the critical value, do not reject the null hypothesis (</w:t>
      </w:r>
      <w:proofErr w:type="spellStart"/>
      <w:r w:rsidRPr="008620A0">
        <w:rPr>
          <w:rFonts w:ascii="Times New Roman" w:hAnsi="Times New Roman" w:cs="Times New Roman"/>
          <w:i/>
        </w:rPr>
        <w:t>ie</w:t>
      </w:r>
      <w:proofErr w:type="spellEnd"/>
      <w:r w:rsidRPr="008620A0">
        <w:rPr>
          <w:rFonts w:ascii="Times New Roman" w:hAnsi="Times New Roman" w:cs="Times New Roman"/>
          <w:i/>
        </w:rPr>
        <w:t>, the population mean is zero).</w:t>
      </w:r>
    </w:p>
    <w:p w:rsidR="00AA7762" w:rsidRPr="00261711" w:rsidRDefault="00AA7762" w:rsidP="00AA7762">
      <w:pPr>
        <w:pStyle w:val="ListParagraph"/>
        <w:rPr>
          <w:rFonts w:ascii="Times New Roman" w:hAnsi="Times New Roman" w:cs="Times New Roman"/>
          <w:sz w:val="20"/>
          <w:szCs w:val="20"/>
        </w:rPr>
      </w:pPr>
    </w:p>
    <w:p w:rsidR="00AA7762" w:rsidRPr="00261711" w:rsidRDefault="00AA7762" w:rsidP="00AA7762">
      <w:pPr>
        <w:rPr>
          <w:rFonts w:ascii="Times New Roman" w:hAnsi="Times New Roman" w:cs="Times New Roman"/>
        </w:rPr>
      </w:pPr>
      <w:r w:rsidRPr="00261711">
        <w:rPr>
          <w:rFonts w:ascii="Times New Roman" w:hAnsi="Times New Roman" w:cs="Times New Roman"/>
        </w:rPr>
        <w:br w:type="page"/>
      </w:r>
    </w:p>
    <w:p w:rsidR="00AA7762" w:rsidRPr="00261711" w:rsidRDefault="00AA7762" w:rsidP="008463CE">
      <w:pPr>
        <w:ind w:left="284" w:hanging="284"/>
        <w:rPr>
          <w:rFonts w:ascii="Times New Roman" w:hAnsi="Times New Roman" w:cs="Times New Roman"/>
        </w:rPr>
      </w:pPr>
      <w:r w:rsidRPr="00261711">
        <w:rPr>
          <w:rFonts w:ascii="Times New Roman" w:hAnsi="Times New Roman" w:cs="Times New Roman"/>
        </w:rPr>
        <w:lastRenderedPageBreak/>
        <w:t>2.</w:t>
      </w:r>
      <w:r w:rsidRPr="00261711">
        <w:rPr>
          <w:rFonts w:ascii="Times New Roman" w:hAnsi="Times New Roman" w:cs="Times New Roman"/>
        </w:rPr>
        <w:tab/>
        <w:t>Write the following summations in expanded form.</w: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a</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0"/>
        </w:rPr>
        <w:object w:dxaOrig="4440" w:dyaOrig="720">
          <v:shape id="_x0000_i1036" type="#_x0000_t75" style="width:222.1pt;height:36pt" o:ole="">
            <v:imagedata r:id="rId29" o:title=""/>
          </v:shape>
          <o:OLEObject Type="Embed" ProgID="Equation.3" ShapeID="_x0000_i1036" DrawAspect="Content" ObjectID="_1485086017" r:id="rId30"/>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b</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0"/>
        </w:rPr>
        <w:object w:dxaOrig="2780" w:dyaOrig="720">
          <v:shape id="_x0000_i1037" type="#_x0000_t75" style="width:138.55pt;height:36pt" o:ole="">
            <v:imagedata r:id="rId31" o:title=""/>
          </v:shape>
          <o:OLEObject Type="Embed" ProgID="Equation.3" ShapeID="_x0000_i1037" DrawAspect="Content" ObjectID="_1485086018" r:id="rId32"/>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c</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4"/>
        </w:rPr>
        <w:object w:dxaOrig="3080" w:dyaOrig="760">
          <v:shape id="_x0000_i1038" type="#_x0000_t75" style="width:153.5pt;height:38.05pt" o:ole="">
            <v:imagedata r:id="rId33" o:title=""/>
          </v:shape>
          <o:OLEObject Type="Embed" ProgID="Equation.3" ShapeID="_x0000_i1038" DrawAspect="Content" ObjectID="_1485086019" r:id="rId34"/>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d</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0"/>
        </w:rPr>
        <w:object w:dxaOrig="6060" w:dyaOrig="760">
          <v:shape id="_x0000_i1039" type="#_x0000_t75" style="width:302.95pt;height:38.05pt" o:ole="">
            <v:imagedata r:id="rId35" o:title=""/>
          </v:shape>
          <o:OLEObject Type="Embed" ProgID="Equation.3" ShapeID="_x0000_i1039" DrawAspect="Content" ObjectID="_1485086020" r:id="rId36"/>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e</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4"/>
        </w:rPr>
        <w:object w:dxaOrig="6340" w:dyaOrig="760">
          <v:shape id="_x0000_i1040" type="#_x0000_t75" style="width:317.2pt;height:38.05pt" o:ole="">
            <v:imagedata r:id="rId37" o:title=""/>
          </v:shape>
          <o:OLEObject Type="Embed" ProgID="Equation.3" ShapeID="_x0000_i1040" DrawAspect="Content" ObjectID="_1485086021" r:id="rId38"/>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f</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0"/>
        </w:rPr>
        <w:object w:dxaOrig="3140" w:dyaOrig="720">
          <v:shape id="_x0000_i1041" type="#_x0000_t75" style="width:156.9pt;height:36pt" o:ole="">
            <v:imagedata r:id="rId39" o:title=""/>
          </v:shape>
          <o:OLEObject Type="Embed" ProgID="Equation.3" ShapeID="_x0000_i1041" DrawAspect="Content" ObjectID="_1485086022" r:id="rId40"/>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g</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0"/>
        </w:rPr>
        <w:object w:dxaOrig="3660" w:dyaOrig="720">
          <v:shape id="_x0000_i1042" type="#_x0000_t75" style="width:182.7pt;height:36pt" o:ole="">
            <v:imagedata r:id="rId41" o:title=""/>
          </v:shape>
          <o:OLEObject Type="Embed" ProgID="Equation.3" ShapeID="_x0000_i1042" DrawAspect="Content" ObjectID="_1485086023" r:id="rId42"/>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h</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72"/>
        </w:rPr>
        <w:object w:dxaOrig="7060" w:dyaOrig="1540">
          <v:shape id="_x0000_i1043" type="#_x0000_t75" style="width:353.2pt;height:77.45pt" o:ole="">
            <v:imagedata r:id="rId43" o:title=""/>
          </v:shape>
          <o:OLEObject Type="Embed" ProgID="Equation.3" ShapeID="_x0000_i1043" DrawAspect="Content" ObjectID="_1485086024" r:id="rId44"/>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spellStart"/>
      <w:proofErr w:type="gramStart"/>
      <w:r w:rsidRPr="00261711">
        <w:rPr>
          <w:rFonts w:ascii="Times New Roman" w:hAnsi="Times New Roman" w:cs="Times New Roman"/>
        </w:rPr>
        <w:t>i</w:t>
      </w:r>
      <w:proofErr w:type="spellEnd"/>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0"/>
        </w:rPr>
        <w:object w:dxaOrig="3700" w:dyaOrig="720">
          <v:shape id="_x0000_i1044" type="#_x0000_t75" style="width:185.45pt;height:36pt" o:ole="">
            <v:imagedata r:id="rId45" o:title=""/>
          </v:shape>
          <o:OLEObject Type="Embed" ProgID="Equation.3" ShapeID="_x0000_i1044" DrawAspect="Content" ObjectID="_1485086025" r:id="rId46"/>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j</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0"/>
        </w:rPr>
        <w:object w:dxaOrig="4420" w:dyaOrig="720">
          <v:shape id="_x0000_i1045" type="#_x0000_t75" style="width:221.45pt;height:36pt" o:ole="">
            <v:imagedata r:id="rId47" o:title=""/>
          </v:shape>
          <o:OLEObject Type="Embed" ProgID="Equation.3" ShapeID="_x0000_i1045" DrawAspect="Content" ObjectID="_1485086026" r:id="rId48"/>
        </w:object>
      </w:r>
    </w:p>
    <w:p w:rsidR="00AA7762" w:rsidRPr="00261711" w:rsidRDefault="00AA7762" w:rsidP="00AA7762">
      <w:pPr>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roofErr w:type="gramStart"/>
      <w:r w:rsidRPr="00261711">
        <w:rPr>
          <w:rFonts w:ascii="Times New Roman" w:hAnsi="Times New Roman" w:cs="Times New Roman"/>
        </w:rPr>
        <w:t>k</w:t>
      </w:r>
      <w:proofErr w:type="gramEnd"/>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position w:val="-30"/>
        </w:rPr>
        <w:object w:dxaOrig="4880" w:dyaOrig="720">
          <v:shape id="_x0000_i1046" type="#_x0000_t75" style="width:243.85pt;height:36pt" o:ole="">
            <v:imagedata r:id="rId49" o:title=""/>
          </v:shape>
          <o:OLEObject Type="Embed" ProgID="Equation.3" ShapeID="_x0000_i1046" DrawAspect="Content" ObjectID="_1485086027" r:id="rId50"/>
        </w:object>
      </w:r>
    </w:p>
    <w:p w:rsidR="00AA7762" w:rsidRPr="00261711" w:rsidRDefault="00AA7762" w:rsidP="00AA7762">
      <w:pPr>
        <w:rPr>
          <w:rFonts w:ascii="Times New Roman" w:hAnsi="Times New Roman" w:cs="Times New Roman"/>
        </w:rPr>
      </w:pPr>
      <w:r w:rsidRPr="00261711">
        <w:rPr>
          <w:rFonts w:ascii="Times New Roman" w:hAnsi="Times New Roman" w:cs="Times New Roman"/>
        </w:rPr>
        <w:br w:type="page"/>
      </w:r>
    </w:p>
    <w:p w:rsidR="00AA7762" w:rsidRPr="00261711" w:rsidRDefault="00AA7762" w:rsidP="00336CE1">
      <w:pPr>
        <w:rPr>
          <w:rFonts w:ascii="Times New Roman" w:hAnsi="Times New Roman" w:cs="Times New Roman"/>
        </w:rPr>
      </w:pPr>
      <w:r>
        <w:rPr>
          <w:rFonts w:ascii="Times New Roman" w:hAnsi="Times New Roman" w:cs="Times New Roman"/>
        </w:rPr>
        <w:lastRenderedPageBreak/>
        <w:t>3</w:t>
      </w:r>
      <w:r w:rsidRPr="00261711">
        <w:rPr>
          <w:rFonts w:ascii="Times New Roman" w:hAnsi="Times New Roman" w:cs="Times New Roman"/>
        </w:rPr>
        <w:t>.</w:t>
      </w:r>
      <w:r w:rsidRPr="00261711">
        <w:rPr>
          <w:rFonts w:ascii="Times New Roman" w:hAnsi="Times New Roman" w:cs="Times New Roman"/>
        </w:rPr>
        <w:tab/>
        <w:t xml:space="preserve">A </w:t>
      </w:r>
      <w:r w:rsidR="008463CE">
        <w:rPr>
          <w:rFonts w:ascii="Times New Roman" w:hAnsi="Times New Roman" w:cs="Times New Roman"/>
        </w:rPr>
        <w:t xml:space="preserve">finance manager </w:t>
      </w:r>
      <w:r w:rsidRPr="00261711">
        <w:rPr>
          <w:rFonts w:ascii="Times New Roman" w:hAnsi="Times New Roman" w:cs="Times New Roman"/>
        </w:rPr>
        <w:t xml:space="preserve">wants to establish the relationship between the </w:t>
      </w:r>
      <w:r w:rsidR="008463CE">
        <w:rPr>
          <w:rFonts w:ascii="Times New Roman" w:hAnsi="Times New Roman" w:cs="Times New Roman"/>
        </w:rPr>
        <w:t xml:space="preserve">sales of a company in thousands of dollars S and the amount spent on marketing campaigns in thousands of dollars M. </w:t>
      </w:r>
      <w:r w:rsidRPr="00261711">
        <w:rPr>
          <w:rFonts w:ascii="Times New Roman" w:hAnsi="Times New Roman" w:cs="Times New Roman"/>
        </w:rPr>
        <w:t xml:space="preserve"> This relationship is assumed to be linear of the form</w:t>
      </w:r>
      <w:r>
        <w:rPr>
          <w:rFonts w:ascii="Times New Roman" w:hAnsi="Times New Roman" w:cs="Times New Roman"/>
        </w:rPr>
        <w:t xml:space="preserve"> </w:t>
      </w:r>
      <w:r w:rsidR="00336CE1">
        <w:rPr>
          <w:rFonts w:ascii="Times New Roman" w:hAnsi="Times New Roman" w:cs="Times New Roman"/>
        </w:rPr>
        <w:t>Ŝ</w:t>
      </w:r>
      <w:r w:rsidR="00336CE1" w:rsidRPr="00024CD4">
        <w:rPr>
          <w:rFonts w:ascii="Times New Roman" w:hAnsi="Times New Roman" w:cs="Times New Roman"/>
          <w:position w:val="-12"/>
        </w:rPr>
        <w:object w:dxaOrig="1219" w:dyaOrig="360">
          <v:shape id="_x0000_i1047" type="#_x0000_t75" style="width:60.45pt;height:18.35pt" o:ole="">
            <v:imagedata r:id="rId51" o:title=""/>
          </v:shape>
          <o:OLEObject Type="Embed" ProgID="Equation.3" ShapeID="_x0000_i1047" DrawAspect="Content" ObjectID="_1485086028" r:id="rId52"/>
        </w:object>
      </w:r>
      <w:r w:rsidRPr="00024CD4">
        <w:rPr>
          <w:rFonts w:ascii="Times New Roman" w:hAnsi="Times New Roman" w:cs="Times New Roman"/>
        </w:rPr>
        <w:t>.</w:t>
      </w:r>
    </w:p>
    <w:p w:rsidR="00336CE1" w:rsidRDefault="00336CE1" w:rsidP="00AA7762">
      <w:pPr>
        <w:tabs>
          <w:tab w:val="num" w:pos="-5529"/>
        </w:tabs>
        <w:ind w:left="567" w:hanging="284"/>
        <w:rPr>
          <w:rFonts w:ascii="Times New Roman" w:hAnsi="Times New Roman" w:cs="Times New Roman"/>
        </w:rPr>
      </w:pPr>
    </w:p>
    <w:p w:rsidR="00AA7762" w:rsidRPr="00261711" w:rsidRDefault="00AA7762" w:rsidP="00336CE1">
      <w:pPr>
        <w:tabs>
          <w:tab w:val="num" w:pos="-5529"/>
        </w:tabs>
        <w:ind w:left="567" w:hanging="284"/>
        <w:rPr>
          <w:rFonts w:ascii="Times New Roman" w:hAnsi="Times New Roman" w:cs="Times New Roman"/>
        </w:rPr>
      </w:pPr>
      <w:r w:rsidRPr="00261711">
        <w:rPr>
          <w:rFonts w:ascii="Times New Roman" w:hAnsi="Times New Roman" w:cs="Times New Roman"/>
        </w:rPr>
        <w:t>a.</w:t>
      </w:r>
      <w:r w:rsidRPr="00261711">
        <w:rPr>
          <w:rFonts w:ascii="Times New Roman" w:hAnsi="Times New Roman" w:cs="Times New Roman"/>
        </w:rPr>
        <w:tab/>
        <w:t xml:space="preserve">Predict and justify the sign that you would expect </w:t>
      </w:r>
      <w:proofErr w:type="gramStart"/>
      <w:r w:rsidRPr="00261711">
        <w:rPr>
          <w:rFonts w:ascii="Times New Roman" w:hAnsi="Times New Roman" w:cs="Times New Roman"/>
        </w:rPr>
        <w:t xml:space="preserve">for </w:t>
      </w:r>
      <w:proofErr w:type="gramEnd"/>
      <w:r w:rsidRPr="00261711">
        <w:rPr>
          <w:rFonts w:ascii="Times New Roman" w:hAnsi="Times New Roman" w:cs="Times New Roman"/>
          <w:position w:val="-10"/>
        </w:rPr>
        <w:object w:dxaOrig="260" w:dyaOrig="320">
          <v:shape id="_x0000_i1048" type="#_x0000_t75" style="width:12.9pt;height:15.6pt" o:ole="">
            <v:imagedata r:id="rId53" o:title=""/>
          </v:shape>
          <o:OLEObject Type="Embed" ProgID="Equation.3" ShapeID="_x0000_i1048" DrawAspect="Content" ObjectID="_1485086029" r:id="rId54"/>
        </w:object>
      </w:r>
      <w:r w:rsidRPr="00261711">
        <w:rPr>
          <w:rFonts w:ascii="Times New Roman" w:hAnsi="Times New Roman" w:cs="Times New Roman"/>
        </w:rPr>
        <w:t>.</w:t>
      </w:r>
    </w:p>
    <w:p w:rsidR="00AA7762" w:rsidRPr="00261711" w:rsidRDefault="00AA7762" w:rsidP="00AA7762">
      <w:pPr>
        <w:ind w:left="567" w:hanging="284"/>
        <w:rPr>
          <w:rFonts w:ascii="Times New Roman" w:hAnsi="Times New Roman" w:cs="Times New Roman"/>
        </w:rPr>
      </w:pPr>
    </w:p>
    <w:p w:rsidR="00AA7762" w:rsidRDefault="00AA7762" w:rsidP="00336CE1">
      <w:pPr>
        <w:ind w:left="567"/>
        <w:rPr>
          <w:rFonts w:ascii="Times New Roman" w:hAnsi="Times New Roman" w:cs="Times New Roman"/>
          <w:i/>
          <w:iCs/>
        </w:rPr>
      </w:pPr>
      <w:r w:rsidRPr="00261711">
        <w:rPr>
          <w:rFonts w:ascii="Times New Roman" w:hAnsi="Times New Roman" w:cs="Times New Roman"/>
          <w:i/>
          <w:iCs/>
        </w:rPr>
        <w:t xml:space="preserve">The sign of </w:t>
      </w:r>
      <w:r w:rsidRPr="00261711">
        <w:rPr>
          <w:rFonts w:ascii="Times New Roman" w:hAnsi="Times New Roman" w:cs="Times New Roman"/>
          <w:position w:val="-10"/>
        </w:rPr>
        <w:object w:dxaOrig="260" w:dyaOrig="320">
          <v:shape id="_x0000_i1049" type="#_x0000_t75" style="width:12.9pt;height:15.6pt" o:ole="">
            <v:imagedata r:id="rId53" o:title=""/>
          </v:shape>
          <o:OLEObject Type="Embed" ProgID="Equation.3" ShapeID="_x0000_i1049" DrawAspect="Content" ObjectID="_1485086030" r:id="rId55"/>
        </w:object>
      </w:r>
      <w:r w:rsidRPr="00261711">
        <w:rPr>
          <w:rFonts w:ascii="Times New Roman" w:hAnsi="Times New Roman" w:cs="Times New Roman"/>
          <w:i/>
          <w:iCs/>
        </w:rPr>
        <w:t xml:space="preserve"> should be positive.  Increasing </w:t>
      </w:r>
      <w:r w:rsidR="00336CE1">
        <w:rPr>
          <w:rFonts w:ascii="Times New Roman" w:hAnsi="Times New Roman" w:cs="Times New Roman"/>
          <w:i/>
          <w:iCs/>
        </w:rPr>
        <w:t>spending on marketing campaigns</w:t>
      </w:r>
      <w:r w:rsidRPr="00261711">
        <w:rPr>
          <w:rFonts w:ascii="Times New Roman" w:hAnsi="Times New Roman" w:cs="Times New Roman"/>
          <w:i/>
          <w:iCs/>
        </w:rPr>
        <w:t xml:space="preserve"> should</w:t>
      </w:r>
      <w:r>
        <w:rPr>
          <w:rFonts w:ascii="Times New Roman" w:hAnsi="Times New Roman" w:cs="Times New Roman"/>
          <w:i/>
          <w:iCs/>
        </w:rPr>
        <w:t xml:space="preserve"> increase </w:t>
      </w:r>
      <w:r w:rsidRPr="00261711">
        <w:rPr>
          <w:rFonts w:ascii="Times New Roman" w:hAnsi="Times New Roman" w:cs="Times New Roman"/>
          <w:i/>
          <w:iCs/>
        </w:rPr>
        <w:t xml:space="preserve">sales, </w:t>
      </w:r>
    </w:p>
    <w:p w:rsidR="00336CE1" w:rsidRPr="00261711" w:rsidRDefault="00336CE1" w:rsidP="00336CE1">
      <w:pPr>
        <w:ind w:left="567"/>
        <w:rPr>
          <w:rFonts w:ascii="Times New Roman" w:hAnsi="Times New Roman" w:cs="Times New Roman"/>
        </w:rPr>
      </w:pPr>
    </w:p>
    <w:p w:rsidR="00AA7762" w:rsidRPr="00261711" w:rsidRDefault="00AA7762" w:rsidP="00336CE1">
      <w:pPr>
        <w:ind w:left="567" w:hanging="284"/>
        <w:rPr>
          <w:rFonts w:ascii="Times New Roman" w:hAnsi="Times New Roman" w:cs="Times New Roman"/>
        </w:rPr>
      </w:pPr>
      <w:r w:rsidRPr="00261711">
        <w:rPr>
          <w:rFonts w:ascii="Times New Roman" w:hAnsi="Times New Roman" w:cs="Times New Roman"/>
        </w:rPr>
        <w:t>b.</w:t>
      </w:r>
      <w:r w:rsidRPr="00261711">
        <w:rPr>
          <w:rFonts w:ascii="Times New Roman" w:hAnsi="Times New Roman" w:cs="Times New Roman"/>
        </w:rPr>
        <w:tab/>
        <w:t xml:space="preserve">Download the Excel file </w:t>
      </w:r>
      <w:r w:rsidR="00336CE1" w:rsidRPr="00336CE1">
        <w:rPr>
          <w:rFonts w:ascii="Times New Roman" w:hAnsi="Times New Roman" w:cs="Times New Roman"/>
          <w:i/>
        </w:rPr>
        <w:t>Data for AS1-</w:t>
      </w:r>
      <w:proofErr w:type="gramStart"/>
      <w:r w:rsidR="00336CE1" w:rsidRPr="00336CE1">
        <w:rPr>
          <w:rFonts w:ascii="Times New Roman" w:hAnsi="Times New Roman" w:cs="Times New Roman"/>
          <w:i/>
        </w:rPr>
        <w:t>2015</w:t>
      </w:r>
      <w:r w:rsidR="00336CE1">
        <w:rPr>
          <w:rFonts w:ascii="Times New Roman" w:hAnsi="Times New Roman" w:cs="Times New Roman"/>
          <w:i/>
        </w:rPr>
        <w:t>.xls</w:t>
      </w:r>
      <w:r w:rsidRPr="00024CD4">
        <w:rPr>
          <w:rFonts w:ascii="Times New Roman" w:hAnsi="Times New Roman" w:cs="Times New Roman"/>
          <w:i/>
        </w:rPr>
        <w:t>[</w:t>
      </w:r>
      <w:proofErr w:type="gramEnd"/>
      <w:r w:rsidRPr="00024CD4">
        <w:rPr>
          <w:rFonts w:ascii="Times New Roman" w:hAnsi="Times New Roman" w:cs="Times New Roman"/>
          <w:i/>
        </w:rPr>
        <w:t>Q4]</w:t>
      </w:r>
      <w:r>
        <w:rPr>
          <w:rFonts w:ascii="Times New Roman" w:hAnsi="Times New Roman" w:cs="Times New Roman"/>
        </w:rPr>
        <w:t xml:space="preserve"> </w:t>
      </w:r>
      <w:r w:rsidRPr="00261711">
        <w:rPr>
          <w:rFonts w:ascii="Times New Roman" w:hAnsi="Times New Roman" w:cs="Times New Roman"/>
        </w:rPr>
        <w:t xml:space="preserve">from </w:t>
      </w:r>
      <w:proofErr w:type="spellStart"/>
      <w:r w:rsidRPr="00261711">
        <w:rPr>
          <w:rFonts w:ascii="Times New Roman" w:hAnsi="Times New Roman" w:cs="Times New Roman"/>
        </w:rPr>
        <w:t>Moodle</w:t>
      </w:r>
      <w:proofErr w:type="spellEnd"/>
      <w:r w:rsidRPr="00261711">
        <w:rPr>
          <w:rFonts w:ascii="Times New Roman" w:hAnsi="Times New Roman" w:cs="Times New Roman"/>
        </w:rPr>
        <w:t xml:space="preserve">.  The spreadsheet contains </w:t>
      </w:r>
      <w:r w:rsidR="002E1742">
        <w:rPr>
          <w:rFonts w:ascii="Times New Roman" w:hAnsi="Times New Roman" w:cs="Times New Roman"/>
        </w:rPr>
        <w:t xml:space="preserve">data on </w:t>
      </w:r>
      <w:r w:rsidR="00336CE1">
        <w:rPr>
          <w:rFonts w:ascii="Times New Roman" w:hAnsi="Times New Roman" w:cs="Times New Roman"/>
        </w:rPr>
        <w:t>monthly</w:t>
      </w:r>
      <w:r w:rsidRPr="00261711">
        <w:rPr>
          <w:rFonts w:ascii="Times New Roman" w:hAnsi="Times New Roman" w:cs="Times New Roman"/>
        </w:rPr>
        <w:t xml:space="preserve"> sales and</w:t>
      </w:r>
      <w:r w:rsidR="00336CE1">
        <w:rPr>
          <w:rFonts w:ascii="Times New Roman" w:hAnsi="Times New Roman" w:cs="Times New Roman"/>
        </w:rPr>
        <w:t xml:space="preserve"> monthly amount spent on </w:t>
      </w:r>
      <w:proofErr w:type="gramStart"/>
      <w:r w:rsidR="00336CE1">
        <w:rPr>
          <w:rFonts w:ascii="Times New Roman" w:hAnsi="Times New Roman" w:cs="Times New Roman"/>
        </w:rPr>
        <w:t>Marketing</w:t>
      </w:r>
      <w:proofErr w:type="gramEnd"/>
      <w:r w:rsidR="00336CE1">
        <w:rPr>
          <w:rFonts w:ascii="Times New Roman" w:hAnsi="Times New Roman" w:cs="Times New Roman"/>
        </w:rPr>
        <w:t xml:space="preserve"> campaigns in thousands of dollars for 14 branches. </w:t>
      </w:r>
      <w:r w:rsidRPr="00261711">
        <w:rPr>
          <w:rFonts w:ascii="Times New Roman" w:hAnsi="Times New Roman" w:cs="Times New Roman"/>
        </w:rPr>
        <w:t>Estimate the regression in Excel, attach your output and write down the estimated regression equation.</w:t>
      </w:r>
    </w:p>
    <w:p w:rsidR="00AA7762" w:rsidRPr="00261711" w:rsidRDefault="00AA7762" w:rsidP="00AA7762">
      <w:pPr>
        <w:ind w:left="567" w:hanging="284"/>
        <w:rPr>
          <w:rFonts w:ascii="Times New Roman" w:hAnsi="Times New Roman" w:cs="Times New Roman"/>
        </w:rPr>
      </w:pPr>
    </w:p>
    <w:p w:rsidR="00AA7762" w:rsidRPr="003C50A2" w:rsidRDefault="003C50A2" w:rsidP="00AA7762">
      <w:pPr>
        <w:ind w:left="567"/>
        <w:rPr>
          <w:rFonts w:ascii="Times New Roman" w:hAnsi="Times New Roman" w:cs="Times New Roman"/>
        </w:rPr>
      </w:pPr>
      <w:r>
        <w:rPr>
          <w:rFonts w:ascii="Times New Roman" w:hAnsi="Times New Roman" w:cs="Times New Roman"/>
          <w:noProof/>
          <w:lang w:val="en-US"/>
        </w:rPr>
        <w:drawing>
          <wp:inline distT="0" distB="0" distL="0" distR="0">
            <wp:extent cx="5753100" cy="3752850"/>
            <wp:effectExtent l="1905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6" cstate="print"/>
                    <a:srcRect/>
                    <a:stretch>
                      <a:fillRect/>
                    </a:stretch>
                  </pic:blipFill>
                  <pic:spPr bwMode="auto">
                    <a:xfrm>
                      <a:off x="0" y="0"/>
                      <a:ext cx="5753100" cy="3752850"/>
                    </a:xfrm>
                    <a:prstGeom prst="rect">
                      <a:avLst/>
                    </a:prstGeom>
                    <a:noFill/>
                    <a:ln w="9525">
                      <a:noFill/>
                      <a:miter lim="800000"/>
                      <a:headEnd/>
                      <a:tailEnd/>
                    </a:ln>
                  </pic:spPr>
                </pic:pic>
              </a:graphicData>
            </a:graphic>
          </wp:inline>
        </w:drawing>
      </w:r>
    </w:p>
    <w:p w:rsidR="00AA7762" w:rsidRPr="00261711" w:rsidRDefault="00AA7762" w:rsidP="00AA7762">
      <w:pPr>
        <w:ind w:left="567" w:hanging="284"/>
        <w:rPr>
          <w:rFonts w:ascii="Times New Roman" w:hAnsi="Times New Roman" w:cs="Times New Roman"/>
        </w:rPr>
      </w:pPr>
    </w:p>
    <w:p w:rsidR="00AA7762" w:rsidRPr="00261711" w:rsidRDefault="00AA7762" w:rsidP="003C50A2">
      <w:pPr>
        <w:ind w:left="283" w:firstLine="567"/>
        <w:rPr>
          <w:rFonts w:ascii="Times New Roman" w:hAnsi="Times New Roman" w:cs="Times New Roman"/>
          <w:i/>
          <w:iCs/>
        </w:rPr>
      </w:pPr>
      <w:r w:rsidRPr="00261711">
        <w:rPr>
          <w:rFonts w:ascii="Times New Roman" w:hAnsi="Times New Roman" w:cs="Times New Roman"/>
          <w:i/>
          <w:iCs/>
        </w:rPr>
        <w:t>The estimated equation is</w:t>
      </w:r>
      <w:r w:rsidR="003C50A2">
        <w:rPr>
          <w:rFonts w:ascii="Times New Roman" w:hAnsi="Times New Roman" w:cs="Times New Roman"/>
          <w:i/>
          <w:iCs/>
        </w:rPr>
        <w:t xml:space="preserve"> </w:t>
      </w:r>
      <w:r w:rsidR="003C50A2">
        <w:rPr>
          <w:rFonts w:ascii="Times New Roman" w:hAnsi="Times New Roman" w:cs="Times New Roman"/>
        </w:rPr>
        <w:t>Ŝ</w:t>
      </w:r>
      <w:r w:rsidRPr="00261711">
        <w:rPr>
          <w:rFonts w:ascii="Times New Roman" w:hAnsi="Times New Roman" w:cs="Times New Roman"/>
          <w:i/>
          <w:iCs/>
        </w:rPr>
        <w:t xml:space="preserve"> </w:t>
      </w:r>
      <w:r w:rsidR="003C50A2" w:rsidRPr="00D41FF4">
        <w:rPr>
          <w:rFonts w:ascii="Times New Roman" w:hAnsi="Times New Roman" w:cs="Times New Roman"/>
          <w:i/>
          <w:iCs/>
          <w:position w:val="-6"/>
        </w:rPr>
        <w:object w:dxaOrig="1660" w:dyaOrig="279">
          <v:shape id="_x0000_i1050" type="#_x0000_t75" style="width:83.55pt;height:14.25pt" o:ole="">
            <v:imagedata r:id="rId57" o:title=""/>
          </v:shape>
          <o:OLEObject Type="Embed" ProgID="Equation.3" ShapeID="_x0000_i1050" DrawAspect="Content" ObjectID="_1485086031" r:id="rId58"/>
        </w:object>
      </w:r>
      <w:r w:rsidR="003C50A2">
        <w:rPr>
          <w:rFonts w:ascii="Times New Roman" w:hAnsi="Times New Roman" w:cs="Times New Roman"/>
          <w:i/>
          <w:iCs/>
        </w:rPr>
        <w:t>M</w:t>
      </w:r>
      <w:r w:rsidRPr="00261711">
        <w:rPr>
          <w:rFonts w:ascii="Times New Roman" w:hAnsi="Times New Roman" w:cs="Times New Roman"/>
          <w:i/>
          <w:iCs/>
        </w:rPr>
        <w:t>.</w:t>
      </w:r>
    </w:p>
    <w:p w:rsidR="00AA7762" w:rsidRPr="00261711" w:rsidRDefault="00AA7762" w:rsidP="00AA7762">
      <w:pPr>
        <w:ind w:left="567" w:hanging="284"/>
        <w:rPr>
          <w:rFonts w:ascii="Times New Roman" w:hAnsi="Times New Roman" w:cs="Times New Roman"/>
        </w:rPr>
      </w:pPr>
    </w:p>
    <w:p w:rsidR="00AA7762" w:rsidRPr="00261711" w:rsidRDefault="00AA7762" w:rsidP="003C50A2">
      <w:pPr>
        <w:ind w:left="567" w:hanging="284"/>
        <w:rPr>
          <w:rFonts w:ascii="Times New Roman" w:hAnsi="Times New Roman" w:cs="Times New Roman"/>
        </w:rPr>
      </w:pPr>
      <w:r w:rsidRPr="00261711">
        <w:rPr>
          <w:rFonts w:ascii="Times New Roman" w:hAnsi="Times New Roman" w:cs="Times New Roman"/>
        </w:rPr>
        <w:t>c.</w:t>
      </w:r>
      <w:r w:rsidRPr="00261711">
        <w:rPr>
          <w:rFonts w:ascii="Times New Roman" w:hAnsi="Times New Roman" w:cs="Times New Roman"/>
        </w:rPr>
        <w:tab/>
        <w:t>Interp</w:t>
      </w:r>
      <w:r>
        <w:rPr>
          <w:rFonts w:ascii="Times New Roman" w:hAnsi="Times New Roman" w:cs="Times New Roman"/>
        </w:rPr>
        <w:t>ret the estimated coefficients.</w:t>
      </w:r>
    </w:p>
    <w:p w:rsidR="00AA7762" w:rsidRPr="00261711" w:rsidRDefault="00AA7762" w:rsidP="00AA7762">
      <w:pPr>
        <w:ind w:left="567" w:hanging="284"/>
        <w:rPr>
          <w:rFonts w:ascii="Times New Roman" w:hAnsi="Times New Roman" w:cs="Times New Roman"/>
        </w:rPr>
      </w:pPr>
    </w:p>
    <w:p w:rsidR="00AA7762" w:rsidRPr="00261711" w:rsidRDefault="00AA7762" w:rsidP="008F6A31">
      <w:pPr>
        <w:ind w:left="567"/>
        <w:rPr>
          <w:rFonts w:ascii="Times New Roman" w:hAnsi="Times New Roman" w:cs="Times New Roman"/>
          <w:i/>
          <w:iCs/>
        </w:rPr>
      </w:pPr>
      <w:r w:rsidRPr="00261711">
        <w:rPr>
          <w:rFonts w:ascii="Times New Roman" w:hAnsi="Times New Roman" w:cs="Times New Roman"/>
          <w:i/>
          <w:iCs/>
        </w:rPr>
        <w:t>The estimated coefficient</w:t>
      </w:r>
      <w:r>
        <w:rPr>
          <w:rFonts w:ascii="Times New Roman" w:hAnsi="Times New Roman" w:cs="Times New Roman"/>
          <w:i/>
          <w:iCs/>
        </w:rPr>
        <w:t xml:space="preserve"> </w:t>
      </w:r>
      <w:r w:rsidRPr="00D41FF4">
        <w:rPr>
          <w:rFonts w:ascii="Times New Roman" w:hAnsi="Times New Roman" w:cs="Times New Roman"/>
          <w:i/>
          <w:iCs/>
          <w:position w:val="-12"/>
        </w:rPr>
        <w:object w:dxaOrig="300" w:dyaOrig="340">
          <v:shape id="_x0000_i1051" type="#_x0000_t75" style="width:14.95pt;height:17pt" o:ole="">
            <v:imagedata r:id="rId59" o:title=""/>
          </v:shape>
          <o:OLEObject Type="Embed" ProgID="Equation.3" ShapeID="_x0000_i1051" DrawAspect="Content" ObjectID="_1485086032" r:id="rId60"/>
        </w:object>
      </w:r>
      <w:r w:rsidRPr="00261711">
        <w:rPr>
          <w:rFonts w:ascii="Times New Roman" w:hAnsi="Times New Roman" w:cs="Times New Roman"/>
          <w:i/>
          <w:iCs/>
        </w:rPr>
        <w:t xml:space="preserve"> is the estimated number </w:t>
      </w:r>
      <w:r w:rsidR="008F6A31">
        <w:rPr>
          <w:rFonts w:ascii="Times New Roman" w:hAnsi="Times New Roman" w:cs="Times New Roman"/>
          <w:i/>
          <w:iCs/>
        </w:rPr>
        <w:t>for</w:t>
      </w:r>
      <w:r w:rsidRPr="00261711">
        <w:rPr>
          <w:rFonts w:ascii="Times New Roman" w:hAnsi="Times New Roman" w:cs="Times New Roman"/>
          <w:i/>
          <w:iCs/>
        </w:rPr>
        <w:t xml:space="preserve"> </w:t>
      </w:r>
      <w:r w:rsidR="003C50A2">
        <w:rPr>
          <w:rFonts w:ascii="Times New Roman" w:hAnsi="Times New Roman" w:cs="Times New Roman"/>
          <w:i/>
          <w:iCs/>
        </w:rPr>
        <w:t xml:space="preserve">the company sales </w:t>
      </w:r>
      <w:r w:rsidRPr="00261711">
        <w:rPr>
          <w:rFonts w:ascii="Times New Roman" w:hAnsi="Times New Roman" w:cs="Times New Roman"/>
          <w:i/>
          <w:iCs/>
        </w:rPr>
        <w:t xml:space="preserve">that would be </w:t>
      </w:r>
      <w:r w:rsidR="003C50A2">
        <w:rPr>
          <w:rFonts w:ascii="Times New Roman" w:hAnsi="Times New Roman" w:cs="Times New Roman"/>
          <w:i/>
          <w:iCs/>
        </w:rPr>
        <w:t xml:space="preserve">if the company spends 0 </w:t>
      </w:r>
      <w:r w:rsidR="008F6A31">
        <w:rPr>
          <w:rFonts w:ascii="Times New Roman" w:hAnsi="Times New Roman" w:cs="Times New Roman"/>
          <w:i/>
          <w:iCs/>
        </w:rPr>
        <w:t xml:space="preserve">dollars </w:t>
      </w:r>
      <w:r w:rsidR="003C50A2">
        <w:rPr>
          <w:rFonts w:ascii="Times New Roman" w:hAnsi="Times New Roman" w:cs="Times New Roman"/>
          <w:i/>
          <w:iCs/>
        </w:rPr>
        <w:t>on Marketing campaigns</w:t>
      </w:r>
      <w:r w:rsidRPr="00261711">
        <w:rPr>
          <w:rFonts w:ascii="Times New Roman" w:hAnsi="Times New Roman" w:cs="Times New Roman"/>
          <w:i/>
          <w:iCs/>
        </w:rPr>
        <w:t xml:space="preserve"> (</w:t>
      </w:r>
      <w:proofErr w:type="spellStart"/>
      <w:r w:rsidRPr="00261711">
        <w:rPr>
          <w:rFonts w:ascii="Times New Roman" w:hAnsi="Times New Roman" w:cs="Times New Roman"/>
          <w:i/>
          <w:iCs/>
        </w:rPr>
        <w:t>ie</w:t>
      </w:r>
      <w:proofErr w:type="spellEnd"/>
      <w:r w:rsidRPr="00261711">
        <w:rPr>
          <w:rFonts w:ascii="Times New Roman" w:hAnsi="Times New Roman" w:cs="Times New Roman"/>
          <w:i/>
          <w:iCs/>
        </w:rPr>
        <w:t xml:space="preserve">, people ask for this </w:t>
      </w:r>
      <w:r w:rsidR="003C50A2">
        <w:rPr>
          <w:rFonts w:ascii="Times New Roman" w:hAnsi="Times New Roman" w:cs="Times New Roman"/>
          <w:i/>
          <w:iCs/>
        </w:rPr>
        <w:t xml:space="preserve">company products </w:t>
      </w:r>
      <w:r w:rsidRPr="00261711">
        <w:rPr>
          <w:rFonts w:ascii="Times New Roman" w:hAnsi="Times New Roman" w:cs="Times New Roman"/>
          <w:i/>
          <w:iCs/>
        </w:rPr>
        <w:t>because of its reputation).</w:t>
      </w:r>
    </w:p>
    <w:p w:rsidR="00AA7762" w:rsidRPr="00261711" w:rsidRDefault="00AA7762" w:rsidP="00AA7762">
      <w:pPr>
        <w:ind w:left="567"/>
        <w:rPr>
          <w:rFonts w:ascii="Times New Roman" w:hAnsi="Times New Roman" w:cs="Times New Roman"/>
          <w:i/>
          <w:iCs/>
        </w:rPr>
      </w:pPr>
    </w:p>
    <w:p w:rsidR="00AA7762" w:rsidRPr="00D41FF4" w:rsidRDefault="00AA7762" w:rsidP="003C50A2">
      <w:pPr>
        <w:ind w:left="567"/>
        <w:rPr>
          <w:rFonts w:ascii="Times New Roman" w:hAnsi="Times New Roman" w:cs="Times New Roman"/>
          <w:i/>
          <w:iCs/>
        </w:rPr>
      </w:pPr>
      <w:r w:rsidRPr="00261711">
        <w:rPr>
          <w:rFonts w:ascii="Times New Roman" w:hAnsi="Times New Roman" w:cs="Times New Roman"/>
          <w:i/>
          <w:iCs/>
        </w:rPr>
        <w:lastRenderedPageBreak/>
        <w:t xml:space="preserve">The estimated coefficient </w:t>
      </w:r>
      <w:r w:rsidRPr="00D41FF4">
        <w:rPr>
          <w:rFonts w:ascii="Times New Roman" w:hAnsi="Times New Roman" w:cs="Times New Roman"/>
          <w:i/>
          <w:iCs/>
          <w:position w:val="-10"/>
        </w:rPr>
        <w:object w:dxaOrig="260" w:dyaOrig="320">
          <v:shape id="_x0000_i1052" type="#_x0000_t75" style="width:12.9pt;height:15.6pt" o:ole="">
            <v:imagedata r:id="rId61" o:title=""/>
          </v:shape>
          <o:OLEObject Type="Embed" ProgID="Equation.3" ShapeID="_x0000_i1052" DrawAspect="Content" ObjectID="_1485086033" r:id="rId62"/>
        </w:object>
      </w:r>
      <w:r w:rsidRPr="00261711">
        <w:rPr>
          <w:rFonts w:ascii="Times New Roman" w:hAnsi="Times New Roman" w:cs="Times New Roman"/>
          <w:i/>
          <w:iCs/>
        </w:rPr>
        <w:t xml:space="preserve"> says that a 1 </w:t>
      </w:r>
      <w:r w:rsidR="003C50A2">
        <w:rPr>
          <w:rFonts w:ascii="Times New Roman" w:hAnsi="Times New Roman" w:cs="Times New Roman"/>
          <w:i/>
          <w:iCs/>
        </w:rPr>
        <w:t>thousand dollar</w:t>
      </w:r>
      <w:r w:rsidRPr="00261711">
        <w:rPr>
          <w:rFonts w:ascii="Times New Roman" w:hAnsi="Times New Roman" w:cs="Times New Roman"/>
          <w:i/>
          <w:iCs/>
        </w:rPr>
        <w:t xml:space="preserve"> increase in </w:t>
      </w:r>
      <w:r w:rsidR="003C50A2">
        <w:rPr>
          <w:rFonts w:ascii="Times New Roman" w:hAnsi="Times New Roman" w:cs="Times New Roman"/>
          <w:i/>
          <w:iCs/>
        </w:rPr>
        <w:t xml:space="preserve">expenditures on </w:t>
      </w:r>
      <w:r w:rsidR="008F6A31">
        <w:rPr>
          <w:rFonts w:ascii="Times New Roman" w:hAnsi="Times New Roman" w:cs="Times New Roman"/>
          <w:i/>
          <w:iCs/>
        </w:rPr>
        <w:t>marketing</w:t>
      </w:r>
      <w:r w:rsidR="003C50A2">
        <w:rPr>
          <w:rFonts w:ascii="Times New Roman" w:hAnsi="Times New Roman" w:cs="Times New Roman"/>
          <w:i/>
          <w:iCs/>
        </w:rPr>
        <w:t xml:space="preserve"> </w:t>
      </w:r>
      <w:r w:rsidR="008F6A31">
        <w:rPr>
          <w:rFonts w:ascii="Times New Roman" w:hAnsi="Times New Roman" w:cs="Times New Roman"/>
          <w:i/>
          <w:iCs/>
        </w:rPr>
        <w:t xml:space="preserve">campaigns </w:t>
      </w:r>
      <w:r w:rsidR="008F6A31" w:rsidRPr="00261711">
        <w:rPr>
          <w:rFonts w:ascii="Times New Roman" w:hAnsi="Times New Roman" w:cs="Times New Roman"/>
          <w:i/>
          <w:iCs/>
        </w:rPr>
        <w:t>should</w:t>
      </w:r>
      <w:r w:rsidR="003C50A2">
        <w:rPr>
          <w:rFonts w:ascii="Times New Roman" w:hAnsi="Times New Roman" w:cs="Times New Roman"/>
          <w:i/>
          <w:iCs/>
        </w:rPr>
        <w:t xml:space="preserve"> increase the company’s sales by </w:t>
      </w:r>
      <w:r w:rsidR="008F6A31">
        <w:rPr>
          <w:rFonts w:ascii="Times New Roman" w:hAnsi="Times New Roman" w:cs="Times New Roman"/>
          <w:i/>
          <w:iCs/>
        </w:rPr>
        <w:t xml:space="preserve">11.97 thousands of dollars, </w:t>
      </w:r>
      <w:proofErr w:type="spellStart"/>
      <w:r w:rsidR="008F6A31">
        <w:rPr>
          <w:rFonts w:ascii="Times New Roman" w:hAnsi="Times New Roman" w:cs="Times New Roman"/>
          <w:i/>
          <w:iCs/>
        </w:rPr>
        <w:t>cetiris</w:t>
      </w:r>
      <w:proofErr w:type="spellEnd"/>
      <w:r w:rsidR="008F6A31">
        <w:rPr>
          <w:rFonts w:ascii="Times New Roman" w:hAnsi="Times New Roman" w:cs="Times New Roman"/>
          <w:i/>
          <w:iCs/>
        </w:rPr>
        <w:t xml:space="preserve"> paribus.</w:t>
      </w:r>
    </w:p>
    <w:p w:rsidR="00AA7762" w:rsidRDefault="00AA7762" w:rsidP="00AA7762">
      <w:pPr>
        <w:rPr>
          <w:rFonts w:ascii="Times New Roman" w:hAnsi="Times New Roman" w:cs="Times New Roman"/>
        </w:rPr>
      </w:pPr>
      <w:r>
        <w:rPr>
          <w:rFonts w:ascii="Times New Roman" w:hAnsi="Times New Roman" w:cs="Times New Roman"/>
        </w:rPr>
        <w:br w:type="page"/>
      </w:r>
    </w:p>
    <w:p w:rsidR="00AA7762" w:rsidRPr="00261711" w:rsidRDefault="00AA7762" w:rsidP="008F6A31">
      <w:pPr>
        <w:ind w:left="567" w:hanging="284"/>
        <w:rPr>
          <w:rFonts w:ascii="Times New Roman" w:hAnsi="Times New Roman" w:cs="Times New Roman"/>
        </w:rPr>
      </w:pPr>
      <w:r w:rsidRPr="00261711">
        <w:rPr>
          <w:rFonts w:ascii="Times New Roman" w:hAnsi="Times New Roman" w:cs="Times New Roman"/>
        </w:rPr>
        <w:lastRenderedPageBreak/>
        <w:t>d.</w:t>
      </w:r>
      <w:r w:rsidRPr="00261711">
        <w:rPr>
          <w:rFonts w:ascii="Times New Roman" w:hAnsi="Times New Roman" w:cs="Times New Roman"/>
        </w:rPr>
        <w:tab/>
      </w:r>
      <w:r>
        <w:rPr>
          <w:rFonts w:ascii="Times New Roman" w:hAnsi="Times New Roman" w:cs="Times New Roman"/>
        </w:rPr>
        <w:t>P</w:t>
      </w:r>
      <w:r w:rsidRPr="00261711">
        <w:rPr>
          <w:rFonts w:ascii="Times New Roman" w:hAnsi="Times New Roman" w:cs="Times New Roman"/>
        </w:rPr>
        <w:t>lot the</w:t>
      </w:r>
      <w:r>
        <w:rPr>
          <w:rFonts w:ascii="Times New Roman" w:hAnsi="Times New Roman" w:cs="Times New Roman"/>
        </w:rPr>
        <w:t xml:space="preserve"> residuals</w:t>
      </w:r>
      <w:r w:rsidRPr="00261711">
        <w:rPr>
          <w:rFonts w:ascii="Times New Roman" w:hAnsi="Times New Roman" w:cs="Times New Roman"/>
        </w:rPr>
        <w:t xml:space="preserve"> against the independent variable.  Attach your Excel graph.</w:t>
      </w:r>
    </w:p>
    <w:p w:rsidR="00AA7762" w:rsidRPr="00261711" w:rsidRDefault="00AA7762" w:rsidP="00AA7762">
      <w:pPr>
        <w:ind w:left="567" w:hanging="284"/>
        <w:rPr>
          <w:rFonts w:ascii="Times New Roman" w:hAnsi="Times New Roman" w:cs="Times New Roman"/>
        </w:rPr>
      </w:pPr>
    </w:p>
    <w:p w:rsidR="00AA7762" w:rsidRDefault="008F6A31" w:rsidP="00AA7762">
      <w:pPr>
        <w:ind w:left="567"/>
        <w:rPr>
          <w:rFonts w:ascii="Times New Roman" w:hAnsi="Times New Roman" w:cs="Times New Roman"/>
        </w:rPr>
      </w:pPr>
      <w:r w:rsidRPr="008F6A31">
        <w:rPr>
          <w:rFonts w:ascii="Times New Roman" w:hAnsi="Times New Roman" w:cs="Times New Roman"/>
          <w:noProof/>
          <w:lang w:val="en-US"/>
        </w:rPr>
        <w:drawing>
          <wp:inline distT="0" distB="0" distL="0" distR="0">
            <wp:extent cx="3657600" cy="1933575"/>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8F6A31" w:rsidRDefault="00AF6EFB" w:rsidP="00AA7762">
      <w:pPr>
        <w:ind w:left="567"/>
        <w:rPr>
          <w:rFonts w:ascii="Times New Roman" w:hAnsi="Times New Roman" w:cs="Times New Roman"/>
        </w:rPr>
      </w:pPr>
      <w:r>
        <w:rPr>
          <w:rFonts w:ascii="Times New Roman" w:hAnsi="Times New Roman" w:cs="Times New Roman"/>
          <w:noProof/>
          <w:lang w:val="en-US"/>
        </w:rPr>
        <w:pict>
          <v:shapetype id="_x0000_t32" coordsize="21600,21600" o:spt="32" o:oned="t" path="m,l21600,21600e" filled="f">
            <v:path arrowok="t" fillok="f" o:connecttype="none"/>
            <o:lock v:ext="edit" shapetype="t"/>
          </v:shapetype>
          <v:shape id="_x0000_s1076" type="#_x0000_t32" style="position:absolute;left:0;text-align:left;margin-left:30.75pt;margin-top:.9pt;width:4in;height:2.25pt;z-index:251658240" o:connectortype="straight"/>
        </w:pict>
      </w:r>
    </w:p>
    <w:p w:rsidR="008F6A31" w:rsidRDefault="008F6A31" w:rsidP="00AA7762">
      <w:pPr>
        <w:ind w:left="567"/>
        <w:rPr>
          <w:rFonts w:ascii="Times New Roman" w:hAnsi="Times New Roman" w:cs="Times New Roman"/>
        </w:rPr>
      </w:pPr>
    </w:p>
    <w:p w:rsidR="008F6A31" w:rsidRPr="00261711" w:rsidRDefault="008F6A31" w:rsidP="00AA7762">
      <w:pPr>
        <w:ind w:left="567"/>
        <w:rPr>
          <w:rFonts w:ascii="Times New Roman" w:hAnsi="Times New Roman" w:cs="Times New Roman"/>
        </w:rPr>
      </w:pPr>
    </w:p>
    <w:p w:rsidR="00AA7762" w:rsidRPr="00261711" w:rsidRDefault="00AA7762" w:rsidP="00AA7762">
      <w:pPr>
        <w:ind w:left="567" w:hanging="284"/>
        <w:rPr>
          <w:rFonts w:ascii="Times New Roman" w:hAnsi="Times New Roman" w:cs="Times New Roman"/>
        </w:rPr>
      </w:pPr>
    </w:p>
    <w:p w:rsidR="00AA7762" w:rsidRPr="00261711" w:rsidRDefault="00AA7762" w:rsidP="008F6A31">
      <w:pPr>
        <w:ind w:left="567" w:hanging="284"/>
        <w:rPr>
          <w:rFonts w:ascii="Times New Roman" w:hAnsi="Times New Roman" w:cs="Times New Roman"/>
        </w:rPr>
      </w:pPr>
      <w:r w:rsidRPr="00261711">
        <w:rPr>
          <w:rFonts w:ascii="Times New Roman" w:hAnsi="Times New Roman" w:cs="Times New Roman"/>
        </w:rPr>
        <w:t>e.</w:t>
      </w:r>
      <w:r w:rsidRPr="00261711">
        <w:rPr>
          <w:rFonts w:ascii="Times New Roman" w:hAnsi="Times New Roman" w:cs="Times New Roman"/>
        </w:rPr>
        <w:tab/>
        <w:t>Delete the 8</w:t>
      </w:r>
      <w:r w:rsidRPr="00261711">
        <w:rPr>
          <w:rFonts w:ascii="Times New Roman" w:hAnsi="Times New Roman" w:cs="Times New Roman"/>
          <w:vertAlign w:val="superscript"/>
        </w:rPr>
        <w:t>th</w:t>
      </w:r>
      <w:r w:rsidRPr="00261711">
        <w:rPr>
          <w:rFonts w:ascii="Times New Roman" w:hAnsi="Times New Roman" w:cs="Times New Roman"/>
        </w:rPr>
        <w:t>, 11</w:t>
      </w:r>
      <w:r w:rsidRPr="00261711">
        <w:rPr>
          <w:rFonts w:ascii="Times New Roman" w:hAnsi="Times New Roman" w:cs="Times New Roman"/>
          <w:vertAlign w:val="superscript"/>
        </w:rPr>
        <w:t>th</w:t>
      </w:r>
      <w:r w:rsidRPr="00261711">
        <w:rPr>
          <w:rFonts w:ascii="Times New Roman" w:hAnsi="Times New Roman" w:cs="Times New Roman"/>
        </w:rPr>
        <w:t>, 12</w:t>
      </w:r>
      <w:r w:rsidRPr="00261711">
        <w:rPr>
          <w:rFonts w:ascii="Times New Roman" w:hAnsi="Times New Roman" w:cs="Times New Roman"/>
          <w:vertAlign w:val="superscript"/>
        </w:rPr>
        <w:t>th</w:t>
      </w:r>
      <w:r w:rsidRPr="00261711">
        <w:rPr>
          <w:rFonts w:ascii="Times New Roman" w:hAnsi="Times New Roman" w:cs="Times New Roman"/>
        </w:rPr>
        <w:t xml:space="preserve"> and 13</w:t>
      </w:r>
      <w:r w:rsidRPr="00261711">
        <w:rPr>
          <w:rFonts w:ascii="Times New Roman" w:hAnsi="Times New Roman" w:cs="Times New Roman"/>
          <w:vertAlign w:val="superscript"/>
        </w:rPr>
        <w:t>th</w:t>
      </w:r>
      <w:r w:rsidRPr="00261711">
        <w:rPr>
          <w:rFonts w:ascii="Times New Roman" w:hAnsi="Times New Roman" w:cs="Times New Roman"/>
        </w:rPr>
        <w:t xml:space="preserve"> observations</w:t>
      </w:r>
      <w:r>
        <w:rPr>
          <w:rFonts w:ascii="Times New Roman" w:hAnsi="Times New Roman" w:cs="Times New Roman"/>
        </w:rPr>
        <w:t>.  R</w:t>
      </w:r>
      <w:r w:rsidRPr="00261711">
        <w:rPr>
          <w:rFonts w:ascii="Times New Roman" w:hAnsi="Times New Roman" w:cs="Times New Roman"/>
        </w:rPr>
        <w:t>e-estimate the regression in Excel</w:t>
      </w:r>
      <w:r>
        <w:rPr>
          <w:rFonts w:ascii="Times New Roman" w:hAnsi="Times New Roman" w:cs="Times New Roman"/>
        </w:rPr>
        <w:t>, a</w:t>
      </w:r>
      <w:r w:rsidRPr="00261711">
        <w:rPr>
          <w:rFonts w:ascii="Times New Roman" w:hAnsi="Times New Roman" w:cs="Times New Roman"/>
        </w:rPr>
        <w:t xml:space="preserve">ttach your output and write down the new estimated </w:t>
      </w:r>
      <w:r>
        <w:rPr>
          <w:rFonts w:ascii="Times New Roman" w:hAnsi="Times New Roman" w:cs="Times New Roman"/>
        </w:rPr>
        <w:t>regression equation.</w:t>
      </w:r>
    </w:p>
    <w:p w:rsidR="00AA7762" w:rsidRPr="00261711" w:rsidRDefault="00AA7762" w:rsidP="00AA7762">
      <w:pPr>
        <w:ind w:left="567" w:hanging="284"/>
        <w:rPr>
          <w:rFonts w:ascii="Times New Roman" w:hAnsi="Times New Roman" w:cs="Times New Roman"/>
        </w:rPr>
      </w:pPr>
    </w:p>
    <w:p w:rsidR="00AA7762" w:rsidRPr="00261711" w:rsidRDefault="008F6A31" w:rsidP="00AA7762">
      <w:pPr>
        <w:ind w:left="567"/>
        <w:rPr>
          <w:rFonts w:ascii="Times New Roman" w:hAnsi="Times New Roman" w:cs="Times New Roman"/>
        </w:rPr>
      </w:pPr>
      <w:r>
        <w:rPr>
          <w:rFonts w:ascii="Times New Roman" w:hAnsi="Times New Roman" w:cs="Times New Roman"/>
          <w:noProof/>
          <w:lang w:val="en-US"/>
        </w:rPr>
        <w:drawing>
          <wp:inline distT="0" distB="0" distL="0" distR="0">
            <wp:extent cx="5943600" cy="3409950"/>
            <wp:effectExtent l="1905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4" cstate="print"/>
                    <a:srcRect/>
                    <a:stretch>
                      <a:fillRect/>
                    </a:stretch>
                  </pic:blipFill>
                  <pic:spPr bwMode="auto">
                    <a:xfrm>
                      <a:off x="0" y="0"/>
                      <a:ext cx="5943600" cy="3409950"/>
                    </a:xfrm>
                    <a:prstGeom prst="rect">
                      <a:avLst/>
                    </a:prstGeom>
                    <a:noFill/>
                    <a:ln w="9525">
                      <a:noFill/>
                      <a:miter lim="800000"/>
                      <a:headEnd/>
                      <a:tailEnd/>
                    </a:ln>
                  </pic:spPr>
                </pic:pic>
              </a:graphicData>
            </a:graphic>
          </wp:inline>
        </w:drawing>
      </w:r>
    </w:p>
    <w:p w:rsidR="00AA7762" w:rsidRPr="00261711" w:rsidRDefault="00AA7762" w:rsidP="00AA7762">
      <w:pPr>
        <w:rPr>
          <w:rFonts w:ascii="Times New Roman" w:hAnsi="Times New Roman" w:cs="Times New Roman"/>
        </w:rPr>
      </w:pPr>
    </w:p>
    <w:p w:rsidR="00AA7762" w:rsidRPr="00D41FF4" w:rsidRDefault="00AA7762" w:rsidP="00AA7762">
      <w:pPr>
        <w:ind w:left="567"/>
        <w:rPr>
          <w:rFonts w:ascii="Times New Roman" w:hAnsi="Times New Roman" w:cs="Times New Roman"/>
          <w:i/>
        </w:rPr>
      </w:pPr>
      <w:r w:rsidRPr="00D41FF4">
        <w:rPr>
          <w:rFonts w:ascii="Times New Roman" w:hAnsi="Times New Roman" w:cs="Times New Roman"/>
          <w:i/>
        </w:rPr>
        <w:t xml:space="preserve">The estimated equation is </w:t>
      </w:r>
      <w:r w:rsidR="008F6A31">
        <w:rPr>
          <w:rFonts w:ascii="Times New Roman" w:hAnsi="Times New Roman" w:cs="Times New Roman"/>
          <w:i/>
        </w:rPr>
        <w:t>Ŝ=</w:t>
      </w:r>
      <w:r w:rsidR="008F6A31" w:rsidRPr="00D41FF4">
        <w:rPr>
          <w:rFonts w:ascii="Times New Roman" w:hAnsi="Times New Roman" w:cs="Times New Roman"/>
          <w:i/>
          <w:position w:val="-6"/>
        </w:rPr>
        <w:object w:dxaOrig="1820" w:dyaOrig="279">
          <v:shape id="_x0000_i1053" type="#_x0000_t75" style="width:91pt;height:14.25pt" o:ole="">
            <v:imagedata r:id="rId65" o:title=""/>
          </v:shape>
          <o:OLEObject Type="Embed" ProgID="Equation.3" ShapeID="_x0000_i1053" DrawAspect="Content" ObjectID="_1485086034" r:id="rId66"/>
        </w:object>
      </w:r>
      <w:r w:rsidRPr="00D41FF4">
        <w:rPr>
          <w:rFonts w:ascii="Times New Roman" w:hAnsi="Times New Roman" w:cs="Times New Roman"/>
          <w:i/>
        </w:rPr>
        <w:t>.</w:t>
      </w:r>
    </w:p>
    <w:p w:rsidR="00AA7762" w:rsidRPr="00261711" w:rsidRDefault="00AA7762" w:rsidP="00AA7762">
      <w:pPr>
        <w:rPr>
          <w:rFonts w:ascii="Times New Roman" w:hAnsi="Times New Roman" w:cs="Times New Roman"/>
        </w:rPr>
      </w:pPr>
      <w:r w:rsidRPr="00261711">
        <w:rPr>
          <w:rFonts w:ascii="Times New Roman" w:hAnsi="Times New Roman" w:cs="Times New Roman"/>
        </w:rPr>
        <w:br w:type="page"/>
      </w:r>
    </w:p>
    <w:p w:rsidR="00AA7762" w:rsidRPr="00261711" w:rsidRDefault="00AA7762" w:rsidP="008F6A31">
      <w:pPr>
        <w:ind w:left="567" w:hanging="284"/>
        <w:rPr>
          <w:rFonts w:ascii="Times New Roman" w:hAnsi="Times New Roman" w:cs="Times New Roman"/>
        </w:rPr>
      </w:pPr>
      <w:r w:rsidRPr="00261711">
        <w:rPr>
          <w:rFonts w:ascii="Times New Roman" w:hAnsi="Times New Roman" w:cs="Times New Roman"/>
        </w:rPr>
        <w:lastRenderedPageBreak/>
        <w:t>f.</w:t>
      </w:r>
      <w:r w:rsidRPr="00261711">
        <w:rPr>
          <w:rFonts w:ascii="Times New Roman" w:hAnsi="Times New Roman" w:cs="Times New Roman"/>
        </w:rPr>
        <w:tab/>
        <w:t xml:space="preserve">Graph the estimated regression equation lines from </w:t>
      </w:r>
      <w:r>
        <w:rPr>
          <w:rFonts w:ascii="Times New Roman" w:hAnsi="Times New Roman" w:cs="Times New Roman"/>
        </w:rPr>
        <w:t xml:space="preserve">parts </w:t>
      </w:r>
      <w:r w:rsidRPr="00261711">
        <w:rPr>
          <w:rFonts w:ascii="Times New Roman" w:hAnsi="Times New Roman" w:cs="Times New Roman"/>
        </w:rPr>
        <w:t>(b) and (e).  Do they inter</w:t>
      </w:r>
      <w:r>
        <w:rPr>
          <w:rFonts w:ascii="Times New Roman" w:hAnsi="Times New Roman" w:cs="Times New Roman"/>
        </w:rPr>
        <w:t>sect and, if so, at what point?</w:t>
      </w:r>
    </w:p>
    <w:p w:rsidR="00AA7762" w:rsidRPr="00261711" w:rsidRDefault="00AA7762" w:rsidP="00AA7762">
      <w:pPr>
        <w:ind w:left="567" w:hanging="284"/>
        <w:rPr>
          <w:rFonts w:ascii="Times New Roman" w:hAnsi="Times New Roman" w:cs="Times New Roman"/>
        </w:rPr>
      </w:pPr>
    </w:p>
    <w:p w:rsidR="008F6A31" w:rsidRPr="00D41FF4" w:rsidRDefault="00AA7762" w:rsidP="008F6A31">
      <w:pPr>
        <w:ind w:left="567"/>
        <w:rPr>
          <w:rFonts w:ascii="Times New Roman" w:hAnsi="Times New Roman" w:cs="Times New Roman"/>
          <w:i/>
        </w:rPr>
      </w:pPr>
      <w:r w:rsidRPr="00261711">
        <w:rPr>
          <w:rFonts w:ascii="Times New Roman" w:hAnsi="Times New Roman" w:cs="Times New Roman"/>
          <w:i/>
          <w:iCs/>
        </w:rPr>
        <w:t>The two estimated equations are.</w:t>
      </w:r>
      <w:r w:rsidR="008F6A31" w:rsidRPr="008F6A31">
        <w:rPr>
          <w:rFonts w:ascii="Times New Roman" w:hAnsi="Times New Roman" w:cs="Times New Roman"/>
        </w:rPr>
        <w:t xml:space="preserve"> </w:t>
      </w:r>
      <w:r w:rsidR="008F6A31">
        <w:rPr>
          <w:rFonts w:ascii="Times New Roman" w:hAnsi="Times New Roman" w:cs="Times New Roman"/>
        </w:rPr>
        <w:t>Ŝ</w:t>
      </w:r>
      <w:r w:rsidR="008F6A31" w:rsidRPr="00261711">
        <w:rPr>
          <w:rFonts w:ascii="Times New Roman" w:hAnsi="Times New Roman" w:cs="Times New Roman"/>
          <w:i/>
          <w:iCs/>
        </w:rPr>
        <w:t xml:space="preserve"> </w:t>
      </w:r>
      <w:r w:rsidR="008F6A31" w:rsidRPr="00D41FF4">
        <w:rPr>
          <w:rFonts w:ascii="Times New Roman" w:hAnsi="Times New Roman" w:cs="Times New Roman"/>
          <w:i/>
          <w:iCs/>
          <w:position w:val="-6"/>
        </w:rPr>
        <w:object w:dxaOrig="1660" w:dyaOrig="279">
          <v:shape id="_x0000_i1054" type="#_x0000_t75" style="width:83.55pt;height:14.25pt" o:ole="">
            <v:imagedata r:id="rId57" o:title=""/>
          </v:shape>
          <o:OLEObject Type="Embed" ProgID="Equation.3" ShapeID="_x0000_i1054" DrawAspect="Content" ObjectID="_1485086035" r:id="rId67"/>
        </w:object>
      </w:r>
      <w:r w:rsidR="008F6A31">
        <w:rPr>
          <w:rFonts w:ascii="Times New Roman" w:hAnsi="Times New Roman" w:cs="Times New Roman"/>
          <w:i/>
          <w:iCs/>
        </w:rPr>
        <w:t xml:space="preserve">M and </w:t>
      </w:r>
      <w:r w:rsidR="008F6A31">
        <w:rPr>
          <w:rFonts w:ascii="Times New Roman" w:hAnsi="Times New Roman" w:cs="Times New Roman"/>
          <w:i/>
        </w:rPr>
        <w:t>Ŝ=</w:t>
      </w:r>
      <w:r w:rsidR="008F6A31" w:rsidRPr="00D41FF4">
        <w:rPr>
          <w:rFonts w:ascii="Times New Roman" w:hAnsi="Times New Roman" w:cs="Times New Roman"/>
          <w:i/>
          <w:position w:val="-6"/>
        </w:rPr>
        <w:object w:dxaOrig="1820" w:dyaOrig="279">
          <v:shape id="_x0000_i1055" type="#_x0000_t75" style="width:91pt;height:14.25pt" o:ole="">
            <v:imagedata r:id="rId68" o:title=""/>
          </v:shape>
          <o:OLEObject Type="Embed" ProgID="Equation.3" ShapeID="_x0000_i1055" DrawAspect="Content" ObjectID="_1485086036" r:id="rId69"/>
        </w:object>
      </w:r>
      <w:r w:rsidR="008F6A31" w:rsidRPr="00D41FF4">
        <w:rPr>
          <w:rFonts w:ascii="Times New Roman" w:hAnsi="Times New Roman" w:cs="Times New Roman"/>
          <w:i/>
        </w:rPr>
        <w:t>.</w:t>
      </w:r>
    </w:p>
    <w:p w:rsidR="008F6A31" w:rsidRPr="00261711" w:rsidRDefault="008F6A31" w:rsidP="008F6A31">
      <w:pPr>
        <w:ind w:left="283" w:firstLine="567"/>
        <w:rPr>
          <w:rFonts w:ascii="Times New Roman" w:hAnsi="Times New Roman" w:cs="Times New Roman"/>
          <w:i/>
          <w:iCs/>
        </w:rPr>
      </w:pPr>
    </w:p>
    <w:p w:rsidR="00AA7762" w:rsidRPr="00261711" w:rsidRDefault="00AA7762" w:rsidP="008F6A31">
      <w:pPr>
        <w:ind w:left="567"/>
        <w:rPr>
          <w:rFonts w:ascii="Times New Roman" w:hAnsi="Times New Roman" w:cs="Times New Roman"/>
          <w:i/>
          <w:iCs/>
        </w:rPr>
      </w:pPr>
    </w:p>
    <w:p w:rsidR="00AA7762" w:rsidRPr="00261711" w:rsidRDefault="00AA7762" w:rsidP="00AA7762">
      <w:pPr>
        <w:rPr>
          <w:rFonts w:ascii="Times New Roman" w:hAnsi="Times New Roman" w:cs="Times New Roman"/>
          <w:b/>
          <w:bCs/>
          <w:i/>
          <w:iCs/>
        </w:rPr>
      </w:pPr>
    </w:p>
    <w:p w:rsidR="00AA7762" w:rsidRPr="00261711" w:rsidRDefault="00AA7762" w:rsidP="00505254">
      <w:pPr>
        <w:ind w:left="567"/>
        <w:rPr>
          <w:rFonts w:ascii="Times New Roman" w:hAnsi="Times New Roman" w:cs="Times New Roman"/>
          <w:i/>
          <w:iCs/>
        </w:rPr>
      </w:pPr>
      <w:r w:rsidRPr="00261711">
        <w:rPr>
          <w:rFonts w:ascii="Times New Roman" w:hAnsi="Times New Roman" w:cs="Times New Roman"/>
          <w:i/>
          <w:iCs/>
        </w:rPr>
        <w:t xml:space="preserve">Set the two equations equal and solve for </w:t>
      </w:r>
      <w:r w:rsidR="00505254">
        <w:rPr>
          <w:rFonts w:ascii="Times New Roman" w:hAnsi="Times New Roman" w:cs="Times New Roman"/>
          <w:i/>
          <w:iCs/>
        </w:rPr>
        <w:t>M</w:t>
      </w:r>
      <w:r w:rsidRPr="00261711">
        <w:rPr>
          <w:rFonts w:ascii="Times New Roman" w:hAnsi="Times New Roman" w:cs="Times New Roman"/>
          <w:i/>
          <w:iCs/>
        </w:rPr>
        <w:t>:</w:t>
      </w:r>
    </w:p>
    <w:p w:rsidR="00AA7762" w:rsidRPr="00261711" w:rsidRDefault="00AA7762" w:rsidP="00AA7762">
      <w:pPr>
        <w:rPr>
          <w:rFonts w:ascii="Times New Roman" w:hAnsi="Times New Roman" w:cs="Times New Roman"/>
          <w:i/>
          <w:iCs/>
        </w:rPr>
      </w:pPr>
    </w:p>
    <w:p w:rsidR="00AA7762" w:rsidRPr="00261711" w:rsidRDefault="00505254" w:rsidP="00AA7762">
      <w:pPr>
        <w:ind w:left="567"/>
        <w:rPr>
          <w:rFonts w:ascii="Times New Roman" w:hAnsi="Times New Roman" w:cs="Times New Roman"/>
          <w:i/>
          <w:iCs/>
        </w:rPr>
      </w:pPr>
      <w:r w:rsidRPr="00D41FF4">
        <w:rPr>
          <w:rFonts w:ascii="Times New Roman" w:hAnsi="Times New Roman" w:cs="Times New Roman"/>
          <w:i/>
          <w:iCs/>
          <w:position w:val="-6"/>
        </w:rPr>
        <w:object w:dxaOrig="1460" w:dyaOrig="279">
          <v:shape id="_x0000_i1056" type="#_x0000_t75" style="width:73.35pt;height:14.25pt" o:ole="">
            <v:imagedata r:id="rId70" o:title=""/>
          </v:shape>
          <o:OLEObject Type="Embed" ProgID="Equation.3" ShapeID="_x0000_i1056" DrawAspect="Content" ObjectID="_1485086037" r:id="rId71"/>
        </w:object>
      </w:r>
      <w:r>
        <w:rPr>
          <w:rFonts w:ascii="Times New Roman" w:hAnsi="Times New Roman" w:cs="Times New Roman"/>
          <w:i/>
          <w:iCs/>
        </w:rPr>
        <w:t>M</w:t>
      </w:r>
      <w:r w:rsidRPr="00505254">
        <w:rPr>
          <w:rFonts w:ascii="Times New Roman" w:hAnsi="Times New Roman" w:cs="Times New Roman"/>
          <w:i/>
          <w:iCs/>
          <w:position w:val="-12"/>
        </w:rPr>
        <w:object w:dxaOrig="3660" w:dyaOrig="360">
          <v:shape id="_x0000_i1057" type="#_x0000_t75" style="width:182.7pt;height:18.35pt" o:ole="">
            <v:imagedata r:id="rId72" o:title=""/>
          </v:shape>
          <o:OLEObject Type="Embed" ProgID="Equation.3" ShapeID="_x0000_i1057" DrawAspect="Content" ObjectID="_1485086038" r:id="rId73"/>
        </w:object>
      </w:r>
    </w:p>
    <w:p w:rsidR="00AA7762" w:rsidRPr="00261711" w:rsidRDefault="00AA7762" w:rsidP="00AA7762">
      <w:pPr>
        <w:rPr>
          <w:rFonts w:ascii="Times New Roman" w:hAnsi="Times New Roman" w:cs="Times New Roman"/>
          <w:i/>
          <w:iCs/>
        </w:rPr>
      </w:pPr>
    </w:p>
    <w:p w:rsidR="00AA7762" w:rsidRPr="00261711" w:rsidRDefault="00AA7762" w:rsidP="00505254">
      <w:pPr>
        <w:ind w:left="567"/>
        <w:rPr>
          <w:rFonts w:ascii="Times New Roman" w:hAnsi="Times New Roman" w:cs="Times New Roman"/>
          <w:i/>
          <w:iCs/>
        </w:rPr>
      </w:pPr>
      <w:r w:rsidRPr="00261711">
        <w:rPr>
          <w:rFonts w:ascii="Times New Roman" w:hAnsi="Times New Roman" w:cs="Times New Roman"/>
          <w:i/>
          <w:iCs/>
        </w:rPr>
        <w:t xml:space="preserve">Substitute the value of </w:t>
      </w:r>
      <w:r w:rsidR="00505254">
        <w:rPr>
          <w:rFonts w:ascii="Times New Roman" w:hAnsi="Times New Roman" w:cs="Times New Roman"/>
          <w:i/>
          <w:iCs/>
        </w:rPr>
        <w:t>M</w:t>
      </w:r>
      <w:r w:rsidRPr="00261711">
        <w:rPr>
          <w:rFonts w:ascii="Times New Roman" w:hAnsi="Times New Roman" w:cs="Times New Roman"/>
          <w:i/>
          <w:iCs/>
        </w:rPr>
        <w:t xml:space="preserve"> into either equation and solve for </w:t>
      </w:r>
      <w:r w:rsidR="00505254">
        <w:rPr>
          <w:rFonts w:ascii="Times New Roman" w:hAnsi="Times New Roman" w:cs="Times New Roman"/>
          <w:i/>
          <w:iCs/>
        </w:rPr>
        <w:t>S</w:t>
      </w:r>
      <w:r w:rsidRPr="00261711">
        <w:rPr>
          <w:rFonts w:ascii="Times New Roman" w:hAnsi="Times New Roman" w:cs="Times New Roman"/>
          <w:i/>
          <w:iCs/>
        </w:rPr>
        <w:t>:</w:t>
      </w:r>
    </w:p>
    <w:p w:rsidR="00AA7762" w:rsidRPr="00261711" w:rsidRDefault="00AA7762" w:rsidP="00AA7762">
      <w:pPr>
        <w:rPr>
          <w:rFonts w:ascii="Times New Roman" w:hAnsi="Times New Roman" w:cs="Times New Roman"/>
          <w:i/>
          <w:iCs/>
        </w:rPr>
      </w:pPr>
    </w:p>
    <w:p w:rsidR="00AA7762" w:rsidRPr="00261711" w:rsidRDefault="00505254" w:rsidP="00AA7762">
      <w:pPr>
        <w:ind w:left="567"/>
        <w:rPr>
          <w:rFonts w:ascii="Times New Roman" w:hAnsi="Times New Roman" w:cs="Times New Roman"/>
          <w:i/>
          <w:iCs/>
        </w:rPr>
      </w:pPr>
      <w:r>
        <w:rPr>
          <w:rFonts w:ascii="Times New Roman" w:hAnsi="Times New Roman" w:cs="Times New Roman"/>
        </w:rPr>
        <w:t>Ŝ</w:t>
      </w:r>
      <w:r w:rsidRPr="00261711">
        <w:rPr>
          <w:rFonts w:ascii="Times New Roman" w:hAnsi="Times New Roman" w:cs="Times New Roman"/>
          <w:i/>
          <w:iCs/>
          <w:position w:val="-12"/>
        </w:rPr>
        <w:object w:dxaOrig="3400" w:dyaOrig="360">
          <v:shape id="_x0000_i1058" type="#_x0000_t75" style="width:170.5pt;height:18.35pt" o:ole="">
            <v:imagedata r:id="rId74" o:title=""/>
          </v:shape>
          <o:OLEObject Type="Embed" ProgID="Equation.3" ShapeID="_x0000_i1058" DrawAspect="Content" ObjectID="_1485086039" r:id="rId75"/>
        </w:object>
      </w:r>
    </w:p>
    <w:p w:rsidR="00AA7762" w:rsidRPr="00261711" w:rsidRDefault="00AA7762" w:rsidP="00AA7762">
      <w:pPr>
        <w:rPr>
          <w:rFonts w:ascii="Times New Roman" w:hAnsi="Times New Roman" w:cs="Times New Roman"/>
          <w:sz w:val="22"/>
        </w:rPr>
      </w:pPr>
    </w:p>
    <w:p w:rsidR="00AA7762" w:rsidRPr="00261711" w:rsidRDefault="00AF6EFB" w:rsidP="00AA7762">
      <w:pPr>
        <w:ind w:left="567"/>
        <w:rPr>
          <w:rFonts w:ascii="Times New Roman" w:hAnsi="Times New Roman" w:cs="Times New Roman"/>
        </w:rPr>
      </w:pPr>
      <w:r>
        <w:rPr>
          <w:rFonts w:ascii="Times New Roman" w:hAnsi="Times New Roman" w:cs="Times New Roman"/>
          <w:noProof/>
          <w:lang w:val="en-US"/>
        </w:rPr>
        <w:pict>
          <v:shapetype id="_x0000_t202" coordsize="21600,21600" o:spt="202" path="m,l,21600r21600,l21600,xe">
            <v:stroke joinstyle="miter"/>
            <v:path gradientshapeok="t" o:connecttype="rect"/>
          </v:shapetype>
          <v:shape id="_x0000_s1081" type="#_x0000_t202" style="position:absolute;left:0;text-align:left;margin-left:250.2pt;margin-top:56.75pt;width:138pt;height:22.15pt;z-index:251660288;mso-height-percent:200;mso-height-percent:200;mso-width-relative:margin;mso-height-relative:margin">
            <v:textbox style="mso-fit-shape-to-text:t">
              <w:txbxContent>
                <w:p w:rsidR="00245A76" w:rsidRDefault="00245A76" w:rsidP="00245A76">
                  <w:r>
                    <w:rPr>
                      <w:rFonts w:ascii="Times New Roman" w:hAnsi="Times New Roman" w:cs="Times New Roman"/>
                    </w:rPr>
                    <w:t>Ŝ</w:t>
                  </w:r>
                  <w:r w:rsidRPr="00261711">
                    <w:rPr>
                      <w:rFonts w:ascii="Times New Roman" w:hAnsi="Times New Roman" w:cs="Times New Roman"/>
                      <w:i/>
                      <w:iCs/>
                    </w:rPr>
                    <w:t xml:space="preserve"> </w:t>
                  </w:r>
                  <w:r>
                    <w:rPr>
                      <w:rFonts w:ascii="Times New Roman" w:hAnsi="Times New Roman" w:cs="Times New Roman"/>
                      <w:i/>
                    </w:rPr>
                    <w:t>=</w:t>
                  </w:r>
                  <w:r w:rsidRPr="00D41FF4">
                    <w:rPr>
                      <w:rFonts w:ascii="Times New Roman" w:hAnsi="Times New Roman" w:cs="Times New Roman"/>
                      <w:i/>
                      <w:position w:val="-6"/>
                    </w:rPr>
                    <w:object w:dxaOrig="1820" w:dyaOrig="279">
                      <v:shape id="_x0000_i1076" type="#_x0000_t75" style="width:91pt;height:14.25pt" o:ole="">
                        <v:imagedata r:id="rId68" o:title=""/>
                      </v:shape>
                      <o:OLEObject Type="Embed" ProgID="Equation.3" ShapeID="_x0000_i1076" DrawAspect="Content" ObjectID="_1485086056" r:id="rId76"/>
                    </w:object>
                  </w:r>
                </w:p>
              </w:txbxContent>
            </v:textbox>
          </v:shape>
        </w:pict>
      </w:r>
      <w:r>
        <w:rPr>
          <w:rFonts w:ascii="Times New Roman" w:hAnsi="Times New Roman" w:cs="Times New Roman"/>
          <w:noProof/>
          <w:lang w:val="en-US"/>
        </w:rPr>
        <w:pict>
          <v:shape id="_x0000_s1080" type="#_x0000_t202" style="position:absolute;left:0;text-align:left;margin-left:269.25pt;margin-top:11pt;width:138pt;height:22.15pt;z-index:251659264;mso-height-percent:200;mso-height-percent:200;mso-width-relative:margin;mso-height-relative:margin">
            <v:textbox style="mso-fit-shape-to-text:t">
              <w:txbxContent>
                <w:p w:rsidR="00245A76" w:rsidRDefault="00245A76" w:rsidP="00245A76">
                  <w:r>
                    <w:rPr>
                      <w:rFonts w:ascii="Times New Roman" w:hAnsi="Times New Roman" w:cs="Times New Roman"/>
                    </w:rPr>
                    <w:t>Ŝ</w:t>
                  </w:r>
                  <w:r w:rsidRPr="00261711">
                    <w:rPr>
                      <w:rFonts w:ascii="Times New Roman" w:hAnsi="Times New Roman" w:cs="Times New Roman"/>
                      <w:i/>
                      <w:iCs/>
                    </w:rPr>
                    <w:t xml:space="preserve"> </w:t>
                  </w:r>
                  <w:r w:rsidRPr="00D41FF4">
                    <w:rPr>
                      <w:rFonts w:ascii="Times New Roman" w:hAnsi="Times New Roman" w:cs="Times New Roman"/>
                      <w:i/>
                      <w:iCs/>
                      <w:position w:val="-6"/>
                    </w:rPr>
                    <w:object w:dxaOrig="1660" w:dyaOrig="279">
                      <v:shape id="_x0000_i1077" type="#_x0000_t75" style="width:83.55pt;height:14.25pt" o:ole="">
                        <v:imagedata r:id="rId57" o:title=""/>
                      </v:shape>
                      <o:OLEObject Type="Embed" ProgID="Equation.3" ShapeID="_x0000_i1077" DrawAspect="Content" ObjectID="_1485086057" r:id="rId77"/>
                    </w:object>
                  </w:r>
                </w:p>
              </w:txbxContent>
            </v:textbox>
          </v:shape>
        </w:pict>
      </w:r>
      <w:r w:rsidR="00245A76">
        <w:rPr>
          <w:rFonts w:ascii="Times New Roman" w:hAnsi="Times New Roman" w:cs="Times New Roman"/>
          <w:noProof/>
          <w:lang w:val="en-US"/>
        </w:rPr>
        <w:drawing>
          <wp:inline distT="0" distB="0" distL="0" distR="0">
            <wp:extent cx="4581525" cy="2762250"/>
            <wp:effectExtent l="1905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78" cstate="print"/>
                    <a:srcRect/>
                    <a:stretch>
                      <a:fillRect/>
                    </a:stretch>
                  </pic:blipFill>
                  <pic:spPr bwMode="auto">
                    <a:xfrm>
                      <a:off x="0" y="0"/>
                      <a:ext cx="4581525" cy="2762250"/>
                    </a:xfrm>
                    <a:prstGeom prst="rect">
                      <a:avLst/>
                    </a:prstGeom>
                    <a:noFill/>
                    <a:ln w="9525">
                      <a:noFill/>
                      <a:miter lim="800000"/>
                      <a:headEnd/>
                      <a:tailEnd/>
                    </a:ln>
                  </pic:spPr>
                </pic:pic>
              </a:graphicData>
            </a:graphic>
          </wp:inline>
        </w:drawing>
      </w:r>
    </w:p>
    <w:p w:rsidR="00AA7762" w:rsidRPr="00261711" w:rsidRDefault="00AA7762" w:rsidP="00AA7762">
      <w:pPr>
        <w:ind w:left="567"/>
        <w:rPr>
          <w:rFonts w:ascii="Times New Roman" w:hAnsi="Times New Roman" w:cs="Times New Roman"/>
        </w:rPr>
      </w:pPr>
    </w:p>
    <w:p w:rsidR="00AA7762" w:rsidRPr="00261711" w:rsidRDefault="00AA7762" w:rsidP="00245A76">
      <w:pPr>
        <w:ind w:left="567" w:hanging="284"/>
        <w:rPr>
          <w:rFonts w:ascii="Times New Roman" w:hAnsi="Times New Roman" w:cs="Times New Roman"/>
        </w:rPr>
      </w:pPr>
      <w:r w:rsidRPr="00261711">
        <w:rPr>
          <w:rFonts w:ascii="Times New Roman" w:hAnsi="Times New Roman" w:cs="Times New Roman"/>
        </w:rPr>
        <w:t>g.</w:t>
      </w:r>
      <w:r w:rsidRPr="00261711">
        <w:rPr>
          <w:rFonts w:ascii="Times New Roman" w:hAnsi="Times New Roman" w:cs="Times New Roman"/>
        </w:rPr>
        <w:tab/>
      </w:r>
      <w:r>
        <w:rPr>
          <w:rFonts w:ascii="Times New Roman" w:hAnsi="Times New Roman" w:cs="Times New Roman"/>
        </w:rPr>
        <w:t xml:space="preserve">Briefly explain why </w:t>
      </w:r>
      <w:r w:rsidRPr="00261711">
        <w:rPr>
          <w:rFonts w:ascii="Times New Roman" w:hAnsi="Times New Roman" w:cs="Times New Roman"/>
        </w:rPr>
        <w:t xml:space="preserve">the estimated coefficients in </w:t>
      </w:r>
      <w:r>
        <w:rPr>
          <w:rFonts w:ascii="Times New Roman" w:hAnsi="Times New Roman" w:cs="Times New Roman"/>
        </w:rPr>
        <w:t xml:space="preserve">parts </w:t>
      </w:r>
      <w:r w:rsidRPr="00261711">
        <w:rPr>
          <w:rFonts w:ascii="Times New Roman" w:hAnsi="Times New Roman" w:cs="Times New Roman"/>
        </w:rPr>
        <w:t>(b) and (e)</w:t>
      </w:r>
      <w:r>
        <w:rPr>
          <w:rFonts w:ascii="Times New Roman" w:hAnsi="Times New Roman" w:cs="Times New Roman"/>
        </w:rPr>
        <w:t xml:space="preserve"> </w:t>
      </w:r>
      <w:r w:rsidRPr="00261711">
        <w:rPr>
          <w:rFonts w:ascii="Times New Roman" w:hAnsi="Times New Roman" w:cs="Times New Roman"/>
        </w:rPr>
        <w:t>differ</w:t>
      </w:r>
      <w:r>
        <w:rPr>
          <w:rFonts w:ascii="Times New Roman" w:hAnsi="Times New Roman" w:cs="Times New Roman"/>
        </w:rPr>
        <w:t>.</w:t>
      </w:r>
    </w:p>
    <w:p w:rsidR="00AA7762" w:rsidRPr="00261711" w:rsidRDefault="00AA7762" w:rsidP="00AA7762">
      <w:pPr>
        <w:ind w:left="567" w:hanging="284"/>
        <w:rPr>
          <w:rFonts w:ascii="Times New Roman" w:hAnsi="Times New Roman" w:cs="Times New Roman"/>
        </w:rPr>
      </w:pPr>
    </w:p>
    <w:p w:rsidR="00AA7762" w:rsidRPr="00261711" w:rsidRDefault="00AA7762" w:rsidP="00AA7762">
      <w:pPr>
        <w:ind w:left="567" w:hanging="284"/>
        <w:rPr>
          <w:rFonts w:ascii="Times New Roman" w:hAnsi="Times New Roman" w:cs="Times New Roman"/>
          <w:i/>
        </w:rPr>
      </w:pPr>
      <w:r w:rsidRPr="00261711">
        <w:rPr>
          <w:rFonts w:ascii="Times New Roman" w:hAnsi="Times New Roman" w:cs="Times New Roman"/>
          <w:i/>
        </w:rPr>
        <w:tab/>
        <w:t>The co</w:t>
      </w:r>
      <w:r>
        <w:rPr>
          <w:rFonts w:ascii="Times New Roman" w:hAnsi="Times New Roman" w:cs="Times New Roman"/>
          <w:i/>
        </w:rPr>
        <w:t>e</w:t>
      </w:r>
      <w:r w:rsidRPr="00261711">
        <w:rPr>
          <w:rFonts w:ascii="Times New Roman" w:hAnsi="Times New Roman" w:cs="Times New Roman"/>
          <w:i/>
        </w:rPr>
        <w:t xml:space="preserve">fficients differ in </w:t>
      </w:r>
      <w:r w:rsidRPr="00261711">
        <w:rPr>
          <w:rFonts w:ascii="Times New Roman" w:hAnsi="Times New Roman" w:cs="Times New Roman"/>
          <w:bCs/>
          <w:i/>
          <w:lang w:val="en-US"/>
        </w:rPr>
        <w:t xml:space="preserve">equations in </w:t>
      </w:r>
      <w:r>
        <w:rPr>
          <w:rFonts w:ascii="Times New Roman" w:hAnsi="Times New Roman" w:cs="Times New Roman"/>
          <w:bCs/>
          <w:i/>
          <w:lang w:val="en-US"/>
        </w:rPr>
        <w:t xml:space="preserve">parts </w:t>
      </w:r>
      <w:r w:rsidRPr="00261711">
        <w:rPr>
          <w:rFonts w:ascii="Times New Roman" w:hAnsi="Times New Roman" w:cs="Times New Roman"/>
          <w:bCs/>
          <w:i/>
          <w:lang w:val="en-US"/>
        </w:rPr>
        <w:t>(b) and (e) because they are derived from different samples.</w:t>
      </w:r>
    </w:p>
    <w:p w:rsidR="00AA7762" w:rsidRPr="00261711" w:rsidRDefault="00AA7762" w:rsidP="00AA7762">
      <w:pPr>
        <w:ind w:left="567" w:hanging="284"/>
        <w:rPr>
          <w:rFonts w:ascii="Times New Roman" w:hAnsi="Times New Roman" w:cs="Times New Roman"/>
        </w:rPr>
      </w:pPr>
    </w:p>
    <w:p w:rsidR="00AA7762" w:rsidRPr="00261711" w:rsidRDefault="00AA7762" w:rsidP="00245A76">
      <w:pPr>
        <w:ind w:left="567" w:hanging="284"/>
        <w:rPr>
          <w:rFonts w:ascii="Times New Roman" w:hAnsi="Times New Roman" w:cs="Times New Roman"/>
        </w:rPr>
      </w:pPr>
      <w:r w:rsidRPr="00261711">
        <w:rPr>
          <w:rFonts w:ascii="Times New Roman" w:hAnsi="Times New Roman" w:cs="Times New Roman"/>
        </w:rPr>
        <w:t>h.</w:t>
      </w:r>
      <w:r w:rsidRPr="00261711">
        <w:rPr>
          <w:rFonts w:ascii="Times New Roman" w:hAnsi="Times New Roman" w:cs="Times New Roman"/>
        </w:rPr>
        <w:tab/>
      </w:r>
      <w:r>
        <w:rPr>
          <w:rFonts w:ascii="Times New Roman" w:hAnsi="Times New Roman" w:cs="Times New Roman"/>
        </w:rPr>
        <w:t xml:space="preserve">Briefly explain why the </w:t>
      </w:r>
      <w:r w:rsidRPr="00261711">
        <w:rPr>
          <w:rFonts w:ascii="Times New Roman" w:hAnsi="Times New Roman" w:cs="Times New Roman"/>
          <w:i/>
        </w:rPr>
        <w:t>R</w:t>
      </w:r>
      <w:r w:rsidRPr="00261711">
        <w:rPr>
          <w:rFonts w:ascii="Times New Roman" w:hAnsi="Times New Roman" w:cs="Times New Roman"/>
          <w:i/>
          <w:vertAlign w:val="superscript"/>
        </w:rPr>
        <w:t>2</w:t>
      </w:r>
      <w:r w:rsidRPr="00261711">
        <w:rPr>
          <w:rFonts w:ascii="Times New Roman" w:hAnsi="Times New Roman" w:cs="Times New Roman"/>
        </w:rPr>
        <w:t xml:space="preserve"> coefficients in </w:t>
      </w:r>
      <w:r>
        <w:rPr>
          <w:rFonts w:ascii="Times New Roman" w:hAnsi="Times New Roman" w:cs="Times New Roman"/>
        </w:rPr>
        <w:t xml:space="preserve">parts </w:t>
      </w:r>
      <w:r w:rsidRPr="00261711">
        <w:rPr>
          <w:rFonts w:ascii="Times New Roman" w:hAnsi="Times New Roman" w:cs="Times New Roman"/>
        </w:rPr>
        <w:t>(b) and (e)</w:t>
      </w:r>
      <w:r>
        <w:rPr>
          <w:rFonts w:ascii="Times New Roman" w:hAnsi="Times New Roman" w:cs="Times New Roman"/>
        </w:rPr>
        <w:t xml:space="preserve"> differ and which one is better.</w:t>
      </w:r>
    </w:p>
    <w:p w:rsidR="00AA7762" w:rsidRPr="00261711" w:rsidRDefault="00AA7762" w:rsidP="00AA7762">
      <w:pPr>
        <w:rPr>
          <w:rFonts w:ascii="Times New Roman" w:hAnsi="Times New Roman" w:cs="Times New Roman"/>
        </w:rPr>
      </w:pPr>
    </w:p>
    <w:p w:rsidR="00AA7762" w:rsidRDefault="00AA7762" w:rsidP="00AA7762">
      <w:pPr>
        <w:ind w:left="567"/>
        <w:rPr>
          <w:rFonts w:ascii="Times New Roman" w:hAnsi="Times New Roman" w:cs="Times New Roman"/>
          <w:i/>
        </w:rPr>
      </w:pPr>
      <w:r w:rsidRPr="00261711">
        <w:rPr>
          <w:rFonts w:ascii="Times New Roman" w:hAnsi="Times New Roman" w:cs="Times New Roman"/>
          <w:i/>
        </w:rPr>
        <w:t>The R</w:t>
      </w:r>
      <w:r w:rsidRPr="00261711">
        <w:rPr>
          <w:rFonts w:ascii="Times New Roman" w:hAnsi="Times New Roman" w:cs="Times New Roman"/>
          <w:i/>
          <w:vertAlign w:val="superscript"/>
        </w:rPr>
        <w:t>2</w:t>
      </w:r>
      <w:r w:rsidRPr="00261711">
        <w:rPr>
          <w:rFonts w:ascii="Times New Roman" w:hAnsi="Times New Roman" w:cs="Times New Roman"/>
          <w:i/>
        </w:rPr>
        <w:t xml:space="preserve"> in the secon</w:t>
      </w:r>
      <w:r w:rsidR="00245A76">
        <w:rPr>
          <w:rFonts w:ascii="Times New Roman" w:hAnsi="Times New Roman" w:cs="Times New Roman"/>
          <w:i/>
        </w:rPr>
        <w:t>d model (0.853</w:t>
      </w:r>
      <w:r w:rsidRPr="00261711">
        <w:rPr>
          <w:rFonts w:ascii="Times New Roman" w:hAnsi="Times New Roman" w:cs="Times New Roman"/>
          <w:i/>
        </w:rPr>
        <w:t>) is better than the first R</w:t>
      </w:r>
      <w:r w:rsidRPr="00261711">
        <w:rPr>
          <w:rFonts w:ascii="Times New Roman" w:hAnsi="Times New Roman" w:cs="Times New Roman"/>
          <w:i/>
          <w:vertAlign w:val="superscript"/>
        </w:rPr>
        <w:t>2</w:t>
      </w:r>
      <w:r w:rsidRPr="00261711">
        <w:rPr>
          <w:rFonts w:ascii="Times New Roman" w:hAnsi="Times New Roman" w:cs="Times New Roman"/>
          <w:i/>
        </w:rPr>
        <w:t xml:space="preserve"> (0.557) because the second model removed some outlier observations that were adding large residuals.</w:t>
      </w:r>
      <w:r w:rsidRPr="00261711">
        <w:rPr>
          <w:rFonts w:ascii="Times New Roman" w:hAnsi="Times New Roman" w:cs="Times New Roman"/>
          <w:i/>
        </w:rPr>
        <w:br w:type="page"/>
      </w:r>
    </w:p>
    <w:p w:rsidR="00245A76" w:rsidRPr="00261711" w:rsidRDefault="00245A76" w:rsidP="00AA7762">
      <w:pPr>
        <w:ind w:left="567"/>
        <w:rPr>
          <w:rFonts w:ascii="Times New Roman" w:hAnsi="Times New Roman" w:cs="Times New Roman"/>
          <w:i/>
        </w:rPr>
      </w:pPr>
    </w:p>
    <w:p w:rsidR="00AA7762" w:rsidRPr="00261711" w:rsidRDefault="00AA7762" w:rsidP="00ED2396">
      <w:pPr>
        <w:ind w:left="284" w:hanging="284"/>
        <w:rPr>
          <w:rFonts w:ascii="Times New Roman" w:hAnsi="Times New Roman" w:cs="Times New Roman"/>
          <w:color w:val="000000"/>
          <w:lang w:eastAsia="fr-CA"/>
        </w:rPr>
      </w:pPr>
      <w:r>
        <w:rPr>
          <w:rFonts w:ascii="Times New Roman" w:hAnsi="Times New Roman" w:cs="Times New Roman"/>
        </w:rPr>
        <w:t>4</w:t>
      </w:r>
      <w:bookmarkStart w:id="0" w:name="_GoBack"/>
      <w:bookmarkEnd w:id="0"/>
      <w:r w:rsidRPr="00261711">
        <w:rPr>
          <w:rFonts w:ascii="Times New Roman" w:hAnsi="Times New Roman" w:cs="Times New Roman"/>
        </w:rPr>
        <w:t>.</w:t>
      </w:r>
      <w:r w:rsidRPr="00261711">
        <w:rPr>
          <w:rFonts w:ascii="Times New Roman" w:hAnsi="Times New Roman" w:cs="Times New Roman"/>
        </w:rPr>
        <w:tab/>
      </w:r>
      <w:r w:rsidRPr="00261711">
        <w:rPr>
          <w:rFonts w:ascii="Times New Roman" w:hAnsi="Times New Roman" w:cs="Times New Roman"/>
          <w:color w:val="000000"/>
          <w:lang w:eastAsia="fr-CA"/>
        </w:rPr>
        <w:t xml:space="preserve">A farmer wants to establish the relationship between the per-acre yield of corn, </w:t>
      </w:r>
      <w:r w:rsidRPr="00261711">
        <w:rPr>
          <w:rFonts w:ascii="Times New Roman" w:hAnsi="Times New Roman" w:cs="Times New Roman"/>
          <w:i/>
          <w:color w:val="000000"/>
          <w:lang w:eastAsia="fr-CA"/>
        </w:rPr>
        <w:t>Y</w:t>
      </w:r>
      <w:r w:rsidRPr="00261711">
        <w:rPr>
          <w:rFonts w:ascii="Times New Roman" w:hAnsi="Times New Roman" w:cs="Times New Roman"/>
          <w:color w:val="000000"/>
          <w:lang w:eastAsia="fr-CA"/>
        </w:rPr>
        <w:t xml:space="preserve"> (measured in bushels per acre), and the average July temperature in Manitoba, </w:t>
      </w:r>
      <w:r w:rsidRPr="00261711">
        <w:rPr>
          <w:rFonts w:ascii="Times New Roman" w:hAnsi="Times New Roman" w:cs="Times New Roman"/>
          <w:i/>
          <w:color w:val="000000"/>
          <w:lang w:eastAsia="fr-CA"/>
        </w:rPr>
        <w:t>X</w:t>
      </w:r>
      <w:r w:rsidRPr="00261711">
        <w:rPr>
          <w:rFonts w:ascii="Times New Roman" w:hAnsi="Times New Roman" w:cs="Times New Roman"/>
          <w:color w:val="000000"/>
          <w:lang w:eastAsia="fr-CA"/>
        </w:rPr>
        <w:t xml:space="preserve"> (measured in degrees Fahrenheit), using information from the past eight years.  Preliminary analysis of the sample data produces the following information: </w:t>
      </w:r>
    </w:p>
    <w:p w:rsidR="00AA7762" w:rsidRPr="00261711" w:rsidRDefault="00AA7762" w:rsidP="00AA7762">
      <w:pPr>
        <w:autoSpaceDE w:val="0"/>
        <w:autoSpaceDN w:val="0"/>
        <w:adjustRightInd w:val="0"/>
        <w:ind w:firstLine="360"/>
        <w:rPr>
          <w:rFonts w:ascii="Times New Roman" w:hAnsi="Times New Roman" w:cs="Times New Roman"/>
          <w:color w:val="000000"/>
          <w:position w:val="-14"/>
          <w:lang w:eastAsia="fr-CA"/>
        </w:rPr>
      </w:pPr>
    </w:p>
    <w:p w:rsidR="00AA7762" w:rsidRPr="00261711" w:rsidRDefault="00AA7762" w:rsidP="00AA7762">
      <w:pPr>
        <w:tabs>
          <w:tab w:val="left" w:pos="2268"/>
          <w:tab w:val="left" w:pos="4536"/>
          <w:tab w:val="left" w:pos="6804"/>
        </w:tabs>
        <w:autoSpaceDE w:val="0"/>
        <w:autoSpaceDN w:val="0"/>
        <w:adjustRightInd w:val="0"/>
        <w:ind w:left="284"/>
        <w:rPr>
          <w:rFonts w:ascii="Times New Roman" w:hAnsi="Times New Roman" w:cs="Times New Roman"/>
          <w:color w:val="000000"/>
          <w:lang w:eastAsia="fr-CA"/>
        </w:rPr>
      </w:pPr>
      <w:r w:rsidRPr="00261711">
        <w:rPr>
          <w:rFonts w:ascii="Times New Roman" w:hAnsi="Times New Roman" w:cs="Times New Roman"/>
          <w:color w:val="000000"/>
          <w:position w:val="-14"/>
          <w:lang w:eastAsia="fr-CA"/>
        </w:rPr>
        <w:object w:dxaOrig="1160" w:dyaOrig="400">
          <v:shape id="_x0000_i1059" type="#_x0000_t75" style="width:57.75pt;height:20.4pt" o:ole="">
            <v:imagedata r:id="rId79" o:title=""/>
          </v:shape>
          <o:OLEObject Type="Embed" ProgID="Equation.3" ShapeID="_x0000_i1059" DrawAspect="Content" ObjectID="_1485086040" r:id="rId80"/>
        </w:object>
      </w:r>
      <w:r w:rsidRPr="00261711">
        <w:rPr>
          <w:rFonts w:ascii="Times New Roman" w:hAnsi="Times New Roman" w:cs="Times New Roman"/>
          <w:color w:val="000000"/>
          <w:lang w:eastAsia="fr-CA"/>
        </w:rPr>
        <w:tab/>
      </w:r>
      <w:r w:rsidRPr="00261711">
        <w:rPr>
          <w:rFonts w:ascii="Times New Roman" w:hAnsi="Times New Roman" w:cs="Times New Roman"/>
          <w:color w:val="000000"/>
          <w:position w:val="-14"/>
          <w:lang w:eastAsia="fr-CA"/>
        </w:rPr>
        <w:object w:dxaOrig="1240" w:dyaOrig="400">
          <v:shape id="_x0000_i1060" type="#_x0000_t75" style="width:62.5pt;height:20.4pt" o:ole="">
            <v:imagedata r:id="rId81" o:title=""/>
          </v:shape>
          <o:OLEObject Type="Embed" ProgID="Equation.3" ShapeID="_x0000_i1060" DrawAspect="Content" ObjectID="_1485086041" r:id="rId82"/>
        </w:object>
      </w:r>
      <w:r w:rsidRPr="00261711">
        <w:rPr>
          <w:rFonts w:ascii="Times New Roman" w:hAnsi="Times New Roman" w:cs="Times New Roman"/>
          <w:color w:val="000000"/>
          <w:lang w:eastAsia="fr-CA"/>
        </w:rPr>
        <w:tab/>
      </w:r>
      <w:r w:rsidRPr="00261711">
        <w:rPr>
          <w:rFonts w:ascii="Times New Roman" w:hAnsi="Times New Roman" w:cs="Times New Roman"/>
          <w:color w:val="000000"/>
          <w:position w:val="-14"/>
          <w:lang w:eastAsia="fr-CA"/>
        </w:rPr>
        <w:object w:dxaOrig="1480" w:dyaOrig="400">
          <v:shape id="_x0000_i1061" type="#_x0000_t75" style="width:74.05pt;height:20.4pt" o:ole="">
            <v:imagedata r:id="rId83" o:title=""/>
          </v:shape>
          <o:OLEObject Type="Embed" ProgID="Equation.3" ShapeID="_x0000_i1061" DrawAspect="Content" ObjectID="_1485086042" r:id="rId84"/>
        </w:object>
      </w:r>
      <w:r w:rsidRPr="00261711">
        <w:rPr>
          <w:rFonts w:ascii="Times New Roman" w:hAnsi="Times New Roman" w:cs="Times New Roman"/>
          <w:color w:val="000000"/>
          <w:lang w:eastAsia="fr-CA"/>
        </w:rPr>
        <w:tab/>
      </w:r>
      <w:r w:rsidRPr="00261711">
        <w:rPr>
          <w:rFonts w:ascii="Times New Roman" w:hAnsi="Times New Roman" w:cs="Times New Roman"/>
          <w:color w:val="000000"/>
          <w:position w:val="-14"/>
          <w:lang w:eastAsia="fr-CA"/>
        </w:rPr>
        <w:object w:dxaOrig="1540" w:dyaOrig="400">
          <v:shape id="_x0000_i1062" type="#_x0000_t75" style="width:77.45pt;height:20.4pt" o:ole="">
            <v:imagedata r:id="rId85" o:title=""/>
          </v:shape>
          <o:OLEObject Type="Embed" ProgID="Equation.3" ShapeID="_x0000_i1062" DrawAspect="Content" ObjectID="_1485086043" r:id="rId86"/>
        </w:object>
      </w:r>
    </w:p>
    <w:p w:rsidR="00AA7762" w:rsidRPr="00261711" w:rsidRDefault="00AA7762" w:rsidP="00AA7762">
      <w:pPr>
        <w:autoSpaceDE w:val="0"/>
        <w:autoSpaceDN w:val="0"/>
        <w:adjustRightInd w:val="0"/>
        <w:rPr>
          <w:rFonts w:ascii="Times New Roman" w:hAnsi="Times New Roman" w:cs="Times New Roman"/>
          <w:color w:val="000000"/>
          <w:lang w:eastAsia="fr-CA"/>
        </w:rPr>
      </w:pPr>
    </w:p>
    <w:p w:rsidR="00AA7762" w:rsidRPr="00261711" w:rsidRDefault="00AA7762" w:rsidP="00AA7762">
      <w:pPr>
        <w:tabs>
          <w:tab w:val="left" w:pos="2268"/>
          <w:tab w:val="left" w:pos="4536"/>
          <w:tab w:val="left" w:pos="6804"/>
        </w:tabs>
        <w:autoSpaceDE w:val="0"/>
        <w:autoSpaceDN w:val="0"/>
        <w:adjustRightInd w:val="0"/>
        <w:ind w:left="284"/>
        <w:rPr>
          <w:rFonts w:ascii="Times New Roman" w:hAnsi="Times New Roman" w:cs="Times New Roman"/>
          <w:color w:val="000000"/>
          <w:lang w:eastAsia="fr-CA"/>
        </w:rPr>
      </w:pPr>
      <w:r w:rsidRPr="00261711">
        <w:rPr>
          <w:rFonts w:ascii="Times New Roman" w:hAnsi="Times New Roman" w:cs="Times New Roman"/>
          <w:color w:val="000000"/>
          <w:position w:val="-14"/>
          <w:lang w:eastAsia="fr-CA"/>
        </w:rPr>
        <w:object w:dxaOrig="1660" w:dyaOrig="400">
          <v:shape id="_x0000_i1063" type="#_x0000_t75" style="width:83.55pt;height:20.4pt" o:ole="">
            <v:imagedata r:id="rId87" o:title=""/>
          </v:shape>
          <o:OLEObject Type="Embed" ProgID="Equation.3" ShapeID="_x0000_i1063" DrawAspect="Content" ObjectID="_1485086044" r:id="rId88"/>
        </w:object>
      </w:r>
      <w:r w:rsidRPr="00261711">
        <w:rPr>
          <w:rFonts w:ascii="Times New Roman" w:hAnsi="Times New Roman" w:cs="Times New Roman"/>
          <w:color w:val="000000"/>
          <w:lang w:eastAsia="fr-CA"/>
        </w:rPr>
        <w:tab/>
      </w:r>
      <w:r w:rsidRPr="00261711">
        <w:rPr>
          <w:rFonts w:ascii="Times New Roman" w:hAnsi="Times New Roman" w:cs="Times New Roman"/>
          <w:color w:val="000000"/>
          <w:position w:val="-14"/>
          <w:lang w:eastAsia="fr-CA"/>
        </w:rPr>
        <w:object w:dxaOrig="1500" w:dyaOrig="400">
          <v:shape id="_x0000_i1064" type="#_x0000_t75" style="width:74.7pt;height:20.4pt" o:ole="">
            <v:imagedata r:id="rId89" o:title=""/>
          </v:shape>
          <o:OLEObject Type="Embed" ProgID="Equation.3" ShapeID="_x0000_i1064" DrawAspect="Content" ObjectID="_1485086045" r:id="rId90"/>
        </w:object>
      </w:r>
      <w:r w:rsidRPr="00261711">
        <w:rPr>
          <w:rFonts w:ascii="Times New Roman" w:hAnsi="Times New Roman" w:cs="Times New Roman"/>
          <w:color w:val="000000"/>
          <w:position w:val="-14"/>
          <w:lang w:eastAsia="fr-CA"/>
        </w:rPr>
        <w:tab/>
      </w:r>
      <w:r w:rsidRPr="00261711">
        <w:rPr>
          <w:rFonts w:ascii="Times New Roman" w:hAnsi="Times New Roman" w:cs="Times New Roman"/>
          <w:color w:val="000000"/>
          <w:position w:val="-14"/>
          <w:lang w:eastAsia="fr-CA"/>
        </w:rPr>
        <w:object w:dxaOrig="2580" w:dyaOrig="420">
          <v:shape id="_x0000_i1065" type="#_x0000_t75" style="width:129.05pt;height:21.05pt" o:ole="">
            <v:imagedata r:id="rId91" o:title=""/>
          </v:shape>
          <o:OLEObject Type="Embed" ProgID="Equation.3" ShapeID="_x0000_i1065" DrawAspect="Content" ObjectID="_1485086046" r:id="rId92"/>
        </w:object>
      </w:r>
    </w:p>
    <w:p w:rsidR="00AA7762" w:rsidRPr="00261711" w:rsidRDefault="00AA7762" w:rsidP="00AA7762">
      <w:pPr>
        <w:autoSpaceDE w:val="0"/>
        <w:autoSpaceDN w:val="0"/>
        <w:adjustRightInd w:val="0"/>
        <w:ind w:firstLine="360"/>
        <w:rPr>
          <w:rFonts w:ascii="Times New Roman" w:hAnsi="Times New Roman" w:cs="Times New Roman"/>
          <w:color w:val="000000"/>
          <w:lang w:eastAsia="fr-CA"/>
        </w:rPr>
      </w:pPr>
    </w:p>
    <w:p w:rsidR="00AA7762" w:rsidRPr="00261711" w:rsidRDefault="00AA7762" w:rsidP="00AA7762">
      <w:pPr>
        <w:pStyle w:val="Default"/>
        <w:ind w:left="284"/>
        <w:rPr>
          <w:rFonts w:ascii="Times New Roman" w:hAnsi="Times New Roman" w:cs="Times New Roman"/>
          <w:lang w:val="en-US"/>
        </w:rPr>
      </w:pPr>
      <w:r w:rsidRPr="00261711">
        <w:rPr>
          <w:rFonts w:ascii="Times New Roman" w:hAnsi="Times New Roman" w:cs="Times New Roman"/>
          <w:lang w:val="en-US"/>
        </w:rPr>
        <w:t xml:space="preserve">Use the above sample information to answer all the following questions. Show explicitly all formulas and calculations. </w:t>
      </w:r>
    </w:p>
    <w:p w:rsidR="00AA7762" w:rsidRPr="00261711" w:rsidRDefault="00AA7762" w:rsidP="00AA7762">
      <w:pPr>
        <w:autoSpaceDE w:val="0"/>
        <w:autoSpaceDN w:val="0"/>
        <w:adjustRightInd w:val="0"/>
        <w:rPr>
          <w:rFonts w:ascii="Times New Roman" w:hAnsi="Times New Roman" w:cs="Times New Roman"/>
          <w:color w:val="000000"/>
          <w:lang w:eastAsia="fr-CA"/>
        </w:rPr>
      </w:pPr>
    </w:p>
    <w:p w:rsidR="00AA7762" w:rsidRPr="00261711" w:rsidRDefault="00AA7762" w:rsidP="00AA7762">
      <w:pPr>
        <w:numPr>
          <w:ilvl w:val="0"/>
          <w:numId w:val="2"/>
        </w:numPr>
        <w:tabs>
          <w:tab w:val="clear" w:pos="3012"/>
          <w:tab w:val="num" w:pos="-7088"/>
        </w:tabs>
        <w:autoSpaceDE w:val="0"/>
        <w:autoSpaceDN w:val="0"/>
        <w:adjustRightInd w:val="0"/>
        <w:ind w:left="567" w:hanging="283"/>
        <w:rPr>
          <w:rFonts w:ascii="Times New Roman" w:hAnsi="Times New Roman" w:cs="Times New Roman"/>
          <w:color w:val="000000"/>
          <w:lang w:eastAsia="fr-CA"/>
        </w:rPr>
      </w:pPr>
      <w:r w:rsidRPr="00261711">
        <w:rPr>
          <w:rFonts w:ascii="Times New Roman" w:hAnsi="Times New Roman" w:cs="Times New Roman"/>
          <w:color w:val="000000"/>
          <w:lang w:eastAsia="fr-CA"/>
        </w:rPr>
        <w:t>Calculate the estimated intercept coefficient</w:t>
      </w:r>
      <w:proofErr w:type="gramStart"/>
      <w:r w:rsidRPr="00261711">
        <w:rPr>
          <w:rFonts w:ascii="Times New Roman" w:hAnsi="Times New Roman" w:cs="Times New Roman"/>
          <w:color w:val="000000"/>
          <w:lang w:eastAsia="fr-CA"/>
        </w:rPr>
        <w:t xml:space="preserve">, </w:t>
      </w:r>
      <w:proofErr w:type="gramEnd"/>
      <w:r w:rsidRPr="00D41FF4">
        <w:rPr>
          <w:rFonts w:ascii="Times New Roman" w:hAnsi="Times New Roman" w:cs="Times New Roman"/>
          <w:i/>
          <w:iCs/>
          <w:position w:val="-12"/>
        </w:rPr>
        <w:object w:dxaOrig="300" w:dyaOrig="340">
          <v:shape id="_x0000_i1066" type="#_x0000_t75" style="width:14.95pt;height:17pt" o:ole="">
            <v:imagedata r:id="rId59" o:title=""/>
          </v:shape>
          <o:OLEObject Type="Embed" ProgID="Equation.3" ShapeID="_x0000_i1066" DrawAspect="Content" ObjectID="_1485086047" r:id="rId93"/>
        </w:object>
      </w:r>
      <w:r w:rsidRPr="00261711">
        <w:rPr>
          <w:rFonts w:ascii="Times New Roman" w:hAnsi="Times New Roman" w:cs="Times New Roman"/>
          <w:i/>
          <w:iCs/>
          <w:color w:val="000000"/>
          <w:lang w:eastAsia="fr-CA"/>
        </w:rPr>
        <w:t xml:space="preserve">, </w:t>
      </w:r>
      <w:r w:rsidRPr="00261711">
        <w:rPr>
          <w:rFonts w:ascii="Times New Roman" w:hAnsi="Times New Roman" w:cs="Times New Roman"/>
          <w:color w:val="000000"/>
          <w:lang w:eastAsia="fr-CA"/>
        </w:rPr>
        <w:t xml:space="preserve">and slope coefficient, </w:t>
      </w:r>
      <w:r w:rsidRPr="00261711">
        <w:rPr>
          <w:rFonts w:ascii="Times New Roman" w:hAnsi="Times New Roman" w:cs="Times New Roman"/>
          <w:position w:val="-10"/>
        </w:rPr>
        <w:object w:dxaOrig="260" w:dyaOrig="320">
          <v:shape id="_x0000_i1067" type="#_x0000_t75" style="width:12.9pt;height:15.6pt" o:ole="">
            <v:imagedata r:id="rId53" o:title=""/>
          </v:shape>
          <o:OLEObject Type="Embed" ProgID="Equation.3" ShapeID="_x0000_i1067" DrawAspect="Content" ObjectID="_1485086048" r:id="rId94"/>
        </w:object>
      </w:r>
      <w:r>
        <w:rPr>
          <w:rFonts w:ascii="Times New Roman" w:hAnsi="Times New Roman" w:cs="Times New Roman"/>
          <w:color w:val="000000"/>
          <w:lang w:eastAsia="fr-CA"/>
        </w:rPr>
        <w:t>.</w:t>
      </w:r>
    </w:p>
    <w:p w:rsidR="00AA7762" w:rsidRPr="00261711" w:rsidRDefault="00AA7762" w:rsidP="00AA7762">
      <w:pPr>
        <w:autoSpaceDE w:val="0"/>
        <w:autoSpaceDN w:val="0"/>
        <w:adjustRightInd w:val="0"/>
        <w:rPr>
          <w:rFonts w:ascii="Times New Roman" w:hAnsi="Times New Roman" w:cs="Times New Roman"/>
          <w:color w:val="000000"/>
          <w:lang w:eastAsia="fr-CA"/>
        </w:rPr>
      </w:pPr>
    </w:p>
    <w:p w:rsidR="00AA7762" w:rsidRPr="00261711" w:rsidRDefault="00AA7762" w:rsidP="00AA7762">
      <w:pPr>
        <w:autoSpaceDE w:val="0"/>
        <w:autoSpaceDN w:val="0"/>
        <w:adjustRightInd w:val="0"/>
        <w:ind w:left="567"/>
        <w:rPr>
          <w:rFonts w:ascii="Times New Roman" w:hAnsi="Times New Roman" w:cs="Times New Roman"/>
          <w:b/>
          <w:bCs/>
          <w:i/>
          <w:iCs/>
          <w:color w:val="000000"/>
          <w:szCs w:val="14"/>
          <w:lang w:eastAsia="fr-CA"/>
        </w:rPr>
      </w:pPr>
      <w:r w:rsidRPr="00261711">
        <w:rPr>
          <w:rFonts w:ascii="Times New Roman" w:hAnsi="Times New Roman" w:cs="Times New Roman"/>
          <w:b/>
          <w:bCs/>
          <w:i/>
          <w:iCs/>
          <w:position w:val="-64"/>
          <w:lang w:val="fr-CA"/>
        </w:rPr>
        <w:object w:dxaOrig="6980" w:dyaOrig="1280">
          <v:shape id="_x0000_i1068" type="#_x0000_t75" style="width:348.45pt;height:63.85pt" o:ole="">
            <v:imagedata r:id="rId95" o:title=""/>
          </v:shape>
          <o:OLEObject Type="Embed" ProgID="Equation.3" ShapeID="_x0000_i1068" DrawAspect="Content" ObjectID="_1485086049" r:id="rId96"/>
        </w:object>
      </w:r>
    </w:p>
    <w:p w:rsidR="00AA7762" w:rsidRPr="00261711" w:rsidRDefault="00AA7762" w:rsidP="00AA7762">
      <w:pPr>
        <w:autoSpaceDE w:val="0"/>
        <w:autoSpaceDN w:val="0"/>
        <w:adjustRightInd w:val="0"/>
        <w:rPr>
          <w:rFonts w:ascii="Times New Roman" w:hAnsi="Times New Roman" w:cs="Times New Roman"/>
          <w:b/>
          <w:bCs/>
          <w:i/>
          <w:iCs/>
          <w:color w:val="000000"/>
          <w:szCs w:val="14"/>
          <w:lang w:eastAsia="fr-CA"/>
        </w:rPr>
      </w:pPr>
    </w:p>
    <w:p w:rsidR="00AA7762" w:rsidRPr="00261711" w:rsidRDefault="00AA7762" w:rsidP="00AA7762">
      <w:pPr>
        <w:autoSpaceDE w:val="0"/>
        <w:autoSpaceDN w:val="0"/>
        <w:adjustRightInd w:val="0"/>
        <w:ind w:left="567"/>
        <w:rPr>
          <w:rFonts w:ascii="Times New Roman" w:hAnsi="Times New Roman" w:cs="Times New Roman"/>
          <w:color w:val="000000"/>
          <w:szCs w:val="14"/>
          <w:lang w:eastAsia="fr-CA"/>
        </w:rPr>
      </w:pPr>
      <w:r w:rsidRPr="00261711">
        <w:rPr>
          <w:rFonts w:ascii="Times New Roman" w:hAnsi="Times New Roman" w:cs="Times New Roman"/>
          <w:b/>
          <w:bCs/>
          <w:i/>
          <w:iCs/>
          <w:position w:val="-24"/>
          <w:lang w:val="fr-CA"/>
        </w:rPr>
        <w:object w:dxaOrig="5480" w:dyaOrig="620">
          <v:shape id="_x0000_i1069" type="#_x0000_t75" style="width:273.75pt;height:30.55pt" o:ole="">
            <v:imagedata r:id="rId97" o:title=""/>
          </v:shape>
          <o:OLEObject Type="Embed" ProgID="Equation.3" ShapeID="_x0000_i1069" DrawAspect="Content" ObjectID="_1485086050" r:id="rId98"/>
        </w:object>
      </w:r>
    </w:p>
    <w:p w:rsidR="00AA7762" w:rsidRPr="00261711" w:rsidRDefault="00AA7762" w:rsidP="00AA7762">
      <w:pPr>
        <w:autoSpaceDE w:val="0"/>
        <w:autoSpaceDN w:val="0"/>
        <w:adjustRightInd w:val="0"/>
        <w:rPr>
          <w:rFonts w:ascii="Times New Roman" w:hAnsi="Times New Roman" w:cs="Times New Roman"/>
          <w:color w:val="000000"/>
          <w:lang w:eastAsia="fr-CA"/>
        </w:rPr>
      </w:pPr>
    </w:p>
    <w:p w:rsidR="00AA7762" w:rsidRPr="00261711" w:rsidRDefault="00AA7762" w:rsidP="00AA7762">
      <w:pPr>
        <w:numPr>
          <w:ilvl w:val="0"/>
          <w:numId w:val="2"/>
        </w:numPr>
        <w:tabs>
          <w:tab w:val="num" w:pos="-5529"/>
        </w:tabs>
        <w:autoSpaceDE w:val="0"/>
        <w:autoSpaceDN w:val="0"/>
        <w:adjustRightInd w:val="0"/>
        <w:ind w:left="567" w:hanging="283"/>
        <w:rPr>
          <w:rFonts w:ascii="Times New Roman" w:hAnsi="Times New Roman" w:cs="Times New Roman"/>
          <w:color w:val="000000"/>
          <w:lang w:eastAsia="fr-CA"/>
        </w:rPr>
      </w:pPr>
      <w:r w:rsidRPr="00261711">
        <w:rPr>
          <w:rFonts w:ascii="Times New Roman" w:hAnsi="Times New Roman" w:cs="Times New Roman"/>
          <w:color w:val="000000"/>
          <w:lang w:eastAsia="fr-CA"/>
        </w:rPr>
        <w:t>Write down the estimated regression equation and interpret the value of the slope coefficient.</w:t>
      </w:r>
    </w:p>
    <w:p w:rsidR="00AA7762" w:rsidRPr="00261711" w:rsidRDefault="00AA7762" w:rsidP="00AA7762">
      <w:pPr>
        <w:autoSpaceDE w:val="0"/>
        <w:autoSpaceDN w:val="0"/>
        <w:adjustRightInd w:val="0"/>
        <w:rPr>
          <w:rFonts w:ascii="Times New Roman" w:hAnsi="Times New Roman" w:cs="Times New Roman"/>
          <w:color w:val="000000"/>
          <w:lang w:eastAsia="fr-CA"/>
        </w:rPr>
      </w:pPr>
    </w:p>
    <w:p w:rsidR="00AA7762" w:rsidRPr="00261711" w:rsidRDefault="00AA7762" w:rsidP="00AA7762">
      <w:pPr>
        <w:autoSpaceDE w:val="0"/>
        <w:autoSpaceDN w:val="0"/>
        <w:adjustRightInd w:val="0"/>
        <w:ind w:left="567"/>
        <w:rPr>
          <w:rFonts w:ascii="Times New Roman" w:hAnsi="Times New Roman" w:cs="Times New Roman"/>
          <w:i/>
          <w:iCs/>
          <w:color w:val="000000"/>
          <w:lang w:eastAsia="fr-CA"/>
        </w:rPr>
      </w:pPr>
      <w:r w:rsidRPr="00261711">
        <w:rPr>
          <w:rFonts w:ascii="Times New Roman" w:hAnsi="Times New Roman" w:cs="Times New Roman"/>
          <w:i/>
          <w:color w:val="000000"/>
          <w:lang w:eastAsia="fr-CA"/>
        </w:rPr>
        <w:t xml:space="preserve">The estimated value of </w:t>
      </w:r>
      <w:r w:rsidRPr="00261711">
        <w:rPr>
          <w:rFonts w:ascii="Times New Roman" w:hAnsi="Times New Roman" w:cs="Times New Roman"/>
          <w:position w:val="-10"/>
        </w:rPr>
        <w:object w:dxaOrig="260" w:dyaOrig="320">
          <v:shape id="_x0000_i1070" type="#_x0000_t75" style="width:12.9pt;height:15.6pt" o:ole="">
            <v:imagedata r:id="rId53" o:title=""/>
          </v:shape>
          <o:OLEObject Type="Embed" ProgID="Equation.3" ShapeID="_x0000_i1070" DrawAspect="Content" ObjectID="_1485086051" r:id="rId99"/>
        </w:object>
      </w:r>
      <w:r w:rsidRPr="00261711">
        <w:rPr>
          <w:rFonts w:ascii="Times New Roman" w:hAnsi="Times New Roman" w:cs="Times New Roman"/>
          <w:i/>
          <w:iCs/>
          <w:color w:val="000000"/>
          <w:szCs w:val="14"/>
          <w:lang w:eastAsia="fr-CA"/>
        </w:rPr>
        <w:t xml:space="preserve"> in the estimated equation</w:t>
      </w:r>
      <w:proofErr w:type="gramStart"/>
      <w:r w:rsidRPr="00261711">
        <w:rPr>
          <w:rFonts w:ascii="Times New Roman" w:hAnsi="Times New Roman" w:cs="Times New Roman"/>
          <w:i/>
          <w:iCs/>
          <w:color w:val="000000"/>
          <w:szCs w:val="14"/>
          <w:lang w:eastAsia="fr-CA"/>
        </w:rPr>
        <w:t>,</w:t>
      </w:r>
      <w:r w:rsidRPr="00261711">
        <w:rPr>
          <w:rFonts w:ascii="Times New Roman" w:hAnsi="Times New Roman" w:cs="Times New Roman"/>
          <w:i/>
          <w:color w:val="000000"/>
          <w:lang w:eastAsia="fr-CA"/>
        </w:rPr>
        <w:t xml:space="preserve"> </w:t>
      </w:r>
      <w:proofErr w:type="gramEnd"/>
      <w:r w:rsidRPr="00261711">
        <w:rPr>
          <w:rFonts w:ascii="Times New Roman" w:hAnsi="Times New Roman" w:cs="Times New Roman"/>
          <w:i/>
          <w:color w:val="000000"/>
          <w:position w:val="-12"/>
          <w:lang w:eastAsia="fr-CA"/>
        </w:rPr>
        <w:object w:dxaOrig="1940" w:dyaOrig="400">
          <v:shape id="_x0000_i1071" type="#_x0000_t75" style="width:96.45pt;height:20.4pt" o:ole="">
            <v:imagedata r:id="rId100" o:title=""/>
          </v:shape>
          <o:OLEObject Type="Embed" ProgID="Equation.3" ShapeID="_x0000_i1071" DrawAspect="Content" ObjectID="_1485086052" r:id="rId101"/>
        </w:object>
      </w:r>
      <w:r w:rsidRPr="00261711">
        <w:rPr>
          <w:rFonts w:ascii="Times New Roman" w:hAnsi="Times New Roman" w:cs="Times New Roman"/>
          <w:i/>
          <w:color w:val="000000"/>
          <w:lang w:eastAsia="fr-CA"/>
        </w:rPr>
        <w:t xml:space="preserve">, </w:t>
      </w:r>
      <w:r w:rsidRPr="00261711">
        <w:rPr>
          <w:rFonts w:ascii="Times New Roman" w:hAnsi="Times New Roman" w:cs="Times New Roman"/>
          <w:i/>
          <w:iCs/>
          <w:color w:val="000000"/>
          <w:lang w:eastAsia="fr-CA"/>
        </w:rPr>
        <w:t>says that an increase in temperature by one degree Fahrenheit should result in an increase of 2.95 bushels of corn per acre.</w:t>
      </w:r>
    </w:p>
    <w:p w:rsidR="00AA7762" w:rsidRPr="00261711" w:rsidRDefault="00AA7762" w:rsidP="00AA7762">
      <w:pPr>
        <w:autoSpaceDE w:val="0"/>
        <w:autoSpaceDN w:val="0"/>
        <w:adjustRightInd w:val="0"/>
        <w:rPr>
          <w:rFonts w:ascii="Times New Roman" w:hAnsi="Times New Roman" w:cs="Times New Roman"/>
          <w:color w:val="000000"/>
          <w:lang w:eastAsia="fr-CA"/>
        </w:rPr>
      </w:pPr>
    </w:p>
    <w:p w:rsidR="00AA7762" w:rsidRPr="00261711" w:rsidRDefault="00AA7762" w:rsidP="00AA7762">
      <w:pPr>
        <w:numPr>
          <w:ilvl w:val="0"/>
          <w:numId w:val="2"/>
        </w:numPr>
        <w:tabs>
          <w:tab w:val="num" w:pos="-5529"/>
        </w:tabs>
        <w:autoSpaceDE w:val="0"/>
        <w:autoSpaceDN w:val="0"/>
        <w:adjustRightInd w:val="0"/>
        <w:ind w:left="567" w:hanging="283"/>
        <w:rPr>
          <w:rFonts w:ascii="Times New Roman" w:hAnsi="Times New Roman" w:cs="Times New Roman"/>
          <w:color w:val="000000"/>
          <w:lang w:eastAsia="fr-CA"/>
        </w:rPr>
      </w:pPr>
      <w:r w:rsidRPr="00261711">
        <w:rPr>
          <w:rFonts w:ascii="Times New Roman" w:hAnsi="Times New Roman" w:cs="Times New Roman"/>
          <w:color w:val="000000"/>
          <w:lang w:eastAsia="fr-CA"/>
        </w:rPr>
        <w:t>Calculate the estimated error variance</w:t>
      </w:r>
      <w:proofErr w:type="gramStart"/>
      <w:r w:rsidRPr="00261711">
        <w:rPr>
          <w:rFonts w:ascii="Times New Roman" w:hAnsi="Times New Roman" w:cs="Times New Roman"/>
          <w:color w:val="000000"/>
          <w:lang w:eastAsia="fr-CA"/>
        </w:rPr>
        <w:t xml:space="preserve">, </w:t>
      </w:r>
      <w:proofErr w:type="gramEnd"/>
      <w:r w:rsidRPr="00261711">
        <w:rPr>
          <w:rFonts w:ascii="Times New Roman" w:hAnsi="Times New Roman" w:cs="Times New Roman"/>
          <w:color w:val="000000"/>
          <w:position w:val="-6"/>
          <w:lang w:eastAsia="fr-CA"/>
        </w:rPr>
        <w:object w:dxaOrig="300" w:dyaOrig="320">
          <v:shape id="_x0000_i1072" type="#_x0000_t75" style="width:14.95pt;height:15.6pt" o:ole="">
            <v:imagedata r:id="rId102" o:title=""/>
          </v:shape>
          <o:OLEObject Type="Embed" ProgID="Equation.3" ShapeID="_x0000_i1072" DrawAspect="Content" ObjectID="_1485086053" r:id="rId103"/>
        </w:object>
      </w:r>
      <w:r w:rsidRPr="00261711">
        <w:rPr>
          <w:rFonts w:ascii="Times New Roman" w:hAnsi="Times New Roman" w:cs="Times New Roman"/>
          <w:color w:val="000000"/>
          <w:lang w:eastAsia="fr-CA"/>
        </w:rPr>
        <w:t>.</w:t>
      </w:r>
    </w:p>
    <w:p w:rsidR="00AA7762" w:rsidRPr="00261711" w:rsidRDefault="00AA7762" w:rsidP="00AA7762">
      <w:pPr>
        <w:autoSpaceDE w:val="0"/>
        <w:autoSpaceDN w:val="0"/>
        <w:adjustRightInd w:val="0"/>
        <w:rPr>
          <w:rFonts w:ascii="Times New Roman" w:hAnsi="Times New Roman" w:cs="Times New Roman"/>
          <w:color w:val="000000"/>
          <w:lang w:eastAsia="fr-CA"/>
        </w:rPr>
      </w:pPr>
    </w:p>
    <w:p w:rsidR="00AA7762" w:rsidRDefault="00AA7762" w:rsidP="00AA7762">
      <w:pPr>
        <w:autoSpaceDE w:val="0"/>
        <w:autoSpaceDN w:val="0"/>
        <w:adjustRightInd w:val="0"/>
        <w:ind w:left="567"/>
        <w:rPr>
          <w:rFonts w:ascii="Times New Roman" w:hAnsi="Times New Roman" w:cs="Times New Roman"/>
          <w:b/>
          <w:bCs/>
          <w:i/>
          <w:iCs/>
          <w:position w:val="-24"/>
        </w:rPr>
      </w:pPr>
      <w:r w:rsidRPr="00261711">
        <w:rPr>
          <w:rFonts w:ascii="Times New Roman" w:hAnsi="Times New Roman" w:cs="Times New Roman"/>
          <w:b/>
          <w:bCs/>
          <w:i/>
          <w:iCs/>
          <w:position w:val="-24"/>
        </w:rPr>
        <w:object w:dxaOrig="5560" w:dyaOrig="800">
          <v:shape id="_x0000_i1073" type="#_x0000_t75" style="width:278.5pt;height:40.1pt" o:ole="">
            <v:imagedata r:id="rId104" o:title=""/>
          </v:shape>
          <o:OLEObject Type="Embed" ProgID="Equation.3" ShapeID="_x0000_i1073" DrawAspect="Content" ObjectID="_1485086054" r:id="rId105"/>
        </w:object>
      </w:r>
    </w:p>
    <w:p w:rsidR="00AA7762" w:rsidRPr="00261711" w:rsidRDefault="00AA7762" w:rsidP="00AA7762">
      <w:pPr>
        <w:autoSpaceDE w:val="0"/>
        <w:autoSpaceDN w:val="0"/>
        <w:adjustRightInd w:val="0"/>
        <w:ind w:left="567"/>
        <w:rPr>
          <w:rFonts w:ascii="Times New Roman" w:hAnsi="Times New Roman" w:cs="Times New Roman"/>
          <w:color w:val="000000"/>
          <w:lang w:eastAsia="fr-CA"/>
        </w:rPr>
      </w:pPr>
    </w:p>
    <w:p w:rsidR="00AA7762" w:rsidRPr="00261711" w:rsidRDefault="00AA7762" w:rsidP="00AA7762">
      <w:pPr>
        <w:numPr>
          <w:ilvl w:val="0"/>
          <w:numId w:val="2"/>
        </w:numPr>
        <w:tabs>
          <w:tab w:val="num" w:pos="-5529"/>
        </w:tabs>
        <w:autoSpaceDE w:val="0"/>
        <w:autoSpaceDN w:val="0"/>
        <w:adjustRightInd w:val="0"/>
        <w:ind w:left="567" w:hanging="283"/>
        <w:rPr>
          <w:rFonts w:ascii="Times New Roman" w:hAnsi="Times New Roman" w:cs="Times New Roman"/>
          <w:color w:val="000000"/>
          <w:lang w:eastAsia="fr-CA"/>
        </w:rPr>
      </w:pPr>
      <w:r w:rsidRPr="00261711">
        <w:rPr>
          <w:rFonts w:ascii="Times New Roman" w:hAnsi="Times New Roman" w:cs="Times New Roman"/>
          <w:color w:val="000000"/>
          <w:lang w:eastAsia="fr-CA"/>
        </w:rPr>
        <w:t xml:space="preserve">Calculate the coefficient of determination, </w:t>
      </w:r>
      <w:r w:rsidRPr="00261711">
        <w:rPr>
          <w:rFonts w:ascii="Times New Roman" w:hAnsi="Times New Roman" w:cs="Times New Roman"/>
          <w:i/>
          <w:color w:val="000000"/>
          <w:lang w:eastAsia="fr-CA"/>
        </w:rPr>
        <w:t>R</w:t>
      </w:r>
      <w:r w:rsidRPr="00261711">
        <w:rPr>
          <w:rFonts w:ascii="Times New Roman" w:hAnsi="Times New Roman" w:cs="Times New Roman"/>
          <w:i/>
          <w:color w:val="000000"/>
          <w:vertAlign w:val="superscript"/>
          <w:lang w:eastAsia="fr-CA"/>
        </w:rPr>
        <w:t>2</w:t>
      </w:r>
      <w:r w:rsidRPr="00261711">
        <w:rPr>
          <w:rFonts w:ascii="Times New Roman" w:hAnsi="Times New Roman" w:cs="Times New Roman"/>
          <w:color w:val="000000"/>
          <w:lang w:eastAsia="fr-CA"/>
        </w:rPr>
        <w:t xml:space="preserve">.  Briefly explain what </w:t>
      </w:r>
      <w:r>
        <w:rPr>
          <w:rFonts w:ascii="Times New Roman" w:hAnsi="Times New Roman" w:cs="Times New Roman"/>
          <w:color w:val="000000"/>
          <w:lang w:eastAsia="fr-CA"/>
        </w:rPr>
        <w:t>it means.</w:t>
      </w:r>
    </w:p>
    <w:p w:rsidR="00AA7762" w:rsidRPr="00261711" w:rsidRDefault="00AA7762" w:rsidP="00AA7762">
      <w:pPr>
        <w:autoSpaceDE w:val="0"/>
        <w:autoSpaceDN w:val="0"/>
        <w:adjustRightInd w:val="0"/>
        <w:ind w:left="567"/>
        <w:rPr>
          <w:rFonts w:ascii="Times New Roman" w:hAnsi="Times New Roman" w:cs="Times New Roman"/>
          <w:b/>
          <w:bCs/>
          <w:i/>
          <w:iCs/>
          <w:lang w:val="fr-CA"/>
        </w:rPr>
      </w:pPr>
    </w:p>
    <w:p w:rsidR="00AA7762" w:rsidRPr="00261711" w:rsidRDefault="00AA7762" w:rsidP="00AA7762">
      <w:pPr>
        <w:autoSpaceDE w:val="0"/>
        <w:autoSpaceDN w:val="0"/>
        <w:adjustRightInd w:val="0"/>
        <w:ind w:left="567"/>
        <w:rPr>
          <w:rFonts w:ascii="Times New Roman" w:hAnsi="Times New Roman" w:cs="Times New Roman"/>
          <w:b/>
          <w:bCs/>
          <w:i/>
          <w:iCs/>
          <w:color w:val="000000"/>
          <w:lang w:eastAsia="fr-CA"/>
        </w:rPr>
      </w:pPr>
      <w:r w:rsidRPr="00261711">
        <w:rPr>
          <w:rFonts w:ascii="Times New Roman" w:hAnsi="Times New Roman" w:cs="Times New Roman"/>
          <w:b/>
          <w:bCs/>
          <w:i/>
          <w:iCs/>
          <w:position w:val="-64"/>
          <w:lang w:val="fr-CA"/>
        </w:rPr>
        <w:object w:dxaOrig="9500" w:dyaOrig="1120">
          <v:shape id="_x0000_i1074" type="#_x0000_t75" style="width:474.8pt;height:56.4pt" o:ole="">
            <v:imagedata r:id="rId106" o:title=""/>
          </v:shape>
          <o:OLEObject Type="Embed" ProgID="Equation.3" ShapeID="_x0000_i1074" DrawAspect="Content" ObjectID="_1485086055" r:id="rId107"/>
        </w:object>
      </w:r>
    </w:p>
    <w:p w:rsidR="00AA7762" w:rsidRPr="00261711" w:rsidRDefault="00AA7762" w:rsidP="00AA7762">
      <w:pPr>
        <w:autoSpaceDE w:val="0"/>
        <w:autoSpaceDN w:val="0"/>
        <w:adjustRightInd w:val="0"/>
        <w:ind w:left="567"/>
        <w:rPr>
          <w:rFonts w:ascii="Times New Roman" w:hAnsi="Times New Roman" w:cs="Times New Roman"/>
          <w:i/>
          <w:iCs/>
          <w:color w:val="000000"/>
          <w:lang w:eastAsia="fr-CA"/>
        </w:rPr>
      </w:pPr>
      <w:r w:rsidRPr="00261711">
        <w:rPr>
          <w:rFonts w:ascii="Times New Roman" w:hAnsi="Times New Roman" w:cs="Times New Roman"/>
          <w:i/>
          <w:iCs/>
          <w:color w:val="000000"/>
          <w:lang w:eastAsia="fr-CA"/>
        </w:rPr>
        <w:lastRenderedPageBreak/>
        <w:t>The coefficient of determination means that our model’s formulation can explain 84.3 percent of the variation in corn yields per acre.</w:t>
      </w:r>
    </w:p>
    <w:p w:rsidR="003112EC" w:rsidRDefault="003112EC"/>
    <w:sectPr w:rsidR="003112EC" w:rsidSect="00261711">
      <w:pgSz w:w="12240" w:h="15840"/>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56352F"/>
    <w:multiLevelType w:val="hybridMultilevel"/>
    <w:tmpl w:val="D2FA47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253E0D"/>
    <w:multiLevelType w:val="hybridMultilevel"/>
    <w:tmpl w:val="64AEF474"/>
    <w:lvl w:ilvl="0" w:tplc="20888034">
      <w:start w:val="1"/>
      <w:numFmt w:val="lowerLetter"/>
      <w:lvlText w:val="%1."/>
      <w:lvlJc w:val="left"/>
      <w:pPr>
        <w:tabs>
          <w:tab w:val="num" w:pos="3012"/>
        </w:tabs>
        <w:ind w:left="301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A7762"/>
    <w:rsid w:val="0024404A"/>
    <w:rsid w:val="00245A76"/>
    <w:rsid w:val="002E1742"/>
    <w:rsid w:val="003112EC"/>
    <w:rsid w:val="00312FFA"/>
    <w:rsid w:val="00336CE1"/>
    <w:rsid w:val="003C50A2"/>
    <w:rsid w:val="00412740"/>
    <w:rsid w:val="00505254"/>
    <w:rsid w:val="00704DEE"/>
    <w:rsid w:val="00727F21"/>
    <w:rsid w:val="007B44FB"/>
    <w:rsid w:val="007C2B10"/>
    <w:rsid w:val="008463CE"/>
    <w:rsid w:val="008F6A31"/>
    <w:rsid w:val="00983081"/>
    <w:rsid w:val="009A4903"/>
    <w:rsid w:val="00A97979"/>
    <w:rsid w:val="00AA7762"/>
    <w:rsid w:val="00AC1FB3"/>
    <w:rsid w:val="00AF6EFB"/>
    <w:rsid w:val="00B457AA"/>
    <w:rsid w:val="00BF3629"/>
    <w:rsid w:val="00D253B5"/>
    <w:rsid w:val="00D47940"/>
    <w:rsid w:val="00DA598F"/>
    <w:rsid w:val="00DD663A"/>
    <w:rsid w:val="00E61339"/>
    <w:rsid w:val="00ED239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7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762"/>
    <w:pPr>
      <w:spacing w:after="0" w:line="240" w:lineRule="auto"/>
    </w:pPr>
    <w:rPr>
      <w:rFonts w:eastAsiaTheme="minorEastAsia"/>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7762"/>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7762"/>
    <w:pPr>
      <w:ind w:left="720"/>
      <w:contextualSpacing/>
    </w:pPr>
  </w:style>
  <w:style w:type="paragraph" w:customStyle="1" w:styleId="Default">
    <w:name w:val="Default"/>
    <w:rsid w:val="00AA7762"/>
    <w:pPr>
      <w:autoSpaceDE w:val="0"/>
      <w:autoSpaceDN w:val="0"/>
      <w:adjustRightInd w:val="0"/>
      <w:spacing w:after="0" w:line="240" w:lineRule="auto"/>
    </w:pPr>
    <w:rPr>
      <w:rFonts w:ascii="Arial" w:eastAsia="Times New Roman" w:hAnsi="Arial" w:cs="Arial"/>
      <w:color w:val="000000"/>
      <w:sz w:val="24"/>
      <w:szCs w:val="24"/>
      <w:lang w:val="fr-CA" w:eastAsia="fr-CA"/>
    </w:rPr>
  </w:style>
  <w:style w:type="paragraph" w:styleId="Title">
    <w:name w:val="Title"/>
    <w:basedOn w:val="Normal"/>
    <w:link w:val="TitleChar"/>
    <w:qFormat/>
    <w:rsid w:val="00AA7762"/>
    <w:pPr>
      <w:jc w:val="center"/>
    </w:pPr>
    <w:rPr>
      <w:rFonts w:ascii="Times New Roman" w:eastAsia="Times New Roman" w:hAnsi="Times New Roman" w:cs="Times New Roman"/>
      <w:b/>
      <w:sz w:val="32"/>
      <w:szCs w:val="20"/>
      <w:lang w:val="en-GB"/>
    </w:rPr>
  </w:style>
  <w:style w:type="character" w:customStyle="1" w:styleId="TitleChar">
    <w:name w:val="Title Char"/>
    <w:basedOn w:val="DefaultParagraphFont"/>
    <w:link w:val="Title"/>
    <w:rsid w:val="00AA7762"/>
    <w:rPr>
      <w:rFonts w:ascii="Times New Roman" w:eastAsia="Times New Roman" w:hAnsi="Times New Roman" w:cs="Times New Roman"/>
      <w:b/>
      <w:sz w:val="32"/>
      <w:szCs w:val="20"/>
      <w:lang w:val="en-GB"/>
    </w:rPr>
  </w:style>
  <w:style w:type="paragraph" w:styleId="BalloonText">
    <w:name w:val="Balloon Text"/>
    <w:basedOn w:val="Normal"/>
    <w:link w:val="BalloonTextChar"/>
    <w:uiPriority w:val="99"/>
    <w:semiHidden/>
    <w:unhideWhenUsed/>
    <w:rsid w:val="00AC1FB3"/>
    <w:rPr>
      <w:rFonts w:ascii="Tahoma" w:hAnsi="Tahoma" w:cs="Tahoma"/>
      <w:sz w:val="16"/>
      <w:szCs w:val="16"/>
    </w:rPr>
  </w:style>
  <w:style w:type="character" w:customStyle="1" w:styleId="BalloonTextChar">
    <w:name w:val="Balloon Text Char"/>
    <w:basedOn w:val="DefaultParagraphFont"/>
    <w:link w:val="BalloonText"/>
    <w:uiPriority w:val="99"/>
    <w:semiHidden/>
    <w:rsid w:val="00AC1FB3"/>
    <w:rPr>
      <w:rFonts w:ascii="Tahoma" w:eastAsiaTheme="minorEastAsi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divs>
    <w:div w:id="66808943">
      <w:bodyDiv w:val="1"/>
      <w:marLeft w:val="0"/>
      <w:marRight w:val="0"/>
      <w:marTop w:val="0"/>
      <w:marBottom w:val="0"/>
      <w:divBdr>
        <w:top w:val="none" w:sz="0" w:space="0" w:color="auto"/>
        <w:left w:val="none" w:sz="0" w:space="0" w:color="auto"/>
        <w:bottom w:val="none" w:sz="0" w:space="0" w:color="auto"/>
        <w:right w:val="none" w:sz="0" w:space="0" w:color="auto"/>
      </w:divBdr>
    </w:div>
    <w:div w:id="380599099">
      <w:bodyDiv w:val="1"/>
      <w:marLeft w:val="0"/>
      <w:marRight w:val="0"/>
      <w:marTop w:val="0"/>
      <w:marBottom w:val="0"/>
      <w:divBdr>
        <w:top w:val="none" w:sz="0" w:space="0" w:color="auto"/>
        <w:left w:val="none" w:sz="0" w:space="0" w:color="auto"/>
        <w:bottom w:val="none" w:sz="0" w:space="0" w:color="auto"/>
        <w:right w:val="none" w:sz="0" w:space="0" w:color="auto"/>
      </w:divBdr>
    </w:div>
    <w:div w:id="761876347">
      <w:bodyDiv w:val="1"/>
      <w:marLeft w:val="0"/>
      <w:marRight w:val="0"/>
      <w:marTop w:val="0"/>
      <w:marBottom w:val="0"/>
      <w:divBdr>
        <w:top w:val="none" w:sz="0" w:space="0" w:color="auto"/>
        <w:left w:val="none" w:sz="0" w:space="0" w:color="auto"/>
        <w:bottom w:val="none" w:sz="0" w:space="0" w:color="auto"/>
        <w:right w:val="none" w:sz="0" w:space="0" w:color="auto"/>
      </w:divBdr>
    </w:div>
    <w:div w:id="1389263817">
      <w:bodyDiv w:val="1"/>
      <w:marLeft w:val="0"/>
      <w:marRight w:val="0"/>
      <w:marTop w:val="0"/>
      <w:marBottom w:val="0"/>
      <w:divBdr>
        <w:top w:val="none" w:sz="0" w:space="0" w:color="auto"/>
        <w:left w:val="none" w:sz="0" w:space="0" w:color="auto"/>
        <w:bottom w:val="none" w:sz="0" w:space="0" w:color="auto"/>
        <w:right w:val="none" w:sz="0" w:space="0" w:color="auto"/>
      </w:divBdr>
    </w:div>
    <w:div w:id="168436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21" Type="http://schemas.openxmlformats.org/officeDocument/2006/relationships/image" Target="media/image9.emf"/><Relationship Id="rId42" Type="http://schemas.openxmlformats.org/officeDocument/2006/relationships/oleObject" Target="embeddings/oleObject19.bin"/><Relationship Id="rId47" Type="http://schemas.openxmlformats.org/officeDocument/2006/relationships/image" Target="media/image22.emf"/><Relationship Id="rId63" Type="http://schemas.openxmlformats.org/officeDocument/2006/relationships/chart" Target="charts/chart1.xml"/><Relationship Id="rId68" Type="http://schemas.openxmlformats.org/officeDocument/2006/relationships/image" Target="media/image32.wmf"/><Relationship Id="rId84" Type="http://schemas.openxmlformats.org/officeDocument/2006/relationships/oleObject" Target="embeddings/oleObject40.bin"/><Relationship Id="rId89" Type="http://schemas.openxmlformats.org/officeDocument/2006/relationships/image" Target="media/image42.wmf"/><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image" Target="media/image13.emf"/><Relationship Id="rId107" Type="http://schemas.openxmlformats.org/officeDocument/2006/relationships/oleObject" Target="embeddings/oleObject53.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emf"/><Relationship Id="rId40" Type="http://schemas.openxmlformats.org/officeDocument/2006/relationships/oleObject" Target="embeddings/oleObject18.bin"/><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oleObject" Target="embeddings/oleObject27.bin"/><Relationship Id="rId66" Type="http://schemas.openxmlformats.org/officeDocument/2006/relationships/oleObject" Target="embeddings/oleObject30.bin"/><Relationship Id="rId74" Type="http://schemas.openxmlformats.org/officeDocument/2006/relationships/image" Target="media/image35.wmf"/><Relationship Id="rId79" Type="http://schemas.openxmlformats.org/officeDocument/2006/relationships/image" Target="media/image37.wmf"/><Relationship Id="rId87" Type="http://schemas.openxmlformats.org/officeDocument/2006/relationships/image" Target="media/image41.wmf"/><Relationship Id="rId102" Type="http://schemas.openxmlformats.org/officeDocument/2006/relationships/image" Target="media/image47.emf"/><Relationship Id="rId5" Type="http://schemas.openxmlformats.org/officeDocument/2006/relationships/image" Target="media/image1.emf"/><Relationship Id="rId61" Type="http://schemas.openxmlformats.org/officeDocument/2006/relationships/image" Target="media/image29.emf"/><Relationship Id="rId82" Type="http://schemas.openxmlformats.org/officeDocument/2006/relationships/oleObject" Target="embeddings/oleObject39.bin"/><Relationship Id="rId90" Type="http://schemas.openxmlformats.org/officeDocument/2006/relationships/oleObject" Target="embeddings/oleObject43.bin"/><Relationship Id="rId95" Type="http://schemas.openxmlformats.org/officeDocument/2006/relationships/image" Target="media/image44.emf"/><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emf"/><Relationship Id="rId43" Type="http://schemas.openxmlformats.org/officeDocument/2006/relationships/image" Target="media/image20.emf"/><Relationship Id="rId48" Type="http://schemas.openxmlformats.org/officeDocument/2006/relationships/oleObject" Target="embeddings/oleObject22.bin"/><Relationship Id="rId56" Type="http://schemas.openxmlformats.org/officeDocument/2006/relationships/image" Target="media/image26.png"/><Relationship Id="rId64" Type="http://schemas.openxmlformats.org/officeDocument/2006/relationships/image" Target="media/image30.png"/><Relationship Id="rId69" Type="http://schemas.openxmlformats.org/officeDocument/2006/relationships/oleObject" Target="embeddings/oleObject32.bin"/><Relationship Id="rId77" Type="http://schemas.openxmlformats.org/officeDocument/2006/relationships/oleObject" Target="embeddings/oleObject37.bin"/><Relationship Id="rId100" Type="http://schemas.openxmlformats.org/officeDocument/2006/relationships/image" Target="media/image46.emf"/><Relationship Id="rId105" Type="http://schemas.openxmlformats.org/officeDocument/2006/relationships/oleObject" Target="embeddings/oleObject52.bin"/><Relationship Id="rId8" Type="http://schemas.openxmlformats.org/officeDocument/2006/relationships/oleObject" Target="embeddings/oleObject2.bin"/><Relationship Id="rId51" Type="http://schemas.openxmlformats.org/officeDocument/2006/relationships/image" Target="media/image24.wmf"/><Relationship Id="rId72" Type="http://schemas.openxmlformats.org/officeDocument/2006/relationships/image" Target="media/image34.wmf"/><Relationship Id="rId80" Type="http://schemas.openxmlformats.org/officeDocument/2006/relationships/oleObject" Target="embeddings/oleObject38.bin"/><Relationship Id="rId85" Type="http://schemas.openxmlformats.org/officeDocument/2006/relationships/image" Target="media/image40.wmf"/><Relationship Id="rId93" Type="http://schemas.openxmlformats.org/officeDocument/2006/relationships/oleObject" Target="embeddings/oleObject45.bin"/><Relationship Id="rId98" Type="http://schemas.openxmlformats.org/officeDocument/2006/relationships/oleObject" Target="embeddings/oleObject48.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image" Target="media/image28.emf"/><Relationship Id="rId67" Type="http://schemas.openxmlformats.org/officeDocument/2006/relationships/oleObject" Target="embeddings/oleObject31.bin"/><Relationship Id="rId103" Type="http://schemas.openxmlformats.org/officeDocument/2006/relationships/oleObject" Target="embeddings/oleObject51.bin"/><Relationship Id="rId108" Type="http://schemas.openxmlformats.org/officeDocument/2006/relationships/fontTable" Target="fontTable.xml"/><Relationship Id="rId20" Type="http://schemas.openxmlformats.org/officeDocument/2006/relationships/oleObject" Target="embeddings/oleObject8.bin"/><Relationship Id="rId41" Type="http://schemas.openxmlformats.org/officeDocument/2006/relationships/image" Target="media/image19.emf"/><Relationship Id="rId54" Type="http://schemas.openxmlformats.org/officeDocument/2006/relationships/oleObject" Target="embeddings/oleObject25.bin"/><Relationship Id="rId62" Type="http://schemas.openxmlformats.org/officeDocument/2006/relationships/oleObject" Target="embeddings/oleObject29.bin"/><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image" Target="media/image39.wmf"/><Relationship Id="rId88" Type="http://schemas.openxmlformats.org/officeDocument/2006/relationships/oleObject" Target="embeddings/oleObject42.bin"/><Relationship Id="rId91" Type="http://schemas.openxmlformats.org/officeDocument/2006/relationships/image" Target="media/image43.wmf"/><Relationship Id="rId96" Type="http://schemas.openxmlformats.org/officeDocument/2006/relationships/oleObject" Target="embeddings/oleObject47.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e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3.emf"/><Relationship Id="rId57" Type="http://schemas.openxmlformats.org/officeDocument/2006/relationships/image" Target="media/image27.wmf"/><Relationship Id="rId106" Type="http://schemas.openxmlformats.org/officeDocument/2006/relationships/image" Target="media/image49.emf"/><Relationship Id="rId10" Type="http://schemas.openxmlformats.org/officeDocument/2006/relationships/oleObject" Target="embeddings/oleObject3.bin"/><Relationship Id="rId31" Type="http://schemas.openxmlformats.org/officeDocument/2006/relationships/image" Target="media/image14.emf"/><Relationship Id="rId44" Type="http://schemas.openxmlformats.org/officeDocument/2006/relationships/oleObject" Target="embeddings/oleObject20.bin"/><Relationship Id="rId52" Type="http://schemas.openxmlformats.org/officeDocument/2006/relationships/oleObject" Target="embeddings/oleObject24.bin"/><Relationship Id="rId60" Type="http://schemas.openxmlformats.org/officeDocument/2006/relationships/oleObject" Target="embeddings/oleObject28.bin"/><Relationship Id="rId65" Type="http://schemas.openxmlformats.org/officeDocument/2006/relationships/image" Target="media/image31.wmf"/><Relationship Id="rId73" Type="http://schemas.openxmlformats.org/officeDocument/2006/relationships/oleObject" Target="embeddings/oleObject34.bin"/><Relationship Id="rId78" Type="http://schemas.openxmlformats.org/officeDocument/2006/relationships/image" Target="media/image36.png"/><Relationship Id="rId81" Type="http://schemas.openxmlformats.org/officeDocument/2006/relationships/image" Target="media/image38.wmf"/><Relationship Id="rId86" Type="http://schemas.openxmlformats.org/officeDocument/2006/relationships/oleObject" Target="embeddings/oleObject41.bin"/><Relationship Id="rId94" Type="http://schemas.openxmlformats.org/officeDocument/2006/relationships/oleObject" Target="embeddings/oleObject46.bin"/><Relationship Id="rId99" Type="http://schemas.openxmlformats.org/officeDocument/2006/relationships/oleObject" Target="embeddings/oleObject49.bin"/><Relationship Id="rId101" Type="http://schemas.openxmlformats.org/officeDocument/2006/relationships/oleObject" Target="embeddings/oleObject50.bin"/><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image" Target="media/image18.emf"/><Relationship Id="rId109" Type="http://schemas.openxmlformats.org/officeDocument/2006/relationships/theme" Target="theme/theme1.xml"/><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oleObject" Target="embeddings/oleObject26.bin"/><Relationship Id="rId76" Type="http://schemas.openxmlformats.org/officeDocument/2006/relationships/oleObject" Target="embeddings/oleObject36.bin"/><Relationship Id="rId97" Type="http://schemas.openxmlformats.org/officeDocument/2006/relationships/image" Target="media/image45.emf"/><Relationship Id="rId104" Type="http://schemas.openxmlformats.org/officeDocument/2006/relationships/image" Target="media/image48.emf"/><Relationship Id="rId7" Type="http://schemas.openxmlformats.org/officeDocument/2006/relationships/image" Target="media/image2.wmf"/><Relationship Id="rId71" Type="http://schemas.openxmlformats.org/officeDocument/2006/relationships/oleObject" Target="embeddings/oleObject33.bin"/><Relationship Id="rId92" Type="http://schemas.openxmlformats.org/officeDocument/2006/relationships/oleObject" Target="embeddings/oleObject44.bin"/></Relationships>
</file>

<file path=word/charts/_rels/chart1.xml.rels><?xml version="1.0" encoding="UTF-8" standalone="yes"?>
<Relationships xmlns="http://schemas.openxmlformats.org/package/2006/relationships"><Relationship Id="rId1" Type="http://schemas.openxmlformats.org/officeDocument/2006/relationships/oleObject" Target="file:///C:\Users\amd11\Documents\Econ%20222\Data%20for%20AS1-20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Marketing  Residual Plot</a:t>
            </a:r>
          </a:p>
        </c:rich>
      </c:tx>
    </c:title>
    <c:plotArea>
      <c:layout/>
      <c:scatterChart>
        <c:scatterStyle val="lineMarker"/>
        <c:ser>
          <c:idx val="0"/>
          <c:order val="0"/>
          <c:spPr>
            <a:ln w="28575">
              <a:noFill/>
            </a:ln>
          </c:spPr>
          <c:xVal>
            <c:numRef>
              <c:f>Sheet1!$C$6:$C$19</c:f>
              <c:numCache>
                <c:formatCode>General</c:formatCode>
                <c:ptCount val="14"/>
                <c:pt idx="0">
                  <c:v>6</c:v>
                </c:pt>
                <c:pt idx="1">
                  <c:v>12</c:v>
                </c:pt>
                <c:pt idx="2">
                  <c:v>18</c:v>
                </c:pt>
                <c:pt idx="3">
                  <c:v>10</c:v>
                </c:pt>
                <c:pt idx="4">
                  <c:v>26</c:v>
                </c:pt>
                <c:pt idx="5">
                  <c:v>30</c:v>
                </c:pt>
                <c:pt idx="6">
                  <c:v>4</c:v>
                </c:pt>
                <c:pt idx="7">
                  <c:v>16</c:v>
                </c:pt>
                <c:pt idx="8">
                  <c:v>10</c:v>
                </c:pt>
                <c:pt idx="9">
                  <c:v>20</c:v>
                </c:pt>
                <c:pt idx="10">
                  <c:v>18</c:v>
                </c:pt>
                <c:pt idx="11">
                  <c:v>16</c:v>
                </c:pt>
                <c:pt idx="12">
                  <c:v>26</c:v>
                </c:pt>
                <c:pt idx="13">
                  <c:v>12</c:v>
                </c:pt>
              </c:numCache>
            </c:numRef>
          </c:xVal>
          <c:yVal>
            <c:numRef>
              <c:f>Sheet6!$C$25:$C$38</c:f>
              <c:numCache>
                <c:formatCode>General</c:formatCode>
                <c:ptCount val="14"/>
                <c:pt idx="0">
                  <c:v>52.265625000000036</c:v>
                </c:pt>
                <c:pt idx="1">
                  <c:v>-10.59375</c:v>
                </c:pt>
                <c:pt idx="2">
                  <c:v>43.546875</c:v>
                </c:pt>
                <c:pt idx="3">
                  <c:v>-33.140625</c:v>
                </c:pt>
                <c:pt idx="4">
                  <c:v>3.234375</c:v>
                </c:pt>
                <c:pt idx="5">
                  <c:v>-2.6718749999999987</c:v>
                </c:pt>
                <c:pt idx="6">
                  <c:v>23.718750000000028</c:v>
                </c:pt>
                <c:pt idx="7">
                  <c:v>-97.5</c:v>
                </c:pt>
                <c:pt idx="8">
                  <c:v>71.859374999999929</c:v>
                </c:pt>
                <c:pt idx="9">
                  <c:v>-17.90625</c:v>
                </c:pt>
                <c:pt idx="10">
                  <c:v>-131.953125</c:v>
                </c:pt>
                <c:pt idx="11">
                  <c:v>-135</c:v>
                </c:pt>
                <c:pt idx="12">
                  <c:v>156.23437499999986</c:v>
                </c:pt>
                <c:pt idx="13">
                  <c:v>77.906250000000071</c:v>
                </c:pt>
              </c:numCache>
            </c:numRef>
          </c:yVal>
        </c:ser>
        <c:axId val="125556224"/>
        <c:axId val="125558144"/>
      </c:scatterChart>
      <c:valAx>
        <c:axId val="125556224"/>
        <c:scaling>
          <c:orientation val="minMax"/>
        </c:scaling>
        <c:axPos val="b"/>
        <c:title>
          <c:tx>
            <c:rich>
              <a:bodyPr/>
              <a:lstStyle/>
              <a:p>
                <a:pPr>
                  <a:defRPr/>
                </a:pPr>
                <a:r>
                  <a:rPr lang="en-US"/>
                  <a:t>Marketing</a:t>
                </a:r>
              </a:p>
            </c:rich>
          </c:tx>
        </c:title>
        <c:numFmt formatCode="General" sourceLinked="1"/>
        <c:tickLblPos val="nextTo"/>
        <c:crossAx val="125558144"/>
        <c:crosses val="autoZero"/>
        <c:crossBetween val="midCat"/>
      </c:valAx>
      <c:valAx>
        <c:axId val="125558144"/>
        <c:scaling>
          <c:orientation val="minMax"/>
        </c:scaling>
        <c:axPos val="l"/>
        <c:title>
          <c:tx>
            <c:rich>
              <a:bodyPr/>
              <a:lstStyle/>
              <a:p>
                <a:pPr>
                  <a:defRPr/>
                </a:pPr>
                <a:r>
                  <a:rPr lang="en-US"/>
                  <a:t>Residuals</a:t>
                </a:r>
              </a:p>
            </c:rich>
          </c:tx>
        </c:title>
        <c:numFmt formatCode="General" sourceLinked="1"/>
        <c:tickLblPos val="nextTo"/>
        <c:crossAx val="125556224"/>
        <c:crosses val="autoZero"/>
        <c:crossBetween val="midCat"/>
      </c:valAx>
      <c:spPr>
        <a:ln>
          <a:solidFill>
            <a:schemeClr val="accent1"/>
          </a:solidFill>
        </a:ln>
      </c:spPr>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915</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amd11</dc:creator>
  <cp:lastModifiedBy>amd11</cp:lastModifiedBy>
  <cp:revision>8</cp:revision>
  <dcterms:created xsi:type="dcterms:W3CDTF">2015-01-19T17:11:00Z</dcterms:created>
  <dcterms:modified xsi:type="dcterms:W3CDTF">2015-02-10T20:04:00Z</dcterms:modified>
</cp:coreProperties>
</file>