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ED8" w:rsidRPr="00753ED8" w:rsidRDefault="00753ED8" w:rsidP="00753ED8">
      <w:pPr>
        <w:pStyle w:val="NormalWeb"/>
        <w:spacing w:beforeLines="0" w:afterLines="0" w:line="230" w:lineRule="atLeast"/>
        <w:rPr>
          <w:rFonts w:ascii="Tahoma" w:hAnsi="Tahoma"/>
          <w:b/>
          <w:color w:val="FF6600"/>
          <w:sz w:val="22"/>
          <w:szCs w:val="19"/>
        </w:rPr>
      </w:pPr>
      <w:r w:rsidRPr="00753ED8">
        <w:rPr>
          <w:rFonts w:ascii="Tahoma" w:hAnsi="Tahoma"/>
          <w:b/>
          <w:color w:val="FF6600"/>
          <w:sz w:val="22"/>
          <w:szCs w:val="19"/>
        </w:rPr>
        <w:t>LESSON 2</w:t>
      </w:r>
    </w:p>
    <w:p w:rsidR="00753ED8" w:rsidRDefault="00753ED8" w:rsidP="00753ED8">
      <w:pPr>
        <w:pStyle w:val="NormalWeb"/>
        <w:spacing w:beforeLines="0" w:afterLines="0" w:line="230" w:lineRule="atLeast"/>
        <w:rPr>
          <w:rFonts w:ascii="Tahoma" w:hAnsi="Tahoma"/>
          <w:color w:val="003B46"/>
          <w:sz w:val="19"/>
          <w:szCs w:val="19"/>
        </w:rPr>
      </w:pPr>
    </w:p>
    <w:p w:rsidR="00753ED8" w:rsidRDefault="00753ED8" w:rsidP="00753ED8">
      <w:pPr>
        <w:pStyle w:val="NormalWeb"/>
        <w:spacing w:beforeLines="0" w:afterLines="0" w:line="230" w:lineRule="atLeast"/>
        <w:rPr>
          <w:rFonts w:ascii="Tahoma" w:hAnsi="Tahoma"/>
          <w:color w:val="003B46"/>
          <w:sz w:val="19"/>
          <w:szCs w:val="19"/>
        </w:rPr>
      </w:pPr>
      <w:r>
        <w:rPr>
          <w:rFonts w:ascii="Tahoma" w:hAnsi="Tahoma"/>
          <w:color w:val="003B46"/>
          <w:sz w:val="19"/>
          <w:szCs w:val="19"/>
        </w:rPr>
        <w:t xml:space="preserve">In fact, the Conference Board of Canada, in their March 2000 document </w:t>
      </w:r>
      <w:proofErr w:type="spellStart"/>
      <w:r>
        <w:rPr>
          <w:rFonts w:ascii="Tahoma" w:hAnsi="Tahoma"/>
          <w:color w:val="003B46"/>
          <w:sz w:val="19"/>
          <w:szCs w:val="19"/>
        </w:rPr>
        <w:t>entitled</w:t>
      </w:r>
      <w:r>
        <w:rPr>
          <w:rStyle w:val="Emphasis"/>
          <w:rFonts w:ascii="Tahoma" w:hAnsi="Tahoma"/>
          <w:iCs/>
          <w:color w:val="003B46"/>
          <w:sz w:val="19"/>
          <w:szCs w:val="19"/>
        </w:rPr>
        <w:t>Employability</w:t>
      </w:r>
      <w:proofErr w:type="spellEnd"/>
      <w:r>
        <w:rPr>
          <w:rStyle w:val="Emphasis"/>
          <w:rFonts w:ascii="Tahoma" w:hAnsi="Tahoma"/>
          <w:iCs/>
          <w:color w:val="003B46"/>
          <w:sz w:val="19"/>
          <w:szCs w:val="19"/>
        </w:rPr>
        <w:t xml:space="preserve"> skills 2000+</w:t>
      </w:r>
      <w:r>
        <w:rPr>
          <w:rStyle w:val="apple-converted-space"/>
          <w:rFonts w:ascii="Tahoma" w:hAnsi="Tahoma"/>
          <w:i/>
          <w:iCs/>
          <w:color w:val="003B46"/>
          <w:sz w:val="19"/>
          <w:szCs w:val="19"/>
        </w:rPr>
        <w:t> </w:t>
      </w:r>
      <w:r>
        <w:rPr>
          <w:rFonts w:ascii="Tahoma" w:hAnsi="Tahoma"/>
          <w:color w:val="003B46"/>
          <w:sz w:val="19"/>
          <w:szCs w:val="19"/>
        </w:rPr>
        <w:t>separates skills into three categories –</w:t>
      </w:r>
      <w:r>
        <w:rPr>
          <w:rStyle w:val="apple-converted-space"/>
          <w:rFonts w:ascii="Tahoma" w:hAnsi="Tahoma"/>
          <w:color w:val="003B46"/>
          <w:sz w:val="19"/>
          <w:szCs w:val="19"/>
        </w:rPr>
        <w:t> </w:t>
      </w:r>
      <w:r>
        <w:rPr>
          <w:rStyle w:val="Strong"/>
          <w:rFonts w:ascii="Tahoma" w:hAnsi="Tahoma"/>
          <w:bCs/>
          <w:color w:val="003B46"/>
          <w:sz w:val="19"/>
          <w:szCs w:val="19"/>
        </w:rPr>
        <w:t>Fundamental Skills, Personal Management Skills, and Teamwork Skills</w:t>
      </w:r>
      <w:r>
        <w:rPr>
          <w:rFonts w:ascii="Tahoma" w:hAnsi="Tahoma"/>
          <w:color w:val="003B46"/>
          <w:sz w:val="19"/>
          <w:szCs w:val="19"/>
        </w:rPr>
        <w:t>.</w:t>
      </w:r>
    </w:p>
    <w:p w:rsidR="00753ED8" w:rsidRDefault="00753ED8" w:rsidP="00753ED8">
      <w:pPr>
        <w:pStyle w:val="NormalWeb"/>
        <w:spacing w:beforeLines="0" w:afterLines="0" w:line="230" w:lineRule="atLeast"/>
        <w:rPr>
          <w:rFonts w:ascii="Tahoma" w:hAnsi="Tahoma"/>
          <w:color w:val="003B46"/>
          <w:sz w:val="19"/>
          <w:szCs w:val="19"/>
        </w:rPr>
      </w:pPr>
      <w:r>
        <w:rPr>
          <w:rFonts w:ascii="Tahoma" w:hAnsi="Tahoma"/>
          <w:color w:val="003B46"/>
          <w:sz w:val="19"/>
          <w:szCs w:val="19"/>
        </w:rPr>
        <w:t>Although all of the skills indicated in the publication are of immense value, those with which we are most concerned in this course fall within the</w:t>
      </w:r>
      <w:r>
        <w:rPr>
          <w:rStyle w:val="apple-converted-space"/>
          <w:rFonts w:ascii="Tahoma" w:hAnsi="Tahoma"/>
          <w:color w:val="003B46"/>
          <w:sz w:val="19"/>
          <w:szCs w:val="19"/>
        </w:rPr>
        <w:t> </w:t>
      </w:r>
      <w:r>
        <w:rPr>
          <w:rStyle w:val="Strong"/>
          <w:rFonts w:ascii="Tahoma" w:hAnsi="Tahoma"/>
          <w:bCs/>
          <w:color w:val="003B46"/>
          <w:sz w:val="19"/>
          <w:szCs w:val="19"/>
        </w:rPr>
        <w:t xml:space="preserve">Fundamental </w:t>
      </w:r>
      <w:proofErr w:type="spellStart"/>
      <w:r>
        <w:rPr>
          <w:rStyle w:val="Strong"/>
          <w:rFonts w:ascii="Tahoma" w:hAnsi="Tahoma"/>
          <w:bCs/>
          <w:color w:val="003B46"/>
          <w:sz w:val="19"/>
          <w:szCs w:val="19"/>
        </w:rPr>
        <w:t>Skills</w:t>
      </w:r>
      <w:r>
        <w:rPr>
          <w:rFonts w:ascii="Tahoma" w:hAnsi="Tahoma"/>
          <w:color w:val="003B46"/>
          <w:sz w:val="19"/>
          <w:szCs w:val="19"/>
        </w:rPr>
        <w:t>category</w:t>
      </w:r>
      <w:proofErr w:type="spellEnd"/>
      <w:r>
        <w:rPr>
          <w:rFonts w:ascii="Tahoma" w:hAnsi="Tahoma"/>
          <w:color w:val="003B46"/>
          <w:sz w:val="19"/>
          <w:szCs w:val="19"/>
        </w:rPr>
        <w:t>. This category includes Communicate, Manage Information, Use Numbers, and Think &amp; Solve Problems. Our focus is on the</w:t>
      </w:r>
      <w:r>
        <w:rPr>
          <w:rStyle w:val="apple-converted-space"/>
          <w:rFonts w:ascii="Tahoma" w:hAnsi="Tahoma"/>
          <w:color w:val="003B46"/>
          <w:sz w:val="19"/>
          <w:szCs w:val="19"/>
        </w:rPr>
        <w:t> </w:t>
      </w:r>
      <w:r>
        <w:rPr>
          <w:rStyle w:val="Strong"/>
          <w:rFonts w:ascii="Tahoma" w:hAnsi="Tahoma"/>
          <w:bCs/>
          <w:color w:val="003B46"/>
          <w:sz w:val="19"/>
          <w:szCs w:val="19"/>
        </w:rPr>
        <w:t xml:space="preserve">Manage </w:t>
      </w:r>
      <w:proofErr w:type="spellStart"/>
      <w:r>
        <w:rPr>
          <w:rStyle w:val="Strong"/>
          <w:rFonts w:ascii="Tahoma" w:hAnsi="Tahoma"/>
          <w:bCs/>
          <w:color w:val="003B46"/>
          <w:sz w:val="19"/>
          <w:szCs w:val="19"/>
        </w:rPr>
        <w:t>Information</w:t>
      </w:r>
      <w:r>
        <w:rPr>
          <w:rFonts w:ascii="Tahoma" w:hAnsi="Tahoma"/>
          <w:color w:val="003B46"/>
          <w:sz w:val="19"/>
          <w:szCs w:val="19"/>
        </w:rPr>
        <w:t>segment</w:t>
      </w:r>
      <w:proofErr w:type="spellEnd"/>
      <w:r>
        <w:rPr>
          <w:rFonts w:ascii="Tahoma" w:hAnsi="Tahoma"/>
          <w:color w:val="003B46"/>
          <w:sz w:val="19"/>
          <w:szCs w:val="19"/>
        </w:rPr>
        <w:t>.</w:t>
      </w:r>
    </w:p>
    <w:p w:rsidR="00753ED8" w:rsidRDefault="00753ED8"/>
    <w:p w:rsidR="00753ED8" w:rsidRDefault="00753ED8"/>
    <w:p w:rsidR="00753ED8" w:rsidRPr="00753ED8" w:rsidRDefault="00753ED8" w:rsidP="00753ED8">
      <w:pPr>
        <w:shd w:val="clear" w:color="auto" w:fill="FFFFFF"/>
        <w:ind w:right="2822"/>
        <w:outlineLvl w:val="2"/>
        <w:rPr>
          <w:rFonts w:ascii="lucida grande" w:hAnsi="lucida grande"/>
          <w:color w:val="000000"/>
        </w:rPr>
      </w:pPr>
      <w:r w:rsidRPr="00753ED8">
        <w:rPr>
          <w:rFonts w:ascii="lucida grande" w:hAnsi="lucida grande"/>
          <w:color w:val="000000"/>
        </w:rPr>
        <w:t>B) Name 3 characteristics of research writing</w:t>
      </w:r>
    </w:p>
    <w:p w:rsidR="00753ED8" w:rsidRPr="00753ED8" w:rsidRDefault="00753ED8" w:rsidP="00753ED8">
      <w:pPr>
        <w:shd w:val="clear" w:color="auto" w:fill="FFFFFF"/>
        <w:ind w:right="2611"/>
        <w:rPr>
          <w:rFonts w:ascii="lucida grande" w:hAnsi="lucida grande" w:cs="Times New Roman"/>
          <w:color w:val="444444"/>
        </w:rPr>
      </w:pPr>
      <w:r w:rsidRPr="00753ED8">
        <w:rPr>
          <w:rFonts w:ascii="lucida grande" w:hAnsi="lucida grande" w:cs="Times New Roman"/>
          <w:color w:val="444444"/>
        </w:rPr>
        <w:t>Grows from investigation</w:t>
      </w:r>
      <w:r w:rsidRPr="00753ED8">
        <w:rPr>
          <w:rFonts w:ascii="lucida grande" w:hAnsi="lucida grande" w:cs="Times New Roman"/>
          <w:color w:val="444444"/>
        </w:rPr>
        <w:br/>
        <w:t>Establishes a clear purpose</w:t>
      </w:r>
      <w:r w:rsidRPr="00753ED8">
        <w:rPr>
          <w:rFonts w:ascii="lucida grande" w:hAnsi="lucida grande" w:cs="Times New Roman"/>
          <w:color w:val="444444"/>
        </w:rPr>
        <w:br/>
        <w:t>Develops analysis for a variety of topics</w:t>
      </w:r>
    </w:p>
    <w:p w:rsidR="00753ED8" w:rsidRDefault="00753ED8" w:rsidP="00753ED8">
      <w:pPr>
        <w:shd w:val="clear" w:color="auto" w:fill="FFFFFF"/>
        <w:ind w:right="2822"/>
        <w:outlineLvl w:val="2"/>
        <w:rPr>
          <w:rFonts w:ascii="Lantinghei TC Extralight" w:hAnsi="Lantinghei TC Extralight" w:cs="Lantinghei TC Extralight"/>
          <w:color w:val="F4AF09"/>
          <w:sz w:val="34"/>
        </w:rPr>
      </w:pPr>
    </w:p>
    <w:p w:rsidR="00753ED8" w:rsidRPr="00753ED8" w:rsidRDefault="00753ED8" w:rsidP="00753ED8">
      <w:pPr>
        <w:shd w:val="clear" w:color="auto" w:fill="FFFFFF"/>
        <w:ind w:right="2822"/>
        <w:outlineLvl w:val="2"/>
        <w:rPr>
          <w:rFonts w:ascii="lucida grande" w:hAnsi="lucida grande"/>
          <w:color w:val="000000"/>
        </w:rPr>
      </w:pPr>
      <w:r w:rsidRPr="00753ED8">
        <w:rPr>
          <w:rFonts w:ascii="lucida grande" w:hAnsi="lucida grande"/>
          <w:color w:val="000000"/>
        </w:rPr>
        <w:t>(B) Name 2 different styles of Academic writing</w:t>
      </w:r>
    </w:p>
    <w:p w:rsidR="00753ED8" w:rsidRPr="00753ED8" w:rsidRDefault="00753ED8" w:rsidP="00753ED8">
      <w:pPr>
        <w:shd w:val="clear" w:color="auto" w:fill="FFFFFF"/>
        <w:ind w:right="2611"/>
        <w:rPr>
          <w:rFonts w:ascii="lucida grande" w:hAnsi="lucida grande" w:cs="Times New Roman"/>
          <w:color w:val="444444"/>
        </w:rPr>
      </w:pPr>
      <w:r w:rsidRPr="00753ED8">
        <w:rPr>
          <w:rFonts w:ascii="lucida grande" w:hAnsi="lucida grande" w:cs="Times New Roman"/>
          <w:color w:val="444444"/>
        </w:rPr>
        <w:t>MLA</w:t>
      </w:r>
      <w:r w:rsidRPr="00753ED8">
        <w:rPr>
          <w:rFonts w:ascii="lucida grande" w:hAnsi="lucida grande" w:cs="Times New Roman"/>
          <w:color w:val="444444"/>
        </w:rPr>
        <w:br/>
        <w:t>APA</w:t>
      </w:r>
    </w:p>
    <w:p w:rsidR="00753ED8" w:rsidRDefault="00753ED8" w:rsidP="00753ED8">
      <w:pPr>
        <w:shd w:val="clear" w:color="auto" w:fill="FFFFFF"/>
        <w:ind w:right="2822"/>
        <w:outlineLvl w:val="2"/>
        <w:rPr>
          <w:rFonts w:ascii="Lantinghei TC Extralight" w:hAnsi="Lantinghei TC Extralight" w:cs="Lantinghei TC Extralight"/>
          <w:color w:val="F4AF09"/>
          <w:sz w:val="34"/>
        </w:rPr>
      </w:pPr>
    </w:p>
    <w:p w:rsidR="00753ED8" w:rsidRPr="00753ED8" w:rsidRDefault="00753ED8" w:rsidP="00753ED8">
      <w:pPr>
        <w:shd w:val="clear" w:color="auto" w:fill="FFFFFF"/>
        <w:ind w:right="2822"/>
        <w:outlineLvl w:val="2"/>
        <w:rPr>
          <w:rFonts w:ascii="lucida grande" w:hAnsi="lucida grande"/>
          <w:color w:val="000000"/>
        </w:rPr>
      </w:pPr>
      <w:r w:rsidRPr="00753ED8">
        <w:rPr>
          <w:rFonts w:ascii="lucida grande" w:hAnsi="lucida grande"/>
          <w:color w:val="000000"/>
        </w:rPr>
        <w:t>(B) Name 3 investigative conventions</w:t>
      </w:r>
    </w:p>
    <w:p w:rsidR="00753ED8" w:rsidRPr="00753ED8" w:rsidRDefault="00753ED8" w:rsidP="00753ED8">
      <w:pPr>
        <w:shd w:val="clear" w:color="auto" w:fill="FFFFFF"/>
        <w:ind w:right="2611"/>
        <w:rPr>
          <w:rFonts w:ascii="lucida grande" w:hAnsi="lucida grande" w:cs="Times New Roman"/>
          <w:color w:val="444444"/>
        </w:rPr>
      </w:pPr>
      <w:r w:rsidRPr="00753ED8">
        <w:rPr>
          <w:rFonts w:ascii="lucida grande" w:hAnsi="lucida grande" w:cs="Times New Roman"/>
          <w:color w:val="444444"/>
        </w:rPr>
        <w:t>Analysis:</w:t>
      </w:r>
      <w:r w:rsidRPr="00753ED8">
        <w:rPr>
          <w:rFonts w:ascii="lucida grande" w:hAnsi="lucida grande" w:cs="Times New Roman"/>
          <w:color w:val="444444"/>
        </w:rPr>
        <w:br/>
        <w:t>Evidence:</w:t>
      </w:r>
      <w:r w:rsidRPr="00753ED8">
        <w:rPr>
          <w:rFonts w:ascii="lucida grande" w:hAnsi="lucida grande" w:cs="Times New Roman"/>
          <w:color w:val="444444"/>
        </w:rPr>
        <w:br/>
        <w:t>Discussion:</w:t>
      </w:r>
    </w:p>
    <w:p w:rsidR="00753ED8" w:rsidRDefault="00753ED8" w:rsidP="00753ED8">
      <w:pPr>
        <w:shd w:val="clear" w:color="auto" w:fill="FFFFFF"/>
        <w:ind w:right="2822"/>
        <w:outlineLvl w:val="2"/>
        <w:rPr>
          <w:rFonts w:ascii="Lantinghei TC Extralight" w:hAnsi="Lantinghei TC Extralight" w:cs="Lantinghei TC Extralight"/>
          <w:color w:val="F4AF09"/>
          <w:sz w:val="34"/>
        </w:rPr>
      </w:pPr>
    </w:p>
    <w:p w:rsidR="00753ED8" w:rsidRPr="00753ED8" w:rsidRDefault="00753ED8" w:rsidP="00753ED8">
      <w:pPr>
        <w:shd w:val="clear" w:color="auto" w:fill="FFFFFF"/>
        <w:ind w:right="2822"/>
        <w:outlineLvl w:val="2"/>
        <w:rPr>
          <w:rFonts w:ascii="lucida grande" w:hAnsi="lucida grande"/>
          <w:color w:val="000000"/>
        </w:rPr>
      </w:pPr>
      <w:r w:rsidRPr="00753ED8">
        <w:rPr>
          <w:rFonts w:ascii="lucida grande" w:hAnsi="lucida grande"/>
          <w:color w:val="000000"/>
        </w:rPr>
        <w:t>(B) Plagiarism</w:t>
      </w:r>
    </w:p>
    <w:p w:rsidR="00753ED8" w:rsidRPr="00753ED8" w:rsidRDefault="00753ED8" w:rsidP="00753ED8">
      <w:pPr>
        <w:shd w:val="clear" w:color="auto" w:fill="FFFFFF"/>
        <w:ind w:right="2611"/>
        <w:rPr>
          <w:rFonts w:ascii="lucida grande" w:hAnsi="lucida grande" w:cs="Times New Roman"/>
          <w:color w:val="444444"/>
        </w:rPr>
      </w:pPr>
      <w:r w:rsidRPr="00753ED8">
        <w:rPr>
          <w:rFonts w:ascii="lucida grande" w:hAnsi="lucida grande" w:cs="Times New Roman"/>
          <w:color w:val="444444"/>
        </w:rPr>
        <w:t>The act of claiming the words or ideas of another person as your own</w:t>
      </w:r>
      <w:r w:rsidRPr="00753ED8">
        <w:rPr>
          <w:rFonts w:ascii="lucida grande" w:hAnsi="lucida grande" w:cs="Times New Roman"/>
          <w:color w:val="444444"/>
        </w:rPr>
        <w:br/>
        <w:t>Avoiding:</w:t>
      </w:r>
      <w:r w:rsidRPr="00753ED8">
        <w:rPr>
          <w:rFonts w:ascii="lucida grande" w:hAnsi="lucida grande" w:cs="Times New Roman"/>
          <w:color w:val="444444"/>
        </w:rPr>
        <w:br/>
        <w:t>Citation, </w:t>
      </w:r>
      <w:r w:rsidRPr="00753ED8">
        <w:rPr>
          <w:rFonts w:ascii="lucida grande" w:hAnsi="lucida grande" w:cs="Times New Roman"/>
          <w:color w:val="444444"/>
        </w:rPr>
        <w:br/>
        <w:t>Quotation marks, </w:t>
      </w:r>
      <w:r w:rsidRPr="00753ED8">
        <w:rPr>
          <w:rFonts w:ascii="lucida grande" w:hAnsi="lucida grande" w:cs="Times New Roman"/>
          <w:color w:val="444444"/>
        </w:rPr>
        <w:br/>
        <w:t>Paraphrase, </w:t>
      </w:r>
      <w:r w:rsidRPr="00753ED8">
        <w:rPr>
          <w:rFonts w:ascii="lucida grande" w:hAnsi="lucida grande" w:cs="Times New Roman"/>
          <w:color w:val="444444"/>
        </w:rPr>
        <w:br/>
        <w:t>Parenthetical citations and notes</w:t>
      </w:r>
      <w:r w:rsidRPr="00753ED8">
        <w:rPr>
          <w:rFonts w:ascii="lucida grande" w:hAnsi="lucida grande" w:cs="Times New Roman"/>
          <w:color w:val="444444"/>
        </w:rPr>
        <w:br/>
        <w:t>Works cited or references pages.</w:t>
      </w:r>
    </w:p>
    <w:p w:rsidR="00753ED8" w:rsidRDefault="00753ED8" w:rsidP="00753ED8">
      <w:pPr>
        <w:shd w:val="clear" w:color="auto" w:fill="FFFFFF"/>
        <w:ind w:right="2822"/>
        <w:outlineLvl w:val="2"/>
        <w:rPr>
          <w:rFonts w:ascii="Lantinghei TC Extralight" w:hAnsi="Lantinghei TC Extralight" w:cs="Lantinghei TC Extralight"/>
          <w:color w:val="F4AF09"/>
          <w:sz w:val="34"/>
        </w:rPr>
      </w:pPr>
    </w:p>
    <w:p w:rsidR="00753ED8" w:rsidRPr="00753ED8" w:rsidRDefault="00753ED8" w:rsidP="00753ED8">
      <w:pPr>
        <w:shd w:val="clear" w:color="auto" w:fill="FFFFFF"/>
        <w:ind w:right="2822"/>
        <w:outlineLvl w:val="2"/>
        <w:rPr>
          <w:rFonts w:ascii="lucida grande" w:hAnsi="lucida grande"/>
          <w:color w:val="000000"/>
        </w:rPr>
      </w:pPr>
      <w:r w:rsidRPr="00753ED8">
        <w:rPr>
          <w:rFonts w:ascii="lucida grande" w:hAnsi="lucida grande"/>
          <w:color w:val="000000"/>
        </w:rPr>
        <w:t>(B) Types of Assignments:</w:t>
      </w:r>
    </w:p>
    <w:p w:rsidR="00753ED8" w:rsidRPr="00753ED8" w:rsidRDefault="00753ED8" w:rsidP="00753ED8">
      <w:pPr>
        <w:shd w:val="clear" w:color="auto" w:fill="FFFFFF"/>
        <w:ind w:right="2611"/>
        <w:rPr>
          <w:rFonts w:ascii="lucida grande" w:hAnsi="lucida grande" w:cs="Times New Roman"/>
          <w:color w:val="444444"/>
        </w:rPr>
      </w:pPr>
      <w:r w:rsidRPr="00753ED8">
        <w:rPr>
          <w:rFonts w:ascii="lucida grande" w:hAnsi="lucida grande" w:cs="Times New Roman"/>
          <w:color w:val="444444"/>
        </w:rPr>
        <w:t>Evaluate: Establishing criteria and seeing if they are met</w:t>
      </w:r>
      <w:r w:rsidRPr="00753ED8">
        <w:rPr>
          <w:rFonts w:ascii="lucida grande" w:hAnsi="lucida grande" w:cs="Times New Roman"/>
          <w:color w:val="444444"/>
        </w:rPr>
        <w:br/>
      </w:r>
      <w:r w:rsidRPr="00753ED8">
        <w:rPr>
          <w:rFonts w:ascii="lucida grande" w:hAnsi="lucida grande" w:cs="Times New Roman"/>
          <w:color w:val="444444"/>
        </w:rPr>
        <w:br/>
        <w:t>Interpretation: "What does it mean?" </w:t>
      </w:r>
      <w:r w:rsidRPr="00753ED8">
        <w:rPr>
          <w:rFonts w:ascii="lucida grande" w:hAnsi="lucida grande" w:cs="Times New Roman"/>
          <w:color w:val="444444"/>
        </w:rPr>
        <w:br/>
      </w:r>
      <w:r w:rsidRPr="00753ED8">
        <w:rPr>
          <w:rFonts w:ascii="lucida grande" w:hAnsi="lucida grande" w:cs="Times New Roman"/>
          <w:color w:val="444444"/>
        </w:rPr>
        <w:br/>
        <w:t>Definition: Providing an extended definition about a subject.</w:t>
      </w:r>
      <w:r w:rsidRPr="00753ED8">
        <w:rPr>
          <w:rFonts w:ascii="lucida grande" w:hAnsi="lucida grande" w:cs="Times New Roman"/>
          <w:color w:val="444444"/>
        </w:rPr>
        <w:br/>
      </w:r>
      <w:r w:rsidRPr="00753ED8">
        <w:rPr>
          <w:rFonts w:ascii="lucida grande" w:hAnsi="lucida grande" w:cs="Times New Roman"/>
          <w:color w:val="444444"/>
        </w:rPr>
        <w:br/>
        <w:t>Proposal: "We should do something" has practical applications.</w:t>
      </w:r>
      <w:r w:rsidRPr="00753ED8">
        <w:rPr>
          <w:rFonts w:ascii="lucida grande" w:hAnsi="lucida grande" w:cs="Times New Roman"/>
          <w:color w:val="444444"/>
        </w:rPr>
        <w:br/>
      </w:r>
      <w:r w:rsidRPr="00753ED8">
        <w:rPr>
          <w:rFonts w:ascii="lucida grande" w:hAnsi="lucida grande" w:cs="Times New Roman"/>
          <w:color w:val="444444"/>
        </w:rPr>
        <w:br/>
        <w:t>Causal Argument: Shows that a condition exists because of circumstances.</w:t>
      </w:r>
      <w:r w:rsidRPr="00753ED8">
        <w:rPr>
          <w:rFonts w:ascii="lucida grande" w:hAnsi="lucida grande" w:cs="Times New Roman"/>
          <w:color w:val="444444"/>
        </w:rPr>
        <w:br/>
      </w:r>
      <w:r w:rsidRPr="00753ED8">
        <w:rPr>
          <w:rFonts w:ascii="lucida grande" w:hAnsi="lucida grande" w:cs="Times New Roman"/>
          <w:color w:val="444444"/>
        </w:rPr>
        <w:br/>
        <w:t>Comparison, including analogy: Argument that compares and likens a subject to something else.</w:t>
      </w:r>
      <w:r w:rsidRPr="00753ED8">
        <w:rPr>
          <w:rFonts w:ascii="lucida grande" w:hAnsi="lucida grande" w:cs="Times New Roman"/>
          <w:color w:val="444444"/>
        </w:rPr>
        <w:br/>
      </w:r>
      <w:r w:rsidRPr="00753ED8">
        <w:rPr>
          <w:rFonts w:ascii="lucida grande" w:hAnsi="lucida grande" w:cs="Times New Roman"/>
          <w:color w:val="444444"/>
        </w:rPr>
        <w:br/>
        <w:t>Precedence: Conventions or customs established in the past.</w:t>
      </w:r>
      <w:r w:rsidRPr="00753ED8">
        <w:rPr>
          <w:rFonts w:ascii="lucida grande" w:hAnsi="lucida grande" w:cs="Times New Roman"/>
          <w:color w:val="444444"/>
        </w:rPr>
        <w:br/>
      </w:r>
      <w:r w:rsidRPr="00753ED8">
        <w:rPr>
          <w:rFonts w:ascii="lucida grande" w:hAnsi="lucida grande" w:cs="Times New Roman"/>
          <w:color w:val="444444"/>
        </w:rPr>
        <w:br/>
        <w:t>Implications: Meaning of your discovery.</w:t>
      </w:r>
    </w:p>
    <w:p w:rsidR="00753ED8" w:rsidRDefault="00753ED8" w:rsidP="00753ED8">
      <w:pPr>
        <w:shd w:val="clear" w:color="auto" w:fill="FFFFFF"/>
        <w:ind w:right="2822"/>
        <w:outlineLvl w:val="2"/>
        <w:rPr>
          <w:rFonts w:ascii="Lantinghei TC Extralight" w:hAnsi="Lantinghei TC Extralight" w:cs="Lantinghei TC Extralight"/>
          <w:color w:val="F4AF09"/>
          <w:sz w:val="34"/>
        </w:rPr>
      </w:pPr>
    </w:p>
    <w:p w:rsidR="00753ED8" w:rsidRPr="00753ED8" w:rsidRDefault="00753ED8" w:rsidP="00753ED8">
      <w:pPr>
        <w:shd w:val="clear" w:color="auto" w:fill="FFFFFF"/>
        <w:ind w:right="2822"/>
        <w:outlineLvl w:val="2"/>
        <w:rPr>
          <w:rFonts w:ascii="lucida grande" w:hAnsi="lucida grande"/>
          <w:color w:val="000000"/>
        </w:rPr>
      </w:pPr>
      <w:r w:rsidRPr="00753ED8">
        <w:rPr>
          <w:rFonts w:ascii="lucida grande" w:hAnsi="lucida grande"/>
          <w:color w:val="000000"/>
        </w:rPr>
        <w:t>Name 3 category of skills needed in the workforce cited in the Conference Board of Canada</w:t>
      </w:r>
    </w:p>
    <w:p w:rsidR="00753ED8" w:rsidRPr="00753ED8" w:rsidRDefault="00753ED8" w:rsidP="00753ED8">
      <w:pPr>
        <w:shd w:val="clear" w:color="auto" w:fill="FFFFFF"/>
        <w:ind w:right="2611"/>
        <w:rPr>
          <w:rFonts w:ascii="lucida grande" w:hAnsi="lucida grande" w:cs="Times New Roman"/>
          <w:color w:val="444444"/>
        </w:rPr>
      </w:pPr>
      <w:r w:rsidRPr="00753ED8">
        <w:rPr>
          <w:rFonts w:ascii="lucida grande" w:hAnsi="lucida grande" w:cs="Times New Roman"/>
          <w:color w:val="444444"/>
        </w:rPr>
        <w:t>Fundamental Skills</w:t>
      </w:r>
      <w:r w:rsidRPr="00753ED8">
        <w:rPr>
          <w:rFonts w:ascii="lucida grande" w:hAnsi="lucida grande" w:cs="Times New Roman"/>
          <w:color w:val="444444"/>
        </w:rPr>
        <w:br/>
        <w:t>-communicate</w:t>
      </w:r>
      <w:r w:rsidRPr="00753ED8">
        <w:rPr>
          <w:rFonts w:ascii="lucida grande" w:hAnsi="lucida grande" w:cs="Times New Roman"/>
          <w:color w:val="444444"/>
        </w:rPr>
        <w:br/>
        <w:t>-manage information</w:t>
      </w:r>
      <w:r w:rsidRPr="00753ED8">
        <w:rPr>
          <w:rFonts w:ascii="lucida grande" w:hAnsi="lucida grande" w:cs="Times New Roman"/>
          <w:color w:val="444444"/>
        </w:rPr>
        <w:br/>
        <w:t>-use numbers</w:t>
      </w:r>
      <w:r w:rsidRPr="00753ED8">
        <w:rPr>
          <w:rFonts w:ascii="lucida grande" w:hAnsi="lucida grande" w:cs="Times New Roman"/>
          <w:color w:val="444444"/>
        </w:rPr>
        <w:br/>
        <w:t>-think and solve problems</w:t>
      </w:r>
      <w:r w:rsidRPr="00753ED8">
        <w:rPr>
          <w:rFonts w:ascii="lucida grande" w:hAnsi="lucida grande" w:cs="Times New Roman"/>
          <w:color w:val="444444"/>
        </w:rPr>
        <w:br/>
      </w:r>
      <w:r w:rsidRPr="00753ED8">
        <w:rPr>
          <w:rFonts w:ascii="lucida grande" w:hAnsi="lucida grande" w:cs="Times New Roman"/>
          <w:color w:val="444444"/>
        </w:rPr>
        <w:br/>
        <w:t>Personal Management Skills</w:t>
      </w:r>
      <w:r w:rsidRPr="00753ED8">
        <w:rPr>
          <w:rFonts w:ascii="lucida grande" w:hAnsi="lucida grande" w:cs="Times New Roman"/>
          <w:color w:val="444444"/>
        </w:rPr>
        <w:br/>
        <w:t>-demonstrate positive attitudes</w:t>
      </w:r>
      <w:r w:rsidRPr="00753ED8">
        <w:rPr>
          <w:rFonts w:ascii="lucida grande" w:hAnsi="lucida grande" w:cs="Times New Roman"/>
          <w:color w:val="444444"/>
        </w:rPr>
        <w:br/>
        <w:t>-be responsible</w:t>
      </w:r>
      <w:r w:rsidRPr="00753ED8">
        <w:rPr>
          <w:rFonts w:ascii="lucida grande" w:hAnsi="lucida grande" w:cs="Times New Roman"/>
          <w:color w:val="444444"/>
        </w:rPr>
        <w:br/>
        <w:t>-be adaptable</w:t>
      </w:r>
      <w:r w:rsidRPr="00753ED8">
        <w:rPr>
          <w:rFonts w:ascii="lucida grande" w:hAnsi="lucida grande" w:cs="Times New Roman"/>
          <w:color w:val="444444"/>
        </w:rPr>
        <w:br/>
        <w:t>-lean continuously</w:t>
      </w:r>
      <w:r w:rsidRPr="00753ED8">
        <w:rPr>
          <w:rFonts w:ascii="lucida grande" w:hAnsi="lucida grande" w:cs="Times New Roman"/>
          <w:color w:val="444444"/>
        </w:rPr>
        <w:br/>
        <w:t>-work safely</w:t>
      </w:r>
      <w:r w:rsidRPr="00753ED8">
        <w:rPr>
          <w:rFonts w:ascii="lucida grande" w:hAnsi="lucida grande" w:cs="Times New Roman"/>
          <w:color w:val="444444"/>
        </w:rPr>
        <w:br/>
      </w:r>
      <w:r w:rsidRPr="00753ED8">
        <w:rPr>
          <w:rFonts w:ascii="lucida grande" w:hAnsi="lucida grande" w:cs="Times New Roman"/>
          <w:color w:val="444444"/>
        </w:rPr>
        <w:br/>
        <w:t>Teamwork Skills</w:t>
      </w:r>
      <w:r w:rsidRPr="00753ED8">
        <w:rPr>
          <w:rFonts w:ascii="lucida grande" w:hAnsi="lucida grande" w:cs="Times New Roman"/>
          <w:color w:val="444444"/>
        </w:rPr>
        <w:br/>
        <w:t>-work with others</w:t>
      </w:r>
      <w:r w:rsidRPr="00753ED8">
        <w:rPr>
          <w:rFonts w:ascii="lucida grande" w:hAnsi="lucida grande" w:cs="Times New Roman"/>
          <w:color w:val="444444"/>
        </w:rPr>
        <w:br/>
        <w:t>-participate in projects</w:t>
      </w:r>
    </w:p>
    <w:p w:rsidR="00753ED8" w:rsidRDefault="00753ED8" w:rsidP="00753ED8">
      <w:pPr>
        <w:shd w:val="clear" w:color="auto" w:fill="FFFFFF"/>
        <w:ind w:right="2822"/>
        <w:outlineLvl w:val="2"/>
        <w:rPr>
          <w:rFonts w:ascii="Lantinghei TC Extralight" w:hAnsi="Lantinghei TC Extralight" w:cs="Lantinghei TC Extralight"/>
          <w:color w:val="F4AF09"/>
          <w:sz w:val="34"/>
        </w:rPr>
      </w:pPr>
    </w:p>
    <w:p w:rsidR="00753ED8" w:rsidRPr="00753ED8" w:rsidRDefault="00753ED8" w:rsidP="00753ED8">
      <w:pPr>
        <w:shd w:val="clear" w:color="auto" w:fill="FFFFFF"/>
        <w:ind w:right="2822"/>
        <w:outlineLvl w:val="2"/>
        <w:rPr>
          <w:rFonts w:ascii="lucida grande" w:hAnsi="lucida grande"/>
          <w:color w:val="000000"/>
        </w:rPr>
      </w:pPr>
      <w:r w:rsidRPr="00753ED8">
        <w:rPr>
          <w:rFonts w:ascii="lucida grande" w:hAnsi="lucida grande"/>
          <w:color w:val="000000"/>
        </w:rPr>
        <w:t>Define Information Literacy</w:t>
      </w:r>
    </w:p>
    <w:p w:rsidR="00753ED8" w:rsidRPr="00753ED8" w:rsidRDefault="00753ED8" w:rsidP="00753ED8">
      <w:pPr>
        <w:shd w:val="clear" w:color="auto" w:fill="FFFFFF"/>
        <w:ind w:right="2611"/>
        <w:rPr>
          <w:rFonts w:ascii="lucida grande" w:hAnsi="lucida grande" w:cs="Times New Roman"/>
          <w:color w:val="444444"/>
        </w:rPr>
      </w:pPr>
      <w:r w:rsidRPr="00753ED8">
        <w:rPr>
          <w:rFonts w:ascii="lucida grande" w:hAnsi="lucida grande" w:cs="Times New Roman"/>
          <w:color w:val="444444"/>
        </w:rPr>
        <w:t>Ability to recognize when information is needed and have the ability to locate, evaluate and use it effectively.</w:t>
      </w:r>
    </w:p>
    <w:p w:rsidR="00753ED8" w:rsidRDefault="00753ED8" w:rsidP="00753ED8">
      <w:pPr>
        <w:shd w:val="clear" w:color="auto" w:fill="FFFFFF"/>
        <w:ind w:right="2822"/>
        <w:outlineLvl w:val="2"/>
        <w:rPr>
          <w:rFonts w:ascii="Lantinghei TC Extralight" w:hAnsi="Lantinghei TC Extralight" w:cs="Lantinghei TC Extralight"/>
          <w:color w:val="F4AF09"/>
          <w:sz w:val="34"/>
        </w:rPr>
      </w:pPr>
    </w:p>
    <w:p w:rsidR="00753ED8" w:rsidRPr="00753ED8" w:rsidRDefault="00753ED8" w:rsidP="00753ED8">
      <w:pPr>
        <w:shd w:val="clear" w:color="auto" w:fill="FFFFFF"/>
        <w:ind w:right="2822"/>
        <w:outlineLvl w:val="2"/>
        <w:rPr>
          <w:rFonts w:ascii="lucida grande" w:hAnsi="lucida grande"/>
          <w:color w:val="000000"/>
        </w:rPr>
      </w:pPr>
      <w:r w:rsidRPr="00753ED8">
        <w:rPr>
          <w:rFonts w:ascii="lucida grande" w:hAnsi="lucida grande"/>
          <w:color w:val="000000"/>
        </w:rPr>
        <w:t xml:space="preserve">Name and explain 7 pillars of </w:t>
      </w:r>
      <w:proofErr w:type="spellStart"/>
      <w:r w:rsidRPr="00753ED8">
        <w:rPr>
          <w:rFonts w:ascii="lucida grande" w:hAnsi="lucida grande"/>
          <w:color w:val="000000"/>
        </w:rPr>
        <w:t>Sconul</w:t>
      </w:r>
      <w:proofErr w:type="spellEnd"/>
    </w:p>
    <w:p w:rsidR="00753ED8" w:rsidRPr="00753ED8" w:rsidRDefault="00753ED8" w:rsidP="00753ED8">
      <w:pPr>
        <w:shd w:val="clear" w:color="auto" w:fill="FFFFFF"/>
        <w:ind w:right="2611"/>
        <w:rPr>
          <w:rFonts w:ascii="lucida grande" w:hAnsi="lucida grande" w:cs="Times New Roman"/>
          <w:color w:val="444444"/>
        </w:rPr>
      </w:pPr>
      <w:r w:rsidRPr="00753ED8">
        <w:rPr>
          <w:rFonts w:ascii="lucida grande" w:hAnsi="lucida grande" w:cs="Times New Roman"/>
          <w:color w:val="444444"/>
        </w:rPr>
        <w:t>Identify: Identifying a topic</w:t>
      </w:r>
      <w:r w:rsidRPr="00753ED8">
        <w:rPr>
          <w:rFonts w:ascii="lucida grande" w:hAnsi="lucida grande" w:cs="Times New Roman"/>
          <w:color w:val="444444"/>
        </w:rPr>
        <w:br/>
      </w:r>
      <w:r w:rsidRPr="00753ED8">
        <w:rPr>
          <w:rFonts w:ascii="lucida grande" w:hAnsi="lucida grande" w:cs="Times New Roman"/>
          <w:color w:val="444444"/>
        </w:rPr>
        <w:br/>
        <w:t>Scope: How to find information missing about topic</w:t>
      </w:r>
      <w:r w:rsidRPr="00753ED8">
        <w:rPr>
          <w:rFonts w:ascii="lucida grande" w:hAnsi="lucida grande" w:cs="Times New Roman"/>
          <w:color w:val="444444"/>
        </w:rPr>
        <w:br/>
      </w:r>
      <w:r w:rsidRPr="00753ED8">
        <w:rPr>
          <w:rFonts w:ascii="lucida grande" w:hAnsi="lucida grande" w:cs="Times New Roman"/>
          <w:color w:val="444444"/>
        </w:rPr>
        <w:br/>
        <w:t>Plan: Strategies to locate and access information</w:t>
      </w:r>
      <w:r w:rsidRPr="00753ED8">
        <w:rPr>
          <w:rFonts w:ascii="lucida grande" w:hAnsi="lucida grande" w:cs="Times New Roman"/>
          <w:color w:val="444444"/>
        </w:rPr>
        <w:br/>
      </w:r>
      <w:r w:rsidRPr="00753ED8">
        <w:rPr>
          <w:rFonts w:ascii="lucida grande" w:hAnsi="lucida grande" w:cs="Times New Roman"/>
          <w:color w:val="444444"/>
        </w:rPr>
        <w:br/>
        <w:t>Gather: Gather information</w:t>
      </w:r>
      <w:r w:rsidRPr="00753ED8">
        <w:rPr>
          <w:rFonts w:ascii="lucida grande" w:hAnsi="lucida grande" w:cs="Times New Roman"/>
          <w:color w:val="444444"/>
        </w:rPr>
        <w:br/>
      </w:r>
      <w:r w:rsidRPr="00753ED8">
        <w:rPr>
          <w:rFonts w:ascii="lucida grande" w:hAnsi="lucida grande" w:cs="Times New Roman"/>
          <w:color w:val="444444"/>
        </w:rPr>
        <w:br/>
        <w:t>Evaluate: Compare information</w:t>
      </w:r>
      <w:r w:rsidRPr="00753ED8">
        <w:rPr>
          <w:rFonts w:ascii="lucida grande" w:hAnsi="lucida grande" w:cs="Times New Roman"/>
          <w:color w:val="444444"/>
        </w:rPr>
        <w:br/>
      </w:r>
      <w:r w:rsidRPr="00753ED8">
        <w:rPr>
          <w:rFonts w:ascii="lucida grande" w:hAnsi="lucida grande" w:cs="Times New Roman"/>
          <w:color w:val="444444"/>
        </w:rPr>
        <w:br/>
        <w:t>Manage: Store and organize information in order to compare and contrast</w:t>
      </w:r>
      <w:r w:rsidRPr="00753ED8">
        <w:rPr>
          <w:rFonts w:ascii="lucida grande" w:hAnsi="lucida grande" w:cs="Times New Roman"/>
          <w:color w:val="444444"/>
        </w:rPr>
        <w:br/>
      </w:r>
      <w:r w:rsidRPr="00753ED8">
        <w:rPr>
          <w:rFonts w:ascii="lucida grande" w:hAnsi="lucida grande" w:cs="Times New Roman"/>
          <w:color w:val="444444"/>
        </w:rPr>
        <w:br/>
        <w:t>Present: Linking new knowledge to old one.</w:t>
      </w:r>
    </w:p>
    <w:p w:rsidR="00753ED8" w:rsidRDefault="00753ED8" w:rsidP="00753ED8">
      <w:pPr>
        <w:shd w:val="clear" w:color="auto" w:fill="FFFFFF"/>
        <w:ind w:right="2822"/>
        <w:outlineLvl w:val="2"/>
        <w:rPr>
          <w:rFonts w:ascii="Lantinghei TC Extralight" w:hAnsi="Lantinghei TC Extralight" w:cs="Lantinghei TC Extralight"/>
          <w:color w:val="F4AF09"/>
          <w:sz w:val="34"/>
        </w:rPr>
      </w:pPr>
    </w:p>
    <w:p w:rsidR="00753ED8" w:rsidRPr="00753ED8" w:rsidRDefault="00753ED8" w:rsidP="00753ED8">
      <w:pPr>
        <w:shd w:val="clear" w:color="auto" w:fill="FFFFFF"/>
        <w:ind w:right="2822"/>
        <w:outlineLvl w:val="2"/>
        <w:rPr>
          <w:rFonts w:ascii="lucida grande" w:hAnsi="lucida grande"/>
          <w:color w:val="000000"/>
        </w:rPr>
      </w:pPr>
      <w:r w:rsidRPr="00753ED8">
        <w:rPr>
          <w:rFonts w:ascii="lucida grande" w:hAnsi="lucida grande"/>
          <w:color w:val="000000"/>
        </w:rPr>
        <w:t>What does the Access Cycle of the publication cycle indicate?</w:t>
      </w:r>
    </w:p>
    <w:p w:rsidR="00753ED8" w:rsidRPr="00753ED8" w:rsidRDefault="00753ED8" w:rsidP="00753ED8">
      <w:pPr>
        <w:shd w:val="clear" w:color="auto" w:fill="FFFFFF"/>
        <w:ind w:right="2611"/>
        <w:rPr>
          <w:rFonts w:ascii="lucida grande" w:hAnsi="lucida grande" w:cs="Times New Roman"/>
          <w:color w:val="444444"/>
        </w:rPr>
      </w:pPr>
      <w:r w:rsidRPr="00753ED8">
        <w:rPr>
          <w:rFonts w:ascii="lucida grande" w:hAnsi="lucida grande" w:cs="Times New Roman"/>
          <w:color w:val="444444"/>
        </w:rPr>
        <w:t>The method used to find the published information</w:t>
      </w:r>
    </w:p>
    <w:p w:rsidR="00753ED8" w:rsidRDefault="00753ED8" w:rsidP="00753ED8">
      <w:pPr>
        <w:shd w:val="clear" w:color="auto" w:fill="FFFFFF"/>
        <w:ind w:right="2822"/>
        <w:outlineLvl w:val="2"/>
        <w:rPr>
          <w:rFonts w:ascii="Lantinghei TC Extralight" w:hAnsi="Lantinghei TC Extralight" w:cs="Lantinghei TC Extralight"/>
          <w:color w:val="F4AF09"/>
          <w:sz w:val="34"/>
        </w:rPr>
      </w:pPr>
    </w:p>
    <w:p w:rsidR="00753ED8" w:rsidRPr="00753ED8" w:rsidRDefault="00753ED8" w:rsidP="00753ED8">
      <w:pPr>
        <w:shd w:val="clear" w:color="auto" w:fill="FFFFFF"/>
        <w:ind w:right="2822"/>
        <w:outlineLvl w:val="2"/>
        <w:rPr>
          <w:rFonts w:ascii="lucida grande" w:hAnsi="lucida grande"/>
          <w:color w:val="000000"/>
        </w:rPr>
      </w:pPr>
      <w:r w:rsidRPr="00753ED8">
        <w:rPr>
          <w:rFonts w:ascii="lucida grande" w:hAnsi="lucida grande"/>
          <w:color w:val="000000"/>
        </w:rPr>
        <w:t>Flowchart</w:t>
      </w:r>
    </w:p>
    <w:p w:rsidR="00753ED8" w:rsidRDefault="00753ED8" w:rsidP="00753ED8">
      <w:pPr>
        <w:shd w:val="clear" w:color="auto" w:fill="FFFFFF"/>
        <w:ind w:right="2611"/>
        <w:rPr>
          <w:rFonts w:ascii="lucida grande" w:hAnsi="lucida grande" w:cs="Times New Roman"/>
          <w:color w:val="444444"/>
        </w:rPr>
      </w:pPr>
      <w:r w:rsidRPr="00753ED8">
        <w:rPr>
          <w:rFonts w:ascii="lucida grande" w:hAnsi="lucida grande" w:cs="Times New Roman"/>
          <w:color w:val="444444"/>
        </w:rPr>
        <w:t>Step 1: Selection of topic</w:t>
      </w:r>
      <w:r w:rsidRPr="00753ED8">
        <w:rPr>
          <w:rFonts w:ascii="lucida grande" w:hAnsi="lucida grande" w:cs="Times New Roman"/>
          <w:color w:val="444444"/>
        </w:rPr>
        <w:br/>
        <w:t>Step 2: Develop preliminary thesis</w:t>
      </w:r>
      <w:r w:rsidRPr="00753ED8">
        <w:rPr>
          <w:rFonts w:ascii="lucida grande" w:hAnsi="lucida grande" w:cs="Times New Roman"/>
          <w:color w:val="444444"/>
        </w:rPr>
        <w:br/>
        <w:t>Step 3: Conduct Search (Clues, Indexes and Internet)</w:t>
      </w:r>
      <w:r w:rsidRPr="00753ED8">
        <w:rPr>
          <w:rFonts w:ascii="lucida grande" w:hAnsi="lucida grande" w:cs="Times New Roman"/>
          <w:color w:val="444444"/>
        </w:rPr>
        <w:br/>
        <w:t>Step 4: Create working Bibliography</w:t>
      </w:r>
      <w:r w:rsidRPr="00753ED8">
        <w:rPr>
          <w:rFonts w:ascii="lucida grande" w:hAnsi="lucida grande" w:cs="Times New Roman"/>
          <w:color w:val="444444"/>
        </w:rPr>
        <w:br/>
        <w:t>Step 5: Evaluate sources</w:t>
      </w:r>
      <w:r w:rsidRPr="00753ED8">
        <w:rPr>
          <w:rFonts w:ascii="lucida grande" w:hAnsi="lucida grande" w:cs="Times New Roman"/>
          <w:color w:val="444444"/>
        </w:rPr>
        <w:br/>
        <w:t>Step 6: Write Final Thesis</w:t>
      </w:r>
      <w:r w:rsidRPr="00753ED8">
        <w:rPr>
          <w:rFonts w:ascii="lucida grande" w:hAnsi="lucida grande" w:cs="Times New Roman"/>
          <w:color w:val="444444"/>
        </w:rPr>
        <w:br/>
      </w:r>
    </w:p>
    <w:p w:rsidR="00753ED8" w:rsidRPr="00753ED8" w:rsidRDefault="00753ED8" w:rsidP="00753ED8">
      <w:pPr>
        <w:shd w:val="clear" w:color="auto" w:fill="FFFFFF"/>
        <w:ind w:right="2611"/>
        <w:rPr>
          <w:rFonts w:ascii="lucida grande" w:hAnsi="lucida grande"/>
          <w:color w:val="000000"/>
        </w:rPr>
      </w:pPr>
      <w:r w:rsidRPr="00753ED8">
        <w:rPr>
          <w:rFonts w:ascii="lucida grande" w:hAnsi="lucida grande"/>
          <w:color w:val="000000"/>
        </w:rPr>
        <w:t>Name the 4 Publication Cycles</w:t>
      </w:r>
    </w:p>
    <w:p w:rsidR="00753ED8" w:rsidRPr="00753ED8" w:rsidRDefault="00753ED8" w:rsidP="00753ED8">
      <w:pPr>
        <w:shd w:val="clear" w:color="auto" w:fill="FFFFFF"/>
        <w:ind w:right="2611"/>
        <w:rPr>
          <w:rFonts w:ascii="lucida grande" w:hAnsi="lucida grande" w:cs="Times New Roman"/>
          <w:color w:val="444444"/>
        </w:rPr>
      </w:pPr>
      <w:r w:rsidRPr="00753ED8">
        <w:rPr>
          <w:rFonts w:ascii="lucida grande" w:hAnsi="lucida grande" w:cs="Times New Roman"/>
          <w:color w:val="444444"/>
        </w:rPr>
        <w:t>Time: time is takes to publish information.</w:t>
      </w:r>
      <w:r w:rsidRPr="00753ED8">
        <w:rPr>
          <w:rFonts w:ascii="lucida grande" w:hAnsi="lucida grande" w:cs="Times New Roman"/>
          <w:color w:val="444444"/>
        </w:rPr>
        <w:br/>
      </w:r>
      <w:r w:rsidRPr="00753ED8">
        <w:rPr>
          <w:rFonts w:ascii="lucida grande" w:hAnsi="lucida grande" w:cs="Times New Roman"/>
          <w:color w:val="444444"/>
        </w:rPr>
        <w:br/>
        <w:t>Knowledge: where the original idea is in terms of becoming an official report.</w:t>
      </w:r>
      <w:r w:rsidRPr="00753ED8">
        <w:rPr>
          <w:rFonts w:ascii="lucida grande" w:hAnsi="lucida grande" w:cs="Times New Roman"/>
          <w:color w:val="444444"/>
        </w:rPr>
        <w:br/>
      </w:r>
      <w:r w:rsidRPr="00753ED8">
        <w:rPr>
          <w:rFonts w:ascii="lucida grande" w:hAnsi="lucida grande" w:cs="Times New Roman"/>
          <w:color w:val="444444"/>
        </w:rPr>
        <w:br/>
        <w:t>Publication: the information appears general moving from the more informal format such as a research diary to a more formal format.</w:t>
      </w:r>
      <w:r w:rsidRPr="00753ED8">
        <w:rPr>
          <w:rFonts w:ascii="lucida grande" w:hAnsi="lucida grande" w:cs="Times New Roman"/>
          <w:color w:val="444444"/>
        </w:rPr>
        <w:br/>
      </w:r>
      <w:r w:rsidRPr="00753ED8">
        <w:rPr>
          <w:rFonts w:ascii="lucida grande" w:hAnsi="lucida grande" w:cs="Times New Roman"/>
          <w:color w:val="444444"/>
        </w:rPr>
        <w:br/>
        <w:t>Access: indicates the methods we use to access the published information.</w:t>
      </w:r>
    </w:p>
    <w:p w:rsidR="00753ED8" w:rsidRDefault="00753ED8"/>
    <w:p w:rsidR="00753ED8" w:rsidRDefault="00753ED8"/>
    <w:p w:rsidR="00753ED8" w:rsidRDefault="00753ED8"/>
    <w:p w:rsidR="00753ED8" w:rsidRDefault="00753ED8"/>
    <w:p w:rsidR="00753ED8" w:rsidRDefault="00753ED8"/>
    <w:p w:rsidR="00753ED8" w:rsidRDefault="00753ED8"/>
    <w:p w:rsidR="00753ED8" w:rsidRDefault="00753ED8"/>
    <w:p w:rsidR="00753ED8" w:rsidRDefault="00753ED8"/>
    <w:p w:rsidR="00753ED8" w:rsidRDefault="00753ED8"/>
    <w:p w:rsidR="00753ED8" w:rsidRPr="00753ED8" w:rsidRDefault="00753ED8">
      <w:pPr>
        <w:rPr>
          <w:b/>
          <w:color w:val="FF6600"/>
        </w:rPr>
      </w:pPr>
      <w:r w:rsidRPr="00753ED8">
        <w:rPr>
          <w:b/>
          <w:color w:val="FF6600"/>
        </w:rPr>
        <w:t>LESSON 3</w:t>
      </w:r>
    </w:p>
    <w:p w:rsidR="00753ED8" w:rsidRDefault="00753ED8" w:rsidP="00753ED8">
      <w:pPr>
        <w:shd w:val="clear" w:color="auto" w:fill="FFFFFF"/>
        <w:ind w:right="2822"/>
        <w:outlineLvl w:val="2"/>
        <w:rPr>
          <w:rFonts w:ascii="lucida grande" w:hAnsi="lucida grande"/>
          <w:color w:val="000000"/>
        </w:rPr>
      </w:pPr>
    </w:p>
    <w:p w:rsidR="00753ED8" w:rsidRDefault="00753ED8" w:rsidP="00753ED8">
      <w:pPr>
        <w:shd w:val="clear" w:color="auto" w:fill="FFFFFF"/>
        <w:ind w:right="2822"/>
        <w:outlineLvl w:val="2"/>
        <w:rPr>
          <w:rFonts w:ascii="lucida grande" w:hAnsi="lucida grande"/>
          <w:color w:val="000000"/>
        </w:rPr>
      </w:pPr>
    </w:p>
    <w:p w:rsidR="00753ED8" w:rsidRPr="00753ED8" w:rsidRDefault="00753ED8" w:rsidP="00753ED8">
      <w:pPr>
        <w:shd w:val="clear" w:color="auto" w:fill="FFFFFF"/>
        <w:ind w:right="2822"/>
        <w:outlineLvl w:val="2"/>
        <w:rPr>
          <w:rFonts w:ascii="lucida grande" w:hAnsi="lucida grande"/>
          <w:color w:val="000000"/>
        </w:rPr>
      </w:pPr>
      <w:r w:rsidRPr="00753ED8">
        <w:rPr>
          <w:rFonts w:ascii="lucida grande" w:hAnsi="lucida grande"/>
          <w:color w:val="000000"/>
        </w:rPr>
        <w:t>A good research topic must meet 4 demands:</w:t>
      </w:r>
    </w:p>
    <w:p w:rsidR="00753ED8" w:rsidRPr="00753ED8" w:rsidRDefault="00753ED8" w:rsidP="00753ED8">
      <w:pPr>
        <w:shd w:val="clear" w:color="auto" w:fill="FFFFFF"/>
        <w:ind w:right="2611"/>
        <w:rPr>
          <w:rFonts w:ascii="lucida grande" w:hAnsi="lucida grande" w:cs="Times New Roman"/>
          <w:color w:val="444444"/>
        </w:rPr>
      </w:pPr>
      <w:r w:rsidRPr="00753ED8">
        <w:rPr>
          <w:rFonts w:ascii="lucida grande" w:hAnsi="lucida grande" w:cs="Times New Roman"/>
          <w:color w:val="444444"/>
        </w:rPr>
        <w:t>It must examine one narrowed issue, not a broad topic.</w:t>
      </w:r>
      <w:r w:rsidRPr="00753ED8">
        <w:rPr>
          <w:rFonts w:ascii="lucida grande" w:hAnsi="lucida grande" w:cs="Times New Roman"/>
          <w:color w:val="444444"/>
        </w:rPr>
        <w:br/>
        <w:t>It must address a knowledgeable reader and carry that reader to another level of knowledge.</w:t>
      </w:r>
      <w:r w:rsidRPr="00753ED8">
        <w:rPr>
          <w:rFonts w:ascii="lucida grande" w:hAnsi="lucida grande" w:cs="Times New Roman"/>
          <w:color w:val="444444"/>
        </w:rPr>
        <w:br/>
        <w:t>It must have a serious purpose, in that it demands analysis of the issues, argues from a position, and explains complex details.</w:t>
      </w:r>
      <w:r w:rsidRPr="00753ED8">
        <w:rPr>
          <w:rFonts w:ascii="lucida grande" w:hAnsi="lucida grande" w:cs="Times New Roman"/>
          <w:color w:val="444444"/>
        </w:rPr>
        <w:br/>
        <w:t>It must meet the expectations of the instructor and the course requirements.</w:t>
      </w:r>
    </w:p>
    <w:p w:rsidR="00753ED8" w:rsidRDefault="00753ED8" w:rsidP="00753ED8">
      <w:pPr>
        <w:shd w:val="clear" w:color="auto" w:fill="FFFFFF"/>
        <w:ind w:right="2822"/>
        <w:outlineLvl w:val="2"/>
        <w:rPr>
          <w:rFonts w:ascii="Lantinghei TC Extralight" w:hAnsi="Lantinghei TC Extralight" w:cs="Lantinghei TC Extralight"/>
          <w:color w:val="F4AF09"/>
          <w:sz w:val="34"/>
        </w:rPr>
      </w:pPr>
    </w:p>
    <w:p w:rsidR="00753ED8" w:rsidRPr="00753ED8" w:rsidRDefault="00753ED8" w:rsidP="00753ED8">
      <w:pPr>
        <w:shd w:val="clear" w:color="auto" w:fill="FFFFFF"/>
        <w:ind w:right="2822"/>
        <w:outlineLvl w:val="2"/>
        <w:rPr>
          <w:rFonts w:ascii="lucida grande" w:hAnsi="lucida grande"/>
          <w:color w:val="000000"/>
        </w:rPr>
      </w:pPr>
      <w:r w:rsidRPr="00753ED8">
        <w:rPr>
          <w:rFonts w:ascii="lucida grande" w:hAnsi="lucida grande"/>
          <w:color w:val="000000"/>
        </w:rPr>
        <w:t xml:space="preserve">What is not suitable for a research </w:t>
      </w:r>
      <w:proofErr w:type="gramStart"/>
      <w:r w:rsidRPr="00753ED8">
        <w:rPr>
          <w:rFonts w:ascii="lucida grande" w:hAnsi="lucida grande"/>
          <w:color w:val="000000"/>
        </w:rPr>
        <w:t>paper</w:t>
      </w:r>
      <w:proofErr w:type="gramEnd"/>
    </w:p>
    <w:p w:rsidR="00753ED8" w:rsidRPr="00753ED8" w:rsidRDefault="00753ED8" w:rsidP="00753ED8">
      <w:pPr>
        <w:shd w:val="clear" w:color="auto" w:fill="FFFFFF"/>
        <w:ind w:right="2611"/>
        <w:rPr>
          <w:rFonts w:ascii="lucida grande" w:hAnsi="lucida grande" w:cs="Times New Roman"/>
          <w:color w:val="444444"/>
        </w:rPr>
      </w:pPr>
      <w:r w:rsidRPr="00753ED8">
        <w:rPr>
          <w:rFonts w:ascii="lucida grande" w:hAnsi="lucida grande" w:cs="Times New Roman"/>
          <w:color w:val="444444"/>
        </w:rPr>
        <w:t>Too autobiographical (draws primarily from own experience)</w:t>
      </w:r>
      <w:r w:rsidRPr="00753ED8">
        <w:rPr>
          <w:rFonts w:ascii="lucida grande" w:hAnsi="lucida grande" w:cs="Times New Roman"/>
          <w:color w:val="444444"/>
        </w:rPr>
        <w:br/>
        <w:t>Too subjective</w:t>
      </w:r>
      <w:r w:rsidRPr="00753ED8">
        <w:rPr>
          <w:rFonts w:ascii="lucida grande" w:hAnsi="lucida grande" w:cs="Times New Roman"/>
          <w:color w:val="444444"/>
        </w:rPr>
        <w:br/>
      </w:r>
      <w:proofErr w:type="gramStart"/>
      <w:r w:rsidRPr="00753ED8">
        <w:rPr>
          <w:rFonts w:ascii="lucida grande" w:hAnsi="lucida grande" w:cs="Times New Roman"/>
          <w:color w:val="444444"/>
        </w:rPr>
        <w:t>Too</w:t>
      </w:r>
      <w:proofErr w:type="gramEnd"/>
      <w:r w:rsidRPr="00753ED8">
        <w:rPr>
          <w:rFonts w:ascii="lucida grande" w:hAnsi="lucida grande" w:cs="Times New Roman"/>
          <w:color w:val="444444"/>
        </w:rPr>
        <w:t xml:space="preserve"> current (today's headlines)</w:t>
      </w:r>
      <w:r w:rsidRPr="00753ED8">
        <w:rPr>
          <w:rFonts w:ascii="lucida grande" w:hAnsi="lucida grande" w:cs="Times New Roman"/>
          <w:color w:val="444444"/>
        </w:rPr>
        <w:br/>
        <w:t>Too restrictive</w:t>
      </w:r>
      <w:r w:rsidRPr="00753ED8">
        <w:rPr>
          <w:rFonts w:ascii="lucida grande" w:hAnsi="lucida grande" w:cs="Times New Roman"/>
          <w:color w:val="444444"/>
        </w:rPr>
        <w:br/>
        <w:t>Too specialized</w:t>
      </w:r>
      <w:r w:rsidRPr="00753ED8">
        <w:rPr>
          <w:rFonts w:ascii="lucida grande" w:hAnsi="lucida grande" w:cs="Times New Roman"/>
          <w:color w:val="444444"/>
        </w:rPr>
        <w:br/>
        <w:t>Too specialized for the information that is available</w:t>
      </w:r>
    </w:p>
    <w:p w:rsidR="00753ED8" w:rsidRDefault="00753ED8" w:rsidP="00753ED8">
      <w:pPr>
        <w:shd w:val="clear" w:color="auto" w:fill="FFFFFF"/>
        <w:ind w:right="2822"/>
        <w:outlineLvl w:val="2"/>
        <w:rPr>
          <w:rFonts w:ascii="Lantinghei TC Extralight" w:hAnsi="Lantinghei TC Extralight" w:cs="Lantinghei TC Extralight"/>
          <w:color w:val="F4AF09"/>
          <w:sz w:val="34"/>
        </w:rPr>
      </w:pPr>
    </w:p>
    <w:p w:rsidR="00753ED8" w:rsidRPr="00753ED8" w:rsidRDefault="00753ED8" w:rsidP="00753ED8">
      <w:pPr>
        <w:shd w:val="clear" w:color="auto" w:fill="FFFFFF"/>
        <w:ind w:right="2822"/>
        <w:outlineLvl w:val="2"/>
        <w:rPr>
          <w:rFonts w:ascii="lucida grande" w:hAnsi="lucida grande"/>
          <w:color w:val="000000"/>
        </w:rPr>
      </w:pPr>
      <w:r w:rsidRPr="00753ED8">
        <w:rPr>
          <w:rFonts w:ascii="lucida grande" w:hAnsi="lucida grande"/>
          <w:color w:val="000000"/>
        </w:rPr>
        <w:t>Developing a research topic</w:t>
      </w:r>
    </w:p>
    <w:p w:rsidR="00753ED8" w:rsidRPr="00753ED8" w:rsidRDefault="00753ED8" w:rsidP="00753ED8">
      <w:pPr>
        <w:shd w:val="clear" w:color="auto" w:fill="FFFFFF"/>
        <w:ind w:right="2611"/>
        <w:rPr>
          <w:rFonts w:ascii="lucida grande" w:hAnsi="lucida grande" w:cs="Times New Roman"/>
          <w:color w:val="444444"/>
        </w:rPr>
      </w:pPr>
      <w:r w:rsidRPr="00753ED8">
        <w:rPr>
          <w:rFonts w:ascii="lucida grande" w:hAnsi="lucida grande" w:cs="Times New Roman"/>
          <w:color w:val="444444"/>
        </w:rPr>
        <w:t>Clustering (Starting with 1 subject and break it down into topics)</w:t>
      </w:r>
      <w:r w:rsidRPr="00753ED8">
        <w:rPr>
          <w:rFonts w:ascii="lucida grande" w:hAnsi="lucida grande" w:cs="Times New Roman"/>
          <w:color w:val="444444"/>
        </w:rPr>
        <w:br/>
      </w:r>
      <w:proofErr w:type="gramStart"/>
      <w:r w:rsidRPr="00753ED8">
        <w:rPr>
          <w:rFonts w:ascii="lucida grande" w:hAnsi="lucida grande" w:cs="Times New Roman"/>
          <w:color w:val="444444"/>
        </w:rPr>
        <w:t>What</w:t>
      </w:r>
      <w:proofErr w:type="gramEnd"/>
      <w:r w:rsidRPr="00753ED8">
        <w:rPr>
          <w:rFonts w:ascii="lucida grande" w:hAnsi="lucida grande" w:cs="Times New Roman"/>
          <w:color w:val="444444"/>
        </w:rPr>
        <w:t xml:space="preserve"> you don't know about the subject</w:t>
      </w:r>
      <w:r w:rsidRPr="00753ED8">
        <w:rPr>
          <w:rFonts w:ascii="lucida grande" w:hAnsi="lucida grande" w:cs="Times New Roman"/>
          <w:color w:val="444444"/>
        </w:rPr>
        <w:br/>
        <w:t>Keep a journal</w:t>
      </w:r>
    </w:p>
    <w:p w:rsidR="00753ED8" w:rsidRDefault="00753ED8" w:rsidP="00753ED8">
      <w:pPr>
        <w:shd w:val="clear" w:color="auto" w:fill="FFFFFF"/>
        <w:ind w:right="2822"/>
        <w:outlineLvl w:val="2"/>
        <w:rPr>
          <w:rFonts w:ascii="Lantinghei TC Extralight" w:hAnsi="Lantinghei TC Extralight" w:cs="Lantinghei TC Extralight"/>
          <w:color w:val="F4AF09"/>
          <w:sz w:val="34"/>
        </w:rPr>
      </w:pPr>
    </w:p>
    <w:p w:rsidR="00753ED8" w:rsidRPr="00753ED8" w:rsidRDefault="00753ED8" w:rsidP="00753ED8">
      <w:pPr>
        <w:shd w:val="clear" w:color="auto" w:fill="FFFFFF"/>
        <w:ind w:right="2822"/>
        <w:outlineLvl w:val="2"/>
        <w:rPr>
          <w:rFonts w:ascii="lucida grande" w:hAnsi="lucida grande"/>
          <w:color w:val="000000"/>
        </w:rPr>
      </w:pPr>
      <w:r w:rsidRPr="00753ED8">
        <w:rPr>
          <w:rFonts w:ascii="lucida grande" w:hAnsi="lucida grande"/>
          <w:color w:val="000000"/>
        </w:rPr>
        <w:t>A good research topic</w:t>
      </w:r>
    </w:p>
    <w:p w:rsidR="00753ED8" w:rsidRPr="00753ED8" w:rsidRDefault="00753ED8" w:rsidP="00753ED8">
      <w:pPr>
        <w:shd w:val="clear" w:color="auto" w:fill="FFFFFF"/>
        <w:ind w:right="2611"/>
        <w:rPr>
          <w:rFonts w:ascii="lucida grande" w:hAnsi="lucida grande" w:cs="Times New Roman"/>
          <w:color w:val="444444"/>
        </w:rPr>
      </w:pPr>
      <w:r w:rsidRPr="00753ED8">
        <w:rPr>
          <w:rFonts w:ascii="lucida grande" w:hAnsi="lucida grande" w:cs="Times New Roman"/>
          <w:color w:val="444444"/>
        </w:rPr>
        <w:t>Should be narrow enough to be developed fully</w:t>
      </w:r>
      <w:r w:rsidRPr="00753ED8">
        <w:rPr>
          <w:rFonts w:ascii="lucida grande" w:hAnsi="lucida grande" w:cs="Times New Roman"/>
          <w:color w:val="444444"/>
        </w:rPr>
        <w:br/>
      </w:r>
      <w:proofErr w:type="gramStart"/>
      <w:r w:rsidRPr="00753ED8">
        <w:rPr>
          <w:rFonts w:ascii="lucida grande" w:hAnsi="lucida grande" w:cs="Times New Roman"/>
          <w:color w:val="444444"/>
        </w:rPr>
        <w:t>Require</w:t>
      </w:r>
      <w:proofErr w:type="gramEnd"/>
      <w:r w:rsidRPr="00753ED8">
        <w:rPr>
          <w:rFonts w:ascii="lucida grande" w:hAnsi="lucida grande" w:cs="Times New Roman"/>
          <w:color w:val="444444"/>
        </w:rPr>
        <w:t xml:space="preserve"> research</w:t>
      </w:r>
      <w:r w:rsidRPr="00753ED8">
        <w:rPr>
          <w:rFonts w:ascii="lucida grande" w:hAnsi="lucida grande" w:cs="Times New Roman"/>
          <w:color w:val="444444"/>
        </w:rPr>
        <w:br/>
        <w:t>Be a topic you consider objectively</w:t>
      </w:r>
      <w:r w:rsidRPr="00753ED8">
        <w:rPr>
          <w:rFonts w:ascii="lucida grande" w:hAnsi="lucida grande" w:cs="Times New Roman"/>
          <w:color w:val="444444"/>
        </w:rPr>
        <w:br/>
        <w:t>Be a topic that you are curious about, but not thoroughly familiar</w:t>
      </w:r>
    </w:p>
    <w:p w:rsidR="00753ED8" w:rsidRDefault="00753ED8" w:rsidP="00753ED8">
      <w:pPr>
        <w:shd w:val="clear" w:color="auto" w:fill="FFFFFF"/>
        <w:ind w:right="2822"/>
        <w:outlineLvl w:val="2"/>
        <w:rPr>
          <w:rFonts w:ascii="Lantinghei TC Extralight" w:hAnsi="Lantinghei TC Extralight" w:cs="Lantinghei TC Extralight"/>
          <w:color w:val="F4AF09"/>
          <w:sz w:val="34"/>
        </w:rPr>
      </w:pPr>
    </w:p>
    <w:p w:rsidR="00753ED8" w:rsidRPr="00753ED8" w:rsidRDefault="00753ED8" w:rsidP="00753ED8">
      <w:pPr>
        <w:shd w:val="clear" w:color="auto" w:fill="FFFFFF"/>
        <w:ind w:right="2822"/>
        <w:outlineLvl w:val="2"/>
        <w:rPr>
          <w:rFonts w:ascii="lucida grande" w:hAnsi="lucida grande"/>
          <w:color w:val="000000"/>
        </w:rPr>
      </w:pPr>
      <w:r w:rsidRPr="00753ED8">
        <w:rPr>
          <w:rFonts w:ascii="lucida grande" w:hAnsi="lucida grande"/>
          <w:color w:val="000000"/>
        </w:rPr>
        <w:t>Background reading in reference sources</w:t>
      </w:r>
    </w:p>
    <w:p w:rsidR="00753ED8" w:rsidRPr="00753ED8" w:rsidRDefault="00753ED8" w:rsidP="00753ED8">
      <w:pPr>
        <w:shd w:val="clear" w:color="auto" w:fill="FFFFFF"/>
        <w:ind w:right="2611"/>
        <w:rPr>
          <w:rFonts w:ascii="lucida grande" w:hAnsi="lucida grande" w:cs="Times New Roman"/>
          <w:color w:val="444444"/>
        </w:rPr>
      </w:pPr>
      <w:r w:rsidRPr="00753ED8">
        <w:rPr>
          <w:rFonts w:ascii="lucida grande" w:hAnsi="lucida grande" w:cs="Times New Roman"/>
          <w:color w:val="444444"/>
        </w:rPr>
        <w:t>General: not limited to a subject</w:t>
      </w:r>
      <w:r w:rsidRPr="00753ED8">
        <w:rPr>
          <w:rFonts w:ascii="lucida grande" w:hAnsi="lucida grande" w:cs="Times New Roman"/>
          <w:color w:val="444444"/>
        </w:rPr>
        <w:br/>
        <w:t>Subject oriented: devoted to a specific area</w:t>
      </w:r>
    </w:p>
    <w:p w:rsidR="00753ED8" w:rsidRDefault="00753ED8" w:rsidP="00753ED8">
      <w:pPr>
        <w:shd w:val="clear" w:color="auto" w:fill="FFFFFF"/>
        <w:ind w:right="2822"/>
        <w:outlineLvl w:val="2"/>
        <w:rPr>
          <w:rFonts w:ascii="Lantinghei TC Extralight" w:hAnsi="Lantinghei TC Extralight" w:cs="Lantinghei TC Extralight"/>
          <w:color w:val="F4AF09"/>
          <w:sz w:val="34"/>
        </w:rPr>
      </w:pPr>
    </w:p>
    <w:p w:rsidR="00753ED8" w:rsidRPr="00753ED8" w:rsidRDefault="00753ED8" w:rsidP="00753ED8">
      <w:pPr>
        <w:shd w:val="clear" w:color="auto" w:fill="FFFFFF"/>
        <w:ind w:right="2822"/>
        <w:outlineLvl w:val="2"/>
        <w:rPr>
          <w:rFonts w:ascii="lucida grande" w:hAnsi="lucida grande"/>
          <w:color w:val="000000"/>
        </w:rPr>
      </w:pPr>
      <w:r w:rsidRPr="00753ED8">
        <w:rPr>
          <w:rFonts w:ascii="lucida grande" w:hAnsi="lucida grande"/>
          <w:color w:val="000000"/>
        </w:rPr>
        <w:t>Types of Encyclopedias</w:t>
      </w:r>
    </w:p>
    <w:p w:rsidR="00753ED8" w:rsidRPr="00753ED8" w:rsidRDefault="00753ED8" w:rsidP="00753ED8">
      <w:pPr>
        <w:shd w:val="clear" w:color="auto" w:fill="FFFFFF"/>
        <w:ind w:right="2611"/>
        <w:rPr>
          <w:rFonts w:ascii="lucida grande" w:hAnsi="lucida grande" w:cs="Times New Roman"/>
          <w:color w:val="444444"/>
        </w:rPr>
      </w:pPr>
      <w:r w:rsidRPr="00753ED8">
        <w:rPr>
          <w:rFonts w:ascii="lucida grande" w:hAnsi="lucida grande" w:cs="Times New Roman"/>
          <w:color w:val="444444"/>
        </w:rPr>
        <w:t>General</w:t>
      </w:r>
      <w:r w:rsidRPr="00753ED8">
        <w:rPr>
          <w:rFonts w:ascii="lucida grande" w:hAnsi="lucida grande" w:cs="Times New Roman"/>
          <w:color w:val="444444"/>
        </w:rPr>
        <w:br/>
        <w:t>Subject specific encyclopedia</w:t>
      </w:r>
    </w:p>
    <w:p w:rsidR="00753ED8" w:rsidRPr="00753ED8" w:rsidRDefault="00753ED8" w:rsidP="00753ED8">
      <w:pPr>
        <w:shd w:val="clear" w:color="auto" w:fill="FFFFFF"/>
        <w:ind w:right="2822"/>
        <w:outlineLvl w:val="2"/>
        <w:rPr>
          <w:rFonts w:ascii="lucida grande" w:hAnsi="lucida grande"/>
          <w:color w:val="000000"/>
        </w:rPr>
      </w:pPr>
      <w:r w:rsidRPr="00753ED8">
        <w:rPr>
          <w:rFonts w:ascii="lucida grande" w:hAnsi="lucida grande"/>
          <w:color w:val="000000"/>
        </w:rPr>
        <w:t>Dictionaries are useful because?</w:t>
      </w:r>
    </w:p>
    <w:p w:rsidR="00753ED8" w:rsidRPr="00753ED8" w:rsidRDefault="00753ED8" w:rsidP="00753ED8">
      <w:pPr>
        <w:shd w:val="clear" w:color="auto" w:fill="FFFFFF"/>
        <w:ind w:right="2611"/>
        <w:rPr>
          <w:rFonts w:ascii="lucida grande" w:hAnsi="lucida grande" w:cs="Times New Roman"/>
          <w:color w:val="444444"/>
        </w:rPr>
      </w:pPr>
      <w:r w:rsidRPr="00753ED8">
        <w:rPr>
          <w:rFonts w:ascii="lucida grande" w:hAnsi="lucida grande" w:cs="Times New Roman"/>
          <w:color w:val="444444"/>
        </w:rPr>
        <w:t>Provide information about words</w:t>
      </w:r>
      <w:r w:rsidRPr="00753ED8">
        <w:rPr>
          <w:rFonts w:ascii="lucida grande" w:hAnsi="lucida grande" w:cs="Times New Roman"/>
          <w:color w:val="444444"/>
        </w:rPr>
        <w:br/>
        <w:t>May provide biographical and geographical information</w:t>
      </w:r>
    </w:p>
    <w:p w:rsidR="00753ED8" w:rsidRDefault="00753ED8" w:rsidP="00753ED8">
      <w:pPr>
        <w:shd w:val="clear" w:color="auto" w:fill="FFFFFF"/>
        <w:ind w:right="2822"/>
        <w:outlineLvl w:val="2"/>
        <w:rPr>
          <w:rFonts w:ascii="Lantinghei TC Extralight" w:hAnsi="Lantinghei TC Extralight" w:cs="Lantinghei TC Extralight"/>
          <w:color w:val="F4AF09"/>
          <w:sz w:val="34"/>
        </w:rPr>
      </w:pPr>
    </w:p>
    <w:p w:rsidR="00753ED8" w:rsidRPr="00753ED8" w:rsidRDefault="00753ED8" w:rsidP="00753ED8">
      <w:pPr>
        <w:shd w:val="clear" w:color="auto" w:fill="FFFFFF"/>
        <w:ind w:right="2822"/>
        <w:outlineLvl w:val="2"/>
        <w:rPr>
          <w:rFonts w:ascii="lucida grande" w:hAnsi="lucida grande"/>
          <w:color w:val="000000"/>
        </w:rPr>
      </w:pPr>
      <w:r w:rsidRPr="00753ED8">
        <w:rPr>
          <w:rFonts w:ascii="lucida grande" w:hAnsi="lucida grande"/>
          <w:color w:val="000000"/>
        </w:rPr>
        <w:t>6 types of dictionaries are</w:t>
      </w:r>
    </w:p>
    <w:p w:rsidR="00753ED8" w:rsidRPr="00753ED8" w:rsidRDefault="00753ED8" w:rsidP="00753ED8">
      <w:pPr>
        <w:shd w:val="clear" w:color="auto" w:fill="FFFFFF"/>
        <w:ind w:right="2611"/>
        <w:rPr>
          <w:rFonts w:ascii="lucida grande" w:hAnsi="lucida grande" w:cs="Times New Roman"/>
          <w:color w:val="444444"/>
        </w:rPr>
      </w:pPr>
      <w:r w:rsidRPr="00753ED8">
        <w:rPr>
          <w:rFonts w:ascii="lucida grande" w:hAnsi="lucida grande" w:cs="Times New Roman"/>
          <w:color w:val="444444"/>
        </w:rPr>
        <w:t>General</w:t>
      </w:r>
      <w:r w:rsidRPr="00753ED8">
        <w:rPr>
          <w:rFonts w:ascii="lucida grande" w:hAnsi="lucida grande" w:cs="Times New Roman"/>
          <w:color w:val="444444"/>
        </w:rPr>
        <w:br/>
        <w:t>Historical (origin of word)</w:t>
      </w:r>
      <w:r w:rsidRPr="00753ED8">
        <w:rPr>
          <w:rFonts w:ascii="lucida grande" w:hAnsi="lucida grande" w:cs="Times New Roman"/>
          <w:color w:val="444444"/>
        </w:rPr>
        <w:br/>
        <w:t>Foreign language (translator)</w:t>
      </w:r>
      <w:r w:rsidRPr="00753ED8">
        <w:rPr>
          <w:rFonts w:ascii="lucida grande" w:hAnsi="lucida grande" w:cs="Times New Roman"/>
          <w:color w:val="444444"/>
        </w:rPr>
        <w:br/>
        <w:t>Subject (towards specific field)</w:t>
      </w:r>
      <w:r w:rsidRPr="00753ED8">
        <w:rPr>
          <w:rFonts w:ascii="lucida grande" w:hAnsi="lucida grande" w:cs="Times New Roman"/>
          <w:color w:val="444444"/>
        </w:rPr>
        <w:br/>
        <w:t>Special Purpose (</w:t>
      </w:r>
      <w:proofErr w:type="spellStart"/>
      <w:r w:rsidRPr="00753ED8">
        <w:rPr>
          <w:rFonts w:ascii="lucida grande" w:hAnsi="lucida grande" w:cs="Times New Roman"/>
          <w:color w:val="444444"/>
        </w:rPr>
        <w:t>dic</w:t>
      </w:r>
      <w:proofErr w:type="spellEnd"/>
      <w:r w:rsidRPr="00753ED8">
        <w:rPr>
          <w:rFonts w:ascii="lucida grande" w:hAnsi="lucida grande" w:cs="Times New Roman"/>
          <w:color w:val="444444"/>
        </w:rPr>
        <w:t xml:space="preserve"> of slang)</w:t>
      </w:r>
      <w:r w:rsidRPr="00753ED8">
        <w:rPr>
          <w:rFonts w:ascii="lucida grande" w:hAnsi="lucida grande" w:cs="Times New Roman"/>
          <w:color w:val="444444"/>
        </w:rPr>
        <w:br/>
        <w:t>Biographical</w:t>
      </w:r>
    </w:p>
    <w:p w:rsidR="00753ED8" w:rsidRDefault="00753ED8" w:rsidP="00753ED8">
      <w:pPr>
        <w:shd w:val="clear" w:color="auto" w:fill="FFFFFF"/>
        <w:ind w:right="2822"/>
        <w:outlineLvl w:val="2"/>
        <w:rPr>
          <w:rFonts w:ascii="Lantinghei TC Extralight" w:hAnsi="Lantinghei TC Extralight" w:cs="Lantinghei TC Extralight"/>
          <w:color w:val="F4AF09"/>
          <w:sz w:val="34"/>
        </w:rPr>
      </w:pPr>
    </w:p>
    <w:p w:rsidR="00753ED8" w:rsidRPr="00753ED8" w:rsidRDefault="00753ED8" w:rsidP="00753ED8">
      <w:pPr>
        <w:shd w:val="clear" w:color="auto" w:fill="FFFFFF"/>
        <w:ind w:right="2822"/>
        <w:outlineLvl w:val="2"/>
        <w:rPr>
          <w:rFonts w:ascii="lucida grande" w:hAnsi="lucida grande"/>
          <w:color w:val="000000"/>
        </w:rPr>
      </w:pPr>
      <w:r w:rsidRPr="00753ED8">
        <w:rPr>
          <w:rFonts w:ascii="lucida grande" w:hAnsi="lucida grande"/>
          <w:color w:val="000000"/>
        </w:rPr>
        <w:t>Additional Reference sources</w:t>
      </w:r>
    </w:p>
    <w:p w:rsidR="00753ED8" w:rsidRPr="00753ED8" w:rsidRDefault="00753ED8" w:rsidP="00753ED8">
      <w:pPr>
        <w:shd w:val="clear" w:color="auto" w:fill="FFFFFF"/>
        <w:ind w:right="2611"/>
        <w:rPr>
          <w:rFonts w:ascii="lucida grande" w:hAnsi="lucida grande" w:cs="Times New Roman"/>
          <w:color w:val="444444"/>
        </w:rPr>
      </w:pPr>
      <w:r w:rsidRPr="00753ED8">
        <w:rPr>
          <w:rFonts w:ascii="lucida grande" w:hAnsi="lucida grande" w:cs="Times New Roman"/>
          <w:color w:val="444444"/>
        </w:rPr>
        <w:t>Almanacs (compendiums of facts, dates, statistics</w:t>
      </w:r>
      <w:r w:rsidRPr="00753ED8">
        <w:rPr>
          <w:rFonts w:ascii="lucida grande" w:hAnsi="lucida grande" w:cs="Times New Roman"/>
          <w:color w:val="444444"/>
        </w:rPr>
        <w:br/>
        <w:t>Biographical Dictionaries</w:t>
      </w:r>
      <w:r w:rsidRPr="00753ED8">
        <w:rPr>
          <w:rFonts w:ascii="lucida grande" w:hAnsi="lucida grande" w:cs="Times New Roman"/>
          <w:color w:val="444444"/>
        </w:rPr>
        <w:br/>
        <w:t>Directories (name, address)</w:t>
      </w:r>
      <w:r w:rsidRPr="00753ED8">
        <w:rPr>
          <w:rFonts w:ascii="lucida grande" w:hAnsi="lucida grande" w:cs="Times New Roman"/>
          <w:color w:val="444444"/>
        </w:rPr>
        <w:br/>
        <w:t>Gazetteers (geographical sources, topographies etc) </w:t>
      </w:r>
      <w:r w:rsidRPr="00753ED8">
        <w:rPr>
          <w:rFonts w:ascii="lucida grande" w:hAnsi="lucida grande" w:cs="Times New Roman"/>
          <w:color w:val="444444"/>
        </w:rPr>
        <w:br/>
        <w:t>Handbooks and manual</w:t>
      </w:r>
      <w:r w:rsidRPr="00753ED8">
        <w:rPr>
          <w:rFonts w:ascii="lucida grande" w:hAnsi="lucida grande" w:cs="Times New Roman"/>
          <w:color w:val="444444"/>
        </w:rPr>
        <w:br/>
        <w:t>Yearbooks (events of a particular year)</w:t>
      </w:r>
    </w:p>
    <w:p w:rsidR="00753ED8" w:rsidRDefault="00753ED8" w:rsidP="00753ED8">
      <w:pPr>
        <w:shd w:val="clear" w:color="auto" w:fill="FFFFFF"/>
        <w:ind w:right="2822"/>
        <w:outlineLvl w:val="2"/>
        <w:rPr>
          <w:rFonts w:ascii="Lantinghei TC Extralight" w:hAnsi="Lantinghei TC Extralight" w:cs="Lantinghei TC Extralight"/>
          <w:color w:val="F4AF09"/>
          <w:sz w:val="34"/>
        </w:rPr>
      </w:pPr>
    </w:p>
    <w:p w:rsidR="00753ED8" w:rsidRPr="00753ED8" w:rsidRDefault="00753ED8" w:rsidP="00753ED8">
      <w:pPr>
        <w:shd w:val="clear" w:color="auto" w:fill="FFFFFF"/>
        <w:ind w:right="2822"/>
        <w:outlineLvl w:val="2"/>
        <w:rPr>
          <w:rFonts w:ascii="lucida grande" w:hAnsi="lucida grande"/>
          <w:color w:val="000000"/>
        </w:rPr>
      </w:pPr>
      <w:r w:rsidRPr="00753ED8">
        <w:rPr>
          <w:rFonts w:ascii="lucida grande" w:hAnsi="lucida grande"/>
          <w:color w:val="000000"/>
        </w:rPr>
        <w:t xml:space="preserve">Facts </w:t>
      </w:r>
      <w:proofErr w:type="spellStart"/>
      <w:r w:rsidRPr="00753ED8">
        <w:rPr>
          <w:rFonts w:ascii="lucida grande" w:hAnsi="lucida grande"/>
          <w:color w:val="000000"/>
        </w:rPr>
        <w:t>vs</w:t>
      </w:r>
      <w:proofErr w:type="spellEnd"/>
      <w:r w:rsidRPr="00753ED8">
        <w:rPr>
          <w:rFonts w:ascii="lucida grande" w:hAnsi="lucida grande"/>
          <w:color w:val="000000"/>
        </w:rPr>
        <w:t xml:space="preserve"> Opinions</w:t>
      </w:r>
    </w:p>
    <w:p w:rsidR="00753ED8" w:rsidRPr="00753ED8" w:rsidRDefault="00753ED8" w:rsidP="00753ED8">
      <w:pPr>
        <w:shd w:val="clear" w:color="auto" w:fill="FFFFFF"/>
        <w:ind w:right="2611"/>
        <w:rPr>
          <w:rFonts w:ascii="lucida grande" w:hAnsi="lucida grande" w:cs="Times New Roman"/>
          <w:color w:val="444444"/>
        </w:rPr>
      </w:pPr>
      <w:r w:rsidRPr="00753ED8">
        <w:rPr>
          <w:rFonts w:ascii="lucida grande" w:hAnsi="lucida grande" w:cs="Times New Roman"/>
          <w:color w:val="444444"/>
        </w:rPr>
        <w:t>Fact denotes something that actually exists, meaning that a fact can be verified or proven.</w:t>
      </w:r>
      <w:r w:rsidRPr="00753ED8">
        <w:rPr>
          <w:rFonts w:ascii="lucida grande" w:hAnsi="lucida grande" w:cs="Times New Roman"/>
          <w:color w:val="444444"/>
        </w:rPr>
        <w:br/>
        <w:t>Opinion is an idea about a fact.</w:t>
      </w:r>
    </w:p>
    <w:p w:rsidR="00753ED8" w:rsidRDefault="00753ED8" w:rsidP="00753ED8">
      <w:pPr>
        <w:shd w:val="clear" w:color="auto" w:fill="FFFFFF"/>
        <w:ind w:right="2822"/>
        <w:outlineLvl w:val="2"/>
        <w:rPr>
          <w:rFonts w:ascii="Lantinghei TC Extralight" w:hAnsi="Lantinghei TC Extralight" w:cs="Lantinghei TC Extralight"/>
          <w:color w:val="F4AF09"/>
          <w:sz w:val="34"/>
        </w:rPr>
      </w:pPr>
    </w:p>
    <w:p w:rsidR="00753ED8" w:rsidRPr="00753ED8" w:rsidRDefault="00753ED8" w:rsidP="00753ED8">
      <w:pPr>
        <w:shd w:val="clear" w:color="auto" w:fill="FFFFFF"/>
        <w:ind w:right="2822"/>
        <w:outlineLvl w:val="2"/>
        <w:rPr>
          <w:rFonts w:ascii="lucida grande" w:hAnsi="lucida grande"/>
          <w:color w:val="000000"/>
        </w:rPr>
      </w:pPr>
      <w:r w:rsidRPr="00753ED8">
        <w:rPr>
          <w:rFonts w:ascii="lucida grande" w:hAnsi="lucida grande"/>
          <w:color w:val="000000"/>
        </w:rPr>
        <w:t>Thesis statement</w:t>
      </w:r>
    </w:p>
    <w:p w:rsidR="00753ED8" w:rsidRPr="00753ED8" w:rsidRDefault="00753ED8" w:rsidP="00753ED8">
      <w:pPr>
        <w:shd w:val="clear" w:color="auto" w:fill="FFFFFF"/>
        <w:ind w:right="2611"/>
        <w:rPr>
          <w:rFonts w:ascii="lucida grande" w:hAnsi="lucida grande" w:cs="Times New Roman"/>
          <w:color w:val="444444"/>
        </w:rPr>
      </w:pPr>
      <w:r w:rsidRPr="00753ED8">
        <w:rPr>
          <w:rFonts w:ascii="lucida grande" w:hAnsi="lucida grande" w:cs="Times New Roman"/>
          <w:color w:val="444444"/>
        </w:rPr>
        <w:t>It sets the argument that will focus the entire paper.</w:t>
      </w:r>
      <w:r w:rsidRPr="00753ED8">
        <w:rPr>
          <w:rFonts w:ascii="lucida grande" w:hAnsi="lucida grande" w:cs="Times New Roman"/>
          <w:color w:val="444444"/>
        </w:rPr>
        <w:br/>
        <w:t>It introduces an idea that will be developed and defended.</w:t>
      </w:r>
      <w:r w:rsidRPr="00753ED8">
        <w:rPr>
          <w:rFonts w:ascii="lucida grande" w:hAnsi="lucida grande" w:cs="Times New Roman"/>
          <w:color w:val="444444"/>
        </w:rPr>
        <w:br/>
        <w:t>It specifies to the reader the point of the research.</w:t>
      </w:r>
      <w:r w:rsidRPr="00753ED8">
        <w:rPr>
          <w:rFonts w:ascii="lucida grande" w:hAnsi="lucida grande" w:cs="Times New Roman"/>
          <w:color w:val="444444"/>
        </w:rPr>
        <w:br/>
        <w:t>Involves concepts</w:t>
      </w:r>
    </w:p>
    <w:p w:rsidR="00753ED8" w:rsidRDefault="00753ED8" w:rsidP="00753ED8">
      <w:pPr>
        <w:shd w:val="clear" w:color="auto" w:fill="FFFFFF"/>
        <w:ind w:right="2822"/>
        <w:outlineLvl w:val="2"/>
        <w:rPr>
          <w:rFonts w:ascii="Lantinghei TC Extralight" w:hAnsi="Lantinghei TC Extralight" w:cs="Lantinghei TC Extralight"/>
          <w:color w:val="F4AF09"/>
          <w:sz w:val="34"/>
        </w:rPr>
      </w:pPr>
    </w:p>
    <w:p w:rsidR="00753ED8" w:rsidRPr="00753ED8" w:rsidRDefault="00753ED8" w:rsidP="00753ED8">
      <w:pPr>
        <w:shd w:val="clear" w:color="auto" w:fill="FFFFFF"/>
        <w:ind w:right="2822"/>
        <w:outlineLvl w:val="2"/>
        <w:rPr>
          <w:rFonts w:ascii="lucida grande" w:hAnsi="lucida grande"/>
          <w:color w:val="000000"/>
        </w:rPr>
      </w:pPr>
      <w:r w:rsidRPr="00753ED8">
        <w:rPr>
          <w:rFonts w:ascii="lucida grande" w:hAnsi="lucida grande"/>
          <w:color w:val="000000"/>
        </w:rPr>
        <w:t>4 questions regarding Building preliminary thesis statements</w:t>
      </w:r>
    </w:p>
    <w:p w:rsidR="00753ED8" w:rsidRPr="00753ED8" w:rsidRDefault="00753ED8" w:rsidP="00753ED8">
      <w:pPr>
        <w:shd w:val="clear" w:color="auto" w:fill="FFFFFF"/>
        <w:ind w:right="2611"/>
        <w:rPr>
          <w:rFonts w:ascii="lucida grande" w:hAnsi="lucida grande" w:cs="Times New Roman"/>
          <w:color w:val="444444"/>
        </w:rPr>
      </w:pPr>
      <w:r w:rsidRPr="00753ED8">
        <w:rPr>
          <w:rFonts w:ascii="lucida grande" w:hAnsi="lucida grande" w:cs="Times New Roman"/>
          <w:color w:val="444444"/>
        </w:rPr>
        <w:t>What about it?</w:t>
      </w:r>
      <w:r w:rsidRPr="00753ED8">
        <w:rPr>
          <w:rFonts w:ascii="lucida grande" w:hAnsi="lucida grande" w:cs="Times New Roman"/>
          <w:color w:val="444444"/>
        </w:rPr>
        <w:br/>
        <w:t>Where?</w:t>
      </w:r>
      <w:r w:rsidRPr="00753ED8">
        <w:rPr>
          <w:rFonts w:ascii="lucida grande" w:hAnsi="lucida grande" w:cs="Times New Roman"/>
          <w:color w:val="444444"/>
        </w:rPr>
        <w:br/>
        <w:t>When?</w:t>
      </w:r>
      <w:r w:rsidRPr="00753ED8">
        <w:rPr>
          <w:rFonts w:ascii="lucida grande" w:hAnsi="lucida grande" w:cs="Times New Roman"/>
          <w:color w:val="444444"/>
        </w:rPr>
        <w:br/>
        <w:t>Why?</w:t>
      </w:r>
    </w:p>
    <w:p w:rsidR="00753ED8" w:rsidRDefault="00753ED8" w:rsidP="00753ED8">
      <w:pPr>
        <w:shd w:val="clear" w:color="auto" w:fill="FFFFFF"/>
        <w:ind w:right="2822"/>
        <w:outlineLvl w:val="2"/>
        <w:rPr>
          <w:rFonts w:ascii="Lantinghei TC Extralight" w:hAnsi="Lantinghei TC Extralight" w:cs="Lantinghei TC Extralight"/>
          <w:color w:val="F4AF09"/>
          <w:sz w:val="34"/>
        </w:rPr>
      </w:pPr>
    </w:p>
    <w:p w:rsidR="00753ED8" w:rsidRPr="00753ED8" w:rsidRDefault="00753ED8" w:rsidP="00753ED8">
      <w:pPr>
        <w:shd w:val="clear" w:color="auto" w:fill="FFFFFF"/>
        <w:ind w:right="2822"/>
        <w:outlineLvl w:val="2"/>
        <w:rPr>
          <w:rFonts w:ascii="lucida grande" w:hAnsi="lucida grande"/>
          <w:color w:val="000000"/>
        </w:rPr>
      </w:pPr>
      <w:r w:rsidRPr="00753ED8">
        <w:rPr>
          <w:rFonts w:ascii="lucida grande" w:hAnsi="lucida grande"/>
          <w:color w:val="000000"/>
        </w:rPr>
        <w:t>2 types of outline</w:t>
      </w:r>
    </w:p>
    <w:p w:rsidR="00753ED8" w:rsidRDefault="00753ED8" w:rsidP="00753ED8">
      <w:pPr>
        <w:shd w:val="clear" w:color="auto" w:fill="FFFFFF"/>
        <w:ind w:right="2611"/>
        <w:rPr>
          <w:rFonts w:ascii="lucida grande" w:hAnsi="lucida grande" w:cs="Times New Roman"/>
          <w:color w:val="444444"/>
        </w:rPr>
      </w:pPr>
      <w:r w:rsidRPr="00753ED8">
        <w:rPr>
          <w:rFonts w:ascii="lucida grande" w:hAnsi="lucida grande" w:cs="Times New Roman"/>
          <w:color w:val="444444"/>
        </w:rPr>
        <w:t>Informal outline: used for one's own needs, created before or during research, modified</w:t>
      </w:r>
      <w:r w:rsidRPr="00753ED8">
        <w:rPr>
          <w:rFonts w:ascii="lucida grande" w:hAnsi="lucida grande" w:cs="Times New Roman"/>
          <w:color w:val="444444"/>
        </w:rPr>
        <w:br/>
      </w:r>
      <w:r w:rsidRPr="00753ED8">
        <w:rPr>
          <w:rFonts w:ascii="lucida grande" w:hAnsi="lucida grande" w:cs="Times New Roman"/>
          <w:color w:val="444444"/>
        </w:rPr>
        <w:br/>
        <w:t>Formal outline: Written prior to writing the paper, shows how the paper supports the thesis, used as a means to check he paper's organization</w:t>
      </w:r>
    </w:p>
    <w:p w:rsidR="00753ED8" w:rsidRPr="00753ED8" w:rsidRDefault="00753ED8" w:rsidP="00753ED8">
      <w:pPr>
        <w:shd w:val="clear" w:color="auto" w:fill="FFFFFF"/>
        <w:ind w:right="2611"/>
        <w:rPr>
          <w:rFonts w:ascii="lucida grande" w:hAnsi="lucida grande" w:cs="Times New Roman"/>
          <w:color w:val="444444"/>
        </w:rPr>
      </w:pPr>
    </w:p>
    <w:p w:rsidR="00753ED8" w:rsidRPr="00753ED8" w:rsidRDefault="00753ED8" w:rsidP="00753ED8">
      <w:pPr>
        <w:shd w:val="clear" w:color="auto" w:fill="FFFFFF"/>
        <w:ind w:right="2822"/>
        <w:outlineLvl w:val="2"/>
        <w:rPr>
          <w:rFonts w:ascii="lucida grande" w:hAnsi="lucida grande"/>
          <w:color w:val="000000"/>
        </w:rPr>
      </w:pPr>
      <w:r w:rsidRPr="00753ED8">
        <w:rPr>
          <w:rFonts w:ascii="lucida grande" w:hAnsi="lucida grande"/>
          <w:color w:val="000000"/>
        </w:rPr>
        <w:t>Research guides</w:t>
      </w:r>
    </w:p>
    <w:p w:rsidR="00753ED8" w:rsidRPr="00753ED8" w:rsidRDefault="00753ED8" w:rsidP="00753ED8">
      <w:pPr>
        <w:shd w:val="clear" w:color="auto" w:fill="FFFFFF"/>
        <w:ind w:right="2611"/>
        <w:rPr>
          <w:rFonts w:ascii="lucida grande" w:hAnsi="lucida grande" w:cs="Times New Roman"/>
          <w:color w:val="444444"/>
        </w:rPr>
      </w:pPr>
      <w:r w:rsidRPr="00753ED8">
        <w:rPr>
          <w:rFonts w:ascii="lucida grande" w:hAnsi="lucida grande" w:cs="Times New Roman"/>
          <w:color w:val="444444"/>
        </w:rPr>
        <w:t>List of reference sources published within a specific field</w:t>
      </w:r>
    </w:p>
    <w:p w:rsidR="00753ED8" w:rsidRDefault="00753ED8"/>
    <w:sectPr w:rsidR="00753ED8" w:rsidSect="00753ED8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Lantinghei TC Extralight">
    <w:panose1 w:val="03000509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753ED8"/>
    <w:rsid w:val="00753ED8"/>
  </w:rsids>
  <m:mathPr>
    <m:mathFont m:val="glyphs-h108-web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00D"/>
  </w:style>
  <w:style w:type="paragraph" w:styleId="Heading3">
    <w:name w:val="heading 3"/>
    <w:basedOn w:val="Normal"/>
    <w:link w:val="Heading3Char"/>
    <w:uiPriority w:val="9"/>
    <w:rsid w:val="00753ED8"/>
    <w:pPr>
      <w:spacing w:beforeLines="1" w:afterLines="1"/>
      <w:outlineLvl w:val="2"/>
    </w:pPr>
    <w:rPr>
      <w:rFonts w:ascii="Times" w:hAnsi="Times"/>
      <w:b/>
      <w:sz w:val="27"/>
      <w:szCs w:val="2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apple-converted-space">
    <w:name w:val="apple-converted-space"/>
    <w:basedOn w:val="DefaultParagraphFont"/>
    <w:rsid w:val="00753ED8"/>
  </w:style>
  <w:style w:type="paragraph" w:styleId="NormalWeb">
    <w:name w:val="Normal (Web)"/>
    <w:basedOn w:val="Normal"/>
    <w:uiPriority w:val="99"/>
    <w:rsid w:val="00753ED8"/>
    <w:pPr>
      <w:spacing w:beforeLines="1" w:afterLines="1"/>
    </w:pPr>
    <w:rPr>
      <w:rFonts w:ascii="Times" w:hAnsi="Times" w:cs="Times New Roman"/>
      <w:sz w:val="20"/>
      <w:szCs w:val="20"/>
    </w:rPr>
  </w:style>
  <w:style w:type="character" w:styleId="Emphasis">
    <w:name w:val="Emphasis"/>
    <w:basedOn w:val="DefaultParagraphFont"/>
    <w:uiPriority w:val="20"/>
    <w:rsid w:val="00753ED8"/>
    <w:rPr>
      <w:i/>
    </w:rPr>
  </w:style>
  <w:style w:type="character" w:styleId="Strong">
    <w:name w:val="Strong"/>
    <w:basedOn w:val="DefaultParagraphFont"/>
    <w:uiPriority w:val="22"/>
    <w:rsid w:val="00753ED8"/>
    <w:rPr>
      <w:b/>
    </w:rPr>
  </w:style>
  <w:style w:type="character" w:customStyle="1" w:styleId="Heading3Char">
    <w:name w:val="Heading 3 Char"/>
    <w:basedOn w:val="DefaultParagraphFont"/>
    <w:link w:val="Heading3"/>
    <w:uiPriority w:val="9"/>
    <w:rsid w:val="00753ED8"/>
    <w:rPr>
      <w:rFonts w:ascii="Times" w:hAnsi="Times"/>
      <w:b/>
      <w:sz w:val="27"/>
      <w:szCs w:val="20"/>
    </w:rPr>
  </w:style>
  <w:style w:type="character" w:customStyle="1" w:styleId="termtextqwordlang-en">
    <w:name w:val="termtext qword lang-en"/>
    <w:basedOn w:val="DefaultParagraphFont"/>
    <w:rsid w:val="00753ED8"/>
  </w:style>
  <w:style w:type="paragraph" w:customStyle="1" w:styleId="definitionhas-audio">
    <w:name w:val="definition has-audio"/>
    <w:basedOn w:val="Normal"/>
    <w:rsid w:val="00753ED8"/>
    <w:pPr>
      <w:spacing w:beforeLines="1" w:afterLines="1"/>
    </w:pPr>
    <w:rPr>
      <w:rFonts w:ascii="Times" w:hAnsi="Times"/>
      <w:sz w:val="20"/>
      <w:szCs w:val="20"/>
    </w:rPr>
  </w:style>
  <w:style w:type="character" w:customStyle="1" w:styleId="termtextqdeflang-en">
    <w:name w:val="termtext qdef lang-en"/>
    <w:basedOn w:val="DefaultParagraphFont"/>
    <w:rsid w:val="00753ED8"/>
  </w:style>
  <w:style w:type="character" w:customStyle="1" w:styleId="glyphiconstar-icon">
    <w:name w:val="glyph icon star-icon"/>
    <w:basedOn w:val="DefaultParagraphFont"/>
    <w:rsid w:val="00753ED8"/>
  </w:style>
  <w:style w:type="character" w:customStyle="1" w:styleId="glyphiconstar-empty-icon">
    <w:name w:val="glyph icon star-empty-icon"/>
    <w:basedOn w:val="DefaultParagraphFont"/>
    <w:rsid w:val="00753ED8"/>
  </w:style>
  <w:style w:type="character" w:customStyle="1" w:styleId="glyphiconaudio-icon">
    <w:name w:val="glyph icon audio-icon"/>
    <w:basedOn w:val="DefaultParagraphFont"/>
    <w:rsid w:val="00753ED8"/>
  </w:style>
  <w:style w:type="paragraph" w:customStyle="1" w:styleId="definitionno-audio">
    <w:name w:val="definition no-audio"/>
    <w:basedOn w:val="Normal"/>
    <w:rsid w:val="00753ED8"/>
    <w:pPr>
      <w:spacing w:beforeLines="1" w:afterLines="1"/>
    </w:pPr>
    <w:rPr>
      <w:rFonts w:ascii="Times" w:hAnsi="Times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753ED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53ED8"/>
  </w:style>
  <w:style w:type="paragraph" w:styleId="Footer">
    <w:name w:val="footer"/>
    <w:basedOn w:val="Normal"/>
    <w:link w:val="FooterChar"/>
    <w:uiPriority w:val="99"/>
    <w:semiHidden/>
    <w:unhideWhenUsed/>
    <w:rsid w:val="00753ED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53E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0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240605">
              <w:marLeft w:val="0"/>
              <w:marRight w:val="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880675">
          <w:marLeft w:val="0"/>
          <w:marRight w:val="0"/>
          <w:marTop w:val="0"/>
          <w:marBottom w:val="0"/>
          <w:divBdr>
            <w:top w:val="single" w:sz="6" w:space="12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61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214080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0721720">
              <w:marLeft w:val="0"/>
              <w:marRight w:val="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733846">
          <w:marLeft w:val="0"/>
          <w:marRight w:val="0"/>
          <w:marTop w:val="0"/>
          <w:marBottom w:val="0"/>
          <w:divBdr>
            <w:top w:val="single" w:sz="6" w:space="12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2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68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63714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157928">
              <w:marLeft w:val="0"/>
              <w:marRight w:val="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364999">
          <w:marLeft w:val="0"/>
          <w:marRight w:val="0"/>
          <w:marTop w:val="0"/>
          <w:marBottom w:val="0"/>
          <w:divBdr>
            <w:top w:val="single" w:sz="6" w:space="12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6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7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51070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8154329">
              <w:marLeft w:val="0"/>
              <w:marRight w:val="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89975">
          <w:marLeft w:val="0"/>
          <w:marRight w:val="0"/>
          <w:marTop w:val="0"/>
          <w:marBottom w:val="0"/>
          <w:divBdr>
            <w:top w:val="single" w:sz="6" w:space="12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9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1903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3847273">
              <w:marLeft w:val="0"/>
              <w:marRight w:val="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461747">
          <w:marLeft w:val="0"/>
          <w:marRight w:val="0"/>
          <w:marTop w:val="0"/>
          <w:marBottom w:val="0"/>
          <w:divBdr>
            <w:top w:val="single" w:sz="6" w:space="12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0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63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47483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1321327">
              <w:marLeft w:val="0"/>
              <w:marRight w:val="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77468">
          <w:marLeft w:val="0"/>
          <w:marRight w:val="0"/>
          <w:marTop w:val="0"/>
          <w:marBottom w:val="0"/>
          <w:divBdr>
            <w:top w:val="single" w:sz="6" w:space="12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3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16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5113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5413312">
              <w:marLeft w:val="0"/>
              <w:marRight w:val="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86339">
          <w:marLeft w:val="0"/>
          <w:marRight w:val="0"/>
          <w:marTop w:val="0"/>
          <w:marBottom w:val="0"/>
          <w:divBdr>
            <w:top w:val="single" w:sz="6" w:space="12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65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27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02991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736366">
              <w:marLeft w:val="0"/>
              <w:marRight w:val="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976881">
          <w:marLeft w:val="0"/>
          <w:marRight w:val="0"/>
          <w:marTop w:val="0"/>
          <w:marBottom w:val="0"/>
          <w:divBdr>
            <w:top w:val="single" w:sz="6" w:space="12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2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56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561597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0813558">
              <w:marLeft w:val="0"/>
              <w:marRight w:val="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256178">
          <w:marLeft w:val="0"/>
          <w:marRight w:val="0"/>
          <w:marTop w:val="0"/>
          <w:marBottom w:val="0"/>
          <w:divBdr>
            <w:top w:val="single" w:sz="6" w:space="12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55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0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550998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1320174">
              <w:marLeft w:val="0"/>
              <w:marRight w:val="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028260">
          <w:marLeft w:val="0"/>
          <w:marRight w:val="0"/>
          <w:marTop w:val="0"/>
          <w:marBottom w:val="0"/>
          <w:divBdr>
            <w:top w:val="single" w:sz="6" w:space="12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6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14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212673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3306592">
              <w:marLeft w:val="0"/>
              <w:marRight w:val="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7314">
          <w:marLeft w:val="0"/>
          <w:marRight w:val="0"/>
          <w:marTop w:val="0"/>
          <w:marBottom w:val="0"/>
          <w:divBdr>
            <w:top w:val="single" w:sz="6" w:space="12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4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46126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3666316">
              <w:marLeft w:val="0"/>
              <w:marRight w:val="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384638">
          <w:marLeft w:val="0"/>
          <w:marRight w:val="0"/>
          <w:marTop w:val="0"/>
          <w:marBottom w:val="0"/>
          <w:divBdr>
            <w:top w:val="single" w:sz="6" w:space="12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55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42454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7156972">
              <w:marLeft w:val="0"/>
              <w:marRight w:val="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4173">
          <w:marLeft w:val="0"/>
          <w:marRight w:val="0"/>
          <w:marTop w:val="0"/>
          <w:marBottom w:val="0"/>
          <w:divBdr>
            <w:top w:val="single" w:sz="6" w:space="12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48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88552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6562020">
              <w:marLeft w:val="0"/>
              <w:marRight w:val="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665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6565">
              <w:marLeft w:val="0"/>
              <w:marRight w:val="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858270">
          <w:marLeft w:val="0"/>
          <w:marRight w:val="0"/>
          <w:marTop w:val="0"/>
          <w:marBottom w:val="0"/>
          <w:divBdr>
            <w:top w:val="single" w:sz="6" w:space="12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95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84189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5177308">
              <w:marLeft w:val="0"/>
              <w:marRight w:val="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92301">
          <w:marLeft w:val="0"/>
          <w:marRight w:val="0"/>
          <w:marTop w:val="0"/>
          <w:marBottom w:val="0"/>
          <w:divBdr>
            <w:top w:val="single" w:sz="6" w:space="12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29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01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54035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9372561">
              <w:marLeft w:val="0"/>
              <w:marRight w:val="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2768">
          <w:marLeft w:val="0"/>
          <w:marRight w:val="0"/>
          <w:marTop w:val="0"/>
          <w:marBottom w:val="0"/>
          <w:divBdr>
            <w:top w:val="single" w:sz="6" w:space="12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00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524826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4984330">
              <w:marLeft w:val="0"/>
              <w:marRight w:val="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978692">
          <w:marLeft w:val="0"/>
          <w:marRight w:val="0"/>
          <w:marTop w:val="0"/>
          <w:marBottom w:val="0"/>
          <w:divBdr>
            <w:top w:val="single" w:sz="6" w:space="12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4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1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205287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872077">
              <w:marLeft w:val="0"/>
              <w:marRight w:val="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5638">
          <w:marLeft w:val="0"/>
          <w:marRight w:val="0"/>
          <w:marTop w:val="0"/>
          <w:marBottom w:val="0"/>
          <w:divBdr>
            <w:top w:val="single" w:sz="6" w:space="12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35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63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169255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616354">
              <w:marLeft w:val="0"/>
              <w:marRight w:val="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132461">
          <w:marLeft w:val="0"/>
          <w:marRight w:val="0"/>
          <w:marTop w:val="0"/>
          <w:marBottom w:val="0"/>
          <w:divBdr>
            <w:top w:val="single" w:sz="6" w:space="12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25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081412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6305095">
              <w:marLeft w:val="0"/>
              <w:marRight w:val="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472778">
          <w:marLeft w:val="0"/>
          <w:marRight w:val="0"/>
          <w:marTop w:val="0"/>
          <w:marBottom w:val="0"/>
          <w:divBdr>
            <w:top w:val="single" w:sz="6" w:space="12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03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2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708602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3418871">
              <w:marLeft w:val="0"/>
              <w:marRight w:val="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503532">
          <w:marLeft w:val="0"/>
          <w:marRight w:val="0"/>
          <w:marTop w:val="0"/>
          <w:marBottom w:val="0"/>
          <w:divBdr>
            <w:top w:val="single" w:sz="6" w:space="12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14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08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78049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1225955">
              <w:marLeft w:val="0"/>
              <w:marRight w:val="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8000">
          <w:marLeft w:val="0"/>
          <w:marRight w:val="0"/>
          <w:marTop w:val="0"/>
          <w:marBottom w:val="0"/>
          <w:divBdr>
            <w:top w:val="single" w:sz="6" w:space="12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0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4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833452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0548387">
              <w:marLeft w:val="0"/>
              <w:marRight w:val="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035831">
          <w:marLeft w:val="0"/>
          <w:marRight w:val="0"/>
          <w:marTop w:val="0"/>
          <w:marBottom w:val="0"/>
          <w:divBdr>
            <w:top w:val="single" w:sz="6" w:space="12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389157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1494283">
              <w:marLeft w:val="0"/>
              <w:marRight w:val="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805</Words>
  <Characters>4591</Characters>
  <Application>Microsoft Macintosh Word</Application>
  <DocSecurity>0</DocSecurity>
  <Lines>38</Lines>
  <Paragraphs>9</Paragraphs>
  <ScaleCrop>false</ScaleCrop>
  <LinksUpToDate>false</LinksUpToDate>
  <CharactersWithSpaces>5638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Julie-Anne Campbell</dc:creator>
  <cp:keywords/>
  <cp:lastModifiedBy>Julie-Anne Campbell</cp:lastModifiedBy>
  <cp:revision>1</cp:revision>
  <dcterms:created xsi:type="dcterms:W3CDTF">2015-09-29T16:36:00Z</dcterms:created>
  <dcterms:modified xsi:type="dcterms:W3CDTF">2015-09-29T16:52:00Z</dcterms:modified>
</cp:coreProperties>
</file>