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B9520D" w14:textId="77777777" w:rsidR="0089525C" w:rsidRDefault="00AD4728">
      <w:r>
        <w:t>Law and Politics in Multicultural Democracies (</w:t>
      </w:r>
      <w:r w:rsidR="006C47DB">
        <w:t>W1 [</w:t>
      </w:r>
      <w:r>
        <w:t>2])</w:t>
      </w:r>
    </w:p>
    <w:p w14:paraId="018D74D9" w14:textId="77777777" w:rsidR="00AD4728" w:rsidRDefault="00AD4728"/>
    <w:p w14:paraId="2AC85E2F" w14:textId="1639E12F" w:rsidR="006C47DB" w:rsidRDefault="006F4A40">
      <w:r>
        <w:t>What is multiculturalism?</w:t>
      </w:r>
    </w:p>
    <w:p w14:paraId="39E4B67E" w14:textId="77777777" w:rsidR="006F4A40" w:rsidRDefault="006F4A40"/>
    <w:p w14:paraId="5AD0A301" w14:textId="59A37AEA" w:rsidR="006F4A40" w:rsidRDefault="006F4A40">
      <w:r>
        <w:t>Describes a population that is diverse (ethnicity, culture, religion, race) (gender, sexual orientation and gender identity, disability, age, socio-economic status)</w:t>
      </w:r>
    </w:p>
    <w:p w14:paraId="51237DF2" w14:textId="77777777" w:rsidR="006F4A40" w:rsidRDefault="006F4A40"/>
    <w:p w14:paraId="6FAF4037" w14:textId="7D6206C2" w:rsidR="006F4A40" w:rsidRDefault="006F4A40">
      <w:r>
        <w:t>Race: groups presumed to share a biological ancestry</w:t>
      </w:r>
    </w:p>
    <w:p w14:paraId="34AA4639" w14:textId="77777777" w:rsidR="006F4A40" w:rsidRDefault="006F4A40"/>
    <w:p w14:paraId="0354DB64" w14:textId="6E0BA485" w:rsidR="006F4A40" w:rsidRDefault="00E3425F">
      <w:r>
        <w:t xml:space="preserve">Nationality: </w:t>
      </w:r>
      <w:r w:rsidR="00FD0AFA">
        <w:t>people who have citizenship in a particular country</w:t>
      </w:r>
    </w:p>
    <w:p w14:paraId="5030752A" w14:textId="77777777" w:rsidR="00FD0AFA" w:rsidRDefault="00FD0AFA"/>
    <w:p w14:paraId="4FB38178" w14:textId="26C397FB" w:rsidR="00FD0AFA" w:rsidRDefault="00FD0AFA">
      <w:r>
        <w:t>Ethnic group: a group of people that share a social identity (socially defined) (racial group has biological ancestry, ethnic group shares social understanding of a shared ancestry)</w:t>
      </w:r>
    </w:p>
    <w:p w14:paraId="480C9081" w14:textId="77777777" w:rsidR="006F4A40" w:rsidRDefault="006F4A40"/>
    <w:p w14:paraId="06D4A4D1" w14:textId="75482DD2" w:rsidR="00FD0AFA" w:rsidRDefault="00FD0AFA">
      <w:r>
        <w:t>Religion: common spiritual beliefs, a group of common faith</w:t>
      </w:r>
    </w:p>
    <w:p w14:paraId="38AA388C" w14:textId="77777777" w:rsidR="00FD0AFA" w:rsidRDefault="00FD0AFA"/>
    <w:p w14:paraId="763B877C" w14:textId="79D7A0DF" w:rsidR="00FD0AFA" w:rsidRDefault="00FD0AFA">
      <w:r>
        <w:t>Culture: a set of shared beliefs, meanings, norms, and practices</w:t>
      </w:r>
      <w:r w:rsidR="006664F1">
        <w:t xml:space="preserve"> that form a comprehensive worldview that can unite a group and contribute to the identity of its members, have a role in structuring and regulating the lives of its members as well</w:t>
      </w:r>
    </w:p>
    <w:p w14:paraId="60438212" w14:textId="77777777" w:rsidR="006664F1" w:rsidRDefault="006664F1"/>
    <w:p w14:paraId="18E1DE82" w14:textId="378CE974" w:rsidR="006664F1" w:rsidRDefault="00803266">
      <w:r>
        <w:t>Types of minorities:</w:t>
      </w:r>
    </w:p>
    <w:p w14:paraId="3B9E00AE" w14:textId="775DEEBC" w:rsidR="00803266" w:rsidRDefault="00803266" w:rsidP="00803266">
      <w:pPr>
        <w:pStyle w:val="ListParagraph"/>
        <w:numPr>
          <w:ilvl w:val="0"/>
          <w:numId w:val="1"/>
        </w:numPr>
      </w:pPr>
      <w:r>
        <w:t>Indigenous peoples</w:t>
      </w:r>
    </w:p>
    <w:p w14:paraId="33E4E39A" w14:textId="54EB9787" w:rsidR="00803266" w:rsidRDefault="00803266" w:rsidP="00803266">
      <w:pPr>
        <w:pStyle w:val="ListParagraph"/>
        <w:numPr>
          <w:ilvl w:val="0"/>
          <w:numId w:val="1"/>
        </w:numPr>
      </w:pPr>
      <w:r>
        <w:t>Long-standing minorities (e.g. Quebecois in Canada, African Americans in the United States)</w:t>
      </w:r>
    </w:p>
    <w:p w14:paraId="7EE9AB92" w14:textId="666B4C39" w:rsidR="00803266" w:rsidRDefault="00803266" w:rsidP="00803266">
      <w:pPr>
        <w:pStyle w:val="ListParagraph"/>
        <w:numPr>
          <w:ilvl w:val="0"/>
          <w:numId w:val="1"/>
        </w:numPr>
      </w:pPr>
      <w:r>
        <w:t>Immigrants*</w:t>
      </w:r>
    </w:p>
    <w:p w14:paraId="5E7FC311" w14:textId="248EAABE" w:rsidR="00803266" w:rsidRDefault="00803266" w:rsidP="00803266">
      <w:pPr>
        <w:pStyle w:val="ListParagraph"/>
        <w:numPr>
          <w:ilvl w:val="1"/>
          <w:numId w:val="1"/>
        </w:numPr>
      </w:pPr>
      <w:r>
        <w:t>Economic immigrants</w:t>
      </w:r>
    </w:p>
    <w:p w14:paraId="3D5819DF" w14:textId="5DA69444" w:rsidR="00803266" w:rsidRDefault="00803266" w:rsidP="00803266">
      <w:pPr>
        <w:pStyle w:val="ListParagraph"/>
        <w:numPr>
          <w:ilvl w:val="1"/>
          <w:numId w:val="1"/>
        </w:numPr>
      </w:pPr>
      <w:r>
        <w:t>Refuges</w:t>
      </w:r>
    </w:p>
    <w:p w14:paraId="35C025D7" w14:textId="06AB5C9C" w:rsidR="00803266" w:rsidRDefault="00803266" w:rsidP="00803266">
      <w:pPr>
        <w:pStyle w:val="ListParagraph"/>
        <w:numPr>
          <w:ilvl w:val="1"/>
          <w:numId w:val="1"/>
        </w:numPr>
      </w:pPr>
      <w:r>
        <w:t>Temporary migrants</w:t>
      </w:r>
    </w:p>
    <w:p w14:paraId="7C5ADEAB" w14:textId="77777777" w:rsidR="000E0A60" w:rsidRDefault="000E0A60" w:rsidP="00202662"/>
    <w:p w14:paraId="41A8E022" w14:textId="7CF2D637" w:rsidR="00803266" w:rsidRDefault="000E0A60" w:rsidP="00202662">
      <w:r>
        <w:t>Multiculturalism as a demographic fact</w:t>
      </w:r>
    </w:p>
    <w:p w14:paraId="3C1AC910" w14:textId="4AF0362B" w:rsidR="000E0A60" w:rsidRDefault="000E0A60" w:rsidP="000E0A60">
      <w:pPr>
        <w:pStyle w:val="ListParagraph"/>
        <w:numPr>
          <w:ilvl w:val="0"/>
          <w:numId w:val="1"/>
        </w:numPr>
      </w:pPr>
      <w:r>
        <w:t>A population with pluralism</w:t>
      </w:r>
    </w:p>
    <w:p w14:paraId="65093C87" w14:textId="6C7CCEAB" w:rsidR="000E0A60" w:rsidRDefault="000E0A60" w:rsidP="000E0A60">
      <w:pPr>
        <w:pStyle w:val="ListParagraph"/>
        <w:numPr>
          <w:ilvl w:val="0"/>
          <w:numId w:val="1"/>
        </w:numPr>
      </w:pPr>
      <w:r>
        <w:t>Diversity: the quality of having many different forms or types</w:t>
      </w:r>
    </w:p>
    <w:p w14:paraId="456FC8F2" w14:textId="2FAD223E" w:rsidR="000E0A60" w:rsidRDefault="000E0A60" w:rsidP="000E0A60">
      <w:pPr>
        <w:pStyle w:val="ListParagraph"/>
        <w:numPr>
          <w:ilvl w:val="0"/>
          <w:numId w:val="1"/>
        </w:numPr>
      </w:pPr>
      <w:r>
        <w:t xml:space="preserve">Pluralism: A situation in which people of different social classes, races, religions are together in a society but continue to have different </w:t>
      </w:r>
    </w:p>
    <w:p w14:paraId="21D847F2" w14:textId="3C2CA663" w:rsidR="000E0A60" w:rsidRDefault="000E0A60" w:rsidP="000E0A60"/>
    <w:p w14:paraId="20076F14" w14:textId="3C480B33" w:rsidR="000E0A60" w:rsidRDefault="000E0A60" w:rsidP="000E0A60">
      <w:r>
        <w:t>Multiculturalism as a political philosophy</w:t>
      </w:r>
    </w:p>
    <w:p w14:paraId="583D21D7" w14:textId="1E3767A2" w:rsidR="000E0A60" w:rsidRDefault="000E0A60" w:rsidP="000E0A60">
      <w:pPr>
        <w:pStyle w:val="ListParagraph"/>
        <w:numPr>
          <w:ilvl w:val="0"/>
          <w:numId w:val="1"/>
        </w:numPr>
      </w:pPr>
      <w:r>
        <w:t xml:space="preserve">Irene </w:t>
      </w:r>
      <w:proofErr w:type="spellStart"/>
      <w:r>
        <w:t>Bloemraad</w:t>
      </w:r>
      <w:proofErr w:type="spellEnd"/>
      <w:r>
        <w:t xml:space="preserve"> explains how multicultural theory is different from a classical liberal perspective on pluralism</w:t>
      </w:r>
    </w:p>
    <w:p w14:paraId="32E2720E" w14:textId="3B625C4F" w:rsidR="000E0A60" w:rsidRDefault="000E0A60" w:rsidP="000E0A60">
      <w:pPr>
        <w:pStyle w:val="ListParagraph"/>
        <w:numPr>
          <w:ilvl w:val="0"/>
          <w:numId w:val="1"/>
        </w:numPr>
      </w:pPr>
      <w:r>
        <w:t>Classical liberalism</w:t>
      </w:r>
    </w:p>
    <w:p w14:paraId="2B8C2B35" w14:textId="7FC1C865" w:rsidR="000E0A60" w:rsidRDefault="000E0A60" w:rsidP="000E0A60">
      <w:pPr>
        <w:pStyle w:val="ListParagraph"/>
        <w:numPr>
          <w:ilvl w:val="0"/>
          <w:numId w:val="1"/>
        </w:numPr>
      </w:pPr>
      <w:r>
        <w:t>Individualism</w:t>
      </w:r>
    </w:p>
    <w:p w14:paraId="477C0430" w14:textId="622E8441" w:rsidR="000E0A60" w:rsidRDefault="000E0A60" w:rsidP="000E0A60">
      <w:pPr>
        <w:pStyle w:val="ListParagraph"/>
        <w:numPr>
          <w:ilvl w:val="0"/>
          <w:numId w:val="1"/>
        </w:numPr>
      </w:pPr>
      <w:r>
        <w:t>Everyone in society has the same rights and responsibilities</w:t>
      </w:r>
    </w:p>
    <w:p w14:paraId="7493667F" w14:textId="065CED9F" w:rsidR="000E0A60" w:rsidRDefault="000E0A60" w:rsidP="000E0A60">
      <w:pPr>
        <w:pStyle w:val="ListParagraph"/>
        <w:numPr>
          <w:ilvl w:val="0"/>
          <w:numId w:val="1"/>
        </w:numPr>
      </w:pPr>
      <w:r>
        <w:t>Everyone should be given the same treatment regardless of race, ethnicity, culture, and religion</w:t>
      </w:r>
    </w:p>
    <w:p w14:paraId="25D19B79" w14:textId="3EE1FF69" w:rsidR="00DB256F" w:rsidRDefault="000E0A60" w:rsidP="00DB256F">
      <w:pPr>
        <w:pStyle w:val="ListParagraph"/>
        <w:numPr>
          <w:ilvl w:val="0"/>
          <w:numId w:val="1"/>
        </w:numPr>
      </w:pPr>
      <w:r>
        <w:t>Multicultural theorists critique this perspective</w:t>
      </w:r>
    </w:p>
    <w:p w14:paraId="7F102B0B" w14:textId="3C7A7140" w:rsidR="00DB256F" w:rsidRDefault="00DB256F" w:rsidP="00DB256F">
      <w:pPr>
        <w:pStyle w:val="ListParagraph"/>
        <w:numPr>
          <w:ilvl w:val="0"/>
          <w:numId w:val="1"/>
        </w:numPr>
      </w:pPr>
      <w:r>
        <w:lastRenderedPageBreak/>
        <w:t>Multicultural theorists critiques the classical liberal perspective by arguing that “cultural neutrality in public institutions is impossible”</w:t>
      </w:r>
    </w:p>
    <w:p w14:paraId="1D84AAAD" w14:textId="2D95EAA5" w:rsidR="00DB256F" w:rsidRDefault="00DB256F" w:rsidP="00DB256F">
      <w:pPr>
        <w:pStyle w:val="ListParagraph"/>
        <w:numPr>
          <w:ilvl w:val="0"/>
          <w:numId w:val="1"/>
        </w:numPr>
      </w:pPr>
      <w:r>
        <w:t xml:space="preserve">The majority and cultural neutrality </w:t>
      </w:r>
    </w:p>
    <w:p w14:paraId="539F9EA4" w14:textId="76E93165" w:rsidR="00DB256F" w:rsidRDefault="00DB256F" w:rsidP="00DB256F">
      <w:pPr>
        <w:pStyle w:val="ListParagraph"/>
        <w:numPr>
          <w:ilvl w:val="0"/>
          <w:numId w:val="1"/>
        </w:numPr>
      </w:pPr>
      <w:r>
        <w:t>The impact of cultural neutrality on minorities</w:t>
      </w:r>
    </w:p>
    <w:p w14:paraId="515DA250" w14:textId="375BCE7E" w:rsidR="00DB256F" w:rsidRDefault="00DB256F" w:rsidP="00DB256F">
      <w:pPr>
        <w:pStyle w:val="ListParagraph"/>
        <w:numPr>
          <w:ilvl w:val="0"/>
          <w:numId w:val="1"/>
        </w:numPr>
      </w:pPr>
      <w:r>
        <w:t xml:space="preserve">The impact of an individualistic perspective </w:t>
      </w:r>
    </w:p>
    <w:p w14:paraId="45E57374" w14:textId="706525C7" w:rsidR="00DB256F" w:rsidRDefault="00DB256F" w:rsidP="00DB256F">
      <w:pPr>
        <w:pStyle w:val="ListParagraph"/>
        <w:numPr>
          <w:ilvl w:val="0"/>
          <w:numId w:val="1"/>
        </w:numPr>
      </w:pPr>
      <w:r>
        <w:t>Some political philosophers argue that people are born into cultural groups that give meaning and identity</w:t>
      </w:r>
    </w:p>
    <w:p w14:paraId="67380C1F" w14:textId="77777777" w:rsidR="00DB256F" w:rsidRDefault="00DB256F" w:rsidP="005747E6"/>
    <w:p w14:paraId="405F75AA" w14:textId="7998AD86" w:rsidR="005747E6" w:rsidRDefault="005747E6" w:rsidP="005747E6">
      <w:r>
        <w:t>A multicultural perspective</w:t>
      </w:r>
    </w:p>
    <w:p w14:paraId="2931E130" w14:textId="4D39D4D9" w:rsidR="005747E6" w:rsidRDefault="005747E6" w:rsidP="005747E6">
      <w:pPr>
        <w:pStyle w:val="ListParagraph"/>
        <w:numPr>
          <w:ilvl w:val="0"/>
          <w:numId w:val="1"/>
        </w:numPr>
      </w:pPr>
      <w:r>
        <w:t>Multicultural philosophers argue that state governments should recognize cultural minorities as a way of security equality</w:t>
      </w:r>
    </w:p>
    <w:p w14:paraId="7145EBA2" w14:textId="393E929A" w:rsidR="005747E6" w:rsidRDefault="005747E6" w:rsidP="005747E6">
      <w:pPr>
        <w:pStyle w:val="ListParagraph"/>
        <w:numPr>
          <w:ilvl w:val="0"/>
          <w:numId w:val="1"/>
        </w:numPr>
      </w:pPr>
      <w:r>
        <w:t xml:space="preserve">In other words, multiculturalism involves recognizing the importance of cultural </w:t>
      </w:r>
      <w:r w:rsidRPr="007B0928">
        <w:rPr>
          <w:b/>
        </w:rPr>
        <w:t>groups</w:t>
      </w:r>
    </w:p>
    <w:p w14:paraId="0B53509E" w14:textId="668ED5EF" w:rsidR="005747E6" w:rsidRDefault="00E76051" w:rsidP="005747E6">
      <w:pPr>
        <w:pStyle w:val="ListParagraph"/>
        <w:numPr>
          <w:ilvl w:val="0"/>
          <w:numId w:val="1"/>
        </w:numPr>
      </w:pPr>
      <w:r>
        <w:t>Difference-blind treatment</w:t>
      </w:r>
      <w:r w:rsidR="0015014F">
        <w:t xml:space="preserve"> (treat everyone the same, be respective of factors like race, religion, culture)</w:t>
      </w:r>
    </w:p>
    <w:p w14:paraId="06149F8B" w14:textId="17FB16EB" w:rsidR="00E76051" w:rsidRDefault="00E76051" w:rsidP="005747E6">
      <w:pPr>
        <w:pStyle w:val="ListParagraph"/>
        <w:numPr>
          <w:ilvl w:val="0"/>
          <w:numId w:val="1"/>
        </w:numPr>
      </w:pPr>
      <w:r>
        <w:t>Group-differentiated treatment</w:t>
      </w:r>
      <w:r w:rsidR="0015014F">
        <w:t xml:space="preserve"> </w:t>
      </w:r>
      <w:r w:rsidR="00232560">
        <w:t>(groups are given different treatment, specific recognition, different accommodation as a means of achieving equality)</w:t>
      </w:r>
    </w:p>
    <w:p w14:paraId="3CA16DB9" w14:textId="77777777" w:rsidR="00232560" w:rsidRDefault="00232560" w:rsidP="00511D6E"/>
    <w:p w14:paraId="069487D0" w14:textId="0B2AE206" w:rsidR="00511D6E" w:rsidRDefault="00511D6E" w:rsidP="00511D6E">
      <w:r>
        <w:t>Multiculturalism as a public policy</w:t>
      </w:r>
    </w:p>
    <w:p w14:paraId="18D82C63" w14:textId="011FEC49" w:rsidR="00E76051" w:rsidRDefault="00511D6E" w:rsidP="005747E6">
      <w:pPr>
        <w:pStyle w:val="ListParagraph"/>
        <w:numPr>
          <w:ilvl w:val="0"/>
          <w:numId w:val="1"/>
        </w:numPr>
      </w:pPr>
      <w:r>
        <w:t>Not describing a population’s diversity, not referring to a philosophical position</w:t>
      </w:r>
    </w:p>
    <w:p w14:paraId="615DFD7A" w14:textId="1EF99434" w:rsidR="00511D6E" w:rsidRDefault="00511D6E" w:rsidP="005747E6">
      <w:pPr>
        <w:pStyle w:val="ListParagraph"/>
        <w:numPr>
          <w:ilvl w:val="0"/>
          <w:numId w:val="1"/>
        </w:numPr>
      </w:pPr>
      <w:r>
        <w:t>How a government puts law and policy in place to respond to a population with pluralism</w:t>
      </w:r>
    </w:p>
    <w:p w14:paraId="33503FAB" w14:textId="0924AC63" w:rsidR="00511D6E" w:rsidRDefault="00511D6E" w:rsidP="005747E6">
      <w:pPr>
        <w:pStyle w:val="ListParagraph"/>
        <w:numPr>
          <w:ilvl w:val="0"/>
          <w:numId w:val="1"/>
        </w:numPr>
      </w:pPr>
      <w:r>
        <w:t>Multicultural policies: measures that go beyond tolerating diversity, to extend official recognition and accommodation of diversity</w:t>
      </w:r>
    </w:p>
    <w:p w14:paraId="3BDD696F" w14:textId="3CF35FD5" w:rsidR="00511D6E" w:rsidRDefault="00511D6E" w:rsidP="00511D6E">
      <w:pPr>
        <w:pStyle w:val="ListParagraph"/>
        <w:numPr>
          <w:ilvl w:val="1"/>
          <w:numId w:val="1"/>
        </w:numPr>
      </w:pPr>
      <w:r>
        <w:t>Much of the class will deal with such law an</w:t>
      </w:r>
      <w:bookmarkStart w:id="0" w:name="_GoBack"/>
      <w:bookmarkEnd w:id="0"/>
      <w:r>
        <w:t>d policy</w:t>
      </w:r>
      <w:r w:rsidR="005F79D9">
        <w:t xml:space="preserve"> </w:t>
      </w:r>
    </w:p>
    <w:sectPr w:rsidR="00511D6E" w:rsidSect="00DF640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6E35"/>
    <w:multiLevelType w:val="hybridMultilevel"/>
    <w:tmpl w:val="A89C0F24"/>
    <w:lvl w:ilvl="0" w:tplc="371A66C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728"/>
    <w:rsid w:val="000E0A60"/>
    <w:rsid w:val="0015014F"/>
    <w:rsid w:val="00202662"/>
    <w:rsid w:val="00232560"/>
    <w:rsid w:val="00511D6E"/>
    <w:rsid w:val="005747E6"/>
    <w:rsid w:val="005F79D9"/>
    <w:rsid w:val="006664F1"/>
    <w:rsid w:val="006C47DB"/>
    <w:rsid w:val="006F4A40"/>
    <w:rsid w:val="007B0928"/>
    <w:rsid w:val="00803266"/>
    <w:rsid w:val="0089525C"/>
    <w:rsid w:val="00AD4728"/>
    <w:rsid w:val="00AF072B"/>
    <w:rsid w:val="00DB256F"/>
    <w:rsid w:val="00DF640B"/>
    <w:rsid w:val="00E3425F"/>
    <w:rsid w:val="00E76051"/>
    <w:rsid w:val="00FD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1CBC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2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447</Words>
  <Characters>2552</Characters>
  <Application>Microsoft Macintosh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</dc:creator>
  <cp:keywords/>
  <dc:description/>
  <cp:lastModifiedBy>Hamza</cp:lastModifiedBy>
  <cp:revision>16</cp:revision>
  <dcterms:created xsi:type="dcterms:W3CDTF">2015-01-07T22:22:00Z</dcterms:created>
  <dcterms:modified xsi:type="dcterms:W3CDTF">2015-01-07T23:43:00Z</dcterms:modified>
</cp:coreProperties>
</file>