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61F" w:rsidRDefault="0030161F"/>
    <w:p w:rsidR="003E19FA" w:rsidRPr="003E19FA" w:rsidRDefault="003E19FA" w:rsidP="003E19FA">
      <w:pPr>
        <w:spacing w:line="480" w:lineRule="auto"/>
        <w:jc w:val="left"/>
        <w:rPr>
          <w:sz w:val="24"/>
          <w:szCs w:val="24"/>
        </w:rPr>
      </w:pPr>
      <w:r w:rsidRPr="003E19FA">
        <w:rPr>
          <w:sz w:val="24"/>
          <w:szCs w:val="24"/>
        </w:rPr>
        <w:t xml:space="preserve">Vincent </w:t>
      </w:r>
      <w:proofErr w:type="spellStart"/>
      <w:r w:rsidRPr="003E19FA">
        <w:rPr>
          <w:sz w:val="24"/>
          <w:szCs w:val="24"/>
        </w:rPr>
        <w:t>Sabourin</w:t>
      </w:r>
      <w:proofErr w:type="spellEnd"/>
      <w:r w:rsidRPr="003E19FA">
        <w:rPr>
          <w:sz w:val="24"/>
          <w:szCs w:val="24"/>
        </w:rPr>
        <w:t xml:space="preserve"> 6251744</w:t>
      </w:r>
    </w:p>
    <w:p w:rsidR="003E19FA" w:rsidRPr="003E19FA" w:rsidRDefault="003E19FA" w:rsidP="003E19FA">
      <w:pPr>
        <w:spacing w:line="480" w:lineRule="auto"/>
        <w:jc w:val="left"/>
        <w:rPr>
          <w:sz w:val="24"/>
          <w:szCs w:val="24"/>
        </w:rPr>
      </w:pPr>
      <w:r>
        <w:rPr>
          <w:sz w:val="24"/>
          <w:szCs w:val="24"/>
        </w:rPr>
        <w:t xml:space="preserve">David </w:t>
      </w:r>
      <w:proofErr w:type="spellStart"/>
      <w:r>
        <w:rPr>
          <w:sz w:val="24"/>
          <w:szCs w:val="24"/>
        </w:rPr>
        <w:t>Rampton</w:t>
      </w:r>
      <w:proofErr w:type="spellEnd"/>
    </w:p>
    <w:p w:rsidR="003E19FA" w:rsidRPr="003E19FA" w:rsidRDefault="003E19FA" w:rsidP="003E19FA">
      <w:pPr>
        <w:spacing w:line="480" w:lineRule="auto"/>
        <w:jc w:val="left"/>
        <w:rPr>
          <w:sz w:val="24"/>
          <w:szCs w:val="24"/>
        </w:rPr>
      </w:pPr>
      <w:r>
        <w:rPr>
          <w:sz w:val="24"/>
          <w:szCs w:val="24"/>
        </w:rPr>
        <w:t>ENG2450 A</w:t>
      </w:r>
    </w:p>
    <w:p w:rsidR="003E19FA" w:rsidRPr="003E19FA" w:rsidRDefault="003E19FA" w:rsidP="003E19FA">
      <w:pPr>
        <w:spacing w:line="480" w:lineRule="auto"/>
        <w:jc w:val="left"/>
        <w:rPr>
          <w:sz w:val="24"/>
          <w:szCs w:val="24"/>
        </w:rPr>
      </w:pPr>
      <w:r>
        <w:rPr>
          <w:sz w:val="24"/>
          <w:szCs w:val="24"/>
        </w:rPr>
        <w:t>March 27</w:t>
      </w:r>
      <w:r w:rsidRPr="003E19FA">
        <w:rPr>
          <w:sz w:val="24"/>
          <w:szCs w:val="24"/>
          <w:vertAlign w:val="superscript"/>
        </w:rPr>
        <w:t>th</w:t>
      </w:r>
      <w:r>
        <w:rPr>
          <w:sz w:val="24"/>
          <w:szCs w:val="24"/>
        </w:rPr>
        <w:t>, 2012</w:t>
      </w:r>
    </w:p>
    <w:p w:rsidR="003E19FA" w:rsidRPr="00F975FC" w:rsidRDefault="00F975FC" w:rsidP="00F975FC">
      <w:pPr>
        <w:spacing w:line="480" w:lineRule="auto"/>
        <w:ind w:firstLine="720"/>
        <w:rPr>
          <w:sz w:val="28"/>
          <w:u w:val="single"/>
        </w:rPr>
      </w:pPr>
      <w:r w:rsidRPr="00F975FC">
        <w:rPr>
          <w:sz w:val="28"/>
          <w:u w:val="single"/>
        </w:rPr>
        <w:t>Broken Dreams</w:t>
      </w:r>
    </w:p>
    <w:p w:rsidR="00324366" w:rsidRDefault="00BF7B87" w:rsidP="003E19FA">
      <w:pPr>
        <w:spacing w:line="480" w:lineRule="auto"/>
        <w:ind w:firstLine="720"/>
        <w:jc w:val="left"/>
        <w:rPr>
          <w:sz w:val="24"/>
          <w:szCs w:val="24"/>
        </w:rPr>
      </w:pPr>
      <w:r>
        <w:rPr>
          <w:sz w:val="24"/>
          <w:szCs w:val="24"/>
        </w:rPr>
        <w:t>An entire generation called it the roaring 20s. In the United States, the decade following the Great W</w:t>
      </w:r>
      <w:r w:rsidR="00324366">
        <w:rPr>
          <w:sz w:val="24"/>
          <w:szCs w:val="24"/>
        </w:rPr>
        <w:t xml:space="preserve">ar was a time of prosperity and pleasure. The repercussions of the war lead to a new way of thinking amongst American citizens. The country was viewed as a haven for people who wanted to become successful and wealthy. Never before had </w:t>
      </w:r>
      <w:r w:rsidR="006119CC">
        <w:rPr>
          <w:sz w:val="24"/>
          <w:szCs w:val="24"/>
        </w:rPr>
        <w:t xml:space="preserve">“The American </w:t>
      </w:r>
      <w:r w:rsidR="00324366">
        <w:rPr>
          <w:sz w:val="24"/>
          <w:szCs w:val="24"/>
        </w:rPr>
        <w:t>Dream</w:t>
      </w:r>
      <w:r w:rsidR="006119CC">
        <w:rPr>
          <w:sz w:val="24"/>
          <w:szCs w:val="24"/>
        </w:rPr>
        <w:t xml:space="preserve">” </w:t>
      </w:r>
      <w:r w:rsidR="00324366">
        <w:rPr>
          <w:sz w:val="24"/>
          <w:szCs w:val="24"/>
        </w:rPr>
        <w:t xml:space="preserve">seemed </w:t>
      </w:r>
      <w:r w:rsidR="006119CC">
        <w:rPr>
          <w:sz w:val="24"/>
          <w:szCs w:val="24"/>
        </w:rPr>
        <w:t xml:space="preserve">this attainable. One such individual who witnessed this new wave of prosperity and became successful because of it was author F. Scott Fitzgerald. Known for his stories that perfectly capture the essence of the “Jazz </w:t>
      </w:r>
      <w:r w:rsidR="00E03122">
        <w:rPr>
          <w:sz w:val="24"/>
          <w:szCs w:val="24"/>
        </w:rPr>
        <w:t>Age”, Fitzgerald enjoys</w:t>
      </w:r>
      <w:r w:rsidR="006119CC">
        <w:rPr>
          <w:sz w:val="24"/>
          <w:szCs w:val="24"/>
        </w:rPr>
        <w:t xml:space="preserve"> showing the negative and positive sides of the </w:t>
      </w:r>
      <w:r w:rsidR="00335E29">
        <w:rPr>
          <w:sz w:val="24"/>
          <w:szCs w:val="24"/>
        </w:rPr>
        <w:t xml:space="preserve">nation’s new found love for consumerism. In the short story </w:t>
      </w:r>
      <w:r w:rsidR="00335E29" w:rsidRPr="000F752B">
        <w:rPr>
          <w:i/>
          <w:sz w:val="24"/>
          <w:szCs w:val="24"/>
        </w:rPr>
        <w:t>Winter Dreams</w:t>
      </w:r>
      <w:r w:rsidR="00335E29">
        <w:rPr>
          <w:sz w:val="24"/>
          <w:szCs w:val="24"/>
        </w:rPr>
        <w:t xml:space="preserve">, and the novels </w:t>
      </w:r>
      <w:r w:rsidR="00335E29" w:rsidRPr="000F752B">
        <w:rPr>
          <w:i/>
          <w:sz w:val="24"/>
          <w:szCs w:val="24"/>
        </w:rPr>
        <w:t>The Great Gatsby</w:t>
      </w:r>
      <w:r w:rsidR="00335E29">
        <w:rPr>
          <w:sz w:val="24"/>
          <w:szCs w:val="24"/>
        </w:rPr>
        <w:t xml:space="preserve"> and </w:t>
      </w:r>
      <w:r w:rsidR="00335E29" w:rsidRPr="000F752B">
        <w:rPr>
          <w:i/>
          <w:sz w:val="24"/>
          <w:szCs w:val="24"/>
        </w:rPr>
        <w:t>This Side of P</w:t>
      </w:r>
      <w:r w:rsidR="00E03122" w:rsidRPr="000F752B">
        <w:rPr>
          <w:i/>
          <w:sz w:val="24"/>
          <w:szCs w:val="24"/>
        </w:rPr>
        <w:t>aradise</w:t>
      </w:r>
      <w:r w:rsidR="00E03122">
        <w:rPr>
          <w:sz w:val="24"/>
          <w:szCs w:val="24"/>
        </w:rPr>
        <w:t>, Fitzgerald embodies</w:t>
      </w:r>
      <w:r w:rsidR="00335E29">
        <w:rPr>
          <w:sz w:val="24"/>
          <w:szCs w:val="24"/>
        </w:rPr>
        <w:t xml:space="preserve"> the quest for the American Dream within his male protagonists. </w:t>
      </w:r>
      <w:r w:rsidR="00E03122">
        <w:rPr>
          <w:sz w:val="24"/>
          <w:szCs w:val="24"/>
        </w:rPr>
        <w:t xml:space="preserve">Amory Blaine, Dexter Green, Jay Gatsby and Nick </w:t>
      </w:r>
      <w:proofErr w:type="spellStart"/>
      <w:r w:rsidR="00E03122">
        <w:rPr>
          <w:sz w:val="24"/>
          <w:szCs w:val="24"/>
        </w:rPr>
        <w:t>Carraway</w:t>
      </w:r>
      <w:proofErr w:type="spellEnd"/>
      <w:r w:rsidR="00E03122">
        <w:rPr>
          <w:sz w:val="24"/>
          <w:szCs w:val="24"/>
        </w:rPr>
        <w:t xml:space="preserve"> are all characters in whom Fitzgerald invests </w:t>
      </w:r>
      <w:r w:rsidR="00335E29">
        <w:rPr>
          <w:sz w:val="24"/>
          <w:szCs w:val="24"/>
        </w:rPr>
        <w:t>his feelings</w:t>
      </w:r>
      <w:r w:rsidR="00E3207C">
        <w:rPr>
          <w:sz w:val="24"/>
          <w:szCs w:val="24"/>
        </w:rPr>
        <w:t xml:space="preserve"> as well as his</w:t>
      </w:r>
      <w:r w:rsidR="00335E29">
        <w:rPr>
          <w:sz w:val="24"/>
          <w:szCs w:val="24"/>
        </w:rPr>
        <w:t xml:space="preserve"> </w:t>
      </w:r>
      <w:r w:rsidR="00FD3270">
        <w:rPr>
          <w:sz w:val="24"/>
          <w:szCs w:val="24"/>
        </w:rPr>
        <w:t xml:space="preserve">views on this new America. They each face obstacles, external and internal, that prevent them from finding the true essence of their hearts desire. </w:t>
      </w:r>
      <w:r w:rsidR="00D54D51">
        <w:rPr>
          <w:sz w:val="24"/>
          <w:szCs w:val="24"/>
        </w:rPr>
        <w:t>These obstacles come in the shape of women, financial success and their tendency to rely too heavily</w:t>
      </w:r>
      <w:r w:rsidR="00E03122">
        <w:rPr>
          <w:sz w:val="24"/>
          <w:szCs w:val="24"/>
        </w:rPr>
        <w:t xml:space="preserve"> on logic and reason </w:t>
      </w:r>
      <w:r w:rsidR="00D54D51">
        <w:rPr>
          <w:sz w:val="24"/>
          <w:szCs w:val="24"/>
        </w:rPr>
        <w:t>.</w:t>
      </w:r>
      <w:r w:rsidR="00FD3270">
        <w:rPr>
          <w:sz w:val="24"/>
          <w:szCs w:val="24"/>
        </w:rPr>
        <w:t>Through these characters and their trials, Fitzgerald</w:t>
      </w:r>
      <w:r w:rsidR="00E03122">
        <w:rPr>
          <w:sz w:val="24"/>
          <w:szCs w:val="24"/>
        </w:rPr>
        <w:t xml:space="preserve"> shows the potential for self-destruction in the passionate pursuit of a dream that is best left unrealized.</w:t>
      </w:r>
    </w:p>
    <w:p w:rsidR="003E19FA" w:rsidRDefault="00CE76F8" w:rsidP="00333C8D">
      <w:pPr>
        <w:spacing w:line="480" w:lineRule="auto"/>
        <w:jc w:val="left"/>
        <w:rPr>
          <w:sz w:val="24"/>
          <w:szCs w:val="24"/>
        </w:rPr>
      </w:pPr>
      <w:r>
        <w:rPr>
          <w:sz w:val="24"/>
          <w:szCs w:val="24"/>
        </w:rPr>
        <w:lastRenderedPageBreak/>
        <w:tab/>
        <w:t>The American Dream in the 1920s was going through very serious changes. One notable change that swept across the nation was the appearance</w:t>
      </w:r>
      <w:r w:rsidR="00CA3947">
        <w:rPr>
          <w:sz w:val="24"/>
          <w:szCs w:val="24"/>
        </w:rPr>
        <w:t xml:space="preserve"> of a new breed of </w:t>
      </w:r>
      <w:r w:rsidR="003E19FA">
        <w:rPr>
          <w:sz w:val="24"/>
          <w:szCs w:val="24"/>
        </w:rPr>
        <w:t xml:space="preserve">western </w:t>
      </w:r>
      <w:r w:rsidR="00CA3947">
        <w:rPr>
          <w:sz w:val="24"/>
          <w:szCs w:val="24"/>
        </w:rPr>
        <w:t>women who came to be known as “Fla</w:t>
      </w:r>
      <w:r w:rsidR="003E19FA">
        <w:rPr>
          <w:sz w:val="24"/>
          <w:szCs w:val="24"/>
        </w:rPr>
        <w:t xml:space="preserve">ppers”. Women were suddenly embracing this new side of their sexuality that seemed to have been dormant since the beginning of times.  They were now free to do things that pleased them. It is precisely this </w:t>
      </w:r>
      <w:r w:rsidR="00F764C2">
        <w:rPr>
          <w:sz w:val="24"/>
          <w:szCs w:val="24"/>
        </w:rPr>
        <w:t>“</w:t>
      </w:r>
      <w:r w:rsidR="003E19FA">
        <w:rPr>
          <w:sz w:val="24"/>
          <w:szCs w:val="24"/>
        </w:rPr>
        <w:t>breed of women</w:t>
      </w:r>
      <w:r w:rsidR="00F764C2">
        <w:rPr>
          <w:sz w:val="24"/>
          <w:szCs w:val="24"/>
        </w:rPr>
        <w:t>”</w:t>
      </w:r>
      <w:sdt>
        <w:sdtPr>
          <w:rPr>
            <w:sz w:val="24"/>
            <w:szCs w:val="24"/>
          </w:rPr>
          <w:id w:val="1883362000"/>
          <w:citation/>
        </w:sdtPr>
        <w:sdtEndPr/>
        <w:sdtContent>
          <w:r w:rsidR="00F764C2">
            <w:rPr>
              <w:sz w:val="24"/>
              <w:szCs w:val="24"/>
            </w:rPr>
            <w:fldChar w:fldCharType="begin"/>
          </w:r>
          <w:r w:rsidR="00F764C2">
            <w:rPr>
              <w:sz w:val="24"/>
              <w:szCs w:val="24"/>
            </w:rPr>
            <w:instrText xml:space="preserve"> CITATION FSc03 \l 4105 </w:instrText>
          </w:r>
          <w:r w:rsidR="00F764C2">
            <w:rPr>
              <w:sz w:val="24"/>
              <w:szCs w:val="24"/>
            </w:rPr>
            <w:fldChar w:fldCharType="separate"/>
          </w:r>
          <w:r w:rsidR="00A577F3">
            <w:rPr>
              <w:noProof/>
              <w:sz w:val="24"/>
              <w:szCs w:val="24"/>
            </w:rPr>
            <w:t xml:space="preserve"> </w:t>
          </w:r>
          <w:r w:rsidR="00A577F3" w:rsidRPr="00A577F3">
            <w:rPr>
              <w:noProof/>
              <w:sz w:val="24"/>
              <w:szCs w:val="24"/>
            </w:rPr>
            <w:t>(Fitzgerald, This Side of Paradise )</w:t>
          </w:r>
          <w:r w:rsidR="00F764C2">
            <w:rPr>
              <w:sz w:val="24"/>
              <w:szCs w:val="24"/>
            </w:rPr>
            <w:fldChar w:fldCharType="end"/>
          </w:r>
        </w:sdtContent>
      </w:sdt>
      <w:r w:rsidR="003E19FA">
        <w:rPr>
          <w:sz w:val="24"/>
          <w:szCs w:val="24"/>
        </w:rPr>
        <w:t xml:space="preserve"> that attracts the attention of Fitzgerald’s male protagonists. </w:t>
      </w:r>
    </w:p>
    <w:p w:rsidR="000C4241" w:rsidRDefault="00876D8B" w:rsidP="00333C8D">
      <w:pPr>
        <w:spacing w:line="480" w:lineRule="auto"/>
        <w:jc w:val="left"/>
        <w:rPr>
          <w:sz w:val="24"/>
          <w:szCs w:val="24"/>
        </w:rPr>
      </w:pPr>
      <w:r>
        <w:rPr>
          <w:sz w:val="24"/>
          <w:szCs w:val="24"/>
        </w:rPr>
        <w:tab/>
        <w:t xml:space="preserve">Dexter, Gatsby, and Amory all have had terrible luck concerning women. </w:t>
      </w:r>
      <w:r w:rsidR="00D8770E">
        <w:rPr>
          <w:sz w:val="24"/>
          <w:szCs w:val="24"/>
        </w:rPr>
        <w:t xml:space="preserve">They get ensnarled by their charisma and affection only to be disappointed </w:t>
      </w:r>
      <w:r w:rsidR="00C14170">
        <w:rPr>
          <w:sz w:val="24"/>
          <w:szCs w:val="24"/>
        </w:rPr>
        <w:t>in the end. Dexter Green</w:t>
      </w:r>
      <w:r w:rsidR="00D8770E">
        <w:rPr>
          <w:sz w:val="24"/>
          <w:szCs w:val="24"/>
        </w:rPr>
        <w:t xml:space="preserve"> is one of Fitzgerald’</w:t>
      </w:r>
      <w:r w:rsidR="00F764C2">
        <w:rPr>
          <w:sz w:val="24"/>
          <w:szCs w:val="24"/>
        </w:rPr>
        <w:t>s characters who</w:t>
      </w:r>
      <w:r w:rsidR="00D00D24">
        <w:rPr>
          <w:sz w:val="24"/>
          <w:szCs w:val="24"/>
        </w:rPr>
        <w:t xml:space="preserve"> suffered immensely </w:t>
      </w:r>
      <w:r w:rsidR="00D8770E">
        <w:rPr>
          <w:sz w:val="24"/>
          <w:szCs w:val="24"/>
        </w:rPr>
        <w:t>be</w:t>
      </w:r>
      <w:r w:rsidR="00D00D24">
        <w:rPr>
          <w:sz w:val="24"/>
          <w:szCs w:val="24"/>
        </w:rPr>
        <w:t xml:space="preserve">cause of a lady in his life. </w:t>
      </w:r>
      <w:r w:rsidR="00C14170">
        <w:rPr>
          <w:sz w:val="24"/>
          <w:szCs w:val="24"/>
        </w:rPr>
        <w:t>Upon meeting Judy Jones, Dexter is determined to base his happiness in his life solely on her. He makes himself believe that he will never be happy without her. His adolescent naivety creates this image of a perfect woman and how she ought to look and act but Dexter never truly sees Judy for who she really is.</w:t>
      </w:r>
    </w:p>
    <w:p w:rsidR="000C4241" w:rsidRDefault="00254CEF" w:rsidP="000C4241">
      <w:pPr>
        <w:spacing w:line="480" w:lineRule="auto"/>
        <w:ind w:firstLine="720"/>
        <w:jc w:val="left"/>
        <w:rPr>
          <w:sz w:val="24"/>
          <w:szCs w:val="24"/>
        </w:rPr>
      </w:pPr>
      <w:r>
        <w:rPr>
          <w:sz w:val="24"/>
          <w:szCs w:val="24"/>
        </w:rPr>
        <w:t xml:space="preserve"> Fitzgerald </w:t>
      </w:r>
      <w:r w:rsidR="0073301E">
        <w:rPr>
          <w:sz w:val="24"/>
          <w:szCs w:val="24"/>
        </w:rPr>
        <w:t>here shows how easily men are carried away by promise of love and compassion. He makes us see by describing Judy that Dexter knows how she really is: “Was she sincerely moved – or was she carried along by the wave of her own acting?” (2198). He acknowledges the fact that she may be a fabrication of an ideal woman, that she was shaped into this form because of the men she</w:t>
      </w:r>
      <w:r w:rsidR="004B3C0E">
        <w:rPr>
          <w:sz w:val="24"/>
          <w:szCs w:val="24"/>
        </w:rPr>
        <w:t xml:space="preserve">’s been with and the way she acts around them. Upon hearing the news of her being married to another man and has now </w:t>
      </w:r>
      <w:r w:rsidR="000C4241">
        <w:rPr>
          <w:sz w:val="24"/>
          <w:szCs w:val="24"/>
        </w:rPr>
        <w:t xml:space="preserve">become a shadow of her former self, Dexter is crushed and comes to terms with his lost youth, a youth dedicated to the worship of this one girl who is now gone and will never return. The way she made him feel </w:t>
      </w:r>
      <w:r w:rsidR="000C4241">
        <w:rPr>
          <w:sz w:val="24"/>
          <w:szCs w:val="24"/>
        </w:rPr>
        <w:lastRenderedPageBreak/>
        <w:t xml:space="preserve">about himself vanished. </w:t>
      </w:r>
      <w:r w:rsidR="00755638">
        <w:rPr>
          <w:sz w:val="24"/>
          <w:szCs w:val="24"/>
        </w:rPr>
        <w:t xml:space="preserve">Judy had such an impact on him that his life, to him, seems wasted because of his quest that proved fruitless. </w:t>
      </w:r>
    </w:p>
    <w:p w:rsidR="0019312F" w:rsidRDefault="000C4241" w:rsidP="00333C8D">
      <w:pPr>
        <w:spacing w:line="480" w:lineRule="auto"/>
        <w:jc w:val="left"/>
        <w:rPr>
          <w:sz w:val="24"/>
          <w:szCs w:val="24"/>
        </w:rPr>
      </w:pPr>
      <w:r>
        <w:rPr>
          <w:sz w:val="24"/>
          <w:szCs w:val="24"/>
        </w:rPr>
        <w:tab/>
        <w:t xml:space="preserve">Fitzgerald gives this problem to Jay Gatsby as well. He creates a character that not only is infatuated with an old love but has also dedicated his entire life to trying to win her heart once again. </w:t>
      </w:r>
      <w:r w:rsidR="0056030C">
        <w:rPr>
          <w:sz w:val="24"/>
          <w:szCs w:val="24"/>
        </w:rPr>
        <w:t xml:space="preserve">What needs to be noted is that Gatsby doesn’t seem to be entirely sure about his love for Daisy. It is apparent that he is actually in love with the memory of the Daisy he knew year prior. To entice her into loving him again, Gatsby makes himself a grand fortune and throws gallant parties of which he cares little about. </w:t>
      </w:r>
      <w:r w:rsidR="00D92035">
        <w:rPr>
          <w:sz w:val="24"/>
          <w:szCs w:val="24"/>
        </w:rPr>
        <w:t>Although his own fortune means nothing</w:t>
      </w:r>
      <w:r w:rsidR="00271422">
        <w:rPr>
          <w:sz w:val="24"/>
          <w:szCs w:val="24"/>
        </w:rPr>
        <w:t xml:space="preserve"> to him, Daisy to Gatsby is “gleaming like silver, safe and proud above the hot struggles of the poor.” (116). Describing Daisy this way turns her into treasure, another kind of wealth. As a woman she is perishable, but envisioned as metal or </w:t>
      </w:r>
      <w:r w:rsidR="00C52B85">
        <w:rPr>
          <w:sz w:val="24"/>
          <w:szCs w:val="24"/>
        </w:rPr>
        <w:t>a golden idol, she is immortal, incorruptible. By seeing her this way she will remain unchanged in his mind regardless of her flaws.</w:t>
      </w:r>
    </w:p>
    <w:p w:rsidR="005F0884" w:rsidRDefault="006D4C3E" w:rsidP="005F0884">
      <w:pPr>
        <w:spacing w:line="480" w:lineRule="auto"/>
        <w:ind w:firstLine="720"/>
        <w:jc w:val="left"/>
        <w:rPr>
          <w:sz w:val="24"/>
          <w:szCs w:val="24"/>
        </w:rPr>
      </w:pPr>
      <w:r>
        <w:rPr>
          <w:sz w:val="24"/>
          <w:szCs w:val="24"/>
        </w:rPr>
        <w:t>Fitzgerald b</w:t>
      </w:r>
      <w:r w:rsidR="0019312F">
        <w:rPr>
          <w:sz w:val="24"/>
          <w:szCs w:val="24"/>
        </w:rPr>
        <w:t>rilliantly instills his thoughts</w:t>
      </w:r>
      <w:r>
        <w:rPr>
          <w:sz w:val="24"/>
          <w:szCs w:val="24"/>
        </w:rPr>
        <w:t xml:space="preserve"> on consumerism in </w:t>
      </w:r>
      <w:r w:rsidR="0019312F">
        <w:rPr>
          <w:sz w:val="24"/>
          <w:szCs w:val="24"/>
        </w:rPr>
        <w:t xml:space="preserve">this complicated love triangle between Gatsby, Daisy, and Tom. Daisy, like money at the time, becomes a symbol of power. Gatsby wants Daisy for the sake of having her, it isn’t love that he feels, </w:t>
      </w:r>
      <w:proofErr w:type="gramStart"/>
      <w:r w:rsidR="005F0884">
        <w:rPr>
          <w:sz w:val="24"/>
          <w:szCs w:val="24"/>
        </w:rPr>
        <w:t>it</w:t>
      </w:r>
      <w:proofErr w:type="gramEnd"/>
      <w:r w:rsidR="0019312F">
        <w:rPr>
          <w:sz w:val="24"/>
          <w:szCs w:val="24"/>
        </w:rPr>
        <w:t xml:space="preserve"> is a feeling of power and happiness that he would achieve by “owning” her. </w:t>
      </w:r>
      <w:r w:rsidR="005F0884">
        <w:rPr>
          <w:sz w:val="24"/>
          <w:szCs w:val="24"/>
        </w:rPr>
        <w:t xml:space="preserve"> But all of Gatsby’s efforts prove to be ineffective as he is powerless to stop Daisy from running away with Tom, leaving him alone and unable to “reach the green light” that he has been trying to grab for so long. </w:t>
      </w:r>
    </w:p>
    <w:p w:rsidR="005F0884" w:rsidRDefault="005F0884" w:rsidP="005F0884">
      <w:pPr>
        <w:spacing w:line="480" w:lineRule="auto"/>
        <w:ind w:firstLine="720"/>
        <w:jc w:val="left"/>
        <w:rPr>
          <w:sz w:val="24"/>
          <w:szCs w:val="24"/>
        </w:rPr>
      </w:pPr>
      <w:r>
        <w:rPr>
          <w:sz w:val="24"/>
          <w:szCs w:val="24"/>
        </w:rPr>
        <w:t>Even though these two men have been equally unf</w:t>
      </w:r>
      <w:r w:rsidR="00B55BAF">
        <w:rPr>
          <w:sz w:val="24"/>
          <w:szCs w:val="24"/>
        </w:rPr>
        <w:t>ortunate with women, it is through Amory Blaine’s obsession with Rosalind that strikes us to be</w:t>
      </w:r>
      <w:r w:rsidR="00C61E3E">
        <w:rPr>
          <w:sz w:val="24"/>
          <w:szCs w:val="24"/>
        </w:rPr>
        <w:t xml:space="preserve"> the most harmful and heartfelt. At the time Fitzgerald wrote </w:t>
      </w:r>
      <w:r w:rsidR="00C61E3E" w:rsidRPr="000F752B">
        <w:rPr>
          <w:i/>
          <w:sz w:val="24"/>
          <w:szCs w:val="24"/>
        </w:rPr>
        <w:t>This Side of Paradise</w:t>
      </w:r>
      <w:r>
        <w:rPr>
          <w:sz w:val="24"/>
          <w:szCs w:val="24"/>
        </w:rPr>
        <w:t xml:space="preserve"> </w:t>
      </w:r>
      <w:r w:rsidR="00C61E3E">
        <w:rPr>
          <w:sz w:val="24"/>
          <w:szCs w:val="24"/>
        </w:rPr>
        <w:t xml:space="preserve">he was in a dark place in his life. He was in love </w:t>
      </w:r>
      <w:r w:rsidR="00C61E3E">
        <w:rPr>
          <w:sz w:val="24"/>
          <w:szCs w:val="24"/>
        </w:rPr>
        <w:lastRenderedPageBreak/>
        <w:t xml:space="preserve">with Zelda Sayre and she refused to reciprocate love for him unless he made a great deal of money and became a famous author. At a certain point while writing this novel, Fitzgerald was very worried that Zelda would not take him back. This </w:t>
      </w:r>
      <w:r w:rsidR="001F2988">
        <w:rPr>
          <w:sz w:val="24"/>
          <w:szCs w:val="24"/>
        </w:rPr>
        <w:t>“</w:t>
      </w:r>
      <w:r w:rsidR="00C61E3E">
        <w:rPr>
          <w:sz w:val="24"/>
          <w:szCs w:val="24"/>
        </w:rPr>
        <w:t>emotional imbalance in Fitzgerald’s mind is what fuels Amory’s love for Rosalind</w:t>
      </w:r>
      <w:r w:rsidR="001F2988">
        <w:rPr>
          <w:sz w:val="24"/>
          <w:szCs w:val="24"/>
        </w:rPr>
        <w:t>”</w:t>
      </w:r>
      <w:sdt>
        <w:sdtPr>
          <w:rPr>
            <w:sz w:val="24"/>
            <w:szCs w:val="24"/>
          </w:rPr>
          <w:id w:val="365872397"/>
          <w:citation/>
        </w:sdtPr>
        <w:sdtEndPr/>
        <w:sdtContent>
          <w:r w:rsidR="001F2988">
            <w:rPr>
              <w:sz w:val="24"/>
              <w:szCs w:val="24"/>
            </w:rPr>
            <w:fldChar w:fldCharType="begin"/>
          </w:r>
          <w:r w:rsidR="001F2988">
            <w:rPr>
              <w:sz w:val="24"/>
              <w:szCs w:val="24"/>
            </w:rPr>
            <w:instrText xml:space="preserve"> CITATION Alf83 \l 4105 </w:instrText>
          </w:r>
          <w:r w:rsidR="001F2988">
            <w:rPr>
              <w:sz w:val="24"/>
              <w:szCs w:val="24"/>
            </w:rPr>
            <w:fldChar w:fldCharType="separate"/>
          </w:r>
          <w:r w:rsidR="00A577F3">
            <w:rPr>
              <w:noProof/>
              <w:sz w:val="24"/>
              <w:szCs w:val="24"/>
            </w:rPr>
            <w:t xml:space="preserve"> </w:t>
          </w:r>
          <w:r w:rsidR="00A577F3" w:rsidRPr="00A577F3">
            <w:rPr>
              <w:noProof/>
              <w:sz w:val="24"/>
              <w:szCs w:val="24"/>
            </w:rPr>
            <w:t>(Kazan)</w:t>
          </w:r>
          <w:r w:rsidR="001F2988">
            <w:rPr>
              <w:sz w:val="24"/>
              <w:szCs w:val="24"/>
            </w:rPr>
            <w:fldChar w:fldCharType="end"/>
          </w:r>
        </w:sdtContent>
      </w:sdt>
      <w:r w:rsidR="00C61E3E">
        <w:rPr>
          <w:sz w:val="24"/>
          <w:szCs w:val="24"/>
        </w:rPr>
        <w:t xml:space="preserve">. </w:t>
      </w:r>
      <w:r w:rsidR="00192766">
        <w:rPr>
          <w:sz w:val="24"/>
          <w:szCs w:val="24"/>
        </w:rPr>
        <w:t xml:space="preserve">As Fitzgerald is writing this novel he is consciously using events in his life to move the story forward. As a man he knows he will be unable to find someone else to love beside Zelda. This is very similar to the way Amory sees Rosalind. She plagues all his future relationships and makes him feel depressed whenever he thinks of her.  </w:t>
      </w:r>
    </w:p>
    <w:p w:rsidR="007A5A45" w:rsidRDefault="00192766" w:rsidP="005F0884">
      <w:pPr>
        <w:spacing w:line="480" w:lineRule="auto"/>
        <w:ind w:firstLine="720"/>
        <w:jc w:val="left"/>
        <w:rPr>
          <w:sz w:val="24"/>
          <w:szCs w:val="24"/>
        </w:rPr>
      </w:pPr>
      <w:r>
        <w:rPr>
          <w:sz w:val="24"/>
          <w:szCs w:val="24"/>
        </w:rPr>
        <w:t xml:space="preserve">To further enhance the similarities between Fitzgerald and his novel, Rosalind’s reason for not wanting to be in a relationship with Amory is because he isn’t wealthy. </w:t>
      </w:r>
      <w:r w:rsidR="002C0F76">
        <w:rPr>
          <w:sz w:val="24"/>
          <w:szCs w:val="24"/>
        </w:rPr>
        <w:t xml:space="preserve">This is exactly the same reason why Zelda did not want to be involved with Fitzgerald. As a first novel, Fitzgerald takes a lot of his first hand experiences to fuel his narrative. </w:t>
      </w:r>
      <w:r w:rsidR="00041FD1">
        <w:rPr>
          <w:sz w:val="24"/>
          <w:szCs w:val="24"/>
        </w:rPr>
        <w:t xml:space="preserve">Upon finishing his novel, he must have still been worried about </w:t>
      </w:r>
      <w:r w:rsidR="009E6684">
        <w:rPr>
          <w:sz w:val="24"/>
          <w:szCs w:val="24"/>
        </w:rPr>
        <w:t>Zelda not returning to him because he ended his novel with Amory being single.</w:t>
      </w:r>
    </w:p>
    <w:p w:rsidR="00192766" w:rsidRDefault="009E6684" w:rsidP="005F0884">
      <w:pPr>
        <w:spacing w:line="480" w:lineRule="auto"/>
        <w:ind w:firstLine="720"/>
        <w:jc w:val="left"/>
        <w:rPr>
          <w:sz w:val="24"/>
          <w:szCs w:val="24"/>
        </w:rPr>
      </w:pPr>
      <w:r>
        <w:rPr>
          <w:sz w:val="24"/>
          <w:szCs w:val="24"/>
        </w:rPr>
        <w:t xml:space="preserve"> Fitzgerald’s own worries abou</w:t>
      </w:r>
      <w:r w:rsidR="00DD0CAE">
        <w:rPr>
          <w:sz w:val="24"/>
          <w:szCs w:val="24"/>
        </w:rPr>
        <w:t>t his future and wealth materialized into Amory.</w:t>
      </w:r>
      <w:r w:rsidR="007A5A45">
        <w:rPr>
          <w:sz w:val="24"/>
          <w:szCs w:val="24"/>
        </w:rPr>
        <w:t xml:space="preserve"> In an effort to show the world the dark side of dependency on money, Fitzgerald leaves Amory single at the end of the novel reaching for the sky in desperation. </w:t>
      </w:r>
    </w:p>
    <w:p w:rsidR="001F18BE" w:rsidRDefault="00697AAD" w:rsidP="005F0884">
      <w:pPr>
        <w:spacing w:line="480" w:lineRule="auto"/>
        <w:ind w:firstLine="720"/>
        <w:jc w:val="left"/>
        <w:rPr>
          <w:sz w:val="24"/>
          <w:szCs w:val="24"/>
        </w:rPr>
      </w:pPr>
      <w:r>
        <w:rPr>
          <w:sz w:val="24"/>
          <w:szCs w:val="24"/>
        </w:rPr>
        <w:t>One of the biggest complaints Fitzgerald has about 1920s culture, it is the rising materialism in America. The American Dream was changing from being a land of opportunity to a land of wea</w:t>
      </w:r>
      <w:r w:rsidR="0036760E">
        <w:rPr>
          <w:sz w:val="24"/>
          <w:szCs w:val="24"/>
        </w:rPr>
        <w:t xml:space="preserve">lth. Even though Fitzgerald is notoriously known for his luxurious life style and partying habits, he was very critical of this way </w:t>
      </w:r>
      <w:r w:rsidR="001F18BE">
        <w:rPr>
          <w:sz w:val="24"/>
          <w:szCs w:val="24"/>
        </w:rPr>
        <w:t xml:space="preserve">of life </w:t>
      </w:r>
      <w:r w:rsidR="0036760E">
        <w:rPr>
          <w:sz w:val="24"/>
          <w:szCs w:val="24"/>
        </w:rPr>
        <w:t>and for good reason since it lead to the mental demise of his wife and</w:t>
      </w:r>
      <w:r w:rsidR="001F18BE">
        <w:rPr>
          <w:sz w:val="24"/>
          <w:szCs w:val="24"/>
        </w:rPr>
        <w:t xml:space="preserve"> brought the ended his life at a young age.</w:t>
      </w:r>
    </w:p>
    <w:p w:rsidR="00DF55BF" w:rsidRDefault="001F18BE" w:rsidP="00D55E6D">
      <w:pPr>
        <w:spacing w:line="480" w:lineRule="auto"/>
        <w:ind w:firstLine="720"/>
        <w:jc w:val="left"/>
        <w:rPr>
          <w:sz w:val="24"/>
          <w:szCs w:val="24"/>
        </w:rPr>
      </w:pPr>
      <w:r>
        <w:rPr>
          <w:sz w:val="24"/>
          <w:szCs w:val="24"/>
        </w:rPr>
        <w:lastRenderedPageBreak/>
        <w:t>It is most pro</w:t>
      </w:r>
      <w:r w:rsidR="003A6057">
        <w:rPr>
          <w:sz w:val="24"/>
          <w:szCs w:val="24"/>
        </w:rPr>
        <w:t xml:space="preserve">minently through Jay Gatsby and Amory Blaine that we see the desperation for wealth. Fitzgerald interestingly makes these characters want money but not for the reasons you would expect them to have. They do not want the money for themselves but to </w:t>
      </w:r>
      <w:r w:rsidR="006E33C2">
        <w:rPr>
          <w:sz w:val="24"/>
          <w:szCs w:val="24"/>
        </w:rPr>
        <w:t>project an image of what people expect them to be. By doing so, Fitzgerald is taking a stand against consumerism and all it has to offer because he believes there should be more to life than just spending. Jay Gatsby is a prime example of this type of wealthy men. Over the years he has amassed a great fortune and throws gallant parties with innumerable amounts of guests, guests he does not even know.</w:t>
      </w:r>
      <w:r w:rsidR="001D0862">
        <w:rPr>
          <w:sz w:val="24"/>
          <w:szCs w:val="24"/>
        </w:rPr>
        <w:t xml:space="preserve"> For this he has become famous amongst the wealthy elite who know little to nothing about him. </w:t>
      </w:r>
      <w:r w:rsidR="00D55E6D">
        <w:rPr>
          <w:sz w:val="24"/>
          <w:szCs w:val="24"/>
        </w:rPr>
        <w:t xml:space="preserve">His growing popularity accompanied by his very mysterious life lead his guest to gossip and invent stories about him that shine a negative light on his past. People imagine that he gained his wealth by illegal means. Although it is never actually revealed in the novel, it is to be understood that Gatsby in fact actually get his money through illegal activities. But what is most interesting about Gatsby is that he cares very little for his money. He only has it for to impress daisy and to make her think he is a cultured man. Some individuals even suspect Gatsby of having a fake library with books made of cardboard simply to show that he is cultured. He goes through all this trouble; acquiring his money by profiting off the prohibition, buying a lavish mansion, throwing enormous parties where wealthy people like him go to waste their time, for one person. </w:t>
      </w:r>
    </w:p>
    <w:p w:rsidR="007D24D1" w:rsidRDefault="00F764C2" w:rsidP="007D24D1">
      <w:pPr>
        <w:spacing w:line="480" w:lineRule="auto"/>
        <w:ind w:firstLine="720"/>
        <w:jc w:val="left"/>
        <w:rPr>
          <w:sz w:val="24"/>
          <w:szCs w:val="24"/>
        </w:rPr>
      </w:pPr>
      <w:r>
        <w:rPr>
          <w:sz w:val="24"/>
          <w:szCs w:val="24"/>
        </w:rPr>
        <w:t>“</w:t>
      </w:r>
      <w:r w:rsidR="00DF55BF">
        <w:rPr>
          <w:sz w:val="24"/>
          <w:szCs w:val="24"/>
        </w:rPr>
        <w:t>Fitzgerald acknowledges the uselessness of such a lifestyle because one does not truly find plea</w:t>
      </w:r>
      <w:r>
        <w:rPr>
          <w:sz w:val="24"/>
          <w:szCs w:val="24"/>
        </w:rPr>
        <w:t>sure and accomplishment in</w:t>
      </w:r>
      <w:r w:rsidR="00DF55BF">
        <w:rPr>
          <w:sz w:val="24"/>
          <w:szCs w:val="24"/>
        </w:rPr>
        <w:t xml:space="preserve"> leading a life like this one</w:t>
      </w:r>
      <w:r>
        <w:rPr>
          <w:sz w:val="24"/>
          <w:szCs w:val="24"/>
        </w:rPr>
        <w:t>”</w:t>
      </w:r>
      <w:sdt>
        <w:sdtPr>
          <w:rPr>
            <w:sz w:val="24"/>
            <w:szCs w:val="24"/>
          </w:rPr>
          <w:id w:val="434486051"/>
          <w:citation/>
        </w:sdtPr>
        <w:sdtEndPr/>
        <w:sdtContent>
          <w:r>
            <w:rPr>
              <w:sz w:val="24"/>
              <w:szCs w:val="24"/>
            </w:rPr>
            <w:fldChar w:fldCharType="begin"/>
          </w:r>
          <w:r>
            <w:rPr>
              <w:sz w:val="24"/>
              <w:szCs w:val="24"/>
            </w:rPr>
            <w:instrText xml:space="preserve"> CITATION Joh72 \l 4105 </w:instrText>
          </w:r>
          <w:r>
            <w:rPr>
              <w:sz w:val="24"/>
              <w:szCs w:val="24"/>
            </w:rPr>
            <w:fldChar w:fldCharType="separate"/>
          </w:r>
          <w:r w:rsidR="00A577F3">
            <w:rPr>
              <w:noProof/>
              <w:sz w:val="24"/>
              <w:szCs w:val="24"/>
            </w:rPr>
            <w:t xml:space="preserve"> </w:t>
          </w:r>
          <w:r w:rsidR="00A577F3" w:rsidRPr="00A577F3">
            <w:rPr>
              <w:noProof/>
              <w:sz w:val="24"/>
              <w:szCs w:val="24"/>
            </w:rPr>
            <w:t>(Callahan)</w:t>
          </w:r>
          <w:r>
            <w:rPr>
              <w:sz w:val="24"/>
              <w:szCs w:val="24"/>
            </w:rPr>
            <w:fldChar w:fldCharType="end"/>
          </w:r>
        </w:sdtContent>
      </w:sdt>
      <w:r w:rsidR="00DF55BF">
        <w:rPr>
          <w:sz w:val="24"/>
          <w:szCs w:val="24"/>
        </w:rPr>
        <w:t xml:space="preserve">. He manages to make us share his point of view by killing Gatsby at the end of his novel. Gatsby has everything </w:t>
      </w:r>
      <w:r w:rsidR="00DF55BF">
        <w:rPr>
          <w:sz w:val="24"/>
          <w:szCs w:val="24"/>
        </w:rPr>
        <w:lastRenderedPageBreak/>
        <w:t>and nothing, all the money he could ask for ye</w:t>
      </w:r>
      <w:r w:rsidR="007D24D1">
        <w:rPr>
          <w:sz w:val="24"/>
          <w:szCs w:val="24"/>
        </w:rPr>
        <w:t xml:space="preserve">t he is not even remotely happy because all the money in the world could not get Daisy to love him. </w:t>
      </w:r>
    </w:p>
    <w:p w:rsidR="004A2C6C" w:rsidRDefault="007D24D1" w:rsidP="007D24D1">
      <w:pPr>
        <w:spacing w:line="480" w:lineRule="auto"/>
        <w:ind w:firstLine="720"/>
        <w:jc w:val="left"/>
        <w:rPr>
          <w:sz w:val="24"/>
          <w:szCs w:val="24"/>
        </w:rPr>
      </w:pPr>
      <w:r>
        <w:rPr>
          <w:sz w:val="24"/>
          <w:szCs w:val="24"/>
        </w:rPr>
        <w:t>This is very similar to Amory Blaine’s predicament. He, like Gatsby, must become wealthy is he is to be loved by Rosalind. Once she leaves him to marry a rich man he has the idea that he must be rich to win her heart back. Once again Fitzgerald proves to us that money does not bring happiness in the shape of Rosalind’s life after leaving Amory. A few years after her departure she is now married but is reduced to having to work around the house and has lost everything that made her beautiful in Amory’</w:t>
      </w:r>
      <w:r w:rsidR="004A2C6C">
        <w:rPr>
          <w:sz w:val="24"/>
          <w:szCs w:val="24"/>
        </w:rPr>
        <w:t xml:space="preserve">s eyes. This devastates Amory and leaves him in despair for all he has ever wanted in life has now </w:t>
      </w:r>
      <w:r w:rsidR="001F2988">
        <w:rPr>
          <w:sz w:val="24"/>
          <w:szCs w:val="24"/>
        </w:rPr>
        <w:t>“</w:t>
      </w:r>
      <w:r w:rsidR="004A2C6C">
        <w:rPr>
          <w:sz w:val="24"/>
          <w:szCs w:val="24"/>
        </w:rPr>
        <w:t>faded and disappeared forever</w:t>
      </w:r>
      <w:r w:rsidR="001F2988">
        <w:rPr>
          <w:sz w:val="24"/>
          <w:szCs w:val="24"/>
        </w:rPr>
        <w:t>”</w:t>
      </w:r>
      <w:sdt>
        <w:sdtPr>
          <w:rPr>
            <w:sz w:val="24"/>
            <w:szCs w:val="24"/>
          </w:rPr>
          <w:id w:val="-1194616178"/>
          <w:citation/>
        </w:sdtPr>
        <w:sdtEndPr/>
        <w:sdtContent>
          <w:r w:rsidR="001F2988">
            <w:rPr>
              <w:sz w:val="24"/>
              <w:szCs w:val="24"/>
            </w:rPr>
            <w:fldChar w:fldCharType="begin"/>
          </w:r>
          <w:r w:rsidR="001F2988">
            <w:rPr>
              <w:sz w:val="24"/>
              <w:szCs w:val="24"/>
            </w:rPr>
            <w:instrText xml:space="preserve"> CITATION Jam83 \l 4105 </w:instrText>
          </w:r>
          <w:r w:rsidR="001F2988">
            <w:rPr>
              <w:sz w:val="24"/>
              <w:szCs w:val="24"/>
            </w:rPr>
            <w:fldChar w:fldCharType="separate"/>
          </w:r>
          <w:r w:rsidR="00A577F3">
            <w:rPr>
              <w:noProof/>
              <w:sz w:val="24"/>
              <w:szCs w:val="24"/>
            </w:rPr>
            <w:t xml:space="preserve"> </w:t>
          </w:r>
          <w:r w:rsidR="00A577F3" w:rsidRPr="00A577F3">
            <w:rPr>
              <w:noProof/>
              <w:sz w:val="24"/>
              <w:szCs w:val="24"/>
            </w:rPr>
            <w:t>(III)</w:t>
          </w:r>
          <w:r w:rsidR="001F2988">
            <w:rPr>
              <w:sz w:val="24"/>
              <w:szCs w:val="24"/>
            </w:rPr>
            <w:fldChar w:fldCharType="end"/>
          </w:r>
        </w:sdtContent>
      </w:sdt>
      <w:r w:rsidR="004A2C6C">
        <w:rPr>
          <w:sz w:val="24"/>
          <w:szCs w:val="24"/>
        </w:rPr>
        <w:t xml:space="preserve">. </w:t>
      </w:r>
    </w:p>
    <w:p w:rsidR="00D55E6D" w:rsidRDefault="004A2C6C" w:rsidP="007D24D1">
      <w:pPr>
        <w:spacing w:line="480" w:lineRule="auto"/>
        <w:ind w:firstLine="720"/>
        <w:jc w:val="left"/>
        <w:rPr>
          <w:sz w:val="24"/>
          <w:szCs w:val="24"/>
        </w:rPr>
      </w:pPr>
      <w:r>
        <w:rPr>
          <w:sz w:val="24"/>
          <w:szCs w:val="24"/>
        </w:rPr>
        <w:t xml:space="preserve">The only character in these three works who has a redeeming quality to him concerning wealth is Nick </w:t>
      </w:r>
      <w:proofErr w:type="spellStart"/>
      <w:r>
        <w:rPr>
          <w:sz w:val="24"/>
          <w:szCs w:val="24"/>
        </w:rPr>
        <w:t>Carraway</w:t>
      </w:r>
      <w:proofErr w:type="spellEnd"/>
      <w:r>
        <w:rPr>
          <w:sz w:val="24"/>
          <w:szCs w:val="24"/>
        </w:rPr>
        <w:t xml:space="preserve"> in The Great Gatsby. He has earned his money fairly through hard work and spends little of it. This is the better side of Fitzgerald pouring out into </w:t>
      </w:r>
      <w:proofErr w:type="spellStart"/>
      <w:r>
        <w:rPr>
          <w:sz w:val="24"/>
          <w:szCs w:val="24"/>
        </w:rPr>
        <w:t>Carraway</w:t>
      </w:r>
      <w:proofErr w:type="spellEnd"/>
      <w:r>
        <w:rPr>
          <w:sz w:val="24"/>
          <w:szCs w:val="24"/>
        </w:rPr>
        <w:t xml:space="preserve">. He sees these people wasting their money away as groveling idiots who know nothing of the real world. </w:t>
      </w:r>
      <w:r w:rsidR="003D5E0D">
        <w:rPr>
          <w:sz w:val="24"/>
          <w:szCs w:val="24"/>
        </w:rPr>
        <w:t>Nick can be described as having become the thing he swore he would never be but he sees the negative side of greed quickly enough. He does not sink to Gatsby’</w:t>
      </w:r>
      <w:r w:rsidR="00827B66">
        <w:rPr>
          <w:sz w:val="24"/>
          <w:szCs w:val="24"/>
        </w:rPr>
        <w:t xml:space="preserve">s level of dependency on money to be happy. He does not strive for that “green light” that promises him eternal happiness. </w:t>
      </w:r>
      <w:r w:rsidR="00C62CDB">
        <w:rPr>
          <w:sz w:val="24"/>
          <w:szCs w:val="24"/>
        </w:rPr>
        <w:t xml:space="preserve">To avoid these habits, Nick has been told from his childhood to never judge people because not everyone has been as fortunate as him. Nick </w:t>
      </w:r>
      <w:proofErr w:type="spellStart"/>
      <w:r w:rsidR="00C62CDB">
        <w:rPr>
          <w:sz w:val="24"/>
          <w:szCs w:val="24"/>
        </w:rPr>
        <w:t>Carraway</w:t>
      </w:r>
      <w:proofErr w:type="spellEnd"/>
      <w:r w:rsidR="00C62CDB">
        <w:rPr>
          <w:sz w:val="24"/>
          <w:szCs w:val="24"/>
        </w:rPr>
        <w:t xml:space="preserve"> is the one redeeming character because he acknowledges the luck he has had all his life with education and work. </w:t>
      </w:r>
    </w:p>
    <w:p w:rsidR="00C62CDB" w:rsidRDefault="00344D45" w:rsidP="007D24D1">
      <w:pPr>
        <w:spacing w:line="480" w:lineRule="auto"/>
        <w:ind w:firstLine="720"/>
        <w:jc w:val="left"/>
        <w:rPr>
          <w:sz w:val="24"/>
          <w:szCs w:val="24"/>
        </w:rPr>
      </w:pPr>
      <w:r>
        <w:rPr>
          <w:sz w:val="24"/>
          <w:szCs w:val="24"/>
        </w:rPr>
        <w:t xml:space="preserve">Fitzgerald also makes his protagonists very cultured. They, like him, attend very prestigious institutes such as Princeton to further their knowledge and hopefully </w:t>
      </w:r>
      <w:r w:rsidR="00365C8E">
        <w:rPr>
          <w:sz w:val="24"/>
          <w:szCs w:val="24"/>
        </w:rPr>
        <w:t xml:space="preserve">obtain a very good employment. Although this is definitely a good thing for these characters, somewhere </w:t>
      </w:r>
      <w:r w:rsidR="00365C8E">
        <w:rPr>
          <w:sz w:val="24"/>
          <w:szCs w:val="24"/>
        </w:rPr>
        <w:lastRenderedPageBreak/>
        <w:t xml:space="preserve">along the path of knowledge they lose their foothold on public appearances and become alienated to a certain degree. This predicament is felt by Jay Gatsby and Amory Blaine. </w:t>
      </w:r>
    </w:p>
    <w:p w:rsidR="00365C8E" w:rsidRDefault="00365C8E" w:rsidP="007D24D1">
      <w:pPr>
        <w:spacing w:line="480" w:lineRule="auto"/>
        <w:ind w:firstLine="720"/>
        <w:jc w:val="left"/>
        <w:rPr>
          <w:sz w:val="24"/>
          <w:szCs w:val="24"/>
        </w:rPr>
      </w:pPr>
      <w:r>
        <w:rPr>
          <w:sz w:val="24"/>
          <w:szCs w:val="24"/>
        </w:rPr>
        <w:t xml:space="preserve">Gatsby not being of a very wealthy family could not afford to go to </w:t>
      </w:r>
      <w:r w:rsidR="008F4435">
        <w:rPr>
          <w:sz w:val="24"/>
          <w:szCs w:val="24"/>
        </w:rPr>
        <w:t>school;</w:t>
      </w:r>
      <w:r>
        <w:rPr>
          <w:sz w:val="24"/>
          <w:szCs w:val="24"/>
        </w:rPr>
        <w:t xml:space="preserve"> therefore he re-created himself when he was a young man in order to change into what he thought a proper man should be. </w:t>
      </w:r>
      <w:r w:rsidR="00334849">
        <w:rPr>
          <w:sz w:val="24"/>
          <w:szCs w:val="24"/>
        </w:rPr>
        <w:t>While growing up he accumulated a sickening wealth but could never truly get along with people. He does indeed have many connections but has no friends. Portrayed as a pseudo-intellectual, Gatsby is often the target of ridicule regarding his library as previously mentioned. Nobody can believe the rumors that he is an “Oxford Man”</w:t>
      </w:r>
      <w:sdt>
        <w:sdtPr>
          <w:rPr>
            <w:sz w:val="24"/>
            <w:szCs w:val="24"/>
          </w:rPr>
          <w:id w:val="-228233049"/>
          <w:citation/>
        </w:sdtPr>
        <w:sdtEndPr/>
        <w:sdtContent>
          <w:r w:rsidR="00F764C2">
            <w:rPr>
              <w:sz w:val="24"/>
              <w:szCs w:val="24"/>
            </w:rPr>
            <w:fldChar w:fldCharType="begin"/>
          </w:r>
          <w:r w:rsidR="00F764C2">
            <w:rPr>
              <w:sz w:val="24"/>
              <w:szCs w:val="24"/>
            </w:rPr>
            <w:instrText xml:space="preserve"> CITATION FSc00 \l 4105 </w:instrText>
          </w:r>
          <w:r w:rsidR="00F764C2">
            <w:rPr>
              <w:sz w:val="24"/>
              <w:szCs w:val="24"/>
            </w:rPr>
            <w:fldChar w:fldCharType="separate"/>
          </w:r>
          <w:r w:rsidR="00A577F3">
            <w:rPr>
              <w:noProof/>
              <w:sz w:val="24"/>
              <w:szCs w:val="24"/>
            </w:rPr>
            <w:t xml:space="preserve"> </w:t>
          </w:r>
          <w:r w:rsidR="00A577F3" w:rsidRPr="00A577F3">
            <w:rPr>
              <w:noProof/>
              <w:sz w:val="24"/>
              <w:szCs w:val="24"/>
            </w:rPr>
            <w:t>(Fitzgerald, The Great Gatsby)</w:t>
          </w:r>
          <w:r w:rsidR="00F764C2">
            <w:rPr>
              <w:sz w:val="24"/>
              <w:szCs w:val="24"/>
            </w:rPr>
            <w:fldChar w:fldCharType="end"/>
          </w:r>
        </w:sdtContent>
      </w:sdt>
      <w:r w:rsidR="00334849">
        <w:rPr>
          <w:sz w:val="24"/>
          <w:szCs w:val="24"/>
        </w:rPr>
        <w:t xml:space="preserve">, creating other rumors about his origins. </w:t>
      </w:r>
    </w:p>
    <w:p w:rsidR="00334849" w:rsidRDefault="00334849" w:rsidP="007D24D1">
      <w:pPr>
        <w:spacing w:line="480" w:lineRule="auto"/>
        <w:ind w:firstLine="720"/>
        <w:jc w:val="left"/>
        <w:rPr>
          <w:sz w:val="24"/>
          <w:szCs w:val="24"/>
        </w:rPr>
      </w:pPr>
      <w:r>
        <w:rPr>
          <w:sz w:val="24"/>
          <w:szCs w:val="24"/>
        </w:rPr>
        <w:t xml:space="preserve">If Gatsby is putting on an image of a learned man and cannot interact properly with people, Amory Blaine has to be the most unfortunate character Fitzgerald has created. Not only is Amory a well-educated young man, he projects an aura of self-centeredness onto the people who surround him, alienating him from the ones he wishes to love. He does have many people with which he can debate and converse with civilly, but on many occasions he is forced to wage a battle of wits with girls he is trying to court. </w:t>
      </w:r>
      <w:r w:rsidR="00EE6472">
        <w:rPr>
          <w:sz w:val="24"/>
          <w:szCs w:val="24"/>
        </w:rPr>
        <w:t>Thinking he knows how to talk his way into a woman’s heart, Amory’s attempts are often brought to a halt by</w:t>
      </w:r>
      <w:r>
        <w:rPr>
          <w:sz w:val="24"/>
          <w:szCs w:val="24"/>
        </w:rPr>
        <w:t xml:space="preserve"> </w:t>
      </w:r>
      <w:r w:rsidR="00EE6472">
        <w:rPr>
          <w:sz w:val="24"/>
          <w:szCs w:val="24"/>
        </w:rPr>
        <w:t xml:space="preserve">their superior intellect and their power over him. The last thing Amory wants to do when courting someone is to anger them and he does so repeatedly. It is made evident by Fitzgerald in </w:t>
      </w:r>
      <w:r w:rsidR="00EE6472" w:rsidRPr="000F752B">
        <w:rPr>
          <w:i/>
          <w:sz w:val="24"/>
          <w:szCs w:val="24"/>
        </w:rPr>
        <w:t>This Side of Paradise</w:t>
      </w:r>
      <w:r w:rsidR="00EE6472">
        <w:rPr>
          <w:sz w:val="24"/>
          <w:szCs w:val="24"/>
        </w:rPr>
        <w:t xml:space="preserve"> that men are beginning to be outmatched by women. </w:t>
      </w:r>
      <w:r w:rsidR="00F764C2">
        <w:rPr>
          <w:sz w:val="24"/>
          <w:szCs w:val="24"/>
        </w:rPr>
        <w:t>“</w:t>
      </w:r>
      <w:r w:rsidR="00EE6472">
        <w:rPr>
          <w:sz w:val="24"/>
          <w:szCs w:val="24"/>
        </w:rPr>
        <w:t>These “flappers” are becoming more and more educated and are getting wise to men’s rules</w:t>
      </w:r>
      <w:r w:rsidR="00F764C2">
        <w:rPr>
          <w:sz w:val="24"/>
          <w:szCs w:val="24"/>
        </w:rPr>
        <w:t>”</w:t>
      </w:r>
      <w:sdt>
        <w:sdtPr>
          <w:rPr>
            <w:sz w:val="24"/>
            <w:szCs w:val="24"/>
          </w:rPr>
          <w:id w:val="1528293042"/>
          <w:citation/>
        </w:sdtPr>
        <w:sdtEndPr/>
        <w:sdtContent>
          <w:r w:rsidR="00F764C2">
            <w:rPr>
              <w:sz w:val="24"/>
              <w:szCs w:val="24"/>
            </w:rPr>
            <w:fldChar w:fldCharType="begin"/>
          </w:r>
          <w:r w:rsidR="00F764C2">
            <w:rPr>
              <w:sz w:val="24"/>
              <w:szCs w:val="24"/>
            </w:rPr>
            <w:instrText xml:space="preserve"> CITATION Dol96 \l 4105 </w:instrText>
          </w:r>
          <w:r w:rsidR="00F764C2">
            <w:rPr>
              <w:sz w:val="24"/>
              <w:szCs w:val="24"/>
            </w:rPr>
            <w:fldChar w:fldCharType="separate"/>
          </w:r>
          <w:r w:rsidR="00A577F3">
            <w:rPr>
              <w:noProof/>
              <w:sz w:val="24"/>
              <w:szCs w:val="24"/>
            </w:rPr>
            <w:t xml:space="preserve"> </w:t>
          </w:r>
          <w:r w:rsidR="00A577F3" w:rsidRPr="00A577F3">
            <w:rPr>
              <w:noProof/>
              <w:sz w:val="24"/>
              <w:szCs w:val="24"/>
            </w:rPr>
            <w:t>(Dolan)</w:t>
          </w:r>
          <w:r w:rsidR="00F764C2">
            <w:rPr>
              <w:sz w:val="24"/>
              <w:szCs w:val="24"/>
            </w:rPr>
            <w:fldChar w:fldCharType="end"/>
          </w:r>
        </w:sdtContent>
      </w:sdt>
      <w:r w:rsidR="00EE6472">
        <w:rPr>
          <w:sz w:val="24"/>
          <w:szCs w:val="24"/>
        </w:rPr>
        <w:t>. Amory is therefore d</w:t>
      </w:r>
      <w:r w:rsidR="00EC4347">
        <w:rPr>
          <w:sz w:val="24"/>
          <w:szCs w:val="24"/>
        </w:rPr>
        <w:t xml:space="preserve">oomed from the start and will not be able to be happy with any woman because of this intellectual power struggle. </w:t>
      </w:r>
    </w:p>
    <w:p w:rsidR="005E7E5D" w:rsidRDefault="005E7E5D" w:rsidP="007D24D1">
      <w:pPr>
        <w:spacing w:line="480" w:lineRule="auto"/>
        <w:ind w:firstLine="720"/>
        <w:jc w:val="left"/>
        <w:rPr>
          <w:sz w:val="24"/>
          <w:szCs w:val="24"/>
        </w:rPr>
      </w:pPr>
      <w:r>
        <w:rPr>
          <w:sz w:val="24"/>
          <w:szCs w:val="24"/>
        </w:rPr>
        <w:lastRenderedPageBreak/>
        <w:t xml:space="preserve">It is through carefully conceptualized characters that Fitzgerald manages to make us understand the repercussions of wanting to accomplish ones dream for the wrong purposes. In the stories </w:t>
      </w:r>
      <w:r w:rsidRPr="000F752B">
        <w:rPr>
          <w:i/>
          <w:sz w:val="24"/>
          <w:szCs w:val="24"/>
        </w:rPr>
        <w:t>Winter Dreams, This Side of Paradise</w:t>
      </w:r>
      <w:r>
        <w:rPr>
          <w:sz w:val="24"/>
          <w:szCs w:val="24"/>
        </w:rPr>
        <w:t xml:space="preserve">, and </w:t>
      </w:r>
      <w:r w:rsidRPr="000F752B">
        <w:rPr>
          <w:i/>
          <w:sz w:val="24"/>
          <w:szCs w:val="24"/>
        </w:rPr>
        <w:t>The Great Gatsby</w:t>
      </w:r>
      <w:r>
        <w:rPr>
          <w:sz w:val="24"/>
          <w:szCs w:val="24"/>
        </w:rPr>
        <w:t>; Fitzgerald effectively proves to us that no pleasure is to be gained fro</w:t>
      </w:r>
      <w:r w:rsidR="009D7803">
        <w:rPr>
          <w:sz w:val="24"/>
          <w:szCs w:val="24"/>
        </w:rPr>
        <w:t xml:space="preserve">m trying to reach a certain happiness that is simply unattainable. We must accept that some things are out of our reach, the some of our dreams will not come true. </w:t>
      </w:r>
      <w:r>
        <w:rPr>
          <w:sz w:val="24"/>
          <w:szCs w:val="24"/>
        </w:rPr>
        <w:t xml:space="preserve"> </w:t>
      </w:r>
      <w:r w:rsidR="001416A4">
        <w:rPr>
          <w:sz w:val="24"/>
          <w:szCs w:val="24"/>
        </w:rPr>
        <w:t xml:space="preserve"> 2514 Words</w:t>
      </w:r>
    </w:p>
    <w:p w:rsidR="001416A4" w:rsidRDefault="001416A4" w:rsidP="007D24D1">
      <w:pPr>
        <w:spacing w:line="480" w:lineRule="auto"/>
        <w:ind w:firstLine="720"/>
        <w:jc w:val="left"/>
        <w:rPr>
          <w:sz w:val="24"/>
          <w:szCs w:val="24"/>
        </w:rPr>
      </w:pPr>
    </w:p>
    <w:p w:rsidR="001416A4" w:rsidRDefault="001416A4" w:rsidP="007D24D1">
      <w:pPr>
        <w:spacing w:line="480" w:lineRule="auto"/>
        <w:ind w:firstLine="720"/>
        <w:jc w:val="left"/>
        <w:rPr>
          <w:sz w:val="24"/>
          <w:szCs w:val="24"/>
        </w:rPr>
      </w:pPr>
    </w:p>
    <w:p w:rsidR="001416A4" w:rsidRDefault="001416A4" w:rsidP="007D24D1">
      <w:pPr>
        <w:spacing w:line="480" w:lineRule="auto"/>
        <w:ind w:firstLine="720"/>
        <w:jc w:val="left"/>
        <w:rPr>
          <w:sz w:val="24"/>
          <w:szCs w:val="24"/>
        </w:rPr>
      </w:pPr>
    </w:p>
    <w:p w:rsidR="001416A4" w:rsidRDefault="001416A4" w:rsidP="007D24D1">
      <w:pPr>
        <w:spacing w:line="480" w:lineRule="auto"/>
        <w:ind w:firstLine="720"/>
        <w:jc w:val="left"/>
        <w:rPr>
          <w:sz w:val="24"/>
          <w:szCs w:val="24"/>
        </w:rPr>
      </w:pPr>
    </w:p>
    <w:p w:rsidR="001416A4" w:rsidRDefault="001416A4" w:rsidP="007D24D1">
      <w:pPr>
        <w:spacing w:line="480" w:lineRule="auto"/>
        <w:ind w:firstLine="720"/>
        <w:jc w:val="left"/>
        <w:rPr>
          <w:sz w:val="24"/>
          <w:szCs w:val="24"/>
        </w:rPr>
      </w:pPr>
    </w:p>
    <w:p w:rsidR="001416A4" w:rsidRDefault="001416A4" w:rsidP="007D24D1">
      <w:pPr>
        <w:spacing w:line="480" w:lineRule="auto"/>
        <w:ind w:firstLine="720"/>
        <w:jc w:val="left"/>
        <w:rPr>
          <w:sz w:val="24"/>
          <w:szCs w:val="24"/>
        </w:rPr>
      </w:pPr>
    </w:p>
    <w:p w:rsidR="001416A4" w:rsidRDefault="001416A4" w:rsidP="007D24D1">
      <w:pPr>
        <w:spacing w:line="480" w:lineRule="auto"/>
        <w:ind w:firstLine="720"/>
        <w:jc w:val="left"/>
        <w:rPr>
          <w:sz w:val="24"/>
          <w:szCs w:val="24"/>
        </w:rPr>
      </w:pPr>
    </w:p>
    <w:p w:rsidR="001416A4" w:rsidRDefault="001416A4" w:rsidP="007D24D1">
      <w:pPr>
        <w:spacing w:line="480" w:lineRule="auto"/>
        <w:ind w:firstLine="720"/>
        <w:jc w:val="left"/>
        <w:rPr>
          <w:sz w:val="24"/>
          <w:szCs w:val="24"/>
        </w:rPr>
      </w:pPr>
    </w:p>
    <w:p w:rsidR="001416A4" w:rsidRDefault="001416A4" w:rsidP="007D24D1">
      <w:pPr>
        <w:spacing w:line="480" w:lineRule="auto"/>
        <w:ind w:firstLine="720"/>
        <w:jc w:val="left"/>
        <w:rPr>
          <w:sz w:val="24"/>
          <w:szCs w:val="24"/>
        </w:rPr>
      </w:pPr>
    </w:p>
    <w:p w:rsidR="001416A4" w:rsidRDefault="001416A4" w:rsidP="007D24D1">
      <w:pPr>
        <w:spacing w:line="480" w:lineRule="auto"/>
        <w:ind w:firstLine="720"/>
        <w:jc w:val="left"/>
        <w:rPr>
          <w:sz w:val="24"/>
          <w:szCs w:val="24"/>
        </w:rPr>
      </w:pPr>
    </w:p>
    <w:p w:rsidR="001416A4" w:rsidRDefault="001416A4" w:rsidP="007D24D1">
      <w:pPr>
        <w:spacing w:line="480" w:lineRule="auto"/>
        <w:ind w:firstLine="720"/>
        <w:jc w:val="left"/>
        <w:rPr>
          <w:sz w:val="24"/>
          <w:szCs w:val="24"/>
        </w:rPr>
      </w:pPr>
    </w:p>
    <w:p w:rsidR="001416A4" w:rsidRDefault="001416A4" w:rsidP="007D24D1">
      <w:pPr>
        <w:spacing w:line="480" w:lineRule="auto"/>
        <w:ind w:firstLine="720"/>
        <w:jc w:val="left"/>
        <w:rPr>
          <w:sz w:val="24"/>
          <w:szCs w:val="24"/>
        </w:rPr>
      </w:pPr>
    </w:p>
    <w:p w:rsidR="001416A4" w:rsidRDefault="001416A4" w:rsidP="007D24D1">
      <w:pPr>
        <w:spacing w:line="480" w:lineRule="auto"/>
        <w:ind w:firstLine="720"/>
        <w:jc w:val="left"/>
        <w:rPr>
          <w:sz w:val="24"/>
          <w:szCs w:val="24"/>
        </w:rPr>
      </w:pPr>
    </w:p>
    <w:p w:rsidR="001416A4" w:rsidRDefault="001416A4" w:rsidP="007D24D1">
      <w:pPr>
        <w:spacing w:line="480" w:lineRule="auto"/>
        <w:ind w:firstLine="720"/>
        <w:jc w:val="left"/>
        <w:rPr>
          <w:sz w:val="24"/>
          <w:szCs w:val="24"/>
        </w:rPr>
      </w:pPr>
    </w:p>
    <w:p w:rsidR="001416A4" w:rsidRDefault="001416A4" w:rsidP="007D24D1">
      <w:pPr>
        <w:spacing w:line="480" w:lineRule="auto"/>
        <w:ind w:firstLine="720"/>
        <w:jc w:val="left"/>
        <w:rPr>
          <w:sz w:val="24"/>
          <w:szCs w:val="24"/>
        </w:rPr>
      </w:pPr>
    </w:p>
    <w:p w:rsidR="001416A4" w:rsidRDefault="001416A4" w:rsidP="007D24D1">
      <w:pPr>
        <w:spacing w:line="480" w:lineRule="auto"/>
        <w:ind w:firstLine="720"/>
        <w:jc w:val="left"/>
        <w:rPr>
          <w:sz w:val="24"/>
          <w:szCs w:val="24"/>
        </w:rPr>
      </w:pPr>
    </w:p>
    <w:p w:rsidR="003A7673" w:rsidRDefault="001416A4" w:rsidP="001416A4">
      <w:pPr>
        <w:spacing w:line="480" w:lineRule="auto"/>
        <w:jc w:val="both"/>
        <w:rPr>
          <w:rFonts w:ascii="Arial" w:hAnsi="Arial" w:cs="Arial"/>
          <w:color w:val="000000"/>
          <w:sz w:val="20"/>
          <w:szCs w:val="20"/>
        </w:rPr>
      </w:pPr>
      <w:r>
        <w:rPr>
          <w:rFonts w:ascii="Arial" w:hAnsi="Arial" w:cs="Arial"/>
          <w:color w:val="000000"/>
          <w:sz w:val="20"/>
          <w:szCs w:val="20"/>
        </w:rPr>
        <w:lastRenderedPageBreak/>
        <w:t>.</w:t>
      </w:r>
    </w:p>
    <w:p w:rsidR="003A7673" w:rsidRPr="00D834CA" w:rsidRDefault="003A7673" w:rsidP="003A7673">
      <w:pPr>
        <w:spacing w:line="480" w:lineRule="auto"/>
        <w:rPr>
          <w:rFonts w:ascii="Arial" w:hAnsi="Arial" w:cs="Arial"/>
          <w:color w:val="000000"/>
          <w:sz w:val="20"/>
          <w:szCs w:val="20"/>
          <w:u w:val="single"/>
        </w:rPr>
      </w:pPr>
      <w:r w:rsidRPr="00D834CA">
        <w:rPr>
          <w:rFonts w:ascii="Arial" w:hAnsi="Arial" w:cs="Arial"/>
          <w:color w:val="000000"/>
          <w:sz w:val="20"/>
          <w:szCs w:val="20"/>
          <w:u w:val="single"/>
        </w:rPr>
        <w:t>Works Cited</w:t>
      </w:r>
    </w:p>
    <w:p w:rsidR="000F752B" w:rsidRDefault="000F752B" w:rsidP="00D834CA">
      <w:pPr>
        <w:spacing w:line="480" w:lineRule="auto"/>
        <w:jc w:val="left"/>
        <w:rPr>
          <w:color w:val="000000"/>
          <w:shd w:val="clear" w:color="auto" w:fill="FFFFFF"/>
        </w:rPr>
      </w:pPr>
      <w:proofErr w:type="spellStart"/>
      <w:proofErr w:type="gramStart"/>
      <w:r>
        <w:rPr>
          <w:color w:val="000000"/>
          <w:shd w:val="clear" w:color="auto" w:fill="FFFFFF"/>
        </w:rPr>
        <w:t>Baym</w:t>
      </w:r>
      <w:proofErr w:type="spellEnd"/>
      <w:r>
        <w:rPr>
          <w:color w:val="000000"/>
          <w:shd w:val="clear" w:color="auto" w:fill="FFFFFF"/>
        </w:rPr>
        <w:t xml:space="preserve">, Nina, Robert S., Levine, and Arnold </w:t>
      </w:r>
      <w:proofErr w:type="spellStart"/>
      <w:r>
        <w:rPr>
          <w:color w:val="000000"/>
          <w:shd w:val="clear" w:color="auto" w:fill="FFFFFF"/>
        </w:rPr>
        <w:t>Krupat</w:t>
      </w:r>
      <w:proofErr w:type="spellEnd"/>
      <w:r>
        <w:rPr>
          <w:color w:val="000000"/>
          <w:shd w:val="clear" w:color="auto" w:fill="FFFFFF"/>
        </w:rPr>
        <w:t>.</w:t>
      </w:r>
      <w:proofErr w:type="gramEnd"/>
      <w:r>
        <w:rPr>
          <w:color w:val="000000"/>
          <w:shd w:val="clear" w:color="auto" w:fill="FFFFFF"/>
        </w:rPr>
        <w:t xml:space="preserve"> </w:t>
      </w:r>
      <w:proofErr w:type="gramStart"/>
      <w:r>
        <w:rPr>
          <w:color w:val="000000"/>
          <w:shd w:val="clear" w:color="auto" w:fill="FFFFFF"/>
        </w:rPr>
        <w:t>The Norton Anthology of American Literature.</w:t>
      </w:r>
      <w:proofErr w:type="gramEnd"/>
      <w:r>
        <w:rPr>
          <w:color w:val="000000"/>
          <w:shd w:val="clear" w:color="auto" w:fill="FFFFFF"/>
        </w:rPr>
        <w:t xml:space="preserve"> New</w:t>
      </w:r>
    </w:p>
    <w:p w:rsidR="000F752B" w:rsidRDefault="000F752B" w:rsidP="00D834CA">
      <w:pPr>
        <w:spacing w:line="480" w:lineRule="auto"/>
        <w:jc w:val="left"/>
        <w:rPr>
          <w:color w:val="000000"/>
          <w:shd w:val="clear" w:color="auto" w:fill="FFFFFF"/>
        </w:rPr>
      </w:pPr>
      <w:r>
        <w:rPr>
          <w:color w:val="000000"/>
          <w:shd w:val="clear" w:color="auto" w:fill="FFFFFF"/>
        </w:rPr>
        <w:tab/>
        <w:t>York: W. W. Norton &amp;, 2007. Print.</w:t>
      </w:r>
    </w:p>
    <w:p w:rsidR="00F62CD5" w:rsidRDefault="00F62CD5" w:rsidP="00D834CA">
      <w:pPr>
        <w:spacing w:line="480" w:lineRule="auto"/>
        <w:jc w:val="left"/>
        <w:rPr>
          <w:color w:val="000000"/>
          <w:shd w:val="clear" w:color="auto" w:fill="FFFFFF"/>
        </w:rPr>
      </w:pPr>
      <w:bookmarkStart w:id="0" w:name="_GoBack"/>
      <w:bookmarkEnd w:id="0"/>
      <w:r>
        <w:rPr>
          <w:color w:val="000000"/>
          <w:shd w:val="clear" w:color="auto" w:fill="FFFFFF"/>
        </w:rPr>
        <w:t xml:space="preserve">Callahan, John F. </w:t>
      </w:r>
      <w:r w:rsidRPr="00AD34BB">
        <w:rPr>
          <w:i/>
          <w:color w:val="000000"/>
          <w:shd w:val="clear" w:color="auto" w:fill="FFFFFF"/>
        </w:rPr>
        <w:t>The Illusions of a Nation: Myth and History in the Novels of F. Scott Fitzgerald</w:t>
      </w:r>
      <w:r>
        <w:rPr>
          <w:color w:val="000000"/>
          <w:shd w:val="clear" w:color="auto" w:fill="FFFFFF"/>
        </w:rPr>
        <w:t xml:space="preserve">, Urbana: </w:t>
      </w:r>
      <w:r>
        <w:rPr>
          <w:color w:val="000000"/>
          <w:shd w:val="clear" w:color="auto" w:fill="FFFFFF"/>
        </w:rPr>
        <w:tab/>
      </w:r>
    </w:p>
    <w:p w:rsidR="00D834CA" w:rsidRDefault="00F62CD5" w:rsidP="00D834CA">
      <w:pPr>
        <w:spacing w:line="480" w:lineRule="auto"/>
        <w:jc w:val="left"/>
        <w:rPr>
          <w:color w:val="000000"/>
          <w:shd w:val="clear" w:color="auto" w:fill="FFFFFF"/>
        </w:rPr>
      </w:pPr>
      <w:r>
        <w:rPr>
          <w:color w:val="000000"/>
          <w:shd w:val="clear" w:color="auto" w:fill="FFFFFF"/>
        </w:rPr>
        <w:tab/>
      </w:r>
      <w:proofErr w:type="gramStart"/>
      <w:r>
        <w:rPr>
          <w:color w:val="000000"/>
          <w:shd w:val="clear" w:color="auto" w:fill="FFFFFF"/>
        </w:rPr>
        <w:t>University of Illinois, 1972.</w:t>
      </w:r>
      <w:proofErr w:type="gramEnd"/>
      <w:r>
        <w:rPr>
          <w:color w:val="000000"/>
          <w:shd w:val="clear" w:color="auto" w:fill="FFFFFF"/>
        </w:rPr>
        <w:t xml:space="preserve"> Print.</w:t>
      </w:r>
    </w:p>
    <w:p w:rsidR="00F62CD5" w:rsidRDefault="00F62CD5" w:rsidP="00D834CA">
      <w:pPr>
        <w:spacing w:line="480" w:lineRule="auto"/>
        <w:jc w:val="left"/>
        <w:rPr>
          <w:color w:val="000000"/>
          <w:shd w:val="clear" w:color="auto" w:fill="FFFFFF"/>
        </w:rPr>
      </w:pPr>
      <w:r>
        <w:rPr>
          <w:color w:val="000000"/>
          <w:shd w:val="clear" w:color="auto" w:fill="FFFFFF"/>
        </w:rPr>
        <w:t xml:space="preserve">Dolan, Marc. </w:t>
      </w:r>
      <w:r w:rsidRPr="00AD34BB">
        <w:rPr>
          <w:i/>
          <w:color w:val="000000"/>
          <w:shd w:val="clear" w:color="auto" w:fill="FFFFFF"/>
        </w:rPr>
        <w:t>Modern Lives: A Cultural Re-reading of “The Lost Generation”</w:t>
      </w:r>
      <w:r>
        <w:rPr>
          <w:color w:val="000000"/>
          <w:shd w:val="clear" w:color="auto" w:fill="FFFFFF"/>
        </w:rPr>
        <w:t xml:space="preserve"> West Lafayette, IN: Purdue </w:t>
      </w:r>
    </w:p>
    <w:p w:rsidR="00F62CD5" w:rsidRDefault="00F62CD5" w:rsidP="00D834CA">
      <w:pPr>
        <w:spacing w:line="480" w:lineRule="auto"/>
        <w:jc w:val="left"/>
        <w:rPr>
          <w:color w:val="000000"/>
          <w:shd w:val="clear" w:color="auto" w:fill="FFFFFF"/>
        </w:rPr>
      </w:pPr>
      <w:r>
        <w:rPr>
          <w:color w:val="000000"/>
          <w:shd w:val="clear" w:color="auto" w:fill="FFFFFF"/>
        </w:rPr>
        <w:tab/>
        <w:t>UP, 1996. Print.</w:t>
      </w:r>
    </w:p>
    <w:p w:rsidR="00F62CD5" w:rsidRDefault="00F62CD5" w:rsidP="00D834CA">
      <w:pPr>
        <w:spacing w:line="480" w:lineRule="auto"/>
        <w:jc w:val="left"/>
        <w:rPr>
          <w:color w:val="000000"/>
          <w:shd w:val="clear" w:color="auto" w:fill="FFFFFF"/>
        </w:rPr>
      </w:pPr>
      <w:r>
        <w:rPr>
          <w:color w:val="000000"/>
          <w:shd w:val="clear" w:color="auto" w:fill="FFFFFF"/>
        </w:rPr>
        <w:t xml:space="preserve">Fitzgerald, Francis Scott. </w:t>
      </w:r>
      <w:r w:rsidRPr="00AD34BB">
        <w:rPr>
          <w:i/>
          <w:color w:val="000000"/>
          <w:shd w:val="clear" w:color="auto" w:fill="FFFFFF"/>
        </w:rPr>
        <w:t>The Great Gatsby</w:t>
      </w:r>
      <w:r>
        <w:rPr>
          <w:color w:val="000000"/>
          <w:shd w:val="clear" w:color="auto" w:fill="FFFFFF"/>
        </w:rPr>
        <w:t xml:space="preserve">, </w:t>
      </w:r>
      <w:proofErr w:type="spellStart"/>
      <w:r>
        <w:rPr>
          <w:color w:val="000000"/>
          <w:shd w:val="clear" w:color="auto" w:fill="FFFFFF"/>
        </w:rPr>
        <w:t>Harmondsworth</w:t>
      </w:r>
      <w:proofErr w:type="spellEnd"/>
      <w:r>
        <w:rPr>
          <w:color w:val="000000"/>
          <w:shd w:val="clear" w:color="auto" w:fill="FFFFFF"/>
        </w:rPr>
        <w:t xml:space="preserve"> (</w:t>
      </w:r>
      <w:proofErr w:type="spellStart"/>
      <w:r>
        <w:rPr>
          <w:color w:val="000000"/>
          <w:shd w:val="clear" w:color="auto" w:fill="FFFFFF"/>
        </w:rPr>
        <w:t>Royaume</w:t>
      </w:r>
      <w:proofErr w:type="spellEnd"/>
      <w:r>
        <w:rPr>
          <w:color w:val="000000"/>
          <w:shd w:val="clear" w:color="auto" w:fill="FFFFFF"/>
        </w:rPr>
        <w:t xml:space="preserve"> </w:t>
      </w:r>
      <w:proofErr w:type="spellStart"/>
      <w:r>
        <w:rPr>
          <w:color w:val="000000"/>
          <w:shd w:val="clear" w:color="auto" w:fill="FFFFFF"/>
        </w:rPr>
        <w:t>Uni</w:t>
      </w:r>
      <w:proofErr w:type="spellEnd"/>
      <w:r>
        <w:rPr>
          <w:color w:val="000000"/>
          <w:shd w:val="clear" w:color="auto" w:fill="FFFFFF"/>
        </w:rPr>
        <w:t>): Penguin, 1950. Print</w:t>
      </w:r>
    </w:p>
    <w:p w:rsidR="00F62CD5" w:rsidRDefault="00F62CD5" w:rsidP="00D834CA">
      <w:pPr>
        <w:spacing w:line="480" w:lineRule="auto"/>
        <w:jc w:val="left"/>
        <w:rPr>
          <w:color w:val="000000"/>
          <w:shd w:val="clear" w:color="auto" w:fill="FFFFFF"/>
        </w:rPr>
      </w:pPr>
      <w:r>
        <w:rPr>
          <w:color w:val="000000"/>
          <w:shd w:val="clear" w:color="auto" w:fill="FFFFFF"/>
        </w:rPr>
        <w:t>Fitzgerald, Franc</w:t>
      </w:r>
      <w:r w:rsidR="00D834CA">
        <w:rPr>
          <w:color w:val="000000"/>
          <w:shd w:val="clear" w:color="auto" w:fill="FFFFFF"/>
        </w:rPr>
        <w:t xml:space="preserve">is Scott. </w:t>
      </w:r>
      <w:r w:rsidR="00D834CA" w:rsidRPr="00AD34BB">
        <w:rPr>
          <w:i/>
          <w:color w:val="000000"/>
          <w:shd w:val="clear" w:color="auto" w:fill="FFFFFF"/>
        </w:rPr>
        <w:t>This Side of Paradise</w:t>
      </w:r>
      <w:r w:rsidR="00D834CA">
        <w:rPr>
          <w:color w:val="000000"/>
          <w:shd w:val="clear" w:color="auto" w:fill="FFFFFF"/>
        </w:rPr>
        <w:t>, New York: Scribner, 1996. Print.</w:t>
      </w:r>
    </w:p>
    <w:p w:rsidR="003A7673" w:rsidRDefault="003A7673" w:rsidP="00D834CA">
      <w:pPr>
        <w:spacing w:line="480" w:lineRule="auto"/>
        <w:jc w:val="left"/>
        <w:rPr>
          <w:sz w:val="24"/>
          <w:szCs w:val="24"/>
        </w:rPr>
      </w:pPr>
      <w:proofErr w:type="spellStart"/>
      <w:r>
        <w:rPr>
          <w:color w:val="000000"/>
          <w:shd w:val="clear" w:color="auto" w:fill="FFFFFF"/>
        </w:rPr>
        <w:t>Kazin</w:t>
      </w:r>
      <w:proofErr w:type="spellEnd"/>
      <w:r>
        <w:rPr>
          <w:color w:val="000000"/>
          <w:shd w:val="clear" w:color="auto" w:fill="FFFFFF"/>
        </w:rPr>
        <w:t>, Alfred.</w:t>
      </w:r>
      <w:r>
        <w:rPr>
          <w:rStyle w:val="apple-converted-space"/>
          <w:color w:val="000000"/>
          <w:shd w:val="clear" w:color="auto" w:fill="FFFFFF"/>
        </w:rPr>
        <w:t> </w:t>
      </w:r>
      <w:r>
        <w:rPr>
          <w:i/>
          <w:iCs/>
          <w:color w:val="000000"/>
          <w:shd w:val="clear" w:color="auto" w:fill="FFFFFF"/>
        </w:rPr>
        <w:t>F. Scott Fitzgerald: The Man and His Work.</w:t>
      </w:r>
      <w:r>
        <w:rPr>
          <w:rStyle w:val="apple-converted-space"/>
          <w:color w:val="000000"/>
          <w:shd w:val="clear" w:color="auto" w:fill="FFFFFF"/>
        </w:rPr>
        <w:t> </w:t>
      </w:r>
      <w:r>
        <w:rPr>
          <w:color w:val="000000"/>
          <w:shd w:val="clear" w:color="auto" w:fill="FFFFFF"/>
        </w:rPr>
        <w:t>Cleveland: World Pub., 1951. Print.</w:t>
      </w:r>
    </w:p>
    <w:p w:rsidR="00D834CA" w:rsidRDefault="00D834CA" w:rsidP="00D834CA">
      <w:pPr>
        <w:spacing w:line="480" w:lineRule="auto"/>
        <w:jc w:val="left"/>
        <w:rPr>
          <w:color w:val="000000"/>
          <w:shd w:val="clear" w:color="auto" w:fill="FFFFFF"/>
        </w:rPr>
      </w:pPr>
      <w:r>
        <w:rPr>
          <w:color w:val="000000"/>
          <w:shd w:val="clear" w:color="auto" w:fill="FFFFFF"/>
        </w:rPr>
        <w:t xml:space="preserve">West, James L.W. </w:t>
      </w:r>
      <w:r w:rsidRPr="00AD34BB">
        <w:rPr>
          <w:i/>
          <w:color w:val="000000"/>
          <w:shd w:val="clear" w:color="auto" w:fill="FFFFFF"/>
        </w:rPr>
        <w:t>The Making of This Side of Paradise</w:t>
      </w:r>
      <w:r>
        <w:rPr>
          <w:color w:val="000000"/>
          <w:shd w:val="clear" w:color="auto" w:fill="FFFFFF"/>
        </w:rPr>
        <w:t xml:space="preserve">, Philadelphia: University of Pennsylvania, 1983. </w:t>
      </w:r>
    </w:p>
    <w:p w:rsidR="00D834CA" w:rsidRDefault="00D834CA" w:rsidP="00D834CA">
      <w:pPr>
        <w:spacing w:line="480" w:lineRule="auto"/>
        <w:jc w:val="left"/>
        <w:rPr>
          <w:color w:val="000000"/>
          <w:shd w:val="clear" w:color="auto" w:fill="FFFFFF"/>
        </w:rPr>
      </w:pPr>
      <w:r>
        <w:rPr>
          <w:color w:val="000000"/>
          <w:shd w:val="clear" w:color="auto" w:fill="FFFFFF"/>
        </w:rPr>
        <w:tab/>
        <w:t>Print.</w:t>
      </w:r>
    </w:p>
    <w:p w:rsidR="003A7673" w:rsidRDefault="003A7673" w:rsidP="003A7673">
      <w:pPr>
        <w:spacing w:line="480" w:lineRule="auto"/>
        <w:jc w:val="left"/>
        <w:rPr>
          <w:color w:val="000000"/>
          <w:shd w:val="clear" w:color="auto" w:fill="FFFFFF"/>
        </w:rPr>
      </w:pPr>
    </w:p>
    <w:p w:rsidR="003A7673" w:rsidRDefault="003A7673" w:rsidP="003A7673">
      <w:pPr>
        <w:spacing w:line="480" w:lineRule="auto"/>
        <w:jc w:val="left"/>
        <w:rPr>
          <w:color w:val="000000"/>
          <w:shd w:val="clear" w:color="auto" w:fill="FFFFFF"/>
        </w:rPr>
      </w:pPr>
    </w:p>
    <w:p w:rsidR="003A7673" w:rsidRDefault="003A7673" w:rsidP="003A7673">
      <w:pPr>
        <w:spacing w:line="480" w:lineRule="auto"/>
        <w:jc w:val="left"/>
        <w:rPr>
          <w:color w:val="000000"/>
          <w:shd w:val="clear" w:color="auto" w:fill="FFFFFF"/>
        </w:rPr>
      </w:pPr>
    </w:p>
    <w:p w:rsidR="005F0884" w:rsidRDefault="005F0884" w:rsidP="0019312F">
      <w:pPr>
        <w:spacing w:line="480" w:lineRule="auto"/>
        <w:ind w:firstLine="720"/>
        <w:jc w:val="left"/>
        <w:rPr>
          <w:sz w:val="24"/>
          <w:szCs w:val="24"/>
        </w:rPr>
      </w:pPr>
    </w:p>
    <w:p w:rsidR="00E03122" w:rsidRPr="00BF7B87" w:rsidRDefault="00E03122" w:rsidP="00333C8D">
      <w:pPr>
        <w:spacing w:line="480" w:lineRule="auto"/>
        <w:jc w:val="left"/>
        <w:rPr>
          <w:sz w:val="24"/>
          <w:szCs w:val="24"/>
        </w:rPr>
      </w:pPr>
    </w:p>
    <w:sectPr w:rsidR="00E03122" w:rsidRPr="00BF7B8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A9F" w:rsidRDefault="00F30A9F" w:rsidP="001416A4">
      <w:pPr>
        <w:spacing w:line="240" w:lineRule="auto"/>
      </w:pPr>
      <w:r>
        <w:separator/>
      </w:r>
    </w:p>
  </w:endnote>
  <w:endnote w:type="continuationSeparator" w:id="0">
    <w:p w:rsidR="00F30A9F" w:rsidRDefault="00F30A9F" w:rsidP="001416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A9F" w:rsidRDefault="00F30A9F" w:rsidP="001416A4">
      <w:pPr>
        <w:spacing w:line="240" w:lineRule="auto"/>
      </w:pPr>
      <w:r>
        <w:separator/>
      </w:r>
    </w:p>
  </w:footnote>
  <w:footnote w:type="continuationSeparator" w:id="0">
    <w:p w:rsidR="00F30A9F" w:rsidRDefault="00F30A9F" w:rsidP="001416A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816670"/>
      <w:docPartObj>
        <w:docPartGallery w:val="Page Numbers (Top of Page)"/>
        <w:docPartUnique/>
      </w:docPartObj>
    </w:sdtPr>
    <w:sdtEndPr>
      <w:rPr>
        <w:noProof/>
      </w:rPr>
    </w:sdtEndPr>
    <w:sdtContent>
      <w:p w:rsidR="001416A4" w:rsidRDefault="001416A4">
        <w:pPr>
          <w:pStyle w:val="Header"/>
          <w:jc w:val="right"/>
        </w:pPr>
        <w:proofErr w:type="spellStart"/>
        <w:r>
          <w:t>Sabourin</w:t>
        </w:r>
        <w:proofErr w:type="spellEnd"/>
        <w:r>
          <w:t xml:space="preserve"> </w:t>
        </w:r>
        <w:r>
          <w:fldChar w:fldCharType="begin"/>
        </w:r>
        <w:r>
          <w:instrText xml:space="preserve"> PAGE   \* MERGEFORMAT </w:instrText>
        </w:r>
        <w:r>
          <w:fldChar w:fldCharType="separate"/>
        </w:r>
        <w:r w:rsidR="000F752B">
          <w:rPr>
            <w:noProof/>
          </w:rPr>
          <w:t>9</w:t>
        </w:r>
        <w:r>
          <w:rPr>
            <w:noProof/>
          </w:rPr>
          <w:fldChar w:fldCharType="end"/>
        </w:r>
      </w:p>
    </w:sdtContent>
  </w:sdt>
  <w:p w:rsidR="001416A4" w:rsidRDefault="001416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8B0"/>
    <w:rsid w:val="000073B5"/>
    <w:rsid w:val="00041FD1"/>
    <w:rsid w:val="00065E32"/>
    <w:rsid w:val="0007587E"/>
    <w:rsid w:val="000C4241"/>
    <w:rsid w:val="000F752B"/>
    <w:rsid w:val="001416A4"/>
    <w:rsid w:val="00192766"/>
    <w:rsid w:val="0019312F"/>
    <w:rsid w:val="001D0862"/>
    <w:rsid w:val="001F18BE"/>
    <w:rsid w:val="001F2988"/>
    <w:rsid w:val="00254CEF"/>
    <w:rsid w:val="00271422"/>
    <w:rsid w:val="002C0F76"/>
    <w:rsid w:val="002F69CC"/>
    <w:rsid w:val="0030161F"/>
    <w:rsid w:val="00324366"/>
    <w:rsid w:val="00333C8D"/>
    <w:rsid w:val="00334849"/>
    <w:rsid w:val="00335E29"/>
    <w:rsid w:val="00344D45"/>
    <w:rsid w:val="00365C8E"/>
    <w:rsid w:val="0036760E"/>
    <w:rsid w:val="003A6057"/>
    <w:rsid w:val="003A7673"/>
    <w:rsid w:val="003D5E0D"/>
    <w:rsid w:val="003E19FA"/>
    <w:rsid w:val="004A2C6C"/>
    <w:rsid w:val="004B3C0E"/>
    <w:rsid w:val="005200C4"/>
    <w:rsid w:val="0056030C"/>
    <w:rsid w:val="005E7E5D"/>
    <w:rsid w:val="005F0884"/>
    <w:rsid w:val="006119CC"/>
    <w:rsid w:val="00697AAD"/>
    <w:rsid w:val="006D4C3E"/>
    <w:rsid w:val="006E33C2"/>
    <w:rsid w:val="0073301E"/>
    <w:rsid w:val="00755638"/>
    <w:rsid w:val="007A5A45"/>
    <w:rsid w:val="007D24D1"/>
    <w:rsid w:val="00827B66"/>
    <w:rsid w:val="008358C5"/>
    <w:rsid w:val="00876D8B"/>
    <w:rsid w:val="008F4435"/>
    <w:rsid w:val="00913AD8"/>
    <w:rsid w:val="00933BD4"/>
    <w:rsid w:val="009D7803"/>
    <w:rsid w:val="009E6684"/>
    <w:rsid w:val="00A577F3"/>
    <w:rsid w:val="00AD34BB"/>
    <w:rsid w:val="00B55BAF"/>
    <w:rsid w:val="00BF7B87"/>
    <w:rsid w:val="00C14170"/>
    <w:rsid w:val="00C3247A"/>
    <w:rsid w:val="00C52B85"/>
    <w:rsid w:val="00C61E3E"/>
    <w:rsid w:val="00C62CDB"/>
    <w:rsid w:val="00CA3947"/>
    <w:rsid w:val="00CE76F8"/>
    <w:rsid w:val="00CF0BAC"/>
    <w:rsid w:val="00D00D24"/>
    <w:rsid w:val="00D54D51"/>
    <w:rsid w:val="00D55E6D"/>
    <w:rsid w:val="00D834CA"/>
    <w:rsid w:val="00D8770E"/>
    <w:rsid w:val="00D92035"/>
    <w:rsid w:val="00DD0CAE"/>
    <w:rsid w:val="00DF55BF"/>
    <w:rsid w:val="00E03122"/>
    <w:rsid w:val="00E3207C"/>
    <w:rsid w:val="00E738B0"/>
    <w:rsid w:val="00EC4347"/>
    <w:rsid w:val="00EE6472"/>
    <w:rsid w:val="00F30A9F"/>
    <w:rsid w:val="00F62CD5"/>
    <w:rsid w:val="00F764C2"/>
    <w:rsid w:val="00F975FC"/>
    <w:rsid w:val="00FC5FCB"/>
    <w:rsid w:val="00FD327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416A4"/>
    <w:pPr>
      <w:keepNext/>
      <w:keepLines/>
      <w:spacing w:before="480"/>
      <w:jc w:val="left"/>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16A4"/>
    <w:pPr>
      <w:tabs>
        <w:tab w:val="center" w:pos="4680"/>
        <w:tab w:val="right" w:pos="9360"/>
      </w:tabs>
      <w:spacing w:line="240" w:lineRule="auto"/>
    </w:pPr>
  </w:style>
  <w:style w:type="character" w:customStyle="1" w:styleId="HeaderChar">
    <w:name w:val="Header Char"/>
    <w:basedOn w:val="DefaultParagraphFont"/>
    <w:link w:val="Header"/>
    <w:uiPriority w:val="99"/>
    <w:rsid w:val="001416A4"/>
  </w:style>
  <w:style w:type="paragraph" w:styleId="Footer">
    <w:name w:val="footer"/>
    <w:basedOn w:val="Normal"/>
    <w:link w:val="FooterChar"/>
    <w:uiPriority w:val="99"/>
    <w:unhideWhenUsed/>
    <w:rsid w:val="001416A4"/>
    <w:pPr>
      <w:tabs>
        <w:tab w:val="center" w:pos="4680"/>
        <w:tab w:val="right" w:pos="9360"/>
      </w:tabs>
      <w:spacing w:line="240" w:lineRule="auto"/>
    </w:pPr>
  </w:style>
  <w:style w:type="character" w:customStyle="1" w:styleId="FooterChar">
    <w:name w:val="Footer Char"/>
    <w:basedOn w:val="DefaultParagraphFont"/>
    <w:link w:val="Footer"/>
    <w:uiPriority w:val="99"/>
    <w:rsid w:val="001416A4"/>
  </w:style>
  <w:style w:type="character" w:customStyle="1" w:styleId="Heading1Char">
    <w:name w:val="Heading 1 Char"/>
    <w:basedOn w:val="DefaultParagraphFont"/>
    <w:link w:val="Heading1"/>
    <w:uiPriority w:val="9"/>
    <w:rsid w:val="001416A4"/>
    <w:rPr>
      <w:rFonts w:asciiTheme="majorHAnsi" w:eastAsiaTheme="majorEastAsia" w:hAnsiTheme="majorHAnsi" w:cstheme="majorBidi"/>
      <w:b/>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1416A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16A4"/>
    <w:rPr>
      <w:rFonts w:ascii="Tahoma" w:hAnsi="Tahoma" w:cs="Tahoma"/>
      <w:sz w:val="16"/>
      <w:szCs w:val="16"/>
    </w:rPr>
  </w:style>
  <w:style w:type="paragraph" w:styleId="Bibliography">
    <w:name w:val="Bibliography"/>
    <w:basedOn w:val="Normal"/>
    <w:next w:val="Normal"/>
    <w:uiPriority w:val="37"/>
    <w:unhideWhenUsed/>
    <w:rsid w:val="001416A4"/>
  </w:style>
  <w:style w:type="character" w:customStyle="1" w:styleId="apple-converted-space">
    <w:name w:val="apple-converted-space"/>
    <w:basedOn w:val="DefaultParagraphFont"/>
    <w:rsid w:val="001416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416A4"/>
    <w:pPr>
      <w:keepNext/>
      <w:keepLines/>
      <w:spacing w:before="480"/>
      <w:jc w:val="left"/>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16A4"/>
    <w:pPr>
      <w:tabs>
        <w:tab w:val="center" w:pos="4680"/>
        <w:tab w:val="right" w:pos="9360"/>
      </w:tabs>
      <w:spacing w:line="240" w:lineRule="auto"/>
    </w:pPr>
  </w:style>
  <w:style w:type="character" w:customStyle="1" w:styleId="HeaderChar">
    <w:name w:val="Header Char"/>
    <w:basedOn w:val="DefaultParagraphFont"/>
    <w:link w:val="Header"/>
    <w:uiPriority w:val="99"/>
    <w:rsid w:val="001416A4"/>
  </w:style>
  <w:style w:type="paragraph" w:styleId="Footer">
    <w:name w:val="footer"/>
    <w:basedOn w:val="Normal"/>
    <w:link w:val="FooterChar"/>
    <w:uiPriority w:val="99"/>
    <w:unhideWhenUsed/>
    <w:rsid w:val="001416A4"/>
    <w:pPr>
      <w:tabs>
        <w:tab w:val="center" w:pos="4680"/>
        <w:tab w:val="right" w:pos="9360"/>
      </w:tabs>
      <w:spacing w:line="240" w:lineRule="auto"/>
    </w:pPr>
  </w:style>
  <w:style w:type="character" w:customStyle="1" w:styleId="FooterChar">
    <w:name w:val="Footer Char"/>
    <w:basedOn w:val="DefaultParagraphFont"/>
    <w:link w:val="Footer"/>
    <w:uiPriority w:val="99"/>
    <w:rsid w:val="001416A4"/>
  </w:style>
  <w:style w:type="character" w:customStyle="1" w:styleId="Heading1Char">
    <w:name w:val="Heading 1 Char"/>
    <w:basedOn w:val="DefaultParagraphFont"/>
    <w:link w:val="Heading1"/>
    <w:uiPriority w:val="9"/>
    <w:rsid w:val="001416A4"/>
    <w:rPr>
      <w:rFonts w:asciiTheme="majorHAnsi" w:eastAsiaTheme="majorEastAsia" w:hAnsiTheme="majorHAnsi" w:cstheme="majorBidi"/>
      <w:b/>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1416A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16A4"/>
    <w:rPr>
      <w:rFonts w:ascii="Tahoma" w:hAnsi="Tahoma" w:cs="Tahoma"/>
      <w:sz w:val="16"/>
      <w:szCs w:val="16"/>
    </w:rPr>
  </w:style>
  <w:style w:type="paragraph" w:styleId="Bibliography">
    <w:name w:val="Bibliography"/>
    <w:basedOn w:val="Normal"/>
    <w:next w:val="Normal"/>
    <w:uiPriority w:val="37"/>
    <w:unhideWhenUsed/>
    <w:rsid w:val="001416A4"/>
  </w:style>
  <w:style w:type="character" w:customStyle="1" w:styleId="apple-converted-space">
    <w:name w:val="apple-converted-space"/>
    <w:basedOn w:val="DefaultParagraphFont"/>
    <w:rsid w:val="001416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b:Source>
    <b:Tag>Dol96</b:Tag>
    <b:SourceType>Book</b:SourceType>
    <b:Guid>{68564A33-1CA1-4B1A-9AA9-4AE96262CF12}</b:Guid>
    <b:Author>
      <b:Author>
        <b:NameList>
          <b:Person>
            <b:Last>Dolan</b:Last>
            <b:First>Marc</b:First>
          </b:Person>
        </b:NameList>
      </b:Author>
    </b:Author>
    <b:Title>Modern Lives: A Cultural Re-Reading of "The Lost Generation)</b:Title>
    <b:Year>1996</b:Year>
    <b:Medium>Print</b:Medium>
    <b:City>USA</b:City>
    <b:Publisher>Purdue University Press</b:Publisher>
    <b:RefOrder>6</b:RefOrder>
  </b:Source>
  <b:Source>
    <b:Tag>FSc03</b:Tag>
    <b:SourceType>Book</b:SourceType>
    <b:Guid>{5EDAD681-A9FC-4B87-9C68-B0408FB825E6}</b:Guid>
    <b:Author>
      <b:Author>
        <b:NameList>
          <b:Person>
            <b:Last>Fitzgerald</b:Last>
            <b:First>F.</b:First>
            <b:Middle>Scott</b:Middle>
          </b:Person>
        </b:NameList>
      </b:Author>
    </b:Author>
    <b:Title>This Side of Paradise </b:Title>
    <b:Year>2003</b:Year>
    <b:City>New York</b:City>
    <b:Publisher>Scribner</b:Publisher>
    <b:Medium>Print </b:Medium>
    <b:RefOrder>1</b:RefOrder>
  </b:Source>
  <b:Source>
    <b:Tag>FSc00</b:Tag>
    <b:SourceType>Book</b:SourceType>
    <b:Guid>{BFCB6294-D158-407F-B0B2-CDDBE47CDC46}</b:Guid>
    <b:Author>
      <b:Author>
        <b:NameList>
          <b:Person>
            <b:Last>Fitzgerald</b:Last>
            <b:First>F.</b:First>
            <b:Middle>Scott</b:Middle>
          </b:Person>
        </b:NameList>
      </b:Author>
    </b:Author>
    <b:Title>The Great Gatsby</b:Title>
    <b:Year>2000</b:Year>
    <b:City>New York</b:City>
    <b:Publisher>Penguin Modern Classics</b:Publisher>
    <b:Medium>Print</b:Medium>
    <b:RefOrder>5</b:RefOrder>
  </b:Source>
  <b:Source>
    <b:Tag>Jam83</b:Tag>
    <b:SourceType>Book</b:SourceType>
    <b:Guid>{3D641D4E-5D10-48F1-A7A0-D8F646D53534}</b:Guid>
    <b:Author>
      <b:Author>
        <b:NameList>
          <b:Person>
            <b:Last>III</b:Last>
            <b:First>James</b:First>
            <b:Middle>L.W. West</b:Middle>
          </b:Person>
        </b:NameList>
      </b:Author>
    </b:Author>
    <b:Title>The Making of This Side of Paradise</b:Title>
    <b:Year>1983</b:Year>
    <b:City>USA</b:City>
    <b:Publisher>University of Pennsylvania Press</b:Publisher>
    <b:Medium>Print</b:Medium>
    <b:RefOrder>4</b:RefOrder>
  </b:Source>
  <b:Source>
    <b:Tag>Joh72</b:Tag>
    <b:SourceType>Book</b:SourceType>
    <b:Guid>{2A307A81-4ACF-455B-82C0-8074B04A86B9}</b:Guid>
    <b:Author>
      <b:Author>
        <b:NameList>
          <b:Person>
            <b:Last>Callahan</b:Last>
            <b:First>John</b:First>
            <b:Middle>F.</b:Middle>
          </b:Person>
        </b:NameList>
      </b:Author>
    </b:Author>
    <b:Title>The Illusion of a Nation</b:Title>
    <b:Year>1972</b:Year>
    <b:City>USA</b:City>
    <b:Publisher>University of Illinois Press</b:Publisher>
    <b:Medium>Print</b:Medium>
    <b:RefOrder>3</b:RefOrder>
  </b:Source>
  <b:Source>
    <b:Tag>Alf83</b:Tag>
    <b:SourceType>Book</b:SourceType>
    <b:Guid>{879DEDC9-C0E4-45D4-9AF1-CA1DA3EE8222}</b:Guid>
    <b:Author>
      <b:Author>
        <b:NameList>
          <b:Person>
            <b:Last>Kazan</b:Last>
            <b:First>Alfred</b:First>
          </b:Person>
        </b:NameList>
      </b:Author>
    </b:Author>
    <b:Title>F. Scott Fitzgerald: The Man and his work</b:Title>
    <b:Year>1983</b:Year>
    <b:City>USA</b:City>
    <b:Publisher>The World Publishing Company</b:Publisher>
    <b:Medium>Print</b:Medium>
    <b:RefOrder>2</b:RefOrder>
  </b:Source>
</b:Sources>
</file>

<file path=customXml/itemProps1.xml><?xml version="1.0" encoding="utf-8"?>
<ds:datastoreItem xmlns:ds="http://schemas.openxmlformats.org/officeDocument/2006/customXml" ds:itemID="{318381A2-F43A-43D1-B00D-7D128C20E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9</Pages>
  <Words>2138</Words>
  <Characters>12189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29</cp:revision>
  <dcterms:created xsi:type="dcterms:W3CDTF">2012-03-14T02:14:00Z</dcterms:created>
  <dcterms:modified xsi:type="dcterms:W3CDTF">2012-03-27T13:04:00Z</dcterms:modified>
</cp:coreProperties>
</file>