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78255" w14:textId="77777777" w:rsidR="00C751DC" w:rsidRPr="00BA45C3" w:rsidRDefault="00322FA2" w:rsidP="0075280C">
      <w:pPr>
        <w:pStyle w:val="Title"/>
        <w:rPr>
          <w:rFonts w:ascii="Times New Roman" w:hAnsi="Times New Roman" w:cs="Times New Roman"/>
          <w:sz w:val="24"/>
          <w:szCs w:val="24"/>
        </w:rPr>
      </w:pPr>
      <w:r w:rsidRPr="00BA45C3">
        <w:rPr>
          <w:rFonts w:ascii="Times New Roman" w:hAnsi="Times New Roman" w:cs="Times New Roman"/>
          <w:sz w:val="24"/>
          <w:szCs w:val="24"/>
        </w:rPr>
        <w:t>Week 1: What is Research?</w:t>
      </w:r>
    </w:p>
    <w:p w14:paraId="03278256" w14:textId="77777777" w:rsidR="00322FA2" w:rsidRPr="008B6DA3" w:rsidRDefault="00322FA2" w:rsidP="00322FA2">
      <w:pPr>
        <w:pStyle w:val="ListParagraph"/>
        <w:numPr>
          <w:ilvl w:val="0"/>
          <w:numId w:val="1"/>
        </w:numPr>
        <w:rPr>
          <w:rFonts w:ascii="Times New Roman" w:hAnsi="Times New Roman" w:cs="Times New Roman"/>
          <w:sz w:val="24"/>
          <w:szCs w:val="24"/>
        </w:rPr>
      </w:pPr>
      <w:r w:rsidRPr="008B6DA3">
        <w:rPr>
          <w:rFonts w:ascii="Times New Roman" w:hAnsi="Times New Roman" w:cs="Times New Roman"/>
          <w:sz w:val="24"/>
          <w:szCs w:val="24"/>
        </w:rPr>
        <w:t>Research</w:t>
      </w:r>
    </w:p>
    <w:p w14:paraId="03278257" w14:textId="77777777" w:rsidR="00322FA2" w:rsidRPr="008B6DA3" w:rsidRDefault="00322FA2" w:rsidP="00322FA2">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A structured process for gathering and synthesizing facts and theories.</w:t>
      </w:r>
    </w:p>
    <w:p w14:paraId="03278258"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sz w:val="24"/>
          <w:szCs w:val="24"/>
        </w:rPr>
        <w:t>Systematic and objective</w:t>
      </w:r>
    </w:p>
    <w:p w14:paraId="03278259"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sz w:val="24"/>
          <w:szCs w:val="24"/>
        </w:rPr>
        <w:t>Valid and reliable</w:t>
      </w:r>
    </w:p>
    <w:p w14:paraId="0327825A"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sz w:val="24"/>
          <w:szCs w:val="24"/>
        </w:rPr>
        <w:t>Scientific method</w:t>
      </w:r>
    </w:p>
    <w:p w14:paraId="0327825B"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sz w:val="24"/>
          <w:szCs w:val="24"/>
        </w:rPr>
        <w:t>Dynamic and creative</w:t>
      </w:r>
    </w:p>
    <w:p w14:paraId="0327825C"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sz w:val="24"/>
          <w:szCs w:val="24"/>
        </w:rPr>
        <w:t>Examines condtions and outcomes</w:t>
      </w:r>
    </w:p>
    <w:p w14:paraId="0327825D"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sz w:val="24"/>
          <w:szCs w:val="24"/>
        </w:rPr>
        <w:t>To improve methods at practice</w:t>
      </w:r>
    </w:p>
    <w:p w14:paraId="0327825E"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sz w:val="24"/>
          <w:szCs w:val="24"/>
        </w:rPr>
        <w:t>In an ethical way</w:t>
      </w:r>
    </w:p>
    <w:p w14:paraId="0327825F" w14:textId="77777777" w:rsidR="00322FA2" w:rsidRPr="008B6DA3" w:rsidRDefault="00322FA2" w:rsidP="00322FA2">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Quality:</w:t>
      </w:r>
    </w:p>
    <w:p w14:paraId="03278260"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sz w:val="24"/>
          <w:szCs w:val="24"/>
        </w:rPr>
        <w:t xml:space="preserve">The extant that a study tries to </w:t>
      </w:r>
      <w:r w:rsidRPr="008B6DA3">
        <w:rPr>
          <w:rFonts w:ascii="Times New Roman" w:hAnsi="Times New Roman" w:cs="Times New Roman"/>
          <w:b/>
          <w:sz w:val="24"/>
          <w:szCs w:val="24"/>
        </w:rPr>
        <w:t>minimizing bias</w:t>
      </w:r>
    </w:p>
    <w:p w14:paraId="03278261" w14:textId="77777777" w:rsidR="00322FA2" w:rsidRPr="008B6DA3" w:rsidRDefault="00322FA2" w:rsidP="00322FA2">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Quantity:</w:t>
      </w:r>
    </w:p>
    <w:p w14:paraId="03278262"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b/>
          <w:sz w:val="24"/>
          <w:szCs w:val="24"/>
        </w:rPr>
        <w:t># of studies</w:t>
      </w:r>
      <w:r w:rsidRPr="008B6DA3">
        <w:rPr>
          <w:rFonts w:ascii="Times New Roman" w:hAnsi="Times New Roman" w:cs="Times New Roman"/>
          <w:sz w:val="24"/>
          <w:szCs w:val="24"/>
        </w:rPr>
        <w:t xml:space="preserve"> that address the </w:t>
      </w:r>
      <w:r w:rsidRPr="008B6DA3">
        <w:rPr>
          <w:rFonts w:ascii="Times New Roman" w:hAnsi="Times New Roman" w:cs="Times New Roman"/>
          <w:b/>
          <w:sz w:val="24"/>
          <w:szCs w:val="24"/>
        </w:rPr>
        <w:t>research question?</w:t>
      </w:r>
    </w:p>
    <w:p w14:paraId="03278263" w14:textId="77777777" w:rsidR="00322FA2" w:rsidRPr="008B6DA3" w:rsidRDefault="00322FA2" w:rsidP="00322FA2">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Consistency:</w:t>
      </w:r>
    </w:p>
    <w:p w14:paraId="03278264" w14:textId="77777777" w:rsidR="00322FA2" w:rsidRPr="008B6DA3" w:rsidRDefault="00322FA2" w:rsidP="00322FA2">
      <w:pPr>
        <w:pStyle w:val="ListParagraph"/>
        <w:numPr>
          <w:ilvl w:val="2"/>
          <w:numId w:val="1"/>
        </w:numPr>
        <w:rPr>
          <w:rFonts w:ascii="Times New Roman" w:hAnsi="Times New Roman" w:cs="Times New Roman"/>
          <w:sz w:val="24"/>
          <w:szCs w:val="24"/>
        </w:rPr>
      </w:pPr>
      <w:r w:rsidRPr="008B6DA3">
        <w:rPr>
          <w:rFonts w:ascii="Times New Roman" w:hAnsi="Times New Roman" w:cs="Times New Roman"/>
          <w:b/>
          <w:sz w:val="24"/>
          <w:szCs w:val="24"/>
        </w:rPr>
        <w:t xml:space="preserve">Similar findings </w:t>
      </w:r>
      <w:r w:rsidRPr="008B6DA3">
        <w:rPr>
          <w:rFonts w:ascii="Times New Roman" w:hAnsi="Times New Roman" w:cs="Times New Roman"/>
          <w:sz w:val="24"/>
          <w:szCs w:val="24"/>
        </w:rPr>
        <w:t xml:space="preserve">for studies with </w:t>
      </w:r>
      <w:r w:rsidRPr="008B6DA3">
        <w:rPr>
          <w:rFonts w:ascii="Times New Roman" w:hAnsi="Times New Roman" w:cs="Times New Roman"/>
          <w:b/>
          <w:sz w:val="24"/>
          <w:szCs w:val="24"/>
        </w:rPr>
        <w:t>different or same design.</w:t>
      </w:r>
    </w:p>
    <w:p w14:paraId="03278265" w14:textId="77777777" w:rsidR="002407DC" w:rsidRPr="008B6DA3" w:rsidRDefault="002407DC" w:rsidP="002407DC">
      <w:pPr>
        <w:pStyle w:val="ListParagraph"/>
        <w:numPr>
          <w:ilvl w:val="0"/>
          <w:numId w:val="1"/>
        </w:numPr>
        <w:rPr>
          <w:rFonts w:ascii="Times New Roman" w:hAnsi="Times New Roman" w:cs="Times New Roman"/>
          <w:sz w:val="24"/>
          <w:szCs w:val="24"/>
        </w:rPr>
      </w:pPr>
      <w:r w:rsidRPr="008B6DA3">
        <w:rPr>
          <w:rFonts w:ascii="Times New Roman" w:hAnsi="Times New Roman" w:cs="Times New Roman"/>
          <w:sz w:val="24"/>
          <w:szCs w:val="24"/>
        </w:rPr>
        <w:t>Critical appraisal – quality of the study</w:t>
      </w:r>
    </w:p>
    <w:p w14:paraId="03278266" w14:textId="77777777" w:rsidR="002407DC" w:rsidRPr="008B6DA3" w:rsidRDefault="002407DC" w:rsidP="002407DC">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Validity</w:t>
      </w:r>
    </w:p>
    <w:p w14:paraId="03278267" w14:textId="77777777" w:rsidR="002407DC" w:rsidRPr="008B6DA3" w:rsidRDefault="002407DC" w:rsidP="002407DC">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Results</w:t>
      </w:r>
    </w:p>
    <w:p w14:paraId="03278268" w14:textId="77777777" w:rsidR="002407DC" w:rsidRPr="008B6DA3" w:rsidRDefault="002407DC" w:rsidP="002407DC">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 xml:space="preserve">Relevancy </w:t>
      </w:r>
    </w:p>
    <w:p w14:paraId="03278269" w14:textId="77777777" w:rsidR="002407DC" w:rsidRPr="008B6DA3" w:rsidRDefault="002407DC" w:rsidP="002407DC">
      <w:pPr>
        <w:pStyle w:val="ListParagraph"/>
        <w:numPr>
          <w:ilvl w:val="0"/>
          <w:numId w:val="1"/>
        </w:numPr>
        <w:rPr>
          <w:rFonts w:ascii="Times New Roman" w:hAnsi="Times New Roman" w:cs="Times New Roman"/>
          <w:sz w:val="24"/>
          <w:szCs w:val="24"/>
        </w:rPr>
      </w:pPr>
      <w:r w:rsidRPr="008B6DA3">
        <w:rPr>
          <w:rFonts w:ascii="Times New Roman" w:hAnsi="Times New Roman" w:cs="Times New Roman"/>
          <w:sz w:val="24"/>
          <w:szCs w:val="24"/>
        </w:rPr>
        <w:t>Nursing research</w:t>
      </w:r>
    </w:p>
    <w:p w14:paraId="0327826A" w14:textId="77777777" w:rsidR="002407DC" w:rsidRPr="008B6DA3" w:rsidRDefault="002407DC" w:rsidP="002407DC">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Relates to care/outcomes</w:t>
      </w:r>
    </w:p>
    <w:p w14:paraId="0327826B" w14:textId="77777777" w:rsidR="002407DC" w:rsidRPr="008B6DA3" w:rsidRDefault="002407DC" w:rsidP="002407DC">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Supports nursing practice</w:t>
      </w:r>
    </w:p>
    <w:p w14:paraId="0327826C" w14:textId="77777777" w:rsidR="002407DC" w:rsidRPr="008B6DA3" w:rsidRDefault="002407DC" w:rsidP="002407DC">
      <w:pPr>
        <w:pStyle w:val="ListParagraph"/>
        <w:numPr>
          <w:ilvl w:val="1"/>
          <w:numId w:val="1"/>
        </w:numPr>
        <w:rPr>
          <w:rFonts w:ascii="Times New Roman" w:hAnsi="Times New Roman" w:cs="Times New Roman"/>
          <w:sz w:val="24"/>
          <w:szCs w:val="24"/>
        </w:rPr>
      </w:pPr>
      <w:r w:rsidRPr="008B6DA3">
        <w:rPr>
          <w:rFonts w:ascii="Times New Roman" w:hAnsi="Times New Roman" w:cs="Times New Roman"/>
          <w:sz w:val="24"/>
          <w:szCs w:val="24"/>
        </w:rPr>
        <w:t>Links education, theory, and practice</w:t>
      </w:r>
    </w:p>
    <w:p w14:paraId="0327826D" w14:textId="77777777" w:rsidR="002407DC" w:rsidRPr="00BA45C3" w:rsidRDefault="002407DC" w:rsidP="002407DC">
      <w:pPr>
        <w:pStyle w:val="ListParagraph"/>
        <w:numPr>
          <w:ilvl w:val="0"/>
          <w:numId w:val="1"/>
        </w:numPr>
        <w:rPr>
          <w:rFonts w:ascii="Times New Roman" w:hAnsi="Times New Roman" w:cs="Times New Roman"/>
          <w:sz w:val="24"/>
          <w:szCs w:val="24"/>
        </w:rPr>
      </w:pPr>
      <w:r w:rsidRPr="00BA45C3">
        <w:rPr>
          <w:rFonts w:ascii="Times New Roman" w:hAnsi="Times New Roman" w:cs="Times New Roman"/>
          <w:sz w:val="24"/>
          <w:szCs w:val="24"/>
        </w:rPr>
        <w:t>Research themes</w:t>
      </w:r>
    </w:p>
    <w:p w14:paraId="0327826E"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Health issues</w:t>
      </w:r>
    </w:p>
    <w:p w14:paraId="0327826F"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t>Illness</w:t>
      </w:r>
    </w:p>
    <w:p w14:paraId="03278270"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Health services</w:t>
      </w:r>
    </w:p>
    <w:p w14:paraId="03278271"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t>Risk conditions</w:t>
      </w:r>
    </w:p>
    <w:p w14:paraId="03278272"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Health promotion</w:t>
      </w:r>
    </w:p>
    <w:p w14:paraId="03278273"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t>Risk factors</w:t>
      </w:r>
    </w:p>
    <w:p w14:paraId="03278274" w14:textId="77777777" w:rsidR="002407DC" w:rsidRPr="00BA45C3" w:rsidRDefault="002407DC" w:rsidP="002407DC">
      <w:pPr>
        <w:rPr>
          <w:rFonts w:ascii="Times New Roman" w:hAnsi="Times New Roman" w:cs="Times New Roman"/>
          <w:sz w:val="24"/>
          <w:szCs w:val="24"/>
        </w:rPr>
      </w:pPr>
    </w:p>
    <w:p w14:paraId="03278275" w14:textId="77777777" w:rsidR="002407DC" w:rsidRPr="00BA45C3" w:rsidRDefault="002407DC" w:rsidP="002407DC">
      <w:pPr>
        <w:rPr>
          <w:rFonts w:ascii="Times New Roman" w:hAnsi="Times New Roman" w:cs="Times New Roman"/>
          <w:sz w:val="24"/>
          <w:szCs w:val="24"/>
        </w:rPr>
      </w:pPr>
    </w:p>
    <w:p w14:paraId="03278276" w14:textId="77777777" w:rsidR="002407DC" w:rsidRPr="00BA45C3" w:rsidRDefault="002407DC" w:rsidP="002407DC">
      <w:pPr>
        <w:rPr>
          <w:rFonts w:ascii="Times New Roman" w:hAnsi="Times New Roman" w:cs="Times New Roman"/>
          <w:sz w:val="24"/>
          <w:szCs w:val="24"/>
        </w:rPr>
      </w:pPr>
    </w:p>
    <w:p w14:paraId="03278277" w14:textId="77777777" w:rsidR="002407DC" w:rsidRPr="00BA45C3" w:rsidRDefault="002407DC" w:rsidP="002407DC">
      <w:pPr>
        <w:rPr>
          <w:rFonts w:ascii="Times New Roman" w:hAnsi="Times New Roman" w:cs="Times New Roman"/>
          <w:sz w:val="24"/>
          <w:szCs w:val="24"/>
        </w:rPr>
      </w:pPr>
    </w:p>
    <w:p w14:paraId="03278278" w14:textId="77777777" w:rsidR="002407DC" w:rsidRPr="00BA45C3" w:rsidRDefault="002407DC" w:rsidP="002407DC">
      <w:pPr>
        <w:rPr>
          <w:rFonts w:ascii="Times New Roman" w:hAnsi="Times New Roman" w:cs="Times New Roman"/>
          <w:sz w:val="24"/>
          <w:szCs w:val="24"/>
        </w:rPr>
      </w:pPr>
    </w:p>
    <w:p w14:paraId="03278279" w14:textId="77777777" w:rsidR="00322FA2" w:rsidRPr="00BA45C3" w:rsidRDefault="00322FA2" w:rsidP="002407DC">
      <w:pPr>
        <w:pStyle w:val="ListParagraph"/>
        <w:numPr>
          <w:ilvl w:val="0"/>
          <w:numId w:val="1"/>
        </w:numPr>
        <w:rPr>
          <w:rFonts w:ascii="Times New Roman" w:hAnsi="Times New Roman" w:cs="Times New Roman"/>
          <w:sz w:val="24"/>
          <w:szCs w:val="24"/>
        </w:rPr>
      </w:pPr>
      <w:r w:rsidRPr="00BA45C3">
        <w:rPr>
          <w:rFonts w:ascii="Times New Roman" w:hAnsi="Times New Roman" w:cs="Times New Roman"/>
          <w:sz w:val="24"/>
          <w:szCs w:val="24"/>
        </w:rPr>
        <w:lastRenderedPageBreak/>
        <w:t xml:space="preserve">Levels of Evidence: Four quantitative </w:t>
      </w:r>
      <w:r w:rsidRPr="00BA45C3">
        <w:rPr>
          <w:rFonts w:ascii="Times New Roman" w:hAnsi="Times New Roman" w:cs="Times New Roman"/>
          <w:sz w:val="24"/>
          <w:szCs w:val="24"/>
        </w:rPr>
        <w:sym w:font="Wingdings" w:char="F0E0"/>
      </w:r>
      <w:r w:rsidRPr="00BA45C3">
        <w:rPr>
          <w:rFonts w:ascii="Times New Roman" w:hAnsi="Times New Roman" w:cs="Times New Roman"/>
          <w:sz w:val="24"/>
          <w:szCs w:val="24"/>
        </w:rPr>
        <w:t xml:space="preserve"> Three qualitative</w:t>
      </w:r>
    </w:p>
    <w:p w14:paraId="0327827A" w14:textId="77777777" w:rsidR="002407DC" w:rsidRPr="00E07FC1" w:rsidRDefault="00322FA2" w:rsidP="002407DC">
      <w:pPr>
        <w:jc w:val="center"/>
        <w:rPr>
          <w:rFonts w:ascii="Times New Roman" w:hAnsi="Times New Roman" w:cs="Times New Roman"/>
          <w:sz w:val="24"/>
          <w:szCs w:val="24"/>
        </w:rPr>
      </w:pPr>
      <w:r w:rsidRPr="00E07FC1">
        <w:rPr>
          <w:rFonts w:ascii="Times New Roman" w:hAnsi="Times New Roman" w:cs="Times New Roman"/>
          <w:noProof/>
          <w:sz w:val="24"/>
          <w:szCs w:val="24"/>
          <w:lang w:val="en-US"/>
        </w:rPr>
        <w:drawing>
          <wp:inline distT="0" distB="0" distL="0" distR="0" wp14:anchorId="0327889F" wp14:editId="032788A0">
            <wp:extent cx="5819775" cy="463867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327827B" w14:textId="77777777" w:rsidR="00322FA2" w:rsidRPr="00E07FC1" w:rsidRDefault="002407DC" w:rsidP="002407DC">
      <w:pPr>
        <w:pStyle w:val="ListParagraph"/>
        <w:numPr>
          <w:ilvl w:val="0"/>
          <w:numId w:val="1"/>
        </w:numPr>
        <w:rPr>
          <w:rFonts w:ascii="Times New Roman" w:hAnsi="Times New Roman" w:cs="Times New Roman"/>
          <w:sz w:val="24"/>
          <w:szCs w:val="24"/>
        </w:rPr>
      </w:pPr>
      <w:r w:rsidRPr="00E07FC1">
        <w:rPr>
          <w:rFonts w:ascii="Times New Roman" w:hAnsi="Times New Roman" w:cs="Times New Roman"/>
          <w:sz w:val="24"/>
          <w:szCs w:val="24"/>
        </w:rPr>
        <w:t>Process:</w:t>
      </w:r>
    </w:p>
    <w:p w14:paraId="0327827C" w14:textId="77777777" w:rsidR="002407DC" w:rsidRPr="00E07FC1" w:rsidRDefault="002407DC" w:rsidP="002407DC">
      <w:pPr>
        <w:pStyle w:val="ListParagraph"/>
        <w:numPr>
          <w:ilvl w:val="1"/>
          <w:numId w:val="1"/>
        </w:numPr>
        <w:rPr>
          <w:rFonts w:ascii="Times New Roman" w:hAnsi="Times New Roman" w:cs="Times New Roman"/>
          <w:sz w:val="24"/>
          <w:szCs w:val="24"/>
        </w:rPr>
      </w:pPr>
      <w:r w:rsidRPr="00E07FC1">
        <w:rPr>
          <w:rFonts w:ascii="Times New Roman" w:hAnsi="Times New Roman" w:cs="Times New Roman"/>
          <w:sz w:val="24"/>
          <w:szCs w:val="24"/>
        </w:rPr>
        <w:t>Identify the research problem</w:t>
      </w:r>
    </w:p>
    <w:p w14:paraId="0327827D" w14:textId="77777777" w:rsidR="002407DC" w:rsidRPr="00E07FC1" w:rsidRDefault="002407DC" w:rsidP="002407DC">
      <w:pPr>
        <w:pStyle w:val="ListParagraph"/>
        <w:numPr>
          <w:ilvl w:val="2"/>
          <w:numId w:val="1"/>
        </w:numPr>
        <w:rPr>
          <w:rFonts w:ascii="Times New Roman" w:hAnsi="Times New Roman" w:cs="Times New Roman"/>
          <w:sz w:val="24"/>
          <w:szCs w:val="24"/>
        </w:rPr>
      </w:pPr>
      <w:r w:rsidRPr="00E07FC1">
        <w:rPr>
          <w:rFonts w:ascii="Times New Roman" w:hAnsi="Times New Roman" w:cs="Times New Roman"/>
          <w:sz w:val="24"/>
          <w:szCs w:val="24"/>
        </w:rPr>
        <w:t>Review literature</w:t>
      </w:r>
    </w:p>
    <w:p w14:paraId="0327827E" w14:textId="77777777" w:rsidR="002407DC" w:rsidRPr="00E07FC1" w:rsidRDefault="002407DC" w:rsidP="002407DC">
      <w:pPr>
        <w:pStyle w:val="ListParagraph"/>
        <w:numPr>
          <w:ilvl w:val="2"/>
          <w:numId w:val="1"/>
        </w:numPr>
        <w:rPr>
          <w:rFonts w:ascii="Times New Roman" w:hAnsi="Times New Roman" w:cs="Times New Roman"/>
          <w:sz w:val="24"/>
          <w:szCs w:val="24"/>
        </w:rPr>
      </w:pPr>
      <w:r w:rsidRPr="00E07FC1">
        <w:rPr>
          <w:rFonts w:ascii="Times New Roman" w:hAnsi="Times New Roman" w:cs="Times New Roman"/>
          <w:sz w:val="24"/>
          <w:szCs w:val="24"/>
        </w:rPr>
        <w:t>Identify variable</w:t>
      </w:r>
    </w:p>
    <w:p w14:paraId="0327827F" w14:textId="77777777" w:rsidR="002407DC" w:rsidRPr="00E07FC1" w:rsidRDefault="002407DC" w:rsidP="002407DC">
      <w:pPr>
        <w:pStyle w:val="ListParagraph"/>
        <w:numPr>
          <w:ilvl w:val="2"/>
          <w:numId w:val="1"/>
        </w:numPr>
        <w:rPr>
          <w:rFonts w:ascii="Times New Roman" w:hAnsi="Times New Roman" w:cs="Times New Roman"/>
          <w:sz w:val="24"/>
          <w:szCs w:val="24"/>
        </w:rPr>
      </w:pPr>
      <w:r w:rsidRPr="00E07FC1">
        <w:rPr>
          <w:rFonts w:ascii="Times New Roman" w:hAnsi="Times New Roman" w:cs="Times New Roman"/>
          <w:sz w:val="24"/>
          <w:szCs w:val="24"/>
        </w:rPr>
        <w:t>State hypothesis and specify purpose</w:t>
      </w:r>
    </w:p>
    <w:p w14:paraId="03278280" w14:textId="77777777" w:rsidR="002407DC" w:rsidRPr="00E07FC1" w:rsidRDefault="002407DC" w:rsidP="002407DC">
      <w:pPr>
        <w:pStyle w:val="ListParagraph"/>
        <w:numPr>
          <w:ilvl w:val="3"/>
          <w:numId w:val="1"/>
        </w:numPr>
        <w:rPr>
          <w:rFonts w:ascii="Times New Roman" w:hAnsi="Times New Roman" w:cs="Times New Roman"/>
          <w:sz w:val="24"/>
          <w:szCs w:val="24"/>
        </w:rPr>
      </w:pPr>
      <w:r w:rsidRPr="00E07FC1">
        <w:rPr>
          <w:rFonts w:ascii="Times New Roman" w:hAnsi="Times New Roman" w:cs="Times New Roman"/>
          <w:sz w:val="24"/>
          <w:szCs w:val="24"/>
        </w:rPr>
        <w:t>Design protocol</w:t>
      </w:r>
    </w:p>
    <w:p w14:paraId="03278281" w14:textId="77777777" w:rsidR="002407DC" w:rsidRPr="00E07FC1" w:rsidRDefault="002407DC" w:rsidP="002407DC">
      <w:pPr>
        <w:pStyle w:val="ListParagraph"/>
        <w:numPr>
          <w:ilvl w:val="4"/>
          <w:numId w:val="1"/>
        </w:numPr>
        <w:rPr>
          <w:rFonts w:ascii="Times New Roman" w:hAnsi="Times New Roman" w:cs="Times New Roman"/>
          <w:sz w:val="24"/>
          <w:szCs w:val="24"/>
        </w:rPr>
      </w:pPr>
      <w:r w:rsidRPr="00E07FC1">
        <w:rPr>
          <w:rFonts w:ascii="Times New Roman" w:hAnsi="Times New Roman" w:cs="Times New Roman"/>
          <w:sz w:val="24"/>
          <w:szCs w:val="24"/>
        </w:rPr>
        <w:t>Collect data</w:t>
      </w:r>
    </w:p>
    <w:p w14:paraId="03278282" w14:textId="77777777" w:rsidR="002407DC" w:rsidRPr="00E07FC1" w:rsidRDefault="002407DC" w:rsidP="002407DC">
      <w:pPr>
        <w:pStyle w:val="ListParagraph"/>
        <w:numPr>
          <w:ilvl w:val="5"/>
          <w:numId w:val="1"/>
        </w:numPr>
        <w:rPr>
          <w:rFonts w:ascii="Times New Roman" w:hAnsi="Times New Roman" w:cs="Times New Roman"/>
          <w:sz w:val="24"/>
          <w:szCs w:val="24"/>
        </w:rPr>
      </w:pPr>
      <w:r w:rsidRPr="00E07FC1">
        <w:rPr>
          <w:rFonts w:ascii="Times New Roman" w:hAnsi="Times New Roman" w:cs="Times New Roman"/>
          <w:sz w:val="24"/>
          <w:szCs w:val="24"/>
        </w:rPr>
        <w:t>Analyze data</w:t>
      </w:r>
    </w:p>
    <w:p w14:paraId="03278283" w14:textId="77777777" w:rsidR="002407DC" w:rsidRPr="00E07FC1" w:rsidRDefault="002407DC" w:rsidP="002407DC">
      <w:pPr>
        <w:pStyle w:val="ListParagraph"/>
        <w:numPr>
          <w:ilvl w:val="6"/>
          <w:numId w:val="1"/>
        </w:numPr>
        <w:rPr>
          <w:rFonts w:ascii="Times New Roman" w:hAnsi="Times New Roman" w:cs="Times New Roman"/>
          <w:sz w:val="24"/>
          <w:szCs w:val="24"/>
        </w:rPr>
      </w:pPr>
      <w:r w:rsidRPr="00E07FC1">
        <w:rPr>
          <w:rFonts w:ascii="Times New Roman" w:hAnsi="Times New Roman" w:cs="Times New Roman"/>
          <w:sz w:val="24"/>
          <w:szCs w:val="24"/>
        </w:rPr>
        <w:t>Interpret findings</w:t>
      </w:r>
    </w:p>
    <w:p w14:paraId="03278284" w14:textId="77777777" w:rsidR="002407DC" w:rsidRPr="00E07FC1" w:rsidRDefault="002407DC" w:rsidP="002407DC">
      <w:pPr>
        <w:pStyle w:val="ListParagraph"/>
        <w:numPr>
          <w:ilvl w:val="7"/>
          <w:numId w:val="1"/>
        </w:numPr>
        <w:rPr>
          <w:rFonts w:ascii="Times New Roman" w:hAnsi="Times New Roman" w:cs="Times New Roman"/>
          <w:sz w:val="24"/>
          <w:szCs w:val="24"/>
        </w:rPr>
      </w:pPr>
      <w:r w:rsidRPr="00E07FC1">
        <w:rPr>
          <w:rFonts w:ascii="Times New Roman" w:hAnsi="Times New Roman" w:cs="Times New Roman"/>
          <w:sz w:val="24"/>
          <w:szCs w:val="24"/>
        </w:rPr>
        <w:t>Report findings</w:t>
      </w:r>
    </w:p>
    <w:p w14:paraId="03278285" w14:textId="77777777" w:rsidR="002407DC" w:rsidRPr="00E07FC1" w:rsidRDefault="002407DC" w:rsidP="002407DC">
      <w:pPr>
        <w:pStyle w:val="ListParagraph"/>
        <w:numPr>
          <w:ilvl w:val="8"/>
          <w:numId w:val="1"/>
        </w:numPr>
        <w:rPr>
          <w:rFonts w:ascii="Times New Roman" w:hAnsi="Times New Roman" w:cs="Times New Roman"/>
          <w:sz w:val="24"/>
          <w:szCs w:val="24"/>
        </w:rPr>
      </w:pPr>
      <w:r w:rsidRPr="00E07FC1">
        <w:rPr>
          <w:rFonts w:ascii="Times New Roman" w:hAnsi="Times New Roman" w:cs="Times New Roman"/>
          <w:sz w:val="24"/>
          <w:szCs w:val="24"/>
        </w:rPr>
        <w:t>Go back to Identify research problem, or</w:t>
      </w:r>
    </w:p>
    <w:p w14:paraId="03278286" w14:textId="77777777" w:rsidR="002407DC" w:rsidRPr="00E07FC1" w:rsidRDefault="002407DC" w:rsidP="002407DC">
      <w:pPr>
        <w:pStyle w:val="ListParagraph"/>
        <w:numPr>
          <w:ilvl w:val="8"/>
          <w:numId w:val="1"/>
        </w:numPr>
        <w:rPr>
          <w:rFonts w:ascii="Times New Roman" w:hAnsi="Times New Roman" w:cs="Times New Roman"/>
          <w:sz w:val="24"/>
          <w:szCs w:val="24"/>
        </w:rPr>
      </w:pPr>
      <w:r w:rsidRPr="00E07FC1">
        <w:rPr>
          <w:rFonts w:ascii="Times New Roman" w:hAnsi="Times New Roman" w:cs="Times New Roman"/>
          <w:sz w:val="24"/>
          <w:szCs w:val="24"/>
        </w:rPr>
        <w:t>Go back to review literature</w:t>
      </w:r>
    </w:p>
    <w:p w14:paraId="03278287" w14:textId="77777777" w:rsidR="002407DC" w:rsidRPr="00BA45C3" w:rsidRDefault="002407DC" w:rsidP="002407DC">
      <w:pPr>
        <w:pStyle w:val="ListParagraph"/>
        <w:numPr>
          <w:ilvl w:val="0"/>
          <w:numId w:val="1"/>
        </w:numPr>
        <w:rPr>
          <w:rFonts w:ascii="Times New Roman" w:hAnsi="Times New Roman" w:cs="Times New Roman"/>
          <w:sz w:val="24"/>
          <w:szCs w:val="24"/>
        </w:rPr>
      </w:pPr>
      <w:r w:rsidRPr="00BA45C3">
        <w:rPr>
          <w:rFonts w:ascii="Times New Roman" w:hAnsi="Times New Roman" w:cs="Times New Roman"/>
          <w:sz w:val="24"/>
          <w:szCs w:val="24"/>
        </w:rPr>
        <w:t>Research article components:</w:t>
      </w:r>
    </w:p>
    <w:p w14:paraId="03278288"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Abstract</w:t>
      </w:r>
    </w:p>
    <w:p w14:paraId="03278289"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lastRenderedPageBreak/>
        <w:t>Key points, quick review</w:t>
      </w:r>
    </w:p>
    <w:p w14:paraId="0327828A"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Introduction</w:t>
      </w:r>
    </w:p>
    <w:p w14:paraId="0327828B"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t>Research question</w:t>
      </w:r>
    </w:p>
    <w:p w14:paraId="0327828C"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Literature review</w:t>
      </w:r>
    </w:p>
    <w:p w14:paraId="0327828D"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t>Provides context</w:t>
      </w:r>
    </w:p>
    <w:p w14:paraId="0327828E"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Methods</w:t>
      </w:r>
    </w:p>
    <w:p w14:paraId="0327828F"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t>Who, what, where, when, why, how?</w:t>
      </w:r>
    </w:p>
    <w:p w14:paraId="03278290"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Results</w:t>
      </w:r>
      <w:bookmarkStart w:id="0" w:name="_GoBack"/>
      <w:bookmarkEnd w:id="0"/>
    </w:p>
    <w:p w14:paraId="03278291"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t>What was found</w:t>
      </w:r>
    </w:p>
    <w:p w14:paraId="03278292" w14:textId="77777777" w:rsidR="002407DC"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Discussion</w:t>
      </w:r>
    </w:p>
    <w:p w14:paraId="03278293" w14:textId="77777777" w:rsidR="002407DC" w:rsidRPr="00BA45C3" w:rsidRDefault="002407DC" w:rsidP="002407DC">
      <w:pPr>
        <w:pStyle w:val="ListParagraph"/>
        <w:numPr>
          <w:ilvl w:val="2"/>
          <w:numId w:val="1"/>
        </w:numPr>
        <w:rPr>
          <w:rFonts w:ascii="Times New Roman" w:hAnsi="Times New Roman" w:cs="Times New Roman"/>
          <w:sz w:val="24"/>
          <w:szCs w:val="24"/>
        </w:rPr>
      </w:pPr>
      <w:r w:rsidRPr="00BA45C3">
        <w:rPr>
          <w:rFonts w:ascii="Times New Roman" w:hAnsi="Times New Roman" w:cs="Times New Roman"/>
          <w:sz w:val="24"/>
          <w:szCs w:val="24"/>
        </w:rPr>
        <w:t xml:space="preserve">Context </w:t>
      </w:r>
    </w:p>
    <w:p w14:paraId="03278294" w14:textId="77777777" w:rsidR="00322FA2" w:rsidRPr="00BA45C3" w:rsidRDefault="002407DC" w:rsidP="002407DC">
      <w:pPr>
        <w:pStyle w:val="ListParagraph"/>
        <w:numPr>
          <w:ilvl w:val="1"/>
          <w:numId w:val="1"/>
        </w:numPr>
        <w:rPr>
          <w:rFonts w:ascii="Times New Roman" w:hAnsi="Times New Roman" w:cs="Times New Roman"/>
          <w:sz w:val="24"/>
          <w:szCs w:val="24"/>
        </w:rPr>
      </w:pPr>
      <w:r w:rsidRPr="00BA45C3">
        <w:rPr>
          <w:rFonts w:ascii="Times New Roman" w:hAnsi="Times New Roman" w:cs="Times New Roman"/>
          <w:sz w:val="24"/>
          <w:szCs w:val="24"/>
        </w:rPr>
        <w:t>References</w:t>
      </w:r>
    </w:p>
    <w:p w14:paraId="03278295" w14:textId="77777777" w:rsidR="0075280C" w:rsidRPr="00BA45C3" w:rsidRDefault="0075280C">
      <w:pPr>
        <w:rPr>
          <w:rFonts w:ascii="Times New Roman" w:hAnsi="Times New Roman" w:cs="Times New Roman"/>
          <w:sz w:val="24"/>
          <w:szCs w:val="24"/>
        </w:rPr>
      </w:pPr>
      <w:r w:rsidRPr="00BA45C3">
        <w:rPr>
          <w:rFonts w:ascii="Times New Roman" w:hAnsi="Times New Roman" w:cs="Times New Roman"/>
          <w:sz w:val="24"/>
          <w:szCs w:val="24"/>
        </w:rPr>
        <w:br w:type="page"/>
      </w:r>
    </w:p>
    <w:p w14:paraId="03278296" w14:textId="77777777" w:rsidR="0075280C" w:rsidRPr="00BA45C3" w:rsidRDefault="0075280C" w:rsidP="0075280C">
      <w:pPr>
        <w:pStyle w:val="Title"/>
        <w:rPr>
          <w:rFonts w:ascii="Times New Roman" w:hAnsi="Times New Roman" w:cs="Times New Roman"/>
          <w:sz w:val="24"/>
          <w:szCs w:val="24"/>
        </w:rPr>
      </w:pPr>
      <w:r w:rsidRPr="00BA45C3">
        <w:rPr>
          <w:rFonts w:ascii="Times New Roman" w:hAnsi="Times New Roman" w:cs="Times New Roman"/>
          <w:sz w:val="24"/>
          <w:szCs w:val="24"/>
        </w:rPr>
        <w:lastRenderedPageBreak/>
        <w:t>Week 2: Ethics</w:t>
      </w:r>
    </w:p>
    <w:p w14:paraId="03278297" w14:textId="77777777" w:rsidR="0075280C" w:rsidRPr="00BA45C3" w:rsidRDefault="0075280C" w:rsidP="0075280C">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Case studies:</w:t>
      </w:r>
    </w:p>
    <w:p w14:paraId="03278298" w14:textId="77777777" w:rsidR="0075280C" w:rsidRPr="00BA45C3" w:rsidRDefault="0075280C" w:rsidP="0075280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Tuskegee Syphilis study</w:t>
      </w:r>
    </w:p>
    <w:p w14:paraId="03278299" w14:textId="77777777" w:rsidR="0075280C" w:rsidRPr="00BA45C3" w:rsidRDefault="0075280C" w:rsidP="0075280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600 poor black illiterate men</w:t>
      </w:r>
    </w:p>
    <w:p w14:paraId="0327829A" w14:textId="77777777" w:rsidR="0075280C" w:rsidRPr="00BA45C3" w:rsidRDefault="0075280C" w:rsidP="0075280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Some received placebo, some given meds</w:t>
      </w:r>
    </w:p>
    <w:p w14:paraId="0327829B" w14:textId="77777777" w:rsidR="0075280C" w:rsidRPr="00BA45C3" w:rsidRDefault="0075280C" w:rsidP="0075280C">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Men didn’t know and were still sexually active</w:t>
      </w:r>
    </w:p>
    <w:p w14:paraId="0327829C" w14:textId="77777777" w:rsidR="0075280C" w:rsidRPr="00BA45C3" w:rsidRDefault="0075280C" w:rsidP="0075280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Subjected to spinal taps and autopsy as a requirement</w:t>
      </w:r>
    </w:p>
    <w:p w14:paraId="0327829D" w14:textId="77777777" w:rsidR="0075280C" w:rsidRPr="00BA45C3" w:rsidRDefault="0075280C" w:rsidP="0075280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Sterilzation in Auschwitz</w:t>
      </w:r>
    </w:p>
    <w:p w14:paraId="0327829E" w14:textId="77777777" w:rsidR="0075280C" w:rsidRPr="00BA45C3" w:rsidRDefault="0075280C" w:rsidP="0075280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Jewish Chronic Disease Study</w:t>
      </w:r>
    </w:p>
    <w:p w14:paraId="0327829F" w14:textId="77777777" w:rsidR="0075280C" w:rsidRPr="00BA45C3" w:rsidRDefault="0075280C" w:rsidP="0075280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Milgrim Experiment</w:t>
      </w:r>
    </w:p>
    <w:p w14:paraId="032782A0" w14:textId="77777777" w:rsidR="0075280C" w:rsidRPr="00BA45C3" w:rsidRDefault="0075280C" w:rsidP="0075280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Experiment of obedience</w:t>
      </w:r>
    </w:p>
    <w:p w14:paraId="032782A1" w14:textId="77777777" w:rsidR="0075280C" w:rsidRPr="00BA45C3" w:rsidRDefault="0075280C" w:rsidP="0075280C">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65% went all the way</w:t>
      </w:r>
    </w:p>
    <w:p w14:paraId="032782A2" w14:textId="77777777" w:rsidR="0075280C" w:rsidRPr="00BA45C3" w:rsidRDefault="007E5F9D" w:rsidP="0075280C">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We are all susceptible of doing these things</w:t>
      </w:r>
    </w:p>
    <w:p w14:paraId="032782A3" w14:textId="77777777" w:rsidR="007E5F9D" w:rsidRPr="00BA45C3" w:rsidRDefault="007E5F9D" w:rsidP="007E5F9D">
      <w:pPr>
        <w:pStyle w:val="ListParagraph"/>
        <w:numPr>
          <w:ilvl w:val="4"/>
          <w:numId w:val="2"/>
        </w:numPr>
        <w:rPr>
          <w:rFonts w:ascii="Times New Roman" w:hAnsi="Times New Roman" w:cs="Times New Roman"/>
          <w:sz w:val="24"/>
          <w:szCs w:val="24"/>
        </w:rPr>
      </w:pPr>
      <w:r w:rsidRPr="00BA45C3">
        <w:rPr>
          <w:rFonts w:ascii="Times New Roman" w:hAnsi="Times New Roman" w:cs="Times New Roman"/>
          <w:sz w:val="24"/>
          <w:szCs w:val="24"/>
        </w:rPr>
        <w:t>Disconnect with what we think and what we do</w:t>
      </w:r>
    </w:p>
    <w:p w14:paraId="032782A4"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Stanford Prison Experiment:</w:t>
      </w:r>
    </w:p>
    <w:p w14:paraId="032782A5"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Guards and prisoners</w:t>
      </w:r>
    </w:p>
    <w:p w14:paraId="032782A6" w14:textId="77777777" w:rsidR="007E5F9D" w:rsidRPr="00BA45C3" w:rsidRDefault="007E5F9D" w:rsidP="007E5F9D">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By day 6 cancelled due to unethicality.</w:t>
      </w:r>
    </w:p>
    <w:p w14:paraId="032782A7"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Nursing implications: People come seeking care and are vulnerable.</w:t>
      </w:r>
    </w:p>
    <w:p w14:paraId="032782A8" w14:textId="77777777" w:rsidR="007E5F9D" w:rsidRPr="00BA45C3" w:rsidRDefault="007E5F9D" w:rsidP="007E5F9D">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Code of ethics:</w:t>
      </w:r>
    </w:p>
    <w:p w14:paraId="032782A9"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1948 – Nuremberg Code</w:t>
      </w:r>
    </w:p>
    <w:p w14:paraId="032782AA"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1964 – Declaration of Helsinki</w:t>
      </w:r>
    </w:p>
    <w:p w14:paraId="032782AB"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1979 – Belmont Reports</w:t>
      </w:r>
    </w:p>
    <w:p w14:paraId="032782AC"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1997 – Good Clinical Practice: Consolidated Guidelines Health Canada</w:t>
      </w:r>
    </w:p>
    <w:p w14:paraId="032782AD"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1998 – Tri-Council Policy Statement: Ethical Conduct for Research Involving Humans</w:t>
      </w:r>
    </w:p>
    <w:p w14:paraId="032782AE"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SSHRC</w:t>
      </w:r>
    </w:p>
    <w:p w14:paraId="032782AF"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CIHR</w:t>
      </w:r>
    </w:p>
    <w:p w14:paraId="032782B0"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NSERC</w:t>
      </w:r>
    </w:p>
    <w:p w14:paraId="032782B1"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Memorandum of Understanding</w:t>
      </w:r>
    </w:p>
    <w:p w14:paraId="032782B2" w14:textId="77777777" w:rsidR="007E5F9D" w:rsidRPr="00BA45C3" w:rsidRDefault="007E5F9D" w:rsidP="007E5F9D">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Canadian Code of ethics in Nursing Research:</w:t>
      </w:r>
    </w:p>
    <w:p w14:paraId="032782B3" w14:textId="77777777" w:rsidR="008261B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 xml:space="preserve">1983 – </w:t>
      </w:r>
      <w:r w:rsidR="00897950" w:rsidRPr="00BA45C3">
        <w:rPr>
          <w:rFonts w:ascii="Times New Roman" w:hAnsi="Times New Roman" w:cs="Times New Roman"/>
          <w:sz w:val="24"/>
          <w:szCs w:val="24"/>
          <w:lang w:val="en-US"/>
        </w:rPr>
        <w:t>Ethical Guidelines for Nurses in Research Inv</w:t>
      </w:r>
      <w:r w:rsidRPr="00BA45C3">
        <w:rPr>
          <w:rFonts w:ascii="Times New Roman" w:hAnsi="Times New Roman" w:cs="Times New Roman"/>
          <w:sz w:val="24"/>
          <w:szCs w:val="24"/>
          <w:lang w:val="en-US"/>
        </w:rPr>
        <w:t xml:space="preserve">olving Human Participants </w:t>
      </w:r>
    </w:p>
    <w:p w14:paraId="032782B4" w14:textId="77777777" w:rsidR="008261B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 xml:space="preserve">2002 – </w:t>
      </w:r>
      <w:r w:rsidR="00897950" w:rsidRPr="00BA45C3">
        <w:rPr>
          <w:rFonts w:ascii="Times New Roman" w:hAnsi="Times New Roman" w:cs="Times New Roman"/>
          <w:sz w:val="24"/>
          <w:szCs w:val="24"/>
          <w:lang w:val="en-US"/>
        </w:rPr>
        <w:t>Ethical Research Guideli</w:t>
      </w:r>
      <w:r w:rsidRPr="00BA45C3">
        <w:rPr>
          <w:rFonts w:ascii="Times New Roman" w:hAnsi="Times New Roman" w:cs="Times New Roman"/>
          <w:sz w:val="24"/>
          <w:szCs w:val="24"/>
          <w:lang w:val="en-US"/>
        </w:rPr>
        <w:t>nes for Registered Nurses</w:t>
      </w:r>
    </w:p>
    <w:p w14:paraId="032782B5" w14:textId="77777777" w:rsidR="008261BD" w:rsidRPr="00BA45C3" w:rsidRDefault="00897950"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TCPS 2—2nd edition of Tri-Council Policy Statement: Ethical Conduct for Research Involving Humans</w:t>
      </w:r>
    </w:p>
    <w:p w14:paraId="032782B6" w14:textId="77777777" w:rsidR="007E5F9D" w:rsidRPr="00BA45C3" w:rsidRDefault="007E5F9D" w:rsidP="007E5F9D">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CNA 5 human rights:</w:t>
      </w:r>
    </w:p>
    <w:p w14:paraId="032782B7"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Self-determination</w:t>
      </w:r>
    </w:p>
    <w:p w14:paraId="032782B8"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Privacy</w:t>
      </w:r>
    </w:p>
    <w:p w14:paraId="032782B9"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Anonymity and confidentiality</w:t>
      </w:r>
    </w:p>
    <w:p w14:paraId="032782BA"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Fair treatment</w:t>
      </w:r>
    </w:p>
    <w:p w14:paraId="032782BB"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lastRenderedPageBreak/>
        <w:t>Protection from discomfort and hoarm</w:t>
      </w:r>
    </w:p>
    <w:p w14:paraId="032782BC" w14:textId="77777777" w:rsidR="007E5F9D" w:rsidRPr="00BA45C3" w:rsidRDefault="007E5F9D" w:rsidP="007E5F9D">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Informed consent:</w:t>
      </w:r>
    </w:p>
    <w:p w14:paraId="032782BD"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Legal principle</w:t>
      </w:r>
    </w:p>
    <w:p w14:paraId="032782BE"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Voluntary/free</w:t>
      </w:r>
    </w:p>
    <w:p w14:paraId="032782BF"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Full disclosure</w:t>
      </w:r>
    </w:p>
    <w:p w14:paraId="032782C0" w14:textId="77777777" w:rsidR="007E5F9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Eligible/coprehendible</w:t>
      </w:r>
    </w:p>
    <w:p w14:paraId="032782C1"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Participation</w:t>
      </w:r>
    </w:p>
    <w:p w14:paraId="032782C2"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Risk/benefit</w:t>
      </w:r>
    </w:p>
    <w:p w14:paraId="032782C3"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Withdrawal</w:t>
      </w:r>
    </w:p>
    <w:p w14:paraId="032782C4"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Confidentiality</w:t>
      </w:r>
    </w:p>
    <w:p w14:paraId="032782C5" w14:textId="77777777" w:rsidR="007E5F9D" w:rsidRPr="00BA45C3" w:rsidRDefault="007E5F9D" w:rsidP="007E5F9D">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Contact person</w:t>
      </w:r>
    </w:p>
    <w:tbl>
      <w:tblPr>
        <w:tblW w:w="9642" w:type="dxa"/>
        <w:tblLayout w:type="fixed"/>
        <w:tblCellMar>
          <w:left w:w="0" w:type="dxa"/>
          <w:right w:w="0" w:type="dxa"/>
        </w:tblCellMar>
        <w:tblLook w:val="0420" w:firstRow="1" w:lastRow="0" w:firstColumn="0" w:lastColumn="0" w:noHBand="0" w:noVBand="1"/>
      </w:tblPr>
      <w:tblGrid>
        <w:gridCol w:w="4255"/>
        <w:gridCol w:w="5387"/>
      </w:tblGrid>
      <w:tr w:rsidR="007E5F9D" w:rsidRPr="00BA45C3" w14:paraId="032782C8" w14:textId="77777777" w:rsidTr="007E5F9D">
        <w:trPr>
          <w:trHeight w:val="584"/>
        </w:trPr>
        <w:tc>
          <w:tcPr>
            <w:tcW w:w="4255" w:type="dxa"/>
            <w:tcBorders>
              <w:top w:val="single" w:sz="8" w:space="0" w:color="FFFFFF"/>
              <w:left w:val="single" w:sz="8" w:space="0" w:color="FFFFFF"/>
              <w:bottom w:val="single" w:sz="24" w:space="0" w:color="FFFFFF"/>
              <w:right w:val="single" w:sz="8" w:space="0" w:color="FFFFFF"/>
            </w:tcBorders>
            <w:shd w:val="clear" w:color="auto" w:fill="660066"/>
            <w:tcMar>
              <w:top w:w="72" w:type="dxa"/>
              <w:left w:w="144" w:type="dxa"/>
              <w:bottom w:w="72" w:type="dxa"/>
              <w:right w:w="144" w:type="dxa"/>
            </w:tcMar>
            <w:hideMark/>
          </w:tcPr>
          <w:p w14:paraId="032782C6" w14:textId="77777777" w:rsidR="008261B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b/>
                <w:bCs/>
                <w:sz w:val="24"/>
                <w:szCs w:val="24"/>
                <w:lang w:val="en-US"/>
              </w:rPr>
              <w:t>Quantitative</w:t>
            </w:r>
          </w:p>
        </w:tc>
        <w:tc>
          <w:tcPr>
            <w:tcW w:w="5387" w:type="dxa"/>
            <w:tcBorders>
              <w:top w:val="single" w:sz="8" w:space="0" w:color="FFFFFF"/>
              <w:left w:val="single" w:sz="8" w:space="0" w:color="FFFFFF"/>
              <w:bottom w:val="single" w:sz="24" w:space="0" w:color="FFFFFF"/>
              <w:right w:val="single" w:sz="8" w:space="0" w:color="FFFFFF"/>
            </w:tcBorders>
            <w:shd w:val="clear" w:color="auto" w:fill="660066"/>
            <w:tcMar>
              <w:top w:w="72" w:type="dxa"/>
              <w:left w:w="144" w:type="dxa"/>
              <w:bottom w:w="72" w:type="dxa"/>
              <w:right w:w="144" w:type="dxa"/>
            </w:tcMar>
            <w:hideMark/>
          </w:tcPr>
          <w:p w14:paraId="032782C7" w14:textId="77777777" w:rsidR="008261BD" w:rsidRPr="00BA45C3" w:rsidRDefault="007E5F9D" w:rsidP="007E5F9D">
            <w:pPr>
              <w:pStyle w:val="ListParagraph"/>
              <w:numPr>
                <w:ilvl w:val="1"/>
                <w:numId w:val="2"/>
              </w:numPr>
              <w:rPr>
                <w:rFonts w:ascii="Times New Roman" w:hAnsi="Times New Roman" w:cs="Times New Roman"/>
                <w:sz w:val="24"/>
                <w:szCs w:val="24"/>
              </w:rPr>
            </w:pPr>
            <w:r w:rsidRPr="00BA45C3">
              <w:rPr>
                <w:rFonts w:ascii="Times New Roman" w:hAnsi="Times New Roman" w:cs="Times New Roman"/>
                <w:b/>
                <w:bCs/>
                <w:sz w:val="24"/>
                <w:szCs w:val="24"/>
                <w:lang w:val="en-US"/>
              </w:rPr>
              <w:t>Qualitative</w:t>
            </w:r>
          </w:p>
        </w:tc>
      </w:tr>
      <w:tr w:rsidR="007E5F9D" w:rsidRPr="00BA45C3" w14:paraId="032782E6" w14:textId="77777777" w:rsidTr="007E5F9D">
        <w:trPr>
          <w:trHeight w:val="584"/>
        </w:trPr>
        <w:tc>
          <w:tcPr>
            <w:tcW w:w="4255" w:type="dxa"/>
            <w:tcBorders>
              <w:top w:val="single" w:sz="24"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2C9"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Title of research study</w:t>
            </w:r>
          </w:p>
          <w:p w14:paraId="032782CA"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Institution</w:t>
            </w:r>
          </w:p>
          <w:p w14:paraId="032782CB"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Principal Investigator (PI)</w:t>
            </w:r>
          </w:p>
          <w:p w14:paraId="032782CC"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Co-Investigators/Collaborators</w:t>
            </w:r>
          </w:p>
          <w:p w14:paraId="032782CD"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Sponsor/funding</w:t>
            </w:r>
          </w:p>
          <w:p w14:paraId="032782CE"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Introduction to study</w:t>
            </w:r>
          </w:p>
          <w:p w14:paraId="032782CF"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Background and study purpose</w:t>
            </w:r>
          </w:p>
          <w:p w14:paraId="032782D0"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Study design</w:t>
            </w:r>
          </w:p>
          <w:p w14:paraId="032782D1"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Risks related to participation in study</w:t>
            </w:r>
          </w:p>
          <w:p w14:paraId="032782D2"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Benefits to participation in study</w:t>
            </w:r>
          </w:p>
          <w:p w14:paraId="032782D3"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Voluntary participation</w:t>
            </w:r>
          </w:p>
          <w:p w14:paraId="032782D4"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Confidentiality</w:t>
            </w:r>
          </w:p>
          <w:p w14:paraId="032782D5"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Questions about the study</w:t>
            </w:r>
          </w:p>
          <w:p w14:paraId="032782D6" w14:textId="77777777" w:rsidR="008261BD" w:rsidRPr="00BA45C3" w:rsidRDefault="00897950" w:rsidP="007E5F9D">
            <w:pPr>
              <w:pStyle w:val="ListParagraph"/>
              <w:numPr>
                <w:ilvl w:val="1"/>
                <w:numId w:val="2"/>
              </w:numPr>
              <w:ind w:left="567"/>
              <w:rPr>
                <w:rFonts w:ascii="Times New Roman" w:hAnsi="Times New Roman" w:cs="Times New Roman"/>
                <w:sz w:val="24"/>
                <w:szCs w:val="24"/>
              </w:rPr>
            </w:pPr>
            <w:r w:rsidRPr="00BA45C3">
              <w:rPr>
                <w:rFonts w:ascii="Times New Roman" w:hAnsi="Times New Roman" w:cs="Times New Roman"/>
                <w:sz w:val="24"/>
                <w:szCs w:val="24"/>
                <w:lang w:val="en-US"/>
              </w:rPr>
              <w:t xml:space="preserve">Consent </w:t>
            </w:r>
          </w:p>
        </w:tc>
        <w:tc>
          <w:tcPr>
            <w:tcW w:w="5387" w:type="dxa"/>
            <w:tcBorders>
              <w:top w:val="single" w:sz="24"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2D7"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Title of research study</w:t>
            </w:r>
          </w:p>
          <w:p w14:paraId="032782D8"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PI</w:t>
            </w:r>
          </w:p>
          <w:p w14:paraId="032782D9"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Co-investigators</w:t>
            </w:r>
          </w:p>
          <w:p w14:paraId="032782DA"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Research Assistants</w:t>
            </w:r>
          </w:p>
          <w:p w14:paraId="032782DB"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Contact person</w:t>
            </w:r>
          </w:p>
          <w:p w14:paraId="032782DC"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Information pertaining to study including study purpose</w:t>
            </w:r>
          </w:p>
          <w:p w14:paraId="032782DD"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Risks related to participation in study</w:t>
            </w:r>
          </w:p>
          <w:p w14:paraId="032782DE"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Benefits related to participation in study</w:t>
            </w:r>
          </w:p>
          <w:p w14:paraId="032782DF"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Confidentiality</w:t>
            </w:r>
          </w:p>
          <w:p w14:paraId="032782E0"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 xml:space="preserve">How data will be handled </w:t>
            </w:r>
          </w:p>
          <w:p w14:paraId="032782E1"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Compensation</w:t>
            </w:r>
          </w:p>
          <w:p w14:paraId="032782E2"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Participation</w:t>
            </w:r>
          </w:p>
          <w:p w14:paraId="032782E3"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Feedback and publication</w:t>
            </w:r>
          </w:p>
          <w:p w14:paraId="032782E4"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Contact information</w:t>
            </w:r>
          </w:p>
          <w:p w14:paraId="032782E5" w14:textId="77777777" w:rsidR="008261BD" w:rsidRPr="00BA45C3" w:rsidRDefault="00897950" w:rsidP="008F1AFE">
            <w:pPr>
              <w:pStyle w:val="ListParagraph"/>
              <w:numPr>
                <w:ilvl w:val="1"/>
                <w:numId w:val="2"/>
              </w:numPr>
              <w:ind w:left="565"/>
              <w:rPr>
                <w:rFonts w:ascii="Times New Roman" w:hAnsi="Times New Roman" w:cs="Times New Roman"/>
                <w:sz w:val="24"/>
                <w:szCs w:val="24"/>
              </w:rPr>
            </w:pPr>
            <w:r w:rsidRPr="00BA45C3">
              <w:rPr>
                <w:rFonts w:ascii="Times New Roman" w:hAnsi="Times New Roman" w:cs="Times New Roman"/>
                <w:sz w:val="24"/>
                <w:szCs w:val="24"/>
                <w:lang w:val="en-US"/>
              </w:rPr>
              <w:t xml:space="preserve">Consent </w:t>
            </w:r>
          </w:p>
        </w:tc>
      </w:tr>
    </w:tbl>
    <w:p w14:paraId="032782E7" w14:textId="77777777" w:rsidR="007E5F9D" w:rsidRPr="00BA45C3" w:rsidRDefault="008F1AFE" w:rsidP="008F1AFE">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Research Ethics Board</w:t>
      </w:r>
    </w:p>
    <w:p w14:paraId="032782E8"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Panels that review research protocols</w:t>
      </w:r>
    </w:p>
    <w:p w14:paraId="032782E9"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Required by Tri-Council</w:t>
      </w:r>
    </w:p>
    <w:p w14:paraId="032782EA" w14:textId="77777777" w:rsidR="008F1AFE" w:rsidRPr="00BA45C3" w:rsidRDefault="008F1AFE" w:rsidP="008F1AFE">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5 Members (both sexes)</w:t>
      </w:r>
    </w:p>
    <w:p w14:paraId="032782EB" w14:textId="77777777" w:rsidR="008F1AFE" w:rsidRPr="00BA45C3" w:rsidRDefault="008F1AFE" w:rsidP="008F1AFE">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Two professionals relevant to research</w:t>
      </w:r>
    </w:p>
    <w:p w14:paraId="032782EC" w14:textId="77777777" w:rsidR="008F1AFE" w:rsidRPr="00BA45C3" w:rsidRDefault="008F1AFE" w:rsidP="008F1AFE">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One professional relevant to ethics</w:t>
      </w:r>
    </w:p>
    <w:p w14:paraId="032782ED" w14:textId="77777777" w:rsidR="008F1AFE" w:rsidRPr="00BA45C3" w:rsidRDefault="008F1AFE" w:rsidP="008F1AFE">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One community member with no affiliation to the institution</w:t>
      </w:r>
    </w:p>
    <w:p w14:paraId="032782EE"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The more vulnerable your group is, the longer the ethics review process will take.</w:t>
      </w:r>
    </w:p>
    <w:p w14:paraId="032782EF" w14:textId="77777777" w:rsidR="008F1AFE" w:rsidRPr="00BA45C3" w:rsidRDefault="008F1AFE" w:rsidP="008F1AFE">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Funding organizations:</w:t>
      </w:r>
    </w:p>
    <w:p w14:paraId="032782F0"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Canadian Foundation for Healthcare Improvement (CFHI)</w:t>
      </w:r>
    </w:p>
    <w:p w14:paraId="032782F1"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Canadian Institutes for Health Research (CIHR)</w:t>
      </w:r>
    </w:p>
    <w:p w14:paraId="032782F2"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Canadian Association for Nursing Research</w:t>
      </w:r>
    </w:p>
    <w:p w14:paraId="032782F3"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Canadian Nurses Foundation (CNF)</w:t>
      </w:r>
    </w:p>
    <w:p w14:paraId="032782F4"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Consortium for Nursing Research and Innovation</w:t>
      </w:r>
    </w:p>
    <w:p w14:paraId="032782F5"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Social Sciences and Humanities Research Council (SSHRC)</w:t>
      </w:r>
    </w:p>
    <w:p w14:paraId="032782F6"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International Development Research Centre (IDRC)</w:t>
      </w:r>
    </w:p>
    <w:p w14:paraId="032782F7" w14:textId="77777777" w:rsidR="008F1AFE"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Health Canada</w:t>
      </w:r>
    </w:p>
    <w:p w14:paraId="032782F8" w14:textId="77777777" w:rsidR="008F1AFE" w:rsidRPr="00BA45C3" w:rsidRDefault="008F1AFE" w:rsidP="008F1AFE">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lang w:val="en-US"/>
        </w:rPr>
        <w:t>International Research Priorities:</w:t>
      </w:r>
    </w:p>
    <w:p w14:paraId="032782F9"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Eradicate extreme poverty and hunger</w:t>
      </w:r>
    </w:p>
    <w:p w14:paraId="032782FA"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Achieve universal primary education</w:t>
      </w:r>
    </w:p>
    <w:p w14:paraId="032782FB"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Promoted gender equality and empower women</w:t>
      </w:r>
    </w:p>
    <w:p w14:paraId="032782FC"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Reduce child mortality health</w:t>
      </w:r>
    </w:p>
    <w:p w14:paraId="032782FD"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 xml:space="preserve">Improve maternal health </w:t>
      </w:r>
    </w:p>
    <w:p w14:paraId="032782FE"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Combat HIV/AIDS, malaria, and other diseases – as of late, ebola</w:t>
      </w:r>
    </w:p>
    <w:p w14:paraId="032782FF"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Ensure environmental sustainability</w:t>
      </w:r>
    </w:p>
    <w:p w14:paraId="03278300" w14:textId="77777777" w:rsidR="008261BD" w:rsidRPr="00BA45C3" w:rsidRDefault="00897950"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 xml:space="preserve">Develop a global partnership for development </w:t>
      </w:r>
    </w:p>
    <w:p w14:paraId="03278301" w14:textId="77777777" w:rsidR="008F1AFE" w:rsidRPr="00BA45C3" w:rsidRDefault="008F1AFE" w:rsidP="008F1AFE">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What can nursing research do?</w:t>
      </w:r>
    </w:p>
    <w:p w14:paraId="03278302"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Assist systems issues</w:t>
      </w:r>
    </w:p>
    <w:p w14:paraId="03278303"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Health related change and improvement</w:t>
      </w:r>
    </w:p>
    <w:p w14:paraId="03278304"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Advocacy and political action</w:t>
      </w:r>
    </w:p>
    <w:p w14:paraId="03278305" w14:textId="77777777" w:rsidR="008F1AFE" w:rsidRPr="00BA45C3" w:rsidRDefault="008F1AFE" w:rsidP="008F1AFE">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Sources of Knowledge</w:t>
      </w:r>
    </w:p>
    <w:p w14:paraId="03278306"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Tradition</w:t>
      </w:r>
    </w:p>
    <w:p w14:paraId="03278307"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Authorities</w:t>
      </w:r>
    </w:p>
    <w:p w14:paraId="03278308"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Personal experience</w:t>
      </w:r>
    </w:p>
    <w:p w14:paraId="03278309"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Trial and eroor</w:t>
      </w:r>
    </w:p>
    <w:p w14:paraId="0327830A"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Intuition</w:t>
      </w:r>
    </w:p>
    <w:p w14:paraId="0327830B"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Logical reasoning</w:t>
      </w:r>
    </w:p>
    <w:p w14:paraId="0327830C" w14:textId="77777777" w:rsidR="008F1AFE" w:rsidRPr="00BA45C3" w:rsidRDefault="008F1AFE" w:rsidP="008F1AFE">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Disciplined</w:t>
      </w:r>
    </w:p>
    <w:p w14:paraId="0327830D" w14:textId="77777777" w:rsidR="008F1AFE" w:rsidRPr="00BA45C3" w:rsidRDefault="008F1AFE" w:rsidP="008F1AFE">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Sources of nursing knowledge</w:t>
      </w:r>
    </w:p>
    <w:tbl>
      <w:tblPr>
        <w:tblStyle w:val="TableGrid"/>
        <w:tblW w:w="0" w:type="auto"/>
        <w:tblInd w:w="720" w:type="dxa"/>
        <w:tblLook w:val="04A0" w:firstRow="1" w:lastRow="0" w:firstColumn="1" w:lastColumn="0" w:noHBand="0" w:noVBand="1"/>
      </w:tblPr>
      <w:tblGrid>
        <w:gridCol w:w="2784"/>
        <w:gridCol w:w="3075"/>
        <w:gridCol w:w="2997"/>
      </w:tblGrid>
      <w:tr w:rsidR="008F1AFE" w:rsidRPr="00BA45C3" w14:paraId="03278311" w14:textId="77777777" w:rsidTr="008F1AFE">
        <w:tc>
          <w:tcPr>
            <w:tcW w:w="3192" w:type="dxa"/>
          </w:tcPr>
          <w:p w14:paraId="0327830E" w14:textId="77777777" w:rsidR="008F1AFE" w:rsidRPr="00BA45C3" w:rsidRDefault="008F1AFE" w:rsidP="008F1AFE">
            <w:pPr>
              <w:rPr>
                <w:rFonts w:ascii="Times New Roman" w:hAnsi="Times New Roman" w:cs="Times New Roman"/>
                <w:sz w:val="24"/>
                <w:szCs w:val="24"/>
              </w:rPr>
            </w:pPr>
          </w:p>
        </w:tc>
        <w:tc>
          <w:tcPr>
            <w:tcW w:w="3192" w:type="dxa"/>
          </w:tcPr>
          <w:p w14:paraId="0327830F"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Qualitative/Constructivist</w:t>
            </w:r>
          </w:p>
        </w:tc>
        <w:tc>
          <w:tcPr>
            <w:tcW w:w="3192" w:type="dxa"/>
          </w:tcPr>
          <w:p w14:paraId="03278310"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Quantitative/Positivist</w:t>
            </w:r>
          </w:p>
        </w:tc>
      </w:tr>
      <w:tr w:rsidR="008F1AFE" w:rsidRPr="00BA45C3" w14:paraId="03278317" w14:textId="77777777" w:rsidTr="008F1AFE">
        <w:tc>
          <w:tcPr>
            <w:tcW w:w="3192" w:type="dxa"/>
          </w:tcPr>
          <w:p w14:paraId="03278312"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Nature of research</w:t>
            </w:r>
          </w:p>
        </w:tc>
        <w:tc>
          <w:tcPr>
            <w:tcW w:w="3192" w:type="dxa"/>
          </w:tcPr>
          <w:p w14:paraId="03278313"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Individual-based</w:t>
            </w:r>
          </w:p>
          <w:p w14:paraId="03278314"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Subjective</w:t>
            </w:r>
          </w:p>
        </w:tc>
        <w:tc>
          <w:tcPr>
            <w:tcW w:w="3192" w:type="dxa"/>
          </w:tcPr>
          <w:p w14:paraId="03278315"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Population-based</w:t>
            </w:r>
          </w:p>
          <w:p w14:paraId="03278316"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Objective</w:t>
            </w:r>
          </w:p>
        </w:tc>
      </w:tr>
      <w:tr w:rsidR="008F1AFE" w:rsidRPr="00BA45C3" w14:paraId="0327831B" w14:textId="77777777" w:rsidTr="008F1AFE">
        <w:tc>
          <w:tcPr>
            <w:tcW w:w="3192" w:type="dxa"/>
          </w:tcPr>
          <w:p w14:paraId="03278318"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Reality</w:t>
            </w:r>
          </w:p>
        </w:tc>
        <w:tc>
          <w:tcPr>
            <w:tcW w:w="3192" w:type="dxa"/>
          </w:tcPr>
          <w:p w14:paraId="03278319"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Multiple realities</w:t>
            </w:r>
          </w:p>
        </w:tc>
        <w:tc>
          <w:tcPr>
            <w:tcW w:w="3192" w:type="dxa"/>
          </w:tcPr>
          <w:p w14:paraId="0327831A"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One scientific truth</w:t>
            </w:r>
          </w:p>
        </w:tc>
      </w:tr>
      <w:tr w:rsidR="008F1AFE" w:rsidRPr="00BA45C3" w14:paraId="0327831F" w14:textId="77777777" w:rsidTr="008F1AFE">
        <w:tc>
          <w:tcPr>
            <w:tcW w:w="3192" w:type="dxa"/>
          </w:tcPr>
          <w:p w14:paraId="0327831C"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Context</w:t>
            </w:r>
          </w:p>
        </w:tc>
        <w:tc>
          <w:tcPr>
            <w:tcW w:w="3192" w:type="dxa"/>
          </w:tcPr>
          <w:p w14:paraId="0327831D"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Enriched details of specific time/place</w:t>
            </w:r>
          </w:p>
        </w:tc>
        <w:tc>
          <w:tcPr>
            <w:tcW w:w="3192" w:type="dxa"/>
          </w:tcPr>
          <w:p w14:paraId="0327831E"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Generalizable to others</w:t>
            </w:r>
          </w:p>
        </w:tc>
      </w:tr>
      <w:tr w:rsidR="008F1AFE" w:rsidRPr="00BA45C3" w14:paraId="03278323" w14:textId="77777777" w:rsidTr="008F1AFE">
        <w:tc>
          <w:tcPr>
            <w:tcW w:w="3192" w:type="dxa"/>
          </w:tcPr>
          <w:p w14:paraId="03278320"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Goals</w:t>
            </w:r>
          </w:p>
        </w:tc>
        <w:tc>
          <w:tcPr>
            <w:tcW w:w="3192" w:type="dxa"/>
          </w:tcPr>
          <w:p w14:paraId="03278321"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Describe and understand</w:t>
            </w:r>
          </w:p>
        </w:tc>
        <w:tc>
          <w:tcPr>
            <w:tcW w:w="3192" w:type="dxa"/>
          </w:tcPr>
          <w:p w14:paraId="03278322"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Describe, explain, predict</w:t>
            </w:r>
          </w:p>
        </w:tc>
      </w:tr>
      <w:tr w:rsidR="008F1AFE" w:rsidRPr="00BA45C3" w14:paraId="03278327" w14:textId="77777777" w:rsidTr="008F1AFE">
        <w:tc>
          <w:tcPr>
            <w:tcW w:w="3192" w:type="dxa"/>
          </w:tcPr>
          <w:p w14:paraId="03278324" w14:textId="77777777" w:rsidR="008F1AFE" w:rsidRPr="00BA45C3" w:rsidRDefault="008F1AFE" w:rsidP="008F1AFE">
            <w:pPr>
              <w:rPr>
                <w:rFonts w:ascii="Times New Roman" w:hAnsi="Times New Roman" w:cs="Times New Roman"/>
                <w:sz w:val="24"/>
                <w:szCs w:val="24"/>
              </w:rPr>
            </w:pPr>
            <w:r w:rsidRPr="00BA45C3">
              <w:rPr>
                <w:rFonts w:ascii="Times New Roman" w:hAnsi="Times New Roman" w:cs="Times New Roman"/>
                <w:sz w:val="24"/>
                <w:szCs w:val="24"/>
              </w:rPr>
              <w:t>V</w:t>
            </w:r>
            <w:r w:rsidR="00FA322C" w:rsidRPr="00BA45C3">
              <w:rPr>
                <w:rFonts w:ascii="Times New Roman" w:hAnsi="Times New Roman" w:cs="Times New Roman"/>
                <w:sz w:val="24"/>
                <w:szCs w:val="24"/>
              </w:rPr>
              <w:t>alues</w:t>
            </w:r>
          </w:p>
        </w:tc>
        <w:tc>
          <w:tcPr>
            <w:tcW w:w="3192" w:type="dxa"/>
          </w:tcPr>
          <w:p w14:paraId="03278325" w14:textId="77777777" w:rsidR="008F1AFE" w:rsidRPr="00BA45C3" w:rsidRDefault="00FA322C" w:rsidP="008F1AFE">
            <w:pPr>
              <w:rPr>
                <w:rFonts w:ascii="Times New Roman" w:hAnsi="Times New Roman" w:cs="Times New Roman"/>
                <w:sz w:val="24"/>
                <w:szCs w:val="24"/>
              </w:rPr>
            </w:pPr>
            <w:r w:rsidRPr="00BA45C3">
              <w:rPr>
                <w:rFonts w:ascii="Times New Roman" w:hAnsi="Times New Roman" w:cs="Times New Roman"/>
                <w:sz w:val="24"/>
                <w:szCs w:val="24"/>
              </w:rPr>
              <w:t>Woven in</w:t>
            </w:r>
          </w:p>
        </w:tc>
        <w:tc>
          <w:tcPr>
            <w:tcW w:w="3192" w:type="dxa"/>
          </w:tcPr>
          <w:p w14:paraId="03278326" w14:textId="77777777" w:rsidR="008F1AFE" w:rsidRPr="00BA45C3" w:rsidRDefault="00FA322C" w:rsidP="008F1AFE">
            <w:pPr>
              <w:rPr>
                <w:rFonts w:ascii="Times New Roman" w:hAnsi="Times New Roman" w:cs="Times New Roman"/>
                <w:sz w:val="24"/>
                <w:szCs w:val="24"/>
              </w:rPr>
            </w:pPr>
            <w:r w:rsidRPr="00BA45C3">
              <w:rPr>
                <w:rFonts w:ascii="Times New Roman" w:hAnsi="Times New Roman" w:cs="Times New Roman"/>
                <w:sz w:val="24"/>
                <w:szCs w:val="24"/>
              </w:rPr>
              <w:t>Not applicable (detracting)</w:t>
            </w:r>
          </w:p>
        </w:tc>
      </w:tr>
      <w:tr w:rsidR="008F1AFE" w:rsidRPr="00BA45C3" w14:paraId="0327832B" w14:textId="77777777" w:rsidTr="008F1AFE">
        <w:tc>
          <w:tcPr>
            <w:tcW w:w="3192" w:type="dxa"/>
          </w:tcPr>
          <w:p w14:paraId="03278328" w14:textId="77777777" w:rsidR="008F1AFE" w:rsidRPr="00BA45C3" w:rsidRDefault="00FA322C" w:rsidP="008F1AFE">
            <w:pPr>
              <w:rPr>
                <w:rFonts w:ascii="Times New Roman" w:hAnsi="Times New Roman" w:cs="Times New Roman"/>
                <w:sz w:val="24"/>
                <w:szCs w:val="24"/>
              </w:rPr>
            </w:pPr>
            <w:r w:rsidRPr="00BA45C3">
              <w:rPr>
                <w:rFonts w:ascii="Times New Roman" w:hAnsi="Times New Roman" w:cs="Times New Roman"/>
                <w:sz w:val="24"/>
                <w:szCs w:val="24"/>
              </w:rPr>
              <w:t>Researcher’s voice</w:t>
            </w:r>
          </w:p>
        </w:tc>
        <w:tc>
          <w:tcPr>
            <w:tcW w:w="3192" w:type="dxa"/>
          </w:tcPr>
          <w:p w14:paraId="03278329" w14:textId="77777777" w:rsidR="008F1AFE" w:rsidRPr="00BA45C3" w:rsidRDefault="00FA322C" w:rsidP="008F1AFE">
            <w:pPr>
              <w:rPr>
                <w:rFonts w:ascii="Times New Roman" w:hAnsi="Times New Roman" w:cs="Times New Roman"/>
                <w:sz w:val="24"/>
                <w:szCs w:val="24"/>
              </w:rPr>
            </w:pPr>
            <w:r w:rsidRPr="00BA45C3">
              <w:rPr>
                <w:rFonts w:ascii="Times New Roman" w:hAnsi="Times New Roman" w:cs="Times New Roman"/>
                <w:sz w:val="24"/>
                <w:szCs w:val="24"/>
              </w:rPr>
              <w:t>Active</w:t>
            </w:r>
          </w:p>
        </w:tc>
        <w:tc>
          <w:tcPr>
            <w:tcW w:w="3192" w:type="dxa"/>
          </w:tcPr>
          <w:p w14:paraId="0327832A" w14:textId="77777777" w:rsidR="008F1AFE" w:rsidRPr="00BA45C3" w:rsidRDefault="00FA322C" w:rsidP="008F1AFE">
            <w:pPr>
              <w:rPr>
                <w:rFonts w:ascii="Times New Roman" w:hAnsi="Times New Roman" w:cs="Times New Roman"/>
                <w:sz w:val="24"/>
                <w:szCs w:val="24"/>
              </w:rPr>
            </w:pPr>
            <w:r w:rsidRPr="00BA45C3">
              <w:rPr>
                <w:rFonts w:ascii="Times New Roman" w:hAnsi="Times New Roman" w:cs="Times New Roman"/>
                <w:sz w:val="24"/>
                <w:szCs w:val="24"/>
              </w:rPr>
              <w:t>Neutral, observer</w:t>
            </w:r>
          </w:p>
        </w:tc>
      </w:tr>
      <w:tr w:rsidR="008F1AFE" w:rsidRPr="00BA45C3" w14:paraId="0327832F" w14:textId="77777777" w:rsidTr="008F1AFE">
        <w:tc>
          <w:tcPr>
            <w:tcW w:w="3192" w:type="dxa"/>
          </w:tcPr>
          <w:p w14:paraId="0327832C" w14:textId="77777777" w:rsidR="008F1AFE" w:rsidRPr="00BA45C3" w:rsidRDefault="00FA322C" w:rsidP="008F1AFE">
            <w:pPr>
              <w:rPr>
                <w:rFonts w:ascii="Times New Roman" w:hAnsi="Times New Roman" w:cs="Times New Roman"/>
                <w:sz w:val="24"/>
                <w:szCs w:val="24"/>
              </w:rPr>
            </w:pPr>
            <w:r w:rsidRPr="00BA45C3">
              <w:rPr>
                <w:rFonts w:ascii="Times New Roman" w:hAnsi="Times New Roman" w:cs="Times New Roman"/>
                <w:sz w:val="24"/>
                <w:szCs w:val="24"/>
              </w:rPr>
              <w:t>Methods</w:t>
            </w:r>
          </w:p>
        </w:tc>
        <w:tc>
          <w:tcPr>
            <w:tcW w:w="3192" w:type="dxa"/>
          </w:tcPr>
          <w:p w14:paraId="0327832D" w14:textId="77777777" w:rsidR="008F1AFE" w:rsidRPr="00BA45C3" w:rsidRDefault="00FA322C" w:rsidP="008F1AFE">
            <w:pPr>
              <w:rPr>
                <w:rFonts w:ascii="Times New Roman" w:hAnsi="Times New Roman" w:cs="Times New Roman"/>
                <w:sz w:val="24"/>
                <w:szCs w:val="24"/>
              </w:rPr>
            </w:pPr>
            <w:r w:rsidRPr="00BA45C3">
              <w:rPr>
                <w:rFonts w:ascii="Times New Roman" w:hAnsi="Times New Roman" w:cs="Times New Roman"/>
                <w:sz w:val="24"/>
                <w:szCs w:val="24"/>
              </w:rPr>
              <w:t>Dialogue</w:t>
            </w:r>
          </w:p>
        </w:tc>
        <w:tc>
          <w:tcPr>
            <w:tcW w:w="3192" w:type="dxa"/>
          </w:tcPr>
          <w:p w14:paraId="0327832E" w14:textId="77777777" w:rsidR="008F1AFE" w:rsidRPr="00BA45C3" w:rsidRDefault="00FA322C" w:rsidP="008F1AFE">
            <w:pPr>
              <w:rPr>
                <w:rFonts w:ascii="Times New Roman" w:hAnsi="Times New Roman" w:cs="Times New Roman"/>
                <w:sz w:val="24"/>
                <w:szCs w:val="24"/>
              </w:rPr>
            </w:pPr>
            <w:r w:rsidRPr="00BA45C3">
              <w:rPr>
                <w:rFonts w:ascii="Times New Roman" w:hAnsi="Times New Roman" w:cs="Times New Roman"/>
                <w:sz w:val="24"/>
                <w:szCs w:val="24"/>
              </w:rPr>
              <w:t>Experimental or quazi-experimental</w:t>
            </w:r>
          </w:p>
        </w:tc>
      </w:tr>
    </w:tbl>
    <w:p w14:paraId="03278330" w14:textId="77777777" w:rsidR="008F1AFE"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Constructivist – To build and put together. Qualitative research is a constructivist paradigm.</w:t>
      </w:r>
    </w:p>
    <w:p w14:paraId="03278331" w14:textId="77777777" w:rsidR="00FA322C" w:rsidRPr="000203D4"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Positivist: To be positive. A scientific truth. Bias must be removed here.</w:t>
      </w:r>
    </w:p>
    <w:p w14:paraId="03278332" w14:textId="77777777" w:rsidR="00FA322C" w:rsidRPr="00BA45C3" w:rsidRDefault="00FA322C" w:rsidP="00FA322C">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Principles of research use</w:t>
      </w:r>
    </w:p>
    <w:p w14:paraId="03278333"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Assess – issue and evidence</w:t>
      </w:r>
    </w:p>
    <w:p w14:paraId="03278334"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Diagnose – will it work (here)? Risk/benefit?</w:t>
      </w:r>
    </w:p>
    <w:p w14:paraId="03278335"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Plan – based on research/best practices</w:t>
      </w:r>
    </w:p>
    <w:p w14:paraId="03278336"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Implement – team buy-in/change theory</w:t>
      </w:r>
    </w:p>
    <w:p w14:paraId="03278337"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Evaluate – impact on client care, cost.</w:t>
      </w:r>
    </w:p>
    <w:p w14:paraId="03278338" w14:textId="77777777" w:rsidR="00FA322C" w:rsidRPr="00BA45C3" w:rsidRDefault="00FA322C" w:rsidP="00FA322C">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Research utilization vs Evidence informed practice</w:t>
      </w:r>
    </w:p>
    <w:p w14:paraId="03278339"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lang w:val="en-US"/>
        </w:rPr>
        <w:t>Research utilization:</w:t>
      </w:r>
    </w:p>
    <w:p w14:paraId="0327833A" w14:textId="77777777" w:rsidR="00FA322C" w:rsidRPr="00BA45C3" w:rsidRDefault="00FA322C" w:rsidP="00FA322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lang w:val="en-US"/>
        </w:rPr>
        <w:t>Knowledge dissemination/translation, how scientific knowledge is moved into practice settings. What components are taken up? Implementation guidelines. What we are able to argue and what is done in practice (huge gap). Lots of research doesn’t get used. Waste of millions of dollars. How will the research findings make it into practice BEFORE we fund you.</w:t>
      </w:r>
    </w:p>
    <w:p w14:paraId="0327833B"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Evidence Informed practice: taking everything into consideration (including research utilization).</w:t>
      </w:r>
    </w:p>
    <w:p w14:paraId="0327833C" w14:textId="77777777" w:rsidR="00FA322C" w:rsidRPr="00BA45C3" w:rsidRDefault="00FA322C" w:rsidP="00FA322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Using research as a component of your care.</w:t>
      </w:r>
    </w:p>
    <w:p w14:paraId="0327833D" w14:textId="77777777" w:rsidR="00FA322C" w:rsidRPr="00BA45C3" w:rsidRDefault="00FA322C" w:rsidP="00FA322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Uses case reports and expert opinions</w:t>
      </w:r>
    </w:p>
    <w:p w14:paraId="0327833E" w14:textId="77777777" w:rsidR="008C1FC3" w:rsidRPr="00BA45C3" w:rsidRDefault="008C1FC3" w:rsidP="008C1FC3">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Guidelines:</w:t>
      </w:r>
    </w:p>
    <w:p w14:paraId="0327833F" w14:textId="77777777" w:rsidR="008C1FC3" w:rsidRPr="00BA45C3" w:rsidRDefault="008C1FC3" w:rsidP="008C1FC3">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Date (out of date?)</w:t>
      </w:r>
    </w:p>
    <w:p w14:paraId="03278340" w14:textId="77777777" w:rsidR="008C1FC3" w:rsidRPr="00BA45C3" w:rsidRDefault="008C1FC3" w:rsidP="008C1FC3">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Authors (experts?)</w:t>
      </w:r>
    </w:p>
    <w:p w14:paraId="03278341" w14:textId="77777777" w:rsidR="008C1FC3" w:rsidRPr="00BA45C3" w:rsidRDefault="008C1FC3" w:rsidP="008C1FC3">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Clearly written</w:t>
      </w:r>
    </w:p>
    <w:p w14:paraId="03278342" w14:textId="77777777" w:rsidR="008C1FC3" w:rsidRPr="00BA45C3" w:rsidRDefault="008C1FC3" w:rsidP="008C1FC3">
      <w:pPr>
        <w:pStyle w:val="ListParagraph"/>
        <w:numPr>
          <w:ilvl w:val="4"/>
          <w:numId w:val="2"/>
        </w:numPr>
        <w:rPr>
          <w:rFonts w:ascii="Times New Roman" w:hAnsi="Times New Roman" w:cs="Times New Roman"/>
          <w:sz w:val="24"/>
          <w:szCs w:val="24"/>
        </w:rPr>
      </w:pPr>
      <w:r w:rsidRPr="00BA45C3">
        <w:rPr>
          <w:rFonts w:ascii="Times New Roman" w:hAnsi="Times New Roman" w:cs="Times New Roman"/>
          <w:sz w:val="24"/>
          <w:szCs w:val="24"/>
        </w:rPr>
        <w:t>PICOT</w:t>
      </w:r>
    </w:p>
    <w:p w14:paraId="03278343" w14:textId="77777777" w:rsidR="008C1FC3" w:rsidRPr="00BA45C3" w:rsidRDefault="008C1FC3" w:rsidP="008C1FC3">
      <w:pPr>
        <w:pStyle w:val="ListParagraph"/>
        <w:numPr>
          <w:ilvl w:val="5"/>
          <w:numId w:val="2"/>
        </w:numPr>
        <w:rPr>
          <w:rFonts w:ascii="Times New Roman" w:hAnsi="Times New Roman" w:cs="Times New Roman"/>
          <w:sz w:val="24"/>
          <w:szCs w:val="24"/>
        </w:rPr>
      </w:pPr>
      <w:r w:rsidRPr="00BA45C3">
        <w:rPr>
          <w:rFonts w:ascii="Times New Roman" w:hAnsi="Times New Roman" w:cs="Times New Roman"/>
          <w:sz w:val="24"/>
          <w:szCs w:val="24"/>
        </w:rPr>
        <w:t>Population</w:t>
      </w:r>
    </w:p>
    <w:p w14:paraId="03278344" w14:textId="77777777" w:rsidR="008C1FC3" w:rsidRPr="00BA45C3" w:rsidRDefault="008C1FC3" w:rsidP="008C1FC3">
      <w:pPr>
        <w:pStyle w:val="ListParagraph"/>
        <w:numPr>
          <w:ilvl w:val="5"/>
          <w:numId w:val="2"/>
        </w:numPr>
        <w:rPr>
          <w:rFonts w:ascii="Times New Roman" w:hAnsi="Times New Roman" w:cs="Times New Roman"/>
          <w:sz w:val="24"/>
          <w:szCs w:val="24"/>
        </w:rPr>
      </w:pPr>
      <w:r w:rsidRPr="00BA45C3">
        <w:rPr>
          <w:rFonts w:ascii="Times New Roman" w:hAnsi="Times New Roman" w:cs="Times New Roman"/>
          <w:sz w:val="24"/>
          <w:szCs w:val="24"/>
        </w:rPr>
        <w:t>Intervention</w:t>
      </w:r>
    </w:p>
    <w:p w14:paraId="03278345" w14:textId="77777777" w:rsidR="008C1FC3" w:rsidRPr="00BA45C3" w:rsidRDefault="008C1FC3" w:rsidP="008C1FC3">
      <w:pPr>
        <w:pStyle w:val="ListParagraph"/>
        <w:numPr>
          <w:ilvl w:val="5"/>
          <w:numId w:val="2"/>
        </w:numPr>
        <w:rPr>
          <w:rFonts w:ascii="Times New Roman" w:hAnsi="Times New Roman" w:cs="Times New Roman"/>
          <w:sz w:val="24"/>
          <w:szCs w:val="24"/>
        </w:rPr>
      </w:pPr>
      <w:r w:rsidRPr="00BA45C3">
        <w:rPr>
          <w:rFonts w:ascii="Times New Roman" w:hAnsi="Times New Roman" w:cs="Times New Roman"/>
          <w:sz w:val="24"/>
          <w:szCs w:val="24"/>
        </w:rPr>
        <w:t>Comparison</w:t>
      </w:r>
    </w:p>
    <w:p w14:paraId="03278346" w14:textId="77777777" w:rsidR="008C1FC3" w:rsidRPr="00BA45C3" w:rsidRDefault="008C1FC3" w:rsidP="008C1FC3">
      <w:pPr>
        <w:pStyle w:val="ListParagraph"/>
        <w:numPr>
          <w:ilvl w:val="5"/>
          <w:numId w:val="2"/>
        </w:numPr>
        <w:rPr>
          <w:rFonts w:ascii="Times New Roman" w:hAnsi="Times New Roman" w:cs="Times New Roman"/>
          <w:sz w:val="24"/>
          <w:szCs w:val="24"/>
        </w:rPr>
      </w:pPr>
      <w:r w:rsidRPr="00BA45C3">
        <w:rPr>
          <w:rFonts w:ascii="Times New Roman" w:hAnsi="Times New Roman" w:cs="Times New Roman"/>
          <w:sz w:val="24"/>
          <w:szCs w:val="24"/>
        </w:rPr>
        <w:t>Outcome</w:t>
      </w:r>
    </w:p>
    <w:p w14:paraId="03278347" w14:textId="77777777" w:rsidR="008C1FC3" w:rsidRPr="00BA45C3" w:rsidRDefault="008C1FC3" w:rsidP="008C1FC3">
      <w:pPr>
        <w:pStyle w:val="ListParagraph"/>
        <w:numPr>
          <w:ilvl w:val="5"/>
          <w:numId w:val="2"/>
        </w:numPr>
        <w:rPr>
          <w:rFonts w:ascii="Times New Roman" w:hAnsi="Times New Roman" w:cs="Times New Roman"/>
          <w:sz w:val="24"/>
          <w:szCs w:val="24"/>
        </w:rPr>
      </w:pPr>
      <w:r w:rsidRPr="00BA45C3">
        <w:rPr>
          <w:rFonts w:ascii="Times New Roman" w:hAnsi="Times New Roman" w:cs="Times New Roman"/>
          <w:sz w:val="24"/>
          <w:szCs w:val="24"/>
        </w:rPr>
        <w:t>Time</w:t>
      </w:r>
    </w:p>
    <w:p w14:paraId="03278348" w14:textId="77777777" w:rsidR="008C1FC3" w:rsidRPr="00BA45C3" w:rsidRDefault="008C1FC3" w:rsidP="008C1FC3">
      <w:pPr>
        <w:pStyle w:val="ListParagraph"/>
        <w:numPr>
          <w:ilvl w:val="4"/>
          <w:numId w:val="2"/>
        </w:numPr>
        <w:rPr>
          <w:rFonts w:ascii="Times New Roman" w:hAnsi="Times New Roman" w:cs="Times New Roman"/>
          <w:sz w:val="24"/>
          <w:szCs w:val="24"/>
        </w:rPr>
      </w:pPr>
      <w:r w:rsidRPr="00BA45C3">
        <w:rPr>
          <w:rFonts w:ascii="Times New Roman" w:hAnsi="Times New Roman" w:cs="Times New Roman"/>
          <w:sz w:val="24"/>
          <w:szCs w:val="24"/>
        </w:rPr>
        <w:t>Level of evidence</w:t>
      </w:r>
    </w:p>
    <w:p w14:paraId="03278349" w14:textId="77777777" w:rsidR="008C1FC3" w:rsidRPr="00BA45C3" w:rsidRDefault="008C1FC3" w:rsidP="008C1FC3">
      <w:pPr>
        <w:pStyle w:val="ListParagraph"/>
        <w:numPr>
          <w:ilvl w:val="4"/>
          <w:numId w:val="2"/>
        </w:numPr>
        <w:rPr>
          <w:rFonts w:ascii="Times New Roman" w:hAnsi="Times New Roman" w:cs="Times New Roman"/>
          <w:sz w:val="24"/>
          <w:szCs w:val="24"/>
        </w:rPr>
      </w:pPr>
      <w:r w:rsidRPr="00BA45C3">
        <w:rPr>
          <w:rFonts w:ascii="Times New Roman" w:hAnsi="Times New Roman" w:cs="Times New Roman"/>
          <w:sz w:val="24"/>
          <w:szCs w:val="24"/>
        </w:rPr>
        <w:t>Research retrieval</w:t>
      </w:r>
    </w:p>
    <w:p w14:paraId="0327834A" w14:textId="77777777" w:rsidR="008C1FC3" w:rsidRPr="00BA45C3" w:rsidRDefault="008C1FC3" w:rsidP="008C1FC3">
      <w:pPr>
        <w:pStyle w:val="ListParagraph"/>
        <w:numPr>
          <w:ilvl w:val="4"/>
          <w:numId w:val="2"/>
        </w:numPr>
        <w:rPr>
          <w:rFonts w:ascii="Times New Roman" w:hAnsi="Times New Roman" w:cs="Times New Roman"/>
          <w:sz w:val="24"/>
          <w:szCs w:val="24"/>
        </w:rPr>
      </w:pPr>
      <w:r w:rsidRPr="00BA45C3">
        <w:rPr>
          <w:rFonts w:ascii="Times New Roman" w:hAnsi="Times New Roman" w:cs="Times New Roman"/>
          <w:sz w:val="24"/>
          <w:szCs w:val="24"/>
        </w:rPr>
        <w:t>References</w:t>
      </w:r>
    </w:p>
    <w:p w14:paraId="0327834B" w14:textId="77777777" w:rsidR="008C1FC3" w:rsidRPr="00BA45C3" w:rsidRDefault="008C1FC3" w:rsidP="008C1FC3">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Reviewed</w:t>
      </w:r>
    </w:p>
    <w:p w14:paraId="0327834C" w14:textId="77777777" w:rsidR="008C1FC3" w:rsidRPr="00BA45C3" w:rsidRDefault="008C1FC3" w:rsidP="008C1FC3">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Tested</w:t>
      </w:r>
    </w:p>
    <w:p w14:paraId="0327834D"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Issues:</w:t>
      </w:r>
    </w:p>
    <w:p w14:paraId="0327834E" w14:textId="77777777" w:rsidR="00FA322C" w:rsidRPr="00BA45C3" w:rsidRDefault="00FA322C" w:rsidP="00FA322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Assumes people want to change</w:t>
      </w:r>
    </w:p>
    <w:p w14:paraId="0327834F" w14:textId="77777777" w:rsidR="00FA322C" w:rsidRPr="00BA45C3" w:rsidRDefault="00FA322C" w:rsidP="00FA322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Fails to account for contextual/cultural intertia</w:t>
      </w:r>
    </w:p>
    <w:p w14:paraId="03278350" w14:textId="77777777" w:rsidR="00FA322C" w:rsidRPr="00BA45C3" w:rsidRDefault="00FA322C" w:rsidP="00FA322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RU – extremely slanted toward empirical studies</w:t>
      </w:r>
    </w:p>
    <w:p w14:paraId="03278351" w14:textId="77777777" w:rsidR="00FA322C" w:rsidRPr="00BA45C3" w:rsidRDefault="00FA322C" w:rsidP="00FA322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Change can be slow</w:t>
      </w:r>
    </w:p>
    <w:p w14:paraId="03278352" w14:textId="77777777" w:rsidR="00FA322C" w:rsidRPr="00BA45C3" w:rsidRDefault="00FA322C" w:rsidP="00FA322C">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Lack of evidence</w:t>
      </w:r>
    </w:p>
    <w:p w14:paraId="03278353" w14:textId="77777777" w:rsidR="00FA322C" w:rsidRPr="00BA45C3" w:rsidRDefault="00FA322C" w:rsidP="00FA322C">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Slowness of context</w:t>
      </w:r>
    </w:p>
    <w:p w14:paraId="03278354" w14:textId="77777777" w:rsidR="00FA322C" w:rsidRPr="00BA45C3" w:rsidRDefault="00FA322C" w:rsidP="00FA322C">
      <w:pPr>
        <w:pStyle w:val="ListParagraph"/>
        <w:numPr>
          <w:ilvl w:val="3"/>
          <w:numId w:val="2"/>
        </w:numPr>
        <w:rPr>
          <w:rFonts w:ascii="Times New Roman" w:hAnsi="Times New Roman" w:cs="Times New Roman"/>
          <w:sz w:val="24"/>
          <w:szCs w:val="24"/>
        </w:rPr>
      </w:pPr>
      <w:r w:rsidRPr="00BA45C3">
        <w:rPr>
          <w:rFonts w:ascii="Times New Roman" w:hAnsi="Times New Roman" w:cs="Times New Roman"/>
          <w:sz w:val="24"/>
          <w:szCs w:val="24"/>
        </w:rPr>
        <w:t>Competing interests</w:t>
      </w:r>
    </w:p>
    <w:p w14:paraId="03278355" w14:textId="77777777" w:rsidR="00FA322C" w:rsidRPr="00BA45C3" w:rsidRDefault="00FA322C" w:rsidP="00FA322C">
      <w:pPr>
        <w:pStyle w:val="ListParagraph"/>
        <w:numPr>
          <w:ilvl w:val="2"/>
          <w:numId w:val="2"/>
        </w:numPr>
        <w:rPr>
          <w:rFonts w:ascii="Times New Roman" w:hAnsi="Times New Roman" w:cs="Times New Roman"/>
          <w:sz w:val="24"/>
          <w:szCs w:val="24"/>
        </w:rPr>
      </w:pPr>
      <w:r w:rsidRPr="00BA45C3">
        <w:rPr>
          <w:rFonts w:ascii="Times New Roman" w:hAnsi="Times New Roman" w:cs="Times New Roman"/>
          <w:sz w:val="24"/>
          <w:szCs w:val="24"/>
        </w:rPr>
        <w:t>Behaviours can change before law does</w:t>
      </w:r>
    </w:p>
    <w:p w14:paraId="03278356" w14:textId="77777777" w:rsidR="00FA322C" w:rsidRPr="00BA45C3" w:rsidRDefault="00FA322C" w:rsidP="00FA322C">
      <w:pPr>
        <w:pStyle w:val="ListParagraph"/>
        <w:numPr>
          <w:ilvl w:val="0"/>
          <w:numId w:val="2"/>
        </w:numPr>
        <w:rPr>
          <w:rFonts w:ascii="Times New Roman" w:hAnsi="Times New Roman" w:cs="Times New Roman"/>
          <w:sz w:val="24"/>
          <w:szCs w:val="24"/>
        </w:rPr>
      </w:pPr>
      <w:r w:rsidRPr="00BA45C3">
        <w:rPr>
          <w:rFonts w:ascii="Times New Roman" w:hAnsi="Times New Roman" w:cs="Times New Roman"/>
          <w:sz w:val="24"/>
          <w:szCs w:val="24"/>
        </w:rPr>
        <w:t>Clinical interpretation:</w:t>
      </w:r>
    </w:p>
    <w:p w14:paraId="03278357"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Identify issue</w:t>
      </w:r>
    </w:p>
    <w:p w14:paraId="03278358"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Collect best evidence</w:t>
      </w:r>
    </w:p>
    <w:p w14:paraId="03278359"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Critically appraise and synthesize evidence</w:t>
      </w:r>
    </w:p>
    <w:p w14:paraId="0327835A"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Integrate evidence, clinical expertise, patient preferences and values</w:t>
      </w:r>
    </w:p>
    <w:p w14:paraId="0327835B" w14:textId="77777777" w:rsidR="00FA322C" w:rsidRPr="00BA45C3" w:rsidRDefault="00FA322C" w:rsidP="00FA322C">
      <w:pPr>
        <w:pStyle w:val="ListParagraph"/>
        <w:numPr>
          <w:ilvl w:val="1"/>
          <w:numId w:val="2"/>
        </w:numPr>
        <w:rPr>
          <w:rFonts w:ascii="Times New Roman" w:hAnsi="Times New Roman" w:cs="Times New Roman"/>
          <w:sz w:val="24"/>
          <w:szCs w:val="24"/>
        </w:rPr>
      </w:pPr>
      <w:r w:rsidRPr="00BA45C3">
        <w:rPr>
          <w:rFonts w:ascii="Times New Roman" w:hAnsi="Times New Roman" w:cs="Times New Roman"/>
          <w:sz w:val="24"/>
          <w:szCs w:val="24"/>
        </w:rPr>
        <w:t>Evaluate the practice decision or change</w:t>
      </w:r>
    </w:p>
    <w:p w14:paraId="0327835C" w14:textId="77777777" w:rsidR="008C1FC3" w:rsidRPr="00BA45C3" w:rsidRDefault="008C1FC3" w:rsidP="008C1FC3">
      <w:pPr>
        <w:rPr>
          <w:rFonts w:ascii="Times New Roman" w:hAnsi="Times New Roman" w:cs="Times New Roman"/>
          <w:sz w:val="24"/>
          <w:szCs w:val="24"/>
        </w:rPr>
      </w:pPr>
    </w:p>
    <w:p w14:paraId="0327835D" w14:textId="77777777" w:rsidR="008C1FC3" w:rsidRPr="00BA45C3" w:rsidRDefault="008C1FC3" w:rsidP="008C1FC3">
      <w:pPr>
        <w:rPr>
          <w:rFonts w:ascii="Times New Roman" w:hAnsi="Times New Roman" w:cs="Times New Roman"/>
          <w:sz w:val="24"/>
          <w:szCs w:val="24"/>
        </w:rPr>
      </w:pPr>
      <w:r w:rsidRPr="00BA45C3">
        <w:rPr>
          <w:rFonts w:ascii="Times New Roman" w:hAnsi="Times New Roman" w:cs="Times New Roman"/>
          <w:noProof/>
          <w:sz w:val="24"/>
          <w:szCs w:val="24"/>
          <w:lang w:val="en-US"/>
        </w:rPr>
        <w:drawing>
          <wp:inline distT="0" distB="0" distL="0" distR="0" wp14:anchorId="032788A1" wp14:editId="032788A2">
            <wp:extent cx="5407993" cy="2424136"/>
            <wp:effectExtent l="0" t="0" r="2540" b="0"/>
            <wp:docPr id="1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 name="Picture 1"/>
                    <pic:cNvPicPr>
                      <a:picLocks noChangeAspect="1" noChangeArrowheads="1"/>
                    </pic:cNvPicPr>
                  </pic:nvPicPr>
                  <pic:blipFill>
                    <a:blip r:embed="rId13" cstate="print"/>
                    <a:srcRect/>
                    <a:stretch>
                      <a:fillRect/>
                    </a:stretch>
                  </pic:blipFill>
                  <pic:spPr bwMode="auto">
                    <a:xfrm>
                      <a:off x="0" y="0"/>
                      <a:ext cx="5407993" cy="2424136"/>
                    </a:xfrm>
                    <a:prstGeom prst="rect">
                      <a:avLst/>
                    </a:prstGeom>
                    <a:noFill/>
                    <a:ln w="9525">
                      <a:noFill/>
                      <a:miter lim="800000"/>
                      <a:headEnd/>
                      <a:tailEnd/>
                    </a:ln>
                  </pic:spPr>
                </pic:pic>
              </a:graphicData>
            </a:graphic>
          </wp:inline>
        </w:drawing>
      </w:r>
    </w:p>
    <w:p w14:paraId="0327835E" w14:textId="77777777" w:rsidR="0071513D" w:rsidRPr="00BA45C3" w:rsidRDefault="0071513D">
      <w:pPr>
        <w:rPr>
          <w:rFonts w:ascii="Times New Roman" w:hAnsi="Times New Roman" w:cs="Times New Roman"/>
          <w:sz w:val="24"/>
          <w:szCs w:val="24"/>
        </w:rPr>
      </w:pPr>
      <w:r w:rsidRPr="00BA45C3">
        <w:rPr>
          <w:rFonts w:ascii="Times New Roman" w:hAnsi="Times New Roman" w:cs="Times New Roman"/>
          <w:sz w:val="24"/>
          <w:szCs w:val="24"/>
        </w:rPr>
        <w:br w:type="page"/>
      </w:r>
    </w:p>
    <w:p w14:paraId="0327835F" w14:textId="77777777" w:rsidR="0075280C" w:rsidRPr="00BA45C3" w:rsidRDefault="0071513D" w:rsidP="0071513D">
      <w:pPr>
        <w:pStyle w:val="Title"/>
        <w:rPr>
          <w:rFonts w:ascii="Times New Roman" w:hAnsi="Times New Roman" w:cs="Times New Roman"/>
          <w:sz w:val="24"/>
          <w:szCs w:val="24"/>
        </w:rPr>
      </w:pPr>
      <w:r w:rsidRPr="00BA45C3">
        <w:rPr>
          <w:rFonts w:ascii="Times New Roman" w:hAnsi="Times New Roman" w:cs="Times New Roman"/>
          <w:sz w:val="24"/>
          <w:szCs w:val="24"/>
        </w:rPr>
        <w:t>Week 3 – Literature Review</w:t>
      </w:r>
      <w:r w:rsidR="005F5E05" w:rsidRPr="00BA45C3">
        <w:rPr>
          <w:rFonts w:ascii="Times New Roman" w:hAnsi="Times New Roman" w:cs="Times New Roman"/>
          <w:sz w:val="24"/>
          <w:szCs w:val="24"/>
        </w:rPr>
        <w:t>/Hypothesis</w:t>
      </w:r>
    </w:p>
    <w:p w14:paraId="03278360" w14:textId="77777777" w:rsidR="0071513D" w:rsidRPr="00BA45C3" w:rsidRDefault="00991E2D" w:rsidP="001468EC">
      <w:pPr>
        <w:pStyle w:val="ListParagraph"/>
        <w:numPr>
          <w:ilvl w:val="0"/>
          <w:numId w:val="3"/>
        </w:numPr>
        <w:rPr>
          <w:rFonts w:ascii="Times New Roman" w:hAnsi="Times New Roman" w:cs="Times New Roman"/>
          <w:sz w:val="24"/>
          <w:szCs w:val="24"/>
        </w:rPr>
      </w:pPr>
      <w:r w:rsidRPr="00BA45C3">
        <w:rPr>
          <w:rFonts w:ascii="Times New Roman" w:hAnsi="Times New Roman" w:cs="Times New Roman"/>
          <w:sz w:val="24"/>
          <w:szCs w:val="24"/>
        </w:rPr>
        <w:t>Literature review</w:t>
      </w:r>
    </w:p>
    <w:p w14:paraId="03278361"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A process that the researcher will engage in during the entire process of the study.</w:t>
      </w:r>
    </w:p>
    <w:p w14:paraId="03278362"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Cyclical process</w:t>
      </w:r>
    </w:p>
    <w:p w14:paraId="03278363"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Idea</w:t>
      </w:r>
    </w:p>
    <w:p w14:paraId="03278364"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Brainstorm</w:t>
      </w:r>
    </w:p>
    <w:p w14:paraId="03278365"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Review evidence (lit review)</w:t>
      </w:r>
    </w:p>
    <w:p w14:paraId="03278366"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Identify variables</w:t>
      </w:r>
    </w:p>
    <w:p w14:paraId="03278367"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Research question – PICO(T)</w:t>
      </w:r>
    </w:p>
    <w:p w14:paraId="03278368"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Problem</w:t>
      </w:r>
    </w:p>
    <w:p w14:paraId="03278369"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Intervention</w:t>
      </w:r>
    </w:p>
    <w:p w14:paraId="0327836A"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Control</w:t>
      </w:r>
    </w:p>
    <w:p w14:paraId="0327836B"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Outcome</w:t>
      </w:r>
    </w:p>
    <w:p w14:paraId="0327836C"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Time</w:t>
      </w:r>
    </w:p>
    <w:p w14:paraId="0327836D"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Hypothesis</w:t>
      </w:r>
    </w:p>
    <w:p w14:paraId="0327836E"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Organized critique of important scholarly literature</w:t>
      </w:r>
    </w:p>
    <w:p w14:paraId="0327836F"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Supports and guides study</w:t>
      </w:r>
    </w:p>
    <w:p w14:paraId="03278370"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Why?</w:t>
      </w:r>
    </w:p>
    <w:p w14:paraId="03278371"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Consumer</w:t>
      </w:r>
    </w:p>
    <w:p w14:paraId="03278372"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Learn current knowledge</w:t>
      </w:r>
    </w:p>
    <w:p w14:paraId="03278373"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New practice/protocol/guideline development</w:t>
      </w:r>
    </w:p>
    <w:p w14:paraId="03278374"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Researcher</w:t>
      </w:r>
    </w:p>
    <w:p w14:paraId="03278375"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Understand research problem</w:t>
      </w:r>
    </w:p>
    <w:p w14:paraId="03278376"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Determine strengths and weaknesses</w:t>
      </w:r>
    </w:p>
    <w:p w14:paraId="03278377"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Determine need for replication/refinement</w:t>
      </w:r>
    </w:p>
    <w:p w14:paraId="03278378" w14:textId="77777777" w:rsidR="00991E2D" w:rsidRPr="00BA45C3" w:rsidRDefault="00991E2D" w:rsidP="001468EC">
      <w:pPr>
        <w:pStyle w:val="ListParagraph"/>
        <w:numPr>
          <w:ilvl w:val="0"/>
          <w:numId w:val="3"/>
        </w:numPr>
        <w:rPr>
          <w:rFonts w:ascii="Times New Roman" w:hAnsi="Times New Roman" w:cs="Times New Roman"/>
          <w:sz w:val="24"/>
          <w:szCs w:val="24"/>
        </w:rPr>
      </w:pPr>
      <w:r w:rsidRPr="00BA45C3">
        <w:rPr>
          <w:rFonts w:ascii="Times New Roman" w:hAnsi="Times New Roman" w:cs="Times New Roman"/>
          <w:sz w:val="24"/>
          <w:szCs w:val="24"/>
        </w:rPr>
        <w:t>Quantitative Literature Review</w:t>
      </w:r>
    </w:p>
    <w:p w14:paraId="03278379"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Background</w:t>
      </w:r>
    </w:p>
    <w:p w14:paraId="0327837A"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Theoretical or conceptual framework</w:t>
      </w:r>
    </w:p>
    <w:p w14:paraId="0327837B"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Research question/hypopthesis</w:t>
      </w:r>
    </w:p>
    <w:p w14:paraId="0327837C"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Design and methods</w:t>
      </w:r>
    </w:p>
    <w:p w14:paraId="0327837D"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Interpretation</w:t>
      </w:r>
    </w:p>
    <w:p w14:paraId="0327837E"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Implications</w:t>
      </w:r>
    </w:p>
    <w:p w14:paraId="0327837F" w14:textId="77777777" w:rsidR="00991E2D" w:rsidRPr="00BA45C3" w:rsidRDefault="00991E2D" w:rsidP="001468EC">
      <w:pPr>
        <w:pStyle w:val="ListParagraph"/>
        <w:numPr>
          <w:ilvl w:val="0"/>
          <w:numId w:val="3"/>
        </w:numPr>
        <w:rPr>
          <w:rFonts w:ascii="Times New Roman" w:hAnsi="Times New Roman" w:cs="Times New Roman"/>
          <w:sz w:val="24"/>
          <w:szCs w:val="24"/>
        </w:rPr>
      </w:pPr>
      <w:r w:rsidRPr="00BA45C3">
        <w:rPr>
          <w:rFonts w:ascii="Times New Roman" w:hAnsi="Times New Roman" w:cs="Times New Roman"/>
          <w:sz w:val="24"/>
          <w:szCs w:val="24"/>
        </w:rPr>
        <w:t>Qualitative Literature Review</w:t>
      </w:r>
    </w:p>
    <w:p w14:paraId="03278380"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Phenomenological research: compares findings to enhance knowledge</w:t>
      </w:r>
    </w:p>
    <w:p w14:paraId="03278381"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lang w:val="en-US"/>
        </w:rPr>
        <w:t>Chair example, what is the essence of the chair. Different people have different experiences, of grief for example, regardless of how it is caused, is common between all of the participants.</w:t>
      </w:r>
    </w:p>
    <w:p w14:paraId="03278382"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Grounded theory: constantly compares literature with the data being generated</w:t>
      </w:r>
    </w:p>
    <w:p w14:paraId="03278383"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lang w:val="en-US"/>
        </w:rPr>
        <w:t>May not look at the research before starting the study. Most closely aligned with quantitative research.</w:t>
      </w:r>
    </w:p>
    <w:p w14:paraId="03278384"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Ethnographic: more conceptual than data based; provides a framework for the study</w:t>
      </w:r>
    </w:p>
    <w:p w14:paraId="03278385"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lang w:val="en-US"/>
        </w:rPr>
        <w:t>Always interested in culture – ICU culture, rave culture, etc. How do these people come together and make traditions.</w:t>
      </w:r>
    </w:p>
    <w:p w14:paraId="03278386"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 xml:space="preserve">Case study: conceptual and data-based literature are embedded in the report </w:t>
      </w:r>
    </w:p>
    <w:p w14:paraId="03278387"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lang w:val="en-US"/>
        </w:rPr>
        <w:t>Review research to see what is conceptual</w:t>
      </w:r>
    </w:p>
    <w:p w14:paraId="03278388"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 xml:space="preserve">Historical: literature review is the source of data </w:t>
      </w:r>
    </w:p>
    <w:p w14:paraId="03278389"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lang w:val="en-US"/>
        </w:rPr>
        <w:t>Analysis, where did this come from? Go back and trace through research literature.</w:t>
      </w:r>
    </w:p>
    <w:p w14:paraId="0327838A" w14:textId="77777777" w:rsidR="00991E2D" w:rsidRPr="00BA45C3" w:rsidRDefault="00991E2D" w:rsidP="001468EC">
      <w:pPr>
        <w:pStyle w:val="ListParagraph"/>
        <w:numPr>
          <w:ilvl w:val="0"/>
          <w:numId w:val="3"/>
        </w:numPr>
        <w:rPr>
          <w:rFonts w:ascii="Times New Roman" w:hAnsi="Times New Roman" w:cs="Times New Roman"/>
          <w:sz w:val="24"/>
          <w:szCs w:val="24"/>
        </w:rPr>
      </w:pPr>
      <w:r w:rsidRPr="00BA45C3">
        <w:rPr>
          <w:rFonts w:ascii="Times New Roman" w:hAnsi="Times New Roman" w:cs="Times New Roman"/>
          <w:sz w:val="24"/>
          <w:szCs w:val="24"/>
        </w:rPr>
        <w:t>Conducting a literature search:</w:t>
      </w:r>
    </w:p>
    <w:p w14:paraId="0327838B"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Research/review question</w:t>
      </w:r>
    </w:p>
    <w:p w14:paraId="0327838C"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Identify key variables, terms</w:t>
      </w:r>
    </w:p>
    <w:p w14:paraId="0327838D"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Search electronic databases (&amp; others)</w:t>
      </w:r>
    </w:p>
    <w:p w14:paraId="0327838E"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Review titles, abstracts – weed out irrelevant</w:t>
      </w:r>
    </w:p>
    <w:p w14:paraId="0327838F"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Retrieve possibly relevant – review articles – weed out irrelevant</w:t>
      </w:r>
    </w:p>
    <w:p w14:paraId="03278390"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Summarize &amp; critique</w:t>
      </w:r>
    </w:p>
    <w:p w14:paraId="03278391"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Synthesize information</w:t>
      </w:r>
    </w:p>
    <w:p w14:paraId="03278392"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Develop conclusions / recommendations</w:t>
      </w:r>
    </w:p>
    <w:p w14:paraId="03278393" w14:textId="77777777" w:rsidR="00991E2D" w:rsidRPr="00BA45C3" w:rsidRDefault="00991E2D" w:rsidP="001468EC">
      <w:pPr>
        <w:pStyle w:val="ListParagraph"/>
        <w:numPr>
          <w:ilvl w:val="0"/>
          <w:numId w:val="3"/>
        </w:numPr>
        <w:rPr>
          <w:rFonts w:ascii="Times New Roman" w:hAnsi="Times New Roman" w:cs="Times New Roman"/>
          <w:sz w:val="24"/>
          <w:szCs w:val="24"/>
        </w:rPr>
      </w:pPr>
      <w:r w:rsidRPr="00BA45C3">
        <w:rPr>
          <w:rFonts w:ascii="Times New Roman" w:hAnsi="Times New Roman" w:cs="Times New Roman"/>
          <w:sz w:val="24"/>
          <w:szCs w:val="24"/>
        </w:rPr>
        <w:t>Types of Reviews:</w:t>
      </w:r>
    </w:p>
    <w:p w14:paraId="03278394"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Systematic</w:t>
      </w:r>
    </w:p>
    <w:p w14:paraId="03278395"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A methodology – uses rigorous and explicit parameters to identify, appraise and summarize studies</w:t>
      </w:r>
    </w:p>
    <w:p w14:paraId="03278396"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Aim – offer the best available evidence for clinical decision making and policy making.</w:t>
      </w:r>
    </w:p>
    <w:p w14:paraId="03278397"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2 types:</w:t>
      </w:r>
    </w:p>
    <w:p w14:paraId="03278398"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Quantitative: meta-analysis/statistical</w:t>
      </w:r>
    </w:p>
    <w:p w14:paraId="03278399"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Qualitative: do not use statistical methods</w:t>
      </w:r>
    </w:p>
    <w:p w14:paraId="0327839A"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Can be from qualitative or quantitative studies</w:t>
      </w:r>
    </w:p>
    <w:p w14:paraId="0327839B" w14:textId="77777777" w:rsidR="00991E2D" w:rsidRPr="00BA45C3" w:rsidRDefault="00991E2D"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Meta-synthesis</w:t>
      </w:r>
    </w:p>
    <w:p w14:paraId="0327839C"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Critical</w:t>
      </w:r>
    </w:p>
    <w:p w14:paraId="0327839D"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Typical of review presented in research papers</w:t>
      </w:r>
    </w:p>
    <w:p w14:paraId="0327839E" w14:textId="77777777" w:rsidR="00991E2D" w:rsidRPr="00BA45C3" w:rsidRDefault="00991E2D"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Less comprehensive</w:t>
      </w:r>
    </w:p>
    <w:p w14:paraId="0327839F" w14:textId="77777777" w:rsidR="00991E2D" w:rsidRPr="00BA45C3" w:rsidRDefault="00991E2D"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Other</w:t>
      </w:r>
    </w:p>
    <w:p w14:paraId="032783A0" w14:textId="77777777" w:rsidR="001E1D92" w:rsidRPr="00BA45C3" w:rsidRDefault="001E1D92" w:rsidP="001468EC">
      <w:pPr>
        <w:pStyle w:val="ListParagraph"/>
        <w:numPr>
          <w:ilvl w:val="0"/>
          <w:numId w:val="3"/>
        </w:numPr>
        <w:rPr>
          <w:rFonts w:ascii="Times New Roman" w:hAnsi="Times New Roman" w:cs="Times New Roman"/>
          <w:sz w:val="24"/>
          <w:szCs w:val="24"/>
        </w:rPr>
      </w:pPr>
      <w:r w:rsidRPr="00BA45C3">
        <w:rPr>
          <w:rFonts w:ascii="Times New Roman" w:hAnsi="Times New Roman" w:cs="Times New Roman"/>
          <w:sz w:val="24"/>
          <w:szCs w:val="24"/>
        </w:rPr>
        <w:t>Framing the Quantitative question:</w:t>
      </w:r>
    </w:p>
    <w:p w14:paraId="032783A1" w14:textId="77777777" w:rsidR="001E1D92" w:rsidRPr="00BA45C3" w:rsidRDefault="001E1D92"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P – Population – should be very detailed</w:t>
      </w:r>
    </w:p>
    <w:p w14:paraId="032783A2" w14:textId="77777777" w:rsidR="001E1D92" w:rsidRPr="00BA45C3" w:rsidRDefault="001E1D92"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I – Intervention – what we are introducing into the scenario to try and change the result</w:t>
      </w:r>
    </w:p>
    <w:p w14:paraId="032783A3" w14:textId="77777777" w:rsidR="001E1D92" w:rsidRPr="00BA45C3" w:rsidRDefault="001E1D92"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C – Counter intervention/comparison – status quo or nothing</w:t>
      </w:r>
    </w:p>
    <w:p w14:paraId="032783A4" w14:textId="77777777" w:rsidR="001E1D92" w:rsidRPr="00BA45C3" w:rsidRDefault="001E1D92"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O – outcome – expected to find</w:t>
      </w:r>
    </w:p>
    <w:p w14:paraId="032783A5" w14:textId="77777777" w:rsidR="001E1D92" w:rsidRPr="00BA45C3" w:rsidRDefault="001E1D92"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lang w:val="en-US"/>
        </w:rPr>
        <w:t>T – time – in what timeframe will the outcome happen in.</w:t>
      </w:r>
    </w:p>
    <w:p w14:paraId="032783A6" w14:textId="77777777" w:rsidR="001E1D92" w:rsidRPr="00BA45C3" w:rsidRDefault="001E1D92" w:rsidP="001468EC">
      <w:pPr>
        <w:pStyle w:val="ListParagraph"/>
        <w:numPr>
          <w:ilvl w:val="0"/>
          <w:numId w:val="3"/>
        </w:numPr>
        <w:rPr>
          <w:rFonts w:ascii="Times New Roman" w:hAnsi="Times New Roman" w:cs="Times New Roman"/>
          <w:sz w:val="24"/>
          <w:szCs w:val="24"/>
        </w:rPr>
      </w:pPr>
      <w:r w:rsidRPr="00BA45C3">
        <w:rPr>
          <w:rFonts w:ascii="Times New Roman" w:hAnsi="Times New Roman" w:cs="Times New Roman"/>
          <w:sz w:val="24"/>
          <w:szCs w:val="24"/>
        </w:rPr>
        <w:t>Framing the Qualitative question:</w:t>
      </w:r>
    </w:p>
    <w:p w14:paraId="032783A7" w14:textId="77777777" w:rsidR="001E1D92" w:rsidRPr="00BA45C3" w:rsidRDefault="001E1D92"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P – population</w:t>
      </w:r>
    </w:p>
    <w:p w14:paraId="032783A8" w14:textId="77777777" w:rsidR="001E1D92" w:rsidRPr="00BA45C3" w:rsidRDefault="001E1D92"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 xml:space="preserve">S </w:t>
      </w:r>
      <w:r w:rsidR="005F5E05" w:rsidRPr="00BA45C3">
        <w:rPr>
          <w:rFonts w:ascii="Times New Roman" w:hAnsi="Times New Roman" w:cs="Times New Roman"/>
          <w:sz w:val="24"/>
          <w:szCs w:val="24"/>
        </w:rPr>
        <w:t>–</w:t>
      </w:r>
      <w:r w:rsidRPr="00BA45C3">
        <w:rPr>
          <w:rFonts w:ascii="Times New Roman" w:hAnsi="Times New Roman" w:cs="Times New Roman"/>
          <w:sz w:val="24"/>
          <w:szCs w:val="24"/>
        </w:rPr>
        <w:t xml:space="preserve"> Situation</w:t>
      </w:r>
    </w:p>
    <w:p w14:paraId="032783A9" w14:textId="77777777" w:rsidR="005F5E05" w:rsidRPr="00BA45C3" w:rsidRDefault="005F5E05" w:rsidP="001468EC">
      <w:pPr>
        <w:pStyle w:val="ListParagraph"/>
        <w:numPr>
          <w:ilvl w:val="0"/>
          <w:numId w:val="3"/>
        </w:numPr>
        <w:rPr>
          <w:rFonts w:ascii="Times New Roman" w:hAnsi="Times New Roman" w:cs="Times New Roman"/>
          <w:sz w:val="24"/>
          <w:szCs w:val="24"/>
        </w:rPr>
      </w:pPr>
      <w:r w:rsidRPr="00BA45C3">
        <w:rPr>
          <w:rFonts w:ascii="Times New Roman" w:hAnsi="Times New Roman" w:cs="Times New Roman"/>
          <w:sz w:val="24"/>
          <w:szCs w:val="24"/>
        </w:rPr>
        <w:t>Hypothesis</w:t>
      </w:r>
    </w:p>
    <w:p w14:paraId="032783AA" w14:textId="77777777" w:rsidR="005F5E05" w:rsidRPr="00BA45C3" w:rsidRDefault="005F5E0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A best guess or prediction about what a researcher expects to find with regard to the relationship between two or more variables.</w:t>
      </w:r>
    </w:p>
    <w:p w14:paraId="032783AB" w14:textId="77777777" w:rsidR="005F5E05" w:rsidRPr="00BA45C3" w:rsidRDefault="005F5E0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Directional: The direction of the relationship between the variables</w:t>
      </w:r>
    </w:p>
    <w:p w14:paraId="032783AC" w14:textId="77777777" w:rsidR="005F5E05" w:rsidRPr="00BA45C3" w:rsidRDefault="005F5E0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NO HYPOTHESIS IN QUALITATIVE RESEARCH</w:t>
      </w:r>
    </w:p>
    <w:p w14:paraId="032783AD" w14:textId="77777777" w:rsidR="005F5E05" w:rsidRPr="00BA45C3" w:rsidRDefault="005F5E0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Paradigm</w:t>
      </w:r>
    </w:p>
    <w:p w14:paraId="032783AE"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lang w:val="en-US"/>
        </w:rPr>
        <w:t>A paradigm is our world view. How we think about the world.</w:t>
      </w:r>
    </w:p>
    <w:p w14:paraId="032783AF"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lang w:val="en-US"/>
        </w:rPr>
        <w:t>The type of research somebody does generally stems from somebody’s world view (paradigm)</w:t>
      </w:r>
    </w:p>
    <w:p w14:paraId="032783B0"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b/>
          <w:bCs/>
          <w:i/>
          <w:iCs/>
          <w:sz w:val="24"/>
          <w:szCs w:val="24"/>
          <w:lang w:val="en-US"/>
        </w:rPr>
        <w:t>what</w:t>
      </w:r>
      <w:r w:rsidRPr="00BA45C3">
        <w:rPr>
          <w:rFonts w:ascii="Times New Roman" w:hAnsi="Times New Roman" w:cs="Times New Roman"/>
          <w:sz w:val="24"/>
          <w:szCs w:val="24"/>
          <w:lang w:val="en-US"/>
        </w:rPr>
        <w:t xml:space="preserve"> is to be </w:t>
      </w:r>
      <w:r w:rsidRPr="00BA45C3">
        <w:rPr>
          <w:rFonts w:ascii="Times New Roman" w:hAnsi="Times New Roman" w:cs="Times New Roman"/>
          <w:b/>
          <w:bCs/>
          <w:sz w:val="24"/>
          <w:szCs w:val="24"/>
          <w:lang w:val="en-US"/>
        </w:rPr>
        <w:t>observed</w:t>
      </w:r>
      <w:r w:rsidRPr="00BA45C3">
        <w:rPr>
          <w:rFonts w:ascii="Times New Roman" w:hAnsi="Times New Roman" w:cs="Times New Roman"/>
          <w:sz w:val="24"/>
          <w:szCs w:val="24"/>
          <w:lang w:val="en-US"/>
        </w:rPr>
        <w:t xml:space="preserve"> and </w:t>
      </w:r>
      <w:r w:rsidRPr="00BA45C3">
        <w:rPr>
          <w:rFonts w:ascii="Times New Roman" w:hAnsi="Times New Roman" w:cs="Times New Roman"/>
          <w:b/>
          <w:bCs/>
          <w:sz w:val="24"/>
          <w:szCs w:val="24"/>
          <w:lang w:val="en-US"/>
        </w:rPr>
        <w:t xml:space="preserve">scrutinized </w:t>
      </w:r>
    </w:p>
    <w:p w14:paraId="032783B1"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lang w:val="en-US"/>
        </w:rPr>
        <w:t xml:space="preserve">the kind of </w:t>
      </w:r>
      <w:r w:rsidRPr="00BA45C3">
        <w:rPr>
          <w:rFonts w:ascii="Times New Roman" w:hAnsi="Times New Roman" w:cs="Times New Roman"/>
          <w:b/>
          <w:bCs/>
          <w:i/>
          <w:iCs/>
          <w:sz w:val="24"/>
          <w:szCs w:val="24"/>
          <w:lang w:val="en-US"/>
        </w:rPr>
        <w:t>questions</w:t>
      </w:r>
      <w:r w:rsidRPr="00BA45C3">
        <w:rPr>
          <w:rFonts w:ascii="Times New Roman" w:hAnsi="Times New Roman" w:cs="Times New Roman"/>
          <w:sz w:val="24"/>
          <w:szCs w:val="24"/>
          <w:lang w:val="en-US"/>
        </w:rPr>
        <w:t xml:space="preserve"> that are supposed to be asked and probed for answers in relation to this subject </w:t>
      </w:r>
    </w:p>
    <w:p w14:paraId="032783B2"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b/>
          <w:bCs/>
          <w:i/>
          <w:iCs/>
          <w:sz w:val="24"/>
          <w:szCs w:val="24"/>
          <w:lang w:val="en-US"/>
        </w:rPr>
        <w:t>how</w:t>
      </w:r>
      <w:r w:rsidRPr="00BA45C3">
        <w:rPr>
          <w:rFonts w:ascii="Times New Roman" w:hAnsi="Times New Roman" w:cs="Times New Roman"/>
          <w:sz w:val="24"/>
          <w:szCs w:val="24"/>
          <w:lang w:val="en-US"/>
        </w:rPr>
        <w:t xml:space="preserve"> these questions are to be </w:t>
      </w:r>
      <w:r w:rsidRPr="00BA45C3">
        <w:rPr>
          <w:rFonts w:ascii="Times New Roman" w:hAnsi="Times New Roman" w:cs="Times New Roman"/>
          <w:b/>
          <w:bCs/>
          <w:sz w:val="24"/>
          <w:szCs w:val="24"/>
          <w:lang w:val="en-US"/>
        </w:rPr>
        <w:t xml:space="preserve">structured </w:t>
      </w:r>
    </w:p>
    <w:p w14:paraId="032783B3"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b/>
          <w:bCs/>
          <w:i/>
          <w:iCs/>
          <w:sz w:val="24"/>
          <w:szCs w:val="24"/>
          <w:lang w:val="en-US"/>
        </w:rPr>
        <w:t>how</w:t>
      </w:r>
      <w:r w:rsidRPr="00BA45C3">
        <w:rPr>
          <w:rFonts w:ascii="Times New Roman" w:hAnsi="Times New Roman" w:cs="Times New Roman"/>
          <w:sz w:val="24"/>
          <w:szCs w:val="24"/>
          <w:lang w:val="en-US"/>
        </w:rPr>
        <w:t xml:space="preserve"> the results of scientific investigations should be </w:t>
      </w:r>
      <w:r w:rsidRPr="00BA45C3">
        <w:rPr>
          <w:rFonts w:ascii="Times New Roman" w:hAnsi="Times New Roman" w:cs="Times New Roman"/>
          <w:b/>
          <w:bCs/>
          <w:sz w:val="24"/>
          <w:szCs w:val="24"/>
          <w:lang w:val="en-US"/>
        </w:rPr>
        <w:t xml:space="preserve">interpreted </w:t>
      </w:r>
    </w:p>
    <w:p w14:paraId="032783B4"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Major paradigms</w:t>
      </w:r>
    </w:p>
    <w:p w14:paraId="032783B5" w14:textId="77777777" w:rsidR="005F5E05" w:rsidRPr="00BA45C3" w:rsidRDefault="005F5E0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Post-positivist</w:t>
      </w:r>
    </w:p>
    <w:p w14:paraId="032783B6" w14:textId="77777777" w:rsidR="005F5E05" w:rsidRPr="00BA45C3" w:rsidRDefault="005F5E0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Interpretative/constructivist</w:t>
      </w:r>
    </w:p>
    <w:p w14:paraId="032783B7" w14:textId="77777777" w:rsidR="005F5E05" w:rsidRPr="00BA45C3" w:rsidRDefault="005F5E0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Research problem?</w:t>
      </w:r>
    </w:p>
    <w:p w14:paraId="032783B8"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Something, someone has determined is an issue that they want to look at.</w:t>
      </w:r>
    </w:p>
    <w:p w14:paraId="032783B9" w14:textId="77777777" w:rsidR="005F5E05" w:rsidRPr="00BA45C3" w:rsidRDefault="005F5E0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Purpose</w:t>
      </w:r>
    </w:p>
    <w:p w14:paraId="032783BA"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More focused than the problem</w:t>
      </w:r>
    </w:p>
    <w:p w14:paraId="032783BB"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Sets out the aims or goals</w:t>
      </w:r>
    </w:p>
    <w:p w14:paraId="032783BC" w14:textId="77777777" w:rsidR="005F5E05" w:rsidRPr="00BA45C3" w:rsidRDefault="005F5E0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sz w:val="24"/>
          <w:szCs w:val="24"/>
        </w:rPr>
        <w:t>Types of hypotheses</w:t>
      </w:r>
    </w:p>
    <w:p w14:paraId="032783BD"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Research or statistical (null)</w:t>
      </w:r>
    </w:p>
    <w:p w14:paraId="032783BE" w14:textId="77777777" w:rsidR="005F5E05" w:rsidRPr="00BA45C3" w:rsidRDefault="005F5E0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Null (statistical) predicts no difference or relationship exists</w:t>
      </w:r>
    </w:p>
    <w:p w14:paraId="032783BF" w14:textId="77777777" w:rsidR="005F5E05" w:rsidRPr="00BA45C3" w:rsidRDefault="005F5E05" w:rsidP="001468EC">
      <w:pPr>
        <w:pStyle w:val="ListParagraph"/>
        <w:numPr>
          <w:ilvl w:val="4"/>
          <w:numId w:val="3"/>
        </w:numPr>
        <w:rPr>
          <w:rFonts w:ascii="Times New Roman" w:hAnsi="Times New Roman" w:cs="Times New Roman"/>
          <w:sz w:val="24"/>
          <w:szCs w:val="24"/>
        </w:rPr>
      </w:pPr>
      <w:r w:rsidRPr="00BA45C3">
        <w:rPr>
          <w:rFonts w:ascii="Times New Roman" w:hAnsi="Times New Roman" w:cs="Times New Roman"/>
          <w:sz w:val="24"/>
          <w:szCs w:val="24"/>
        </w:rPr>
        <w:t>Basis for statistical testing in research</w:t>
      </w:r>
    </w:p>
    <w:p w14:paraId="032783C0" w14:textId="77777777" w:rsidR="005F5E05" w:rsidRPr="00BA45C3" w:rsidRDefault="005F5E0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Research hypothesis opposite of null – specifics/predicts a relationship</w:t>
      </w:r>
    </w:p>
    <w:p w14:paraId="032783C1"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Directional or non-directional</w:t>
      </w:r>
    </w:p>
    <w:p w14:paraId="032783C2" w14:textId="77777777" w:rsidR="005F5E05" w:rsidRPr="00BA45C3" w:rsidRDefault="005F5E0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Directional</w:t>
      </w:r>
    </w:p>
    <w:p w14:paraId="032783C3" w14:textId="77777777" w:rsidR="005F5E05" w:rsidRPr="00BA45C3" w:rsidRDefault="005F5E05" w:rsidP="001468EC">
      <w:pPr>
        <w:pStyle w:val="ListParagraph"/>
        <w:numPr>
          <w:ilvl w:val="4"/>
          <w:numId w:val="3"/>
        </w:numPr>
        <w:rPr>
          <w:rFonts w:ascii="Times New Roman" w:hAnsi="Times New Roman" w:cs="Times New Roman"/>
          <w:sz w:val="24"/>
          <w:szCs w:val="24"/>
        </w:rPr>
      </w:pPr>
      <w:r w:rsidRPr="00BA45C3">
        <w:rPr>
          <w:rFonts w:ascii="Times New Roman" w:hAnsi="Times New Roman" w:cs="Times New Roman"/>
          <w:sz w:val="24"/>
          <w:szCs w:val="24"/>
        </w:rPr>
        <w:t>Direction for effect specified</w:t>
      </w:r>
    </w:p>
    <w:p w14:paraId="032783C4" w14:textId="77777777" w:rsidR="005F5E05" w:rsidRPr="00BA45C3" w:rsidRDefault="005F5E05" w:rsidP="001468EC">
      <w:pPr>
        <w:pStyle w:val="ListParagraph"/>
        <w:numPr>
          <w:ilvl w:val="5"/>
          <w:numId w:val="3"/>
        </w:numPr>
        <w:rPr>
          <w:rFonts w:ascii="Times New Roman" w:hAnsi="Times New Roman" w:cs="Times New Roman"/>
          <w:sz w:val="24"/>
          <w:szCs w:val="24"/>
        </w:rPr>
      </w:pPr>
      <w:r w:rsidRPr="00BA45C3">
        <w:rPr>
          <w:rFonts w:ascii="Times New Roman" w:hAnsi="Times New Roman" w:cs="Times New Roman"/>
          <w:sz w:val="24"/>
          <w:szCs w:val="24"/>
        </w:rPr>
        <w:t>Improve, detract (adjectives)</w:t>
      </w:r>
    </w:p>
    <w:p w14:paraId="032783C5" w14:textId="77777777" w:rsidR="005F5E05" w:rsidRPr="00BA45C3" w:rsidRDefault="005F5E0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Non-directional</w:t>
      </w:r>
    </w:p>
    <w:p w14:paraId="032783C6" w14:textId="77777777" w:rsidR="005F5E05" w:rsidRPr="00BA45C3" w:rsidRDefault="005F5E05" w:rsidP="001468EC">
      <w:pPr>
        <w:pStyle w:val="ListParagraph"/>
        <w:numPr>
          <w:ilvl w:val="4"/>
          <w:numId w:val="3"/>
        </w:numPr>
        <w:rPr>
          <w:rFonts w:ascii="Times New Roman" w:hAnsi="Times New Roman" w:cs="Times New Roman"/>
          <w:sz w:val="24"/>
          <w:szCs w:val="24"/>
        </w:rPr>
      </w:pPr>
      <w:r w:rsidRPr="00BA45C3">
        <w:rPr>
          <w:rFonts w:ascii="Times New Roman" w:hAnsi="Times New Roman" w:cs="Times New Roman"/>
          <w:sz w:val="24"/>
          <w:szCs w:val="24"/>
        </w:rPr>
        <w:t>No specific direction for effect but association is stated</w:t>
      </w:r>
    </w:p>
    <w:p w14:paraId="032783C7" w14:textId="77777777" w:rsidR="005F5E05" w:rsidRPr="00BA45C3" w:rsidRDefault="005F5E05" w:rsidP="001468EC">
      <w:pPr>
        <w:pStyle w:val="ListParagraph"/>
        <w:numPr>
          <w:ilvl w:val="5"/>
          <w:numId w:val="3"/>
        </w:numPr>
        <w:rPr>
          <w:rFonts w:ascii="Times New Roman" w:hAnsi="Times New Roman" w:cs="Times New Roman"/>
          <w:sz w:val="24"/>
          <w:szCs w:val="24"/>
        </w:rPr>
      </w:pPr>
      <w:r w:rsidRPr="00BA45C3">
        <w:rPr>
          <w:rFonts w:ascii="Times New Roman" w:hAnsi="Times New Roman" w:cs="Times New Roman"/>
          <w:sz w:val="24"/>
          <w:szCs w:val="24"/>
        </w:rPr>
        <w:t>Differ, etc.</w:t>
      </w:r>
    </w:p>
    <w:p w14:paraId="032783C8" w14:textId="77777777" w:rsidR="005F5E05" w:rsidRPr="00BA45C3" w:rsidRDefault="005F5E0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Simple or complex</w:t>
      </w:r>
    </w:p>
    <w:p w14:paraId="032783C9" w14:textId="77777777" w:rsidR="005F5E05" w:rsidRPr="00BA45C3" w:rsidRDefault="005F5E0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Simple</w:t>
      </w:r>
    </w:p>
    <w:p w14:paraId="032783CA" w14:textId="77777777" w:rsidR="005F5E05" w:rsidRPr="00BA45C3" w:rsidRDefault="005F5E05" w:rsidP="001468EC">
      <w:pPr>
        <w:pStyle w:val="ListParagraph"/>
        <w:numPr>
          <w:ilvl w:val="4"/>
          <w:numId w:val="3"/>
        </w:numPr>
        <w:rPr>
          <w:rFonts w:ascii="Times New Roman" w:hAnsi="Times New Roman" w:cs="Times New Roman"/>
          <w:sz w:val="24"/>
          <w:szCs w:val="24"/>
        </w:rPr>
      </w:pPr>
      <w:r w:rsidRPr="00BA45C3">
        <w:rPr>
          <w:rFonts w:ascii="Times New Roman" w:hAnsi="Times New Roman" w:cs="Times New Roman"/>
          <w:sz w:val="24"/>
          <w:szCs w:val="24"/>
        </w:rPr>
        <w:t>Cause-effect relationship only between dependent and independent variables</w:t>
      </w:r>
    </w:p>
    <w:p w14:paraId="032783CB" w14:textId="77777777" w:rsidR="005F5E05" w:rsidRPr="00BA45C3" w:rsidRDefault="005F5E0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Complex</w:t>
      </w:r>
    </w:p>
    <w:p w14:paraId="032783CC" w14:textId="77777777" w:rsidR="005F5E05" w:rsidRPr="00BA45C3" w:rsidRDefault="005F5E05" w:rsidP="001468EC">
      <w:pPr>
        <w:pStyle w:val="ListParagraph"/>
        <w:numPr>
          <w:ilvl w:val="4"/>
          <w:numId w:val="3"/>
        </w:numPr>
        <w:rPr>
          <w:rFonts w:ascii="Times New Roman" w:hAnsi="Times New Roman" w:cs="Times New Roman"/>
          <w:sz w:val="24"/>
          <w:szCs w:val="24"/>
        </w:rPr>
      </w:pPr>
      <w:r w:rsidRPr="00BA45C3">
        <w:rPr>
          <w:rFonts w:ascii="Times New Roman" w:hAnsi="Times New Roman" w:cs="Times New Roman"/>
          <w:sz w:val="24"/>
          <w:szCs w:val="24"/>
        </w:rPr>
        <w:t>More complicated causal pathway, more variables.</w:t>
      </w:r>
    </w:p>
    <w:p w14:paraId="032783CD"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b/>
          <w:bCs/>
          <w:sz w:val="24"/>
          <w:szCs w:val="24"/>
        </w:rPr>
        <w:t>Hypothesis</w:t>
      </w:r>
    </w:p>
    <w:p w14:paraId="032783CE"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 xml:space="preserve">Directional  (or non) </w:t>
      </w:r>
    </w:p>
    <w:p w14:paraId="032783CF"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X will increase/ decrease/change Y</w:t>
      </w:r>
    </w:p>
    <w:p w14:paraId="032783D0"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NOT in qualitative</w:t>
      </w:r>
    </w:p>
    <w:p w14:paraId="032783D1"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NOT in exploratory</w:t>
      </w:r>
    </w:p>
    <w:p w14:paraId="032783D2"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May need to deduce from analysis, results, discussion</w:t>
      </w:r>
    </w:p>
    <w:p w14:paraId="032783D3"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May be statistical</w:t>
      </w:r>
    </w:p>
    <w:p w14:paraId="032783D4" w14:textId="77777777" w:rsidR="00C869C0" w:rsidRPr="00BA45C3" w:rsidRDefault="00C869C0"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Critique</w:t>
      </w:r>
    </w:p>
    <w:p w14:paraId="032783D5"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Directly related to research question?</w:t>
      </w:r>
    </w:p>
    <w:p w14:paraId="032783D6"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Variables identified?</w:t>
      </w:r>
    </w:p>
    <w:p w14:paraId="032783D7"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Variables measureable/ observable?</w:t>
      </w:r>
    </w:p>
    <w:p w14:paraId="032783D8"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Testable?</w:t>
      </w:r>
    </w:p>
    <w:p w14:paraId="032783D9" w14:textId="77777777" w:rsidR="00C869C0"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Directional?</w:t>
      </w:r>
    </w:p>
    <w:p w14:paraId="032783DA" w14:textId="77777777" w:rsidR="00B37DB5" w:rsidRPr="00BA45C3" w:rsidRDefault="00B37DB5" w:rsidP="001468EC">
      <w:pPr>
        <w:pStyle w:val="ListParagraph"/>
        <w:numPr>
          <w:ilvl w:val="1"/>
          <w:numId w:val="3"/>
        </w:numPr>
        <w:rPr>
          <w:rFonts w:ascii="Times New Roman" w:hAnsi="Times New Roman" w:cs="Times New Roman"/>
          <w:sz w:val="24"/>
          <w:szCs w:val="24"/>
        </w:rPr>
      </w:pPr>
      <w:r w:rsidRPr="00BA45C3">
        <w:rPr>
          <w:rFonts w:ascii="Times New Roman" w:hAnsi="Times New Roman" w:cs="Times New Roman"/>
          <w:b/>
          <w:bCs/>
          <w:sz w:val="24"/>
          <w:szCs w:val="24"/>
        </w:rPr>
        <w:t xml:space="preserve">Question </w:t>
      </w:r>
    </w:p>
    <w:p w14:paraId="032783DB"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Non-directional</w:t>
      </w:r>
    </w:p>
    <w:p w14:paraId="032783DC"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X is associated with Y</w:t>
      </w:r>
    </w:p>
    <w:p w14:paraId="032783DD"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What is/ or is there a relationship between X &amp; Y?</w:t>
      </w:r>
    </w:p>
    <w:p w14:paraId="032783DE"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All types of research</w:t>
      </w:r>
    </w:p>
    <w:p w14:paraId="032783DF" w14:textId="77777777" w:rsidR="00B37DB5" w:rsidRPr="00BA45C3" w:rsidRDefault="00B37DB5"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May need to deduce from analysis, results, discussion</w:t>
      </w:r>
    </w:p>
    <w:p w14:paraId="032783E0" w14:textId="77777777" w:rsidR="00C869C0" w:rsidRPr="00BA45C3" w:rsidRDefault="00C869C0" w:rsidP="001468EC">
      <w:pPr>
        <w:pStyle w:val="ListParagraph"/>
        <w:numPr>
          <w:ilvl w:val="2"/>
          <w:numId w:val="3"/>
        </w:numPr>
        <w:rPr>
          <w:rFonts w:ascii="Times New Roman" w:hAnsi="Times New Roman" w:cs="Times New Roman"/>
          <w:sz w:val="24"/>
          <w:szCs w:val="24"/>
        </w:rPr>
      </w:pPr>
      <w:r w:rsidRPr="00BA45C3">
        <w:rPr>
          <w:rFonts w:ascii="Times New Roman" w:hAnsi="Times New Roman" w:cs="Times New Roman"/>
          <w:sz w:val="24"/>
          <w:szCs w:val="24"/>
        </w:rPr>
        <w:t>Critique</w:t>
      </w:r>
    </w:p>
    <w:p w14:paraId="032783E1"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Introduce promptly?</w:t>
      </w:r>
    </w:p>
    <w:p w14:paraId="032783E2"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State clearly?</w:t>
      </w:r>
    </w:p>
    <w:p w14:paraId="032783E3"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Express relationship between variables?</w:t>
      </w:r>
    </w:p>
    <w:p w14:paraId="032783E4"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Specify population?</w:t>
      </w:r>
    </w:p>
    <w:p w14:paraId="032783E5"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Significance identified?</w:t>
      </w:r>
    </w:p>
    <w:p w14:paraId="032783E6" w14:textId="77777777" w:rsidR="00B37DB5" w:rsidRPr="00BA45C3" w:rsidRDefault="00B37DB5" w:rsidP="001468EC">
      <w:pPr>
        <w:pStyle w:val="ListParagraph"/>
        <w:numPr>
          <w:ilvl w:val="3"/>
          <w:numId w:val="3"/>
        </w:numPr>
        <w:rPr>
          <w:rFonts w:ascii="Times New Roman" w:hAnsi="Times New Roman" w:cs="Times New Roman"/>
          <w:sz w:val="24"/>
          <w:szCs w:val="24"/>
        </w:rPr>
      </w:pPr>
      <w:r w:rsidRPr="00BA45C3">
        <w:rPr>
          <w:rFonts w:ascii="Times New Roman" w:hAnsi="Times New Roman" w:cs="Times New Roman"/>
          <w:sz w:val="24"/>
          <w:szCs w:val="24"/>
        </w:rPr>
        <w:t>Feasibility addressed?</w:t>
      </w:r>
    </w:p>
    <w:p w14:paraId="032783E7" w14:textId="77777777" w:rsidR="00C869C0" w:rsidRPr="00BA45C3" w:rsidRDefault="00C869C0">
      <w:pPr>
        <w:rPr>
          <w:rFonts w:ascii="Times New Roman" w:hAnsi="Times New Roman" w:cs="Times New Roman"/>
          <w:sz w:val="24"/>
          <w:szCs w:val="24"/>
        </w:rPr>
      </w:pPr>
      <w:r w:rsidRPr="00BA45C3">
        <w:rPr>
          <w:rFonts w:ascii="Times New Roman" w:hAnsi="Times New Roman" w:cs="Times New Roman"/>
          <w:sz w:val="24"/>
          <w:szCs w:val="24"/>
        </w:rPr>
        <w:br w:type="page"/>
      </w:r>
    </w:p>
    <w:p w14:paraId="032783E8" w14:textId="77777777" w:rsidR="005F5E05" w:rsidRPr="00BA45C3" w:rsidRDefault="00C869C0" w:rsidP="00C869C0">
      <w:pPr>
        <w:pStyle w:val="Title"/>
        <w:rPr>
          <w:rFonts w:ascii="Times New Roman" w:hAnsi="Times New Roman" w:cs="Times New Roman"/>
          <w:sz w:val="24"/>
          <w:szCs w:val="24"/>
        </w:rPr>
      </w:pPr>
      <w:r w:rsidRPr="00BA45C3">
        <w:rPr>
          <w:rFonts w:ascii="Times New Roman" w:hAnsi="Times New Roman" w:cs="Times New Roman"/>
          <w:sz w:val="24"/>
          <w:szCs w:val="24"/>
        </w:rPr>
        <w:t>Week 4: Conceptual and Theoretical Frameworks</w:t>
      </w:r>
    </w:p>
    <w:p w14:paraId="032783E9" w14:textId="77777777" w:rsidR="00C869C0" w:rsidRPr="00BA45C3" w:rsidRDefault="00C869C0" w:rsidP="001468EC">
      <w:pPr>
        <w:pStyle w:val="ListParagraph"/>
        <w:numPr>
          <w:ilvl w:val="0"/>
          <w:numId w:val="4"/>
        </w:numPr>
        <w:rPr>
          <w:rFonts w:ascii="Times New Roman" w:hAnsi="Times New Roman" w:cs="Times New Roman"/>
          <w:sz w:val="24"/>
          <w:szCs w:val="24"/>
        </w:rPr>
      </w:pPr>
      <w:r w:rsidRPr="00BA45C3">
        <w:rPr>
          <w:rFonts w:ascii="Times New Roman" w:hAnsi="Times New Roman" w:cs="Times New Roman"/>
          <w:sz w:val="24"/>
          <w:szCs w:val="24"/>
        </w:rPr>
        <w:t>Definitions:</w:t>
      </w:r>
    </w:p>
    <w:p w14:paraId="032783EA"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Paradigm: a way of thinking about the world.</w:t>
      </w:r>
    </w:p>
    <w:p w14:paraId="032783EB"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Ontology: originates from Greek “to be”. What is true? What exists? What is real?</w:t>
      </w:r>
    </w:p>
    <w:p w14:paraId="032783EC"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Epistemology: driven by ontological beliefs: what is the relationship between the researcher and what can be known? How objective can this be?</w:t>
      </w:r>
    </w:p>
    <w:p w14:paraId="032783ED"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Methodology: specific and practice based: driven by O and E. How do we discover knowledge?</w:t>
      </w:r>
    </w:p>
    <w:p w14:paraId="032783EE"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Reality: Realism vs. Relativism: Aesthetic Knowing is underpinned in being able to see the value of both realities.</w:t>
      </w:r>
    </w:p>
    <w:p w14:paraId="032783EF"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Realism (Quantitative): believing in the “real” to explain the relationship between the variables. Real is outside of us. Scientific method/deductive reasoning. The “truth” that is objective, static, and measurable. Context-free generalizations. Cause and effect laws. Research that converges on the truth. Reductionist and deterministic approaches.</w:t>
      </w:r>
    </w:p>
    <w:p w14:paraId="032783F0"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Relativism (Qualitative): what is real is a matter of perception. Searches for meaning rather than truth. “Truths” are subjective, dynamic, and contextual. Knowledge that is contextual. Multiple truths that may conflict but are still true. Perceptions or truths that may change with time. Consensus sought in research findings. Searching for a meaning in their research by going back to the participant and asking if their conclusions resonate with them.</w:t>
      </w:r>
    </w:p>
    <w:p w14:paraId="032783F1"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Positivism:</w:t>
      </w:r>
    </w:p>
    <w:p w14:paraId="032783F2"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Ontology: Realism: One reality exists that can be found.</w:t>
      </w:r>
    </w:p>
    <w:p w14:paraId="032783F3"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Epistemology: Dualist and Objective</w:t>
      </w:r>
    </w:p>
    <w:p w14:paraId="032783F4"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Methodology: Experimental leading to decontextualized results.</w:t>
      </w:r>
    </w:p>
    <w:p w14:paraId="032783F5"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Leading to modernism: research, science, and tech will help develop the world through understanding of the true nature of the world. Post-modernism is the understanding that reality has too many different views and perspectives. Not possible to define social phenomenon. A movement away from traditional school of thought based on a distrust.</w:t>
      </w:r>
    </w:p>
    <w:p w14:paraId="032783F6"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 xml:space="preserve">Post-positivism: supporting or rejecting the null hypothesis. </w:t>
      </w:r>
    </w:p>
    <w:p w14:paraId="032783F7"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Ontology: Critical realism: ‘truth’ exists but it cannot be accurately detected. Since we are not perfect, we cannot find the absolute truth.</w:t>
      </w:r>
    </w:p>
    <w:p w14:paraId="032783F8"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Epistemology: Modified dualist and objective</w:t>
      </w:r>
    </w:p>
    <w:p w14:paraId="032783F9" w14:textId="77777777" w:rsidR="00C869C0"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Methodology: Modified experimental and interpretive research. By refining how an experiment is designed, we can get closer to the truth. Recognize and control the influence that the background knowledge of the researcher has. Combination of quantitative and qualitative. Instead of proving hypotheses, they are falsified.</w:t>
      </w:r>
    </w:p>
    <w:p w14:paraId="032783FA" w14:textId="77777777" w:rsidR="006C7D2B" w:rsidRPr="006C7D2B" w:rsidRDefault="006C7D2B" w:rsidP="001468EC">
      <w:pPr>
        <w:pStyle w:val="ListParagraph"/>
        <w:numPr>
          <w:ilvl w:val="2"/>
          <w:numId w:val="4"/>
        </w:numPr>
        <w:rPr>
          <w:rFonts w:ascii="Times New Roman" w:hAnsi="Times New Roman" w:cs="Times New Roman"/>
          <w:sz w:val="24"/>
          <w:szCs w:val="24"/>
        </w:rPr>
      </w:pPr>
      <w:r w:rsidRPr="006C7D2B">
        <w:rPr>
          <w:rFonts w:ascii="Times New Roman" w:hAnsi="Times New Roman" w:cs="Times New Roman"/>
          <w:sz w:val="24"/>
          <w:szCs w:val="24"/>
          <w:lang w:val="en-US"/>
        </w:rPr>
        <w:t>One truth, we will never find it, but we can improve our methods of investigation by designing better research. Closer to understanding the universal generalizable truth.  Researchers want to ensure that researcher bias doesn’t play a role in research, and want their research to be replicated. Very objective.</w:t>
      </w:r>
    </w:p>
    <w:p w14:paraId="032783FB" w14:textId="77777777" w:rsidR="006C7D2B" w:rsidRPr="006C7D2B" w:rsidRDefault="006C7D2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lang w:val="en-US"/>
        </w:rPr>
        <w:t>Research focus: facts, variables, linear relationships (cause and effect), theories, laws</w:t>
      </w:r>
    </w:p>
    <w:p w14:paraId="032783FC" w14:textId="77777777" w:rsidR="006C7D2B" w:rsidRPr="0011684B" w:rsidRDefault="006C7D2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lang w:val="en-US"/>
        </w:rPr>
        <w:t>Research purpose: to describe, explain, predict, test</w:t>
      </w:r>
    </w:p>
    <w:p w14:paraId="032783FD" w14:textId="77777777" w:rsidR="0011684B" w:rsidRPr="006C7D2B" w:rsidRDefault="0011684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lang w:val="en-US"/>
        </w:rPr>
        <w:t>Research question: what? What is the relationship? If x then what?</w:t>
      </w:r>
    </w:p>
    <w:p w14:paraId="032783FE"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 xml:space="preserve">Constructivist: </w:t>
      </w:r>
    </w:p>
    <w:p w14:paraId="032783FF"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Ontology: Relativism: realities are co-constructed.</w:t>
      </w:r>
    </w:p>
    <w:p w14:paraId="03278400"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Epistemology: interactive/transactional and subjective with co-created findings</w:t>
      </w:r>
    </w:p>
    <w:p w14:paraId="03278401" w14:textId="77777777" w:rsidR="00C869C0"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Methodology: Qualitative, interpretative, and logical with a well described text. Gathering data through dialogue.</w:t>
      </w:r>
    </w:p>
    <w:p w14:paraId="03278402" w14:textId="77777777" w:rsidR="006C7D2B" w:rsidRPr="006C7D2B" w:rsidRDefault="006C7D2B" w:rsidP="001468EC">
      <w:pPr>
        <w:pStyle w:val="ListParagraph"/>
        <w:numPr>
          <w:ilvl w:val="2"/>
          <w:numId w:val="4"/>
        </w:numPr>
        <w:rPr>
          <w:rFonts w:ascii="Times New Roman" w:hAnsi="Times New Roman" w:cs="Times New Roman"/>
          <w:sz w:val="24"/>
          <w:szCs w:val="24"/>
        </w:rPr>
      </w:pPr>
      <w:r w:rsidRPr="006C7D2B">
        <w:rPr>
          <w:rFonts w:ascii="Times New Roman" w:hAnsi="Times New Roman" w:cs="Times New Roman"/>
          <w:sz w:val="24"/>
          <w:szCs w:val="24"/>
          <w:lang w:val="en-US"/>
        </w:rPr>
        <w:t>Interactive consensus of the research findings. What we discover and count as knowledge about a phenomenon is co-constructed by the researcher and the participants. See emerging themes, then go back to participants and ask them if their themes resonate with them. Negotiating new knowledge. Multiple truths and realities.</w:t>
      </w:r>
    </w:p>
    <w:p w14:paraId="03278403" w14:textId="77777777" w:rsidR="006C7D2B" w:rsidRPr="006C7D2B" w:rsidRDefault="006C7D2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lang w:val="en-US"/>
        </w:rPr>
        <w:t>Research focus: experience, social interaction, human nature, meaning</w:t>
      </w:r>
    </w:p>
    <w:p w14:paraId="03278404" w14:textId="77777777" w:rsidR="006C7D2B" w:rsidRPr="0011684B" w:rsidRDefault="006C7D2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lang w:val="en-US"/>
        </w:rPr>
        <w:t>Research purpose: to explore, understand, make sense of</w:t>
      </w:r>
    </w:p>
    <w:p w14:paraId="03278405" w14:textId="77777777" w:rsidR="0011684B" w:rsidRPr="006C7D2B" w:rsidRDefault="0011684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lang w:val="en-US"/>
        </w:rPr>
        <w:t>Research question: What is the nature of? What is going on here? How?</w:t>
      </w:r>
    </w:p>
    <w:p w14:paraId="03278406" w14:textId="77777777" w:rsidR="00C869C0" w:rsidRPr="00BA45C3" w:rsidRDefault="00C869C0"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 xml:space="preserve">Critical Theory: </w:t>
      </w:r>
    </w:p>
    <w:p w14:paraId="03278407"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Ontology: Historical realism. What you know is shaped by historical, time period, location.</w:t>
      </w:r>
    </w:p>
    <w:p w14:paraId="03278408" w14:textId="77777777" w:rsidR="00C869C0" w:rsidRPr="00BA45C3"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Epistemology: Transactional and subjective findings that are influenced by values.</w:t>
      </w:r>
    </w:p>
    <w:p w14:paraId="03278409" w14:textId="77777777" w:rsidR="00C869C0" w:rsidRDefault="00C869C0"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Methodology: Dialogue based and logical.</w:t>
      </w:r>
    </w:p>
    <w:p w14:paraId="0327840A" w14:textId="77777777" w:rsidR="006C7D2B" w:rsidRPr="006C7D2B" w:rsidRDefault="006C7D2B" w:rsidP="001468EC">
      <w:pPr>
        <w:pStyle w:val="ListParagraph"/>
        <w:numPr>
          <w:ilvl w:val="2"/>
          <w:numId w:val="4"/>
        </w:numPr>
        <w:rPr>
          <w:rFonts w:ascii="Times New Roman" w:hAnsi="Times New Roman" w:cs="Times New Roman"/>
          <w:sz w:val="24"/>
          <w:szCs w:val="24"/>
        </w:rPr>
      </w:pPr>
      <w:r w:rsidRPr="006C7D2B">
        <w:rPr>
          <w:rFonts w:ascii="Times New Roman" w:hAnsi="Times New Roman" w:cs="Times New Roman"/>
          <w:sz w:val="24"/>
          <w:szCs w:val="24"/>
          <w:lang w:val="en-US"/>
        </w:rPr>
        <w:t>Understanding historical context is essential. Focused on using research as a form of emancipation. Ideologically driven research. Invested in changing these conditions. Different resources create different realities.</w:t>
      </w:r>
    </w:p>
    <w:p w14:paraId="0327840B" w14:textId="77777777" w:rsidR="006C7D2B" w:rsidRPr="00BA45C3" w:rsidRDefault="006C7D2B"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A realist ontology with a relativist epistemology. Conditions in which people exist and through research, we can change this. Emancipatory. Social justice, change status quo. How and when an event takes place is shaped by historical realism.</w:t>
      </w:r>
    </w:p>
    <w:p w14:paraId="0327840C" w14:textId="77777777" w:rsidR="006C7D2B" w:rsidRDefault="006C7D2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Research focus: social injustice, historical patterns, hegemony, oppression.</w:t>
      </w:r>
    </w:p>
    <w:p w14:paraId="0327840D" w14:textId="77777777" w:rsidR="006C7D2B" w:rsidRDefault="006C7D2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Research purpose: to critique, emancipate, transform</w:t>
      </w:r>
    </w:p>
    <w:p w14:paraId="0327840E" w14:textId="77777777" w:rsidR="0011684B" w:rsidRDefault="0011684B" w:rsidP="001468EC">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Research Question: What is going wrong? This is wrong, so how do we change it?</w:t>
      </w:r>
    </w:p>
    <w:p w14:paraId="0327840F" w14:textId="77777777" w:rsidR="006C7D2B" w:rsidRPr="006C7D2B" w:rsidRDefault="006C7D2B" w:rsidP="006C7D2B">
      <w:pPr>
        <w:pStyle w:val="ListParagraph"/>
        <w:ind w:left="2160"/>
        <w:rPr>
          <w:rFonts w:ascii="Times New Roman" w:hAnsi="Times New Roman" w:cs="Times New Roman"/>
          <w:sz w:val="24"/>
          <w:szCs w:val="24"/>
        </w:rPr>
      </w:pPr>
    </w:p>
    <w:tbl>
      <w:tblPr>
        <w:tblStyle w:val="MediumShading1"/>
        <w:tblW w:w="10031" w:type="dxa"/>
        <w:tblLook w:val="0420" w:firstRow="1" w:lastRow="0" w:firstColumn="0" w:lastColumn="0" w:noHBand="0" w:noVBand="1"/>
      </w:tblPr>
      <w:tblGrid>
        <w:gridCol w:w="2083"/>
        <w:gridCol w:w="2278"/>
        <w:gridCol w:w="2704"/>
        <w:gridCol w:w="2966"/>
      </w:tblGrid>
      <w:tr w:rsidR="00B37DB5" w:rsidRPr="00BA45C3" w14:paraId="03278414" w14:textId="77777777" w:rsidTr="00B37DB5">
        <w:trPr>
          <w:cnfStyle w:val="100000000000" w:firstRow="1" w:lastRow="0" w:firstColumn="0" w:lastColumn="0" w:oddVBand="0" w:evenVBand="0" w:oddHBand="0" w:evenHBand="0" w:firstRowFirstColumn="0" w:firstRowLastColumn="0" w:lastRowFirstColumn="0" w:lastRowLastColumn="0"/>
          <w:trHeight w:val="584"/>
        </w:trPr>
        <w:tc>
          <w:tcPr>
            <w:tcW w:w="2083" w:type="dxa"/>
            <w:tcBorders>
              <w:bottom w:val="single" w:sz="4" w:space="0" w:color="auto"/>
            </w:tcBorders>
            <w:hideMark/>
          </w:tcPr>
          <w:p w14:paraId="03278410"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FFFFFF"/>
                <w:kern w:val="24"/>
                <w:sz w:val="24"/>
                <w:szCs w:val="24"/>
                <w:lang w:val="en-US" w:eastAsia="en-CA"/>
              </w:rPr>
              <w:t>Item/Question</w:t>
            </w:r>
          </w:p>
        </w:tc>
        <w:tc>
          <w:tcPr>
            <w:tcW w:w="2278" w:type="dxa"/>
            <w:tcBorders>
              <w:bottom w:val="single" w:sz="4" w:space="0" w:color="auto"/>
            </w:tcBorders>
            <w:hideMark/>
          </w:tcPr>
          <w:p w14:paraId="03278411"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FFFFFF"/>
                <w:kern w:val="24"/>
                <w:sz w:val="24"/>
                <w:szCs w:val="24"/>
                <w:lang w:val="en-US" w:eastAsia="en-CA"/>
              </w:rPr>
              <w:t>POST-POSITIVISM</w:t>
            </w:r>
          </w:p>
        </w:tc>
        <w:tc>
          <w:tcPr>
            <w:tcW w:w="2704" w:type="dxa"/>
            <w:tcBorders>
              <w:bottom w:val="single" w:sz="4" w:space="0" w:color="auto"/>
            </w:tcBorders>
            <w:hideMark/>
          </w:tcPr>
          <w:p w14:paraId="03278412"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FFFFFF"/>
                <w:kern w:val="24"/>
                <w:sz w:val="24"/>
                <w:szCs w:val="24"/>
                <w:lang w:val="en-US" w:eastAsia="en-CA"/>
              </w:rPr>
              <w:t>CRITICAL THEORY</w:t>
            </w:r>
          </w:p>
        </w:tc>
        <w:tc>
          <w:tcPr>
            <w:tcW w:w="2966" w:type="dxa"/>
            <w:tcBorders>
              <w:bottom w:val="single" w:sz="4" w:space="0" w:color="auto"/>
            </w:tcBorders>
            <w:hideMark/>
          </w:tcPr>
          <w:p w14:paraId="03278413"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FFFFFF"/>
                <w:kern w:val="24"/>
                <w:sz w:val="24"/>
                <w:szCs w:val="24"/>
                <w:lang w:val="en-US" w:eastAsia="en-CA"/>
              </w:rPr>
              <w:t>CONSTRUCTIVISM (INTERPRETIVE)</w:t>
            </w:r>
          </w:p>
        </w:tc>
      </w:tr>
      <w:tr w:rsidR="00B37DB5" w:rsidRPr="00BA45C3" w14:paraId="0327841C" w14:textId="77777777" w:rsidTr="00B37DB5">
        <w:trPr>
          <w:cnfStyle w:val="000000100000" w:firstRow="0" w:lastRow="0" w:firstColumn="0" w:lastColumn="0" w:oddVBand="0" w:evenVBand="0" w:oddHBand="1" w:evenHBand="0" w:firstRowFirstColumn="0" w:firstRowLastColumn="0" w:lastRowFirstColumn="0" w:lastRowLastColumn="0"/>
          <w:trHeight w:val="584"/>
        </w:trPr>
        <w:tc>
          <w:tcPr>
            <w:tcW w:w="2083" w:type="dxa"/>
            <w:tcBorders>
              <w:top w:val="single" w:sz="4" w:space="0" w:color="auto"/>
              <w:left w:val="single" w:sz="4" w:space="0" w:color="auto"/>
              <w:bottom w:val="single" w:sz="4" w:space="0" w:color="auto"/>
              <w:right w:val="single" w:sz="4" w:space="0" w:color="auto"/>
            </w:tcBorders>
            <w:hideMark/>
          </w:tcPr>
          <w:p w14:paraId="03278415"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ONTOLOGY</w:t>
            </w:r>
          </w:p>
        </w:tc>
        <w:tc>
          <w:tcPr>
            <w:tcW w:w="2278" w:type="dxa"/>
            <w:tcBorders>
              <w:top w:val="single" w:sz="4" w:space="0" w:color="auto"/>
              <w:left w:val="single" w:sz="4" w:space="0" w:color="auto"/>
              <w:bottom w:val="single" w:sz="4" w:space="0" w:color="auto"/>
              <w:right w:val="single" w:sz="4" w:space="0" w:color="auto"/>
            </w:tcBorders>
            <w:hideMark/>
          </w:tcPr>
          <w:p w14:paraId="03278416"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 xml:space="preserve">A material world does exist. </w:t>
            </w:r>
          </w:p>
          <w:p w14:paraId="03278417"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Imperfect understanding of external/material world</w:t>
            </w:r>
          </w:p>
        </w:tc>
        <w:tc>
          <w:tcPr>
            <w:tcW w:w="2704" w:type="dxa"/>
            <w:tcBorders>
              <w:top w:val="single" w:sz="4" w:space="0" w:color="auto"/>
              <w:left w:val="single" w:sz="4" w:space="0" w:color="auto"/>
              <w:bottom w:val="single" w:sz="4" w:space="0" w:color="auto"/>
              <w:right w:val="single" w:sz="4" w:space="0" w:color="auto"/>
            </w:tcBorders>
            <w:hideMark/>
          </w:tcPr>
          <w:p w14:paraId="03278418"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 xml:space="preserve">Reality is constructed by those with the most power at particular points in history. </w:t>
            </w:r>
          </w:p>
          <w:p w14:paraId="03278419"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Reality is shaped by numerous social, political, economical and cultural forces.</w:t>
            </w:r>
          </w:p>
        </w:tc>
        <w:tc>
          <w:tcPr>
            <w:tcW w:w="2966" w:type="dxa"/>
            <w:tcBorders>
              <w:top w:val="single" w:sz="4" w:space="0" w:color="auto"/>
              <w:left w:val="single" w:sz="4" w:space="0" w:color="auto"/>
              <w:bottom w:val="single" w:sz="4" w:space="0" w:color="auto"/>
              <w:right w:val="single" w:sz="4" w:space="0" w:color="auto"/>
            </w:tcBorders>
            <w:hideMark/>
          </w:tcPr>
          <w:p w14:paraId="0327841A"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Reality is constructed by individual perception.</w:t>
            </w:r>
          </w:p>
          <w:p w14:paraId="0327841B"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 xml:space="preserve">There exists no absolute truth or validity. </w:t>
            </w:r>
          </w:p>
        </w:tc>
      </w:tr>
      <w:tr w:rsidR="00C869C0" w:rsidRPr="00BA45C3" w14:paraId="03278423" w14:textId="77777777" w:rsidTr="00B37DB5">
        <w:trPr>
          <w:cnfStyle w:val="000000010000" w:firstRow="0" w:lastRow="0" w:firstColumn="0" w:lastColumn="0" w:oddVBand="0" w:evenVBand="0" w:oddHBand="0" w:evenHBand="1" w:firstRowFirstColumn="0" w:firstRowLastColumn="0" w:lastRowFirstColumn="0" w:lastRowLastColumn="0"/>
          <w:trHeight w:val="584"/>
        </w:trPr>
        <w:tc>
          <w:tcPr>
            <w:tcW w:w="2083" w:type="dxa"/>
            <w:tcBorders>
              <w:top w:val="single" w:sz="4" w:space="0" w:color="auto"/>
              <w:left w:val="single" w:sz="4" w:space="0" w:color="auto"/>
              <w:bottom w:val="single" w:sz="4" w:space="0" w:color="auto"/>
              <w:right w:val="single" w:sz="4" w:space="0" w:color="auto"/>
            </w:tcBorders>
            <w:hideMark/>
          </w:tcPr>
          <w:p w14:paraId="0327841D"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EPISTEMOLOGY</w:t>
            </w:r>
          </w:p>
        </w:tc>
        <w:tc>
          <w:tcPr>
            <w:tcW w:w="2278" w:type="dxa"/>
            <w:tcBorders>
              <w:top w:val="single" w:sz="4" w:space="0" w:color="auto"/>
              <w:left w:val="single" w:sz="4" w:space="0" w:color="auto"/>
              <w:bottom w:val="single" w:sz="4" w:space="0" w:color="auto"/>
              <w:right w:val="single" w:sz="4" w:space="0" w:color="auto"/>
            </w:tcBorders>
            <w:hideMark/>
          </w:tcPr>
          <w:p w14:paraId="0327841E"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Researchers are naturally biased.</w:t>
            </w:r>
          </w:p>
          <w:p w14:paraId="0327841F"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 xml:space="preserve">Objectivity is the ultimate goal. </w:t>
            </w:r>
          </w:p>
        </w:tc>
        <w:tc>
          <w:tcPr>
            <w:tcW w:w="2704" w:type="dxa"/>
            <w:tcBorders>
              <w:top w:val="single" w:sz="4" w:space="0" w:color="auto"/>
              <w:left w:val="single" w:sz="4" w:space="0" w:color="auto"/>
              <w:bottom w:val="single" w:sz="4" w:space="0" w:color="auto"/>
              <w:right w:val="single" w:sz="4" w:space="0" w:color="auto"/>
            </w:tcBorders>
            <w:hideMark/>
          </w:tcPr>
          <w:p w14:paraId="03278420"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 xml:space="preserve">Transaction between researcher and participants. </w:t>
            </w:r>
          </w:p>
        </w:tc>
        <w:tc>
          <w:tcPr>
            <w:tcW w:w="2966" w:type="dxa"/>
            <w:tcBorders>
              <w:top w:val="single" w:sz="4" w:space="0" w:color="auto"/>
              <w:left w:val="single" w:sz="4" w:space="0" w:color="auto"/>
              <w:bottom w:val="single" w:sz="4" w:space="0" w:color="auto"/>
              <w:right w:val="single" w:sz="4" w:space="0" w:color="auto"/>
            </w:tcBorders>
            <w:hideMark/>
          </w:tcPr>
          <w:p w14:paraId="03278421"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Context is not emphasized.</w:t>
            </w:r>
          </w:p>
          <w:p w14:paraId="03278422" w14:textId="77777777" w:rsidR="00C869C0" w:rsidRPr="00BA45C3" w:rsidRDefault="00C869C0" w:rsidP="00C869C0">
            <w:pPr>
              <w:rPr>
                <w:rFonts w:ascii="Times New Roman" w:eastAsia="Times New Roman" w:hAnsi="Times New Roman" w:cs="Times New Roman"/>
                <w:sz w:val="24"/>
                <w:szCs w:val="24"/>
                <w:lang w:eastAsia="en-CA"/>
              </w:rPr>
            </w:pPr>
            <w:r w:rsidRPr="00BA45C3">
              <w:rPr>
                <w:rFonts w:ascii="Times New Roman" w:eastAsia="Times New Roman" w:hAnsi="Times New Roman" w:cs="Times New Roman"/>
                <w:color w:val="000000"/>
                <w:kern w:val="24"/>
                <w:sz w:val="24"/>
                <w:szCs w:val="24"/>
                <w:lang w:val="en-US" w:eastAsia="en-CA"/>
              </w:rPr>
              <w:t>Research emphasizes the meaning ascribed to human experiences.</w:t>
            </w:r>
          </w:p>
        </w:tc>
      </w:tr>
      <w:tr w:rsidR="00C869C0" w:rsidRPr="00BA45C3" w14:paraId="03278428" w14:textId="77777777" w:rsidTr="00B37DB5">
        <w:trPr>
          <w:cnfStyle w:val="000000100000" w:firstRow="0" w:lastRow="0" w:firstColumn="0" w:lastColumn="0" w:oddVBand="0" w:evenVBand="0" w:oddHBand="1" w:evenHBand="0" w:firstRowFirstColumn="0" w:firstRowLastColumn="0" w:lastRowFirstColumn="0" w:lastRowLastColumn="0"/>
          <w:trHeight w:val="584"/>
        </w:trPr>
        <w:tc>
          <w:tcPr>
            <w:tcW w:w="2083" w:type="dxa"/>
            <w:tcBorders>
              <w:top w:val="single" w:sz="4" w:space="0" w:color="auto"/>
              <w:left w:val="single" w:sz="4" w:space="0" w:color="auto"/>
              <w:bottom w:val="single" w:sz="4" w:space="0" w:color="auto"/>
              <w:right w:val="single" w:sz="4" w:space="0" w:color="auto"/>
            </w:tcBorders>
            <w:hideMark/>
          </w:tcPr>
          <w:p w14:paraId="03278424"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RESEARCHER VALUES</w:t>
            </w:r>
          </w:p>
        </w:tc>
        <w:tc>
          <w:tcPr>
            <w:tcW w:w="2278" w:type="dxa"/>
            <w:tcBorders>
              <w:top w:val="single" w:sz="4" w:space="0" w:color="auto"/>
              <w:left w:val="single" w:sz="4" w:space="0" w:color="auto"/>
              <w:bottom w:val="single" w:sz="4" w:space="0" w:color="auto"/>
              <w:right w:val="single" w:sz="4" w:space="0" w:color="auto"/>
            </w:tcBorders>
            <w:hideMark/>
          </w:tcPr>
          <w:p w14:paraId="03278425"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All attempts are made to exclude research bias. Influence denied.</w:t>
            </w:r>
          </w:p>
        </w:tc>
        <w:tc>
          <w:tcPr>
            <w:tcW w:w="2704" w:type="dxa"/>
            <w:tcBorders>
              <w:top w:val="single" w:sz="4" w:space="0" w:color="auto"/>
              <w:left w:val="single" w:sz="4" w:space="0" w:color="auto"/>
              <w:bottom w:val="single" w:sz="4" w:space="0" w:color="auto"/>
              <w:right w:val="single" w:sz="4" w:space="0" w:color="auto"/>
            </w:tcBorders>
            <w:hideMark/>
          </w:tcPr>
          <w:p w14:paraId="03278426"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 xml:space="preserve">Research bias is recognized as potentially influential. </w:t>
            </w:r>
          </w:p>
        </w:tc>
        <w:tc>
          <w:tcPr>
            <w:tcW w:w="2966" w:type="dxa"/>
            <w:tcBorders>
              <w:top w:val="single" w:sz="4" w:space="0" w:color="auto"/>
              <w:left w:val="single" w:sz="4" w:space="0" w:color="auto"/>
              <w:bottom w:val="single" w:sz="4" w:space="0" w:color="auto"/>
              <w:right w:val="single" w:sz="4" w:space="0" w:color="auto"/>
            </w:tcBorders>
            <w:hideMark/>
          </w:tcPr>
          <w:p w14:paraId="03278427"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 xml:space="preserve">Influence is limited with reflection and bracketing. </w:t>
            </w:r>
          </w:p>
        </w:tc>
      </w:tr>
      <w:tr w:rsidR="00C869C0" w:rsidRPr="00BA45C3" w14:paraId="0327842D" w14:textId="77777777" w:rsidTr="00B37DB5">
        <w:trPr>
          <w:cnfStyle w:val="000000010000" w:firstRow="0" w:lastRow="0" w:firstColumn="0" w:lastColumn="0" w:oddVBand="0" w:evenVBand="0" w:oddHBand="0" w:evenHBand="1" w:firstRowFirstColumn="0" w:firstRowLastColumn="0" w:lastRowFirstColumn="0" w:lastRowLastColumn="0"/>
          <w:trHeight w:val="584"/>
        </w:trPr>
        <w:tc>
          <w:tcPr>
            <w:tcW w:w="2083" w:type="dxa"/>
            <w:tcBorders>
              <w:top w:val="single" w:sz="4" w:space="0" w:color="auto"/>
              <w:left w:val="single" w:sz="4" w:space="0" w:color="auto"/>
              <w:bottom w:val="single" w:sz="4" w:space="0" w:color="auto"/>
              <w:right w:val="single" w:sz="4" w:space="0" w:color="auto"/>
            </w:tcBorders>
          </w:tcPr>
          <w:p w14:paraId="03278429"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METHODOLOGY</w:t>
            </w:r>
          </w:p>
        </w:tc>
        <w:tc>
          <w:tcPr>
            <w:tcW w:w="2278" w:type="dxa"/>
            <w:tcBorders>
              <w:top w:val="single" w:sz="4" w:space="0" w:color="auto"/>
              <w:left w:val="single" w:sz="4" w:space="0" w:color="auto"/>
              <w:bottom w:val="single" w:sz="4" w:space="0" w:color="auto"/>
              <w:right w:val="single" w:sz="4" w:space="0" w:color="auto"/>
            </w:tcBorders>
          </w:tcPr>
          <w:p w14:paraId="0327842A"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 xml:space="preserve">Experimental, quasi-experimental, non-experimental, qualitative. </w:t>
            </w:r>
          </w:p>
        </w:tc>
        <w:tc>
          <w:tcPr>
            <w:tcW w:w="2704" w:type="dxa"/>
            <w:tcBorders>
              <w:top w:val="single" w:sz="4" w:space="0" w:color="auto"/>
              <w:left w:val="single" w:sz="4" w:space="0" w:color="auto"/>
              <w:bottom w:val="single" w:sz="4" w:space="0" w:color="auto"/>
              <w:right w:val="single" w:sz="4" w:space="0" w:color="auto"/>
            </w:tcBorders>
          </w:tcPr>
          <w:p w14:paraId="0327842B"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Intersectionality, institutional ethnography, feminist grounded theory</w:t>
            </w:r>
          </w:p>
        </w:tc>
        <w:tc>
          <w:tcPr>
            <w:tcW w:w="2966" w:type="dxa"/>
            <w:tcBorders>
              <w:top w:val="single" w:sz="4" w:space="0" w:color="auto"/>
              <w:left w:val="single" w:sz="4" w:space="0" w:color="auto"/>
              <w:bottom w:val="single" w:sz="4" w:space="0" w:color="auto"/>
              <w:right w:val="single" w:sz="4" w:space="0" w:color="auto"/>
            </w:tcBorders>
          </w:tcPr>
          <w:p w14:paraId="0327842C"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 xml:space="preserve">Phenomenology, ethnography, grounded theory, </w:t>
            </w:r>
          </w:p>
        </w:tc>
      </w:tr>
      <w:tr w:rsidR="00C869C0" w:rsidRPr="00BA45C3" w14:paraId="03278432" w14:textId="77777777" w:rsidTr="00B37DB5">
        <w:trPr>
          <w:cnfStyle w:val="000000100000" w:firstRow="0" w:lastRow="0" w:firstColumn="0" w:lastColumn="0" w:oddVBand="0" w:evenVBand="0" w:oddHBand="1" w:evenHBand="0" w:firstRowFirstColumn="0" w:firstRowLastColumn="0" w:lastRowFirstColumn="0" w:lastRowLastColumn="0"/>
          <w:trHeight w:val="584"/>
        </w:trPr>
        <w:tc>
          <w:tcPr>
            <w:tcW w:w="2083" w:type="dxa"/>
            <w:tcBorders>
              <w:top w:val="single" w:sz="4" w:space="0" w:color="auto"/>
              <w:left w:val="single" w:sz="4" w:space="0" w:color="auto"/>
              <w:bottom w:val="single" w:sz="4" w:space="0" w:color="auto"/>
              <w:right w:val="single" w:sz="4" w:space="0" w:color="auto"/>
            </w:tcBorders>
          </w:tcPr>
          <w:p w14:paraId="0327842E"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AIM OF INQUIRY</w:t>
            </w:r>
          </w:p>
        </w:tc>
        <w:tc>
          <w:tcPr>
            <w:tcW w:w="2278" w:type="dxa"/>
            <w:tcBorders>
              <w:top w:val="single" w:sz="4" w:space="0" w:color="auto"/>
              <w:left w:val="single" w:sz="4" w:space="0" w:color="auto"/>
              <w:bottom w:val="single" w:sz="4" w:space="0" w:color="auto"/>
              <w:right w:val="single" w:sz="4" w:space="0" w:color="auto"/>
            </w:tcBorders>
          </w:tcPr>
          <w:p w14:paraId="0327842F"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Explanation, prediction and control</w:t>
            </w:r>
          </w:p>
        </w:tc>
        <w:tc>
          <w:tcPr>
            <w:tcW w:w="2704" w:type="dxa"/>
            <w:tcBorders>
              <w:top w:val="single" w:sz="4" w:space="0" w:color="auto"/>
              <w:left w:val="single" w:sz="4" w:space="0" w:color="auto"/>
              <w:bottom w:val="single" w:sz="4" w:space="0" w:color="auto"/>
              <w:right w:val="single" w:sz="4" w:space="0" w:color="auto"/>
            </w:tcBorders>
          </w:tcPr>
          <w:p w14:paraId="03278430"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Critique, change and reconstructed reality and emancipation</w:t>
            </w:r>
          </w:p>
        </w:tc>
        <w:tc>
          <w:tcPr>
            <w:tcW w:w="2966" w:type="dxa"/>
            <w:tcBorders>
              <w:top w:val="single" w:sz="4" w:space="0" w:color="auto"/>
              <w:left w:val="single" w:sz="4" w:space="0" w:color="auto"/>
              <w:bottom w:val="single" w:sz="4" w:space="0" w:color="auto"/>
              <w:right w:val="single" w:sz="4" w:space="0" w:color="auto"/>
            </w:tcBorders>
          </w:tcPr>
          <w:p w14:paraId="03278431"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 xml:space="preserve">Understanding and reconstructed reality </w:t>
            </w:r>
          </w:p>
        </w:tc>
      </w:tr>
      <w:tr w:rsidR="00C869C0" w:rsidRPr="00BA45C3" w14:paraId="03278437" w14:textId="77777777" w:rsidTr="00B37DB5">
        <w:trPr>
          <w:cnfStyle w:val="000000010000" w:firstRow="0" w:lastRow="0" w:firstColumn="0" w:lastColumn="0" w:oddVBand="0" w:evenVBand="0" w:oddHBand="0" w:evenHBand="1" w:firstRowFirstColumn="0" w:firstRowLastColumn="0" w:lastRowFirstColumn="0" w:lastRowLastColumn="0"/>
          <w:trHeight w:val="584"/>
        </w:trPr>
        <w:tc>
          <w:tcPr>
            <w:tcW w:w="2083" w:type="dxa"/>
            <w:tcBorders>
              <w:top w:val="single" w:sz="4" w:space="0" w:color="auto"/>
              <w:left w:val="single" w:sz="4" w:space="0" w:color="auto"/>
              <w:bottom w:val="single" w:sz="4" w:space="0" w:color="auto"/>
              <w:right w:val="single" w:sz="4" w:space="0" w:color="auto"/>
            </w:tcBorders>
          </w:tcPr>
          <w:p w14:paraId="03278433"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CONTEXT</w:t>
            </w:r>
          </w:p>
        </w:tc>
        <w:tc>
          <w:tcPr>
            <w:tcW w:w="2278" w:type="dxa"/>
            <w:tcBorders>
              <w:top w:val="single" w:sz="4" w:space="0" w:color="auto"/>
              <w:left w:val="single" w:sz="4" w:space="0" w:color="auto"/>
              <w:bottom w:val="single" w:sz="4" w:space="0" w:color="auto"/>
              <w:right w:val="single" w:sz="4" w:space="0" w:color="auto"/>
            </w:tcBorders>
          </w:tcPr>
          <w:p w14:paraId="03278434"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Biographical</w:t>
            </w:r>
          </w:p>
        </w:tc>
        <w:tc>
          <w:tcPr>
            <w:tcW w:w="2704" w:type="dxa"/>
            <w:tcBorders>
              <w:top w:val="single" w:sz="4" w:space="0" w:color="auto"/>
              <w:left w:val="single" w:sz="4" w:space="0" w:color="auto"/>
              <w:bottom w:val="single" w:sz="4" w:space="0" w:color="auto"/>
              <w:right w:val="single" w:sz="4" w:space="0" w:color="auto"/>
            </w:tcBorders>
          </w:tcPr>
          <w:p w14:paraId="03278435"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Historical, social, and political</w:t>
            </w:r>
          </w:p>
        </w:tc>
        <w:tc>
          <w:tcPr>
            <w:tcW w:w="2966" w:type="dxa"/>
            <w:tcBorders>
              <w:top w:val="single" w:sz="4" w:space="0" w:color="auto"/>
              <w:left w:val="single" w:sz="4" w:space="0" w:color="auto"/>
              <w:bottom w:val="single" w:sz="4" w:space="0" w:color="auto"/>
              <w:right w:val="single" w:sz="4" w:space="0" w:color="auto"/>
            </w:tcBorders>
          </w:tcPr>
          <w:p w14:paraId="03278436" w14:textId="77777777" w:rsidR="00C869C0" w:rsidRPr="00BA45C3" w:rsidRDefault="00C869C0" w:rsidP="00C869C0">
            <w:pPr>
              <w:rPr>
                <w:rFonts w:ascii="Times New Roman" w:eastAsia="Times New Roman" w:hAnsi="Times New Roman" w:cs="Times New Roman"/>
                <w:color w:val="000000"/>
                <w:kern w:val="24"/>
                <w:sz w:val="24"/>
                <w:szCs w:val="24"/>
                <w:lang w:val="en-US" w:eastAsia="en-CA"/>
              </w:rPr>
            </w:pPr>
            <w:r w:rsidRPr="00BA45C3">
              <w:rPr>
                <w:rFonts w:ascii="Times New Roman" w:eastAsia="Times New Roman" w:hAnsi="Times New Roman" w:cs="Times New Roman"/>
                <w:color w:val="000000"/>
                <w:kern w:val="24"/>
                <w:sz w:val="24"/>
                <w:szCs w:val="24"/>
                <w:lang w:val="en-US" w:eastAsia="en-CA"/>
              </w:rPr>
              <w:t>Time and place</w:t>
            </w:r>
          </w:p>
        </w:tc>
      </w:tr>
    </w:tbl>
    <w:p w14:paraId="03278438" w14:textId="77777777" w:rsidR="00B37DB5" w:rsidRPr="00BA45C3" w:rsidRDefault="00B37DB5" w:rsidP="001468EC">
      <w:pPr>
        <w:pStyle w:val="ListParagraph"/>
        <w:numPr>
          <w:ilvl w:val="0"/>
          <w:numId w:val="4"/>
        </w:numPr>
        <w:rPr>
          <w:rFonts w:ascii="Times New Roman" w:hAnsi="Times New Roman" w:cs="Times New Roman"/>
          <w:sz w:val="24"/>
          <w:szCs w:val="24"/>
        </w:rPr>
      </w:pPr>
      <w:r w:rsidRPr="00BA45C3">
        <w:rPr>
          <w:rFonts w:ascii="Times New Roman" w:hAnsi="Times New Roman" w:cs="Times New Roman"/>
          <w:sz w:val="24"/>
          <w:szCs w:val="24"/>
        </w:rPr>
        <w:t>Frameworks: How a researcher is conceptualizing the variables. How do the concepts relate to one another? Apples and oranges. Scaffolding of the research.</w:t>
      </w:r>
    </w:p>
    <w:p w14:paraId="03278439" w14:textId="77777777" w:rsidR="009C490D" w:rsidRPr="00BA45C3" w:rsidRDefault="009C490D"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lang w:val="en-US"/>
        </w:rPr>
        <w:t>Frameworks</w:t>
      </w:r>
      <w:r w:rsidR="000812F6" w:rsidRPr="00BA45C3">
        <w:rPr>
          <w:rFonts w:ascii="Times New Roman" w:hAnsi="Times New Roman" w:cs="Times New Roman"/>
          <w:sz w:val="24"/>
          <w:szCs w:val="24"/>
          <w:lang w:val="en-US"/>
        </w:rPr>
        <w:t xml:space="preserve"> – </w:t>
      </w:r>
      <w:r w:rsidR="000812F6" w:rsidRPr="00BA45C3">
        <w:rPr>
          <w:rFonts w:ascii="Times New Roman" w:hAnsi="Times New Roman" w:cs="Times New Roman"/>
          <w:b/>
          <w:sz w:val="24"/>
          <w:szCs w:val="24"/>
          <w:lang w:val="en-US"/>
        </w:rPr>
        <w:t>FOUND AT THE END OF THE INTRODUCTION</w:t>
      </w:r>
    </w:p>
    <w:p w14:paraId="0327843A" w14:textId="77777777" w:rsidR="009C490D" w:rsidRPr="00BA45C3" w:rsidRDefault="009C490D"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Help us understand the problem</w:t>
      </w:r>
    </w:p>
    <w:p w14:paraId="0327843B" w14:textId="77777777" w:rsidR="009C490D" w:rsidRPr="00BA45C3" w:rsidRDefault="009C490D"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Different frameworks for different aspects of problem</w:t>
      </w:r>
    </w:p>
    <w:p w14:paraId="0327843C" w14:textId="77777777" w:rsidR="009C490D" w:rsidRPr="00BA45C3" w:rsidRDefault="009C490D"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More than one framework may be relevant to problem</w:t>
      </w:r>
    </w:p>
    <w:p w14:paraId="0327843D" w14:textId="77777777" w:rsidR="009C490D" w:rsidRPr="00BA45C3" w:rsidRDefault="009C490D" w:rsidP="001468EC">
      <w:pPr>
        <w:pStyle w:val="ListParagraph"/>
        <w:numPr>
          <w:ilvl w:val="3"/>
          <w:numId w:val="4"/>
        </w:numPr>
        <w:rPr>
          <w:rFonts w:ascii="Times New Roman" w:hAnsi="Times New Roman" w:cs="Times New Roman"/>
          <w:sz w:val="24"/>
          <w:szCs w:val="24"/>
        </w:rPr>
      </w:pPr>
      <w:r w:rsidRPr="00BA45C3">
        <w:rPr>
          <w:rFonts w:ascii="Times New Roman" w:hAnsi="Times New Roman" w:cs="Times New Roman"/>
          <w:sz w:val="24"/>
          <w:szCs w:val="24"/>
          <w:lang w:val="en-US"/>
        </w:rPr>
        <w:t>and…may lead to alternative findings</w:t>
      </w:r>
    </w:p>
    <w:p w14:paraId="0327843E" w14:textId="77777777" w:rsidR="000812F6" w:rsidRPr="00BA45C3" w:rsidRDefault="009C490D"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Allow researchers to build on / contradict others’ work</w:t>
      </w:r>
    </w:p>
    <w:p w14:paraId="0327843F" w14:textId="77777777" w:rsidR="00B37DB5" w:rsidRPr="00BA45C3" w:rsidRDefault="00B37DB5"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 xml:space="preserve">Concepts: abstract descriptions of phenomena. </w:t>
      </w:r>
    </w:p>
    <w:p w14:paraId="03278440"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Can be words or mental images. Important for communication. Concepts are important because I need to know what concept the participants are working with. Different researchers will explain concepts differently. Development: specific methods; methods chosen are based on beliefs about reality; beliefs about concepts shaped how we interact. Researcher might be interested between exploring the relationship between their concepts of two variables.</w:t>
      </w:r>
    </w:p>
    <w:p w14:paraId="03278441" w14:textId="77777777" w:rsidR="00B37DB5" w:rsidRPr="00BA45C3" w:rsidRDefault="00B37DB5"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 xml:space="preserve">Models: Show relationships between concepts. </w:t>
      </w:r>
    </w:p>
    <w:p w14:paraId="03278442"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Generally qualitative. Not ‘proven’.</w:t>
      </w:r>
    </w:p>
    <w:p w14:paraId="03278443" w14:textId="77777777" w:rsidR="00B37DB5" w:rsidRPr="00BA45C3" w:rsidRDefault="00B37DB5"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 xml:space="preserve">Theories: Quantitative evidence. </w:t>
      </w:r>
    </w:p>
    <w:p w14:paraId="03278444"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A proposed relationship between concepts. Considered more ‘proven’ than models. The more research that supports a theory, the better it is.</w:t>
      </w:r>
    </w:p>
    <w:p w14:paraId="03278445" w14:textId="77777777" w:rsidR="00B37DB5" w:rsidRPr="00BA45C3" w:rsidRDefault="00B37DB5"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Theories and concepts are the lenses.</w:t>
      </w:r>
    </w:p>
    <w:p w14:paraId="03278446"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They magnify area of interest</w:t>
      </w:r>
    </w:p>
    <w:p w14:paraId="03278447"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Research illuminates one part</w:t>
      </w:r>
    </w:p>
    <w:p w14:paraId="03278448" w14:textId="77777777" w:rsidR="00B37DB5" w:rsidRPr="00BA45C3" w:rsidRDefault="00B37DB5"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Conceptual</w:t>
      </w:r>
      <w:r w:rsidR="000812F6" w:rsidRPr="00BA45C3">
        <w:rPr>
          <w:rFonts w:ascii="Times New Roman" w:hAnsi="Times New Roman" w:cs="Times New Roman"/>
          <w:sz w:val="24"/>
          <w:szCs w:val="24"/>
        </w:rPr>
        <w:t xml:space="preserve"> Framework</w:t>
      </w:r>
      <w:r w:rsidRPr="00BA45C3">
        <w:rPr>
          <w:rFonts w:ascii="Times New Roman" w:hAnsi="Times New Roman" w:cs="Times New Roman"/>
          <w:sz w:val="24"/>
          <w:szCs w:val="24"/>
        </w:rPr>
        <w:t>: Connection of concepts that the researcher is saying. Defined by the researchers. May be informed by previous research. Connecting concepts to previous research.</w:t>
      </w:r>
    </w:p>
    <w:p w14:paraId="03278449"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 xml:space="preserve">Connection of concepts by researcher </w:t>
      </w:r>
    </w:p>
    <w:p w14:paraId="0327844A"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Not as solid or supported.</w:t>
      </w:r>
    </w:p>
    <w:p w14:paraId="0327844B"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Seeking to be validated.</w:t>
      </w:r>
    </w:p>
    <w:p w14:paraId="0327844C"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Shows up more often in quantitative research.</w:t>
      </w:r>
    </w:p>
    <w:p w14:paraId="0327844D" w14:textId="77777777" w:rsidR="00B37DB5" w:rsidRPr="00BA45C3" w:rsidRDefault="00B37DB5"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Theoretical</w:t>
      </w:r>
      <w:r w:rsidR="000812F6" w:rsidRPr="00BA45C3">
        <w:rPr>
          <w:rFonts w:ascii="Times New Roman" w:hAnsi="Times New Roman" w:cs="Times New Roman"/>
          <w:sz w:val="24"/>
          <w:szCs w:val="24"/>
        </w:rPr>
        <w:t xml:space="preserve"> Framework</w:t>
      </w:r>
      <w:r w:rsidRPr="00BA45C3">
        <w:rPr>
          <w:rFonts w:ascii="Times New Roman" w:hAnsi="Times New Roman" w:cs="Times New Roman"/>
          <w:sz w:val="24"/>
          <w:szCs w:val="24"/>
        </w:rPr>
        <w:t>: Why does the problem exist. Informed by previous research. Lit review, looking at various theories about why the phenomenon is the way it is. Guides the research.</w:t>
      </w:r>
    </w:p>
    <w:p w14:paraId="0327844E"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Theory of why the problem exists</w:t>
      </w:r>
    </w:p>
    <w:p w14:paraId="0327844F"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Guides the research</w:t>
      </w:r>
    </w:p>
    <w:p w14:paraId="03278450"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 xml:space="preserve">Provides structure for the concepts that exist. </w:t>
      </w:r>
    </w:p>
    <w:p w14:paraId="03278451"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Helps us understand why a given phenomenon is occurring.</w:t>
      </w:r>
    </w:p>
    <w:p w14:paraId="03278452" w14:textId="77777777" w:rsidR="00B37DB5" w:rsidRPr="00BA45C3" w:rsidRDefault="00B37DB5"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Informs research question.</w:t>
      </w:r>
    </w:p>
    <w:p w14:paraId="03278453"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Writing about theoretical framework:</w:t>
      </w:r>
    </w:p>
    <w:p w14:paraId="03278454" w14:textId="77777777" w:rsidR="00302A79" w:rsidRPr="00BA45C3" w:rsidRDefault="00302A79" w:rsidP="001468EC">
      <w:pPr>
        <w:pStyle w:val="ListParagraph"/>
        <w:numPr>
          <w:ilvl w:val="3"/>
          <w:numId w:val="4"/>
        </w:numPr>
        <w:rPr>
          <w:rFonts w:ascii="Times New Roman" w:hAnsi="Times New Roman" w:cs="Times New Roman"/>
          <w:sz w:val="24"/>
          <w:szCs w:val="24"/>
        </w:rPr>
      </w:pPr>
      <w:r w:rsidRPr="00BA45C3">
        <w:rPr>
          <w:rFonts w:ascii="Times New Roman" w:hAnsi="Times New Roman" w:cs="Times New Roman"/>
          <w:sz w:val="24"/>
          <w:szCs w:val="24"/>
          <w:lang w:val="en-US"/>
        </w:rPr>
        <w:t>Background</w:t>
      </w:r>
    </w:p>
    <w:p w14:paraId="03278455" w14:textId="77777777" w:rsidR="00302A79" w:rsidRPr="00BA45C3" w:rsidRDefault="00302A79" w:rsidP="001468EC">
      <w:pPr>
        <w:pStyle w:val="ListParagraph"/>
        <w:numPr>
          <w:ilvl w:val="3"/>
          <w:numId w:val="4"/>
        </w:numPr>
        <w:rPr>
          <w:rFonts w:ascii="Times New Roman" w:hAnsi="Times New Roman" w:cs="Times New Roman"/>
          <w:sz w:val="24"/>
          <w:szCs w:val="24"/>
        </w:rPr>
      </w:pPr>
      <w:r w:rsidRPr="00BA45C3">
        <w:rPr>
          <w:rFonts w:ascii="Times New Roman" w:hAnsi="Times New Roman" w:cs="Times New Roman"/>
          <w:sz w:val="24"/>
          <w:szCs w:val="24"/>
          <w:lang w:val="en-US"/>
        </w:rPr>
        <w:t>Methods</w:t>
      </w:r>
    </w:p>
    <w:p w14:paraId="03278456" w14:textId="77777777" w:rsidR="00302A79" w:rsidRPr="00BA45C3" w:rsidRDefault="00302A79" w:rsidP="001468EC">
      <w:pPr>
        <w:pStyle w:val="ListParagraph"/>
        <w:numPr>
          <w:ilvl w:val="3"/>
          <w:numId w:val="4"/>
        </w:numPr>
        <w:rPr>
          <w:rFonts w:ascii="Times New Roman" w:hAnsi="Times New Roman" w:cs="Times New Roman"/>
          <w:sz w:val="24"/>
          <w:szCs w:val="24"/>
        </w:rPr>
      </w:pPr>
      <w:r w:rsidRPr="00BA45C3">
        <w:rPr>
          <w:rFonts w:ascii="Times New Roman" w:hAnsi="Times New Roman" w:cs="Times New Roman"/>
          <w:sz w:val="24"/>
          <w:szCs w:val="24"/>
          <w:lang w:val="en-US"/>
        </w:rPr>
        <w:t xml:space="preserve">Discussion </w:t>
      </w:r>
    </w:p>
    <w:p w14:paraId="03278457"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lang w:val="en-US"/>
        </w:rPr>
        <w:t>Assessing framework</w:t>
      </w:r>
    </w:p>
    <w:p w14:paraId="03278458"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Identified?</w:t>
      </w:r>
    </w:p>
    <w:p w14:paraId="03278459"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Consistent with nursing perspective/values?</w:t>
      </w:r>
    </w:p>
    <w:p w14:paraId="0327845A"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Appropriate to subject of research</w:t>
      </w:r>
    </w:p>
    <w:p w14:paraId="0327845B"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b/>
          <w:sz w:val="24"/>
          <w:szCs w:val="24"/>
          <w:lang w:val="en-US"/>
        </w:rPr>
        <w:t>Concepts and variable defined appropriately</w:t>
      </w:r>
    </w:p>
    <w:p w14:paraId="0327845C"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Background</w:t>
      </w:r>
    </w:p>
    <w:p w14:paraId="0327845D"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Link framework, concepts, and how measured</w:t>
      </w:r>
    </w:p>
    <w:p w14:paraId="0327845E"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lang w:val="en-US"/>
        </w:rPr>
        <w:t>Results compared to framework</w:t>
      </w:r>
    </w:p>
    <w:p w14:paraId="0327845F" w14:textId="77777777" w:rsidR="00B37DB5" w:rsidRPr="00BA45C3" w:rsidRDefault="000812F6" w:rsidP="001468EC">
      <w:pPr>
        <w:pStyle w:val="ListParagraph"/>
        <w:numPr>
          <w:ilvl w:val="0"/>
          <w:numId w:val="4"/>
        </w:numPr>
        <w:rPr>
          <w:rFonts w:ascii="Times New Roman" w:hAnsi="Times New Roman" w:cs="Times New Roman"/>
          <w:sz w:val="24"/>
          <w:szCs w:val="24"/>
        </w:rPr>
      </w:pPr>
      <w:r w:rsidRPr="00BA45C3">
        <w:rPr>
          <w:rFonts w:ascii="Times New Roman" w:hAnsi="Times New Roman" w:cs="Times New Roman"/>
          <w:sz w:val="24"/>
          <w:szCs w:val="24"/>
        </w:rPr>
        <w:t>Ladder of abstraction:</w:t>
      </w:r>
    </w:p>
    <w:p w14:paraId="03278460" w14:textId="77777777" w:rsidR="000812F6"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Abstract</w:t>
      </w:r>
    </w:p>
    <w:p w14:paraId="03278461"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Worldview</w:t>
      </w:r>
    </w:p>
    <w:p w14:paraId="03278462"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Framework</w:t>
      </w:r>
    </w:p>
    <w:p w14:paraId="03278463"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Theories</w:t>
      </w:r>
    </w:p>
    <w:p w14:paraId="03278464"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Concepts</w:t>
      </w:r>
    </w:p>
    <w:p w14:paraId="03278465"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Variables</w:t>
      </w:r>
    </w:p>
    <w:p w14:paraId="03278466"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Contrete</w:t>
      </w:r>
    </w:p>
    <w:p w14:paraId="03278467" w14:textId="77777777" w:rsidR="00302A79" w:rsidRPr="00BA45C3" w:rsidRDefault="00302A79" w:rsidP="001468EC">
      <w:pPr>
        <w:pStyle w:val="ListParagraph"/>
        <w:numPr>
          <w:ilvl w:val="0"/>
          <w:numId w:val="4"/>
        </w:numPr>
        <w:rPr>
          <w:rFonts w:ascii="Times New Roman" w:hAnsi="Times New Roman" w:cs="Times New Roman"/>
          <w:sz w:val="24"/>
          <w:szCs w:val="24"/>
        </w:rPr>
      </w:pPr>
      <w:r w:rsidRPr="00BA45C3">
        <w:rPr>
          <w:rFonts w:ascii="Times New Roman" w:hAnsi="Times New Roman" w:cs="Times New Roman"/>
          <w:sz w:val="24"/>
          <w:szCs w:val="24"/>
        </w:rPr>
        <w:t>Theories</w:t>
      </w:r>
    </w:p>
    <w:p w14:paraId="03278468"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Grand</w:t>
      </w:r>
    </w:p>
    <w:p w14:paraId="03278469"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All inclusive, conceptual, meta-paradigm</w:t>
      </w:r>
    </w:p>
    <w:p w14:paraId="0327846A"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Mid-range</w:t>
      </w:r>
    </w:p>
    <w:p w14:paraId="0327846B"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Links practice and research</w:t>
      </w:r>
    </w:p>
    <w:p w14:paraId="0327846C"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Micro-range</w:t>
      </w:r>
    </w:p>
    <w:p w14:paraId="0327846D"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Situation-specific</w:t>
      </w:r>
    </w:p>
    <w:p w14:paraId="0327846E"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In Quantitative</w:t>
      </w:r>
    </w:p>
    <w:p w14:paraId="0327846F"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Theoretical framework</w:t>
      </w:r>
    </w:p>
    <w:p w14:paraId="03278470"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Hypothesis test</w:t>
      </w:r>
    </w:p>
    <w:p w14:paraId="03278471"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Results that support or refute hypothesis</w:t>
      </w:r>
    </w:p>
    <w:p w14:paraId="03278472"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Discussion fit of results to theory</w:t>
      </w:r>
    </w:p>
    <w:p w14:paraId="03278473"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In Qualitative</w:t>
      </w:r>
    </w:p>
    <w:p w14:paraId="03278474"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Theory may be used to frame the problem or question</w:t>
      </w:r>
    </w:p>
    <w:p w14:paraId="03278475"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Literature review may be organized by theory</w:t>
      </w:r>
    </w:p>
    <w:p w14:paraId="03278476" w14:textId="77777777" w:rsidR="00302A79" w:rsidRPr="00BA45C3" w:rsidRDefault="00302A79" w:rsidP="001468EC">
      <w:pPr>
        <w:pStyle w:val="ListParagraph"/>
        <w:numPr>
          <w:ilvl w:val="2"/>
          <w:numId w:val="4"/>
        </w:numPr>
        <w:rPr>
          <w:rFonts w:ascii="Times New Roman" w:hAnsi="Times New Roman" w:cs="Times New Roman"/>
          <w:sz w:val="24"/>
          <w:szCs w:val="24"/>
        </w:rPr>
      </w:pPr>
      <w:r w:rsidRPr="00BA45C3">
        <w:rPr>
          <w:rFonts w:ascii="Times New Roman" w:hAnsi="Times New Roman" w:cs="Times New Roman"/>
          <w:sz w:val="24"/>
          <w:szCs w:val="24"/>
        </w:rPr>
        <w:t>Implication should be linked</w:t>
      </w:r>
    </w:p>
    <w:p w14:paraId="03278477"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Grounded theory is a theory that is developed from the ground up. The theory did not exist before the data was collected.</w:t>
      </w:r>
    </w:p>
    <w:p w14:paraId="03278478" w14:textId="77777777" w:rsidR="00302A79" w:rsidRPr="00BA45C3" w:rsidRDefault="00302A79" w:rsidP="001468EC">
      <w:pPr>
        <w:pStyle w:val="ListParagraph"/>
        <w:numPr>
          <w:ilvl w:val="0"/>
          <w:numId w:val="4"/>
        </w:numPr>
        <w:rPr>
          <w:rFonts w:ascii="Times New Roman" w:hAnsi="Times New Roman" w:cs="Times New Roman"/>
          <w:sz w:val="24"/>
          <w:szCs w:val="24"/>
        </w:rPr>
      </w:pPr>
      <w:r w:rsidRPr="00BA45C3">
        <w:rPr>
          <w:rFonts w:ascii="Times New Roman" w:hAnsi="Times New Roman" w:cs="Times New Roman"/>
          <w:sz w:val="24"/>
          <w:szCs w:val="24"/>
        </w:rPr>
        <w:t>Conceptual definition</w:t>
      </w:r>
    </w:p>
    <w:p w14:paraId="03278479"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Dictionary/culturally accepted word/phrase</w:t>
      </w:r>
    </w:p>
    <w:p w14:paraId="0327847A" w14:textId="77777777" w:rsidR="00302A79" w:rsidRPr="00BA45C3" w:rsidRDefault="00302A79" w:rsidP="001468EC">
      <w:pPr>
        <w:pStyle w:val="ListParagraph"/>
        <w:numPr>
          <w:ilvl w:val="0"/>
          <w:numId w:val="4"/>
        </w:numPr>
        <w:rPr>
          <w:rFonts w:ascii="Times New Roman" w:hAnsi="Times New Roman" w:cs="Times New Roman"/>
          <w:sz w:val="24"/>
          <w:szCs w:val="24"/>
        </w:rPr>
      </w:pPr>
      <w:r w:rsidRPr="00BA45C3">
        <w:rPr>
          <w:rFonts w:ascii="Times New Roman" w:hAnsi="Times New Roman" w:cs="Times New Roman"/>
          <w:sz w:val="24"/>
          <w:szCs w:val="24"/>
        </w:rPr>
        <w:t>Operational definition</w:t>
      </w:r>
    </w:p>
    <w:p w14:paraId="0327847B" w14:textId="77777777" w:rsidR="00302A79" w:rsidRPr="00BA45C3" w:rsidRDefault="00302A79" w:rsidP="001468EC">
      <w:pPr>
        <w:pStyle w:val="ListParagraph"/>
        <w:numPr>
          <w:ilvl w:val="1"/>
          <w:numId w:val="4"/>
        </w:numPr>
        <w:rPr>
          <w:rFonts w:ascii="Times New Roman" w:hAnsi="Times New Roman" w:cs="Times New Roman"/>
          <w:sz w:val="24"/>
          <w:szCs w:val="24"/>
        </w:rPr>
      </w:pPr>
      <w:r w:rsidRPr="00BA45C3">
        <w:rPr>
          <w:rFonts w:ascii="Times New Roman" w:hAnsi="Times New Roman" w:cs="Times New Roman"/>
          <w:sz w:val="24"/>
          <w:szCs w:val="24"/>
        </w:rPr>
        <w:t>How to measure it.</w:t>
      </w:r>
    </w:p>
    <w:tbl>
      <w:tblPr>
        <w:tblW w:w="0" w:type="auto"/>
        <w:tblCellMar>
          <w:left w:w="0" w:type="dxa"/>
          <w:right w:w="0" w:type="dxa"/>
        </w:tblCellMar>
        <w:tblLook w:val="0420" w:firstRow="1" w:lastRow="0" w:firstColumn="0" w:lastColumn="0" w:noHBand="0" w:noVBand="1"/>
      </w:tblPr>
      <w:tblGrid>
        <w:gridCol w:w="2055"/>
        <w:gridCol w:w="7593"/>
      </w:tblGrid>
      <w:tr w:rsidR="00302A79" w:rsidRPr="00BA45C3" w14:paraId="0327847E" w14:textId="77777777" w:rsidTr="00302A79">
        <w:trPr>
          <w:trHeight w:val="552"/>
        </w:trPr>
        <w:tc>
          <w:tcPr>
            <w:tcW w:w="0" w:type="auto"/>
            <w:tcBorders>
              <w:top w:val="single" w:sz="8" w:space="0" w:color="FFFFFF"/>
              <w:left w:val="single" w:sz="8" w:space="0" w:color="FFFFFF"/>
              <w:bottom w:val="single" w:sz="24" w:space="0" w:color="FFFFFF"/>
              <w:right w:val="single" w:sz="8" w:space="0" w:color="FFFFFF"/>
            </w:tcBorders>
            <w:shd w:val="clear" w:color="auto" w:fill="660066"/>
            <w:tcMar>
              <w:top w:w="72" w:type="dxa"/>
              <w:left w:w="144" w:type="dxa"/>
              <w:bottom w:w="72" w:type="dxa"/>
              <w:right w:w="144" w:type="dxa"/>
            </w:tcMar>
            <w:hideMark/>
          </w:tcPr>
          <w:p w14:paraId="0327847C"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b/>
                <w:bCs/>
                <w:sz w:val="24"/>
                <w:szCs w:val="24"/>
                <w:lang w:val="en-US"/>
              </w:rPr>
              <w:t>ITEM</w:t>
            </w:r>
          </w:p>
        </w:tc>
        <w:tc>
          <w:tcPr>
            <w:tcW w:w="0" w:type="auto"/>
            <w:tcBorders>
              <w:top w:val="single" w:sz="8" w:space="0" w:color="FFFFFF"/>
              <w:left w:val="single" w:sz="8" w:space="0" w:color="FFFFFF"/>
              <w:bottom w:val="single" w:sz="24" w:space="0" w:color="FFFFFF"/>
              <w:right w:val="single" w:sz="8" w:space="0" w:color="FFFFFF"/>
            </w:tcBorders>
            <w:shd w:val="clear" w:color="auto" w:fill="660066"/>
            <w:tcMar>
              <w:top w:w="72" w:type="dxa"/>
              <w:left w:w="144" w:type="dxa"/>
              <w:bottom w:w="72" w:type="dxa"/>
              <w:right w:w="144" w:type="dxa"/>
            </w:tcMar>
            <w:hideMark/>
          </w:tcPr>
          <w:p w14:paraId="0327847D"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b/>
                <w:bCs/>
                <w:sz w:val="24"/>
                <w:szCs w:val="24"/>
                <w:lang w:val="en-US"/>
              </w:rPr>
              <w:t>DEFINITION</w:t>
            </w:r>
          </w:p>
        </w:tc>
      </w:tr>
      <w:tr w:rsidR="00302A79" w:rsidRPr="00BA45C3" w14:paraId="03278481" w14:textId="77777777" w:rsidTr="00302A79">
        <w:trPr>
          <w:trHeight w:val="1361"/>
        </w:trPr>
        <w:tc>
          <w:tcPr>
            <w:tcW w:w="0" w:type="auto"/>
            <w:tcBorders>
              <w:top w:val="single" w:sz="24"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7F"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Theoretical framework</w:t>
            </w:r>
          </w:p>
        </w:tc>
        <w:tc>
          <w:tcPr>
            <w:tcW w:w="0" w:type="auto"/>
            <w:tcBorders>
              <w:top w:val="single" w:sz="24"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80"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 xml:space="preserve">A structure of concepts, theories, or both. It is based on a philosophical or theorized belief or understanding of why the phenomenon under study exists. </w:t>
            </w:r>
          </w:p>
        </w:tc>
      </w:tr>
      <w:tr w:rsidR="00302A79" w:rsidRPr="00BA45C3" w14:paraId="03278484" w14:textId="77777777" w:rsidTr="00302A79">
        <w:trPr>
          <w:trHeight w:val="953"/>
        </w:trPr>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82"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Conceptual framework</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83"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A structure of concepts, theories or both that used to construct a map for the study (review or qualitative).</w:t>
            </w:r>
          </w:p>
        </w:tc>
      </w:tr>
      <w:tr w:rsidR="00302A79" w:rsidRPr="00BA45C3" w14:paraId="03278487" w14:textId="77777777" w:rsidTr="00302A79">
        <w:trPr>
          <w:trHeight w:val="953"/>
        </w:trPr>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85"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Theory</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86"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A set of interrelated concepts that provides a systematic view (not review!) of a phenomenon.</w:t>
            </w:r>
          </w:p>
        </w:tc>
      </w:tr>
      <w:tr w:rsidR="00302A79" w:rsidRPr="00BA45C3" w14:paraId="0327848A" w14:textId="77777777" w:rsidTr="00302A79">
        <w:trPr>
          <w:trHeight w:val="953"/>
        </w:trPr>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88"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Model</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89"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A symbolic representation of a set of concepts that is created to depict relationships (multiple concepts).</w:t>
            </w:r>
          </w:p>
        </w:tc>
      </w:tr>
      <w:tr w:rsidR="00302A79" w:rsidRPr="00BA45C3" w14:paraId="0327848D" w14:textId="77777777" w:rsidTr="00302A79">
        <w:trPr>
          <w:trHeight w:val="552"/>
        </w:trPr>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8B"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Concept</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8C"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 xml:space="preserve">Image or symbolic representation of an abstract idea. </w:t>
            </w:r>
          </w:p>
        </w:tc>
      </w:tr>
      <w:tr w:rsidR="00302A79" w:rsidRPr="00BA45C3" w14:paraId="03278490" w14:textId="77777777" w:rsidTr="00302A79">
        <w:trPr>
          <w:trHeight w:val="552"/>
        </w:trPr>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8E"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Variables</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8F"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The elements that can be observed through senses.</w:t>
            </w:r>
          </w:p>
        </w:tc>
      </w:tr>
      <w:tr w:rsidR="00302A79" w:rsidRPr="00BA45C3" w14:paraId="03278493" w14:textId="77777777" w:rsidTr="00302A79">
        <w:trPr>
          <w:trHeight w:val="953"/>
        </w:trPr>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91"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Conceptual definition</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92"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 xml:space="preserve">Conveying general meaning of the concept. </w:t>
            </w:r>
          </w:p>
        </w:tc>
      </w:tr>
      <w:tr w:rsidR="00302A79" w:rsidRPr="00BA45C3" w14:paraId="03278496" w14:textId="77777777" w:rsidTr="00302A79">
        <w:trPr>
          <w:trHeight w:val="953"/>
        </w:trPr>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94"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Operational definition</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95"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 xml:space="preserve">Specifies how the concept will be measured: that is, what instruments will be used to capture the essence of the variable. </w:t>
            </w:r>
          </w:p>
        </w:tc>
      </w:tr>
      <w:tr w:rsidR="00302A79" w:rsidRPr="00BA45C3" w14:paraId="03278499" w14:textId="77777777" w:rsidTr="00302A79">
        <w:trPr>
          <w:trHeight w:val="953"/>
        </w:trPr>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97"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Hypothesis</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98" w14:textId="77777777" w:rsidR="009C490D" w:rsidRPr="00BA45C3" w:rsidRDefault="00302A79" w:rsidP="00302A79">
            <w:pPr>
              <w:ind w:left="169"/>
              <w:rPr>
                <w:rFonts w:ascii="Times New Roman" w:hAnsi="Times New Roman" w:cs="Times New Roman"/>
                <w:sz w:val="24"/>
                <w:szCs w:val="24"/>
              </w:rPr>
            </w:pPr>
            <w:r w:rsidRPr="00BA45C3">
              <w:rPr>
                <w:rFonts w:ascii="Times New Roman" w:hAnsi="Times New Roman" w:cs="Times New Roman"/>
                <w:sz w:val="24"/>
                <w:szCs w:val="24"/>
                <w:lang w:val="en-US"/>
              </w:rPr>
              <w:t>Tentative statement of relationship between two or more variables that can be empirically test (prediction).</w:t>
            </w:r>
          </w:p>
        </w:tc>
      </w:tr>
    </w:tbl>
    <w:p w14:paraId="0327849A" w14:textId="77777777" w:rsidR="00BA45C3" w:rsidRDefault="00BA45C3" w:rsidP="00302A79">
      <w:pPr>
        <w:rPr>
          <w:rFonts w:ascii="Times New Roman" w:hAnsi="Times New Roman" w:cs="Times New Roman"/>
          <w:sz w:val="24"/>
          <w:szCs w:val="24"/>
        </w:rPr>
      </w:pPr>
    </w:p>
    <w:p w14:paraId="0327849B" w14:textId="77777777" w:rsidR="00BA45C3" w:rsidRDefault="00BA45C3" w:rsidP="00BA45C3">
      <w:r>
        <w:br w:type="page"/>
      </w:r>
    </w:p>
    <w:p w14:paraId="0327849C" w14:textId="77777777" w:rsidR="00302A79" w:rsidRPr="009C490D" w:rsidRDefault="00BA45C3" w:rsidP="00BA45C3">
      <w:pPr>
        <w:pStyle w:val="Title"/>
        <w:rPr>
          <w:rFonts w:asciiTheme="minorHAnsi" w:hAnsiTheme="minorHAnsi" w:cstheme="minorHAnsi"/>
          <w:sz w:val="24"/>
          <w:szCs w:val="24"/>
        </w:rPr>
      </w:pPr>
      <w:r w:rsidRPr="009C490D">
        <w:rPr>
          <w:rFonts w:asciiTheme="minorHAnsi" w:hAnsiTheme="minorHAnsi" w:cstheme="minorHAnsi"/>
          <w:sz w:val="24"/>
          <w:szCs w:val="24"/>
        </w:rPr>
        <w:t>Week 5 – Qualitative Research</w:t>
      </w:r>
    </w:p>
    <w:tbl>
      <w:tblPr>
        <w:tblpPr w:leftFromText="180" w:rightFromText="180" w:vertAnchor="text" w:horzAnchor="margin" w:tblpXSpec="center" w:tblpY="30"/>
        <w:tblW w:w="0" w:type="auto"/>
        <w:tblCellMar>
          <w:left w:w="0" w:type="dxa"/>
          <w:right w:w="0" w:type="dxa"/>
        </w:tblCellMar>
        <w:tblLook w:val="0420" w:firstRow="1" w:lastRow="0" w:firstColumn="0" w:lastColumn="0" w:noHBand="0" w:noVBand="1"/>
      </w:tblPr>
      <w:tblGrid>
        <w:gridCol w:w="3391"/>
        <w:gridCol w:w="2638"/>
        <w:gridCol w:w="3619"/>
      </w:tblGrid>
      <w:tr w:rsidR="002C5D46" w:rsidRPr="009C490D" w14:paraId="032784A1" w14:textId="77777777" w:rsidTr="002C5D46">
        <w:trPr>
          <w:trHeight w:val="912"/>
        </w:trPr>
        <w:tc>
          <w:tcPr>
            <w:tcW w:w="0" w:type="auto"/>
            <w:tcBorders>
              <w:top w:val="single" w:sz="8" w:space="0" w:color="FFFFFF"/>
              <w:left w:val="single" w:sz="8" w:space="0" w:color="FFFFFF"/>
              <w:bottom w:val="single" w:sz="24" w:space="0" w:color="FFFFFF"/>
              <w:right w:val="single" w:sz="8" w:space="0" w:color="FFFFFF"/>
            </w:tcBorders>
            <w:shd w:val="clear" w:color="auto" w:fill="660066"/>
            <w:tcMar>
              <w:top w:w="72" w:type="dxa"/>
              <w:left w:w="144" w:type="dxa"/>
              <w:bottom w:w="72" w:type="dxa"/>
              <w:right w:w="144" w:type="dxa"/>
            </w:tcMar>
            <w:hideMark/>
          </w:tcPr>
          <w:p w14:paraId="0327849D" w14:textId="77777777" w:rsidR="002C5D46" w:rsidRPr="009C490D" w:rsidRDefault="002C5D46" w:rsidP="002C5D46">
            <w:pPr>
              <w:rPr>
                <w:rFonts w:cstheme="minorHAnsi"/>
                <w:sz w:val="24"/>
                <w:szCs w:val="24"/>
              </w:rPr>
            </w:pPr>
            <w:r w:rsidRPr="009C490D">
              <w:rPr>
                <w:rFonts w:cstheme="minorHAnsi"/>
                <w:b/>
                <w:bCs/>
                <w:sz w:val="24"/>
                <w:szCs w:val="24"/>
                <w:lang w:val="en-US"/>
              </w:rPr>
              <w:t>METHODOLOGY</w:t>
            </w:r>
          </w:p>
        </w:tc>
        <w:tc>
          <w:tcPr>
            <w:tcW w:w="0" w:type="auto"/>
            <w:tcBorders>
              <w:top w:val="single" w:sz="8" w:space="0" w:color="FFFFFF"/>
              <w:left w:val="single" w:sz="8" w:space="0" w:color="FFFFFF"/>
              <w:bottom w:val="single" w:sz="24" w:space="0" w:color="FFFFFF"/>
              <w:right w:val="single" w:sz="8" w:space="0" w:color="FFFFFF"/>
            </w:tcBorders>
            <w:shd w:val="clear" w:color="auto" w:fill="660066"/>
            <w:tcMar>
              <w:top w:w="72" w:type="dxa"/>
              <w:left w:w="144" w:type="dxa"/>
              <w:bottom w:w="72" w:type="dxa"/>
              <w:right w:w="144" w:type="dxa"/>
            </w:tcMar>
            <w:hideMark/>
          </w:tcPr>
          <w:p w14:paraId="0327849E" w14:textId="77777777" w:rsidR="002C5D46" w:rsidRPr="009C490D" w:rsidRDefault="002C5D46" w:rsidP="002C5D46">
            <w:pPr>
              <w:rPr>
                <w:rFonts w:cstheme="minorHAnsi"/>
                <w:sz w:val="24"/>
                <w:szCs w:val="24"/>
              </w:rPr>
            </w:pPr>
            <w:r w:rsidRPr="009C490D">
              <w:rPr>
                <w:rFonts w:cstheme="minorHAnsi"/>
                <w:b/>
                <w:bCs/>
                <w:sz w:val="24"/>
                <w:szCs w:val="24"/>
                <w:lang w:val="en-US"/>
              </w:rPr>
              <w:t>CONSTRUCTIVIST/</w:t>
            </w:r>
          </w:p>
          <w:p w14:paraId="0327849F" w14:textId="77777777" w:rsidR="002C5D46" w:rsidRPr="009C490D" w:rsidRDefault="002C5D46" w:rsidP="002C5D46">
            <w:pPr>
              <w:rPr>
                <w:rFonts w:cstheme="minorHAnsi"/>
                <w:sz w:val="24"/>
                <w:szCs w:val="24"/>
              </w:rPr>
            </w:pPr>
            <w:r w:rsidRPr="009C490D">
              <w:rPr>
                <w:rFonts w:cstheme="minorHAnsi"/>
                <w:b/>
                <w:bCs/>
                <w:sz w:val="24"/>
                <w:szCs w:val="24"/>
                <w:lang w:val="en-US"/>
              </w:rPr>
              <w:t>INTERPRETIVE</w:t>
            </w:r>
          </w:p>
        </w:tc>
        <w:tc>
          <w:tcPr>
            <w:tcW w:w="0" w:type="auto"/>
            <w:tcBorders>
              <w:top w:val="single" w:sz="8" w:space="0" w:color="FFFFFF"/>
              <w:left w:val="single" w:sz="8" w:space="0" w:color="FFFFFF"/>
              <w:bottom w:val="single" w:sz="24" w:space="0" w:color="FFFFFF"/>
              <w:right w:val="single" w:sz="8" w:space="0" w:color="FFFFFF"/>
            </w:tcBorders>
            <w:shd w:val="clear" w:color="auto" w:fill="660066"/>
            <w:tcMar>
              <w:top w:w="72" w:type="dxa"/>
              <w:left w:w="144" w:type="dxa"/>
              <w:bottom w:w="72" w:type="dxa"/>
              <w:right w:w="144" w:type="dxa"/>
            </w:tcMar>
            <w:hideMark/>
          </w:tcPr>
          <w:p w14:paraId="032784A0" w14:textId="77777777" w:rsidR="002C5D46" w:rsidRPr="009C490D" w:rsidRDefault="002C5D46" w:rsidP="002C5D46">
            <w:pPr>
              <w:rPr>
                <w:rFonts w:cstheme="minorHAnsi"/>
                <w:sz w:val="24"/>
                <w:szCs w:val="24"/>
              </w:rPr>
            </w:pPr>
            <w:r w:rsidRPr="009C490D">
              <w:rPr>
                <w:rFonts w:cstheme="minorHAnsi"/>
                <w:b/>
                <w:bCs/>
                <w:sz w:val="24"/>
                <w:szCs w:val="24"/>
                <w:lang w:val="en-US"/>
              </w:rPr>
              <w:t>CRITICAL SOCIAL THEORY</w:t>
            </w:r>
          </w:p>
        </w:tc>
      </w:tr>
      <w:tr w:rsidR="002C5D46" w:rsidRPr="009C490D" w14:paraId="032784A5" w14:textId="77777777" w:rsidTr="002C5D46">
        <w:trPr>
          <w:trHeight w:val="584"/>
        </w:trPr>
        <w:tc>
          <w:tcPr>
            <w:tcW w:w="0" w:type="auto"/>
            <w:tcBorders>
              <w:top w:val="single" w:sz="24"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A2" w14:textId="77777777" w:rsidR="002C5D46" w:rsidRPr="009C490D" w:rsidRDefault="002C5D46" w:rsidP="002C5D46">
            <w:pPr>
              <w:rPr>
                <w:rFonts w:cstheme="minorHAnsi"/>
                <w:sz w:val="24"/>
                <w:szCs w:val="24"/>
              </w:rPr>
            </w:pPr>
            <w:r w:rsidRPr="009C490D">
              <w:rPr>
                <w:rFonts w:cstheme="minorHAnsi"/>
                <w:b/>
                <w:bCs/>
                <w:sz w:val="24"/>
                <w:szCs w:val="24"/>
                <w:lang w:val="en-US"/>
              </w:rPr>
              <w:t>PHENOMENOLOGY</w:t>
            </w:r>
          </w:p>
        </w:tc>
        <w:tc>
          <w:tcPr>
            <w:tcW w:w="0" w:type="auto"/>
            <w:tcBorders>
              <w:top w:val="single" w:sz="24"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A3" w14:textId="77777777" w:rsidR="002C5D46" w:rsidRPr="009C490D" w:rsidRDefault="002C5D46" w:rsidP="002C5D46">
            <w:pPr>
              <w:rPr>
                <w:rFonts w:cstheme="minorHAnsi"/>
                <w:sz w:val="24"/>
                <w:szCs w:val="24"/>
              </w:rPr>
            </w:pPr>
            <w:r w:rsidRPr="009C490D">
              <w:rPr>
                <w:rFonts w:cstheme="minorHAnsi"/>
                <w:sz w:val="24"/>
                <w:szCs w:val="24"/>
                <w:lang w:val="en-US"/>
              </w:rPr>
              <w:t>(true) Phenomenology</w:t>
            </w:r>
          </w:p>
        </w:tc>
        <w:tc>
          <w:tcPr>
            <w:tcW w:w="0" w:type="auto"/>
            <w:tcBorders>
              <w:top w:val="single" w:sz="24"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A4" w14:textId="77777777" w:rsidR="002C5D46" w:rsidRPr="009C490D" w:rsidRDefault="002C5D46" w:rsidP="002C5D46">
            <w:pPr>
              <w:rPr>
                <w:rFonts w:cstheme="minorHAnsi"/>
                <w:sz w:val="24"/>
                <w:szCs w:val="24"/>
              </w:rPr>
            </w:pPr>
            <w:r w:rsidRPr="009C490D">
              <w:rPr>
                <w:rFonts w:cstheme="minorHAnsi"/>
                <w:sz w:val="24"/>
                <w:szCs w:val="24"/>
                <w:lang w:val="en-US"/>
              </w:rPr>
              <w:t>Critical/dialectical phenomenology</w:t>
            </w:r>
          </w:p>
        </w:tc>
      </w:tr>
      <w:tr w:rsidR="002C5D46" w:rsidRPr="009C490D" w14:paraId="032784AA" w14:textId="77777777" w:rsidTr="002C5D46">
        <w:trPr>
          <w:trHeight w:val="912"/>
        </w:trPr>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A6" w14:textId="77777777" w:rsidR="002C5D46" w:rsidRPr="009C490D" w:rsidRDefault="002C5D46" w:rsidP="002C5D46">
            <w:pPr>
              <w:rPr>
                <w:rFonts w:cstheme="minorHAnsi"/>
                <w:sz w:val="24"/>
                <w:szCs w:val="24"/>
              </w:rPr>
            </w:pPr>
            <w:r w:rsidRPr="009C490D">
              <w:rPr>
                <w:rFonts w:cstheme="minorHAnsi"/>
                <w:b/>
                <w:bCs/>
                <w:sz w:val="24"/>
                <w:szCs w:val="24"/>
                <w:lang w:val="en-US"/>
              </w:rPr>
              <w:t>GROUNDED THEORY</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A7" w14:textId="77777777" w:rsidR="002C5D46" w:rsidRPr="009C490D" w:rsidRDefault="002C5D46" w:rsidP="002C5D46">
            <w:pPr>
              <w:rPr>
                <w:rFonts w:cstheme="minorHAnsi"/>
                <w:sz w:val="24"/>
                <w:szCs w:val="24"/>
              </w:rPr>
            </w:pPr>
            <w:r w:rsidRPr="009C490D">
              <w:rPr>
                <w:rFonts w:cstheme="minorHAnsi"/>
                <w:sz w:val="24"/>
                <w:szCs w:val="24"/>
                <w:lang w:val="en-US"/>
              </w:rPr>
              <w:t xml:space="preserve"> GT method</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A8" w14:textId="77777777" w:rsidR="002C5D46" w:rsidRPr="009C490D" w:rsidRDefault="002C5D46" w:rsidP="002C5D46">
            <w:pPr>
              <w:rPr>
                <w:rFonts w:cstheme="minorHAnsi"/>
                <w:sz w:val="24"/>
                <w:szCs w:val="24"/>
              </w:rPr>
            </w:pPr>
            <w:r w:rsidRPr="009C490D">
              <w:rPr>
                <w:rFonts w:cstheme="minorHAnsi"/>
                <w:sz w:val="24"/>
                <w:szCs w:val="24"/>
                <w:lang w:val="en-US"/>
              </w:rPr>
              <w:t>Feminist Grounded Theory</w:t>
            </w:r>
          </w:p>
          <w:p w14:paraId="032784A9" w14:textId="77777777" w:rsidR="002C5D46" w:rsidRPr="009C490D" w:rsidRDefault="002C5D46" w:rsidP="002C5D46">
            <w:pPr>
              <w:rPr>
                <w:rFonts w:cstheme="minorHAnsi"/>
                <w:sz w:val="24"/>
                <w:szCs w:val="24"/>
              </w:rPr>
            </w:pPr>
            <w:r w:rsidRPr="009C490D">
              <w:rPr>
                <w:rFonts w:cstheme="minorHAnsi"/>
                <w:sz w:val="24"/>
                <w:szCs w:val="24"/>
                <w:lang w:val="en-US"/>
              </w:rPr>
              <w:t>Critical Realist GT</w:t>
            </w:r>
          </w:p>
        </w:tc>
      </w:tr>
      <w:tr w:rsidR="002C5D46" w:rsidRPr="009C490D" w14:paraId="032784AF" w14:textId="77777777" w:rsidTr="002C5D46">
        <w:trPr>
          <w:trHeight w:val="1296"/>
        </w:trPr>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AB" w14:textId="77777777" w:rsidR="002C5D46" w:rsidRPr="009C490D" w:rsidRDefault="002C5D46" w:rsidP="002C5D46">
            <w:pPr>
              <w:rPr>
                <w:rFonts w:cstheme="minorHAnsi"/>
                <w:sz w:val="24"/>
                <w:szCs w:val="24"/>
              </w:rPr>
            </w:pPr>
            <w:r w:rsidRPr="009C490D">
              <w:rPr>
                <w:rFonts w:cstheme="minorHAnsi"/>
                <w:b/>
                <w:bCs/>
                <w:sz w:val="24"/>
                <w:szCs w:val="24"/>
                <w:lang w:val="en-US"/>
              </w:rPr>
              <w:t>ETHNOGRAPHY</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AC" w14:textId="77777777" w:rsidR="002C5D46" w:rsidRPr="009C490D" w:rsidRDefault="002C5D46" w:rsidP="002C5D46">
            <w:pPr>
              <w:rPr>
                <w:rFonts w:cstheme="minorHAnsi"/>
                <w:sz w:val="24"/>
                <w:szCs w:val="24"/>
              </w:rPr>
            </w:pPr>
            <w:r w:rsidRPr="009C490D">
              <w:rPr>
                <w:rFonts w:cstheme="minorHAnsi"/>
                <w:sz w:val="24"/>
                <w:szCs w:val="24"/>
                <w:lang w:val="en-US"/>
              </w:rPr>
              <w:t>ethnography</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AD" w14:textId="77777777" w:rsidR="002C5D46" w:rsidRPr="009C490D" w:rsidRDefault="002C5D46" w:rsidP="002C5D46">
            <w:pPr>
              <w:rPr>
                <w:rFonts w:cstheme="minorHAnsi"/>
                <w:sz w:val="24"/>
                <w:szCs w:val="24"/>
              </w:rPr>
            </w:pPr>
            <w:r w:rsidRPr="009C490D">
              <w:rPr>
                <w:rFonts w:cstheme="minorHAnsi"/>
                <w:sz w:val="24"/>
                <w:szCs w:val="24"/>
                <w:lang w:val="en-US"/>
              </w:rPr>
              <w:t>Critical ethnography</w:t>
            </w:r>
          </w:p>
          <w:p w14:paraId="032784AE" w14:textId="77777777" w:rsidR="002C5D46" w:rsidRPr="009C490D" w:rsidRDefault="002C5D46" w:rsidP="002C5D46">
            <w:pPr>
              <w:rPr>
                <w:rFonts w:cstheme="minorHAnsi"/>
                <w:sz w:val="24"/>
                <w:szCs w:val="24"/>
              </w:rPr>
            </w:pPr>
            <w:r w:rsidRPr="009C490D">
              <w:rPr>
                <w:rFonts w:cstheme="minorHAnsi"/>
                <w:sz w:val="24"/>
                <w:szCs w:val="24"/>
                <w:lang w:val="en-US"/>
              </w:rPr>
              <w:t>Institutional ethnography</w:t>
            </w:r>
            <w:r w:rsidRPr="009C490D">
              <w:rPr>
                <w:rFonts w:cstheme="minorHAnsi"/>
                <w:sz w:val="24"/>
                <w:szCs w:val="24"/>
                <w:lang w:val="en-US"/>
              </w:rPr>
              <w:br/>
              <w:t>Public ethnography</w:t>
            </w:r>
          </w:p>
        </w:tc>
      </w:tr>
      <w:tr w:rsidR="002C5D46" w:rsidRPr="009C490D" w14:paraId="032784B3" w14:textId="77777777" w:rsidTr="002C5D46">
        <w:trPr>
          <w:trHeight w:val="912"/>
        </w:trPr>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B0" w14:textId="77777777" w:rsidR="002C5D46" w:rsidRPr="009C490D" w:rsidRDefault="002C5D46" w:rsidP="002C5D46">
            <w:pPr>
              <w:rPr>
                <w:rFonts w:cstheme="minorHAnsi"/>
                <w:sz w:val="24"/>
                <w:szCs w:val="24"/>
              </w:rPr>
            </w:pPr>
            <w:r w:rsidRPr="009C490D">
              <w:rPr>
                <w:rFonts w:cstheme="minorHAnsi"/>
                <w:b/>
                <w:bCs/>
                <w:sz w:val="24"/>
                <w:szCs w:val="24"/>
                <w:lang w:val="en-US"/>
              </w:rPr>
              <w:t>HISTORICAL RESEARCH</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B1" w14:textId="77777777" w:rsidR="002C5D46" w:rsidRPr="009C490D" w:rsidRDefault="002C5D46" w:rsidP="002C5D46">
            <w:pPr>
              <w:rPr>
                <w:rFonts w:cstheme="minorHAnsi"/>
                <w:sz w:val="24"/>
                <w:szCs w:val="24"/>
              </w:rPr>
            </w:pPr>
            <w:r w:rsidRPr="009C490D">
              <w:rPr>
                <w:rFonts w:cstheme="minorHAnsi"/>
                <w:sz w:val="24"/>
                <w:szCs w:val="24"/>
                <w:lang w:val="en-US"/>
              </w:rPr>
              <w:t>Historical research</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B2" w14:textId="77777777" w:rsidR="002C5D46" w:rsidRPr="009C490D" w:rsidRDefault="002C5D46" w:rsidP="002C5D46">
            <w:pPr>
              <w:rPr>
                <w:rFonts w:cstheme="minorHAnsi"/>
                <w:sz w:val="24"/>
                <w:szCs w:val="24"/>
              </w:rPr>
            </w:pPr>
            <w:r w:rsidRPr="009C490D">
              <w:rPr>
                <w:rFonts w:cstheme="minorHAnsi"/>
                <w:sz w:val="24"/>
                <w:szCs w:val="24"/>
                <w:lang w:val="en-US"/>
              </w:rPr>
              <w:t>Historical-critical (sociological)</w:t>
            </w:r>
          </w:p>
        </w:tc>
      </w:tr>
      <w:tr w:rsidR="002C5D46" w:rsidRPr="009C490D" w14:paraId="032784B8" w14:textId="77777777" w:rsidTr="002C5D46">
        <w:trPr>
          <w:trHeight w:val="912"/>
        </w:trPr>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B4" w14:textId="77777777" w:rsidR="002C5D46" w:rsidRPr="009C490D" w:rsidRDefault="002C5D46" w:rsidP="002C5D46">
            <w:pPr>
              <w:rPr>
                <w:rFonts w:cstheme="minorHAnsi"/>
                <w:sz w:val="24"/>
                <w:szCs w:val="24"/>
              </w:rPr>
            </w:pPr>
            <w:r w:rsidRPr="009C490D">
              <w:rPr>
                <w:rFonts w:cstheme="minorHAnsi"/>
                <w:b/>
                <w:bCs/>
                <w:sz w:val="24"/>
                <w:szCs w:val="24"/>
                <w:lang w:val="en-US"/>
              </w:rPr>
              <w:t>PAR</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B5" w14:textId="77777777" w:rsidR="002C5D46" w:rsidRPr="009C490D" w:rsidRDefault="002C5D46" w:rsidP="002C5D46">
            <w:pPr>
              <w:rPr>
                <w:rFonts w:cstheme="minorHAnsi"/>
                <w:sz w:val="24"/>
                <w:szCs w:val="24"/>
              </w:rPr>
            </w:pPr>
            <w:r w:rsidRPr="009C490D">
              <w:rPr>
                <w:rFonts w:cstheme="minorHAnsi"/>
                <w:sz w:val="24"/>
                <w:szCs w:val="24"/>
                <w:lang w:val="en-US"/>
              </w:rPr>
              <w:t>Qualitative Inquiry</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B6" w14:textId="77777777" w:rsidR="002C5D46" w:rsidRPr="009C490D" w:rsidRDefault="002C5D46" w:rsidP="002C5D46">
            <w:pPr>
              <w:rPr>
                <w:rFonts w:cstheme="minorHAnsi"/>
                <w:sz w:val="24"/>
                <w:szCs w:val="24"/>
              </w:rPr>
            </w:pPr>
            <w:r w:rsidRPr="009C490D">
              <w:rPr>
                <w:rFonts w:cstheme="minorHAnsi"/>
                <w:sz w:val="24"/>
                <w:szCs w:val="24"/>
                <w:lang w:val="en-US"/>
              </w:rPr>
              <w:t>PAR</w:t>
            </w:r>
          </w:p>
          <w:p w14:paraId="032784B7" w14:textId="77777777" w:rsidR="002C5D46" w:rsidRPr="009C490D" w:rsidRDefault="002C5D46" w:rsidP="002C5D46">
            <w:pPr>
              <w:rPr>
                <w:rFonts w:cstheme="minorHAnsi"/>
                <w:sz w:val="24"/>
                <w:szCs w:val="24"/>
              </w:rPr>
            </w:pPr>
            <w:r w:rsidRPr="009C490D">
              <w:rPr>
                <w:rFonts w:cstheme="minorHAnsi"/>
                <w:sz w:val="24"/>
                <w:szCs w:val="24"/>
                <w:lang w:val="en-US"/>
              </w:rPr>
              <w:t>Community-based PR (CBPR)</w:t>
            </w:r>
          </w:p>
        </w:tc>
      </w:tr>
      <w:tr w:rsidR="002C5D46" w:rsidRPr="009C490D" w14:paraId="032784BC" w14:textId="77777777" w:rsidTr="002C5D4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B9" w14:textId="77777777" w:rsidR="002C5D46" w:rsidRPr="009C490D" w:rsidRDefault="002C5D46" w:rsidP="002C5D46">
            <w:pPr>
              <w:rPr>
                <w:rFonts w:cstheme="minorHAnsi"/>
                <w:sz w:val="24"/>
                <w:szCs w:val="24"/>
              </w:rPr>
            </w:pPr>
            <w:r w:rsidRPr="009C490D">
              <w:rPr>
                <w:rFonts w:cstheme="minorHAnsi"/>
                <w:b/>
                <w:bCs/>
                <w:sz w:val="24"/>
                <w:szCs w:val="24"/>
                <w:lang w:val="en-US"/>
              </w:rPr>
              <w:t>CASE STUDY</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BA" w14:textId="77777777" w:rsidR="002C5D46" w:rsidRPr="009C490D" w:rsidRDefault="002C5D46" w:rsidP="002C5D46">
            <w:pPr>
              <w:rPr>
                <w:rFonts w:cstheme="minorHAnsi"/>
                <w:sz w:val="24"/>
                <w:szCs w:val="24"/>
              </w:rPr>
            </w:pPr>
            <w:r w:rsidRPr="009C490D">
              <w:rPr>
                <w:rFonts w:cstheme="minorHAnsi"/>
                <w:sz w:val="24"/>
                <w:szCs w:val="24"/>
                <w:lang w:val="en-US"/>
              </w:rPr>
              <w:t xml:space="preserve">Case Study </w:t>
            </w:r>
          </w:p>
        </w:tc>
        <w:tc>
          <w:tcPr>
            <w:tcW w:w="0" w:type="auto"/>
            <w:tcBorders>
              <w:top w:val="single" w:sz="8" w:space="0" w:color="FFFFFF"/>
              <w:left w:val="single" w:sz="8" w:space="0" w:color="FFFFFF"/>
              <w:bottom w:val="single" w:sz="8" w:space="0" w:color="FFFFFF"/>
              <w:right w:val="single" w:sz="8" w:space="0" w:color="FFFFFF"/>
            </w:tcBorders>
            <w:shd w:val="clear" w:color="auto" w:fill="EAE7EA"/>
            <w:tcMar>
              <w:top w:w="72" w:type="dxa"/>
              <w:left w:w="144" w:type="dxa"/>
              <w:bottom w:w="72" w:type="dxa"/>
              <w:right w:w="144" w:type="dxa"/>
            </w:tcMar>
            <w:hideMark/>
          </w:tcPr>
          <w:p w14:paraId="032784BB" w14:textId="77777777" w:rsidR="002C5D46" w:rsidRPr="009C490D" w:rsidRDefault="002C5D46" w:rsidP="002C5D46">
            <w:pPr>
              <w:rPr>
                <w:rFonts w:cstheme="minorHAnsi"/>
                <w:sz w:val="24"/>
                <w:szCs w:val="24"/>
              </w:rPr>
            </w:pPr>
            <w:r w:rsidRPr="009C490D">
              <w:rPr>
                <w:rFonts w:cstheme="minorHAnsi"/>
                <w:sz w:val="24"/>
                <w:szCs w:val="24"/>
                <w:lang w:val="en-US"/>
              </w:rPr>
              <w:t>Critical Case Study</w:t>
            </w:r>
          </w:p>
        </w:tc>
      </w:tr>
      <w:tr w:rsidR="002C5D46" w:rsidRPr="009C490D" w14:paraId="032784C2" w14:textId="77777777" w:rsidTr="002C5D46">
        <w:trPr>
          <w:trHeight w:val="1296"/>
        </w:trPr>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BD" w14:textId="77777777" w:rsidR="002C5D46" w:rsidRPr="009C490D" w:rsidRDefault="002C5D46" w:rsidP="002C5D46">
            <w:pPr>
              <w:rPr>
                <w:rFonts w:cstheme="minorHAnsi"/>
                <w:sz w:val="24"/>
                <w:szCs w:val="24"/>
              </w:rPr>
            </w:pPr>
            <w:r w:rsidRPr="009C490D">
              <w:rPr>
                <w:rFonts w:cstheme="minorHAnsi"/>
                <w:b/>
                <w:bCs/>
                <w:sz w:val="24"/>
                <w:szCs w:val="24"/>
                <w:lang w:val="en-US"/>
              </w:rPr>
              <w:t>OTHER METHODOLOGIES</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BE" w14:textId="77777777" w:rsidR="002C5D46" w:rsidRPr="009C490D" w:rsidRDefault="002C5D46" w:rsidP="002C5D46">
            <w:pPr>
              <w:rPr>
                <w:rFonts w:cstheme="minorHAnsi"/>
                <w:sz w:val="24"/>
                <w:szCs w:val="24"/>
              </w:rPr>
            </w:pPr>
            <w:r w:rsidRPr="009C490D">
              <w:rPr>
                <w:rFonts w:cstheme="minorHAnsi"/>
                <w:sz w:val="24"/>
                <w:szCs w:val="24"/>
                <w:lang w:val="en-US"/>
              </w:rPr>
              <w:t>Symbolic interactionism</w:t>
            </w:r>
          </w:p>
        </w:tc>
        <w:tc>
          <w:tcPr>
            <w:tcW w:w="0" w:type="auto"/>
            <w:tcBorders>
              <w:top w:val="single" w:sz="8" w:space="0" w:color="FFFFFF"/>
              <w:left w:val="single" w:sz="8" w:space="0" w:color="FFFFFF"/>
              <w:bottom w:val="single" w:sz="8" w:space="0" w:color="FFFFFF"/>
              <w:right w:val="single" w:sz="8" w:space="0" w:color="FFFFFF"/>
            </w:tcBorders>
            <w:shd w:val="clear" w:color="auto" w:fill="D3CBD3"/>
            <w:tcMar>
              <w:top w:w="72" w:type="dxa"/>
              <w:left w:w="144" w:type="dxa"/>
              <w:bottom w:w="72" w:type="dxa"/>
              <w:right w:w="144" w:type="dxa"/>
            </w:tcMar>
            <w:hideMark/>
          </w:tcPr>
          <w:p w14:paraId="032784BF" w14:textId="77777777" w:rsidR="002C5D46" w:rsidRPr="009C490D" w:rsidRDefault="002C5D46" w:rsidP="002C5D46">
            <w:pPr>
              <w:rPr>
                <w:rFonts w:cstheme="minorHAnsi"/>
                <w:sz w:val="24"/>
                <w:szCs w:val="24"/>
              </w:rPr>
            </w:pPr>
            <w:r w:rsidRPr="009C490D">
              <w:rPr>
                <w:rFonts w:cstheme="minorHAnsi"/>
                <w:sz w:val="24"/>
                <w:szCs w:val="24"/>
                <w:lang w:val="en-US"/>
              </w:rPr>
              <w:t xml:space="preserve">Intersectionality </w:t>
            </w:r>
          </w:p>
          <w:p w14:paraId="032784C0" w14:textId="77777777" w:rsidR="002C5D46" w:rsidRPr="009C490D" w:rsidRDefault="002C5D46" w:rsidP="002C5D46">
            <w:pPr>
              <w:rPr>
                <w:rFonts w:cstheme="minorHAnsi"/>
                <w:sz w:val="24"/>
                <w:szCs w:val="24"/>
              </w:rPr>
            </w:pPr>
            <w:r w:rsidRPr="009C490D">
              <w:rPr>
                <w:rFonts w:cstheme="minorHAnsi"/>
                <w:sz w:val="24"/>
                <w:szCs w:val="24"/>
                <w:lang w:val="en-US"/>
              </w:rPr>
              <w:t xml:space="preserve">Feminist qualitative research </w:t>
            </w:r>
          </w:p>
          <w:p w14:paraId="032784C1" w14:textId="77777777" w:rsidR="002C5D46" w:rsidRPr="009C490D" w:rsidRDefault="002C5D46" w:rsidP="002C5D46">
            <w:pPr>
              <w:rPr>
                <w:rFonts w:cstheme="minorHAnsi"/>
                <w:sz w:val="24"/>
                <w:szCs w:val="24"/>
              </w:rPr>
            </w:pPr>
            <w:r w:rsidRPr="009C490D">
              <w:rPr>
                <w:rFonts w:cstheme="minorHAnsi"/>
                <w:sz w:val="24"/>
                <w:szCs w:val="24"/>
                <w:lang w:val="en-US"/>
              </w:rPr>
              <w:t>Critical humanism &amp; queer theory</w:t>
            </w:r>
          </w:p>
        </w:tc>
      </w:tr>
    </w:tbl>
    <w:p w14:paraId="032784C3" w14:textId="77777777" w:rsidR="00BA45C3" w:rsidRPr="009C490D" w:rsidRDefault="00BA45C3" w:rsidP="001468EC">
      <w:pPr>
        <w:pStyle w:val="ListParagraph"/>
        <w:numPr>
          <w:ilvl w:val="0"/>
          <w:numId w:val="5"/>
        </w:numPr>
        <w:rPr>
          <w:rFonts w:cstheme="minorHAnsi"/>
          <w:sz w:val="24"/>
          <w:szCs w:val="24"/>
        </w:rPr>
      </w:pPr>
      <w:r w:rsidRPr="009C490D">
        <w:rPr>
          <w:rFonts w:cstheme="minorHAnsi"/>
          <w:sz w:val="24"/>
          <w:szCs w:val="24"/>
        </w:rPr>
        <w:t>Research question</w:t>
      </w:r>
    </w:p>
    <w:p w14:paraId="032784C4" w14:textId="77777777" w:rsidR="00BA45C3" w:rsidRPr="009C490D" w:rsidRDefault="00BA45C3" w:rsidP="001468EC">
      <w:pPr>
        <w:pStyle w:val="ListParagraph"/>
        <w:numPr>
          <w:ilvl w:val="1"/>
          <w:numId w:val="5"/>
        </w:numPr>
        <w:rPr>
          <w:rFonts w:cstheme="minorHAnsi"/>
          <w:sz w:val="24"/>
          <w:szCs w:val="24"/>
        </w:rPr>
      </w:pPr>
      <w:r w:rsidRPr="009C490D">
        <w:rPr>
          <w:rFonts w:cstheme="minorHAnsi"/>
          <w:sz w:val="24"/>
          <w:szCs w:val="24"/>
          <w:lang w:val="en-US"/>
        </w:rPr>
        <w:t>Researcher’s area of interest (experience of the world) sparks a research question. Something feels like it could be done to improve something else. Develops a focus, gets participants, and see how it aligns with other work that is going on. This allows for challenging their research and informing it.</w:t>
      </w:r>
    </w:p>
    <w:p w14:paraId="032784C5" w14:textId="77777777" w:rsidR="00BA45C3" w:rsidRPr="009C490D" w:rsidRDefault="006C7D2B" w:rsidP="001468EC">
      <w:pPr>
        <w:pStyle w:val="ListParagraph"/>
        <w:numPr>
          <w:ilvl w:val="1"/>
          <w:numId w:val="5"/>
        </w:numPr>
        <w:rPr>
          <w:rFonts w:cstheme="minorHAnsi"/>
          <w:sz w:val="24"/>
          <w:szCs w:val="24"/>
        </w:rPr>
      </w:pPr>
      <w:r w:rsidRPr="009C490D">
        <w:rPr>
          <w:rFonts w:cstheme="minorHAnsi"/>
          <w:sz w:val="24"/>
          <w:szCs w:val="24"/>
        </w:rPr>
        <w:t>Consists of:</w:t>
      </w:r>
    </w:p>
    <w:p w14:paraId="032784C6" w14:textId="77777777" w:rsidR="006C7D2B" w:rsidRPr="009C490D" w:rsidRDefault="006C7D2B" w:rsidP="001468EC">
      <w:pPr>
        <w:pStyle w:val="ListParagraph"/>
        <w:numPr>
          <w:ilvl w:val="2"/>
          <w:numId w:val="5"/>
        </w:numPr>
        <w:rPr>
          <w:rFonts w:cstheme="minorHAnsi"/>
          <w:sz w:val="24"/>
          <w:szCs w:val="24"/>
        </w:rPr>
      </w:pPr>
      <w:r w:rsidRPr="009C490D">
        <w:rPr>
          <w:rFonts w:cstheme="minorHAnsi"/>
          <w:sz w:val="24"/>
          <w:szCs w:val="24"/>
        </w:rPr>
        <w:t>Researcher</w:t>
      </w:r>
    </w:p>
    <w:p w14:paraId="032784C7" w14:textId="77777777" w:rsidR="006C7D2B" w:rsidRPr="009C490D" w:rsidRDefault="006C7D2B" w:rsidP="001468EC">
      <w:pPr>
        <w:pStyle w:val="ListParagraph"/>
        <w:numPr>
          <w:ilvl w:val="2"/>
          <w:numId w:val="5"/>
        </w:numPr>
        <w:rPr>
          <w:rFonts w:cstheme="minorHAnsi"/>
          <w:sz w:val="24"/>
          <w:szCs w:val="24"/>
        </w:rPr>
      </w:pPr>
      <w:r w:rsidRPr="009C490D">
        <w:rPr>
          <w:rFonts w:cstheme="minorHAnsi"/>
          <w:sz w:val="24"/>
          <w:szCs w:val="24"/>
        </w:rPr>
        <w:t>Research focus</w:t>
      </w:r>
    </w:p>
    <w:p w14:paraId="032784C8" w14:textId="77777777" w:rsidR="006C7D2B" w:rsidRPr="009C490D" w:rsidRDefault="006C7D2B" w:rsidP="001468EC">
      <w:pPr>
        <w:pStyle w:val="ListParagraph"/>
        <w:numPr>
          <w:ilvl w:val="2"/>
          <w:numId w:val="5"/>
        </w:numPr>
        <w:rPr>
          <w:rFonts w:cstheme="minorHAnsi"/>
          <w:sz w:val="24"/>
          <w:szCs w:val="24"/>
        </w:rPr>
      </w:pPr>
      <w:r w:rsidRPr="009C490D">
        <w:rPr>
          <w:rFonts w:cstheme="minorHAnsi"/>
          <w:sz w:val="24"/>
          <w:szCs w:val="24"/>
        </w:rPr>
        <w:t>Research participants</w:t>
      </w:r>
    </w:p>
    <w:p w14:paraId="032784C9" w14:textId="77777777" w:rsidR="006C7D2B" w:rsidRPr="009C490D" w:rsidRDefault="006C7D2B" w:rsidP="001468EC">
      <w:pPr>
        <w:pStyle w:val="ListParagraph"/>
        <w:numPr>
          <w:ilvl w:val="2"/>
          <w:numId w:val="5"/>
        </w:numPr>
        <w:rPr>
          <w:rFonts w:cstheme="minorHAnsi"/>
          <w:sz w:val="24"/>
          <w:szCs w:val="24"/>
        </w:rPr>
      </w:pPr>
      <w:r w:rsidRPr="009C490D">
        <w:rPr>
          <w:rFonts w:cstheme="minorHAnsi"/>
          <w:sz w:val="24"/>
          <w:szCs w:val="24"/>
        </w:rPr>
        <w:t>Research context</w:t>
      </w:r>
    </w:p>
    <w:p w14:paraId="032784CA" w14:textId="77777777" w:rsidR="009431C7" w:rsidRPr="009C490D" w:rsidRDefault="009431C7" w:rsidP="001468EC">
      <w:pPr>
        <w:pStyle w:val="ListParagraph"/>
        <w:numPr>
          <w:ilvl w:val="1"/>
          <w:numId w:val="5"/>
        </w:numPr>
        <w:rPr>
          <w:rFonts w:cstheme="minorHAnsi"/>
          <w:sz w:val="24"/>
          <w:szCs w:val="24"/>
        </w:rPr>
      </w:pPr>
      <w:r w:rsidRPr="009C490D">
        <w:rPr>
          <w:rFonts w:cstheme="minorHAnsi"/>
          <w:sz w:val="24"/>
          <w:szCs w:val="24"/>
        </w:rPr>
        <w:t>Influenced by:</w:t>
      </w:r>
    </w:p>
    <w:p w14:paraId="032784CB" w14:textId="77777777" w:rsidR="009431C7" w:rsidRPr="009C490D" w:rsidRDefault="009431C7" w:rsidP="001468EC">
      <w:pPr>
        <w:pStyle w:val="ListParagraph"/>
        <w:numPr>
          <w:ilvl w:val="2"/>
          <w:numId w:val="5"/>
        </w:numPr>
        <w:rPr>
          <w:rFonts w:cstheme="minorHAnsi"/>
          <w:sz w:val="24"/>
          <w:szCs w:val="24"/>
        </w:rPr>
      </w:pPr>
      <w:r w:rsidRPr="009C490D">
        <w:rPr>
          <w:rFonts w:cstheme="minorHAnsi"/>
          <w:sz w:val="24"/>
          <w:szCs w:val="24"/>
        </w:rPr>
        <w:t>the population and situation/scenario (PS)</w:t>
      </w:r>
    </w:p>
    <w:p w14:paraId="032784CC" w14:textId="77777777" w:rsidR="009431C7" w:rsidRPr="009C490D" w:rsidRDefault="009431C7" w:rsidP="001468EC">
      <w:pPr>
        <w:pStyle w:val="ListParagraph"/>
        <w:numPr>
          <w:ilvl w:val="2"/>
          <w:numId w:val="5"/>
        </w:numPr>
        <w:rPr>
          <w:rFonts w:cstheme="minorHAnsi"/>
          <w:sz w:val="24"/>
          <w:szCs w:val="24"/>
        </w:rPr>
      </w:pPr>
      <w:r w:rsidRPr="009C490D">
        <w:rPr>
          <w:rFonts w:cstheme="minorHAnsi"/>
          <w:sz w:val="24"/>
          <w:szCs w:val="24"/>
        </w:rPr>
        <w:t>the qualitative approach</w:t>
      </w:r>
    </w:p>
    <w:p w14:paraId="032784CD" w14:textId="77777777" w:rsidR="009431C7" w:rsidRPr="009C490D" w:rsidRDefault="009431C7" w:rsidP="001468EC">
      <w:pPr>
        <w:pStyle w:val="ListParagraph"/>
        <w:numPr>
          <w:ilvl w:val="2"/>
          <w:numId w:val="5"/>
        </w:numPr>
        <w:rPr>
          <w:rFonts w:cstheme="minorHAnsi"/>
          <w:sz w:val="24"/>
          <w:szCs w:val="24"/>
        </w:rPr>
      </w:pPr>
      <w:r w:rsidRPr="009C490D">
        <w:rPr>
          <w:rFonts w:cstheme="minorHAnsi"/>
          <w:sz w:val="24"/>
          <w:szCs w:val="24"/>
        </w:rPr>
        <w:t>the larger ontology and subsequently, the methodology</w:t>
      </w:r>
    </w:p>
    <w:p w14:paraId="032784CE" w14:textId="77777777" w:rsidR="009431C7" w:rsidRPr="009C490D" w:rsidRDefault="009431C7" w:rsidP="001468EC">
      <w:pPr>
        <w:pStyle w:val="ListParagraph"/>
        <w:numPr>
          <w:ilvl w:val="2"/>
          <w:numId w:val="5"/>
        </w:numPr>
        <w:rPr>
          <w:rFonts w:cstheme="minorHAnsi"/>
          <w:sz w:val="24"/>
          <w:szCs w:val="24"/>
        </w:rPr>
      </w:pPr>
      <w:r w:rsidRPr="009C490D">
        <w:rPr>
          <w:rFonts w:cstheme="minorHAnsi"/>
          <w:sz w:val="24"/>
          <w:szCs w:val="24"/>
        </w:rPr>
        <w:t>the method and analysis</w:t>
      </w:r>
    </w:p>
    <w:p w14:paraId="032784CF" w14:textId="77777777" w:rsidR="0011684B" w:rsidRPr="009C490D" w:rsidRDefault="0011684B" w:rsidP="001468EC">
      <w:pPr>
        <w:pStyle w:val="ListParagraph"/>
        <w:numPr>
          <w:ilvl w:val="0"/>
          <w:numId w:val="5"/>
        </w:numPr>
        <w:rPr>
          <w:rFonts w:cstheme="minorHAnsi"/>
          <w:sz w:val="24"/>
          <w:szCs w:val="24"/>
        </w:rPr>
      </w:pPr>
      <w:r w:rsidRPr="009C490D">
        <w:rPr>
          <w:rFonts w:cstheme="minorHAnsi"/>
          <w:sz w:val="24"/>
          <w:szCs w:val="24"/>
        </w:rPr>
        <w:t>Paradigms and how they relate to research methods</w:t>
      </w:r>
    </w:p>
    <w:p w14:paraId="032784D0" w14:textId="77777777" w:rsidR="0011684B" w:rsidRPr="009C490D" w:rsidRDefault="0011684B" w:rsidP="001468EC">
      <w:pPr>
        <w:pStyle w:val="ListParagraph"/>
        <w:numPr>
          <w:ilvl w:val="1"/>
          <w:numId w:val="5"/>
        </w:numPr>
        <w:rPr>
          <w:rFonts w:cstheme="minorHAnsi"/>
          <w:sz w:val="24"/>
          <w:szCs w:val="24"/>
        </w:rPr>
      </w:pPr>
      <w:r w:rsidRPr="009C490D">
        <w:rPr>
          <w:rFonts w:cstheme="minorHAnsi"/>
          <w:sz w:val="24"/>
          <w:szCs w:val="24"/>
        </w:rPr>
        <w:t>Positivism = sometimes qualitative, mostly quantitative</w:t>
      </w:r>
    </w:p>
    <w:p w14:paraId="032784D1" w14:textId="77777777" w:rsidR="0011684B" w:rsidRPr="009C490D" w:rsidRDefault="0011684B" w:rsidP="001468EC">
      <w:pPr>
        <w:pStyle w:val="ListParagraph"/>
        <w:numPr>
          <w:ilvl w:val="1"/>
          <w:numId w:val="5"/>
        </w:numPr>
        <w:rPr>
          <w:rFonts w:cstheme="minorHAnsi"/>
          <w:sz w:val="24"/>
          <w:szCs w:val="24"/>
        </w:rPr>
      </w:pPr>
      <w:r w:rsidRPr="009C490D">
        <w:rPr>
          <w:rFonts w:cstheme="minorHAnsi"/>
          <w:sz w:val="24"/>
          <w:szCs w:val="24"/>
        </w:rPr>
        <w:t>Constructivism = always qualitative</w:t>
      </w:r>
    </w:p>
    <w:p w14:paraId="032784D2" w14:textId="77777777" w:rsidR="0011684B" w:rsidRPr="009C490D" w:rsidRDefault="0011684B" w:rsidP="001468EC">
      <w:pPr>
        <w:pStyle w:val="ListParagraph"/>
        <w:numPr>
          <w:ilvl w:val="1"/>
          <w:numId w:val="5"/>
        </w:numPr>
        <w:rPr>
          <w:rFonts w:cstheme="minorHAnsi"/>
          <w:sz w:val="24"/>
          <w:szCs w:val="24"/>
        </w:rPr>
      </w:pPr>
      <w:r w:rsidRPr="009C490D">
        <w:rPr>
          <w:rFonts w:cstheme="minorHAnsi"/>
          <w:sz w:val="24"/>
          <w:szCs w:val="24"/>
        </w:rPr>
        <w:t>Critical theory = equally both.</w:t>
      </w:r>
    </w:p>
    <w:p w14:paraId="032784D3" w14:textId="77777777" w:rsidR="0011684B" w:rsidRPr="009C490D" w:rsidRDefault="0011684B" w:rsidP="001468EC">
      <w:pPr>
        <w:pStyle w:val="ListParagraph"/>
        <w:numPr>
          <w:ilvl w:val="0"/>
          <w:numId w:val="5"/>
        </w:numPr>
        <w:rPr>
          <w:rFonts w:cstheme="minorHAnsi"/>
          <w:sz w:val="24"/>
          <w:szCs w:val="24"/>
        </w:rPr>
      </w:pPr>
      <w:r w:rsidRPr="009C490D">
        <w:rPr>
          <w:rFonts w:cstheme="minorHAnsi"/>
          <w:sz w:val="24"/>
          <w:szCs w:val="24"/>
        </w:rPr>
        <w:t>Qualitative:</w:t>
      </w:r>
    </w:p>
    <w:p w14:paraId="032784D4" w14:textId="77777777" w:rsidR="009C490D" w:rsidRPr="009C490D" w:rsidRDefault="009C490D" w:rsidP="001468EC">
      <w:pPr>
        <w:pStyle w:val="ListParagraph"/>
        <w:numPr>
          <w:ilvl w:val="1"/>
          <w:numId w:val="5"/>
        </w:numPr>
        <w:rPr>
          <w:rFonts w:cstheme="minorHAnsi"/>
          <w:sz w:val="24"/>
          <w:szCs w:val="24"/>
        </w:rPr>
      </w:pPr>
      <w:r w:rsidRPr="009C490D">
        <w:rPr>
          <w:rFonts w:cstheme="minorHAnsi"/>
          <w:sz w:val="24"/>
          <w:szCs w:val="24"/>
          <w:lang w:val="en-US"/>
        </w:rPr>
        <w:t>Systematic</w:t>
      </w:r>
    </w:p>
    <w:p w14:paraId="032784D5" w14:textId="77777777" w:rsidR="009C490D" w:rsidRPr="009C490D" w:rsidRDefault="009C490D" w:rsidP="001468EC">
      <w:pPr>
        <w:pStyle w:val="ListParagraph"/>
        <w:numPr>
          <w:ilvl w:val="1"/>
          <w:numId w:val="5"/>
        </w:numPr>
        <w:rPr>
          <w:rFonts w:cstheme="minorHAnsi"/>
          <w:sz w:val="24"/>
          <w:szCs w:val="24"/>
        </w:rPr>
      </w:pPr>
      <w:r w:rsidRPr="009C490D">
        <w:rPr>
          <w:rFonts w:cstheme="minorHAnsi"/>
          <w:sz w:val="24"/>
          <w:szCs w:val="24"/>
          <w:lang w:val="en-US"/>
        </w:rPr>
        <w:t>Interactive</w:t>
      </w:r>
    </w:p>
    <w:p w14:paraId="032784D6" w14:textId="77777777" w:rsidR="009C490D" w:rsidRPr="009C490D" w:rsidRDefault="009C490D" w:rsidP="001468EC">
      <w:pPr>
        <w:pStyle w:val="ListParagraph"/>
        <w:numPr>
          <w:ilvl w:val="1"/>
          <w:numId w:val="5"/>
        </w:numPr>
        <w:rPr>
          <w:rFonts w:cstheme="minorHAnsi"/>
          <w:sz w:val="24"/>
          <w:szCs w:val="24"/>
        </w:rPr>
      </w:pPr>
      <w:r w:rsidRPr="009C490D">
        <w:rPr>
          <w:rFonts w:cstheme="minorHAnsi"/>
          <w:sz w:val="24"/>
          <w:szCs w:val="24"/>
          <w:lang w:val="en-US"/>
        </w:rPr>
        <w:t>Subjective</w:t>
      </w:r>
    </w:p>
    <w:p w14:paraId="032784D7" w14:textId="77777777" w:rsidR="009C490D" w:rsidRPr="009C490D" w:rsidRDefault="009C490D" w:rsidP="001468EC">
      <w:pPr>
        <w:pStyle w:val="ListParagraph"/>
        <w:numPr>
          <w:ilvl w:val="1"/>
          <w:numId w:val="5"/>
        </w:numPr>
        <w:rPr>
          <w:rFonts w:cstheme="minorHAnsi"/>
          <w:sz w:val="24"/>
          <w:szCs w:val="24"/>
        </w:rPr>
      </w:pPr>
      <w:r w:rsidRPr="009C490D">
        <w:rPr>
          <w:rFonts w:cstheme="minorHAnsi"/>
          <w:sz w:val="24"/>
          <w:szCs w:val="24"/>
          <w:lang w:val="en-US"/>
        </w:rPr>
        <w:t>Naturalistic setting</w:t>
      </w:r>
    </w:p>
    <w:p w14:paraId="032784D8" w14:textId="77777777" w:rsidR="009C490D" w:rsidRPr="009C490D" w:rsidRDefault="009C490D" w:rsidP="001468EC">
      <w:pPr>
        <w:pStyle w:val="ListParagraph"/>
        <w:numPr>
          <w:ilvl w:val="1"/>
          <w:numId w:val="5"/>
        </w:numPr>
        <w:rPr>
          <w:rFonts w:cstheme="minorHAnsi"/>
          <w:sz w:val="24"/>
          <w:szCs w:val="24"/>
        </w:rPr>
      </w:pPr>
      <w:r w:rsidRPr="009C490D">
        <w:rPr>
          <w:rFonts w:cstheme="minorHAnsi"/>
          <w:sz w:val="24"/>
          <w:szCs w:val="24"/>
          <w:lang w:val="en-US"/>
        </w:rPr>
        <w:t xml:space="preserve">Discovery oriented, descriptive &amp;/or interpretive </w:t>
      </w:r>
    </w:p>
    <w:p w14:paraId="032784D9" w14:textId="77777777" w:rsidR="009C490D" w:rsidRPr="009C490D" w:rsidRDefault="009C490D" w:rsidP="001468EC">
      <w:pPr>
        <w:pStyle w:val="ListParagraph"/>
        <w:numPr>
          <w:ilvl w:val="1"/>
          <w:numId w:val="5"/>
        </w:numPr>
        <w:rPr>
          <w:rFonts w:cstheme="minorHAnsi"/>
          <w:sz w:val="24"/>
          <w:szCs w:val="24"/>
        </w:rPr>
      </w:pPr>
      <w:r w:rsidRPr="009C490D">
        <w:rPr>
          <w:rFonts w:cstheme="minorHAnsi"/>
          <w:sz w:val="24"/>
          <w:szCs w:val="24"/>
          <w:lang w:val="en-US"/>
        </w:rPr>
        <w:t>Text = data</w:t>
      </w:r>
    </w:p>
    <w:p w14:paraId="032784DA" w14:textId="77777777" w:rsidR="0011684B" w:rsidRPr="009C490D" w:rsidRDefault="0011684B" w:rsidP="001468EC">
      <w:pPr>
        <w:pStyle w:val="ListParagraph"/>
        <w:numPr>
          <w:ilvl w:val="1"/>
          <w:numId w:val="5"/>
        </w:numPr>
        <w:rPr>
          <w:rFonts w:cstheme="minorHAnsi"/>
          <w:sz w:val="24"/>
          <w:szCs w:val="24"/>
        </w:rPr>
      </w:pPr>
      <w:r w:rsidRPr="009C490D">
        <w:rPr>
          <w:rFonts w:cstheme="minorHAnsi"/>
          <w:sz w:val="24"/>
          <w:szCs w:val="24"/>
          <w:lang w:val="en-US"/>
        </w:rPr>
        <w:t>Makes the world of others visible</w:t>
      </w:r>
    </w:p>
    <w:p w14:paraId="032784DB" w14:textId="77777777" w:rsidR="0011684B" w:rsidRPr="009C490D" w:rsidRDefault="0011684B" w:rsidP="001468EC">
      <w:pPr>
        <w:pStyle w:val="ListParagraph"/>
        <w:numPr>
          <w:ilvl w:val="2"/>
          <w:numId w:val="5"/>
        </w:numPr>
        <w:rPr>
          <w:rFonts w:cstheme="minorHAnsi"/>
          <w:sz w:val="24"/>
          <w:szCs w:val="24"/>
        </w:rPr>
      </w:pPr>
      <w:r w:rsidRPr="009C490D">
        <w:rPr>
          <w:rFonts w:cstheme="minorHAnsi"/>
          <w:sz w:val="24"/>
          <w:szCs w:val="24"/>
          <w:lang w:val="en-US"/>
        </w:rPr>
        <w:t>How is the social world understood, experienced, produced, and constituted?</w:t>
      </w:r>
    </w:p>
    <w:p w14:paraId="032784DC" w14:textId="77777777" w:rsidR="0011684B" w:rsidRPr="009C490D" w:rsidRDefault="0011684B" w:rsidP="001468EC">
      <w:pPr>
        <w:pStyle w:val="ListParagraph"/>
        <w:numPr>
          <w:ilvl w:val="0"/>
          <w:numId w:val="5"/>
        </w:numPr>
        <w:rPr>
          <w:rFonts w:cstheme="minorHAnsi"/>
          <w:sz w:val="24"/>
          <w:szCs w:val="24"/>
        </w:rPr>
      </w:pPr>
      <w:r w:rsidRPr="009C490D">
        <w:rPr>
          <w:rFonts w:cstheme="minorHAnsi"/>
          <w:sz w:val="24"/>
          <w:szCs w:val="24"/>
          <w:lang w:val="en-US"/>
        </w:rPr>
        <w:t>Research: Hierarchy</w:t>
      </w:r>
    </w:p>
    <w:p w14:paraId="032784DD" w14:textId="77777777" w:rsidR="0011684B" w:rsidRPr="009C490D" w:rsidRDefault="0011684B" w:rsidP="001468EC">
      <w:pPr>
        <w:pStyle w:val="ListParagraph"/>
        <w:numPr>
          <w:ilvl w:val="1"/>
          <w:numId w:val="5"/>
        </w:numPr>
        <w:rPr>
          <w:rFonts w:cstheme="minorHAnsi"/>
          <w:sz w:val="24"/>
          <w:szCs w:val="24"/>
        </w:rPr>
      </w:pPr>
      <w:r w:rsidRPr="009C490D">
        <w:rPr>
          <w:rFonts w:cstheme="minorHAnsi"/>
          <w:sz w:val="24"/>
          <w:szCs w:val="24"/>
          <w:lang w:val="en-US"/>
        </w:rPr>
        <w:t>Worldview - paradigm</w:t>
      </w:r>
    </w:p>
    <w:p w14:paraId="032784DE" w14:textId="77777777" w:rsidR="0011684B" w:rsidRPr="009C490D" w:rsidRDefault="0011684B" w:rsidP="001468EC">
      <w:pPr>
        <w:pStyle w:val="ListParagraph"/>
        <w:numPr>
          <w:ilvl w:val="2"/>
          <w:numId w:val="5"/>
        </w:numPr>
        <w:rPr>
          <w:rFonts w:cstheme="minorHAnsi"/>
          <w:sz w:val="24"/>
          <w:szCs w:val="24"/>
        </w:rPr>
      </w:pPr>
      <w:r w:rsidRPr="009C490D">
        <w:rPr>
          <w:rFonts w:cstheme="minorHAnsi"/>
          <w:sz w:val="24"/>
          <w:szCs w:val="24"/>
          <w:lang w:val="en-US"/>
        </w:rPr>
        <w:t>Epistemology</w:t>
      </w:r>
    </w:p>
    <w:p w14:paraId="032784DF" w14:textId="77777777" w:rsidR="0011684B" w:rsidRPr="009C490D" w:rsidRDefault="0011684B" w:rsidP="001468EC">
      <w:pPr>
        <w:pStyle w:val="ListParagraph"/>
        <w:numPr>
          <w:ilvl w:val="2"/>
          <w:numId w:val="5"/>
        </w:numPr>
        <w:rPr>
          <w:rFonts w:cstheme="minorHAnsi"/>
          <w:sz w:val="24"/>
          <w:szCs w:val="24"/>
        </w:rPr>
      </w:pPr>
      <w:r w:rsidRPr="009C490D">
        <w:rPr>
          <w:rFonts w:cstheme="minorHAnsi"/>
          <w:sz w:val="24"/>
          <w:szCs w:val="24"/>
          <w:lang w:val="en-US"/>
        </w:rPr>
        <w:t>Ontology</w:t>
      </w:r>
    </w:p>
    <w:p w14:paraId="032784E0" w14:textId="77777777" w:rsidR="0011684B" w:rsidRPr="009C490D" w:rsidRDefault="0011684B" w:rsidP="001468EC">
      <w:pPr>
        <w:pStyle w:val="ListParagraph"/>
        <w:numPr>
          <w:ilvl w:val="2"/>
          <w:numId w:val="5"/>
        </w:numPr>
        <w:rPr>
          <w:rFonts w:cstheme="minorHAnsi"/>
          <w:sz w:val="24"/>
          <w:szCs w:val="24"/>
        </w:rPr>
      </w:pPr>
      <w:r w:rsidRPr="009C490D">
        <w:rPr>
          <w:rFonts w:cstheme="minorHAnsi"/>
          <w:sz w:val="24"/>
          <w:szCs w:val="24"/>
          <w:lang w:val="en-US"/>
        </w:rPr>
        <w:t>Axiology</w:t>
      </w:r>
    </w:p>
    <w:p w14:paraId="032784E1" w14:textId="77777777" w:rsidR="0011684B" w:rsidRPr="009C490D" w:rsidRDefault="0011684B" w:rsidP="001468EC">
      <w:pPr>
        <w:pStyle w:val="ListParagraph"/>
        <w:numPr>
          <w:ilvl w:val="3"/>
          <w:numId w:val="5"/>
        </w:numPr>
        <w:rPr>
          <w:rFonts w:cstheme="minorHAnsi"/>
          <w:sz w:val="24"/>
          <w:szCs w:val="24"/>
        </w:rPr>
      </w:pPr>
      <w:r w:rsidRPr="009C490D">
        <w:rPr>
          <w:rFonts w:cstheme="minorHAnsi"/>
          <w:sz w:val="24"/>
          <w:szCs w:val="24"/>
          <w:lang w:val="en-US"/>
        </w:rPr>
        <w:t>Theoretical lens - theories the researcher is bringing to understand a phenomenon in a certain way. A theoretical lens guides a study. Helps researcher orient themselves.</w:t>
      </w:r>
    </w:p>
    <w:p w14:paraId="032784E2" w14:textId="77777777" w:rsidR="0011684B" w:rsidRPr="009C490D" w:rsidRDefault="0011684B" w:rsidP="001468EC">
      <w:pPr>
        <w:pStyle w:val="ListParagraph"/>
        <w:numPr>
          <w:ilvl w:val="4"/>
          <w:numId w:val="5"/>
        </w:numPr>
        <w:rPr>
          <w:rFonts w:cstheme="minorHAnsi"/>
          <w:sz w:val="24"/>
          <w:szCs w:val="24"/>
        </w:rPr>
      </w:pPr>
      <w:r w:rsidRPr="009C490D">
        <w:rPr>
          <w:rFonts w:cstheme="minorHAnsi"/>
          <w:sz w:val="24"/>
          <w:szCs w:val="24"/>
          <w:lang w:val="en-US"/>
        </w:rPr>
        <w:t>Narrative</w:t>
      </w:r>
    </w:p>
    <w:p w14:paraId="032784E3" w14:textId="77777777" w:rsidR="0011684B" w:rsidRPr="009C490D" w:rsidRDefault="0011684B" w:rsidP="001468EC">
      <w:pPr>
        <w:pStyle w:val="ListParagraph"/>
        <w:numPr>
          <w:ilvl w:val="4"/>
          <w:numId w:val="5"/>
        </w:numPr>
        <w:rPr>
          <w:rFonts w:cstheme="minorHAnsi"/>
          <w:sz w:val="24"/>
          <w:szCs w:val="24"/>
        </w:rPr>
      </w:pPr>
      <w:r w:rsidRPr="009C490D">
        <w:rPr>
          <w:rFonts w:cstheme="minorHAnsi"/>
          <w:sz w:val="24"/>
          <w:szCs w:val="24"/>
          <w:lang w:val="en-US"/>
        </w:rPr>
        <w:t>Phenomenology</w:t>
      </w:r>
    </w:p>
    <w:p w14:paraId="032784E4" w14:textId="77777777" w:rsidR="0011684B" w:rsidRPr="009C490D" w:rsidRDefault="0011684B" w:rsidP="001468EC">
      <w:pPr>
        <w:pStyle w:val="ListParagraph"/>
        <w:numPr>
          <w:ilvl w:val="4"/>
          <w:numId w:val="5"/>
        </w:numPr>
        <w:rPr>
          <w:rFonts w:cstheme="minorHAnsi"/>
          <w:sz w:val="24"/>
          <w:szCs w:val="24"/>
        </w:rPr>
      </w:pPr>
      <w:r w:rsidRPr="009C490D">
        <w:rPr>
          <w:rFonts w:cstheme="minorHAnsi"/>
          <w:sz w:val="24"/>
          <w:szCs w:val="24"/>
          <w:lang w:val="en-US"/>
        </w:rPr>
        <w:t>Grounded theory</w:t>
      </w:r>
    </w:p>
    <w:p w14:paraId="032784E5" w14:textId="77777777" w:rsidR="0011684B" w:rsidRPr="009C490D" w:rsidRDefault="0011684B" w:rsidP="001468EC">
      <w:pPr>
        <w:pStyle w:val="ListParagraph"/>
        <w:numPr>
          <w:ilvl w:val="4"/>
          <w:numId w:val="5"/>
        </w:numPr>
        <w:rPr>
          <w:rFonts w:cstheme="minorHAnsi"/>
          <w:sz w:val="24"/>
          <w:szCs w:val="24"/>
        </w:rPr>
      </w:pPr>
      <w:r w:rsidRPr="009C490D">
        <w:rPr>
          <w:rFonts w:cstheme="minorHAnsi"/>
          <w:sz w:val="24"/>
          <w:szCs w:val="24"/>
          <w:lang w:val="en-US"/>
        </w:rPr>
        <w:t>Ethnography</w:t>
      </w:r>
    </w:p>
    <w:p w14:paraId="032784E6" w14:textId="77777777" w:rsidR="0011684B" w:rsidRPr="009C490D" w:rsidRDefault="0011684B" w:rsidP="001468EC">
      <w:pPr>
        <w:pStyle w:val="ListParagraph"/>
        <w:numPr>
          <w:ilvl w:val="4"/>
          <w:numId w:val="5"/>
        </w:numPr>
        <w:rPr>
          <w:rFonts w:cstheme="minorHAnsi"/>
          <w:sz w:val="24"/>
          <w:szCs w:val="24"/>
        </w:rPr>
      </w:pPr>
      <w:r w:rsidRPr="009C490D">
        <w:rPr>
          <w:rFonts w:cstheme="minorHAnsi"/>
          <w:sz w:val="24"/>
          <w:szCs w:val="24"/>
          <w:lang w:val="en-US"/>
        </w:rPr>
        <w:t>Participatory action research</w:t>
      </w:r>
    </w:p>
    <w:p w14:paraId="032784E7" w14:textId="77777777" w:rsidR="0011684B" w:rsidRPr="009C490D" w:rsidRDefault="0011684B" w:rsidP="001468EC">
      <w:pPr>
        <w:pStyle w:val="ListParagraph"/>
        <w:numPr>
          <w:ilvl w:val="5"/>
          <w:numId w:val="5"/>
        </w:numPr>
        <w:rPr>
          <w:rFonts w:cstheme="minorHAnsi"/>
          <w:sz w:val="24"/>
          <w:szCs w:val="24"/>
        </w:rPr>
      </w:pPr>
      <w:r w:rsidRPr="009C490D">
        <w:rPr>
          <w:rFonts w:cstheme="minorHAnsi"/>
          <w:sz w:val="24"/>
          <w:szCs w:val="24"/>
        </w:rPr>
        <w:t>Methods</w:t>
      </w:r>
      <w:r w:rsidR="009431C7" w:rsidRPr="009C490D">
        <w:rPr>
          <w:rFonts w:cstheme="minorHAnsi"/>
          <w:sz w:val="24"/>
          <w:szCs w:val="24"/>
        </w:rPr>
        <w:t>, analysis and interpretation, dissemination</w:t>
      </w:r>
    </w:p>
    <w:p w14:paraId="032784E8" w14:textId="77777777" w:rsidR="009431C7" w:rsidRPr="009C490D" w:rsidRDefault="009431C7" w:rsidP="001468EC">
      <w:pPr>
        <w:pStyle w:val="ListParagraph"/>
        <w:numPr>
          <w:ilvl w:val="1"/>
          <w:numId w:val="5"/>
        </w:numPr>
        <w:rPr>
          <w:rFonts w:cstheme="minorHAnsi"/>
          <w:sz w:val="24"/>
          <w:szCs w:val="24"/>
        </w:rPr>
      </w:pPr>
      <w:r w:rsidRPr="009C490D">
        <w:rPr>
          <w:rFonts w:cstheme="minorHAnsi"/>
          <w:sz w:val="24"/>
          <w:szCs w:val="24"/>
        </w:rPr>
        <w:t>Approach + method = methodology</w:t>
      </w:r>
    </w:p>
    <w:p w14:paraId="032784E9" w14:textId="77777777" w:rsidR="00B2631A" w:rsidRPr="009C490D" w:rsidRDefault="000203D4" w:rsidP="001468EC">
      <w:pPr>
        <w:pStyle w:val="ListParagraph"/>
        <w:numPr>
          <w:ilvl w:val="0"/>
          <w:numId w:val="5"/>
        </w:numPr>
        <w:rPr>
          <w:rFonts w:cstheme="minorHAnsi"/>
          <w:sz w:val="24"/>
          <w:szCs w:val="24"/>
        </w:rPr>
      </w:pPr>
      <w:r w:rsidRPr="009C490D">
        <w:rPr>
          <w:rFonts w:cstheme="minorHAnsi"/>
          <w:sz w:val="24"/>
          <w:szCs w:val="24"/>
        </w:rPr>
        <w:t>Methodologies</w:t>
      </w:r>
    </w:p>
    <w:p w14:paraId="032784EA" w14:textId="77777777" w:rsidR="000203D4" w:rsidRPr="009C490D" w:rsidRDefault="000203D4" w:rsidP="001468EC">
      <w:pPr>
        <w:pStyle w:val="ListParagraph"/>
        <w:numPr>
          <w:ilvl w:val="1"/>
          <w:numId w:val="5"/>
        </w:numPr>
        <w:rPr>
          <w:rFonts w:cstheme="minorHAnsi"/>
          <w:sz w:val="24"/>
          <w:szCs w:val="24"/>
        </w:rPr>
      </w:pPr>
      <w:r w:rsidRPr="009C490D">
        <w:rPr>
          <w:rFonts w:cstheme="minorHAnsi"/>
          <w:sz w:val="24"/>
          <w:szCs w:val="24"/>
        </w:rPr>
        <w:t>Phenomenology</w:t>
      </w:r>
    </w:p>
    <w:p w14:paraId="032784EB" w14:textId="77777777" w:rsidR="000203D4" w:rsidRPr="009C490D" w:rsidRDefault="000203D4" w:rsidP="001468EC">
      <w:pPr>
        <w:pStyle w:val="ListParagraph"/>
        <w:numPr>
          <w:ilvl w:val="2"/>
          <w:numId w:val="5"/>
        </w:numPr>
        <w:rPr>
          <w:rFonts w:cstheme="minorHAnsi"/>
          <w:sz w:val="24"/>
          <w:szCs w:val="24"/>
        </w:rPr>
      </w:pPr>
      <w:r w:rsidRPr="009C490D">
        <w:rPr>
          <w:rFonts w:cstheme="minorHAnsi"/>
          <w:sz w:val="24"/>
          <w:szCs w:val="24"/>
        </w:rPr>
        <w:t>Nature of design: human experience</w:t>
      </w:r>
    </w:p>
    <w:p w14:paraId="032784EC" w14:textId="77777777" w:rsidR="000203D4" w:rsidRPr="009C490D" w:rsidRDefault="000203D4" w:rsidP="001468EC">
      <w:pPr>
        <w:pStyle w:val="ListParagraph"/>
        <w:numPr>
          <w:ilvl w:val="2"/>
          <w:numId w:val="5"/>
        </w:numPr>
        <w:rPr>
          <w:rFonts w:cstheme="minorHAnsi"/>
          <w:sz w:val="24"/>
          <w:szCs w:val="24"/>
        </w:rPr>
      </w:pPr>
      <w:r w:rsidRPr="009C490D">
        <w:rPr>
          <w:rFonts w:cstheme="minorHAnsi"/>
          <w:sz w:val="24"/>
          <w:szCs w:val="24"/>
        </w:rPr>
        <w:t>Research questions: what is the human experience of…?</w:t>
      </w:r>
    </w:p>
    <w:p w14:paraId="032784ED"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rPr>
        <w:t>What is the lived experience…</w:t>
      </w:r>
    </w:p>
    <w:p w14:paraId="032784EE"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rPr>
        <w:t>What does it mean…</w:t>
      </w:r>
    </w:p>
    <w:p w14:paraId="032784EF"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Describe phenomenon</w:t>
      </w:r>
    </w:p>
    <w:p w14:paraId="032784F0"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Appearance of things</w:t>
      </w:r>
    </w:p>
    <w:p w14:paraId="032784F1"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Lived experience</w:t>
      </w:r>
    </w:p>
    <w:p w14:paraId="032784F2"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 xml:space="preserve">Theorists: Know their names. Key in identifying phenomenological study </w:t>
      </w:r>
      <w:r w:rsidRPr="009C490D">
        <w:rPr>
          <w:rFonts w:cstheme="minorHAnsi"/>
          <w:b/>
          <w:bCs/>
          <w:sz w:val="24"/>
          <w:szCs w:val="24"/>
        </w:rPr>
        <w:t>EXAM</w:t>
      </w:r>
      <w:r w:rsidRPr="009C490D">
        <w:rPr>
          <w:rFonts w:cstheme="minorHAnsi"/>
          <w:sz w:val="24"/>
          <w:szCs w:val="24"/>
        </w:rPr>
        <w:t xml:space="preserve"> “We used a:</w:t>
      </w:r>
    </w:p>
    <w:p w14:paraId="032784F3"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rPr>
        <w:t>Husserl</w:t>
      </w:r>
    </w:p>
    <w:p w14:paraId="032784F4" w14:textId="77777777" w:rsidR="00D4330C" w:rsidRPr="009C490D" w:rsidRDefault="00D4330C" w:rsidP="001468EC">
      <w:pPr>
        <w:pStyle w:val="ListParagraph"/>
        <w:numPr>
          <w:ilvl w:val="4"/>
          <w:numId w:val="5"/>
        </w:numPr>
        <w:rPr>
          <w:rFonts w:cstheme="minorHAnsi"/>
          <w:sz w:val="24"/>
          <w:szCs w:val="24"/>
        </w:rPr>
      </w:pPr>
      <w:r w:rsidRPr="009C490D">
        <w:rPr>
          <w:rFonts w:cstheme="minorHAnsi"/>
          <w:sz w:val="24"/>
          <w:szCs w:val="24"/>
        </w:rPr>
        <w:t>Focuses on rich detailed descriptions of the lived world</w:t>
      </w:r>
    </w:p>
    <w:p w14:paraId="032784F5"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rPr>
        <w:t>Heidegger</w:t>
      </w:r>
    </w:p>
    <w:p w14:paraId="032784F6" w14:textId="77777777" w:rsidR="00D4330C" w:rsidRPr="009C490D" w:rsidRDefault="00D4330C" w:rsidP="001468EC">
      <w:pPr>
        <w:pStyle w:val="ListParagraph"/>
        <w:numPr>
          <w:ilvl w:val="4"/>
          <w:numId w:val="5"/>
        </w:numPr>
        <w:rPr>
          <w:rFonts w:cstheme="minorHAnsi"/>
          <w:sz w:val="24"/>
          <w:szCs w:val="24"/>
        </w:rPr>
      </w:pPr>
      <w:r w:rsidRPr="009C490D">
        <w:rPr>
          <w:rFonts w:cstheme="minorHAnsi"/>
          <w:sz w:val="24"/>
          <w:szCs w:val="24"/>
        </w:rPr>
        <w:t>Expands description to understanding achieved through searching for the relationships and meanings of a phenomena.</w:t>
      </w:r>
    </w:p>
    <w:p w14:paraId="032784F7"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rPr>
        <w:t>Hermeneutic</w:t>
      </w:r>
    </w:p>
    <w:p w14:paraId="032784F8" w14:textId="77777777" w:rsidR="00D4330C" w:rsidRPr="009C490D" w:rsidRDefault="00D4330C" w:rsidP="001468EC">
      <w:pPr>
        <w:pStyle w:val="ListParagraph"/>
        <w:numPr>
          <w:ilvl w:val="4"/>
          <w:numId w:val="5"/>
        </w:numPr>
        <w:rPr>
          <w:rFonts w:cstheme="minorHAnsi"/>
          <w:sz w:val="24"/>
          <w:szCs w:val="24"/>
        </w:rPr>
      </w:pPr>
      <w:r w:rsidRPr="009C490D">
        <w:rPr>
          <w:rFonts w:cstheme="minorHAnsi"/>
          <w:sz w:val="24"/>
          <w:szCs w:val="24"/>
        </w:rPr>
        <w:t>Establish context and meaning for what people do – constructing the reality on the basis of their interpretations of data.</w:t>
      </w:r>
    </w:p>
    <w:p w14:paraId="032784F9"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Present new insights</w:t>
      </w:r>
    </w:p>
    <w:p w14:paraId="032784FA" w14:textId="77777777" w:rsidR="00D4330C"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 xml:space="preserve">Deepen human understanding </w:t>
      </w:r>
    </w:p>
    <w:p w14:paraId="032784FB" w14:textId="77777777" w:rsidR="00D4330C" w:rsidRPr="009C490D" w:rsidRDefault="00D4330C" w:rsidP="001468EC">
      <w:pPr>
        <w:pStyle w:val="ListParagraph"/>
        <w:numPr>
          <w:ilvl w:val="2"/>
          <w:numId w:val="5"/>
        </w:numPr>
        <w:rPr>
          <w:rFonts w:cstheme="minorHAnsi"/>
          <w:sz w:val="24"/>
          <w:szCs w:val="24"/>
        </w:rPr>
      </w:pPr>
      <w:r w:rsidRPr="009C490D">
        <w:rPr>
          <w:rFonts w:cstheme="minorHAnsi"/>
          <w:sz w:val="24"/>
          <w:szCs w:val="24"/>
          <w:lang w:val="en-US"/>
        </w:rPr>
        <w:t>5 key points:</w:t>
      </w:r>
    </w:p>
    <w:p w14:paraId="032784FC" w14:textId="77777777" w:rsidR="00D4330C" w:rsidRPr="009C490D" w:rsidRDefault="00D4330C" w:rsidP="001468EC">
      <w:pPr>
        <w:pStyle w:val="ListParagraph"/>
        <w:numPr>
          <w:ilvl w:val="3"/>
          <w:numId w:val="5"/>
        </w:numPr>
        <w:rPr>
          <w:rFonts w:cstheme="minorHAnsi"/>
          <w:sz w:val="24"/>
          <w:szCs w:val="24"/>
        </w:rPr>
      </w:pPr>
      <w:r w:rsidRPr="009C490D">
        <w:rPr>
          <w:rFonts w:cstheme="minorHAnsi"/>
          <w:sz w:val="24"/>
          <w:szCs w:val="24"/>
          <w:lang w:val="en-US"/>
        </w:rPr>
        <w:t>Intensive dialogue</w:t>
      </w:r>
    </w:p>
    <w:p w14:paraId="032784FD" w14:textId="77777777" w:rsidR="00D4330C" w:rsidRPr="009C490D" w:rsidRDefault="00D4330C" w:rsidP="001468EC">
      <w:pPr>
        <w:pStyle w:val="ListParagraph"/>
        <w:numPr>
          <w:ilvl w:val="3"/>
          <w:numId w:val="5"/>
        </w:numPr>
        <w:rPr>
          <w:rFonts w:cstheme="minorHAnsi"/>
          <w:sz w:val="24"/>
          <w:szCs w:val="24"/>
        </w:rPr>
      </w:pPr>
      <w:r w:rsidRPr="009C490D">
        <w:rPr>
          <w:rFonts w:cstheme="minorHAnsi"/>
          <w:sz w:val="24"/>
          <w:szCs w:val="24"/>
          <w:lang w:val="en-US"/>
        </w:rPr>
        <w:t>Based on critique of positivism</w:t>
      </w:r>
    </w:p>
    <w:p w14:paraId="032784FE" w14:textId="77777777" w:rsidR="00D4330C" w:rsidRPr="009C490D" w:rsidRDefault="00D4330C" w:rsidP="001468EC">
      <w:pPr>
        <w:pStyle w:val="ListParagraph"/>
        <w:numPr>
          <w:ilvl w:val="3"/>
          <w:numId w:val="5"/>
        </w:numPr>
        <w:rPr>
          <w:rFonts w:cstheme="minorHAnsi"/>
          <w:sz w:val="24"/>
          <w:szCs w:val="24"/>
        </w:rPr>
      </w:pPr>
      <w:r w:rsidRPr="009C490D">
        <w:rPr>
          <w:rFonts w:cstheme="minorHAnsi"/>
          <w:sz w:val="24"/>
          <w:szCs w:val="24"/>
          <w:lang w:val="en-US"/>
        </w:rPr>
        <w:t>Interpretation of life</w:t>
      </w:r>
    </w:p>
    <w:p w14:paraId="032784FF" w14:textId="77777777" w:rsidR="00D4330C" w:rsidRPr="009C490D" w:rsidRDefault="00D4330C" w:rsidP="001468EC">
      <w:pPr>
        <w:pStyle w:val="ListParagraph"/>
        <w:numPr>
          <w:ilvl w:val="3"/>
          <w:numId w:val="5"/>
        </w:numPr>
        <w:rPr>
          <w:rFonts w:cstheme="minorHAnsi"/>
          <w:sz w:val="24"/>
          <w:szCs w:val="24"/>
        </w:rPr>
      </w:pPr>
      <w:r w:rsidRPr="009C490D">
        <w:rPr>
          <w:rFonts w:cstheme="minorHAnsi"/>
          <w:sz w:val="24"/>
          <w:szCs w:val="24"/>
          <w:lang w:val="en-US"/>
        </w:rPr>
        <w:t>Share a common world</w:t>
      </w:r>
    </w:p>
    <w:p w14:paraId="03278500" w14:textId="77777777" w:rsidR="00D4330C" w:rsidRPr="009C490D" w:rsidRDefault="00D4330C" w:rsidP="001468EC">
      <w:pPr>
        <w:pStyle w:val="ListParagraph"/>
        <w:numPr>
          <w:ilvl w:val="3"/>
          <w:numId w:val="5"/>
        </w:numPr>
        <w:rPr>
          <w:rFonts w:cstheme="minorHAnsi"/>
          <w:sz w:val="24"/>
          <w:szCs w:val="24"/>
        </w:rPr>
      </w:pPr>
      <w:r w:rsidRPr="009C490D">
        <w:rPr>
          <w:rFonts w:cstheme="minorHAnsi"/>
          <w:sz w:val="24"/>
          <w:szCs w:val="24"/>
          <w:lang w:val="en-US"/>
        </w:rPr>
        <w:t>Bracketing – aware of and examine their own prejudices and values</w:t>
      </w:r>
    </w:p>
    <w:p w14:paraId="03278501" w14:textId="77777777" w:rsidR="000203D4" w:rsidRPr="009C490D" w:rsidRDefault="000203D4" w:rsidP="001468EC">
      <w:pPr>
        <w:pStyle w:val="ListParagraph"/>
        <w:numPr>
          <w:ilvl w:val="1"/>
          <w:numId w:val="5"/>
        </w:numPr>
        <w:rPr>
          <w:rFonts w:cstheme="minorHAnsi"/>
          <w:sz w:val="24"/>
          <w:szCs w:val="24"/>
        </w:rPr>
      </w:pPr>
      <w:r w:rsidRPr="009C490D">
        <w:rPr>
          <w:rFonts w:cstheme="minorHAnsi"/>
          <w:sz w:val="24"/>
          <w:szCs w:val="24"/>
        </w:rPr>
        <w:t>Grounded theory</w:t>
      </w:r>
    </w:p>
    <w:p w14:paraId="03278502" w14:textId="77777777" w:rsidR="000203D4" w:rsidRPr="009C490D" w:rsidRDefault="000203D4" w:rsidP="001468EC">
      <w:pPr>
        <w:pStyle w:val="ListParagraph"/>
        <w:numPr>
          <w:ilvl w:val="2"/>
          <w:numId w:val="5"/>
        </w:numPr>
        <w:rPr>
          <w:rFonts w:cstheme="minorHAnsi"/>
          <w:sz w:val="24"/>
          <w:szCs w:val="24"/>
        </w:rPr>
      </w:pPr>
      <w:r w:rsidRPr="009C490D">
        <w:rPr>
          <w:rFonts w:cstheme="minorHAnsi"/>
          <w:sz w:val="24"/>
          <w:szCs w:val="24"/>
        </w:rPr>
        <w:t xml:space="preserve">Nature of design: Social </w:t>
      </w:r>
      <w:r w:rsidR="009F77C6" w:rsidRPr="009C490D">
        <w:rPr>
          <w:rFonts w:cstheme="minorHAnsi"/>
          <w:sz w:val="24"/>
          <w:szCs w:val="24"/>
        </w:rPr>
        <w:t xml:space="preserve">interaction </w:t>
      </w:r>
      <w:r w:rsidRPr="009C490D">
        <w:rPr>
          <w:rFonts w:cstheme="minorHAnsi"/>
          <w:sz w:val="24"/>
          <w:szCs w:val="24"/>
        </w:rPr>
        <w:t>processes</w:t>
      </w:r>
    </w:p>
    <w:p w14:paraId="03278503" w14:textId="77777777" w:rsidR="000203D4" w:rsidRPr="009C490D" w:rsidRDefault="000203D4" w:rsidP="001468EC">
      <w:pPr>
        <w:pStyle w:val="ListParagraph"/>
        <w:numPr>
          <w:ilvl w:val="2"/>
          <w:numId w:val="5"/>
        </w:numPr>
        <w:rPr>
          <w:rFonts w:cstheme="minorHAnsi"/>
          <w:sz w:val="24"/>
          <w:szCs w:val="24"/>
        </w:rPr>
      </w:pPr>
      <w:r w:rsidRPr="009C490D">
        <w:rPr>
          <w:rFonts w:cstheme="minorHAnsi"/>
          <w:sz w:val="24"/>
          <w:szCs w:val="24"/>
        </w:rPr>
        <w:t>Research question: How does this social group interact to…?</w:t>
      </w:r>
    </w:p>
    <w:p w14:paraId="03278504"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rPr>
        <w:t>How do…</w:t>
      </w:r>
    </w:p>
    <w:p w14:paraId="03278505"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Develop theory based on observations</w:t>
      </w:r>
    </w:p>
    <w:p w14:paraId="03278506"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Most closely aligned with quantitative.</w:t>
      </w:r>
    </w:p>
    <w:p w14:paraId="03278507"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Very procedurally guided. Step by step.</w:t>
      </w:r>
    </w:p>
    <w:p w14:paraId="03278508"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Develop a theory from the ground up</w:t>
      </w:r>
    </w:p>
    <w:p w14:paraId="03278509"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Social interaction processes</w:t>
      </w:r>
    </w:p>
    <w:p w14:paraId="0327850A"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Key constructs and concepts uncovered.</w:t>
      </w:r>
    </w:p>
    <w:p w14:paraId="0327850B"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Uncover key constructs and concepts</w:t>
      </w:r>
    </w:p>
    <w:p w14:paraId="0327850C" w14:textId="77777777" w:rsidR="009C490D" w:rsidRPr="009C490D" w:rsidRDefault="009C490D" w:rsidP="001468EC">
      <w:pPr>
        <w:pStyle w:val="ListParagraph"/>
        <w:numPr>
          <w:ilvl w:val="2"/>
          <w:numId w:val="5"/>
        </w:numPr>
        <w:rPr>
          <w:rFonts w:cstheme="minorHAnsi"/>
          <w:sz w:val="24"/>
          <w:szCs w:val="24"/>
        </w:rPr>
      </w:pPr>
      <w:r w:rsidRPr="009C490D">
        <w:rPr>
          <w:rFonts w:cstheme="minorHAnsi"/>
          <w:b/>
          <w:bCs/>
          <w:sz w:val="24"/>
          <w:szCs w:val="24"/>
        </w:rPr>
        <w:t>Theoretical sampling is very important:</w:t>
      </w:r>
      <w:r w:rsidRPr="009C490D">
        <w:rPr>
          <w:rFonts w:cstheme="minorHAnsi"/>
          <w:sz w:val="24"/>
          <w:szCs w:val="24"/>
        </w:rPr>
        <w:t xml:space="preserve"> very loose set of questions and adjust the questions for the next interview and so on, and then intentionally select participants who are experts on the types of themes that are emerging. AS IT IS GENERATED.</w:t>
      </w:r>
    </w:p>
    <w:p w14:paraId="0327850D"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rPr>
        <w:t>Theoretical saturation: gather participants until no new themes emerge.</w:t>
      </w:r>
    </w:p>
    <w:p w14:paraId="0327850E" w14:textId="77777777" w:rsidR="009C490D" w:rsidRPr="009C490D" w:rsidRDefault="009C490D" w:rsidP="001468EC">
      <w:pPr>
        <w:pStyle w:val="ListParagraph"/>
        <w:numPr>
          <w:ilvl w:val="4"/>
          <w:numId w:val="5"/>
        </w:numPr>
        <w:rPr>
          <w:rFonts w:cstheme="minorHAnsi"/>
          <w:sz w:val="24"/>
          <w:szCs w:val="24"/>
        </w:rPr>
      </w:pPr>
      <w:r w:rsidRPr="009C490D">
        <w:rPr>
          <w:rFonts w:cstheme="minorHAnsi"/>
          <w:sz w:val="24"/>
          <w:szCs w:val="24"/>
        </w:rPr>
        <w:t>Makes the assumption that the research has an end. Could you ever know the absolute truth? Closely related to quantitative.</w:t>
      </w:r>
    </w:p>
    <w:p w14:paraId="0327850F" w14:textId="77777777" w:rsidR="004330A3" w:rsidRPr="009C490D" w:rsidRDefault="004330A3" w:rsidP="001468EC">
      <w:pPr>
        <w:pStyle w:val="ListParagraph"/>
        <w:numPr>
          <w:ilvl w:val="2"/>
          <w:numId w:val="5"/>
        </w:numPr>
        <w:rPr>
          <w:rFonts w:cstheme="minorHAnsi"/>
          <w:sz w:val="24"/>
          <w:szCs w:val="24"/>
        </w:rPr>
      </w:pPr>
      <w:r w:rsidRPr="009C490D">
        <w:rPr>
          <w:rFonts w:cstheme="minorHAnsi"/>
          <w:sz w:val="24"/>
          <w:szCs w:val="24"/>
        </w:rPr>
        <w:t>Terminology:</w:t>
      </w:r>
    </w:p>
    <w:p w14:paraId="03278510"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rPr>
        <w:t>Constant comparative: terminology often used in Grounded theory.</w:t>
      </w:r>
    </w:p>
    <w:p w14:paraId="03278511"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lang w:val="en-US"/>
        </w:rPr>
        <w:t>Data collection.</w:t>
      </w:r>
    </w:p>
    <w:p w14:paraId="03278512"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lang w:val="en-US"/>
        </w:rPr>
        <w:t>Ground up.</w:t>
      </w:r>
    </w:p>
    <w:p w14:paraId="03278513"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lang w:val="en-US"/>
        </w:rPr>
        <w:t>Emerging theory.</w:t>
      </w:r>
    </w:p>
    <w:p w14:paraId="03278514"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lang w:val="en-US"/>
        </w:rPr>
        <w:t>Method: where we recruit the participants. Online – SAMPLING: Non-probability. Convenience.</w:t>
      </w:r>
    </w:p>
    <w:p w14:paraId="03278515"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lang w:val="en-US"/>
        </w:rPr>
        <w:t>Continually modified interview questions based on initial data collection.</w:t>
      </w:r>
    </w:p>
    <w:p w14:paraId="03278516"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lang w:val="en-US"/>
        </w:rPr>
        <w:t>Coding</w:t>
      </w:r>
    </w:p>
    <w:p w14:paraId="03278517" w14:textId="77777777" w:rsidR="009C490D" w:rsidRPr="009C490D" w:rsidRDefault="009C490D" w:rsidP="001468EC">
      <w:pPr>
        <w:pStyle w:val="ListParagraph"/>
        <w:numPr>
          <w:ilvl w:val="3"/>
          <w:numId w:val="5"/>
        </w:numPr>
        <w:rPr>
          <w:rFonts w:cstheme="minorHAnsi"/>
          <w:sz w:val="24"/>
          <w:szCs w:val="24"/>
        </w:rPr>
      </w:pPr>
      <w:r w:rsidRPr="009C490D">
        <w:rPr>
          <w:rFonts w:cstheme="minorHAnsi"/>
          <w:sz w:val="24"/>
          <w:szCs w:val="24"/>
          <w:lang w:val="en-US"/>
        </w:rPr>
        <w:t>Glaser and Strauss.</w:t>
      </w:r>
    </w:p>
    <w:p w14:paraId="03278518" w14:textId="77777777" w:rsidR="004330A3" w:rsidRPr="009C490D" w:rsidRDefault="009C490D" w:rsidP="001468EC">
      <w:pPr>
        <w:pStyle w:val="ListParagraph"/>
        <w:numPr>
          <w:ilvl w:val="3"/>
          <w:numId w:val="5"/>
        </w:numPr>
        <w:rPr>
          <w:rFonts w:cstheme="minorHAnsi"/>
          <w:sz w:val="24"/>
          <w:szCs w:val="24"/>
        </w:rPr>
      </w:pPr>
      <w:r w:rsidRPr="009C490D">
        <w:rPr>
          <w:rFonts w:cstheme="minorHAnsi"/>
          <w:sz w:val="24"/>
          <w:szCs w:val="24"/>
          <w:lang w:val="en-US"/>
        </w:rPr>
        <w:t>Credibility: very detailed. Audit trail is very important in grounded theory (in all qualitative)</w:t>
      </w:r>
    </w:p>
    <w:p w14:paraId="03278519"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rPr>
        <w:t>Founders:</w:t>
      </w:r>
    </w:p>
    <w:p w14:paraId="0327851A" w14:textId="77777777" w:rsidR="009C490D" w:rsidRPr="009C490D" w:rsidRDefault="009C490D" w:rsidP="001468EC">
      <w:pPr>
        <w:pStyle w:val="ListParagraph"/>
        <w:numPr>
          <w:ilvl w:val="3"/>
          <w:numId w:val="5"/>
        </w:numPr>
        <w:rPr>
          <w:rFonts w:cstheme="minorHAnsi"/>
          <w:b/>
          <w:sz w:val="24"/>
          <w:szCs w:val="24"/>
        </w:rPr>
      </w:pPr>
      <w:r w:rsidRPr="009C490D">
        <w:rPr>
          <w:rFonts w:cstheme="minorHAnsi"/>
          <w:b/>
          <w:sz w:val="24"/>
          <w:szCs w:val="24"/>
        </w:rPr>
        <w:t>Glaser and Strauss</w:t>
      </w:r>
    </w:p>
    <w:p w14:paraId="0327851B" w14:textId="77777777" w:rsidR="009F77C6" w:rsidRPr="009C490D" w:rsidRDefault="009F77C6" w:rsidP="001468EC">
      <w:pPr>
        <w:pStyle w:val="ListParagraph"/>
        <w:numPr>
          <w:ilvl w:val="3"/>
          <w:numId w:val="5"/>
        </w:numPr>
        <w:rPr>
          <w:rFonts w:cstheme="minorHAnsi"/>
          <w:b/>
          <w:sz w:val="24"/>
          <w:szCs w:val="24"/>
        </w:rPr>
      </w:pPr>
      <w:r w:rsidRPr="009C490D">
        <w:rPr>
          <w:rFonts w:cstheme="minorHAnsi"/>
          <w:b/>
          <w:sz w:val="24"/>
          <w:szCs w:val="24"/>
        </w:rPr>
        <w:t>Corbin</w:t>
      </w:r>
    </w:p>
    <w:p w14:paraId="0327851C"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 xml:space="preserve">Evolution: bracketing shouldn’t happen – </w:t>
      </w:r>
      <w:r w:rsidRPr="009C490D">
        <w:rPr>
          <w:rFonts w:cstheme="minorHAnsi"/>
          <w:b/>
          <w:sz w:val="24"/>
          <w:szCs w:val="24"/>
        </w:rPr>
        <w:t>Charman and Wuest</w:t>
      </w:r>
    </w:p>
    <w:p w14:paraId="0327851D"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Not trying to be generalizable. Generating a theory which then may or may not be generalizable in a quantitative study.</w:t>
      </w:r>
    </w:p>
    <w:p w14:paraId="0327851E" w14:textId="77777777" w:rsidR="000203D4" w:rsidRPr="009C490D" w:rsidRDefault="000203D4" w:rsidP="001468EC">
      <w:pPr>
        <w:pStyle w:val="ListParagraph"/>
        <w:numPr>
          <w:ilvl w:val="1"/>
          <w:numId w:val="5"/>
        </w:numPr>
        <w:rPr>
          <w:rFonts w:cstheme="minorHAnsi"/>
          <w:sz w:val="24"/>
          <w:szCs w:val="24"/>
        </w:rPr>
      </w:pPr>
      <w:r w:rsidRPr="009C490D">
        <w:rPr>
          <w:rFonts w:cstheme="minorHAnsi"/>
          <w:sz w:val="24"/>
          <w:szCs w:val="24"/>
        </w:rPr>
        <w:t>Ethnography</w:t>
      </w:r>
    </w:p>
    <w:p w14:paraId="0327851F" w14:textId="77777777" w:rsidR="000203D4" w:rsidRPr="009C490D" w:rsidRDefault="000203D4" w:rsidP="001468EC">
      <w:pPr>
        <w:pStyle w:val="ListParagraph"/>
        <w:numPr>
          <w:ilvl w:val="2"/>
          <w:numId w:val="5"/>
        </w:numPr>
        <w:rPr>
          <w:rFonts w:cstheme="minorHAnsi"/>
          <w:sz w:val="24"/>
          <w:szCs w:val="24"/>
        </w:rPr>
      </w:pPr>
      <w:r w:rsidRPr="009C490D">
        <w:rPr>
          <w:rFonts w:cstheme="minorHAnsi"/>
          <w:sz w:val="24"/>
          <w:szCs w:val="24"/>
        </w:rPr>
        <w:t>Nature of design: cultural patterns</w:t>
      </w:r>
    </w:p>
    <w:p w14:paraId="03278520" w14:textId="77777777" w:rsidR="000203D4" w:rsidRPr="009C490D" w:rsidRDefault="000203D4" w:rsidP="001468EC">
      <w:pPr>
        <w:pStyle w:val="ListParagraph"/>
        <w:numPr>
          <w:ilvl w:val="2"/>
          <w:numId w:val="5"/>
        </w:numPr>
        <w:rPr>
          <w:rFonts w:cstheme="minorHAnsi"/>
          <w:sz w:val="24"/>
          <w:szCs w:val="24"/>
        </w:rPr>
      </w:pPr>
      <w:r w:rsidRPr="009C490D">
        <w:rPr>
          <w:rFonts w:cstheme="minorHAnsi"/>
          <w:sz w:val="24"/>
          <w:szCs w:val="24"/>
        </w:rPr>
        <w:t>Research question: how does this cultural group express their pattern of…?</w:t>
      </w:r>
    </w:p>
    <w:p w14:paraId="03278521"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Participatory observation &amp; interviews</w:t>
      </w:r>
    </w:p>
    <w:p w14:paraId="03278522"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Explore a culture or sub-culture</w:t>
      </w:r>
    </w:p>
    <w:p w14:paraId="03278523"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Uncover: values, beliefs, norms, rituals, practices artifacts, unique ways of being, seeing and doing.</w:t>
      </w:r>
    </w:p>
    <w:p w14:paraId="03278524"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Describe the culture for others</w:t>
      </w:r>
    </w:p>
    <w:p w14:paraId="03278525"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 xml:space="preserve">Enhance human understanding &amp; appreciation of other cultures. </w:t>
      </w:r>
    </w:p>
    <w:p w14:paraId="03278526"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 xml:space="preserve">Pioneered by anthropologists </w:t>
      </w:r>
    </w:p>
    <w:p w14:paraId="03278527"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Emic perspective</w:t>
      </w:r>
    </w:p>
    <w:p w14:paraId="03278528"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rPr>
        <w:t>The insider’s view of the world</w:t>
      </w:r>
    </w:p>
    <w:p w14:paraId="03278529"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Etic perspective</w:t>
      </w:r>
    </w:p>
    <w:p w14:paraId="0327852A"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rPr>
        <w:t>The view of the researcher</w:t>
      </w:r>
    </w:p>
    <w:p w14:paraId="0327852B" w14:textId="77777777" w:rsidR="009C490D" w:rsidRPr="009C490D" w:rsidRDefault="009C490D" w:rsidP="001468EC">
      <w:pPr>
        <w:pStyle w:val="ListParagraph"/>
        <w:numPr>
          <w:ilvl w:val="2"/>
          <w:numId w:val="5"/>
        </w:numPr>
        <w:rPr>
          <w:rFonts w:cstheme="minorHAnsi"/>
          <w:sz w:val="24"/>
          <w:szCs w:val="24"/>
        </w:rPr>
      </w:pPr>
      <w:r w:rsidRPr="009C490D">
        <w:rPr>
          <w:rFonts w:cstheme="minorHAnsi"/>
          <w:sz w:val="24"/>
          <w:szCs w:val="24"/>
          <w:lang w:val="en-US"/>
        </w:rPr>
        <w:t>Leaders in the field:</w:t>
      </w:r>
    </w:p>
    <w:p w14:paraId="0327852C" w14:textId="77777777" w:rsidR="009C490D" w:rsidRPr="009C490D" w:rsidRDefault="009C490D" w:rsidP="001468EC">
      <w:pPr>
        <w:pStyle w:val="ListParagraph"/>
        <w:numPr>
          <w:ilvl w:val="3"/>
          <w:numId w:val="5"/>
        </w:numPr>
        <w:rPr>
          <w:rFonts w:cstheme="minorHAnsi"/>
          <w:b/>
          <w:sz w:val="24"/>
          <w:szCs w:val="24"/>
        </w:rPr>
      </w:pPr>
      <w:r w:rsidRPr="009C490D">
        <w:rPr>
          <w:rFonts w:cstheme="minorHAnsi"/>
          <w:b/>
          <w:sz w:val="24"/>
          <w:szCs w:val="24"/>
          <w:lang w:val="en-US"/>
        </w:rPr>
        <w:t>Mead</w:t>
      </w:r>
    </w:p>
    <w:p w14:paraId="0327852D" w14:textId="77777777" w:rsidR="009C490D" w:rsidRPr="009C490D" w:rsidRDefault="009C490D" w:rsidP="001468EC">
      <w:pPr>
        <w:pStyle w:val="ListParagraph"/>
        <w:numPr>
          <w:ilvl w:val="3"/>
          <w:numId w:val="5"/>
        </w:numPr>
        <w:rPr>
          <w:rFonts w:cstheme="minorHAnsi"/>
          <w:b/>
          <w:sz w:val="24"/>
          <w:szCs w:val="24"/>
        </w:rPr>
      </w:pPr>
      <w:r w:rsidRPr="009C490D">
        <w:rPr>
          <w:rFonts w:cstheme="minorHAnsi"/>
          <w:b/>
          <w:sz w:val="24"/>
          <w:szCs w:val="24"/>
          <w:lang w:val="en-US"/>
        </w:rPr>
        <w:t>Scotch</w:t>
      </w:r>
    </w:p>
    <w:p w14:paraId="0327852E" w14:textId="77777777" w:rsidR="009C490D" w:rsidRPr="009C490D" w:rsidRDefault="009C490D" w:rsidP="001468EC">
      <w:pPr>
        <w:pStyle w:val="ListParagraph"/>
        <w:numPr>
          <w:ilvl w:val="3"/>
          <w:numId w:val="5"/>
        </w:numPr>
        <w:rPr>
          <w:rFonts w:cstheme="minorHAnsi"/>
          <w:b/>
          <w:sz w:val="24"/>
          <w:szCs w:val="24"/>
        </w:rPr>
      </w:pPr>
      <w:r w:rsidRPr="009C490D">
        <w:rPr>
          <w:rFonts w:cstheme="minorHAnsi"/>
          <w:b/>
          <w:sz w:val="24"/>
          <w:szCs w:val="24"/>
          <w:lang w:val="en-US"/>
        </w:rPr>
        <w:t>Agar</w:t>
      </w:r>
    </w:p>
    <w:p w14:paraId="0327852F" w14:textId="77777777" w:rsidR="009C490D" w:rsidRPr="009C490D" w:rsidRDefault="009C490D" w:rsidP="001468EC">
      <w:pPr>
        <w:pStyle w:val="ListParagraph"/>
        <w:numPr>
          <w:ilvl w:val="3"/>
          <w:numId w:val="5"/>
        </w:numPr>
        <w:rPr>
          <w:rFonts w:cstheme="minorHAnsi"/>
          <w:b/>
          <w:sz w:val="24"/>
          <w:szCs w:val="24"/>
        </w:rPr>
      </w:pPr>
      <w:r w:rsidRPr="009C490D">
        <w:rPr>
          <w:rFonts w:cstheme="minorHAnsi"/>
          <w:b/>
          <w:sz w:val="24"/>
          <w:szCs w:val="24"/>
          <w:lang w:val="en-US"/>
        </w:rPr>
        <w:t>Leineger</w:t>
      </w:r>
    </w:p>
    <w:p w14:paraId="03278530" w14:textId="77777777" w:rsidR="009C490D" w:rsidRPr="009C490D" w:rsidRDefault="009C490D" w:rsidP="001468EC">
      <w:pPr>
        <w:pStyle w:val="ListParagraph"/>
        <w:numPr>
          <w:ilvl w:val="3"/>
          <w:numId w:val="5"/>
        </w:numPr>
        <w:rPr>
          <w:rFonts w:cstheme="minorHAnsi"/>
          <w:b/>
          <w:sz w:val="24"/>
          <w:szCs w:val="24"/>
        </w:rPr>
      </w:pPr>
      <w:r w:rsidRPr="009C490D">
        <w:rPr>
          <w:rFonts w:cstheme="minorHAnsi"/>
          <w:b/>
          <w:sz w:val="24"/>
          <w:szCs w:val="24"/>
          <w:lang w:val="en-US"/>
        </w:rPr>
        <w:t>Kleinman</w:t>
      </w:r>
    </w:p>
    <w:p w14:paraId="03278531" w14:textId="77777777" w:rsidR="009C490D" w:rsidRPr="009C490D" w:rsidRDefault="009C490D" w:rsidP="001468EC">
      <w:pPr>
        <w:pStyle w:val="ListParagraph"/>
        <w:numPr>
          <w:ilvl w:val="3"/>
          <w:numId w:val="5"/>
        </w:numPr>
        <w:rPr>
          <w:rFonts w:cstheme="minorHAnsi"/>
          <w:sz w:val="24"/>
          <w:szCs w:val="24"/>
        </w:rPr>
      </w:pPr>
      <w:r w:rsidRPr="009C490D">
        <w:rPr>
          <w:rFonts w:cstheme="minorHAnsi"/>
          <w:b/>
          <w:sz w:val="24"/>
          <w:szCs w:val="24"/>
          <w:lang w:val="en-US"/>
        </w:rPr>
        <w:t>Thomas</w:t>
      </w:r>
      <w:r w:rsidRPr="009C490D">
        <w:rPr>
          <w:rFonts w:cstheme="minorHAnsi"/>
          <w:sz w:val="24"/>
          <w:szCs w:val="24"/>
          <w:lang w:val="en-US"/>
        </w:rPr>
        <w:t xml:space="preserve"> (critical ethnography)</w:t>
      </w:r>
    </w:p>
    <w:p w14:paraId="03278532" w14:textId="77777777" w:rsidR="009C490D" w:rsidRPr="009C490D" w:rsidRDefault="009C490D" w:rsidP="001468EC">
      <w:pPr>
        <w:pStyle w:val="ListParagraph"/>
        <w:numPr>
          <w:ilvl w:val="3"/>
          <w:numId w:val="5"/>
        </w:numPr>
        <w:rPr>
          <w:rFonts w:cstheme="minorHAnsi"/>
          <w:sz w:val="24"/>
          <w:szCs w:val="24"/>
        </w:rPr>
      </w:pPr>
      <w:r w:rsidRPr="009C490D">
        <w:rPr>
          <w:rFonts w:cstheme="minorHAnsi"/>
          <w:b/>
          <w:sz w:val="24"/>
          <w:szCs w:val="24"/>
          <w:lang w:val="en-US"/>
        </w:rPr>
        <w:t>Usher</w:t>
      </w:r>
      <w:r w:rsidRPr="009C490D">
        <w:rPr>
          <w:rFonts w:cstheme="minorHAnsi"/>
          <w:sz w:val="24"/>
          <w:szCs w:val="24"/>
          <w:lang w:val="en-US"/>
        </w:rPr>
        <w:t xml:space="preserve"> (critical ethnography)</w:t>
      </w:r>
    </w:p>
    <w:p w14:paraId="03278533" w14:textId="77777777" w:rsidR="009F77C6" w:rsidRPr="009C490D" w:rsidRDefault="009C490D" w:rsidP="001468EC">
      <w:pPr>
        <w:pStyle w:val="ListParagraph"/>
        <w:numPr>
          <w:ilvl w:val="3"/>
          <w:numId w:val="5"/>
        </w:numPr>
        <w:rPr>
          <w:rFonts w:cstheme="minorHAnsi"/>
          <w:sz w:val="24"/>
          <w:szCs w:val="24"/>
        </w:rPr>
      </w:pPr>
      <w:r w:rsidRPr="009C490D">
        <w:rPr>
          <w:rFonts w:cstheme="minorHAnsi"/>
          <w:b/>
          <w:sz w:val="24"/>
          <w:szCs w:val="24"/>
          <w:lang w:val="en-US"/>
        </w:rPr>
        <w:t>Smith</w:t>
      </w:r>
      <w:r w:rsidRPr="009C490D">
        <w:rPr>
          <w:rFonts w:cstheme="minorHAnsi"/>
          <w:sz w:val="24"/>
          <w:szCs w:val="24"/>
          <w:lang w:val="en-US"/>
        </w:rPr>
        <w:t xml:space="preserve"> (institutional ethnography)</w:t>
      </w:r>
    </w:p>
    <w:p w14:paraId="03278534" w14:textId="77777777" w:rsidR="000203D4" w:rsidRPr="009C490D" w:rsidRDefault="000203D4" w:rsidP="001468EC">
      <w:pPr>
        <w:pStyle w:val="ListParagraph"/>
        <w:numPr>
          <w:ilvl w:val="1"/>
          <w:numId w:val="5"/>
        </w:numPr>
        <w:rPr>
          <w:rFonts w:cstheme="minorHAnsi"/>
          <w:sz w:val="24"/>
          <w:szCs w:val="24"/>
        </w:rPr>
      </w:pPr>
      <w:r w:rsidRPr="009C490D">
        <w:rPr>
          <w:rFonts w:cstheme="minorHAnsi"/>
          <w:sz w:val="24"/>
          <w:szCs w:val="24"/>
        </w:rPr>
        <w:t>Historical research</w:t>
      </w:r>
    </w:p>
    <w:p w14:paraId="03278535" w14:textId="77777777" w:rsidR="000203D4" w:rsidRPr="009C490D" w:rsidRDefault="000203D4" w:rsidP="001468EC">
      <w:pPr>
        <w:pStyle w:val="ListParagraph"/>
        <w:numPr>
          <w:ilvl w:val="2"/>
          <w:numId w:val="5"/>
        </w:numPr>
        <w:rPr>
          <w:rFonts w:cstheme="minorHAnsi"/>
          <w:sz w:val="24"/>
          <w:szCs w:val="24"/>
        </w:rPr>
      </w:pPr>
      <w:r w:rsidRPr="009C490D">
        <w:rPr>
          <w:rFonts w:cstheme="minorHAnsi"/>
          <w:sz w:val="24"/>
          <w:szCs w:val="24"/>
        </w:rPr>
        <w:t>Nature of design: past</w:t>
      </w:r>
    </w:p>
    <w:p w14:paraId="03278536" w14:textId="77777777" w:rsidR="000203D4" w:rsidRPr="009C490D" w:rsidRDefault="000203D4" w:rsidP="001468EC">
      <w:pPr>
        <w:pStyle w:val="ListParagraph"/>
        <w:numPr>
          <w:ilvl w:val="2"/>
          <w:numId w:val="5"/>
        </w:numPr>
        <w:rPr>
          <w:rFonts w:cstheme="minorHAnsi"/>
          <w:sz w:val="24"/>
          <w:szCs w:val="24"/>
        </w:rPr>
      </w:pPr>
      <w:r w:rsidRPr="009C490D">
        <w:rPr>
          <w:rFonts w:cstheme="minorHAnsi"/>
          <w:sz w:val="24"/>
          <w:szCs w:val="24"/>
        </w:rPr>
        <w:t>Research question: how did</w:t>
      </w:r>
      <w:r w:rsidR="00D4330C" w:rsidRPr="009C490D">
        <w:rPr>
          <w:rFonts w:cstheme="minorHAnsi"/>
          <w:sz w:val="24"/>
          <w:szCs w:val="24"/>
        </w:rPr>
        <w:t xml:space="preserve"> this historical event influence today?</w:t>
      </w:r>
    </w:p>
    <w:p w14:paraId="03278537"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Understanding the past through collection, organization, and critical appraisal of facts.</w:t>
      </w:r>
    </w:p>
    <w:p w14:paraId="03278538"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3 frameworks:</w:t>
      </w:r>
    </w:p>
    <w:p w14:paraId="03278539"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lang w:val="en-US"/>
        </w:rPr>
        <w:t>Biographical history: an exploration of prevailing values and beliefs in a particular period by examining everyday events</w:t>
      </w:r>
      <w:r w:rsidR="00832307" w:rsidRPr="009C490D">
        <w:rPr>
          <w:rFonts w:cstheme="minorHAnsi"/>
          <w:sz w:val="24"/>
          <w:szCs w:val="24"/>
          <w:lang w:val="en-US"/>
        </w:rPr>
        <w:t xml:space="preserve"> of an individual</w:t>
      </w:r>
    </w:p>
    <w:p w14:paraId="0327853A"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lang w:val="en-US"/>
        </w:rPr>
        <w:t>Social history: an exploration of the prevailing values and beliefs in a particular period by examining everyday events</w:t>
      </w:r>
      <w:r w:rsidR="00832307" w:rsidRPr="009C490D">
        <w:rPr>
          <w:rFonts w:cstheme="minorHAnsi"/>
          <w:sz w:val="24"/>
          <w:szCs w:val="24"/>
          <w:lang w:val="en-US"/>
        </w:rPr>
        <w:t xml:space="preserve"> of society</w:t>
      </w:r>
    </w:p>
    <w:p w14:paraId="0327853B"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lang w:val="en-US"/>
        </w:rPr>
        <w:t>Intellectual history: an exploration of the ideas of a particular individual or a group of people</w:t>
      </w:r>
    </w:p>
    <w:p w14:paraId="0327853C" w14:textId="77777777" w:rsidR="009F77C6" w:rsidRPr="009C490D" w:rsidRDefault="009F77C6" w:rsidP="001468EC">
      <w:pPr>
        <w:pStyle w:val="ListParagraph"/>
        <w:numPr>
          <w:ilvl w:val="2"/>
          <w:numId w:val="5"/>
        </w:numPr>
        <w:rPr>
          <w:rFonts w:cstheme="minorHAnsi"/>
          <w:sz w:val="24"/>
          <w:szCs w:val="24"/>
        </w:rPr>
      </w:pPr>
      <w:r w:rsidRPr="009C490D">
        <w:rPr>
          <w:rFonts w:cstheme="minorHAnsi"/>
          <w:sz w:val="24"/>
          <w:szCs w:val="24"/>
        </w:rPr>
        <w:t>2 criticisms</w:t>
      </w:r>
    </w:p>
    <w:p w14:paraId="0327853D"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lang w:val="en-US"/>
        </w:rPr>
        <w:t>External criticism: validity of documents – the authenticity of the data source is judged (data sources are indeed what they seem to be)</w:t>
      </w:r>
    </w:p>
    <w:p w14:paraId="0327853E" w14:textId="77777777" w:rsidR="009F77C6" w:rsidRPr="009C490D" w:rsidRDefault="009F77C6" w:rsidP="001468EC">
      <w:pPr>
        <w:pStyle w:val="ListParagraph"/>
        <w:numPr>
          <w:ilvl w:val="3"/>
          <w:numId w:val="5"/>
        </w:numPr>
        <w:rPr>
          <w:rFonts w:cstheme="minorHAnsi"/>
          <w:sz w:val="24"/>
          <w:szCs w:val="24"/>
        </w:rPr>
      </w:pPr>
      <w:r w:rsidRPr="009C490D">
        <w:rPr>
          <w:rFonts w:cstheme="minorHAnsi"/>
          <w:sz w:val="24"/>
          <w:szCs w:val="24"/>
          <w:lang w:val="en-US"/>
        </w:rPr>
        <w:t>Internal criticism: judging the reliability and consistency of information within the historical document. (sense of context and time/era is necessary)</w:t>
      </w:r>
    </w:p>
    <w:p w14:paraId="0327853F" w14:textId="77777777" w:rsidR="000203D4" w:rsidRPr="009C490D" w:rsidRDefault="000203D4" w:rsidP="001468EC">
      <w:pPr>
        <w:pStyle w:val="ListParagraph"/>
        <w:numPr>
          <w:ilvl w:val="1"/>
          <w:numId w:val="5"/>
        </w:numPr>
        <w:rPr>
          <w:rFonts w:cstheme="minorHAnsi"/>
          <w:sz w:val="24"/>
          <w:szCs w:val="24"/>
        </w:rPr>
      </w:pPr>
      <w:r w:rsidRPr="009C490D">
        <w:rPr>
          <w:rFonts w:cstheme="minorHAnsi"/>
          <w:sz w:val="24"/>
          <w:szCs w:val="24"/>
        </w:rPr>
        <w:t>Participatory action research (PAR)</w:t>
      </w:r>
    </w:p>
    <w:p w14:paraId="03278540" w14:textId="77777777" w:rsidR="00D4330C" w:rsidRPr="009C490D" w:rsidRDefault="00D4330C" w:rsidP="001468EC">
      <w:pPr>
        <w:pStyle w:val="ListParagraph"/>
        <w:numPr>
          <w:ilvl w:val="2"/>
          <w:numId w:val="5"/>
        </w:numPr>
        <w:rPr>
          <w:rFonts w:cstheme="minorHAnsi"/>
          <w:sz w:val="24"/>
          <w:szCs w:val="24"/>
        </w:rPr>
      </w:pPr>
      <w:r w:rsidRPr="009C490D">
        <w:rPr>
          <w:rFonts w:cstheme="minorHAnsi"/>
          <w:sz w:val="24"/>
          <w:szCs w:val="24"/>
        </w:rPr>
        <w:t>Nature of design: Working with people</w:t>
      </w:r>
    </w:p>
    <w:p w14:paraId="03278541" w14:textId="77777777" w:rsidR="00D4330C" w:rsidRPr="009C490D" w:rsidRDefault="00D4330C" w:rsidP="001468EC">
      <w:pPr>
        <w:pStyle w:val="ListParagraph"/>
        <w:numPr>
          <w:ilvl w:val="2"/>
          <w:numId w:val="5"/>
        </w:numPr>
        <w:rPr>
          <w:rFonts w:cstheme="minorHAnsi"/>
          <w:sz w:val="24"/>
          <w:szCs w:val="24"/>
        </w:rPr>
      </w:pPr>
      <w:r w:rsidRPr="009C490D">
        <w:rPr>
          <w:rFonts w:cstheme="minorHAnsi"/>
          <w:sz w:val="24"/>
          <w:szCs w:val="24"/>
        </w:rPr>
        <w:t>Research question: What community practices can improve the health of this group of people?</w:t>
      </w:r>
    </w:p>
    <w:p w14:paraId="03278542"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Working with people to improve the present</w:t>
      </w:r>
    </w:p>
    <w:p w14:paraId="03278543"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Focuses on practical problems that are particular to a practice setting or community.</w:t>
      </w:r>
    </w:p>
    <w:p w14:paraId="03278544"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Use of focus groups, surveys etc.</w:t>
      </w:r>
    </w:p>
    <w:p w14:paraId="03278545"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Engage stakeholders</w:t>
      </w:r>
    </w:p>
    <w:p w14:paraId="03278546"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Uncover new facts or insights</w:t>
      </w:r>
    </w:p>
    <w:p w14:paraId="03278547"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Describe or interpret data with participants</w:t>
      </w:r>
    </w:p>
    <w:p w14:paraId="03278548"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Enhance human understanding</w:t>
      </w:r>
    </w:p>
    <w:p w14:paraId="03278549"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Evaluate the process to ensure changes have desired effect</w:t>
      </w:r>
    </w:p>
    <w:p w14:paraId="0327854A" w14:textId="77777777" w:rsidR="00832307" w:rsidRPr="009C490D" w:rsidRDefault="00832307" w:rsidP="001468EC">
      <w:pPr>
        <w:pStyle w:val="ListParagraph"/>
        <w:numPr>
          <w:ilvl w:val="2"/>
          <w:numId w:val="5"/>
        </w:numPr>
        <w:rPr>
          <w:rFonts w:cstheme="minorHAnsi"/>
          <w:sz w:val="24"/>
          <w:szCs w:val="24"/>
        </w:rPr>
      </w:pPr>
      <w:r w:rsidRPr="009C490D">
        <w:rPr>
          <w:rFonts w:cstheme="minorHAnsi"/>
          <w:sz w:val="24"/>
          <w:szCs w:val="24"/>
        </w:rPr>
        <w:t>Community-based participatory research</w:t>
      </w:r>
    </w:p>
    <w:p w14:paraId="0327854B" w14:textId="77777777" w:rsidR="00832307" w:rsidRPr="009C490D" w:rsidRDefault="00832307" w:rsidP="001468EC">
      <w:pPr>
        <w:pStyle w:val="ListParagraph"/>
        <w:numPr>
          <w:ilvl w:val="3"/>
          <w:numId w:val="5"/>
        </w:numPr>
        <w:rPr>
          <w:rFonts w:cstheme="minorHAnsi"/>
          <w:sz w:val="24"/>
          <w:szCs w:val="24"/>
        </w:rPr>
      </w:pPr>
      <w:r w:rsidRPr="009C490D">
        <w:rPr>
          <w:rFonts w:cstheme="minorHAnsi"/>
          <w:sz w:val="24"/>
          <w:szCs w:val="24"/>
        </w:rPr>
        <w:t>Change or action is an intended outcome</w:t>
      </w:r>
    </w:p>
    <w:p w14:paraId="0327854C" w14:textId="77777777" w:rsidR="00832307" w:rsidRPr="009C490D" w:rsidRDefault="00832307" w:rsidP="001468EC">
      <w:pPr>
        <w:pStyle w:val="ListParagraph"/>
        <w:numPr>
          <w:ilvl w:val="3"/>
          <w:numId w:val="5"/>
        </w:numPr>
        <w:rPr>
          <w:rFonts w:cstheme="minorHAnsi"/>
          <w:sz w:val="24"/>
          <w:szCs w:val="24"/>
        </w:rPr>
      </w:pPr>
      <w:r w:rsidRPr="009C490D">
        <w:rPr>
          <w:rFonts w:cstheme="minorHAnsi"/>
          <w:sz w:val="24"/>
          <w:szCs w:val="24"/>
        </w:rPr>
        <w:t>Look, think, act</w:t>
      </w:r>
    </w:p>
    <w:p w14:paraId="0327854D" w14:textId="77777777" w:rsidR="000203D4" w:rsidRPr="009C490D" w:rsidRDefault="000203D4" w:rsidP="001468EC">
      <w:pPr>
        <w:pStyle w:val="ListParagraph"/>
        <w:numPr>
          <w:ilvl w:val="1"/>
          <w:numId w:val="5"/>
        </w:numPr>
        <w:rPr>
          <w:rFonts w:cstheme="minorHAnsi"/>
          <w:sz w:val="24"/>
          <w:szCs w:val="24"/>
        </w:rPr>
      </w:pPr>
      <w:r w:rsidRPr="009C490D">
        <w:rPr>
          <w:rFonts w:cstheme="minorHAnsi"/>
          <w:sz w:val="24"/>
          <w:szCs w:val="24"/>
        </w:rPr>
        <w:t>Case studies</w:t>
      </w:r>
    </w:p>
    <w:p w14:paraId="0327854E" w14:textId="77777777" w:rsidR="00D4330C" w:rsidRPr="009C490D" w:rsidRDefault="00D4330C" w:rsidP="001468EC">
      <w:pPr>
        <w:pStyle w:val="ListParagraph"/>
        <w:numPr>
          <w:ilvl w:val="2"/>
          <w:numId w:val="5"/>
        </w:numPr>
        <w:rPr>
          <w:rFonts w:cstheme="minorHAnsi"/>
          <w:sz w:val="24"/>
          <w:szCs w:val="24"/>
        </w:rPr>
      </w:pPr>
      <w:r w:rsidRPr="009C490D">
        <w:rPr>
          <w:rFonts w:cstheme="minorHAnsi"/>
          <w:sz w:val="24"/>
          <w:szCs w:val="24"/>
        </w:rPr>
        <w:t>Nature of design: Unique stories</w:t>
      </w:r>
    </w:p>
    <w:p w14:paraId="0327854F" w14:textId="77777777" w:rsidR="00D4330C" w:rsidRPr="009C490D" w:rsidRDefault="00D4330C" w:rsidP="001468EC">
      <w:pPr>
        <w:pStyle w:val="ListParagraph"/>
        <w:numPr>
          <w:ilvl w:val="2"/>
          <w:numId w:val="5"/>
        </w:numPr>
        <w:rPr>
          <w:rFonts w:cstheme="minorHAnsi"/>
          <w:sz w:val="24"/>
          <w:szCs w:val="24"/>
        </w:rPr>
      </w:pPr>
      <w:r w:rsidRPr="009C490D">
        <w:rPr>
          <w:rFonts w:cstheme="minorHAnsi"/>
          <w:sz w:val="24"/>
          <w:szCs w:val="24"/>
        </w:rPr>
        <w:t>Research question: What are the details and complexities of the story of…?</w:t>
      </w:r>
    </w:p>
    <w:p w14:paraId="03278550" w14:textId="77777777" w:rsidR="00D4330C" w:rsidRPr="009C490D" w:rsidRDefault="002C5D46" w:rsidP="001468EC">
      <w:pPr>
        <w:pStyle w:val="ListParagraph"/>
        <w:numPr>
          <w:ilvl w:val="2"/>
          <w:numId w:val="5"/>
        </w:numPr>
        <w:rPr>
          <w:rFonts w:cstheme="minorHAnsi"/>
          <w:sz w:val="24"/>
          <w:szCs w:val="24"/>
        </w:rPr>
      </w:pPr>
      <w:r w:rsidRPr="009C490D">
        <w:rPr>
          <w:rFonts w:cstheme="minorHAnsi"/>
          <w:sz w:val="24"/>
          <w:szCs w:val="24"/>
        </w:rPr>
        <w:t>Method:</w:t>
      </w:r>
    </w:p>
    <w:p w14:paraId="03278551" w14:textId="77777777" w:rsidR="002C5D46" w:rsidRPr="009C490D" w:rsidRDefault="002C5D46" w:rsidP="001468EC">
      <w:pPr>
        <w:pStyle w:val="ListParagraph"/>
        <w:numPr>
          <w:ilvl w:val="3"/>
          <w:numId w:val="5"/>
        </w:numPr>
        <w:rPr>
          <w:rFonts w:cstheme="minorHAnsi"/>
          <w:sz w:val="24"/>
          <w:szCs w:val="24"/>
        </w:rPr>
      </w:pPr>
      <w:r w:rsidRPr="009C490D">
        <w:rPr>
          <w:rFonts w:cstheme="minorHAnsi"/>
          <w:sz w:val="24"/>
          <w:szCs w:val="24"/>
        </w:rPr>
        <w:t>Studying the peculiarities and the commonalities of a specific case over time to provide an in-depth description of the essential dimensions and processes of the phenomena.</w:t>
      </w:r>
    </w:p>
    <w:p w14:paraId="03278552" w14:textId="77777777" w:rsidR="002C5D46" w:rsidRPr="009C490D" w:rsidRDefault="002C5D46" w:rsidP="001468EC">
      <w:pPr>
        <w:pStyle w:val="ListParagraph"/>
        <w:numPr>
          <w:ilvl w:val="2"/>
          <w:numId w:val="5"/>
        </w:numPr>
        <w:rPr>
          <w:rFonts w:cstheme="minorHAnsi"/>
          <w:sz w:val="24"/>
          <w:szCs w:val="24"/>
        </w:rPr>
      </w:pPr>
      <w:r w:rsidRPr="009C490D">
        <w:rPr>
          <w:rFonts w:cstheme="minorHAnsi"/>
          <w:sz w:val="24"/>
          <w:szCs w:val="24"/>
        </w:rPr>
        <w:t>Can have both qualitative and quantitative data</w:t>
      </w:r>
    </w:p>
    <w:p w14:paraId="03278553" w14:textId="77777777" w:rsidR="002C5D46" w:rsidRPr="009C490D" w:rsidRDefault="002C5D46" w:rsidP="001468EC">
      <w:pPr>
        <w:pStyle w:val="ListParagraph"/>
        <w:numPr>
          <w:ilvl w:val="2"/>
          <w:numId w:val="5"/>
        </w:numPr>
        <w:rPr>
          <w:rFonts w:cstheme="minorHAnsi"/>
          <w:sz w:val="24"/>
          <w:szCs w:val="24"/>
        </w:rPr>
      </w:pPr>
      <w:r w:rsidRPr="009C490D">
        <w:rPr>
          <w:rFonts w:cstheme="minorHAnsi"/>
          <w:sz w:val="24"/>
          <w:szCs w:val="24"/>
        </w:rPr>
        <w:t>2 types:</w:t>
      </w:r>
    </w:p>
    <w:p w14:paraId="03278554" w14:textId="77777777" w:rsidR="002C5D46" w:rsidRPr="009C490D" w:rsidRDefault="002C5D46" w:rsidP="001468EC">
      <w:pPr>
        <w:pStyle w:val="ListParagraph"/>
        <w:numPr>
          <w:ilvl w:val="3"/>
          <w:numId w:val="5"/>
        </w:numPr>
        <w:rPr>
          <w:rFonts w:cstheme="minorHAnsi"/>
          <w:sz w:val="24"/>
          <w:szCs w:val="24"/>
        </w:rPr>
      </w:pPr>
      <w:r w:rsidRPr="009C490D">
        <w:rPr>
          <w:rFonts w:cstheme="minorHAnsi"/>
          <w:sz w:val="24"/>
          <w:szCs w:val="24"/>
        </w:rPr>
        <w:t>Intrinsic case study:</w:t>
      </w:r>
    </w:p>
    <w:p w14:paraId="03278555" w14:textId="77777777" w:rsidR="002C5D46" w:rsidRPr="009C490D" w:rsidRDefault="002C5D46" w:rsidP="001468EC">
      <w:pPr>
        <w:pStyle w:val="ListParagraph"/>
        <w:numPr>
          <w:ilvl w:val="4"/>
          <w:numId w:val="5"/>
        </w:numPr>
        <w:rPr>
          <w:rFonts w:cstheme="minorHAnsi"/>
          <w:sz w:val="24"/>
          <w:szCs w:val="24"/>
        </w:rPr>
      </w:pPr>
      <w:r w:rsidRPr="009C490D">
        <w:rPr>
          <w:rFonts w:cstheme="minorHAnsi"/>
          <w:sz w:val="24"/>
          <w:szCs w:val="24"/>
        </w:rPr>
        <w:t>Undertaken to have a better understanding of THAT case</w:t>
      </w:r>
    </w:p>
    <w:p w14:paraId="03278556" w14:textId="77777777" w:rsidR="002C5D46" w:rsidRPr="009C490D" w:rsidRDefault="002C5D46" w:rsidP="001468EC">
      <w:pPr>
        <w:pStyle w:val="ListParagraph"/>
        <w:numPr>
          <w:ilvl w:val="3"/>
          <w:numId w:val="5"/>
        </w:numPr>
        <w:rPr>
          <w:rFonts w:cstheme="minorHAnsi"/>
          <w:sz w:val="24"/>
          <w:szCs w:val="24"/>
        </w:rPr>
      </w:pPr>
      <w:r w:rsidRPr="009C490D">
        <w:rPr>
          <w:rFonts w:cstheme="minorHAnsi"/>
          <w:sz w:val="24"/>
          <w:szCs w:val="24"/>
        </w:rPr>
        <w:t>Instrumental case study:</w:t>
      </w:r>
    </w:p>
    <w:p w14:paraId="03278557" w14:textId="77777777" w:rsidR="002C5D46" w:rsidRPr="009C490D" w:rsidRDefault="002C5D46" w:rsidP="001468EC">
      <w:pPr>
        <w:pStyle w:val="ListParagraph"/>
        <w:numPr>
          <w:ilvl w:val="4"/>
          <w:numId w:val="5"/>
        </w:numPr>
        <w:rPr>
          <w:rFonts w:cstheme="minorHAnsi"/>
          <w:sz w:val="24"/>
          <w:szCs w:val="24"/>
        </w:rPr>
      </w:pPr>
      <w:r w:rsidRPr="009C490D">
        <w:rPr>
          <w:rFonts w:cstheme="minorHAnsi"/>
          <w:sz w:val="24"/>
          <w:szCs w:val="24"/>
        </w:rPr>
        <w:t>Pursuit of insight into an issue or wanting to challenge some generalization.</w:t>
      </w:r>
    </w:p>
    <w:p w14:paraId="03278558" w14:textId="77777777" w:rsidR="002C5D46" w:rsidRPr="009C490D" w:rsidRDefault="002C5D46" w:rsidP="001468EC">
      <w:pPr>
        <w:pStyle w:val="ListParagraph"/>
        <w:numPr>
          <w:ilvl w:val="2"/>
          <w:numId w:val="5"/>
        </w:numPr>
        <w:rPr>
          <w:rFonts w:cstheme="minorHAnsi"/>
          <w:sz w:val="24"/>
          <w:szCs w:val="24"/>
        </w:rPr>
      </w:pPr>
      <w:r w:rsidRPr="009C490D">
        <w:rPr>
          <w:rFonts w:cstheme="minorHAnsi"/>
          <w:sz w:val="24"/>
          <w:szCs w:val="24"/>
        </w:rPr>
        <w:t xml:space="preserve">Discourse </w:t>
      </w:r>
      <w:r w:rsidR="001C0C5F" w:rsidRPr="009C490D">
        <w:rPr>
          <w:rFonts w:cstheme="minorHAnsi"/>
          <w:sz w:val="24"/>
          <w:szCs w:val="24"/>
        </w:rPr>
        <w:t>analysis</w:t>
      </w:r>
    </w:p>
    <w:p w14:paraId="03278559" w14:textId="77777777" w:rsidR="001C0C5F" w:rsidRPr="009C490D" w:rsidRDefault="001C0C5F" w:rsidP="001468EC">
      <w:pPr>
        <w:pStyle w:val="ListParagraph"/>
        <w:numPr>
          <w:ilvl w:val="3"/>
          <w:numId w:val="5"/>
        </w:numPr>
        <w:rPr>
          <w:rFonts w:cstheme="minorHAnsi"/>
          <w:sz w:val="24"/>
          <w:szCs w:val="24"/>
        </w:rPr>
      </w:pPr>
      <w:r w:rsidRPr="009C490D">
        <w:rPr>
          <w:rFonts w:cstheme="minorHAnsi"/>
          <w:sz w:val="24"/>
          <w:szCs w:val="24"/>
          <w:lang w:val="en-US"/>
        </w:rPr>
        <w:t>How we come to talk about phenomenon. How phenomenon is represented, by what we talk about and write about.</w:t>
      </w:r>
    </w:p>
    <w:p w14:paraId="0327855A" w14:textId="77777777" w:rsidR="001C0C5F" w:rsidRPr="009C490D" w:rsidRDefault="001C0C5F">
      <w:pPr>
        <w:rPr>
          <w:rFonts w:cstheme="minorHAnsi"/>
          <w:sz w:val="24"/>
          <w:szCs w:val="24"/>
        </w:rPr>
      </w:pPr>
      <w:r w:rsidRPr="009C490D">
        <w:rPr>
          <w:rFonts w:cstheme="minorHAnsi"/>
          <w:sz w:val="24"/>
          <w:szCs w:val="24"/>
        </w:rPr>
        <w:br w:type="page"/>
      </w:r>
    </w:p>
    <w:p w14:paraId="0327855B" w14:textId="77777777" w:rsidR="001C0C5F" w:rsidRDefault="001C0C5F" w:rsidP="001C0C5F">
      <w:pPr>
        <w:pStyle w:val="Title"/>
      </w:pPr>
      <w:r>
        <w:t>Week 6 – Qualitative Sampling, Recruitment and Analysis</w:t>
      </w:r>
    </w:p>
    <w:p w14:paraId="0327855C" w14:textId="77777777" w:rsidR="001C0C5F" w:rsidRDefault="001C0C5F" w:rsidP="001468EC">
      <w:pPr>
        <w:pStyle w:val="ListParagraph"/>
        <w:numPr>
          <w:ilvl w:val="0"/>
          <w:numId w:val="6"/>
        </w:numPr>
        <w:rPr>
          <w:sz w:val="24"/>
        </w:rPr>
      </w:pPr>
      <w:r>
        <w:rPr>
          <w:sz w:val="24"/>
        </w:rPr>
        <w:t>Sampling</w:t>
      </w:r>
    </w:p>
    <w:p w14:paraId="0327855D" w14:textId="77777777" w:rsidR="001C0C5F" w:rsidRDefault="001C0C5F" w:rsidP="001468EC">
      <w:pPr>
        <w:pStyle w:val="ListParagraph"/>
        <w:numPr>
          <w:ilvl w:val="1"/>
          <w:numId w:val="6"/>
        </w:numPr>
        <w:rPr>
          <w:sz w:val="24"/>
        </w:rPr>
      </w:pPr>
      <w:r>
        <w:rPr>
          <w:sz w:val="24"/>
        </w:rPr>
        <w:t>Less interested in representative sample, but still need to find people to participate that fit the picture.</w:t>
      </w:r>
    </w:p>
    <w:p w14:paraId="0327855E" w14:textId="77777777" w:rsidR="001C0C5F" w:rsidRDefault="001C0C5F" w:rsidP="001468EC">
      <w:pPr>
        <w:pStyle w:val="ListParagraph"/>
        <w:numPr>
          <w:ilvl w:val="1"/>
          <w:numId w:val="6"/>
        </w:numPr>
        <w:rPr>
          <w:sz w:val="24"/>
        </w:rPr>
      </w:pPr>
      <w:r>
        <w:rPr>
          <w:sz w:val="24"/>
        </w:rPr>
        <w:t>Probability – quantitative</w:t>
      </w:r>
    </w:p>
    <w:p w14:paraId="0327855F" w14:textId="77777777" w:rsidR="001C0C5F" w:rsidRDefault="001C0C5F" w:rsidP="001468EC">
      <w:pPr>
        <w:pStyle w:val="ListParagraph"/>
        <w:numPr>
          <w:ilvl w:val="1"/>
          <w:numId w:val="6"/>
        </w:numPr>
        <w:rPr>
          <w:sz w:val="24"/>
        </w:rPr>
      </w:pPr>
      <w:r>
        <w:rPr>
          <w:sz w:val="24"/>
        </w:rPr>
        <w:t>Non-probability – qualitative</w:t>
      </w:r>
    </w:p>
    <w:p w14:paraId="03278560" w14:textId="77777777" w:rsidR="001C0C5F" w:rsidRDefault="001C0C5F" w:rsidP="001468EC">
      <w:pPr>
        <w:pStyle w:val="ListParagraph"/>
        <w:numPr>
          <w:ilvl w:val="2"/>
          <w:numId w:val="6"/>
        </w:numPr>
        <w:rPr>
          <w:sz w:val="24"/>
        </w:rPr>
      </w:pPr>
      <w:r>
        <w:rPr>
          <w:sz w:val="24"/>
        </w:rPr>
        <w:t>Not a lot of equal opportunity for people to participate</w:t>
      </w:r>
    </w:p>
    <w:p w14:paraId="03278561" w14:textId="77777777" w:rsidR="001C0C5F" w:rsidRDefault="001C0C5F" w:rsidP="001468EC">
      <w:pPr>
        <w:pStyle w:val="ListParagraph"/>
        <w:numPr>
          <w:ilvl w:val="2"/>
          <w:numId w:val="6"/>
        </w:numPr>
        <w:rPr>
          <w:sz w:val="24"/>
        </w:rPr>
      </w:pPr>
      <w:r>
        <w:rPr>
          <w:sz w:val="24"/>
        </w:rPr>
        <w:t>Convenience</w:t>
      </w:r>
    </w:p>
    <w:p w14:paraId="03278562" w14:textId="77777777" w:rsidR="001C0C5F" w:rsidRDefault="004330A3" w:rsidP="001468EC">
      <w:pPr>
        <w:pStyle w:val="ListParagraph"/>
        <w:numPr>
          <w:ilvl w:val="2"/>
          <w:numId w:val="6"/>
        </w:numPr>
        <w:rPr>
          <w:sz w:val="24"/>
        </w:rPr>
      </w:pPr>
      <w:r>
        <w:rPr>
          <w:sz w:val="24"/>
        </w:rPr>
        <w:t>Quota</w:t>
      </w:r>
    </w:p>
    <w:p w14:paraId="03278563" w14:textId="77777777" w:rsidR="001C0C5F" w:rsidRDefault="001C0C5F" w:rsidP="001468EC">
      <w:pPr>
        <w:pStyle w:val="ListParagraph"/>
        <w:numPr>
          <w:ilvl w:val="2"/>
          <w:numId w:val="6"/>
        </w:numPr>
        <w:rPr>
          <w:sz w:val="24"/>
        </w:rPr>
      </w:pPr>
      <w:r>
        <w:rPr>
          <w:sz w:val="24"/>
        </w:rPr>
        <w:t>Purposive – intentional</w:t>
      </w:r>
    </w:p>
    <w:p w14:paraId="03278564" w14:textId="77777777" w:rsidR="001C0C5F" w:rsidRDefault="001C0C5F" w:rsidP="001468EC">
      <w:pPr>
        <w:pStyle w:val="ListParagraph"/>
        <w:numPr>
          <w:ilvl w:val="3"/>
          <w:numId w:val="6"/>
        </w:numPr>
        <w:rPr>
          <w:sz w:val="24"/>
        </w:rPr>
      </w:pPr>
      <w:r>
        <w:rPr>
          <w:sz w:val="24"/>
        </w:rPr>
        <w:t>Hand pick typical elements using specific criteria</w:t>
      </w:r>
    </w:p>
    <w:p w14:paraId="03278565" w14:textId="77777777" w:rsidR="001C0C5F" w:rsidRDefault="001C0C5F" w:rsidP="001468EC">
      <w:pPr>
        <w:pStyle w:val="ListParagraph"/>
        <w:numPr>
          <w:ilvl w:val="3"/>
          <w:numId w:val="6"/>
        </w:numPr>
        <w:rPr>
          <w:sz w:val="24"/>
        </w:rPr>
      </w:pPr>
      <w:r>
        <w:rPr>
          <w:sz w:val="24"/>
        </w:rPr>
        <w:t>Useful if small sample numbers in rare diseases</w:t>
      </w:r>
    </w:p>
    <w:p w14:paraId="03278566" w14:textId="77777777" w:rsidR="004330A3" w:rsidRDefault="004330A3" w:rsidP="001468EC">
      <w:pPr>
        <w:pStyle w:val="ListParagraph"/>
        <w:numPr>
          <w:ilvl w:val="3"/>
          <w:numId w:val="6"/>
        </w:numPr>
        <w:rPr>
          <w:sz w:val="24"/>
        </w:rPr>
      </w:pPr>
      <w:r>
        <w:rPr>
          <w:sz w:val="24"/>
        </w:rPr>
        <w:t>Inclusion and exclusion criteria</w:t>
      </w:r>
    </w:p>
    <w:p w14:paraId="03278567" w14:textId="77777777" w:rsidR="004330A3" w:rsidRDefault="004330A3" w:rsidP="001468EC">
      <w:pPr>
        <w:pStyle w:val="ListParagraph"/>
        <w:numPr>
          <w:ilvl w:val="2"/>
          <w:numId w:val="6"/>
        </w:numPr>
        <w:rPr>
          <w:sz w:val="24"/>
        </w:rPr>
      </w:pPr>
      <w:r>
        <w:rPr>
          <w:sz w:val="24"/>
        </w:rPr>
        <w:t>Network/snowball</w:t>
      </w:r>
    </w:p>
    <w:p w14:paraId="03278568" w14:textId="77777777" w:rsidR="004330A3" w:rsidRDefault="004330A3" w:rsidP="001468EC">
      <w:pPr>
        <w:pStyle w:val="ListParagraph"/>
        <w:numPr>
          <w:ilvl w:val="3"/>
          <w:numId w:val="6"/>
        </w:numPr>
        <w:rPr>
          <w:sz w:val="24"/>
        </w:rPr>
      </w:pPr>
      <w:r>
        <w:rPr>
          <w:sz w:val="24"/>
        </w:rPr>
        <w:t>Useful for hard to find elements</w:t>
      </w:r>
    </w:p>
    <w:p w14:paraId="03278569" w14:textId="77777777" w:rsidR="004330A3" w:rsidRDefault="004330A3" w:rsidP="001468EC">
      <w:pPr>
        <w:pStyle w:val="ListParagraph"/>
        <w:numPr>
          <w:ilvl w:val="3"/>
          <w:numId w:val="6"/>
        </w:numPr>
        <w:rPr>
          <w:sz w:val="24"/>
        </w:rPr>
      </w:pPr>
      <w:r>
        <w:rPr>
          <w:sz w:val="24"/>
        </w:rPr>
        <w:t>Find participants then have participants name others they know with same condition</w:t>
      </w:r>
    </w:p>
    <w:p w14:paraId="0327856A" w14:textId="77777777" w:rsidR="001C0C5F" w:rsidRDefault="001C0C5F" w:rsidP="001468EC">
      <w:pPr>
        <w:pStyle w:val="ListParagraph"/>
        <w:numPr>
          <w:ilvl w:val="2"/>
          <w:numId w:val="6"/>
        </w:numPr>
        <w:rPr>
          <w:sz w:val="24"/>
        </w:rPr>
      </w:pPr>
      <w:r>
        <w:rPr>
          <w:sz w:val="24"/>
        </w:rPr>
        <w:t>Theoretical: grounded theory</w:t>
      </w:r>
    </w:p>
    <w:p w14:paraId="0327856B" w14:textId="77777777" w:rsidR="004330A3" w:rsidRDefault="004330A3" w:rsidP="001468EC">
      <w:pPr>
        <w:pStyle w:val="ListParagraph"/>
        <w:numPr>
          <w:ilvl w:val="0"/>
          <w:numId w:val="6"/>
        </w:numPr>
        <w:rPr>
          <w:sz w:val="24"/>
        </w:rPr>
      </w:pPr>
      <w:r>
        <w:rPr>
          <w:sz w:val="24"/>
        </w:rPr>
        <w:t>Sample size</w:t>
      </w:r>
    </w:p>
    <w:p w14:paraId="0327856C" w14:textId="77777777" w:rsidR="004330A3" w:rsidRDefault="004330A3" w:rsidP="001468EC">
      <w:pPr>
        <w:pStyle w:val="ListParagraph"/>
        <w:numPr>
          <w:ilvl w:val="1"/>
          <w:numId w:val="6"/>
        </w:numPr>
        <w:rPr>
          <w:sz w:val="24"/>
        </w:rPr>
      </w:pPr>
      <w:r>
        <w:rPr>
          <w:sz w:val="24"/>
        </w:rPr>
        <w:t>Depends on methodology</w:t>
      </w:r>
    </w:p>
    <w:p w14:paraId="0327856D" w14:textId="77777777" w:rsidR="004330A3" w:rsidRDefault="004330A3" w:rsidP="001468EC">
      <w:pPr>
        <w:pStyle w:val="ListParagraph"/>
        <w:numPr>
          <w:ilvl w:val="1"/>
          <w:numId w:val="6"/>
        </w:numPr>
        <w:rPr>
          <w:sz w:val="24"/>
        </w:rPr>
      </w:pPr>
      <w:r>
        <w:rPr>
          <w:sz w:val="24"/>
        </w:rPr>
        <w:t>Data saturation is getting the same information from people and no new themes emerging.</w:t>
      </w:r>
    </w:p>
    <w:p w14:paraId="0327856E" w14:textId="77777777" w:rsidR="004330A3" w:rsidRDefault="004330A3" w:rsidP="001468EC">
      <w:pPr>
        <w:pStyle w:val="ListParagraph"/>
        <w:numPr>
          <w:ilvl w:val="0"/>
          <w:numId w:val="6"/>
        </w:numPr>
        <w:rPr>
          <w:sz w:val="24"/>
        </w:rPr>
      </w:pPr>
      <w:r>
        <w:rPr>
          <w:sz w:val="24"/>
        </w:rPr>
        <w:t>Non-probability sampling</w:t>
      </w:r>
    </w:p>
    <w:p w14:paraId="0327856F" w14:textId="77777777" w:rsidR="004330A3" w:rsidRDefault="004330A3" w:rsidP="001468EC">
      <w:pPr>
        <w:pStyle w:val="ListParagraph"/>
        <w:numPr>
          <w:ilvl w:val="1"/>
          <w:numId w:val="6"/>
        </w:numPr>
        <w:rPr>
          <w:sz w:val="24"/>
        </w:rPr>
      </w:pPr>
      <w:r>
        <w:rPr>
          <w:sz w:val="24"/>
        </w:rPr>
        <w:t>What tradition/method of qualitative research would best fir the research problem and/or research questions?</w:t>
      </w:r>
    </w:p>
    <w:p w14:paraId="03278570" w14:textId="77777777" w:rsidR="004330A3" w:rsidRPr="004330A3" w:rsidRDefault="004330A3" w:rsidP="001468EC">
      <w:pPr>
        <w:pStyle w:val="ListParagraph"/>
        <w:numPr>
          <w:ilvl w:val="2"/>
          <w:numId w:val="6"/>
        </w:numPr>
        <w:rPr>
          <w:sz w:val="24"/>
        </w:rPr>
      </w:pPr>
      <w:r>
        <w:rPr>
          <w:sz w:val="24"/>
        </w:rPr>
        <w:t>Phenomenology – lived experience (purposive)</w:t>
      </w:r>
    </w:p>
    <w:p w14:paraId="03278571" w14:textId="77777777" w:rsidR="004330A3" w:rsidRDefault="004330A3" w:rsidP="001468EC">
      <w:pPr>
        <w:pStyle w:val="ListParagraph"/>
        <w:numPr>
          <w:ilvl w:val="2"/>
          <w:numId w:val="6"/>
        </w:numPr>
        <w:rPr>
          <w:sz w:val="24"/>
        </w:rPr>
      </w:pPr>
      <w:r>
        <w:rPr>
          <w:sz w:val="24"/>
        </w:rPr>
        <w:t>Ethnography – key/general informants (snowball/purposive)</w:t>
      </w:r>
    </w:p>
    <w:p w14:paraId="03278572" w14:textId="77777777" w:rsidR="004330A3" w:rsidRDefault="004330A3" w:rsidP="001468EC">
      <w:pPr>
        <w:pStyle w:val="ListParagraph"/>
        <w:numPr>
          <w:ilvl w:val="2"/>
          <w:numId w:val="6"/>
        </w:numPr>
        <w:rPr>
          <w:sz w:val="24"/>
        </w:rPr>
      </w:pPr>
      <w:r>
        <w:rPr>
          <w:sz w:val="24"/>
        </w:rPr>
        <w:t>Grounded theory – key informants, documents (purposive, theoretical, snowball)</w:t>
      </w:r>
    </w:p>
    <w:p w14:paraId="03278573" w14:textId="77777777" w:rsidR="004330A3" w:rsidRDefault="004330A3" w:rsidP="001468EC">
      <w:pPr>
        <w:pStyle w:val="ListParagraph"/>
        <w:numPr>
          <w:ilvl w:val="0"/>
          <w:numId w:val="6"/>
        </w:numPr>
        <w:rPr>
          <w:sz w:val="24"/>
        </w:rPr>
      </w:pPr>
      <w:r>
        <w:rPr>
          <w:sz w:val="24"/>
        </w:rPr>
        <w:t>Recruitment</w:t>
      </w:r>
    </w:p>
    <w:p w14:paraId="03278574" w14:textId="77777777" w:rsidR="004330A3" w:rsidRDefault="004330A3" w:rsidP="001468EC">
      <w:pPr>
        <w:pStyle w:val="ListParagraph"/>
        <w:numPr>
          <w:ilvl w:val="1"/>
          <w:numId w:val="6"/>
        </w:numPr>
        <w:rPr>
          <w:sz w:val="24"/>
        </w:rPr>
      </w:pPr>
      <w:r>
        <w:rPr>
          <w:sz w:val="24"/>
        </w:rPr>
        <w:t>Evaluate the strategies the researchers went and recruited the participants.</w:t>
      </w:r>
    </w:p>
    <w:p w14:paraId="03278575" w14:textId="77777777" w:rsidR="004330A3" w:rsidRDefault="004330A3" w:rsidP="001468EC">
      <w:pPr>
        <w:pStyle w:val="ListParagraph"/>
        <w:numPr>
          <w:ilvl w:val="1"/>
          <w:numId w:val="6"/>
        </w:numPr>
        <w:rPr>
          <w:sz w:val="24"/>
        </w:rPr>
      </w:pPr>
      <w:r>
        <w:rPr>
          <w:sz w:val="24"/>
        </w:rPr>
        <w:t>Ethical? Who will this method be leaving out? Different tactics of recruitments is possible to decrease this.</w:t>
      </w:r>
    </w:p>
    <w:p w14:paraId="03278576" w14:textId="77777777" w:rsidR="004330A3" w:rsidRDefault="004330A3" w:rsidP="001468EC">
      <w:pPr>
        <w:pStyle w:val="ListParagraph"/>
        <w:numPr>
          <w:ilvl w:val="1"/>
          <w:numId w:val="6"/>
        </w:numPr>
        <w:rPr>
          <w:sz w:val="24"/>
        </w:rPr>
      </w:pPr>
      <w:r>
        <w:rPr>
          <w:sz w:val="24"/>
        </w:rPr>
        <w:t>Natural fit?</w:t>
      </w:r>
    </w:p>
    <w:p w14:paraId="03278577" w14:textId="77777777" w:rsidR="004330A3" w:rsidRDefault="004330A3" w:rsidP="001468EC">
      <w:pPr>
        <w:pStyle w:val="ListParagraph"/>
        <w:numPr>
          <w:ilvl w:val="1"/>
          <w:numId w:val="6"/>
        </w:numPr>
        <w:rPr>
          <w:sz w:val="24"/>
        </w:rPr>
      </w:pPr>
      <w:r>
        <w:rPr>
          <w:sz w:val="24"/>
        </w:rPr>
        <w:t>Importance?</w:t>
      </w:r>
    </w:p>
    <w:p w14:paraId="03278578" w14:textId="77777777" w:rsidR="00140195" w:rsidRDefault="00140195" w:rsidP="001468EC">
      <w:pPr>
        <w:pStyle w:val="ListParagraph"/>
        <w:numPr>
          <w:ilvl w:val="0"/>
          <w:numId w:val="6"/>
        </w:numPr>
        <w:rPr>
          <w:sz w:val="24"/>
        </w:rPr>
      </w:pPr>
      <w:r>
        <w:rPr>
          <w:sz w:val="24"/>
        </w:rPr>
        <w:t>Data Collection</w:t>
      </w:r>
    </w:p>
    <w:p w14:paraId="03278579" w14:textId="77777777" w:rsidR="00140195" w:rsidRDefault="00140195" w:rsidP="001468EC">
      <w:pPr>
        <w:pStyle w:val="ListParagraph"/>
        <w:numPr>
          <w:ilvl w:val="1"/>
          <w:numId w:val="6"/>
        </w:numPr>
        <w:rPr>
          <w:sz w:val="24"/>
        </w:rPr>
      </w:pPr>
      <w:r>
        <w:rPr>
          <w:sz w:val="24"/>
        </w:rPr>
        <w:t>Interviews:</w:t>
      </w:r>
    </w:p>
    <w:p w14:paraId="0327857A" w14:textId="77777777" w:rsidR="00140195" w:rsidRDefault="00140195" w:rsidP="001468EC">
      <w:pPr>
        <w:pStyle w:val="ListParagraph"/>
        <w:numPr>
          <w:ilvl w:val="2"/>
          <w:numId w:val="6"/>
        </w:numPr>
        <w:rPr>
          <w:sz w:val="24"/>
        </w:rPr>
      </w:pPr>
      <w:r w:rsidRPr="00140195">
        <w:rPr>
          <w:sz w:val="24"/>
        </w:rPr>
        <w:t xml:space="preserve">Structured: </w:t>
      </w:r>
    </w:p>
    <w:p w14:paraId="0327857B" w14:textId="77777777" w:rsidR="00140195" w:rsidRPr="00140195" w:rsidRDefault="00140195" w:rsidP="001468EC">
      <w:pPr>
        <w:pStyle w:val="ListParagraph"/>
        <w:numPr>
          <w:ilvl w:val="3"/>
          <w:numId w:val="6"/>
        </w:numPr>
        <w:rPr>
          <w:sz w:val="24"/>
        </w:rPr>
      </w:pPr>
      <w:r w:rsidRPr="00140195">
        <w:rPr>
          <w:sz w:val="24"/>
        </w:rPr>
        <w:t>Easier to see an emerging theme. Comparing apples to apples. E.g. asking the same 10 questions to participants.</w:t>
      </w:r>
    </w:p>
    <w:p w14:paraId="0327857C" w14:textId="77777777" w:rsidR="00140195" w:rsidRDefault="00140195" w:rsidP="001468EC">
      <w:pPr>
        <w:pStyle w:val="ListParagraph"/>
        <w:numPr>
          <w:ilvl w:val="2"/>
          <w:numId w:val="6"/>
        </w:numPr>
        <w:rPr>
          <w:sz w:val="24"/>
        </w:rPr>
      </w:pPr>
      <w:r w:rsidRPr="00140195">
        <w:rPr>
          <w:sz w:val="24"/>
        </w:rPr>
        <w:t xml:space="preserve">Semi-structure: </w:t>
      </w:r>
    </w:p>
    <w:p w14:paraId="0327857D" w14:textId="77777777" w:rsidR="00140195" w:rsidRPr="00140195" w:rsidRDefault="00140195" w:rsidP="001468EC">
      <w:pPr>
        <w:pStyle w:val="ListParagraph"/>
        <w:numPr>
          <w:ilvl w:val="3"/>
          <w:numId w:val="6"/>
        </w:numPr>
        <w:rPr>
          <w:sz w:val="24"/>
        </w:rPr>
      </w:pPr>
      <w:r w:rsidRPr="00140195">
        <w:rPr>
          <w:sz w:val="24"/>
        </w:rPr>
        <w:t>Allows you to more authentically follow where the researcher wants to go. How they get to the theme may vary within participants. Not comparing.</w:t>
      </w:r>
    </w:p>
    <w:p w14:paraId="0327857E" w14:textId="77777777" w:rsidR="00140195" w:rsidRDefault="00140195" w:rsidP="001468EC">
      <w:pPr>
        <w:pStyle w:val="ListParagraph"/>
        <w:numPr>
          <w:ilvl w:val="2"/>
          <w:numId w:val="6"/>
        </w:numPr>
        <w:rPr>
          <w:sz w:val="24"/>
        </w:rPr>
      </w:pPr>
      <w:r w:rsidRPr="00140195">
        <w:rPr>
          <w:sz w:val="24"/>
        </w:rPr>
        <w:t xml:space="preserve">Unstructured: </w:t>
      </w:r>
    </w:p>
    <w:p w14:paraId="0327857F" w14:textId="77777777" w:rsidR="00140195" w:rsidRPr="00140195" w:rsidRDefault="00140195" w:rsidP="001468EC">
      <w:pPr>
        <w:pStyle w:val="ListParagraph"/>
        <w:numPr>
          <w:ilvl w:val="3"/>
          <w:numId w:val="6"/>
        </w:numPr>
        <w:rPr>
          <w:sz w:val="24"/>
        </w:rPr>
      </w:pPr>
      <w:r w:rsidRPr="00140195">
        <w:rPr>
          <w:sz w:val="24"/>
        </w:rPr>
        <w:t>e.g. narrative inquiry (story). May start with one question. And they continue to follow the lead of the participant.</w:t>
      </w:r>
    </w:p>
    <w:p w14:paraId="03278580" w14:textId="77777777" w:rsidR="00140195" w:rsidRDefault="00140195" w:rsidP="001468EC">
      <w:pPr>
        <w:pStyle w:val="ListParagraph"/>
        <w:numPr>
          <w:ilvl w:val="2"/>
          <w:numId w:val="6"/>
        </w:numPr>
        <w:rPr>
          <w:sz w:val="24"/>
        </w:rPr>
      </w:pPr>
      <w:r w:rsidRPr="00140195">
        <w:rPr>
          <w:sz w:val="24"/>
        </w:rPr>
        <w:t xml:space="preserve">Advantages: </w:t>
      </w:r>
    </w:p>
    <w:p w14:paraId="03278581" w14:textId="77777777" w:rsidR="00140195" w:rsidRPr="00140195" w:rsidRDefault="00140195" w:rsidP="001468EC">
      <w:pPr>
        <w:pStyle w:val="ListParagraph"/>
        <w:numPr>
          <w:ilvl w:val="3"/>
          <w:numId w:val="6"/>
        </w:numPr>
        <w:rPr>
          <w:sz w:val="24"/>
        </w:rPr>
      </w:pPr>
      <w:r>
        <w:rPr>
          <w:sz w:val="24"/>
        </w:rPr>
        <w:t>H</w:t>
      </w:r>
      <w:r w:rsidRPr="00140195">
        <w:rPr>
          <w:sz w:val="24"/>
        </w:rPr>
        <w:t>ow much time will it take (depth)? Focus group is effective in time; also, you are able to bounce what one person shares with somebody else.</w:t>
      </w:r>
    </w:p>
    <w:p w14:paraId="03278582" w14:textId="77777777" w:rsidR="00140195" w:rsidRDefault="00140195" w:rsidP="001468EC">
      <w:pPr>
        <w:pStyle w:val="ListParagraph"/>
        <w:numPr>
          <w:ilvl w:val="2"/>
          <w:numId w:val="6"/>
        </w:numPr>
        <w:rPr>
          <w:sz w:val="24"/>
        </w:rPr>
      </w:pPr>
      <w:r w:rsidRPr="00140195">
        <w:rPr>
          <w:sz w:val="24"/>
        </w:rPr>
        <w:t xml:space="preserve">Disadvantages: </w:t>
      </w:r>
    </w:p>
    <w:p w14:paraId="03278583" w14:textId="77777777" w:rsidR="00140195" w:rsidRPr="00140195" w:rsidRDefault="00140195" w:rsidP="001468EC">
      <w:pPr>
        <w:pStyle w:val="ListParagraph"/>
        <w:numPr>
          <w:ilvl w:val="3"/>
          <w:numId w:val="6"/>
        </w:numPr>
        <w:rPr>
          <w:sz w:val="24"/>
        </w:rPr>
      </w:pPr>
      <w:r w:rsidRPr="00140195">
        <w:rPr>
          <w:sz w:val="24"/>
        </w:rPr>
        <w:t>Focus group (disadvantage is that often sacrifice depth, can’t ensure confidentiality, people who like to talk may derail the conversation).</w:t>
      </w:r>
    </w:p>
    <w:p w14:paraId="03278584" w14:textId="77777777" w:rsidR="00140195" w:rsidRPr="00140195" w:rsidRDefault="00140195" w:rsidP="001468EC">
      <w:pPr>
        <w:pStyle w:val="ListParagraph"/>
        <w:numPr>
          <w:ilvl w:val="3"/>
          <w:numId w:val="6"/>
        </w:numPr>
        <w:rPr>
          <w:sz w:val="24"/>
        </w:rPr>
      </w:pPr>
      <w:r w:rsidRPr="00140195">
        <w:rPr>
          <w:sz w:val="24"/>
        </w:rPr>
        <w:t>Desirability bias: idealized version of yourself and saying what you think the researcher wants you to say.</w:t>
      </w:r>
    </w:p>
    <w:p w14:paraId="03278585" w14:textId="77777777" w:rsidR="00140195" w:rsidRPr="00140195" w:rsidRDefault="00140195" w:rsidP="001468EC">
      <w:pPr>
        <w:pStyle w:val="ListParagraph"/>
        <w:numPr>
          <w:ilvl w:val="3"/>
          <w:numId w:val="6"/>
        </w:numPr>
        <w:rPr>
          <w:sz w:val="24"/>
        </w:rPr>
      </w:pPr>
      <w:r>
        <w:rPr>
          <w:sz w:val="24"/>
        </w:rPr>
        <w:t>Interviewer bias</w:t>
      </w:r>
    </w:p>
    <w:p w14:paraId="03278586" w14:textId="77777777" w:rsidR="00140195" w:rsidRDefault="00140195" w:rsidP="001468EC">
      <w:pPr>
        <w:pStyle w:val="ListParagraph"/>
        <w:numPr>
          <w:ilvl w:val="1"/>
          <w:numId w:val="6"/>
        </w:numPr>
        <w:rPr>
          <w:sz w:val="24"/>
        </w:rPr>
      </w:pPr>
      <w:r w:rsidRPr="00140195">
        <w:rPr>
          <w:sz w:val="24"/>
        </w:rPr>
        <w:t xml:space="preserve">Observation: </w:t>
      </w:r>
    </w:p>
    <w:p w14:paraId="03278587" w14:textId="77777777" w:rsidR="00140195" w:rsidRDefault="00140195" w:rsidP="001468EC">
      <w:pPr>
        <w:pStyle w:val="ListParagraph"/>
        <w:numPr>
          <w:ilvl w:val="2"/>
          <w:numId w:val="6"/>
        </w:numPr>
        <w:rPr>
          <w:sz w:val="24"/>
        </w:rPr>
      </w:pPr>
      <w:r>
        <w:rPr>
          <w:sz w:val="24"/>
        </w:rPr>
        <w:t>L</w:t>
      </w:r>
      <w:r w:rsidRPr="00140195">
        <w:rPr>
          <w:sz w:val="24"/>
        </w:rPr>
        <w:t xml:space="preserve">etting the participants know that they are under watch. Ethical. Found typically in Ethnography. You can find it in any of the methodologies however, when participant observation is missing from ethnography, there is a problem. </w:t>
      </w:r>
    </w:p>
    <w:p w14:paraId="03278588" w14:textId="77777777" w:rsidR="00140195" w:rsidRPr="00140195" w:rsidRDefault="00140195" w:rsidP="001468EC">
      <w:pPr>
        <w:pStyle w:val="ListParagraph"/>
        <w:numPr>
          <w:ilvl w:val="2"/>
          <w:numId w:val="6"/>
        </w:numPr>
        <w:rPr>
          <w:sz w:val="24"/>
        </w:rPr>
      </w:pPr>
      <w:r w:rsidRPr="00140195">
        <w:rPr>
          <w:sz w:val="24"/>
        </w:rPr>
        <w:t>Depends which methodology and which method the interviewer is using.</w:t>
      </w:r>
    </w:p>
    <w:p w14:paraId="03278589" w14:textId="77777777" w:rsidR="00140195" w:rsidRDefault="00140195" w:rsidP="001468EC">
      <w:pPr>
        <w:pStyle w:val="ListParagraph"/>
        <w:numPr>
          <w:ilvl w:val="1"/>
          <w:numId w:val="6"/>
        </w:numPr>
        <w:rPr>
          <w:sz w:val="24"/>
        </w:rPr>
      </w:pPr>
      <w:r w:rsidRPr="00140195">
        <w:rPr>
          <w:sz w:val="24"/>
        </w:rPr>
        <w:t xml:space="preserve">Documents and media: </w:t>
      </w:r>
    </w:p>
    <w:p w14:paraId="0327858A" w14:textId="77777777" w:rsidR="00140195" w:rsidRDefault="00140195" w:rsidP="001468EC">
      <w:pPr>
        <w:pStyle w:val="ListParagraph"/>
        <w:numPr>
          <w:ilvl w:val="2"/>
          <w:numId w:val="6"/>
        </w:numPr>
        <w:rPr>
          <w:sz w:val="24"/>
        </w:rPr>
      </w:pPr>
      <w:r w:rsidRPr="00140195">
        <w:rPr>
          <w:sz w:val="24"/>
        </w:rPr>
        <w:t>historical and ethnography typically.</w:t>
      </w:r>
    </w:p>
    <w:p w14:paraId="0327858B" w14:textId="77777777" w:rsidR="00140195" w:rsidRDefault="00140195" w:rsidP="001468EC">
      <w:pPr>
        <w:pStyle w:val="ListParagraph"/>
        <w:numPr>
          <w:ilvl w:val="0"/>
          <w:numId w:val="6"/>
        </w:numPr>
        <w:rPr>
          <w:sz w:val="24"/>
        </w:rPr>
      </w:pPr>
      <w:r>
        <w:rPr>
          <w:sz w:val="24"/>
        </w:rPr>
        <w:t>Data analysis:</w:t>
      </w:r>
    </w:p>
    <w:p w14:paraId="0327858C" w14:textId="77777777" w:rsidR="00140195" w:rsidRDefault="00140195" w:rsidP="001468EC">
      <w:pPr>
        <w:pStyle w:val="ListParagraph"/>
        <w:numPr>
          <w:ilvl w:val="1"/>
          <w:numId w:val="6"/>
        </w:numPr>
        <w:rPr>
          <w:sz w:val="24"/>
        </w:rPr>
      </w:pPr>
      <w:r>
        <w:rPr>
          <w:sz w:val="24"/>
        </w:rPr>
        <w:t>Recorded interviews, transcribed</w:t>
      </w:r>
    </w:p>
    <w:p w14:paraId="0327858D" w14:textId="77777777" w:rsidR="00140195" w:rsidRDefault="00140195" w:rsidP="001468EC">
      <w:pPr>
        <w:pStyle w:val="ListParagraph"/>
        <w:numPr>
          <w:ilvl w:val="1"/>
          <w:numId w:val="6"/>
        </w:numPr>
        <w:rPr>
          <w:sz w:val="24"/>
        </w:rPr>
      </w:pPr>
      <w:r>
        <w:rPr>
          <w:sz w:val="24"/>
        </w:rPr>
        <w:t>Data is mounted to a computer software to assist analysis</w:t>
      </w:r>
    </w:p>
    <w:p w14:paraId="0327858E" w14:textId="77777777" w:rsidR="00140195" w:rsidRDefault="00140195" w:rsidP="001468EC">
      <w:pPr>
        <w:pStyle w:val="ListParagraph"/>
        <w:numPr>
          <w:ilvl w:val="1"/>
          <w:numId w:val="6"/>
        </w:numPr>
        <w:rPr>
          <w:sz w:val="24"/>
        </w:rPr>
      </w:pPr>
      <w:r>
        <w:rPr>
          <w:sz w:val="24"/>
        </w:rPr>
        <w:t>Observation data can be written as memos/notes</w:t>
      </w:r>
    </w:p>
    <w:p w14:paraId="0327858F" w14:textId="77777777" w:rsidR="00140195" w:rsidRDefault="00140195" w:rsidP="001468EC">
      <w:pPr>
        <w:pStyle w:val="ListParagraph"/>
        <w:numPr>
          <w:ilvl w:val="1"/>
          <w:numId w:val="6"/>
        </w:numPr>
        <w:rPr>
          <w:sz w:val="24"/>
        </w:rPr>
      </w:pPr>
      <w:r>
        <w:rPr>
          <w:sz w:val="24"/>
        </w:rPr>
        <w:t>Collection of other materials that are important to the research study</w:t>
      </w:r>
    </w:p>
    <w:p w14:paraId="03278590" w14:textId="77777777" w:rsidR="00140195" w:rsidRDefault="00140195" w:rsidP="001468EC">
      <w:pPr>
        <w:pStyle w:val="ListParagraph"/>
        <w:numPr>
          <w:ilvl w:val="1"/>
          <w:numId w:val="6"/>
        </w:numPr>
        <w:rPr>
          <w:sz w:val="24"/>
        </w:rPr>
      </w:pPr>
      <w:r>
        <w:rPr>
          <w:sz w:val="24"/>
        </w:rPr>
        <w:t>Phenomenology:</w:t>
      </w:r>
    </w:p>
    <w:p w14:paraId="03278591" w14:textId="77777777" w:rsidR="00140195" w:rsidRDefault="00140195" w:rsidP="001468EC">
      <w:pPr>
        <w:pStyle w:val="ListParagraph"/>
        <w:numPr>
          <w:ilvl w:val="2"/>
          <w:numId w:val="6"/>
        </w:numPr>
        <w:rPr>
          <w:sz w:val="24"/>
        </w:rPr>
      </w:pPr>
      <w:r>
        <w:rPr>
          <w:sz w:val="24"/>
        </w:rPr>
        <w:t>Sensitive readings</w:t>
      </w:r>
    </w:p>
    <w:p w14:paraId="03278592" w14:textId="77777777" w:rsidR="00140195" w:rsidRDefault="00140195" w:rsidP="001468EC">
      <w:pPr>
        <w:pStyle w:val="ListParagraph"/>
        <w:numPr>
          <w:ilvl w:val="2"/>
          <w:numId w:val="6"/>
        </w:numPr>
        <w:rPr>
          <w:sz w:val="24"/>
        </w:rPr>
      </w:pPr>
      <w:r>
        <w:rPr>
          <w:sz w:val="24"/>
        </w:rPr>
        <w:t>Identification of shifts in the participant’s thoughts</w:t>
      </w:r>
    </w:p>
    <w:p w14:paraId="03278593" w14:textId="77777777" w:rsidR="00140195" w:rsidRDefault="00140195" w:rsidP="001468EC">
      <w:pPr>
        <w:pStyle w:val="ListParagraph"/>
        <w:numPr>
          <w:ilvl w:val="2"/>
          <w:numId w:val="6"/>
        </w:numPr>
        <w:rPr>
          <w:sz w:val="24"/>
        </w:rPr>
      </w:pPr>
      <w:r>
        <w:rPr>
          <w:sz w:val="24"/>
        </w:rPr>
        <w:t>Significant phrases that speak to the essence of the phenomenon</w:t>
      </w:r>
    </w:p>
    <w:p w14:paraId="03278594" w14:textId="77777777" w:rsidR="00140195" w:rsidRDefault="00140195" w:rsidP="001468EC">
      <w:pPr>
        <w:pStyle w:val="ListParagraph"/>
        <w:numPr>
          <w:ilvl w:val="2"/>
          <w:numId w:val="6"/>
        </w:numPr>
        <w:rPr>
          <w:sz w:val="24"/>
        </w:rPr>
      </w:pPr>
      <w:r>
        <w:rPr>
          <w:sz w:val="24"/>
        </w:rPr>
        <w:t>Grouping together of segments</w:t>
      </w:r>
    </w:p>
    <w:p w14:paraId="03278595" w14:textId="77777777" w:rsidR="00140195" w:rsidRDefault="00140195" w:rsidP="001468EC">
      <w:pPr>
        <w:pStyle w:val="ListParagraph"/>
        <w:numPr>
          <w:ilvl w:val="2"/>
          <w:numId w:val="6"/>
        </w:numPr>
        <w:rPr>
          <w:sz w:val="24"/>
        </w:rPr>
      </w:pPr>
      <w:r>
        <w:rPr>
          <w:sz w:val="24"/>
        </w:rPr>
        <w:t>Preliminary synthesis</w:t>
      </w:r>
    </w:p>
    <w:p w14:paraId="03278596" w14:textId="77777777" w:rsidR="00140195" w:rsidRDefault="00140195" w:rsidP="001468EC">
      <w:pPr>
        <w:pStyle w:val="ListParagraph"/>
        <w:numPr>
          <w:ilvl w:val="2"/>
          <w:numId w:val="6"/>
        </w:numPr>
        <w:rPr>
          <w:sz w:val="24"/>
        </w:rPr>
      </w:pPr>
      <w:r>
        <w:rPr>
          <w:sz w:val="24"/>
        </w:rPr>
        <w:t>Final synthesis (essence)</w:t>
      </w:r>
    </w:p>
    <w:p w14:paraId="03278597" w14:textId="77777777" w:rsidR="00140195" w:rsidRDefault="00140195" w:rsidP="001468EC">
      <w:pPr>
        <w:pStyle w:val="ListParagraph"/>
        <w:numPr>
          <w:ilvl w:val="3"/>
          <w:numId w:val="6"/>
        </w:numPr>
        <w:rPr>
          <w:sz w:val="24"/>
        </w:rPr>
      </w:pPr>
      <w:r>
        <w:rPr>
          <w:sz w:val="24"/>
        </w:rPr>
        <w:t>What makes the experience be what it is.</w:t>
      </w:r>
    </w:p>
    <w:p w14:paraId="03278598" w14:textId="77777777" w:rsidR="00140195" w:rsidRDefault="00140195" w:rsidP="001468EC">
      <w:pPr>
        <w:pStyle w:val="ListParagraph"/>
        <w:numPr>
          <w:ilvl w:val="1"/>
          <w:numId w:val="6"/>
        </w:numPr>
        <w:rPr>
          <w:sz w:val="24"/>
        </w:rPr>
      </w:pPr>
      <w:r>
        <w:rPr>
          <w:sz w:val="24"/>
        </w:rPr>
        <w:t>Grounded theory:</w:t>
      </w:r>
    </w:p>
    <w:p w14:paraId="03278599" w14:textId="77777777" w:rsidR="00140195" w:rsidRDefault="00140195" w:rsidP="001468EC">
      <w:pPr>
        <w:pStyle w:val="ListParagraph"/>
        <w:numPr>
          <w:ilvl w:val="2"/>
          <w:numId w:val="6"/>
        </w:numPr>
        <w:rPr>
          <w:sz w:val="24"/>
        </w:rPr>
      </w:pPr>
      <w:r>
        <w:rPr>
          <w:sz w:val="24"/>
        </w:rPr>
        <w:t>Systematic record keeping</w:t>
      </w:r>
    </w:p>
    <w:p w14:paraId="0327859A" w14:textId="77777777" w:rsidR="00140195" w:rsidRDefault="00140195" w:rsidP="001468EC">
      <w:pPr>
        <w:pStyle w:val="ListParagraph"/>
        <w:numPr>
          <w:ilvl w:val="2"/>
          <w:numId w:val="6"/>
        </w:numPr>
        <w:rPr>
          <w:sz w:val="24"/>
        </w:rPr>
      </w:pPr>
      <w:r>
        <w:rPr>
          <w:sz w:val="24"/>
        </w:rPr>
        <w:t>Open/axial coding</w:t>
      </w:r>
    </w:p>
    <w:p w14:paraId="0327859B" w14:textId="77777777" w:rsidR="00140195" w:rsidRDefault="00140195" w:rsidP="001468EC">
      <w:pPr>
        <w:pStyle w:val="ListParagraph"/>
        <w:numPr>
          <w:ilvl w:val="2"/>
          <w:numId w:val="6"/>
        </w:numPr>
        <w:rPr>
          <w:sz w:val="24"/>
        </w:rPr>
      </w:pPr>
      <w:r>
        <w:rPr>
          <w:sz w:val="24"/>
        </w:rPr>
        <w:t>Constant comparison</w:t>
      </w:r>
    </w:p>
    <w:p w14:paraId="0327859C" w14:textId="77777777" w:rsidR="00140195" w:rsidRDefault="00140195" w:rsidP="001468EC">
      <w:pPr>
        <w:pStyle w:val="ListParagraph"/>
        <w:numPr>
          <w:ilvl w:val="3"/>
          <w:numId w:val="6"/>
        </w:numPr>
        <w:rPr>
          <w:sz w:val="24"/>
        </w:rPr>
      </w:pPr>
      <w:r>
        <w:rPr>
          <w:sz w:val="24"/>
        </w:rPr>
        <w:t>Compare analysis to data, and new emerging data</w:t>
      </w:r>
    </w:p>
    <w:p w14:paraId="0327859D" w14:textId="77777777" w:rsidR="00140195" w:rsidRDefault="00140195" w:rsidP="001468EC">
      <w:pPr>
        <w:pStyle w:val="ListParagraph"/>
        <w:numPr>
          <w:ilvl w:val="3"/>
          <w:numId w:val="6"/>
        </w:numPr>
        <w:rPr>
          <w:sz w:val="24"/>
        </w:rPr>
      </w:pPr>
      <w:r>
        <w:rPr>
          <w:sz w:val="24"/>
        </w:rPr>
        <w:t>Data collection – data analysis –theory generation (iterative and ongoing)</w:t>
      </w:r>
    </w:p>
    <w:p w14:paraId="0327859E" w14:textId="77777777" w:rsidR="00140195" w:rsidRDefault="00140195" w:rsidP="001468EC">
      <w:pPr>
        <w:pStyle w:val="ListParagraph"/>
        <w:numPr>
          <w:ilvl w:val="2"/>
          <w:numId w:val="6"/>
        </w:numPr>
        <w:rPr>
          <w:sz w:val="24"/>
        </w:rPr>
      </w:pPr>
      <w:r>
        <w:rPr>
          <w:sz w:val="24"/>
        </w:rPr>
        <w:t>Collapse and merge categories/themes</w:t>
      </w:r>
    </w:p>
    <w:p w14:paraId="0327859F" w14:textId="77777777" w:rsidR="00140195" w:rsidRDefault="00140195" w:rsidP="001468EC">
      <w:pPr>
        <w:pStyle w:val="ListParagraph"/>
        <w:numPr>
          <w:ilvl w:val="2"/>
          <w:numId w:val="6"/>
        </w:numPr>
        <w:rPr>
          <w:sz w:val="24"/>
        </w:rPr>
      </w:pPr>
      <w:r>
        <w:rPr>
          <w:sz w:val="24"/>
        </w:rPr>
        <w:t>Determine relationship between categories</w:t>
      </w:r>
    </w:p>
    <w:p w14:paraId="032785A0" w14:textId="77777777" w:rsidR="00140195" w:rsidRDefault="00140195" w:rsidP="001468EC">
      <w:pPr>
        <w:pStyle w:val="ListParagraph"/>
        <w:numPr>
          <w:ilvl w:val="1"/>
          <w:numId w:val="6"/>
        </w:numPr>
        <w:rPr>
          <w:sz w:val="24"/>
        </w:rPr>
      </w:pPr>
      <w:r>
        <w:rPr>
          <w:sz w:val="24"/>
        </w:rPr>
        <w:t>Ethnography:</w:t>
      </w:r>
    </w:p>
    <w:p w14:paraId="032785A1" w14:textId="77777777" w:rsidR="00140195" w:rsidRDefault="00140195" w:rsidP="001468EC">
      <w:pPr>
        <w:pStyle w:val="ListParagraph"/>
        <w:numPr>
          <w:ilvl w:val="2"/>
          <w:numId w:val="6"/>
        </w:numPr>
        <w:rPr>
          <w:sz w:val="24"/>
        </w:rPr>
      </w:pPr>
      <w:r>
        <w:rPr>
          <w:sz w:val="24"/>
        </w:rPr>
        <w:t>Search for domains – or symbolic categories</w:t>
      </w:r>
    </w:p>
    <w:p w14:paraId="032785A2" w14:textId="77777777" w:rsidR="00140195" w:rsidRDefault="00140195" w:rsidP="001468EC">
      <w:pPr>
        <w:pStyle w:val="ListParagraph"/>
        <w:numPr>
          <w:ilvl w:val="2"/>
          <w:numId w:val="6"/>
        </w:numPr>
        <w:rPr>
          <w:sz w:val="24"/>
        </w:rPr>
      </w:pPr>
      <w:r>
        <w:rPr>
          <w:sz w:val="24"/>
        </w:rPr>
        <w:t>Identification of themes</w:t>
      </w:r>
    </w:p>
    <w:p w14:paraId="032785A3" w14:textId="77777777" w:rsidR="00140195" w:rsidRDefault="00140195" w:rsidP="001468EC">
      <w:pPr>
        <w:pStyle w:val="ListParagraph"/>
        <w:numPr>
          <w:ilvl w:val="2"/>
          <w:numId w:val="6"/>
        </w:numPr>
        <w:rPr>
          <w:sz w:val="24"/>
        </w:rPr>
      </w:pPr>
      <w:r>
        <w:rPr>
          <w:sz w:val="24"/>
        </w:rPr>
        <w:t>Emerging themes tied directly to the culture being explored</w:t>
      </w:r>
    </w:p>
    <w:p w14:paraId="032785A4" w14:textId="77777777" w:rsidR="00140195" w:rsidRDefault="00140195" w:rsidP="001468EC">
      <w:pPr>
        <w:pStyle w:val="ListParagraph"/>
        <w:numPr>
          <w:ilvl w:val="2"/>
          <w:numId w:val="6"/>
        </w:numPr>
        <w:rPr>
          <w:sz w:val="24"/>
        </w:rPr>
      </w:pPr>
      <w:r>
        <w:rPr>
          <w:sz w:val="24"/>
        </w:rPr>
        <w:t>Deeper level insights about the way people experience actions within a culture are generated.</w:t>
      </w:r>
    </w:p>
    <w:p w14:paraId="032785A5" w14:textId="77777777" w:rsidR="00140195" w:rsidRDefault="00140195" w:rsidP="001468EC">
      <w:pPr>
        <w:pStyle w:val="ListParagraph"/>
        <w:numPr>
          <w:ilvl w:val="0"/>
          <w:numId w:val="6"/>
        </w:numPr>
        <w:rPr>
          <w:sz w:val="24"/>
        </w:rPr>
      </w:pPr>
      <w:r>
        <w:rPr>
          <w:sz w:val="24"/>
        </w:rPr>
        <w:t>Analysis</w:t>
      </w:r>
    </w:p>
    <w:p w14:paraId="032785A6" w14:textId="77777777" w:rsidR="00140195" w:rsidRDefault="00140195" w:rsidP="001468EC">
      <w:pPr>
        <w:pStyle w:val="ListParagraph"/>
        <w:numPr>
          <w:ilvl w:val="1"/>
          <w:numId w:val="6"/>
        </w:numPr>
        <w:rPr>
          <w:sz w:val="24"/>
        </w:rPr>
      </w:pPr>
      <w:r>
        <w:rPr>
          <w:sz w:val="24"/>
        </w:rPr>
        <w:t>Data reduction</w:t>
      </w:r>
    </w:p>
    <w:p w14:paraId="032785A7" w14:textId="77777777" w:rsidR="00140195" w:rsidRDefault="00140195" w:rsidP="001468EC">
      <w:pPr>
        <w:pStyle w:val="ListParagraph"/>
        <w:numPr>
          <w:ilvl w:val="2"/>
          <w:numId w:val="6"/>
        </w:numPr>
        <w:rPr>
          <w:sz w:val="24"/>
        </w:rPr>
      </w:pPr>
      <w:r>
        <w:rPr>
          <w:sz w:val="24"/>
        </w:rPr>
        <w:t>Thematic analysis</w:t>
      </w:r>
    </w:p>
    <w:p w14:paraId="032785A8" w14:textId="77777777" w:rsidR="00140195" w:rsidRDefault="00140195" w:rsidP="001468EC">
      <w:pPr>
        <w:pStyle w:val="ListParagraph"/>
        <w:numPr>
          <w:ilvl w:val="2"/>
          <w:numId w:val="6"/>
        </w:numPr>
        <w:rPr>
          <w:sz w:val="24"/>
        </w:rPr>
      </w:pPr>
      <w:r>
        <w:rPr>
          <w:sz w:val="24"/>
        </w:rPr>
        <w:t>Coding and codes</w:t>
      </w:r>
    </w:p>
    <w:p w14:paraId="032785A9" w14:textId="77777777" w:rsidR="00140195" w:rsidRDefault="00140195" w:rsidP="001468EC">
      <w:pPr>
        <w:pStyle w:val="ListParagraph"/>
        <w:numPr>
          <w:ilvl w:val="1"/>
          <w:numId w:val="6"/>
        </w:numPr>
        <w:rPr>
          <w:sz w:val="24"/>
        </w:rPr>
      </w:pPr>
      <w:r>
        <w:rPr>
          <w:sz w:val="24"/>
        </w:rPr>
        <w:t>Difference between phenomenology, enthographyh, and grounded theory</w:t>
      </w:r>
    </w:p>
    <w:p w14:paraId="032785AA" w14:textId="77777777" w:rsidR="00140195" w:rsidRDefault="00140195" w:rsidP="001468EC">
      <w:pPr>
        <w:pStyle w:val="ListParagraph"/>
        <w:numPr>
          <w:ilvl w:val="2"/>
          <w:numId w:val="6"/>
        </w:numPr>
        <w:rPr>
          <w:sz w:val="24"/>
        </w:rPr>
      </w:pPr>
      <w:r>
        <w:rPr>
          <w:sz w:val="24"/>
        </w:rPr>
        <w:t>Abstraction</w:t>
      </w:r>
      <w:r w:rsidR="0021347B">
        <w:rPr>
          <w:sz w:val="24"/>
        </w:rPr>
        <w:t xml:space="preserve"> – dealing with ideas rather than events</w:t>
      </w:r>
    </w:p>
    <w:p w14:paraId="032785AB" w14:textId="77777777" w:rsidR="0021347B" w:rsidRDefault="0021347B" w:rsidP="001468EC">
      <w:pPr>
        <w:pStyle w:val="ListParagraph"/>
        <w:numPr>
          <w:ilvl w:val="3"/>
          <w:numId w:val="6"/>
        </w:numPr>
        <w:rPr>
          <w:sz w:val="24"/>
        </w:rPr>
      </w:pPr>
      <w:r>
        <w:rPr>
          <w:sz w:val="24"/>
        </w:rPr>
        <w:t>Phenomenology</w:t>
      </w:r>
    </w:p>
    <w:p w14:paraId="032785AC" w14:textId="77777777" w:rsidR="0021347B" w:rsidRDefault="0021347B" w:rsidP="001468EC">
      <w:pPr>
        <w:pStyle w:val="ListParagraph"/>
        <w:numPr>
          <w:ilvl w:val="4"/>
          <w:numId w:val="6"/>
        </w:numPr>
        <w:rPr>
          <w:sz w:val="24"/>
        </w:rPr>
      </w:pPr>
      <w:r>
        <w:rPr>
          <w:sz w:val="24"/>
        </w:rPr>
        <w:t>When does abstraction occur?</w:t>
      </w:r>
    </w:p>
    <w:p w14:paraId="032785AD" w14:textId="77777777" w:rsidR="0021347B" w:rsidRDefault="0021347B" w:rsidP="001468EC">
      <w:pPr>
        <w:pStyle w:val="ListParagraph"/>
        <w:numPr>
          <w:ilvl w:val="5"/>
          <w:numId w:val="6"/>
        </w:numPr>
        <w:rPr>
          <w:sz w:val="24"/>
        </w:rPr>
      </w:pPr>
      <w:r>
        <w:rPr>
          <w:sz w:val="24"/>
        </w:rPr>
        <w:t>Not until one has the data</w:t>
      </w:r>
    </w:p>
    <w:p w14:paraId="032785AE" w14:textId="77777777" w:rsidR="0021347B" w:rsidRDefault="0021347B" w:rsidP="001468EC">
      <w:pPr>
        <w:pStyle w:val="ListParagraph"/>
        <w:numPr>
          <w:ilvl w:val="4"/>
          <w:numId w:val="6"/>
        </w:numPr>
        <w:rPr>
          <w:sz w:val="24"/>
        </w:rPr>
      </w:pPr>
      <w:r>
        <w:rPr>
          <w:sz w:val="24"/>
        </w:rPr>
        <w:t>Where does abstraction come from?</w:t>
      </w:r>
    </w:p>
    <w:p w14:paraId="032785AF" w14:textId="77777777" w:rsidR="0021347B" w:rsidRDefault="0021347B" w:rsidP="001468EC">
      <w:pPr>
        <w:pStyle w:val="ListParagraph"/>
        <w:numPr>
          <w:ilvl w:val="5"/>
          <w:numId w:val="6"/>
        </w:numPr>
        <w:rPr>
          <w:sz w:val="24"/>
        </w:rPr>
      </w:pPr>
      <w:r>
        <w:rPr>
          <w:sz w:val="24"/>
        </w:rPr>
        <w:t>Themes and meanings in accounts, texts</w:t>
      </w:r>
    </w:p>
    <w:p w14:paraId="032785B0" w14:textId="77777777" w:rsidR="0021347B" w:rsidRDefault="0021347B" w:rsidP="001468EC">
      <w:pPr>
        <w:pStyle w:val="ListParagraph"/>
        <w:numPr>
          <w:ilvl w:val="4"/>
          <w:numId w:val="6"/>
        </w:numPr>
        <w:rPr>
          <w:sz w:val="24"/>
        </w:rPr>
      </w:pPr>
      <w:r>
        <w:rPr>
          <w:sz w:val="24"/>
        </w:rPr>
        <w:t>How is abstraction done?</w:t>
      </w:r>
    </w:p>
    <w:p w14:paraId="032785B1" w14:textId="77777777" w:rsidR="0021347B" w:rsidRDefault="0021347B" w:rsidP="001468EC">
      <w:pPr>
        <w:pStyle w:val="ListParagraph"/>
        <w:numPr>
          <w:ilvl w:val="5"/>
          <w:numId w:val="6"/>
        </w:numPr>
        <w:rPr>
          <w:sz w:val="24"/>
        </w:rPr>
      </w:pPr>
      <w:r>
        <w:rPr>
          <w:sz w:val="24"/>
        </w:rPr>
        <w:t>Deep immersion, focus, thorough reading</w:t>
      </w:r>
    </w:p>
    <w:p w14:paraId="032785B2" w14:textId="77777777" w:rsidR="0021347B" w:rsidRDefault="0021347B" w:rsidP="001468EC">
      <w:pPr>
        <w:pStyle w:val="ListParagraph"/>
        <w:numPr>
          <w:ilvl w:val="4"/>
          <w:numId w:val="6"/>
        </w:numPr>
        <w:rPr>
          <w:sz w:val="24"/>
        </w:rPr>
      </w:pPr>
      <w:r>
        <w:rPr>
          <w:sz w:val="24"/>
        </w:rPr>
        <w:t>What is being sought?</w:t>
      </w:r>
    </w:p>
    <w:p w14:paraId="032785B3" w14:textId="77777777" w:rsidR="0021347B" w:rsidRDefault="0021347B" w:rsidP="001468EC">
      <w:pPr>
        <w:pStyle w:val="ListParagraph"/>
        <w:numPr>
          <w:ilvl w:val="5"/>
          <w:numId w:val="6"/>
        </w:numPr>
        <w:rPr>
          <w:sz w:val="24"/>
        </w:rPr>
      </w:pPr>
      <w:r>
        <w:rPr>
          <w:sz w:val="24"/>
        </w:rPr>
        <w:t>Describe the essence of the phenomenon</w:t>
      </w:r>
    </w:p>
    <w:p w14:paraId="032785B4" w14:textId="77777777" w:rsidR="0021347B" w:rsidRDefault="0021347B" w:rsidP="001468EC">
      <w:pPr>
        <w:pStyle w:val="ListParagraph"/>
        <w:numPr>
          <w:ilvl w:val="3"/>
          <w:numId w:val="6"/>
        </w:numPr>
        <w:rPr>
          <w:sz w:val="24"/>
        </w:rPr>
      </w:pPr>
      <w:r>
        <w:rPr>
          <w:sz w:val="24"/>
        </w:rPr>
        <w:t>Ethnography</w:t>
      </w:r>
    </w:p>
    <w:p w14:paraId="032785B5" w14:textId="77777777" w:rsidR="0021347B" w:rsidRDefault="0021347B" w:rsidP="001468EC">
      <w:pPr>
        <w:pStyle w:val="ListParagraph"/>
        <w:numPr>
          <w:ilvl w:val="4"/>
          <w:numId w:val="6"/>
        </w:numPr>
        <w:rPr>
          <w:sz w:val="24"/>
        </w:rPr>
      </w:pPr>
      <w:r>
        <w:rPr>
          <w:sz w:val="24"/>
        </w:rPr>
        <w:t>When does abstraction occur?</w:t>
      </w:r>
    </w:p>
    <w:p w14:paraId="032785B6" w14:textId="77777777" w:rsidR="0021347B" w:rsidRDefault="0021347B" w:rsidP="001468EC">
      <w:pPr>
        <w:pStyle w:val="ListParagraph"/>
        <w:numPr>
          <w:ilvl w:val="5"/>
          <w:numId w:val="6"/>
        </w:numPr>
        <w:rPr>
          <w:sz w:val="24"/>
        </w:rPr>
      </w:pPr>
      <w:r>
        <w:rPr>
          <w:sz w:val="24"/>
        </w:rPr>
        <w:t>Prior knowledge of site, situation</w:t>
      </w:r>
    </w:p>
    <w:p w14:paraId="032785B7" w14:textId="77777777" w:rsidR="0021347B" w:rsidRDefault="0021347B" w:rsidP="001468EC">
      <w:pPr>
        <w:pStyle w:val="ListParagraph"/>
        <w:numPr>
          <w:ilvl w:val="4"/>
          <w:numId w:val="6"/>
        </w:numPr>
        <w:rPr>
          <w:sz w:val="24"/>
        </w:rPr>
      </w:pPr>
      <w:r>
        <w:rPr>
          <w:sz w:val="24"/>
        </w:rPr>
        <w:t>Where does abstraction come from?</w:t>
      </w:r>
    </w:p>
    <w:p w14:paraId="032785B8" w14:textId="77777777" w:rsidR="0021347B" w:rsidRDefault="0021347B" w:rsidP="001468EC">
      <w:pPr>
        <w:pStyle w:val="ListParagraph"/>
        <w:numPr>
          <w:ilvl w:val="5"/>
          <w:numId w:val="6"/>
        </w:numPr>
        <w:rPr>
          <w:sz w:val="24"/>
        </w:rPr>
      </w:pPr>
      <w:r>
        <w:rPr>
          <w:sz w:val="24"/>
        </w:rPr>
        <w:t>Knowledge of social and economic setting</w:t>
      </w:r>
    </w:p>
    <w:p w14:paraId="032785B9" w14:textId="77777777" w:rsidR="0021347B" w:rsidRDefault="0021347B" w:rsidP="001468EC">
      <w:pPr>
        <w:pStyle w:val="ListParagraph"/>
        <w:numPr>
          <w:ilvl w:val="4"/>
          <w:numId w:val="6"/>
        </w:numPr>
        <w:rPr>
          <w:sz w:val="24"/>
        </w:rPr>
      </w:pPr>
      <w:r>
        <w:rPr>
          <w:sz w:val="24"/>
        </w:rPr>
        <w:t>How is abstraction done?</w:t>
      </w:r>
    </w:p>
    <w:p w14:paraId="032785BA" w14:textId="77777777" w:rsidR="0021347B" w:rsidRDefault="0021347B" w:rsidP="001468EC">
      <w:pPr>
        <w:pStyle w:val="ListParagraph"/>
        <w:numPr>
          <w:ilvl w:val="5"/>
          <w:numId w:val="6"/>
        </w:numPr>
        <w:rPr>
          <w:sz w:val="24"/>
        </w:rPr>
      </w:pPr>
      <w:r>
        <w:rPr>
          <w:sz w:val="24"/>
        </w:rPr>
        <w:t>Rich description</w:t>
      </w:r>
    </w:p>
    <w:p w14:paraId="032785BB" w14:textId="77777777" w:rsidR="0021347B" w:rsidRDefault="0021347B" w:rsidP="001468EC">
      <w:pPr>
        <w:pStyle w:val="ListParagraph"/>
        <w:numPr>
          <w:ilvl w:val="4"/>
          <w:numId w:val="6"/>
        </w:numPr>
        <w:rPr>
          <w:sz w:val="24"/>
        </w:rPr>
      </w:pPr>
      <w:r>
        <w:rPr>
          <w:sz w:val="24"/>
        </w:rPr>
        <w:t>What is being sought?</w:t>
      </w:r>
    </w:p>
    <w:p w14:paraId="032785BC" w14:textId="77777777" w:rsidR="0021347B" w:rsidRDefault="0021347B" w:rsidP="001468EC">
      <w:pPr>
        <w:pStyle w:val="ListParagraph"/>
        <w:numPr>
          <w:ilvl w:val="5"/>
          <w:numId w:val="6"/>
        </w:numPr>
        <w:rPr>
          <w:sz w:val="24"/>
        </w:rPr>
      </w:pPr>
      <w:r>
        <w:rPr>
          <w:sz w:val="24"/>
        </w:rPr>
        <w:t>Identify themes and patterns in culture</w:t>
      </w:r>
    </w:p>
    <w:p w14:paraId="032785BD" w14:textId="77777777" w:rsidR="0021347B" w:rsidRDefault="0021347B" w:rsidP="001468EC">
      <w:pPr>
        <w:pStyle w:val="ListParagraph"/>
        <w:numPr>
          <w:ilvl w:val="3"/>
          <w:numId w:val="6"/>
        </w:numPr>
        <w:rPr>
          <w:sz w:val="24"/>
        </w:rPr>
      </w:pPr>
      <w:r>
        <w:rPr>
          <w:sz w:val="24"/>
        </w:rPr>
        <w:t>Grounded theory</w:t>
      </w:r>
    </w:p>
    <w:p w14:paraId="032785BE" w14:textId="77777777" w:rsidR="0021347B" w:rsidRDefault="0021347B" w:rsidP="001468EC">
      <w:pPr>
        <w:pStyle w:val="ListParagraph"/>
        <w:numPr>
          <w:ilvl w:val="4"/>
          <w:numId w:val="6"/>
        </w:numPr>
        <w:rPr>
          <w:sz w:val="24"/>
        </w:rPr>
      </w:pPr>
      <w:r>
        <w:rPr>
          <w:sz w:val="24"/>
        </w:rPr>
        <w:t>When does abstraction occur?</w:t>
      </w:r>
    </w:p>
    <w:p w14:paraId="032785BF" w14:textId="77777777" w:rsidR="0021347B" w:rsidRDefault="0021347B" w:rsidP="001468EC">
      <w:pPr>
        <w:pStyle w:val="ListParagraph"/>
        <w:numPr>
          <w:ilvl w:val="5"/>
          <w:numId w:val="6"/>
        </w:numPr>
        <w:rPr>
          <w:sz w:val="24"/>
        </w:rPr>
      </w:pPr>
      <w:r>
        <w:rPr>
          <w:sz w:val="24"/>
        </w:rPr>
        <w:t>From data, but informed by previous theories.</w:t>
      </w:r>
    </w:p>
    <w:p w14:paraId="032785C0" w14:textId="77777777" w:rsidR="0021347B" w:rsidRDefault="0021347B" w:rsidP="001468EC">
      <w:pPr>
        <w:pStyle w:val="ListParagraph"/>
        <w:numPr>
          <w:ilvl w:val="4"/>
          <w:numId w:val="6"/>
        </w:numPr>
        <w:rPr>
          <w:sz w:val="24"/>
        </w:rPr>
      </w:pPr>
      <w:r>
        <w:rPr>
          <w:sz w:val="24"/>
        </w:rPr>
        <w:t>Where does abstraction come from?</w:t>
      </w:r>
    </w:p>
    <w:p w14:paraId="032785C1" w14:textId="77777777" w:rsidR="0021347B" w:rsidRDefault="0021347B" w:rsidP="001468EC">
      <w:pPr>
        <w:pStyle w:val="ListParagraph"/>
        <w:numPr>
          <w:ilvl w:val="5"/>
          <w:numId w:val="6"/>
        </w:numPr>
        <w:rPr>
          <w:sz w:val="24"/>
        </w:rPr>
      </w:pPr>
      <w:r>
        <w:rPr>
          <w:sz w:val="24"/>
        </w:rPr>
        <w:t>Categories derived from data</w:t>
      </w:r>
    </w:p>
    <w:p w14:paraId="032785C2" w14:textId="77777777" w:rsidR="0021347B" w:rsidRDefault="0021347B" w:rsidP="001468EC">
      <w:pPr>
        <w:pStyle w:val="ListParagraph"/>
        <w:numPr>
          <w:ilvl w:val="4"/>
          <w:numId w:val="6"/>
        </w:numPr>
        <w:rPr>
          <w:sz w:val="24"/>
        </w:rPr>
      </w:pPr>
      <w:r>
        <w:rPr>
          <w:sz w:val="24"/>
        </w:rPr>
        <w:t>How is abstraction done?</w:t>
      </w:r>
    </w:p>
    <w:p w14:paraId="032785C3" w14:textId="77777777" w:rsidR="0021347B" w:rsidRDefault="0021347B" w:rsidP="001468EC">
      <w:pPr>
        <w:pStyle w:val="ListParagraph"/>
        <w:numPr>
          <w:ilvl w:val="5"/>
          <w:numId w:val="6"/>
        </w:numPr>
        <w:rPr>
          <w:sz w:val="24"/>
        </w:rPr>
      </w:pPr>
      <w:r>
        <w:rPr>
          <w:sz w:val="24"/>
        </w:rPr>
        <w:t>Theoretical sensitivity</w:t>
      </w:r>
    </w:p>
    <w:p w14:paraId="032785C4" w14:textId="77777777" w:rsidR="0021347B" w:rsidRDefault="0021347B" w:rsidP="001468EC">
      <w:pPr>
        <w:pStyle w:val="ListParagraph"/>
        <w:numPr>
          <w:ilvl w:val="4"/>
          <w:numId w:val="6"/>
        </w:numPr>
        <w:rPr>
          <w:sz w:val="24"/>
        </w:rPr>
      </w:pPr>
      <w:r>
        <w:rPr>
          <w:sz w:val="24"/>
        </w:rPr>
        <w:t>What is being sought?</w:t>
      </w:r>
    </w:p>
    <w:p w14:paraId="032785C5" w14:textId="77777777" w:rsidR="0021347B" w:rsidRDefault="0021347B" w:rsidP="001468EC">
      <w:pPr>
        <w:pStyle w:val="ListParagraph"/>
        <w:numPr>
          <w:ilvl w:val="5"/>
          <w:numId w:val="6"/>
        </w:numPr>
        <w:rPr>
          <w:sz w:val="24"/>
        </w:rPr>
      </w:pPr>
      <w:r>
        <w:rPr>
          <w:sz w:val="24"/>
        </w:rPr>
        <w:t>Identify a core category and theory grounded in data</w:t>
      </w:r>
    </w:p>
    <w:p w14:paraId="032785C6" w14:textId="77777777" w:rsidR="00140195" w:rsidRDefault="00140195" w:rsidP="001468EC">
      <w:pPr>
        <w:pStyle w:val="ListParagraph"/>
        <w:numPr>
          <w:ilvl w:val="2"/>
          <w:numId w:val="6"/>
        </w:numPr>
        <w:rPr>
          <w:sz w:val="24"/>
        </w:rPr>
      </w:pPr>
      <w:r>
        <w:rPr>
          <w:sz w:val="24"/>
        </w:rPr>
        <w:t>Themes and subthemes</w:t>
      </w:r>
    </w:p>
    <w:p w14:paraId="032785C7" w14:textId="77777777" w:rsidR="00140195" w:rsidRDefault="00140195" w:rsidP="001468EC">
      <w:pPr>
        <w:pStyle w:val="ListParagraph"/>
        <w:numPr>
          <w:ilvl w:val="2"/>
          <w:numId w:val="6"/>
        </w:numPr>
        <w:rPr>
          <w:sz w:val="24"/>
        </w:rPr>
      </w:pPr>
      <w:r>
        <w:rPr>
          <w:sz w:val="24"/>
        </w:rPr>
        <w:t>Similar analysis techniques but are subtly different</w:t>
      </w:r>
    </w:p>
    <w:p w14:paraId="032785C8" w14:textId="77777777" w:rsidR="0021347B" w:rsidRDefault="0021347B" w:rsidP="001468EC">
      <w:pPr>
        <w:pStyle w:val="ListParagraph"/>
        <w:numPr>
          <w:ilvl w:val="0"/>
          <w:numId w:val="6"/>
        </w:numPr>
        <w:rPr>
          <w:sz w:val="24"/>
        </w:rPr>
      </w:pPr>
      <w:r>
        <w:rPr>
          <w:sz w:val="24"/>
        </w:rPr>
        <w:t>Rigour</w:t>
      </w:r>
    </w:p>
    <w:p w14:paraId="032785C9" w14:textId="77777777" w:rsidR="0021347B" w:rsidRDefault="0021347B" w:rsidP="001468EC">
      <w:pPr>
        <w:pStyle w:val="ListParagraph"/>
        <w:numPr>
          <w:ilvl w:val="1"/>
          <w:numId w:val="6"/>
        </w:numPr>
        <w:rPr>
          <w:sz w:val="24"/>
        </w:rPr>
      </w:pPr>
      <w:r>
        <w:rPr>
          <w:sz w:val="24"/>
        </w:rPr>
        <w:t>Is it credible?</w:t>
      </w:r>
    </w:p>
    <w:p w14:paraId="032785CA" w14:textId="77777777" w:rsidR="0021347B" w:rsidRDefault="0021347B" w:rsidP="001468EC">
      <w:pPr>
        <w:pStyle w:val="ListParagraph"/>
        <w:numPr>
          <w:ilvl w:val="1"/>
          <w:numId w:val="6"/>
        </w:numPr>
        <w:rPr>
          <w:sz w:val="24"/>
        </w:rPr>
      </w:pPr>
      <w:r>
        <w:rPr>
          <w:sz w:val="24"/>
        </w:rPr>
        <w:t>Can it be audited?</w:t>
      </w:r>
    </w:p>
    <w:p w14:paraId="032785CB" w14:textId="77777777" w:rsidR="0021347B" w:rsidRPr="00140195" w:rsidRDefault="0021347B" w:rsidP="001468EC">
      <w:pPr>
        <w:pStyle w:val="ListParagraph"/>
        <w:numPr>
          <w:ilvl w:val="1"/>
          <w:numId w:val="6"/>
        </w:numPr>
        <w:rPr>
          <w:sz w:val="24"/>
        </w:rPr>
      </w:pPr>
      <w:r>
        <w:rPr>
          <w:sz w:val="24"/>
        </w:rPr>
        <w:t>How well does it fit with participants reality</w:t>
      </w:r>
    </w:p>
    <w:p w14:paraId="032785CC" w14:textId="77777777" w:rsidR="002C5D46" w:rsidRDefault="002C5D46">
      <w:r>
        <w:br w:type="page"/>
      </w:r>
    </w:p>
    <w:p w14:paraId="032785CD" w14:textId="77777777" w:rsidR="002C5D46" w:rsidRPr="007C0CD0" w:rsidRDefault="007C0CD0" w:rsidP="00151F9B">
      <w:pPr>
        <w:pStyle w:val="Title"/>
        <w:rPr>
          <w:sz w:val="24"/>
          <w:szCs w:val="24"/>
        </w:rPr>
      </w:pPr>
      <w:r w:rsidRPr="007C0CD0">
        <w:rPr>
          <w:sz w:val="24"/>
          <w:szCs w:val="24"/>
        </w:rPr>
        <w:t xml:space="preserve">Week 8 - </w:t>
      </w:r>
      <w:r w:rsidR="00151F9B" w:rsidRPr="007C0CD0">
        <w:rPr>
          <w:sz w:val="24"/>
          <w:szCs w:val="24"/>
        </w:rPr>
        <w:t>Introduction to Quantitative Research</w:t>
      </w:r>
    </w:p>
    <w:p w14:paraId="032785CE" w14:textId="77777777" w:rsidR="00151F9B" w:rsidRPr="00151F9B" w:rsidRDefault="00151F9B" w:rsidP="001468EC">
      <w:pPr>
        <w:pStyle w:val="ListParagraph"/>
        <w:numPr>
          <w:ilvl w:val="0"/>
          <w:numId w:val="7"/>
        </w:numPr>
        <w:rPr>
          <w:sz w:val="24"/>
        </w:rPr>
      </w:pPr>
      <w:r w:rsidRPr="00151F9B">
        <w:rPr>
          <w:sz w:val="24"/>
        </w:rPr>
        <w:t>Interested in Describing, comparing, measuring the effect or relationship between two or more variables.</w:t>
      </w:r>
    </w:p>
    <w:p w14:paraId="032785CF" w14:textId="77777777" w:rsidR="00151F9B" w:rsidRPr="00151F9B" w:rsidRDefault="00151F9B" w:rsidP="001468EC">
      <w:pPr>
        <w:pStyle w:val="ListParagraph"/>
        <w:numPr>
          <w:ilvl w:val="0"/>
          <w:numId w:val="7"/>
        </w:numPr>
        <w:rPr>
          <w:sz w:val="24"/>
        </w:rPr>
      </w:pPr>
      <w:r w:rsidRPr="00151F9B">
        <w:rPr>
          <w:sz w:val="24"/>
        </w:rPr>
        <w:t>Different types:</w:t>
      </w:r>
    </w:p>
    <w:p w14:paraId="032785D0" w14:textId="77777777" w:rsidR="00151F9B" w:rsidRPr="00151F9B" w:rsidRDefault="00151F9B" w:rsidP="001468EC">
      <w:pPr>
        <w:pStyle w:val="ListParagraph"/>
        <w:numPr>
          <w:ilvl w:val="0"/>
          <w:numId w:val="7"/>
        </w:numPr>
        <w:rPr>
          <w:sz w:val="24"/>
        </w:rPr>
      </w:pPr>
      <w:r w:rsidRPr="00151F9B">
        <w:rPr>
          <w:sz w:val="24"/>
        </w:rPr>
        <w:t>Descriptive: We might survey our post op patients about pain to generate descriptive statistics about their assessment of pain.</w:t>
      </w:r>
    </w:p>
    <w:p w14:paraId="032785D1" w14:textId="77777777" w:rsidR="00151F9B" w:rsidRPr="00151F9B" w:rsidRDefault="00151F9B" w:rsidP="001468EC">
      <w:pPr>
        <w:pStyle w:val="ListParagraph"/>
        <w:numPr>
          <w:ilvl w:val="0"/>
          <w:numId w:val="7"/>
        </w:numPr>
        <w:rPr>
          <w:sz w:val="24"/>
        </w:rPr>
      </w:pPr>
      <w:r w:rsidRPr="00151F9B">
        <w:rPr>
          <w:sz w:val="24"/>
        </w:rPr>
        <w:t>Exploratory: To explore, findings can be tested. Underpins and sets the stage for causal research.</w:t>
      </w:r>
    </w:p>
    <w:p w14:paraId="032785D2" w14:textId="77777777" w:rsidR="00151F9B" w:rsidRDefault="00151F9B" w:rsidP="001468EC">
      <w:pPr>
        <w:pStyle w:val="ListParagraph"/>
        <w:numPr>
          <w:ilvl w:val="0"/>
          <w:numId w:val="7"/>
        </w:numPr>
        <w:rPr>
          <w:sz w:val="24"/>
        </w:rPr>
      </w:pPr>
      <w:r w:rsidRPr="00151F9B">
        <w:rPr>
          <w:sz w:val="24"/>
        </w:rPr>
        <w:t>Causal: Testing the findings.</w:t>
      </w:r>
    </w:p>
    <w:p w14:paraId="032785D3" w14:textId="77777777" w:rsidR="009C490D" w:rsidRDefault="009C490D" w:rsidP="001468EC">
      <w:pPr>
        <w:pStyle w:val="ListParagraph"/>
        <w:numPr>
          <w:ilvl w:val="1"/>
          <w:numId w:val="7"/>
        </w:numPr>
        <w:rPr>
          <w:sz w:val="24"/>
        </w:rPr>
      </w:pPr>
      <w:r>
        <w:rPr>
          <w:sz w:val="24"/>
        </w:rPr>
        <w:t>Required to make a causal statement</w:t>
      </w:r>
    </w:p>
    <w:p w14:paraId="032785D4" w14:textId="77777777" w:rsidR="009C490D" w:rsidRDefault="009C490D" w:rsidP="001468EC">
      <w:pPr>
        <w:pStyle w:val="ListParagraph"/>
        <w:numPr>
          <w:ilvl w:val="2"/>
          <w:numId w:val="7"/>
        </w:numPr>
        <w:rPr>
          <w:sz w:val="24"/>
        </w:rPr>
      </w:pPr>
      <w:r>
        <w:rPr>
          <w:sz w:val="24"/>
        </w:rPr>
        <w:t>X precedes Y</w:t>
      </w:r>
    </w:p>
    <w:p w14:paraId="032785D5"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X and Y are correlated</w:t>
      </w:r>
    </w:p>
    <w:p w14:paraId="032785D6"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Everything is controlled or eliminated</w:t>
      </w:r>
    </w:p>
    <w:p w14:paraId="032785D7" w14:textId="77777777" w:rsidR="009C490D" w:rsidRPr="00667145" w:rsidRDefault="009C490D" w:rsidP="001468EC">
      <w:pPr>
        <w:pStyle w:val="ListParagraph"/>
        <w:numPr>
          <w:ilvl w:val="0"/>
          <w:numId w:val="7"/>
        </w:numPr>
        <w:rPr>
          <w:rFonts w:cstheme="minorHAnsi"/>
          <w:sz w:val="24"/>
          <w:szCs w:val="24"/>
        </w:rPr>
      </w:pPr>
      <w:r w:rsidRPr="00667145">
        <w:rPr>
          <w:rFonts w:cstheme="minorHAnsi"/>
          <w:sz w:val="24"/>
          <w:szCs w:val="24"/>
        </w:rPr>
        <w:t>Methods/methodologies:</w:t>
      </w:r>
    </w:p>
    <w:p w14:paraId="032785D8"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Prediction</w:t>
      </w:r>
    </w:p>
    <w:p w14:paraId="032785D9"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make some degree of certainty that the findings would happen again if replicated.</w:t>
      </w:r>
    </w:p>
    <w:p w14:paraId="032785DA"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Survey/questionnaries</w:t>
      </w:r>
    </w:p>
    <w:p w14:paraId="032785DB"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Existing frameworks</w:t>
      </w:r>
    </w:p>
    <w:p w14:paraId="032785DC"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Theory testing</w:t>
      </w:r>
    </w:p>
    <w:p w14:paraId="032785DD"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Numberical (empirical)</w:t>
      </w:r>
    </w:p>
    <w:p w14:paraId="032785DE"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Sampling and sample size</w:t>
      </w:r>
    </w:p>
    <w:p w14:paraId="032785DF"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Core issues in reliability of data</w:t>
      </w:r>
    </w:p>
    <w:p w14:paraId="032785E0"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a lot of time is taken for this. What are the strategies that they employ so that their sample is representative of the larger population.</w:t>
      </w:r>
      <w:r w:rsidRPr="00667145">
        <w:rPr>
          <w:rFonts w:cstheme="minorHAnsi"/>
          <w:sz w:val="24"/>
          <w:szCs w:val="24"/>
          <w:lang w:val="en-US"/>
        </w:rPr>
        <w:t xml:space="preserve"> Have to have enough people.</w:t>
      </w:r>
    </w:p>
    <w:p w14:paraId="032785E1"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Rigor</w:t>
      </w:r>
    </w:p>
    <w:p w14:paraId="032785E2"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Reliability and validity</w:t>
      </w:r>
    </w:p>
    <w:p w14:paraId="032785E3"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Objective</w:t>
      </w:r>
    </w:p>
    <w:p w14:paraId="032785E4"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Deductive</w:t>
      </w:r>
    </w:p>
    <w:p w14:paraId="032785E5" w14:textId="77777777" w:rsidR="009C490D" w:rsidRPr="00667145" w:rsidRDefault="009C490D" w:rsidP="001468EC">
      <w:pPr>
        <w:pStyle w:val="ListParagraph"/>
        <w:numPr>
          <w:ilvl w:val="0"/>
          <w:numId w:val="7"/>
        </w:numPr>
        <w:rPr>
          <w:rFonts w:cstheme="minorHAnsi"/>
          <w:sz w:val="24"/>
          <w:szCs w:val="24"/>
        </w:rPr>
      </w:pPr>
      <w:r w:rsidRPr="00667145">
        <w:rPr>
          <w:rFonts w:cstheme="minorHAnsi"/>
          <w:sz w:val="24"/>
          <w:szCs w:val="24"/>
        </w:rPr>
        <w:t>Methodologies</w:t>
      </w:r>
    </w:p>
    <w:p w14:paraId="032785E6"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Experimental</w:t>
      </w:r>
    </w:p>
    <w:p w14:paraId="032785E7"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Quasi-experimental</w:t>
      </w:r>
    </w:p>
    <w:p w14:paraId="032785E8"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Non-experimental research appropriate for use</w:t>
      </w:r>
    </w:p>
    <w:p w14:paraId="032785E9" w14:textId="77777777" w:rsidR="009C490D" w:rsidRPr="00667145" w:rsidRDefault="009C490D" w:rsidP="001468EC">
      <w:pPr>
        <w:pStyle w:val="ListParagraph"/>
        <w:numPr>
          <w:ilvl w:val="0"/>
          <w:numId w:val="7"/>
        </w:numPr>
        <w:rPr>
          <w:rFonts w:cstheme="minorHAnsi"/>
          <w:sz w:val="24"/>
          <w:szCs w:val="24"/>
        </w:rPr>
      </w:pPr>
      <w:r w:rsidRPr="00667145">
        <w:rPr>
          <w:rFonts w:cstheme="minorHAnsi"/>
          <w:sz w:val="24"/>
          <w:szCs w:val="24"/>
        </w:rPr>
        <w:t>Design:</w:t>
      </w:r>
    </w:p>
    <w:p w14:paraId="032785EA"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Acts like a skeleton</w:t>
      </w:r>
    </w:p>
    <w:p w14:paraId="032785EB"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When? Single point in time? Longitudinal?</w:t>
      </w:r>
    </w:p>
    <w:p w14:paraId="032785EC"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Where? Different environments?</w:t>
      </w:r>
    </w:p>
    <w:p w14:paraId="032785ED"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Control for biases</w:t>
      </w:r>
    </w:p>
    <w:p w14:paraId="032785EE"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Direct analysis</w:t>
      </w:r>
    </w:p>
    <w:p w14:paraId="032785EF"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 xml:space="preserve">Statistical </w:t>
      </w:r>
    </w:p>
    <w:p w14:paraId="032785F0"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Elements:</w:t>
      </w:r>
    </w:p>
    <w:p w14:paraId="032785F1"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Objectively conceptualized</w:t>
      </w:r>
    </w:p>
    <w:p w14:paraId="032785F2"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Accurate</w:t>
      </w:r>
    </w:p>
    <w:p w14:paraId="032785F3"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Feasible</w:t>
      </w:r>
    </w:p>
    <w:p w14:paraId="032785F4"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Control</w:t>
      </w:r>
    </w:p>
    <w:p w14:paraId="032785F5" w14:textId="77777777" w:rsidR="009C490D" w:rsidRPr="00667145" w:rsidRDefault="009C490D" w:rsidP="001468EC">
      <w:pPr>
        <w:pStyle w:val="ListParagraph"/>
        <w:numPr>
          <w:ilvl w:val="3"/>
          <w:numId w:val="7"/>
        </w:numPr>
        <w:rPr>
          <w:rFonts w:cstheme="minorHAnsi"/>
          <w:sz w:val="24"/>
          <w:szCs w:val="24"/>
        </w:rPr>
      </w:pPr>
      <w:r w:rsidRPr="00667145">
        <w:rPr>
          <w:rFonts w:cstheme="minorHAnsi"/>
          <w:sz w:val="24"/>
          <w:szCs w:val="24"/>
        </w:rPr>
        <w:t>Goal – maximize results, decrease errors, control pre-existing conditions</w:t>
      </w:r>
    </w:p>
    <w:p w14:paraId="032785F6" w14:textId="77777777" w:rsidR="009C490D" w:rsidRPr="00667145" w:rsidRDefault="00467E90" w:rsidP="001468EC">
      <w:pPr>
        <w:pStyle w:val="ListParagraph"/>
        <w:numPr>
          <w:ilvl w:val="2"/>
          <w:numId w:val="7"/>
        </w:numPr>
        <w:rPr>
          <w:rFonts w:cstheme="minorHAnsi"/>
          <w:sz w:val="24"/>
          <w:szCs w:val="24"/>
        </w:rPr>
      </w:pPr>
      <w:r w:rsidRPr="00667145">
        <w:rPr>
          <w:rFonts w:cstheme="minorHAnsi"/>
          <w:sz w:val="24"/>
          <w:szCs w:val="24"/>
        </w:rPr>
        <w:t>Internally valid</w:t>
      </w:r>
    </w:p>
    <w:p w14:paraId="032785F7"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Externally valid</w:t>
      </w:r>
    </w:p>
    <w:p w14:paraId="032785F8" w14:textId="77777777" w:rsidR="009C490D" w:rsidRPr="00667145" w:rsidRDefault="009C490D" w:rsidP="001468EC">
      <w:pPr>
        <w:pStyle w:val="ListParagraph"/>
        <w:numPr>
          <w:ilvl w:val="1"/>
          <w:numId w:val="7"/>
        </w:numPr>
        <w:rPr>
          <w:rFonts w:cstheme="minorHAnsi"/>
          <w:sz w:val="24"/>
          <w:szCs w:val="24"/>
        </w:rPr>
      </w:pPr>
      <w:r w:rsidRPr="00667145">
        <w:rPr>
          <w:rFonts w:cstheme="minorHAnsi"/>
          <w:sz w:val="24"/>
          <w:szCs w:val="24"/>
        </w:rPr>
        <w:t>Experimental design</w:t>
      </w:r>
    </w:p>
    <w:p w14:paraId="032785F9" w14:textId="77777777" w:rsidR="009C490D" w:rsidRPr="00667145" w:rsidRDefault="009C490D" w:rsidP="001468EC">
      <w:pPr>
        <w:pStyle w:val="ListParagraph"/>
        <w:numPr>
          <w:ilvl w:val="2"/>
          <w:numId w:val="7"/>
        </w:numPr>
        <w:rPr>
          <w:rFonts w:cstheme="minorHAnsi"/>
          <w:sz w:val="24"/>
          <w:szCs w:val="24"/>
        </w:rPr>
      </w:pPr>
      <w:r w:rsidRPr="00667145">
        <w:rPr>
          <w:rFonts w:cstheme="minorHAnsi"/>
          <w:sz w:val="24"/>
          <w:szCs w:val="24"/>
        </w:rPr>
        <w:t>Gold standard of research.</w:t>
      </w:r>
    </w:p>
    <w:p w14:paraId="032785FA"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Includes</w:t>
      </w:r>
    </w:p>
    <w:p w14:paraId="032785FB"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Intervention that is controlled or delivered</w:t>
      </w:r>
    </w:p>
    <w:p w14:paraId="032785FC"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Experimental and control group</w:t>
      </w:r>
    </w:p>
    <w:p w14:paraId="032785FD"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Random assignment</w:t>
      </w:r>
    </w:p>
    <w:p w14:paraId="032785FE" w14:textId="77777777" w:rsidR="00467E90" w:rsidRPr="00667145" w:rsidRDefault="00467E90" w:rsidP="001468EC">
      <w:pPr>
        <w:pStyle w:val="ListParagraph"/>
        <w:numPr>
          <w:ilvl w:val="0"/>
          <w:numId w:val="7"/>
        </w:numPr>
        <w:rPr>
          <w:rFonts w:cstheme="minorHAnsi"/>
          <w:sz w:val="24"/>
          <w:szCs w:val="24"/>
        </w:rPr>
      </w:pPr>
      <w:r w:rsidRPr="00667145">
        <w:rPr>
          <w:rFonts w:cstheme="minorHAnsi"/>
          <w:sz w:val="24"/>
          <w:szCs w:val="24"/>
        </w:rPr>
        <w:t>Randomization</w:t>
      </w:r>
    </w:p>
    <w:p w14:paraId="032785FF" w14:textId="77777777" w:rsidR="00467E90" w:rsidRPr="00667145" w:rsidRDefault="00467E90" w:rsidP="001468EC">
      <w:pPr>
        <w:pStyle w:val="ListParagraph"/>
        <w:numPr>
          <w:ilvl w:val="1"/>
          <w:numId w:val="7"/>
        </w:numPr>
        <w:rPr>
          <w:rFonts w:cstheme="minorHAnsi"/>
          <w:sz w:val="24"/>
          <w:szCs w:val="24"/>
        </w:rPr>
      </w:pPr>
      <w:r w:rsidRPr="00667145">
        <w:rPr>
          <w:rFonts w:cstheme="minorHAnsi"/>
          <w:sz w:val="24"/>
          <w:szCs w:val="24"/>
        </w:rPr>
        <w:t>Random assignment: to groups (internal validity issue) – equals extraneous variables in both groups</w:t>
      </w:r>
    </w:p>
    <w:p w14:paraId="03278600" w14:textId="77777777" w:rsidR="00467E90" w:rsidRPr="00667145" w:rsidRDefault="00467E90" w:rsidP="001468EC">
      <w:pPr>
        <w:pStyle w:val="ListParagraph"/>
        <w:numPr>
          <w:ilvl w:val="1"/>
          <w:numId w:val="7"/>
        </w:numPr>
        <w:rPr>
          <w:rFonts w:cstheme="minorHAnsi"/>
          <w:sz w:val="24"/>
          <w:szCs w:val="24"/>
        </w:rPr>
      </w:pPr>
      <w:r w:rsidRPr="00667145">
        <w:rPr>
          <w:rFonts w:cstheme="minorHAnsi"/>
          <w:sz w:val="24"/>
          <w:szCs w:val="24"/>
        </w:rPr>
        <w:t>Random selection: from population to sample (external validity issue) – equals extraneous variables in the sample that are true for the population</w:t>
      </w:r>
    </w:p>
    <w:p w14:paraId="03278601" w14:textId="77777777" w:rsidR="00467E90" w:rsidRPr="00667145" w:rsidRDefault="00467E90" w:rsidP="001468EC">
      <w:pPr>
        <w:pStyle w:val="ListParagraph"/>
        <w:numPr>
          <w:ilvl w:val="0"/>
          <w:numId w:val="7"/>
        </w:numPr>
        <w:rPr>
          <w:rFonts w:cstheme="minorHAnsi"/>
          <w:sz w:val="24"/>
          <w:szCs w:val="24"/>
        </w:rPr>
      </w:pPr>
      <w:r w:rsidRPr="00667145">
        <w:rPr>
          <w:rFonts w:cstheme="minorHAnsi"/>
          <w:sz w:val="24"/>
          <w:szCs w:val="24"/>
        </w:rPr>
        <w:t>Terminology:</w:t>
      </w:r>
    </w:p>
    <w:p w14:paraId="03278602" w14:textId="77777777" w:rsidR="00467E90" w:rsidRPr="00667145" w:rsidRDefault="00467E90" w:rsidP="001468EC">
      <w:pPr>
        <w:pStyle w:val="ListParagraph"/>
        <w:numPr>
          <w:ilvl w:val="1"/>
          <w:numId w:val="7"/>
        </w:numPr>
        <w:rPr>
          <w:rFonts w:cstheme="minorHAnsi"/>
          <w:sz w:val="24"/>
          <w:szCs w:val="24"/>
        </w:rPr>
      </w:pPr>
      <w:r w:rsidRPr="00667145">
        <w:rPr>
          <w:rFonts w:cstheme="minorHAnsi"/>
          <w:sz w:val="24"/>
          <w:szCs w:val="24"/>
        </w:rPr>
        <w:t>Variable</w:t>
      </w:r>
    </w:p>
    <w:p w14:paraId="03278603"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Independent variable</w:t>
      </w:r>
    </w:p>
    <w:p w14:paraId="03278604"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Interventions or presumed cause</w:t>
      </w:r>
    </w:p>
    <w:p w14:paraId="03278605"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Dependent variable</w:t>
      </w:r>
    </w:p>
    <w:p w14:paraId="03278606"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Outcome or presumed effect</w:t>
      </w:r>
    </w:p>
    <w:p w14:paraId="03278607"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Extraneous variable or covariate</w:t>
      </w:r>
    </w:p>
    <w:p w14:paraId="03278608"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Alternative or other possible causes</w:t>
      </w:r>
    </w:p>
    <w:p w14:paraId="03278609"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Control by:</w:t>
      </w:r>
    </w:p>
    <w:p w14:paraId="0327860A" w14:textId="77777777" w:rsidR="00467E90" w:rsidRPr="00667145" w:rsidRDefault="00467E90" w:rsidP="001468EC">
      <w:pPr>
        <w:pStyle w:val="ListParagraph"/>
        <w:numPr>
          <w:ilvl w:val="4"/>
          <w:numId w:val="7"/>
        </w:numPr>
        <w:rPr>
          <w:rFonts w:cstheme="minorHAnsi"/>
          <w:sz w:val="24"/>
          <w:szCs w:val="24"/>
        </w:rPr>
      </w:pPr>
      <w:r w:rsidRPr="00667145">
        <w:rPr>
          <w:rFonts w:cstheme="minorHAnsi"/>
          <w:sz w:val="24"/>
          <w:szCs w:val="24"/>
        </w:rPr>
        <w:t>Utilizing a homogenous sample</w:t>
      </w:r>
    </w:p>
    <w:p w14:paraId="0327860B" w14:textId="77777777" w:rsidR="00467E90" w:rsidRPr="00667145" w:rsidRDefault="00467E90" w:rsidP="001468EC">
      <w:pPr>
        <w:pStyle w:val="ListParagraph"/>
        <w:numPr>
          <w:ilvl w:val="4"/>
          <w:numId w:val="7"/>
        </w:numPr>
        <w:rPr>
          <w:rFonts w:cstheme="minorHAnsi"/>
          <w:sz w:val="24"/>
          <w:szCs w:val="24"/>
        </w:rPr>
      </w:pPr>
      <w:r w:rsidRPr="00667145">
        <w:rPr>
          <w:rFonts w:cstheme="minorHAnsi"/>
          <w:sz w:val="24"/>
          <w:szCs w:val="24"/>
        </w:rPr>
        <w:t>Random assignment</w:t>
      </w:r>
    </w:p>
    <w:p w14:paraId="0327860C" w14:textId="77777777" w:rsidR="00467E90" w:rsidRPr="00667145" w:rsidRDefault="00467E90" w:rsidP="001468EC">
      <w:pPr>
        <w:pStyle w:val="ListParagraph"/>
        <w:numPr>
          <w:ilvl w:val="4"/>
          <w:numId w:val="7"/>
        </w:numPr>
        <w:rPr>
          <w:rFonts w:cstheme="minorHAnsi"/>
          <w:sz w:val="24"/>
          <w:szCs w:val="24"/>
        </w:rPr>
      </w:pPr>
      <w:r w:rsidRPr="00667145">
        <w:rPr>
          <w:rFonts w:cstheme="minorHAnsi"/>
          <w:sz w:val="24"/>
          <w:szCs w:val="24"/>
        </w:rPr>
        <w:t>Minimize threats to internal validity</w:t>
      </w:r>
    </w:p>
    <w:p w14:paraId="0327860D" w14:textId="77777777" w:rsidR="00467E90" w:rsidRPr="00667145" w:rsidRDefault="00467E90" w:rsidP="001468EC">
      <w:pPr>
        <w:pStyle w:val="ListParagraph"/>
        <w:numPr>
          <w:ilvl w:val="4"/>
          <w:numId w:val="7"/>
        </w:numPr>
        <w:rPr>
          <w:rFonts w:cstheme="minorHAnsi"/>
          <w:sz w:val="24"/>
          <w:szCs w:val="24"/>
        </w:rPr>
      </w:pPr>
      <w:r w:rsidRPr="00667145">
        <w:rPr>
          <w:rFonts w:cstheme="minorHAnsi"/>
          <w:sz w:val="24"/>
          <w:szCs w:val="24"/>
        </w:rPr>
        <w:t>Using experimental design</w:t>
      </w:r>
    </w:p>
    <w:p w14:paraId="0327860E" w14:textId="77777777" w:rsidR="00467E90" w:rsidRPr="00667145" w:rsidRDefault="00467E90" w:rsidP="001468EC">
      <w:pPr>
        <w:pStyle w:val="ListParagraph"/>
        <w:numPr>
          <w:ilvl w:val="1"/>
          <w:numId w:val="7"/>
        </w:numPr>
        <w:rPr>
          <w:rFonts w:cstheme="minorHAnsi"/>
          <w:sz w:val="24"/>
          <w:szCs w:val="24"/>
        </w:rPr>
      </w:pPr>
      <w:r w:rsidRPr="00667145">
        <w:rPr>
          <w:rFonts w:cstheme="minorHAnsi"/>
          <w:sz w:val="24"/>
          <w:szCs w:val="24"/>
        </w:rPr>
        <w:t>Control</w:t>
      </w:r>
    </w:p>
    <w:p w14:paraId="0327860F"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Measures used to</w:t>
      </w:r>
    </w:p>
    <w:p w14:paraId="03278610"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Decrease error</w:t>
      </w:r>
    </w:p>
    <w:p w14:paraId="03278611"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Increase probability/accuracy of findings</w:t>
      </w:r>
    </w:p>
    <w:p w14:paraId="03278612" w14:textId="77777777" w:rsidR="00467E90" w:rsidRPr="00667145" w:rsidRDefault="00467E90" w:rsidP="001468EC">
      <w:pPr>
        <w:pStyle w:val="ListParagraph"/>
        <w:numPr>
          <w:ilvl w:val="1"/>
          <w:numId w:val="7"/>
        </w:numPr>
        <w:rPr>
          <w:rFonts w:cstheme="minorHAnsi"/>
          <w:sz w:val="24"/>
          <w:szCs w:val="24"/>
        </w:rPr>
      </w:pPr>
      <w:r w:rsidRPr="00667145">
        <w:rPr>
          <w:rFonts w:cstheme="minorHAnsi"/>
          <w:sz w:val="24"/>
          <w:szCs w:val="24"/>
        </w:rPr>
        <w:t>Setting</w:t>
      </w:r>
    </w:p>
    <w:p w14:paraId="03278613"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Natural setting: uncontrolled, real life</w:t>
      </w:r>
    </w:p>
    <w:p w14:paraId="03278614"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Don’t encourage a response. More comfortable, easier to get the truth out of the situation. Hard to control extraneous variable.</w:t>
      </w:r>
    </w:p>
    <w:p w14:paraId="03278615"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Partially controlled: manipulated or modified</w:t>
      </w:r>
    </w:p>
    <w:p w14:paraId="03278616"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Pick from a selected predetermined setting that the participants can choose.</w:t>
      </w:r>
    </w:p>
    <w:p w14:paraId="03278617"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Highly controlled: artificial environment</w:t>
      </w:r>
    </w:p>
    <w:p w14:paraId="03278618"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Lab setting.</w:t>
      </w:r>
    </w:p>
    <w:p w14:paraId="03278619" w14:textId="77777777" w:rsidR="00467E90" w:rsidRPr="00667145" w:rsidRDefault="00467E90" w:rsidP="001468EC">
      <w:pPr>
        <w:pStyle w:val="ListParagraph"/>
        <w:numPr>
          <w:ilvl w:val="0"/>
          <w:numId w:val="7"/>
        </w:numPr>
        <w:rPr>
          <w:rFonts w:cstheme="minorHAnsi"/>
          <w:sz w:val="24"/>
          <w:szCs w:val="24"/>
        </w:rPr>
      </w:pPr>
      <w:r w:rsidRPr="00667145">
        <w:rPr>
          <w:rFonts w:cstheme="minorHAnsi"/>
          <w:sz w:val="24"/>
          <w:szCs w:val="24"/>
        </w:rPr>
        <w:t>Validity:</w:t>
      </w:r>
    </w:p>
    <w:p w14:paraId="0327861A" w14:textId="77777777" w:rsidR="00467E90" w:rsidRPr="00667145" w:rsidRDefault="00467E90" w:rsidP="001468EC">
      <w:pPr>
        <w:pStyle w:val="ListParagraph"/>
        <w:numPr>
          <w:ilvl w:val="1"/>
          <w:numId w:val="7"/>
        </w:numPr>
        <w:rPr>
          <w:rFonts w:cstheme="minorHAnsi"/>
          <w:sz w:val="24"/>
          <w:szCs w:val="24"/>
        </w:rPr>
      </w:pPr>
      <w:r w:rsidRPr="00667145">
        <w:rPr>
          <w:rFonts w:cstheme="minorHAnsi"/>
          <w:sz w:val="24"/>
          <w:szCs w:val="24"/>
        </w:rPr>
        <w:t>Design</w:t>
      </w:r>
    </w:p>
    <w:p w14:paraId="0327861B"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Internally valid</w:t>
      </w:r>
    </w:p>
    <w:p w14:paraId="0327861C"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Has to do with how the participants are assigned to control or experimental group. Must equalize and randomize the participants. When we deliver the intervention, the outcome is due to the variable in the study rather than a weighted control/experimental group. Random assignment.</w:t>
      </w:r>
    </w:p>
    <w:p w14:paraId="0327861D"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Externally valid</w:t>
      </w:r>
    </w:p>
    <w:p w14:paraId="0327861E"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How the researcher samples so the results of the study can be extended back out and generalize to the larger population. Random selection.</w:t>
      </w:r>
    </w:p>
    <w:p w14:paraId="0327861F" w14:textId="77777777" w:rsidR="00467E90" w:rsidRPr="00667145" w:rsidRDefault="00467E90" w:rsidP="001468EC">
      <w:pPr>
        <w:pStyle w:val="ListParagraph"/>
        <w:numPr>
          <w:ilvl w:val="1"/>
          <w:numId w:val="7"/>
        </w:numPr>
        <w:rPr>
          <w:rFonts w:cstheme="minorHAnsi"/>
          <w:sz w:val="24"/>
          <w:szCs w:val="24"/>
        </w:rPr>
      </w:pPr>
      <w:r w:rsidRPr="00667145">
        <w:rPr>
          <w:rFonts w:cstheme="minorHAnsi"/>
          <w:sz w:val="24"/>
          <w:szCs w:val="24"/>
        </w:rPr>
        <w:t>Instrument</w:t>
      </w:r>
    </w:p>
    <w:p w14:paraId="03278620"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Reliability</w:t>
      </w:r>
    </w:p>
    <w:p w14:paraId="03278621"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Consistent measurements</w:t>
      </w:r>
    </w:p>
    <w:p w14:paraId="03278622"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Validity</w:t>
      </w:r>
    </w:p>
    <w:p w14:paraId="03278623"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Correct tool for measurement</w:t>
      </w:r>
    </w:p>
    <w:p w14:paraId="03278624"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 xml:space="preserve">Internal: rule out other explanations other than </w:t>
      </w:r>
      <w:r w:rsidR="00BD09B8" w:rsidRPr="00667145">
        <w:rPr>
          <w:rFonts w:cstheme="minorHAnsi"/>
          <w:sz w:val="24"/>
          <w:szCs w:val="24"/>
        </w:rPr>
        <w:t>dependent variable outcome due to independent variable</w:t>
      </w:r>
    </w:p>
    <w:p w14:paraId="03278625" w14:textId="77777777" w:rsidR="00467E90" w:rsidRPr="00667145" w:rsidRDefault="00467E90" w:rsidP="001468EC">
      <w:pPr>
        <w:pStyle w:val="ListParagraph"/>
        <w:numPr>
          <w:ilvl w:val="3"/>
          <w:numId w:val="7"/>
        </w:numPr>
        <w:rPr>
          <w:rFonts w:cstheme="minorHAnsi"/>
          <w:sz w:val="24"/>
          <w:szCs w:val="24"/>
        </w:rPr>
      </w:pPr>
      <w:r w:rsidRPr="00667145">
        <w:rPr>
          <w:rFonts w:cstheme="minorHAnsi"/>
          <w:sz w:val="24"/>
          <w:szCs w:val="24"/>
        </w:rPr>
        <w:t>External: are the findings generalizable to other populations?</w:t>
      </w:r>
    </w:p>
    <w:p w14:paraId="03278626" w14:textId="77777777" w:rsidR="00467E90" w:rsidRPr="00667145" w:rsidRDefault="00467E90" w:rsidP="001468EC">
      <w:pPr>
        <w:pStyle w:val="ListParagraph"/>
        <w:numPr>
          <w:ilvl w:val="1"/>
          <w:numId w:val="7"/>
        </w:numPr>
        <w:rPr>
          <w:rFonts w:cstheme="minorHAnsi"/>
          <w:sz w:val="24"/>
          <w:szCs w:val="24"/>
        </w:rPr>
      </w:pPr>
      <w:r w:rsidRPr="00667145">
        <w:rPr>
          <w:rFonts w:cstheme="minorHAnsi"/>
          <w:sz w:val="24"/>
          <w:szCs w:val="24"/>
        </w:rPr>
        <w:t>Statistical</w:t>
      </w:r>
    </w:p>
    <w:p w14:paraId="03278627"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Type I error (alpha): false positive</w:t>
      </w:r>
    </w:p>
    <w:p w14:paraId="03278628" w14:textId="77777777" w:rsidR="00467E90" w:rsidRPr="00667145" w:rsidRDefault="00467E90" w:rsidP="001468EC">
      <w:pPr>
        <w:pStyle w:val="ListParagraph"/>
        <w:numPr>
          <w:ilvl w:val="2"/>
          <w:numId w:val="7"/>
        </w:numPr>
        <w:rPr>
          <w:rFonts w:cstheme="minorHAnsi"/>
          <w:sz w:val="24"/>
          <w:szCs w:val="24"/>
        </w:rPr>
      </w:pPr>
      <w:r w:rsidRPr="00667145">
        <w:rPr>
          <w:rFonts w:cstheme="minorHAnsi"/>
          <w:sz w:val="24"/>
          <w:szCs w:val="24"/>
        </w:rPr>
        <w:t>Type II error (beta): false negative</w:t>
      </w:r>
    </w:p>
    <w:p w14:paraId="03278629" w14:textId="77777777" w:rsidR="00BD09B8" w:rsidRPr="00667145" w:rsidRDefault="00BD09B8" w:rsidP="001468EC">
      <w:pPr>
        <w:pStyle w:val="ListParagraph"/>
        <w:numPr>
          <w:ilvl w:val="0"/>
          <w:numId w:val="7"/>
        </w:numPr>
        <w:rPr>
          <w:rFonts w:cstheme="minorHAnsi"/>
          <w:sz w:val="24"/>
          <w:szCs w:val="24"/>
        </w:rPr>
      </w:pPr>
      <w:r w:rsidRPr="00667145">
        <w:rPr>
          <w:rFonts w:cstheme="minorHAnsi"/>
          <w:sz w:val="24"/>
          <w:szCs w:val="24"/>
        </w:rPr>
        <w:t>Threats to validity: Internal influences external validity</w:t>
      </w:r>
    </w:p>
    <w:p w14:paraId="0327862A" w14:textId="77777777" w:rsidR="00BD09B8" w:rsidRPr="00667145" w:rsidRDefault="00BD09B8" w:rsidP="001468EC">
      <w:pPr>
        <w:pStyle w:val="ListParagraph"/>
        <w:numPr>
          <w:ilvl w:val="1"/>
          <w:numId w:val="7"/>
        </w:numPr>
        <w:rPr>
          <w:rFonts w:cstheme="minorHAnsi"/>
          <w:sz w:val="24"/>
          <w:szCs w:val="24"/>
        </w:rPr>
      </w:pPr>
      <w:r w:rsidRPr="00667145">
        <w:rPr>
          <w:rFonts w:cstheme="minorHAnsi"/>
          <w:sz w:val="24"/>
          <w:szCs w:val="24"/>
        </w:rPr>
        <w:t>Internal:</w:t>
      </w:r>
    </w:p>
    <w:p w14:paraId="0327862B" w14:textId="77777777" w:rsidR="00BD09B8" w:rsidRPr="00667145" w:rsidRDefault="00BD09B8" w:rsidP="001468EC">
      <w:pPr>
        <w:pStyle w:val="ListParagraph"/>
        <w:numPr>
          <w:ilvl w:val="2"/>
          <w:numId w:val="7"/>
        </w:numPr>
        <w:rPr>
          <w:rFonts w:cstheme="minorHAnsi"/>
          <w:color w:val="FF0000"/>
          <w:sz w:val="24"/>
          <w:szCs w:val="24"/>
        </w:rPr>
      </w:pPr>
      <w:r w:rsidRPr="00667145">
        <w:rPr>
          <w:rFonts w:cstheme="minorHAnsi"/>
          <w:color w:val="FF0000"/>
          <w:sz w:val="24"/>
          <w:szCs w:val="24"/>
        </w:rPr>
        <w:t xml:space="preserve">History </w:t>
      </w:r>
      <w:r w:rsidRPr="00667145">
        <w:rPr>
          <w:rFonts w:cstheme="minorHAnsi"/>
          <w:sz w:val="24"/>
          <w:szCs w:val="24"/>
        </w:rPr>
        <w:t>– time and context</w:t>
      </w:r>
    </w:p>
    <w:p w14:paraId="0327862C" w14:textId="77777777" w:rsidR="00BD09B8" w:rsidRPr="00667145" w:rsidRDefault="00BD09B8" w:rsidP="001468EC">
      <w:pPr>
        <w:pStyle w:val="ListParagraph"/>
        <w:numPr>
          <w:ilvl w:val="2"/>
          <w:numId w:val="7"/>
        </w:numPr>
        <w:rPr>
          <w:rFonts w:cstheme="minorHAnsi"/>
          <w:sz w:val="24"/>
          <w:szCs w:val="24"/>
        </w:rPr>
      </w:pPr>
      <w:r w:rsidRPr="00667145">
        <w:rPr>
          <w:rFonts w:cstheme="minorHAnsi"/>
          <w:sz w:val="24"/>
          <w:szCs w:val="24"/>
        </w:rPr>
        <w:t>Maturation – natural changes during study</w:t>
      </w:r>
    </w:p>
    <w:p w14:paraId="0327862D" w14:textId="77777777" w:rsidR="00BD09B8" w:rsidRPr="00667145" w:rsidRDefault="00BD09B8" w:rsidP="001468EC">
      <w:pPr>
        <w:pStyle w:val="ListParagraph"/>
        <w:numPr>
          <w:ilvl w:val="2"/>
          <w:numId w:val="7"/>
        </w:numPr>
        <w:rPr>
          <w:rFonts w:cstheme="minorHAnsi"/>
          <w:sz w:val="24"/>
          <w:szCs w:val="24"/>
        </w:rPr>
      </w:pPr>
      <w:r w:rsidRPr="00667145">
        <w:rPr>
          <w:rFonts w:cstheme="minorHAnsi"/>
          <w:color w:val="00B050"/>
          <w:sz w:val="24"/>
          <w:szCs w:val="24"/>
        </w:rPr>
        <w:t>Test</w:t>
      </w:r>
      <w:r w:rsidRPr="00667145">
        <w:rPr>
          <w:rFonts w:cstheme="minorHAnsi"/>
          <w:color w:val="FF0000"/>
          <w:sz w:val="24"/>
          <w:szCs w:val="24"/>
        </w:rPr>
        <w:t>ing</w:t>
      </w:r>
      <w:r w:rsidRPr="00667145">
        <w:rPr>
          <w:rFonts w:cstheme="minorHAnsi"/>
          <w:sz w:val="24"/>
          <w:szCs w:val="24"/>
        </w:rPr>
        <w:t xml:space="preserve"> – being tested changes outcome</w:t>
      </w:r>
    </w:p>
    <w:p w14:paraId="0327862E" w14:textId="77777777" w:rsidR="00BD09B8" w:rsidRPr="00667145" w:rsidRDefault="00BD09B8" w:rsidP="001468EC">
      <w:pPr>
        <w:pStyle w:val="ListParagraph"/>
        <w:numPr>
          <w:ilvl w:val="2"/>
          <w:numId w:val="7"/>
        </w:numPr>
        <w:rPr>
          <w:rFonts w:cstheme="minorHAnsi"/>
          <w:sz w:val="24"/>
          <w:szCs w:val="24"/>
        </w:rPr>
      </w:pPr>
      <w:r w:rsidRPr="00667145">
        <w:rPr>
          <w:rFonts w:cstheme="minorHAnsi"/>
          <w:color w:val="00B050"/>
          <w:sz w:val="24"/>
          <w:szCs w:val="24"/>
        </w:rPr>
        <w:t>Instrumentation</w:t>
      </w:r>
      <w:r w:rsidRPr="00667145">
        <w:rPr>
          <w:rFonts w:cstheme="minorHAnsi"/>
          <w:sz w:val="24"/>
          <w:szCs w:val="24"/>
        </w:rPr>
        <w:t xml:space="preserve"> – inter-rater differences, failure of instrument</w:t>
      </w:r>
    </w:p>
    <w:p w14:paraId="0327862F" w14:textId="77777777" w:rsidR="00BD09B8" w:rsidRPr="00667145" w:rsidRDefault="00BD09B8" w:rsidP="001468EC">
      <w:pPr>
        <w:pStyle w:val="ListParagraph"/>
        <w:numPr>
          <w:ilvl w:val="3"/>
          <w:numId w:val="7"/>
        </w:numPr>
        <w:rPr>
          <w:rFonts w:cstheme="minorHAnsi"/>
          <w:sz w:val="24"/>
          <w:szCs w:val="24"/>
        </w:rPr>
      </w:pPr>
      <w:r w:rsidRPr="00667145">
        <w:rPr>
          <w:rFonts w:cstheme="minorHAnsi"/>
          <w:sz w:val="24"/>
          <w:szCs w:val="24"/>
        </w:rPr>
        <w:t>Inter-rater: Two or more researcher are getting different results when they measure. Way that the raters are generating their data.</w:t>
      </w:r>
    </w:p>
    <w:p w14:paraId="03278630" w14:textId="77777777" w:rsidR="00BD09B8" w:rsidRPr="00667145" w:rsidRDefault="00BD09B8" w:rsidP="001468EC">
      <w:pPr>
        <w:pStyle w:val="ListParagraph"/>
        <w:numPr>
          <w:ilvl w:val="2"/>
          <w:numId w:val="7"/>
        </w:numPr>
        <w:rPr>
          <w:rFonts w:cstheme="minorHAnsi"/>
          <w:color w:val="0070C0"/>
          <w:sz w:val="24"/>
          <w:szCs w:val="24"/>
        </w:rPr>
      </w:pPr>
      <w:r w:rsidRPr="00667145">
        <w:rPr>
          <w:rFonts w:cstheme="minorHAnsi"/>
          <w:color w:val="0070C0"/>
          <w:sz w:val="24"/>
          <w:szCs w:val="24"/>
        </w:rPr>
        <w:t xml:space="preserve">Selection – </w:t>
      </w:r>
      <w:r w:rsidRPr="00667145">
        <w:rPr>
          <w:rFonts w:cstheme="minorHAnsi"/>
          <w:sz w:val="24"/>
          <w:szCs w:val="24"/>
        </w:rPr>
        <w:t>Bias, Small sample</w:t>
      </w:r>
    </w:p>
    <w:p w14:paraId="03278631" w14:textId="77777777" w:rsidR="00BD09B8" w:rsidRPr="00667145" w:rsidRDefault="00BD09B8" w:rsidP="001468EC">
      <w:pPr>
        <w:pStyle w:val="ListParagraph"/>
        <w:numPr>
          <w:ilvl w:val="2"/>
          <w:numId w:val="7"/>
        </w:numPr>
        <w:rPr>
          <w:rFonts w:cstheme="minorHAnsi"/>
          <w:sz w:val="24"/>
          <w:szCs w:val="24"/>
        </w:rPr>
      </w:pPr>
      <w:r w:rsidRPr="00667145">
        <w:rPr>
          <w:rFonts w:cstheme="minorHAnsi"/>
          <w:color w:val="00B050"/>
          <w:sz w:val="24"/>
          <w:szCs w:val="24"/>
        </w:rPr>
        <w:t xml:space="preserve">Mortality </w:t>
      </w:r>
      <w:r w:rsidRPr="00667145">
        <w:rPr>
          <w:rFonts w:cstheme="minorHAnsi"/>
          <w:sz w:val="24"/>
          <w:szCs w:val="24"/>
        </w:rPr>
        <w:t>– Differential loss from groups</w:t>
      </w:r>
    </w:p>
    <w:p w14:paraId="03278632" w14:textId="77777777" w:rsidR="00BD09B8" w:rsidRPr="00667145" w:rsidRDefault="00BD09B8" w:rsidP="001468EC">
      <w:pPr>
        <w:pStyle w:val="ListParagraph"/>
        <w:numPr>
          <w:ilvl w:val="1"/>
          <w:numId w:val="7"/>
        </w:numPr>
        <w:rPr>
          <w:rFonts w:cstheme="minorHAnsi"/>
          <w:sz w:val="24"/>
          <w:szCs w:val="24"/>
        </w:rPr>
      </w:pPr>
      <w:r w:rsidRPr="00667145">
        <w:rPr>
          <w:rFonts w:cstheme="minorHAnsi"/>
          <w:sz w:val="24"/>
          <w:szCs w:val="24"/>
        </w:rPr>
        <w:t>External</w:t>
      </w:r>
    </w:p>
    <w:p w14:paraId="03278633" w14:textId="77777777" w:rsidR="00BD09B8" w:rsidRPr="00667145" w:rsidRDefault="00BD09B8" w:rsidP="001468EC">
      <w:pPr>
        <w:pStyle w:val="ListParagraph"/>
        <w:numPr>
          <w:ilvl w:val="2"/>
          <w:numId w:val="7"/>
        </w:numPr>
        <w:rPr>
          <w:rFonts w:cstheme="minorHAnsi"/>
          <w:color w:val="0070C0"/>
          <w:sz w:val="24"/>
          <w:szCs w:val="24"/>
        </w:rPr>
      </w:pPr>
      <w:r w:rsidRPr="00667145">
        <w:rPr>
          <w:rFonts w:cstheme="minorHAnsi"/>
          <w:color w:val="0070C0"/>
          <w:sz w:val="24"/>
          <w:szCs w:val="24"/>
        </w:rPr>
        <w:t xml:space="preserve">Selection effects </w:t>
      </w:r>
      <w:r w:rsidRPr="00667145">
        <w:rPr>
          <w:rFonts w:cstheme="minorHAnsi"/>
          <w:sz w:val="24"/>
          <w:szCs w:val="24"/>
        </w:rPr>
        <w:t>– Population of interest?</w:t>
      </w:r>
    </w:p>
    <w:p w14:paraId="03278634" w14:textId="77777777" w:rsidR="00BD09B8" w:rsidRPr="00667145" w:rsidRDefault="00BD09B8" w:rsidP="001468EC">
      <w:pPr>
        <w:pStyle w:val="ListParagraph"/>
        <w:numPr>
          <w:ilvl w:val="2"/>
          <w:numId w:val="7"/>
        </w:numPr>
        <w:rPr>
          <w:rFonts w:cstheme="minorHAnsi"/>
          <w:color w:val="FF0000"/>
          <w:sz w:val="24"/>
          <w:szCs w:val="24"/>
        </w:rPr>
      </w:pPr>
      <w:r w:rsidRPr="00667145">
        <w:rPr>
          <w:rFonts w:cstheme="minorHAnsi"/>
          <w:color w:val="FF0000"/>
          <w:sz w:val="24"/>
          <w:szCs w:val="24"/>
        </w:rPr>
        <w:t xml:space="preserve">Reactivity </w:t>
      </w:r>
      <w:r w:rsidRPr="00667145">
        <w:rPr>
          <w:rFonts w:cstheme="minorHAnsi"/>
          <w:sz w:val="24"/>
          <w:szCs w:val="24"/>
        </w:rPr>
        <w:t>– natural reactions being studied</w:t>
      </w:r>
    </w:p>
    <w:p w14:paraId="03278635" w14:textId="77777777" w:rsidR="00BD09B8" w:rsidRPr="00667145" w:rsidRDefault="00BD09B8" w:rsidP="001468EC">
      <w:pPr>
        <w:pStyle w:val="ListParagraph"/>
        <w:numPr>
          <w:ilvl w:val="2"/>
          <w:numId w:val="7"/>
        </w:numPr>
        <w:rPr>
          <w:rFonts w:cstheme="minorHAnsi"/>
          <w:color w:val="00B050"/>
          <w:sz w:val="24"/>
          <w:szCs w:val="24"/>
        </w:rPr>
      </w:pPr>
      <w:r w:rsidRPr="00667145">
        <w:rPr>
          <w:rFonts w:cstheme="minorHAnsi"/>
          <w:color w:val="00B050"/>
          <w:sz w:val="24"/>
          <w:szCs w:val="24"/>
        </w:rPr>
        <w:t>Measurement effects</w:t>
      </w:r>
      <w:r w:rsidRPr="00667145">
        <w:rPr>
          <w:rFonts w:cstheme="minorHAnsi"/>
          <w:sz w:val="24"/>
          <w:szCs w:val="24"/>
        </w:rPr>
        <w:t xml:space="preserve"> – actual act of being tested affects outcome</w:t>
      </w:r>
    </w:p>
    <w:p w14:paraId="03278636" w14:textId="77777777" w:rsidR="00291B6D" w:rsidRPr="00667145" w:rsidRDefault="00291B6D" w:rsidP="001468EC">
      <w:pPr>
        <w:pStyle w:val="ListParagraph"/>
        <w:numPr>
          <w:ilvl w:val="1"/>
          <w:numId w:val="7"/>
        </w:numPr>
        <w:rPr>
          <w:rFonts w:cstheme="minorHAnsi"/>
          <w:sz w:val="24"/>
          <w:szCs w:val="24"/>
        </w:rPr>
      </w:pPr>
      <w:r w:rsidRPr="00667145">
        <w:rPr>
          <w:rFonts w:cstheme="minorHAnsi"/>
          <w:sz w:val="24"/>
          <w:szCs w:val="24"/>
        </w:rPr>
        <w:t>Designs that control threats:</w:t>
      </w:r>
    </w:p>
    <w:p w14:paraId="03278637" w14:textId="77777777" w:rsidR="00960276" w:rsidRPr="00667145" w:rsidRDefault="00960276" w:rsidP="001468EC">
      <w:pPr>
        <w:pStyle w:val="ListParagraph"/>
        <w:numPr>
          <w:ilvl w:val="2"/>
          <w:numId w:val="7"/>
        </w:numPr>
        <w:rPr>
          <w:rFonts w:cstheme="minorHAnsi"/>
          <w:sz w:val="24"/>
          <w:szCs w:val="24"/>
        </w:rPr>
      </w:pPr>
      <w:r w:rsidRPr="00667145">
        <w:rPr>
          <w:rFonts w:cstheme="minorHAnsi"/>
          <w:sz w:val="24"/>
          <w:szCs w:val="24"/>
        </w:rPr>
        <w:t>Experimental (e.g. RCT)</w:t>
      </w:r>
    </w:p>
    <w:p w14:paraId="03278638" w14:textId="77777777" w:rsidR="00960276" w:rsidRPr="00667145" w:rsidRDefault="00960276" w:rsidP="001468EC">
      <w:pPr>
        <w:pStyle w:val="ListParagraph"/>
        <w:numPr>
          <w:ilvl w:val="3"/>
          <w:numId w:val="7"/>
        </w:numPr>
        <w:rPr>
          <w:rFonts w:cstheme="minorHAnsi"/>
          <w:sz w:val="24"/>
          <w:szCs w:val="24"/>
        </w:rPr>
      </w:pPr>
      <w:r w:rsidRPr="00667145">
        <w:rPr>
          <w:rFonts w:cstheme="minorHAnsi"/>
          <w:sz w:val="24"/>
          <w:szCs w:val="24"/>
        </w:rPr>
        <w:t>Gold standard; control most threats</w:t>
      </w:r>
    </w:p>
    <w:p w14:paraId="03278639" w14:textId="77777777" w:rsidR="00960276" w:rsidRPr="00667145" w:rsidRDefault="00960276" w:rsidP="001468EC">
      <w:pPr>
        <w:pStyle w:val="ListParagraph"/>
        <w:numPr>
          <w:ilvl w:val="2"/>
          <w:numId w:val="7"/>
        </w:numPr>
        <w:rPr>
          <w:rFonts w:cstheme="minorHAnsi"/>
          <w:sz w:val="24"/>
          <w:szCs w:val="24"/>
        </w:rPr>
      </w:pPr>
      <w:r w:rsidRPr="00667145">
        <w:rPr>
          <w:rFonts w:cstheme="minorHAnsi"/>
          <w:sz w:val="24"/>
          <w:szCs w:val="24"/>
        </w:rPr>
        <w:t>Quasi-experimental</w:t>
      </w:r>
    </w:p>
    <w:p w14:paraId="0327863A" w14:textId="77777777" w:rsidR="00960276" w:rsidRPr="00667145" w:rsidRDefault="00960276" w:rsidP="001468EC">
      <w:pPr>
        <w:pStyle w:val="ListParagraph"/>
        <w:numPr>
          <w:ilvl w:val="3"/>
          <w:numId w:val="7"/>
        </w:numPr>
        <w:rPr>
          <w:rFonts w:cstheme="minorHAnsi"/>
          <w:sz w:val="24"/>
          <w:szCs w:val="24"/>
        </w:rPr>
      </w:pPr>
      <w:r w:rsidRPr="00667145">
        <w:rPr>
          <w:rFonts w:cstheme="minorHAnsi"/>
          <w:sz w:val="24"/>
          <w:szCs w:val="24"/>
        </w:rPr>
        <w:t xml:space="preserve">Control </w:t>
      </w:r>
      <w:r w:rsidRPr="00667145">
        <w:rPr>
          <w:rFonts w:cstheme="minorHAnsi"/>
          <w:sz w:val="24"/>
          <w:szCs w:val="24"/>
          <w:u w:val="single"/>
        </w:rPr>
        <w:t>some threats</w:t>
      </w:r>
    </w:p>
    <w:p w14:paraId="0327863B" w14:textId="77777777" w:rsidR="00960276" w:rsidRPr="00667145" w:rsidRDefault="00960276" w:rsidP="001468EC">
      <w:pPr>
        <w:pStyle w:val="ListParagraph"/>
        <w:numPr>
          <w:ilvl w:val="2"/>
          <w:numId w:val="7"/>
        </w:numPr>
        <w:rPr>
          <w:rFonts w:cstheme="minorHAnsi"/>
          <w:sz w:val="24"/>
          <w:szCs w:val="24"/>
        </w:rPr>
      </w:pPr>
      <w:r w:rsidRPr="00667145">
        <w:rPr>
          <w:rFonts w:cstheme="minorHAnsi"/>
          <w:sz w:val="24"/>
          <w:szCs w:val="24"/>
        </w:rPr>
        <w:t>Non-experimental</w:t>
      </w:r>
    </w:p>
    <w:p w14:paraId="0327863C" w14:textId="77777777" w:rsidR="00960276" w:rsidRPr="00667145" w:rsidRDefault="00960276" w:rsidP="001468EC">
      <w:pPr>
        <w:pStyle w:val="ListParagraph"/>
        <w:numPr>
          <w:ilvl w:val="3"/>
          <w:numId w:val="7"/>
        </w:numPr>
        <w:rPr>
          <w:rFonts w:cstheme="minorHAnsi"/>
          <w:sz w:val="24"/>
          <w:szCs w:val="24"/>
        </w:rPr>
      </w:pPr>
      <w:r w:rsidRPr="00667145">
        <w:rPr>
          <w:rFonts w:cstheme="minorHAnsi"/>
          <w:sz w:val="24"/>
          <w:szCs w:val="24"/>
        </w:rPr>
        <w:t xml:space="preserve">May control </w:t>
      </w:r>
      <w:r w:rsidRPr="00667145">
        <w:rPr>
          <w:rFonts w:cstheme="minorHAnsi"/>
          <w:sz w:val="24"/>
          <w:szCs w:val="24"/>
          <w:u w:val="single"/>
        </w:rPr>
        <w:t>some</w:t>
      </w:r>
      <w:r w:rsidRPr="00667145">
        <w:rPr>
          <w:rFonts w:cstheme="minorHAnsi"/>
          <w:sz w:val="24"/>
          <w:szCs w:val="24"/>
        </w:rPr>
        <w:t xml:space="preserve"> threats</w:t>
      </w:r>
    </w:p>
    <w:p w14:paraId="0327863D" w14:textId="77777777" w:rsidR="00960276" w:rsidRPr="00667145" w:rsidRDefault="00960276" w:rsidP="001468EC">
      <w:pPr>
        <w:pStyle w:val="ListParagraph"/>
        <w:numPr>
          <w:ilvl w:val="2"/>
          <w:numId w:val="7"/>
        </w:numPr>
        <w:rPr>
          <w:rFonts w:cstheme="minorHAnsi"/>
          <w:sz w:val="24"/>
          <w:szCs w:val="24"/>
        </w:rPr>
      </w:pPr>
      <w:r w:rsidRPr="00667145">
        <w:rPr>
          <w:rFonts w:cstheme="minorHAnsi"/>
          <w:sz w:val="24"/>
          <w:szCs w:val="24"/>
        </w:rPr>
        <w:t>Descriptive</w:t>
      </w:r>
    </w:p>
    <w:p w14:paraId="0327863E" w14:textId="77777777" w:rsidR="00291B6D" w:rsidRPr="00667145" w:rsidRDefault="00960276" w:rsidP="001468EC">
      <w:pPr>
        <w:pStyle w:val="ListParagraph"/>
        <w:numPr>
          <w:ilvl w:val="3"/>
          <w:numId w:val="7"/>
        </w:numPr>
        <w:rPr>
          <w:rFonts w:cstheme="minorHAnsi"/>
          <w:sz w:val="24"/>
          <w:szCs w:val="24"/>
        </w:rPr>
      </w:pPr>
      <w:r w:rsidRPr="00667145">
        <w:rPr>
          <w:rFonts w:cstheme="minorHAnsi"/>
          <w:sz w:val="24"/>
          <w:szCs w:val="24"/>
        </w:rPr>
        <w:t xml:space="preserve">May control </w:t>
      </w:r>
      <w:r w:rsidRPr="00667145">
        <w:rPr>
          <w:rFonts w:cstheme="minorHAnsi"/>
          <w:sz w:val="24"/>
          <w:szCs w:val="24"/>
          <w:u w:val="single"/>
        </w:rPr>
        <w:t>some</w:t>
      </w:r>
      <w:r w:rsidRPr="00667145">
        <w:rPr>
          <w:rFonts w:cstheme="minorHAnsi"/>
          <w:sz w:val="24"/>
          <w:szCs w:val="24"/>
        </w:rPr>
        <w:t xml:space="preserve"> threats</w:t>
      </w:r>
    </w:p>
    <w:p w14:paraId="0327863F" w14:textId="77777777" w:rsidR="00BD09B8" w:rsidRPr="00667145" w:rsidRDefault="00291B6D" w:rsidP="001468EC">
      <w:pPr>
        <w:pStyle w:val="ListParagraph"/>
        <w:numPr>
          <w:ilvl w:val="0"/>
          <w:numId w:val="7"/>
        </w:numPr>
        <w:rPr>
          <w:rFonts w:cstheme="minorHAnsi"/>
          <w:sz w:val="24"/>
          <w:szCs w:val="24"/>
        </w:rPr>
      </w:pPr>
      <w:r w:rsidRPr="00667145">
        <w:rPr>
          <w:rFonts w:cstheme="minorHAnsi"/>
          <w:sz w:val="24"/>
          <w:szCs w:val="24"/>
        </w:rPr>
        <w:t>Designs:</w:t>
      </w:r>
    </w:p>
    <w:p w14:paraId="03278640" w14:textId="77777777" w:rsidR="00291B6D" w:rsidRPr="00667145" w:rsidRDefault="00291B6D" w:rsidP="001468EC">
      <w:pPr>
        <w:pStyle w:val="ListParagraph"/>
        <w:numPr>
          <w:ilvl w:val="1"/>
          <w:numId w:val="7"/>
        </w:numPr>
        <w:rPr>
          <w:rFonts w:cstheme="minorHAnsi"/>
          <w:sz w:val="24"/>
          <w:szCs w:val="24"/>
        </w:rPr>
      </w:pPr>
      <w:r w:rsidRPr="00667145">
        <w:rPr>
          <w:rFonts w:cstheme="minorHAnsi"/>
          <w:sz w:val="24"/>
          <w:szCs w:val="24"/>
        </w:rPr>
        <w:t>Are participants randomly assigned?</w:t>
      </w:r>
    </w:p>
    <w:p w14:paraId="03278641" w14:textId="77777777" w:rsidR="00291B6D" w:rsidRPr="00667145" w:rsidRDefault="00291B6D" w:rsidP="001468EC">
      <w:pPr>
        <w:pStyle w:val="ListParagraph"/>
        <w:numPr>
          <w:ilvl w:val="2"/>
          <w:numId w:val="7"/>
        </w:numPr>
        <w:rPr>
          <w:rFonts w:cstheme="minorHAnsi"/>
          <w:sz w:val="24"/>
          <w:szCs w:val="24"/>
        </w:rPr>
      </w:pPr>
      <w:r w:rsidRPr="00667145">
        <w:rPr>
          <w:rFonts w:cstheme="minorHAnsi"/>
          <w:sz w:val="24"/>
          <w:szCs w:val="24"/>
        </w:rPr>
        <w:t>Yes</w:t>
      </w:r>
    </w:p>
    <w:p w14:paraId="03278642" w14:textId="77777777" w:rsidR="00291B6D" w:rsidRPr="00667145" w:rsidRDefault="00291B6D" w:rsidP="001468EC">
      <w:pPr>
        <w:pStyle w:val="ListParagraph"/>
        <w:numPr>
          <w:ilvl w:val="3"/>
          <w:numId w:val="7"/>
        </w:numPr>
        <w:rPr>
          <w:rFonts w:cstheme="minorHAnsi"/>
          <w:sz w:val="24"/>
          <w:szCs w:val="24"/>
        </w:rPr>
      </w:pPr>
      <w:r w:rsidRPr="00667145">
        <w:rPr>
          <w:rFonts w:cstheme="minorHAnsi"/>
          <w:sz w:val="24"/>
          <w:szCs w:val="24"/>
        </w:rPr>
        <w:t>Experimental (e.g. RCT)</w:t>
      </w:r>
    </w:p>
    <w:p w14:paraId="03278643" w14:textId="77777777" w:rsidR="00291B6D" w:rsidRPr="00667145" w:rsidRDefault="00291B6D" w:rsidP="001468EC">
      <w:pPr>
        <w:pStyle w:val="ListParagraph"/>
        <w:numPr>
          <w:ilvl w:val="2"/>
          <w:numId w:val="7"/>
        </w:numPr>
        <w:rPr>
          <w:rFonts w:cstheme="minorHAnsi"/>
          <w:sz w:val="24"/>
          <w:szCs w:val="24"/>
        </w:rPr>
      </w:pPr>
      <w:r w:rsidRPr="00667145">
        <w:rPr>
          <w:rFonts w:cstheme="minorHAnsi"/>
          <w:sz w:val="24"/>
          <w:szCs w:val="24"/>
        </w:rPr>
        <w:t>No</w:t>
      </w:r>
    </w:p>
    <w:p w14:paraId="03278644" w14:textId="77777777" w:rsidR="00291B6D" w:rsidRPr="00667145" w:rsidRDefault="00291B6D" w:rsidP="001468EC">
      <w:pPr>
        <w:pStyle w:val="ListParagraph"/>
        <w:numPr>
          <w:ilvl w:val="3"/>
          <w:numId w:val="7"/>
        </w:numPr>
        <w:rPr>
          <w:rFonts w:cstheme="minorHAnsi"/>
          <w:sz w:val="24"/>
          <w:szCs w:val="24"/>
        </w:rPr>
      </w:pPr>
      <w:r w:rsidRPr="00667145">
        <w:rPr>
          <w:rFonts w:cstheme="minorHAnsi"/>
          <w:sz w:val="24"/>
          <w:szCs w:val="24"/>
        </w:rPr>
        <w:t>Is there a control group OR more than one measurement?</w:t>
      </w:r>
    </w:p>
    <w:p w14:paraId="03278645" w14:textId="77777777" w:rsidR="00291B6D" w:rsidRPr="00667145" w:rsidRDefault="00291B6D" w:rsidP="001468EC">
      <w:pPr>
        <w:pStyle w:val="ListParagraph"/>
        <w:numPr>
          <w:ilvl w:val="4"/>
          <w:numId w:val="7"/>
        </w:numPr>
        <w:rPr>
          <w:rFonts w:cstheme="minorHAnsi"/>
          <w:sz w:val="24"/>
          <w:szCs w:val="24"/>
        </w:rPr>
      </w:pPr>
      <w:r w:rsidRPr="00667145">
        <w:rPr>
          <w:rFonts w:cstheme="minorHAnsi"/>
          <w:sz w:val="24"/>
          <w:szCs w:val="24"/>
        </w:rPr>
        <w:t>Yes</w:t>
      </w:r>
    </w:p>
    <w:p w14:paraId="03278646" w14:textId="77777777" w:rsidR="00291B6D" w:rsidRPr="00667145" w:rsidRDefault="00291B6D" w:rsidP="001468EC">
      <w:pPr>
        <w:pStyle w:val="ListParagraph"/>
        <w:numPr>
          <w:ilvl w:val="5"/>
          <w:numId w:val="7"/>
        </w:numPr>
        <w:rPr>
          <w:rFonts w:cstheme="minorHAnsi"/>
          <w:sz w:val="24"/>
          <w:szCs w:val="24"/>
        </w:rPr>
      </w:pPr>
      <w:r w:rsidRPr="00667145">
        <w:rPr>
          <w:rFonts w:cstheme="minorHAnsi"/>
          <w:sz w:val="24"/>
          <w:szCs w:val="24"/>
        </w:rPr>
        <w:t xml:space="preserve">Quasi-experimental: </w:t>
      </w:r>
    </w:p>
    <w:p w14:paraId="03278647" w14:textId="77777777" w:rsidR="00291B6D" w:rsidRPr="00667145" w:rsidRDefault="00291B6D" w:rsidP="001468EC">
      <w:pPr>
        <w:pStyle w:val="ListParagraph"/>
        <w:numPr>
          <w:ilvl w:val="4"/>
          <w:numId w:val="7"/>
        </w:numPr>
        <w:rPr>
          <w:rFonts w:cstheme="minorHAnsi"/>
          <w:sz w:val="24"/>
          <w:szCs w:val="24"/>
        </w:rPr>
      </w:pPr>
      <w:r w:rsidRPr="00667145">
        <w:rPr>
          <w:rFonts w:cstheme="minorHAnsi"/>
          <w:sz w:val="24"/>
          <w:szCs w:val="24"/>
        </w:rPr>
        <w:t>No</w:t>
      </w:r>
    </w:p>
    <w:p w14:paraId="03278648" w14:textId="77777777" w:rsidR="00291B6D" w:rsidRDefault="00291B6D" w:rsidP="001468EC">
      <w:pPr>
        <w:pStyle w:val="ListParagraph"/>
        <w:numPr>
          <w:ilvl w:val="5"/>
          <w:numId w:val="7"/>
        </w:numPr>
        <w:rPr>
          <w:rFonts w:cstheme="minorHAnsi"/>
          <w:sz w:val="24"/>
          <w:szCs w:val="24"/>
        </w:rPr>
      </w:pPr>
      <w:r w:rsidRPr="00667145">
        <w:rPr>
          <w:rFonts w:cstheme="minorHAnsi"/>
          <w:sz w:val="24"/>
          <w:szCs w:val="24"/>
        </w:rPr>
        <w:t>Non-experimental: Non experimental is that there is no manipulation of any independent variable.</w:t>
      </w:r>
    </w:p>
    <w:p w14:paraId="03278649" w14:textId="77777777" w:rsidR="008E64A0" w:rsidRDefault="008E64A0" w:rsidP="001468EC">
      <w:pPr>
        <w:pStyle w:val="ListParagraph"/>
        <w:numPr>
          <w:ilvl w:val="1"/>
          <w:numId w:val="7"/>
        </w:numPr>
        <w:rPr>
          <w:rFonts w:cstheme="minorHAnsi"/>
          <w:sz w:val="24"/>
          <w:szCs w:val="24"/>
        </w:rPr>
      </w:pPr>
      <w:r>
        <w:rPr>
          <w:rFonts w:cstheme="minorHAnsi"/>
          <w:sz w:val="24"/>
          <w:szCs w:val="24"/>
        </w:rPr>
        <w:t>Experimental design</w:t>
      </w:r>
    </w:p>
    <w:p w14:paraId="0327864A" w14:textId="77777777" w:rsidR="008E64A0" w:rsidRDefault="008E64A0" w:rsidP="001468EC">
      <w:pPr>
        <w:pStyle w:val="ListParagraph"/>
        <w:numPr>
          <w:ilvl w:val="2"/>
          <w:numId w:val="7"/>
        </w:numPr>
        <w:rPr>
          <w:rFonts w:cstheme="minorHAnsi"/>
          <w:sz w:val="24"/>
          <w:szCs w:val="24"/>
        </w:rPr>
      </w:pPr>
      <w:r>
        <w:rPr>
          <w:rFonts w:cstheme="minorHAnsi"/>
          <w:sz w:val="24"/>
          <w:szCs w:val="24"/>
        </w:rPr>
        <w:t>Threats</w:t>
      </w:r>
    </w:p>
    <w:p w14:paraId="0327864B" w14:textId="77777777" w:rsidR="008E64A0" w:rsidRDefault="008E64A0" w:rsidP="001468EC">
      <w:pPr>
        <w:pStyle w:val="ListParagraph"/>
        <w:numPr>
          <w:ilvl w:val="3"/>
          <w:numId w:val="7"/>
        </w:numPr>
        <w:rPr>
          <w:rFonts w:cstheme="minorHAnsi"/>
          <w:sz w:val="24"/>
          <w:szCs w:val="24"/>
        </w:rPr>
      </w:pPr>
      <w:r>
        <w:rPr>
          <w:rFonts w:cstheme="minorHAnsi"/>
          <w:sz w:val="24"/>
          <w:szCs w:val="24"/>
        </w:rPr>
        <w:t>Selection effects</w:t>
      </w:r>
    </w:p>
    <w:p w14:paraId="0327864C" w14:textId="77777777" w:rsidR="008E64A0" w:rsidRDefault="008E64A0" w:rsidP="001468EC">
      <w:pPr>
        <w:pStyle w:val="ListParagraph"/>
        <w:numPr>
          <w:ilvl w:val="3"/>
          <w:numId w:val="7"/>
        </w:numPr>
        <w:rPr>
          <w:rFonts w:cstheme="minorHAnsi"/>
          <w:sz w:val="24"/>
          <w:szCs w:val="24"/>
        </w:rPr>
      </w:pPr>
      <w:r>
        <w:rPr>
          <w:rFonts w:cstheme="minorHAnsi"/>
          <w:sz w:val="24"/>
          <w:szCs w:val="24"/>
        </w:rPr>
        <w:t>Attrition/mortality</w:t>
      </w:r>
    </w:p>
    <w:p w14:paraId="0327864D" w14:textId="77777777" w:rsidR="008E64A0" w:rsidRDefault="008E64A0" w:rsidP="001468EC">
      <w:pPr>
        <w:pStyle w:val="ListParagraph"/>
        <w:numPr>
          <w:ilvl w:val="3"/>
          <w:numId w:val="7"/>
        </w:numPr>
        <w:rPr>
          <w:rFonts w:cstheme="minorHAnsi"/>
          <w:sz w:val="24"/>
          <w:szCs w:val="24"/>
        </w:rPr>
      </w:pPr>
      <w:r>
        <w:rPr>
          <w:rFonts w:cstheme="minorHAnsi"/>
          <w:sz w:val="24"/>
          <w:szCs w:val="24"/>
        </w:rPr>
        <w:t>Control for:</w:t>
      </w:r>
    </w:p>
    <w:p w14:paraId="0327864E" w14:textId="77777777" w:rsidR="008E64A0" w:rsidRDefault="008E64A0" w:rsidP="001468EC">
      <w:pPr>
        <w:pStyle w:val="ListParagraph"/>
        <w:numPr>
          <w:ilvl w:val="4"/>
          <w:numId w:val="7"/>
        </w:numPr>
        <w:rPr>
          <w:rFonts w:cstheme="minorHAnsi"/>
          <w:sz w:val="24"/>
          <w:szCs w:val="24"/>
        </w:rPr>
      </w:pPr>
      <w:r>
        <w:rPr>
          <w:rFonts w:cstheme="minorHAnsi"/>
          <w:sz w:val="24"/>
          <w:szCs w:val="24"/>
        </w:rPr>
        <w:t>Selection bias</w:t>
      </w:r>
    </w:p>
    <w:p w14:paraId="0327864F" w14:textId="77777777" w:rsidR="008E64A0" w:rsidRDefault="008E64A0" w:rsidP="001468EC">
      <w:pPr>
        <w:pStyle w:val="ListParagraph"/>
        <w:numPr>
          <w:ilvl w:val="4"/>
          <w:numId w:val="7"/>
        </w:numPr>
        <w:rPr>
          <w:rFonts w:cstheme="minorHAnsi"/>
          <w:sz w:val="24"/>
          <w:szCs w:val="24"/>
        </w:rPr>
      </w:pPr>
      <w:r>
        <w:rPr>
          <w:rFonts w:cstheme="minorHAnsi"/>
          <w:sz w:val="24"/>
          <w:szCs w:val="24"/>
        </w:rPr>
        <w:t>History</w:t>
      </w:r>
    </w:p>
    <w:p w14:paraId="03278650" w14:textId="77777777" w:rsidR="008E64A0" w:rsidRDefault="008E64A0" w:rsidP="001468EC">
      <w:pPr>
        <w:pStyle w:val="ListParagraph"/>
        <w:numPr>
          <w:ilvl w:val="4"/>
          <w:numId w:val="7"/>
        </w:numPr>
        <w:rPr>
          <w:rFonts w:cstheme="minorHAnsi"/>
          <w:sz w:val="24"/>
          <w:szCs w:val="24"/>
        </w:rPr>
      </w:pPr>
      <w:r>
        <w:rPr>
          <w:rFonts w:cstheme="minorHAnsi"/>
          <w:sz w:val="24"/>
          <w:szCs w:val="24"/>
        </w:rPr>
        <w:t>Testing</w:t>
      </w:r>
    </w:p>
    <w:p w14:paraId="03278651" w14:textId="77777777" w:rsidR="008E64A0" w:rsidRDefault="008E64A0" w:rsidP="001468EC">
      <w:pPr>
        <w:pStyle w:val="ListParagraph"/>
        <w:numPr>
          <w:ilvl w:val="4"/>
          <w:numId w:val="7"/>
        </w:numPr>
        <w:rPr>
          <w:rFonts w:cstheme="minorHAnsi"/>
          <w:sz w:val="24"/>
          <w:szCs w:val="24"/>
        </w:rPr>
      </w:pPr>
      <w:r>
        <w:rPr>
          <w:rFonts w:cstheme="minorHAnsi"/>
          <w:sz w:val="24"/>
          <w:szCs w:val="24"/>
        </w:rPr>
        <w:t>Instrumentation</w:t>
      </w:r>
    </w:p>
    <w:p w14:paraId="03278652" w14:textId="77777777" w:rsidR="008E64A0" w:rsidRDefault="008E64A0" w:rsidP="001468EC">
      <w:pPr>
        <w:pStyle w:val="ListParagraph"/>
        <w:numPr>
          <w:ilvl w:val="4"/>
          <w:numId w:val="7"/>
        </w:numPr>
        <w:rPr>
          <w:rFonts w:cstheme="minorHAnsi"/>
          <w:sz w:val="24"/>
          <w:szCs w:val="24"/>
        </w:rPr>
      </w:pPr>
      <w:r>
        <w:rPr>
          <w:rFonts w:cstheme="minorHAnsi"/>
          <w:sz w:val="24"/>
          <w:szCs w:val="24"/>
        </w:rPr>
        <w:t>Measurement effects</w:t>
      </w:r>
    </w:p>
    <w:p w14:paraId="03278653" w14:textId="77777777" w:rsidR="008E64A0" w:rsidRDefault="008E64A0" w:rsidP="001468EC">
      <w:pPr>
        <w:pStyle w:val="ListParagraph"/>
        <w:numPr>
          <w:ilvl w:val="2"/>
          <w:numId w:val="7"/>
        </w:numPr>
        <w:rPr>
          <w:rFonts w:cstheme="minorHAnsi"/>
          <w:sz w:val="24"/>
          <w:szCs w:val="24"/>
        </w:rPr>
      </w:pPr>
      <w:r>
        <w:rPr>
          <w:rFonts w:cstheme="minorHAnsi"/>
          <w:sz w:val="24"/>
          <w:szCs w:val="24"/>
        </w:rPr>
        <w:t>Strengths</w:t>
      </w:r>
    </w:p>
    <w:p w14:paraId="03278654" w14:textId="77777777" w:rsidR="008E64A0" w:rsidRDefault="008E64A0" w:rsidP="001468EC">
      <w:pPr>
        <w:pStyle w:val="ListParagraph"/>
        <w:numPr>
          <w:ilvl w:val="3"/>
          <w:numId w:val="7"/>
        </w:numPr>
        <w:rPr>
          <w:rFonts w:cstheme="minorHAnsi"/>
          <w:sz w:val="24"/>
          <w:szCs w:val="24"/>
        </w:rPr>
      </w:pPr>
      <w:r>
        <w:rPr>
          <w:rFonts w:cstheme="minorHAnsi"/>
          <w:sz w:val="24"/>
          <w:szCs w:val="24"/>
        </w:rPr>
        <w:t>Establish causality/causal direction</w:t>
      </w:r>
    </w:p>
    <w:p w14:paraId="03278655" w14:textId="77777777" w:rsidR="008E64A0" w:rsidRDefault="008E64A0" w:rsidP="001468EC">
      <w:pPr>
        <w:pStyle w:val="ListParagraph"/>
        <w:numPr>
          <w:ilvl w:val="3"/>
          <w:numId w:val="7"/>
        </w:numPr>
        <w:rPr>
          <w:rFonts w:cstheme="minorHAnsi"/>
          <w:sz w:val="24"/>
          <w:szCs w:val="24"/>
        </w:rPr>
      </w:pPr>
      <w:r>
        <w:rPr>
          <w:rFonts w:cstheme="minorHAnsi"/>
          <w:sz w:val="24"/>
          <w:szCs w:val="24"/>
        </w:rPr>
        <w:t>Control</w:t>
      </w:r>
    </w:p>
    <w:p w14:paraId="03278656" w14:textId="77777777" w:rsidR="008E64A0" w:rsidRDefault="008E64A0" w:rsidP="001468EC">
      <w:pPr>
        <w:pStyle w:val="ListParagraph"/>
        <w:numPr>
          <w:ilvl w:val="2"/>
          <w:numId w:val="7"/>
        </w:numPr>
        <w:rPr>
          <w:rFonts w:cstheme="minorHAnsi"/>
          <w:sz w:val="24"/>
          <w:szCs w:val="24"/>
        </w:rPr>
      </w:pPr>
      <w:r>
        <w:rPr>
          <w:rFonts w:cstheme="minorHAnsi"/>
          <w:sz w:val="24"/>
          <w:szCs w:val="24"/>
        </w:rPr>
        <w:t>Limitations</w:t>
      </w:r>
    </w:p>
    <w:p w14:paraId="03278657" w14:textId="77777777" w:rsidR="008E64A0" w:rsidRDefault="008E64A0" w:rsidP="001468EC">
      <w:pPr>
        <w:pStyle w:val="ListParagraph"/>
        <w:numPr>
          <w:ilvl w:val="3"/>
          <w:numId w:val="7"/>
        </w:numPr>
        <w:rPr>
          <w:rFonts w:cstheme="minorHAnsi"/>
          <w:sz w:val="24"/>
          <w:szCs w:val="24"/>
        </w:rPr>
      </w:pPr>
      <w:r>
        <w:rPr>
          <w:rFonts w:cstheme="minorHAnsi"/>
          <w:sz w:val="24"/>
          <w:szCs w:val="24"/>
        </w:rPr>
        <w:t>May be difficult to implement</w:t>
      </w:r>
    </w:p>
    <w:p w14:paraId="03278658" w14:textId="77777777" w:rsidR="008E64A0" w:rsidRDefault="008E64A0" w:rsidP="001468EC">
      <w:pPr>
        <w:pStyle w:val="ListParagraph"/>
        <w:numPr>
          <w:ilvl w:val="3"/>
          <w:numId w:val="7"/>
        </w:numPr>
        <w:rPr>
          <w:rFonts w:cstheme="minorHAnsi"/>
          <w:sz w:val="24"/>
          <w:szCs w:val="24"/>
        </w:rPr>
      </w:pPr>
      <w:r>
        <w:rPr>
          <w:rFonts w:cstheme="minorHAnsi"/>
          <w:sz w:val="24"/>
          <w:szCs w:val="24"/>
        </w:rPr>
        <w:t>Generalizability may be low</w:t>
      </w:r>
    </w:p>
    <w:p w14:paraId="03278659" w14:textId="77777777" w:rsidR="008E64A0" w:rsidRDefault="008E64A0" w:rsidP="001468EC">
      <w:pPr>
        <w:pStyle w:val="ListParagraph"/>
        <w:numPr>
          <w:ilvl w:val="4"/>
          <w:numId w:val="7"/>
        </w:numPr>
        <w:rPr>
          <w:rFonts w:cstheme="minorHAnsi"/>
          <w:sz w:val="24"/>
          <w:szCs w:val="24"/>
        </w:rPr>
      </w:pPr>
      <w:r>
        <w:rPr>
          <w:rFonts w:cstheme="minorHAnsi"/>
          <w:sz w:val="24"/>
          <w:szCs w:val="24"/>
        </w:rPr>
        <w:t>External validity</w:t>
      </w:r>
    </w:p>
    <w:p w14:paraId="0327865A" w14:textId="77777777" w:rsidR="008E64A0" w:rsidRDefault="008E64A0" w:rsidP="001468EC">
      <w:pPr>
        <w:pStyle w:val="ListParagraph"/>
        <w:numPr>
          <w:ilvl w:val="3"/>
          <w:numId w:val="7"/>
        </w:numPr>
        <w:rPr>
          <w:rFonts w:cstheme="minorHAnsi"/>
          <w:sz w:val="24"/>
          <w:szCs w:val="24"/>
        </w:rPr>
      </w:pPr>
      <w:r>
        <w:rPr>
          <w:rFonts w:cstheme="minorHAnsi"/>
          <w:sz w:val="24"/>
          <w:szCs w:val="24"/>
        </w:rPr>
        <w:t>Not ethical for some conditions</w:t>
      </w:r>
    </w:p>
    <w:p w14:paraId="0327865B" w14:textId="77777777" w:rsidR="00A03050" w:rsidRDefault="00A03050" w:rsidP="001468EC">
      <w:pPr>
        <w:pStyle w:val="ListParagraph"/>
        <w:numPr>
          <w:ilvl w:val="2"/>
          <w:numId w:val="7"/>
        </w:numPr>
        <w:rPr>
          <w:rFonts w:cstheme="minorHAnsi"/>
          <w:sz w:val="24"/>
          <w:szCs w:val="24"/>
        </w:rPr>
      </w:pPr>
      <w:r>
        <w:rPr>
          <w:rFonts w:cstheme="minorHAnsi"/>
          <w:sz w:val="24"/>
          <w:szCs w:val="24"/>
        </w:rPr>
        <w:t>Classic</w:t>
      </w:r>
    </w:p>
    <w:p w14:paraId="0327865C" w14:textId="77777777" w:rsidR="00A03050" w:rsidRDefault="00A03050" w:rsidP="001468EC">
      <w:pPr>
        <w:pStyle w:val="ListParagraph"/>
        <w:numPr>
          <w:ilvl w:val="2"/>
          <w:numId w:val="7"/>
        </w:numPr>
        <w:rPr>
          <w:rFonts w:cstheme="minorHAnsi"/>
          <w:sz w:val="24"/>
          <w:szCs w:val="24"/>
        </w:rPr>
      </w:pPr>
      <w:r>
        <w:rPr>
          <w:rFonts w:cstheme="minorHAnsi"/>
          <w:sz w:val="24"/>
          <w:szCs w:val="24"/>
        </w:rPr>
        <w:t>RCT</w:t>
      </w:r>
    </w:p>
    <w:p w14:paraId="0327865D" w14:textId="77777777" w:rsidR="00A03050" w:rsidRDefault="00A03050" w:rsidP="001468EC">
      <w:pPr>
        <w:pStyle w:val="ListParagraph"/>
        <w:numPr>
          <w:ilvl w:val="2"/>
          <w:numId w:val="7"/>
        </w:numPr>
        <w:rPr>
          <w:rFonts w:cstheme="minorHAnsi"/>
          <w:sz w:val="24"/>
          <w:szCs w:val="24"/>
        </w:rPr>
      </w:pPr>
      <w:r>
        <w:rPr>
          <w:rFonts w:cstheme="minorHAnsi"/>
          <w:sz w:val="24"/>
          <w:szCs w:val="24"/>
        </w:rPr>
        <w:t>Solomon four</w:t>
      </w:r>
    </w:p>
    <w:p w14:paraId="0327865E" w14:textId="77777777" w:rsidR="00A03050" w:rsidRDefault="00A03050" w:rsidP="001468EC">
      <w:pPr>
        <w:pStyle w:val="ListParagraph"/>
        <w:numPr>
          <w:ilvl w:val="2"/>
          <w:numId w:val="7"/>
        </w:numPr>
        <w:rPr>
          <w:rFonts w:cstheme="minorHAnsi"/>
          <w:sz w:val="24"/>
          <w:szCs w:val="24"/>
        </w:rPr>
      </w:pPr>
      <w:r>
        <w:rPr>
          <w:rFonts w:cstheme="minorHAnsi"/>
          <w:sz w:val="24"/>
          <w:szCs w:val="24"/>
        </w:rPr>
        <w:t>After-only</w:t>
      </w:r>
    </w:p>
    <w:p w14:paraId="0327865F" w14:textId="77777777" w:rsidR="00A03050" w:rsidRPr="008E64A0" w:rsidRDefault="00A03050" w:rsidP="001468EC">
      <w:pPr>
        <w:pStyle w:val="ListParagraph"/>
        <w:numPr>
          <w:ilvl w:val="3"/>
          <w:numId w:val="7"/>
        </w:numPr>
        <w:rPr>
          <w:rFonts w:cstheme="minorHAnsi"/>
          <w:sz w:val="24"/>
          <w:szCs w:val="24"/>
        </w:rPr>
      </w:pPr>
      <w:r>
        <w:rPr>
          <w:rFonts w:cstheme="minorHAnsi"/>
          <w:sz w:val="24"/>
          <w:szCs w:val="24"/>
        </w:rPr>
        <w:t>When no pre exists</w:t>
      </w:r>
    </w:p>
    <w:p w14:paraId="03278660" w14:textId="77777777" w:rsidR="008E64A0" w:rsidRDefault="008E64A0" w:rsidP="001468EC">
      <w:pPr>
        <w:pStyle w:val="ListParagraph"/>
        <w:numPr>
          <w:ilvl w:val="1"/>
          <w:numId w:val="7"/>
        </w:numPr>
        <w:rPr>
          <w:rFonts w:cstheme="minorHAnsi"/>
          <w:sz w:val="24"/>
          <w:szCs w:val="24"/>
        </w:rPr>
      </w:pPr>
      <w:r>
        <w:rPr>
          <w:rFonts w:cstheme="minorHAnsi"/>
          <w:sz w:val="24"/>
          <w:szCs w:val="24"/>
        </w:rPr>
        <w:t>Quasi-experimental design</w:t>
      </w:r>
    </w:p>
    <w:p w14:paraId="03278661" w14:textId="77777777" w:rsidR="008E64A0" w:rsidRDefault="008E64A0" w:rsidP="001468EC">
      <w:pPr>
        <w:pStyle w:val="ListParagraph"/>
        <w:numPr>
          <w:ilvl w:val="2"/>
          <w:numId w:val="7"/>
        </w:numPr>
        <w:rPr>
          <w:rFonts w:cstheme="minorHAnsi"/>
          <w:sz w:val="24"/>
          <w:szCs w:val="24"/>
        </w:rPr>
      </w:pPr>
      <w:r>
        <w:rPr>
          <w:rFonts w:cstheme="minorHAnsi"/>
          <w:sz w:val="24"/>
          <w:szCs w:val="24"/>
        </w:rPr>
        <w:t>Threats to validity</w:t>
      </w:r>
    </w:p>
    <w:p w14:paraId="03278662" w14:textId="77777777" w:rsidR="008E64A0" w:rsidRDefault="008E64A0" w:rsidP="001468EC">
      <w:pPr>
        <w:pStyle w:val="ListParagraph"/>
        <w:numPr>
          <w:ilvl w:val="3"/>
          <w:numId w:val="7"/>
        </w:numPr>
        <w:rPr>
          <w:rFonts w:cstheme="minorHAnsi"/>
          <w:sz w:val="24"/>
          <w:szCs w:val="24"/>
        </w:rPr>
      </w:pPr>
      <w:r>
        <w:rPr>
          <w:rFonts w:cstheme="minorHAnsi"/>
          <w:sz w:val="24"/>
          <w:szCs w:val="24"/>
        </w:rPr>
        <w:t>Selection bias</w:t>
      </w:r>
    </w:p>
    <w:p w14:paraId="03278663" w14:textId="77777777" w:rsidR="008E64A0" w:rsidRDefault="008E64A0" w:rsidP="001468EC">
      <w:pPr>
        <w:pStyle w:val="ListParagraph"/>
        <w:numPr>
          <w:ilvl w:val="3"/>
          <w:numId w:val="7"/>
        </w:numPr>
        <w:rPr>
          <w:rFonts w:cstheme="minorHAnsi"/>
          <w:sz w:val="24"/>
          <w:szCs w:val="24"/>
        </w:rPr>
      </w:pPr>
      <w:r>
        <w:rPr>
          <w:rFonts w:cstheme="minorHAnsi"/>
          <w:sz w:val="24"/>
          <w:szCs w:val="24"/>
        </w:rPr>
        <w:t>Selection effects</w:t>
      </w:r>
    </w:p>
    <w:p w14:paraId="03278664" w14:textId="77777777" w:rsidR="008E64A0" w:rsidRDefault="008E64A0" w:rsidP="001468EC">
      <w:pPr>
        <w:pStyle w:val="ListParagraph"/>
        <w:numPr>
          <w:ilvl w:val="3"/>
          <w:numId w:val="7"/>
        </w:numPr>
        <w:rPr>
          <w:rFonts w:cstheme="minorHAnsi"/>
          <w:sz w:val="24"/>
          <w:szCs w:val="24"/>
        </w:rPr>
      </w:pPr>
      <w:r>
        <w:rPr>
          <w:rFonts w:cstheme="minorHAnsi"/>
          <w:sz w:val="24"/>
          <w:szCs w:val="24"/>
        </w:rPr>
        <w:t>Attrition/mortality</w:t>
      </w:r>
    </w:p>
    <w:p w14:paraId="03278665" w14:textId="77777777" w:rsidR="008E64A0" w:rsidRDefault="008E64A0" w:rsidP="001468EC">
      <w:pPr>
        <w:pStyle w:val="ListParagraph"/>
        <w:numPr>
          <w:ilvl w:val="3"/>
          <w:numId w:val="7"/>
        </w:numPr>
        <w:rPr>
          <w:rFonts w:cstheme="minorHAnsi"/>
          <w:sz w:val="24"/>
          <w:szCs w:val="24"/>
        </w:rPr>
      </w:pPr>
      <w:r>
        <w:rPr>
          <w:rFonts w:cstheme="minorHAnsi"/>
          <w:sz w:val="24"/>
          <w:szCs w:val="24"/>
        </w:rPr>
        <w:t>May/may not control for:</w:t>
      </w:r>
    </w:p>
    <w:p w14:paraId="03278666" w14:textId="77777777" w:rsidR="008E64A0" w:rsidRDefault="008E64A0" w:rsidP="001468EC">
      <w:pPr>
        <w:pStyle w:val="ListParagraph"/>
        <w:numPr>
          <w:ilvl w:val="4"/>
          <w:numId w:val="7"/>
        </w:numPr>
        <w:rPr>
          <w:rFonts w:cstheme="minorHAnsi"/>
          <w:sz w:val="24"/>
          <w:szCs w:val="24"/>
        </w:rPr>
      </w:pPr>
      <w:r>
        <w:rPr>
          <w:rFonts w:cstheme="minorHAnsi"/>
          <w:sz w:val="24"/>
          <w:szCs w:val="24"/>
        </w:rPr>
        <w:t>History</w:t>
      </w:r>
    </w:p>
    <w:p w14:paraId="03278667" w14:textId="77777777" w:rsidR="008E64A0" w:rsidRDefault="008E64A0" w:rsidP="001468EC">
      <w:pPr>
        <w:pStyle w:val="ListParagraph"/>
        <w:numPr>
          <w:ilvl w:val="4"/>
          <w:numId w:val="7"/>
        </w:numPr>
        <w:rPr>
          <w:rFonts w:cstheme="minorHAnsi"/>
          <w:sz w:val="24"/>
          <w:szCs w:val="24"/>
        </w:rPr>
      </w:pPr>
      <w:r>
        <w:rPr>
          <w:rFonts w:cstheme="minorHAnsi"/>
          <w:sz w:val="24"/>
          <w:szCs w:val="24"/>
        </w:rPr>
        <w:t>Testing</w:t>
      </w:r>
    </w:p>
    <w:p w14:paraId="03278668" w14:textId="77777777" w:rsidR="008E64A0" w:rsidRDefault="008E64A0" w:rsidP="001468EC">
      <w:pPr>
        <w:pStyle w:val="ListParagraph"/>
        <w:numPr>
          <w:ilvl w:val="4"/>
          <w:numId w:val="7"/>
        </w:numPr>
        <w:rPr>
          <w:rFonts w:cstheme="minorHAnsi"/>
          <w:sz w:val="24"/>
          <w:szCs w:val="24"/>
        </w:rPr>
      </w:pPr>
      <w:r>
        <w:rPr>
          <w:rFonts w:cstheme="minorHAnsi"/>
          <w:sz w:val="24"/>
          <w:szCs w:val="24"/>
        </w:rPr>
        <w:t>Instrumentation</w:t>
      </w:r>
    </w:p>
    <w:p w14:paraId="03278669" w14:textId="77777777" w:rsidR="008E64A0" w:rsidRDefault="008E64A0" w:rsidP="001468EC">
      <w:pPr>
        <w:pStyle w:val="ListParagraph"/>
        <w:numPr>
          <w:ilvl w:val="4"/>
          <w:numId w:val="7"/>
        </w:numPr>
        <w:rPr>
          <w:rFonts w:cstheme="minorHAnsi"/>
          <w:sz w:val="24"/>
          <w:szCs w:val="24"/>
        </w:rPr>
      </w:pPr>
      <w:r>
        <w:rPr>
          <w:rFonts w:cstheme="minorHAnsi"/>
          <w:sz w:val="24"/>
          <w:szCs w:val="24"/>
        </w:rPr>
        <w:t>Measurement effects</w:t>
      </w:r>
    </w:p>
    <w:p w14:paraId="0327866A" w14:textId="77777777" w:rsidR="008E64A0" w:rsidRDefault="008E64A0" w:rsidP="001468EC">
      <w:pPr>
        <w:pStyle w:val="ListParagraph"/>
        <w:numPr>
          <w:ilvl w:val="2"/>
          <w:numId w:val="7"/>
        </w:numPr>
        <w:rPr>
          <w:rFonts w:cstheme="minorHAnsi"/>
          <w:sz w:val="24"/>
          <w:szCs w:val="24"/>
        </w:rPr>
      </w:pPr>
      <w:r>
        <w:rPr>
          <w:rFonts w:cstheme="minorHAnsi"/>
          <w:sz w:val="24"/>
          <w:szCs w:val="24"/>
        </w:rPr>
        <w:t>Strengths</w:t>
      </w:r>
    </w:p>
    <w:p w14:paraId="0327866B" w14:textId="77777777" w:rsidR="008E64A0" w:rsidRDefault="008E64A0" w:rsidP="001468EC">
      <w:pPr>
        <w:pStyle w:val="ListParagraph"/>
        <w:numPr>
          <w:ilvl w:val="3"/>
          <w:numId w:val="7"/>
        </w:numPr>
        <w:rPr>
          <w:rFonts w:cstheme="minorHAnsi"/>
          <w:sz w:val="24"/>
          <w:szCs w:val="24"/>
        </w:rPr>
      </w:pPr>
      <w:r>
        <w:rPr>
          <w:rFonts w:cstheme="minorHAnsi"/>
          <w:sz w:val="24"/>
          <w:szCs w:val="24"/>
        </w:rPr>
        <w:t>Establish causality/causal direction</w:t>
      </w:r>
    </w:p>
    <w:p w14:paraId="0327866C" w14:textId="77777777" w:rsidR="008E64A0" w:rsidRDefault="008E64A0" w:rsidP="001468EC">
      <w:pPr>
        <w:pStyle w:val="ListParagraph"/>
        <w:numPr>
          <w:ilvl w:val="3"/>
          <w:numId w:val="7"/>
        </w:numPr>
        <w:rPr>
          <w:rFonts w:cstheme="minorHAnsi"/>
          <w:sz w:val="24"/>
          <w:szCs w:val="24"/>
        </w:rPr>
      </w:pPr>
      <w:r>
        <w:rPr>
          <w:rFonts w:cstheme="minorHAnsi"/>
          <w:sz w:val="24"/>
          <w:szCs w:val="24"/>
        </w:rPr>
        <w:t>Control</w:t>
      </w:r>
    </w:p>
    <w:p w14:paraId="0327866D" w14:textId="77777777" w:rsidR="008E64A0" w:rsidRDefault="008E64A0" w:rsidP="001468EC">
      <w:pPr>
        <w:pStyle w:val="ListParagraph"/>
        <w:numPr>
          <w:ilvl w:val="2"/>
          <w:numId w:val="7"/>
        </w:numPr>
        <w:rPr>
          <w:rFonts w:cstheme="minorHAnsi"/>
          <w:sz w:val="24"/>
          <w:szCs w:val="24"/>
        </w:rPr>
      </w:pPr>
      <w:r>
        <w:rPr>
          <w:rFonts w:cstheme="minorHAnsi"/>
          <w:sz w:val="24"/>
          <w:szCs w:val="24"/>
        </w:rPr>
        <w:t>Limitations</w:t>
      </w:r>
    </w:p>
    <w:p w14:paraId="0327866E" w14:textId="77777777" w:rsidR="008E64A0" w:rsidRDefault="008E64A0" w:rsidP="001468EC">
      <w:pPr>
        <w:pStyle w:val="ListParagraph"/>
        <w:numPr>
          <w:ilvl w:val="3"/>
          <w:numId w:val="7"/>
        </w:numPr>
        <w:rPr>
          <w:rFonts w:cstheme="minorHAnsi"/>
          <w:sz w:val="24"/>
          <w:szCs w:val="24"/>
        </w:rPr>
      </w:pPr>
      <w:r>
        <w:rPr>
          <w:rFonts w:cstheme="minorHAnsi"/>
          <w:sz w:val="24"/>
          <w:szCs w:val="24"/>
        </w:rPr>
        <w:t>Cannot make clear cause and effect statements</w:t>
      </w:r>
    </w:p>
    <w:p w14:paraId="0327866F" w14:textId="77777777" w:rsidR="008E64A0" w:rsidRDefault="008E64A0" w:rsidP="001468EC">
      <w:pPr>
        <w:pStyle w:val="ListParagraph"/>
        <w:numPr>
          <w:ilvl w:val="3"/>
          <w:numId w:val="7"/>
        </w:numPr>
        <w:rPr>
          <w:rFonts w:cstheme="minorHAnsi"/>
          <w:sz w:val="24"/>
          <w:szCs w:val="24"/>
        </w:rPr>
      </w:pPr>
      <w:r>
        <w:rPr>
          <w:rFonts w:cstheme="minorHAnsi"/>
          <w:sz w:val="24"/>
          <w:szCs w:val="24"/>
        </w:rPr>
        <w:t>May be difficult to implement</w:t>
      </w:r>
    </w:p>
    <w:p w14:paraId="03278670" w14:textId="77777777" w:rsidR="008E64A0" w:rsidRDefault="008E64A0" w:rsidP="001468EC">
      <w:pPr>
        <w:pStyle w:val="ListParagraph"/>
        <w:numPr>
          <w:ilvl w:val="3"/>
          <w:numId w:val="7"/>
        </w:numPr>
        <w:rPr>
          <w:rFonts w:cstheme="minorHAnsi"/>
          <w:sz w:val="24"/>
          <w:szCs w:val="24"/>
        </w:rPr>
      </w:pPr>
      <w:r>
        <w:rPr>
          <w:rFonts w:cstheme="minorHAnsi"/>
          <w:sz w:val="24"/>
          <w:szCs w:val="24"/>
        </w:rPr>
        <w:t>Generalizability may be low</w:t>
      </w:r>
    </w:p>
    <w:p w14:paraId="03278671" w14:textId="77777777" w:rsidR="008E64A0" w:rsidRDefault="008E64A0" w:rsidP="001468EC">
      <w:pPr>
        <w:pStyle w:val="ListParagraph"/>
        <w:numPr>
          <w:ilvl w:val="4"/>
          <w:numId w:val="7"/>
        </w:numPr>
        <w:rPr>
          <w:rFonts w:cstheme="minorHAnsi"/>
          <w:sz w:val="24"/>
          <w:szCs w:val="24"/>
        </w:rPr>
      </w:pPr>
      <w:r>
        <w:rPr>
          <w:rFonts w:cstheme="minorHAnsi"/>
          <w:sz w:val="24"/>
          <w:szCs w:val="24"/>
        </w:rPr>
        <w:t>External validity</w:t>
      </w:r>
    </w:p>
    <w:p w14:paraId="03278672" w14:textId="77777777" w:rsidR="00A03050" w:rsidRDefault="00A03050" w:rsidP="001468EC">
      <w:pPr>
        <w:pStyle w:val="ListParagraph"/>
        <w:numPr>
          <w:ilvl w:val="3"/>
          <w:numId w:val="7"/>
        </w:numPr>
        <w:rPr>
          <w:rFonts w:cstheme="minorHAnsi"/>
          <w:sz w:val="24"/>
          <w:szCs w:val="24"/>
        </w:rPr>
      </w:pPr>
      <w:r>
        <w:rPr>
          <w:rFonts w:cstheme="minorHAnsi"/>
          <w:sz w:val="24"/>
          <w:szCs w:val="24"/>
        </w:rPr>
        <w:t>Not ethical for some conditions</w:t>
      </w:r>
    </w:p>
    <w:p w14:paraId="03278673" w14:textId="77777777" w:rsidR="009A438E" w:rsidRDefault="009A438E" w:rsidP="001468EC">
      <w:pPr>
        <w:pStyle w:val="ListParagraph"/>
        <w:numPr>
          <w:ilvl w:val="2"/>
          <w:numId w:val="7"/>
        </w:numPr>
        <w:rPr>
          <w:rFonts w:cstheme="minorHAnsi"/>
          <w:sz w:val="24"/>
          <w:szCs w:val="24"/>
        </w:rPr>
      </w:pPr>
      <w:r>
        <w:rPr>
          <w:rFonts w:cstheme="minorHAnsi"/>
          <w:sz w:val="24"/>
          <w:szCs w:val="24"/>
        </w:rPr>
        <w:t>Classic</w:t>
      </w:r>
    </w:p>
    <w:p w14:paraId="03278674" w14:textId="77777777" w:rsidR="00A03050" w:rsidRDefault="009A438E" w:rsidP="001468EC">
      <w:pPr>
        <w:pStyle w:val="ListParagraph"/>
        <w:numPr>
          <w:ilvl w:val="2"/>
          <w:numId w:val="7"/>
        </w:numPr>
        <w:rPr>
          <w:rFonts w:cstheme="minorHAnsi"/>
          <w:sz w:val="24"/>
          <w:szCs w:val="24"/>
        </w:rPr>
      </w:pPr>
      <w:r>
        <w:rPr>
          <w:rFonts w:cstheme="minorHAnsi"/>
          <w:sz w:val="24"/>
          <w:szCs w:val="24"/>
        </w:rPr>
        <w:t xml:space="preserve">Non-equivalent control - </w:t>
      </w:r>
      <w:r w:rsidR="00A03050">
        <w:rPr>
          <w:rFonts w:cstheme="minorHAnsi"/>
          <w:sz w:val="24"/>
          <w:szCs w:val="24"/>
        </w:rPr>
        <w:t>When</w:t>
      </w:r>
      <w:r>
        <w:rPr>
          <w:rFonts w:cstheme="minorHAnsi"/>
          <w:sz w:val="24"/>
          <w:szCs w:val="24"/>
        </w:rPr>
        <w:t xml:space="preserve"> randomization step is deleted </w:t>
      </w:r>
    </w:p>
    <w:p w14:paraId="03278675" w14:textId="77777777" w:rsidR="00A03050" w:rsidRDefault="009A438E" w:rsidP="001468EC">
      <w:pPr>
        <w:pStyle w:val="ListParagraph"/>
        <w:numPr>
          <w:ilvl w:val="2"/>
          <w:numId w:val="7"/>
        </w:numPr>
        <w:rPr>
          <w:rFonts w:cstheme="minorHAnsi"/>
          <w:sz w:val="24"/>
          <w:szCs w:val="24"/>
        </w:rPr>
      </w:pPr>
      <w:r>
        <w:rPr>
          <w:rFonts w:cstheme="minorHAnsi"/>
          <w:sz w:val="24"/>
          <w:szCs w:val="24"/>
        </w:rPr>
        <w:t xml:space="preserve">One group - </w:t>
      </w:r>
      <w:r w:rsidR="00A03050">
        <w:rPr>
          <w:rFonts w:cstheme="minorHAnsi"/>
          <w:sz w:val="24"/>
          <w:szCs w:val="24"/>
        </w:rPr>
        <w:t>When control group is deleted (pre-test – post-test)</w:t>
      </w:r>
    </w:p>
    <w:p w14:paraId="03278676" w14:textId="77777777" w:rsidR="009A438E" w:rsidRDefault="009A438E" w:rsidP="001468EC">
      <w:pPr>
        <w:pStyle w:val="ListParagraph"/>
        <w:numPr>
          <w:ilvl w:val="2"/>
          <w:numId w:val="7"/>
        </w:numPr>
        <w:rPr>
          <w:rFonts w:cstheme="minorHAnsi"/>
          <w:sz w:val="24"/>
          <w:szCs w:val="24"/>
        </w:rPr>
      </w:pPr>
      <w:r>
        <w:rPr>
          <w:rFonts w:cstheme="minorHAnsi"/>
          <w:sz w:val="24"/>
          <w:szCs w:val="24"/>
        </w:rPr>
        <w:t>Time series</w:t>
      </w:r>
    </w:p>
    <w:p w14:paraId="03278677" w14:textId="77777777" w:rsidR="009A438E" w:rsidRDefault="009A438E" w:rsidP="001468EC">
      <w:pPr>
        <w:pStyle w:val="ListParagraph"/>
        <w:numPr>
          <w:ilvl w:val="1"/>
          <w:numId w:val="7"/>
        </w:numPr>
        <w:rPr>
          <w:rFonts w:cstheme="minorHAnsi"/>
          <w:sz w:val="24"/>
          <w:szCs w:val="24"/>
        </w:rPr>
      </w:pPr>
      <w:r>
        <w:rPr>
          <w:rFonts w:cstheme="minorHAnsi"/>
          <w:sz w:val="24"/>
          <w:szCs w:val="24"/>
        </w:rPr>
        <w:t>Non-experimental design</w:t>
      </w:r>
    </w:p>
    <w:p w14:paraId="03278678" w14:textId="77777777" w:rsidR="009A438E" w:rsidRPr="009A438E" w:rsidRDefault="009A438E" w:rsidP="001468EC">
      <w:pPr>
        <w:pStyle w:val="ListParagraph"/>
        <w:numPr>
          <w:ilvl w:val="2"/>
          <w:numId w:val="7"/>
        </w:numPr>
        <w:rPr>
          <w:rFonts w:cstheme="minorHAnsi"/>
          <w:sz w:val="24"/>
          <w:szCs w:val="24"/>
        </w:rPr>
      </w:pPr>
      <w:r w:rsidRPr="009A438E">
        <w:rPr>
          <w:rFonts w:cstheme="minorHAnsi"/>
          <w:sz w:val="24"/>
          <w:szCs w:val="24"/>
        </w:rPr>
        <w:t>A lot of survey research and longitudinal data. Comparing and watching the results over time.</w:t>
      </w:r>
    </w:p>
    <w:p w14:paraId="03278679" w14:textId="77777777" w:rsidR="009A438E" w:rsidRDefault="009A438E" w:rsidP="001468EC">
      <w:pPr>
        <w:pStyle w:val="ListParagraph"/>
        <w:numPr>
          <w:ilvl w:val="2"/>
          <w:numId w:val="7"/>
        </w:numPr>
        <w:rPr>
          <w:rFonts w:cstheme="minorHAnsi"/>
          <w:sz w:val="24"/>
          <w:szCs w:val="24"/>
        </w:rPr>
      </w:pPr>
      <w:r>
        <w:rPr>
          <w:rFonts w:cstheme="minorHAnsi"/>
          <w:sz w:val="24"/>
          <w:szCs w:val="24"/>
        </w:rPr>
        <w:t>Classic</w:t>
      </w:r>
    </w:p>
    <w:p w14:paraId="0327867A" w14:textId="77777777" w:rsidR="009A438E" w:rsidRDefault="009A438E" w:rsidP="001468EC">
      <w:pPr>
        <w:pStyle w:val="ListParagraph"/>
        <w:numPr>
          <w:ilvl w:val="2"/>
          <w:numId w:val="7"/>
        </w:numPr>
        <w:rPr>
          <w:rFonts w:cstheme="minorHAnsi"/>
          <w:sz w:val="24"/>
          <w:szCs w:val="24"/>
        </w:rPr>
      </w:pPr>
      <w:r>
        <w:rPr>
          <w:rFonts w:cstheme="minorHAnsi"/>
          <w:sz w:val="24"/>
          <w:szCs w:val="24"/>
        </w:rPr>
        <w:t>Cross sectional</w:t>
      </w:r>
    </w:p>
    <w:p w14:paraId="0327867B" w14:textId="77777777" w:rsidR="009A438E" w:rsidRDefault="009A438E" w:rsidP="001468EC">
      <w:pPr>
        <w:pStyle w:val="ListParagraph"/>
        <w:numPr>
          <w:ilvl w:val="3"/>
          <w:numId w:val="7"/>
        </w:numPr>
        <w:rPr>
          <w:rFonts w:cstheme="minorHAnsi"/>
          <w:sz w:val="24"/>
          <w:szCs w:val="24"/>
        </w:rPr>
      </w:pPr>
      <w:r>
        <w:rPr>
          <w:rFonts w:cstheme="minorHAnsi"/>
          <w:sz w:val="24"/>
          <w:szCs w:val="24"/>
        </w:rPr>
        <w:t>Strengths</w:t>
      </w:r>
    </w:p>
    <w:p w14:paraId="0327867C" w14:textId="77777777" w:rsidR="009A438E" w:rsidRDefault="009A438E" w:rsidP="001468EC">
      <w:pPr>
        <w:pStyle w:val="ListParagraph"/>
        <w:numPr>
          <w:ilvl w:val="4"/>
          <w:numId w:val="7"/>
        </w:numPr>
        <w:rPr>
          <w:rFonts w:cstheme="minorHAnsi"/>
          <w:sz w:val="24"/>
          <w:szCs w:val="24"/>
        </w:rPr>
      </w:pPr>
      <w:r>
        <w:rPr>
          <w:rFonts w:cstheme="minorHAnsi"/>
          <w:sz w:val="24"/>
          <w:szCs w:val="24"/>
        </w:rPr>
        <w:t>Fast</w:t>
      </w:r>
    </w:p>
    <w:p w14:paraId="0327867D" w14:textId="77777777" w:rsidR="009A438E" w:rsidRDefault="009A438E" w:rsidP="001468EC">
      <w:pPr>
        <w:pStyle w:val="ListParagraph"/>
        <w:numPr>
          <w:ilvl w:val="4"/>
          <w:numId w:val="7"/>
        </w:numPr>
        <w:rPr>
          <w:rFonts w:cstheme="minorHAnsi"/>
          <w:sz w:val="24"/>
          <w:szCs w:val="24"/>
        </w:rPr>
      </w:pPr>
      <w:r>
        <w:rPr>
          <w:rFonts w:cstheme="minorHAnsi"/>
          <w:sz w:val="24"/>
          <w:szCs w:val="24"/>
        </w:rPr>
        <w:t>Less expensive</w:t>
      </w:r>
    </w:p>
    <w:p w14:paraId="0327867E" w14:textId="77777777" w:rsidR="009A438E" w:rsidRDefault="009A438E" w:rsidP="001468EC">
      <w:pPr>
        <w:pStyle w:val="ListParagraph"/>
        <w:numPr>
          <w:ilvl w:val="4"/>
          <w:numId w:val="7"/>
        </w:numPr>
        <w:rPr>
          <w:rFonts w:cstheme="minorHAnsi"/>
          <w:sz w:val="24"/>
          <w:szCs w:val="24"/>
        </w:rPr>
      </w:pPr>
      <w:r>
        <w:rPr>
          <w:rFonts w:cstheme="minorHAnsi"/>
          <w:sz w:val="24"/>
          <w:szCs w:val="24"/>
        </w:rPr>
        <w:t>Large number of participants</w:t>
      </w:r>
    </w:p>
    <w:p w14:paraId="0327867F" w14:textId="77777777" w:rsidR="009A438E" w:rsidRDefault="009A438E" w:rsidP="001468EC">
      <w:pPr>
        <w:pStyle w:val="ListParagraph"/>
        <w:numPr>
          <w:ilvl w:val="4"/>
          <w:numId w:val="7"/>
        </w:numPr>
        <w:rPr>
          <w:rFonts w:cstheme="minorHAnsi"/>
          <w:sz w:val="24"/>
          <w:szCs w:val="24"/>
        </w:rPr>
      </w:pPr>
      <w:r>
        <w:rPr>
          <w:rFonts w:cstheme="minorHAnsi"/>
          <w:sz w:val="24"/>
          <w:szCs w:val="24"/>
        </w:rPr>
        <w:t>Large number of variables</w:t>
      </w:r>
    </w:p>
    <w:p w14:paraId="03278680" w14:textId="77777777" w:rsidR="009A438E" w:rsidRDefault="009A438E" w:rsidP="001468EC">
      <w:pPr>
        <w:pStyle w:val="ListParagraph"/>
        <w:numPr>
          <w:ilvl w:val="3"/>
          <w:numId w:val="7"/>
        </w:numPr>
        <w:rPr>
          <w:rFonts w:cstheme="minorHAnsi"/>
          <w:sz w:val="24"/>
          <w:szCs w:val="24"/>
        </w:rPr>
      </w:pPr>
      <w:r>
        <w:rPr>
          <w:rFonts w:cstheme="minorHAnsi"/>
          <w:sz w:val="24"/>
          <w:szCs w:val="24"/>
        </w:rPr>
        <w:t>Limitations</w:t>
      </w:r>
    </w:p>
    <w:p w14:paraId="03278681" w14:textId="77777777" w:rsidR="009A438E" w:rsidRDefault="009A438E" w:rsidP="001468EC">
      <w:pPr>
        <w:pStyle w:val="ListParagraph"/>
        <w:numPr>
          <w:ilvl w:val="4"/>
          <w:numId w:val="7"/>
        </w:numPr>
        <w:rPr>
          <w:rFonts w:cstheme="minorHAnsi"/>
          <w:sz w:val="24"/>
          <w:szCs w:val="24"/>
        </w:rPr>
      </w:pPr>
      <w:r>
        <w:rPr>
          <w:rFonts w:cstheme="minorHAnsi"/>
          <w:sz w:val="24"/>
          <w:szCs w:val="24"/>
        </w:rPr>
        <w:t>No causal association</w:t>
      </w:r>
    </w:p>
    <w:p w14:paraId="03278682" w14:textId="77777777" w:rsidR="009A438E" w:rsidRDefault="009A438E" w:rsidP="001468EC">
      <w:pPr>
        <w:pStyle w:val="ListParagraph"/>
        <w:numPr>
          <w:ilvl w:val="4"/>
          <w:numId w:val="7"/>
        </w:numPr>
        <w:rPr>
          <w:rFonts w:cstheme="minorHAnsi"/>
          <w:sz w:val="24"/>
          <w:szCs w:val="24"/>
        </w:rPr>
      </w:pPr>
      <w:r>
        <w:rPr>
          <w:rFonts w:cstheme="minorHAnsi"/>
          <w:sz w:val="24"/>
          <w:szCs w:val="24"/>
        </w:rPr>
        <w:t>Threat to validity</w:t>
      </w:r>
    </w:p>
    <w:p w14:paraId="03278683" w14:textId="77777777" w:rsidR="009A438E" w:rsidRDefault="009A438E" w:rsidP="001468EC">
      <w:pPr>
        <w:pStyle w:val="ListParagraph"/>
        <w:numPr>
          <w:ilvl w:val="5"/>
          <w:numId w:val="7"/>
        </w:numPr>
        <w:rPr>
          <w:rFonts w:cstheme="minorHAnsi"/>
          <w:sz w:val="24"/>
          <w:szCs w:val="24"/>
        </w:rPr>
      </w:pPr>
      <w:r>
        <w:rPr>
          <w:rFonts w:cstheme="minorHAnsi"/>
          <w:sz w:val="24"/>
          <w:szCs w:val="24"/>
        </w:rPr>
        <w:t>Selection bias</w:t>
      </w:r>
    </w:p>
    <w:p w14:paraId="03278684" w14:textId="77777777" w:rsidR="0033527C" w:rsidRDefault="0033527C" w:rsidP="001468EC">
      <w:pPr>
        <w:pStyle w:val="ListParagraph"/>
        <w:numPr>
          <w:ilvl w:val="2"/>
          <w:numId w:val="7"/>
        </w:numPr>
        <w:rPr>
          <w:rFonts w:cstheme="minorHAnsi"/>
          <w:sz w:val="24"/>
          <w:szCs w:val="24"/>
        </w:rPr>
      </w:pPr>
      <w:r>
        <w:rPr>
          <w:rFonts w:cstheme="minorHAnsi"/>
          <w:sz w:val="24"/>
          <w:szCs w:val="24"/>
        </w:rPr>
        <w:t>Prospective (longitudinal cohort)</w:t>
      </w:r>
    </w:p>
    <w:p w14:paraId="03278685" w14:textId="77777777" w:rsidR="0033527C" w:rsidRDefault="0033527C" w:rsidP="001468EC">
      <w:pPr>
        <w:pStyle w:val="ListParagraph"/>
        <w:numPr>
          <w:ilvl w:val="3"/>
          <w:numId w:val="7"/>
        </w:numPr>
        <w:rPr>
          <w:rFonts w:cstheme="minorHAnsi"/>
          <w:sz w:val="24"/>
          <w:szCs w:val="24"/>
        </w:rPr>
      </w:pPr>
      <w:r>
        <w:rPr>
          <w:rFonts w:cstheme="minorHAnsi"/>
          <w:sz w:val="24"/>
          <w:szCs w:val="24"/>
        </w:rPr>
        <w:t>Strengths</w:t>
      </w:r>
    </w:p>
    <w:p w14:paraId="03278686" w14:textId="77777777" w:rsidR="0033527C" w:rsidRDefault="0033527C" w:rsidP="001468EC">
      <w:pPr>
        <w:pStyle w:val="ListParagraph"/>
        <w:numPr>
          <w:ilvl w:val="4"/>
          <w:numId w:val="7"/>
        </w:numPr>
        <w:rPr>
          <w:rFonts w:cstheme="minorHAnsi"/>
          <w:sz w:val="24"/>
          <w:szCs w:val="24"/>
        </w:rPr>
      </w:pPr>
      <w:r>
        <w:rPr>
          <w:rFonts w:cstheme="minorHAnsi"/>
          <w:sz w:val="24"/>
          <w:szCs w:val="24"/>
        </w:rPr>
        <w:t>Time line established (exposure before outcome)</w:t>
      </w:r>
    </w:p>
    <w:p w14:paraId="03278687" w14:textId="77777777" w:rsidR="0033527C" w:rsidRDefault="0033527C" w:rsidP="001468EC">
      <w:pPr>
        <w:pStyle w:val="ListParagraph"/>
        <w:numPr>
          <w:ilvl w:val="4"/>
          <w:numId w:val="7"/>
        </w:numPr>
        <w:rPr>
          <w:rFonts w:cstheme="minorHAnsi"/>
          <w:sz w:val="24"/>
          <w:szCs w:val="24"/>
        </w:rPr>
      </w:pPr>
      <w:r>
        <w:rPr>
          <w:rFonts w:cstheme="minorHAnsi"/>
          <w:sz w:val="24"/>
          <w:szCs w:val="24"/>
        </w:rPr>
        <w:t>Large number of participants</w:t>
      </w:r>
    </w:p>
    <w:p w14:paraId="03278688" w14:textId="77777777" w:rsidR="0033527C" w:rsidRDefault="0033527C" w:rsidP="001468EC">
      <w:pPr>
        <w:pStyle w:val="ListParagraph"/>
        <w:numPr>
          <w:ilvl w:val="4"/>
          <w:numId w:val="7"/>
        </w:numPr>
        <w:rPr>
          <w:rFonts w:cstheme="minorHAnsi"/>
          <w:sz w:val="24"/>
          <w:szCs w:val="24"/>
        </w:rPr>
      </w:pPr>
      <w:r>
        <w:rPr>
          <w:rFonts w:cstheme="minorHAnsi"/>
          <w:sz w:val="24"/>
          <w:szCs w:val="24"/>
        </w:rPr>
        <w:t>Large number of variables</w:t>
      </w:r>
    </w:p>
    <w:p w14:paraId="03278689" w14:textId="77777777" w:rsidR="0033527C" w:rsidRDefault="0033527C" w:rsidP="001468EC">
      <w:pPr>
        <w:pStyle w:val="ListParagraph"/>
        <w:numPr>
          <w:ilvl w:val="3"/>
          <w:numId w:val="7"/>
        </w:numPr>
        <w:rPr>
          <w:rFonts w:cstheme="minorHAnsi"/>
          <w:sz w:val="24"/>
          <w:szCs w:val="24"/>
        </w:rPr>
      </w:pPr>
      <w:r>
        <w:rPr>
          <w:rFonts w:cstheme="minorHAnsi"/>
          <w:sz w:val="24"/>
          <w:szCs w:val="24"/>
        </w:rPr>
        <w:t>Limitations</w:t>
      </w:r>
    </w:p>
    <w:p w14:paraId="0327868A" w14:textId="77777777" w:rsidR="0033527C" w:rsidRDefault="0033527C" w:rsidP="001468EC">
      <w:pPr>
        <w:pStyle w:val="ListParagraph"/>
        <w:numPr>
          <w:ilvl w:val="4"/>
          <w:numId w:val="7"/>
        </w:numPr>
        <w:rPr>
          <w:rFonts w:cstheme="minorHAnsi"/>
          <w:sz w:val="24"/>
          <w:szCs w:val="24"/>
        </w:rPr>
      </w:pPr>
      <w:r>
        <w:rPr>
          <w:rFonts w:cstheme="minorHAnsi"/>
          <w:sz w:val="24"/>
          <w:szCs w:val="24"/>
        </w:rPr>
        <w:t>Very expensive, long term follow up needed</w:t>
      </w:r>
    </w:p>
    <w:p w14:paraId="0327868B" w14:textId="77777777" w:rsidR="0033527C" w:rsidRDefault="0033527C" w:rsidP="001468EC">
      <w:pPr>
        <w:pStyle w:val="ListParagraph"/>
        <w:numPr>
          <w:ilvl w:val="4"/>
          <w:numId w:val="7"/>
        </w:numPr>
        <w:rPr>
          <w:rFonts w:cstheme="minorHAnsi"/>
          <w:sz w:val="24"/>
          <w:szCs w:val="24"/>
        </w:rPr>
      </w:pPr>
      <w:r>
        <w:rPr>
          <w:rFonts w:cstheme="minorHAnsi"/>
          <w:sz w:val="24"/>
          <w:szCs w:val="24"/>
        </w:rPr>
        <w:t>Large loss to follow up possible</w:t>
      </w:r>
    </w:p>
    <w:p w14:paraId="0327868C" w14:textId="77777777" w:rsidR="0033527C" w:rsidRDefault="0033527C" w:rsidP="001468EC">
      <w:pPr>
        <w:pStyle w:val="ListParagraph"/>
        <w:numPr>
          <w:ilvl w:val="4"/>
          <w:numId w:val="7"/>
        </w:numPr>
        <w:rPr>
          <w:rFonts w:cstheme="minorHAnsi"/>
          <w:sz w:val="24"/>
          <w:szCs w:val="24"/>
        </w:rPr>
      </w:pPr>
      <w:r>
        <w:rPr>
          <w:rFonts w:cstheme="minorHAnsi"/>
          <w:sz w:val="24"/>
          <w:szCs w:val="24"/>
        </w:rPr>
        <w:t>Threat to validity</w:t>
      </w:r>
    </w:p>
    <w:p w14:paraId="0327868D" w14:textId="77777777" w:rsidR="0033527C" w:rsidRDefault="0033527C" w:rsidP="001468EC">
      <w:pPr>
        <w:pStyle w:val="ListParagraph"/>
        <w:numPr>
          <w:ilvl w:val="5"/>
          <w:numId w:val="7"/>
        </w:numPr>
        <w:rPr>
          <w:rFonts w:cstheme="minorHAnsi"/>
          <w:sz w:val="24"/>
          <w:szCs w:val="24"/>
        </w:rPr>
      </w:pPr>
      <w:r>
        <w:rPr>
          <w:rFonts w:cstheme="minorHAnsi"/>
          <w:sz w:val="24"/>
          <w:szCs w:val="24"/>
        </w:rPr>
        <w:t>Selection bias</w:t>
      </w:r>
    </w:p>
    <w:p w14:paraId="0327868E" w14:textId="77777777" w:rsidR="0033527C" w:rsidRDefault="0033527C" w:rsidP="001468EC">
      <w:pPr>
        <w:pStyle w:val="ListParagraph"/>
        <w:numPr>
          <w:ilvl w:val="5"/>
          <w:numId w:val="7"/>
        </w:numPr>
        <w:rPr>
          <w:rFonts w:cstheme="minorHAnsi"/>
          <w:sz w:val="24"/>
          <w:szCs w:val="24"/>
        </w:rPr>
      </w:pPr>
      <w:r>
        <w:rPr>
          <w:rFonts w:cstheme="minorHAnsi"/>
          <w:sz w:val="24"/>
          <w:szCs w:val="24"/>
        </w:rPr>
        <w:t>History</w:t>
      </w:r>
    </w:p>
    <w:p w14:paraId="0327868F" w14:textId="77777777" w:rsidR="0033527C" w:rsidRDefault="0033527C" w:rsidP="001468EC">
      <w:pPr>
        <w:pStyle w:val="ListParagraph"/>
        <w:numPr>
          <w:ilvl w:val="5"/>
          <w:numId w:val="7"/>
        </w:numPr>
        <w:rPr>
          <w:rFonts w:cstheme="minorHAnsi"/>
          <w:sz w:val="24"/>
          <w:szCs w:val="24"/>
        </w:rPr>
      </w:pPr>
      <w:r>
        <w:rPr>
          <w:rFonts w:cstheme="minorHAnsi"/>
          <w:sz w:val="24"/>
          <w:szCs w:val="24"/>
        </w:rPr>
        <w:t>Instrumentation</w:t>
      </w:r>
    </w:p>
    <w:p w14:paraId="03278690" w14:textId="77777777" w:rsidR="0033527C" w:rsidRDefault="0033527C" w:rsidP="001468EC">
      <w:pPr>
        <w:pStyle w:val="ListParagraph"/>
        <w:numPr>
          <w:ilvl w:val="5"/>
          <w:numId w:val="7"/>
        </w:numPr>
        <w:rPr>
          <w:rFonts w:cstheme="minorHAnsi"/>
          <w:sz w:val="24"/>
          <w:szCs w:val="24"/>
        </w:rPr>
      </w:pPr>
      <w:r>
        <w:rPr>
          <w:rFonts w:cstheme="minorHAnsi"/>
          <w:sz w:val="24"/>
          <w:szCs w:val="24"/>
        </w:rPr>
        <w:t xml:space="preserve">Testing </w:t>
      </w:r>
    </w:p>
    <w:p w14:paraId="03278691" w14:textId="77777777" w:rsidR="0033527C" w:rsidRDefault="0033527C" w:rsidP="001468EC">
      <w:pPr>
        <w:pStyle w:val="ListParagraph"/>
        <w:numPr>
          <w:ilvl w:val="3"/>
          <w:numId w:val="7"/>
        </w:numPr>
        <w:rPr>
          <w:rFonts w:cstheme="minorHAnsi"/>
          <w:sz w:val="24"/>
          <w:szCs w:val="24"/>
        </w:rPr>
      </w:pPr>
      <w:r>
        <w:rPr>
          <w:rFonts w:cstheme="minorHAnsi"/>
          <w:sz w:val="24"/>
          <w:szCs w:val="24"/>
        </w:rPr>
        <w:t>If you delete a control group this becomes a descriptive study</w:t>
      </w:r>
    </w:p>
    <w:p w14:paraId="03278692" w14:textId="77777777" w:rsidR="0033527C" w:rsidRDefault="0033527C" w:rsidP="001468EC">
      <w:pPr>
        <w:pStyle w:val="ListParagraph"/>
        <w:numPr>
          <w:ilvl w:val="2"/>
          <w:numId w:val="7"/>
        </w:numPr>
        <w:rPr>
          <w:rFonts w:cstheme="minorHAnsi"/>
          <w:sz w:val="24"/>
          <w:szCs w:val="24"/>
        </w:rPr>
      </w:pPr>
      <w:r>
        <w:rPr>
          <w:rFonts w:cstheme="minorHAnsi"/>
          <w:sz w:val="24"/>
          <w:szCs w:val="24"/>
        </w:rPr>
        <w:t>Retrospective</w:t>
      </w:r>
    </w:p>
    <w:p w14:paraId="03278693" w14:textId="77777777" w:rsidR="0033527C" w:rsidRDefault="0033527C" w:rsidP="001468EC">
      <w:pPr>
        <w:pStyle w:val="ListParagraph"/>
        <w:numPr>
          <w:ilvl w:val="3"/>
          <w:numId w:val="7"/>
        </w:numPr>
        <w:rPr>
          <w:rFonts w:cstheme="minorHAnsi"/>
          <w:sz w:val="24"/>
          <w:szCs w:val="24"/>
        </w:rPr>
      </w:pPr>
      <w:r>
        <w:rPr>
          <w:rFonts w:cstheme="minorHAnsi"/>
          <w:sz w:val="24"/>
          <w:szCs w:val="24"/>
        </w:rPr>
        <w:t>Go backwards to ask about exposure</w:t>
      </w:r>
    </w:p>
    <w:p w14:paraId="03278694" w14:textId="77777777" w:rsidR="0033527C" w:rsidRDefault="0033527C" w:rsidP="001468EC">
      <w:pPr>
        <w:pStyle w:val="ListParagraph"/>
        <w:numPr>
          <w:ilvl w:val="3"/>
          <w:numId w:val="7"/>
        </w:numPr>
        <w:rPr>
          <w:rFonts w:cstheme="minorHAnsi"/>
          <w:sz w:val="24"/>
          <w:szCs w:val="24"/>
        </w:rPr>
      </w:pPr>
      <w:r>
        <w:rPr>
          <w:rFonts w:cstheme="minorHAnsi"/>
          <w:sz w:val="24"/>
          <w:szCs w:val="24"/>
        </w:rPr>
        <w:t>Strengths</w:t>
      </w:r>
    </w:p>
    <w:p w14:paraId="03278695" w14:textId="77777777" w:rsidR="0033527C" w:rsidRDefault="0033527C" w:rsidP="001468EC">
      <w:pPr>
        <w:pStyle w:val="ListParagraph"/>
        <w:numPr>
          <w:ilvl w:val="4"/>
          <w:numId w:val="7"/>
        </w:numPr>
        <w:rPr>
          <w:rFonts w:cstheme="minorHAnsi"/>
          <w:sz w:val="24"/>
          <w:szCs w:val="24"/>
        </w:rPr>
      </w:pPr>
      <w:r>
        <w:rPr>
          <w:rFonts w:cstheme="minorHAnsi"/>
          <w:sz w:val="24"/>
          <w:szCs w:val="24"/>
        </w:rPr>
        <w:t>Fewer participants</w:t>
      </w:r>
    </w:p>
    <w:p w14:paraId="03278696" w14:textId="77777777" w:rsidR="0033527C" w:rsidRDefault="0033527C" w:rsidP="001468EC">
      <w:pPr>
        <w:pStyle w:val="ListParagraph"/>
        <w:numPr>
          <w:ilvl w:val="4"/>
          <w:numId w:val="7"/>
        </w:numPr>
        <w:rPr>
          <w:rFonts w:cstheme="minorHAnsi"/>
          <w:sz w:val="24"/>
          <w:szCs w:val="24"/>
        </w:rPr>
      </w:pPr>
      <w:r>
        <w:rPr>
          <w:rFonts w:cstheme="minorHAnsi"/>
          <w:sz w:val="24"/>
          <w:szCs w:val="24"/>
        </w:rPr>
        <w:t>Large number of variables</w:t>
      </w:r>
    </w:p>
    <w:p w14:paraId="03278697" w14:textId="77777777" w:rsidR="0033527C" w:rsidRDefault="0033527C" w:rsidP="001468EC">
      <w:pPr>
        <w:pStyle w:val="ListParagraph"/>
        <w:numPr>
          <w:ilvl w:val="3"/>
          <w:numId w:val="7"/>
        </w:numPr>
        <w:rPr>
          <w:rFonts w:cstheme="minorHAnsi"/>
          <w:sz w:val="24"/>
          <w:szCs w:val="24"/>
        </w:rPr>
      </w:pPr>
      <w:r>
        <w:rPr>
          <w:rFonts w:cstheme="minorHAnsi"/>
          <w:sz w:val="24"/>
          <w:szCs w:val="24"/>
        </w:rPr>
        <w:t>Limitation</w:t>
      </w:r>
    </w:p>
    <w:p w14:paraId="03278698" w14:textId="77777777" w:rsidR="0033527C" w:rsidRDefault="0033527C" w:rsidP="001468EC">
      <w:pPr>
        <w:pStyle w:val="ListParagraph"/>
        <w:numPr>
          <w:ilvl w:val="4"/>
          <w:numId w:val="7"/>
        </w:numPr>
        <w:rPr>
          <w:rFonts w:cstheme="minorHAnsi"/>
          <w:sz w:val="24"/>
          <w:szCs w:val="24"/>
        </w:rPr>
      </w:pPr>
      <w:r>
        <w:rPr>
          <w:rFonts w:cstheme="minorHAnsi"/>
          <w:sz w:val="24"/>
          <w:szCs w:val="24"/>
        </w:rPr>
        <w:t>Very difficult to find adequate control group</w:t>
      </w:r>
    </w:p>
    <w:p w14:paraId="03278699" w14:textId="77777777" w:rsidR="0033527C" w:rsidRDefault="0033527C" w:rsidP="001468EC">
      <w:pPr>
        <w:pStyle w:val="ListParagraph"/>
        <w:numPr>
          <w:ilvl w:val="4"/>
          <w:numId w:val="7"/>
        </w:numPr>
        <w:rPr>
          <w:rFonts w:cstheme="minorHAnsi"/>
          <w:sz w:val="24"/>
          <w:szCs w:val="24"/>
        </w:rPr>
      </w:pPr>
      <w:r>
        <w:rPr>
          <w:rFonts w:cstheme="minorHAnsi"/>
          <w:sz w:val="24"/>
          <w:szCs w:val="24"/>
        </w:rPr>
        <w:t>Threats to validity</w:t>
      </w:r>
    </w:p>
    <w:p w14:paraId="0327869A" w14:textId="77777777" w:rsidR="0033527C" w:rsidRDefault="0033527C" w:rsidP="001468EC">
      <w:pPr>
        <w:pStyle w:val="ListParagraph"/>
        <w:numPr>
          <w:ilvl w:val="5"/>
          <w:numId w:val="7"/>
        </w:numPr>
        <w:rPr>
          <w:rFonts w:cstheme="minorHAnsi"/>
          <w:sz w:val="24"/>
          <w:szCs w:val="24"/>
        </w:rPr>
      </w:pPr>
      <w:r>
        <w:rPr>
          <w:rFonts w:cstheme="minorHAnsi"/>
          <w:sz w:val="24"/>
          <w:szCs w:val="24"/>
        </w:rPr>
        <w:t>Recall bias</w:t>
      </w:r>
    </w:p>
    <w:p w14:paraId="0327869B" w14:textId="77777777" w:rsidR="0033527C" w:rsidRDefault="0033527C" w:rsidP="001468EC">
      <w:pPr>
        <w:pStyle w:val="ListParagraph"/>
        <w:numPr>
          <w:ilvl w:val="5"/>
          <w:numId w:val="7"/>
        </w:numPr>
        <w:rPr>
          <w:rFonts w:cstheme="minorHAnsi"/>
          <w:sz w:val="24"/>
          <w:szCs w:val="24"/>
        </w:rPr>
      </w:pPr>
      <w:r>
        <w:rPr>
          <w:rFonts w:cstheme="minorHAnsi"/>
          <w:sz w:val="24"/>
          <w:szCs w:val="24"/>
        </w:rPr>
        <w:t xml:space="preserve">Selection effects </w:t>
      </w:r>
    </w:p>
    <w:p w14:paraId="0327869C" w14:textId="77777777" w:rsidR="007865F9" w:rsidRDefault="007865F9" w:rsidP="001468EC">
      <w:pPr>
        <w:pStyle w:val="ListParagraph"/>
        <w:numPr>
          <w:ilvl w:val="0"/>
          <w:numId w:val="7"/>
        </w:numPr>
        <w:rPr>
          <w:rFonts w:cstheme="minorHAnsi"/>
          <w:sz w:val="24"/>
          <w:szCs w:val="24"/>
        </w:rPr>
      </w:pPr>
      <w:r>
        <w:rPr>
          <w:rFonts w:cstheme="minorHAnsi"/>
          <w:sz w:val="24"/>
          <w:szCs w:val="24"/>
        </w:rPr>
        <w:t>Causation vs correlation vs relationship</w:t>
      </w:r>
    </w:p>
    <w:p w14:paraId="0327869D" w14:textId="77777777" w:rsidR="007865F9" w:rsidRDefault="007865F9" w:rsidP="001468EC">
      <w:pPr>
        <w:pStyle w:val="ListParagraph"/>
        <w:numPr>
          <w:ilvl w:val="1"/>
          <w:numId w:val="7"/>
        </w:numPr>
        <w:rPr>
          <w:rFonts w:cstheme="minorHAnsi"/>
          <w:sz w:val="24"/>
          <w:szCs w:val="24"/>
        </w:rPr>
      </w:pPr>
      <w:r>
        <w:rPr>
          <w:rFonts w:cstheme="minorHAnsi"/>
          <w:sz w:val="24"/>
          <w:szCs w:val="24"/>
        </w:rPr>
        <w:t>Causal relationship</w:t>
      </w:r>
    </w:p>
    <w:p w14:paraId="0327869E" w14:textId="77777777" w:rsidR="007865F9" w:rsidRDefault="007865F9" w:rsidP="001468EC">
      <w:pPr>
        <w:pStyle w:val="ListParagraph"/>
        <w:numPr>
          <w:ilvl w:val="2"/>
          <w:numId w:val="7"/>
        </w:numPr>
        <w:rPr>
          <w:rFonts w:cstheme="minorHAnsi"/>
          <w:sz w:val="24"/>
          <w:szCs w:val="24"/>
        </w:rPr>
      </w:pPr>
      <w:r>
        <w:rPr>
          <w:rFonts w:cstheme="minorHAnsi"/>
          <w:sz w:val="24"/>
          <w:szCs w:val="24"/>
        </w:rPr>
        <w:t>Time/temporality – cause must precede effect</w:t>
      </w:r>
    </w:p>
    <w:p w14:paraId="0327869F" w14:textId="77777777" w:rsidR="007865F9" w:rsidRDefault="007865F9" w:rsidP="001468EC">
      <w:pPr>
        <w:pStyle w:val="ListParagraph"/>
        <w:numPr>
          <w:ilvl w:val="2"/>
          <w:numId w:val="7"/>
        </w:numPr>
        <w:rPr>
          <w:rFonts w:cstheme="minorHAnsi"/>
          <w:sz w:val="24"/>
          <w:szCs w:val="24"/>
        </w:rPr>
      </w:pPr>
      <w:r>
        <w:rPr>
          <w:rFonts w:cstheme="minorHAnsi"/>
          <w:sz w:val="24"/>
          <w:szCs w:val="24"/>
        </w:rPr>
        <w:t>Makes sense biologically/plausibility</w:t>
      </w:r>
    </w:p>
    <w:p w14:paraId="032786A0" w14:textId="77777777" w:rsidR="007865F9" w:rsidRDefault="007865F9" w:rsidP="001468EC">
      <w:pPr>
        <w:pStyle w:val="ListParagraph"/>
        <w:numPr>
          <w:ilvl w:val="2"/>
          <w:numId w:val="7"/>
        </w:numPr>
        <w:rPr>
          <w:rFonts w:cstheme="minorHAnsi"/>
          <w:sz w:val="24"/>
          <w:szCs w:val="24"/>
        </w:rPr>
      </w:pPr>
      <w:r>
        <w:rPr>
          <w:rFonts w:cstheme="minorHAnsi"/>
          <w:sz w:val="24"/>
          <w:szCs w:val="24"/>
        </w:rPr>
        <w:t>Dose-response</w:t>
      </w:r>
    </w:p>
    <w:p w14:paraId="032786A1" w14:textId="77777777" w:rsidR="007865F9" w:rsidRDefault="007865F9" w:rsidP="001468EC">
      <w:pPr>
        <w:pStyle w:val="ListParagraph"/>
        <w:numPr>
          <w:ilvl w:val="2"/>
          <w:numId w:val="7"/>
        </w:numPr>
        <w:rPr>
          <w:rFonts w:cstheme="minorHAnsi"/>
          <w:sz w:val="24"/>
          <w:szCs w:val="24"/>
        </w:rPr>
      </w:pPr>
      <w:r>
        <w:rPr>
          <w:rFonts w:cstheme="minorHAnsi"/>
          <w:sz w:val="24"/>
          <w:szCs w:val="24"/>
        </w:rPr>
        <w:t>Consistent/strength of association</w:t>
      </w:r>
    </w:p>
    <w:p w14:paraId="032786A2" w14:textId="77777777" w:rsidR="007865F9" w:rsidRDefault="007865F9" w:rsidP="001468EC">
      <w:pPr>
        <w:pStyle w:val="ListParagraph"/>
        <w:numPr>
          <w:ilvl w:val="1"/>
          <w:numId w:val="7"/>
        </w:numPr>
        <w:rPr>
          <w:rFonts w:cstheme="minorHAnsi"/>
          <w:sz w:val="24"/>
          <w:szCs w:val="24"/>
        </w:rPr>
      </w:pPr>
      <w:r>
        <w:rPr>
          <w:rFonts w:cstheme="minorHAnsi"/>
          <w:sz w:val="24"/>
          <w:szCs w:val="24"/>
        </w:rPr>
        <w:t>Association (general relationship)/correlation (linear relationship)</w:t>
      </w:r>
    </w:p>
    <w:p w14:paraId="032786A3" w14:textId="77777777" w:rsidR="007865F9" w:rsidRDefault="007865F9" w:rsidP="001468EC">
      <w:pPr>
        <w:pStyle w:val="ListParagraph"/>
        <w:numPr>
          <w:ilvl w:val="2"/>
          <w:numId w:val="7"/>
        </w:numPr>
        <w:rPr>
          <w:rFonts w:cstheme="minorHAnsi"/>
          <w:sz w:val="24"/>
          <w:szCs w:val="24"/>
        </w:rPr>
      </w:pPr>
      <w:r>
        <w:rPr>
          <w:rFonts w:cstheme="minorHAnsi"/>
          <w:sz w:val="24"/>
          <w:szCs w:val="24"/>
        </w:rPr>
        <w:t>Statistical</w:t>
      </w:r>
    </w:p>
    <w:p w14:paraId="032786A4" w14:textId="77777777" w:rsidR="007865F9" w:rsidRPr="009A438E" w:rsidRDefault="007865F9" w:rsidP="001468EC">
      <w:pPr>
        <w:pStyle w:val="ListParagraph"/>
        <w:numPr>
          <w:ilvl w:val="2"/>
          <w:numId w:val="7"/>
        </w:numPr>
        <w:rPr>
          <w:rFonts w:cstheme="minorHAnsi"/>
          <w:sz w:val="24"/>
          <w:szCs w:val="24"/>
        </w:rPr>
      </w:pPr>
      <w:r>
        <w:rPr>
          <w:rFonts w:cstheme="minorHAnsi"/>
          <w:sz w:val="24"/>
          <w:szCs w:val="24"/>
        </w:rPr>
        <w:t>Needs corroborating research</w:t>
      </w:r>
    </w:p>
    <w:p w14:paraId="032786A5" w14:textId="77777777" w:rsidR="008E64A0" w:rsidRDefault="008E64A0" w:rsidP="007865F9">
      <w:pPr>
        <w:rPr>
          <w:noProof/>
          <w:lang w:eastAsia="en-CA"/>
        </w:rPr>
      </w:pPr>
      <w:r>
        <w:rPr>
          <w:noProof/>
          <w:lang w:val="en-US"/>
        </w:rPr>
        <w:drawing>
          <wp:inline distT="0" distB="0" distL="0" distR="0" wp14:anchorId="032788A3" wp14:editId="032788A4">
            <wp:extent cx="2880000" cy="209168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880000" cy="2091680"/>
                    </a:xfrm>
                    <a:prstGeom prst="rect">
                      <a:avLst/>
                    </a:prstGeom>
                  </pic:spPr>
                </pic:pic>
              </a:graphicData>
            </a:graphic>
          </wp:inline>
        </w:drawing>
      </w:r>
      <w:r w:rsidR="00A03050" w:rsidRPr="00A03050">
        <w:rPr>
          <w:noProof/>
          <w:lang w:eastAsia="en-CA"/>
        </w:rPr>
        <w:t xml:space="preserve"> </w:t>
      </w:r>
      <w:r w:rsidR="00A03050">
        <w:rPr>
          <w:noProof/>
          <w:lang w:val="en-US"/>
        </w:rPr>
        <w:drawing>
          <wp:inline distT="0" distB="0" distL="0" distR="0" wp14:anchorId="032788A5" wp14:editId="032788A6">
            <wp:extent cx="2961564" cy="210107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974155" cy="2110010"/>
                    </a:xfrm>
                    <a:prstGeom prst="rect">
                      <a:avLst/>
                    </a:prstGeom>
                  </pic:spPr>
                </pic:pic>
              </a:graphicData>
            </a:graphic>
          </wp:inline>
        </w:drawing>
      </w:r>
    </w:p>
    <w:p w14:paraId="032786A6" w14:textId="77777777" w:rsidR="00A03050" w:rsidRDefault="00A03050" w:rsidP="007865F9">
      <w:pPr>
        <w:rPr>
          <w:noProof/>
          <w:lang w:eastAsia="en-CA"/>
        </w:rPr>
      </w:pPr>
      <w:r>
        <w:rPr>
          <w:noProof/>
          <w:lang w:val="en-US"/>
        </w:rPr>
        <w:drawing>
          <wp:inline distT="0" distB="0" distL="0" distR="0" wp14:anchorId="032788A7" wp14:editId="032788A8">
            <wp:extent cx="2920621" cy="2604144"/>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927021" cy="2609850"/>
                    </a:xfrm>
                    <a:prstGeom prst="rect">
                      <a:avLst/>
                    </a:prstGeom>
                  </pic:spPr>
                </pic:pic>
              </a:graphicData>
            </a:graphic>
          </wp:inline>
        </w:drawing>
      </w:r>
      <w:r w:rsidRPr="00A03050">
        <w:rPr>
          <w:noProof/>
          <w:lang w:eastAsia="en-CA"/>
        </w:rPr>
        <w:t xml:space="preserve"> </w:t>
      </w:r>
      <w:r>
        <w:rPr>
          <w:noProof/>
          <w:lang w:val="en-US"/>
        </w:rPr>
        <w:drawing>
          <wp:inline distT="0" distB="0" distL="0" distR="0" wp14:anchorId="032788A9" wp14:editId="032788AA">
            <wp:extent cx="2920621" cy="253703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927694" cy="2543175"/>
                    </a:xfrm>
                    <a:prstGeom prst="rect">
                      <a:avLst/>
                    </a:prstGeom>
                  </pic:spPr>
                </pic:pic>
              </a:graphicData>
            </a:graphic>
          </wp:inline>
        </w:drawing>
      </w:r>
      <w:r w:rsidR="007C0CD0">
        <w:rPr>
          <w:noProof/>
          <w:lang w:val="en-US"/>
        </w:rPr>
        <w:drawing>
          <wp:inline distT="0" distB="0" distL="0" distR="0" wp14:anchorId="032788AB" wp14:editId="032788AC">
            <wp:extent cx="2917149" cy="25794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923029" cy="2584625"/>
                    </a:xfrm>
                    <a:prstGeom prst="rect">
                      <a:avLst/>
                    </a:prstGeom>
                  </pic:spPr>
                </pic:pic>
              </a:graphicData>
            </a:graphic>
          </wp:inline>
        </w:drawing>
      </w:r>
      <w:r w:rsidR="007C0CD0">
        <w:rPr>
          <w:noProof/>
          <w:lang w:val="en-US"/>
        </w:rPr>
        <w:drawing>
          <wp:inline distT="0" distB="0" distL="0" distR="0" wp14:anchorId="032788AD" wp14:editId="032788AE">
            <wp:extent cx="2838734" cy="25622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879249" cy="2598787"/>
                    </a:xfrm>
                    <a:prstGeom prst="rect">
                      <a:avLst/>
                    </a:prstGeom>
                  </pic:spPr>
                </pic:pic>
              </a:graphicData>
            </a:graphic>
          </wp:inline>
        </w:drawing>
      </w:r>
    </w:p>
    <w:p w14:paraId="032786A7" w14:textId="77777777" w:rsidR="00A03050" w:rsidRDefault="009A438E" w:rsidP="008E64A0">
      <w:pPr>
        <w:jc w:val="center"/>
        <w:rPr>
          <w:noProof/>
          <w:lang w:eastAsia="en-CA"/>
        </w:rPr>
      </w:pPr>
      <w:r>
        <w:rPr>
          <w:noProof/>
          <w:lang w:val="en-US"/>
        </w:rPr>
        <w:drawing>
          <wp:inline distT="0" distB="0" distL="0" distR="0" wp14:anchorId="032788AF" wp14:editId="032788B0">
            <wp:extent cx="3558936" cy="2552131"/>
            <wp:effectExtent l="0" t="0" r="381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567603" cy="2558346"/>
                    </a:xfrm>
                    <a:prstGeom prst="rect">
                      <a:avLst/>
                    </a:prstGeom>
                  </pic:spPr>
                </pic:pic>
              </a:graphicData>
            </a:graphic>
          </wp:inline>
        </w:drawing>
      </w:r>
      <w:r w:rsidRPr="009A438E">
        <w:rPr>
          <w:noProof/>
          <w:lang w:eastAsia="en-CA"/>
        </w:rPr>
        <w:t xml:space="preserve"> </w:t>
      </w:r>
      <w:r>
        <w:rPr>
          <w:noProof/>
          <w:lang w:val="en-US"/>
        </w:rPr>
        <w:drawing>
          <wp:inline distT="0" distB="0" distL="0" distR="0" wp14:anchorId="032788B1" wp14:editId="032788B2">
            <wp:extent cx="3396776" cy="2524836"/>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402724" cy="2529257"/>
                    </a:xfrm>
                    <a:prstGeom prst="rect">
                      <a:avLst/>
                    </a:prstGeom>
                  </pic:spPr>
                </pic:pic>
              </a:graphicData>
            </a:graphic>
          </wp:inline>
        </w:drawing>
      </w:r>
      <w:r w:rsidR="0033527C" w:rsidRPr="0033527C">
        <w:rPr>
          <w:noProof/>
          <w:lang w:eastAsia="en-CA"/>
        </w:rPr>
        <w:t xml:space="preserve"> </w:t>
      </w:r>
      <w:r w:rsidR="0033527C">
        <w:rPr>
          <w:noProof/>
          <w:lang w:val="en-US"/>
        </w:rPr>
        <w:drawing>
          <wp:inline distT="0" distB="0" distL="0" distR="0" wp14:anchorId="032788B3" wp14:editId="032788B4">
            <wp:extent cx="3916908" cy="2736704"/>
            <wp:effectExtent l="0" t="0" r="762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922763" cy="2740795"/>
                    </a:xfrm>
                    <a:prstGeom prst="rect">
                      <a:avLst/>
                    </a:prstGeom>
                  </pic:spPr>
                </pic:pic>
              </a:graphicData>
            </a:graphic>
          </wp:inline>
        </w:drawing>
      </w:r>
    </w:p>
    <w:p w14:paraId="032786A8" w14:textId="77777777" w:rsidR="008B6DA3" w:rsidRDefault="008B6DA3">
      <w:pPr>
        <w:rPr>
          <w:noProof/>
          <w:lang w:eastAsia="en-CA"/>
        </w:rPr>
      </w:pPr>
      <w:r>
        <w:rPr>
          <w:noProof/>
          <w:lang w:eastAsia="en-CA"/>
        </w:rPr>
        <w:br w:type="page"/>
      </w:r>
    </w:p>
    <w:p w14:paraId="032786A9" w14:textId="77777777" w:rsidR="007C0CD0" w:rsidRDefault="008B6DA3" w:rsidP="008B6DA3">
      <w:pPr>
        <w:pStyle w:val="Title"/>
        <w:rPr>
          <w:noProof/>
          <w:lang w:eastAsia="en-CA"/>
        </w:rPr>
      </w:pPr>
      <w:r>
        <w:rPr>
          <w:noProof/>
          <w:lang w:eastAsia="en-CA"/>
        </w:rPr>
        <w:t>Week 9 – Quantitative Research</w:t>
      </w:r>
    </w:p>
    <w:p w14:paraId="032786AA" w14:textId="77777777" w:rsidR="008B6DA3" w:rsidRDefault="008B6DA3" w:rsidP="001468EC">
      <w:pPr>
        <w:pStyle w:val="ListParagraph"/>
        <w:numPr>
          <w:ilvl w:val="0"/>
          <w:numId w:val="8"/>
        </w:numPr>
        <w:rPr>
          <w:lang w:eastAsia="en-CA"/>
        </w:rPr>
      </w:pPr>
      <w:r>
        <w:rPr>
          <w:lang w:eastAsia="en-CA"/>
        </w:rPr>
        <w:t>Terminology</w:t>
      </w:r>
    </w:p>
    <w:p w14:paraId="032786AB" w14:textId="77777777" w:rsidR="008B6DA3" w:rsidRDefault="008B6DA3" w:rsidP="001468EC">
      <w:pPr>
        <w:pStyle w:val="ListParagraph"/>
        <w:numPr>
          <w:ilvl w:val="1"/>
          <w:numId w:val="8"/>
        </w:numPr>
        <w:rPr>
          <w:lang w:eastAsia="en-CA"/>
        </w:rPr>
      </w:pPr>
      <w:r>
        <w:rPr>
          <w:lang w:eastAsia="en-CA"/>
        </w:rPr>
        <w:t>Population – all possible subjects</w:t>
      </w:r>
    </w:p>
    <w:p w14:paraId="032786AC" w14:textId="77777777" w:rsidR="008B6DA3" w:rsidRDefault="008B6DA3" w:rsidP="001468EC">
      <w:pPr>
        <w:pStyle w:val="ListParagraph"/>
        <w:numPr>
          <w:ilvl w:val="1"/>
          <w:numId w:val="8"/>
        </w:numPr>
        <w:rPr>
          <w:lang w:eastAsia="en-CA"/>
        </w:rPr>
      </w:pPr>
      <w:r>
        <w:rPr>
          <w:lang w:eastAsia="en-CA"/>
        </w:rPr>
        <w:t xml:space="preserve">Target population – all possible subjects who meet eligibility criteria </w:t>
      </w:r>
    </w:p>
    <w:p w14:paraId="032786AD" w14:textId="77777777" w:rsidR="008B6DA3" w:rsidRDefault="008B6DA3" w:rsidP="001468EC">
      <w:pPr>
        <w:pStyle w:val="ListParagraph"/>
        <w:numPr>
          <w:ilvl w:val="1"/>
          <w:numId w:val="8"/>
        </w:numPr>
        <w:rPr>
          <w:lang w:eastAsia="en-CA"/>
        </w:rPr>
      </w:pPr>
      <w:r>
        <w:rPr>
          <w:lang w:eastAsia="en-CA"/>
        </w:rPr>
        <w:t>Sampling – sample selection</w:t>
      </w:r>
    </w:p>
    <w:p w14:paraId="032786AE" w14:textId="77777777" w:rsidR="008B6DA3" w:rsidRDefault="008B6DA3" w:rsidP="001468EC">
      <w:pPr>
        <w:pStyle w:val="ListParagraph"/>
        <w:numPr>
          <w:ilvl w:val="1"/>
          <w:numId w:val="8"/>
        </w:numPr>
        <w:rPr>
          <w:lang w:eastAsia="en-CA"/>
        </w:rPr>
      </w:pPr>
      <w:r>
        <w:rPr>
          <w:lang w:eastAsia="en-CA"/>
        </w:rPr>
        <w:t>Sample – a subset of subjects</w:t>
      </w:r>
    </w:p>
    <w:p w14:paraId="032786AF" w14:textId="77777777" w:rsidR="008B6DA3" w:rsidRDefault="008B6DA3" w:rsidP="001468EC">
      <w:pPr>
        <w:pStyle w:val="ListParagraph"/>
        <w:numPr>
          <w:ilvl w:val="1"/>
          <w:numId w:val="8"/>
        </w:numPr>
        <w:rPr>
          <w:lang w:eastAsia="en-CA"/>
        </w:rPr>
      </w:pPr>
      <w:r>
        <w:rPr>
          <w:lang w:eastAsia="en-CA"/>
        </w:rPr>
        <w:t>Element – one subject</w:t>
      </w:r>
    </w:p>
    <w:p w14:paraId="032786B0" w14:textId="77777777" w:rsidR="008B6DA3" w:rsidRDefault="008B6DA3" w:rsidP="001468EC">
      <w:pPr>
        <w:pStyle w:val="ListParagraph"/>
        <w:numPr>
          <w:ilvl w:val="0"/>
          <w:numId w:val="8"/>
        </w:numPr>
        <w:rPr>
          <w:lang w:eastAsia="en-CA"/>
        </w:rPr>
      </w:pPr>
      <w:r>
        <w:rPr>
          <w:lang w:eastAsia="en-CA"/>
        </w:rPr>
        <w:t>Sampling</w:t>
      </w:r>
    </w:p>
    <w:p w14:paraId="032786B1" w14:textId="77777777" w:rsidR="008B6DA3" w:rsidRDefault="008B6DA3" w:rsidP="001468EC">
      <w:pPr>
        <w:pStyle w:val="ListParagraph"/>
        <w:numPr>
          <w:ilvl w:val="1"/>
          <w:numId w:val="8"/>
        </w:numPr>
        <w:rPr>
          <w:lang w:eastAsia="en-CA"/>
        </w:rPr>
      </w:pPr>
      <w:r>
        <w:rPr>
          <w:lang w:eastAsia="en-CA"/>
        </w:rPr>
        <w:t>Produce a representative group of participants to generalize to population of interest</w:t>
      </w:r>
    </w:p>
    <w:p w14:paraId="032786B2" w14:textId="77777777" w:rsidR="008B6DA3" w:rsidRDefault="008B6DA3" w:rsidP="001468EC">
      <w:pPr>
        <w:pStyle w:val="ListParagraph"/>
        <w:numPr>
          <w:ilvl w:val="1"/>
          <w:numId w:val="8"/>
        </w:numPr>
        <w:rPr>
          <w:lang w:eastAsia="en-CA"/>
        </w:rPr>
      </w:pPr>
      <w:r>
        <w:rPr>
          <w:lang w:eastAsia="en-CA"/>
        </w:rPr>
        <w:t>People in these categories</w:t>
      </w:r>
    </w:p>
    <w:p w14:paraId="032786B3" w14:textId="77777777" w:rsidR="008B6DA3" w:rsidRDefault="008B6DA3" w:rsidP="001468EC">
      <w:pPr>
        <w:pStyle w:val="ListParagraph"/>
        <w:numPr>
          <w:ilvl w:val="2"/>
          <w:numId w:val="8"/>
        </w:numPr>
        <w:rPr>
          <w:lang w:eastAsia="en-CA"/>
        </w:rPr>
      </w:pPr>
      <w:r>
        <w:rPr>
          <w:lang w:eastAsia="en-CA"/>
        </w:rPr>
        <w:t>People</w:t>
      </w:r>
    </w:p>
    <w:p w14:paraId="032786B4" w14:textId="77777777" w:rsidR="008B6DA3" w:rsidRDefault="008B6DA3" w:rsidP="001468EC">
      <w:pPr>
        <w:pStyle w:val="ListParagraph"/>
        <w:numPr>
          <w:ilvl w:val="2"/>
          <w:numId w:val="8"/>
        </w:numPr>
        <w:rPr>
          <w:lang w:eastAsia="en-CA"/>
        </w:rPr>
      </w:pPr>
      <w:r>
        <w:rPr>
          <w:lang w:eastAsia="en-CA"/>
        </w:rPr>
        <w:t>Places</w:t>
      </w:r>
    </w:p>
    <w:p w14:paraId="032786B5" w14:textId="77777777" w:rsidR="008B6DA3" w:rsidRDefault="008B6DA3" w:rsidP="001468EC">
      <w:pPr>
        <w:pStyle w:val="ListParagraph"/>
        <w:numPr>
          <w:ilvl w:val="2"/>
          <w:numId w:val="8"/>
        </w:numPr>
        <w:rPr>
          <w:lang w:eastAsia="en-CA"/>
        </w:rPr>
      </w:pPr>
      <w:r>
        <w:rPr>
          <w:lang w:eastAsia="en-CA"/>
        </w:rPr>
        <w:t>Time</w:t>
      </w:r>
    </w:p>
    <w:p w14:paraId="032786B6" w14:textId="77777777" w:rsidR="008B6DA3" w:rsidRDefault="008B6DA3" w:rsidP="001468EC">
      <w:pPr>
        <w:pStyle w:val="ListParagraph"/>
        <w:numPr>
          <w:ilvl w:val="1"/>
          <w:numId w:val="8"/>
        </w:numPr>
        <w:rPr>
          <w:lang w:eastAsia="en-CA"/>
        </w:rPr>
      </w:pPr>
      <w:r>
        <w:rPr>
          <w:lang w:eastAsia="en-CA"/>
        </w:rPr>
        <w:t>Heterogeneous</w:t>
      </w:r>
    </w:p>
    <w:p w14:paraId="032786B7" w14:textId="77777777" w:rsidR="008B6DA3" w:rsidRDefault="008B6DA3" w:rsidP="001468EC">
      <w:pPr>
        <w:pStyle w:val="ListParagraph"/>
        <w:numPr>
          <w:ilvl w:val="2"/>
          <w:numId w:val="8"/>
        </w:numPr>
        <w:rPr>
          <w:lang w:eastAsia="en-CA"/>
        </w:rPr>
      </w:pPr>
      <w:r>
        <w:rPr>
          <w:lang w:eastAsia="en-CA"/>
        </w:rPr>
        <w:t>Extraneous factors common</w:t>
      </w:r>
    </w:p>
    <w:p w14:paraId="032786B8" w14:textId="77777777" w:rsidR="008B6DA3" w:rsidRDefault="008B6DA3" w:rsidP="001468EC">
      <w:pPr>
        <w:pStyle w:val="ListParagraph"/>
        <w:numPr>
          <w:ilvl w:val="2"/>
          <w:numId w:val="8"/>
        </w:numPr>
        <w:rPr>
          <w:lang w:eastAsia="en-CA"/>
        </w:rPr>
      </w:pPr>
      <w:r>
        <w:rPr>
          <w:lang w:eastAsia="en-CA"/>
        </w:rPr>
        <w:t>Diverse participants</w:t>
      </w:r>
    </w:p>
    <w:p w14:paraId="032786B9" w14:textId="77777777" w:rsidR="008B6DA3" w:rsidRDefault="008B6DA3" w:rsidP="001468EC">
      <w:pPr>
        <w:pStyle w:val="ListParagraph"/>
        <w:numPr>
          <w:ilvl w:val="1"/>
          <w:numId w:val="8"/>
        </w:numPr>
        <w:rPr>
          <w:lang w:eastAsia="en-CA"/>
        </w:rPr>
      </w:pPr>
      <w:r>
        <w:rPr>
          <w:lang w:eastAsia="en-CA"/>
        </w:rPr>
        <w:t xml:space="preserve">Homogeneous </w:t>
      </w:r>
    </w:p>
    <w:p w14:paraId="032786BA" w14:textId="77777777" w:rsidR="008B6DA3" w:rsidRDefault="008B6DA3" w:rsidP="001468EC">
      <w:pPr>
        <w:pStyle w:val="ListParagraph"/>
        <w:numPr>
          <w:ilvl w:val="2"/>
          <w:numId w:val="8"/>
        </w:numPr>
        <w:rPr>
          <w:lang w:eastAsia="en-CA"/>
        </w:rPr>
      </w:pPr>
      <w:r>
        <w:rPr>
          <w:lang w:eastAsia="en-CA"/>
        </w:rPr>
        <w:t>Similar participants</w:t>
      </w:r>
    </w:p>
    <w:p w14:paraId="032786BB" w14:textId="77777777" w:rsidR="008B6DA3" w:rsidRDefault="008B6DA3" w:rsidP="001468EC">
      <w:pPr>
        <w:pStyle w:val="ListParagraph"/>
        <w:numPr>
          <w:ilvl w:val="2"/>
          <w:numId w:val="8"/>
        </w:numPr>
        <w:rPr>
          <w:lang w:eastAsia="en-CA"/>
        </w:rPr>
      </w:pPr>
      <w:r>
        <w:rPr>
          <w:lang w:eastAsia="en-CA"/>
        </w:rPr>
        <w:t>Eligibility criteria allows for a more homogeneous sample</w:t>
      </w:r>
    </w:p>
    <w:p w14:paraId="032786BC" w14:textId="77777777" w:rsidR="008B6DA3" w:rsidRDefault="00592704" w:rsidP="001468EC">
      <w:pPr>
        <w:pStyle w:val="ListParagraph"/>
        <w:numPr>
          <w:ilvl w:val="0"/>
          <w:numId w:val="8"/>
        </w:numPr>
        <w:rPr>
          <w:lang w:eastAsia="en-CA"/>
        </w:rPr>
      </w:pPr>
      <w:r>
        <w:rPr>
          <w:lang w:eastAsia="en-CA"/>
        </w:rPr>
        <w:t xml:space="preserve">Probability </w:t>
      </w:r>
      <w:r w:rsidR="008B6DA3">
        <w:rPr>
          <w:lang w:eastAsia="en-CA"/>
        </w:rPr>
        <w:t>Sampling strategies</w:t>
      </w:r>
    </w:p>
    <w:p w14:paraId="032786BD" w14:textId="77777777" w:rsidR="008B6DA3" w:rsidRDefault="008B6DA3" w:rsidP="001468EC">
      <w:pPr>
        <w:pStyle w:val="ListParagraph"/>
        <w:numPr>
          <w:ilvl w:val="1"/>
          <w:numId w:val="8"/>
        </w:numPr>
        <w:rPr>
          <w:lang w:eastAsia="en-CA"/>
        </w:rPr>
      </w:pPr>
      <w:r>
        <w:rPr>
          <w:lang w:eastAsia="en-CA"/>
        </w:rPr>
        <w:t>Simple random</w:t>
      </w:r>
      <w:r w:rsidR="00592704">
        <w:rPr>
          <w:lang w:eastAsia="en-CA"/>
        </w:rPr>
        <w:t xml:space="preserve"> </w:t>
      </w:r>
    </w:p>
    <w:p w14:paraId="032786BE" w14:textId="77777777" w:rsidR="00592704" w:rsidRDefault="00592704" w:rsidP="001468EC">
      <w:pPr>
        <w:pStyle w:val="ListParagraph"/>
        <w:numPr>
          <w:ilvl w:val="2"/>
          <w:numId w:val="8"/>
        </w:numPr>
        <w:rPr>
          <w:lang w:eastAsia="en-CA"/>
        </w:rPr>
      </w:pPr>
      <w:r>
        <w:rPr>
          <w:lang w:eastAsia="en-CA"/>
        </w:rPr>
        <w:t>Need a sampling frame</w:t>
      </w:r>
    </w:p>
    <w:p w14:paraId="032786BF" w14:textId="77777777" w:rsidR="00592704" w:rsidRDefault="00592704" w:rsidP="001468EC">
      <w:pPr>
        <w:pStyle w:val="ListParagraph"/>
        <w:numPr>
          <w:ilvl w:val="2"/>
          <w:numId w:val="8"/>
        </w:numPr>
        <w:rPr>
          <w:lang w:eastAsia="en-CA"/>
        </w:rPr>
      </w:pPr>
      <w:r>
        <w:rPr>
          <w:lang w:eastAsia="en-CA"/>
        </w:rPr>
        <w:t>Each element has equal and independent probability</w:t>
      </w:r>
    </w:p>
    <w:p w14:paraId="032786C0" w14:textId="77777777" w:rsidR="00592704" w:rsidRDefault="00592704" w:rsidP="001468EC">
      <w:pPr>
        <w:pStyle w:val="ListParagraph"/>
        <w:numPr>
          <w:ilvl w:val="2"/>
          <w:numId w:val="8"/>
        </w:numPr>
        <w:rPr>
          <w:lang w:eastAsia="en-CA"/>
        </w:rPr>
      </w:pPr>
      <w:r>
        <w:rPr>
          <w:lang w:eastAsia="en-CA"/>
        </w:rPr>
        <w:t>Uses a random number generator</w:t>
      </w:r>
    </w:p>
    <w:p w14:paraId="032786C1" w14:textId="77777777" w:rsidR="00592704" w:rsidRDefault="00592704" w:rsidP="001468EC">
      <w:pPr>
        <w:pStyle w:val="ListParagraph"/>
        <w:numPr>
          <w:ilvl w:val="2"/>
          <w:numId w:val="8"/>
        </w:numPr>
        <w:rPr>
          <w:lang w:eastAsia="en-CA"/>
        </w:rPr>
      </w:pPr>
      <w:r>
        <w:rPr>
          <w:lang w:eastAsia="en-CA"/>
        </w:rPr>
        <w:t>Is the basis for statistical inference</w:t>
      </w:r>
    </w:p>
    <w:p w14:paraId="032786C2" w14:textId="77777777" w:rsidR="008B6DA3" w:rsidRDefault="008B6DA3" w:rsidP="001468EC">
      <w:pPr>
        <w:pStyle w:val="ListParagraph"/>
        <w:numPr>
          <w:ilvl w:val="1"/>
          <w:numId w:val="8"/>
        </w:numPr>
        <w:rPr>
          <w:lang w:eastAsia="en-CA"/>
        </w:rPr>
      </w:pPr>
      <w:r>
        <w:rPr>
          <w:lang w:eastAsia="en-CA"/>
        </w:rPr>
        <w:t>Systematic</w:t>
      </w:r>
    </w:p>
    <w:p w14:paraId="032786C3" w14:textId="77777777" w:rsidR="00592704" w:rsidRDefault="00592704" w:rsidP="001468EC">
      <w:pPr>
        <w:pStyle w:val="ListParagraph"/>
        <w:numPr>
          <w:ilvl w:val="2"/>
          <w:numId w:val="8"/>
        </w:numPr>
        <w:rPr>
          <w:lang w:eastAsia="en-CA"/>
        </w:rPr>
      </w:pPr>
      <w:r>
        <w:rPr>
          <w:lang w:eastAsia="en-CA"/>
        </w:rPr>
        <w:t>Needs sampling frame</w:t>
      </w:r>
    </w:p>
    <w:p w14:paraId="032786C4" w14:textId="77777777" w:rsidR="00592704" w:rsidRDefault="00592704" w:rsidP="001468EC">
      <w:pPr>
        <w:pStyle w:val="ListParagraph"/>
        <w:numPr>
          <w:ilvl w:val="2"/>
          <w:numId w:val="8"/>
        </w:numPr>
        <w:rPr>
          <w:lang w:eastAsia="en-CA"/>
        </w:rPr>
      </w:pPr>
      <w:r>
        <w:rPr>
          <w:lang w:eastAsia="en-CA"/>
        </w:rPr>
        <w:t>Uses the frame’s order (numbered, age, alpha, etc.) to locate element</w:t>
      </w:r>
    </w:p>
    <w:p w14:paraId="032786C5" w14:textId="77777777" w:rsidR="00592704" w:rsidRDefault="00592704" w:rsidP="001468EC">
      <w:pPr>
        <w:pStyle w:val="ListParagraph"/>
        <w:numPr>
          <w:ilvl w:val="3"/>
          <w:numId w:val="8"/>
        </w:numPr>
        <w:rPr>
          <w:lang w:eastAsia="en-CA"/>
        </w:rPr>
      </w:pPr>
      <w:r>
        <w:rPr>
          <w:lang w:eastAsia="en-CA"/>
        </w:rPr>
        <w:t>Pick every 10</w:t>
      </w:r>
      <w:r w:rsidRPr="00592704">
        <w:rPr>
          <w:vertAlign w:val="superscript"/>
          <w:lang w:eastAsia="en-CA"/>
        </w:rPr>
        <w:t>th</w:t>
      </w:r>
      <w:r>
        <w:rPr>
          <w:lang w:eastAsia="en-CA"/>
        </w:rPr>
        <w:t xml:space="preserve"> etc.</w:t>
      </w:r>
    </w:p>
    <w:p w14:paraId="032786C6" w14:textId="77777777" w:rsidR="00592704" w:rsidRDefault="00592704" w:rsidP="001468EC">
      <w:pPr>
        <w:pStyle w:val="ListParagraph"/>
        <w:numPr>
          <w:ilvl w:val="2"/>
          <w:numId w:val="8"/>
        </w:numPr>
        <w:rPr>
          <w:lang w:eastAsia="en-CA"/>
        </w:rPr>
      </w:pPr>
      <w:r>
        <w:rPr>
          <w:lang w:eastAsia="en-CA"/>
        </w:rPr>
        <w:t>Faster than simple but may introduce bias</w:t>
      </w:r>
    </w:p>
    <w:p w14:paraId="032786C7" w14:textId="77777777" w:rsidR="008B6DA3" w:rsidRDefault="008B6DA3" w:rsidP="001468EC">
      <w:pPr>
        <w:pStyle w:val="ListParagraph"/>
        <w:numPr>
          <w:ilvl w:val="1"/>
          <w:numId w:val="8"/>
        </w:numPr>
        <w:rPr>
          <w:lang w:eastAsia="en-CA"/>
        </w:rPr>
      </w:pPr>
      <w:r>
        <w:rPr>
          <w:lang w:eastAsia="en-CA"/>
        </w:rPr>
        <w:t>Stratified random</w:t>
      </w:r>
    </w:p>
    <w:p w14:paraId="032786C8" w14:textId="77777777" w:rsidR="00592704" w:rsidRDefault="00592704" w:rsidP="001468EC">
      <w:pPr>
        <w:pStyle w:val="ListParagraph"/>
        <w:numPr>
          <w:ilvl w:val="2"/>
          <w:numId w:val="8"/>
        </w:numPr>
        <w:rPr>
          <w:lang w:eastAsia="en-CA"/>
        </w:rPr>
      </w:pPr>
      <w:r>
        <w:rPr>
          <w:lang w:eastAsia="en-CA"/>
        </w:rPr>
        <w:t>Needs a sampling frame</w:t>
      </w:r>
      <w:r>
        <w:rPr>
          <w:lang w:eastAsia="en-CA"/>
        </w:rPr>
        <w:tab/>
      </w:r>
    </w:p>
    <w:p w14:paraId="032786C9" w14:textId="77777777" w:rsidR="00592704" w:rsidRDefault="00592704" w:rsidP="001468EC">
      <w:pPr>
        <w:pStyle w:val="ListParagraph"/>
        <w:numPr>
          <w:ilvl w:val="3"/>
          <w:numId w:val="8"/>
        </w:numPr>
        <w:rPr>
          <w:lang w:eastAsia="en-CA"/>
        </w:rPr>
      </w:pPr>
      <w:r>
        <w:rPr>
          <w:lang w:eastAsia="en-CA"/>
        </w:rPr>
        <w:t>Complete, have strata/grouping of interest to researcher</w:t>
      </w:r>
    </w:p>
    <w:p w14:paraId="032786CA" w14:textId="77777777" w:rsidR="00592704" w:rsidRDefault="00592704" w:rsidP="001468EC">
      <w:pPr>
        <w:pStyle w:val="ListParagraph"/>
        <w:numPr>
          <w:ilvl w:val="2"/>
          <w:numId w:val="8"/>
        </w:numPr>
        <w:rPr>
          <w:lang w:eastAsia="en-CA"/>
        </w:rPr>
      </w:pPr>
      <w:r>
        <w:rPr>
          <w:lang w:eastAsia="en-CA"/>
        </w:rPr>
        <w:t>Divide sampling frame into strata then choose random sample</w:t>
      </w:r>
    </w:p>
    <w:p w14:paraId="032786CB" w14:textId="77777777" w:rsidR="00592704" w:rsidRDefault="00592704" w:rsidP="001468EC">
      <w:pPr>
        <w:pStyle w:val="ListParagraph"/>
        <w:numPr>
          <w:ilvl w:val="2"/>
          <w:numId w:val="8"/>
        </w:numPr>
        <w:rPr>
          <w:lang w:eastAsia="en-CA"/>
        </w:rPr>
      </w:pPr>
      <w:r>
        <w:rPr>
          <w:lang w:eastAsia="en-CA"/>
        </w:rPr>
        <w:t>Complicated and expensive, but representative</w:t>
      </w:r>
    </w:p>
    <w:p w14:paraId="032786CC" w14:textId="77777777" w:rsidR="00592704" w:rsidRDefault="00592704" w:rsidP="001468EC">
      <w:pPr>
        <w:pStyle w:val="ListParagraph"/>
        <w:numPr>
          <w:ilvl w:val="2"/>
          <w:numId w:val="8"/>
        </w:numPr>
        <w:rPr>
          <w:lang w:eastAsia="en-CA"/>
        </w:rPr>
      </w:pPr>
      <w:r>
        <w:rPr>
          <w:lang w:eastAsia="en-CA"/>
        </w:rPr>
        <w:t>Proportional stratified</w:t>
      </w:r>
    </w:p>
    <w:p w14:paraId="032786CD" w14:textId="77777777" w:rsidR="00592704" w:rsidRDefault="00592704" w:rsidP="001468EC">
      <w:pPr>
        <w:pStyle w:val="ListParagraph"/>
        <w:numPr>
          <w:ilvl w:val="3"/>
          <w:numId w:val="8"/>
        </w:numPr>
        <w:rPr>
          <w:lang w:eastAsia="en-CA"/>
        </w:rPr>
      </w:pPr>
      <w:r>
        <w:rPr>
          <w:lang w:eastAsia="en-CA"/>
        </w:rPr>
        <w:t>Number chosen from each strata is proportional</w:t>
      </w:r>
    </w:p>
    <w:p w14:paraId="032786CE" w14:textId="77777777" w:rsidR="008B6DA3" w:rsidRDefault="00592704" w:rsidP="001468EC">
      <w:pPr>
        <w:pStyle w:val="ListParagraph"/>
        <w:numPr>
          <w:ilvl w:val="1"/>
          <w:numId w:val="8"/>
        </w:numPr>
        <w:rPr>
          <w:lang w:eastAsia="en-CA"/>
        </w:rPr>
      </w:pPr>
      <w:r>
        <w:rPr>
          <w:lang w:eastAsia="en-CA"/>
        </w:rPr>
        <w:t>C</w:t>
      </w:r>
      <w:r w:rsidR="008B6DA3">
        <w:rPr>
          <w:lang w:eastAsia="en-CA"/>
        </w:rPr>
        <w:t>luster</w:t>
      </w:r>
    </w:p>
    <w:p w14:paraId="032786CF" w14:textId="77777777" w:rsidR="00592704" w:rsidRDefault="00592704" w:rsidP="001468EC">
      <w:pPr>
        <w:pStyle w:val="ListParagraph"/>
        <w:numPr>
          <w:ilvl w:val="2"/>
          <w:numId w:val="8"/>
        </w:numPr>
        <w:rPr>
          <w:lang w:eastAsia="en-CA"/>
        </w:rPr>
      </w:pPr>
      <w:r>
        <w:rPr>
          <w:lang w:eastAsia="en-CA"/>
        </w:rPr>
        <w:t>If sampling frame of each element is not available, we could use stages of random sampling.</w:t>
      </w:r>
    </w:p>
    <w:p w14:paraId="032786D0" w14:textId="77777777" w:rsidR="00592704" w:rsidRDefault="00592704" w:rsidP="001468EC">
      <w:pPr>
        <w:pStyle w:val="ListParagraph"/>
        <w:numPr>
          <w:ilvl w:val="2"/>
          <w:numId w:val="8"/>
        </w:numPr>
        <w:rPr>
          <w:lang w:eastAsia="en-CA"/>
        </w:rPr>
      </w:pPr>
      <w:r>
        <w:rPr>
          <w:lang w:eastAsia="en-CA"/>
        </w:rPr>
        <w:t>Convenient, efficient</w:t>
      </w:r>
    </w:p>
    <w:p w14:paraId="032786D1" w14:textId="77777777" w:rsidR="00592704" w:rsidRDefault="00592704" w:rsidP="001468EC">
      <w:pPr>
        <w:pStyle w:val="ListParagraph"/>
        <w:numPr>
          <w:ilvl w:val="2"/>
          <w:numId w:val="8"/>
        </w:numPr>
        <w:rPr>
          <w:lang w:eastAsia="en-CA"/>
        </w:rPr>
      </w:pPr>
      <w:r>
        <w:rPr>
          <w:lang w:eastAsia="en-CA"/>
        </w:rPr>
        <w:t>Higher sampling error/bias possible and require more complicated analysis</w:t>
      </w:r>
    </w:p>
    <w:p w14:paraId="032786D2" w14:textId="77777777" w:rsidR="00592704" w:rsidRPr="00592704" w:rsidRDefault="00592704" w:rsidP="001468EC">
      <w:pPr>
        <w:pStyle w:val="ListParagraph"/>
        <w:numPr>
          <w:ilvl w:val="2"/>
          <w:numId w:val="8"/>
        </w:numPr>
        <w:rPr>
          <w:lang w:eastAsia="en-CA"/>
        </w:rPr>
      </w:pPr>
      <w:r w:rsidRPr="00592704">
        <w:rPr>
          <w:lang w:val="en-US" w:eastAsia="en-CA"/>
        </w:rPr>
        <w:t xml:space="preserve">Region </w:t>
      </w:r>
      <w:r w:rsidRPr="00592704">
        <w:rPr>
          <w:lang w:val="en-US" w:eastAsia="en-CA"/>
        </w:rPr>
        <w:sym w:font="Wingdings" w:char="F0E0"/>
      </w:r>
      <w:r w:rsidRPr="00592704">
        <w:rPr>
          <w:lang w:val="en-US" w:eastAsia="en-CA"/>
        </w:rPr>
        <w:t xml:space="preserve"> city </w:t>
      </w:r>
      <w:r w:rsidRPr="00592704">
        <w:rPr>
          <w:lang w:val="en-US" w:eastAsia="en-CA"/>
        </w:rPr>
        <w:sym w:font="Wingdings" w:char="F0E0"/>
      </w:r>
      <w:r w:rsidRPr="00592704">
        <w:rPr>
          <w:lang w:val="en-US" w:eastAsia="en-CA"/>
        </w:rPr>
        <w:t xml:space="preserve"> hospital </w:t>
      </w:r>
      <w:r w:rsidRPr="00592704">
        <w:rPr>
          <w:lang w:val="en-US" w:eastAsia="en-CA"/>
        </w:rPr>
        <w:sym w:font="Wingdings" w:char="F0E0"/>
      </w:r>
      <w:r w:rsidRPr="00592704">
        <w:rPr>
          <w:lang w:val="en-US" w:eastAsia="en-CA"/>
        </w:rPr>
        <w:t xml:space="preserve"> worker = 4 stages.</w:t>
      </w:r>
    </w:p>
    <w:p w14:paraId="032786D3" w14:textId="77777777" w:rsidR="00592704" w:rsidRDefault="00592704" w:rsidP="001468EC">
      <w:pPr>
        <w:pStyle w:val="ListParagraph"/>
        <w:numPr>
          <w:ilvl w:val="3"/>
          <w:numId w:val="8"/>
        </w:numPr>
        <w:rPr>
          <w:lang w:eastAsia="en-CA"/>
        </w:rPr>
      </w:pPr>
      <w:r>
        <w:rPr>
          <w:lang w:eastAsia="en-CA"/>
        </w:rPr>
        <w:t>Choose same number of participants from each.</w:t>
      </w:r>
    </w:p>
    <w:p w14:paraId="032786D4" w14:textId="77777777" w:rsidR="00592704" w:rsidRDefault="00592704" w:rsidP="001468EC">
      <w:pPr>
        <w:pStyle w:val="ListParagraph"/>
        <w:numPr>
          <w:ilvl w:val="0"/>
          <w:numId w:val="8"/>
        </w:numPr>
        <w:rPr>
          <w:lang w:eastAsia="en-CA"/>
        </w:rPr>
      </w:pPr>
      <w:r>
        <w:rPr>
          <w:lang w:eastAsia="en-CA"/>
        </w:rPr>
        <w:t>Non-Probability Sampling strategies</w:t>
      </w:r>
    </w:p>
    <w:p w14:paraId="032786D5" w14:textId="77777777" w:rsidR="008B6DA3" w:rsidRDefault="008B6DA3" w:rsidP="001468EC">
      <w:pPr>
        <w:pStyle w:val="ListParagraph"/>
        <w:numPr>
          <w:ilvl w:val="1"/>
          <w:numId w:val="8"/>
        </w:numPr>
        <w:rPr>
          <w:lang w:eastAsia="en-CA"/>
        </w:rPr>
      </w:pPr>
      <w:r>
        <w:rPr>
          <w:lang w:eastAsia="en-CA"/>
        </w:rPr>
        <w:t>Convenience</w:t>
      </w:r>
    </w:p>
    <w:p w14:paraId="032786D6" w14:textId="77777777" w:rsidR="003144AE" w:rsidRDefault="003144AE" w:rsidP="001468EC">
      <w:pPr>
        <w:pStyle w:val="ListParagraph"/>
        <w:numPr>
          <w:ilvl w:val="2"/>
          <w:numId w:val="8"/>
        </w:numPr>
        <w:rPr>
          <w:lang w:eastAsia="en-CA"/>
        </w:rPr>
      </w:pPr>
      <w:r>
        <w:rPr>
          <w:lang w:eastAsia="en-CA"/>
        </w:rPr>
        <w:t>Use elements available at time and place of study</w:t>
      </w:r>
    </w:p>
    <w:p w14:paraId="032786D7" w14:textId="77777777" w:rsidR="003144AE" w:rsidRDefault="003144AE" w:rsidP="001468EC">
      <w:pPr>
        <w:pStyle w:val="ListParagraph"/>
        <w:numPr>
          <w:ilvl w:val="2"/>
          <w:numId w:val="8"/>
        </w:numPr>
        <w:rPr>
          <w:lang w:eastAsia="en-CA"/>
        </w:rPr>
      </w:pPr>
      <w:r>
        <w:rPr>
          <w:lang w:eastAsia="en-CA"/>
        </w:rPr>
        <w:t>Does not require sampling frame</w:t>
      </w:r>
    </w:p>
    <w:p w14:paraId="032786D8" w14:textId="77777777" w:rsidR="003144AE" w:rsidRDefault="003144AE" w:rsidP="001468EC">
      <w:pPr>
        <w:pStyle w:val="ListParagraph"/>
        <w:numPr>
          <w:ilvl w:val="2"/>
          <w:numId w:val="8"/>
        </w:numPr>
        <w:rPr>
          <w:lang w:eastAsia="en-CA"/>
        </w:rPr>
      </w:pPr>
      <w:r>
        <w:rPr>
          <w:lang w:eastAsia="en-CA"/>
        </w:rPr>
        <w:t>Can be fast and efficient but may not provide representative sample</w:t>
      </w:r>
    </w:p>
    <w:p w14:paraId="032786D9" w14:textId="77777777" w:rsidR="008B6DA3" w:rsidRDefault="008B6DA3" w:rsidP="001468EC">
      <w:pPr>
        <w:pStyle w:val="ListParagraph"/>
        <w:numPr>
          <w:ilvl w:val="1"/>
          <w:numId w:val="8"/>
        </w:numPr>
        <w:rPr>
          <w:lang w:eastAsia="en-CA"/>
        </w:rPr>
      </w:pPr>
      <w:r>
        <w:rPr>
          <w:lang w:eastAsia="en-CA"/>
        </w:rPr>
        <w:t>Quota</w:t>
      </w:r>
    </w:p>
    <w:p w14:paraId="032786DA" w14:textId="77777777" w:rsidR="003144AE" w:rsidRDefault="003144AE" w:rsidP="001468EC">
      <w:pPr>
        <w:pStyle w:val="ListParagraph"/>
        <w:numPr>
          <w:ilvl w:val="2"/>
          <w:numId w:val="8"/>
        </w:numPr>
        <w:rPr>
          <w:lang w:eastAsia="en-CA"/>
        </w:rPr>
      </w:pPr>
      <w:r>
        <w:rPr>
          <w:lang w:eastAsia="en-CA"/>
        </w:rPr>
        <w:t>Researcher sets quotas for number of elements from specific strata</w:t>
      </w:r>
    </w:p>
    <w:p w14:paraId="032786DB" w14:textId="77777777" w:rsidR="003144AE" w:rsidRDefault="003144AE" w:rsidP="001468EC">
      <w:pPr>
        <w:pStyle w:val="ListParagraph"/>
        <w:numPr>
          <w:ilvl w:val="2"/>
          <w:numId w:val="8"/>
        </w:numPr>
        <w:rPr>
          <w:lang w:eastAsia="en-CA"/>
        </w:rPr>
      </w:pPr>
      <w:r>
        <w:rPr>
          <w:lang w:eastAsia="en-CA"/>
        </w:rPr>
        <w:t>Ensures adequate elements from strata but cannot ensure unbiased sample</w:t>
      </w:r>
    </w:p>
    <w:p w14:paraId="032786DC" w14:textId="77777777" w:rsidR="003144AE" w:rsidRDefault="003144AE" w:rsidP="001468EC">
      <w:pPr>
        <w:pStyle w:val="ListParagraph"/>
        <w:numPr>
          <w:ilvl w:val="2"/>
          <w:numId w:val="8"/>
        </w:numPr>
        <w:rPr>
          <w:lang w:eastAsia="en-CA"/>
        </w:rPr>
      </w:pPr>
      <w:r w:rsidRPr="003144AE">
        <w:rPr>
          <w:lang w:eastAsia="en-CA"/>
        </w:rPr>
        <w:t>Subgroup your population and then collect people based on probability of each population. Not random.</w:t>
      </w:r>
    </w:p>
    <w:p w14:paraId="032786DD" w14:textId="77777777" w:rsidR="008B6DA3" w:rsidRDefault="008B6DA3" w:rsidP="001468EC">
      <w:pPr>
        <w:pStyle w:val="ListParagraph"/>
        <w:numPr>
          <w:ilvl w:val="1"/>
          <w:numId w:val="8"/>
        </w:numPr>
        <w:rPr>
          <w:lang w:eastAsia="en-CA"/>
        </w:rPr>
      </w:pPr>
      <w:r>
        <w:rPr>
          <w:lang w:eastAsia="en-CA"/>
        </w:rPr>
        <w:t>Purposive</w:t>
      </w:r>
    </w:p>
    <w:p w14:paraId="032786DE" w14:textId="77777777" w:rsidR="003144AE" w:rsidRDefault="003144AE" w:rsidP="001468EC">
      <w:pPr>
        <w:pStyle w:val="ListParagraph"/>
        <w:numPr>
          <w:ilvl w:val="2"/>
          <w:numId w:val="8"/>
        </w:numPr>
        <w:rPr>
          <w:lang w:eastAsia="en-CA"/>
        </w:rPr>
      </w:pPr>
      <w:r w:rsidRPr="003144AE">
        <w:rPr>
          <w:lang w:eastAsia="en-CA"/>
        </w:rPr>
        <w:t>Studying a very specific rare disease. Directed by purpose of study.</w:t>
      </w:r>
    </w:p>
    <w:p w14:paraId="032786DF" w14:textId="77777777" w:rsidR="008B6DA3" w:rsidRDefault="008B6DA3" w:rsidP="001468EC">
      <w:pPr>
        <w:pStyle w:val="ListParagraph"/>
        <w:numPr>
          <w:ilvl w:val="1"/>
          <w:numId w:val="8"/>
        </w:numPr>
        <w:rPr>
          <w:lang w:eastAsia="en-CA"/>
        </w:rPr>
      </w:pPr>
      <w:r>
        <w:rPr>
          <w:lang w:eastAsia="en-CA"/>
        </w:rPr>
        <w:t>Network/snowball</w:t>
      </w:r>
    </w:p>
    <w:p w14:paraId="032786E0" w14:textId="77777777" w:rsidR="003144AE" w:rsidRDefault="003144AE" w:rsidP="001468EC">
      <w:pPr>
        <w:pStyle w:val="ListParagraph"/>
        <w:numPr>
          <w:ilvl w:val="2"/>
          <w:numId w:val="8"/>
        </w:numPr>
        <w:rPr>
          <w:lang w:eastAsia="en-CA"/>
        </w:rPr>
      </w:pPr>
      <w:r w:rsidRPr="003144AE">
        <w:rPr>
          <w:lang w:eastAsia="en-CA"/>
        </w:rPr>
        <w:t>Participants can provide references to other participants.</w:t>
      </w:r>
    </w:p>
    <w:p w14:paraId="032786E1" w14:textId="77777777" w:rsidR="008B6DA3" w:rsidRDefault="008B6DA3" w:rsidP="001468EC">
      <w:pPr>
        <w:pStyle w:val="ListParagraph"/>
        <w:numPr>
          <w:ilvl w:val="1"/>
          <w:numId w:val="8"/>
        </w:numPr>
        <w:rPr>
          <w:lang w:eastAsia="en-CA"/>
        </w:rPr>
      </w:pPr>
      <w:r>
        <w:rPr>
          <w:lang w:eastAsia="en-CA"/>
        </w:rPr>
        <w:t>Theoretical</w:t>
      </w:r>
    </w:p>
    <w:p w14:paraId="032786E2" w14:textId="77777777" w:rsidR="003144AE" w:rsidRPr="003144AE" w:rsidRDefault="003144AE" w:rsidP="001468EC">
      <w:pPr>
        <w:pStyle w:val="ListParagraph"/>
        <w:numPr>
          <w:ilvl w:val="2"/>
          <w:numId w:val="8"/>
        </w:numPr>
        <w:rPr>
          <w:lang w:eastAsia="en-CA"/>
        </w:rPr>
      </w:pPr>
      <w:r w:rsidRPr="003144AE">
        <w:rPr>
          <w:lang w:eastAsia="en-CA"/>
        </w:rPr>
        <w:t>Based on theory or framework. Sample is directed by theory.</w:t>
      </w:r>
    </w:p>
    <w:tbl>
      <w:tblPr>
        <w:tblW w:w="8760" w:type="dxa"/>
        <w:tblCellMar>
          <w:left w:w="0" w:type="dxa"/>
          <w:right w:w="0" w:type="dxa"/>
        </w:tblCellMar>
        <w:tblLook w:val="0600" w:firstRow="0" w:lastRow="0" w:firstColumn="0" w:lastColumn="0" w:noHBand="1" w:noVBand="1"/>
      </w:tblPr>
      <w:tblGrid>
        <w:gridCol w:w="2689"/>
        <w:gridCol w:w="2651"/>
        <w:gridCol w:w="3420"/>
      </w:tblGrid>
      <w:tr w:rsidR="003144AE" w:rsidRPr="003144AE" w14:paraId="032786E6" w14:textId="77777777" w:rsidTr="003144AE">
        <w:trPr>
          <w:trHeight w:val="869"/>
        </w:trPr>
        <w:tc>
          <w:tcPr>
            <w:tcW w:w="2689" w:type="dxa"/>
            <w:tcBorders>
              <w:top w:val="single" w:sz="8" w:space="0" w:color="FFFFFF"/>
              <w:left w:val="single" w:sz="8" w:space="0" w:color="FFFFFF"/>
              <w:bottom w:val="single" w:sz="24" w:space="0" w:color="FFFFFF"/>
              <w:right w:val="single" w:sz="8" w:space="0" w:color="FFFFFF"/>
            </w:tcBorders>
            <w:shd w:val="clear" w:color="auto" w:fill="660066"/>
            <w:tcMar>
              <w:top w:w="69" w:type="dxa"/>
              <w:left w:w="137" w:type="dxa"/>
              <w:bottom w:w="69" w:type="dxa"/>
              <w:right w:w="137" w:type="dxa"/>
            </w:tcMar>
            <w:hideMark/>
          </w:tcPr>
          <w:p w14:paraId="032786E3" w14:textId="77777777" w:rsidR="00960276" w:rsidRPr="003144AE" w:rsidRDefault="003144AE" w:rsidP="003144AE">
            <w:pPr>
              <w:rPr>
                <w:lang w:eastAsia="en-CA"/>
              </w:rPr>
            </w:pPr>
            <w:r w:rsidRPr="003144AE">
              <w:rPr>
                <w:b/>
                <w:bCs/>
                <w:lang w:val="en-US" w:eastAsia="en-CA"/>
              </w:rPr>
              <w:t>Sampling Strategy</w:t>
            </w:r>
          </w:p>
        </w:tc>
        <w:tc>
          <w:tcPr>
            <w:tcW w:w="2651" w:type="dxa"/>
            <w:tcBorders>
              <w:top w:val="single" w:sz="8" w:space="0" w:color="FFFFFF"/>
              <w:left w:val="single" w:sz="8" w:space="0" w:color="FFFFFF"/>
              <w:bottom w:val="single" w:sz="24" w:space="0" w:color="FFFFFF"/>
              <w:right w:val="single" w:sz="8" w:space="0" w:color="FFFFFF"/>
            </w:tcBorders>
            <w:shd w:val="clear" w:color="auto" w:fill="660066"/>
            <w:tcMar>
              <w:top w:w="69" w:type="dxa"/>
              <w:left w:w="137" w:type="dxa"/>
              <w:bottom w:w="69" w:type="dxa"/>
              <w:right w:w="137" w:type="dxa"/>
            </w:tcMar>
            <w:hideMark/>
          </w:tcPr>
          <w:p w14:paraId="032786E4" w14:textId="77777777" w:rsidR="00960276" w:rsidRPr="003144AE" w:rsidRDefault="003144AE" w:rsidP="003144AE">
            <w:pPr>
              <w:rPr>
                <w:lang w:eastAsia="en-CA"/>
              </w:rPr>
            </w:pPr>
            <w:r w:rsidRPr="003144AE">
              <w:rPr>
                <w:b/>
                <w:bCs/>
                <w:lang w:val="en-US" w:eastAsia="en-CA"/>
              </w:rPr>
              <w:t>Ease of drawing a representative sample</w:t>
            </w:r>
          </w:p>
        </w:tc>
        <w:tc>
          <w:tcPr>
            <w:tcW w:w="3420" w:type="dxa"/>
            <w:tcBorders>
              <w:top w:val="single" w:sz="8" w:space="0" w:color="FFFFFF"/>
              <w:left w:val="single" w:sz="8" w:space="0" w:color="FFFFFF"/>
              <w:bottom w:val="single" w:sz="24" w:space="0" w:color="FFFFFF"/>
              <w:right w:val="single" w:sz="8" w:space="0" w:color="FFFFFF"/>
            </w:tcBorders>
            <w:shd w:val="clear" w:color="auto" w:fill="660066"/>
            <w:tcMar>
              <w:top w:w="69" w:type="dxa"/>
              <w:left w:w="137" w:type="dxa"/>
              <w:bottom w:w="69" w:type="dxa"/>
              <w:right w:w="137" w:type="dxa"/>
            </w:tcMar>
            <w:hideMark/>
          </w:tcPr>
          <w:p w14:paraId="032786E5" w14:textId="77777777" w:rsidR="00960276" w:rsidRPr="003144AE" w:rsidRDefault="003144AE" w:rsidP="003144AE">
            <w:pPr>
              <w:rPr>
                <w:lang w:eastAsia="en-CA"/>
              </w:rPr>
            </w:pPr>
            <w:r w:rsidRPr="003144AE">
              <w:rPr>
                <w:b/>
                <w:bCs/>
                <w:lang w:val="en-US" w:eastAsia="en-CA"/>
              </w:rPr>
              <w:t>Risk of bias</w:t>
            </w:r>
          </w:p>
        </w:tc>
      </w:tr>
      <w:tr w:rsidR="003144AE" w:rsidRPr="003144AE" w14:paraId="032786E8" w14:textId="77777777" w:rsidTr="003144AE">
        <w:trPr>
          <w:trHeight w:val="503"/>
        </w:trPr>
        <w:tc>
          <w:tcPr>
            <w:tcW w:w="8760" w:type="dxa"/>
            <w:gridSpan w:val="3"/>
            <w:tcBorders>
              <w:top w:val="single" w:sz="24"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6E7" w14:textId="77777777" w:rsidR="00960276" w:rsidRPr="003144AE" w:rsidRDefault="003144AE" w:rsidP="003144AE">
            <w:pPr>
              <w:rPr>
                <w:lang w:eastAsia="en-CA"/>
              </w:rPr>
            </w:pPr>
            <w:r w:rsidRPr="003144AE">
              <w:rPr>
                <w:b/>
                <w:bCs/>
                <w:lang w:val="en-US" w:eastAsia="en-CA"/>
              </w:rPr>
              <w:t>NONPROBABILITY SAMPLE</w:t>
            </w:r>
          </w:p>
        </w:tc>
      </w:tr>
      <w:tr w:rsidR="003144AE" w:rsidRPr="003144AE" w14:paraId="032786EC" w14:textId="77777777" w:rsidTr="003144AE">
        <w:trPr>
          <w:trHeight w:val="869"/>
        </w:trPr>
        <w:tc>
          <w:tcPr>
            <w:tcW w:w="2689"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E9" w14:textId="77777777" w:rsidR="00960276" w:rsidRPr="003144AE" w:rsidRDefault="003144AE" w:rsidP="003144AE">
            <w:pPr>
              <w:rPr>
                <w:lang w:eastAsia="en-CA"/>
              </w:rPr>
            </w:pPr>
            <w:r w:rsidRPr="003144AE">
              <w:rPr>
                <w:lang w:val="en-US" w:eastAsia="en-CA"/>
              </w:rPr>
              <w:t>Convenience</w:t>
            </w:r>
          </w:p>
        </w:tc>
        <w:tc>
          <w:tcPr>
            <w:tcW w:w="2651"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EA" w14:textId="77777777" w:rsidR="00960276" w:rsidRPr="003144AE" w:rsidRDefault="003144AE" w:rsidP="003144AE">
            <w:pPr>
              <w:rPr>
                <w:lang w:eastAsia="en-CA"/>
              </w:rPr>
            </w:pPr>
            <w:r w:rsidRPr="003144AE">
              <w:rPr>
                <w:lang w:val="en-US" w:eastAsia="en-CA"/>
              </w:rPr>
              <w:t>Very easy</w:t>
            </w:r>
          </w:p>
        </w:tc>
        <w:tc>
          <w:tcPr>
            <w:tcW w:w="3420"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EB" w14:textId="77777777" w:rsidR="00960276" w:rsidRPr="003144AE" w:rsidRDefault="003144AE" w:rsidP="003144AE">
            <w:pPr>
              <w:rPr>
                <w:lang w:eastAsia="en-CA"/>
              </w:rPr>
            </w:pPr>
            <w:r w:rsidRPr="003144AE">
              <w:rPr>
                <w:lang w:val="en-US" w:eastAsia="en-CA"/>
              </w:rPr>
              <w:t>Greater than in any other sampling strategy</w:t>
            </w:r>
          </w:p>
        </w:tc>
      </w:tr>
      <w:tr w:rsidR="003144AE" w:rsidRPr="003144AE" w14:paraId="032786F0" w14:textId="77777777" w:rsidTr="003144AE">
        <w:trPr>
          <w:trHeight w:val="869"/>
        </w:trPr>
        <w:tc>
          <w:tcPr>
            <w:tcW w:w="2689"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6ED" w14:textId="77777777" w:rsidR="00960276" w:rsidRPr="003144AE" w:rsidRDefault="003144AE" w:rsidP="003144AE">
            <w:pPr>
              <w:rPr>
                <w:lang w:eastAsia="en-CA"/>
              </w:rPr>
            </w:pPr>
            <w:r w:rsidRPr="003144AE">
              <w:rPr>
                <w:lang w:val="en-US" w:eastAsia="en-CA"/>
              </w:rPr>
              <w:t>Quota</w:t>
            </w:r>
          </w:p>
        </w:tc>
        <w:tc>
          <w:tcPr>
            <w:tcW w:w="2651"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6EE" w14:textId="77777777" w:rsidR="00960276" w:rsidRPr="003144AE" w:rsidRDefault="003144AE" w:rsidP="003144AE">
            <w:pPr>
              <w:rPr>
                <w:lang w:eastAsia="en-CA"/>
              </w:rPr>
            </w:pPr>
            <w:r w:rsidRPr="003144AE">
              <w:rPr>
                <w:lang w:val="en-US" w:eastAsia="en-CA"/>
              </w:rPr>
              <w:t>Relatively easy</w:t>
            </w:r>
          </w:p>
        </w:tc>
        <w:tc>
          <w:tcPr>
            <w:tcW w:w="3420"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6EF" w14:textId="77777777" w:rsidR="00960276" w:rsidRPr="003144AE" w:rsidRDefault="003144AE" w:rsidP="003144AE">
            <w:pPr>
              <w:rPr>
                <w:lang w:eastAsia="en-CA"/>
              </w:rPr>
            </w:pPr>
            <w:r w:rsidRPr="003144AE">
              <w:rPr>
                <w:lang w:val="en-US" w:eastAsia="en-CA"/>
              </w:rPr>
              <w:t>Contains an unknown source of bias that affects external validity</w:t>
            </w:r>
          </w:p>
        </w:tc>
      </w:tr>
      <w:tr w:rsidR="003144AE" w:rsidRPr="003144AE" w14:paraId="032786F4" w14:textId="77777777" w:rsidTr="003144AE">
        <w:trPr>
          <w:trHeight w:val="869"/>
        </w:trPr>
        <w:tc>
          <w:tcPr>
            <w:tcW w:w="2689"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F1" w14:textId="77777777" w:rsidR="00960276" w:rsidRPr="003144AE" w:rsidRDefault="003144AE" w:rsidP="003144AE">
            <w:pPr>
              <w:rPr>
                <w:lang w:eastAsia="en-CA"/>
              </w:rPr>
            </w:pPr>
            <w:r w:rsidRPr="003144AE">
              <w:rPr>
                <w:lang w:val="en-US" w:eastAsia="en-CA"/>
              </w:rPr>
              <w:t>Purposive</w:t>
            </w:r>
          </w:p>
        </w:tc>
        <w:tc>
          <w:tcPr>
            <w:tcW w:w="2651"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F2" w14:textId="77777777" w:rsidR="00960276" w:rsidRPr="003144AE" w:rsidRDefault="003144AE" w:rsidP="003144AE">
            <w:pPr>
              <w:rPr>
                <w:lang w:eastAsia="en-CA"/>
              </w:rPr>
            </w:pPr>
            <w:r w:rsidRPr="003144AE">
              <w:rPr>
                <w:lang w:val="en-US" w:eastAsia="en-CA"/>
              </w:rPr>
              <w:t>Relatively easy</w:t>
            </w:r>
          </w:p>
        </w:tc>
        <w:tc>
          <w:tcPr>
            <w:tcW w:w="3420"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F3" w14:textId="77777777" w:rsidR="00960276" w:rsidRPr="003144AE" w:rsidRDefault="003144AE" w:rsidP="003144AE">
            <w:pPr>
              <w:rPr>
                <w:lang w:eastAsia="en-CA"/>
              </w:rPr>
            </w:pPr>
            <w:r w:rsidRPr="003144AE">
              <w:rPr>
                <w:lang w:val="en-US" w:eastAsia="en-CA"/>
              </w:rPr>
              <w:t>Bias increases with greater heterogeneity – maximal variation</w:t>
            </w:r>
          </w:p>
        </w:tc>
      </w:tr>
      <w:tr w:rsidR="003144AE" w:rsidRPr="003144AE" w14:paraId="032786F8" w14:textId="77777777" w:rsidTr="003144AE">
        <w:trPr>
          <w:trHeight w:val="869"/>
        </w:trPr>
        <w:tc>
          <w:tcPr>
            <w:tcW w:w="2689"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6F5" w14:textId="77777777" w:rsidR="00960276" w:rsidRPr="003144AE" w:rsidRDefault="003144AE" w:rsidP="003144AE">
            <w:pPr>
              <w:rPr>
                <w:lang w:eastAsia="en-CA"/>
              </w:rPr>
            </w:pPr>
            <w:r w:rsidRPr="003144AE">
              <w:rPr>
                <w:lang w:val="en-US" w:eastAsia="en-CA"/>
              </w:rPr>
              <w:t>Network</w:t>
            </w:r>
          </w:p>
        </w:tc>
        <w:tc>
          <w:tcPr>
            <w:tcW w:w="2651"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6F6" w14:textId="77777777" w:rsidR="00960276" w:rsidRPr="003144AE" w:rsidRDefault="003144AE" w:rsidP="003144AE">
            <w:pPr>
              <w:rPr>
                <w:lang w:eastAsia="en-CA"/>
              </w:rPr>
            </w:pPr>
            <w:r w:rsidRPr="003144AE">
              <w:rPr>
                <w:lang w:val="en-US" w:eastAsia="en-CA"/>
              </w:rPr>
              <w:t>Can be easy if the network is accessible</w:t>
            </w:r>
          </w:p>
        </w:tc>
        <w:tc>
          <w:tcPr>
            <w:tcW w:w="3420"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6F7" w14:textId="77777777" w:rsidR="00960276" w:rsidRPr="003144AE" w:rsidRDefault="003144AE" w:rsidP="003144AE">
            <w:pPr>
              <w:rPr>
                <w:lang w:eastAsia="en-CA"/>
              </w:rPr>
            </w:pPr>
            <w:r w:rsidRPr="003144AE">
              <w:rPr>
                <w:lang w:val="en-US" w:eastAsia="en-CA"/>
              </w:rPr>
              <w:t>Minimal if a thorough sampling plan is developed</w:t>
            </w:r>
          </w:p>
        </w:tc>
      </w:tr>
      <w:tr w:rsidR="003144AE" w:rsidRPr="003144AE" w14:paraId="032786FC" w14:textId="77777777" w:rsidTr="003144AE">
        <w:trPr>
          <w:trHeight w:val="869"/>
        </w:trPr>
        <w:tc>
          <w:tcPr>
            <w:tcW w:w="2689"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F9" w14:textId="77777777" w:rsidR="00960276" w:rsidRPr="003144AE" w:rsidRDefault="003144AE" w:rsidP="003144AE">
            <w:pPr>
              <w:rPr>
                <w:lang w:eastAsia="en-CA"/>
              </w:rPr>
            </w:pPr>
            <w:r w:rsidRPr="003144AE">
              <w:rPr>
                <w:lang w:val="en-US" w:eastAsia="en-CA"/>
              </w:rPr>
              <w:t>Theoretical</w:t>
            </w:r>
          </w:p>
        </w:tc>
        <w:tc>
          <w:tcPr>
            <w:tcW w:w="2651"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FA" w14:textId="77777777" w:rsidR="00960276" w:rsidRPr="003144AE" w:rsidRDefault="003144AE" w:rsidP="003144AE">
            <w:pPr>
              <w:rPr>
                <w:lang w:eastAsia="en-CA"/>
              </w:rPr>
            </w:pPr>
            <w:r w:rsidRPr="003144AE">
              <w:rPr>
                <w:lang w:val="en-US" w:eastAsia="en-CA"/>
              </w:rPr>
              <w:t>Requires a two-stage process; can be prolonged</w:t>
            </w:r>
          </w:p>
        </w:tc>
        <w:tc>
          <w:tcPr>
            <w:tcW w:w="3420"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FB" w14:textId="77777777" w:rsidR="00960276" w:rsidRPr="003144AE" w:rsidRDefault="003144AE" w:rsidP="003144AE">
            <w:pPr>
              <w:rPr>
                <w:lang w:eastAsia="en-CA"/>
              </w:rPr>
            </w:pPr>
            <w:r w:rsidRPr="003144AE">
              <w:rPr>
                <w:lang w:val="en-US" w:eastAsia="en-CA"/>
              </w:rPr>
              <w:t>Minimal if a thorough sampling plan is developed</w:t>
            </w:r>
          </w:p>
        </w:tc>
      </w:tr>
      <w:tr w:rsidR="003144AE" w:rsidRPr="003144AE" w14:paraId="032786FE" w14:textId="77777777" w:rsidTr="003144AE">
        <w:trPr>
          <w:trHeight w:val="503"/>
        </w:trPr>
        <w:tc>
          <w:tcPr>
            <w:tcW w:w="8760" w:type="dxa"/>
            <w:gridSpan w:val="3"/>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6FD" w14:textId="77777777" w:rsidR="00960276" w:rsidRPr="003144AE" w:rsidRDefault="003144AE" w:rsidP="003144AE">
            <w:pPr>
              <w:rPr>
                <w:lang w:eastAsia="en-CA"/>
              </w:rPr>
            </w:pPr>
            <w:r w:rsidRPr="003144AE">
              <w:rPr>
                <w:b/>
                <w:bCs/>
                <w:lang w:val="en-US" w:eastAsia="en-CA"/>
              </w:rPr>
              <w:t>PROBABILITY</w:t>
            </w:r>
          </w:p>
        </w:tc>
      </w:tr>
      <w:tr w:rsidR="003144AE" w:rsidRPr="003144AE" w14:paraId="03278702" w14:textId="77777777" w:rsidTr="003144AE">
        <w:trPr>
          <w:trHeight w:val="503"/>
        </w:trPr>
        <w:tc>
          <w:tcPr>
            <w:tcW w:w="2689"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6FF" w14:textId="77777777" w:rsidR="00960276" w:rsidRPr="003144AE" w:rsidRDefault="003144AE" w:rsidP="003144AE">
            <w:pPr>
              <w:rPr>
                <w:lang w:eastAsia="en-CA"/>
              </w:rPr>
            </w:pPr>
            <w:r w:rsidRPr="003144AE">
              <w:rPr>
                <w:lang w:val="en-US" w:eastAsia="en-CA"/>
              </w:rPr>
              <w:t>Simple random</w:t>
            </w:r>
          </w:p>
        </w:tc>
        <w:tc>
          <w:tcPr>
            <w:tcW w:w="2651"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700" w14:textId="77777777" w:rsidR="00960276" w:rsidRPr="003144AE" w:rsidRDefault="003144AE" w:rsidP="003144AE">
            <w:pPr>
              <w:rPr>
                <w:lang w:eastAsia="en-CA"/>
              </w:rPr>
            </w:pPr>
            <w:r w:rsidRPr="003144AE">
              <w:rPr>
                <w:lang w:val="en-US" w:eastAsia="en-CA"/>
              </w:rPr>
              <w:t>laborious</w:t>
            </w:r>
          </w:p>
        </w:tc>
        <w:tc>
          <w:tcPr>
            <w:tcW w:w="3420"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701" w14:textId="77777777" w:rsidR="00960276" w:rsidRPr="003144AE" w:rsidRDefault="003144AE" w:rsidP="003144AE">
            <w:pPr>
              <w:rPr>
                <w:lang w:eastAsia="en-CA"/>
              </w:rPr>
            </w:pPr>
            <w:r w:rsidRPr="003144AE">
              <w:rPr>
                <w:lang w:val="en-US" w:eastAsia="en-CA"/>
              </w:rPr>
              <w:t>low</w:t>
            </w:r>
          </w:p>
        </w:tc>
      </w:tr>
      <w:tr w:rsidR="003144AE" w:rsidRPr="003144AE" w14:paraId="03278706" w14:textId="77777777" w:rsidTr="003144AE">
        <w:trPr>
          <w:trHeight w:val="503"/>
        </w:trPr>
        <w:tc>
          <w:tcPr>
            <w:tcW w:w="2689"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703" w14:textId="77777777" w:rsidR="00960276" w:rsidRPr="003144AE" w:rsidRDefault="003144AE" w:rsidP="003144AE">
            <w:pPr>
              <w:rPr>
                <w:lang w:eastAsia="en-CA"/>
              </w:rPr>
            </w:pPr>
            <w:r w:rsidRPr="003144AE">
              <w:rPr>
                <w:lang w:val="en-US" w:eastAsia="en-CA"/>
              </w:rPr>
              <w:t>Stratified random</w:t>
            </w:r>
          </w:p>
        </w:tc>
        <w:tc>
          <w:tcPr>
            <w:tcW w:w="2651"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704" w14:textId="77777777" w:rsidR="00960276" w:rsidRPr="003144AE" w:rsidRDefault="003144AE" w:rsidP="003144AE">
            <w:pPr>
              <w:rPr>
                <w:lang w:eastAsia="en-CA"/>
              </w:rPr>
            </w:pPr>
            <w:r w:rsidRPr="003144AE">
              <w:rPr>
                <w:lang w:val="en-US" w:eastAsia="en-CA"/>
              </w:rPr>
              <w:t>Time-consuming</w:t>
            </w:r>
          </w:p>
        </w:tc>
        <w:tc>
          <w:tcPr>
            <w:tcW w:w="3420"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705" w14:textId="77777777" w:rsidR="00960276" w:rsidRPr="003144AE" w:rsidRDefault="003144AE" w:rsidP="003144AE">
            <w:pPr>
              <w:rPr>
                <w:lang w:eastAsia="en-CA"/>
              </w:rPr>
            </w:pPr>
            <w:r w:rsidRPr="003144AE">
              <w:rPr>
                <w:lang w:val="en-US" w:eastAsia="en-CA"/>
              </w:rPr>
              <w:t>low</w:t>
            </w:r>
          </w:p>
        </w:tc>
      </w:tr>
      <w:tr w:rsidR="003144AE" w:rsidRPr="003144AE" w14:paraId="0327870A" w14:textId="77777777" w:rsidTr="003144AE">
        <w:trPr>
          <w:trHeight w:val="869"/>
        </w:trPr>
        <w:tc>
          <w:tcPr>
            <w:tcW w:w="2689"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707" w14:textId="77777777" w:rsidR="00960276" w:rsidRPr="003144AE" w:rsidRDefault="003144AE" w:rsidP="003144AE">
            <w:pPr>
              <w:rPr>
                <w:lang w:eastAsia="en-CA"/>
              </w:rPr>
            </w:pPr>
            <w:r w:rsidRPr="003144AE">
              <w:rPr>
                <w:lang w:val="en-US" w:eastAsia="en-CA"/>
              </w:rPr>
              <w:t>Cluster</w:t>
            </w:r>
          </w:p>
        </w:tc>
        <w:tc>
          <w:tcPr>
            <w:tcW w:w="2651"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708" w14:textId="77777777" w:rsidR="00960276" w:rsidRPr="003144AE" w:rsidRDefault="003144AE" w:rsidP="003144AE">
            <w:pPr>
              <w:rPr>
                <w:lang w:eastAsia="en-CA"/>
              </w:rPr>
            </w:pPr>
            <w:r w:rsidRPr="003144AE">
              <w:rPr>
                <w:lang w:val="en-US" w:eastAsia="en-CA"/>
              </w:rPr>
              <w:t xml:space="preserve">Less time consuming than simple or stratified sampling </w:t>
            </w:r>
          </w:p>
        </w:tc>
        <w:tc>
          <w:tcPr>
            <w:tcW w:w="3420" w:type="dxa"/>
            <w:tcBorders>
              <w:top w:val="single" w:sz="8" w:space="0" w:color="FFFFFF"/>
              <w:left w:val="single" w:sz="8" w:space="0" w:color="FFFFFF"/>
              <w:bottom w:val="single" w:sz="8" w:space="0" w:color="FFFFFF"/>
              <w:right w:val="single" w:sz="8" w:space="0" w:color="FFFFFF"/>
            </w:tcBorders>
            <w:shd w:val="clear" w:color="auto" w:fill="EAE7EA"/>
            <w:tcMar>
              <w:top w:w="69" w:type="dxa"/>
              <w:left w:w="137" w:type="dxa"/>
              <w:bottom w:w="69" w:type="dxa"/>
              <w:right w:w="137" w:type="dxa"/>
            </w:tcMar>
            <w:hideMark/>
          </w:tcPr>
          <w:p w14:paraId="03278709" w14:textId="77777777" w:rsidR="00960276" w:rsidRPr="003144AE" w:rsidRDefault="003144AE" w:rsidP="003144AE">
            <w:pPr>
              <w:rPr>
                <w:lang w:eastAsia="en-CA"/>
              </w:rPr>
            </w:pPr>
            <w:r w:rsidRPr="003144AE">
              <w:rPr>
                <w:lang w:val="en-US" w:eastAsia="en-CA"/>
              </w:rPr>
              <w:t>Subject to more sampling errors than simple or stratified sample</w:t>
            </w:r>
          </w:p>
        </w:tc>
      </w:tr>
      <w:tr w:rsidR="003144AE" w:rsidRPr="003144AE" w14:paraId="0327870E" w14:textId="77777777" w:rsidTr="003144AE">
        <w:trPr>
          <w:trHeight w:val="1186"/>
        </w:trPr>
        <w:tc>
          <w:tcPr>
            <w:tcW w:w="2689"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70B" w14:textId="77777777" w:rsidR="00960276" w:rsidRPr="003144AE" w:rsidRDefault="003144AE" w:rsidP="003144AE">
            <w:pPr>
              <w:rPr>
                <w:lang w:eastAsia="en-CA"/>
              </w:rPr>
            </w:pPr>
            <w:r w:rsidRPr="003144AE">
              <w:rPr>
                <w:lang w:val="en-US" w:eastAsia="en-CA"/>
              </w:rPr>
              <w:t>Systematic</w:t>
            </w:r>
          </w:p>
        </w:tc>
        <w:tc>
          <w:tcPr>
            <w:tcW w:w="2651"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70C" w14:textId="77777777" w:rsidR="00960276" w:rsidRPr="003144AE" w:rsidRDefault="003144AE" w:rsidP="003144AE">
            <w:pPr>
              <w:rPr>
                <w:lang w:eastAsia="en-CA"/>
              </w:rPr>
            </w:pPr>
            <w:r w:rsidRPr="003144AE">
              <w:rPr>
                <w:lang w:val="en-US" w:eastAsia="en-CA"/>
              </w:rPr>
              <w:t>More convenient and efficient than is simple, stratified or cluster sampling</w:t>
            </w:r>
          </w:p>
        </w:tc>
        <w:tc>
          <w:tcPr>
            <w:tcW w:w="3420" w:type="dxa"/>
            <w:tcBorders>
              <w:top w:val="single" w:sz="8" w:space="0" w:color="FFFFFF"/>
              <w:left w:val="single" w:sz="8" w:space="0" w:color="FFFFFF"/>
              <w:bottom w:val="single" w:sz="8" w:space="0" w:color="FFFFFF"/>
              <w:right w:val="single" w:sz="8" w:space="0" w:color="FFFFFF"/>
            </w:tcBorders>
            <w:shd w:val="clear" w:color="auto" w:fill="D3CBD3"/>
            <w:tcMar>
              <w:top w:w="69" w:type="dxa"/>
              <w:left w:w="137" w:type="dxa"/>
              <w:bottom w:w="69" w:type="dxa"/>
              <w:right w:w="137" w:type="dxa"/>
            </w:tcMar>
            <w:hideMark/>
          </w:tcPr>
          <w:p w14:paraId="0327870D" w14:textId="77777777" w:rsidR="00960276" w:rsidRPr="003144AE" w:rsidRDefault="003144AE" w:rsidP="003144AE">
            <w:pPr>
              <w:rPr>
                <w:lang w:eastAsia="en-CA"/>
              </w:rPr>
            </w:pPr>
            <w:r w:rsidRPr="003144AE">
              <w:rPr>
                <w:lang w:val="en-US" w:eastAsia="en-CA"/>
              </w:rPr>
              <w:t>Bias in form of nonrandomness can be inadvertently introduced</w:t>
            </w:r>
          </w:p>
        </w:tc>
      </w:tr>
    </w:tbl>
    <w:p w14:paraId="0327870F" w14:textId="77777777" w:rsidR="003144AE" w:rsidRDefault="003144AE" w:rsidP="001468EC">
      <w:pPr>
        <w:pStyle w:val="ListParagraph"/>
        <w:numPr>
          <w:ilvl w:val="0"/>
          <w:numId w:val="9"/>
        </w:numPr>
        <w:rPr>
          <w:sz w:val="24"/>
          <w:lang w:eastAsia="en-CA"/>
        </w:rPr>
      </w:pPr>
      <w:r>
        <w:rPr>
          <w:sz w:val="24"/>
          <w:lang w:eastAsia="en-CA"/>
        </w:rPr>
        <w:t>Sampling Bias: Threats to validity</w:t>
      </w:r>
    </w:p>
    <w:p w14:paraId="03278710" w14:textId="77777777" w:rsidR="003144AE" w:rsidRDefault="003144AE" w:rsidP="001468EC">
      <w:pPr>
        <w:pStyle w:val="ListParagraph"/>
        <w:numPr>
          <w:ilvl w:val="1"/>
          <w:numId w:val="9"/>
        </w:numPr>
        <w:rPr>
          <w:sz w:val="24"/>
          <w:lang w:eastAsia="en-CA"/>
        </w:rPr>
      </w:pPr>
      <w:r>
        <w:rPr>
          <w:sz w:val="24"/>
          <w:lang w:eastAsia="en-CA"/>
        </w:rPr>
        <w:t>Selection bias</w:t>
      </w:r>
    </w:p>
    <w:p w14:paraId="03278711" w14:textId="77777777" w:rsidR="003144AE" w:rsidRDefault="003144AE" w:rsidP="001468EC">
      <w:pPr>
        <w:pStyle w:val="ListParagraph"/>
        <w:numPr>
          <w:ilvl w:val="2"/>
          <w:numId w:val="9"/>
        </w:numPr>
        <w:rPr>
          <w:sz w:val="24"/>
          <w:lang w:eastAsia="en-CA"/>
        </w:rPr>
      </w:pPr>
      <w:r>
        <w:rPr>
          <w:sz w:val="24"/>
          <w:lang w:eastAsia="en-CA"/>
        </w:rPr>
        <w:t>Sampling strategies (external)</w:t>
      </w:r>
    </w:p>
    <w:p w14:paraId="03278712" w14:textId="77777777" w:rsidR="003144AE" w:rsidRDefault="003144AE" w:rsidP="001468EC">
      <w:pPr>
        <w:pStyle w:val="ListParagraph"/>
        <w:numPr>
          <w:ilvl w:val="2"/>
          <w:numId w:val="9"/>
        </w:numPr>
        <w:rPr>
          <w:sz w:val="24"/>
          <w:lang w:eastAsia="en-CA"/>
        </w:rPr>
      </w:pPr>
      <w:r>
        <w:rPr>
          <w:sz w:val="24"/>
          <w:lang w:eastAsia="en-CA"/>
        </w:rPr>
        <w:t>If participant characteristics raise possible alternate explantion (internal)</w:t>
      </w:r>
    </w:p>
    <w:p w14:paraId="03278713" w14:textId="77777777" w:rsidR="003144AE" w:rsidRDefault="003144AE" w:rsidP="001468EC">
      <w:pPr>
        <w:pStyle w:val="ListParagraph"/>
        <w:numPr>
          <w:ilvl w:val="1"/>
          <w:numId w:val="9"/>
        </w:numPr>
        <w:rPr>
          <w:sz w:val="24"/>
          <w:lang w:eastAsia="en-CA"/>
        </w:rPr>
      </w:pPr>
      <w:r>
        <w:rPr>
          <w:sz w:val="24"/>
          <w:lang w:eastAsia="en-CA"/>
        </w:rPr>
        <w:t>Attrition</w:t>
      </w:r>
    </w:p>
    <w:p w14:paraId="03278714" w14:textId="77777777" w:rsidR="003144AE" w:rsidRDefault="003144AE" w:rsidP="001468EC">
      <w:pPr>
        <w:pStyle w:val="ListParagraph"/>
        <w:numPr>
          <w:ilvl w:val="2"/>
          <w:numId w:val="9"/>
        </w:numPr>
        <w:rPr>
          <w:sz w:val="24"/>
          <w:lang w:eastAsia="en-CA"/>
        </w:rPr>
      </w:pPr>
      <w:r>
        <w:rPr>
          <w:sz w:val="24"/>
          <w:lang w:eastAsia="en-CA"/>
        </w:rPr>
        <w:t>Loss from groups (internal)</w:t>
      </w:r>
    </w:p>
    <w:p w14:paraId="03278715" w14:textId="77777777" w:rsidR="003144AE" w:rsidRDefault="003144AE" w:rsidP="001468EC">
      <w:pPr>
        <w:pStyle w:val="ListParagraph"/>
        <w:numPr>
          <w:ilvl w:val="1"/>
          <w:numId w:val="9"/>
        </w:numPr>
        <w:rPr>
          <w:sz w:val="24"/>
          <w:lang w:eastAsia="en-CA"/>
        </w:rPr>
      </w:pPr>
      <w:r>
        <w:rPr>
          <w:sz w:val="24"/>
          <w:lang w:eastAsia="en-CA"/>
        </w:rPr>
        <w:t>Selection</w:t>
      </w:r>
    </w:p>
    <w:p w14:paraId="03278716" w14:textId="77777777" w:rsidR="003144AE" w:rsidRDefault="003144AE" w:rsidP="001468EC">
      <w:pPr>
        <w:pStyle w:val="ListParagraph"/>
        <w:numPr>
          <w:ilvl w:val="2"/>
          <w:numId w:val="9"/>
        </w:numPr>
        <w:rPr>
          <w:sz w:val="24"/>
          <w:lang w:eastAsia="en-CA"/>
        </w:rPr>
      </w:pPr>
      <w:r>
        <w:rPr>
          <w:sz w:val="24"/>
          <w:lang w:eastAsia="en-CA"/>
        </w:rPr>
        <w:t>Effect of being studied (internal)</w:t>
      </w:r>
    </w:p>
    <w:p w14:paraId="03278717" w14:textId="77777777" w:rsidR="003144AE" w:rsidRDefault="003144AE" w:rsidP="001468EC">
      <w:pPr>
        <w:pStyle w:val="ListParagraph"/>
        <w:numPr>
          <w:ilvl w:val="2"/>
          <w:numId w:val="9"/>
        </w:numPr>
        <w:rPr>
          <w:sz w:val="24"/>
          <w:lang w:eastAsia="en-CA"/>
        </w:rPr>
      </w:pPr>
      <w:r>
        <w:rPr>
          <w:sz w:val="24"/>
          <w:lang w:eastAsia="en-CA"/>
        </w:rPr>
        <w:t>Not representative (external)</w:t>
      </w:r>
    </w:p>
    <w:p w14:paraId="03278718" w14:textId="77777777" w:rsidR="003144AE" w:rsidRDefault="003144AE" w:rsidP="001468EC">
      <w:pPr>
        <w:pStyle w:val="ListParagraph"/>
        <w:numPr>
          <w:ilvl w:val="1"/>
          <w:numId w:val="9"/>
        </w:numPr>
        <w:rPr>
          <w:sz w:val="24"/>
          <w:lang w:eastAsia="en-CA"/>
        </w:rPr>
      </w:pPr>
      <w:r>
        <w:rPr>
          <w:sz w:val="24"/>
          <w:lang w:eastAsia="en-CA"/>
        </w:rPr>
        <w:t>Sampling error:</w:t>
      </w:r>
    </w:p>
    <w:p w14:paraId="03278719" w14:textId="77777777" w:rsidR="003144AE" w:rsidRPr="003144AE" w:rsidRDefault="003144AE" w:rsidP="001468EC">
      <w:pPr>
        <w:pStyle w:val="ListParagraph"/>
        <w:numPr>
          <w:ilvl w:val="2"/>
          <w:numId w:val="9"/>
        </w:numPr>
        <w:rPr>
          <w:sz w:val="24"/>
          <w:lang w:eastAsia="en-CA"/>
        </w:rPr>
      </w:pPr>
      <w:r w:rsidRPr="003144AE">
        <w:rPr>
          <w:sz w:val="24"/>
          <w:lang w:val="en-US" w:eastAsia="en-CA"/>
        </w:rPr>
        <w:t>Standard deviations tell you how diverse is the group. The smaller the SD is, the more homogeneous group.</w:t>
      </w:r>
    </w:p>
    <w:p w14:paraId="0327871A" w14:textId="77777777" w:rsidR="003144AE" w:rsidRPr="003144AE" w:rsidRDefault="003144AE" w:rsidP="001468EC">
      <w:pPr>
        <w:pStyle w:val="ListParagraph"/>
        <w:numPr>
          <w:ilvl w:val="2"/>
          <w:numId w:val="9"/>
        </w:numPr>
        <w:rPr>
          <w:sz w:val="24"/>
          <w:lang w:eastAsia="en-CA"/>
        </w:rPr>
      </w:pPr>
      <w:r w:rsidRPr="003144AE">
        <w:rPr>
          <w:sz w:val="24"/>
          <w:lang w:val="en-US" w:eastAsia="en-CA"/>
        </w:rPr>
        <w:t>Can be outliers.</w:t>
      </w:r>
    </w:p>
    <w:p w14:paraId="0327871B" w14:textId="77777777" w:rsidR="003144AE" w:rsidRDefault="00B3686E" w:rsidP="001468EC">
      <w:pPr>
        <w:pStyle w:val="ListParagraph"/>
        <w:numPr>
          <w:ilvl w:val="0"/>
          <w:numId w:val="9"/>
        </w:numPr>
        <w:rPr>
          <w:sz w:val="24"/>
          <w:lang w:eastAsia="en-CA"/>
        </w:rPr>
      </w:pPr>
      <w:r>
        <w:rPr>
          <w:sz w:val="24"/>
          <w:lang w:eastAsia="en-CA"/>
        </w:rPr>
        <w:t>How to control</w:t>
      </w:r>
      <w:r w:rsidR="00447197">
        <w:rPr>
          <w:sz w:val="24"/>
          <w:lang w:eastAsia="en-CA"/>
        </w:rPr>
        <w:t xml:space="preserve"> for sampling bias/error</w:t>
      </w:r>
      <w:r>
        <w:rPr>
          <w:sz w:val="24"/>
          <w:lang w:eastAsia="en-CA"/>
        </w:rPr>
        <w:t>:</w:t>
      </w:r>
    </w:p>
    <w:p w14:paraId="0327871C" w14:textId="77777777" w:rsidR="00447197" w:rsidRDefault="00447197" w:rsidP="001468EC">
      <w:pPr>
        <w:pStyle w:val="ListParagraph"/>
        <w:numPr>
          <w:ilvl w:val="1"/>
          <w:numId w:val="9"/>
        </w:numPr>
        <w:rPr>
          <w:sz w:val="24"/>
          <w:lang w:eastAsia="en-CA"/>
        </w:rPr>
      </w:pPr>
      <w:r>
        <w:rPr>
          <w:sz w:val="24"/>
          <w:lang w:eastAsia="en-CA"/>
        </w:rPr>
        <w:t>Randomization</w:t>
      </w:r>
    </w:p>
    <w:p w14:paraId="0327871D" w14:textId="77777777" w:rsidR="00447197" w:rsidRPr="00447197" w:rsidRDefault="00447197" w:rsidP="001468EC">
      <w:pPr>
        <w:pStyle w:val="ListParagraph"/>
        <w:numPr>
          <w:ilvl w:val="2"/>
          <w:numId w:val="9"/>
        </w:numPr>
        <w:rPr>
          <w:sz w:val="24"/>
          <w:lang w:eastAsia="en-CA"/>
        </w:rPr>
      </w:pPr>
      <w:r>
        <w:rPr>
          <w:sz w:val="24"/>
          <w:lang w:eastAsia="en-CA"/>
        </w:rPr>
        <w:t xml:space="preserve">Random </w:t>
      </w:r>
      <w:r>
        <w:rPr>
          <w:b/>
          <w:sz w:val="24"/>
          <w:lang w:eastAsia="en-CA"/>
        </w:rPr>
        <w:t>selection</w:t>
      </w:r>
    </w:p>
    <w:p w14:paraId="0327871E" w14:textId="77777777" w:rsidR="00447197" w:rsidRDefault="00447197" w:rsidP="001468EC">
      <w:pPr>
        <w:pStyle w:val="ListParagraph"/>
        <w:numPr>
          <w:ilvl w:val="3"/>
          <w:numId w:val="9"/>
        </w:numPr>
        <w:rPr>
          <w:sz w:val="24"/>
          <w:lang w:eastAsia="en-CA"/>
        </w:rPr>
      </w:pPr>
      <w:r>
        <w:rPr>
          <w:sz w:val="24"/>
          <w:lang w:eastAsia="en-CA"/>
        </w:rPr>
        <w:t>From population to sample (external)</w:t>
      </w:r>
    </w:p>
    <w:p w14:paraId="0327871F" w14:textId="77777777" w:rsidR="00447197" w:rsidRPr="00447197" w:rsidRDefault="00447197" w:rsidP="001468EC">
      <w:pPr>
        <w:pStyle w:val="ListParagraph"/>
        <w:numPr>
          <w:ilvl w:val="3"/>
          <w:numId w:val="9"/>
        </w:numPr>
        <w:rPr>
          <w:sz w:val="24"/>
          <w:lang w:eastAsia="en-CA"/>
        </w:rPr>
      </w:pPr>
      <w:r>
        <w:rPr>
          <w:sz w:val="24"/>
          <w:lang w:eastAsia="en-CA"/>
        </w:rPr>
        <w:t>Extraneous variables are true for the population</w:t>
      </w:r>
    </w:p>
    <w:p w14:paraId="03278720" w14:textId="77777777" w:rsidR="00447197" w:rsidRPr="00447197" w:rsidRDefault="00447197" w:rsidP="001468EC">
      <w:pPr>
        <w:pStyle w:val="ListParagraph"/>
        <w:numPr>
          <w:ilvl w:val="2"/>
          <w:numId w:val="9"/>
        </w:numPr>
        <w:rPr>
          <w:sz w:val="24"/>
          <w:lang w:eastAsia="en-CA"/>
        </w:rPr>
      </w:pPr>
      <w:r>
        <w:rPr>
          <w:sz w:val="24"/>
          <w:lang w:eastAsia="en-CA"/>
        </w:rPr>
        <w:t xml:space="preserve">Random </w:t>
      </w:r>
      <w:r>
        <w:rPr>
          <w:b/>
          <w:sz w:val="24"/>
          <w:lang w:eastAsia="en-CA"/>
        </w:rPr>
        <w:t>assignment</w:t>
      </w:r>
    </w:p>
    <w:p w14:paraId="03278721" w14:textId="77777777" w:rsidR="00447197" w:rsidRDefault="00447197" w:rsidP="001468EC">
      <w:pPr>
        <w:pStyle w:val="ListParagraph"/>
        <w:numPr>
          <w:ilvl w:val="3"/>
          <w:numId w:val="9"/>
        </w:numPr>
        <w:rPr>
          <w:sz w:val="24"/>
          <w:lang w:eastAsia="en-CA"/>
        </w:rPr>
      </w:pPr>
      <w:r>
        <w:rPr>
          <w:sz w:val="24"/>
          <w:lang w:eastAsia="en-CA"/>
        </w:rPr>
        <w:t>to groups (internal)</w:t>
      </w:r>
    </w:p>
    <w:p w14:paraId="03278722" w14:textId="77777777" w:rsidR="00447197" w:rsidRDefault="00447197" w:rsidP="001468EC">
      <w:pPr>
        <w:pStyle w:val="ListParagraph"/>
        <w:numPr>
          <w:ilvl w:val="3"/>
          <w:numId w:val="9"/>
        </w:numPr>
        <w:rPr>
          <w:sz w:val="24"/>
          <w:lang w:eastAsia="en-CA"/>
        </w:rPr>
      </w:pPr>
      <w:r>
        <w:rPr>
          <w:sz w:val="24"/>
          <w:lang w:eastAsia="en-CA"/>
        </w:rPr>
        <w:t>equals extraneous variables in both groups</w:t>
      </w:r>
    </w:p>
    <w:p w14:paraId="03278723" w14:textId="77777777" w:rsidR="00447197" w:rsidRDefault="00447197" w:rsidP="001468EC">
      <w:pPr>
        <w:pStyle w:val="ListParagraph"/>
        <w:numPr>
          <w:ilvl w:val="1"/>
          <w:numId w:val="9"/>
        </w:numPr>
        <w:rPr>
          <w:sz w:val="24"/>
          <w:lang w:eastAsia="en-CA"/>
        </w:rPr>
      </w:pPr>
      <w:r>
        <w:rPr>
          <w:sz w:val="24"/>
          <w:lang w:eastAsia="en-CA"/>
        </w:rPr>
        <w:t>Matching – retrospective/cohorts</w:t>
      </w:r>
    </w:p>
    <w:p w14:paraId="03278724" w14:textId="77777777" w:rsidR="00447197" w:rsidRDefault="00447197" w:rsidP="001468EC">
      <w:pPr>
        <w:pStyle w:val="ListParagraph"/>
        <w:numPr>
          <w:ilvl w:val="2"/>
          <w:numId w:val="9"/>
        </w:numPr>
        <w:rPr>
          <w:sz w:val="24"/>
          <w:lang w:eastAsia="en-CA"/>
        </w:rPr>
      </w:pPr>
      <w:r>
        <w:rPr>
          <w:sz w:val="24"/>
          <w:lang w:eastAsia="en-CA"/>
        </w:rPr>
        <w:t>To reach pre-set smple size for groups</w:t>
      </w:r>
    </w:p>
    <w:p w14:paraId="03278725" w14:textId="77777777" w:rsidR="00447197" w:rsidRDefault="00447197" w:rsidP="001468EC">
      <w:pPr>
        <w:pStyle w:val="ListParagraph"/>
        <w:numPr>
          <w:ilvl w:val="2"/>
          <w:numId w:val="9"/>
        </w:numPr>
        <w:rPr>
          <w:sz w:val="24"/>
          <w:lang w:eastAsia="en-CA"/>
        </w:rPr>
      </w:pPr>
      <w:r>
        <w:rPr>
          <w:sz w:val="24"/>
          <w:lang w:eastAsia="en-CA"/>
        </w:rPr>
        <w:t>Ensure that important variables comparable in sample</w:t>
      </w:r>
    </w:p>
    <w:p w14:paraId="03278726" w14:textId="77777777" w:rsidR="00447197" w:rsidRDefault="00447197" w:rsidP="001468EC">
      <w:pPr>
        <w:pStyle w:val="ListParagraph"/>
        <w:numPr>
          <w:ilvl w:val="2"/>
          <w:numId w:val="9"/>
        </w:numPr>
        <w:rPr>
          <w:sz w:val="24"/>
          <w:lang w:eastAsia="en-CA"/>
        </w:rPr>
      </w:pPr>
      <w:r>
        <w:rPr>
          <w:sz w:val="24"/>
          <w:lang w:eastAsia="en-CA"/>
        </w:rPr>
        <w:t>Often necessary for cluster sampling</w:t>
      </w:r>
    </w:p>
    <w:p w14:paraId="03278727" w14:textId="77777777" w:rsidR="00447197" w:rsidRDefault="00447197" w:rsidP="001468EC">
      <w:pPr>
        <w:pStyle w:val="ListParagraph"/>
        <w:numPr>
          <w:ilvl w:val="2"/>
          <w:numId w:val="9"/>
        </w:numPr>
        <w:rPr>
          <w:sz w:val="24"/>
          <w:lang w:eastAsia="en-CA"/>
        </w:rPr>
      </w:pPr>
      <w:r>
        <w:rPr>
          <w:sz w:val="24"/>
          <w:lang w:eastAsia="en-CA"/>
        </w:rPr>
        <w:t>Harder to find elements/participants if matching</w:t>
      </w:r>
    </w:p>
    <w:p w14:paraId="03278728" w14:textId="77777777" w:rsidR="00B3686E" w:rsidRDefault="00B3686E" w:rsidP="001468EC">
      <w:pPr>
        <w:pStyle w:val="ListParagraph"/>
        <w:numPr>
          <w:ilvl w:val="1"/>
          <w:numId w:val="9"/>
        </w:numPr>
        <w:rPr>
          <w:sz w:val="24"/>
          <w:lang w:eastAsia="en-CA"/>
        </w:rPr>
      </w:pPr>
      <w:r>
        <w:rPr>
          <w:sz w:val="24"/>
          <w:lang w:eastAsia="en-CA"/>
        </w:rPr>
        <w:t>Estimate sample size using power analysis</w:t>
      </w:r>
    </w:p>
    <w:p w14:paraId="03278729" w14:textId="77777777" w:rsidR="00447197" w:rsidRDefault="00447197" w:rsidP="001468EC">
      <w:pPr>
        <w:pStyle w:val="ListParagraph"/>
        <w:numPr>
          <w:ilvl w:val="2"/>
          <w:numId w:val="9"/>
        </w:numPr>
        <w:rPr>
          <w:sz w:val="24"/>
          <w:lang w:eastAsia="en-CA"/>
        </w:rPr>
      </w:pPr>
      <w:r>
        <w:rPr>
          <w:sz w:val="24"/>
          <w:lang w:eastAsia="en-CA"/>
        </w:rPr>
        <w:t>Power is a function of alpha, effect size, and sample size</w:t>
      </w:r>
    </w:p>
    <w:p w14:paraId="0327872A" w14:textId="77777777" w:rsidR="00447197" w:rsidRDefault="00960276" w:rsidP="001468EC">
      <w:pPr>
        <w:pStyle w:val="ListParagraph"/>
        <w:numPr>
          <w:ilvl w:val="3"/>
          <w:numId w:val="9"/>
        </w:numPr>
        <w:rPr>
          <w:sz w:val="24"/>
          <w:lang w:eastAsia="en-CA"/>
        </w:rPr>
      </w:pPr>
      <w:r w:rsidRPr="00447197">
        <w:rPr>
          <w:sz w:val="24"/>
          <w:lang w:eastAsia="en-CA"/>
        </w:rPr>
        <w:t xml:space="preserve">Power refers to the probability that your measure/test/study will find a statistically significant difference (between groups and/or pre and post tests) when such a difference actually exists. </w:t>
      </w:r>
    </w:p>
    <w:p w14:paraId="0327872B" w14:textId="77777777" w:rsidR="00447197" w:rsidRDefault="00960276" w:rsidP="001468EC">
      <w:pPr>
        <w:pStyle w:val="ListParagraph"/>
        <w:numPr>
          <w:ilvl w:val="3"/>
          <w:numId w:val="9"/>
        </w:numPr>
        <w:rPr>
          <w:sz w:val="24"/>
          <w:lang w:eastAsia="en-CA"/>
        </w:rPr>
      </w:pPr>
      <w:r w:rsidRPr="00447197">
        <w:rPr>
          <w:sz w:val="24"/>
          <w:lang w:eastAsia="en-CA"/>
        </w:rPr>
        <w:t xml:space="preserve">In other words, power is the probability that you will reject the null hypothesis when you should (and thus avoid a Type II error or Beta). </w:t>
      </w:r>
    </w:p>
    <w:p w14:paraId="0327872C" w14:textId="77777777" w:rsidR="00447197" w:rsidRPr="00447197" w:rsidRDefault="00447197" w:rsidP="001468EC">
      <w:pPr>
        <w:pStyle w:val="ListParagraph"/>
        <w:numPr>
          <w:ilvl w:val="3"/>
          <w:numId w:val="9"/>
        </w:numPr>
        <w:rPr>
          <w:sz w:val="24"/>
          <w:lang w:eastAsia="en-CA"/>
        </w:rPr>
      </w:pPr>
      <w:r>
        <w:rPr>
          <w:sz w:val="24"/>
          <w:lang w:eastAsia="en-CA"/>
        </w:rPr>
        <w:t>Power = (1 – beta)</w:t>
      </w:r>
    </w:p>
    <w:p w14:paraId="0327872D" w14:textId="77777777" w:rsidR="00447197" w:rsidRDefault="00447197" w:rsidP="001468EC">
      <w:pPr>
        <w:pStyle w:val="ListParagraph"/>
        <w:numPr>
          <w:ilvl w:val="2"/>
          <w:numId w:val="9"/>
        </w:numPr>
        <w:rPr>
          <w:sz w:val="24"/>
          <w:lang w:eastAsia="en-CA"/>
        </w:rPr>
      </w:pPr>
      <w:r>
        <w:rPr>
          <w:sz w:val="24"/>
          <w:lang w:eastAsia="en-CA"/>
        </w:rPr>
        <w:t>Power commonly set at 0.8</w:t>
      </w:r>
    </w:p>
    <w:p w14:paraId="0327872E" w14:textId="77777777" w:rsidR="00447197" w:rsidRDefault="00447197" w:rsidP="001468EC">
      <w:pPr>
        <w:pStyle w:val="ListParagraph"/>
        <w:numPr>
          <w:ilvl w:val="2"/>
          <w:numId w:val="9"/>
        </w:numPr>
        <w:rPr>
          <w:sz w:val="24"/>
          <w:lang w:eastAsia="en-CA"/>
        </w:rPr>
      </w:pPr>
      <w:r>
        <w:rPr>
          <w:sz w:val="24"/>
          <w:lang w:eastAsia="en-CA"/>
        </w:rPr>
        <w:t>Alpha commonly set at 0.05 or 0.01</w:t>
      </w:r>
    </w:p>
    <w:p w14:paraId="0327872F" w14:textId="77777777" w:rsidR="00447197" w:rsidRDefault="00447197" w:rsidP="001468EC">
      <w:pPr>
        <w:pStyle w:val="ListParagraph"/>
        <w:numPr>
          <w:ilvl w:val="2"/>
          <w:numId w:val="9"/>
        </w:numPr>
        <w:rPr>
          <w:sz w:val="24"/>
          <w:lang w:eastAsia="en-CA"/>
        </w:rPr>
      </w:pPr>
      <w:r>
        <w:rPr>
          <w:sz w:val="24"/>
          <w:lang w:eastAsia="en-CA"/>
        </w:rPr>
        <w:t>Effect size – based upon pilot studies or literature review</w:t>
      </w:r>
    </w:p>
    <w:p w14:paraId="03278730" w14:textId="77777777" w:rsidR="00447197" w:rsidRDefault="00447197" w:rsidP="001468EC">
      <w:pPr>
        <w:pStyle w:val="ListParagraph"/>
        <w:numPr>
          <w:ilvl w:val="3"/>
          <w:numId w:val="9"/>
        </w:numPr>
        <w:rPr>
          <w:sz w:val="24"/>
          <w:lang w:eastAsia="en-CA"/>
        </w:rPr>
      </w:pPr>
      <w:r>
        <w:rPr>
          <w:sz w:val="24"/>
          <w:lang w:eastAsia="en-CA"/>
        </w:rPr>
        <w:t>Refers to the magnitude of the impact of the independent variable on the outcome variable</w:t>
      </w:r>
    </w:p>
    <w:p w14:paraId="03278731" w14:textId="77777777" w:rsidR="00447197" w:rsidRDefault="00447197" w:rsidP="001468EC">
      <w:pPr>
        <w:pStyle w:val="ListParagraph"/>
        <w:numPr>
          <w:ilvl w:val="3"/>
          <w:numId w:val="9"/>
        </w:numPr>
        <w:rPr>
          <w:sz w:val="24"/>
          <w:lang w:eastAsia="en-CA"/>
        </w:rPr>
      </w:pPr>
      <w:r>
        <w:rPr>
          <w:sz w:val="24"/>
          <w:lang w:eastAsia="en-CA"/>
        </w:rPr>
        <w:t>How big a difference the intervention made</w:t>
      </w:r>
    </w:p>
    <w:p w14:paraId="03278732" w14:textId="77777777" w:rsidR="00447197" w:rsidRDefault="00447197" w:rsidP="001468EC">
      <w:pPr>
        <w:pStyle w:val="ListParagraph"/>
        <w:numPr>
          <w:ilvl w:val="3"/>
          <w:numId w:val="9"/>
        </w:numPr>
        <w:rPr>
          <w:sz w:val="24"/>
          <w:lang w:eastAsia="en-CA"/>
        </w:rPr>
      </w:pPr>
      <w:r>
        <w:rPr>
          <w:sz w:val="24"/>
          <w:lang w:eastAsia="en-CA"/>
        </w:rPr>
        <w:t>Small – requires larger sample size</w:t>
      </w:r>
    </w:p>
    <w:p w14:paraId="03278733" w14:textId="77777777" w:rsidR="00447197" w:rsidRDefault="00447197" w:rsidP="001468EC">
      <w:pPr>
        <w:pStyle w:val="ListParagraph"/>
        <w:numPr>
          <w:ilvl w:val="3"/>
          <w:numId w:val="9"/>
        </w:numPr>
        <w:rPr>
          <w:sz w:val="24"/>
          <w:lang w:eastAsia="en-CA"/>
        </w:rPr>
      </w:pPr>
      <w:r>
        <w:rPr>
          <w:sz w:val="24"/>
          <w:lang w:eastAsia="en-CA"/>
        </w:rPr>
        <w:t>Medium – requires medium sample size</w:t>
      </w:r>
    </w:p>
    <w:p w14:paraId="03278734" w14:textId="77777777" w:rsidR="00447197" w:rsidRDefault="00447197" w:rsidP="001468EC">
      <w:pPr>
        <w:pStyle w:val="ListParagraph"/>
        <w:numPr>
          <w:ilvl w:val="3"/>
          <w:numId w:val="9"/>
        </w:numPr>
        <w:rPr>
          <w:sz w:val="24"/>
          <w:lang w:eastAsia="en-CA"/>
        </w:rPr>
      </w:pPr>
      <w:r>
        <w:rPr>
          <w:sz w:val="24"/>
          <w:lang w:eastAsia="en-CA"/>
        </w:rPr>
        <w:t>Large – requires smaller sample size</w:t>
      </w:r>
    </w:p>
    <w:p w14:paraId="03278735" w14:textId="77777777" w:rsidR="00447197" w:rsidRDefault="00447197" w:rsidP="001468EC">
      <w:pPr>
        <w:pStyle w:val="ListParagraph"/>
        <w:numPr>
          <w:ilvl w:val="2"/>
          <w:numId w:val="9"/>
        </w:numPr>
        <w:rPr>
          <w:sz w:val="24"/>
          <w:lang w:eastAsia="en-CA"/>
        </w:rPr>
      </w:pPr>
      <w:r>
        <w:rPr>
          <w:sz w:val="24"/>
          <w:lang w:eastAsia="en-CA"/>
        </w:rPr>
        <w:t>Sample size - # subjects required to ensure adequate power</w:t>
      </w:r>
    </w:p>
    <w:p w14:paraId="03278736" w14:textId="77777777" w:rsidR="008E439C" w:rsidRDefault="008E439C" w:rsidP="001468EC">
      <w:pPr>
        <w:pStyle w:val="ListParagraph"/>
        <w:numPr>
          <w:ilvl w:val="3"/>
          <w:numId w:val="9"/>
        </w:numPr>
        <w:rPr>
          <w:sz w:val="24"/>
          <w:lang w:eastAsia="en-CA"/>
        </w:rPr>
      </w:pPr>
      <w:r>
        <w:rPr>
          <w:sz w:val="24"/>
          <w:lang w:eastAsia="en-CA"/>
        </w:rPr>
        <w:t>Estimated a priori to determine number of elements</w:t>
      </w:r>
    </w:p>
    <w:p w14:paraId="03278737" w14:textId="77777777" w:rsidR="008E439C" w:rsidRDefault="008E439C" w:rsidP="001468EC">
      <w:pPr>
        <w:pStyle w:val="ListParagraph"/>
        <w:numPr>
          <w:ilvl w:val="4"/>
          <w:numId w:val="9"/>
        </w:numPr>
        <w:rPr>
          <w:sz w:val="24"/>
          <w:lang w:eastAsia="en-CA"/>
        </w:rPr>
      </w:pPr>
      <w:r>
        <w:rPr>
          <w:sz w:val="24"/>
          <w:lang w:eastAsia="en-CA"/>
        </w:rPr>
        <w:t>If too small can result in type II error</w:t>
      </w:r>
    </w:p>
    <w:p w14:paraId="03278738" w14:textId="77777777" w:rsidR="008E439C" w:rsidRDefault="008E439C" w:rsidP="001468EC">
      <w:pPr>
        <w:pStyle w:val="ListParagraph"/>
        <w:numPr>
          <w:ilvl w:val="4"/>
          <w:numId w:val="9"/>
        </w:numPr>
        <w:rPr>
          <w:sz w:val="24"/>
          <w:lang w:eastAsia="en-CA"/>
        </w:rPr>
      </w:pPr>
      <w:r>
        <w:rPr>
          <w:sz w:val="24"/>
          <w:lang w:eastAsia="en-CA"/>
        </w:rPr>
        <w:t>If too large, unnecessary costs</w:t>
      </w:r>
    </w:p>
    <w:p w14:paraId="03278739" w14:textId="77777777" w:rsidR="008E439C" w:rsidRDefault="008E439C" w:rsidP="001468EC">
      <w:pPr>
        <w:pStyle w:val="ListParagraph"/>
        <w:numPr>
          <w:ilvl w:val="4"/>
          <w:numId w:val="9"/>
        </w:numPr>
        <w:rPr>
          <w:sz w:val="24"/>
          <w:lang w:eastAsia="en-CA"/>
        </w:rPr>
      </w:pPr>
    </w:p>
    <w:p w14:paraId="0327873A" w14:textId="77777777" w:rsidR="00B3686E" w:rsidRDefault="00B3686E" w:rsidP="001468EC">
      <w:pPr>
        <w:pStyle w:val="ListParagraph"/>
        <w:numPr>
          <w:ilvl w:val="1"/>
          <w:numId w:val="9"/>
        </w:numPr>
        <w:rPr>
          <w:sz w:val="24"/>
          <w:lang w:eastAsia="en-CA"/>
        </w:rPr>
      </w:pPr>
      <w:r>
        <w:rPr>
          <w:sz w:val="24"/>
          <w:lang w:eastAsia="en-CA"/>
        </w:rPr>
        <w:t>Overestimate sample size to account for drop out</w:t>
      </w:r>
    </w:p>
    <w:p w14:paraId="0327873B" w14:textId="77777777" w:rsidR="00162AD2" w:rsidRDefault="00162AD2" w:rsidP="00162AD2">
      <w:pPr>
        <w:rPr>
          <w:sz w:val="24"/>
          <w:lang w:eastAsia="en-CA"/>
        </w:rPr>
      </w:pPr>
    </w:p>
    <w:p w14:paraId="0327873C" w14:textId="77777777" w:rsidR="00162AD2" w:rsidRDefault="00162AD2" w:rsidP="00162AD2">
      <w:pPr>
        <w:rPr>
          <w:sz w:val="24"/>
          <w:lang w:eastAsia="en-CA"/>
        </w:rPr>
      </w:pPr>
    </w:p>
    <w:p w14:paraId="0327873D" w14:textId="77777777" w:rsidR="00162AD2" w:rsidRDefault="00162AD2" w:rsidP="00162AD2">
      <w:pPr>
        <w:rPr>
          <w:sz w:val="24"/>
          <w:lang w:eastAsia="en-CA"/>
        </w:rPr>
      </w:pPr>
    </w:p>
    <w:p w14:paraId="0327873E" w14:textId="77777777" w:rsidR="00162AD2" w:rsidRDefault="00162AD2" w:rsidP="00162AD2">
      <w:pPr>
        <w:rPr>
          <w:sz w:val="24"/>
          <w:lang w:eastAsia="en-CA"/>
        </w:rPr>
      </w:pPr>
    </w:p>
    <w:p w14:paraId="0327873F" w14:textId="77777777" w:rsidR="00162AD2" w:rsidRDefault="00162AD2" w:rsidP="00162AD2">
      <w:pPr>
        <w:rPr>
          <w:sz w:val="24"/>
          <w:lang w:eastAsia="en-CA"/>
        </w:rPr>
      </w:pPr>
    </w:p>
    <w:p w14:paraId="03278740" w14:textId="77777777" w:rsidR="00162AD2" w:rsidRDefault="00162AD2" w:rsidP="00162AD2">
      <w:pPr>
        <w:rPr>
          <w:sz w:val="24"/>
          <w:lang w:eastAsia="en-CA"/>
        </w:rPr>
      </w:pPr>
    </w:p>
    <w:p w14:paraId="03278741" w14:textId="77777777" w:rsidR="00162AD2" w:rsidRDefault="00162AD2" w:rsidP="00162AD2">
      <w:pPr>
        <w:rPr>
          <w:sz w:val="24"/>
          <w:lang w:eastAsia="en-CA"/>
        </w:rPr>
      </w:pPr>
    </w:p>
    <w:p w14:paraId="03278742" w14:textId="77777777" w:rsidR="00162AD2" w:rsidRDefault="00162AD2" w:rsidP="00162AD2">
      <w:pPr>
        <w:rPr>
          <w:sz w:val="24"/>
          <w:lang w:eastAsia="en-CA"/>
        </w:rPr>
      </w:pPr>
    </w:p>
    <w:p w14:paraId="03278743" w14:textId="77777777" w:rsidR="00162AD2" w:rsidRPr="00162AD2" w:rsidRDefault="00162AD2" w:rsidP="00162AD2">
      <w:pPr>
        <w:rPr>
          <w:sz w:val="24"/>
          <w:lang w:eastAsia="en-CA"/>
        </w:rPr>
      </w:pPr>
    </w:p>
    <w:p w14:paraId="03278744" w14:textId="77777777" w:rsidR="00447197" w:rsidRDefault="008E439C" w:rsidP="001468EC">
      <w:pPr>
        <w:pStyle w:val="ListParagraph"/>
        <w:numPr>
          <w:ilvl w:val="0"/>
          <w:numId w:val="9"/>
        </w:numPr>
        <w:rPr>
          <w:sz w:val="24"/>
          <w:lang w:eastAsia="en-CA"/>
        </w:rPr>
      </w:pPr>
      <w:r>
        <w:rPr>
          <w:sz w:val="24"/>
          <w:lang w:eastAsia="en-CA"/>
        </w:rPr>
        <w:t>Data collection:</w:t>
      </w:r>
    </w:p>
    <w:p w14:paraId="03278745" w14:textId="77777777" w:rsidR="008E439C" w:rsidRDefault="008E439C" w:rsidP="001468EC">
      <w:pPr>
        <w:pStyle w:val="ListParagraph"/>
        <w:numPr>
          <w:ilvl w:val="1"/>
          <w:numId w:val="9"/>
        </w:numPr>
        <w:rPr>
          <w:sz w:val="24"/>
          <w:lang w:eastAsia="en-CA"/>
        </w:rPr>
      </w:pPr>
      <w:r>
        <w:rPr>
          <w:sz w:val="24"/>
          <w:lang w:eastAsia="en-CA"/>
        </w:rPr>
        <w:t>Biological or physiological</w:t>
      </w:r>
    </w:p>
    <w:p w14:paraId="03278746" w14:textId="77777777" w:rsidR="008E439C" w:rsidRDefault="008E439C" w:rsidP="001468EC">
      <w:pPr>
        <w:pStyle w:val="ListParagraph"/>
        <w:numPr>
          <w:ilvl w:val="2"/>
          <w:numId w:val="9"/>
        </w:numPr>
        <w:rPr>
          <w:sz w:val="24"/>
          <w:lang w:eastAsia="en-CA"/>
        </w:rPr>
      </w:pPr>
      <w:r>
        <w:rPr>
          <w:sz w:val="24"/>
          <w:lang w:eastAsia="en-CA"/>
        </w:rPr>
        <w:t>Physical, anatomical, chemical, or microbiological</w:t>
      </w:r>
    </w:p>
    <w:p w14:paraId="03278747" w14:textId="77777777" w:rsidR="008E439C" w:rsidRDefault="008E439C" w:rsidP="001468EC">
      <w:pPr>
        <w:pStyle w:val="ListParagraph"/>
        <w:numPr>
          <w:ilvl w:val="2"/>
          <w:numId w:val="9"/>
        </w:numPr>
        <w:rPr>
          <w:sz w:val="24"/>
          <w:lang w:eastAsia="en-CA"/>
        </w:rPr>
      </w:pPr>
      <w:r>
        <w:rPr>
          <w:sz w:val="24"/>
          <w:lang w:eastAsia="en-CA"/>
        </w:rPr>
        <w:t>Advantages</w:t>
      </w:r>
    </w:p>
    <w:p w14:paraId="03278748" w14:textId="77777777" w:rsidR="008E439C" w:rsidRDefault="008E439C" w:rsidP="001468EC">
      <w:pPr>
        <w:pStyle w:val="ListParagraph"/>
        <w:numPr>
          <w:ilvl w:val="3"/>
          <w:numId w:val="9"/>
        </w:numPr>
        <w:rPr>
          <w:sz w:val="24"/>
          <w:lang w:eastAsia="en-CA"/>
        </w:rPr>
      </w:pPr>
      <w:r>
        <w:rPr>
          <w:sz w:val="24"/>
          <w:lang w:eastAsia="en-CA"/>
        </w:rPr>
        <w:t>Objective, precise, and sensitive</w:t>
      </w:r>
    </w:p>
    <w:p w14:paraId="03278749" w14:textId="77777777" w:rsidR="008E439C" w:rsidRDefault="008E439C" w:rsidP="001468EC">
      <w:pPr>
        <w:pStyle w:val="ListParagraph"/>
        <w:numPr>
          <w:ilvl w:val="2"/>
          <w:numId w:val="9"/>
        </w:numPr>
        <w:rPr>
          <w:sz w:val="24"/>
          <w:lang w:eastAsia="en-CA"/>
        </w:rPr>
      </w:pPr>
      <w:r>
        <w:rPr>
          <w:sz w:val="24"/>
          <w:lang w:eastAsia="en-CA"/>
        </w:rPr>
        <w:t>Disadvantages</w:t>
      </w:r>
    </w:p>
    <w:p w14:paraId="0327874A" w14:textId="77777777" w:rsidR="008E439C" w:rsidRPr="008E439C" w:rsidRDefault="008E439C" w:rsidP="001468EC">
      <w:pPr>
        <w:pStyle w:val="ListParagraph"/>
        <w:numPr>
          <w:ilvl w:val="3"/>
          <w:numId w:val="9"/>
        </w:numPr>
        <w:rPr>
          <w:sz w:val="24"/>
          <w:lang w:eastAsia="en-CA"/>
        </w:rPr>
      </w:pPr>
      <w:r>
        <w:rPr>
          <w:sz w:val="24"/>
          <w:lang w:eastAsia="en-CA"/>
        </w:rPr>
        <w:t>Can be invasive, expensive, hard to obtain; may need special training; may cause reactive effects</w:t>
      </w:r>
    </w:p>
    <w:p w14:paraId="0327874B" w14:textId="77777777" w:rsidR="008E439C" w:rsidRDefault="008E439C" w:rsidP="001468EC">
      <w:pPr>
        <w:pStyle w:val="ListParagraph"/>
        <w:numPr>
          <w:ilvl w:val="1"/>
          <w:numId w:val="9"/>
        </w:numPr>
        <w:rPr>
          <w:sz w:val="24"/>
          <w:lang w:eastAsia="en-CA"/>
        </w:rPr>
      </w:pPr>
      <w:r>
        <w:rPr>
          <w:sz w:val="24"/>
          <w:lang w:eastAsia="en-CA"/>
        </w:rPr>
        <w:t>Observational</w:t>
      </w:r>
    </w:p>
    <w:p w14:paraId="0327874C" w14:textId="77777777" w:rsidR="008E439C" w:rsidRPr="008E439C" w:rsidRDefault="008E439C" w:rsidP="001468EC">
      <w:pPr>
        <w:pStyle w:val="ListParagraph"/>
        <w:numPr>
          <w:ilvl w:val="2"/>
          <w:numId w:val="9"/>
        </w:numPr>
        <w:rPr>
          <w:sz w:val="24"/>
          <w:lang w:eastAsia="en-CA"/>
        </w:rPr>
      </w:pPr>
      <w:r w:rsidRPr="008E439C">
        <w:rPr>
          <w:sz w:val="24"/>
          <w:lang w:eastAsia="en-CA"/>
        </w:rPr>
        <w:t>Quantitative needs to be objective. When you observe and you don’t focus enough, then there is a huge bias. You must have a checklist.</w:t>
      </w:r>
    </w:p>
    <w:p w14:paraId="0327874D" w14:textId="77777777" w:rsidR="008E439C" w:rsidRDefault="008E439C" w:rsidP="001468EC">
      <w:pPr>
        <w:pStyle w:val="ListParagraph"/>
        <w:numPr>
          <w:ilvl w:val="2"/>
          <w:numId w:val="9"/>
        </w:numPr>
        <w:rPr>
          <w:sz w:val="24"/>
          <w:lang w:eastAsia="en-CA"/>
        </w:rPr>
      </w:pPr>
      <w:r>
        <w:rPr>
          <w:sz w:val="24"/>
          <w:lang w:eastAsia="en-CA"/>
        </w:rPr>
        <w:t>Concealed/not concealed and with/without intervention</w:t>
      </w:r>
    </w:p>
    <w:p w14:paraId="0327874E" w14:textId="77777777" w:rsidR="008E439C" w:rsidRDefault="008E439C" w:rsidP="001468EC">
      <w:pPr>
        <w:pStyle w:val="ListParagraph"/>
        <w:numPr>
          <w:ilvl w:val="2"/>
          <w:numId w:val="9"/>
        </w:numPr>
        <w:rPr>
          <w:sz w:val="24"/>
          <w:lang w:eastAsia="en-CA"/>
        </w:rPr>
      </w:pPr>
      <w:r>
        <w:rPr>
          <w:sz w:val="24"/>
          <w:lang w:eastAsia="en-CA"/>
        </w:rPr>
        <w:t>Advantage:</w:t>
      </w:r>
    </w:p>
    <w:p w14:paraId="0327874F" w14:textId="77777777" w:rsidR="008E439C" w:rsidRDefault="008E439C" w:rsidP="001468EC">
      <w:pPr>
        <w:pStyle w:val="ListParagraph"/>
        <w:numPr>
          <w:ilvl w:val="3"/>
          <w:numId w:val="9"/>
        </w:numPr>
        <w:rPr>
          <w:sz w:val="24"/>
          <w:lang w:eastAsia="en-CA"/>
        </w:rPr>
      </w:pPr>
      <w:r>
        <w:rPr>
          <w:sz w:val="24"/>
          <w:lang w:eastAsia="en-CA"/>
        </w:rPr>
        <w:t>Ideal for complex interactions and measuring people’s actions/reactions</w:t>
      </w:r>
    </w:p>
    <w:p w14:paraId="03278750" w14:textId="77777777" w:rsidR="008E439C" w:rsidRDefault="008E439C" w:rsidP="001468EC">
      <w:pPr>
        <w:pStyle w:val="ListParagraph"/>
        <w:numPr>
          <w:ilvl w:val="2"/>
          <w:numId w:val="9"/>
        </w:numPr>
        <w:rPr>
          <w:sz w:val="24"/>
          <w:lang w:eastAsia="en-CA"/>
        </w:rPr>
      </w:pPr>
      <w:r>
        <w:rPr>
          <w:sz w:val="24"/>
          <w:lang w:eastAsia="en-CA"/>
        </w:rPr>
        <w:t>Disadvantages:</w:t>
      </w:r>
    </w:p>
    <w:p w14:paraId="03278751" w14:textId="77777777" w:rsidR="008E439C" w:rsidRPr="008E439C" w:rsidRDefault="008E439C" w:rsidP="001468EC">
      <w:pPr>
        <w:pStyle w:val="ListParagraph"/>
        <w:numPr>
          <w:ilvl w:val="3"/>
          <w:numId w:val="9"/>
        </w:numPr>
        <w:rPr>
          <w:sz w:val="24"/>
          <w:lang w:eastAsia="en-CA"/>
        </w:rPr>
      </w:pPr>
      <w:r>
        <w:rPr>
          <w:sz w:val="24"/>
          <w:lang w:eastAsia="en-CA"/>
        </w:rPr>
        <w:t>Ethics, reactivity, observer bias</w:t>
      </w:r>
    </w:p>
    <w:p w14:paraId="03278752" w14:textId="77777777" w:rsidR="008E439C" w:rsidRDefault="008E439C" w:rsidP="001468EC">
      <w:pPr>
        <w:pStyle w:val="ListParagraph"/>
        <w:numPr>
          <w:ilvl w:val="1"/>
          <w:numId w:val="9"/>
        </w:numPr>
        <w:rPr>
          <w:sz w:val="24"/>
          <w:lang w:eastAsia="en-CA"/>
        </w:rPr>
      </w:pPr>
      <w:r>
        <w:rPr>
          <w:sz w:val="24"/>
          <w:lang w:eastAsia="en-CA"/>
        </w:rPr>
        <w:t>Questionnaires</w:t>
      </w:r>
    </w:p>
    <w:p w14:paraId="03278753" w14:textId="77777777" w:rsidR="008E439C" w:rsidRDefault="008E439C" w:rsidP="001468EC">
      <w:pPr>
        <w:pStyle w:val="ListParagraph"/>
        <w:numPr>
          <w:ilvl w:val="2"/>
          <w:numId w:val="9"/>
        </w:numPr>
        <w:rPr>
          <w:sz w:val="24"/>
          <w:lang w:eastAsia="en-CA"/>
        </w:rPr>
      </w:pPr>
      <w:r>
        <w:rPr>
          <w:sz w:val="24"/>
          <w:lang w:eastAsia="en-CA"/>
        </w:rPr>
        <w:t>Face to face, phone, paper and pencil, electronic/web-based</w:t>
      </w:r>
    </w:p>
    <w:p w14:paraId="03278754" w14:textId="77777777" w:rsidR="00265A0D" w:rsidRDefault="00265A0D" w:rsidP="001468EC">
      <w:pPr>
        <w:pStyle w:val="ListParagraph"/>
        <w:numPr>
          <w:ilvl w:val="2"/>
          <w:numId w:val="9"/>
        </w:numPr>
        <w:rPr>
          <w:sz w:val="24"/>
          <w:lang w:eastAsia="en-CA"/>
        </w:rPr>
      </w:pPr>
      <w:r>
        <w:rPr>
          <w:sz w:val="24"/>
          <w:lang w:eastAsia="en-CA"/>
        </w:rPr>
        <w:t>Advantages</w:t>
      </w:r>
    </w:p>
    <w:p w14:paraId="03278755" w14:textId="77777777" w:rsidR="00265A0D" w:rsidRDefault="00265A0D" w:rsidP="001468EC">
      <w:pPr>
        <w:pStyle w:val="ListParagraph"/>
        <w:numPr>
          <w:ilvl w:val="3"/>
          <w:numId w:val="9"/>
        </w:numPr>
        <w:rPr>
          <w:sz w:val="24"/>
          <w:lang w:eastAsia="en-CA"/>
        </w:rPr>
      </w:pPr>
      <w:r>
        <w:rPr>
          <w:sz w:val="24"/>
          <w:lang w:eastAsia="en-CA"/>
        </w:rPr>
        <w:t>Fast, economical, variety, anonymous</w:t>
      </w:r>
    </w:p>
    <w:p w14:paraId="03278756" w14:textId="77777777" w:rsidR="00265A0D" w:rsidRDefault="00265A0D" w:rsidP="001468EC">
      <w:pPr>
        <w:pStyle w:val="ListParagraph"/>
        <w:numPr>
          <w:ilvl w:val="2"/>
          <w:numId w:val="9"/>
        </w:numPr>
        <w:rPr>
          <w:sz w:val="24"/>
          <w:lang w:eastAsia="en-CA"/>
        </w:rPr>
      </w:pPr>
      <w:r>
        <w:rPr>
          <w:sz w:val="24"/>
          <w:lang w:eastAsia="en-CA"/>
        </w:rPr>
        <w:t>Disadvantages</w:t>
      </w:r>
    </w:p>
    <w:p w14:paraId="03278757" w14:textId="77777777" w:rsidR="00265A0D" w:rsidRDefault="00265A0D" w:rsidP="001468EC">
      <w:pPr>
        <w:pStyle w:val="ListParagraph"/>
        <w:numPr>
          <w:ilvl w:val="3"/>
          <w:numId w:val="9"/>
        </w:numPr>
        <w:rPr>
          <w:sz w:val="24"/>
          <w:lang w:eastAsia="en-CA"/>
        </w:rPr>
      </w:pPr>
      <w:r>
        <w:rPr>
          <w:sz w:val="24"/>
          <w:lang w:eastAsia="en-CA"/>
        </w:rPr>
        <w:t>Breadth vs depth, response rates, recall bias, social desirability bias, incomplete items</w:t>
      </w:r>
    </w:p>
    <w:p w14:paraId="03278758" w14:textId="77777777" w:rsidR="008E439C" w:rsidRDefault="008E439C" w:rsidP="001468EC">
      <w:pPr>
        <w:pStyle w:val="ListParagraph"/>
        <w:numPr>
          <w:ilvl w:val="1"/>
          <w:numId w:val="9"/>
        </w:numPr>
        <w:rPr>
          <w:sz w:val="24"/>
          <w:lang w:eastAsia="en-CA"/>
        </w:rPr>
      </w:pPr>
      <w:r>
        <w:rPr>
          <w:sz w:val="24"/>
          <w:lang w:eastAsia="en-CA"/>
        </w:rPr>
        <w:t>Records or available data</w:t>
      </w:r>
    </w:p>
    <w:p w14:paraId="03278759" w14:textId="77777777" w:rsidR="00265A0D" w:rsidRDefault="00265A0D" w:rsidP="001468EC">
      <w:pPr>
        <w:pStyle w:val="ListParagraph"/>
        <w:numPr>
          <w:ilvl w:val="2"/>
          <w:numId w:val="9"/>
        </w:numPr>
        <w:rPr>
          <w:sz w:val="24"/>
          <w:lang w:eastAsia="en-CA"/>
        </w:rPr>
      </w:pPr>
      <w:r>
        <w:rPr>
          <w:sz w:val="24"/>
          <w:lang w:eastAsia="en-CA"/>
        </w:rPr>
        <w:t>Medical records, admin data, death certificates, census</w:t>
      </w:r>
    </w:p>
    <w:p w14:paraId="0327875A" w14:textId="77777777" w:rsidR="00265A0D" w:rsidRDefault="00265A0D" w:rsidP="001468EC">
      <w:pPr>
        <w:pStyle w:val="ListParagraph"/>
        <w:numPr>
          <w:ilvl w:val="2"/>
          <w:numId w:val="9"/>
        </w:numPr>
        <w:rPr>
          <w:sz w:val="24"/>
          <w:lang w:eastAsia="en-CA"/>
        </w:rPr>
      </w:pPr>
      <w:r>
        <w:rPr>
          <w:sz w:val="24"/>
          <w:lang w:eastAsia="en-CA"/>
        </w:rPr>
        <w:t>Advantages</w:t>
      </w:r>
    </w:p>
    <w:p w14:paraId="0327875B" w14:textId="77777777" w:rsidR="00265A0D" w:rsidRDefault="00265A0D" w:rsidP="001468EC">
      <w:pPr>
        <w:pStyle w:val="ListParagraph"/>
        <w:numPr>
          <w:ilvl w:val="3"/>
          <w:numId w:val="9"/>
        </w:numPr>
        <w:rPr>
          <w:sz w:val="24"/>
          <w:lang w:eastAsia="en-CA"/>
        </w:rPr>
      </w:pPr>
      <w:r>
        <w:rPr>
          <w:sz w:val="24"/>
          <w:lang w:eastAsia="en-CA"/>
        </w:rPr>
        <w:t>Usually inexpensive, historical</w:t>
      </w:r>
    </w:p>
    <w:p w14:paraId="0327875C" w14:textId="77777777" w:rsidR="00265A0D" w:rsidRDefault="00265A0D" w:rsidP="001468EC">
      <w:pPr>
        <w:pStyle w:val="ListParagraph"/>
        <w:numPr>
          <w:ilvl w:val="2"/>
          <w:numId w:val="9"/>
        </w:numPr>
        <w:rPr>
          <w:sz w:val="24"/>
          <w:lang w:eastAsia="en-CA"/>
        </w:rPr>
      </w:pPr>
      <w:r>
        <w:rPr>
          <w:sz w:val="24"/>
          <w:lang w:eastAsia="en-CA"/>
        </w:rPr>
        <w:t>Disadvantages</w:t>
      </w:r>
    </w:p>
    <w:p w14:paraId="0327875D" w14:textId="77777777" w:rsidR="00265A0D" w:rsidRDefault="00265A0D" w:rsidP="001468EC">
      <w:pPr>
        <w:pStyle w:val="ListParagraph"/>
        <w:numPr>
          <w:ilvl w:val="3"/>
          <w:numId w:val="9"/>
        </w:numPr>
        <w:rPr>
          <w:sz w:val="24"/>
          <w:lang w:eastAsia="en-CA"/>
        </w:rPr>
      </w:pPr>
      <w:r>
        <w:rPr>
          <w:sz w:val="24"/>
          <w:lang w:eastAsia="en-CA"/>
        </w:rPr>
        <w:t>Availability, ethics, bias, missing data</w:t>
      </w:r>
    </w:p>
    <w:p w14:paraId="0327875E" w14:textId="77777777" w:rsidR="008E439C" w:rsidRDefault="008E439C" w:rsidP="001468EC">
      <w:pPr>
        <w:pStyle w:val="ListParagraph"/>
        <w:numPr>
          <w:ilvl w:val="1"/>
          <w:numId w:val="9"/>
        </w:numPr>
        <w:rPr>
          <w:sz w:val="24"/>
          <w:lang w:eastAsia="en-CA"/>
        </w:rPr>
      </w:pPr>
      <w:r>
        <w:rPr>
          <w:sz w:val="24"/>
          <w:lang w:eastAsia="en-CA"/>
        </w:rPr>
        <w:t>Interviews</w:t>
      </w:r>
    </w:p>
    <w:p w14:paraId="0327875F" w14:textId="77777777" w:rsidR="00265A0D" w:rsidRDefault="00265A0D" w:rsidP="001468EC">
      <w:pPr>
        <w:pStyle w:val="ListParagraph"/>
        <w:numPr>
          <w:ilvl w:val="2"/>
          <w:numId w:val="9"/>
        </w:numPr>
        <w:rPr>
          <w:sz w:val="24"/>
          <w:lang w:eastAsia="en-CA"/>
        </w:rPr>
      </w:pPr>
      <w:r>
        <w:rPr>
          <w:sz w:val="24"/>
          <w:lang w:eastAsia="en-CA"/>
        </w:rPr>
        <w:t>Structured, semi-structured, unstructured</w:t>
      </w:r>
    </w:p>
    <w:p w14:paraId="03278760" w14:textId="77777777" w:rsidR="00265A0D" w:rsidRDefault="00265A0D" w:rsidP="001468EC">
      <w:pPr>
        <w:pStyle w:val="ListParagraph"/>
        <w:numPr>
          <w:ilvl w:val="2"/>
          <w:numId w:val="9"/>
        </w:numPr>
        <w:rPr>
          <w:sz w:val="24"/>
          <w:lang w:eastAsia="en-CA"/>
        </w:rPr>
      </w:pPr>
      <w:r>
        <w:rPr>
          <w:sz w:val="24"/>
          <w:lang w:eastAsia="en-CA"/>
        </w:rPr>
        <w:t>Advantage</w:t>
      </w:r>
    </w:p>
    <w:p w14:paraId="03278761" w14:textId="77777777" w:rsidR="00265A0D" w:rsidRDefault="00265A0D" w:rsidP="001468EC">
      <w:pPr>
        <w:pStyle w:val="ListParagraph"/>
        <w:numPr>
          <w:ilvl w:val="3"/>
          <w:numId w:val="9"/>
        </w:numPr>
        <w:rPr>
          <w:sz w:val="24"/>
          <w:lang w:eastAsia="en-CA"/>
        </w:rPr>
      </w:pPr>
      <w:r>
        <w:rPr>
          <w:sz w:val="24"/>
          <w:lang w:eastAsia="en-CA"/>
        </w:rPr>
        <w:t>Depth of information, clarification, focus groups</w:t>
      </w:r>
    </w:p>
    <w:p w14:paraId="03278762" w14:textId="77777777" w:rsidR="00265A0D" w:rsidRDefault="00265A0D" w:rsidP="001468EC">
      <w:pPr>
        <w:pStyle w:val="ListParagraph"/>
        <w:numPr>
          <w:ilvl w:val="2"/>
          <w:numId w:val="9"/>
        </w:numPr>
        <w:rPr>
          <w:sz w:val="24"/>
          <w:lang w:eastAsia="en-CA"/>
        </w:rPr>
      </w:pPr>
      <w:r>
        <w:rPr>
          <w:sz w:val="24"/>
          <w:lang w:eastAsia="en-CA"/>
        </w:rPr>
        <w:t>Disadvantage</w:t>
      </w:r>
    </w:p>
    <w:p w14:paraId="03278763" w14:textId="77777777" w:rsidR="00265A0D" w:rsidRDefault="00265A0D" w:rsidP="001468EC">
      <w:pPr>
        <w:pStyle w:val="ListParagraph"/>
        <w:numPr>
          <w:ilvl w:val="3"/>
          <w:numId w:val="9"/>
        </w:numPr>
        <w:rPr>
          <w:sz w:val="24"/>
          <w:lang w:eastAsia="en-CA"/>
        </w:rPr>
      </w:pPr>
      <w:r>
        <w:rPr>
          <w:sz w:val="24"/>
          <w:lang w:eastAsia="en-CA"/>
        </w:rPr>
        <w:t>Expensive, social desirability bias, interviewer bias, extensive training of interviewer, inter-rater reliability, reactivity</w:t>
      </w:r>
    </w:p>
    <w:p w14:paraId="03278764" w14:textId="77777777" w:rsidR="00265A0D" w:rsidRDefault="00265A0D" w:rsidP="001468EC">
      <w:pPr>
        <w:pStyle w:val="ListParagraph"/>
        <w:numPr>
          <w:ilvl w:val="0"/>
          <w:numId w:val="9"/>
        </w:numPr>
        <w:rPr>
          <w:sz w:val="24"/>
          <w:lang w:eastAsia="en-CA"/>
        </w:rPr>
      </w:pPr>
      <w:r>
        <w:rPr>
          <w:sz w:val="24"/>
          <w:lang w:eastAsia="en-CA"/>
        </w:rPr>
        <w:t>Measurement error:</w:t>
      </w:r>
    </w:p>
    <w:p w14:paraId="03278765" w14:textId="77777777" w:rsidR="00265A0D" w:rsidRDefault="00960276" w:rsidP="001468EC">
      <w:pPr>
        <w:pStyle w:val="ListParagraph"/>
        <w:numPr>
          <w:ilvl w:val="1"/>
          <w:numId w:val="9"/>
        </w:numPr>
        <w:rPr>
          <w:sz w:val="24"/>
          <w:lang w:eastAsia="en-CA"/>
        </w:rPr>
      </w:pPr>
      <w:r>
        <w:rPr>
          <w:sz w:val="24"/>
          <w:lang w:eastAsia="en-CA"/>
        </w:rPr>
        <w:t>Systematic</w:t>
      </w:r>
    </w:p>
    <w:p w14:paraId="03278766" w14:textId="77777777" w:rsidR="00960276" w:rsidRDefault="00960276" w:rsidP="001468EC">
      <w:pPr>
        <w:pStyle w:val="ListParagraph"/>
        <w:numPr>
          <w:ilvl w:val="2"/>
          <w:numId w:val="9"/>
        </w:numPr>
        <w:rPr>
          <w:sz w:val="24"/>
          <w:lang w:eastAsia="en-CA"/>
        </w:rPr>
      </w:pPr>
      <w:r>
        <w:rPr>
          <w:sz w:val="24"/>
          <w:lang w:eastAsia="en-CA"/>
        </w:rPr>
        <w:t>Work to minimize systematic error due to poor instructions, poor reliability and validity of measures</w:t>
      </w:r>
    </w:p>
    <w:p w14:paraId="03278767" w14:textId="77777777" w:rsidR="00960276" w:rsidRDefault="00960276" w:rsidP="001468EC">
      <w:pPr>
        <w:pStyle w:val="ListParagraph"/>
        <w:numPr>
          <w:ilvl w:val="1"/>
          <w:numId w:val="9"/>
        </w:numPr>
        <w:rPr>
          <w:sz w:val="24"/>
          <w:lang w:eastAsia="en-CA"/>
        </w:rPr>
      </w:pPr>
      <w:r>
        <w:rPr>
          <w:sz w:val="24"/>
          <w:lang w:eastAsia="en-CA"/>
        </w:rPr>
        <w:t>Random</w:t>
      </w:r>
    </w:p>
    <w:p w14:paraId="03278768" w14:textId="77777777" w:rsidR="00960276" w:rsidRDefault="00960276" w:rsidP="001468EC">
      <w:pPr>
        <w:pStyle w:val="ListParagraph"/>
        <w:numPr>
          <w:ilvl w:val="2"/>
          <w:numId w:val="9"/>
        </w:numPr>
        <w:rPr>
          <w:sz w:val="24"/>
          <w:lang w:eastAsia="en-CA"/>
        </w:rPr>
      </w:pPr>
      <w:r>
        <w:rPr>
          <w:sz w:val="24"/>
          <w:lang w:eastAsia="en-CA"/>
        </w:rPr>
        <w:t>Can do nothing about this</w:t>
      </w:r>
    </w:p>
    <w:p w14:paraId="03278769" w14:textId="77777777" w:rsidR="00960276" w:rsidRDefault="00960276" w:rsidP="001468EC">
      <w:pPr>
        <w:pStyle w:val="ListParagraph"/>
        <w:numPr>
          <w:ilvl w:val="0"/>
          <w:numId w:val="9"/>
        </w:numPr>
        <w:rPr>
          <w:sz w:val="24"/>
          <w:lang w:eastAsia="en-CA"/>
        </w:rPr>
      </w:pPr>
      <w:r>
        <w:rPr>
          <w:sz w:val="24"/>
          <w:lang w:eastAsia="en-CA"/>
        </w:rPr>
        <w:t>Instruments</w:t>
      </w:r>
    </w:p>
    <w:p w14:paraId="0327876A" w14:textId="77777777" w:rsidR="00960276" w:rsidRDefault="00960276" w:rsidP="001468EC">
      <w:pPr>
        <w:pStyle w:val="ListParagraph"/>
        <w:numPr>
          <w:ilvl w:val="1"/>
          <w:numId w:val="9"/>
        </w:numPr>
        <w:rPr>
          <w:sz w:val="24"/>
          <w:lang w:eastAsia="en-CA"/>
        </w:rPr>
      </w:pPr>
      <w:r>
        <w:rPr>
          <w:sz w:val="24"/>
          <w:lang w:eastAsia="en-CA"/>
        </w:rPr>
        <w:t>Reliability</w:t>
      </w:r>
    </w:p>
    <w:p w14:paraId="0327876B" w14:textId="77777777" w:rsidR="00960276" w:rsidRDefault="00960276" w:rsidP="001468EC">
      <w:pPr>
        <w:pStyle w:val="ListParagraph"/>
        <w:numPr>
          <w:ilvl w:val="2"/>
          <w:numId w:val="9"/>
        </w:numPr>
        <w:rPr>
          <w:sz w:val="24"/>
          <w:lang w:eastAsia="en-CA"/>
        </w:rPr>
      </w:pPr>
      <w:r>
        <w:rPr>
          <w:sz w:val="24"/>
          <w:lang w:eastAsia="en-CA"/>
        </w:rPr>
        <w:t>Stability</w:t>
      </w:r>
    </w:p>
    <w:p w14:paraId="0327876C" w14:textId="77777777" w:rsidR="00960276" w:rsidRPr="00960276" w:rsidRDefault="00960276" w:rsidP="001468EC">
      <w:pPr>
        <w:pStyle w:val="ListParagraph"/>
        <w:numPr>
          <w:ilvl w:val="3"/>
          <w:numId w:val="9"/>
        </w:numPr>
        <w:rPr>
          <w:sz w:val="24"/>
          <w:lang w:eastAsia="en-CA"/>
        </w:rPr>
      </w:pPr>
      <w:r w:rsidRPr="00960276">
        <w:rPr>
          <w:sz w:val="24"/>
          <w:lang w:val="en-US" w:eastAsia="en-CA"/>
        </w:rPr>
        <w:t>Test-Retest Reliability – test participants on the same questionnaire twice.</w:t>
      </w:r>
    </w:p>
    <w:p w14:paraId="0327876D" w14:textId="77777777" w:rsidR="00960276" w:rsidRDefault="00960276" w:rsidP="001468EC">
      <w:pPr>
        <w:pStyle w:val="ListParagraph"/>
        <w:numPr>
          <w:ilvl w:val="2"/>
          <w:numId w:val="9"/>
        </w:numPr>
        <w:rPr>
          <w:sz w:val="24"/>
          <w:lang w:eastAsia="en-CA"/>
        </w:rPr>
      </w:pPr>
      <w:r>
        <w:rPr>
          <w:sz w:val="24"/>
          <w:lang w:eastAsia="en-CA"/>
        </w:rPr>
        <w:t>Internal consistency</w:t>
      </w:r>
    </w:p>
    <w:p w14:paraId="0327876E" w14:textId="77777777" w:rsidR="00960276" w:rsidRPr="00960276" w:rsidRDefault="00960276" w:rsidP="001468EC">
      <w:pPr>
        <w:pStyle w:val="ListParagraph"/>
        <w:numPr>
          <w:ilvl w:val="3"/>
          <w:numId w:val="9"/>
        </w:numPr>
        <w:rPr>
          <w:sz w:val="24"/>
          <w:lang w:eastAsia="en-CA"/>
        </w:rPr>
      </w:pPr>
      <w:r w:rsidRPr="00960276">
        <w:rPr>
          <w:sz w:val="24"/>
          <w:lang w:val="en-US" w:eastAsia="en-CA"/>
        </w:rPr>
        <w:t>Reliability as Internal Consistency – one test and that test measures one concept. Should be .8, .7 is acceptable.</w:t>
      </w:r>
    </w:p>
    <w:p w14:paraId="0327876F" w14:textId="77777777" w:rsidR="00960276" w:rsidRDefault="00960276" w:rsidP="001468EC">
      <w:pPr>
        <w:pStyle w:val="ListParagraph"/>
        <w:numPr>
          <w:ilvl w:val="2"/>
          <w:numId w:val="9"/>
        </w:numPr>
        <w:rPr>
          <w:sz w:val="24"/>
          <w:lang w:eastAsia="en-CA"/>
        </w:rPr>
      </w:pPr>
      <w:r>
        <w:rPr>
          <w:sz w:val="24"/>
          <w:lang w:eastAsia="en-CA"/>
        </w:rPr>
        <w:t>Equivalence</w:t>
      </w:r>
    </w:p>
    <w:p w14:paraId="03278770" w14:textId="77777777" w:rsidR="00960276" w:rsidRPr="00960276" w:rsidRDefault="00960276" w:rsidP="001468EC">
      <w:pPr>
        <w:pStyle w:val="ListParagraph"/>
        <w:numPr>
          <w:ilvl w:val="3"/>
          <w:numId w:val="9"/>
        </w:numPr>
        <w:rPr>
          <w:sz w:val="24"/>
          <w:lang w:eastAsia="en-CA"/>
        </w:rPr>
      </w:pPr>
      <w:r w:rsidRPr="00960276">
        <w:rPr>
          <w:sz w:val="24"/>
          <w:lang w:val="en-US" w:eastAsia="en-CA"/>
        </w:rPr>
        <w:t>Equivalent-Forms Reliability – test participants on a two different questionnaires.</w:t>
      </w:r>
    </w:p>
    <w:p w14:paraId="03278771" w14:textId="77777777" w:rsidR="00960276" w:rsidRPr="00960276" w:rsidRDefault="00960276" w:rsidP="001468EC">
      <w:pPr>
        <w:pStyle w:val="ListParagraph"/>
        <w:numPr>
          <w:ilvl w:val="3"/>
          <w:numId w:val="9"/>
        </w:numPr>
        <w:rPr>
          <w:sz w:val="24"/>
          <w:lang w:eastAsia="en-CA"/>
        </w:rPr>
      </w:pPr>
      <w:r w:rsidRPr="00960276">
        <w:rPr>
          <w:sz w:val="24"/>
          <w:lang w:val="en-US" w:eastAsia="en-CA"/>
        </w:rPr>
        <w:t>Inter-rater Reliability – ensuring that both observers are observing the same things.</w:t>
      </w:r>
    </w:p>
    <w:p w14:paraId="03278772" w14:textId="77777777" w:rsidR="00960276" w:rsidRDefault="00960276" w:rsidP="001468EC">
      <w:pPr>
        <w:pStyle w:val="ListParagraph"/>
        <w:numPr>
          <w:ilvl w:val="1"/>
          <w:numId w:val="9"/>
        </w:numPr>
        <w:rPr>
          <w:sz w:val="24"/>
          <w:lang w:eastAsia="en-CA"/>
        </w:rPr>
      </w:pPr>
      <w:r>
        <w:rPr>
          <w:sz w:val="24"/>
          <w:lang w:eastAsia="en-CA"/>
        </w:rPr>
        <w:t>Validity</w:t>
      </w:r>
    </w:p>
    <w:p w14:paraId="03278773" w14:textId="77777777" w:rsidR="00960276" w:rsidRDefault="00960276" w:rsidP="001468EC">
      <w:pPr>
        <w:pStyle w:val="ListParagraph"/>
        <w:numPr>
          <w:ilvl w:val="2"/>
          <w:numId w:val="9"/>
        </w:numPr>
        <w:rPr>
          <w:sz w:val="24"/>
          <w:lang w:eastAsia="en-CA"/>
        </w:rPr>
      </w:pPr>
      <w:r>
        <w:rPr>
          <w:sz w:val="24"/>
          <w:lang w:eastAsia="en-CA"/>
        </w:rPr>
        <w:t>The extent to which an instrument measures what it designed to measure</w:t>
      </w:r>
    </w:p>
    <w:p w14:paraId="03278774" w14:textId="77777777" w:rsidR="00960276" w:rsidRPr="00C365F8" w:rsidRDefault="00960276" w:rsidP="001468EC">
      <w:pPr>
        <w:pStyle w:val="ListParagraph"/>
        <w:numPr>
          <w:ilvl w:val="2"/>
          <w:numId w:val="9"/>
        </w:numPr>
        <w:rPr>
          <w:sz w:val="24"/>
          <w:lang w:eastAsia="en-CA"/>
        </w:rPr>
      </w:pPr>
      <w:r w:rsidRPr="00960276">
        <w:rPr>
          <w:sz w:val="24"/>
          <w:lang w:val="en-US" w:eastAsia="en-CA"/>
        </w:rPr>
        <w:t>Construct – Must be reported and talked about. All questions should measure what you are trying to find out. Don’t be off topic.</w:t>
      </w:r>
    </w:p>
    <w:p w14:paraId="03278775" w14:textId="77777777" w:rsidR="00C365F8" w:rsidRPr="00C365F8" w:rsidRDefault="00C365F8" w:rsidP="001468EC">
      <w:pPr>
        <w:pStyle w:val="ListParagraph"/>
        <w:numPr>
          <w:ilvl w:val="3"/>
          <w:numId w:val="9"/>
        </w:numPr>
        <w:rPr>
          <w:sz w:val="24"/>
          <w:lang w:eastAsia="en-CA"/>
        </w:rPr>
      </w:pPr>
      <w:r>
        <w:rPr>
          <w:sz w:val="24"/>
          <w:lang w:val="en-US" w:eastAsia="en-CA"/>
        </w:rPr>
        <w:t>Hypothesis testing</w:t>
      </w:r>
    </w:p>
    <w:p w14:paraId="03278776" w14:textId="77777777" w:rsidR="00C365F8" w:rsidRPr="00C365F8" w:rsidRDefault="00C365F8" w:rsidP="001468EC">
      <w:pPr>
        <w:pStyle w:val="ListParagraph"/>
        <w:numPr>
          <w:ilvl w:val="3"/>
          <w:numId w:val="9"/>
        </w:numPr>
        <w:rPr>
          <w:sz w:val="24"/>
          <w:lang w:eastAsia="en-CA"/>
        </w:rPr>
      </w:pPr>
      <w:r>
        <w:rPr>
          <w:sz w:val="24"/>
          <w:lang w:val="en-US" w:eastAsia="en-CA"/>
        </w:rPr>
        <w:t>Convergent and divergent validity</w:t>
      </w:r>
    </w:p>
    <w:p w14:paraId="03278777" w14:textId="77777777" w:rsidR="00C365F8" w:rsidRPr="00C365F8" w:rsidRDefault="00C365F8" w:rsidP="001468EC">
      <w:pPr>
        <w:pStyle w:val="ListParagraph"/>
        <w:numPr>
          <w:ilvl w:val="3"/>
          <w:numId w:val="9"/>
        </w:numPr>
        <w:rPr>
          <w:sz w:val="24"/>
          <w:lang w:eastAsia="en-CA"/>
        </w:rPr>
      </w:pPr>
      <w:r>
        <w:rPr>
          <w:sz w:val="24"/>
          <w:lang w:val="en-US" w:eastAsia="en-CA"/>
        </w:rPr>
        <w:t>Contrasted groups</w:t>
      </w:r>
    </w:p>
    <w:p w14:paraId="03278778" w14:textId="77777777" w:rsidR="00C365F8" w:rsidRPr="00960276" w:rsidRDefault="00C365F8" w:rsidP="001468EC">
      <w:pPr>
        <w:pStyle w:val="ListParagraph"/>
        <w:numPr>
          <w:ilvl w:val="3"/>
          <w:numId w:val="9"/>
        </w:numPr>
        <w:rPr>
          <w:sz w:val="24"/>
          <w:lang w:eastAsia="en-CA"/>
        </w:rPr>
      </w:pPr>
      <w:r>
        <w:rPr>
          <w:sz w:val="24"/>
          <w:lang w:val="en-US" w:eastAsia="en-CA"/>
        </w:rPr>
        <w:t>Factor analysis</w:t>
      </w:r>
    </w:p>
    <w:p w14:paraId="03278779" w14:textId="77777777" w:rsidR="00960276" w:rsidRPr="00C365F8" w:rsidRDefault="00960276" w:rsidP="001468EC">
      <w:pPr>
        <w:pStyle w:val="ListParagraph"/>
        <w:numPr>
          <w:ilvl w:val="2"/>
          <w:numId w:val="9"/>
        </w:numPr>
        <w:rPr>
          <w:sz w:val="24"/>
          <w:lang w:eastAsia="en-CA"/>
        </w:rPr>
      </w:pPr>
      <w:r w:rsidRPr="00960276">
        <w:rPr>
          <w:sz w:val="24"/>
          <w:lang w:val="en-US" w:eastAsia="en-CA"/>
        </w:rPr>
        <w:t>Criterion – Predictor. How will you behave in the future?</w:t>
      </w:r>
    </w:p>
    <w:p w14:paraId="0327877A" w14:textId="77777777" w:rsidR="00C365F8" w:rsidRPr="00C365F8" w:rsidRDefault="00C365F8" w:rsidP="001468EC">
      <w:pPr>
        <w:pStyle w:val="ListParagraph"/>
        <w:numPr>
          <w:ilvl w:val="3"/>
          <w:numId w:val="9"/>
        </w:numPr>
        <w:rPr>
          <w:sz w:val="24"/>
          <w:lang w:eastAsia="en-CA"/>
        </w:rPr>
      </w:pPr>
      <w:r>
        <w:rPr>
          <w:sz w:val="24"/>
          <w:lang w:val="en-US" w:eastAsia="en-CA"/>
        </w:rPr>
        <w:t>Concurrent validity</w:t>
      </w:r>
    </w:p>
    <w:p w14:paraId="0327877B" w14:textId="77777777" w:rsidR="00C365F8" w:rsidRPr="00C365F8" w:rsidRDefault="00C365F8" w:rsidP="001468EC">
      <w:pPr>
        <w:pStyle w:val="ListParagraph"/>
        <w:numPr>
          <w:ilvl w:val="3"/>
          <w:numId w:val="9"/>
        </w:numPr>
        <w:rPr>
          <w:sz w:val="24"/>
          <w:lang w:eastAsia="en-CA"/>
        </w:rPr>
      </w:pPr>
      <w:r>
        <w:rPr>
          <w:sz w:val="24"/>
          <w:lang w:val="en-US" w:eastAsia="en-CA"/>
        </w:rPr>
        <w:t>Predictive validity</w:t>
      </w:r>
    </w:p>
    <w:p w14:paraId="0327877C" w14:textId="77777777" w:rsidR="00960276" w:rsidRPr="00960276" w:rsidRDefault="00960276" w:rsidP="001468EC">
      <w:pPr>
        <w:pStyle w:val="ListParagraph"/>
        <w:numPr>
          <w:ilvl w:val="2"/>
          <w:numId w:val="9"/>
        </w:numPr>
        <w:rPr>
          <w:sz w:val="24"/>
          <w:lang w:eastAsia="en-CA"/>
        </w:rPr>
      </w:pPr>
      <w:r w:rsidRPr="00960276">
        <w:rPr>
          <w:sz w:val="24"/>
          <w:lang w:val="en-US" w:eastAsia="en-CA"/>
        </w:rPr>
        <w:t>Content – Is it valid? If you are testing math, you should not test science.</w:t>
      </w:r>
    </w:p>
    <w:p w14:paraId="0327877D" w14:textId="77777777" w:rsidR="00960276" w:rsidRDefault="00C365F8" w:rsidP="001468EC">
      <w:pPr>
        <w:pStyle w:val="ListParagraph"/>
        <w:numPr>
          <w:ilvl w:val="3"/>
          <w:numId w:val="9"/>
        </w:numPr>
        <w:rPr>
          <w:sz w:val="24"/>
          <w:lang w:eastAsia="en-CA"/>
        </w:rPr>
      </w:pPr>
      <w:r>
        <w:rPr>
          <w:sz w:val="24"/>
          <w:lang w:eastAsia="en-CA"/>
        </w:rPr>
        <w:t>Content validity</w:t>
      </w:r>
    </w:p>
    <w:p w14:paraId="0327877E" w14:textId="77777777" w:rsidR="00C365F8" w:rsidRDefault="00C365F8" w:rsidP="001468EC">
      <w:pPr>
        <w:pStyle w:val="ListParagraph"/>
        <w:numPr>
          <w:ilvl w:val="3"/>
          <w:numId w:val="9"/>
        </w:numPr>
        <w:rPr>
          <w:sz w:val="24"/>
          <w:lang w:eastAsia="en-CA"/>
        </w:rPr>
      </w:pPr>
      <w:r>
        <w:rPr>
          <w:sz w:val="24"/>
          <w:lang w:eastAsia="en-CA"/>
        </w:rPr>
        <w:t>Face validity</w:t>
      </w:r>
    </w:p>
    <w:p w14:paraId="0327877F" w14:textId="77777777" w:rsidR="00C365F8" w:rsidRDefault="00C365F8" w:rsidP="001468EC">
      <w:pPr>
        <w:pStyle w:val="ListParagraph"/>
        <w:numPr>
          <w:ilvl w:val="1"/>
          <w:numId w:val="9"/>
        </w:numPr>
        <w:rPr>
          <w:sz w:val="24"/>
          <w:lang w:eastAsia="en-CA"/>
        </w:rPr>
      </w:pPr>
      <w:r>
        <w:rPr>
          <w:sz w:val="24"/>
          <w:lang w:eastAsia="en-CA"/>
        </w:rPr>
        <w:t>Validity vs. reliability</w:t>
      </w:r>
    </w:p>
    <w:p w14:paraId="03278780" w14:textId="77777777" w:rsidR="00C365F8" w:rsidRDefault="00C365F8" w:rsidP="001468EC">
      <w:pPr>
        <w:pStyle w:val="ListParagraph"/>
        <w:numPr>
          <w:ilvl w:val="2"/>
          <w:numId w:val="9"/>
        </w:numPr>
        <w:rPr>
          <w:sz w:val="24"/>
          <w:lang w:eastAsia="en-CA"/>
        </w:rPr>
      </w:pPr>
      <w:r>
        <w:rPr>
          <w:sz w:val="24"/>
          <w:lang w:eastAsia="en-CA"/>
        </w:rPr>
        <w:t>Validity is about the appropriateness of a test</w:t>
      </w:r>
    </w:p>
    <w:p w14:paraId="03278781" w14:textId="77777777" w:rsidR="00C365F8" w:rsidRDefault="00C365F8" w:rsidP="001468EC">
      <w:pPr>
        <w:pStyle w:val="ListParagraph"/>
        <w:numPr>
          <w:ilvl w:val="2"/>
          <w:numId w:val="9"/>
        </w:numPr>
        <w:rPr>
          <w:sz w:val="24"/>
          <w:lang w:eastAsia="en-CA"/>
        </w:rPr>
      </w:pPr>
      <w:r>
        <w:rPr>
          <w:sz w:val="24"/>
          <w:lang w:eastAsia="en-CA"/>
        </w:rPr>
        <w:t>Reliability is about the consistency of the scores produced</w:t>
      </w:r>
    </w:p>
    <w:p w14:paraId="03278782" w14:textId="77777777" w:rsidR="00C365F8" w:rsidRDefault="00C365F8" w:rsidP="001468EC">
      <w:pPr>
        <w:pStyle w:val="ListParagraph"/>
        <w:numPr>
          <w:ilvl w:val="0"/>
          <w:numId w:val="9"/>
        </w:numPr>
        <w:rPr>
          <w:sz w:val="24"/>
          <w:lang w:eastAsia="en-CA"/>
        </w:rPr>
      </w:pPr>
      <w:r>
        <w:rPr>
          <w:sz w:val="24"/>
          <w:lang w:eastAsia="en-CA"/>
        </w:rPr>
        <w:t>Sensitivity and Specificity</w:t>
      </w:r>
    </w:p>
    <w:p w14:paraId="03278783" w14:textId="77777777" w:rsidR="00C365F8" w:rsidRDefault="00C365F8" w:rsidP="001468EC">
      <w:pPr>
        <w:pStyle w:val="ListParagraph"/>
        <w:numPr>
          <w:ilvl w:val="1"/>
          <w:numId w:val="9"/>
        </w:numPr>
        <w:rPr>
          <w:sz w:val="24"/>
          <w:lang w:eastAsia="en-CA"/>
        </w:rPr>
      </w:pPr>
      <w:r>
        <w:rPr>
          <w:sz w:val="24"/>
          <w:lang w:eastAsia="en-CA"/>
        </w:rPr>
        <w:t>Important for screening instruments</w:t>
      </w:r>
    </w:p>
    <w:p w14:paraId="03278784" w14:textId="77777777" w:rsidR="00C365F8" w:rsidRDefault="00C365F8" w:rsidP="001468EC">
      <w:pPr>
        <w:pStyle w:val="ListParagraph"/>
        <w:numPr>
          <w:ilvl w:val="2"/>
          <w:numId w:val="9"/>
        </w:numPr>
        <w:rPr>
          <w:sz w:val="24"/>
          <w:lang w:eastAsia="en-CA"/>
        </w:rPr>
      </w:pPr>
      <w:r>
        <w:rPr>
          <w:sz w:val="24"/>
          <w:lang w:eastAsia="en-CA"/>
        </w:rPr>
        <w:t>Sensitivity: ability to identify a case correctly</w:t>
      </w:r>
    </w:p>
    <w:p w14:paraId="03278785" w14:textId="77777777" w:rsidR="00C365F8" w:rsidRDefault="00C365F8" w:rsidP="001468EC">
      <w:pPr>
        <w:pStyle w:val="ListParagraph"/>
        <w:numPr>
          <w:ilvl w:val="2"/>
          <w:numId w:val="9"/>
        </w:numPr>
        <w:rPr>
          <w:sz w:val="24"/>
          <w:lang w:eastAsia="en-CA"/>
        </w:rPr>
      </w:pPr>
      <w:r>
        <w:rPr>
          <w:sz w:val="24"/>
          <w:lang w:eastAsia="en-CA"/>
        </w:rPr>
        <w:t>Specificity: ability to screen out the case correctly</w:t>
      </w:r>
    </w:p>
    <w:p w14:paraId="03278786" w14:textId="77777777" w:rsidR="00900817" w:rsidRDefault="00900817">
      <w:pPr>
        <w:rPr>
          <w:sz w:val="24"/>
          <w:lang w:eastAsia="en-CA"/>
        </w:rPr>
      </w:pPr>
      <w:r>
        <w:rPr>
          <w:sz w:val="24"/>
          <w:lang w:eastAsia="en-CA"/>
        </w:rPr>
        <w:br w:type="page"/>
      </w:r>
    </w:p>
    <w:p w14:paraId="03278787" w14:textId="77777777" w:rsidR="00900817" w:rsidRDefault="00900817" w:rsidP="00900817">
      <w:pPr>
        <w:pStyle w:val="Title"/>
        <w:rPr>
          <w:lang w:eastAsia="en-CA"/>
        </w:rPr>
      </w:pPr>
      <w:r>
        <w:rPr>
          <w:lang w:eastAsia="en-CA"/>
        </w:rPr>
        <w:t>Week 11 – Quantitative Research: Analysis</w:t>
      </w:r>
    </w:p>
    <w:p w14:paraId="03278788" w14:textId="77777777" w:rsidR="00900817" w:rsidRDefault="00900817" w:rsidP="001468EC">
      <w:pPr>
        <w:pStyle w:val="ListParagraph"/>
        <w:numPr>
          <w:ilvl w:val="0"/>
          <w:numId w:val="9"/>
        </w:numPr>
        <w:rPr>
          <w:sz w:val="24"/>
          <w:lang w:eastAsia="en-CA"/>
        </w:rPr>
      </w:pPr>
      <w:r>
        <w:rPr>
          <w:sz w:val="24"/>
          <w:lang w:eastAsia="en-CA"/>
        </w:rPr>
        <w:t>Data analysis</w:t>
      </w:r>
    </w:p>
    <w:p w14:paraId="03278789" w14:textId="77777777" w:rsidR="00900817" w:rsidRDefault="00900817" w:rsidP="001468EC">
      <w:pPr>
        <w:pStyle w:val="ListParagraph"/>
        <w:numPr>
          <w:ilvl w:val="1"/>
          <w:numId w:val="9"/>
        </w:numPr>
        <w:rPr>
          <w:sz w:val="24"/>
          <w:lang w:eastAsia="en-CA"/>
        </w:rPr>
      </w:pPr>
      <w:r>
        <w:rPr>
          <w:sz w:val="24"/>
          <w:lang w:eastAsia="en-CA"/>
        </w:rPr>
        <w:t>Capture variability (variance)</w:t>
      </w:r>
    </w:p>
    <w:p w14:paraId="0327878A" w14:textId="77777777" w:rsidR="00900817" w:rsidRDefault="00900817" w:rsidP="001468EC">
      <w:pPr>
        <w:pStyle w:val="ListParagraph"/>
        <w:numPr>
          <w:ilvl w:val="1"/>
          <w:numId w:val="9"/>
        </w:numPr>
        <w:rPr>
          <w:sz w:val="24"/>
          <w:lang w:eastAsia="en-CA"/>
        </w:rPr>
      </w:pPr>
      <w:r>
        <w:rPr>
          <w:sz w:val="24"/>
          <w:lang w:eastAsia="en-CA"/>
        </w:rPr>
        <w:t>Describe data</w:t>
      </w:r>
    </w:p>
    <w:p w14:paraId="0327878B" w14:textId="77777777" w:rsidR="00900817" w:rsidRDefault="00900817" w:rsidP="001468EC">
      <w:pPr>
        <w:pStyle w:val="ListParagraph"/>
        <w:numPr>
          <w:ilvl w:val="2"/>
          <w:numId w:val="9"/>
        </w:numPr>
        <w:rPr>
          <w:sz w:val="24"/>
          <w:lang w:eastAsia="en-CA"/>
        </w:rPr>
      </w:pPr>
      <w:r>
        <w:rPr>
          <w:sz w:val="24"/>
          <w:lang w:eastAsia="en-CA"/>
        </w:rPr>
        <w:t>Data reduction</w:t>
      </w:r>
    </w:p>
    <w:p w14:paraId="0327878C" w14:textId="77777777" w:rsidR="00900817" w:rsidRDefault="00900817" w:rsidP="001468EC">
      <w:pPr>
        <w:pStyle w:val="ListParagraph"/>
        <w:numPr>
          <w:ilvl w:val="2"/>
          <w:numId w:val="9"/>
        </w:numPr>
        <w:rPr>
          <w:sz w:val="24"/>
          <w:lang w:eastAsia="en-CA"/>
        </w:rPr>
      </w:pPr>
      <w:r>
        <w:rPr>
          <w:sz w:val="24"/>
          <w:lang w:eastAsia="en-CA"/>
        </w:rPr>
        <w:t>Measures of association</w:t>
      </w:r>
    </w:p>
    <w:p w14:paraId="0327878D" w14:textId="77777777" w:rsidR="00900817" w:rsidRDefault="00900817" w:rsidP="001468EC">
      <w:pPr>
        <w:pStyle w:val="ListParagraph"/>
        <w:numPr>
          <w:ilvl w:val="1"/>
          <w:numId w:val="9"/>
        </w:numPr>
        <w:rPr>
          <w:sz w:val="24"/>
          <w:lang w:eastAsia="en-CA"/>
        </w:rPr>
      </w:pPr>
      <w:r>
        <w:rPr>
          <w:sz w:val="24"/>
          <w:lang w:eastAsia="en-CA"/>
        </w:rPr>
        <w:t>Discover meaning and relationships</w:t>
      </w:r>
    </w:p>
    <w:p w14:paraId="0327878E" w14:textId="77777777" w:rsidR="00900817" w:rsidRDefault="00900817" w:rsidP="001468EC">
      <w:pPr>
        <w:pStyle w:val="ListParagraph"/>
        <w:numPr>
          <w:ilvl w:val="1"/>
          <w:numId w:val="9"/>
        </w:numPr>
        <w:rPr>
          <w:sz w:val="24"/>
          <w:lang w:eastAsia="en-CA"/>
        </w:rPr>
      </w:pPr>
      <w:r>
        <w:rPr>
          <w:sz w:val="24"/>
          <w:lang w:eastAsia="en-CA"/>
        </w:rPr>
        <w:t>Explore biases in data</w:t>
      </w:r>
    </w:p>
    <w:p w14:paraId="0327878F" w14:textId="77777777" w:rsidR="00900817" w:rsidRDefault="00900817" w:rsidP="001468EC">
      <w:pPr>
        <w:pStyle w:val="ListParagraph"/>
        <w:numPr>
          <w:ilvl w:val="1"/>
          <w:numId w:val="9"/>
        </w:numPr>
        <w:rPr>
          <w:sz w:val="24"/>
          <w:lang w:eastAsia="en-CA"/>
        </w:rPr>
      </w:pPr>
      <w:r>
        <w:rPr>
          <w:sz w:val="24"/>
          <w:lang w:eastAsia="en-CA"/>
        </w:rPr>
        <w:t>Test hypothesis</w:t>
      </w:r>
    </w:p>
    <w:p w14:paraId="03278790" w14:textId="77777777" w:rsidR="00900817" w:rsidRPr="00900817" w:rsidRDefault="00900817" w:rsidP="001468EC">
      <w:pPr>
        <w:pStyle w:val="ListParagraph"/>
        <w:numPr>
          <w:ilvl w:val="1"/>
          <w:numId w:val="9"/>
        </w:numPr>
        <w:rPr>
          <w:sz w:val="24"/>
          <w:lang w:eastAsia="en-CA"/>
        </w:rPr>
      </w:pPr>
      <w:r w:rsidRPr="00900817">
        <w:rPr>
          <w:sz w:val="24"/>
          <w:lang w:eastAsia="en-CA"/>
        </w:rPr>
        <w:t>Describe the data (to the reader) - Frequency of occurrences in a variable</w:t>
      </w:r>
    </w:p>
    <w:p w14:paraId="03278791" w14:textId="77777777" w:rsidR="00900817" w:rsidRDefault="00900817" w:rsidP="001468EC">
      <w:pPr>
        <w:pStyle w:val="ListParagraph"/>
        <w:numPr>
          <w:ilvl w:val="0"/>
          <w:numId w:val="9"/>
        </w:numPr>
        <w:rPr>
          <w:sz w:val="24"/>
          <w:lang w:eastAsia="en-CA"/>
        </w:rPr>
      </w:pPr>
      <w:r w:rsidRPr="00900817">
        <w:rPr>
          <w:sz w:val="24"/>
          <w:lang w:eastAsia="en-CA"/>
        </w:rPr>
        <w:t>Statistical analysis</w:t>
      </w:r>
      <w:r>
        <w:rPr>
          <w:sz w:val="24"/>
          <w:lang w:eastAsia="en-CA"/>
        </w:rPr>
        <w:t xml:space="preserve"> – between and across variables</w:t>
      </w:r>
    </w:p>
    <w:p w14:paraId="03278792" w14:textId="77777777" w:rsidR="00900817" w:rsidRDefault="00900817" w:rsidP="001468EC">
      <w:pPr>
        <w:pStyle w:val="ListParagraph"/>
        <w:numPr>
          <w:ilvl w:val="1"/>
          <w:numId w:val="9"/>
        </w:numPr>
        <w:rPr>
          <w:sz w:val="24"/>
          <w:lang w:eastAsia="en-CA"/>
        </w:rPr>
      </w:pPr>
      <w:r>
        <w:rPr>
          <w:sz w:val="24"/>
          <w:lang w:eastAsia="en-CA"/>
        </w:rPr>
        <w:t>Descriptive Statistic Analysis</w:t>
      </w:r>
    </w:p>
    <w:p w14:paraId="03278793" w14:textId="77777777" w:rsidR="00900817" w:rsidRDefault="00900817" w:rsidP="001468EC">
      <w:pPr>
        <w:pStyle w:val="ListParagraph"/>
        <w:numPr>
          <w:ilvl w:val="2"/>
          <w:numId w:val="9"/>
        </w:numPr>
        <w:rPr>
          <w:sz w:val="24"/>
          <w:lang w:eastAsia="en-CA"/>
        </w:rPr>
      </w:pPr>
      <w:r>
        <w:rPr>
          <w:sz w:val="24"/>
          <w:lang w:eastAsia="en-CA"/>
        </w:rPr>
        <w:t>Data reduction: to summarize or describe the characteristics of a set of data.</w:t>
      </w:r>
    </w:p>
    <w:p w14:paraId="03278794" w14:textId="77777777" w:rsidR="00900817" w:rsidRDefault="00900817" w:rsidP="001468EC">
      <w:pPr>
        <w:pStyle w:val="ListParagraph"/>
        <w:numPr>
          <w:ilvl w:val="3"/>
          <w:numId w:val="9"/>
        </w:numPr>
        <w:rPr>
          <w:sz w:val="24"/>
          <w:lang w:eastAsia="en-CA"/>
        </w:rPr>
      </w:pPr>
      <w:r>
        <w:rPr>
          <w:sz w:val="24"/>
          <w:lang w:eastAsia="en-CA"/>
        </w:rPr>
        <w:t>Frequency, mean, mode, range.</w:t>
      </w:r>
    </w:p>
    <w:p w14:paraId="03278795" w14:textId="77777777" w:rsidR="00900817" w:rsidRDefault="00900817" w:rsidP="001468EC">
      <w:pPr>
        <w:pStyle w:val="ListParagraph"/>
        <w:numPr>
          <w:ilvl w:val="1"/>
          <w:numId w:val="9"/>
        </w:numPr>
        <w:rPr>
          <w:sz w:val="24"/>
          <w:lang w:eastAsia="en-CA"/>
        </w:rPr>
      </w:pPr>
      <w:r>
        <w:rPr>
          <w:sz w:val="24"/>
          <w:lang w:eastAsia="en-CA"/>
        </w:rPr>
        <w:t>Inferential Statistic Analysis</w:t>
      </w:r>
    </w:p>
    <w:p w14:paraId="03278796" w14:textId="77777777" w:rsidR="00900817" w:rsidRDefault="00900817" w:rsidP="001468EC">
      <w:pPr>
        <w:pStyle w:val="ListParagraph"/>
        <w:numPr>
          <w:ilvl w:val="2"/>
          <w:numId w:val="9"/>
        </w:numPr>
        <w:rPr>
          <w:sz w:val="24"/>
          <w:lang w:eastAsia="en-CA"/>
        </w:rPr>
      </w:pPr>
      <w:r>
        <w:rPr>
          <w:sz w:val="24"/>
          <w:lang w:eastAsia="en-CA"/>
        </w:rPr>
        <w:t xml:space="preserve">Measures of association: assist in generalizing findings from a </w:t>
      </w:r>
      <w:r>
        <w:rPr>
          <w:b/>
          <w:sz w:val="24"/>
          <w:lang w:eastAsia="en-CA"/>
        </w:rPr>
        <w:t>sample</w:t>
      </w:r>
      <w:r>
        <w:rPr>
          <w:sz w:val="24"/>
          <w:lang w:eastAsia="en-CA"/>
        </w:rPr>
        <w:t xml:space="preserve"> to a larger </w:t>
      </w:r>
      <w:r>
        <w:rPr>
          <w:b/>
          <w:sz w:val="24"/>
          <w:lang w:eastAsia="en-CA"/>
        </w:rPr>
        <w:t>population</w:t>
      </w:r>
      <w:r>
        <w:rPr>
          <w:sz w:val="24"/>
          <w:lang w:eastAsia="en-CA"/>
        </w:rPr>
        <w:t>.</w:t>
      </w:r>
    </w:p>
    <w:p w14:paraId="03278797" w14:textId="77777777" w:rsidR="00900817" w:rsidRDefault="00900817" w:rsidP="001468EC">
      <w:pPr>
        <w:pStyle w:val="ListParagraph"/>
        <w:numPr>
          <w:ilvl w:val="3"/>
          <w:numId w:val="9"/>
        </w:numPr>
        <w:rPr>
          <w:sz w:val="24"/>
          <w:lang w:eastAsia="en-CA"/>
        </w:rPr>
      </w:pPr>
      <w:r>
        <w:rPr>
          <w:sz w:val="24"/>
          <w:lang w:eastAsia="en-CA"/>
        </w:rPr>
        <w:t>Regression, correlation, t-test, f-test, multivariate testing.</w:t>
      </w:r>
    </w:p>
    <w:p w14:paraId="03278798" w14:textId="77777777" w:rsidR="00900817" w:rsidRDefault="00900817" w:rsidP="001468EC">
      <w:pPr>
        <w:pStyle w:val="ListParagraph"/>
        <w:numPr>
          <w:ilvl w:val="0"/>
          <w:numId w:val="9"/>
        </w:numPr>
        <w:rPr>
          <w:sz w:val="24"/>
          <w:lang w:eastAsia="en-CA"/>
        </w:rPr>
      </w:pPr>
      <w:r>
        <w:rPr>
          <w:sz w:val="24"/>
          <w:lang w:eastAsia="en-CA"/>
        </w:rPr>
        <w:t>Results</w:t>
      </w:r>
    </w:p>
    <w:p w14:paraId="03278799" w14:textId="77777777" w:rsidR="00900817" w:rsidRDefault="00900817" w:rsidP="001468EC">
      <w:pPr>
        <w:pStyle w:val="ListParagraph"/>
        <w:numPr>
          <w:ilvl w:val="1"/>
          <w:numId w:val="9"/>
        </w:numPr>
        <w:rPr>
          <w:sz w:val="24"/>
          <w:lang w:eastAsia="en-CA"/>
        </w:rPr>
      </w:pPr>
      <w:r>
        <w:rPr>
          <w:sz w:val="24"/>
          <w:lang w:eastAsia="en-CA"/>
        </w:rPr>
        <w:t>Analyzing the research data</w:t>
      </w:r>
    </w:p>
    <w:p w14:paraId="0327879A" w14:textId="77777777" w:rsidR="00900817" w:rsidRDefault="00900817" w:rsidP="001468EC">
      <w:pPr>
        <w:pStyle w:val="ListParagraph"/>
        <w:numPr>
          <w:ilvl w:val="1"/>
          <w:numId w:val="9"/>
        </w:numPr>
        <w:rPr>
          <w:sz w:val="24"/>
          <w:lang w:eastAsia="en-CA"/>
        </w:rPr>
      </w:pPr>
      <w:r>
        <w:rPr>
          <w:sz w:val="24"/>
          <w:lang w:eastAsia="en-CA"/>
        </w:rPr>
        <w:t>Visualizing the relationship between variables</w:t>
      </w:r>
    </w:p>
    <w:p w14:paraId="0327879B" w14:textId="77777777" w:rsidR="00900817" w:rsidRDefault="00900817" w:rsidP="001468EC">
      <w:pPr>
        <w:pStyle w:val="ListParagraph"/>
        <w:numPr>
          <w:ilvl w:val="1"/>
          <w:numId w:val="9"/>
        </w:numPr>
        <w:rPr>
          <w:sz w:val="24"/>
          <w:lang w:eastAsia="en-CA"/>
        </w:rPr>
      </w:pPr>
      <w:r>
        <w:rPr>
          <w:sz w:val="24"/>
          <w:lang w:eastAsia="en-CA"/>
        </w:rPr>
        <w:t>Results/findings</w:t>
      </w:r>
    </w:p>
    <w:p w14:paraId="0327879C" w14:textId="77777777" w:rsidR="00900817" w:rsidRDefault="00900817" w:rsidP="001468EC">
      <w:pPr>
        <w:pStyle w:val="ListParagraph"/>
        <w:numPr>
          <w:ilvl w:val="2"/>
          <w:numId w:val="9"/>
        </w:numPr>
        <w:rPr>
          <w:sz w:val="24"/>
          <w:lang w:eastAsia="en-CA"/>
        </w:rPr>
      </w:pPr>
      <w:r>
        <w:rPr>
          <w:sz w:val="24"/>
          <w:lang w:eastAsia="en-CA"/>
        </w:rPr>
        <w:t>Are provided in text and through the use of tables and figures</w:t>
      </w:r>
    </w:p>
    <w:p w14:paraId="0327879D" w14:textId="77777777" w:rsidR="00900817" w:rsidRDefault="00900817" w:rsidP="001468EC">
      <w:pPr>
        <w:pStyle w:val="ListParagraph"/>
        <w:numPr>
          <w:ilvl w:val="2"/>
          <w:numId w:val="9"/>
        </w:numPr>
        <w:rPr>
          <w:sz w:val="24"/>
          <w:lang w:eastAsia="en-CA"/>
        </w:rPr>
      </w:pPr>
      <w:r>
        <w:rPr>
          <w:sz w:val="24"/>
          <w:lang w:eastAsia="en-CA"/>
        </w:rPr>
        <w:t>Should reflect the objectives, questions and/or hypothesis tested.</w:t>
      </w:r>
    </w:p>
    <w:p w14:paraId="0327879E" w14:textId="77777777" w:rsidR="00900817" w:rsidRDefault="00900817" w:rsidP="001468EC">
      <w:pPr>
        <w:pStyle w:val="ListParagraph"/>
        <w:numPr>
          <w:ilvl w:val="3"/>
          <w:numId w:val="9"/>
        </w:numPr>
        <w:rPr>
          <w:sz w:val="24"/>
          <w:lang w:eastAsia="en-CA"/>
        </w:rPr>
      </w:pPr>
      <w:r>
        <w:rPr>
          <w:sz w:val="24"/>
          <w:lang w:eastAsia="en-CA"/>
        </w:rPr>
        <w:t>Negative (unsupported)</w:t>
      </w:r>
    </w:p>
    <w:p w14:paraId="0327879F" w14:textId="77777777" w:rsidR="00900817" w:rsidRDefault="00900817" w:rsidP="001468EC">
      <w:pPr>
        <w:pStyle w:val="ListParagraph"/>
        <w:numPr>
          <w:ilvl w:val="3"/>
          <w:numId w:val="9"/>
        </w:numPr>
        <w:rPr>
          <w:sz w:val="24"/>
          <w:lang w:eastAsia="en-CA"/>
        </w:rPr>
      </w:pPr>
      <w:r>
        <w:rPr>
          <w:sz w:val="24"/>
          <w:lang w:eastAsia="en-CA"/>
        </w:rPr>
        <w:t>Positive (supported</w:t>
      </w:r>
    </w:p>
    <w:p w14:paraId="032787A0" w14:textId="77777777" w:rsidR="00900817" w:rsidRDefault="00900817" w:rsidP="001468EC">
      <w:pPr>
        <w:pStyle w:val="ListParagraph"/>
        <w:numPr>
          <w:ilvl w:val="3"/>
          <w:numId w:val="9"/>
        </w:numPr>
        <w:rPr>
          <w:sz w:val="24"/>
          <w:lang w:eastAsia="en-CA"/>
        </w:rPr>
      </w:pPr>
      <w:r>
        <w:rPr>
          <w:sz w:val="24"/>
          <w:lang w:eastAsia="en-CA"/>
        </w:rPr>
        <w:t>Statistical differences presented</w:t>
      </w:r>
    </w:p>
    <w:p w14:paraId="032787A1" w14:textId="77777777" w:rsidR="00900817" w:rsidRDefault="00900817" w:rsidP="001468EC">
      <w:pPr>
        <w:pStyle w:val="ListParagraph"/>
        <w:numPr>
          <w:ilvl w:val="1"/>
          <w:numId w:val="9"/>
        </w:numPr>
        <w:rPr>
          <w:sz w:val="24"/>
          <w:lang w:eastAsia="en-CA"/>
        </w:rPr>
      </w:pPr>
      <w:r>
        <w:rPr>
          <w:sz w:val="24"/>
          <w:lang w:eastAsia="en-CA"/>
        </w:rPr>
        <w:t>Interpretation</w:t>
      </w:r>
    </w:p>
    <w:p w14:paraId="032787A2" w14:textId="77777777" w:rsidR="00900817" w:rsidRDefault="00900817" w:rsidP="001468EC">
      <w:pPr>
        <w:pStyle w:val="ListParagraph"/>
        <w:numPr>
          <w:ilvl w:val="2"/>
          <w:numId w:val="9"/>
        </w:numPr>
        <w:rPr>
          <w:sz w:val="24"/>
          <w:lang w:eastAsia="en-CA"/>
        </w:rPr>
      </w:pPr>
      <w:r>
        <w:rPr>
          <w:sz w:val="24"/>
          <w:lang w:eastAsia="en-CA"/>
        </w:rPr>
        <w:t>Take into account the studies:</w:t>
      </w:r>
    </w:p>
    <w:p w14:paraId="032787A3" w14:textId="77777777" w:rsidR="00900817" w:rsidRDefault="00900817" w:rsidP="001468EC">
      <w:pPr>
        <w:pStyle w:val="ListParagraph"/>
        <w:numPr>
          <w:ilvl w:val="3"/>
          <w:numId w:val="9"/>
        </w:numPr>
        <w:rPr>
          <w:sz w:val="24"/>
          <w:lang w:eastAsia="en-CA"/>
        </w:rPr>
      </w:pPr>
      <w:r>
        <w:rPr>
          <w:sz w:val="24"/>
          <w:lang w:eastAsia="en-CA"/>
        </w:rPr>
        <w:t>Aims</w:t>
      </w:r>
    </w:p>
    <w:p w14:paraId="032787A4" w14:textId="77777777" w:rsidR="00900817" w:rsidRPr="00900817" w:rsidRDefault="00900817" w:rsidP="001468EC">
      <w:pPr>
        <w:pStyle w:val="ListParagraph"/>
        <w:numPr>
          <w:ilvl w:val="4"/>
          <w:numId w:val="9"/>
        </w:numPr>
        <w:rPr>
          <w:sz w:val="24"/>
          <w:lang w:eastAsia="en-CA"/>
        </w:rPr>
      </w:pPr>
      <w:r w:rsidRPr="00900817">
        <w:rPr>
          <w:sz w:val="24"/>
          <w:lang w:eastAsia="en-CA"/>
        </w:rPr>
        <w:t>So, so what, so what now? You should be able to ask these questions and these should be answered in the interpretation.</w:t>
      </w:r>
    </w:p>
    <w:p w14:paraId="032787A5" w14:textId="77777777" w:rsidR="00900817" w:rsidRDefault="00900817" w:rsidP="001468EC">
      <w:pPr>
        <w:pStyle w:val="ListParagraph"/>
        <w:numPr>
          <w:ilvl w:val="3"/>
          <w:numId w:val="9"/>
        </w:numPr>
        <w:rPr>
          <w:sz w:val="24"/>
          <w:lang w:eastAsia="en-CA"/>
        </w:rPr>
      </w:pPr>
      <w:r>
        <w:rPr>
          <w:sz w:val="24"/>
          <w:lang w:eastAsia="en-CA"/>
        </w:rPr>
        <w:t>Theoretical underpinning</w:t>
      </w:r>
    </w:p>
    <w:p w14:paraId="032787A6" w14:textId="77777777" w:rsidR="00900817" w:rsidRPr="00900817" w:rsidRDefault="00900817" w:rsidP="001468EC">
      <w:pPr>
        <w:pStyle w:val="ListParagraph"/>
        <w:numPr>
          <w:ilvl w:val="4"/>
          <w:numId w:val="9"/>
        </w:numPr>
        <w:rPr>
          <w:sz w:val="24"/>
          <w:lang w:eastAsia="en-CA"/>
        </w:rPr>
      </w:pPr>
      <w:r w:rsidRPr="00900817">
        <w:rPr>
          <w:sz w:val="24"/>
          <w:lang w:eastAsia="en-CA"/>
        </w:rPr>
        <w:t>If there is a theory behind the test, how is it brought back in? Does it correlate with the theory or is something different?</w:t>
      </w:r>
    </w:p>
    <w:p w14:paraId="032787A7" w14:textId="77777777" w:rsidR="00900817" w:rsidRDefault="00900817" w:rsidP="001468EC">
      <w:pPr>
        <w:pStyle w:val="ListParagraph"/>
        <w:numPr>
          <w:ilvl w:val="3"/>
          <w:numId w:val="9"/>
        </w:numPr>
        <w:rPr>
          <w:sz w:val="24"/>
          <w:lang w:eastAsia="en-CA"/>
        </w:rPr>
      </w:pPr>
      <w:r>
        <w:rPr>
          <w:sz w:val="24"/>
          <w:lang w:eastAsia="en-CA"/>
        </w:rPr>
        <w:t>Existing body of related research</w:t>
      </w:r>
    </w:p>
    <w:p w14:paraId="032787A8" w14:textId="77777777" w:rsidR="00900817" w:rsidRPr="00900817" w:rsidRDefault="00900817" w:rsidP="001468EC">
      <w:pPr>
        <w:pStyle w:val="ListParagraph"/>
        <w:numPr>
          <w:ilvl w:val="4"/>
          <w:numId w:val="9"/>
        </w:numPr>
        <w:rPr>
          <w:sz w:val="24"/>
          <w:lang w:eastAsia="en-CA"/>
        </w:rPr>
      </w:pPr>
      <w:r w:rsidRPr="00900817">
        <w:rPr>
          <w:sz w:val="24"/>
          <w:lang w:eastAsia="en-CA"/>
        </w:rPr>
        <w:t>How is their conversation about the literature talking about how it relates to their findings? Not the same as literature review. They bring the literature back and tell you how they extended what we knew, and how they filled that gap. This is why it is important.</w:t>
      </w:r>
    </w:p>
    <w:p w14:paraId="032787A9" w14:textId="77777777" w:rsidR="00900817" w:rsidRDefault="00900817" w:rsidP="001468EC">
      <w:pPr>
        <w:pStyle w:val="ListParagraph"/>
        <w:numPr>
          <w:ilvl w:val="3"/>
          <w:numId w:val="9"/>
        </w:numPr>
        <w:rPr>
          <w:sz w:val="24"/>
          <w:lang w:eastAsia="en-CA"/>
        </w:rPr>
      </w:pPr>
      <w:r>
        <w:rPr>
          <w:sz w:val="24"/>
          <w:lang w:eastAsia="en-CA"/>
        </w:rPr>
        <w:t>Limitations of the adopted research methods</w:t>
      </w:r>
    </w:p>
    <w:p w14:paraId="032787AA" w14:textId="77777777" w:rsidR="00900817" w:rsidRDefault="00900817" w:rsidP="001468EC">
      <w:pPr>
        <w:pStyle w:val="ListParagraph"/>
        <w:numPr>
          <w:ilvl w:val="4"/>
          <w:numId w:val="9"/>
        </w:numPr>
        <w:rPr>
          <w:sz w:val="24"/>
          <w:lang w:eastAsia="en-CA"/>
        </w:rPr>
      </w:pPr>
      <w:r w:rsidRPr="00900817">
        <w:rPr>
          <w:sz w:val="24"/>
          <w:lang w:eastAsia="en-CA"/>
        </w:rPr>
        <w:t>Limitations are necessary. Helps the reader find the significance of the results section</w:t>
      </w:r>
    </w:p>
    <w:p w14:paraId="032787AB" w14:textId="77777777" w:rsidR="00900817" w:rsidRDefault="00900817" w:rsidP="001468EC">
      <w:pPr>
        <w:pStyle w:val="ListParagraph"/>
        <w:numPr>
          <w:ilvl w:val="3"/>
          <w:numId w:val="9"/>
        </w:numPr>
        <w:rPr>
          <w:sz w:val="24"/>
          <w:lang w:eastAsia="en-CA"/>
        </w:rPr>
      </w:pPr>
      <w:r>
        <w:rPr>
          <w:sz w:val="24"/>
          <w:lang w:eastAsia="en-CA"/>
        </w:rPr>
        <w:t>Credibility and accuracy of the results</w:t>
      </w:r>
    </w:p>
    <w:p w14:paraId="032787AC" w14:textId="77777777" w:rsidR="00900817" w:rsidRDefault="00900817" w:rsidP="001468EC">
      <w:pPr>
        <w:pStyle w:val="ListParagraph"/>
        <w:numPr>
          <w:ilvl w:val="3"/>
          <w:numId w:val="9"/>
        </w:numPr>
        <w:rPr>
          <w:sz w:val="24"/>
          <w:lang w:eastAsia="en-CA"/>
        </w:rPr>
      </w:pPr>
      <w:r>
        <w:rPr>
          <w:sz w:val="24"/>
          <w:lang w:eastAsia="en-CA"/>
        </w:rPr>
        <w:t>Meaning of the results</w:t>
      </w:r>
    </w:p>
    <w:p w14:paraId="032787AD" w14:textId="77777777" w:rsidR="00900817" w:rsidRDefault="00900817" w:rsidP="001468EC">
      <w:pPr>
        <w:pStyle w:val="ListParagraph"/>
        <w:numPr>
          <w:ilvl w:val="3"/>
          <w:numId w:val="9"/>
        </w:numPr>
        <w:rPr>
          <w:sz w:val="24"/>
          <w:lang w:eastAsia="en-CA"/>
        </w:rPr>
      </w:pPr>
      <w:r>
        <w:rPr>
          <w:sz w:val="24"/>
          <w:lang w:eastAsia="en-CA"/>
        </w:rPr>
        <w:t>Importance of the results</w:t>
      </w:r>
    </w:p>
    <w:p w14:paraId="032787AE" w14:textId="77777777" w:rsidR="00900817" w:rsidRDefault="00900817" w:rsidP="001468EC">
      <w:pPr>
        <w:pStyle w:val="ListParagraph"/>
        <w:numPr>
          <w:ilvl w:val="3"/>
          <w:numId w:val="9"/>
        </w:numPr>
        <w:rPr>
          <w:sz w:val="24"/>
          <w:lang w:eastAsia="en-CA"/>
        </w:rPr>
      </w:pPr>
      <w:r>
        <w:rPr>
          <w:sz w:val="24"/>
          <w:lang w:eastAsia="en-CA"/>
        </w:rPr>
        <w:t>Generalization of the results</w:t>
      </w:r>
    </w:p>
    <w:p w14:paraId="032787AF" w14:textId="77777777" w:rsidR="00900817" w:rsidRPr="00900817" w:rsidRDefault="00900817" w:rsidP="001468EC">
      <w:pPr>
        <w:pStyle w:val="ListParagraph"/>
        <w:numPr>
          <w:ilvl w:val="3"/>
          <w:numId w:val="9"/>
        </w:numPr>
        <w:rPr>
          <w:sz w:val="24"/>
          <w:lang w:eastAsia="en-CA"/>
        </w:rPr>
      </w:pPr>
      <w:r>
        <w:rPr>
          <w:sz w:val="24"/>
          <w:lang w:eastAsia="en-CA"/>
        </w:rPr>
        <w:t>Implications for practice, theory, and/or research.</w:t>
      </w:r>
    </w:p>
    <w:p w14:paraId="032787B0" w14:textId="77777777" w:rsidR="00900817" w:rsidRDefault="00900817" w:rsidP="001468EC">
      <w:pPr>
        <w:pStyle w:val="ListParagraph"/>
        <w:numPr>
          <w:ilvl w:val="2"/>
          <w:numId w:val="9"/>
        </w:numPr>
        <w:rPr>
          <w:sz w:val="24"/>
          <w:lang w:eastAsia="en-CA"/>
        </w:rPr>
      </w:pPr>
      <w:r w:rsidRPr="00900817">
        <w:rPr>
          <w:sz w:val="24"/>
          <w:lang w:eastAsia="en-CA"/>
        </w:rPr>
        <w:t>Could be in discussion, interpretation, or implications.</w:t>
      </w:r>
    </w:p>
    <w:p w14:paraId="032787B1" w14:textId="77777777" w:rsidR="00900817" w:rsidRDefault="00900817" w:rsidP="001468EC">
      <w:pPr>
        <w:pStyle w:val="ListParagraph"/>
        <w:numPr>
          <w:ilvl w:val="0"/>
          <w:numId w:val="9"/>
        </w:numPr>
        <w:rPr>
          <w:sz w:val="24"/>
          <w:lang w:eastAsia="en-CA"/>
        </w:rPr>
      </w:pPr>
      <w:r>
        <w:rPr>
          <w:sz w:val="24"/>
          <w:lang w:eastAsia="en-CA"/>
        </w:rPr>
        <w:t>Discussion</w:t>
      </w:r>
    </w:p>
    <w:p w14:paraId="032787B2" w14:textId="77777777" w:rsidR="00900817" w:rsidRDefault="00900817" w:rsidP="001468EC">
      <w:pPr>
        <w:pStyle w:val="ListParagraph"/>
        <w:numPr>
          <w:ilvl w:val="1"/>
          <w:numId w:val="9"/>
        </w:numPr>
        <w:rPr>
          <w:sz w:val="24"/>
          <w:lang w:eastAsia="en-CA"/>
        </w:rPr>
      </w:pPr>
      <w:r>
        <w:rPr>
          <w:sz w:val="24"/>
          <w:lang w:eastAsia="en-CA"/>
        </w:rPr>
        <w:t>Interpretation of results</w:t>
      </w:r>
    </w:p>
    <w:p w14:paraId="032787B3" w14:textId="77777777" w:rsidR="00900817" w:rsidRDefault="00900817" w:rsidP="001468EC">
      <w:pPr>
        <w:pStyle w:val="ListParagraph"/>
        <w:numPr>
          <w:ilvl w:val="2"/>
          <w:numId w:val="9"/>
        </w:numPr>
        <w:rPr>
          <w:sz w:val="24"/>
          <w:lang w:eastAsia="en-CA"/>
        </w:rPr>
      </w:pPr>
      <w:r>
        <w:rPr>
          <w:sz w:val="24"/>
          <w:lang w:eastAsia="en-CA"/>
        </w:rPr>
        <w:t>Contrast and compare with previous knowledge, hypotheses</w:t>
      </w:r>
    </w:p>
    <w:p w14:paraId="032787B4" w14:textId="77777777" w:rsidR="00900817" w:rsidRDefault="00900817" w:rsidP="001468EC">
      <w:pPr>
        <w:pStyle w:val="ListParagraph"/>
        <w:numPr>
          <w:ilvl w:val="2"/>
          <w:numId w:val="9"/>
        </w:numPr>
        <w:rPr>
          <w:sz w:val="24"/>
          <w:lang w:eastAsia="en-CA"/>
        </w:rPr>
      </w:pPr>
      <w:r>
        <w:rPr>
          <w:sz w:val="24"/>
          <w:lang w:eastAsia="en-CA"/>
        </w:rPr>
        <w:t>Interpret and discuss results – give meaning – relate back to literature review, theoretical framework, hypothesis, research problem.</w:t>
      </w:r>
    </w:p>
    <w:p w14:paraId="032787B5" w14:textId="77777777" w:rsidR="00900817" w:rsidRDefault="00900817" w:rsidP="001468EC">
      <w:pPr>
        <w:pStyle w:val="ListParagraph"/>
        <w:numPr>
          <w:ilvl w:val="2"/>
          <w:numId w:val="9"/>
        </w:numPr>
        <w:rPr>
          <w:sz w:val="24"/>
          <w:lang w:eastAsia="en-CA"/>
        </w:rPr>
      </w:pPr>
      <w:r>
        <w:rPr>
          <w:sz w:val="24"/>
          <w:lang w:eastAsia="en-CA"/>
        </w:rPr>
        <w:t>Pulls everything together</w:t>
      </w:r>
    </w:p>
    <w:p w14:paraId="032787B6" w14:textId="77777777" w:rsidR="004E68DC" w:rsidRDefault="004E68DC" w:rsidP="001468EC">
      <w:pPr>
        <w:pStyle w:val="ListParagraph"/>
        <w:numPr>
          <w:ilvl w:val="1"/>
          <w:numId w:val="9"/>
        </w:numPr>
        <w:rPr>
          <w:sz w:val="24"/>
          <w:lang w:eastAsia="en-CA"/>
        </w:rPr>
      </w:pPr>
      <w:r>
        <w:rPr>
          <w:sz w:val="24"/>
          <w:lang w:eastAsia="en-CA"/>
        </w:rPr>
        <w:t>Can express opinions</w:t>
      </w:r>
    </w:p>
    <w:p w14:paraId="032787B7" w14:textId="77777777" w:rsidR="004E68DC" w:rsidRDefault="004E68DC" w:rsidP="001468EC">
      <w:pPr>
        <w:pStyle w:val="ListParagraph"/>
        <w:numPr>
          <w:ilvl w:val="1"/>
          <w:numId w:val="9"/>
        </w:numPr>
        <w:rPr>
          <w:sz w:val="24"/>
          <w:lang w:eastAsia="en-CA"/>
        </w:rPr>
      </w:pPr>
      <w:r>
        <w:rPr>
          <w:sz w:val="24"/>
          <w:lang w:eastAsia="en-CA"/>
        </w:rPr>
        <w:t>Must express importance</w:t>
      </w:r>
    </w:p>
    <w:p w14:paraId="032787B8" w14:textId="77777777" w:rsidR="004E68DC" w:rsidRDefault="004E68DC" w:rsidP="001468EC">
      <w:pPr>
        <w:pStyle w:val="ListParagraph"/>
        <w:numPr>
          <w:ilvl w:val="2"/>
          <w:numId w:val="9"/>
        </w:numPr>
        <w:rPr>
          <w:sz w:val="24"/>
          <w:lang w:eastAsia="en-CA"/>
        </w:rPr>
      </w:pPr>
      <w:r>
        <w:rPr>
          <w:sz w:val="24"/>
          <w:lang w:eastAsia="en-CA"/>
        </w:rPr>
        <w:t>Meaning/implication for practice</w:t>
      </w:r>
    </w:p>
    <w:p w14:paraId="032787B9" w14:textId="77777777" w:rsidR="004E68DC" w:rsidRDefault="004E68DC" w:rsidP="001468EC">
      <w:pPr>
        <w:pStyle w:val="ListParagraph"/>
        <w:numPr>
          <w:ilvl w:val="1"/>
          <w:numId w:val="9"/>
        </w:numPr>
        <w:rPr>
          <w:sz w:val="24"/>
          <w:lang w:eastAsia="en-CA"/>
        </w:rPr>
      </w:pPr>
      <w:r>
        <w:rPr>
          <w:sz w:val="24"/>
          <w:lang w:eastAsia="en-CA"/>
        </w:rPr>
        <w:t>Strengths and limitations</w:t>
      </w:r>
    </w:p>
    <w:p w14:paraId="032787BA" w14:textId="77777777" w:rsidR="004E68DC" w:rsidRDefault="004E68DC" w:rsidP="001468EC">
      <w:pPr>
        <w:pStyle w:val="ListParagraph"/>
        <w:numPr>
          <w:ilvl w:val="2"/>
          <w:numId w:val="9"/>
        </w:numPr>
        <w:rPr>
          <w:sz w:val="24"/>
          <w:lang w:eastAsia="en-CA"/>
        </w:rPr>
      </w:pPr>
      <w:r>
        <w:rPr>
          <w:sz w:val="24"/>
          <w:lang w:eastAsia="en-CA"/>
        </w:rPr>
        <w:t>State validity and reliability issues</w:t>
      </w:r>
    </w:p>
    <w:p w14:paraId="032787BB" w14:textId="77777777" w:rsidR="004E68DC" w:rsidRPr="004E68DC" w:rsidRDefault="004E68DC" w:rsidP="001468EC">
      <w:pPr>
        <w:pStyle w:val="ListParagraph"/>
        <w:numPr>
          <w:ilvl w:val="2"/>
          <w:numId w:val="9"/>
        </w:numPr>
        <w:rPr>
          <w:sz w:val="24"/>
          <w:lang w:eastAsia="en-CA"/>
        </w:rPr>
      </w:pPr>
      <w:r>
        <w:rPr>
          <w:sz w:val="24"/>
          <w:lang w:eastAsia="en-CA"/>
        </w:rPr>
        <w:t>Re</w:t>
      </w:r>
      <w:r w:rsidRPr="004E68DC">
        <w:rPr>
          <w:sz w:val="24"/>
          <w:lang w:eastAsia="en-CA"/>
        </w:rPr>
        <w:t>lated to reliability and validity of instruments, internal and external validity of study</w:t>
      </w:r>
    </w:p>
    <w:p w14:paraId="032787BC" w14:textId="77777777" w:rsidR="004E68DC" w:rsidRPr="004E68DC" w:rsidRDefault="004E68DC" w:rsidP="001468EC">
      <w:pPr>
        <w:pStyle w:val="ListParagraph"/>
        <w:numPr>
          <w:ilvl w:val="2"/>
          <w:numId w:val="9"/>
        </w:numPr>
        <w:rPr>
          <w:sz w:val="24"/>
          <w:lang w:eastAsia="en-CA"/>
        </w:rPr>
      </w:pPr>
      <w:r w:rsidRPr="004E68DC">
        <w:rPr>
          <w:sz w:val="24"/>
          <w:lang w:eastAsia="en-CA"/>
        </w:rPr>
        <w:t>Maybe related to sampling strategy or data collection method</w:t>
      </w:r>
    </w:p>
    <w:p w14:paraId="032787BD" w14:textId="77777777" w:rsidR="004E68DC" w:rsidRDefault="004E68DC" w:rsidP="001468EC">
      <w:pPr>
        <w:pStyle w:val="ListParagraph"/>
        <w:numPr>
          <w:ilvl w:val="1"/>
          <w:numId w:val="9"/>
        </w:numPr>
        <w:rPr>
          <w:sz w:val="24"/>
          <w:lang w:eastAsia="en-CA"/>
        </w:rPr>
      </w:pPr>
      <w:r>
        <w:rPr>
          <w:sz w:val="24"/>
          <w:lang w:eastAsia="en-CA"/>
        </w:rPr>
        <w:t>Suggestions for future research</w:t>
      </w:r>
    </w:p>
    <w:p w14:paraId="032787BE" w14:textId="77777777" w:rsidR="004E68DC" w:rsidRDefault="004E68DC" w:rsidP="001468EC">
      <w:pPr>
        <w:pStyle w:val="ListParagraph"/>
        <w:numPr>
          <w:ilvl w:val="2"/>
          <w:numId w:val="9"/>
        </w:numPr>
        <w:rPr>
          <w:sz w:val="24"/>
          <w:lang w:eastAsia="en-CA"/>
        </w:rPr>
      </w:pPr>
      <w:r>
        <w:rPr>
          <w:sz w:val="24"/>
          <w:lang w:eastAsia="en-CA"/>
        </w:rPr>
        <w:t>Based on results</w:t>
      </w:r>
    </w:p>
    <w:p w14:paraId="032787BF" w14:textId="77777777" w:rsidR="004E68DC" w:rsidRDefault="004E68DC" w:rsidP="001468EC">
      <w:pPr>
        <w:pStyle w:val="ListParagraph"/>
        <w:numPr>
          <w:ilvl w:val="2"/>
          <w:numId w:val="9"/>
        </w:numPr>
        <w:rPr>
          <w:sz w:val="24"/>
          <w:lang w:eastAsia="en-CA"/>
        </w:rPr>
      </w:pPr>
      <w:r>
        <w:rPr>
          <w:sz w:val="24"/>
          <w:lang w:eastAsia="en-CA"/>
        </w:rPr>
        <w:t>Just one study, many more to be done to build body of evidence.</w:t>
      </w:r>
    </w:p>
    <w:p w14:paraId="032787C0" w14:textId="77777777" w:rsidR="004E68DC" w:rsidRDefault="004E68DC" w:rsidP="001468EC">
      <w:pPr>
        <w:pStyle w:val="ListParagraph"/>
        <w:numPr>
          <w:ilvl w:val="1"/>
          <w:numId w:val="9"/>
        </w:numPr>
        <w:rPr>
          <w:sz w:val="24"/>
          <w:lang w:eastAsia="en-CA"/>
        </w:rPr>
      </w:pPr>
      <w:r>
        <w:rPr>
          <w:sz w:val="24"/>
          <w:lang w:eastAsia="en-CA"/>
        </w:rPr>
        <w:t>Conclusions/implications/recommendations</w:t>
      </w:r>
    </w:p>
    <w:p w14:paraId="032787C1" w14:textId="77777777" w:rsidR="004E68DC" w:rsidRDefault="004E68DC" w:rsidP="001468EC">
      <w:pPr>
        <w:pStyle w:val="ListParagraph"/>
        <w:numPr>
          <w:ilvl w:val="2"/>
          <w:numId w:val="9"/>
        </w:numPr>
        <w:rPr>
          <w:sz w:val="24"/>
          <w:lang w:eastAsia="en-CA"/>
        </w:rPr>
      </w:pPr>
      <w:r>
        <w:rPr>
          <w:sz w:val="24"/>
          <w:lang w:eastAsia="en-CA"/>
        </w:rPr>
        <w:t>Clinical significance (vs. statistical)</w:t>
      </w:r>
    </w:p>
    <w:p w14:paraId="032787C2" w14:textId="77777777" w:rsidR="004E68DC" w:rsidRDefault="004E68DC" w:rsidP="001468EC">
      <w:pPr>
        <w:pStyle w:val="ListParagraph"/>
        <w:numPr>
          <w:ilvl w:val="0"/>
          <w:numId w:val="9"/>
        </w:numPr>
        <w:rPr>
          <w:sz w:val="24"/>
          <w:lang w:eastAsia="en-CA"/>
        </w:rPr>
      </w:pPr>
      <w:r>
        <w:rPr>
          <w:sz w:val="24"/>
          <w:lang w:eastAsia="en-CA"/>
        </w:rPr>
        <w:t>Critiquing study measures:</w:t>
      </w:r>
    </w:p>
    <w:p w14:paraId="032787C3" w14:textId="77777777" w:rsidR="004E68DC" w:rsidRPr="004E68DC" w:rsidRDefault="004E68DC" w:rsidP="001468EC">
      <w:pPr>
        <w:pStyle w:val="ListParagraph"/>
        <w:numPr>
          <w:ilvl w:val="1"/>
          <w:numId w:val="9"/>
        </w:numPr>
        <w:rPr>
          <w:sz w:val="24"/>
          <w:lang w:eastAsia="en-CA"/>
        </w:rPr>
      </w:pPr>
      <w:r w:rsidRPr="004E68DC">
        <w:rPr>
          <w:sz w:val="24"/>
          <w:lang w:eastAsia="en-CA"/>
        </w:rPr>
        <w:t>Are all measures clearly identified &amp; described?</w:t>
      </w:r>
    </w:p>
    <w:p w14:paraId="032787C4" w14:textId="77777777" w:rsidR="004E68DC" w:rsidRPr="004E68DC" w:rsidRDefault="004E68DC" w:rsidP="001468EC">
      <w:pPr>
        <w:pStyle w:val="ListParagraph"/>
        <w:numPr>
          <w:ilvl w:val="1"/>
          <w:numId w:val="9"/>
        </w:numPr>
        <w:rPr>
          <w:sz w:val="24"/>
          <w:lang w:eastAsia="en-CA"/>
        </w:rPr>
      </w:pPr>
      <w:r w:rsidRPr="004E68DC">
        <w:rPr>
          <w:sz w:val="24"/>
          <w:lang w:eastAsia="en-CA"/>
        </w:rPr>
        <w:t>Is the rationale for their choice outlined?</w:t>
      </w:r>
    </w:p>
    <w:p w14:paraId="032787C5" w14:textId="77777777" w:rsidR="004E68DC" w:rsidRPr="004E68DC" w:rsidRDefault="004E68DC" w:rsidP="001468EC">
      <w:pPr>
        <w:pStyle w:val="ListParagraph"/>
        <w:numPr>
          <w:ilvl w:val="1"/>
          <w:numId w:val="9"/>
        </w:numPr>
        <w:rPr>
          <w:sz w:val="24"/>
          <w:lang w:eastAsia="en-CA"/>
        </w:rPr>
      </w:pPr>
      <w:r w:rsidRPr="004E68DC">
        <w:rPr>
          <w:sz w:val="24"/>
          <w:lang w:eastAsia="en-CA"/>
        </w:rPr>
        <w:t>Were methods used appropriate to research problem?</w:t>
      </w:r>
    </w:p>
    <w:p w14:paraId="032787C6" w14:textId="77777777" w:rsidR="004E68DC" w:rsidRPr="004E68DC" w:rsidRDefault="004E68DC" w:rsidP="001468EC">
      <w:pPr>
        <w:pStyle w:val="ListParagraph"/>
        <w:numPr>
          <w:ilvl w:val="1"/>
          <w:numId w:val="9"/>
        </w:numPr>
        <w:rPr>
          <w:sz w:val="24"/>
          <w:lang w:eastAsia="en-CA"/>
        </w:rPr>
      </w:pPr>
      <w:r w:rsidRPr="004E68DC">
        <w:rPr>
          <w:sz w:val="24"/>
          <w:lang w:eastAsia="en-CA"/>
        </w:rPr>
        <w:t>Were methods used appropriate to the setting / situation?</w:t>
      </w:r>
    </w:p>
    <w:p w14:paraId="032787C7" w14:textId="77777777" w:rsidR="004E68DC" w:rsidRPr="004E68DC" w:rsidRDefault="004E68DC" w:rsidP="001468EC">
      <w:pPr>
        <w:pStyle w:val="ListParagraph"/>
        <w:numPr>
          <w:ilvl w:val="1"/>
          <w:numId w:val="9"/>
        </w:numPr>
        <w:rPr>
          <w:sz w:val="24"/>
          <w:lang w:eastAsia="en-CA"/>
        </w:rPr>
      </w:pPr>
      <w:r w:rsidRPr="004E68DC">
        <w:rPr>
          <w:sz w:val="24"/>
          <w:lang w:eastAsia="en-CA"/>
        </w:rPr>
        <w:t>Was data collection the same for all subjects?</w:t>
      </w:r>
    </w:p>
    <w:p w14:paraId="032787C8" w14:textId="77777777" w:rsidR="004E68DC" w:rsidRPr="004E68DC" w:rsidRDefault="004E68DC" w:rsidP="001468EC">
      <w:pPr>
        <w:pStyle w:val="ListParagraph"/>
        <w:numPr>
          <w:ilvl w:val="1"/>
          <w:numId w:val="9"/>
        </w:numPr>
        <w:rPr>
          <w:sz w:val="24"/>
          <w:lang w:eastAsia="en-CA"/>
        </w:rPr>
      </w:pPr>
      <w:r w:rsidRPr="004E68DC">
        <w:rPr>
          <w:sz w:val="24"/>
          <w:lang w:eastAsia="en-CA"/>
        </w:rPr>
        <w:t>Are the reliability &amp; validity of measurement tools adequate?</w:t>
      </w:r>
    </w:p>
    <w:p w14:paraId="032787C9" w14:textId="77777777" w:rsidR="0055798C" w:rsidRPr="004E68DC" w:rsidRDefault="001468EC" w:rsidP="001468EC">
      <w:pPr>
        <w:pStyle w:val="ListParagraph"/>
        <w:numPr>
          <w:ilvl w:val="0"/>
          <w:numId w:val="9"/>
        </w:numPr>
        <w:rPr>
          <w:sz w:val="24"/>
          <w:lang w:eastAsia="en-CA"/>
        </w:rPr>
      </w:pPr>
      <w:r w:rsidRPr="004E68DC">
        <w:rPr>
          <w:sz w:val="24"/>
          <w:lang w:val="en-US" w:eastAsia="en-CA"/>
        </w:rPr>
        <w:t>Probability sampling:</w:t>
      </w:r>
    </w:p>
    <w:p w14:paraId="032787CA" w14:textId="77777777" w:rsidR="0055798C" w:rsidRPr="004E68DC" w:rsidRDefault="001468EC" w:rsidP="001468EC">
      <w:pPr>
        <w:pStyle w:val="ListParagraph"/>
        <w:numPr>
          <w:ilvl w:val="1"/>
          <w:numId w:val="9"/>
        </w:numPr>
        <w:rPr>
          <w:sz w:val="24"/>
          <w:lang w:eastAsia="en-CA"/>
        </w:rPr>
      </w:pPr>
      <w:r w:rsidRPr="004E68DC">
        <w:rPr>
          <w:sz w:val="24"/>
          <w:lang w:val="en-US" w:eastAsia="en-CA"/>
        </w:rPr>
        <w:t xml:space="preserve">Minimizes </w:t>
      </w:r>
      <w:r w:rsidRPr="004E68DC">
        <w:rPr>
          <w:i/>
          <w:iCs/>
          <w:sz w:val="24"/>
          <w:lang w:val="en-US" w:eastAsia="en-CA"/>
        </w:rPr>
        <w:t>sampling error</w:t>
      </w:r>
      <w:r w:rsidRPr="004E68DC">
        <w:rPr>
          <w:sz w:val="24"/>
          <w:lang w:val="en-US" w:eastAsia="en-CA"/>
        </w:rPr>
        <w:t xml:space="preserve"> (difference between a sample</w:t>
      </w:r>
      <w:r w:rsidRPr="004E68DC">
        <w:rPr>
          <w:sz w:val="24"/>
          <w:lang w:eastAsia="en-CA"/>
        </w:rPr>
        <w:t>’</w:t>
      </w:r>
      <w:r w:rsidRPr="004E68DC">
        <w:rPr>
          <w:sz w:val="24"/>
          <w:lang w:val="en-US" w:eastAsia="en-CA"/>
        </w:rPr>
        <w:t>s representativeness and population</w:t>
      </w:r>
      <w:r w:rsidRPr="004E68DC">
        <w:rPr>
          <w:sz w:val="24"/>
          <w:lang w:eastAsia="en-CA"/>
        </w:rPr>
        <w:t>’</w:t>
      </w:r>
      <w:r w:rsidRPr="004E68DC">
        <w:rPr>
          <w:sz w:val="24"/>
          <w:lang w:val="en-US" w:eastAsia="en-CA"/>
        </w:rPr>
        <w:t>s known or unknown characteristics)</w:t>
      </w:r>
    </w:p>
    <w:p w14:paraId="032787CB" w14:textId="77777777" w:rsidR="0055798C" w:rsidRPr="004E68DC" w:rsidRDefault="001468EC" w:rsidP="001468EC">
      <w:pPr>
        <w:pStyle w:val="ListParagraph"/>
        <w:numPr>
          <w:ilvl w:val="1"/>
          <w:numId w:val="9"/>
        </w:numPr>
        <w:rPr>
          <w:sz w:val="24"/>
          <w:lang w:eastAsia="en-CA"/>
        </w:rPr>
      </w:pPr>
      <w:r w:rsidRPr="004E68DC">
        <w:rPr>
          <w:i/>
          <w:iCs/>
          <w:sz w:val="24"/>
          <w:lang w:val="en-US" w:eastAsia="en-CA"/>
        </w:rPr>
        <w:t>Random sampling</w:t>
      </w:r>
      <w:r w:rsidRPr="004E68DC">
        <w:rPr>
          <w:sz w:val="24"/>
          <w:lang w:val="en-US" w:eastAsia="en-CA"/>
        </w:rPr>
        <w:t xml:space="preserve"> balances characteristics of those included in the study (success depends on a sufficiently large sample)</w:t>
      </w:r>
    </w:p>
    <w:p w14:paraId="032787CC" w14:textId="77777777" w:rsidR="004E68DC" w:rsidRPr="004E68DC" w:rsidRDefault="004E68DC" w:rsidP="001468EC">
      <w:pPr>
        <w:pStyle w:val="ListParagraph"/>
        <w:numPr>
          <w:ilvl w:val="2"/>
          <w:numId w:val="9"/>
        </w:numPr>
        <w:rPr>
          <w:sz w:val="24"/>
          <w:lang w:eastAsia="en-CA"/>
        </w:rPr>
      </w:pPr>
      <w:r w:rsidRPr="004E68DC">
        <w:rPr>
          <w:sz w:val="24"/>
          <w:lang w:eastAsia="en-CA"/>
        </w:rPr>
        <w:t>*** Equal and independent opportunity *** golden rule of probability sampling</w:t>
      </w:r>
    </w:p>
    <w:p w14:paraId="032787CD" w14:textId="77777777" w:rsidR="004E68DC" w:rsidRPr="004E68DC" w:rsidRDefault="004E68DC" w:rsidP="001468EC">
      <w:pPr>
        <w:pStyle w:val="ListParagraph"/>
        <w:numPr>
          <w:ilvl w:val="2"/>
          <w:numId w:val="9"/>
        </w:numPr>
        <w:rPr>
          <w:sz w:val="24"/>
          <w:lang w:eastAsia="en-CA"/>
        </w:rPr>
      </w:pPr>
      <w:r w:rsidRPr="004E68DC">
        <w:rPr>
          <w:sz w:val="24"/>
          <w:lang w:eastAsia="en-CA"/>
        </w:rPr>
        <w:t>*** Not Equal and independent opportunity *** nonprobability sampling</w:t>
      </w:r>
    </w:p>
    <w:p w14:paraId="032787CE" w14:textId="77777777" w:rsidR="0055798C" w:rsidRPr="004E68DC" w:rsidRDefault="001468EC" w:rsidP="001468EC">
      <w:pPr>
        <w:pStyle w:val="ListParagraph"/>
        <w:numPr>
          <w:ilvl w:val="1"/>
          <w:numId w:val="9"/>
        </w:numPr>
        <w:rPr>
          <w:sz w:val="24"/>
          <w:lang w:eastAsia="en-CA"/>
        </w:rPr>
      </w:pPr>
      <w:r w:rsidRPr="004E68DC">
        <w:rPr>
          <w:i/>
          <w:iCs/>
          <w:sz w:val="24"/>
          <w:lang w:val="en-US" w:eastAsia="en-CA"/>
        </w:rPr>
        <w:t>Sampling bias</w:t>
      </w:r>
      <w:r w:rsidRPr="004E68DC">
        <w:rPr>
          <w:sz w:val="24"/>
          <w:lang w:val="en-US" w:eastAsia="en-CA"/>
        </w:rPr>
        <w:t xml:space="preserve"> occurs when sample not representative of population</w:t>
      </w:r>
    </w:p>
    <w:p w14:paraId="032787CF" w14:textId="77777777" w:rsidR="0055798C" w:rsidRPr="004E68DC" w:rsidRDefault="001468EC" w:rsidP="001468EC">
      <w:pPr>
        <w:pStyle w:val="ListParagraph"/>
        <w:numPr>
          <w:ilvl w:val="2"/>
          <w:numId w:val="9"/>
        </w:numPr>
        <w:rPr>
          <w:sz w:val="24"/>
          <w:lang w:eastAsia="en-CA"/>
        </w:rPr>
      </w:pPr>
      <w:r w:rsidRPr="004E68DC">
        <w:rPr>
          <w:sz w:val="24"/>
          <w:lang w:val="en-US" w:eastAsia="en-CA"/>
        </w:rPr>
        <w:t>Who was included in that sample?</w:t>
      </w:r>
    </w:p>
    <w:p w14:paraId="032787D0" w14:textId="77777777" w:rsidR="0055798C" w:rsidRPr="004E68DC" w:rsidRDefault="001468EC" w:rsidP="001468EC">
      <w:pPr>
        <w:pStyle w:val="ListParagraph"/>
        <w:numPr>
          <w:ilvl w:val="2"/>
          <w:numId w:val="9"/>
        </w:numPr>
        <w:rPr>
          <w:sz w:val="24"/>
          <w:lang w:eastAsia="en-CA"/>
        </w:rPr>
      </w:pPr>
      <w:r w:rsidRPr="004E68DC">
        <w:rPr>
          <w:sz w:val="24"/>
          <w:lang w:val="en-US" w:eastAsia="en-CA"/>
        </w:rPr>
        <w:t>What was the source of recruitment into the study?</w:t>
      </w:r>
    </w:p>
    <w:p w14:paraId="032787D1" w14:textId="77777777" w:rsidR="0055798C" w:rsidRPr="004E68DC" w:rsidRDefault="001468EC" w:rsidP="001468EC">
      <w:pPr>
        <w:pStyle w:val="ListParagraph"/>
        <w:numPr>
          <w:ilvl w:val="2"/>
          <w:numId w:val="9"/>
        </w:numPr>
        <w:rPr>
          <w:sz w:val="24"/>
          <w:lang w:eastAsia="en-CA"/>
        </w:rPr>
      </w:pPr>
      <w:r w:rsidRPr="004E68DC">
        <w:rPr>
          <w:sz w:val="24"/>
          <w:lang w:val="en-US" w:eastAsia="en-CA"/>
        </w:rPr>
        <w:t>How were the subjects recruited?</w:t>
      </w:r>
    </w:p>
    <w:p w14:paraId="032787D2" w14:textId="77777777" w:rsidR="0055798C" w:rsidRPr="004E68DC" w:rsidRDefault="001468EC" w:rsidP="001468EC">
      <w:pPr>
        <w:pStyle w:val="ListParagraph"/>
        <w:numPr>
          <w:ilvl w:val="2"/>
          <w:numId w:val="9"/>
        </w:numPr>
        <w:rPr>
          <w:sz w:val="24"/>
          <w:lang w:eastAsia="en-CA"/>
        </w:rPr>
      </w:pPr>
      <w:r w:rsidRPr="004E68DC">
        <w:rPr>
          <w:sz w:val="24"/>
          <w:lang w:val="en-US" w:eastAsia="en-CA"/>
        </w:rPr>
        <w:t>Which people were approached to be in the study?</w:t>
      </w:r>
    </w:p>
    <w:p w14:paraId="032787D3" w14:textId="77777777" w:rsidR="0055798C" w:rsidRPr="004E68DC" w:rsidRDefault="001468EC" w:rsidP="001468EC">
      <w:pPr>
        <w:pStyle w:val="ListParagraph"/>
        <w:numPr>
          <w:ilvl w:val="2"/>
          <w:numId w:val="9"/>
        </w:numPr>
        <w:rPr>
          <w:sz w:val="24"/>
          <w:lang w:eastAsia="en-CA"/>
        </w:rPr>
      </w:pPr>
      <w:r w:rsidRPr="004E68DC">
        <w:rPr>
          <w:sz w:val="24"/>
          <w:lang w:val="en-US" w:eastAsia="en-CA"/>
        </w:rPr>
        <w:t xml:space="preserve">What were the inclusion and exclusion criteria for the sample? What were the demographics of the sample? </w:t>
      </w:r>
    </w:p>
    <w:p w14:paraId="032787D4" w14:textId="77777777" w:rsidR="0055798C" w:rsidRPr="009B5B78" w:rsidRDefault="001468EC" w:rsidP="001468EC">
      <w:pPr>
        <w:pStyle w:val="ListParagraph"/>
        <w:numPr>
          <w:ilvl w:val="2"/>
          <w:numId w:val="9"/>
        </w:numPr>
        <w:rPr>
          <w:sz w:val="24"/>
          <w:lang w:eastAsia="en-CA"/>
        </w:rPr>
      </w:pPr>
      <w:r w:rsidRPr="009B5B78">
        <w:rPr>
          <w:sz w:val="24"/>
          <w:lang w:val="en-US" w:eastAsia="en-CA"/>
        </w:rPr>
        <w:t>Was the assignment of patients to treatments randomized?</w:t>
      </w:r>
    </w:p>
    <w:p w14:paraId="032787D5" w14:textId="77777777" w:rsidR="0055798C" w:rsidRPr="009B5B78" w:rsidRDefault="001468EC" w:rsidP="001468EC">
      <w:pPr>
        <w:pStyle w:val="ListParagraph"/>
        <w:numPr>
          <w:ilvl w:val="3"/>
          <w:numId w:val="9"/>
        </w:numPr>
        <w:rPr>
          <w:sz w:val="24"/>
          <w:lang w:eastAsia="en-CA"/>
        </w:rPr>
      </w:pPr>
      <w:r w:rsidRPr="009B5B78">
        <w:rPr>
          <w:sz w:val="24"/>
          <w:lang w:val="en-US" w:eastAsia="en-CA"/>
        </w:rPr>
        <w:t>What method was used? Does it ensure that all participants have the same chance of being assigned to any of the groups?</w:t>
      </w:r>
    </w:p>
    <w:p w14:paraId="032787D6" w14:textId="77777777" w:rsidR="0055798C" w:rsidRPr="009B5B78" w:rsidRDefault="001468EC" w:rsidP="001468EC">
      <w:pPr>
        <w:pStyle w:val="ListParagraph"/>
        <w:numPr>
          <w:ilvl w:val="2"/>
          <w:numId w:val="9"/>
        </w:numPr>
        <w:rPr>
          <w:sz w:val="24"/>
          <w:lang w:eastAsia="en-CA"/>
        </w:rPr>
      </w:pPr>
      <w:r w:rsidRPr="009B5B78">
        <w:rPr>
          <w:sz w:val="24"/>
          <w:lang w:val="en-US" w:eastAsia="en-CA"/>
        </w:rPr>
        <w:t>Was the randomization concealed?</w:t>
      </w:r>
    </w:p>
    <w:p w14:paraId="032787D7" w14:textId="77777777" w:rsidR="0055798C" w:rsidRPr="009B5B78" w:rsidRDefault="001468EC" w:rsidP="001468EC">
      <w:pPr>
        <w:pStyle w:val="ListParagraph"/>
        <w:numPr>
          <w:ilvl w:val="3"/>
          <w:numId w:val="9"/>
        </w:numPr>
        <w:rPr>
          <w:sz w:val="24"/>
          <w:lang w:eastAsia="en-CA"/>
        </w:rPr>
      </w:pPr>
      <w:r w:rsidRPr="009B5B78">
        <w:rPr>
          <w:sz w:val="24"/>
          <w:lang w:val="en-US" w:eastAsia="en-CA"/>
        </w:rPr>
        <w:t>Allocation concealment (so as not to influence recruitment behaviour)</w:t>
      </w:r>
    </w:p>
    <w:p w14:paraId="032787D8" w14:textId="77777777" w:rsidR="0055798C" w:rsidRPr="009B5B78" w:rsidRDefault="001468EC" w:rsidP="001468EC">
      <w:pPr>
        <w:pStyle w:val="ListParagraph"/>
        <w:numPr>
          <w:ilvl w:val="3"/>
          <w:numId w:val="9"/>
        </w:numPr>
        <w:rPr>
          <w:sz w:val="24"/>
          <w:lang w:eastAsia="en-CA"/>
        </w:rPr>
      </w:pPr>
      <w:r w:rsidRPr="009B5B78">
        <w:rPr>
          <w:sz w:val="24"/>
          <w:lang w:val="en-US" w:eastAsia="en-CA"/>
        </w:rPr>
        <w:t>Ideal: sequentially numbered, sealed, opaque envelopes</w:t>
      </w:r>
    </w:p>
    <w:p w14:paraId="032787D9" w14:textId="77777777" w:rsidR="0055798C" w:rsidRPr="009B5B78" w:rsidRDefault="001468EC" w:rsidP="001468EC">
      <w:pPr>
        <w:pStyle w:val="ListParagraph"/>
        <w:numPr>
          <w:ilvl w:val="2"/>
          <w:numId w:val="9"/>
        </w:numPr>
        <w:rPr>
          <w:sz w:val="24"/>
          <w:lang w:eastAsia="en-CA"/>
        </w:rPr>
      </w:pPr>
      <w:r w:rsidRPr="009B5B78">
        <w:rPr>
          <w:sz w:val="24"/>
          <w:lang w:val="en-US" w:eastAsia="en-CA"/>
        </w:rPr>
        <w:t>Was follow-up sufficiently long and complete?</w:t>
      </w:r>
    </w:p>
    <w:p w14:paraId="032787DA" w14:textId="77777777" w:rsidR="0055798C" w:rsidRPr="009B5B78" w:rsidRDefault="001468EC" w:rsidP="001468EC">
      <w:pPr>
        <w:pStyle w:val="ListParagraph"/>
        <w:numPr>
          <w:ilvl w:val="3"/>
          <w:numId w:val="9"/>
        </w:numPr>
        <w:rPr>
          <w:sz w:val="24"/>
          <w:lang w:eastAsia="en-CA"/>
        </w:rPr>
      </w:pPr>
      <w:r w:rsidRPr="009B5B78">
        <w:rPr>
          <w:sz w:val="24"/>
          <w:lang w:val="en-US" w:eastAsia="en-CA"/>
        </w:rPr>
        <w:t>Must be long enough that sufficient numbers of participants actually experience the outcome of interest</w:t>
      </w:r>
    </w:p>
    <w:p w14:paraId="032787DB" w14:textId="77777777" w:rsidR="0055798C" w:rsidRPr="009B5B78" w:rsidRDefault="001468EC" w:rsidP="001468EC">
      <w:pPr>
        <w:pStyle w:val="ListParagraph"/>
        <w:numPr>
          <w:ilvl w:val="3"/>
          <w:numId w:val="9"/>
        </w:numPr>
        <w:rPr>
          <w:sz w:val="24"/>
          <w:lang w:eastAsia="en-CA"/>
        </w:rPr>
      </w:pPr>
      <w:r w:rsidRPr="009B5B78">
        <w:rPr>
          <w:sz w:val="24"/>
          <w:lang w:val="en-US" w:eastAsia="en-CA"/>
        </w:rPr>
        <w:t xml:space="preserve">Are those </w:t>
      </w:r>
      <w:r w:rsidRPr="009B5B78">
        <w:rPr>
          <w:sz w:val="24"/>
          <w:lang w:eastAsia="en-CA"/>
        </w:rPr>
        <w:t>“</w:t>
      </w:r>
      <w:r w:rsidRPr="009B5B78">
        <w:rPr>
          <w:sz w:val="24"/>
          <w:lang w:val="en-US" w:eastAsia="en-CA"/>
        </w:rPr>
        <w:t>lost to follow-up</w:t>
      </w:r>
      <w:r w:rsidRPr="009B5B78">
        <w:rPr>
          <w:sz w:val="24"/>
          <w:lang w:eastAsia="en-CA"/>
        </w:rPr>
        <w:t>”</w:t>
      </w:r>
      <w:r w:rsidRPr="009B5B78">
        <w:rPr>
          <w:sz w:val="24"/>
          <w:lang w:val="en-US" w:eastAsia="en-CA"/>
        </w:rPr>
        <w:t xml:space="preserve"> accounted for?</w:t>
      </w:r>
    </w:p>
    <w:p w14:paraId="032787DC" w14:textId="77777777" w:rsidR="0055798C" w:rsidRPr="009B5B78" w:rsidRDefault="001468EC" w:rsidP="001468EC">
      <w:pPr>
        <w:pStyle w:val="ListParagraph"/>
        <w:numPr>
          <w:ilvl w:val="2"/>
          <w:numId w:val="9"/>
        </w:numPr>
        <w:rPr>
          <w:sz w:val="24"/>
          <w:lang w:eastAsia="en-CA"/>
        </w:rPr>
      </w:pPr>
      <w:r w:rsidRPr="009B5B78">
        <w:rPr>
          <w:sz w:val="24"/>
          <w:lang w:val="en-US" w:eastAsia="en-CA"/>
        </w:rPr>
        <w:t>Were patients randomized in the groups to which they were initially randomized?</w:t>
      </w:r>
    </w:p>
    <w:p w14:paraId="032787DD" w14:textId="77777777" w:rsidR="0055798C" w:rsidRPr="009B5B78" w:rsidRDefault="001468EC" w:rsidP="001468EC">
      <w:pPr>
        <w:pStyle w:val="ListParagraph"/>
        <w:numPr>
          <w:ilvl w:val="2"/>
          <w:numId w:val="9"/>
        </w:numPr>
        <w:rPr>
          <w:sz w:val="24"/>
          <w:lang w:eastAsia="en-CA"/>
        </w:rPr>
      </w:pPr>
      <w:r w:rsidRPr="009B5B78">
        <w:rPr>
          <w:sz w:val="24"/>
          <w:lang w:val="en-US" w:eastAsia="en-CA"/>
        </w:rPr>
        <w:t>Were patients, clinicians, outcome assessors, and data analysts unaware of patient allocation?</w:t>
      </w:r>
    </w:p>
    <w:p w14:paraId="032787DE" w14:textId="77777777" w:rsidR="0055798C" w:rsidRPr="009B5B78" w:rsidRDefault="001468EC" w:rsidP="001468EC">
      <w:pPr>
        <w:pStyle w:val="ListParagraph"/>
        <w:numPr>
          <w:ilvl w:val="3"/>
          <w:numId w:val="9"/>
        </w:numPr>
        <w:rPr>
          <w:sz w:val="24"/>
          <w:lang w:eastAsia="en-CA"/>
        </w:rPr>
      </w:pPr>
      <w:r w:rsidRPr="009B5B78">
        <w:rPr>
          <w:sz w:val="24"/>
          <w:lang w:val="en-US" w:eastAsia="en-CA"/>
        </w:rPr>
        <w:t>Blinding</w:t>
      </w:r>
    </w:p>
    <w:p w14:paraId="032787DF" w14:textId="77777777" w:rsidR="0055798C" w:rsidRPr="009B5B78" w:rsidRDefault="001468EC" w:rsidP="001468EC">
      <w:pPr>
        <w:pStyle w:val="ListParagraph"/>
        <w:numPr>
          <w:ilvl w:val="4"/>
          <w:numId w:val="9"/>
        </w:numPr>
        <w:rPr>
          <w:sz w:val="24"/>
          <w:lang w:eastAsia="en-CA"/>
        </w:rPr>
      </w:pPr>
      <w:r w:rsidRPr="009B5B78">
        <w:rPr>
          <w:sz w:val="24"/>
          <w:lang w:val="en-US" w:eastAsia="en-CA"/>
        </w:rPr>
        <w:t>What do the authors of this chapter purport is the gold standard?</w:t>
      </w:r>
    </w:p>
    <w:p w14:paraId="032787E0" w14:textId="77777777" w:rsidR="0055798C" w:rsidRPr="009B5B78" w:rsidRDefault="001468EC" w:rsidP="001468EC">
      <w:pPr>
        <w:pStyle w:val="ListParagraph"/>
        <w:numPr>
          <w:ilvl w:val="2"/>
          <w:numId w:val="9"/>
        </w:numPr>
        <w:rPr>
          <w:sz w:val="24"/>
          <w:lang w:eastAsia="en-CA"/>
        </w:rPr>
      </w:pPr>
      <w:r w:rsidRPr="009B5B78">
        <w:rPr>
          <w:sz w:val="24"/>
          <w:lang w:val="en-US" w:eastAsia="en-CA"/>
        </w:rPr>
        <w:t>Were participants in each group treated equally except for the intervention being evaluated?</w:t>
      </w:r>
    </w:p>
    <w:p w14:paraId="032787E1" w14:textId="77777777" w:rsidR="0055798C" w:rsidRPr="009B5B78" w:rsidRDefault="001468EC" w:rsidP="001468EC">
      <w:pPr>
        <w:pStyle w:val="ListParagraph"/>
        <w:numPr>
          <w:ilvl w:val="3"/>
          <w:numId w:val="9"/>
        </w:numPr>
        <w:rPr>
          <w:sz w:val="24"/>
          <w:lang w:eastAsia="en-CA"/>
        </w:rPr>
      </w:pPr>
      <w:r w:rsidRPr="009B5B78">
        <w:rPr>
          <w:sz w:val="24"/>
          <w:lang w:val="en-US" w:eastAsia="en-CA"/>
        </w:rPr>
        <w:t>Co-intervention</w:t>
      </w:r>
    </w:p>
    <w:p w14:paraId="032787E2" w14:textId="77777777" w:rsidR="0055798C" w:rsidRPr="009B5B78" w:rsidRDefault="001468EC" w:rsidP="001468EC">
      <w:pPr>
        <w:pStyle w:val="ListParagraph"/>
        <w:numPr>
          <w:ilvl w:val="4"/>
          <w:numId w:val="9"/>
        </w:numPr>
        <w:rPr>
          <w:b/>
          <w:sz w:val="24"/>
          <w:lang w:eastAsia="en-CA"/>
        </w:rPr>
      </w:pPr>
      <w:r w:rsidRPr="009B5B78">
        <w:rPr>
          <w:b/>
          <w:sz w:val="24"/>
          <w:lang w:val="en-US" w:eastAsia="en-CA"/>
        </w:rPr>
        <w:t>What is this?</w:t>
      </w:r>
    </w:p>
    <w:p w14:paraId="032787E3" w14:textId="77777777" w:rsidR="0055798C" w:rsidRPr="009B5B78" w:rsidRDefault="001468EC" w:rsidP="001468EC">
      <w:pPr>
        <w:pStyle w:val="ListParagraph"/>
        <w:numPr>
          <w:ilvl w:val="3"/>
          <w:numId w:val="9"/>
        </w:numPr>
        <w:rPr>
          <w:sz w:val="24"/>
          <w:lang w:eastAsia="en-CA"/>
        </w:rPr>
      </w:pPr>
      <w:r w:rsidRPr="009B5B78">
        <w:rPr>
          <w:sz w:val="24"/>
          <w:lang w:val="en-US" w:eastAsia="en-CA"/>
        </w:rPr>
        <w:t>Contamination</w:t>
      </w:r>
    </w:p>
    <w:p w14:paraId="032787E4" w14:textId="77777777" w:rsidR="0055798C" w:rsidRPr="009B5B78" w:rsidRDefault="001468EC" w:rsidP="001468EC">
      <w:pPr>
        <w:pStyle w:val="ListParagraph"/>
        <w:numPr>
          <w:ilvl w:val="2"/>
          <w:numId w:val="9"/>
        </w:numPr>
        <w:rPr>
          <w:sz w:val="24"/>
          <w:lang w:eastAsia="en-CA"/>
        </w:rPr>
      </w:pPr>
      <w:r w:rsidRPr="009B5B78">
        <w:rPr>
          <w:sz w:val="24"/>
          <w:lang w:val="en-US" w:eastAsia="en-CA"/>
        </w:rPr>
        <w:t>Were the groups similar at the start of the trial?</w:t>
      </w:r>
    </w:p>
    <w:p w14:paraId="032787E5" w14:textId="77777777" w:rsidR="0055798C" w:rsidRPr="009B5B78" w:rsidRDefault="001468EC" w:rsidP="001468EC">
      <w:pPr>
        <w:pStyle w:val="ListParagraph"/>
        <w:numPr>
          <w:ilvl w:val="3"/>
          <w:numId w:val="9"/>
        </w:numPr>
        <w:rPr>
          <w:sz w:val="24"/>
          <w:lang w:eastAsia="en-CA"/>
        </w:rPr>
      </w:pPr>
      <w:r w:rsidRPr="009B5B78">
        <w:rPr>
          <w:sz w:val="24"/>
          <w:lang w:val="en-US" w:eastAsia="en-CA"/>
        </w:rPr>
        <w:t>Imbalances existing after randomization</w:t>
      </w:r>
    </w:p>
    <w:p w14:paraId="032787E6" w14:textId="77777777" w:rsidR="0055798C" w:rsidRPr="009B5B78" w:rsidRDefault="001468EC" w:rsidP="001468EC">
      <w:pPr>
        <w:pStyle w:val="ListParagraph"/>
        <w:numPr>
          <w:ilvl w:val="4"/>
          <w:numId w:val="9"/>
        </w:numPr>
        <w:rPr>
          <w:sz w:val="24"/>
          <w:lang w:eastAsia="en-CA"/>
        </w:rPr>
      </w:pPr>
      <w:r w:rsidRPr="009B5B78">
        <w:rPr>
          <w:sz w:val="24"/>
          <w:lang w:val="en-US" w:eastAsia="en-CA"/>
        </w:rPr>
        <w:t>Why is this important?</w:t>
      </w:r>
    </w:p>
    <w:p w14:paraId="032787E7" w14:textId="77777777" w:rsidR="0055798C" w:rsidRPr="009B5B78" w:rsidRDefault="001468EC" w:rsidP="001468EC">
      <w:pPr>
        <w:pStyle w:val="ListParagraph"/>
        <w:numPr>
          <w:ilvl w:val="5"/>
          <w:numId w:val="9"/>
        </w:numPr>
        <w:rPr>
          <w:sz w:val="24"/>
          <w:lang w:eastAsia="en-CA"/>
        </w:rPr>
      </w:pPr>
      <w:r w:rsidRPr="009B5B78">
        <w:rPr>
          <w:sz w:val="24"/>
          <w:lang w:val="en-US" w:eastAsia="en-CA"/>
        </w:rPr>
        <w:t>Small sample size</w:t>
      </w:r>
    </w:p>
    <w:p w14:paraId="032787E8" w14:textId="77777777" w:rsidR="0055798C" w:rsidRPr="009B5B78" w:rsidRDefault="001468EC" w:rsidP="001468EC">
      <w:pPr>
        <w:pStyle w:val="ListParagraph"/>
        <w:numPr>
          <w:ilvl w:val="5"/>
          <w:numId w:val="9"/>
        </w:numPr>
        <w:rPr>
          <w:sz w:val="24"/>
          <w:lang w:eastAsia="en-CA"/>
        </w:rPr>
      </w:pPr>
      <w:r w:rsidRPr="009B5B78">
        <w:rPr>
          <w:sz w:val="24"/>
          <w:lang w:val="en-US" w:eastAsia="en-CA"/>
        </w:rPr>
        <w:t>How do you conclude if it is a valid test? Who would you use the evidence on?</w:t>
      </w:r>
    </w:p>
    <w:p w14:paraId="032787E9" w14:textId="77777777" w:rsidR="0055798C" w:rsidRPr="009B5B78" w:rsidRDefault="001468EC" w:rsidP="001468EC">
      <w:pPr>
        <w:pStyle w:val="ListParagraph"/>
        <w:numPr>
          <w:ilvl w:val="5"/>
          <w:numId w:val="9"/>
        </w:numPr>
        <w:rPr>
          <w:sz w:val="24"/>
          <w:lang w:eastAsia="en-CA"/>
        </w:rPr>
      </w:pPr>
      <w:r w:rsidRPr="009B5B78">
        <w:rPr>
          <w:sz w:val="24"/>
          <w:lang w:val="en-US" w:eastAsia="en-CA"/>
        </w:rPr>
        <w:t>When do you stop?</w:t>
      </w:r>
    </w:p>
    <w:p w14:paraId="032787EA" w14:textId="77777777" w:rsidR="004E68DC" w:rsidRDefault="009B5B78" w:rsidP="001468EC">
      <w:pPr>
        <w:pStyle w:val="ListParagraph"/>
        <w:numPr>
          <w:ilvl w:val="0"/>
          <w:numId w:val="9"/>
        </w:numPr>
        <w:rPr>
          <w:sz w:val="24"/>
          <w:lang w:eastAsia="en-CA"/>
        </w:rPr>
      </w:pPr>
      <w:r>
        <w:rPr>
          <w:sz w:val="24"/>
          <w:lang w:eastAsia="en-CA"/>
        </w:rPr>
        <w:t>Mean and Standard Deviation</w:t>
      </w:r>
    </w:p>
    <w:p w14:paraId="032787EB" w14:textId="77777777" w:rsidR="0055798C" w:rsidRPr="009B5B78" w:rsidRDefault="001468EC" w:rsidP="001468EC">
      <w:pPr>
        <w:pStyle w:val="ListParagraph"/>
        <w:numPr>
          <w:ilvl w:val="1"/>
          <w:numId w:val="9"/>
        </w:numPr>
        <w:rPr>
          <w:sz w:val="24"/>
          <w:lang w:eastAsia="en-CA"/>
        </w:rPr>
      </w:pPr>
      <w:r w:rsidRPr="009B5B78">
        <w:rPr>
          <w:sz w:val="24"/>
          <w:lang w:val="en-US" w:eastAsia="en-CA"/>
        </w:rPr>
        <w:t xml:space="preserve">Mean is the </w:t>
      </w:r>
      <w:r w:rsidRPr="009B5B78">
        <w:rPr>
          <w:sz w:val="24"/>
          <w:lang w:eastAsia="en-CA"/>
        </w:rPr>
        <w:t>“</w:t>
      </w:r>
      <w:r w:rsidRPr="009B5B78">
        <w:rPr>
          <w:sz w:val="24"/>
          <w:lang w:val="en-US" w:eastAsia="en-CA"/>
        </w:rPr>
        <w:t>average value</w:t>
      </w:r>
      <w:r w:rsidRPr="009B5B78">
        <w:rPr>
          <w:sz w:val="24"/>
          <w:lang w:eastAsia="en-CA"/>
        </w:rPr>
        <w:t>”</w:t>
      </w:r>
      <w:r w:rsidRPr="009B5B78">
        <w:rPr>
          <w:sz w:val="24"/>
          <w:lang w:val="en-US" w:eastAsia="en-CA"/>
        </w:rPr>
        <w:t xml:space="preserve"> from a data set</w:t>
      </w:r>
    </w:p>
    <w:p w14:paraId="032787EC" w14:textId="77777777" w:rsidR="0055798C" w:rsidRPr="009B5B78" w:rsidRDefault="001468EC" w:rsidP="001468EC">
      <w:pPr>
        <w:pStyle w:val="ListParagraph"/>
        <w:numPr>
          <w:ilvl w:val="2"/>
          <w:numId w:val="9"/>
        </w:numPr>
        <w:rPr>
          <w:sz w:val="24"/>
          <w:lang w:eastAsia="en-CA"/>
        </w:rPr>
      </w:pPr>
      <w:r w:rsidRPr="009B5B78">
        <w:rPr>
          <w:sz w:val="24"/>
          <w:lang w:val="en-US" w:eastAsia="en-CA"/>
        </w:rPr>
        <w:t>It is a single number summary for a mass of data points which allows for easy comparison between groups</w:t>
      </w:r>
    </w:p>
    <w:p w14:paraId="032787ED" w14:textId="77777777" w:rsidR="0055798C" w:rsidRPr="009B5B78" w:rsidRDefault="001468EC" w:rsidP="001468EC">
      <w:pPr>
        <w:pStyle w:val="ListParagraph"/>
        <w:numPr>
          <w:ilvl w:val="2"/>
          <w:numId w:val="9"/>
        </w:numPr>
        <w:rPr>
          <w:sz w:val="24"/>
          <w:lang w:eastAsia="en-CA"/>
        </w:rPr>
      </w:pPr>
      <w:r w:rsidRPr="009B5B78">
        <w:rPr>
          <w:sz w:val="24"/>
          <w:lang w:val="en-US" w:eastAsia="en-CA"/>
        </w:rPr>
        <w:t xml:space="preserve">However, it is sensitive to extreme scores </w:t>
      </w:r>
    </w:p>
    <w:p w14:paraId="032787EE" w14:textId="77777777" w:rsidR="0055798C" w:rsidRPr="009B5B78" w:rsidRDefault="001468EC" w:rsidP="001468EC">
      <w:pPr>
        <w:pStyle w:val="ListParagraph"/>
        <w:numPr>
          <w:ilvl w:val="1"/>
          <w:numId w:val="9"/>
        </w:numPr>
        <w:rPr>
          <w:sz w:val="24"/>
          <w:lang w:eastAsia="en-CA"/>
        </w:rPr>
      </w:pPr>
      <w:r w:rsidRPr="009B5B78">
        <w:rPr>
          <w:sz w:val="24"/>
          <w:lang w:val="en-US" w:eastAsia="en-CA"/>
        </w:rPr>
        <w:t>Standard Deviation (SD) is the most common measure of variance</w:t>
      </w:r>
    </w:p>
    <w:p w14:paraId="032787EF" w14:textId="77777777" w:rsidR="0055798C" w:rsidRPr="009B5B78" w:rsidRDefault="001468EC" w:rsidP="001468EC">
      <w:pPr>
        <w:pStyle w:val="ListParagraph"/>
        <w:numPr>
          <w:ilvl w:val="2"/>
          <w:numId w:val="9"/>
        </w:numPr>
        <w:rPr>
          <w:sz w:val="24"/>
          <w:lang w:eastAsia="en-CA"/>
        </w:rPr>
      </w:pPr>
      <w:r w:rsidRPr="009B5B78">
        <w:rPr>
          <w:sz w:val="24"/>
          <w:lang w:val="en-US" w:eastAsia="en-CA"/>
        </w:rPr>
        <w:t>SD describes how far the values stray from the Mean</w:t>
      </w:r>
    </w:p>
    <w:p w14:paraId="032787F0" w14:textId="77777777" w:rsidR="0055798C" w:rsidRPr="009B5B78" w:rsidRDefault="001468EC" w:rsidP="001468EC">
      <w:pPr>
        <w:pStyle w:val="ListParagraph"/>
        <w:numPr>
          <w:ilvl w:val="2"/>
          <w:numId w:val="9"/>
        </w:numPr>
        <w:rPr>
          <w:sz w:val="24"/>
          <w:lang w:eastAsia="en-CA"/>
        </w:rPr>
      </w:pPr>
      <w:r w:rsidRPr="009B5B78">
        <w:rPr>
          <w:sz w:val="24"/>
          <w:lang w:val="en-US" w:eastAsia="en-CA"/>
        </w:rPr>
        <w:t>A small SD will have scores closer to the Mean, while data with a large SD will have scores scattered over a wider range around the mean</w:t>
      </w:r>
    </w:p>
    <w:p w14:paraId="032787F1" w14:textId="77777777" w:rsidR="0055798C" w:rsidRPr="009B5B78" w:rsidRDefault="001468EC" w:rsidP="001468EC">
      <w:pPr>
        <w:pStyle w:val="ListParagraph"/>
        <w:numPr>
          <w:ilvl w:val="2"/>
          <w:numId w:val="9"/>
        </w:numPr>
        <w:rPr>
          <w:sz w:val="24"/>
          <w:lang w:eastAsia="en-CA"/>
        </w:rPr>
      </w:pPr>
      <w:r w:rsidRPr="009B5B78">
        <w:rPr>
          <w:sz w:val="24"/>
          <w:lang w:val="en-US" w:eastAsia="en-CA"/>
        </w:rPr>
        <w:t>As we all know, smaller is better</w:t>
      </w:r>
    </w:p>
    <w:p w14:paraId="032787F2" w14:textId="77777777" w:rsidR="009B5B78" w:rsidRDefault="009B5B78" w:rsidP="001468EC">
      <w:pPr>
        <w:pStyle w:val="ListParagraph"/>
        <w:numPr>
          <w:ilvl w:val="0"/>
          <w:numId w:val="9"/>
        </w:numPr>
        <w:rPr>
          <w:sz w:val="24"/>
          <w:lang w:eastAsia="en-CA"/>
        </w:rPr>
      </w:pPr>
      <w:r>
        <w:rPr>
          <w:sz w:val="24"/>
          <w:lang w:eastAsia="en-CA"/>
        </w:rPr>
        <w:t>The p Value</w:t>
      </w:r>
    </w:p>
    <w:p w14:paraId="032787F3" w14:textId="77777777" w:rsidR="0055798C" w:rsidRPr="009B5B78" w:rsidRDefault="001468EC" w:rsidP="001468EC">
      <w:pPr>
        <w:pStyle w:val="ListParagraph"/>
        <w:numPr>
          <w:ilvl w:val="1"/>
          <w:numId w:val="9"/>
        </w:numPr>
        <w:rPr>
          <w:sz w:val="24"/>
          <w:lang w:eastAsia="en-CA"/>
        </w:rPr>
      </w:pPr>
      <w:r w:rsidRPr="009B5B78">
        <w:rPr>
          <w:sz w:val="24"/>
          <w:lang w:val="en-US" w:eastAsia="en-CA"/>
        </w:rPr>
        <w:t>A mistake some researchers make is claiming there is a difference between their groups when there is not one</w:t>
      </w:r>
    </w:p>
    <w:p w14:paraId="032787F4" w14:textId="77777777" w:rsidR="0055798C" w:rsidRPr="009B5B78" w:rsidRDefault="001468EC" w:rsidP="001468EC">
      <w:pPr>
        <w:pStyle w:val="ListParagraph"/>
        <w:numPr>
          <w:ilvl w:val="1"/>
          <w:numId w:val="9"/>
        </w:numPr>
        <w:rPr>
          <w:sz w:val="24"/>
          <w:lang w:eastAsia="en-CA"/>
        </w:rPr>
      </w:pPr>
      <w:r w:rsidRPr="009B5B78">
        <w:rPr>
          <w:sz w:val="24"/>
          <w:lang w:val="en-US" w:eastAsia="en-CA"/>
        </w:rPr>
        <w:t xml:space="preserve">This is called </w:t>
      </w:r>
      <w:r w:rsidRPr="009B5B78">
        <w:rPr>
          <w:b/>
          <w:bCs/>
          <w:sz w:val="24"/>
          <w:u w:val="single"/>
          <w:lang w:val="en-US" w:eastAsia="en-CA"/>
        </w:rPr>
        <w:t>Type I Error</w:t>
      </w:r>
    </w:p>
    <w:p w14:paraId="032787F5" w14:textId="77777777" w:rsidR="0055798C" w:rsidRPr="009B5B78" w:rsidRDefault="001468EC" w:rsidP="001468EC">
      <w:pPr>
        <w:pStyle w:val="ListParagraph"/>
        <w:numPr>
          <w:ilvl w:val="1"/>
          <w:numId w:val="9"/>
        </w:numPr>
        <w:rPr>
          <w:sz w:val="24"/>
          <w:lang w:eastAsia="en-CA"/>
        </w:rPr>
      </w:pPr>
      <w:r w:rsidRPr="009B5B78">
        <w:rPr>
          <w:sz w:val="24"/>
          <w:lang w:val="en-US" w:eastAsia="en-CA"/>
        </w:rPr>
        <w:t xml:space="preserve">To help combat this, statistical results will present an </w:t>
      </w:r>
      <w:r w:rsidRPr="009B5B78">
        <w:rPr>
          <w:b/>
          <w:bCs/>
          <w:sz w:val="24"/>
          <w:u w:val="single"/>
          <w:lang w:val="en-US" w:eastAsia="en-CA"/>
        </w:rPr>
        <w:t>alpha level</w:t>
      </w:r>
      <w:r w:rsidRPr="009B5B78">
        <w:rPr>
          <w:sz w:val="24"/>
          <w:lang w:val="en-US" w:eastAsia="en-CA"/>
        </w:rPr>
        <w:t>, which is the probability of making this error</w:t>
      </w:r>
    </w:p>
    <w:p w14:paraId="032787F6" w14:textId="77777777" w:rsidR="0055798C" w:rsidRPr="009B5B78" w:rsidRDefault="001468EC" w:rsidP="001468EC">
      <w:pPr>
        <w:pStyle w:val="ListParagraph"/>
        <w:numPr>
          <w:ilvl w:val="1"/>
          <w:numId w:val="9"/>
        </w:numPr>
        <w:rPr>
          <w:sz w:val="24"/>
          <w:lang w:eastAsia="en-CA"/>
        </w:rPr>
      </w:pPr>
      <w:r w:rsidRPr="009B5B78">
        <w:rPr>
          <w:sz w:val="24"/>
          <w:lang w:val="en-US" w:eastAsia="en-CA"/>
        </w:rPr>
        <w:t>If we can produce a small enough alpha level, we can be more confident that there is no Type I Error, and therefore, the difference we have observed is a true difference</w:t>
      </w:r>
    </w:p>
    <w:p w14:paraId="032787F7" w14:textId="77777777" w:rsidR="0055798C" w:rsidRPr="009B5B78" w:rsidRDefault="001468EC" w:rsidP="001468EC">
      <w:pPr>
        <w:pStyle w:val="ListParagraph"/>
        <w:numPr>
          <w:ilvl w:val="1"/>
          <w:numId w:val="9"/>
        </w:numPr>
        <w:rPr>
          <w:sz w:val="24"/>
          <w:lang w:eastAsia="en-CA"/>
        </w:rPr>
      </w:pPr>
      <w:r w:rsidRPr="009B5B78">
        <w:rPr>
          <w:sz w:val="24"/>
          <w:lang w:eastAsia="en-CA"/>
        </w:rPr>
        <w:t xml:space="preserve">The alpha level is denoted with a </w:t>
      </w:r>
      <w:r w:rsidRPr="009B5B78">
        <w:rPr>
          <w:i/>
          <w:iCs/>
          <w:sz w:val="24"/>
          <w:lang w:eastAsia="en-CA"/>
        </w:rPr>
        <w:t>p</w:t>
      </w:r>
      <w:r w:rsidRPr="009B5B78">
        <w:rPr>
          <w:sz w:val="24"/>
          <w:lang w:eastAsia="en-CA"/>
        </w:rPr>
        <w:t xml:space="preserve"> value</w:t>
      </w:r>
    </w:p>
    <w:p w14:paraId="032787F8" w14:textId="77777777" w:rsidR="0055798C" w:rsidRPr="009B5B78" w:rsidRDefault="001468EC" w:rsidP="001468EC">
      <w:pPr>
        <w:pStyle w:val="ListParagraph"/>
        <w:numPr>
          <w:ilvl w:val="1"/>
          <w:numId w:val="9"/>
        </w:numPr>
        <w:rPr>
          <w:sz w:val="24"/>
          <w:lang w:eastAsia="en-CA"/>
        </w:rPr>
      </w:pPr>
      <w:r w:rsidRPr="009B5B78">
        <w:rPr>
          <w:sz w:val="24"/>
          <w:lang w:eastAsia="en-CA"/>
        </w:rPr>
        <w:t xml:space="preserve">A typical value would be </w:t>
      </w:r>
      <w:r w:rsidRPr="009B5B78">
        <w:rPr>
          <w:i/>
          <w:iCs/>
          <w:sz w:val="24"/>
          <w:lang w:eastAsia="en-CA"/>
        </w:rPr>
        <w:t>p</w:t>
      </w:r>
      <w:r w:rsidRPr="009B5B78">
        <w:rPr>
          <w:sz w:val="24"/>
          <w:lang w:eastAsia="en-CA"/>
        </w:rPr>
        <w:t xml:space="preserve"> &lt; .05 </w:t>
      </w:r>
    </w:p>
    <w:p w14:paraId="032787F9" w14:textId="77777777" w:rsidR="0055798C" w:rsidRPr="009B5B78" w:rsidRDefault="001468EC" w:rsidP="001468EC">
      <w:pPr>
        <w:pStyle w:val="ListParagraph"/>
        <w:numPr>
          <w:ilvl w:val="1"/>
          <w:numId w:val="9"/>
        </w:numPr>
        <w:rPr>
          <w:sz w:val="24"/>
          <w:lang w:eastAsia="en-CA"/>
        </w:rPr>
      </w:pPr>
      <w:r w:rsidRPr="009B5B78">
        <w:rPr>
          <w:sz w:val="24"/>
          <w:lang w:eastAsia="en-CA"/>
        </w:rPr>
        <w:t xml:space="preserve">“the probability that the difference occurred by chance or randomly, is only 5%” </w:t>
      </w:r>
    </w:p>
    <w:p w14:paraId="032787FA" w14:textId="77777777" w:rsidR="0055798C" w:rsidRPr="009B5B78" w:rsidRDefault="001468EC" w:rsidP="001468EC">
      <w:pPr>
        <w:pStyle w:val="ListParagraph"/>
        <w:numPr>
          <w:ilvl w:val="1"/>
          <w:numId w:val="9"/>
        </w:numPr>
        <w:rPr>
          <w:sz w:val="24"/>
          <w:lang w:eastAsia="en-CA"/>
        </w:rPr>
      </w:pPr>
      <w:r w:rsidRPr="009B5B78">
        <w:rPr>
          <w:sz w:val="24"/>
          <w:lang w:eastAsia="en-CA"/>
        </w:rPr>
        <w:t xml:space="preserve">“we are 95% sure the difference is a true difference” </w:t>
      </w:r>
    </w:p>
    <w:p w14:paraId="032787FB" w14:textId="77777777" w:rsidR="0055798C" w:rsidRPr="009B5B78" w:rsidRDefault="001468EC" w:rsidP="001468EC">
      <w:pPr>
        <w:pStyle w:val="ListParagraph"/>
        <w:numPr>
          <w:ilvl w:val="1"/>
          <w:numId w:val="9"/>
        </w:numPr>
        <w:rPr>
          <w:sz w:val="24"/>
          <w:lang w:eastAsia="en-CA"/>
        </w:rPr>
      </w:pPr>
      <w:r w:rsidRPr="009B5B78">
        <w:rPr>
          <w:i/>
          <w:iCs/>
          <w:sz w:val="24"/>
          <w:lang w:eastAsia="en-CA"/>
        </w:rPr>
        <w:t>p</w:t>
      </w:r>
      <w:r w:rsidRPr="009B5B78">
        <w:rPr>
          <w:sz w:val="24"/>
          <w:lang w:eastAsia="en-CA"/>
        </w:rPr>
        <w:t xml:space="preserve"> &lt; .01  </w:t>
      </w:r>
      <w:r w:rsidRPr="009B5B78">
        <w:rPr>
          <w:i/>
          <w:iCs/>
          <w:sz w:val="24"/>
          <w:lang w:eastAsia="en-CA"/>
        </w:rPr>
        <w:t>p</w:t>
      </w:r>
      <w:r w:rsidRPr="009B5B78">
        <w:rPr>
          <w:sz w:val="24"/>
          <w:lang w:eastAsia="en-CA"/>
        </w:rPr>
        <w:t xml:space="preserve"> &lt; .001  </w:t>
      </w:r>
      <w:r w:rsidRPr="009B5B78">
        <w:rPr>
          <w:i/>
          <w:iCs/>
          <w:sz w:val="24"/>
          <w:lang w:eastAsia="en-CA"/>
        </w:rPr>
        <w:t>p</w:t>
      </w:r>
      <w:r w:rsidRPr="009B5B78">
        <w:rPr>
          <w:sz w:val="24"/>
          <w:lang w:eastAsia="en-CA"/>
        </w:rPr>
        <w:t xml:space="preserve"> &lt; .0001  </w:t>
      </w:r>
      <w:r w:rsidRPr="009B5B78">
        <w:rPr>
          <w:i/>
          <w:iCs/>
          <w:sz w:val="24"/>
          <w:lang w:eastAsia="en-CA"/>
        </w:rPr>
        <w:t>p</w:t>
      </w:r>
      <w:r w:rsidRPr="009B5B78">
        <w:rPr>
          <w:sz w:val="24"/>
          <w:lang w:eastAsia="en-CA"/>
        </w:rPr>
        <w:t xml:space="preserve"> &lt; .06  </w:t>
      </w:r>
      <w:r w:rsidRPr="009B5B78">
        <w:rPr>
          <w:i/>
          <w:iCs/>
          <w:sz w:val="24"/>
          <w:lang w:eastAsia="en-CA"/>
        </w:rPr>
        <w:t>p</w:t>
      </w:r>
      <w:r w:rsidRPr="009B5B78">
        <w:rPr>
          <w:sz w:val="24"/>
          <w:lang w:eastAsia="en-CA"/>
        </w:rPr>
        <w:t xml:space="preserve"> &lt; .10</w:t>
      </w:r>
    </w:p>
    <w:p w14:paraId="032787FC" w14:textId="77777777" w:rsidR="0055798C" w:rsidRPr="009B5B78" w:rsidRDefault="001468EC" w:rsidP="001468EC">
      <w:pPr>
        <w:pStyle w:val="ListParagraph"/>
        <w:numPr>
          <w:ilvl w:val="1"/>
          <w:numId w:val="9"/>
        </w:numPr>
        <w:rPr>
          <w:sz w:val="24"/>
          <w:lang w:eastAsia="en-CA"/>
        </w:rPr>
      </w:pPr>
      <w:r w:rsidRPr="009B5B78">
        <w:rPr>
          <w:sz w:val="24"/>
          <w:lang w:eastAsia="en-CA"/>
        </w:rPr>
        <w:t xml:space="preserve">The long-held minimum threshold for acceptance is 95% or </w:t>
      </w:r>
      <w:r w:rsidRPr="009B5B78">
        <w:rPr>
          <w:i/>
          <w:iCs/>
          <w:sz w:val="24"/>
          <w:lang w:eastAsia="en-CA"/>
        </w:rPr>
        <w:t>p</w:t>
      </w:r>
      <w:r w:rsidRPr="009B5B78">
        <w:rPr>
          <w:sz w:val="24"/>
          <w:lang w:eastAsia="en-CA"/>
        </w:rPr>
        <w:t xml:space="preserve"> &lt; .05 </w:t>
      </w:r>
    </w:p>
    <w:p w14:paraId="032787FD" w14:textId="77777777" w:rsidR="0055798C" w:rsidRPr="009B5B78" w:rsidRDefault="001468EC" w:rsidP="001468EC">
      <w:pPr>
        <w:pStyle w:val="ListParagraph"/>
        <w:numPr>
          <w:ilvl w:val="1"/>
          <w:numId w:val="9"/>
        </w:numPr>
        <w:rPr>
          <w:sz w:val="24"/>
          <w:lang w:eastAsia="en-CA"/>
        </w:rPr>
      </w:pPr>
      <w:r w:rsidRPr="009B5B78">
        <w:rPr>
          <w:sz w:val="24"/>
          <w:lang w:eastAsia="en-CA"/>
        </w:rPr>
        <w:t xml:space="preserve">Any result that achieves this threshold is considered </w:t>
      </w:r>
      <w:r w:rsidRPr="009B5B78">
        <w:rPr>
          <w:b/>
          <w:bCs/>
          <w:sz w:val="24"/>
          <w:u w:val="single"/>
          <w:lang w:eastAsia="en-CA"/>
        </w:rPr>
        <w:t>statistically significant</w:t>
      </w:r>
    </w:p>
    <w:p w14:paraId="032787FE" w14:textId="77777777" w:rsidR="0055798C" w:rsidRPr="009B5B78" w:rsidRDefault="009B5B78" w:rsidP="001468EC">
      <w:pPr>
        <w:pStyle w:val="ListParagraph"/>
        <w:numPr>
          <w:ilvl w:val="2"/>
          <w:numId w:val="9"/>
        </w:numPr>
        <w:rPr>
          <w:sz w:val="24"/>
          <w:lang w:eastAsia="en-CA"/>
        </w:rPr>
      </w:pPr>
      <w:r w:rsidRPr="009B5B78">
        <w:rPr>
          <w:noProof/>
          <w:sz w:val="24"/>
          <w:lang w:val="en-US"/>
        </w:rPr>
        <w:drawing>
          <wp:anchor distT="0" distB="0" distL="114300" distR="114300" simplePos="0" relativeHeight="251658240" behindDoc="0" locked="0" layoutInCell="1" allowOverlap="1" wp14:anchorId="032788B5" wp14:editId="032788B6">
            <wp:simplePos x="0" y="0"/>
            <wp:positionH relativeFrom="column">
              <wp:posOffset>2908935</wp:posOffset>
            </wp:positionH>
            <wp:positionV relativeFrom="paragraph">
              <wp:posOffset>488315</wp:posOffset>
            </wp:positionV>
            <wp:extent cx="3582035" cy="1497965"/>
            <wp:effectExtent l="0" t="0" r="0" b="6985"/>
            <wp:wrapSquare wrapText="bothSides"/>
            <wp:docPr id="3" name="Picture 1" descr="Screen Shot 2014-11-04 at 12.43.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4-11-04 at 12.43.51 PM.png"/>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582035" cy="1497965"/>
                    </a:xfrm>
                    <a:prstGeom prst="rect">
                      <a:avLst/>
                    </a:prstGeom>
                  </pic:spPr>
                </pic:pic>
              </a:graphicData>
            </a:graphic>
            <wp14:sizeRelH relativeFrom="page">
              <wp14:pctWidth>0</wp14:pctWidth>
            </wp14:sizeRelH>
            <wp14:sizeRelV relativeFrom="page">
              <wp14:pctHeight>0</wp14:pctHeight>
            </wp14:sizeRelV>
          </wp:anchor>
        </w:drawing>
      </w:r>
      <w:r w:rsidR="001468EC" w:rsidRPr="009B5B78">
        <w:rPr>
          <w:sz w:val="24"/>
          <w:lang w:eastAsia="en-CA"/>
        </w:rPr>
        <w:t xml:space="preserve">There is enough information to suggest that the differences observed cannot be due to chance alone </w:t>
      </w:r>
    </w:p>
    <w:p w14:paraId="032787FF" w14:textId="77777777" w:rsidR="009B5B78" w:rsidRDefault="009B5B78" w:rsidP="001468EC">
      <w:pPr>
        <w:pStyle w:val="ListParagraph"/>
        <w:numPr>
          <w:ilvl w:val="0"/>
          <w:numId w:val="9"/>
        </w:numPr>
        <w:rPr>
          <w:sz w:val="24"/>
          <w:lang w:eastAsia="en-CA"/>
        </w:rPr>
      </w:pPr>
      <w:r>
        <w:rPr>
          <w:sz w:val="24"/>
          <w:lang w:eastAsia="en-CA"/>
        </w:rPr>
        <w:t>False negatives</w:t>
      </w:r>
    </w:p>
    <w:p w14:paraId="03278800" w14:textId="77777777" w:rsidR="0055798C" w:rsidRPr="009B5B78" w:rsidRDefault="001468EC" w:rsidP="001468EC">
      <w:pPr>
        <w:pStyle w:val="ListParagraph"/>
        <w:numPr>
          <w:ilvl w:val="1"/>
          <w:numId w:val="9"/>
        </w:numPr>
        <w:rPr>
          <w:sz w:val="24"/>
          <w:lang w:eastAsia="en-CA"/>
        </w:rPr>
      </w:pPr>
      <w:r w:rsidRPr="009B5B78">
        <w:rPr>
          <w:sz w:val="24"/>
          <w:lang w:eastAsia="en-CA"/>
        </w:rPr>
        <w:t>What about the opposite: False-Negatives?</w:t>
      </w:r>
    </w:p>
    <w:p w14:paraId="03278801" w14:textId="77777777" w:rsidR="0055798C" w:rsidRPr="009B5B78" w:rsidRDefault="001468EC" w:rsidP="001468EC">
      <w:pPr>
        <w:pStyle w:val="ListParagraph"/>
        <w:numPr>
          <w:ilvl w:val="1"/>
          <w:numId w:val="9"/>
        </w:numPr>
        <w:rPr>
          <w:sz w:val="24"/>
          <w:lang w:eastAsia="en-CA"/>
        </w:rPr>
      </w:pPr>
      <w:r w:rsidRPr="009B5B78">
        <w:rPr>
          <w:sz w:val="24"/>
          <w:lang w:eastAsia="en-CA"/>
        </w:rPr>
        <w:t>In this case, we conclude the treatment or intervention has no effect, when in reality, it does</w:t>
      </w:r>
    </w:p>
    <w:p w14:paraId="03278802" w14:textId="77777777" w:rsidR="0055798C" w:rsidRPr="009B5B78" w:rsidRDefault="001468EC" w:rsidP="001468EC">
      <w:pPr>
        <w:pStyle w:val="ListParagraph"/>
        <w:numPr>
          <w:ilvl w:val="1"/>
          <w:numId w:val="9"/>
        </w:numPr>
        <w:rPr>
          <w:sz w:val="24"/>
          <w:lang w:eastAsia="en-CA"/>
        </w:rPr>
      </w:pPr>
      <w:r w:rsidRPr="009B5B78">
        <w:rPr>
          <w:sz w:val="24"/>
          <w:lang w:eastAsia="en-CA"/>
        </w:rPr>
        <w:t xml:space="preserve">This is called </w:t>
      </w:r>
      <w:r w:rsidRPr="009B5B78">
        <w:rPr>
          <w:b/>
          <w:bCs/>
          <w:sz w:val="24"/>
          <w:u w:val="single"/>
          <w:lang w:eastAsia="en-CA"/>
        </w:rPr>
        <w:t>Type II Error</w:t>
      </w:r>
      <w:r w:rsidRPr="009B5B78">
        <w:rPr>
          <w:b/>
          <w:bCs/>
          <w:sz w:val="24"/>
          <w:lang w:eastAsia="en-CA"/>
        </w:rPr>
        <w:t xml:space="preserve"> (also known as beta)</w:t>
      </w:r>
    </w:p>
    <w:p w14:paraId="03278803" w14:textId="77777777" w:rsidR="0055798C" w:rsidRPr="009B5B78" w:rsidRDefault="001468EC" w:rsidP="001468EC">
      <w:pPr>
        <w:pStyle w:val="ListParagraph"/>
        <w:numPr>
          <w:ilvl w:val="1"/>
          <w:numId w:val="9"/>
        </w:numPr>
        <w:rPr>
          <w:sz w:val="24"/>
          <w:lang w:eastAsia="en-CA"/>
        </w:rPr>
      </w:pPr>
      <w:r w:rsidRPr="009B5B78">
        <w:rPr>
          <w:sz w:val="24"/>
          <w:lang w:eastAsia="en-CA"/>
        </w:rPr>
        <w:t>Power in a study 1-beta</w:t>
      </w:r>
    </w:p>
    <w:p w14:paraId="03278804" w14:textId="77777777" w:rsidR="009B5B78" w:rsidRDefault="009B5B78" w:rsidP="001468EC">
      <w:pPr>
        <w:pStyle w:val="ListParagraph"/>
        <w:numPr>
          <w:ilvl w:val="0"/>
          <w:numId w:val="9"/>
        </w:numPr>
        <w:rPr>
          <w:sz w:val="24"/>
          <w:lang w:eastAsia="en-CA"/>
        </w:rPr>
      </w:pPr>
      <w:r>
        <w:rPr>
          <w:sz w:val="24"/>
          <w:lang w:eastAsia="en-CA"/>
        </w:rPr>
        <w:t>Confidence Intervals</w:t>
      </w:r>
    </w:p>
    <w:p w14:paraId="03278805" w14:textId="77777777" w:rsidR="0055798C" w:rsidRPr="009B5B78" w:rsidRDefault="001468EC" w:rsidP="001468EC">
      <w:pPr>
        <w:pStyle w:val="ListParagraph"/>
        <w:numPr>
          <w:ilvl w:val="1"/>
          <w:numId w:val="9"/>
        </w:numPr>
        <w:rPr>
          <w:sz w:val="24"/>
          <w:lang w:eastAsia="en-CA"/>
        </w:rPr>
      </w:pPr>
      <w:r w:rsidRPr="009B5B78">
        <w:rPr>
          <w:sz w:val="24"/>
          <w:lang w:val="en-US" w:eastAsia="en-CA"/>
        </w:rPr>
        <w:t xml:space="preserve">Instead of </w:t>
      </w:r>
      <w:r w:rsidRPr="009B5B78">
        <w:rPr>
          <w:i/>
          <w:iCs/>
          <w:sz w:val="24"/>
          <w:lang w:val="en-US" w:eastAsia="en-CA"/>
        </w:rPr>
        <w:t>p</w:t>
      </w:r>
      <w:r w:rsidRPr="009B5B78">
        <w:rPr>
          <w:sz w:val="24"/>
          <w:lang w:val="en-US" w:eastAsia="en-CA"/>
        </w:rPr>
        <w:t xml:space="preserve">-values, many studies are now reporting confidence intervals. </w:t>
      </w:r>
    </w:p>
    <w:p w14:paraId="03278806" w14:textId="77777777" w:rsidR="0055798C" w:rsidRPr="009B5B78" w:rsidRDefault="001468EC" w:rsidP="001468EC">
      <w:pPr>
        <w:pStyle w:val="ListParagraph"/>
        <w:numPr>
          <w:ilvl w:val="1"/>
          <w:numId w:val="9"/>
        </w:numPr>
        <w:rPr>
          <w:sz w:val="24"/>
          <w:lang w:eastAsia="en-CA"/>
        </w:rPr>
      </w:pPr>
      <w:r w:rsidRPr="009B5B78">
        <w:rPr>
          <w:sz w:val="24"/>
          <w:lang w:val="en-US" w:eastAsia="en-CA"/>
        </w:rPr>
        <w:t>Confidence intervals also help us understand whether a study finding is statistically significant or not</w:t>
      </w:r>
    </w:p>
    <w:p w14:paraId="03278807" w14:textId="77777777" w:rsidR="0055798C" w:rsidRPr="009B5B78" w:rsidRDefault="001468EC" w:rsidP="001468EC">
      <w:pPr>
        <w:pStyle w:val="ListParagraph"/>
        <w:numPr>
          <w:ilvl w:val="1"/>
          <w:numId w:val="9"/>
        </w:numPr>
        <w:rPr>
          <w:sz w:val="24"/>
          <w:lang w:eastAsia="en-CA"/>
        </w:rPr>
      </w:pPr>
      <w:r w:rsidRPr="009B5B78">
        <w:rPr>
          <w:sz w:val="24"/>
          <w:lang w:val="en-US" w:eastAsia="en-CA"/>
        </w:rPr>
        <w:t>The benefit of confidence intervals is that they help us to interpret the clinical significance of the findings as well</w:t>
      </w:r>
    </w:p>
    <w:p w14:paraId="03278808" w14:textId="77777777" w:rsidR="0055798C" w:rsidRPr="009B5B78" w:rsidRDefault="001468EC" w:rsidP="001468EC">
      <w:pPr>
        <w:pStyle w:val="ListParagraph"/>
        <w:numPr>
          <w:ilvl w:val="1"/>
          <w:numId w:val="9"/>
        </w:numPr>
        <w:rPr>
          <w:sz w:val="24"/>
          <w:lang w:eastAsia="en-CA"/>
        </w:rPr>
      </w:pPr>
      <w:r w:rsidRPr="009B5B78">
        <w:rPr>
          <w:sz w:val="24"/>
          <w:lang w:val="en-US" w:eastAsia="en-CA"/>
        </w:rPr>
        <w:t xml:space="preserve">When we observe a difference between the Intervention and Control Groups, the Confidence Interval asks </w:t>
      </w:r>
      <w:r w:rsidRPr="009B5B78">
        <w:rPr>
          <w:sz w:val="24"/>
          <w:lang w:eastAsia="en-CA"/>
        </w:rPr>
        <w:t>“</w:t>
      </w:r>
      <w:r w:rsidRPr="009B5B78">
        <w:rPr>
          <w:sz w:val="24"/>
          <w:lang w:val="en-US" w:eastAsia="en-CA"/>
        </w:rPr>
        <w:t>What is the range of differences between the two groups within which the true difference may actually lie?</w:t>
      </w:r>
      <w:r w:rsidRPr="009B5B78">
        <w:rPr>
          <w:sz w:val="24"/>
          <w:lang w:eastAsia="en-CA"/>
        </w:rPr>
        <w:t>”</w:t>
      </w:r>
    </w:p>
    <w:p w14:paraId="03278809" w14:textId="77777777" w:rsidR="009B5B78" w:rsidRDefault="009B5B78" w:rsidP="001468EC">
      <w:pPr>
        <w:pStyle w:val="ListParagraph"/>
        <w:numPr>
          <w:ilvl w:val="1"/>
          <w:numId w:val="9"/>
        </w:numPr>
        <w:rPr>
          <w:sz w:val="24"/>
          <w:lang w:eastAsia="en-CA"/>
        </w:rPr>
      </w:pPr>
      <w:r>
        <w:rPr>
          <w:sz w:val="24"/>
          <w:lang w:eastAsia="en-CA"/>
        </w:rPr>
        <w:t>Confidence intervals can tell us:</w:t>
      </w:r>
    </w:p>
    <w:p w14:paraId="0327880A" w14:textId="77777777" w:rsidR="009B5B78" w:rsidRPr="009B5B78" w:rsidRDefault="009B5B78" w:rsidP="001468EC">
      <w:pPr>
        <w:pStyle w:val="ListParagraph"/>
        <w:numPr>
          <w:ilvl w:val="2"/>
          <w:numId w:val="9"/>
        </w:numPr>
        <w:rPr>
          <w:sz w:val="24"/>
          <w:lang w:eastAsia="en-CA"/>
        </w:rPr>
      </w:pPr>
      <w:r w:rsidRPr="009B5B78">
        <w:rPr>
          <w:sz w:val="24"/>
          <w:lang w:val="en-US" w:eastAsia="en-CA"/>
        </w:rPr>
        <w:t>1) Is the difference between groups significant?</w:t>
      </w:r>
    </w:p>
    <w:p w14:paraId="0327880B" w14:textId="77777777" w:rsidR="009B5B78" w:rsidRPr="009B5B78" w:rsidRDefault="009B5B78" w:rsidP="001468EC">
      <w:pPr>
        <w:pStyle w:val="ListParagraph"/>
        <w:numPr>
          <w:ilvl w:val="2"/>
          <w:numId w:val="9"/>
        </w:numPr>
        <w:rPr>
          <w:sz w:val="24"/>
          <w:lang w:eastAsia="en-CA"/>
        </w:rPr>
      </w:pPr>
      <w:r w:rsidRPr="009B5B78">
        <w:rPr>
          <w:sz w:val="24"/>
          <w:lang w:val="en-US" w:eastAsia="en-CA"/>
        </w:rPr>
        <w:t>2) What is the precision of the study finding?</w:t>
      </w:r>
    </w:p>
    <w:p w14:paraId="0327880C" w14:textId="77777777" w:rsidR="009B5B78" w:rsidRPr="009B5B78" w:rsidRDefault="009B5B78" w:rsidP="001468EC">
      <w:pPr>
        <w:pStyle w:val="ListParagraph"/>
        <w:numPr>
          <w:ilvl w:val="2"/>
          <w:numId w:val="9"/>
        </w:numPr>
        <w:rPr>
          <w:sz w:val="24"/>
          <w:lang w:eastAsia="en-CA"/>
        </w:rPr>
      </w:pPr>
      <w:r w:rsidRPr="009B5B78">
        <w:rPr>
          <w:sz w:val="24"/>
          <w:lang w:val="en-US" w:eastAsia="en-CA"/>
        </w:rPr>
        <w:t>3) What is the clinical significance of the study findings?</w:t>
      </w:r>
    </w:p>
    <w:p w14:paraId="0327880D" w14:textId="77777777" w:rsidR="009B5B78" w:rsidRDefault="009B5B78" w:rsidP="001468EC">
      <w:pPr>
        <w:pStyle w:val="ListParagraph"/>
        <w:numPr>
          <w:ilvl w:val="0"/>
          <w:numId w:val="9"/>
        </w:numPr>
        <w:rPr>
          <w:sz w:val="24"/>
          <w:lang w:eastAsia="en-CA"/>
        </w:rPr>
      </w:pPr>
      <w:r>
        <w:rPr>
          <w:sz w:val="24"/>
          <w:lang w:eastAsia="en-CA"/>
        </w:rPr>
        <w:t>Usefulness and applicability</w:t>
      </w:r>
    </w:p>
    <w:p w14:paraId="0327880E" w14:textId="77777777" w:rsidR="0055798C" w:rsidRPr="009B5B78" w:rsidRDefault="001468EC" w:rsidP="001468EC">
      <w:pPr>
        <w:pStyle w:val="ListParagraph"/>
        <w:numPr>
          <w:ilvl w:val="1"/>
          <w:numId w:val="9"/>
        </w:numPr>
        <w:rPr>
          <w:sz w:val="24"/>
          <w:lang w:eastAsia="en-CA"/>
        </w:rPr>
      </w:pPr>
      <w:r w:rsidRPr="009B5B78">
        <w:rPr>
          <w:sz w:val="24"/>
          <w:lang w:eastAsia="en-CA"/>
        </w:rPr>
        <w:t>Are your patients and the participants in the study similar?</w:t>
      </w:r>
    </w:p>
    <w:p w14:paraId="0327880F" w14:textId="77777777" w:rsidR="0055798C" w:rsidRPr="009B5B78" w:rsidRDefault="001468EC" w:rsidP="001468EC">
      <w:pPr>
        <w:pStyle w:val="ListParagraph"/>
        <w:numPr>
          <w:ilvl w:val="1"/>
          <w:numId w:val="9"/>
        </w:numPr>
        <w:rPr>
          <w:sz w:val="24"/>
          <w:lang w:eastAsia="en-CA"/>
        </w:rPr>
      </w:pPr>
      <w:r w:rsidRPr="009B5B78">
        <w:rPr>
          <w:sz w:val="24"/>
          <w:lang w:eastAsia="en-CA"/>
        </w:rPr>
        <w:t>Is the treatment feasible (cost of implementation, including the training and skills required to implement it)?</w:t>
      </w:r>
    </w:p>
    <w:p w14:paraId="03278810" w14:textId="77777777" w:rsidR="0055798C" w:rsidRPr="009B5B78" w:rsidRDefault="001468EC" w:rsidP="001468EC">
      <w:pPr>
        <w:pStyle w:val="ListParagraph"/>
        <w:numPr>
          <w:ilvl w:val="1"/>
          <w:numId w:val="9"/>
        </w:numPr>
        <w:rPr>
          <w:sz w:val="24"/>
          <w:lang w:eastAsia="en-CA"/>
        </w:rPr>
      </w:pPr>
      <w:r w:rsidRPr="009B5B78">
        <w:rPr>
          <w:sz w:val="24"/>
          <w:lang w:eastAsia="en-CA"/>
        </w:rPr>
        <w:t>Did the researcher consider all clinically important outcomes (harms and benefits)?</w:t>
      </w:r>
    </w:p>
    <w:p w14:paraId="03278811" w14:textId="77777777" w:rsidR="0055798C" w:rsidRPr="009B5B78" w:rsidRDefault="001468EC" w:rsidP="001468EC">
      <w:pPr>
        <w:pStyle w:val="ListParagraph"/>
        <w:numPr>
          <w:ilvl w:val="1"/>
          <w:numId w:val="9"/>
        </w:numPr>
        <w:rPr>
          <w:sz w:val="24"/>
          <w:lang w:eastAsia="en-CA"/>
        </w:rPr>
      </w:pPr>
      <w:r w:rsidRPr="009B5B78">
        <w:rPr>
          <w:sz w:val="24"/>
          <w:lang w:eastAsia="en-CA"/>
        </w:rPr>
        <w:t>Also consider: What are the patient’s values and preference?</w:t>
      </w:r>
    </w:p>
    <w:p w14:paraId="03278812" w14:textId="77777777" w:rsidR="009B5B78" w:rsidRDefault="009B5B78">
      <w:pPr>
        <w:rPr>
          <w:sz w:val="24"/>
          <w:lang w:eastAsia="en-CA"/>
        </w:rPr>
      </w:pPr>
      <w:r>
        <w:rPr>
          <w:sz w:val="24"/>
          <w:lang w:eastAsia="en-CA"/>
        </w:rPr>
        <w:br w:type="page"/>
      </w:r>
    </w:p>
    <w:p w14:paraId="03278813" w14:textId="77777777" w:rsidR="009B5B78" w:rsidRDefault="00DD4EE1" w:rsidP="009B5B78">
      <w:pPr>
        <w:pStyle w:val="Title"/>
        <w:rPr>
          <w:lang w:eastAsia="en-CA"/>
        </w:rPr>
      </w:pPr>
      <w:r>
        <w:rPr>
          <w:lang w:eastAsia="en-CA"/>
        </w:rPr>
        <w:t>Week 12 – Mixed Methods</w:t>
      </w:r>
    </w:p>
    <w:p w14:paraId="03278814" w14:textId="77777777" w:rsidR="00DD4EE1" w:rsidRDefault="00DD4EE1" w:rsidP="001468EC">
      <w:pPr>
        <w:pStyle w:val="ListParagraph"/>
        <w:numPr>
          <w:ilvl w:val="0"/>
          <w:numId w:val="10"/>
        </w:numPr>
        <w:rPr>
          <w:sz w:val="24"/>
          <w:lang w:eastAsia="en-CA"/>
        </w:rPr>
      </w:pPr>
      <w:r>
        <w:rPr>
          <w:sz w:val="24"/>
          <w:lang w:eastAsia="en-CA"/>
        </w:rPr>
        <w:t>Study design</w:t>
      </w:r>
    </w:p>
    <w:p w14:paraId="03278815" w14:textId="77777777" w:rsidR="00DD4EE1" w:rsidRDefault="00DD4EE1" w:rsidP="001468EC">
      <w:pPr>
        <w:pStyle w:val="ListParagraph"/>
        <w:numPr>
          <w:ilvl w:val="1"/>
          <w:numId w:val="10"/>
        </w:numPr>
        <w:rPr>
          <w:sz w:val="24"/>
          <w:lang w:eastAsia="en-CA"/>
        </w:rPr>
      </w:pPr>
      <w:r>
        <w:rPr>
          <w:sz w:val="24"/>
          <w:lang w:eastAsia="en-CA"/>
        </w:rPr>
        <w:t>What do we want to study?</w:t>
      </w:r>
    </w:p>
    <w:p w14:paraId="03278816" w14:textId="77777777" w:rsidR="00DD4EE1" w:rsidRDefault="00DD4EE1" w:rsidP="001468EC">
      <w:pPr>
        <w:pStyle w:val="ListParagraph"/>
        <w:numPr>
          <w:ilvl w:val="2"/>
          <w:numId w:val="10"/>
        </w:numPr>
        <w:rPr>
          <w:sz w:val="24"/>
          <w:lang w:eastAsia="en-CA"/>
        </w:rPr>
      </w:pPr>
      <w:r>
        <w:rPr>
          <w:sz w:val="24"/>
          <w:lang w:eastAsia="en-CA"/>
        </w:rPr>
        <w:t>Refine the research problem</w:t>
      </w:r>
    </w:p>
    <w:p w14:paraId="03278817" w14:textId="77777777" w:rsidR="00DD4EE1" w:rsidRDefault="00DD4EE1" w:rsidP="001468EC">
      <w:pPr>
        <w:pStyle w:val="ListParagraph"/>
        <w:numPr>
          <w:ilvl w:val="1"/>
          <w:numId w:val="10"/>
        </w:numPr>
        <w:rPr>
          <w:sz w:val="24"/>
          <w:lang w:eastAsia="en-CA"/>
        </w:rPr>
      </w:pPr>
      <w:r>
        <w:rPr>
          <w:sz w:val="24"/>
          <w:lang w:eastAsia="en-CA"/>
        </w:rPr>
        <w:t>Quantitative or Qualitative?</w:t>
      </w:r>
    </w:p>
    <w:p w14:paraId="03278818" w14:textId="77777777" w:rsidR="00DD4EE1" w:rsidRDefault="00DD4EE1" w:rsidP="001468EC">
      <w:pPr>
        <w:pStyle w:val="ListParagraph"/>
        <w:numPr>
          <w:ilvl w:val="2"/>
          <w:numId w:val="10"/>
        </w:numPr>
        <w:rPr>
          <w:sz w:val="24"/>
          <w:lang w:eastAsia="en-CA"/>
        </w:rPr>
      </w:pPr>
      <w:r>
        <w:rPr>
          <w:noProof/>
          <w:lang w:val="en-US"/>
        </w:rPr>
        <w:drawing>
          <wp:inline distT="0" distB="0" distL="0" distR="0" wp14:anchorId="032788B7" wp14:editId="032788B8">
            <wp:extent cx="4216456" cy="25984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894"/>
                    <a:stretch/>
                  </pic:blipFill>
                  <pic:spPr bwMode="auto">
                    <a:xfrm>
                      <a:off x="0" y="0"/>
                      <a:ext cx="4219547" cy="2600325"/>
                    </a:xfrm>
                    <a:prstGeom prst="rect">
                      <a:avLst/>
                    </a:prstGeom>
                    <a:ln>
                      <a:noFill/>
                    </a:ln>
                    <a:extLst>
                      <a:ext uri="{53640926-AAD7-44D8-BBD7-CCE9431645EC}">
                        <a14:shadowObscured xmlns:a14="http://schemas.microsoft.com/office/drawing/2010/main"/>
                      </a:ext>
                    </a:extLst>
                  </pic:spPr>
                </pic:pic>
              </a:graphicData>
            </a:graphic>
          </wp:inline>
        </w:drawing>
      </w:r>
    </w:p>
    <w:p w14:paraId="03278819" w14:textId="77777777" w:rsidR="00DD4EE1" w:rsidRDefault="00DD4EE1" w:rsidP="001468EC">
      <w:pPr>
        <w:pStyle w:val="ListParagraph"/>
        <w:numPr>
          <w:ilvl w:val="2"/>
          <w:numId w:val="10"/>
        </w:numPr>
        <w:rPr>
          <w:sz w:val="24"/>
          <w:lang w:eastAsia="en-CA"/>
        </w:rPr>
      </w:pPr>
      <w:r>
        <w:rPr>
          <w:noProof/>
          <w:lang w:val="en-US"/>
        </w:rPr>
        <w:drawing>
          <wp:inline distT="0" distB="0" distL="0" distR="0" wp14:anchorId="032788B9" wp14:editId="032788BA">
            <wp:extent cx="4171950" cy="1924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171950" cy="1924050"/>
                    </a:xfrm>
                    <a:prstGeom prst="rect">
                      <a:avLst/>
                    </a:prstGeom>
                  </pic:spPr>
                </pic:pic>
              </a:graphicData>
            </a:graphic>
          </wp:inline>
        </w:drawing>
      </w:r>
    </w:p>
    <w:p w14:paraId="0327881A" w14:textId="77777777" w:rsidR="00DD4EE1" w:rsidRDefault="00DD4EE1" w:rsidP="001468EC">
      <w:pPr>
        <w:pStyle w:val="ListParagraph"/>
        <w:numPr>
          <w:ilvl w:val="1"/>
          <w:numId w:val="10"/>
        </w:numPr>
        <w:rPr>
          <w:sz w:val="24"/>
          <w:lang w:eastAsia="en-CA"/>
        </w:rPr>
      </w:pPr>
      <w:r>
        <w:rPr>
          <w:sz w:val="24"/>
          <w:lang w:eastAsia="en-CA"/>
        </w:rPr>
        <w:t>When to use?</w:t>
      </w:r>
    </w:p>
    <w:p w14:paraId="0327881B" w14:textId="77777777" w:rsidR="00DD4EE1" w:rsidRDefault="00DD4EE1" w:rsidP="001468EC">
      <w:pPr>
        <w:pStyle w:val="ListParagraph"/>
        <w:numPr>
          <w:ilvl w:val="2"/>
          <w:numId w:val="10"/>
        </w:numPr>
        <w:rPr>
          <w:sz w:val="24"/>
          <w:lang w:eastAsia="en-CA"/>
        </w:rPr>
      </w:pPr>
      <w:r>
        <w:rPr>
          <w:sz w:val="24"/>
          <w:lang w:eastAsia="en-CA"/>
        </w:rPr>
        <w:t>Qualitative</w:t>
      </w:r>
    </w:p>
    <w:p w14:paraId="0327881C" w14:textId="77777777" w:rsidR="00DD4EE1" w:rsidRDefault="00DD4EE1" w:rsidP="001468EC">
      <w:pPr>
        <w:pStyle w:val="ListParagraph"/>
        <w:numPr>
          <w:ilvl w:val="3"/>
          <w:numId w:val="10"/>
        </w:numPr>
        <w:rPr>
          <w:sz w:val="24"/>
          <w:lang w:eastAsia="en-CA"/>
        </w:rPr>
      </w:pPr>
      <w:r>
        <w:rPr>
          <w:sz w:val="24"/>
          <w:lang w:eastAsia="en-CA"/>
        </w:rPr>
        <w:t>Advantages</w:t>
      </w:r>
    </w:p>
    <w:p w14:paraId="0327881D" w14:textId="77777777" w:rsidR="00DD4EE1" w:rsidRDefault="00DD4EE1" w:rsidP="001468EC">
      <w:pPr>
        <w:pStyle w:val="ListParagraph"/>
        <w:numPr>
          <w:ilvl w:val="4"/>
          <w:numId w:val="10"/>
        </w:numPr>
        <w:rPr>
          <w:sz w:val="24"/>
          <w:lang w:eastAsia="en-CA"/>
        </w:rPr>
      </w:pPr>
      <w:r>
        <w:rPr>
          <w:sz w:val="24"/>
          <w:lang w:eastAsia="en-CA"/>
        </w:rPr>
        <w:t>Better understanding of given phenomenon</w:t>
      </w:r>
    </w:p>
    <w:p w14:paraId="0327881E" w14:textId="77777777" w:rsidR="00DD4EE1" w:rsidRDefault="00DD4EE1" w:rsidP="001468EC">
      <w:pPr>
        <w:pStyle w:val="ListParagraph"/>
        <w:numPr>
          <w:ilvl w:val="4"/>
          <w:numId w:val="10"/>
        </w:numPr>
        <w:rPr>
          <w:sz w:val="24"/>
          <w:lang w:eastAsia="en-CA"/>
        </w:rPr>
      </w:pPr>
      <w:r>
        <w:rPr>
          <w:sz w:val="24"/>
          <w:lang w:eastAsia="en-CA"/>
        </w:rPr>
        <w:t>Understanding lived experience required</w:t>
      </w:r>
    </w:p>
    <w:p w14:paraId="0327881F" w14:textId="77777777" w:rsidR="00DD4EE1" w:rsidRDefault="00DD4EE1" w:rsidP="001468EC">
      <w:pPr>
        <w:pStyle w:val="ListParagraph"/>
        <w:numPr>
          <w:ilvl w:val="4"/>
          <w:numId w:val="10"/>
        </w:numPr>
        <w:rPr>
          <w:sz w:val="24"/>
          <w:lang w:eastAsia="en-CA"/>
        </w:rPr>
      </w:pPr>
      <w:r>
        <w:rPr>
          <w:sz w:val="24"/>
          <w:lang w:eastAsia="en-CA"/>
        </w:rPr>
        <w:t>When values, subjectivism, and richness of context are important</w:t>
      </w:r>
    </w:p>
    <w:p w14:paraId="03278820" w14:textId="77777777" w:rsidR="00DD4EE1" w:rsidRDefault="00DD4EE1" w:rsidP="001468EC">
      <w:pPr>
        <w:pStyle w:val="ListParagraph"/>
        <w:numPr>
          <w:ilvl w:val="3"/>
          <w:numId w:val="10"/>
        </w:numPr>
        <w:rPr>
          <w:sz w:val="24"/>
          <w:lang w:eastAsia="en-CA"/>
        </w:rPr>
      </w:pPr>
      <w:r>
        <w:rPr>
          <w:sz w:val="24"/>
          <w:lang w:eastAsia="en-CA"/>
        </w:rPr>
        <w:t>Disadvantages</w:t>
      </w:r>
    </w:p>
    <w:p w14:paraId="03278821" w14:textId="77777777" w:rsidR="0055798C" w:rsidRPr="00DD4EE1" w:rsidRDefault="00DD4EE1" w:rsidP="001468EC">
      <w:pPr>
        <w:pStyle w:val="ListParagraph"/>
        <w:numPr>
          <w:ilvl w:val="4"/>
          <w:numId w:val="10"/>
        </w:numPr>
        <w:rPr>
          <w:sz w:val="24"/>
          <w:lang w:eastAsia="en-CA"/>
        </w:rPr>
      </w:pPr>
      <w:r w:rsidRPr="00DD4EE1">
        <w:rPr>
          <w:sz w:val="24"/>
          <w:lang w:val="en-US" w:eastAsia="en-CA"/>
        </w:rPr>
        <w:t xml:space="preserve">Personal </w:t>
      </w:r>
      <w:r w:rsidR="001468EC" w:rsidRPr="00DD4EE1">
        <w:rPr>
          <w:sz w:val="24"/>
          <w:lang w:val="en-US" w:eastAsia="en-CA"/>
        </w:rPr>
        <w:t>interpretation by researchers</w:t>
      </w:r>
    </w:p>
    <w:p w14:paraId="03278822" w14:textId="77777777" w:rsidR="0055798C" w:rsidRPr="00DD4EE1" w:rsidRDefault="00DD4EE1" w:rsidP="001468EC">
      <w:pPr>
        <w:pStyle w:val="ListParagraph"/>
        <w:numPr>
          <w:ilvl w:val="4"/>
          <w:numId w:val="10"/>
        </w:numPr>
        <w:rPr>
          <w:sz w:val="24"/>
          <w:lang w:eastAsia="en-CA"/>
        </w:rPr>
      </w:pPr>
      <w:r w:rsidRPr="00DD4EE1">
        <w:rPr>
          <w:sz w:val="24"/>
          <w:lang w:val="en-US" w:eastAsia="en-CA"/>
        </w:rPr>
        <w:t xml:space="preserve">Findings </w:t>
      </w:r>
      <w:r w:rsidR="001468EC" w:rsidRPr="00DD4EE1">
        <w:rPr>
          <w:sz w:val="24"/>
          <w:lang w:val="en-US" w:eastAsia="en-CA"/>
        </w:rPr>
        <w:t>not generalizable beyond study participants</w:t>
      </w:r>
    </w:p>
    <w:p w14:paraId="03278823" w14:textId="77777777" w:rsidR="00DD4EE1" w:rsidRPr="00DD4EE1" w:rsidRDefault="00DD4EE1" w:rsidP="001468EC">
      <w:pPr>
        <w:pStyle w:val="ListParagraph"/>
        <w:numPr>
          <w:ilvl w:val="4"/>
          <w:numId w:val="10"/>
        </w:numPr>
        <w:rPr>
          <w:sz w:val="24"/>
          <w:lang w:eastAsia="en-CA"/>
        </w:rPr>
      </w:pPr>
      <w:r w:rsidRPr="00DD4EE1">
        <w:rPr>
          <w:sz w:val="24"/>
          <w:lang w:val="en-US" w:eastAsia="en-CA"/>
        </w:rPr>
        <w:t>Rigor</w:t>
      </w:r>
    </w:p>
    <w:p w14:paraId="03278824" w14:textId="77777777" w:rsidR="0055798C" w:rsidRPr="00DD4EE1" w:rsidRDefault="001468EC" w:rsidP="001468EC">
      <w:pPr>
        <w:pStyle w:val="ListParagraph"/>
        <w:numPr>
          <w:ilvl w:val="5"/>
          <w:numId w:val="10"/>
        </w:numPr>
        <w:rPr>
          <w:sz w:val="24"/>
          <w:lang w:eastAsia="en-CA"/>
        </w:rPr>
      </w:pPr>
      <w:r w:rsidRPr="00DD4EE1">
        <w:rPr>
          <w:sz w:val="24"/>
          <w:lang w:val="en-US" w:eastAsia="en-CA"/>
        </w:rPr>
        <w:t>Bias</w:t>
      </w:r>
    </w:p>
    <w:p w14:paraId="03278825" w14:textId="77777777" w:rsidR="0055798C" w:rsidRPr="00DD4EE1" w:rsidRDefault="001468EC" w:rsidP="001468EC">
      <w:pPr>
        <w:pStyle w:val="ListParagraph"/>
        <w:numPr>
          <w:ilvl w:val="6"/>
          <w:numId w:val="10"/>
        </w:numPr>
        <w:rPr>
          <w:sz w:val="24"/>
          <w:lang w:eastAsia="en-CA"/>
        </w:rPr>
      </w:pPr>
      <w:r w:rsidRPr="00DD4EE1">
        <w:rPr>
          <w:sz w:val="24"/>
          <w:lang w:val="en-US" w:eastAsia="en-CA"/>
        </w:rPr>
        <w:t>does the researcher identify?</w:t>
      </w:r>
    </w:p>
    <w:p w14:paraId="03278826" w14:textId="77777777" w:rsidR="0055798C" w:rsidRPr="00DD4EE1" w:rsidRDefault="001468EC" w:rsidP="001468EC">
      <w:pPr>
        <w:pStyle w:val="ListParagraph"/>
        <w:numPr>
          <w:ilvl w:val="5"/>
          <w:numId w:val="10"/>
        </w:numPr>
        <w:rPr>
          <w:sz w:val="24"/>
          <w:lang w:eastAsia="en-CA"/>
        </w:rPr>
      </w:pPr>
      <w:r w:rsidRPr="00DD4EE1">
        <w:rPr>
          <w:sz w:val="24"/>
          <w:lang w:val="en-US" w:eastAsia="en-CA"/>
        </w:rPr>
        <w:t>Credibility</w:t>
      </w:r>
    </w:p>
    <w:p w14:paraId="03278827" w14:textId="77777777" w:rsidR="0055798C" w:rsidRPr="00DD4EE1" w:rsidRDefault="001468EC" w:rsidP="001468EC">
      <w:pPr>
        <w:pStyle w:val="ListParagraph"/>
        <w:numPr>
          <w:ilvl w:val="6"/>
          <w:numId w:val="10"/>
        </w:numPr>
        <w:rPr>
          <w:sz w:val="24"/>
          <w:lang w:eastAsia="en-CA"/>
        </w:rPr>
      </w:pPr>
      <w:r w:rsidRPr="00DD4EE1">
        <w:rPr>
          <w:sz w:val="24"/>
          <w:lang w:val="en-US" w:eastAsia="en-CA"/>
        </w:rPr>
        <w:t>prolonged engagement, persistent observation, peer debriefing, member checks</w:t>
      </w:r>
    </w:p>
    <w:p w14:paraId="03278828" w14:textId="77777777" w:rsidR="0055798C" w:rsidRPr="00DD4EE1" w:rsidRDefault="001468EC" w:rsidP="001468EC">
      <w:pPr>
        <w:pStyle w:val="ListParagraph"/>
        <w:numPr>
          <w:ilvl w:val="6"/>
          <w:numId w:val="10"/>
        </w:numPr>
        <w:rPr>
          <w:sz w:val="24"/>
          <w:lang w:eastAsia="en-CA"/>
        </w:rPr>
      </w:pPr>
      <w:r w:rsidRPr="00DD4EE1">
        <w:rPr>
          <w:sz w:val="24"/>
          <w:lang w:val="en-US" w:eastAsia="en-CA"/>
        </w:rPr>
        <w:t>triangulation, crystallization, searching for disconfirming evidence</w:t>
      </w:r>
    </w:p>
    <w:p w14:paraId="03278829" w14:textId="77777777" w:rsidR="0055798C" w:rsidRPr="00DD4EE1" w:rsidRDefault="001468EC" w:rsidP="001468EC">
      <w:pPr>
        <w:pStyle w:val="ListParagraph"/>
        <w:numPr>
          <w:ilvl w:val="5"/>
          <w:numId w:val="10"/>
        </w:numPr>
        <w:rPr>
          <w:sz w:val="24"/>
          <w:lang w:eastAsia="en-CA"/>
        </w:rPr>
      </w:pPr>
      <w:r w:rsidRPr="00DD4EE1">
        <w:rPr>
          <w:sz w:val="24"/>
          <w:lang w:val="en-US" w:eastAsia="en-CA"/>
        </w:rPr>
        <w:t>Auditability</w:t>
      </w:r>
    </w:p>
    <w:p w14:paraId="0327882A" w14:textId="77777777" w:rsidR="0055798C" w:rsidRPr="00DD4EE1" w:rsidRDefault="001468EC" w:rsidP="001468EC">
      <w:pPr>
        <w:pStyle w:val="ListParagraph"/>
        <w:numPr>
          <w:ilvl w:val="6"/>
          <w:numId w:val="10"/>
        </w:numPr>
        <w:rPr>
          <w:sz w:val="24"/>
          <w:lang w:eastAsia="en-CA"/>
        </w:rPr>
      </w:pPr>
      <w:r w:rsidRPr="00DD4EE1">
        <w:rPr>
          <w:sz w:val="24"/>
          <w:lang w:val="en-US" w:eastAsia="en-CA"/>
        </w:rPr>
        <w:t>inquiry audit</w:t>
      </w:r>
    </w:p>
    <w:p w14:paraId="0327882B" w14:textId="77777777" w:rsidR="0055798C" w:rsidRPr="00DD4EE1" w:rsidRDefault="001468EC" w:rsidP="001468EC">
      <w:pPr>
        <w:pStyle w:val="ListParagraph"/>
        <w:numPr>
          <w:ilvl w:val="5"/>
          <w:numId w:val="10"/>
        </w:numPr>
        <w:rPr>
          <w:sz w:val="24"/>
          <w:lang w:eastAsia="en-CA"/>
        </w:rPr>
      </w:pPr>
      <w:r w:rsidRPr="00DD4EE1">
        <w:rPr>
          <w:sz w:val="24"/>
          <w:lang w:val="en-US" w:eastAsia="en-CA"/>
        </w:rPr>
        <w:t>Fittingness</w:t>
      </w:r>
    </w:p>
    <w:p w14:paraId="0327882C" w14:textId="77777777" w:rsidR="00DD4EE1" w:rsidRPr="00DD4EE1" w:rsidRDefault="001468EC" w:rsidP="001468EC">
      <w:pPr>
        <w:pStyle w:val="ListParagraph"/>
        <w:numPr>
          <w:ilvl w:val="6"/>
          <w:numId w:val="10"/>
        </w:numPr>
        <w:rPr>
          <w:sz w:val="24"/>
          <w:lang w:eastAsia="en-CA"/>
        </w:rPr>
      </w:pPr>
      <w:r w:rsidRPr="00DD4EE1">
        <w:rPr>
          <w:sz w:val="24"/>
          <w:lang w:val="en-US" w:eastAsia="en-CA"/>
        </w:rPr>
        <w:t>asks are results applicable and meaningful?</w:t>
      </w:r>
    </w:p>
    <w:p w14:paraId="0327882D" w14:textId="77777777" w:rsidR="00DD4EE1" w:rsidRDefault="00DD4EE1" w:rsidP="001468EC">
      <w:pPr>
        <w:pStyle w:val="ListParagraph"/>
        <w:numPr>
          <w:ilvl w:val="2"/>
          <w:numId w:val="10"/>
        </w:numPr>
        <w:rPr>
          <w:sz w:val="24"/>
          <w:lang w:eastAsia="en-CA"/>
        </w:rPr>
      </w:pPr>
      <w:r>
        <w:rPr>
          <w:sz w:val="24"/>
          <w:lang w:eastAsia="en-CA"/>
        </w:rPr>
        <w:t>Quantitative</w:t>
      </w:r>
    </w:p>
    <w:p w14:paraId="0327882E" w14:textId="77777777" w:rsidR="00DD4EE1" w:rsidRDefault="00DD4EE1" w:rsidP="001468EC">
      <w:pPr>
        <w:pStyle w:val="ListParagraph"/>
        <w:numPr>
          <w:ilvl w:val="3"/>
          <w:numId w:val="10"/>
        </w:numPr>
        <w:rPr>
          <w:sz w:val="24"/>
          <w:lang w:eastAsia="en-CA"/>
        </w:rPr>
      </w:pPr>
      <w:r>
        <w:rPr>
          <w:sz w:val="24"/>
          <w:lang w:eastAsia="en-CA"/>
        </w:rPr>
        <w:t>Advantages</w:t>
      </w:r>
    </w:p>
    <w:p w14:paraId="0327882F" w14:textId="77777777" w:rsidR="0055798C" w:rsidRPr="00DD4EE1" w:rsidRDefault="00DD4EE1" w:rsidP="001468EC">
      <w:pPr>
        <w:pStyle w:val="ListParagraph"/>
        <w:numPr>
          <w:ilvl w:val="4"/>
          <w:numId w:val="10"/>
        </w:numPr>
        <w:rPr>
          <w:sz w:val="24"/>
          <w:lang w:eastAsia="en-CA"/>
        </w:rPr>
      </w:pPr>
      <w:r w:rsidRPr="00DD4EE1">
        <w:rPr>
          <w:sz w:val="24"/>
          <w:lang w:val="en-US" w:eastAsia="en-CA"/>
        </w:rPr>
        <w:t xml:space="preserve">Specific </w:t>
      </w:r>
      <w:r w:rsidR="001468EC" w:rsidRPr="00DD4EE1">
        <w:rPr>
          <w:sz w:val="24"/>
          <w:lang w:val="en-US" w:eastAsia="en-CA"/>
        </w:rPr>
        <w:t xml:space="preserve">quantification of data, numbers required (e.g. </w:t>
      </w:r>
      <w:r w:rsidRPr="00DD4EE1">
        <w:rPr>
          <w:sz w:val="24"/>
          <w:lang w:val="en-US" w:eastAsia="en-CA"/>
        </w:rPr>
        <w:t xml:space="preserve">Prevalence </w:t>
      </w:r>
      <w:r w:rsidR="001468EC" w:rsidRPr="00DD4EE1">
        <w:rPr>
          <w:sz w:val="24"/>
          <w:lang w:val="en-US" w:eastAsia="en-CA"/>
        </w:rPr>
        <w:t>rates)</w:t>
      </w:r>
    </w:p>
    <w:p w14:paraId="03278830" w14:textId="77777777" w:rsidR="0055798C" w:rsidRPr="00DD4EE1" w:rsidRDefault="00DD4EE1" w:rsidP="001468EC">
      <w:pPr>
        <w:pStyle w:val="ListParagraph"/>
        <w:numPr>
          <w:ilvl w:val="4"/>
          <w:numId w:val="10"/>
        </w:numPr>
        <w:rPr>
          <w:sz w:val="24"/>
          <w:lang w:eastAsia="en-CA"/>
        </w:rPr>
      </w:pPr>
      <w:r w:rsidRPr="00DD4EE1">
        <w:rPr>
          <w:sz w:val="24"/>
          <w:lang w:val="en-US" w:eastAsia="en-CA"/>
        </w:rPr>
        <w:t xml:space="preserve">Explore </w:t>
      </w:r>
      <w:r w:rsidR="001468EC" w:rsidRPr="00DD4EE1">
        <w:rPr>
          <w:sz w:val="24"/>
          <w:lang w:val="en-US" w:eastAsia="en-CA"/>
        </w:rPr>
        <w:t xml:space="preserve">large number of variables efficiently (e.g. </w:t>
      </w:r>
      <w:r w:rsidRPr="00DD4EE1">
        <w:rPr>
          <w:sz w:val="24"/>
          <w:lang w:val="en-US" w:eastAsia="en-CA"/>
        </w:rPr>
        <w:t>Survey</w:t>
      </w:r>
      <w:r w:rsidR="001468EC" w:rsidRPr="00DD4EE1">
        <w:rPr>
          <w:sz w:val="24"/>
          <w:lang w:val="en-US" w:eastAsia="en-CA"/>
        </w:rPr>
        <w:t>)</w:t>
      </w:r>
    </w:p>
    <w:p w14:paraId="03278831" w14:textId="77777777" w:rsidR="0055798C" w:rsidRPr="00DD4EE1" w:rsidRDefault="00DD4EE1" w:rsidP="001468EC">
      <w:pPr>
        <w:pStyle w:val="ListParagraph"/>
        <w:numPr>
          <w:ilvl w:val="4"/>
          <w:numId w:val="10"/>
        </w:numPr>
        <w:rPr>
          <w:sz w:val="24"/>
          <w:lang w:eastAsia="en-CA"/>
        </w:rPr>
      </w:pPr>
      <w:r w:rsidRPr="00DD4EE1">
        <w:rPr>
          <w:sz w:val="24"/>
          <w:lang w:val="en-US" w:eastAsia="en-CA"/>
        </w:rPr>
        <w:t xml:space="preserve">Specific </w:t>
      </w:r>
      <w:r w:rsidR="001468EC" w:rsidRPr="00DD4EE1">
        <w:rPr>
          <w:sz w:val="24"/>
          <w:lang w:val="en-US" w:eastAsia="en-CA"/>
        </w:rPr>
        <w:t>hypothesis or intervention to be tested</w:t>
      </w:r>
    </w:p>
    <w:p w14:paraId="03278832" w14:textId="77777777" w:rsidR="0055798C" w:rsidRPr="00DD4EE1" w:rsidRDefault="00DD4EE1" w:rsidP="001468EC">
      <w:pPr>
        <w:pStyle w:val="ListParagraph"/>
        <w:numPr>
          <w:ilvl w:val="4"/>
          <w:numId w:val="10"/>
        </w:numPr>
        <w:rPr>
          <w:sz w:val="24"/>
          <w:lang w:eastAsia="en-CA"/>
        </w:rPr>
      </w:pPr>
      <w:r w:rsidRPr="00DD4EE1">
        <w:rPr>
          <w:sz w:val="24"/>
          <w:lang w:val="en-US" w:eastAsia="en-CA"/>
        </w:rPr>
        <w:t xml:space="preserve">Want </w:t>
      </w:r>
      <w:r w:rsidR="001468EC" w:rsidRPr="00DD4EE1">
        <w:rPr>
          <w:sz w:val="24"/>
          <w:lang w:val="en-US" w:eastAsia="en-CA"/>
        </w:rPr>
        <w:t>to generalize to larger group/s</w:t>
      </w:r>
    </w:p>
    <w:p w14:paraId="03278833" w14:textId="77777777" w:rsidR="00DD4EE1" w:rsidRDefault="00DD4EE1" w:rsidP="001468EC">
      <w:pPr>
        <w:pStyle w:val="ListParagraph"/>
        <w:numPr>
          <w:ilvl w:val="3"/>
          <w:numId w:val="10"/>
        </w:numPr>
        <w:rPr>
          <w:sz w:val="24"/>
          <w:lang w:eastAsia="en-CA"/>
        </w:rPr>
      </w:pPr>
      <w:r>
        <w:rPr>
          <w:sz w:val="24"/>
          <w:lang w:eastAsia="en-CA"/>
        </w:rPr>
        <w:t>Disadvantages</w:t>
      </w:r>
    </w:p>
    <w:p w14:paraId="03278834" w14:textId="77777777" w:rsidR="0055798C" w:rsidRPr="00DD4EE1" w:rsidRDefault="00DD4EE1" w:rsidP="001468EC">
      <w:pPr>
        <w:pStyle w:val="ListParagraph"/>
        <w:numPr>
          <w:ilvl w:val="4"/>
          <w:numId w:val="10"/>
        </w:numPr>
        <w:rPr>
          <w:sz w:val="24"/>
          <w:lang w:eastAsia="en-CA"/>
        </w:rPr>
      </w:pPr>
      <w:r w:rsidRPr="00DD4EE1">
        <w:rPr>
          <w:sz w:val="24"/>
          <w:lang w:val="en-US" w:eastAsia="en-CA"/>
        </w:rPr>
        <w:t xml:space="preserve">Unknown </w:t>
      </w:r>
      <w:r w:rsidR="001468EC" w:rsidRPr="00DD4EE1">
        <w:rPr>
          <w:sz w:val="24"/>
          <w:lang w:val="en-US" w:eastAsia="en-CA"/>
        </w:rPr>
        <w:t>(or limited) context and setting in which participants provide data</w:t>
      </w:r>
    </w:p>
    <w:p w14:paraId="03278835" w14:textId="77777777" w:rsidR="0055798C" w:rsidRPr="00DD4EE1" w:rsidRDefault="00DD4EE1" w:rsidP="001468EC">
      <w:pPr>
        <w:pStyle w:val="ListParagraph"/>
        <w:numPr>
          <w:ilvl w:val="4"/>
          <w:numId w:val="10"/>
        </w:numPr>
        <w:rPr>
          <w:sz w:val="24"/>
          <w:lang w:eastAsia="en-CA"/>
        </w:rPr>
      </w:pPr>
      <w:r w:rsidRPr="00DD4EE1">
        <w:rPr>
          <w:sz w:val="24"/>
          <w:lang w:val="en-US" w:eastAsia="en-CA"/>
        </w:rPr>
        <w:t xml:space="preserve">Participant </w:t>
      </w:r>
      <w:r w:rsidR="001468EC" w:rsidRPr="00DD4EE1">
        <w:rPr>
          <w:sz w:val="24"/>
          <w:lang w:val="en-US" w:eastAsia="en-CA"/>
        </w:rPr>
        <w:t>voices are not directly heard</w:t>
      </w:r>
    </w:p>
    <w:p w14:paraId="03278836" w14:textId="77777777" w:rsidR="00DD4EE1" w:rsidRPr="00DD4EE1" w:rsidRDefault="00DD4EE1" w:rsidP="001468EC">
      <w:pPr>
        <w:pStyle w:val="ListParagraph"/>
        <w:numPr>
          <w:ilvl w:val="4"/>
          <w:numId w:val="10"/>
        </w:numPr>
        <w:rPr>
          <w:sz w:val="24"/>
          <w:lang w:eastAsia="en-CA"/>
        </w:rPr>
      </w:pPr>
      <w:r w:rsidRPr="00DD4EE1">
        <w:rPr>
          <w:sz w:val="24"/>
          <w:lang w:val="en-US" w:eastAsia="en-CA"/>
        </w:rPr>
        <w:t>Researcher</w:t>
      </w:r>
      <w:r w:rsidR="001468EC" w:rsidRPr="00DD4EE1">
        <w:rPr>
          <w:sz w:val="24"/>
          <w:lang w:val="en-US" w:eastAsia="en-CA"/>
        </w:rPr>
        <w:t xml:space="preserve"> in background, his/her biases not discussed</w:t>
      </w:r>
    </w:p>
    <w:p w14:paraId="03278837" w14:textId="77777777" w:rsidR="00DD4EE1" w:rsidRPr="00DD4EE1" w:rsidRDefault="00DD4EE1" w:rsidP="001468EC">
      <w:pPr>
        <w:pStyle w:val="ListParagraph"/>
        <w:numPr>
          <w:ilvl w:val="3"/>
          <w:numId w:val="10"/>
        </w:numPr>
        <w:rPr>
          <w:sz w:val="24"/>
          <w:lang w:eastAsia="en-CA"/>
        </w:rPr>
      </w:pPr>
      <w:r>
        <w:rPr>
          <w:sz w:val="24"/>
          <w:lang w:val="en-US" w:eastAsia="en-CA"/>
        </w:rPr>
        <w:t>Statistics</w:t>
      </w:r>
    </w:p>
    <w:p w14:paraId="03278838" w14:textId="77777777" w:rsidR="0055798C" w:rsidRPr="00DD4EE1" w:rsidRDefault="001468EC" w:rsidP="001468EC">
      <w:pPr>
        <w:pStyle w:val="ListParagraph"/>
        <w:numPr>
          <w:ilvl w:val="4"/>
          <w:numId w:val="10"/>
        </w:numPr>
        <w:rPr>
          <w:sz w:val="24"/>
          <w:lang w:eastAsia="en-CA"/>
        </w:rPr>
      </w:pPr>
      <w:r w:rsidRPr="00DD4EE1">
        <w:rPr>
          <w:sz w:val="24"/>
          <w:lang w:val="en-US" w:eastAsia="en-CA"/>
        </w:rPr>
        <w:t>Descriptive statistics</w:t>
      </w:r>
    </w:p>
    <w:p w14:paraId="03278839" w14:textId="77777777" w:rsidR="0055798C" w:rsidRPr="00DD4EE1" w:rsidRDefault="001468EC" w:rsidP="001468EC">
      <w:pPr>
        <w:pStyle w:val="ListParagraph"/>
        <w:numPr>
          <w:ilvl w:val="5"/>
          <w:numId w:val="10"/>
        </w:numPr>
        <w:rPr>
          <w:sz w:val="24"/>
          <w:lang w:eastAsia="en-CA"/>
        </w:rPr>
      </w:pPr>
      <w:r w:rsidRPr="00DD4EE1">
        <w:rPr>
          <w:sz w:val="24"/>
          <w:lang w:val="en-US" w:eastAsia="en-CA"/>
        </w:rPr>
        <w:t>Levels of measurement – nominal, ordinal, interval, ratio</w:t>
      </w:r>
    </w:p>
    <w:p w14:paraId="0327883A" w14:textId="77777777" w:rsidR="0055798C" w:rsidRPr="00DD4EE1" w:rsidRDefault="001468EC" w:rsidP="001468EC">
      <w:pPr>
        <w:pStyle w:val="ListParagraph"/>
        <w:numPr>
          <w:ilvl w:val="5"/>
          <w:numId w:val="10"/>
        </w:numPr>
        <w:rPr>
          <w:sz w:val="24"/>
          <w:lang w:eastAsia="en-CA"/>
        </w:rPr>
      </w:pPr>
      <w:r w:rsidRPr="00DD4EE1">
        <w:rPr>
          <w:sz w:val="24"/>
          <w:lang w:val="en-US" w:eastAsia="en-CA"/>
        </w:rPr>
        <w:t>Measures of central tendency – mean, median, mode, skewed</w:t>
      </w:r>
    </w:p>
    <w:p w14:paraId="0327883B" w14:textId="77777777" w:rsidR="0055798C" w:rsidRPr="00DD4EE1" w:rsidRDefault="001468EC" w:rsidP="001468EC">
      <w:pPr>
        <w:pStyle w:val="ListParagraph"/>
        <w:numPr>
          <w:ilvl w:val="5"/>
          <w:numId w:val="10"/>
        </w:numPr>
        <w:rPr>
          <w:sz w:val="24"/>
          <w:lang w:eastAsia="en-CA"/>
        </w:rPr>
      </w:pPr>
      <w:r w:rsidRPr="00DD4EE1">
        <w:rPr>
          <w:sz w:val="24"/>
          <w:lang w:val="en-US" w:eastAsia="en-CA"/>
        </w:rPr>
        <w:t>Measures of spread or dispersion – range, variance, standard deviation, standard error, percentile</w:t>
      </w:r>
    </w:p>
    <w:p w14:paraId="0327883C" w14:textId="77777777" w:rsidR="0055798C" w:rsidRPr="00DD4EE1" w:rsidRDefault="001468EC" w:rsidP="001468EC">
      <w:pPr>
        <w:pStyle w:val="ListParagraph"/>
        <w:numPr>
          <w:ilvl w:val="5"/>
          <w:numId w:val="10"/>
        </w:numPr>
        <w:rPr>
          <w:sz w:val="24"/>
          <w:lang w:eastAsia="en-CA"/>
        </w:rPr>
      </w:pPr>
      <w:r w:rsidRPr="00DD4EE1">
        <w:rPr>
          <w:sz w:val="24"/>
          <w:lang w:val="en-US" w:eastAsia="en-CA"/>
        </w:rPr>
        <w:t>Measures of reliability – test-retest, inter-rater, intra-rater</w:t>
      </w:r>
    </w:p>
    <w:p w14:paraId="0327883D" w14:textId="77777777" w:rsidR="0055798C" w:rsidRPr="00DD4EE1" w:rsidRDefault="001468EC" w:rsidP="001468EC">
      <w:pPr>
        <w:pStyle w:val="ListParagraph"/>
        <w:numPr>
          <w:ilvl w:val="5"/>
          <w:numId w:val="10"/>
        </w:numPr>
        <w:rPr>
          <w:sz w:val="24"/>
          <w:lang w:eastAsia="en-CA"/>
        </w:rPr>
      </w:pPr>
      <w:r w:rsidRPr="00DD4EE1">
        <w:rPr>
          <w:sz w:val="24"/>
          <w:lang w:val="en-US" w:eastAsia="en-CA"/>
        </w:rPr>
        <w:t>Measures of validity – content, construct, etc.</w:t>
      </w:r>
    </w:p>
    <w:p w14:paraId="0327883E" w14:textId="77777777" w:rsidR="00DD4EE1" w:rsidRDefault="00DD4EE1" w:rsidP="001468EC">
      <w:pPr>
        <w:pStyle w:val="ListParagraph"/>
        <w:numPr>
          <w:ilvl w:val="4"/>
          <w:numId w:val="10"/>
        </w:numPr>
        <w:rPr>
          <w:sz w:val="24"/>
          <w:lang w:eastAsia="en-CA"/>
        </w:rPr>
      </w:pPr>
      <w:r>
        <w:rPr>
          <w:sz w:val="24"/>
          <w:lang w:eastAsia="en-CA"/>
        </w:rPr>
        <w:t>Inferential Statistics</w:t>
      </w:r>
    </w:p>
    <w:p w14:paraId="0327883F" w14:textId="77777777" w:rsidR="0055798C" w:rsidRPr="00DD4EE1" w:rsidRDefault="001468EC" w:rsidP="001468EC">
      <w:pPr>
        <w:pStyle w:val="ListParagraph"/>
        <w:numPr>
          <w:ilvl w:val="5"/>
          <w:numId w:val="10"/>
        </w:numPr>
        <w:rPr>
          <w:sz w:val="24"/>
          <w:lang w:eastAsia="en-CA"/>
        </w:rPr>
      </w:pPr>
      <w:r w:rsidRPr="00DD4EE1">
        <w:rPr>
          <w:sz w:val="24"/>
          <w:lang w:val="en-US" w:eastAsia="en-CA"/>
        </w:rPr>
        <w:t xml:space="preserve">Hypothesis testing – null </w:t>
      </w:r>
    </w:p>
    <w:p w14:paraId="03278840" w14:textId="77777777" w:rsidR="0055798C" w:rsidRPr="00DD4EE1" w:rsidRDefault="001468EC" w:rsidP="001468EC">
      <w:pPr>
        <w:pStyle w:val="ListParagraph"/>
        <w:numPr>
          <w:ilvl w:val="5"/>
          <w:numId w:val="10"/>
        </w:numPr>
        <w:rPr>
          <w:sz w:val="24"/>
          <w:lang w:eastAsia="en-CA"/>
        </w:rPr>
      </w:pPr>
      <w:r w:rsidRPr="00DD4EE1">
        <w:rPr>
          <w:b/>
          <w:bCs/>
          <w:sz w:val="24"/>
          <w:lang w:val="en-US" w:eastAsia="en-CA"/>
        </w:rPr>
        <w:t>Probability</w:t>
      </w:r>
      <w:r w:rsidRPr="00DD4EE1">
        <w:rPr>
          <w:sz w:val="24"/>
          <w:lang w:val="en-US" w:eastAsia="en-CA"/>
        </w:rPr>
        <w:t xml:space="preserve"> (p-value)</w:t>
      </w:r>
    </w:p>
    <w:p w14:paraId="03278841" w14:textId="77777777" w:rsidR="0055798C" w:rsidRPr="00DD4EE1" w:rsidRDefault="001468EC" w:rsidP="001468EC">
      <w:pPr>
        <w:pStyle w:val="ListParagraph"/>
        <w:numPr>
          <w:ilvl w:val="5"/>
          <w:numId w:val="10"/>
        </w:numPr>
        <w:rPr>
          <w:sz w:val="24"/>
          <w:lang w:eastAsia="en-CA"/>
        </w:rPr>
      </w:pPr>
      <w:r w:rsidRPr="00DD4EE1">
        <w:rPr>
          <w:sz w:val="24"/>
          <w:lang w:val="en-US" w:eastAsia="en-CA"/>
        </w:rPr>
        <w:t>Level of significance and power – alpha and beta</w:t>
      </w:r>
    </w:p>
    <w:p w14:paraId="03278842" w14:textId="77777777" w:rsidR="00DD4EE1" w:rsidRPr="00DD4EE1" w:rsidRDefault="001468EC" w:rsidP="001468EC">
      <w:pPr>
        <w:pStyle w:val="ListParagraph"/>
        <w:numPr>
          <w:ilvl w:val="5"/>
          <w:numId w:val="10"/>
        </w:numPr>
        <w:rPr>
          <w:sz w:val="24"/>
          <w:lang w:eastAsia="en-CA"/>
        </w:rPr>
      </w:pPr>
      <w:r w:rsidRPr="00DD4EE1">
        <w:rPr>
          <w:sz w:val="24"/>
          <w:lang w:val="en-US" w:eastAsia="en-CA"/>
        </w:rPr>
        <w:t>Significance - practical or clinical versus statistical</w:t>
      </w:r>
    </w:p>
    <w:p w14:paraId="03278843" w14:textId="77777777" w:rsidR="00DD4EE1" w:rsidRPr="00DD4EE1" w:rsidRDefault="00DD4EE1" w:rsidP="001468EC">
      <w:pPr>
        <w:pStyle w:val="ListParagraph"/>
        <w:numPr>
          <w:ilvl w:val="2"/>
          <w:numId w:val="10"/>
        </w:numPr>
        <w:rPr>
          <w:sz w:val="24"/>
          <w:lang w:eastAsia="en-CA"/>
        </w:rPr>
      </w:pPr>
      <w:r>
        <w:rPr>
          <w:sz w:val="24"/>
          <w:lang w:val="en-US" w:eastAsia="en-CA"/>
        </w:rPr>
        <w:t>Data analysis comparison</w:t>
      </w:r>
    </w:p>
    <w:p w14:paraId="03278844" w14:textId="77777777" w:rsidR="00DD4EE1" w:rsidRDefault="00DD4EE1" w:rsidP="001468EC">
      <w:pPr>
        <w:pStyle w:val="ListParagraph"/>
        <w:numPr>
          <w:ilvl w:val="3"/>
          <w:numId w:val="10"/>
        </w:numPr>
        <w:rPr>
          <w:sz w:val="24"/>
          <w:lang w:eastAsia="en-CA"/>
        </w:rPr>
      </w:pPr>
      <w:r>
        <w:rPr>
          <w:noProof/>
          <w:lang w:val="en-US"/>
        </w:rPr>
        <w:drawing>
          <wp:inline distT="0" distB="0" distL="0" distR="0" wp14:anchorId="032788BB" wp14:editId="032788BC">
            <wp:extent cx="4191000" cy="27527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191000" cy="2752725"/>
                    </a:xfrm>
                    <a:prstGeom prst="rect">
                      <a:avLst/>
                    </a:prstGeom>
                  </pic:spPr>
                </pic:pic>
              </a:graphicData>
            </a:graphic>
          </wp:inline>
        </w:drawing>
      </w:r>
    </w:p>
    <w:p w14:paraId="03278845" w14:textId="77777777" w:rsidR="00DD4EE1" w:rsidRDefault="00555A86" w:rsidP="001468EC">
      <w:pPr>
        <w:pStyle w:val="ListParagraph"/>
        <w:numPr>
          <w:ilvl w:val="0"/>
          <w:numId w:val="10"/>
        </w:numPr>
        <w:rPr>
          <w:sz w:val="24"/>
          <w:lang w:eastAsia="en-CA"/>
        </w:rPr>
      </w:pPr>
      <w:r>
        <w:rPr>
          <w:sz w:val="24"/>
          <w:lang w:eastAsia="en-CA"/>
        </w:rPr>
        <w:t>Mixed methods</w:t>
      </w:r>
    </w:p>
    <w:p w14:paraId="03278846" w14:textId="77777777" w:rsidR="00555A86" w:rsidRDefault="00555A86" w:rsidP="001468EC">
      <w:pPr>
        <w:pStyle w:val="ListParagraph"/>
        <w:numPr>
          <w:ilvl w:val="1"/>
          <w:numId w:val="10"/>
        </w:numPr>
        <w:rPr>
          <w:sz w:val="24"/>
          <w:lang w:eastAsia="en-CA"/>
        </w:rPr>
      </w:pPr>
      <w:r>
        <w:rPr>
          <w:sz w:val="24"/>
          <w:lang w:eastAsia="en-CA"/>
        </w:rPr>
        <w:t>Popular in health research.</w:t>
      </w:r>
    </w:p>
    <w:p w14:paraId="03278847" w14:textId="77777777" w:rsidR="00555A86" w:rsidRDefault="00555A86" w:rsidP="001468EC">
      <w:pPr>
        <w:pStyle w:val="ListParagraph"/>
        <w:numPr>
          <w:ilvl w:val="1"/>
          <w:numId w:val="10"/>
        </w:numPr>
        <w:rPr>
          <w:sz w:val="24"/>
          <w:lang w:eastAsia="en-CA"/>
        </w:rPr>
      </w:pPr>
      <w:r>
        <w:rPr>
          <w:sz w:val="24"/>
          <w:lang w:eastAsia="en-CA"/>
        </w:rPr>
        <w:t>The lived experience doesn`t always explain why that phenomenon occurs.</w:t>
      </w:r>
    </w:p>
    <w:p w14:paraId="03278848" w14:textId="77777777" w:rsidR="0055798C" w:rsidRPr="00555A86" w:rsidRDefault="001468EC" w:rsidP="001468EC">
      <w:pPr>
        <w:pStyle w:val="ListParagraph"/>
        <w:numPr>
          <w:ilvl w:val="1"/>
          <w:numId w:val="10"/>
        </w:numPr>
        <w:rPr>
          <w:sz w:val="24"/>
          <w:lang w:eastAsia="en-CA"/>
        </w:rPr>
      </w:pPr>
      <w:r w:rsidRPr="00555A86">
        <w:rPr>
          <w:sz w:val="24"/>
          <w:lang w:eastAsia="en-CA"/>
        </w:rPr>
        <w:t xml:space="preserve">How – </w:t>
      </w:r>
    </w:p>
    <w:p w14:paraId="03278849" w14:textId="77777777" w:rsidR="0055798C" w:rsidRPr="00555A86" w:rsidRDefault="001468EC" w:rsidP="001468EC">
      <w:pPr>
        <w:pStyle w:val="ListParagraph"/>
        <w:numPr>
          <w:ilvl w:val="2"/>
          <w:numId w:val="10"/>
        </w:numPr>
        <w:rPr>
          <w:sz w:val="24"/>
          <w:lang w:eastAsia="en-CA"/>
        </w:rPr>
      </w:pPr>
      <w:r w:rsidRPr="00555A86">
        <w:rPr>
          <w:sz w:val="24"/>
          <w:lang w:eastAsia="en-CA"/>
        </w:rPr>
        <w:t>within one study or across a program of research</w:t>
      </w:r>
    </w:p>
    <w:p w14:paraId="0327884A" w14:textId="77777777" w:rsidR="0055798C" w:rsidRPr="00555A86" w:rsidRDefault="001468EC" w:rsidP="001468EC">
      <w:pPr>
        <w:pStyle w:val="ListParagraph"/>
        <w:numPr>
          <w:ilvl w:val="1"/>
          <w:numId w:val="10"/>
        </w:numPr>
        <w:rPr>
          <w:sz w:val="24"/>
          <w:lang w:eastAsia="en-CA"/>
        </w:rPr>
      </w:pPr>
      <w:r w:rsidRPr="00555A86">
        <w:rPr>
          <w:sz w:val="24"/>
          <w:lang w:eastAsia="en-CA"/>
        </w:rPr>
        <w:t>Why –</w:t>
      </w:r>
    </w:p>
    <w:p w14:paraId="0327884B" w14:textId="77777777" w:rsidR="0055798C" w:rsidRPr="00555A86" w:rsidRDefault="001468EC" w:rsidP="001468EC">
      <w:pPr>
        <w:pStyle w:val="ListParagraph"/>
        <w:numPr>
          <w:ilvl w:val="2"/>
          <w:numId w:val="10"/>
        </w:numPr>
        <w:rPr>
          <w:sz w:val="24"/>
          <w:lang w:eastAsia="en-CA"/>
        </w:rPr>
      </w:pPr>
      <w:r w:rsidRPr="00555A86">
        <w:rPr>
          <w:sz w:val="24"/>
          <w:lang w:eastAsia="en-CA"/>
        </w:rPr>
        <w:t>provides more comprehensive evidence, richer perspective</w:t>
      </w:r>
    </w:p>
    <w:p w14:paraId="0327884C" w14:textId="77777777" w:rsidR="0055798C" w:rsidRPr="00555A86" w:rsidRDefault="001468EC" w:rsidP="001468EC">
      <w:pPr>
        <w:pStyle w:val="ListParagraph"/>
        <w:numPr>
          <w:ilvl w:val="2"/>
          <w:numId w:val="10"/>
        </w:numPr>
        <w:rPr>
          <w:sz w:val="24"/>
          <w:lang w:eastAsia="en-CA"/>
        </w:rPr>
      </w:pPr>
      <w:r w:rsidRPr="00555A86">
        <w:rPr>
          <w:sz w:val="24"/>
          <w:lang w:eastAsia="en-CA"/>
        </w:rPr>
        <w:t>answers questions qualitative or quantitative alone could not</w:t>
      </w:r>
    </w:p>
    <w:p w14:paraId="0327884D" w14:textId="77777777" w:rsidR="0055798C" w:rsidRPr="00555A86" w:rsidRDefault="001468EC" w:rsidP="001468EC">
      <w:pPr>
        <w:pStyle w:val="ListParagraph"/>
        <w:numPr>
          <w:ilvl w:val="2"/>
          <w:numId w:val="10"/>
        </w:numPr>
        <w:rPr>
          <w:sz w:val="24"/>
          <w:lang w:eastAsia="en-CA"/>
        </w:rPr>
      </w:pPr>
      <w:r w:rsidRPr="00555A86">
        <w:rPr>
          <w:sz w:val="24"/>
          <w:lang w:eastAsia="en-CA"/>
        </w:rPr>
        <w:t>encourages collaboration</w:t>
      </w:r>
    </w:p>
    <w:p w14:paraId="0327884E" w14:textId="77777777" w:rsidR="0055798C" w:rsidRPr="00555A86" w:rsidRDefault="001468EC" w:rsidP="001468EC">
      <w:pPr>
        <w:pStyle w:val="ListParagraph"/>
        <w:numPr>
          <w:ilvl w:val="2"/>
          <w:numId w:val="10"/>
        </w:numPr>
        <w:rPr>
          <w:sz w:val="24"/>
          <w:lang w:eastAsia="en-CA"/>
        </w:rPr>
      </w:pPr>
      <w:r w:rsidRPr="00555A86">
        <w:rPr>
          <w:sz w:val="24"/>
          <w:lang w:eastAsia="en-CA"/>
        </w:rPr>
        <w:t>efficient use of time, resources</w:t>
      </w:r>
    </w:p>
    <w:p w14:paraId="0327884F" w14:textId="77777777" w:rsidR="0055798C" w:rsidRPr="00555A86" w:rsidRDefault="001468EC" w:rsidP="001468EC">
      <w:pPr>
        <w:pStyle w:val="ListParagraph"/>
        <w:numPr>
          <w:ilvl w:val="1"/>
          <w:numId w:val="10"/>
        </w:numPr>
        <w:rPr>
          <w:sz w:val="24"/>
          <w:lang w:eastAsia="en-CA"/>
        </w:rPr>
      </w:pPr>
      <w:r w:rsidRPr="00555A86">
        <w:rPr>
          <w:sz w:val="24"/>
          <w:lang w:val="en-US" w:eastAsia="en-CA"/>
        </w:rPr>
        <w:t xml:space="preserve">Philosophical assumptions as well as </w:t>
      </w:r>
      <w:r w:rsidRPr="00555A86">
        <w:rPr>
          <w:b/>
          <w:bCs/>
          <w:sz w:val="24"/>
          <w:lang w:val="en-US" w:eastAsia="en-CA"/>
        </w:rPr>
        <w:t>qualitative</w:t>
      </w:r>
      <w:r w:rsidRPr="00555A86">
        <w:rPr>
          <w:sz w:val="24"/>
          <w:lang w:val="en-US" w:eastAsia="en-CA"/>
        </w:rPr>
        <w:t xml:space="preserve"> and </w:t>
      </w:r>
      <w:r w:rsidRPr="00555A86">
        <w:rPr>
          <w:b/>
          <w:bCs/>
          <w:sz w:val="24"/>
          <w:lang w:val="en-US" w:eastAsia="en-CA"/>
        </w:rPr>
        <w:t>quantitative</w:t>
      </w:r>
      <w:r w:rsidRPr="00555A86">
        <w:rPr>
          <w:sz w:val="24"/>
          <w:lang w:val="en-US" w:eastAsia="en-CA"/>
        </w:rPr>
        <w:t xml:space="preserve"> methods.</w:t>
      </w:r>
    </w:p>
    <w:p w14:paraId="03278850" w14:textId="77777777" w:rsidR="0055798C" w:rsidRPr="00555A86" w:rsidRDefault="001468EC" w:rsidP="001468EC">
      <w:pPr>
        <w:pStyle w:val="ListParagraph"/>
        <w:numPr>
          <w:ilvl w:val="1"/>
          <w:numId w:val="10"/>
        </w:numPr>
        <w:rPr>
          <w:sz w:val="24"/>
          <w:lang w:eastAsia="en-CA"/>
        </w:rPr>
      </w:pPr>
      <w:r w:rsidRPr="00555A86">
        <w:rPr>
          <w:sz w:val="24"/>
          <w:lang w:val="en-US" w:eastAsia="en-CA"/>
        </w:rPr>
        <w:t xml:space="preserve">Collecting, analyzing and mixing both quantitative and qualitative data in a single study or a series of studies. </w:t>
      </w:r>
    </w:p>
    <w:p w14:paraId="03278851" w14:textId="77777777" w:rsidR="0055798C" w:rsidRPr="00555A86" w:rsidRDefault="001468EC" w:rsidP="001468EC">
      <w:pPr>
        <w:pStyle w:val="ListParagraph"/>
        <w:numPr>
          <w:ilvl w:val="1"/>
          <w:numId w:val="10"/>
        </w:numPr>
        <w:rPr>
          <w:sz w:val="24"/>
          <w:lang w:eastAsia="en-CA"/>
        </w:rPr>
      </w:pPr>
      <w:r w:rsidRPr="00555A86">
        <w:rPr>
          <w:sz w:val="24"/>
          <w:lang w:val="en-US" w:eastAsia="en-CA"/>
        </w:rPr>
        <w:t xml:space="preserve">Better understanding of research problems than either approach alone. </w:t>
      </w:r>
    </w:p>
    <w:p w14:paraId="03278852" w14:textId="77777777" w:rsidR="00555A86" w:rsidRDefault="0009710D" w:rsidP="001468EC">
      <w:pPr>
        <w:pStyle w:val="ListParagraph"/>
        <w:numPr>
          <w:ilvl w:val="1"/>
          <w:numId w:val="10"/>
        </w:numPr>
        <w:rPr>
          <w:sz w:val="24"/>
          <w:lang w:eastAsia="en-CA"/>
        </w:rPr>
      </w:pPr>
      <w:r>
        <w:rPr>
          <w:sz w:val="24"/>
          <w:lang w:eastAsia="en-CA"/>
        </w:rPr>
        <w:t>CAN MIX METHODS BUT NOT PARADIGMS</w:t>
      </w:r>
    </w:p>
    <w:p w14:paraId="03278853" w14:textId="77777777" w:rsidR="0009710D" w:rsidRDefault="0009710D" w:rsidP="001468EC">
      <w:pPr>
        <w:pStyle w:val="ListParagraph"/>
        <w:numPr>
          <w:ilvl w:val="2"/>
          <w:numId w:val="10"/>
        </w:numPr>
        <w:rPr>
          <w:sz w:val="24"/>
          <w:lang w:eastAsia="en-CA"/>
        </w:rPr>
      </w:pPr>
      <w:r>
        <w:rPr>
          <w:sz w:val="24"/>
          <w:lang w:eastAsia="en-CA"/>
        </w:rPr>
        <w:t>Multi-method &lt;---------------------&gt;Integrated methods</w:t>
      </w:r>
    </w:p>
    <w:p w14:paraId="03278854" w14:textId="77777777" w:rsidR="0009710D" w:rsidRPr="0009710D" w:rsidRDefault="0009710D" w:rsidP="001468EC">
      <w:pPr>
        <w:pStyle w:val="ListParagraph"/>
        <w:numPr>
          <w:ilvl w:val="3"/>
          <w:numId w:val="10"/>
        </w:numPr>
        <w:rPr>
          <w:sz w:val="24"/>
          <w:lang w:eastAsia="en-CA"/>
        </w:rPr>
      </w:pPr>
      <w:r w:rsidRPr="0009710D">
        <w:rPr>
          <w:sz w:val="24"/>
          <w:lang w:val="en-US" w:eastAsia="en-CA"/>
        </w:rPr>
        <w:t>* Mixed method designs can vary tremendously in the literature</w:t>
      </w:r>
    </w:p>
    <w:p w14:paraId="03278855" w14:textId="77777777" w:rsidR="0009710D" w:rsidRPr="0009710D" w:rsidRDefault="0009710D" w:rsidP="001468EC">
      <w:pPr>
        <w:pStyle w:val="ListParagraph"/>
        <w:numPr>
          <w:ilvl w:val="3"/>
          <w:numId w:val="10"/>
        </w:numPr>
        <w:rPr>
          <w:sz w:val="24"/>
          <w:lang w:eastAsia="en-CA"/>
        </w:rPr>
      </w:pPr>
      <w:r w:rsidRPr="0009710D">
        <w:rPr>
          <w:sz w:val="24"/>
          <w:lang w:val="en-US" w:eastAsia="en-CA"/>
        </w:rPr>
        <w:t>**Tend to be along a continuum – ranging from using methods in isolation to integrating methods</w:t>
      </w:r>
    </w:p>
    <w:p w14:paraId="03278856" w14:textId="77777777" w:rsidR="0009710D" w:rsidRPr="0009710D" w:rsidRDefault="0009710D" w:rsidP="001468EC">
      <w:pPr>
        <w:pStyle w:val="ListParagraph"/>
        <w:numPr>
          <w:ilvl w:val="3"/>
          <w:numId w:val="10"/>
        </w:numPr>
        <w:rPr>
          <w:sz w:val="24"/>
          <w:lang w:eastAsia="en-CA"/>
        </w:rPr>
      </w:pPr>
      <w:r w:rsidRPr="0009710D">
        <w:rPr>
          <w:sz w:val="24"/>
          <w:lang w:val="en-US" w:eastAsia="en-CA"/>
        </w:rPr>
        <w:t>*** It is not enough to simply collect and analyze quantitative and qualitative data – they need to be MIXED in order to form a more complete picture of the research problem.</w:t>
      </w:r>
    </w:p>
    <w:p w14:paraId="03278857" w14:textId="77777777" w:rsidR="0009710D" w:rsidRPr="0009710D" w:rsidRDefault="0009710D" w:rsidP="001468EC">
      <w:pPr>
        <w:pStyle w:val="ListParagraph"/>
        <w:numPr>
          <w:ilvl w:val="1"/>
          <w:numId w:val="10"/>
        </w:numPr>
        <w:rPr>
          <w:sz w:val="24"/>
          <w:lang w:eastAsia="en-CA"/>
        </w:rPr>
      </w:pPr>
      <w:r w:rsidRPr="0009710D">
        <w:rPr>
          <w:sz w:val="24"/>
          <w:lang w:eastAsia="en-CA"/>
        </w:rPr>
        <w:t>The philosophical underpinning of most mixed methods is pragmatism.</w:t>
      </w:r>
    </w:p>
    <w:p w14:paraId="03278858" w14:textId="77777777" w:rsidR="0009710D" w:rsidRPr="0009710D" w:rsidRDefault="0009710D" w:rsidP="001468EC">
      <w:pPr>
        <w:pStyle w:val="ListParagraph"/>
        <w:numPr>
          <w:ilvl w:val="2"/>
          <w:numId w:val="10"/>
        </w:numPr>
        <w:rPr>
          <w:sz w:val="24"/>
          <w:lang w:eastAsia="en-CA"/>
        </w:rPr>
      </w:pPr>
      <w:r w:rsidRPr="0009710D">
        <w:rPr>
          <w:sz w:val="24"/>
          <w:lang w:eastAsia="en-CA"/>
        </w:rPr>
        <w:t>NOT WORLD VIEW OF THE RESEARCHER</w:t>
      </w:r>
    </w:p>
    <w:p w14:paraId="03278859" w14:textId="77777777" w:rsidR="0009710D" w:rsidRPr="0009710D" w:rsidRDefault="0009710D" w:rsidP="001468EC">
      <w:pPr>
        <w:pStyle w:val="ListParagraph"/>
        <w:numPr>
          <w:ilvl w:val="2"/>
          <w:numId w:val="10"/>
        </w:numPr>
        <w:rPr>
          <w:sz w:val="24"/>
          <w:lang w:eastAsia="en-CA"/>
        </w:rPr>
      </w:pPr>
      <w:r w:rsidRPr="0009710D">
        <w:rPr>
          <w:sz w:val="24"/>
          <w:lang w:eastAsia="en-CA"/>
        </w:rPr>
        <w:t>What is the best question regarding this phenomenon?</w:t>
      </w:r>
    </w:p>
    <w:p w14:paraId="0327885A" w14:textId="77777777" w:rsidR="0009710D" w:rsidRDefault="0009710D" w:rsidP="001468EC">
      <w:pPr>
        <w:pStyle w:val="ListParagraph"/>
        <w:numPr>
          <w:ilvl w:val="1"/>
          <w:numId w:val="10"/>
        </w:numPr>
        <w:rPr>
          <w:sz w:val="24"/>
          <w:lang w:eastAsia="en-CA"/>
        </w:rPr>
      </w:pPr>
      <w:r>
        <w:rPr>
          <w:sz w:val="24"/>
          <w:lang w:eastAsia="en-CA"/>
        </w:rPr>
        <w:t>Mixing data:</w:t>
      </w:r>
    </w:p>
    <w:p w14:paraId="0327885B" w14:textId="77777777" w:rsidR="0009710D" w:rsidRDefault="0009710D" w:rsidP="001468EC">
      <w:pPr>
        <w:pStyle w:val="ListParagraph"/>
        <w:numPr>
          <w:ilvl w:val="2"/>
          <w:numId w:val="10"/>
        </w:numPr>
        <w:rPr>
          <w:sz w:val="24"/>
          <w:lang w:eastAsia="en-CA"/>
        </w:rPr>
      </w:pPr>
      <w:r>
        <w:rPr>
          <w:sz w:val="24"/>
          <w:lang w:eastAsia="en-CA"/>
        </w:rPr>
        <w:t>Merge</w:t>
      </w:r>
    </w:p>
    <w:p w14:paraId="0327885C" w14:textId="77777777" w:rsidR="0009710D" w:rsidRDefault="0009710D" w:rsidP="001468EC">
      <w:pPr>
        <w:pStyle w:val="ListParagraph"/>
        <w:numPr>
          <w:ilvl w:val="3"/>
          <w:numId w:val="10"/>
        </w:numPr>
        <w:rPr>
          <w:sz w:val="24"/>
          <w:lang w:eastAsia="en-CA"/>
        </w:rPr>
      </w:pPr>
      <w:r>
        <w:rPr>
          <w:sz w:val="24"/>
          <w:lang w:eastAsia="en-CA"/>
        </w:rPr>
        <w:t xml:space="preserve">Quantitative </w:t>
      </w:r>
      <w:r w:rsidRPr="0009710D">
        <w:rPr>
          <w:sz w:val="24"/>
          <w:lang w:eastAsia="en-CA"/>
        </w:rPr>
        <w:sym w:font="Wingdings" w:char="F0E0"/>
      </w:r>
      <w:r>
        <w:rPr>
          <w:sz w:val="24"/>
          <w:lang w:eastAsia="en-CA"/>
        </w:rPr>
        <w:t xml:space="preserve"> results </w:t>
      </w:r>
      <w:r w:rsidRPr="0009710D">
        <w:rPr>
          <w:sz w:val="24"/>
          <w:lang w:eastAsia="en-CA"/>
        </w:rPr>
        <w:sym w:font="Wingdings" w:char="F0DF"/>
      </w:r>
      <w:r>
        <w:rPr>
          <w:sz w:val="24"/>
          <w:lang w:eastAsia="en-CA"/>
        </w:rPr>
        <w:t xml:space="preserve"> qualitative</w:t>
      </w:r>
    </w:p>
    <w:p w14:paraId="0327885D" w14:textId="77777777" w:rsidR="0009710D" w:rsidRDefault="0009710D" w:rsidP="001468EC">
      <w:pPr>
        <w:pStyle w:val="ListParagraph"/>
        <w:numPr>
          <w:ilvl w:val="2"/>
          <w:numId w:val="10"/>
        </w:numPr>
        <w:rPr>
          <w:sz w:val="24"/>
          <w:lang w:eastAsia="en-CA"/>
        </w:rPr>
      </w:pPr>
      <w:r>
        <w:rPr>
          <w:sz w:val="24"/>
          <w:lang w:eastAsia="en-CA"/>
        </w:rPr>
        <w:t>Connect</w:t>
      </w:r>
    </w:p>
    <w:p w14:paraId="0327885E" w14:textId="77777777" w:rsidR="0009710D" w:rsidRDefault="0009710D" w:rsidP="001468EC">
      <w:pPr>
        <w:pStyle w:val="ListParagraph"/>
        <w:numPr>
          <w:ilvl w:val="3"/>
          <w:numId w:val="10"/>
        </w:numPr>
        <w:rPr>
          <w:sz w:val="24"/>
          <w:lang w:eastAsia="en-CA"/>
        </w:rPr>
      </w:pPr>
      <w:r>
        <w:rPr>
          <w:sz w:val="24"/>
          <w:lang w:eastAsia="en-CA"/>
        </w:rPr>
        <w:t xml:space="preserve">Quantitative </w:t>
      </w:r>
      <w:r w:rsidRPr="0009710D">
        <w:rPr>
          <w:sz w:val="24"/>
          <w:lang w:eastAsia="en-CA"/>
        </w:rPr>
        <w:sym w:font="Wingdings" w:char="F0E0"/>
      </w:r>
      <w:r>
        <w:rPr>
          <w:sz w:val="24"/>
          <w:lang w:eastAsia="en-CA"/>
        </w:rPr>
        <w:t xml:space="preserve"> qualitative </w:t>
      </w:r>
      <w:r w:rsidRPr="0009710D">
        <w:rPr>
          <w:sz w:val="24"/>
          <w:lang w:eastAsia="en-CA"/>
        </w:rPr>
        <w:sym w:font="Wingdings" w:char="F0E0"/>
      </w:r>
      <w:r>
        <w:rPr>
          <w:sz w:val="24"/>
          <w:lang w:eastAsia="en-CA"/>
        </w:rPr>
        <w:t xml:space="preserve"> results</w:t>
      </w:r>
    </w:p>
    <w:p w14:paraId="0327885F" w14:textId="77777777" w:rsidR="0009710D" w:rsidRDefault="0009710D" w:rsidP="001468EC">
      <w:pPr>
        <w:pStyle w:val="ListParagraph"/>
        <w:numPr>
          <w:ilvl w:val="2"/>
          <w:numId w:val="10"/>
        </w:numPr>
        <w:rPr>
          <w:sz w:val="24"/>
          <w:lang w:eastAsia="en-CA"/>
        </w:rPr>
      </w:pPr>
      <w:r>
        <w:rPr>
          <w:sz w:val="24"/>
          <w:lang w:eastAsia="en-CA"/>
        </w:rPr>
        <w:t>Embed</w:t>
      </w:r>
    </w:p>
    <w:p w14:paraId="03278860" w14:textId="77777777" w:rsidR="0009710D" w:rsidRDefault="0009710D" w:rsidP="001468EC">
      <w:pPr>
        <w:pStyle w:val="ListParagraph"/>
        <w:numPr>
          <w:ilvl w:val="3"/>
          <w:numId w:val="10"/>
        </w:numPr>
        <w:rPr>
          <w:sz w:val="24"/>
          <w:lang w:eastAsia="en-CA"/>
        </w:rPr>
      </w:pPr>
      <w:r>
        <w:rPr>
          <w:sz w:val="24"/>
          <w:lang w:eastAsia="en-CA"/>
        </w:rPr>
        <w:t xml:space="preserve">Quantitative + qualitative </w:t>
      </w:r>
      <w:r w:rsidRPr="0009710D">
        <w:rPr>
          <w:sz w:val="24"/>
          <w:lang w:eastAsia="en-CA"/>
        </w:rPr>
        <w:sym w:font="Wingdings" w:char="F0E0"/>
      </w:r>
      <w:r>
        <w:rPr>
          <w:sz w:val="24"/>
          <w:lang w:eastAsia="en-CA"/>
        </w:rPr>
        <w:t xml:space="preserve"> results</w:t>
      </w:r>
    </w:p>
    <w:p w14:paraId="03278861" w14:textId="77777777" w:rsidR="0009710D" w:rsidRDefault="0009710D" w:rsidP="001468EC">
      <w:pPr>
        <w:pStyle w:val="ListParagraph"/>
        <w:numPr>
          <w:ilvl w:val="1"/>
          <w:numId w:val="10"/>
        </w:numPr>
        <w:rPr>
          <w:sz w:val="24"/>
          <w:lang w:eastAsia="en-CA"/>
        </w:rPr>
      </w:pPr>
      <w:r>
        <w:rPr>
          <w:sz w:val="24"/>
          <w:lang w:eastAsia="en-CA"/>
        </w:rPr>
        <w:t>Single or multiple studies:</w:t>
      </w:r>
    </w:p>
    <w:p w14:paraId="03278862" w14:textId="77777777" w:rsidR="0009710D" w:rsidRDefault="0009710D" w:rsidP="001468EC">
      <w:pPr>
        <w:pStyle w:val="ListParagraph"/>
        <w:numPr>
          <w:ilvl w:val="2"/>
          <w:numId w:val="10"/>
        </w:numPr>
        <w:rPr>
          <w:sz w:val="24"/>
          <w:lang w:eastAsia="en-CA"/>
        </w:rPr>
      </w:pPr>
      <w:r>
        <w:rPr>
          <w:sz w:val="24"/>
          <w:lang w:eastAsia="en-CA"/>
        </w:rPr>
        <w:t>Single study:</w:t>
      </w:r>
    </w:p>
    <w:p w14:paraId="03278863" w14:textId="77777777" w:rsidR="0009710D" w:rsidRDefault="0009710D" w:rsidP="001468EC">
      <w:pPr>
        <w:pStyle w:val="ListParagraph"/>
        <w:numPr>
          <w:ilvl w:val="3"/>
          <w:numId w:val="10"/>
        </w:numPr>
        <w:rPr>
          <w:sz w:val="24"/>
          <w:lang w:eastAsia="en-CA"/>
        </w:rPr>
      </w:pPr>
      <w:r>
        <w:rPr>
          <w:sz w:val="24"/>
          <w:lang w:eastAsia="en-CA"/>
        </w:rPr>
        <w:t xml:space="preserve">Quantitative </w:t>
      </w:r>
      <w:r w:rsidRPr="0009710D">
        <w:rPr>
          <w:sz w:val="24"/>
          <w:lang w:eastAsia="en-CA"/>
        </w:rPr>
        <w:sym w:font="Wingdings" w:char="F0E0"/>
      </w:r>
      <w:r>
        <w:rPr>
          <w:sz w:val="24"/>
          <w:lang w:eastAsia="en-CA"/>
        </w:rPr>
        <w:t xml:space="preserve"> results </w:t>
      </w:r>
      <w:r w:rsidRPr="0009710D">
        <w:rPr>
          <w:sz w:val="24"/>
          <w:lang w:eastAsia="en-CA"/>
        </w:rPr>
        <w:sym w:font="Wingdings" w:char="F0DF"/>
      </w:r>
      <w:r>
        <w:rPr>
          <w:sz w:val="24"/>
          <w:lang w:eastAsia="en-CA"/>
        </w:rPr>
        <w:t xml:space="preserve"> qualitative</w:t>
      </w:r>
    </w:p>
    <w:p w14:paraId="03278864" w14:textId="77777777" w:rsidR="0009710D" w:rsidRDefault="0009710D" w:rsidP="001468EC">
      <w:pPr>
        <w:pStyle w:val="ListParagraph"/>
        <w:numPr>
          <w:ilvl w:val="2"/>
          <w:numId w:val="10"/>
        </w:numPr>
        <w:rPr>
          <w:sz w:val="24"/>
          <w:lang w:eastAsia="en-CA"/>
        </w:rPr>
      </w:pPr>
      <w:r>
        <w:rPr>
          <w:sz w:val="24"/>
          <w:lang w:eastAsia="en-CA"/>
        </w:rPr>
        <w:t>Multiple studies:</w:t>
      </w:r>
    </w:p>
    <w:p w14:paraId="03278865" w14:textId="77777777" w:rsidR="0009710D" w:rsidRDefault="0009710D" w:rsidP="001468EC">
      <w:pPr>
        <w:pStyle w:val="ListParagraph"/>
        <w:numPr>
          <w:ilvl w:val="3"/>
          <w:numId w:val="10"/>
        </w:numPr>
        <w:rPr>
          <w:sz w:val="24"/>
          <w:lang w:eastAsia="en-CA"/>
        </w:rPr>
      </w:pPr>
      <w:r>
        <w:rPr>
          <w:sz w:val="24"/>
          <w:lang w:eastAsia="en-CA"/>
        </w:rPr>
        <w:t xml:space="preserve">Study 1 </w:t>
      </w:r>
      <w:r w:rsidRPr="0009710D">
        <w:rPr>
          <w:sz w:val="24"/>
          <w:lang w:eastAsia="en-CA"/>
        </w:rPr>
        <w:sym w:font="Wingdings" w:char="F0E0"/>
      </w:r>
      <w:r>
        <w:rPr>
          <w:sz w:val="24"/>
          <w:lang w:eastAsia="en-CA"/>
        </w:rPr>
        <w:t xml:space="preserve"> Study 2 </w:t>
      </w:r>
      <w:r w:rsidRPr="0009710D">
        <w:rPr>
          <w:sz w:val="24"/>
          <w:lang w:eastAsia="en-CA"/>
        </w:rPr>
        <w:sym w:font="Wingdings" w:char="F0E0"/>
      </w:r>
      <w:r>
        <w:rPr>
          <w:sz w:val="24"/>
          <w:lang w:eastAsia="en-CA"/>
        </w:rPr>
        <w:t xml:space="preserve"> Study 3 </w:t>
      </w:r>
      <w:r w:rsidRPr="0009710D">
        <w:rPr>
          <w:sz w:val="24"/>
          <w:lang w:eastAsia="en-CA"/>
        </w:rPr>
        <w:sym w:font="Wingdings" w:char="F0E0"/>
      </w:r>
      <w:r>
        <w:rPr>
          <w:sz w:val="24"/>
          <w:lang w:eastAsia="en-CA"/>
        </w:rPr>
        <w:t xml:space="preserve"> results</w:t>
      </w:r>
    </w:p>
    <w:p w14:paraId="03278866" w14:textId="77777777" w:rsidR="0009710D" w:rsidRDefault="0009710D" w:rsidP="001468EC">
      <w:pPr>
        <w:pStyle w:val="ListParagraph"/>
        <w:numPr>
          <w:ilvl w:val="1"/>
          <w:numId w:val="10"/>
        </w:numPr>
        <w:rPr>
          <w:sz w:val="24"/>
          <w:lang w:eastAsia="en-CA"/>
        </w:rPr>
      </w:pPr>
      <w:r>
        <w:rPr>
          <w:sz w:val="24"/>
          <w:lang w:eastAsia="en-CA"/>
        </w:rPr>
        <w:t>Triangulation</w:t>
      </w:r>
    </w:p>
    <w:p w14:paraId="03278867" w14:textId="77777777" w:rsidR="0055798C" w:rsidRPr="0009710D" w:rsidRDefault="001468EC" w:rsidP="001468EC">
      <w:pPr>
        <w:pStyle w:val="ListParagraph"/>
        <w:numPr>
          <w:ilvl w:val="2"/>
          <w:numId w:val="10"/>
        </w:numPr>
        <w:rPr>
          <w:sz w:val="24"/>
          <w:lang w:eastAsia="en-CA"/>
        </w:rPr>
      </w:pPr>
      <w:r w:rsidRPr="0009710D">
        <w:rPr>
          <w:sz w:val="24"/>
          <w:lang w:val="en-US" w:eastAsia="en-CA"/>
        </w:rPr>
        <w:t xml:space="preserve">Triangulation has evolved as a strategy for ensuring data accuracy (more than one data source to present findings) to an opportunity to more fully address the complex nature of the human experience. </w:t>
      </w:r>
    </w:p>
    <w:p w14:paraId="03278868" w14:textId="77777777" w:rsidR="0055798C" w:rsidRPr="0009710D" w:rsidRDefault="001468EC" w:rsidP="001468EC">
      <w:pPr>
        <w:pStyle w:val="ListParagraph"/>
        <w:numPr>
          <w:ilvl w:val="2"/>
          <w:numId w:val="10"/>
        </w:numPr>
        <w:rPr>
          <w:sz w:val="24"/>
          <w:lang w:eastAsia="en-CA"/>
        </w:rPr>
      </w:pPr>
      <w:r w:rsidRPr="0009710D">
        <w:rPr>
          <w:sz w:val="24"/>
          <w:lang w:val="en-US" w:eastAsia="en-CA"/>
        </w:rPr>
        <w:t xml:space="preserve">Triangulation is the expansion of research strategies in single or multiple studies to enhance diversity, enrich understanding and accomplish specific goals. </w:t>
      </w:r>
    </w:p>
    <w:p w14:paraId="03278869" w14:textId="77777777" w:rsidR="0009710D" w:rsidRDefault="0009710D" w:rsidP="001468EC">
      <w:pPr>
        <w:pStyle w:val="ListParagraph"/>
        <w:numPr>
          <w:ilvl w:val="2"/>
          <w:numId w:val="10"/>
        </w:numPr>
        <w:rPr>
          <w:sz w:val="24"/>
          <w:lang w:eastAsia="en-CA"/>
        </w:rPr>
      </w:pPr>
      <w:r>
        <w:rPr>
          <w:sz w:val="24"/>
          <w:lang w:eastAsia="en-CA"/>
        </w:rPr>
        <w:t>5 types:</w:t>
      </w:r>
    </w:p>
    <w:p w14:paraId="0327886A" w14:textId="77777777" w:rsidR="0055798C" w:rsidRPr="0009710D" w:rsidRDefault="001468EC" w:rsidP="001468EC">
      <w:pPr>
        <w:pStyle w:val="ListParagraph"/>
        <w:numPr>
          <w:ilvl w:val="3"/>
          <w:numId w:val="10"/>
        </w:numPr>
        <w:rPr>
          <w:sz w:val="24"/>
          <w:lang w:eastAsia="en-CA"/>
        </w:rPr>
      </w:pPr>
      <w:r w:rsidRPr="0009710D">
        <w:rPr>
          <w:sz w:val="24"/>
          <w:lang w:val="en-US" w:eastAsia="en-CA"/>
        </w:rPr>
        <w:t>Data triangulation</w:t>
      </w:r>
    </w:p>
    <w:p w14:paraId="0327886B" w14:textId="77777777" w:rsidR="0055798C" w:rsidRPr="0009710D" w:rsidRDefault="001468EC" w:rsidP="001468EC">
      <w:pPr>
        <w:pStyle w:val="ListParagraph"/>
        <w:numPr>
          <w:ilvl w:val="4"/>
          <w:numId w:val="10"/>
        </w:numPr>
        <w:rPr>
          <w:sz w:val="24"/>
          <w:lang w:eastAsia="en-CA"/>
        </w:rPr>
      </w:pPr>
      <w:r w:rsidRPr="0009710D">
        <w:rPr>
          <w:sz w:val="24"/>
          <w:lang w:val="en-US" w:eastAsia="en-CA"/>
        </w:rPr>
        <w:t>The way the data is collected is different (methods)</w:t>
      </w:r>
    </w:p>
    <w:p w14:paraId="0327886C" w14:textId="77777777" w:rsidR="0055798C" w:rsidRPr="0009710D" w:rsidRDefault="001468EC" w:rsidP="001468EC">
      <w:pPr>
        <w:pStyle w:val="ListParagraph"/>
        <w:numPr>
          <w:ilvl w:val="3"/>
          <w:numId w:val="10"/>
        </w:numPr>
        <w:rPr>
          <w:sz w:val="24"/>
          <w:lang w:eastAsia="en-CA"/>
        </w:rPr>
      </w:pPr>
      <w:r w:rsidRPr="0009710D">
        <w:rPr>
          <w:sz w:val="24"/>
          <w:lang w:val="en-US" w:eastAsia="en-CA"/>
        </w:rPr>
        <w:t>Investigator triangulation</w:t>
      </w:r>
    </w:p>
    <w:p w14:paraId="0327886D" w14:textId="77777777" w:rsidR="0055798C" w:rsidRPr="0009710D" w:rsidRDefault="001468EC" w:rsidP="001468EC">
      <w:pPr>
        <w:pStyle w:val="ListParagraph"/>
        <w:numPr>
          <w:ilvl w:val="4"/>
          <w:numId w:val="10"/>
        </w:numPr>
        <w:rPr>
          <w:sz w:val="24"/>
          <w:lang w:eastAsia="en-CA"/>
        </w:rPr>
      </w:pPr>
      <w:r w:rsidRPr="0009710D">
        <w:rPr>
          <w:sz w:val="24"/>
          <w:lang w:val="en-US" w:eastAsia="en-CA"/>
        </w:rPr>
        <w:t>her brought in on the same study interpret the data differently</w:t>
      </w:r>
    </w:p>
    <w:p w14:paraId="0327886E" w14:textId="77777777" w:rsidR="0055798C" w:rsidRPr="0009710D" w:rsidRDefault="001468EC" w:rsidP="001468EC">
      <w:pPr>
        <w:pStyle w:val="ListParagraph"/>
        <w:numPr>
          <w:ilvl w:val="3"/>
          <w:numId w:val="10"/>
        </w:numPr>
        <w:rPr>
          <w:sz w:val="24"/>
          <w:lang w:eastAsia="en-CA"/>
        </w:rPr>
      </w:pPr>
      <w:r w:rsidRPr="0009710D">
        <w:rPr>
          <w:sz w:val="24"/>
          <w:lang w:val="en-US" w:eastAsia="en-CA"/>
        </w:rPr>
        <w:t>Theory triangulation</w:t>
      </w:r>
    </w:p>
    <w:p w14:paraId="0327886F" w14:textId="77777777" w:rsidR="0055798C" w:rsidRPr="0009710D" w:rsidRDefault="001468EC" w:rsidP="001468EC">
      <w:pPr>
        <w:pStyle w:val="ListParagraph"/>
        <w:numPr>
          <w:ilvl w:val="4"/>
          <w:numId w:val="10"/>
        </w:numPr>
        <w:rPr>
          <w:sz w:val="24"/>
          <w:lang w:eastAsia="en-CA"/>
        </w:rPr>
      </w:pPr>
      <w:r w:rsidRPr="0009710D">
        <w:rPr>
          <w:sz w:val="24"/>
          <w:lang w:val="en-US" w:eastAsia="en-CA"/>
        </w:rPr>
        <w:t>Different theories</w:t>
      </w:r>
    </w:p>
    <w:p w14:paraId="03278870" w14:textId="77777777" w:rsidR="0055798C" w:rsidRPr="0009710D" w:rsidRDefault="001468EC" w:rsidP="001468EC">
      <w:pPr>
        <w:pStyle w:val="ListParagraph"/>
        <w:numPr>
          <w:ilvl w:val="3"/>
          <w:numId w:val="10"/>
        </w:numPr>
        <w:rPr>
          <w:sz w:val="24"/>
          <w:lang w:eastAsia="en-CA"/>
        </w:rPr>
      </w:pPr>
      <w:r w:rsidRPr="0009710D">
        <w:rPr>
          <w:sz w:val="24"/>
          <w:lang w:val="en-US" w:eastAsia="en-CA"/>
        </w:rPr>
        <w:t>Methodological triangulation</w:t>
      </w:r>
    </w:p>
    <w:p w14:paraId="03278871" w14:textId="77777777" w:rsidR="0055798C" w:rsidRPr="0009710D" w:rsidRDefault="001468EC" w:rsidP="001468EC">
      <w:pPr>
        <w:pStyle w:val="ListParagraph"/>
        <w:numPr>
          <w:ilvl w:val="4"/>
          <w:numId w:val="10"/>
        </w:numPr>
        <w:rPr>
          <w:sz w:val="24"/>
          <w:lang w:eastAsia="en-CA"/>
        </w:rPr>
      </w:pPr>
      <w:r w:rsidRPr="0009710D">
        <w:rPr>
          <w:sz w:val="24"/>
          <w:lang w:val="en-US" w:eastAsia="en-CA"/>
        </w:rPr>
        <w:t>Different methodologies</w:t>
      </w:r>
    </w:p>
    <w:p w14:paraId="03278872" w14:textId="77777777" w:rsidR="0055798C" w:rsidRPr="0009710D" w:rsidRDefault="001468EC" w:rsidP="001468EC">
      <w:pPr>
        <w:pStyle w:val="ListParagraph"/>
        <w:numPr>
          <w:ilvl w:val="3"/>
          <w:numId w:val="10"/>
        </w:numPr>
        <w:rPr>
          <w:sz w:val="24"/>
          <w:lang w:eastAsia="en-CA"/>
        </w:rPr>
      </w:pPr>
      <w:r w:rsidRPr="0009710D">
        <w:rPr>
          <w:sz w:val="24"/>
          <w:lang w:val="en-US" w:eastAsia="en-CA"/>
        </w:rPr>
        <w:t>Interdisciplinary triangulation</w:t>
      </w:r>
    </w:p>
    <w:p w14:paraId="03278873" w14:textId="77777777" w:rsidR="0055798C" w:rsidRPr="0009710D" w:rsidRDefault="001468EC" w:rsidP="001468EC">
      <w:pPr>
        <w:pStyle w:val="ListParagraph"/>
        <w:numPr>
          <w:ilvl w:val="4"/>
          <w:numId w:val="10"/>
        </w:numPr>
        <w:rPr>
          <w:sz w:val="24"/>
          <w:lang w:eastAsia="en-CA"/>
        </w:rPr>
      </w:pPr>
      <w:r w:rsidRPr="0009710D">
        <w:rPr>
          <w:sz w:val="24"/>
          <w:lang w:val="en-US" w:eastAsia="en-CA"/>
        </w:rPr>
        <w:t>Different disciplines coming together</w:t>
      </w:r>
    </w:p>
    <w:p w14:paraId="03278874" w14:textId="77777777" w:rsidR="0009710D" w:rsidRDefault="0009710D" w:rsidP="001468EC">
      <w:pPr>
        <w:pStyle w:val="ListParagraph"/>
        <w:numPr>
          <w:ilvl w:val="1"/>
          <w:numId w:val="10"/>
        </w:numPr>
        <w:rPr>
          <w:sz w:val="24"/>
          <w:lang w:eastAsia="en-CA"/>
        </w:rPr>
      </w:pPr>
      <w:r>
        <w:rPr>
          <w:sz w:val="24"/>
          <w:lang w:eastAsia="en-CA"/>
        </w:rPr>
        <w:t>Examples:</w:t>
      </w:r>
    </w:p>
    <w:p w14:paraId="03278875" w14:textId="77777777" w:rsidR="0055798C" w:rsidRPr="0009710D" w:rsidRDefault="001468EC" w:rsidP="001468EC">
      <w:pPr>
        <w:pStyle w:val="ListParagraph"/>
        <w:numPr>
          <w:ilvl w:val="2"/>
          <w:numId w:val="10"/>
        </w:numPr>
        <w:rPr>
          <w:sz w:val="24"/>
          <w:lang w:eastAsia="en-CA"/>
        </w:rPr>
      </w:pPr>
      <w:r w:rsidRPr="0009710D">
        <w:rPr>
          <w:sz w:val="24"/>
          <w:lang w:val="en-US" w:eastAsia="en-CA"/>
        </w:rPr>
        <w:t xml:space="preserve">1) small, preliminary, qualitative data providing information useful for the development of a larger quantitative study. </w:t>
      </w:r>
    </w:p>
    <w:p w14:paraId="03278876" w14:textId="77777777" w:rsidR="0055798C" w:rsidRPr="0009710D" w:rsidRDefault="001468EC" w:rsidP="001468EC">
      <w:pPr>
        <w:pStyle w:val="ListParagraph"/>
        <w:numPr>
          <w:ilvl w:val="2"/>
          <w:numId w:val="10"/>
        </w:numPr>
        <w:rPr>
          <w:sz w:val="24"/>
          <w:lang w:eastAsia="en-CA"/>
        </w:rPr>
      </w:pPr>
      <w:r w:rsidRPr="0009710D">
        <w:rPr>
          <w:sz w:val="24"/>
          <w:lang w:val="en-US" w:eastAsia="en-CA"/>
        </w:rPr>
        <w:t>2) limited use of quantitative methods to guide the researcher in a larger qualitative project.</w:t>
      </w:r>
    </w:p>
    <w:p w14:paraId="03278877" w14:textId="77777777" w:rsidR="0055798C" w:rsidRPr="0009710D" w:rsidRDefault="001468EC" w:rsidP="001468EC">
      <w:pPr>
        <w:pStyle w:val="ListParagraph"/>
        <w:numPr>
          <w:ilvl w:val="2"/>
          <w:numId w:val="10"/>
        </w:numPr>
        <w:rPr>
          <w:sz w:val="24"/>
          <w:lang w:eastAsia="en-CA"/>
        </w:rPr>
      </w:pPr>
      <w:r w:rsidRPr="0009710D">
        <w:rPr>
          <w:sz w:val="24"/>
          <w:lang w:val="en-US" w:eastAsia="en-CA"/>
        </w:rPr>
        <w:t>3) qualitative methods used to interpret results from quantitative study.</w:t>
      </w:r>
    </w:p>
    <w:p w14:paraId="03278878" w14:textId="77777777" w:rsidR="0055798C" w:rsidRPr="0009710D" w:rsidRDefault="001468EC" w:rsidP="001468EC">
      <w:pPr>
        <w:pStyle w:val="ListParagraph"/>
        <w:numPr>
          <w:ilvl w:val="2"/>
          <w:numId w:val="10"/>
        </w:numPr>
        <w:rPr>
          <w:sz w:val="24"/>
          <w:lang w:eastAsia="en-CA"/>
        </w:rPr>
      </w:pPr>
      <w:r w:rsidRPr="0009710D">
        <w:rPr>
          <w:sz w:val="24"/>
          <w:lang w:val="en-US" w:eastAsia="en-CA"/>
        </w:rPr>
        <w:t xml:space="preserve">4) quantitative methods used to confirm results from qualitative study. </w:t>
      </w:r>
    </w:p>
    <w:p w14:paraId="03278879" w14:textId="77777777" w:rsidR="0009710D" w:rsidRDefault="0009710D" w:rsidP="001468EC">
      <w:pPr>
        <w:pStyle w:val="ListParagraph"/>
        <w:numPr>
          <w:ilvl w:val="2"/>
          <w:numId w:val="10"/>
        </w:numPr>
        <w:rPr>
          <w:sz w:val="24"/>
          <w:lang w:eastAsia="en-CA"/>
        </w:rPr>
      </w:pPr>
      <w:r>
        <w:rPr>
          <w:noProof/>
          <w:lang w:val="en-US"/>
        </w:rPr>
        <w:drawing>
          <wp:inline distT="0" distB="0" distL="0" distR="0" wp14:anchorId="032788BD" wp14:editId="032788BE">
            <wp:extent cx="5000625" cy="31813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000625" cy="3181350"/>
                    </a:xfrm>
                    <a:prstGeom prst="rect">
                      <a:avLst/>
                    </a:prstGeom>
                  </pic:spPr>
                </pic:pic>
              </a:graphicData>
            </a:graphic>
          </wp:inline>
        </w:drawing>
      </w:r>
    </w:p>
    <w:p w14:paraId="0327887A" w14:textId="77777777" w:rsidR="0009710D" w:rsidRDefault="0009710D" w:rsidP="001468EC">
      <w:pPr>
        <w:pStyle w:val="ListParagraph"/>
        <w:numPr>
          <w:ilvl w:val="1"/>
          <w:numId w:val="10"/>
        </w:numPr>
        <w:rPr>
          <w:sz w:val="24"/>
          <w:lang w:eastAsia="en-CA"/>
        </w:rPr>
      </w:pPr>
      <w:r>
        <w:rPr>
          <w:sz w:val="24"/>
          <w:lang w:eastAsia="en-CA"/>
        </w:rPr>
        <w:t>Considerations:</w:t>
      </w:r>
    </w:p>
    <w:p w14:paraId="0327887B" w14:textId="77777777" w:rsidR="0055798C" w:rsidRPr="0009710D" w:rsidRDefault="001468EC" w:rsidP="001468EC">
      <w:pPr>
        <w:pStyle w:val="ListParagraph"/>
        <w:numPr>
          <w:ilvl w:val="2"/>
          <w:numId w:val="10"/>
        </w:numPr>
        <w:rPr>
          <w:sz w:val="24"/>
          <w:lang w:eastAsia="en-CA"/>
        </w:rPr>
      </w:pPr>
      <w:r w:rsidRPr="0009710D">
        <w:rPr>
          <w:sz w:val="24"/>
          <w:lang w:val="en-US" w:eastAsia="en-CA"/>
        </w:rPr>
        <w:t xml:space="preserve">Controversy surround the appropriateness of combining qualitative and quantitative approaches and methods. </w:t>
      </w:r>
    </w:p>
    <w:p w14:paraId="0327887C" w14:textId="77777777" w:rsidR="0055798C" w:rsidRPr="0009710D" w:rsidRDefault="001468EC" w:rsidP="001468EC">
      <w:pPr>
        <w:pStyle w:val="ListParagraph"/>
        <w:numPr>
          <w:ilvl w:val="2"/>
          <w:numId w:val="10"/>
        </w:numPr>
        <w:rPr>
          <w:sz w:val="24"/>
          <w:lang w:eastAsia="en-CA"/>
        </w:rPr>
      </w:pPr>
      <w:r w:rsidRPr="0009710D">
        <w:rPr>
          <w:sz w:val="24"/>
          <w:lang w:val="en-US" w:eastAsia="en-CA"/>
        </w:rPr>
        <w:t>Trojan horse for post-positivism (tend to favor forms of analysis associated with positivism)</w:t>
      </w:r>
    </w:p>
    <w:p w14:paraId="0327887D" w14:textId="77777777" w:rsidR="0009710D" w:rsidRDefault="0009710D" w:rsidP="001468EC">
      <w:pPr>
        <w:pStyle w:val="ListParagraph"/>
        <w:numPr>
          <w:ilvl w:val="1"/>
          <w:numId w:val="10"/>
        </w:numPr>
        <w:rPr>
          <w:sz w:val="24"/>
          <w:lang w:eastAsia="en-CA"/>
        </w:rPr>
      </w:pPr>
      <w:r>
        <w:rPr>
          <w:sz w:val="24"/>
          <w:lang w:eastAsia="en-CA"/>
        </w:rPr>
        <w:t>Critiquing mixed methods:</w:t>
      </w:r>
    </w:p>
    <w:p w14:paraId="0327887E" w14:textId="77777777" w:rsidR="0055798C" w:rsidRPr="0009710D" w:rsidRDefault="001468EC" w:rsidP="001468EC">
      <w:pPr>
        <w:pStyle w:val="ListParagraph"/>
        <w:numPr>
          <w:ilvl w:val="2"/>
          <w:numId w:val="10"/>
        </w:numPr>
        <w:rPr>
          <w:sz w:val="24"/>
          <w:lang w:eastAsia="en-CA"/>
        </w:rPr>
      </w:pPr>
      <w:r w:rsidRPr="0009710D">
        <w:rPr>
          <w:sz w:val="24"/>
          <w:lang w:val="en-US" w:eastAsia="en-CA"/>
        </w:rPr>
        <w:t>Consider the purpose of the study (inductive or deductive) – does it seem reasonable?</w:t>
      </w:r>
    </w:p>
    <w:p w14:paraId="0327887F" w14:textId="77777777" w:rsidR="0055798C" w:rsidRPr="0009710D" w:rsidRDefault="001468EC" w:rsidP="001468EC">
      <w:pPr>
        <w:pStyle w:val="ListParagraph"/>
        <w:numPr>
          <w:ilvl w:val="2"/>
          <w:numId w:val="10"/>
        </w:numPr>
        <w:rPr>
          <w:sz w:val="24"/>
          <w:lang w:eastAsia="en-CA"/>
        </w:rPr>
      </w:pPr>
      <w:r w:rsidRPr="0009710D">
        <w:rPr>
          <w:sz w:val="24"/>
          <w:lang w:val="en-US" w:eastAsia="en-CA"/>
        </w:rPr>
        <w:t>The concepts being compared comparable?</w:t>
      </w:r>
    </w:p>
    <w:p w14:paraId="03278880" w14:textId="77777777" w:rsidR="0055798C" w:rsidRPr="0009710D" w:rsidRDefault="001468EC" w:rsidP="001468EC">
      <w:pPr>
        <w:pStyle w:val="ListParagraph"/>
        <w:numPr>
          <w:ilvl w:val="2"/>
          <w:numId w:val="10"/>
        </w:numPr>
        <w:rPr>
          <w:sz w:val="24"/>
          <w:lang w:eastAsia="en-CA"/>
        </w:rPr>
      </w:pPr>
      <w:r w:rsidRPr="0009710D">
        <w:rPr>
          <w:sz w:val="24"/>
          <w:lang w:val="en-US" w:eastAsia="en-CA"/>
        </w:rPr>
        <w:t>Are the approaches congruent?</w:t>
      </w:r>
    </w:p>
    <w:p w14:paraId="03278881" w14:textId="77777777" w:rsidR="0055798C" w:rsidRPr="0009710D" w:rsidRDefault="001468EC" w:rsidP="001468EC">
      <w:pPr>
        <w:pStyle w:val="ListParagraph"/>
        <w:numPr>
          <w:ilvl w:val="2"/>
          <w:numId w:val="10"/>
        </w:numPr>
        <w:rPr>
          <w:sz w:val="24"/>
          <w:lang w:eastAsia="en-CA"/>
        </w:rPr>
      </w:pPr>
      <w:r w:rsidRPr="0009710D">
        <w:rPr>
          <w:sz w:val="24"/>
          <w:lang w:val="en-US" w:eastAsia="en-CA"/>
        </w:rPr>
        <w:t>Does the described approach make sense?</w:t>
      </w:r>
    </w:p>
    <w:p w14:paraId="03278882" w14:textId="77777777" w:rsidR="0055798C" w:rsidRPr="0009710D" w:rsidRDefault="001468EC" w:rsidP="001468EC">
      <w:pPr>
        <w:pStyle w:val="ListParagraph"/>
        <w:numPr>
          <w:ilvl w:val="2"/>
          <w:numId w:val="10"/>
        </w:numPr>
        <w:rPr>
          <w:sz w:val="24"/>
          <w:lang w:eastAsia="en-CA"/>
        </w:rPr>
      </w:pPr>
      <w:r w:rsidRPr="0009710D">
        <w:rPr>
          <w:sz w:val="24"/>
          <w:lang w:val="en-US" w:eastAsia="en-CA"/>
        </w:rPr>
        <w:t>How do the authors justify their approach? Does the phenomenon warrant mixed methods?</w:t>
      </w:r>
    </w:p>
    <w:p w14:paraId="03278883" w14:textId="77777777" w:rsidR="0055798C" w:rsidRPr="0009710D" w:rsidRDefault="001468EC" w:rsidP="001468EC">
      <w:pPr>
        <w:pStyle w:val="ListParagraph"/>
        <w:numPr>
          <w:ilvl w:val="2"/>
          <w:numId w:val="10"/>
        </w:numPr>
        <w:rPr>
          <w:sz w:val="24"/>
          <w:lang w:eastAsia="en-CA"/>
        </w:rPr>
      </w:pPr>
      <w:r w:rsidRPr="0009710D">
        <w:rPr>
          <w:sz w:val="24"/>
          <w:lang w:val="en-US" w:eastAsia="en-CA"/>
        </w:rPr>
        <w:t xml:space="preserve">Do the authors adhere to their paradigmatic assumptions? </w:t>
      </w:r>
    </w:p>
    <w:p w14:paraId="03278884" w14:textId="77777777" w:rsidR="0009710D" w:rsidRDefault="0009710D" w:rsidP="001468EC">
      <w:pPr>
        <w:pStyle w:val="ListParagraph"/>
        <w:numPr>
          <w:ilvl w:val="1"/>
          <w:numId w:val="10"/>
        </w:numPr>
        <w:rPr>
          <w:sz w:val="24"/>
          <w:lang w:eastAsia="en-CA"/>
        </w:rPr>
      </w:pPr>
      <w:r>
        <w:rPr>
          <w:sz w:val="24"/>
          <w:lang w:eastAsia="en-CA"/>
        </w:rPr>
        <w:t>Terminology indicating mixed methods:</w:t>
      </w:r>
    </w:p>
    <w:p w14:paraId="03278885" w14:textId="77777777" w:rsidR="0009710D" w:rsidRDefault="0009710D" w:rsidP="001468EC">
      <w:pPr>
        <w:pStyle w:val="ListParagraph"/>
        <w:numPr>
          <w:ilvl w:val="2"/>
          <w:numId w:val="10"/>
        </w:numPr>
        <w:rPr>
          <w:sz w:val="24"/>
          <w:lang w:eastAsia="en-CA"/>
        </w:rPr>
      </w:pPr>
      <w:r>
        <w:rPr>
          <w:sz w:val="24"/>
          <w:lang w:eastAsia="en-CA"/>
        </w:rPr>
        <w:t>Qualitative and quantitative</w:t>
      </w:r>
    </w:p>
    <w:p w14:paraId="03278886" w14:textId="77777777" w:rsidR="0009710D" w:rsidRDefault="0009710D" w:rsidP="001468EC">
      <w:pPr>
        <w:pStyle w:val="ListParagraph"/>
        <w:numPr>
          <w:ilvl w:val="2"/>
          <w:numId w:val="10"/>
        </w:numPr>
        <w:rPr>
          <w:sz w:val="24"/>
          <w:lang w:eastAsia="en-CA"/>
        </w:rPr>
      </w:pPr>
      <w:r>
        <w:rPr>
          <w:sz w:val="24"/>
          <w:lang w:eastAsia="en-CA"/>
        </w:rPr>
        <w:t>Data collected concurrently</w:t>
      </w:r>
    </w:p>
    <w:p w14:paraId="03278887" w14:textId="77777777" w:rsidR="0009710D" w:rsidRDefault="0009710D" w:rsidP="001468EC">
      <w:pPr>
        <w:pStyle w:val="ListParagraph"/>
        <w:numPr>
          <w:ilvl w:val="2"/>
          <w:numId w:val="10"/>
        </w:numPr>
        <w:rPr>
          <w:sz w:val="24"/>
          <w:lang w:eastAsia="en-CA"/>
        </w:rPr>
      </w:pPr>
      <w:r>
        <w:rPr>
          <w:sz w:val="24"/>
          <w:lang w:eastAsia="en-CA"/>
        </w:rPr>
        <w:t>Equal weight</w:t>
      </w:r>
    </w:p>
    <w:p w14:paraId="03278888" w14:textId="77777777" w:rsidR="0009710D" w:rsidRDefault="0009710D" w:rsidP="001468EC">
      <w:pPr>
        <w:pStyle w:val="ListParagraph"/>
        <w:numPr>
          <w:ilvl w:val="0"/>
          <w:numId w:val="10"/>
        </w:numPr>
        <w:rPr>
          <w:sz w:val="24"/>
          <w:lang w:eastAsia="en-CA"/>
        </w:rPr>
      </w:pPr>
      <w:r>
        <w:rPr>
          <w:sz w:val="24"/>
          <w:lang w:eastAsia="en-CA"/>
        </w:rPr>
        <w:t xml:space="preserve">Knowledge Translation (KT): </w:t>
      </w:r>
      <w:r w:rsidRPr="0009710D">
        <w:rPr>
          <w:sz w:val="24"/>
          <w:lang w:eastAsia="en-CA"/>
        </w:rPr>
        <w:t>Translation is the term used because the language of a researcher and the community are different.</w:t>
      </w:r>
    </w:p>
    <w:p w14:paraId="03278889" w14:textId="77777777" w:rsidR="0055798C" w:rsidRPr="0009710D" w:rsidRDefault="001468EC" w:rsidP="001468EC">
      <w:pPr>
        <w:pStyle w:val="ListParagraph"/>
        <w:numPr>
          <w:ilvl w:val="1"/>
          <w:numId w:val="10"/>
        </w:numPr>
        <w:rPr>
          <w:sz w:val="24"/>
          <w:lang w:eastAsia="en-CA"/>
        </w:rPr>
      </w:pPr>
      <w:r w:rsidRPr="0009710D">
        <w:rPr>
          <w:sz w:val="24"/>
          <w:lang w:val="en-US" w:eastAsia="en-CA"/>
        </w:rPr>
        <w:t>KT is a dynamic and iterative process that includes synthesis, dissemination, exchange and ethically-sound application of knowledge to improve health, provide more effective health services and products and strengthen the health care system.</w:t>
      </w:r>
    </w:p>
    <w:p w14:paraId="0327888A" w14:textId="77777777" w:rsidR="0055798C" w:rsidRPr="0009710D" w:rsidRDefault="001468EC" w:rsidP="001468EC">
      <w:pPr>
        <w:pStyle w:val="ListParagraph"/>
        <w:numPr>
          <w:ilvl w:val="1"/>
          <w:numId w:val="10"/>
        </w:numPr>
        <w:rPr>
          <w:sz w:val="24"/>
          <w:lang w:eastAsia="en-CA"/>
        </w:rPr>
      </w:pPr>
      <w:r w:rsidRPr="0009710D">
        <w:rPr>
          <w:sz w:val="24"/>
          <w:lang w:val="en-US" w:eastAsia="en-CA"/>
        </w:rPr>
        <w:t>Takes place within complex system of interactions between researchers and knowledge users.</w:t>
      </w:r>
    </w:p>
    <w:p w14:paraId="0327888B" w14:textId="77777777" w:rsidR="0009710D" w:rsidRDefault="0009710D" w:rsidP="001468EC">
      <w:pPr>
        <w:pStyle w:val="ListParagraph"/>
        <w:numPr>
          <w:ilvl w:val="1"/>
          <w:numId w:val="10"/>
        </w:numPr>
        <w:rPr>
          <w:sz w:val="24"/>
          <w:lang w:eastAsia="en-CA"/>
        </w:rPr>
      </w:pPr>
      <w:r>
        <w:rPr>
          <w:sz w:val="24"/>
          <w:lang w:eastAsia="en-CA"/>
        </w:rPr>
        <w:t>Defined:</w:t>
      </w:r>
    </w:p>
    <w:p w14:paraId="0327888C" w14:textId="77777777" w:rsidR="0009710D" w:rsidRPr="0009710D" w:rsidRDefault="0009710D" w:rsidP="001468EC">
      <w:pPr>
        <w:pStyle w:val="ListParagraph"/>
        <w:numPr>
          <w:ilvl w:val="2"/>
          <w:numId w:val="10"/>
        </w:numPr>
        <w:rPr>
          <w:sz w:val="24"/>
          <w:lang w:eastAsia="en-CA"/>
        </w:rPr>
      </w:pPr>
      <w:r w:rsidRPr="0009710D">
        <w:rPr>
          <w:b/>
          <w:bCs/>
          <w:sz w:val="24"/>
          <w:lang w:val="en-US" w:eastAsia="en-CA"/>
        </w:rPr>
        <w:t>Synthesis</w:t>
      </w:r>
      <w:r w:rsidRPr="0009710D">
        <w:rPr>
          <w:sz w:val="24"/>
          <w:lang w:val="en-US" w:eastAsia="en-CA"/>
        </w:rPr>
        <w:t>: the contextualization and integration of research findings of individual research studies within the larger body of knowledge on the topic.</w:t>
      </w:r>
    </w:p>
    <w:p w14:paraId="0327888D" w14:textId="77777777" w:rsidR="0009710D" w:rsidRPr="0009710D" w:rsidRDefault="0009710D" w:rsidP="001468EC">
      <w:pPr>
        <w:pStyle w:val="ListParagraph"/>
        <w:numPr>
          <w:ilvl w:val="2"/>
          <w:numId w:val="10"/>
        </w:numPr>
        <w:rPr>
          <w:sz w:val="24"/>
          <w:lang w:eastAsia="en-CA"/>
        </w:rPr>
      </w:pPr>
      <w:r w:rsidRPr="0009710D">
        <w:rPr>
          <w:b/>
          <w:bCs/>
          <w:sz w:val="24"/>
          <w:lang w:val="en-US" w:eastAsia="en-CA"/>
        </w:rPr>
        <w:t>Dissemination</w:t>
      </w:r>
      <w:r w:rsidRPr="0009710D">
        <w:rPr>
          <w:sz w:val="24"/>
          <w:lang w:val="en-US" w:eastAsia="en-CA"/>
        </w:rPr>
        <w:t xml:space="preserve">: identifying the appropriate audience and tailoring the message and medium to the audience. </w:t>
      </w:r>
    </w:p>
    <w:p w14:paraId="0327888E" w14:textId="77777777" w:rsidR="0009710D" w:rsidRPr="0009710D" w:rsidRDefault="0009710D" w:rsidP="001468EC">
      <w:pPr>
        <w:pStyle w:val="ListParagraph"/>
        <w:numPr>
          <w:ilvl w:val="2"/>
          <w:numId w:val="10"/>
        </w:numPr>
        <w:rPr>
          <w:sz w:val="24"/>
          <w:lang w:eastAsia="en-CA"/>
        </w:rPr>
      </w:pPr>
      <w:r w:rsidRPr="0009710D">
        <w:rPr>
          <w:b/>
          <w:bCs/>
          <w:sz w:val="24"/>
          <w:lang w:val="en-US" w:eastAsia="en-CA"/>
        </w:rPr>
        <w:t>Exchange</w:t>
      </w:r>
      <w:r w:rsidRPr="0009710D">
        <w:rPr>
          <w:sz w:val="24"/>
          <w:lang w:val="en-US" w:eastAsia="en-CA"/>
        </w:rPr>
        <w:t xml:space="preserve">: the interaction between the knowledge user and the researcher, resulting in mutual learning. </w:t>
      </w:r>
    </w:p>
    <w:p w14:paraId="0327888F" w14:textId="77777777" w:rsidR="0009710D" w:rsidRPr="0009710D" w:rsidRDefault="0009710D" w:rsidP="001468EC">
      <w:pPr>
        <w:pStyle w:val="ListParagraph"/>
        <w:numPr>
          <w:ilvl w:val="2"/>
          <w:numId w:val="10"/>
        </w:numPr>
        <w:rPr>
          <w:sz w:val="24"/>
          <w:lang w:eastAsia="en-CA"/>
        </w:rPr>
      </w:pPr>
      <w:r w:rsidRPr="0009710D">
        <w:rPr>
          <w:b/>
          <w:bCs/>
          <w:sz w:val="24"/>
          <w:lang w:val="en-US" w:eastAsia="en-CA"/>
        </w:rPr>
        <w:t>Ethically-sound application</w:t>
      </w:r>
      <w:r w:rsidRPr="0009710D">
        <w:rPr>
          <w:sz w:val="24"/>
          <w:lang w:val="en-US" w:eastAsia="en-CA"/>
        </w:rPr>
        <w:t>: consistent with ethical principles and norms, social values, as well as legal and other regulatory frameworks.</w:t>
      </w:r>
    </w:p>
    <w:p w14:paraId="03278890" w14:textId="77777777" w:rsidR="0009710D" w:rsidRDefault="004463C7" w:rsidP="001468EC">
      <w:pPr>
        <w:pStyle w:val="ListParagraph"/>
        <w:numPr>
          <w:ilvl w:val="1"/>
          <w:numId w:val="10"/>
        </w:numPr>
        <w:rPr>
          <w:sz w:val="24"/>
          <w:lang w:eastAsia="en-CA"/>
        </w:rPr>
      </w:pPr>
      <w:r>
        <w:rPr>
          <w:sz w:val="24"/>
          <w:lang w:eastAsia="en-CA"/>
        </w:rPr>
        <w:t>Activities:</w:t>
      </w:r>
    </w:p>
    <w:p w14:paraId="03278891" w14:textId="77777777" w:rsidR="004463C7" w:rsidRPr="004463C7" w:rsidRDefault="004463C7" w:rsidP="001468EC">
      <w:pPr>
        <w:pStyle w:val="ListParagraph"/>
        <w:numPr>
          <w:ilvl w:val="2"/>
          <w:numId w:val="10"/>
        </w:numPr>
        <w:rPr>
          <w:sz w:val="24"/>
          <w:lang w:eastAsia="en-CA"/>
        </w:rPr>
      </w:pPr>
      <w:r w:rsidRPr="004463C7">
        <w:rPr>
          <w:sz w:val="24"/>
          <w:lang w:val="en-US" w:eastAsia="en-CA"/>
        </w:rPr>
        <w:t>Tradition KT Activities</w:t>
      </w:r>
    </w:p>
    <w:p w14:paraId="03278892" w14:textId="77777777" w:rsidR="0055798C" w:rsidRPr="004463C7" w:rsidRDefault="001468EC" w:rsidP="001468EC">
      <w:pPr>
        <w:pStyle w:val="ListParagraph"/>
        <w:numPr>
          <w:ilvl w:val="2"/>
          <w:numId w:val="10"/>
        </w:numPr>
        <w:rPr>
          <w:sz w:val="24"/>
          <w:lang w:eastAsia="en-CA"/>
        </w:rPr>
      </w:pPr>
      <w:r w:rsidRPr="004463C7">
        <w:rPr>
          <w:sz w:val="24"/>
          <w:lang w:val="en-US" w:eastAsia="en-CA"/>
        </w:rPr>
        <w:t>Conferences</w:t>
      </w:r>
    </w:p>
    <w:p w14:paraId="03278893" w14:textId="77777777" w:rsidR="0055798C" w:rsidRPr="004463C7" w:rsidRDefault="001468EC" w:rsidP="001468EC">
      <w:pPr>
        <w:pStyle w:val="ListParagraph"/>
        <w:numPr>
          <w:ilvl w:val="2"/>
          <w:numId w:val="10"/>
        </w:numPr>
        <w:rPr>
          <w:sz w:val="24"/>
          <w:lang w:eastAsia="en-CA"/>
        </w:rPr>
      </w:pPr>
      <w:r w:rsidRPr="004463C7">
        <w:rPr>
          <w:sz w:val="24"/>
          <w:lang w:val="en-US" w:eastAsia="en-CA"/>
        </w:rPr>
        <w:t>Peer to peer presentations</w:t>
      </w:r>
    </w:p>
    <w:p w14:paraId="03278894" w14:textId="77777777" w:rsidR="0055798C" w:rsidRPr="004463C7" w:rsidRDefault="001468EC" w:rsidP="001468EC">
      <w:pPr>
        <w:pStyle w:val="ListParagraph"/>
        <w:numPr>
          <w:ilvl w:val="2"/>
          <w:numId w:val="10"/>
        </w:numPr>
        <w:rPr>
          <w:sz w:val="24"/>
          <w:lang w:eastAsia="en-CA"/>
        </w:rPr>
      </w:pPr>
      <w:r w:rsidRPr="004463C7">
        <w:rPr>
          <w:sz w:val="24"/>
          <w:lang w:val="en-US" w:eastAsia="en-CA"/>
        </w:rPr>
        <w:t>Publications in peer-reviewed journals</w:t>
      </w:r>
    </w:p>
    <w:p w14:paraId="03278895" w14:textId="77777777" w:rsidR="0055798C" w:rsidRPr="004463C7" w:rsidRDefault="001468EC" w:rsidP="001468EC">
      <w:pPr>
        <w:pStyle w:val="ListParagraph"/>
        <w:numPr>
          <w:ilvl w:val="2"/>
          <w:numId w:val="10"/>
        </w:numPr>
        <w:rPr>
          <w:sz w:val="24"/>
          <w:lang w:eastAsia="en-CA"/>
        </w:rPr>
      </w:pPr>
      <w:r w:rsidRPr="004463C7">
        <w:rPr>
          <w:sz w:val="24"/>
          <w:lang w:val="en-US" w:eastAsia="en-CA"/>
        </w:rPr>
        <w:t>Poster presentations</w:t>
      </w:r>
    </w:p>
    <w:p w14:paraId="03278896" w14:textId="77777777" w:rsidR="0055798C" w:rsidRPr="004463C7" w:rsidRDefault="001468EC" w:rsidP="001468EC">
      <w:pPr>
        <w:pStyle w:val="ListParagraph"/>
        <w:numPr>
          <w:ilvl w:val="2"/>
          <w:numId w:val="10"/>
        </w:numPr>
        <w:rPr>
          <w:sz w:val="24"/>
          <w:lang w:eastAsia="en-CA"/>
        </w:rPr>
      </w:pPr>
      <w:r w:rsidRPr="004463C7">
        <w:rPr>
          <w:sz w:val="24"/>
          <w:lang w:val="en-US" w:eastAsia="en-CA"/>
        </w:rPr>
        <w:t>Hospital in-services</w:t>
      </w:r>
    </w:p>
    <w:p w14:paraId="03278897" w14:textId="77777777" w:rsidR="0055798C" w:rsidRPr="004463C7" w:rsidRDefault="001468EC" w:rsidP="001468EC">
      <w:pPr>
        <w:pStyle w:val="ListParagraph"/>
        <w:numPr>
          <w:ilvl w:val="2"/>
          <w:numId w:val="10"/>
        </w:numPr>
        <w:rPr>
          <w:sz w:val="24"/>
          <w:lang w:eastAsia="en-CA"/>
        </w:rPr>
      </w:pPr>
      <w:r w:rsidRPr="004463C7">
        <w:rPr>
          <w:sz w:val="24"/>
          <w:lang w:val="en-US" w:eastAsia="en-CA"/>
        </w:rPr>
        <w:t>Workshops</w:t>
      </w:r>
    </w:p>
    <w:p w14:paraId="03278898" w14:textId="77777777" w:rsidR="004463C7" w:rsidRDefault="004463C7" w:rsidP="001468EC">
      <w:pPr>
        <w:pStyle w:val="ListParagraph"/>
        <w:numPr>
          <w:ilvl w:val="1"/>
          <w:numId w:val="10"/>
        </w:numPr>
        <w:rPr>
          <w:sz w:val="24"/>
          <w:lang w:eastAsia="en-CA"/>
        </w:rPr>
      </w:pPr>
      <w:r>
        <w:rPr>
          <w:sz w:val="24"/>
          <w:lang w:eastAsia="en-CA"/>
        </w:rPr>
        <w:t xml:space="preserve">Integrated KT strategies: </w:t>
      </w:r>
      <w:r w:rsidRPr="004463C7">
        <w:rPr>
          <w:sz w:val="24"/>
          <w:lang w:eastAsia="en-CA"/>
        </w:rPr>
        <w:t>When research is partnered with other stakeholders to make meaning out of research findings.</w:t>
      </w:r>
    </w:p>
    <w:p w14:paraId="03278899" w14:textId="77777777" w:rsidR="0055798C" w:rsidRPr="004463C7" w:rsidRDefault="001468EC" w:rsidP="001468EC">
      <w:pPr>
        <w:pStyle w:val="ListParagraph"/>
        <w:numPr>
          <w:ilvl w:val="2"/>
          <w:numId w:val="10"/>
        </w:numPr>
        <w:rPr>
          <w:sz w:val="24"/>
          <w:lang w:eastAsia="en-CA"/>
        </w:rPr>
      </w:pPr>
      <w:r w:rsidRPr="004463C7">
        <w:rPr>
          <w:sz w:val="24"/>
          <w:lang w:val="en-US" w:eastAsia="en-CA"/>
        </w:rPr>
        <w:t>Policy briefs/ Calls to Action</w:t>
      </w:r>
    </w:p>
    <w:p w14:paraId="0327889A" w14:textId="77777777" w:rsidR="0055798C" w:rsidRPr="004463C7" w:rsidRDefault="001468EC" w:rsidP="001468EC">
      <w:pPr>
        <w:pStyle w:val="ListParagraph"/>
        <w:numPr>
          <w:ilvl w:val="2"/>
          <w:numId w:val="10"/>
        </w:numPr>
        <w:rPr>
          <w:sz w:val="24"/>
          <w:lang w:eastAsia="en-CA"/>
        </w:rPr>
      </w:pPr>
      <w:r w:rsidRPr="004463C7">
        <w:rPr>
          <w:sz w:val="24"/>
          <w:lang w:val="en-US" w:eastAsia="en-CA"/>
        </w:rPr>
        <w:t>Policy-maker collaboration</w:t>
      </w:r>
    </w:p>
    <w:p w14:paraId="0327889B" w14:textId="77777777" w:rsidR="0055798C" w:rsidRPr="004463C7" w:rsidRDefault="001468EC" w:rsidP="001468EC">
      <w:pPr>
        <w:pStyle w:val="ListParagraph"/>
        <w:numPr>
          <w:ilvl w:val="2"/>
          <w:numId w:val="10"/>
        </w:numPr>
        <w:rPr>
          <w:sz w:val="24"/>
          <w:lang w:eastAsia="en-CA"/>
        </w:rPr>
      </w:pPr>
      <w:r w:rsidRPr="004463C7">
        <w:rPr>
          <w:sz w:val="24"/>
          <w:lang w:val="en-US" w:eastAsia="en-CA"/>
        </w:rPr>
        <w:t>Community symposiums/town halls</w:t>
      </w:r>
    </w:p>
    <w:p w14:paraId="0327889C" w14:textId="77777777" w:rsidR="0055798C" w:rsidRPr="004463C7" w:rsidRDefault="001468EC" w:rsidP="001468EC">
      <w:pPr>
        <w:pStyle w:val="ListParagraph"/>
        <w:numPr>
          <w:ilvl w:val="2"/>
          <w:numId w:val="10"/>
        </w:numPr>
        <w:rPr>
          <w:sz w:val="24"/>
          <w:lang w:eastAsia="en-CA"/>
        </w:rPr>
      </w:pPr>
      <w:r w:rsidRPr="004463C7">
        <w:rPr>
          <w:sz w:val="24"/>
          <w:lang w:val="en-US" w:eastAsia="en-CA"/>
        </w:rPr>
        <w:t>Media outlets</w:t>
      </w:r>
    </w:p>
    <w:p w14:paraId="0327889D" w14:textId="77777777" w:rsidR="0055798C" w:rsidRPr="004463C7" w:rsidRDefault="001468EC" w:rsidP="001468EC">
      <w:pPr>
        <w:pStyle w:val="ListParagraph"/>
        <w:numPr>
          <w:ilvl w:val="2"/>
          <w:numId w:val="10"/>
        </w:numPr>
        <w:rPr>
          <w:sz w:val="24"/>
          <w:lang w:eastAsia="en-CA"/>
        </w:rPr>
      </w:pPr>
      <w:r w:rsidRPr="004463C7">
        <w:rPr>
          <w:sz w:val="24"/>
          <w:lang w:val="en-US" w:eastAsia="en-CA"/>
        </w:rPr>
        <w:t>Artistic interpretations (theatre-based research)</w:t>
      </w:r>
    </w:p>
    <w:p w14:paraId="0327889E" w14:textId="77777777" w:rsidR="004463C7" w:rsidRPr="004463C7" w:rsidRDefault="001468EC" w:rsidP="001468EC">
      <w:pPr>
        <w:pStyle w:val="ListParagraph"/>
        <w:numPr>
          <w:ilvl w:val="2"/>
          <w:numId w:val="10"/>
        </w:numPr>
        <w:rPr>
          <w:sz w:val="24"/>
          <w:lang w:eastAsia="en-CA"/>
        </w:rPr>
      </w:pPr>
      <w:r w:rsidRPr="004463C7">
        <w:rPr>
          <w:sz w:val="24"/>
          <w:lang w:val="en-US" w:eastAsia="en-CA"/>
        </w:rPr>
        <w:t>KT grants</w:t>
      </w:r>
    </w:p>
    <w:sectPr w:rsidR="004463C7" w:rsidRPr="004463C7">
      <w:foot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788C1" w14:textId="77777777" w:rsidR="001468EC" w:rsidRDefault="001468EC" w:rsidP="00FA322C">
      <w:pPr>
        <w:spacing w:after="0" w:line="240" w:lineRule="auto"/>
      </w:pPr>
      <w:r>
        <w:separator/>
      </w:r>
    </w:p>
  </w:endnote>
  <w:endnote w:type="continuationSeparator" w:id="0">
    <w:p w14:paraId="032788C2" w14:textId="77777777" w:rsidR="001468EC" w:rsidRDefault="001468EC" w:rsidP="00FA3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788C3" w14:textId="77777777" w:rsidR="00900817" w:rsidRDefault="00900817">
    <w:pPr>
      <w:pStyle w:val="Footer"/>
    </w:pPr>
  </w:p>
  <w:p w14:paraId="032788C4" w14:textId="77777777" w:rsidR="00900817" w:rsidRDefault="009008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2788BF" w14:textId="77777777" w:rsidR="001468EC" w:rsidRDefault="001468EC" w:rsidP="00FA322C">
      <w:pPr>
        <w:spacing w:after="0" w:line="240" w:lineRule="auto"/>
      </w:pPr>
      <w:r>
        <w:separator/>
      </w:r>
    </w:p>
  </w:footnote>
  <w:footnote w:type="continuationSeparator" w:id="0">
    <w:p w14:paraId="032788C0" w14:textId="77777777" w:rsidR="001468EC" w:rsidRDefault="001468EC" w:rsidP="00FA32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403541"/>
    <w:multiLevelType w:val="hybridMultilevel"/>
    <w:tmpl w:val="91C84A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048013C"/>
    <w:multiLevelType w:val="hybridMultilevel"/>
    <w:tmpl w:val="33104E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52F11AF"/>
    <w:multiLevelType w:val="hybridMultilevel"/>
    <w:tmpl w:val="1AB037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5C470F3"/>
    <w:multiLevelType w:val="hybridMultilevel"/>
    <w:tmpl w:val="F724D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AF176E0"/>
    <w:multiLevelType w:val="hybridMultilevel"/>
    <w:tmpl w:val="857ED4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D216D98"/>
    <w:multiLevelType w:val="hybridMultilevel"/>
    <w:tmpl w:val="64125C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1784BBF"/>
    <w:multiLevelType w:val="hybridMultilevel"/>
    <w:tmpl w:val="60340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75567F1"/>
    <w:multiLevelType w:val="hybridMultilevel"/>
    <w:tmpl w:val="C974F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B1306DE"/>
    <w:multiLevelType w:val="hybridMultilevel"/>
    <w:tmpl w:val="33BC3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7CD95BBA"/>
    <w:multiLevelType w:val="hybridMultilevel"/>
    <w:tmpl w:val="5712BB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0"/>
  </w:num>
  <w:num w:numId="4">
    <w:abstractNumId w:val="9"/>
  </w:num>
  <w:num w:numId="5">
    <w:abstractNumId w:val="5"/>
  </w:num>
  <w:num w:numId="6">
    <w:abstractNumId w:val="1"/>
  </w:num>
  <w:num w:numId="7">
    <w:abstractNumId w:val="4"/>
  </w:num>
  <w:num w:numId="8">
    <w:abstractNumId w:val="2"/>
  </w:num>
  <w:num w:numId="9">
    <w:abstractNumId w:val="3"/>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FA2"/>
    <w:rsid w:val="000203D4"/>
    <w:rsid w:val="000812F6"/>
    <w:rsid w:val="00085917"/>
    <w:rsid w:val="0009710D"/>
    <w:rsid w:val="000D5EB5"/>
    <w:rsid w:val="0011613A"/>
    <w:rsid w:val="0011684B"/>
    <w:rsid w:val="00140195"/>
    <w:rsid w:val="001468EC"/>
    <w:rsid w:val="00151F9B"/>
    <w:rsid w:val="00162AD2"/>
    <w:rsid w:val="001C0C5F"/>
    <w:rsid w:val="001E1D92"/>
    <w:rsid w:val="0021347B"/>
    <w:rsid w:val="002407DC"/>
    <w:rsid w:val="00265A0D"/>
    <w:rsid w:val="00291B6D"/>
    <w:rsid w:val="002C5D46"/>
    <w:rsid w:val="00302A79"/>
    <w:rsid w:val="003144AE"/>
    <w:rsid w:val="00322FA2"/>
    <w:rsid w:val="0033527C"/>
    <w:rsid w:val="004330A3"/>
    <w:rsid w:val="004463C7"/>
    <w:rsid w:val="00447197"/>
    <w:rsid w:val="00467E90"/>
    <w:rsid w:val="004E68DC"/>
    <w:rsid w:val="00555A86"/>
    <w:rsid w:val="0055798C"/>
    <w:rsid w:val="00592704"/>
    <w:rsid w:val="005F5E05"/>
    <w:rsid w:val="00667145"/>
    <w:rsid w:val="00670C6E"/>
    <w:rsid w:val="006C7D2B"/>
    <w:rsid w:val="0071513D"/>
    <w:rsid w:val="0075280C"/>
    <w:rsid w:val="007865F9"/>
    <w:rsid w:val="007C0CD0"/>
    <w:rsid w:val="007E5F9D"/>
    <w:rsid w:val="008261BD"/>
    <w:rsid w:val="00832307"/>
    <w:rsid w:val="00897950"/>
    <w:rsid w:val="008B6DA3"/>
    <w:rsid w:val="008C1FC3"/>
    <w:rsid w:val="008E439C"/>
    <w:rsid w:val="008E64A0"/>
    <w:rsid w:val="008F1AFE"/>
    <w:rsid w:val="00900817"/>
    <w:rsid w:val="009431C7"/>
    <w:rsid w:val="00960276"/>
    <w:rsid w:val="00991E2D"/>
    <w:rsid w:val="009A438E"/>
    <w:rsid w:val="009B5B78"/>
    <w:rsid w:val="009C490D"/>
    <w:rsid w:val="009F77C6"/>
    <w:rsid w:val="00A03050"/>
    <w:rsid w:val="00A5236B"/>
    <w:rsid w:val="00AE5A98"/>
    <w:rsid w:val="00B2631A"/>
    <w:rsid w:val="00B3686E"/>
    <w:rsid w:val="00B37DB5"/>
    <w:rsid w:val="00BA45C3"/>
    <w:rsid w:val="00BD09B8"/>
    <w:rsid w:val="00C365F8"/>
    <w:rsid w:val="00C751DC"/>
    <w:rsid w:val="00C869C0"/>
    <w:rsid w:val="00D4330C"/>
    <w:rsid w:val="00DD4EE1"/>
    <w:rsid w:val="00E07FC1"/>
    <w:rsid w:val="00E41EDE"/>
    <w:rsid w:val="00E431B3"/>
    <w:rsid w:val="00FA32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78255"/>
  <w15:docId w15:val="{EC34567A-5CA9-420C-B235-CFA305298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22F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22FA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322FA2"/>
    <w:pPr>
      <w:ind w:left="720"/>
      <w:contextualSpacing/>
    </w:pPr>
  </w:style>
  <w:style w:type="paragraph" w:styleId="BalloonText">
    <w:name w:val="Balloon Text"/>
    <w:basedOn w:val="Normal"/>
    <w:link w:val="BalloonTextChar"/>
    <w:uiPriority w:val="99"/>
    <w:semiHidden/>
    <w:unhideWhenUsed/>
    <w:rsid w:val="00322F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2FA2"/>
    <w:rPr>
      <w:rFonts w:ascii="Tahoma" w:hAnsi="Tahoma" w:cs="Tahoma"/>
      <w:sz w:val="16"/>
      <w:szCs w:val="16"/>
    </w:rPr>
  </w:style>
  <w:style w:type="paragraph" w:styleId="Subtitle">
    <w:name w:val="Subtitle"/>
    <w:basedOn w:val="Normal"/>
    <w:next w:val="Normal"/>
    <w:link w:val="SubtitleChar"/>
    <w:uiPriority w:val="11"/>
    <w:qFormat/>
    <w:rsid w:val="0075280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5280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8F1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32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22C"/>
  </w:style>
  <w:style w:type="paragraph" w:styleId="Footer">
    <w:name w:val="footer"/>
    <w:basedOn w:val="Normal"/>
    <w:link w:val="FooterChar"/>
    <w:uiPriority w:val="99"/>
    <w:unhideWhenUsed/>
    <w:rsid w:val="00FA32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22C"/>
  </w:style>
  <w:style w:type="paragraph" w:styleId="NormalWeb">
    <w:name w:val="Normal (Web)"/>
    <w:basedOn w:val="Normal"/>
    <w:uiPriority w:val="99"/>
    <w:unhideWhenUsed/>
    <w:rsid w:val="00C869C0"/>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MediumShading1">
    <w:name w:val="Medium Shading 1"/>
    <w:basedOn w:val="TableNormal"/>
    <w:uiPriority w:val="63"/>
    <w:rsid w:val="00B37DB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36272">
      <w:bodyDiv w:val="1"/>
      <w:marLeft w:val="0"/>
      <w:marRight w:val="0"/>
      <w:marTop w:val="0"/>
      <w:marBottom w:val="0"/>
      <w:divBdr>
        <w:top w:val="none" w:sz="0" w:space="0" w:color="auto"/>
        <w:left w:val="none" w:sz="0" w:space="0" w:color="auto"/>
        <w:bottom w:val="none" w:sz="0" w:space="0" w:color="auto"/>
        <w:right w:val="none" w:sz="0" w:space="0" w:color="auto"/>
      </w:divBdr>
      <w:divsChild>
        <w:div w:id="1267350542">
          <w:marLeft w:val="778"/>
          <w:marRight w:val="0"/>
          <w:marTop w:val="130"/>
          <w:marBottom w:val="0"/>
          <w:divBdr>
            <w:top w:val="none" w:sz="0" w:space="0" w:color="auto"/>
            <w:left w:val="none" w:sz="0" w:space="0" w:color="auto"/>
            <w:bottom w:val="none" w:sz="0" w:space="0" w:color="auto"/>
            <w:right w:val="none" w:sz="0" w:space="0" w:color="auto"/>
          </w:divBdr>
        </w:div>
        <w:div w:id="915476057">
          <w:marLeft w:val="778"/>
          <w:marRight w:val="0"/>
          <w:marTop w:val="130"/>
          <w:marBottom w:val="0"/>
          <w:divBdr>
            <w:top w:val="none" w:sz="0" w:space="0" w:color="auto"/>
            <w:left w:val="none" w:sz="0" w:space="0" w:color="auto"/>
            <w:bottom w:val="none" w:sz="0" w:space="0" w:color="auto"/>
            <w:right w:val="none" w:sz="0" w:space="0" w:color="auto"/>
          </w:divBdr>
        </w:div>
        <w:div w:id="2014910277">
          <w:marLeft w:val="778"/>
          <w:marRight w:val="0"/>
          <w:marTop w:val="130"/>
          <w:marBottom w:val="0"/>
          <w:divBdr>
            <w:top w:val="none" w:sz="0" w:space="0" w:color="auto"/>
            <w:left w:val="none" w:sz="0" w:space="0" w:color="auto"/>
            <w:bottom w:val="none" w:sz="0" w:space="0" w:color="auto"/>
            <w:right w:val="none" w:sz="0" w:space="0" w:color="auto"/>
          </w:divBdr>
        </w:div>
        <w:div w:id="1662922985">
          <w:marLeft w:val="778"/>
          <w:marRight w:val="0"/>
          <w:marTop w:val="130"/>
          <w:marBottom w:val="0"/>
          <w:divBdr>
            <w:top w:val="none" w:sz="0" w:space="0" w:color="auto"/>
            <w:left w:val="none" w:sz="0" w:space="0" w:color="auto"/>
            <w:bottom w:val="none" w:sz="0" w:space="0" w:color="auto"/>
            <w:right w:val="none" w:sz="0" w:space="0" w:color="auto"/>
          </w:divBdr>
        </w:div>
        <w:div w:id="1192188810">
          <w:marLeft w:val="778"/>
          <w:marRight w:val="0"/>
          <w:marTop w:val="130"/>
          <w:marBottom w:val="0"/>
          <w:divBdr>
            <w:top w:val="none" w:sz="0" w:space="0" w:color="auto"/>
            <w:left w:val="none" w:sz="0" w:space="0" w:color="auto"/>
            <w:bottom w:val="none" w:sz="0" w:space="0" w:color="auto"/>
            <w:right w:val="none" w:sz="0" w:space="0" w:color="auto"/>
          </w:divBdr>
        </w:div>
        <w:div w:id="480579385">
          <w:marLeft w:val="778"/>
          <w:marRight w:val="0"/>
          <w:marTop w:val="130"/>
          <w:marBottom w:val="0"/>
          <w:divBdr>
            <w:top w:val="none" w:sz="0" w:space="0" w:color="auto"/>
            <w:left w:val="none" w:sz="0" w:space="0" w:color="auto"/>
            <w:bottom w:val="none" w:sz="0" w:space="0" w:color="auto"/>
            <w:right w:val="none" w:sz="0" w:space="0" w:color="auto"/>
          </w:divBdr>
        </w:div>
      </w:divsChild>
    </w:div>
    <w:div w:id="75053274">
      <w:bodyDiv w:val="1"/>
      <w:marLeft w:val="0"/>
      <w:marRight w:val="0"/>
      <w:marTop w:val="0"/>
      <w:marBottom w:val="0"/>
      <w:divBdr>
        <w:top w:val="none" w:sz="0" w:space="0" w:color="auto"/>
        <w:left w:val="none" w:sz="0" w:space="0" w:color="auto"/>
        <w:bottom w:val="none" w:sz="0" w:space="0" w:color="auto"/>
        <w:right w:val="none" w:sz="0" w:space="0" w:color="auto"/>
      </w:divBdr>
    </w:div>
    <w:div w:id="103112504">
      <w:bodyDiv w:val="1"/>
      <w:marLeft w:val="0"/>
      <w:marRight w:val="0"/>
      <w:marTop w:val="0"/>
      <w:marBottom w:val="0"/>
      <w:divBdr>
        <w:top w:val="none" w:sz="0" w:space="0" w:color="auto"/>
        <w:left w:val="none" w:sz="0" w:space="0" w:color="auto"/>
        <w:bottom w:val="none" w:sz="0" w:space="0" w:color="auto"/>
        <w:right w:val="none" w:sz="0" w:space="0" w:color="auto"/>
      </w:divBdr>
    </w:div>
    <w:div w:id="143547235">
      <w:bodyDiv w:val="1"/>
      <w:marLeft w:val="0"/>
      <w:marRight w:val="0"/>
      <w:marTop w:val="0"/>
      <w:marBottom w:val="0"/>
      <w:divBdr>
        <w:top w:val="none" w:sz="0" w:space="0" w:color="auto"/>
        <w:left w:val="none" w:sz="0" w:space="0" w:color="auto"/>
        <w:bottom w:val="none" w:sz="0" w:space="0" w:color="auto"/>
        <w:right w:val="none" w:sz="0" w:space="0" w:color="auto"/>
      </w:divBdr>
      <w:divsChild>
        <w:div w:id="613828779">
          <w:marLeft w:val="547"/>
          <w:marRight w:val="0"/>
          <w:marTop w:val="115"/>
          <w:marBottom w:val="0"/>
          <w:divBdr>
            <w:top w:val="none" w:sz="0" w:space="0" w:color="auto"/>
            <w:left w:val="none" w:sz="0" w:space="0" w:color="auto"/>
            <w:bottom w:val="none" w:sz="0" w:space="0" w:color="auto"/>
            <w:right w:val="none" w:sz="0" w:space="0" w:color="auto"/>
          </w:divBdr>
        </w:div>
        <w:div w:id="1967272544">
          <w:marLeft w:val="547"/>
          <w:marRight w:val="0"/>
          <w:marTop w:val="115"/>
          <w:marBottom w:val="0"/>
          <w:divBdr>
            <w:top w:val="none" w:sz="0" w:space="0" w:color="auto"/>
            <w:left w:val="none" w:sz="0" w:space="0" w:color="auto"/>
            <w:bottom w:val="none" w:sz="0" w:space="0" w:color="auto"/>
            <w:right w:val="none" w:sz="0" w:space="0" w:color="auto"/>
          </w:divBdr>
        </w:div>
        <w:div w:id="1853567881">
          <w:marLeft w:val="547"/>
          <w:marRight w:val="0"/>
          <w:marTop w:val="115"/>
          <w:marBottom w:val="0"/>
          <w:divBdr>
            <w:top w:val="none" w:sz="0" w:space="0" w:color="auto"/>
            <w:left w:val="none" w:sz="0" w:space="0" w:color="auto"/>
            <w:bottom w:val="none" w:sz="0" w:space="0" w:color="auto"/>
            <w:right w:val="none" w:sz="0" w:space="0" w:color="auto"/>
          </w:divBdr>
        </w:div>
        <w:div w:id="135802543">
          <w:marLeft w:val="547"/>
          <w:marRight w:val="0"/>
          <w:marTop w:val="115"/>
          <w:marBottom w:val="0"/>
          <w:divBdr>
            <w:top w:val="none" w:sz="0" w:space="0" w:color="auto"/>
            <w:left w:val="none" w:sz="0" w:space="0" w:color="auto"/>
            <w:bottom w:val="none" w:sz="0" w:space="0" w:color="auto"/>
            <w:right w:val="none" w:sz="0" w:space="0" w:color="auto"/>
          </w:divBdr>
        </w:div>
      </w:divsChild>
    </w:div>
    <w:div w:id="146017792">
      <w:bodyDiv w:val="1"/>
      <w:marLeft w:val="0"/>
      <w:marRight w:val="0"/>
      <w:marTop w:val="0"/>
      <w:marBottom w:val="0"/>
      <w:divBdr>
        <w:top w:val="none" w:sz="0" w:space="0" w:color="auto"/>
        <w:left w:val="none" w:sz="0" w:space="0" w:color="auto"/>
        <w:bottom w:val="none" w:sz="0" w:space="0" w:color="auto"/>
        <w:right w:val="none" w:sz="0" w:space="0" w:color="auto"/>
      </w:divBdr>
    </w:div>
    <w:div w:id="147868449">
      <w:bodyDiv w:val="1"/>
      <w:marLeft w:val="0"/>
      <w:marRight w:val="0"/>
      <w:marTop w:val="0"/>
      <w:marBottom w:val="0"/>
      <w:divBdr>
        <w:top w:val="none" w:sz="0" w:space="0" w:color="auto"/>
        <w:left w:val="none" w:sz="0" w:space="0" w:color="auto"/>
        <w:bottom w:val="none" w:sz="0" w:space="0" w:color="auto"/>
        <w:right w:val="none" w:sz="0" w:space="0" w:color="auto"/>
      </w:divBdr>
      <w:divsChild>
        <w:div w:id="1721858140">
          <w:marLeft w:val="446"/>
          <w:marRight w:val="0"/>
          <w:marTop w:val="0"/>
          <w:marBottom w:val="0"/>
          <w:divBdr>
            <w:top w:val="none" w:sz="0" w:space="0" w:color="auto"/>
            <w:left w:val="none" w:sz="0" w:space="0" w:color="auto"/>
            <w:bottom w:val="none" w:sz="0" w:space="0" w:color="auto"/>
            <w:right w:val="none" w:sz="0" w:space="0" w:color="auto"/>
          </w:divBdr>
        </w:div>
        <w:div w:id="738871517">
          <w:marLeft w:val="446"/>
          <w:marRight w:val="0"/>
          <w:marTop w:val="0"/>
          <w:marBottom w:val="0"/>
          <w:divBdr>
            <w:top w:val="none" w:sz="0" w:space="0" w:color="auto"/>
            <w:left w:val="none" w:sz="0" w:space="0" w:color="auto"/>
            <w:bottom w:val="none" w:sz="0" w:space="0" w:color="auto"/>
            <w:right w:val="none" w:sz="0" w:space="0" w:color="auto"/>
          </w:divBdr>
        </w:div>
        <w:div w:id="1686134716">
          <w:marLeft w:val="446"/>
          <w:marRight w:val="0"/>
          <w:marTop w:val="0"/>
          <w:marBottom w:val="0"/>
          <w:divBdr>
            <w:top w:val="none" w:sz="0" w:space="0" w:color="auto"/>
            <w:left w:val="none" w:sz="0" w:space="0" w:color="auto"/>
            <w:bottom w:val="none" w:sz="0" w:space="0" w:color="auto"/>
            <w:right w:val="none" w:sz="0" w:space="0" w:color="auto"/>
          </w:divBdr>
        </w:div>
        <w:div w:id="1207061250">
          <w:marLeft w:val="446"/>
          <w:marRight w:val="0"/>
          <w:marTop w:val="0"/>
          <w:marBottom w:val="0"/>
          <w:divBdr>
            <w:top w:val="none" w:sz="0" w:space="0" w:color="auto"/>
            <w:left w:val="none" w:sz="0" w:space="0" w:color="auto"/>
            <w:bottom w:val="none" w:sz="0" w:space="0" w:color="auto"/>
            <w:right w:val="none" w:sz="0" w:space="0" w:color="auto"/>
          </w:divBdr>
        </w:div>
        <w:div w:id="1426463455">
          <w:marLeft w:val="446"/>
          <w:marRight w:val="0"/>
          <w:marTop w:val="0"/>
          <w:marBottom w:val="0"/>
          <w:divBdr>
            <w:top w:val="none" w:sz="0" w:space="0" w:color="auto"/>
            <w:left w:val="none" w:sz="0" w:space="0" w:color="auto"/>
            <w:bottom w:val="none" w:sz="0" w:space="0" w:color="auto"/>
            <w:right w:val="none" w:sz="0" w:space="0" w:color="auto"/>
          </w:divBdr>
        </w:div>
        <w:div w:id="195699226">
          <w:marLeft w:val="446"/>
          <w:marRight w:val="0"/>
          <w:marTop w:val="0"/>
          <w:marBottom w:val="0"/>
          <w:divBdr>
            <w:top w:val="none" w:sz="0" w:space="0" w:color="auto"/>
            <w:left w:val="none" w:sz="0" w:space="0" w:color="auto"/>
            <w:bottom w:val="none" w:sz="0" w:space="0" w:color="auto"/>
            <w:right w:val="none" w:sz="0" w:space="0" w:color="auto"/>
          </w:divBdr>
        </w:div>
        <w:div w:id="1427189855">
          <w:marLeft w:val="446"/>
          <w:marRight w:val="0"/>
          <w:marTop w:val="0"/>
          <w:marBottom w:val="0"/>
          <w:divBdr>
            <w:top w:val="none" w:sz="0" w:space="0" w:color="auto"/>
            <w:left w:val="none" w:sz="0" w:space="0" w:color="auto"/>
            <w:bottom w:val="none" w:sz="0" w:space="0" w:color="auto"/>
            <w:right w:val="none" w:sz="0" w:space="0" w:color="auto"/>
          </w:divBdr>
        </w:div>
        <w:div w:id="1983386124">
          <w:marLeft w:val="446"/>
          <w:marRight w:val="0"/>
          <w:marTop w:val="0"/>
          <w:marBottom w:val="0"/>
          <w:divBdr>
            <w:top w:val="none" w:sz="0" w:space="0" w:color="auto"/>
            <w:left w:val="none" w:sz="0" w:space="0" w:color="auto"/>
            <w:bottom w:val="none" w:sz="0" w:space="0" w:color="auto"/>
            <w:right w:val="none" w:sz="0" w:space="0" w:color="auto"/>
          </w:divBdr>
        </w:div>
        <w:div w:id="492650651">
          <w:marLeft w:val="446"/>
          <w:marRight w:val="0"/>
          <w:marTop w:val="0"/>
          <w:marBottom w:val="0"/>
          <w:divBdr>
            <w:top w:val="none" w:sz="0" w:space="0" w:color="auto"/>
            <w:left w:val="none" w:sz="0" w:space="0" w:color="auto"/>
            <w:bottom w:val="none" w:sz="0" w:space="0" w:color="auto"/>
            <w:right w:val="none" w:sz="0" w:space="0" w:color="auto"/>
          </w:divBdr>
        </w:div>
        <w:div w:id="1663461881">
          <w:marLeft w:val="446"/>
          <w:marRight w:val="0"/>
          <w:marTop w:val="0"/>
          <w:marBottom w:val="0"/>
          <w:divBdr>
            <w:top w:val="none" w:sz="0" w:space="0" w:color="auto"/>
            <w:left w:val="none" w:sz="0" w:space="0" w:color="auto"/>
            <w:bottom w:val="none" w:sz="0" w:space="0" w:color="auto"/>
            <w:right w:val="none" w:sz="0" w:space="0" w:color="auto"/>
          </w:divBdr>
        </w:div>
        <w:div w:id="843129512">
          <w:marLeft w:val="446"/>
          <w:marRight w:val="0"/>
          <w:marTop w:val="0"/>
          <w:marBottom w:val="0"/>
          <w:divBdr>
            <w:top w:val="none" w:sz="0" w:space="0" w:color="auto"/>
            <w:left w:val="none" w:sz="0" w:space="0" w:color="auto"/>
            <w:bottom w:val="none" w:sz="0" w:space="0" w:color="auto"/>
            <w:right w:val="none" w:sz="0" w:space="0" w:color="auto"/>
          </w:divBdr>
        </w:div>
        <w:div w:id="375278889">
          <w:marLeft w:val="446"/>
          <w:marRight w:val="0"/>
          <w:marTop w:val="0"/>
          <w:marBottom w:val="0"/>
          <w:divBdr>
            <w:top w:val="none" w:sz="0" w:space="0" w:color="auto"/>
            <w:left w:val="none" w:sz="0" w:space="0" w:color="auto"/>
            <w:bottom w:val="none" w:sz="0" w:space="0" w:color="auto"/>
            <w:right w:val="none" w:sz="0" w:space="0" w:color="auto"/>
          </w:divBdr>
        </w:div>
        <w:div w:id="1944415311">
          <w:marLeft w:val="446"/>
          <w:marRight w:val="0"/>
          <w:marTop w:val="0"/>
          <w:marBottom w:val="0"/>
          <w:divBdr>
            <w:top w:val="none" w:sz="0" w:space="0" w:color="auto"/>
            <w:left w:val="none" w:sz="0" w:space="0" w:color="auto"/>
            <w:bottom w:val="none" w:sz="0" w:space="0" w:color="auto"/>
            <w:right w:val="none" w:sz="0" w:space="0" w:color="auto"/>
          </w:divBdr>
        </w:div>
        <w:div w:id="818424015">
          <w:marLeft w:val="446"/>
          <w:marRight w:val="0"/>
          <w:marTop w:val="0"/>
          <w:marBottom w:val="0"/>
          <w:divBdr>
            <w:top w:val="none" w:sz="0" w:space="0" w:color="auto"/>
            <w:left w:val="none" w:sz="0" w:space="0" w:color="auto"/>
            <w:bottom w:val="none" w:sz="0" w:space="0" w:color="auto"/>
            <w:right w:val="none" w:sz="0" w:space="0" w:color="auto"/>
          </w:divBdr>
        </w:div>
        <w:div w:id="1013729001">
          <w:marLeft w:val="446"/>
          <w:marRight w:val="0"/>
          <w:marTop w:val="0"/>
          <w:marBottom w:val="0"/>
          <w:divBdr>
            <w:top w:val="none" w:sz="0" w:space="0" w:color="auto"/>
            <w:left w:val="none" w:sz="0" w:space="0" w:color="auto"/>
            <w:bottom w:val="none" w:sz="0" w:space="0" w:color="auto"/>
            <w:right w:val="none" w:sz="0" w:space="0" w:color="auto"/>
          </w:divBdr>
        </w:div>
        <w:div w:id="1140267594">
          <w:marLeft w:val="446"/>
          <w:marRight w:val="0"/>
          <w:marTop w:val="0"/>
          <w:marBottom w:val="0"/>
          <w:divBdr>
            <w:top w:val="none" w:sz="0" w:space="0" w:color="auto"/>
            <w:left w:val="none" w:sz="0" w:space="0" w:color="auto"/>
            <w:bottom w:val="none" w:sz="0" w:space="0" w:color="auto"/>
            <w:right w:val="none" w:sz="0" w:space="0" w:color="auto"/>
          </w:divBdr>
        </w:div>
        <w:div w:id="1685475559">
          <w:marLeft w:val="446"/>
          <w:marRight w:val="0"/>
          <w:marTop w:val="0"/>
          <w:marBottom w:val="0"/>
          <w:divBdr>
            <w:top w:val="none" w:sz="0" w:space="0" w:color="auto"/>
            <w:left w:val="none" w:sz="0" w:space="0" w:color="auto"/>
            <w:bottom w:val="none" w:sz="0" w:space="0" w:color="auto"/>
            <w:right w:val="none" w:sz="0" w:space="0" w:color="auto"/>
          </w:divBdr>
        </w:div>
        <w:div w:id="1484810014">
          <w:marLeft w:val="446"/>
          <w:marRight w:val="0"/>
          <w:marTop w:val="0"/>
          <w:marBottom w:val="0"/>
          <w:divBdr>
            <w:top w:val="none" w:sz="0" w:space="0" w:color="auto"/>
            <w:left w:val="none" w:sz="0" w:space="0" w:color="auto"/>
            <w:bottom w:val="none" w:sz="0" w:space="0" w:color="auto"/>
            <w:right w:val="none" w:sz="0" w:space="0" w:color="auto"/>
          </w:divBdr>
        </w:div>
        <w:div w:id="1124081828">
          <w:marLeft w:val="446"/>
          <w:marRight w:val="0"/>
          <w:marTop w:val="0"/>
          <w:marBottom w:val="0"/>
          <w:divBdr>
            <w:top w:val="none" w:sz="0" w:space="0" w:color="auto"/>
            <w:left w:val="none" w:sz="0" w:space="0" w:color="auto"/>
            <w:bottom w:val="none" w:sz="0" w:space="0" w:color="auto"/>
            <w:right w:val="none" w:sz="0" w:space="0" w:color="auto"/>
          </w:divBdr>
        </w:div>
        <w:div w:id="276259845">
          <w:marLeft w:val="446"/>
          <w:marRight w:val="0"/>
          <w:marTop w:val="0"/>
          <w:marBottom w:val="0"/>
          <w:divBdr>
            <w:top w:val="none" w:sz="0" w:space="0" w:color="auto"/>
            <w:left w:val="none" w:sz="0" w:space="0" w:color="auto"/>
            <w:bottom w:val="none" w:sz="0" w:space="0" w:color="auto"/>
            <w:right w:val="none" w:sz="0" w:space="0" w:color="auto"/>
          </w:divBdr>
        </w:div>
        <w:div w:id="895356123">
          <w:marLeft w:val="446"/>
          <w:marRight w:val="0"/>
          <w:marTop w:val="0"/>
          <w:marBottom w:val="0"/>
          <w:divBdr>
            <w:top w:val="none" w:sz="0" w:space="0" w:color="auto"/>
            <w:left w:val="none" w:sz="0" w:space="0" w:color="auto"/>
            <w:bottom w:val="none" w:sz="0" w:space="0" w:color="auto"/>
            <w:right w:val="none" w:sz="0" w:space="0" w:color="auto"/>
          </w:divBdr>
        </w:div>
        <w:div w:id="1409572993">
          <w:marLeft w:val="446"/>
          <w:marRight w:val="0"/>
          <w:marTop w:val="0"/>
          <w:marBottom w:val="0"/>
          <w:divBdr>
            <w:top w:val="none" w:sz="0" w:space="0" w:color="auto"/>
            <w:left w:val="none" w:sz="0" w:space="0" w:color="auto"/>
            <w:bottom w:val="none" w:sz="0" w:space="0" w:color="auto"/>
            <w:right w:val="none" w:sz="0" w:space="0" w:color="auto"/>
          </w:divBdr>
        </w:div>
        <w:div w:id="1253971632">
          <w:marLeft w:val="446"/>
          <w:marRight w:val="0"/>
          <w:marTop w:val="0"/>
          <w:marBottom w:val="0"/>
          <w:divBdr>
            <w:top w:val="none" w:sz="0" w:space="0" w:color="auto"/>
            <w:left w:val="none" w:sz="0" w:space="0" w:color="auto"/>
            <w:bottom w:val="none" w:sz="0" w:space="0" w:color="auto"/>
            <w:right w:val="none" w:sz="0" w:space="0" w:color="auto"/>
          </w:divBdr>
        </w:div>
        <w:div w:id="1975523678">
          <w:marLeft w:val="446"/>
          <w:marRight w:val="0"/>
          <w:marTop w:val="0"/>
          <w:marBottom w:val="0"/>
          <w:divBdr>
            <w:top w:val="none" w:sz="0" w:space="0" w:color="auto"/>
            <w:left w:val="none" w:sz="0" w:space="0" w:color="auto"/>
            <w:bottom w:val="none" w:sz="0" w:space="0" w:color="auto"/>
            <w:right w:val="none" w:sz="0" w:space="0" w:color="auto"/>
          </w:divBdr>
        </w:div>
        <w:div w:id="1712026187">
          <w:marLeft w:val="446"/>
          <w:marRight w:val="0"/>
          <w:marTop w:val="0"/>
          <w:marBottom w:val="0"/>
          <w:divBdr>
            <w:top w:val="none" w:sz="0" w:space="0" w:color="auto"/>
            <w:left w:val="none" w:sz="0" w:space="0" w:color="auto"/>
            <w:bottom w:val="none" w:sz="0" w:space="0" w:color="auto"/>
            <w:right w:val="none" w:sz="0" w:space="0" w:color="auto"/>
          </w:divBdr>
        </w:div>
        <w:div w:id="2053848938">
          <w:marLeft w:val="446"/>
          <w:marRight w:val="0"/>
          <w:marTop w:val="0"/>
          <w:marBottom w:val="0"/>
          <w:divBdr>
            <w:top w:val="none" w:sz="0" w:space="0" w:color="auto"/>
            <w:left w:val="none" w:sz="0" w:space="0" w:color="auto"/>
            <w:bottom w:val="none" w:sz="0" w:space="0" w:color="auto"/>
            <w:right w:val="none" w:sz="0" w:space="0" w:color="auto"/>
          </w:divBdr>
        </w:div>
        <w:div w:id="604701168">
          <w:marLeft w:val="446"/>
          <w:marRight w:val="0"/>
          <w:marTop w:val="0"/>
          <w:marBottom w:val="0"/>
          <w:divBdr>
            <w:top w:val="none" w:sz="0" w:space="0" w:color="auto"/>
            <w:left w:val="none" w:sz="0" w:space="0" w:color="auto"/>
            <w:bottom w:val="none" w:sz="0" w:space="0" w:color="auto"/>
            <w:right w:val="none" w:sz="0" w:space="0" w:color="auto"/>
          </w:divBdr>
        </w:div>
        <w:div w:id="532813076">
          <w:marLeft w:val="446"/>
          <w:marRight w:val="0"/>
          <w:marTop w:val="0"/>
          <w:marBottom w:val="0"/>
          <w:divBdr>
            <w:top w:val="none" w:sz="0" w:space="0" w:color="auto"/>
            <w:left w:val="none" w:sz="0" w:space="0" w:color="auto"/>
            <w:bottom w:val="none" w:sz="0" w:space="0" w:color="auto"/>
            <w:right w:val="none" w:sz="0" w:space="0" w:color="auto"/>
          </w:divBdr>
        </w:div>
        <w:div w:id="1144078426">
          <w:marLeft w:val="446"/>
          <w:marRight w:val="0"/>
          <w:marTop w:val="0"/>
          <w:marBottom w:val="0"/>
          <w:divBdr>
            <w:top w:val="none" w:sz="0" w:space="0" w:color="auto"/>
            <w:left w:val="none" w:sz="0" w:space="0" w:color="auto"/>
            <w:bottom w:val="none" w:sz="0" w:space="0" w:color="auto"/>
            <w:right w:val="none" w:sz="0" w:space="0" w:color="auto"/>
          </w:divBdr>
        </w:div>
      </w:divsChild>
    </w:div>
    <w:div w:id="177432832">
      <w:bodyDiv w:val="1"/>
      <w:marLeft w:val="0"/>
      <w:marRight w:val="0"/>
      <w:marTop w:val="0"/>
      <w:marBottom w:val="0"/>
      <w:divBdr>
        <w:top w:val="none" w:sz="0" w:space="0" w:color="auto"/>
        <w:left w:val="none" w:sz="0" w:space="0" w:color="auto"/>
        <w:bottom w:val="none" w:sz="0" w:space="0" w:color="auto"/>
        <w:right w:val="none" w:sz="0" w:space="0" w:color="auto"/>
      </w:divBdr>
      <w:divsChild>
        <w:div w:id="857618378">
          <w:marLeft w:val="547"/>
          <w:marRight w:val="0"/>
          <w:marTop w:val="115"/>
          <w:marBottom w:val="0"/>
          <w:divBdr>
            <w:top w:val="none" w:sz="0" w:space="0" w:color="auto"/>
            <w:left w:val="none" w:sz="0" w:space="0" w:color="auto"/>
            <w:bottom w:val="none" w:sz="0" w:space="0" w:color="auto"/>
            <w:right w:val="none" w:sz="0" w:space="0" w:color="auto"/>
          </w:divBdr>
        </w:div>
        <w:div w:id="1231697331">
          <w:marLeft w:val="1051"/>
          <w:marRight w:val="0"/>
          <w:marTop w:val="115"/>
          <w:marBottom w:val="0"/>
          <w:divBdr>
            <w:top w:val="none" w:sz="0" w:space="0" w:color="auto"/>
            <w:left w:val="none" w:sz="0" w:space="0" w:color="auto"/>
            <w:bottom w:val="none" w:sz="0" w:space="0" w:color="auto"/>
            <w:right w:val="none" w:sz="0" w:space="0" w:color="auto"/>
          </w:divBdr>
        </w:div>
        <w:div w:id="1644503514">
          <w:marLeft w:val="547"/>
          <w:marRight w:val="0"/>
          <w:marTop w:val="115"/>
          <w:marBottom w:val="0"/>
          <w:divBdr>
            <w:top w:val="none" w:sz="0" w:space="0" w:color="auto"/>
            <w:left w:val="none" w:sz="0" w:space="0" w:color="auto"/>
            <w:bottom w:val="none" w:sz="0" w:space="0" w:color="auto"/>
            <w:right w:val="none" w:sz="0" w:space="0" w:color="auto"/>
          </w:divBdr>
        </w:div>
        <w:div w:id="1068184871">
          <w:marLeft w:val="1051"/>
          <w:marRight w:val="0"/>
          <w:marTop w:val="115"/>
          <w:marBottom w:val="0"/>
          <w:divBdr>
            <w:top w:val="none" w:sz="0" w:space="0" w:color="auto"/>
            <w:left w:val="none" w:sz="0" w:space="0" w:color="auto"/>
            <w:bottom w:val="none" w:sz="0" w:space="0" w:color="auto"/>
            <w:right w:val="none" w:sz="0" w:space="0" w:color="auto"/>
          </w:divBdr>
        </w:div>
        <w:div w:id="1274940099">
          <w:marLeft w:val="1051"/>
          <w:marRight w:val="0"/>
          <w:marTop w:val="115"/>
          <w:marBottom w:val="0"/>
          <w:divBdr>
            <w:top w:val="none" w:sz="0" w:space="0" w:color="auto"/>
            <w:left w:val="none" w:sz="0" w:space="0" w:color="auto"/>
            <w:bottom w:val="none" w:sz="0" w:space="0" w:color="auto"/>
            <w:right w:val="none" w:sz="0" w:space="0" w:color="auto"/>
          </w:divBdr>
        </w:div>
        <w:div w:id="974724360">
          <w:marLeft w:val="547"/>
          <w:marRight w:val="0"/>
          <w:marTop w:val="115"/>
          <w:marBottom w:val="0"/>
          <w:divBdr>
            <w:top w:val="none" w:sz="0" w:space="0" w:color="auto"/>
            <w:left w:val="none" w:sz="0" w:space="0" w:color="auto"/>
            <w:bottom w:val="none" w:sz="0" w:space="0" w:color="auto"/>
            <w:right w:val="none" w:sz="0" w:space="0" w:color="auto"/>
          </w:divBdr>
        </w:div>
        <w:div w:id="1685401023">
          <w:marLeft w:val="1051"/>
          <w:marRight w:val="0"/>
          <w:marTop w:val="115"/>
          <w:marBottom w:val="0"/>
          <w:divBdr>
            <w:top w:val="none" w:sz="0" w:space="0" w:color="auto"/>
            <w:left w:val="none" w:sz="0" w:space="0" w:color="auto"/>
            <w:bottom w:val="none" w:sz="0" w:space="0" w:color="auto"/>
            <w:right w:val="none" w:sz="0" w:space="0" w:color="auto"/>
          </w:divBdr>
        </w:div>
        <w:div w:id="315496101">
          <w:marLeft w:val="547"/>
          <w:marRight w:val="0"/>
          <w:marTop w:val="115"/>
          <w:marBottom w:val="0"/>
          <w:divBdr>
            <w:top w:val="none" w:sz="0" w:space="0" w:color="auto"/>
            <w:left w:val="none" w:sz="0" w:space="0" w:color="auto"/>
            <w:bottom w:val="none" w:sz="0" w:space="0" w:color="auto"/>
            <w:right w:val="none" w:sz="0" w:space="0" w:color="auto"/>
          </w:divBdr>
        </w:div>
        <w:div w:id="1525898800">
          <w:marLeft w:val="1051"/>
          <w:marRight w:val="0"/>
          <w:marTop w:val="115"/>
          <w:marBottom w:val="0"/>
          <w:divBdr>
            <w:top w:val="none" w:sz="0" w:space="0" w:color="auto"/>
            <w:left w:val="none" w:sz="0" w:space="0" w:color="auto"/>
            <w:bottom w:val="none" w:sz="0" w:space="0" w:color="auto"/>
            <w:right w:val="none" w:sz="0" w:space="0" w:color="auto"/>
          </w:divBdr>
        </w:div>
      </w:divsChild>
    </w:div>
    <w:div w:id="184098307">
      <w:bodyDiv w:val="1"/>
      <w:marLeft w:val="0"/>
      <w:marRight w:val="0"/>
      <w:marTop w:val="0"/>
      <w:marBottom w:val="0"/>
      <w:divBdr>
        <w:top w:val="none" w:sz="0" w:space="0" w:color="auto"/>
        <w:left w:val="none" w:sz="0" w:space="0" w:color="auto"/>
        <w:bottom w:val="none" w:sz="0" w:space="0" w:color="auto"/>
        <w:right w:val="none" w:sz="0" w:space="0" w:color="auto"/>
      </w:divBdr>
      <w:divsChild>
        <w:div w:id="96214026">
          <w:marLeft w:val="547"/>
          <w:marRight w:val="0"/>
          <w:marTop w:val="144"/>
          <w:marBottom w:val="0"/>
          <w:divBdr>
            <w:top w:val="none" w:sz="0" w:space="0" w:color="auto"/>
            <w:left w:val="none" w:sz="0" w:space="0" w:color="auto"/>
            <w:bottom w:val="none" w:sz="0" w:space="0" w:color="auto"/>
            <w:right w:val="none" w:sz="0" w:space="0" w:color="auto"/>
          </w:divBdr>
        </w:div>
        <w:div w:id="1356157508">
          <w:marLeft w:val="547"/>
          <w:marRight w:val="0"/>
          <w:marTop w:val="144"/>
          <w:marBottom w:val="0"/>
          <w:divBdr>
            <w:top w:val="none" w:sz="0" w:space="0" w:color="auto"/>
            <w:left w:val="none" w:sz="0" w:space="0" w:color="auto"/>
            <w:bottom w:val="none" w:sz="0" w:space="0" w:color="auto"/>
            <w:right w:val="none" w:sz="0" w:space="0" w:color="auto"/>
          </w:divBdr>
        </w:div>
        <w:div w:id="615063077">
          <w:marLeft w:val="547"/>
          <w:marRight w:val="0"/>
          <w:marTop w:val="144"/>
          <w:marBottom w:val="0"/>
          <w:divBdr>
            <w:top w:val="none" w:sz="0" w:space="0" w:color="auto"/>
            <w:left w:val="none" w:sz="0" w:space="0" w:color="auto"/>
            <w:bottom w:val="none" w:sz="0" w:space="0" w:color="auto"/>
            <w:right w:val="none" w:sz="0" w:space="0" w:color="auto"/>
          </w:divBdr>
        </w:div>
        <w:div w:id="485171049">
          <w:marLeft w:val="547"/>
          <w:marRight w:val="0"/>
          <w:marTop w:val="144"/>
          <w:marBottom w:val="0"/>
          <w:divBdr>
            <w:top w:val="none" w:sz="0" w:space="0" w:color="auto"/>
            <w:left w:val="none" w:sz="0" w:space="0" w:color="auto"/>
            <w:bottom w:val="none" w:sz="0" w:space="0" w:color="auto"/>
            <w:right w:val="none" w:sz="0" w:space="0" w:color="auto"/>
          </w:divBdr>
        </w:div>
        <w:div w:id="311252571">
          <w:marLeft w:val="547"/>
          <w:marRight w:val="0"/>
          <w:marTop w:val="144"/>
          <w:marBottom w:val="0"/>
          <w:divBdr>
            <w:top w:val="none" w:sz="0" w:space="0" w:color="auto"/>
            <w:left w:val="none" w:sz="0" w:space="0" w:color="auto"/>
            <w:bottom w:val="none" w:sz="0" w:space="0" w:color="auto"/>
            <w:right w:val="none" w:sz="0" w:space="0" w:color="auto"/>
          </w:divBdr>
        </w:div>
        <w:div w:id="808285776">
          <w:marLeft w:val="547"/>
          <w:marRight w:val="0"/>
          <w:marTop w:val="144"/>
          <w:marBottom w:val="0"/>
          <w:divBdr>
            <w:top w:val="none" w:sz="0" w:space="0" w:color="auto"/>
            <w:left w:val="none" w:sz="0" w:space="0" w:color="auto"/>
            <w:bottom w:val="none" w:sz="0" w:space="0" w:color="auto"/>
            <w:right w:val="none" w:sz="0" w:space="0" w:color="auto"/>
          </w:divBdr>
        </w:div>
      </w:divsChild>
    </w:div>
    <w:div w:id="195387160">
      <w:bodyDiv w:val="1"/>
      <w:marLeft w:val="0"/>
      <w:marRight w:val="0"/>
      <w:marTop w:val="0"/>
      <w:marBottom w:val="0"/>
      <w:divBdr>
        <w:top w:val="none" w:sz="0" w:space="0" w:color="auto"/>
        <w:left w:val="none" w:sz="0" w:space="0" w:color="auto"/>
        <w:bottom w:val="none" w:sz="0" w:space="0" w:color="auto"/>
        <w:right w:val="none" w:sz="0" w:space="0" w:color="auto"/>
      </w:divBdr>
    </w:div>
    <w:div w:id="205214662">
      <w:bodyDiv w:val="1"/>
      <w:marLeft w:val="0"/>
      <w:marRight w:val="0"/>
      <w:marTop w:val="0"/>
      <w:marBottom w:val="0"/>
      <w:divBdr>
        <w:top w:val="none" w:sz="0" w:space="0" w:color="auto"/>
        <w:left w:val="none" w:sz="0" w:space="0" w:color="auto"/>
        <w:bottom w:val="none" w:sz="0" w:space="0" w:color="auto"/>
        <w:right w:val="none" w:sz="0" w:space="0" w:color="auto"/>
      </w:divBdr>
      <w:divsChild>
        <w:div w:id="1898318560">
          <w:marLeft w:val="533"/>
          <w:marRight w:val="0"/>
          <w:marTop w:val="115"/>
          <w:marBottom w:val="0"/>
          <w:divBdr>
            <w:top w:val="none" w:sz="0" w:space="0" w:color="auto"/>
            <w:left w:val="none" w:sz="0" w:space="0" w:color="auto"/>
            <w:bottom w:val="none" w:sz="0" w:space="0" w:color="auto"/>
            <w:right w:val="none" w:sz="0" w:space="0" w:color="auto"/>
          </w:divBdr>
        </w:div>
        <w:div w:id="852458484">
          <w:marLeft w:val="1051"/>
          <w:marRight w:val="0"/>
          <w:marTop w:val="115"/>
          <w:marBottom w:val="0"/>
          <w:divBdr>
            <w:top w:val="none" w:sz="0" w:space="0" w:color="auto"/>
            <w:left w:val="none" w:sz="0" w:space="0" w:color="auto"/>
            <w:bottom w:val="none" w:sz="0" w:space="0" w:color="auto"/>
            <w:right w:val="none" w:sz="0" w:space="0" w:color="auto"/>
          </w:divBdr>
        </w:div>
        <w:div w:id="1602106041">
          <w:marLeft w:val="1613"/>
          <w:marRight w:val="0"/>
          <w:marTop w:val="96"/>
          <w:marBottom w:val="0"/>
          <w:divBdr>
            <w:top w:val="none" w:sz="0" w:space="0" w:color="auto"/>
            <w:left w:val="none" w:sz="0" w:space="0" w:color="auto"/>
            <w:bottom w:val="none" w:sz="0" w:space="0" w:color="auto"/>
            <w:right w:val="none" w:sz="0" w:space="0" w:color="auto"/>
          </w:divBdr>
        </w:div>
        <w:div w:id="1616668429">
          <w:marLeft w:val="2117"/>
          <w:marRight w:val="0"/>
          <w:marTop w:val="86"/>
          <w:marBottom w:val="0"/>
          <w:divBdr>
            <w:top w:val="none" w:sz="0" w:space="0" w:color="auto"/>
            <w:left w:val="none" w:sz="0" w:space="0" w:color="auto"/>
            <w:bottom w:val="none" w:sz="0" w:space="0" w:color="auto"/>
            <w:right w:val="none" w:sz="0" w:space="0" w:color="auto"/>
          </w:divBdr>
        </w:div>
        <w:div w:id="159078799">
          <w:marLeft w:val="2117"/>
          <w:marRight w:val="0"/>
          <w:marTop w:val="86"/>
          <w:marBottom w:val="0"/>
          <w:divBdr>
            <w:top w:val="none" w:sz="0" w:space="0" w:color="auto"/>
            <w:left w:val="none" w:sz="0" w:space="0" w:color="auto"/>
            <w:bottom w:val="none" w:sz="0" w:space="0" w:color="auto"/>
            <w:right w:val="none" w:sz="0" w:space="0" w:color="auto"/>
          </w:divBdr>
        </w:div>
        <w:div w:id="2086761700">
          <w:marLeft w:val="2117"/>
          <w:marRight w:val="0"/>
          <w:marTop w:val="86"/>
          <w:marBottom w:val="0"/>
          <w:divBdr>
            <w:top w:val="none" w:sz="0" w:space="0" w:color="auto"/>
            <w:left w:val="none" w:sz="0" w:space="0" w:color="auto"/>
            <w:bottom w:val="none" w:sz="0" w:space="0" w:color="auto"/>
            <w:right w:val="none" w:sz="0" w:space="0" w:color="auto"/>
          </w:divBdr>
        </w:div>
      </w:divsChild>
    </w:div>
    <w:div w:id="209080034">
      <w:bodyDiv w:val="1"/>
      <w:marLeft w:val="0"/>
      <w:marRight w:val="0"/>
      <w:marTop w:val="0"/>
      <w:marBottom w:val="0"/>
      <w:divBdr>
        <w:top w:val="none" w:sz="0" w:space="0" w:color="auto"/>
        <w:left w:val="none" w:sz="0" w:space="0" w:color="auto"/>
        <w:bottom w:val="none" w:sz="0" w:space="0" w:color="auto"/>
        <w:right w:val="none" w:sz="0" w:space="0" w:color="auto"/>
      </w:divBdr>
      <w:divsChild>
        <w:div w:id="1112087035">
          <w:marLeft w:val="533"/>
          <w:marRight w:val="0"/>
          <w:marTop w:val="173"/>
          <w:marBottom w:val="0"/>
          <w:divBdr>
            <w:top w:val="none" w:sz="0" w:space="0" w:color="auto"/>
            <w:left w:val="none" w:sz="0" w:space="0" w:color="auto"/>
            <w:bottom w:val="none" w:sz="0" w:space="0" w:color="auto"/>
            <w:right w:val="none" w:sz="0" w:space="0" w:color="auto"/>
          </w:divBdr>
        </w:div>
        <w:div w:id="1159930187">
          <w:marLeft w:val="1051"/>
          <w:marRight w:val="0"/>
          <w:marTop w:val="115"/>
          <w:marBottom w:val="0"/>
          <w:divBdr>
            <w:top w:val="none" w:sz="0" w:space="0" w:color="auto"/>
            <w:left w:val="none" w:sz="0" w:space="0" w:color="auto"/>
            <w:bottom w:val="none" w:sz="0" w:space="0" w:color="auto"/>
            <w:right w:val="none" w:sz="0" w:space="0" w:color="auto"/>
          </w:divBdr>
        </w:div>
        <w:div w:id="523448566">
          <w:marLeft w:val="1051"/>
          <w:marRight w:val="0"/>
          <w:marTop w:val="115"/>
          <w:marBottom w:val="0"/>
          <w:divBdr>
            <w:top w:val="none" w:sz="0" w:space="0" w:color="auto"/>
            <w:left w:val="none" w:sz="0" w:space="0" w:color="auto"/>
            <w:bottom w:val="none" w:sz="0" w:space="0" w:color="auto"/>
            <w:right w:val="none" w:sz="0" w:space="0" w:color="auto"/>
          </w:divBdr>
        </w:div>
        <w:div w:id="632096929">
          <w:marLeft w:val="1051"/>
          <w:marRight w:val="0"/>
          <w:marTop w:val="115"/>
          <w:marBottom w:val="0"/>
          <w:divBdr>
            <w:top w:val="none" w:sz="0" w:space="0" w:color="auto"/>
            <w:left w:val="none" w:sz="0" w:space="0" w:color="auto"/>
            <w:bottom w:val="none" w:sz="0" w:space="0" w:color="auto"/>
            <w:right w:val="none" w:sz="0" w:space="0" w:color="auto"/>
          </w:divBdr>
        </w:div>
      </w:divsChild>
    </w:div>
    <w:div w:id="210769755">
      <w:bodyDiv w:val="1"/>
      <w:marLeft w:val="0"/>
      <w:marRight w:val="0"/>
      <w:marTop w:val="0"/>
      <w:marBottom w:val="0"/>
      <w:divBdr>
        <w:top w:val="none" w:sz="0" w:space="0" w:color="auto"/>
        <w:left w:val="none" w:sz="0" w:space="0" w:color="auto"/>
        <w:bottom w:val="none" w:sz="0" w:space="0" w:color="auto"/>
        <w:right w:val="none" w:sz="0" w:space="0" w:color="auto"/>
      </w:divBdr>
      <w:divsChild>
        <w:div w:id="1388185542">
          <w:marLeft w:val="1051"/>
          <w:marRight w:val="0"/>
          <w:marTop w:val="125"/>
          <w:marBottom w:val="0"/>
          <w:divBdr>
            <w:top w:val="none" w:sz="0" w:space="0" w:color="auto"/>
            <w:left w:val="none" w:sz="0" w:space="0" w:color="auto"/>
            <w:bottom w:val="none" w:sz="0" w:space="0" w:color="auto"/>
            <w:right w:val="none" w:sz="0" w:space="0" w:color="auto"/>
          </w:divBdr>
        </w:div>
        <w:div w:id="816805548">
          <w:marLeft w:val="1051"/>
          <w:marRight w:val="0"/>
          <w:marTop w:val="125"/>
          <w:marBottom w:val="0"/>
          <w:divBdr>
            <w:top w:val="none" w:sz="0" w:space="0" w:color="auto"/>
            <w:left w:val="none" w:sz="0" w:space="0" w:color="auto"/>
            <w:bottom w:val="none" w:sz="0" w:space="0" w:color="auto"/>
            <w:right w:val="none" w:sz="0" w:space="0" w:color="auto"/>
          </w:divBdr>
        </w:div>
        <w:div w:id="662121694">
          <w:marLeft w:val="1051"/>
          <w:marRight w:val="0"/>
          <w:marTop w:val="125"/>
          <w:marBottom w:val="0"/>
          <w:divBdr>
            <w:top w:val="none" w:sz="0" w:space="0" w:color="auto"/>
            <w:left w:val="none" w:sz="0" w:space="0" w:color="auto"/>
            <w:bottom w:val="none" w:sz="0" w:space="0" w:color="auto"/>
            <w:right w:val="none" w:sz="0" w:space="0" w:color="auto"/>
          </w:divBdr>
        </w:div>
        <w:div w:id="1465192803">
          <w:marLeft w:val="1051"/>
          <w:marRight w:val="0"/>
          <w:marTop w:val="125"/>
          <w:marBottom w:val="0"/>
          <w:divBdr>
            <w:top w:val="none" w:sz="0" w:space="0" w:color="auto"/>
            <w:left w:val="none" w:sz="0" w:space="0" w:color="auto"/>
            <w:bottom w:val="none" w:sz="0" w:space="0" w:color="auto"/>
            <w:right w:val="none" w:sz="0" w:space="0" w:color="auto"/>
          </w:divBdr>
        </w:div>
      </w:divsChild>
    </w:div>
    <w:div w:id="226913839">
      <w:bodyDiv w:val="1"/>
      <w:marLeft w:val="0"/>
      <w:marRight w:val="0"/>
      <w:marTop w:val="0"/>
      <w:marBottom w:val="0"/>
      <w:divBdr>
        <w:top w:val="none" w:sz="0" w:space="0" w:color="auto"/>
        <w:left w:val="none" w:sz="0" w:space="0" w:color="auto"/>
        <w:bottom w:val="none" w:sz="0" w:space="0" w:color="auto"/>
        <w:right w:val="none" w:sz="0" w:space="0" w:color="auto"/>
      </w:divBdr>
    </w:div>
    <w:div w:id="230504557">
      <w:bodyDiv w:val="1"/>
      <w:marLeft w:val="0"/>
      <w:marRight w:val="0"/>
      <w:marTop w:val="0"/>
      <w:marBottom w:val="0"/>
      <w:divBdr>
        <w:top w:val="none" w:sz="0" w:space="0" w:color="auto"/>
        <w:left w:val="none" w:sz="0" w:space="0" w:color="auto"/>
        <w:bottom w:val="none" w:sz="0" w:space="0" w:color="auto"/>
        <w:right w:val="none" w:sz="0" w:space="0" w:color="auto"/>
      </w:divBdr>
    </w:div>
    <w:div w:id="275066788">
      <w:bodyDiv w:val="1"/>
      <w:marLeft w:val="0"/>
      <w:marRight w:val="0"/>
      <w:marTop w:val="0"/>
      <w:marBottom w:val="0"/>
      <w:divBdr>
        <w:top w:val="none" w:sz="0" w:space="0" w:color="auto"/>
        <w:left w:val="none" w:sz="0" w:space="0" w:color="auto"/>
        <w:bottom w:val="none" w:sz="0" w:space="0" w:color="auto"/>
        <w:right w:val="none" w:sz="0" w:space="0" w:color="auto"/>
      </w:divBdr>
      <w:divsChild>
        <w:div w:id="1441952847">
          <w:marLeft w:val="274"/>
          <w:marRight w:val="0"/>
          <w:marTop w:val="86"/>
          <w:marBottom w:val="0"/>
          <w:divBdr>
            <w:top w:val="none" w:sz="0" w:space="0" w:color="auto"/>
            <w:left w:val="none" w:sz="0" w:space="0" w:color="auto"/>
            <w:bottom w:val="none" w:sz="0" w:space="0" w:color="auto"/>
            <w:right w:val="none" w:sz="0" w:space="0" w:color="auto"/>
          </w:divBdr>
        </w:div>
        <w:div w:id="511528392">
          <w:marLeft w:val="274"/>
          <w:marRight w:val="0"/>
          <w:marTop w:val="86"/>
          <w:marBottom w:val="0"/>
          <w:divBdr>
            <w:top w:val="none" w:sz="0" w:space="0" w:color="auto"/>
            <w:left w:val="none" w:sz="0" w:space="0" w:color="auto"/>
            <w:bottom w:val="none" w:sz="0" w:space="0" w:color="auto"/>
            <w:right w:val="none" w:sz="0" w:space="0" w:color="auto"/>
          </w:divBdr>
        </w:div>
      </w:divsChild>
    </w:div>
    <w:div w:id="321548946">
      <w:bodyDiv w:val="1"/>
      <w:marLeft w:val="0"/>
      <w:marRight w:val="0"/>
      <w:marTop w:val="0"/>
      <w:marBottom w:val="0"/>
      <w:divBdr>
        <w:top w:val="none" w:sz="0" w:space="0" w:color="auto"/>
        <w:left w:val="none" w:sz="0" w:space="0" w:color="auto"/>
        <w:bottom w:val="none" w:sz="0" w:space="0" w:color="auto"/>
        <w:right w:val="none" w:sz="0" w:space="0" w:color="auto"/>
      </w:divBdr>
    </w:div>
    <w:div w:id="323241814">
      <w:bodyDiv w:val="1"/>
      <w:marLeft w:val="0"/>
      <w:marRight w:val="0"/>
      <w:marTop w:val="0"/>
      <w:marBottom w:val="0"/>
      <w:divBdr>
        <w:top w:val="none" w:sz="0" w:space="0" w:color="auto"/>
        <w:left w:val="none" w:sz="0" w:space="0" w:color="auto"/>
        <w:bottom w:val="none" w:sz="0" w:space="0" w:color="auto"/>
        <w:right w:val="none" w:sz="0" w:space="0" w:color="auto"/>
      </w:divBdr>
    </w:div>
    <w:div w:id="331029477">
      <w:bodyDiv w:val="1"/>
      <w:marLeft w:val="0"/>
      <w:marRight w:val="0"/>
      <w:marTop w:val="0"/>
      <w:marBottom w:val="0"/>
      <w:divBdr>
        <w:top w:val="none" w:sz="0" w:space="0" w:color="auto"/>
        <w:left w:val="none" w:sz="0" w:space="0" w:color="auto"/>
        <w:bottom w:val="none" w:sz="0" w:space="0" w:color="auto"/>
        <w:right w:val="none" w:sz="0" w:space="0" w:color="auto"/>
      </w:divBdr>
    </w:div>
    <w:div w:id="339427392">
      <w:bodyDiv w:val="1"/>
      <w:marLeft w:val="0"/>
      <w:marRight w:val="0"/>
      <w:marTop w:val="0"/>
      <w:marBottom w:val="0"/>
      <w:divBdr>
        <w:top w:val="none" w:sz="0" w:space="0" w:color="auto"/>
        <w:left w:val="none" w:sz="0" w:space="0" w:color="auto"/>
        <w:bottom w:val="none" w:sz="0" w:space="0" w:color="auto"/>
        <w:right w:val="none" w:sz="0" w:space="0" w:color="auto"/>
      </w:divBdr>
      <w:divsChild>
        <w:div w:id="378824069">
          <w:marLeft w:val="547"/>
          <w:marRight w:val="0"/>
          <w:marTop w:val="115"/>
          <w:marBottom w:val="0"/>
          <w:divBdr>
            <w:top w:val="none" w:sz="0" w:space="0" w:color="auto"/>
            <w:left w:val="none" w:sz="0" w:space="0" w:color="auto"/>
            <w:bottom w:val="none" w:sz="0" w:space="0" w:color="auto"/>
            <w:right w:val="none" w:sz="0" w:space="0" w:color="auto"/>
          </w:divBdr>
        </w:div>
        <w:div w:id="1811902728">
          <w:marLeft w:val="547"/>
          <w:marRight w:val="0"/>
          <w:marTop w:val="115"/>
          <w:marBottom w:val="0"/>
          <w:divBdr>
            <w:top w:val="none" w:sz="0" w:space="0" w:color="auto"/>
            <w:left w:val="none" w:sz="0" w:space="0" w:color="auto"/>
            <w:bottom w:val="none" w:sz="0" w:space="0" w:color="auto"/>
            <w:right w:val="none" w:sz="0" w:space="0" w:color="auto"/>
          </w:divBdr>
        </w:div>
        <w:div w:id="328022561">
          <w:marLeft w:val="547"/>
          <w:marRight w:val="0"/>
          <w:marTop w:val="115"/>
          <w:marBottom w:val="0"/>
          <w:divBdr>
            <w:top w:val="none" w:sz="0" w:space="0" w:color="auto"/>
            <w:left w:val="none" w:sz="0" w:space="0" w:color="auto"/>
            <w:bottom w:val="none" w:sz="0" w:space="0" w:color="auto"/>
            <w:right w:val="none" w:sz="0" w:space="0" w:color="auto"/>
          </w:divBdr>
        </w:div>
        <w:div w:id="2065906324">
          <w:marLeft w:val="547"/>
          <w:marRight w:val="0"/>
          <w:marTop w:val="115"/>
          <w:marBottom w:val="0"/>
          <w:divBdr>
            <w:top w:val="none" w:sz="0" w:space="0" w:color="auto"/>
            <w:left w:val="none" w:sz="0" w:space="0" w:color="auto"/>
            <w:bottom w:val="none" w:sz="0" w:space="0" w:color="auto"/>
            <w:right w:val="none" w:sz="0" w:space="0" w:color="auto"/>
          </w:divBdr>
        </w:div>
        <w:div w:id="745033616">
          <w:marLeft w:val="547"/>
          <w:marRight w:val="0"/>
          <w:marTop w:val="115"/>
          <w:marBottom w:val="0"/>
          <w:divBdr>
            <w:top w:val="none" w:sz="0" w:space="0" w:color="auto"/>
            <w:left w:val="none" w:sz="0" w:space="0" w:color="auto"/>
            <w:bottom w:val="none" w:sz="0" w:space="0" w:color="auto"/>
            <w:right w:val="none" w:sz="0" w:space="0" w:color="auto"/>
          </w:divBdr>
        </w:div>
        <w:div w:id="206143263">
          <w:marLeft w:val="547"/>
          <w:marRight w:val="0"/>
          <w:marTop w:val="115"/>
          <w:marBottom w:val="0"/>
          <w:divBdr>
            <w:top w:val="none" w:sz="0" w:space="0" w:color="auto"/>
            <w:left w:val="none" w:sz="0" w:space="0" w:color="auto"/>
            <w:bottom w:val="none" w:sz="0" w:space="0" w:color="auto"/>
            <w:right w:val="none" w:sz="0" w:space="0" w:color="auto"/>
          </w:divBdr>
        </w:div>
        <w:div w:id="82804671">
          <w:marLeft w:val="547"/>
          <w:marRight w:val="0"/>
          <w:marTop w:val="115"/>
          <w:marBottom w:val="0"/>
          <w:divBdr>
            <w:top w:val="none" w:sz="0" w:space="0" w:color="auto"/>
            <w:left w:val="none" w:sz="0" w:space="0" w:color="auto"/>
            <w:bottom w:val="none" w:sz="0" w:space="0" w:color="auto"/>
            <w:right w:val="none" w:sz="0" w:space="0" w:color="auto"/>
          </w:divBdr>
        </w:div>
        <w:div w:id="1681275361">
          <w:marLeft w:val="547"/>
          <w:marRight w:val="0"/>
          <w:marTop w:val="115"/>
          <w:marBottom w:val="0"/>
          <w:divBdr>
            <w:top w:val="none" w:sz="0" w:space="0" w:color="auto"/>
            <w:left w:val="none" w:sz="0" w:space="0" w:color="auto"/>
            <w:bottom w:val="none" w:sz="0" w:space="0" w:color="auto"/>
            <w:right w:val="none" w:sz="0" w:space="0" w:color="auto"/>
          </w:divBdr>
        </w:div>
      </w:divsChild>
    </w:div>
    <w:div w:id="355155418">
      <w:bodyDiv w:val="1"/>
      <w:marLeft w:val="0"/>
      <w:marRight w:val="0"/>
      <w:marTop w:val="0"/>
      <w:marBottom w:val="0"/>
      <w:divBdr>
        <w:top w:val="none" w:sz="0" w:space="0" w:color="auto"/>
        <w:left w:val="none" w:sz="0" w:space="0" w:color="auto"/>
        <w:bottom w:val="none" w:sz="0" w:space="0" w:color="auto"/>
        <w:right w:val="none" w:sz="0" w:space="0" w:color="auto"/>
      </w:divBdr>
      <w:divsChild>
        <w:div w:id="1084183288">
          <w:marLeft w:val="547"/>
          <w:marRight w:val="0"/>
          <w:marTop w:val="144"/>
          <w:marBottom w:val="0"/>
          <w:divBdr>
            <w:top w:val="none" w:sz="0" w:space="0" w:color="auto"/>
            <w:left w:val="none" w:sz="0" w:space="0" w:color="auto"/>
            <w:bottom w:val="none" w:sz="0" w:space="0" w:color="auto"/>
            <w:right w:val="none" w:sz="0" w:space="0" w:color="auto"/>
          </w:divBdr>
        </w:div>
        <w:div w:id="1482234672">
          <w:marLeft w:val="547"/>
          <w:marRight w:val="0"/>
          <w:marTop w:val="144"/>
          <w:marBottom w:val="0"/>
          <w:divBdr>
            <w:top w:val="none" w:sz="0" w:space="0" w:color="auto"/>
            <w:left w:val="none" w:sz="0" w:space="0" w:color="auto"/>
            <w:bottom w:val="none" w:sz="0" w:space="0" w:color="auto"/>
            <w:right w:val="none" w:sz="0" w:space="0" w:color="auto"/>
          </w:divBdr>
        </w:div>
      </w:divsChild>
    </w:div>
    <w:div w:id="369840416">
      <w:bodyDiv w:val="1"/>
      <w:marLeft w:val="0"/>
      <w:marRight w:val="0"/>
      <w:marTop w:val="0"/>
      <w:marBottom w:val="0"/>
      <w:divBdr>
        <w:top w:val="none" w:sz="0" w:space="0" w:color="auto"/>
        <w:left w:val="none" w:sz="0" w:space="0" w:color="auto"/>
        <w:bottom w:val="none" w:sz="0" w:space="0" w:color="auto"/>
        <w:right w:val="none" w:sz="0" w:space="0" w:color="auto"/>
      </w:divBdr>
      <w:divsChild>
        <w:div w:id="543063407">
          <w:marLeft w:val="274"/>
          <w:marRight w:val="0"/>
          <w:marTop w:val="86"/>
          <w:marBottom w:val="0"/>
          <w:divBdr>
            <w:top w:val="none" w:sz="0" w:space="0" w:color="auto"/>
            <w:left w:val="none" w:sz="0" w:space="0" w:color="auto"/>
            <w:bottom w:val="none" w:sz="0" w:space="0" w:color="auto"/>
            <w:right w:val="none" w:sz="0" w:space="0" w:color="auto"/>
          </w:divBdr>
        </w:div>
        <w:div w:id="869073295">
          <w:marLeft w:val="274"/>
          <w:marRight w:val="0"/>
          <w:marTop w:val="86"/>
          <w:marBottom w:val="0"/>
          <w:divBdr>
            <w:top w:val="none" w:sz="0" w:space="0" w:color="auto"/>
            <w:left w:val="none" w:sz="0" w:space="0" w:color="auto"/>
            <w:bottom w:val="none" w:sz="0" w:space="0" w:color="auto"/>
            <w:right w:val="none" w:sz="0" w:space="0" w:color="auto"/>
          </w:divBdr>
        </w:div>
        <w:div w:id="677734393">
          <w:marLeft w:val="274"/>
          <w:marRight w:val="0"/>
          <w:marTop w:val="86"/>
          <w:marBottom w:val="0"/>
          <w:divBdr>
            <w:top w:val="none" w:sz="0" w:space="0" w:color="auto"/>
            <w:left w:val="none" w:sz="0" w:space="0" w:color="auto"/>
            <w:bottom w:val="none" w:sz="0" w:space="0" w:color="auto"/>
            <w:right w:val="none" w:sz="0" w:space="0" w:color="auto"/>
          </w:divBdr>
        </w:div>
        <w:div w:id="380908205">
          <w:marLeft w:val="274"/>
          <w:marRight w:val="0"/>
          <w:marTop w:val="86"/>
          <w:marBottom w:val="0"/>
          <w:divBdr>
            <w:top w:val="none" w:sz="0" w:space="0" w:color="auto"/>
            <w:left w:val="none" w:sz="0" w:space="0" w:color="auto"/>
            <w:bottom w:val="none" w:sz="0" w:space="0" w:color="auto"/>
            <w:right w:val="none" w:sz="0" w:space="0" w:color="auto"/>
          </w:divBdr>
        </w:div>
        <w:div w:id="1226179541">
          <w:marLeft w:val="994"/>
          <w:marRight w:val="0"/>
          <w:marTop w:val="86"/>
          <w:marBottom w:val="0"/>
          <w:divBdr>
            <w:top w:val="none" w:sz="0" w:space="0" w:color="auto"/>
            <w:left w:val="none" w:sz="0" w:space="0" w:color="auto"/>
            <w:bottom w:val="none" w:sz="0" w:space="0" w:color="auto"/>
            <w:right w:val="none" w:sz="0" w:space="0" w:color="auto"/>
          </w:divBdr>
        </w:div>
        <w:div w:id="850415707">
          <w:marLeft w:val="994"/>
          <w:marRight w:val="0"/>
          <w:marTop w:val="86"/>
          <w:marBottom w:val="0"/>
          <w:divBdr>
            <w:top w:val="none" w:sz="0" w:space="0" w:color="auto"/>
            <w:left w:val="none" w:sz="0" w:space="0" w:color="auto"/>
            <w:bottom w:val="none" w:sz="0" w:space="0" w:color="auto"/>
            <w:right w:val="none" w:sz="0" w:space="0" w:color="auto"/>
          </w:divBdr>
        </w:div>
        <w:div w:id="1460146300">
          <w:marLeft w:val="994"/>
          <w:marRight w:val="0"/>
          <w:marTop w:val="86"/>
          <w:marBottom w:val="0"/>
          <w:divBdr>
            <w:top w:val="none" w:sz="0" w:space="0" w:color="auto"/>
            <w:left w:val="none" w:sz="0" w:space="0" w:color="auto"/>
            <w:bottom w:val="none" w:sz="0" w:space="0" w:color="auto"/>
            <w:right w:val="none" w:sz="0" w:space="0" w:color="auto"/>
          </w:divBdr>
        </w:div>
        <w:div w:id="1298028908">
          <w:marLeft w:val="274"/>
          <w:marRight w:val="0"/>
          <w:marTop w:val="86"/>
          <w:marBottom w:val="0"/>
          <w:divBdr>
            <w:top w:val="none" w:sz="0" w:space="0" w:color="auto"/>
            <w:left w:val="none" w:sz="0" w:space="0" w:color="auto"/>
            <w:bottom w:val="none" w:sz="0" w:space="0" w:color="auto"/>
            <w:right w:val="none" w:sz="0" w:space="0" w:color="auto"/>
          </w:divBdr>
        </w:div>
      </w:divsChild>
    </w:div>
    <w:div w:id="374894491">
      <w:bodyDiv w:val="1"/>
      <w:marLeft w:val="0"/>
      <w:marRight w:val="0"/>
      <w:marTop w:val="0"/>
      <w:marBottom w:val="0"/>
      <w:divBdr>
        <w:top w:val="none" w:sz="0" w:space="0" w:color="auto"/>
        <w:left w:val="none" w:sz="0" w:space="0" w:color="auto"/>
        <w:bottom w:val="none" w:sz="0" w:space="0" w:color="auto"/>
        <w:right w:val="none" w:sz="0" w:space="0" w:color="auto"/>
      </w:divBdr>
      <w:divsChild>
        <w:div w:id="1963996948">
          <w:marLeft w:val="446"/>
          <w:marRight w:val="0"/>
          <w:marTop w:val="0"/>
          <w:marBottom w:val="0"/>
          <w:divBdr>
            <w:top w:val="none" w:sz="0" w:space="0" w:color="auto"/>
            <w:left w:val="none" w:sz="0" w:space="0" w:color="auto"/>
            <w:bottom w:val="none" w:sz="0" w:space="0" w:color="auto"/>
            <w:right w:val="none" w:sz="0" w:space="0" w:color="auto"/>
          </w:divBdr>
        </w:div>
        <w:div w:id="378671585">
          <w:marLeft w:val="446"/>
          <w:marRight w:val="0"/>
          <w:marTop w:val="0"/>
          <w:marBottom w:val="0"/>
          <w:divBdr>
            <w:top w:val="none" w:sz="0" w:space="0" w:color="auto"/>
            <w:left w:val="none" w:sz="0" w:space="0" w:color="auto"/>
            <w:bottom w:val="none" w:sz="0" w:space="0" w:color="auto"/>
            <w:right w:val="none" w:sz="0" w:space="0" w:color="auto"/>
          </w:divBdr>
        </w:div>
        <w:div w:id="78790545">
          <w:marLeft w:val="446"/>
          <w:marRight w:val="0"/>
          <w:marTop w:val="0"/>
          <w:marBottom w:val="0"/>
          <w:divBdr>
            <w:top w:val="none" w:sz="0" w:space="0" w:color="auto"/>
            <w:left w:val="none" w:sz="0" w:space="0" w:color="auto"/>
            <w:bottom w:val="none" w:sz="0" w:space="0" w:color="auto"/>
            <w:right w:val="none" w:sz="0" w:space="0" w:color="auto"/>
          </w:divBdr>
        </w:div>
        <w:div w:id="500657067">
          <w:marLeft w:val="446"/>
          <w:marRight w:val="0"/>
          <w:marTop w:val="0"/>
          <w:marBottom w:val="0"/>
          <w:divBdr>
            <w:top w:val="none" w:sz="0" w:space="0" w:color="auto"/>
            <w:left w:val="none" w:sz="0" w:space="0" w:color="auto"/>
            <w:bottom w:val="none" w:sz="0" w:space="0" w:color="auto"/>
            <w:right w:val="none" w:sz="0" w:space="0" w:color="auto"/>
          </w:divBdr>
        </w:div>
        <w:div w:id="869882531">
          <w:marLeft w:val="446"/>
          <w:marRight w:val="0"/>
          <w:marTop w:val="0"/>
          <w:marBottom w:val="0"/>
          <w:divBdr>
            <w:top w:val="none" w:sz="0" w:space="0" w:color="auto"/>
            <w:left w:val="none" w:sz="0" w:space="0" w:color="auto"/>
            <w:bottom w:val="none" w:sz="0" w:space="0" w:color="auto"/>
            <w:right w:val="none" w:sz="0" w:space="0" w:color="auto"/>
          </w:divBdr>
        </w:div>
        <w:div w:id="1859461102">
          <w:marLeft w:val="446"/>
          <w:marRight w:val="0"/>
          <w:marTop w:val="0"/>
          <w:marBottom w:val="0"/>
          <w:divBdr>
            <w:top w:val="none" w:sz="0" w:space="0" w:color="auto"/>
            <w:left w:val="none" w:sz="0" w:space="0" w:color="auto"/>
            <w:bottom w:val="none" w:sz="0" w:space="0" w:color="auto"/>
            <w:right w:val="none" w:sz="0" w:space="0" w:color="auto"/>
          </w:divBdr>
        </w:div>
        <w:div w:id="325204918">
          <w:marLeft w:val="446"/>
          <w:marRight w:val="0"/>
          <w:marTop w:val="0"/>
          <w:marBottom w:val="0"/>
          <w:divBdr>
            <w:top w:val="none" w:sz="0" w:space="0" w:color="auto"/>
            <w:left w:val="none" w:sz="0" w:space="0" w:color="auto"/>
            <w:bottom w:val="none" w:sz="0" w:space="0" w:color="auto"/>
            <w:right w:val="none" w:sz="0" w:space="0" w:color="auto"/>
          </w:divBdr>
        </w:div>
        <w:div w:id="1885368900">
          <w:marLeft w:val="446"/>
          <w:marRight w:val="0"/>
          <w:marTop w:val="0"/>
          <w:marBottom w:val="0"/>
          <w:divBdr>
            <w:top w:val="none" w:sz="0" w:space="0" w:color="auto"/>
            <w:left w:val="none" w:sz="0" w:space="0" w:color="auto"/>
            <w:bottom w:val="none" w:sz="0" w:space="0" w:color="auto"/>
            <w:right w:val="none" w:sz="0" w:space="0" w:color="auto"/>
          </w:divBdr>
        </w:div>
        <w:div w:id="31151231">
          <w:marLeft w:val="446"/>
          <w:marRight w:val="0"/>
          <w:marTop w:val="0"/>
          <w:marBottom w:val="0"/>
          <w:divBdr>
            <w:top w:val="none" w:sz="0" w:space="0" w:color="auto"/>
            <w:left w:val="none" w:sz="0" w:space="0" w:color="auto"/>
            <w:bottom w:val="none" w:sz="0" w:space="0" w:color="auto"/>
            <w:right w:val="none" w:sz="0" w:space="0" w:color="auto"/>
          </w:divBdr>
        </w:div>
        <w:div w:id="2089691078">
          <w:marLeft w:val="446"/>
          <w:marRight w:val="0"/>
          <w:marTop w:val="0"/>
          <w:marBottom w:val="0"/>
          <w:divBdr>
            <w:top w:val="none" w:sz="0" w:space="0" w:color="auto"/>
            <w:left w:val="none" w:sz="0" w:space="0" w:color="auto"/>
            <w:bottom w:val="none" w:sz="0" w:space="0" w:color="auto"/>
            <w:right w:val="none" w:sz="0" w:space="0" w:color="auto"/>
          </w:divBdr>
        </w:div>
        <w:div w:id="1398481762">
          <w:marLeft w:val="446"/>
          <w:marRight w:val="0"/>
          <w:marTop w:val="0"/>
          <w:marBottom w:val="0"/>
          <w:divBdr>
            <w:top w:val="none" w:sz="0" w:space="0" w:color="auto"/>
            <w:left w:val="none" w:sz="0" w:space="0" w:color="auto"/>
            <w:bottom w:val="none" w:sz="0" w:space="0" w:color="auto"/>
            <w:right w:val="none" w:sz="0" w:space="0" w:color="auto"/>
          </w:divBdr>
        </w:div>
        <w:div w:id="1196305456">
          <w:marLeft w:val="446"/>
          <w:marRight w:val="0"/>
          <w:marTop w:val="0"/>
          <w:marBottom w:val="0"/>
          <w:divBdr>
            <w:top w:val="none" w:sz="0" w:space="0" w:color="auto"/>
            <w:left w:val="none" w:sz="0" w:space="0" w:color="auto"/>
            <w:bottom w:val="none" w:sz="0" w:space="0" w:color="auto"/>
            <w:right w:val="none" w:sz="0" w:space="0" w:color="auto"/>
          </w:divBdr>
        </w:div>
        <w:div w:id="98331187">
          <w:marLeft w:val="446"/>
          <w:marRight w:val="0"/>
          <w:marTop w:val="0"/>
          <w:marBottom w:val="0"/>
          <w:divBdr>
            <w:top w:val="none" w:sz="0" w:space="0" w:color="auto"/>
            <w:left w:val="none" w:sz="0" w:space="0" w:color="auto"/>
            <w:bottom w:val="none" w:sz="0" w:space="0" w:color="auto"/>
            <w:right w:val="none" w:sz="0" w:space="0" w:color="auto"/>
          </w:divBdr>
        </w:div>
        <w:div w:id="508787405">
          <w:marLeft w:val="446"/>
          <w:marRight w:val="0"/>
          <w:marTop w:val="0"/>
          <w:marBottom w:val="0"/>
          <w:divBdr>
            <w:top w:val="none" w:sz="0" w:space="0" w:color="auto"/>
            <w:left w:val="none" w:sz="0" w:space="0" w:color="auto"/>
            <w:bottom w:val="none" w:sz="0" w:space="0" w:color="auto"/>
            <w:right w:val="none" w:sz="0" w:space="0" w:color="auto"/>
          </w:divBdr>
        </w:div>
        <w:div w:id="850412590">
          <w:marLeft w:val="446"/>
          <w:marRight w:val="0"/>
          <w:marTop w:val="0"/>
          <w:marBottom w:val="0"/>
          <w:divBdr>
            <w:top w:val="none" w:sz="0" w:space="0" w:color="auto"/>
            <w:left w:val="none" w:sz="0" w:space="0" w:color="auto"/>
            <w:bottom w:val="none" w:sz="0" w:space="0" w:color="auto"/>
            <w:right w:val="none" w:sz="0" w:space="0" w:color="auto"/>
          </w:divBdr>
        </w:div>
        <w:div w:id="4215047">
          <w:marLeft w:val="446"/>
          <w:marRight w:val="0"/>
          <w:marTop w:val="0"/>
          <w:marBottom w:val="0"/>
          <w:divBdr>
            <w:top w:val="none" w:sz="0" w:space="0" w:color="auto"/>
            <w:left w:val="none" w:sz="0" w:space="0" w:color="auto"/>
            <w:bottom w:val="none" w:sz="0" w:space="0" w:color="auto"/>
            <w:right w:val="none" w:sz="0" w:space="0" w:color="auto"/>
          </w:divBdr>
        </w:div>
        <w:div w:id="1978756504">
          <w:marLeft w:val="446"/>
          <w:marRight w:val="0"/>
          <w:marTop w:val="0"/>
          <w:marBottom w:val="0"/>
          <w:divBdr>
            <w:top w:val="none" w:sz="0" w:space="0" w:color="auto"/>
            <w:left w:val="none" w:sz="0" w:space="0" w:color="auto"/>
            <w:bottom w:val="none" w:sz="0" w:space="0" w:color="auto"/>
            <w:right w:val="none" w:sz="0" w:space="0" w:color="auto"/>
          </w:divBdr>
        </w:div>
        <w:div w:id="1982222658">
          <w:marLeft w:val="446"/>
          <w:marRight w:val="0"/>
          <w:marTop w:val="0"/>
          <w:marBottom w:val="0"/>
          <w:divBdr>
            <w:top w:val="none" w:sz="0" w:space="0" w:color="auto"/>
            <w:left w:val="none" w:sz="0" w:space="0" w:color="auto"/>
            <w:bottom w:val="none" w:sz="0" w:space="0" w:color="auto"/>
            <w:right w:val="none" w:sz="0" w:space="0" w:color="auto"/>
          </w:divBdr>
        </w:div>
        <w:div w:id="282080875">
          <w:marLeft w:val="446"/>
          <w:marRight w:val="0"/>
          <w:marTop w:val="0"/>
          <w:marBottom w:val="0"/>
          <w:divBdr>
            <w:top w:val="none" w:sz="0" w:space="0" w:color="auto"/>
            <w:left w:val="none" w:sz="0" w:space="0" w:color="auto"/>
            <w:bottom w:val="none" w:sz="0" w:space="0" w:color="auto"/>
            <w:right w:val="none" w:sz="0" w:space="0" w:color="auto"/>
          </w:divBdr>
        </w:div>
        <w:div w:id="1797022934">
          <w:marLeft w:val="446"/>
          <w:marRight w:val="0"/>
          <w:marTop w:val="0"/>
          <w:marBottom w:val="0"/>
          <w:divBdr>
            <w:top w:val="none" w:sz="0" w:space="0" w:color="auto"/>
            <w:left w:val="none" w:sz="0" w:space="0" w:color="auto"/>
            <w:bottom w:val="none" w:sz="0" w:space="0" w:color="auto"/>
            <w:right w:val="none" w:sz="0" w:space="0" w:color="auto"/>
          </w:divBdr>
        </w:div>
        <w:div w:id="1544320237">
          <w:marLeft w:val="446"/>
          <w:marRight w:val="0"/>
          <w:marTop w:val="0"/>
          <w:marBottom w:val="0"/>
          <w:divBdr>
            <w:top w:val="none" w:sz="0" w:space="0" w:color="auto"/>
            <w:left w:val="none" w:sz="0" w:space="0" w:color="auto"/>
            <w:bottom w:val="none" w:sz="0" w:space="0" w:color="auto"/>
            <w:right w:val="none" w:sz="0" w:space="0" w:color="auto"/>
          </w:divBdr>
        </w:div>
        <w:div w:id="238903437">
          <w:marLeft w:val="446"/>
          <w:marRight w:val="0"/>
          <w:marTop w:val="0"/>
          <w:marBottom w:val="0"/>
          <w:divBdr>
            <w:top w:val="none" w:sz="0" w:space="0" w:color="auto"/>
            <w:left w:val="none" w:sz="0" w:space="0" w:color="auto"/>
            <w:bottom w:val="none" w:sz="0" w:space="0" w:color="auto"/>
            <w:right w:val="none" w:sz="0" w:space="0" w:color="auto"/>
          </w:divBdr>
        </w:div>
        <w:div w:id="1564368052">
          <w:marLeft w:val="446"/>
          <w:marRight w:val="0"/>
          <w:marTop w:val="0"/>
          <w:marBottom w:val="0"/>
          <w:divBdr>
            <w:top w:val="none" w:sz="0" w:space="0" w:color="auto"/>
            <w:left w:val="none" w:sz="0" w:space="0" w:color="auto"/>
            <w:bottom w:val="none" w:sz="0" w:space="0" w:color="auto"/>
            <w:right w:val="none" w:sz="0" w:space="0" w:color="auto"/>
          </w:divBdr>
        </w:div>
        <w:div w:id="896429019">
          <w:marLeft w:val="446"/>
          <w:marRight w:val="0"/>
          <w:marTop w:val="0"/>
          <w:marBottom w:val="0"/>
          <w:divBdr>
            <w:top w:val="none" w:sz="0" w:space="0" w:color="auto"/>
            <w:left w:val="none" w:sz="0" w:space="0" w:color="auto"/>
            <w:bottom w:val="none" w:sz="0" w:space="0" w:color="auto"/>
            <w:right w:val="none" w:sz="0" w:space="0" w:color="auto"/>
          </w:divBdr>
        </w:div>
        <w:div w:id="306512927">
          <w:marLeft w:val="446"/>
          <w:marRight w:val="0"/>
          <w:marTop w:val="0"/>
          <w:marBottom w:val="0"/>
          <w:divBdr>
            <w:top w:val="none" w:sz="0" w:space="0" w:color="auto"/>
            <w:left w:val="none" w:sz="0" w:space="0" w:color="auto"/>
            <w:bottom w:val="none" w:sz="0" w:space="0" w:color="auto"/>
            <w:right w:val="none" w:sz="0" w:space="0" w:color="auto"/>
          </w:divBdr>
        </w:div>
        <w:div w:id="300966811">
          <w:marLeft w:val="446"/>
          <w:marRight w:val="0"/>
          <w:marTop w:val="0"/>
          <w:marBottom w:val="0"/>
          <w:divBdr>
            <w:top w:val="none" w:sz="0" w:space="0" w:color="auto"/>
            <w:left w:val="none" w:sz="0" w:space="0" w:color="auto"/>
            <w:bottom w:val="none" w:sz="0" w:space="0" w:color="auto"/>
            <w:right w:val="none" w:sz="0" w:space="0" w:color="auto"/>
          </w:divBdr>
        </w:div>
        <w:div w:id="307322730">
          <w:marLeft w:val="446"/>
          <w:marRight w:val="0"/>
          <w:marTop w:val="0"/>
          <w:marBottom w:val="0"/>
          <w:divBdr>
            <w:top w:val="none" w:sz="0" w:space="0" w:color="auto"/>
            <w:left w:val="none" w:sz="0" w:space="0" w:color="auto"/>
            <w:bottom w:val="none" w:sz="0" w:space="0" w:color="auto"/>
            <w:right w:val="none" w:sz="0" w:space="0" w:color="auto"/>
          </w:divBdr>
        </w:div>
        <w:div w:id="673453712">
          <w:marLeft w:val="446"/>
          <w:marRight w:val="0"/>
          <w:marTop w:val="0"/>
          <w:marBottom w:val="0"/>
          <w:divBdr>
            <w:top w:val="none" w:sz="0" w:space="0" w:color="auto"/>
            <w:left w:val="none" w:sz="0" w:space="0" w:color="auto"/>
            <w:bottom w:val="none" w:sz="0" w:space="0" w:color="auto"/>
            <w:right w:val="none" w:sz="0" w:space="0" w:color="auto"/>
          </w:divBdr>
        </w:div>
        <w:div w:id="756756617">
          <w:marLeft w:val="446"/>
          <w:marRight w:val="0"/>
          <w:marTop w:val="0"/>
          <w:marBottom w:val="0"/>
          <w:divBdr>
            <w:top w:val="none" w:sz="0" w:space="0" w:color="auto"/>
            <w:left w:val="none" w:sz="0" w:space="0" w:color="auto"/>
            <w:bottom w:val="none" w:sz="0" w:space="0" w:color="auto"/>
            <w:right w:val="none" w:sz="0" w:space="0" w:color="auto"/>
          </w:divBdr>
        </w:div>
      </w:divsChild>
    </w:div>
    <w:div w:id="376781393">
      <w:bodyDiv w:val="1"/>
      <w:marLeft w:val="0"/>
      <w:marRight w:val="0"/>
      <w:marTop w:val="0"/>
      <w:marBottom w:val="0"/>
      <w:divBdr>
        <w:top w:val="none" w:sz="0" w:space="0" w:color="auto"/>
        <w:left w:val="none" w:sz="0" w:space="0" w:color="auto"/>
        <w:bottom w:val="none" w:sz="0" w:space="0" w:color="auto"/>
        <w:right w:val="none" w:sz="0" w:space="0" w:color="auto"/>
      </w:divBdr>
      <w:divsChild>
        <w:div w:id="108397797">
          <w:marLeft w:val="547"/>
          <w:marRight w:val="0"/>
          <w:marTop w:val="134"/>
          <w:marBottom w:val="0"/>
          <w:divBdr>
            <w:top w:val="none" w:sz="0" w:space="0" w:color="auto"/>
            <w:left w:val="none" w:sz="0" w:space="0" w:color="auto"/>
            <w:bottom w:val="none" w:sz="0" w:space="0" w:color="auto"/>
            <w:right w:val="none" w:sz="0" w:space="0" w:color="auto"/>
          </w:divBdr>
        </w:div>
        <w:div w:id="1829129051">
          <w:marLeft w:val="547"/>
          <w:marRight w:val="0"/>
          <w:marTop w:val="134"/>
          <w:marBottom w:val="0"/>
          <w:divBdr>
            <w:top w:val="none" w:sz="0" w:space="0" w:color="auto"/>
            <w:left w:val="none" w:sz="0" w:space="0" w:color="auto"/>
            <w:bottom w:val="none" w:sz="0" w:space="0" w:color="auto"/>
            <w:right w:val="none" w:sz="0" w:space="0" w:color="auto"/>
          </w:divBdr>
        </w:div>
        <w:div w:id="569003720">
          <w:marLeft w:val="547"/>
          <w:marRight w:val="0"/>
          <w:marTop w:val="134"/>
          <w:marBottom w:val="0"/>
          <w:divBdr>
            <w:top w:val="none" w:sz="0" w:space="0" w:color="auto"/>
            <w:left w:val="none" w:sz="0" w:space="0" w:color="auto"/>
            <w:bottom w:val="none" w:sz="0" w:space="0" w:color="auto"/>
            <w:right w:val="none" w:sz="0" w:space="0" w:color="auto"/>
          </w:divBdr>
        </w:div>
        <w:div w:id="2139491716">
          <w:marLeft w:val="547"/>
          <w:marRight w:val="0"/>
          <w:marTop w:val="134"/>
          <w:marBottom w:val="0"/>
          <w:divBdr>
            <w:top w:val="none" w:sz="0" w:space="0" w:color="auto"/>
            <w:left w:val="none" w:sz="0" w:space="0" w:color="auto"/>
            <w:bottom w:val="none" w:sz="0" w:space="0" w:color="auto"/>
            <w:right w:val="none" w:sz="0" w:space="0" w:color="auto"/>
          </w:divBdr>
        </w:div>
        <w:div w:id="1882089543">
          <w:marLeft w:val="547"/>
          <w:marRight w:val="0"/>
          <w:marTop w:val="134"/>
          <w:marBottom w:val="0"/>
          <w:divBdr>
            <w:top w:val="none" w:sz="0" w:space="0" w:color="auto"/>
            <w:left w:val="none" w:sz="0" w:space="0" w:color="auto"/>
            <w:bottom w:val="none" w:sz="0" w:space="0" w:color="auto"/>
            <w:right w:val="none" w:sz="0" w:space="0" w:color="auto"/>
          </w:divBdr>
        </w:div>
        <w:div w:id="1752776966">
          <w:marLeft w:val="547"/>
          <w:marRight w:val="0"/>
          <w:marTop w:val="134"/>
          <w:marBottom w:val="0"/>
          <w:divBdr>
            <w:top w:val="none" w:sz="0" w:space="0" w:color="auto"/>
            <w:left w:val="none" w:sz="0" w:space="0" w:color="auto"/>
            <w:bottom w:val="none" w:sz="0" w:space="0" w:color="auto"/>
            <w:right w:val="none" w:sz="0" w:space="0" w:color="auto"/>
          </w:divBdr>
        </w:div>
      </w:divsChild>
    </w:div>
    <w:div w:id="378089665">
      <w:bodyDiv w:val="1"/>
      <w:marLeft w:val="0"/>
      <w:marRight w:val="0"/>
      <w:marTop w:val="0"/>
      <w:marBottom w:val="0"/>
      <w:divBdr>
        <w:top w:val="none" w:sz="0" w:space="0" w:color="auto"/>
        <w:left w:val="none" w:sz="0" w:space="0" w:color="auto"/>
        <w:bottom w:val="none" w:sz="0" w:space="0" w:color="auto"/>
        <w:right w:val="none" w:sz="0" w:space="0" w:color="auto"/>
      </w:divBdr>
      <w:divsChild>
        <w:div w:id="1544827471">
          <w:marLeft w:val="547"/>
          <w:marRight w:val="0"/>
          <w:marTop w:val="144"/>
          <w:marBottom w:val="0"/>
          <w:divBdr>
            <w:top w:val="none" w:sz="0" w:space="0" w:color="auto"/>
            <w:left w:val="none" w:sz="0" w:space="0" w:color="auto"/>
            <w:bottom w:val="none" w:sz="0" w:space="0" w:color="auto"/>
            <w:right w:val="none" w:sz="0" w:space="0" w:color="auto"/>
          </w:divBdr>
        </w:div>
        <w:div w:id="525826381">
          <w:marLeft w:val="547"/>
          <w:marRight w:val="0"/>
          <w:marTop w:val="144"/>
          <w:marBottom w:val="0"/>
          <w:divBdr>
            <w:top w:val="none" w:sz="0" w:space="0" w:color="auto"/>
            <w:left w:val="none" w:sz="0" w:space="0" w:color="auto"/>
            <w:bottom w:val="none" w:sz="0" w:space="0" w:color="auto"/>
            <w:right w:val="none" w:sz="0" w:space="0" w:color="auto"/>
          </w:divBdr>
        </w:div>
        <w:div w:id="758411855">
          <w:marLeft w:val="547"/>
          <w:marRight w:val="0"/>
          <w:marTop w:val="144"/>
          <w:marBottom w:val="0"/>
          <w:divBdr>
            <w:top w:val="none" w:sz="0" w:space="0" w:color="auto"/>
            <w:left w:val="none" w:sz="0" w:space="0" w:color="auto"/>
            <w:bottom w:val="none" w:sz="0" w:space="0" w:color="auto"/>
            <w:right w:val="none" w:sz="0" w:space="0" w:color="auto"/>
          </w:divBdr>
        </w:div>
        <w:div w:id="32534523">
          <w:marLeft w:val="547"/>
          <w:marRight w:val="0"/>
          <w:marTop w:val="144"/>
          <w:marBottom w:val="0"/>
          <w:divBdr>
            <w:top w:val="none" w:sz="0" w:space="0" w:color="auto"/>
            <w:left w:val="none" w:sz="0" w:space="0" w:color="auto"/>
            <w:bottom w:val="none" w:sz="0" w:space="0" w:color="auto"/>
            <w:right w:val="none" w:sz="0" w:space="0" w:color="auto"/>
          </w:divBdr>
        </w:div>
      </w:divsChild>
    </w:div>
    <w:div w:id="406735347">
      <w:bodyDiv w:val="1"/>
      <w:marLeft w:val="0"/>
      <w:marRight w:val="0"/>
      <w:marTop w:val="0"/>
      <w:marBottom w:val="0"/>
      <w:divBdr>
        <w:top w:val="none" w:sz="0" w:space="0" w:color="auto"/>
        <w:left w:val="none" w:sz="0" w:space="0" w:color="auto"/>
        <w:bottom w:val="none" w:sz="0" w:space="0" w:color="auto"/>
        <w:right w:val="none" w:sz="0" w:space="0" w:color="auto"/>
      </w:divBdr>
    </w:div>
    <w:div w:id="417560698">
      <w:bodyDiv w:val="1"/>
      <w:marLeft w:val="0"/>
      <w:marRight w:val="0"/>
      <w:marTop w:val="0"/>
      <w:marBottom w:val="0"/>
      <w:divBdr>
        <w:top w:val="none" w:sz="0" w:space="0" w:color="auto"/>
        <w:left w:val="none" w:sz="0" w:space="0" w:color="auto"/>
        <w:bottom w:val="none" w:sz="0" w:space="0" w:color="auto"/>
        <w:right w:val="none" w:sz="0" w:space="0" w:color="auto"/>
      </w:divBdr>
    </w:div>
    <w:div w:id="422646042">
      <w:bodyDiv w:val="1"/>
      <w:marLeft w:val="0"/>
      <w:marRight w:val="0"/>
      <w:marTop w:val="0"/>
      <w:marBottom w:val="0"/>
      <w:divBdr>
        <w:top w:val="none" w:sz="0" w:space="0" w:color="auto"/>
        <w:left w:val="none" w:sz="0" w:space="0" w:color="auto"/>
        <w:bottom w:val="none" w:sz="0" w:space="0" w:color="auto"/>
        <w:right w:val="none" w:sz="0" w:space="0" w:color="auto"/>
      </w:divBdr>
      <w:divsChild>
        <w:div w:id="262419888">
          <w:marLeft w:val="778"/>
          <w:marRight w:val="0"/>
          <w:marTop w:val="115"/>
          <w:marBottom w:val="0"/>
          <w:divBdr>
            <w:top w:val="none" w:sz="0" w:space="0" w:color="auto"/>
            <w:left w:val="none" w:sz="0" w:space="0" w:color="auto"/>
            <w:bottom w:val="none" w:sz="0" w:space="0" w:color="auto"/>
            <w:right w:val="none" w:sz="0" w:space="0" w:color="auto"/>
          </w:divBdr>
        </w:div>
        <w:div w:id="417945753">
          <w:marLeft w:val="778"/>
          <w:marRight w:val="0"/>
          <w:marTop w:val="115"/>
          <w:marBottom w:val="0"/>
          <w:divBdr>
            <w:top w:val="none" w:sz="0" w:space="0" w:color="auto"/>
            <w:left w:val="none" w:sz="0" w:space="0" w:color="auto"/>
            <w:bottom w:val="none" w:sz="0" w:space="0" w:color="auto"/>
            <w:right w:val="none" w:sz="0" w:space="0" w:color="auto"/>
          </w:divBdr>
        </w:div>
        <w:div w:id="1505708011">
          <w:marLeft w:val="778"/>
          <w:marRight w:val="0"/>
          <w:marTop w:val="115"/>
          <w:marBottom w:val="0"/>
          <w:divBdr>
            <w:top w:val="none" w:sz="0" w:space="0" w:color="auto"/>
            <w:left w:val="none" w:sz="0" w:space="0" w:color="auto"/>
            <w:bottom w:val="none" w:sz="0" w:space="0" w:color="auto"/>
            <w:right w:val="none" w:sz="0" w:space="0" w:color="auto"/>
          </w:divBdr>
        </w:div>
        <w:div w:id="1863860509">
          <w:marLeft w:val="778"/>
          <w:marRight w:val="0"/>
          <w:marTop w:val="115"/>
          <w:marBottom w:val="0"/>
          <w:divBdr>
            <w:top w:val="none" w:sz="0" w:space="0" w:color="auto"/>
            <w:left w:val="none" w:sz="0" w:space="0" w:color="auto"/>
            <w:bottom w:val="none" w:sz="0" w:space="0" w:color="auto"/>
            <w:right w:val="none" w:sz="0" w:space="0" w:color="auto"/>
          </w:divBdr>
        </w:div>
        <w:div w:id="700474345">
          <w:marLeft w:val="778"/>
          <w:marRight w:val="0"/>
          <w:marTop w:val="115"/>
          <w:marBottom w:val="0"/>
          <w:divBdr>
            <w:top w:val="none" w:sz="0" w:space="0" w:color="auto"/>
            <w:left w:val="none" w:sz="0" w:space="0" w:color="auto"/>
            <w:bottom w:val="none" w:sz="0" w:space="0" w:color="auto"/>
            <w:right w:val="none" w:sz="0" w:space="0" w:color="auto"/>
          </w:divBdr>
        </w:div>
        <w:div w:id="1650328470">
          <w:marLeft w:val="778"/>
          <w:marRight w:val="0"/>
          <w:marTop w:val="115"/>
          <w:marBottom w:val="0"/>
          <w:divBdr>
            <w:top w:val="none" w:sz="0" w:space="0" w:color="auto"/>
            <w:left w:val="none" w:sz="0" w:space="0" w:color="auto"/>
            <w:bottom w:val="none" w:sz="0" w:space="0" w:color="auto"/>
            <w:right w:val="none" w:sz="0" w:space="0" w:color="auto"/>
          </w:divBdr>
        </w:div>
      </w:divsChild>
    </w:div>
    <w:div w:id="434248574">
      <w:bodyDiv w:val="1"/>
      <w:marLeft w:val="0"/>
      <w:marRight w:val="0"/>
      <w:marTop w:val="0"/>
      <w:marBottom w:val="0"/>
      <w:divBdr>
        <w:top w:val="none" w:sz="0" w:space="0" w:color="auto"/>
        <w:left w:val="none" w:sz="0" w:space="0" w:color="auto"/>
        <w:bottom w:val="none" w:sz="0" w:space="0" w:color="auto"/>
        <w:right w:val="none" w:sz="0" w:space="0" w:color="auto"/>
      </w:divBdr>
    </w:div>
    <w:div w:id="435564274">
      <w:bodyDiv w:val="1"/>
      <w:marLeft w:val="0"/>
      <w:marRight w:val="0"/>
      <w:marTop w:val="0"/>
      <w:marBottom w:val="0"/>
      <w:divBdr>
        <w:top w:val="none" w:sz="0" w:space="0" w:color="auto"/>
        <w:left w:val="none" w:sz="0" w:space="0" w:color="auto"/>
        <w:bottom w:val="none" w:sz="0" w:space="0" w:color="auto"/>
        <w:right w:val="none" w:sz="0" w:space="0" w:color="auto"/>
      </w:divBdr>
      <w:divsChild>
        <w:div w:id="2056348636">
          <w:marLeft w:val="547"/>
          <w:marRight w:val="0"/>
          <w:marTop w:val="144"/>
          <w:marBottom w:val="0"/>
          <w:divBdr>
            <w:top w:val="none" w:sz="0" w:space="0" w:color="auto"/>
            <w:left w:val="none" w:sz="0" w:space="0" w:color="auto"/>
            <w:bottom w:val="none" w:sz="0" w:space="0" w:color="auto"/>
            <w:right w:val="none" w:sz="0" w:space="0" w:color="auto"/>
          </w:divBdr>
        </w:div>
        <w:div w:id="278073446">
          <w:marLeft w:val="547"/>
          <w:marRight w:val="0"/>
          <w:marTop w:val="144"/>
          <w:marBottom w:val="0"/>
          <w:divBdr>
            <w:top w:val="none" w:sz="0" w:space="0" w:color="auto"/>
            <w:left w:val="none" w:sz="0" w:space="0" w:color="auto"/>
            <w:bottom w:val="none" w:sz="0" w:space="0" w:color="auto"/>
            <w:right w:val="none" w:sz="0" w:space="0" w:color="auto"/>
          </w:divBdr>
        </w:div>
        <w:div w:id="65616545">
          <w:marLeft w:val="547"/>
          <w:marRight w:val="0"/>
          <w:marTop w:val="144"/>
          <w:marBottom w:val="0"/>
          <w:divBdr>
            <w:top w:val="none" w:sz="0" w:space="0" w:color="auto"/>
            <w:left w:val="none" w:sz="0" w:space="0" w:color="auto"/>
            <w:bottom w:val="none" w:sz="0" w:space="0" w:color="auto"/>
            <w:right w:val="none" w:sz="0" w:space="0" w:color="auto"/>
          </w:divBdr>
        </w:div>
        <w:div w:id="1380124936">
          <w:marLeft w:val="547"/>
          <w:marRight w:val="0"/>
          <w:marTop w:val="144"/>
          <w:marBottom w:val="0"/>
          <w:divBdr>
            <w:top w:val="none" w:sz="0" w:space="0" w:color="auto"/>
            <w:left w:val="none" w:sz="0" w:space="0" w:color="auto"/>
            <w:bottom w:val="none" w:sz="0" w:space="0" w:color="auto"/>
            <w:right w:val="none" w:sz="0" w:space="0" w:color="auto"/>
          </w:divBdr>
        </w:div>
        <w:div w:id="67075183">
          <w:marLeft w:val="547"/>
          <w:marRight w:val="0"/>
          <w:marTop w:val="144"/>
          <w:marBottom w:val="0"/>
          <w:divBdr>
            <w:top w:val="none" w:sz="0" w:space="0" w:color="auto"/>
            <w:left w:val="none" w:sz="0" w:space="0" w:color="auto"/>
            <w:bottom w:val="none" w:sz="0" w:space="0" w:color="auto"/>
            <w:right w:val="none" w:sz="0" w:space="0" w:color="auto"/>
          </w:divBdr>
        </w:div>
        <w:div w:id="2032876739">
          <w:marLeft w:val="547"/>
          <w:marRight w:val="0"/>
          <w:marTop w:val="144"/>
          <w:marBottom w:val="0"/>
          <w:divBdr>
            <w:top w:val="none" w:sz="0" w:space="0" w:color="auto"/>
            <w:left w:val="none" w:sz="0" w:space="0" w:color="auto"/>
            <w:bottom w:val="none" w:sz="0" w:space="0" w:color="auto"/>
            <w:right w:val="none" w:sz="0" w:space="0" w:color="auto"/>
          </w:divBdr>
        </w:div>
      </w:divsChild>
    </w:div>
    <w:div w:id="463158206">
      <w:bodyDiv w:val="1"/>
      <w:marLeft w:val="0"/>
      <w:marRight w:val="0"/>
      <w:marTop w:val="0"/>
      <w:marBottom w:val="0"/>
      <w:divBdr>
        <w:top w:val="none" w:sz="0" w:space="0" w:color="auto"/>
        <w:left w:val="none" w:sz="0" w:space="0" w:color="auto"/>
        <w:bottom w:val="none" w:sz="0" w:space="0" w:color="auto"/>
        <w:right w:val="none" w:sz="0" w:space="0" w:color="auto"/>
      </w:divBdr>
      <w:divsChild>
        <w:div w:id="1409184385">
          <w:marLeft w:val="533"/>
          <w:marRight w:val="0"/>
          <w:marTop w:val="134"/>
          <w:marBottom w:val="0"/>
          <w:divBdr>
            <w:top w:val="none" w:sz="0" w:space="0" w:color="auto"/>
            <w:left w:val="none" w:sz="0" w:space="0" w:color="auto"/>
            <w:bottom w:val="none" w:sz="0" w:space="0" w:color="auto"/>
            <w:right w:val="none" w:sz="0" w:space="0" w:color="auto"/>
          </w:divBdr>
        </w:div>
        <w:div w:id="2037997154">
          <w:marLeft w:val="533"/>
          <w:marRight w:val="0"/>
          <w:marTop w:val="134"/>
          <w:marBottom w:val="0"/>
          <w:divBdr>
            <w:top w:val="none" w:sz="0" w:space="0" w:color="auto"/>
            <w:left w:val="none" w:sz="0" w:space="0" w:color="auto"/>
            <w:bottom w:val="none" w:sz="0" w:space="0" w:color="auto"/>
            <w:right w:val="none" w:sz="0" w:space="0" w:color="auto"/>
          </w:divBdr>
        </w:div>
        <w:div w:id="1777938681">
          <w:marLeft w:val="533"/>
          <w:marRight w:val="0"/>
          <w:marTop w:val="134"/>
          <w:marBottom w:val="0"/>
          <w:divBdr>
            <w:top w:val="none" w:sz="0" w:space="0" w:color="auto"/>
            <w:left w:val="none" w:sz="0" w:space="0" w:color="auto"/>
            <w:bottom w:val="none" w:sz="0" w:space="0" w:color="auto"/>
            <w:right w:val="none" w:sz="0" w:space="0" w:color="auto"/>
          </w:divBdr>
        </w:div>
        <w:div w:id="646977615">
          <w:marLeft w:val="533"/>
          <w:marRight w:val="0"/>
          <w:marTop w:val="134"/>
          <w:marBottom w:val="0"/>
          <w:divBdr>
            <w:top w:val="none" w:sz="0" w:space="0" w:color="auto"/>
            <w:left w:val="none" w:sz="0" w:space="0" w:color="auto"/>
            <w:bottom w:val="none" w:sz="0" w:space="0" w:color="auto"/>
            <w:right w:val="none" w:sz="0" w:space="0" w:color="auto"/>
          </w:divBdr>
        </w:div>
        <w:div w:id="1926842122">
          <w:marLeft w:val="533"/>
          <w:marRight w:val="0"/>
          <w:marTop w:val="134"/>
          <w:marBottom w:val="0"/>
          <w:divBdr>
            <w:top w:val="none" w:sz="0" w:space="0" w:color="auto"/>
            <w:left w:val="none" w:sz="0" w:space="0" w:color="auto"/>
            <w:bottom w:val="none" w:sz="0" w:space="0" w:color="auto"/>
            <w:right w:val="none" w:sz="0" w:space="0" w:color="auto"/>
          </w:divBdr>
        </w:div>
        <w:div w:id="480149486">
          <w:marLeft w:val="533"/>
          <w:marRight w:val="0"/>
          <w:marTop w:val="134"/>
          <w:marBottom w:val="0"/>
          <w:divBdr>
            <w:top w:val="none" w:sz="0" w:space="0" w:color="auto"/>
            <w:left w:val="none" w:sz="0" w:space="0" w:color="auto"/>
            <w:bottom w:val="none" w:sz="0" w:space="0" w:color="auto"/>
            <w:right w:val="none" w:sz="0" w:space="0" w:color="auto"/>
          </w:divBdr>
        </w:div>
        <w:div w:id="214587061">
          <w:marLeft w:val="533"/>
          <w:marRight w:val="0"/>
          <w:marTop w:val="134"/>
          <w:marBottom w:val="0"/>
          <w:divBdr>
            <w:top w:val="none" w:sz="0" w:space="0" w:color="auto"/>
            <w:left w:val="none" w:sz="0" w:space="0" w:color="auto"/>
            <w:bottom w:val="none" w:sz="0" w:space="0" w:color="auto"/>
            <w:right w:val="none" w:sz="0" w:space="0" w:color="auto"/>
          </w:divBdr>
        </w:div>
        <w:div w:id="956374509">
          <w:marLeft w:val="533"/>
          <w:marRight w:val="0"/>
          <w:marTop w:val="134"/>
          <w:marBottom w:val="0"/>
          <w:divBdr>
            <w:top w:val="none" w:sz="0" w:space="0" w:color="auto"/>
            <w:left w:val="none" w:sz="0" w:space="0" w:color="auto"/>
            <w:bottom w:val="none" w:sz="0" w:space="0" w:color="auto"/>
            <w:right w:val="none" w:sz="0" w:space="0" w:color="auto"/>
          </w:divBdr>
        </w:div>
      </w:divsChild>
    </w:div>
    <w:div w:id="489709201">
      <w:bodyDiv w:val="1"/>
      <w:marLeft w:val="0"/>
      <w:marRight w:val="0"/>
      <w:marTop w:val="0"/>
      <w:marBottom w:val="0"/>
      <w:divBdr>
        <w:top w:val="none" w:sz="0" w:space="0" w:color="auto"/>
        <w:left w:val="none" w:sz="0" w:space="0" w:color="auto"/>
        <w:bottom w:val="none" w:sz="0" w:space="0" w:color="auto"/>
        <w:right w:val="none" w:sz="0" w:space="0" w:color="auto"/>
      </w:divBdr>
    </w:div>
    <w:div w:id="490220769">
      <w:bodyDiv w:val="1"/>
      <w:marLeft w:val="0"/>
      <w:marRight w:val="0"/>
      <w:marTop w:val="0"/>
      <w:marBottom w:val="0"/>
      <w:divBdr>
        <w:top w:val="none" w:sz="0" w:space="0" w:color="auto"/>
        <w:left w:val="none" w:sz="0" w:space="0" w:color="auto"/>
        <w:bottom w:val="none" w:sz="0" w:space="0" w:color="auto"/>
        <w:right w:val="none" w:sz="0" w:space="0" w:color="auto"/>
      </w:divBdr>
      <w:divsChild>
        <w:div w:id="1967392022">
          <w:marLeft w:val="547"/>
          <w:marRight w:val="0"/>
          <w:marTop w:val="115"/>
          <w:marBottom w:val="0"/>
          <w:divBdr>
            <w:top w:val="none" w:sz="0" w:space="0" w:color="auto"/>
            <w:left w:val="none" w:sz="0" w:space="0" w:color="auto"/>
            <w:bottom w:val="none" w:sz="0" w:space="0" w:color="auto"/>
            <w:right w:val="none" w:sz="0" w:space="0" w:color="auto"/>
          </w:divBdr>
        </w:div>
        <w:div w:id="627668182">
          <w:marLeft w:val="547"/>
          <w:marRight w:val="0"/>
          <w:marTop w:val="115"/>
          <w:marBottom w:val="0"/>
          <w:divBdr>
            <w:top w:val="none" w:sz="0" w:space="0" w:color="auto"/>
            <w:left w:val="none" w:sz="0" w:space="0" w:color="auto"/>
            <w:bottom w:val="none" w:sz="0" w:space="0" w:color="auto"/>
            <w:right w:val="none" w:sz="0" w:space="0" w:color="auto"/>
          </w:divBdr>
        </w:div>
        <w:div w:id="266816472">
          <w:marLeft w:val="547"/>
          <w:marRight w:val="0"/>
          <w:marTop w:val="115"/>
          <w:marBottom w:val="0"/>
          <w:divBdr>
            <w:top w:val="none" w:sz="0" w:space="0" w:color="auto"/>
            <w:left w:val="none" w:sz="0" w:space="0" w:color="auto"/>
            <w:bottom w:val="none" w:sz="0" w:space="0" w:color="auto"/>
            <w:right w:val="none" w:sz="0" w:space="0" w:color="auto"/>
          </w:divBdr>
        </w:div>
        <w:div w:id="1797527761">
          <w:marLeft w:val="547"/>
          <w:marRight w:val="0"/>
          <w:marTop w:val="115"/>
          <w:marBottom w:val="0"/>
          <w:divBdr>
            <w:top w:val="none" w:sz="0" w:space="0" w:color="auto"/>
            <w:left w:val="none" w:sz="0" w:space="0" w:color="auto"/>
            <w:bottom w:val="none" w:sz="0" w:space="0" w:color="auto"/>
            <w:right w:val="none" w:sz="0" w:space="0" w:color="auto"/>
          </w:divBdr>
        </w:div>
        <w:div w:id="1584216338">
          <w:marLeft w:val="547"/>
          <w:marRight w:val="0"/>
          <w:marTop w:val="115"/>
          <w:marBottom w:val="0"/>
          <w:divBdr>
            <w:top w:val="none" w:sz="0" w:space="0" w:color="auto"/>
            <w:left w:val="none" w:sz="0" w:space="0" w:color="auto"/>
            <w:bottom w:val="none" w:sz="0" w:space="0" w:color="auto"/>
            <w:right w:val="none" w:sz="0" w:space="0" w:color="auto"/>
          </w:divBdr>
        </w:div>
        <w:div w:id="1208223261">
          <w:marLeft w:val="547"/>
          <w:marRight w:val="0"/>
          <w:marTop w:val="115"/>
          <w:marBottom w:val="0"/>
          <w:divBdr>
            <w:top w:val="none" w:sz="0" w:space="0" w:color="auto"/>
            <w:left w:val="none" w:sz="0" w:space="0" w:color="auto"/>
            <w:bottom w:val="none" w:sz="0" w:space="0" w:color="auto"/>
            <w:right w:val="none" w:sz="0" w:space="0" w:color="auto"/>
          </w:divBdr>
        </w:div>
        <w:div w:id="612908277">
          <w:marLeft w:val="547"/>
          <w:marRight w:val="0"/>
          <w:marTop w:val="115"/>
          <w:marBottom w:val="0"/>
          <w:divBdr>
            <w:top w:val="none" w:sz="0" w:space="0" w:color="auto"/>
            <w:left w:val="none" w:sz="0" w:space="0" w:color="auto"/>
            <w:bottom w:val="none" w:sz="0" w:space="0" w:color="auto"/>
            <w:right w:val="none" w:sz="0" w:space="0" w:color="auto"/>
          </w:divBdr>
        </w:div>
        <w:div w:id="1998799037">
          <w:marLeft w:val="547"/>
          <w:marRight w:val="0"/>
          <w:marTop w:val="115"/>
          <w:marBottom w:val="0"/>
          <w:divBdr>
            <w:top w:val="none" w:sz="0" w:space="0" w:color="auto"/>
            <w:left w:val="none" w:sz="0" w:space="0" w:color="auto"/>
            <w:bottom w:val="none" w:sz="0" w:space="0" w:color="auto"/>
            <w:right w:val="none" w:sz="0" w:space="0" w:color="auto"/>
          </w:divBdr>
        </w:div>
      </w:divsChild>
    </w:div>
    <w:div w:id="512770469">
      <w:bodyDiv w:val="1"/>
      <w:marLeft w:val="0"/>
      <w:marRight w:val="0"/>
      <w:marTop w:val="0"/>
      <w:marBottom w:val="0"/>
      <w:divBdr>
        <w:top w:val="none" w:sz="0" w:space="0" w:color="auto"/>
        <w:left w:val="none" w:sz="0" w:space="0" w:color="auto"/>
        <w:bottom w:val="none" w:sz="0" w:space="0" w:color="auto"/>
        <w:right w:val="none" w:sz="0" w:space="0" w:color="auto"/>
      </w:divBdr>
    </w:div>
    <w:div w:id="535392428">
      <w:bodyDiv w:val="1"/>
      <w:marLeft w:val="0"/>
      <w:marRight w:val="0"/>
      <w:marTop w:val="0"/>
      <w:marBottom w:val="0"/>
      <w:divBdr>
        <w:top w:val="none" w:sz="0" w:space="0" w:color="auto"/>
        <w:left w:val="none" w:sz="0" w:space="0" w:color="auto"/>
        <w:bottom w:val="none" w:sz="0" w:space="0" w:color="auto"/>
        <w:right w:val="none" w:sz="0" w:space="0" w:color="auto"/>
      </w:divBdr>
    </w:div>
    <w:div w:id="573003787">
      <w:bodyDiv w:val="1"/>
      <w:marLeft w:val="0"/>
      <w:marRight w:val="0"/>
      <w:marTop w:val="0"/>
      <w:marBottom w:val="0"/>
      <w:divBdr>
        <w:top w:val="none" w:sz="0" w:space="0" w:color="auto"/>
        <w:left w:val="none" w:sz="0" w:space="0" w:color="auto"/>
        <w:bottom w:val="none" w:sz="0" w:space="0" w:color="auto"/>
        <w:right w:val="none" w:sz="0" w:space="0" w:color="auto"/>
      </w:divBdr>
    </w:div>
    <w:div w:id="588736843">
      <w:bodyDiv w:val="1"/>
      <w:marLeft w:val="0"/>
      <w:marRight w:val="0"/>
      <w:marTop w:val="0"/>
      <w:marBottom w:val="0"/>
      <w:divBdr>
        <w:top w:val="none" w:sz="0" w:space="0" w:color="auto"/>
        <w:left w:val="none" w:sz="0" w:space="0" w:color="auto"/>
        <w:bottom w:val="none" w:sz="0" w:space="0" w:color="auto"/>
        <w:right w:val="none" w:sz="0" w:space="0" w:color="auto"/>
      </w:divBdr>
    </w:div>
    <w:div w:id="610360685">
      <w:bodyDiv w:val="1"/>
      <w:marLeft w:val="0"/>
      <w:marRight w:val="0"/>
      <w:marTop w:val="0"/>
      <w:marBottom w:val="0"/>
      <w:divBdr>
        <w:top w:val="none" w:sz="0" w:space="0" w:color="auto"/>
        <w:left w:val="none" w:sz="0" w:space="0" w:color="auto"/>
        <w:bottom w:val="none" w:sz="0" w:space="0" w:color="auto"/>
        <w:right w:val="none" w:sz="0" w:space="0" w:color="auto"/>
      </w:divBdr>
    </w:div>
    <w:div w:id="611980733">
      <w:bodyDiv w:val="1"/>
      <w:marLeft w:val="0"/>
      <w:marRight w:val="0"/>
      <w:marTop w:val="0"/>
      <w:marBottom w:val="0"/>
      <w:divBdr>
        <w:top w:val="none" w:sz="0" w:space="0" w:color="auto"/>
        <w:left w:val="none" w:sz="0" w:space="0" w:color="auto"/>
        <w:bottom w:val="none" w:sz="0" w:space="0" w:color="auto"/>
        <w:right w:val="none" w:sz="0" w:space="0" w:color="auto"/>
      </w:divBdr>
    </w:div>
    <w:div w:id="627201318">
      <w:bodyDiv w:val="1"/>
      <w:marLeft w:val="0"/>
      <w:marRight w:val="0"/>
      <w:marTop w:val="0"/>
      <w:marBottom w:val="0"/>
      <w:divBdr>
        <w:top w:val="none" w:sz="0" w:space="0" w:color="auto"/>
        <w:left w:val="none" w:sz="0" w:space="0" w:color="auto"/>
        <w:bottom w:val="none" w:sz="0" w:space="0" w:color="auto"/>
        <w:right w:val="none" w:sz="0" w:space="0" w:color="auto"/>
      </w:divBdr>
      <w:divsChild>
        <w:div w:id="93672288">
          <w:marLeft w:val="547"/>
          <w:marRight w:val="0"/>
          <w:marTop w:val="144"/>
          <w:marBottom w:val="0"/>
          <w:divBdr>
            <w:top w:val="none" w:sz="0" w:space="0" w:color="auto"/>
            <w:left w:val="none" w:sz="0" w:space="0" w:color="auto"/>
            <w:bottom w:val="none" w:sz="0" w:space="0" w:color="auto"/>
            <w:right w:val="none" w:sz="0" w:space="0" w:color="auto"/>
          </w:divBdr>
        </w:div>
        <w:div w:id="336151635">
          <w:marLeft w:val="547"/>
          <w:marRight w:val="0"/>
          <w:marTop w:val="144"/>
          <w:marBottom w:val="0"/>
          <w:divBdr>
            <w:top w:val="none" w:sz="0" w:space="0" w:color="auto"/>
            <w:left w:val="none" w:sz="0" w:space="0" w:color="auto"/>
            <w:bottom w:val="none" w:sz="0" w:space="0" w:color="auto"/>
            <w:right w:val="none" w:sz="0" w:space="0" w:color="auto"/>
          </w:divBdr>
        </w:div>
        <w:div w:id="509023878">
          <w:marLeft w:val="547"/>
          <w:marRight w:val="0"/>
          <w:marTop w:val="144"/>
          <w:marBottom w:val="0"/>
          <w:divBdr>
            <w:top w:val="none" w:sz="0" w:space="0" w:color="auto"/>
            <w:left w:val="none" w:sz="0" w:space="0" w:color="auto"/>
            <w:bottom w:val="none" w:sz="0" w:space="0" w:color="auto"/>
            <w:right w:val="none" w:sz="0" w:space="0" w:color="auto"/>
          </w:divBdr>
        </w:div>
      </w:divsChild>
    </w:div>
    <w:div w:id="650211430">
      <w:bodyDiv w:val="1"/>
      <w:marLeft w:val="0"/>
      <w:marRight w:val="0"/>
      <w:marTop w:val="0"/>
      <w:marBottom w:val="0"/>
      <w:divBdr>
        <w:top w:val="none" w:sz="0" w:space="0" w:color="auto"/>
        <w:left w:val="none" w:sz="0" w:space="0" w:color="auto"/>
        <w:bottom w:val="none" w:sz="0" w:space="0" w:color="auto"/>
        <w:right w:val="none" w:sz="0" w:space="0" w:color="auto"/>
      </w:divBdr>
      <w:divsChild>
        <w:div w:id="1643071551">
          <w:marLeft w:val="907"/>
          <w:marRight w:val="0"/>
          <w:marTop w:val="144"/>
          <w:marBottom w:val="0"/>
          <w:divBdr>
            <w:top w:val="none" w:sz="0" w:space="0" w:color="auto"/>
            <w:left w:val="none" w:sz="0" w:space="0" w:color="auto"/>
            <w:bottom w:val="none" w:sz="0" w:space="0" w:color="auto"/>
            <w:right w:val="none" w:sz="0" w:space="0" w:color="auto"/>
          </w:divBdr>
        </w:div>
        <w:div w:id="721566098">
          <w:marLeft w:val="907"/>
          <w:marRight w:val="0"/>
          <w:marTop w:val="144"/>
          <w:marBottom w:val="0"/>
          <w:divBdr>
            <w:top w:val="none" w:sz="0" w:space="0" w:color="auto"/>
            <w:left w:val="none" w:sz="0" w:space="0" w:color="auto"/>
            <w:bottom w:val="none" w:sz="0" w:space="0" w:color="auto"/>
            <w:right w:val="none" w:sz="0" w:space="0" w:color="auto"/>
          </w:divBdr>
        </w:div>
        <w:div w:id="567542922">
          <w:marLeft w:val="907"/>
          <w:marRight w:val="0"/>
          <w:marTop w:val="144"/>
          <w:marBottom w:val="0"/>
          <w:divBdr>
            <w:top w:val="none" w:sz="0" w:space="0" w:color="auto"/>
            <w:left w:val="none" w:sz="0" w:space="0" w:color="auto"/>
            <w:bottom w:val="none" w:sz="0" w:space="0" w:color="auto"/>
            <w:right w:val="none" w:sz="0" w:space="0" w:color="auto"/>
          </w:divBdr>
        </w:div>
        <w:div w:id="275451114">
          <w:marLeft w:val="907"/>
          <w:marRight w:val="0"/>
          <w:marTop w:val="144"/>
          <w:marBottom w:val="0"/>
          <w:divBdr>
            <w:top w:val="none" w:sz="0" w:space="0" w:color="auto"/>
            <w:left w:val="none" w:sz="0" w:space="0" w:color="auto"/>
            <w:bottom w:val="none" w:sz="0" w:space="0" w:color="auto"/>
            <w:right w:val="none" w:sz="0" w:space="0" w:color="auto"/>
          </w:divBdr>
        </w:div>
        <w:div w:id="1596858225">
          <w:marLeft w:val="907"/>
          <w:marRight w:val="0"/>
          <w:marTop w:val="144"/>
          <w:marBottom w:val="0"/>
          <w:divBdr>
            <w:top w:val="none" w:sz="0" w:space="0" w:color="auto"/>
            <w:left w:val="none" w:sz="0" w:space="0" w:color="auto"/>
            <w:bottom w:val="none" w:sz="0" w:space="0" w:color="auto"/>
            <w:right w:val="none" w:sz="0" w:space="0" w:color="auto"/>
          </w:divBdr>
        </w:div>
        <w:div w:id="1817913179">
          <w:marLeft w:val="907"/>
          <w:marRight w:val="0"/>
          <w:marTop w:val="144"/>
          <w:marBottom w:val="0"/>
          <w:divBdr>
            <w:top w:val="none" w:sz="0" w:space="0" w:color="auto"/>
            <w:left w:val="none" w:sz="0" w:space="0" w:color="auto"/>
            <w:bottom w:val="none" w:sz="0" w:space="0" w:color="auto"/>
            <w:right w:val="none" w:sz="0" w:space="0" w:color="auto"/>
          </w:divBdr>
        </w:div>
        <w:div w:id="840856904">
          <w:marLeft w:val="907"/>
          <w:marRight w:val="0"/>
          <w:marTop w:val="144"/>
          <w:marBottom w:val="0"/>
          <w:divBdr>
            <w:top w:val="none" w:sz="0" w:space="0" w:color="auto"/>
            <w:left w:val="none" w:sz="0" w:space="0" w:color="auto"/>
            <w:bottom w:val="none" w:sz="0" w:space="0" w:color="auto"/>
            <w:right w:val="none" w:sz="0" w:space="0" w:color="auto"/>
          </w:divBdr>
        </w:div>
        <w:div w:id="496265191">
          <w:marLeft w:val="907"/>
          <w:marRight w:val="0"/>
          <w:marTop w:val="144"/>
          <w:marBottom w:val="0"/>
          <w:divBdr>
            <w:top w:val="none" w:sz="0" w:space="0" w:color="auto"/>
            <w:left w:val="none" w:sz="0" w:space="0" w:color="auto"/>
            <w:bottom w:val="none" w:sz="0" w:space="0" w:color="auto"/>
            <w:right w:val="none" w:sz="0" w:space="0" w:color="auto"/>
          </w:divBdr>
        </w:div>
      </w:divsChild>
    </w:div>
    <w:div w:id="665866244">
      <w:bodyDiv w:val="1"/>
      <w:marLeft w:val="0"/>
      <w:marRight w:val="0"/>
      <w:marTop w:val="0"/>
      <w:marBottom w:val="0"/>
      <w:divBdr>
        <w:top w:val="none" w:sz="0" w:space="0" w:color="auto"/>
        <w:left w:val="none" w:sz="0" w:space="0" w:color="auto"/>
        <w:bottom w:val="none" w:sz="0" w:space="0" w:color="auto"/>
        <w:right w:val="none" w:sz="0" w:space="0" w:color="auto"/>
      </w:divBdr>
      <w:divsChild>
        <w:div w:id="1769350720">
          <w:marLeft w:val="547"/>
          <w:marRight w:val="0"/>
          <w:marTop w:val="96"/>
          <w:marBottom w:val="0"/>
          <w:divBdr>
            <w:top w:val="none" w:sz="0" w:space="0" w:color="auto"/>
            <w:left w:val="none" w:sz="0" w:space="0" w:color="auto"/>
            <w:bottom w:val="none" w:sz="0" w:space="0" w:color="auto"/>
            <w:right w:val="none" w:sz="0" w:space="0" w:color="auto"/>
          </w:divBdr>
        </w:div>
        <w:div w:id="1850439762">
          <w:marLeft w:val="1051"/>
          <w:marRight w:val="0"/>
          <w:marTop w:val="96"/>
          <w:marBottom w:val="0"/>
          <w:divBdr>
            <w:top w:val="none" w:sz="0" w:space="0" w:color="auto"/>
            <w:left w:val="none" w:sz="0" w:space="0" w:color="auto"/>
            <w:bottom w:val="none" w:sz="0" w:space="0" w:color="auto"/>
            <w:right w:val="none" w:sz="0" w:space="0" w:color="auto"/>
          </w:divBdr>
        </w:div>
        <w:div w:id="1467315085">
          <w:marLeft w:val="1051"/>
          <w:marRight w:val="0"/>
          <w:marTop w:val="96"/>
          <w:marBottom w:val="0"/>
          <w:divBdr>
            <w:top w:val="none" w:sz="0" w:space="0" w:color="auto"/>
            <w:left w:val="none" w:sz="0" w:space="0" w:color="auto"/>
            <w:bottom w:val="none" w:sz="0" w:space="0" w:color="auto"/>
            <w:right w:val="none" w:sz="0" w:space="0" w:color="auto"/>
          </w:divBdr>
        </w:div>
        <w:div w:id="1338726909">
          <w:marLeft w:val="1051"/>
          <w:marRight w:val="0"/>
          <w:marTop w:val="96"/>
          <w:marBottom w:val="0"/>
          <w:divBdr>
            <w:top w:val="none" w:sz="0" w:space="0" w:color="auto"/>
            <w:left w:val="none" w:sz="0" w:space="0" w:color="auto"/>
            <w:bottom w:val="none" w:sz="0" w:space="0" w:color="auto"/>
            <w:right w:val="none" w:sz="0" w:space="0" w:color="auto"/>
          </w:divBdr>
        </w:div>
        <w:div w:id="651715311">
          <w:marLeft w:val="1800"/>
          <w:marRight w:val="0"/>
          <w:marTop w:val="96"/>
          <w:marBottom w:val="0"/>
          <w:divBdr>
            <w:top w:val="none" w:sz="0" w:space="0" w:color="auto"/>
            <w:left w:val="none" w:sz="0" w:space="0" w:color="auto"/>
            <w:bottom w:val="none" w:sz="0" w:space="0" w:color="auto"/>
            <w:right w:val="none" w:sz="0" w:space="0" w:color="auto"/>
          </w:divBdr>
        </w:div>
        <w:div w:id="275603143">
          <w:marLeft w:val="1051"/>
          <w:marRight w:val="0"/>
          <w:marTop w:val="96"/>
          <w:marBottom w:val="0"/>
          <w:divBdr>
            <w:top w:val="none" w:sz="0" w:space="0" w:color="auto"/>
            <w:left w:val="none" w:sz="0" w:space="0" w:color="auto"/>
            <w:bottom w:val="none" w:sz="0" w:space="0" w:color="auto"/>
            <w:right w:val="none" w:sz="0" w:space="0" w:color="auto"/>
          </w:divBdr>
        </w:div>
      </w:divsChild>
    </w:div>
    <w:div w:id="674917328">
      <w:bodyDiv w:val="1"/>
      <w:marLeft w:val="0"/>
      <w:marRight w:val="0"/>
      <w:marTop w:val="0"/>
      <w:marBottom w:val="0"/>
      <w:divBdr>
        <w:top w:val="none" w:sz="0" w:space="0" w:color="auto"/>
        <w:left w:val="none" w:sz="0" w:space="0" w:color="auto"/>
        <w:bottom w:val="none" w:sz="0" w:space="0" w:color="auto"/>
        <w:right w:val="none" w:sz="0" w:space="0" w:color="auto"/>
      </w:divBdr>
      <w:divsChild>
        <w:div w:id="1060130413">
          <w:marLeft w:val="533"/>
          <w:marRight w:val="0"/>
          <w:marTop w:val="115"/>
          <w:marBottom w:val="0"/>
          <w:divBdr>
            <w:top w:val="none" w:sz="0" w:space="0" w:color="auto"/>
            <w:left w:val="none" w:sz="0" w:space="0" w:color="auto"/>
            <w:bottom w:val="none" w:sz="0" w:space="0" w:color="auto"/>
            <w:right w:val="none" w:sz="0" w:space="0" w:color="auto"/>
          </w:divBdr>
        </w:div>
        <w:div w:id="192235070">
          <w:marLeft w:val="533"/>
          <w:marRight w:val="0"/>
          <w:marTop w:val="115"/>
          <w:marBottom w:val="0"/>
          <w:divBdr>
            <w:top w:val="none" w:sz="0" w:space="0" w:color="auto"/>
            <w:left w:val="none" w:sz="0" w:space="0" w:color="auto"/>
            <w:bottom w:val="none" w:sz="0" w:space="0" w:color="auto"/>
            <w:right w:val="none" w:sz="0" w:space="0" w:color="auto"/>
          </w:divBdr>
        </w:div>
        <w:div w:id="53817134">
          <w:marLeft w:val="533"/>
          <w:marRight w:val="0"/>
          <w:marTop w:val="115"/>
          <w:marBottom w:val="0"/>
          <w:divBdr>
            <w:top w:val="none" w:sz="0" w:space="0" w:color="auto"/>
            <w:left w:val="none" w:sz="0" w:space="0" w:color="auto"/>
            <w:bottom w:val="none" w:sz="0" w:space="0" w:color="auto"/>
            <w:right w:val="none" w:sz="0" w:space="0" w:color="auto"/>
          </w:divBdr>
        </w:div>
        <w:div w:id="340352808">
          <w:marLeft w:val="533"/>
          <w:marRight w:val="0"/>
          <w:marTop w:val="115"/>
          <w:marBottom w:val="0"/>
          <w:divBdr>
            <w:top w:val="none" w:sz="0" w:space="0" w:color="auto"/>
            <w:left w:val="none" w:sz="0" w:space="0" w:color="auto"/>
            <w:bottom w:val="none" w:sz="0" w:space="0" w:color="auto"/>
            <w:right w:val="none" w:sz="0" w:space="0" w:color="auto"/>
          </w:divBdr>
        </w:div>
      </w:divsChild>
    </w:div>
    <w:div w:id="694617159">
      <w:bodyDiv w:val="1"/>
      <w:marLeft w:val="0"/>
      <w:marRight w:val="0"/>
      <w:marTop w:val="0"/>
      <w:marBottom w:val="0"/>
      <w:divBdr>
        <w:top w:val="none" w:sz="0" w:space="0" w:color="auto"/>
        <w:left w:val="none" w:sz="0" w:space="0" w:color="auto"/>
        <w:bottom w:val="none" w:sz="0" w:space="0" w:color="auto"/>
        <w:right w:val="none" w:sz="0" w:space="0" w:color="auto"/>
      </w:divBdr>
    </w:div>
    <w:div w:id="701630986">
      <w:bodyDiv w:val="1"/>
      <w:marLeft w:val="0"/>
      <w:marRight w:val="0"/>
      <w:marTop w:val="0"/>
      <w:marBottom w:val="0"/>
      <w:divBdr>
        <w:top w:val="none" w:sz="0" w:space="0" w:color="auto"/>
        <w:left w:val="none" w:sz="0" w:space="0" w:color="auto"/>
        <w:bottom w:val="none" w:sz="0" w:space="0" w:color="auto"/>
        <w:right w:val="none" w:sz="0" w:space="0" w:color="auto"/>
      </w:divBdr>
    </w:div>
    <w:div w:id="707948558">
      <w:bodyDiv w:val="1"/>
      <w:marLeft w:val="0"/>
      <w:marRight w:val="0"/>
      <w:marTop w:val="0"/>
      <w:marBottom w:val="0"/>
      <w:divBdr>
        <w:top w:val="none" w:sz="0" w:space="0" w:color="auto"/>
        <w:left w:val="none" w:sz="0" w:space="0" w:color="auto"/>
        <w:bottom w:val="none" w:sz="0" w:space="0" w:color="auto"/>
        <w:right w:val="none" w:sz="0" w:space="0" w:color="auto"/>
      </w:divBdr>
      <w:divsChild>
        <w:div w:id="1184052961">
          <w:marLeft w:val="446"/>
          <w:marRight w:val="0"/>
          <w:marTop w:val="0"/>
          <w:marBottom w:val="0"/>
          <w:divBdr>
            <w:top w:val="none" w:sz="0" w:space="0" w:color="auto"/>
            <w:left w:val="none" w:sz="0" w:space="0" w:color="auto"/>
            <w:bottom w:val="none" w:sz="0" w:space="0" w:color="auto"/>
            <w:right w:val="none" w:sz="0" w:space="0" w:color="auto"/>
          </w:divBdr>
        </w:div>
        <w:div w:id="51929570">
          <w:marLeft w:val="446"/>
          <w:marRight w:val="0"/>
          <w:marTop w:val="0"/>
          <w:marBottom w:val="0"/>
          <w:divBdr>
            <w:top w:val="none" w:sz="0" w:space="0" w:color="auto"/>
            <w:left w:val="none" w:sz="0" w:space="0" w:color="auto"/>
            <w:bottom w:val="none" w:sz="0" w:space="0" w:color="auto"/>
            <w:right w:val="none" w:sz="0" w:space="0" w:color="auto"/>
          </w:divBdr>
        </w:div>
        <w:div w:id="561185566">
          <w:marLeft w:val="446"/>
          <w:marRight w:val="0"/>
          <w:marTop w:val="0"/>
          <w:marBottom w:val="0"/>
          <w:divBdr>
            <w:top w:val="none" w:sz="0" w:space="0" w:color="auto"/>
            <w:left w:val="none" w:sz="0" w:space="0" w:color="auto"/>
            <w:bottom w:val="none" w:sz="0" w:space="0" w:color="auto"/>
            <w:right w:val="none" w:sz="0" w:space="0" w:color="auto"/>
          </w:divBdr>
        </w:div>
        <w:div w:id="1390886969">
          <w:marLeft w:val="446"/>
          <w:marRight w:val="0"/>
          <w:marTop w:val="0"/>
          <w:marBottom w:val="0"/>
          <w:divBdr>
            <w:top w:val="none" w:sz="0" w:space="0" w:color="auto"/>
            <w:left w:val="none" w:sz="0" w:space="0" w:color="auto"/>
            <w:bottom w:val="none" w:sz="0" w:space="0" w:color="auto"/>
            <w:right w:val="none" w:sz="0" w:space="0" w:color="auto"/>
          </w:divBdr>
        </w:div>
        <w:div w:id="986323119">
          <w:marLeft w:val="446"/>
          <w:marRight w:val="0"/>
          <w:marTop w:val="0"/>
          <w:marBottom w:val="0"/>
          <w:divBdr>
            <w:top w:val="none" w:sz="0" w:space="0" w:color="auto"/>
            <w:left w:val="none" w:sz="0" w:space="0" w:color="auto"/>
            <w:bottom w:val="none" w:sz="0" w:space="0" w:color="auto"/>
            <w:right w:val="none" w:sz="0" w:space="0" w:color="auto"/>
          </w:divBdr>
        </w:div>
        <w:div w:id="705908912">
          <w:marLeft w:val="446"/>
          <w:marRight w:val="0"/>
          <w:marTop w:val="0"/>
          <w:marBottom w:val="0"/>
          <w:divBdr>
            <w:top w:val="none" w:sz="0" w:space="0" w:color="auto"/>
            <w:left w:val="none" w:sz="0" w:space="0" w:color="auto"/>
            <w:bottom w:val="none" w:sz="0" w:space="0" w:color="auto"/>
            <w:right w:val="none" w:sz="0" w:space="0" w:color="auto"/>
          </w:divBdr>
        </w:div>
        <w:div w:id="671177555">
          <w:marLeft w:val="446"/>
          <w:marRight w:val="0"/>
          <w:marTop w:val="0"/>
          <w:marBottom w:val="0"/>
          <w:divBdr>
            <w:top w:val="none" w:sz="0" w:space="0" w:color="auto"/>
            <w:left w:val="none" w:sz="0" w:space="0" w:color="auto"/>
            <w:bottom w:val="none" w:sz="0" w:space="0" w:color="auto"/>
            <w:right w:val="none" w:sz="0" w:space="0" w:color="auto"/>
          </w:divBdr>
        </w:div>
        <w:div w:id="390858235">
          <w:marLeft w:val="446"/>
          <w:marRight w:val="0"/>
          <w:marTop w:val="0"/>
          <w:marBottom w:val="0"/>
          <w:divBdr>
            <w:top w:val="none" w:sz="0" w:space="0" w:color="auto"/>
            <w:left w:val="none" w:sz="0" w:space="0" w:color="auto"/>
            <w:bottom w:val="none" w:sz="0" w:space="0" w:color="auto"/>
            <w:right w:val="none" w:sz="0" w:space="0" w:color="auto"/>
          </w:divBdr>
        </w:div>
        <w:div w:id="1234318166">
          <w:marLeft w:val="446"/>
          <w:marRight w:val="0"/>
          <w:marTop w:val="0"/>
          <w:marBottom w:val="0"/>
          <w:divBdr>
            <w:top w:val="none" w:sz="0" w:space="0" w:color="auto"/>
            <w:left w:val="none" w:sz="0" w:space="0" w:color="auto"/>
            <w:bottom w:val="none" w:sz="0" w:space="0" w:color="auto"/>
            <w:right w:val="none" w:sz="0" w:space="0" w:color="auto"/>
          </w:divBdr>
        </w:div>
        <w:div w:id="1334576204">
          <w:marLeft w:val="446"/>
          <w:marRight w:val="0"/>
          <w:marTop w:val="0"/>
          <w:marBottom w:val="0"/>
          <w:divBdr>
            <w:top w:val="none" w:sz="0" w:space="0" w:color="auto"/>
            <w:left w:val="none" w:sz="0" w:space="0" w:color="auto"/>
            <w:bottom w:val="none" w:sz="0" w:space="0" w:color="auto"/>
            <w:right w:val="none" w:sz="0" w:space="0" w:color="auto"/>
          </w:divBdr>
        </w:div>
        <w:div w:id="1473671580">
          <w:marLeft w:val="446"/>
          <w:marRight w:val="0"/>
          <w:marTop w:val="0"/>
          <w:marBottom w:val="0"/>
          <w:divBdr>
            <w:top w:val="none" w:sz="0" w:space="0" w:color="auto"/>
            <w:left w:val="none" w:sz="0" w:space="0" w:color="auto"/>
            <w:bottom w:val="none" w:sz="0" w:space="0" w:color="auto"/>
            <w:right w:val="none" w:sz="0" w:space="0" w:color="auto"/>
          </w:divBdr>
        </w:div>
        <w:div w:id="1874534593">
          <w:marLeft w:val="446"/>
          <w:marRight w:val="0"/>
          <w:marTop w:val="0"/>
          <w:marBottom w:val="0"/>
          <w:divBdr>
            <w:top w:val="none" w:sz="0" w:space="0" w:color="auto"/>
            <w:left w:val="none" w:sz="0" w:space="0" w:color="auto"/>
            <w:bottom w:val="none" w:sz="0" w:space="0" w:color="auto"/>
            <w:right w:val="none" w:sz="0" w:space="0" w:color="auto"/>
          </w:divBdr>
        </w:div>
        <w:div w:id="252592713">
          <w:marLeft w:val="446"/>
          <w:marRight w:val="0"/>
          <w:marTop w:val="0"/>
          <w:marBottom w:val="0"/>
          <w:divBdr>
            <w:top w:val="none" w:sz="0" w:space="0" w:color="auto"/>
            <w:left w:val="none" w:sz="0" w:space="0" w:color="auto"/>
            <w:bottom w:val="none" w:sz="0" w:space="0" w:color="auto"/>
            <w:right w:val="none" w:sz="0" w:space="0" w:color="auto"/>
          </w:divBdr>
        </w:div>
        <w:div w:id="1952127754">
          <w:marLeft w:val="446"/>
          <w:marRight w:val="0"/>
          <w:marTop w:val="0"/>
          <w:marBottom w:val="0"/>
          <w:divBdr>
            <w:top w:val="none" w:sz="0" w:space="0" w:color="auto"/>
            <w:left w:val="none" w:sz="0" w:space="0" w:color="auto"/>
            <w:bottom w:val="none" w:sz="0" w:space="0" w:color="auto"/>
            <w:right w:val="none" w:sz="0" w:space="0" w:color="auto"/>
          </w:divBdr>
        </w:div>
        <w:div w:id="25647367">
          <w:marLeft w:val="446"/>
          <w:marRight w:val="0"/>
          <w:marTop w:val="0"/>
          <w:marBottom w:val="0"/>
          <w:divBdr>
            <w:top w:val="none" w:sz="0" w:space="0" w:color="auto"/>
            <w:left w:val="none" w:sz="0" w:space="0" w:color="auto"/>
            <w:bottom w:val="none" w:sz="0" w:space="0" w:color="auto"/>
            <w:right w:val="none" w:sz="0" w:space="0" w:color="auto"/>
          </w:divBdr>
        </w:div>
        <w:div w:id="74672390">
          <w:marLeft w:val="446"/>
          <w:marRight w:val="0"/>
          <w:marTop w:val="0"/>
          <w:marBottom w:val="0"/>
          <w:divBdr>
            <w:top w:val="none" w:sz="0" w:space="0" w:color="auto"/>
            <w:left w:val="none" w:sz="0" w:space="0" w:color="auto"/>
            <w:bottom w:val="none" w:sz="0" w:space="0" w:color="auto"/>
            <w:right w:val="none" w:sz="0" w:space="0" w:color="auto"/>
          </w:divBdr>
        </w:div>
        <w:div w:id="112867466">
          <w:marLeft w:val="446"/>
          <w:marRight w:val="0"/>
          <w:marTop w:val="0"/>
          <w:marBottom w:val="0"/>
          <w:divBdr>
            <w:top w:val="none" w:sz="0" w:space="0" w:color="auto"/>
            <w:left w:val="none" w:sz="0" w:space="0" w:color="auto"/>
            <w:bottom w:val="none" w:sz="0" w:space="0" w:color="auto"/>
            <w:right w:val="none" w:sz="0" w:space="0" w:color="auto"/>
          </w:divBdr>
        </w:div>
        <w:div w:id="796073189">
          <w:marLeft w:val="446"/>
          <w:marRight w:val="0"/>
          <w:marTop w:val="0"/>
          <w:marBottom w:val="0"/>
          <w:divBdr>
            <w:top w:val="none" w:sz="0" w:space="0" w:color="auto"/>
            <w:left w:val="none" w:sz="0" w:space="0" w:color="auto"/>
            <w:bottom w:val="none" w:sz="0" w:space="0" w:color="auto"/>
            <w:right w:val="none" w:sz="0" w:space="0" w:color="auto"/>
          </w:divBdr>
        </w:div>
        <w:div w:id="1448086134">
          <w:marLeft w:val="446"/>
          <w:marRight w:val="0"/>
          <w:marTop w:val="0"/>
          <w:marBottom w:val="0"/>
          <w:divBdr>
            <w:top w:val="none" w:sz="0" w:space="0" w:color="auto"/>
            <w:left w:val="none" w:sz="0" w:space="0" w:color="auto"/>
            <w:bottom w:val="none" w:sz="0" w:space="0" w:color="auto"/>
            <w:right w:val="none" w:sz="0" w:space="0" w:color="auto"/>
          </w:divBdr>
        </w:div>
        <w:div w:id="1400254231">
          <w:marLeft w:val="446"/>
          <w:marRight w:val="0"/>
          <w:marTop w:val="0"/>
          <w:marBottom w:val="0"/>
          <w:divBdr>
            <w:top w:val="none" w:sz="0" w:space="0" w:color="auto"/>
            <w:left w:val="none" w:sz="0" w:space="0" w:color="auto"/>
            <w:bottom w:val="none" w:sz="0" w:space="0" w:color="auto"/>
            <w:right w:val="none" w:sz="0" w:space="0" w:color="auto"/>
          </w:divBdr>
        </w:div>
        <w:div w:id="1454594166">
          <w:marLeft w:val="446"/>
          <w:marRight w:val="0"/>
          <w:marTop w:val="0"/>
          <w:marBottom w:val="0"/>
          <w:divBdr>
            <w:top w:val="none" w:sz="0" w:space="0" w:color="auto"/>
            <w:left w:val="none" w:sz="0" w:space="0" w:color="auto"/>
            <w:bottom w:val="none" w:sz="0" w:space="0" w:color="auto"/>
            <w:right w:val="none" w:sz="0" w:space="0" w:color="auto"/>
          </w:divBdr>
        </w:div>
        <w:div w:id="974915963">
          <w:marLeft w:val="446"/>
          <w:marRight w:val="0"/>
          <w:marTop w:val="0"/>
          <w:marBottom w:val="0"/>
          <w:divBdr>
            <w:top w:val="none" w:sz="0" w:space="0" w:color="auto"/>
            <w:left w:val="none" w:sz="0" w:space="0" w:color="auto"/>
            <w:bottom w:val="none" w:sz="0" w:space="0" w:color="auto"/>
            <w:right w:val="none" w:sz="0" w:space="0" w:color="auto"/>
          </w:divBdr>
        </w:div>
        <w:div w:id="1929119037">
          <w:marLeft w:val="446"/>
          <w:marRight w:val="0"/>
          <w:marTop w:val="0"/>
          <w:marBottom w:val="0"/>
          <w:divBdr>
            <w:top w:val="none" w:sz="0" w:space="0" w:color="auto"/>
            <w:left w:val="none" w:sz="0" w:space="0" w:color="auto"/>
            <w:bottom w:val="none" w:sz="0" w:space="0" w:color="auto"/>
            <w:right w:val="none" w:sz="0" w:space="0" w:color="auto"/>
          </w:divBdr>
        </w:div>
        <w:div w:id="1569418581">
          <w:marLeft w:val="446"/>
          <w:marRight w:val="0"/>
          <w:marTop w:val="0"/>
          <w:marBottom w:val="0"/>
          <w:divBdr>
            <w:top w:val="none" w:sz="0" w:space="0" w:color="auto"/>
            <w:left w:val="none" w:sz="0" w:space="0" w:color="auto"/>
            <w:bottom w:val="none" w:sz="0" w:space="0" w:color="auto"/>
            <w:right w:val="none" w:sz="0" w:space="0" w:color="auto"/>
          </w:divBdr>
        </w:div>
        <w:div w:id="838158050">
          <w:marLeft w:val="446"/>
          <w:marRight w:val="0"/>
          <w:marTop w:val="0"/>
          <w:marBottom w:val="0"/>
          <w:divBdr>
            <w:top w:val="none" w:sz="0" w:space="0" w:color="auto"/>
            <w:left w:val="none" w:sz="0" w:space="0" w:color="auto"/>
            <w:bottom w:val="none" w:sz="0" w:space="0" w:color="auto"/>
            <w:right w:val="none" w:sz="0" w:space="0" w:color="auto"/>
          </w:divBdr>
        </w:div>
        <w:div w:id="695034450">
          <w:marLeft w:val="446"/>
          <w:marRight w:val="0"/>
          <w:marTop w:val="0"/>
          <w:marBottom w:val="0"/>
          <w:divBdr>
            <w:top w:val="none" w:sz="0" w:space="0" w:color="auto"/>
            <w:left w:val="none" w:sz="0" w:space="0" w:color="auto"/>
            <w:bottom w:val="none" w:sz="0" w:space="0" w:color="auto"/>
            <w:right w:val="none" w:sz="0" w:space="0" w:color="auto"/>
          </w:divBdr>
        </w:div>
        <w:div w:id="1273173297">
          <w:marLeft w:val="446"/>
          <w:marRight w:val="0"/>
          <w:marTop w:val="0"/>
          <w:marBottom w:val="0"/>
          <w:divBdr>
            <w:top w:val="none" w:sz="0" w:space="0" w:color="auto"/>
            <w:left w:val="none" w:sz="0" w:space="0" w:color="auto"/>
            <w:bottom w:val="none" w:sz="0" w:space="0" w:color="auto"/>
            <w:right w:val="none" w:sz="0" w:space="0" w:color="auto"/>
          </w:divBdr>
        </w:div>
        <w:div w:id="1767652307">
          <w:marLeft w:val="446"/>
          <w:marRight w:val="0"/>
          <w:marTop w:val="0"/>
          <w:marBottom w:val="0"/>
          <w:divBdr>
            <w:top w:val="none" w:sz="0" w:space="0" w:color="auto"/>
            <w:left w:val="none" w:sz="0" w:space="0" w:color="auto"/>
            <w:bottom w:val="none" w:sz="0" w:space="0" w:color="auto"/>
            <w:right w:val="none" w:sz="0" w:space="0" w:color="auto"/>
          </w:divBdr>
        </w:div>
        <w:div w:id="202206653">
          <w:marLeft w:val="446"/>
          <w:marRight w:val="0"/>
          <w:marTop w:val="0"/>
          <w:marBottom w:val="0"/>
          <w:divBdr>
            <w:top w:val="none" w:sz="0" w:space="0" w:color="auto"/>
            <w:left w:val="none" w:sz="0" w:space="0" w:color="auto"/>
            <w:bottom w:val="none" w:sz="0" w:space="0" w:color="auto"/>
            <w:right w:val="none" w:sz="0" w:space="0" w:color="auto"/>
          </w:divBdr>
        </w:div>
      </w:divsChild>
    </w:div>
    <w:div w:id="720712570">
      <w:bodyDiv w:val="1"/>
      <w:marLeft w:val="0"/>
      <w:marRight w:val="0"/>
      <w:marTop w:val="0"/>
      <w:marBottom w:val="0"/>
      <w:divBdr>
        <w:top w:val="none" w:sz="0" w:space="0" w:color="auto"/>
        <w:left w:val="none" w:sz="0" w:space="0" w:color="auto"/>
        <w:bottom w:val="none" w:sz="0" w:space="0" w:color="auto"/>
        <w:right w:val="none" w:sz="0" w:space="0" w:color="auto"/>
      </w:divBdr>
    </w:div>
    <w:div w:id="727875242">
      <w:bodyDiv w:val="1"/>
      <w:marLeft w:val="0"/>
      <w:marRight w:val="0"/>
      <w:marTop w:val="0"/>
      <w:marBottom w:val="0"/>
      <w:divBdr>
        <w:top w:val="none" w:sz="0" w:space="0" w:color="auto"/>
        <w:left w:val="none" w:sz="0" w:space="0" w:color="auto"/>
        <w:bottom w:val="none" w:sz="0" w:space="0" w:color="auto"/>
        <w:right w:val="none" w:sz="0" w:space="0" w:color="auto"/>
      </w:divBdr>
      <w:divsChild>
        <w:div w:id="2005550131">
          <w:marLeft w:val="533"/>
          <w:marRight w:val="0"/>
          <w:marTop w:val="134"/>
          <w:marBottom w:val="0"/>
          <w:divBdr>
            <w:top w:val="none" w:sz="0" w:space="0" w:color="auto"/>
            <w:left w:val="none" w:sz="0" w:space="0" w:color="auto"/>
            <w:bottom w:val="none" w:sz="0" w:space="0" w:color="auto"/>
            <w:right w:val="none" w:sz="0" w:space="0" w:color="auto"/>
          </w:divBdr>
        </w:div>
        <w:div w:id="2103140617">
          <w:marLeft w:val="533"/>
          <w:marRight w:val="0"/>
          <w:marTop w:val="134"/>
          <w:marBottom w:val="0"/>
          <w:divBdr>
            <w:top w:val="none" w:sz="0" w:space="0" w:color="auto"/>
            <w:left w:val="none" w:sz="0" w:space="0" w:color="auto"/>
            <w:bottom w:val="none" w:sz="0" w:space="0" w:color="auto"/>
            <w:right w:val="none" w:sz="0" w:space="0" w:color="auto"/>
          </w:divBdr>
        </w:div>
        <w:div w:id="815996760">
          <w:marLeft w:val="533"/>
          <w:marRight w:val="0"/>
          <w:marTop w:val="134"/>
          <w:marBottom w:val="0"/>
          <w:divBdr>
            <w:top w:val="none" w:sz="0" w:space="0" w:color="auto"/>
            <w:left w:val="none" w:sz="0" w:space="0" w:color="auto"/>
            <w:bottom w:val="none" w:sz="0" w:space="0" w:color="auto"/>
            <w:right w:val="none" w:sz="0" w:space="0" w:color="auto"/>
          </w:divBdr>
        </w:div>
        <w:div w:id="2020427469">
          <w:marLeft w:val="533"/>
          <w:marRight w:val="0"/>
          <w:marTop w:val="134"/>
          <w:marBottom w:val="0"/>
          <w:divBdr>
            <w:top w:val="none" w:sz="0" w:space="0" w:color="auto"/>
            <w:left w:val="none" w:sz="0" w:space="0" w:color="auto"/>
            <w:bottom w:val="none" w:sz="0" w:space="0" w:color="auto"/>
            <w:right w:val="none" w:sz="0" w:space="0" w:color="auto"/>
          </w:divBdr>
        </w:div>
        <w:div w:id="1672488810">
          <w:marLeft w:val="533"/>
          <w:marRight w:val="0"/>
          <w:marTop w:val="134"/>
          <w:marBottom w:val="0"/>
          <w:divBdr>
            <w:top w:val="none" w:sz="0" w:space="0" w:color="auto"/>
            <w:left w:val="none" w:sz="0" w:space="0" w:color="auto"/>
            <w:bottom w:val="none" w:sz="0" w:space="0" w:color="auto"/>
            <w:right w:val="none" w:sz="0" w:space="0" w:color="auto"/>
          </w:divBdr>
        </w:div>
      </w:divsChild>
    </w:div>
    <w:div w:id="749011820">
      <w:bodyDiv w:val="1"/>
      <w:marLeft w:val="0"/>
      <w:marRight w:val="0"/>
      <w:marTop w:val="0"/>
      <w:marBottom w:val="0"/>
      <w:divBdr>
        <w:top w:val="none" w:sz="0" w:space="0" w:color="auto"/>
        <w:left w:val="none" w:sz="0" w:space="0" w:color="auto"/>
        <w:bottom w:val="none" w:sz="0" w:space="0" w:color="auto"/>
        <w:right w:val="none" w:sz="0" w:space="0" w:color="auto"/>
      </w:divBdr>
      <w:divsChild>
        <w:div w:id="403642976">
          <w:marLeft w:val="533"/>
          <w:marRight w:val="0"/>
          <w:marTop w:val="134"/>
          <w:marBottom w:val="0"/>
          <w:divBdr>
            <w:top w:val="none" w:sz="0" w:space="0" w:color="auto"/>
            <w:left w:val="none" w:sz="0" w:space="0" w:color="auto"/>
            <w:bottom w:val="none" w:sz="0" w:space="0" w:color="auto"/>
            <w:right w:val="none" w:sz="0" w:space="0" w:color="auto"/>
          </w:divBdr>
        </w:div>
        <w:div w:id="166948062">
          <w:marLeft w:val="533"/>
          <w:marRight w:val="0"/>
          <w:marTop w:val="134"/>
          <w:marBottom w:val="0"/>
          <w:divBdr>
            <w:top w:val="none" w:sz="0" w:space="0" w:color="auto"/>
            <w:left w:val="none" w:sz="0" w:space="0" w:color="auto"/>
            <w:bottom w:val="none" w:sz="0" w:space="0" w:color="auto"/>
            <w:right w:val="none" w:sz="0" w:space="0" w:color="auto"/>
          </w:divBdr>
        </w:div>
        <w:div w:id="206451565">
          <w:marLeft w:val="533"/>
          <w:marRight w:val="0"/>
          <w:marTop w:val="134"/>
          <w:marBottom w:val="0"/>
          <w:divBdr>
            <w:top w:val="none" w:sz="0" w:space="0" w:color="auto"/>
            <w:left w:val="none" w:sz="0" w:space="0" w:color="auto"/>
            <w:bottom w:val="none" w:sz="0" w:space="0" w:color="auto"/>
            <w:right w:val="none" w:sz="0" w:space="0" w:color="auto"/>
          </w:divBdr>
        </w:div>
        <w:div w:id="1398627646">
          <w:marLeft w:val="533"/>
          <w:marRight w:val="0"/>
          <w:marTop w:val="134"/>
          <w:marBottom w:val="0"/>
          <w:divBdr>
            <w:top w:val="none" w:sz="0" w:space="0" w:color="auto"/>
            <w:left w:val="none" w:sz="0" w:space="0" w:color="auto"/>
            <w:bottom w:val="none" w:sz="0" w:space="0" w:color="auto"/>
            <w:right w:val="none" w:sz="0" w:space="0" w:color="auto"/>
          </w:divBdr>
        </w:div>
      </w:divsChild>
    </w:div>
    <w:div w:id="759838599">
      <w:bodyDiv w:val="1"/>
      <w:marLeft w:val="0"/>
      <w:marRight w:val="0"/>
      <w:marTop w:val="0"/>
      <w:marBottom w:val="0"/>
      <w:divBdr>
        <w:top w:val="none" w:sz="0" w:space="0" w:color="auto"/>
        <w:left w:val="none" w:sz="0" w:space="0" w:color="auto"/>
        <w:bottom w:val="none" w:sz="0" w:space="0" w:color="auto"/>
        <w:right w:val="none" w:sz="0" w:space="0" w:color="auto"/>
      </w:divBdr>
      <w:divsChild>
        <w:div w:id="470556226">
          <w:marLeft w:val="533"/>
          <w:marRight w:val="0"/>
          <w:marTop w:val="115"/>
          <w:marBottom w:val="0"/>
          <w:divBdr>
            <w:top w:val="none" w:sz="0" w:space="0" w:color="auto"/>
            <w:left w:val="none" w:sz="0" w:space="0" w:color="auto"/>
            <w:bottom w:val="none" w:sz="0" w:space="0" w:color="auto"/>
            <w:right w:val="none" w:sz="0" w:space="0" w:color="auto"/>
          </w:divBdr>
        </w:div>
        <w:div w:id="39940082">
          <w:marLeft w:val="533"/>
          <w:marRight w:val="0"/>
          <w:marTop w:val="115"/>
          <w:marBottom w:val="0"/>
          <w:divBdr>
            <w:top w:val="none" w:sz="0" w:space="0" w:color="auto"/>
            <w:left w:val="none" w:sz="0" w:space="0" w:color="auto"/>
            <w:bottom w:val="none" w:sz="0" w:space="0" w:color="auto"/>
            <w:right w:val="none" w:sz="0" w:space="0" w:color="auto"/>
          </w:divBdr>
        </w:div>
        <w:div w:id="763185167">
          <w:marLeft w:val="533"/>
          <w:marRight w:val="0"/>
          <w:marTop w:val="115"/>
          <w:marBottom w:val="0"/>
          <w:divBdr>
            <w:top w:val="none" w:sz="0" w:space="0" w:color="auto"/>
            <w:left w:val="none" w:sz="0" w:space="0" w:color="auto"/>
            <w:bottom w:val="none" w:sz="0" w:space="0" w:color="auto"/>
            <w:right w:val="none" w:sz="0" w:space="0" w:color="auto"/>
          </w:divBdr>
        </w:div>
        <w:div w:id="207959128">
          <w:marLeft w:val="533"/>
          <w:marRight w:val="0"/>
          <w:marTop w:val="115"/>
          <w:marBottom w:val="0"/>
          <w:divBdr>
            <w:top w:val="none" w:sz="0" w:space="0" w:color="auto"/>
            <w:left w:val="none" w:sz="0" w:space="0" w:color="auto"/>
            <w:bottom w:val="none" w:sz="0" w:space="0" w:color="auto"/>
            <w:right w:val="none" w:sz="0" w:space="0" w:color="auto"/>
          </w:divBdr>
        </w:div>
      </w:divsChild>
    </w:div>
    <w:div w:id="763382066">
      <w:bodyDiv w:val="1"/>
      <w:marLeft w:val="0"/>
      <w:marRight w:val="0"/>
      <w:marTop w:val="0"/>
      <w:marBottom w:val="0"/>
      <w:divBdr>
        <w:top w:val="none" w:sz="0" w:space="0" w:color="auto"/>
        <w:left w:val="none" w:sz="0" w:space="0" w:color="auto"/>
        <w:bottom w:val="none" w:sz="0" w:space="0" w:color="auto"/>
        <w:right w:val="none" w:sz="0" w:space="0" w:color="auto"/>
      </w:divBdr>
      <w:divsChild>
        <w:div w:id="219680805">
          <w:marLeft w:val="547"/>
          <w:marRight w:val="0"/>
          <w:marTop w:val="144"/>
          <w:marBottom w:val="0"/>
          <w:divBdr>
            <w:top w:val="none" w:sz="0" w:space="0" w:color="auto"/>
            <w:left w:val="none" w:sz="0" w:space="0" w:color="auto"/>
            <w:bottom w:val="none" w:sz="0" w:space="0" w:color="auto"/>
            <w:right w:val="none" w:sz="0" w:space="0" w:color="auto"/>
          </w:divBdr>
        </w:div>
        <w:div w:id="1237086360">
          <w:marLeft w:val="547"/>
          <w:marRight w:val="0"/>
          <w:marTop w:val="144"/>
          <w:marBottom w:val="0"/>
          <w:divBdr>
            <w:top w:val="none" w:sz="0" w:space="0" w:color="auto"/>
            <w:left w:val="none" w:sz="0" w:space="0" w:color="auto"/>
            <w:bottom w:val="none" w:sz="0" w:space="0" w:color="auto"/>
            <w:right w:val="none" w:sz="0" w:space="0" w:color="auto"/>
          </w:divBdr>
        </w:div>
        <w:div w:id="1829052588">
          <w:marLeft w:val="547"/>
          <w:marRight w:val="0"/>
          <w:marTop w:val="144"/>
          <w:marBottom w:val="0"/>
          <w:divBdr>
            <w:top w:val="none" w:sz="0" w:space="0" w:color="auto"/>
            <w:left w:val="none" w:sz="0" w:space="0" w:color="auto"/>
            <w:bottom w:val="none" w:sz="0" w:space="0" w:color="auto"/>
            <w:right w:val="none" w:sz="0" w:space="0" w:color="auto"/>
          </w:divBdr>
        </w:div>
        <w:div w:id="1097673866">
          <w:marLeft w:val="547"/>
          <w:marRight w:val="0"/>
          <w:marTop w:val="144"/>
          <w:marBottom w:val="0"/>
          <w:divBdr>
            <w:top w:val="none" w:sz="0" w:space="0" w:color="auto"/>
            <w:left w:val="none" w:sz="0" w:space="0" w:color="auto"/>
            <w:bottom w:val="none" w:sz="0" w:space="0" w:color="auto"/>
            <w:right w:val="none" w:sz="0" w:space="0" w:color="auto"/>
          </w:divBdr>
        </w:div>
      </w:divsChild>
    </w:div>
    <w:div w:id="769744690">
      <w:bodyDiv w:val="1"/>
      <w:marLeft w:val="0"/>
      <w:marRight w:val="0"/>
      <w:marTop w:val="0"/>
      <w:marBottom w:val="0"/>
      <w:divBdr>
        <w:top w:val="none" w:sz="0" w:space="0" w:color="auto"/>
        <w:left w:val="none" w:sz="0" w:space="0" w:color="auto"/>
        <w:bottom w:val="none" w:sz="0" w:space="0" w:color="auto"/>
        <w:right w:val="none" w:sz="0" w:space="0" w:color="auto"/>
      </w:divBdr>
      <w:divsChild>
        <w:div w:id="1430278502">
          <w:marLeft w:val="446"/>
          <w:marRight w:val="0"/>
          <w:marTop w:val="0"/>
          <w:marBottom w:val="0"/>
          <w:divBdr>
            <w:top w:val="none" w:sz="0" w:space="0" w:color="auto"/>
            <w:left w:val="none" w:sz="0" w:space="0" w:color="auto"/>
            <w:bottom w:val="none" w:sz="0" w:space="0" w:color="auto"/>
            <w:right w:val="none" w:sz="0" w:space="0" w:color="auto"/>
          </w:divBdr>
        </w:div>
        <w:div w:id="983585639">
          <w:marLeft w:val="446"/>
          <w:marRight w:val="0"/>
          <w:marTop w:val="0"/>
          <w:marBottom w:val="0"/>
          <w:divBdr>
            <w:top w:val="none" w:sz="0" w:space="0" w:color="auto"/>
            <w:left w:val="none" w:sz="0" w:space="0" w:color="auto"/>
            <w:bottom w:val="none" w:sz="0" w:space="0" w:color="auto"/>
            <w:right w:val="none" w:sz="0" w:space="0" w:color="auto"/>
          </w:divBdr>
        </w:div>
        <w:div w:id="1181317784">
          <w:marLeft w:val="446"/>
          <w:marRight w:val="0"/>
          <w:marTop w:val="0"/>
          <w:marBottom w:val="0"/>
          <w:divBdr>
            <w:top w:val="none" w:sz="0" w:space="0" w:color="auto"/>
            <w:left w:val="none" w:sz="0" w:space="0" w:color="auto"/>
            <w:bottom w:val="none" w:sz="0" w:space="0" w:color="auto"/>
            <w:right w:val="none" w:sz="0" w:space="0" w:color="auto"/>
          </w:divBdr>
        </w:div>
        <w:div w:id="1895189826">
          <w:marLeft w:val="446"/>
          <w:marRight w:val="0"/>
          <w:marTop w:val="0"/>
          <w:marBottom w:val="0"/>
          <w:divBdr>
            <w:top w:val="none" w:sz="0" w:space="0" w:color="auto"/>
            <w:left w:val="none" w:sz="0" w:space="0" w:color="auto"/>
            <w:bottom w:val="none" w:sz="0" w:space="0" w:color="auto"/>
            <w:right w:val="none" w:sz="0" w:space="0" w:color="auto"/>
          </w:divBdr>
        </w:div>
        <w:div w:id="1173106264">
          <w:marLeft w:val="446"/>
          <w:marRight w:val="0"/>
          <w:marTop w:val="0"/>
          <w:marBottom w:val="0"/>
          <w:divBdr>
            <w:top w:val="none" w:sz="0" w:space="0" w:color="auto"/>
            <w:left w:val="none" w:sz="0" w:space="0" w:color="auto"/>
            <w:bottom w:val="none" w:sz="0" w:space="0" w:color="auto"/>
            <w:right w:val="none" w:sz="0" w:space="0" w:color="auto"/>
          </w:divBdr>
        </w:div>
        <w:div w:id="1082143156">
          <w:marLeft w:val="446"/>
          <w:marRight w:val="0"/>
          <w:marTop w:val="0"/>
          <w:marBottom w:val="0"/>
          <w:divBdr>
            <w:top w:val="none" w:sz="0" w:space="0" w:color="auto"/>
            <w:left w:val="none" w:sz="0" w:space="0" w:color="auto"/>
            <w:bottom w:val="none" w:sz="0" w:space="0" w:color="auto"/>
            <w:right w:val="none" w:sz="0" w:space="0" w:color="auto"/>
          </w:divBdr>
        </w:div>
        <w:div w:id="77413722">
          <w:marLeft w:val="446"/>
          <w:marRight w:val="0"/>
          <w:marTop w:val="0"/>
          <w:marBottom w:val="0"/>
          <w:divBdr>
            <w:top w:val="none" w:sz="0" w:space="0" w:color="auto"/>
            <w:left w:val="none" w:sz="0" w:space="0" w:color="auto"/>
            <w:bottom w:val="none" w:sz="0" w:space="0" w:color="auto"/>
            <w:right w:val="none" w:sz="0" w:space="0" w:color="auto"/>
          </w:divBdr>
        </w:div>
        <w:div w:id="1286934836">
          <w:marLeft w:val="446"/>
          <w:marRight w:val="0"/>
          <w:marTop w:val="0"/>
          <w:marBottom w:val="0"/>
          <w:divBdr>
            <w:top w:val="none" w:sz="0" w:space="0" w:color="auto"/>
            <w:left w:val="none" w:sz="0" w:space="0" w:color="auto"/>
            <w:bottom w:val="none" w:sz="0" w:space="0" w:color="auto"/>
            <w:right w:val="none" w:sz="0" w:space="0" w:color="auto"/>
          </w:divBdr>
        </w:div>
        <w:div w:id="1038974888">
          <w:marLeft w:val="446"/>
          <w:marRight w:val="0"/>
          <w:marTop w:val="0"/>
          <w:marBottom w:val="0"/>
          <w:divBdr>
            <w:top w:val="none" w:sz="0" w:space="0" w:color="auto"/>
            <w:left w:val="none" w:sz="0" w:space="0" w:color="auto"/>
            <w:bottom w:val="none" w:sz="0" w:space="0" w:color="auto"/>
            <w:right w:val="none" w:sz="0" w:space="0" w:color="auto"/>
          </w:divBdr>
        </w:div>
        <w:div w:id="2023119029">
          <w:marLeft w:val="446"/>
          <w:marRight w:val="0"/>
          <w:marTop w:val="0"/>
          <w:marBottom w:val="0"/>
          <w:divBdr>
            <w:top w:val="none" w:sz="0" w:space="0" w:color="auto"/>
            <w:left w:val="none" w:sz="0" w:space="0" w:color="auto"/>
            <w:bottom w:val="none" w:sz="0" w:space="0" w:color="auto"/>
            <w:right w:val="none" w:sz="0" w:space="0" w:color="auto"/>
          </w:divBdr>
        </w:div>
        <w:div w:id="1567032918">
          <w:marLeft w:val="446"/>
          <w:marRight w:val="0"/>
          <w:marTop w:val="0"/>
          <w:marBottom w:val="0"/>
          <w:divBdr>
            <w:top w:val="none" w:sz="0" w:space="0" w:color="auto"/>
            <w:left w:val="none" w:sz="0" w:space="0" w:color="auto"/>
            <w:bottom w:val="none" w:sz="0" w:space="0" w:color="auto"/>
            <w:right w:val="none" w:sz="0" w:space="0" w:color="auto"/>
          </w:divBdr>
        </w:div>
        <w:div w:id="1522627999">
          <w:marLeft w:val="446"/>
          <w:marRight w:val="0"/>
          <w:marTop w:val="0"/>
          <w:marBottom w:val="0"/>
          <w:divBdr>
            <w:top w:val="none" w:sz="0" w:space="0" w:color="auto"/>
            <w:left w:val="none" w:sz="0" w:space="0" w:color="auto"/>
            <w:bottom w:val="none" w:sz="0" w:space="0" w:color="auto"/>
            <w:right w:val="none" w:sz="0" w:space="0" w:color="auto"/>
          </w:divBdr>
        </w:div>
        <w:div w:id="1766153187">
          <w:marLeft w:val="446"/>
          <w:marRight w:val="0"/>
          <w:marTop w:val="0"/>
          <w:marBottom w:val="0"/>
          <w:divBdr>
            <w:top w:val="none" w:sz="0" w:space="0" w:color="auto"/>
            <w:left w:val="none" w:sz="0" w:space="0" w:color="auto"/>
            <w:bottom w:val="none" w:sz="0" w:space="0" w:color="auto"/>
            <w:right w:val="none" w:sz="0" w:space="0" w:color="auto"/>
          </w:divBdr>
        </w:div>
        <w:div w:id="704018031">
          <w:marLeft w:val="446"/>
          <w:marRight w:val="0"/>
          <w:marTop w:val="0"/>
          <w:marBottom w:val="0"/>
          <w:divBdr>
            <w:top w:val="none" w:sz="0" w:space="0" w:color="auto"/>
            <w:left w:val="none" w:sz="0" w:space="0" w:color="auto"/>
            <w:bottom w:val="none" w:sz="0" w:space="0" w:color="auto"/>
            <w:right w:val="none" w:sz="0" w:space="0" w:color="auto"/>
          </w:divBdr>
        </w:div>
        <w:div w:id="707602916">
          <w:marLeft w:val="446"/>
          <w:marRight w:val="0"/>
          <w:marTop w:val="0"/>
          <w:marBottom w:val="0"/>
          <w:divBdr>
            <w:top w:val="none" w:sz="0" w:space="0" w:color="auto"/>
            <w:left w:val="none" w:sz="0" w:space="0" w:color="auto"/>
            <w:bottom w:val="none" w:sz="0" w:space="0" w:color="auto"/>
            <w:right w:val="none" w:sz="0" w:space="0" w:color="auto"/>
          </w:divBdr>
        </w:div>
        <w:div w:id="382796807">
          <w:marLeft w:val="446"/>
          <w:marRight w:val="0"/>
          <w:marTop w:val="0"/>
          <w:marBottom w:val="0"/>
          <w:divBdr>
            <w:top w:val="none" w:sz="0" w:space="0" w:color="auto"/>
            <w:left w:val="none" w:sz="0" w:space="0" w:color="auto"/>
            <w:bottom w:val="none" w:sz="0" w:space="0" w:color="auto"/>
            <w:right w:val="none" w:sz="0" w:space="0" w:color="auto"/>
          </w:divBdr>
        </w:div>
        <w:div w:id="1637486454">
          <w:marLeft w:val="446"/>
          <w:marRight w:val="0"/>
          <w:marTop w:val="0"/>
          <w:marBottom w:val="0"/>
          <w:divBdr>
            <w:top w:val="none" w:sz="0" w:space="0" w:color="auto"/>
            <w:left w:val="none" w:sz="0" w:space="0" w:color="auto"/>
            <w:bottom w:val="none" w:sz="0" w:space="0" w:color="auto"/>
            <w:right w:val="none" w:sz="0" w:space="0" w:color="auto"/>
          </w:divBdr>
        </w:div>
        <w:div w:id="150878052">
          <w:marLeft w:val="446"/>
          <w:marRight w:val="0"/>
          <w:marTop w:val="0"/>
          <w:marBottom w:val="0"/>
          <w:divBdr>
            <w:top w:val="none" w:sz="0" w:space="0" w:color="auto"/>
            <w:left w:val="none" w:sz="0" w:space="0" w:color="auto"/>
            <w:bottom w:val="none" w:sz="0" w:space="0" w:color="auto"/>
            <w:right w:val="none" w:sz="0" w:space="0" w:color="auto"/>
          </w:divBdr>
        </w:div>
      </w:divsChild>
    </w:div>
    <w:div w:id="772822313">
      <w:bodyDiv w:val="1"/>
      <w:marLeft w:val="0"/>
      <w:marRight w:val="0"/>
      <w:marTop w:val="0"/>
      <w:marBottom w:val="0"/>
      <w:divBdr>
        <w:top w:val="none" w:sz="0" w:space="0" w:color="auto"/>
        <w:left w:val="none" w:sz="0" w:space="0" w:color="auto"/>
        <w:bottom w:val="none" w:sz="0" w:space="0" w:color="auto"/>
        <w:right w:val="none" w:sz="0" w:space="0" w:color="auto"/>
      </w:divBdr>
    </w:div>
    <w:div w:id="778598295">
      <w:bodyDiv w:val="1"/>
      <w:marLeft w:val="0"/>
      <w:marRight w:val="0"/>
      <w:marTop w:val="0"/>
      <w:marBottom w:val="0"/>
      <w:divBdr>
        <w:top w:val="none" w:sz="0" w:space="0" w:color="auto"/>
        <w:left w:val="none" w:sz="0" w:space="0" w:color="auto"/>
        <w:bottom w:val="none" w:sz="0" w:space="0" w:color="auto"/>
        <w:right w:val="none" w:sz="0" w:space="0" w:color="auto"/>
      </w:divBdr>
    </w:div>
    <w:div w:id="788932200">
      <w:bodyDiv w:val="1"/>
      <w:marLeft w:val="0"/>
      <w:marRight w:val="0"/>
      <w:marTop w:val="0"/>
      <w:marBottom w:val="0"/>
      <w:divBdr>
        <w:top w:val="none" w:sz="0" w:space="0" w:color="auto"/>
        <w:left w:val="none" w:sz="0" w:space="0" w:color="auto"/>
        <w:bottom w:val="none" w:sz="0" w:space="0" w:color="auto"/>
        <w:right w:val="none" w:sz="0" w:space="0" w:color="auto"/>
      </w:divBdr>
      <w:divsChild>
        <w:div w:id="448355624">
          <w:marLeft w:val="547"/>
          <w:marRight w:val="0"/>
          <w:marTop w:val="144"/>
          <w:marBottom w:val="0"/>
          <w:divBdr>
            <w:top w:val="none" w:sz="0" w:space="0" w:color="auto"/>
            <w:left w:val="none" w:sz="0" w:space="0" w:color="auto"/>
            <w:bottom w:val="none" w:sz="0" w:space="0" w:color="auto"/>
            <w:right w:val="none" w:sz="0" w:space="0" w:color="auto"/>
          </w:divBdr>
        </w:div>
        <w:div w:id="1567378066">
          <w:marLeft w:val="1051"/>
          <w:marRight w:val="0"/>
          <w:marTop w:val="125"/>
          <w:marBottom w:val="0"/>
          <w:divBdr>
            <w:top w:val="none" w:sz="0" w:space="0" w:color="auto"/>
            <w:left w:val="none" w:sz="0" w:space="0" w:color="auto"/>
            <w:bottom w:val="none" w:sz="0" w:space="0" w:color="auto"/>
            <w:right w:val="none" w:sz="0" w:space="0" w:color="auto"/>
          </w:divBdr>
        </w:div>
        <w:div w:id="722019755">
          <w:marLeft w:val="547"/>
          <w:marRight w:val="0"/>
          <w:marTop w:val="144"/>
          <w:marBottom w:val="0"/>
          <w:divBdr>
            <w:top w:val="none" w:sz="0" w:space="0" w:color="auto"/>
            <w:left w:val="none" w:sz="0" w:space="0" w:color="auto"/>
            <w:bottom w:val="none" w:sz="0" w:space="0" w:color="auto"/>
            <w:right w:val="none" w:sz="0" w:space="0" w:color="auto"/>
          </w:divBdr>
        </w:div>
        <w:div w:id="1985625332">
          <w:marLeft w:val="1051"/>
          <w:marRight w:val="0"/>
          <w:marTop w:val="125"/>
          <w:marBottom w:val="0"/>
          <w:divBdr>
            <w:top w:val="none" w:sz="0" w:space="0" w:color="auto"/>
            <w:left w:val="none" w:sz="0" w:space="0" w:color="auto"/>
            <w:bottom w:val="none" w:sz="0" w:space="0" w:color="auto"/>
            <w:right w:val="none" w:sz="0" w:space="0" w:color="auto"/>
          </w:divBdr>
        </w:div>
        <w:div w:id="139854504">
          <w:marLeft w:val="1051"/>
          <w:marRight w:val="0"/>
          <w:marTop w:val="125"/>
          <w:marBottom w:val="0"/>
          <w:divBdr>
            <w:top w:val="none" w:sz="0" w:space="0" w:color="auto"/>
            <w:left w:val="none" w:sz="0" w:space="0" w:color="auto"/>
            <w:bottom w:val="none" w:sz="0" w:space="0" w:color="auto"/>
            <w:right w:val="none" w:sz="0" w:space="0" w:color="auto"/>
          </w:divBdr>
        </w:div>
        <w:div w:id="1703819445">
          <w:marLeft w:val="1051"/>
          <w:marRight w:val="0"/>
          <w:marTop w:val="125"/>
          <w:marBottom w:val="0"/>
          <w:divBdr>
            <w:top w:val="none" w:sz="0" w:space="0" w:color="auto"/>
            <w:left w:val="none" w:sz="0" w:space="0" w:color="auto"/>
            <w:bottom w:val="none" w:sz="0" w:space="0" w:color="auto"/>
            <w:right w:val="none" w:sz="0" w:space="0" w:color="auto"/>
          </w:divBdr>
        </w:div>
        <w:div w:id="1508518419">
          <w:marLeft w:val="1051"/>
          <w:marRight w:val="0"/>
          <w:marTop w:val="125"/>
          <w:marBottom w:val="0"/>
          <w:divBdr>
            <w:top w:val="none" w:sz="0" w:space="0" w:color="auto"/>
            <w:left w:val="none" w:sz="0" w:space="0" w:color="auto"/>
            <w:bottom w:val="none" w:sz="0" w:space="0" w:color="auto"/>
            <w:right w:val="none" w:sz="0" w:space="0" w:color="auto"/>
          </w:divBdr>
        </w:div>
      </w:divsChild>
    </w:div>
    <w:div w:id="794982063">
      <w:bodyDiv w:val="1"/>
      <w:marLeft w:val="0"/>
      <w:marRight w:val="0"/>
      <w:marTop w:val="0"/>
      <w:marBottom w:val="0"/>
      <w:divBdr>
        <w:top w:val="none" w:sz="0" w:space="0" w:color="auto"/>
        <w:left w:val="none" w:sz="0" w:space="0" w:color="auto"/>
        <w:bottom w:val="none" w:sz="0" w:space="0" w:color="auto"/>
        <w:right w:val="none" w:sz="0" w:space="0" w:color="auto"/>
      </w:divBdr>
      <w:divsChild>
        <w:div w:id="247621013">
          <w:marLeft w:val="547"/>
          <w:marRight w:val="0"/>
          <w:marTop w:val="144"/>
          <w:marBottom w:val="0"/>
          <w:divBdr>
            <w:top w:val="none" w:sz="0" w:space="0" w:color="auto"/>
            <w:left w:val="none" w:sz="0" w:space="0" w:color="auto"/>
            <w:bottom w:val="none" w:sz="0" w:space="0" w:color="auto"/>
            <w:right w:val="none" w:sz="0" w:space="0" w:color="auto"/>
          </w:divBdr>
        </w:div>
        <w:div w:id="193428403">
          <w:marLeft w:val="547"/>
          <w:marRight w:val="0"/>
          <w:marTop w:val="144"/>
          <w:marBottom w:val="0"/>
          <w:divBdr>
            <w:top w:val="none" w:sz="0" w:space="0" w:color="auto"/>
            <w:left w:val="none" w:sz="0" w:space="0" w:color="auto"/>
            <w:bottom w:val="none" w:sz="0" w:space="0" w:color="auto"/>
            <w:right w:val="none" w:sz="0" w:space="0" w:color="auto"/>
          </w:divBdr>
        </w:div>
      </w:divsChild>
    </w:div>
    <w:div w:id="824977413">
      <w:bodyDiv w:val="1"/>
      <w:marLeft w:val="0"/>
      <w:marRight w:val="0"/>
      <w:marTop w:val="0"/>
      <w:marBottom w:val="0"/>
      <w:divBdr>
        <w:top w:val="none" w:sz="0" w:space="0" w:color="auto"/>
        <w:left w:val="none" w:sz="0" w:space="0" w:color="auto"/>
        <w:bottom w:val="none" w:sz="0" w:space="0" w:color="auto"/>
        <w:right w:val="none" w:sz="0" w:space="0" w:color="auto"/>
      </w:divBdr>
    </w:div>
    <w:div w:id="825782050">
      <w:bodyDiv w:val="1"/>
      <w:marLeft w:val="0"/>
      <w:marRight w:val="0"/>
      <w:marTop w:val="0"/>
      <w:marBottom w:val="0"/>
      <w:divBdr>
        <w:top w:val="none" w:sz="0" w:space="0" w:color="auto"/>
        <w:left w:val="none" w:sz="0" w:space="0" w:color="auto"/>
        <w:bottom w:val="none" w:sz="0" w:space="0" w:color="auto"/>
        <w:right w:val="none" w:sz="0" w:space="0" w:color="auto"/>
      </w:divBdr>
      <w:divsChild>
        <w:div w:id="1181118742">
          <w:marLeft w:val="274"/>
          <w:marRight w:val="0"/>
          <w:marTop w:val="86"/>
          <w:marBottom w:val="0"/>
          <w:divBdr>
            <w:top w:val="none" w:sz="0" w:space="0" w:color="auto"/>
            <w:left w:val="none" w:sz="0" w:space="0" w:color="auto"/>
            <w:bottom w:val="none" w:sz="0" w:space="0" w:color="auto"/>
            <w:right w:val="none" w:sz="0" w:space="0" w:color="auto"/>
          </w:divBdr>
        </w:div>
        <w:div w:id="665400389">
          <w:marLeft w:val="274"/>
          <w:marRight w:val="0"/>
          <w:marTop w:val="86"/>
          <w:marBottom w:val="0"/>
          <w:divBdr>
            <w:top w:val="none" w:sz="0" w:space="0" w:color="auto"/>
            <w:left w:val="none" w:sz="0" w:space="0" w:color="auto"/>
            <w:bottom w:val="none" w:sz="0" w:space="0" w:color="auto"/>
            <w:right w:val="none" w:sz="0" w:space="0" w:color="auto"/>
          </w:divBdr>
        </w:div>
        <w:div w:id="1073039567">
          <w:marLeft w:val="274"/>
          <w:marRight w:val="0"/>
          <w:marTop w:val="86"/>
          <w:marBottom w:val="0"/>
          <w:divBdr>
            <w:top w:val="none" w:sz="0" w:space="0" w:color="auto"/>
            <w:left w:val="none" w:sz="0" w:space="0" w:color="auto"/>
            <w:bottom w:val="none" w:sz="0" w:space="0" w:color="auto"/>
            <w:right w:val="none" w:sz="0" w:space="0" w:color="auto"/>
          </w:divBdr>
        </w:div>
        <w:div w:id="586572690">
          <w:marLeft w:val="274"/>
          <w:marRight w:val="0"/>
          <w:marTop w:val="86"/>
          <w:marBottom w:val="0"/>
          <w:divBdr>
            <w:top w:val="none" w:sz="0" w:space="0" w:color="auto"/>
            <w:left w:val="none" w:sz="0" w:space="0" w:color="auto"/>
            <w:bottom w:val="none" w:sz="0" w:space="0" w:color="auto"/>
            <w:right w:val="none" w:sz="0" w:space="0" w:color="auto"/>
          </w:divBdr>
        </w:div>
        <w:div w:id="1229993725">
          <w:marLeft w:val="274"/>
          <w:marRight w:val="0"/>
          <w:marTop w:val="86"/>
          <w:marBottom w:val="0"/>
          <w:divBdr>
            <w:top w:val="none" w:sz="0" w:space="0" w:color="auto"/>
            <w:left w:val="none" w:sz="0" w:space="0" w:color="auto"/>
            <w:bottom w:val="none" w:sz="0" w:space="0" w:color="auto"/>
            <w:right w:val="none" w:sz="0" w:space="0" w:color="auto"/>
          </w:divBdr>
        </w:div>
        <w:div w:id="549150954">
          <w:marLeft w:val="274"/>
          <w:marRight w:val="0"/>
          <w:marTop w:val="86"/>
          <w:marBottom w:val="0"/>
          <w:divBdr>
            <w:top w:val="none" w:sz="0" w:space="0" w:color="auto"/>
            <w:left w:val="none" w:sz="0" w:space="0" w:color="auto"/>
            <w:bottom w:val="none" w:sz="0" w:space="0" w:color="auto"/>
            <w:right w:val="none" w:sz="0" w:space="0" w:color="auto"/>
          </w:divBdr>
        </w:div>
        <w:div w:id="1152330394">
          <w:marLeft w:val="994"/>
          <w:marRight w:val="0"/>
          <w:marTop w:val="86"/>
          <w:marBottom w:val="0"/>
          <w:divBdr>
            <w:top w:val="none" w:sz="0" w:space="0" w:color="auto"/>
            <w:left w:val="none" w:sz="0" w:space="0" w:color="auto"/>
            <w:bottom w:val="none" w:sz="0" w:space="0" w:color="auto"/>
            <w:right w:val="none" w:sz="0" w:space="0" w:color="auto"/>
          </w:divBdr>
        </w:div>
        <w:div w:id="189269548">
          <w:marLeft w:val="1714"/>
          <w:marRight w:val="0"/>
          <w:marTop w:val="86"/>
          <w:marBottom w:val="0"/>
          <w:divBdr>
            <w:top w:val="none" w:sz="0" w:space="0" w:color="auto"/>
            <w:left w:val="none" w:sz="0" w:space="0" w:color="auto"/>
            <w:bottom w:val="none" w:sz="0" w:space="0" w:color="auto"/>
            <w:right w:val="none" w:sz="0" w:space="0" w:color="auto"/>
          </w:divBdr>
        </w:div>
        <w:div w:id="1076980209">
          <w:marLeft w:val="274"/>
          <w:marRight w:val="0"/>
          <w:marTop w:val="86"/>
          <w:marBottom w:val="0"/>
          <w:divBdr>
            <w:top w:val="none" w:sz="0" w:space="0" w:color="auto"/>
            <w:left w:val="none" w:sz="0" w:space="0" w:color="auto"/>
            <w:bottom w:val="none" w:sz="0" w:space="0" w:color="auto"/>
            <w:right w:val="none" w:sz="0" w:space="0" w:color="auto"/>
          </w:divBdr>
        </w:div>
        <w:div w:id="1590233059">
          <w:marLeft w:val="274"/>
          <w:marRight w:val="0"/>
          <w:marTop w:val="86"/>
          <w:marBottom w:val="0"/>
          <w:divBdr>
            <w:top w:val="none" w:sz="0" w:space="0" w:color="auto"/>
            <w:left w:val="none" w:sz="0" w:space="0" w:color="auto"/>
            <w:bottom w:val="none" w:sz="0" w:space="0" w:color="auto"/>
            <w:right w:val="none" w:sz="0" w:space="0" w:color="auto"/>
          </w:divBdr>
        </w:div>
        <w:div w:id="305667742">
          <w:marLeft w:val="994"/>
          <w:marRight w:val="0"/>
          <w:marTop w:val="86"/>
          <w:marBottom w:val="0"/>
          <w:divBdr>
            <w:top w:val="none" w:sz="0" w:space="0" w:color="auto"/>
            <w:left w:val="none" w:sz="0" w:space="0" w:color="auto"/>
            <w:bottom w:val="none" w:sz="0" w:space="0" w:color="auto"/>
            <w:right w:val="none" w:sz="0" w:space="0" w:color="auto"/>
          </w:divBdr>
        </w:div>
      </w:divsChild>
    </w:div>
    <w:div w:id="839346672">
      <w:bodyDiv w:val="1"/>
      <w:marLeft w:val="0"/>
      <w:marRight w:val="0"/>
      <w:marTop w:val="0"/>
      <w:marBottom w:val="0"/>
      <w:divBdr>
        <w:top w:val="none" w:sz="0" w:space="0" w:color="auto"/>
        <w:left w:val="none" w:sz="0" w:space="0" w:color="auto"/>
        <w:bottom w:val="none" w:sz="0" w:space="0" w:color="auto"/>
        <w:right w:val="none" w:sz="0" w:space="0" w:color="auto"/>
      </w:divBdr>
    </w:div>
    <w:div w:id="841970334">
      <w:bodyDiv w:val="1"/>
      <w:marLeft w:val="0"/>
      <w:marRight w:val="0"/>
      <w:marTop w:val="0"/>
      <w:marBottom w:val="0"/>
      <w:divBdr>
        <w:top w:val="none" w:sz="0" w:space="0" w:color="auto"/>
        <w:left w:val="none" w:sz="0" w:space="0" w:color="auto"/>
        <w:bottom w:val="none" w:sz="0" w:space="0" w:color="auto"/>
        <w:right w:val="none" w:sz="0" w:space="0" w:color="auto"/>
      </w:divBdr>
    </w:div>
    <w:div w:id="850342905">
      <w:bodyDiv w:val="1"/>
      <w:marLeft w:val="0"/>
      <w:marRight w:val="0"/>
      <w:marTop w:val="0"/>
      <w:marBottom w:val="0"/>
      <w:divBdr>
        <w:top w:val="none" w:sz="0" w:space="0" w:color="auto"/>
        <w:left w:val="none" w:sz="0" w:space="0" w:color="auto"/>
        <w:bottom w:val="none" w:sz="0" w:space="0" w:color="auto"/>
        <w:right w:val="none" w:sz="0" w:space="0" w:color="auto"/>
      </w:divBdr>
    </w:div>
    <w:div w:id="855114242">
      <w:bodyDiv w:val="1"/>
      <w:marLeft w:val="0"/>
      <w:marRight w:val="0"/>
      <w:marTop w:val="0"/>
      <w:marBottom w:val="0"/>
      <w:divBdr>
        <w:top w:val="none" w:sz="0" w:space="0" w:color="auto"/>
        <w:left w:val="none" w:sz="0" w:space="0" w:color="auto"/>
        <w:bottom w:val="none" w:sz="0" w:space="0" w:color="auto"/>
        <w:right w:val="none" w:sz="0" w:space="0" w:color="auto"/>
      </w:divBdr>
    </w:div>
    <w:div w:id="868756642">
      <w:bodyDiv w:val="1"/>
      <w:marLeft w:val="0"/>
      <w:marRight w:val="0"/>
      <w:marTop w:val="0"/>
      <w:marBottom w:val="0"/>
      <w:divBdr>
        <w:top w:val="none" w:sz="0" w:space="0" w:color="auto"/>
        <w:left w:val="none" w:sz="0" w:space="0" w:color="auto"/>
        <w:bottom w:val="none" w:sz="0" w:space="0" w:color="auto"/>
        <w:right w:val="none" w:sz="0" w:space="0" w:color="auto"/>
      </w:divBdr>
      <w:divsChild>
        <w:div w:id="198587417">
          <w:marLeft w:val="994"/>
          <w:marRight w:val="0"/>
          <w:marTop w:val="86"/>
          <w:marBottom w:val="0"/>
          <w:divBdr>
            <w:top w:val="none" w:sz="0" w:space="0" w:color="auto"/>
            <w:left w:val="none" w:sz="0" w:space="0" w:color="auto"/>
            <w:bottom w:val="none" w:sz="0" w:space="0" w:color="auto"/>
            <w:right w:val="none" w:sz="0" w:space="0" w:color="auto"/>
          </w:divBdr>
        </w:div>
        <w:div w:id="1322464611">
          <w:marLeft w:val="1714"/>
          <w:marRight w:val="0"/>
          <w:marTop w:val="86"/>
          <w:marBottom w:val="0"/>
          <w:divBdr>
            <w:top w:val="none" w:sz="0" w:space="0" w:color="auto"/>
            <w:left w:val="none" w:sz="0" w:space="0" w:color="auto"/>
            <w:bottom w:val="none" w:sz="0" w:space="0" w:color="auto"/>
            <w:right w:val="none" w:sz="0" w:space="0" w:color="auto"/>
          </w:divBdr>
        </w:div>
        <w:div w:id="620723830">
          <w:marLeft w:val="994"/>
          <w:marRight w:val="0"/>
          <w:marTop w:val="86"/>
          <w:marBottom w:val="0"/>
          <w:divBdr>
            <w:top w:val="none" w:sz="0" w:space="0" w:color="auto"/>
            <w:left w:val="none" w:sz="0" w:space="0" w:color="auto"/>
            <w:bottom w:val="none" w:sz="0" w:space="0" w:color="auto"/>
            <w:right w:val="none" w:sz="0" w:space="0" w:color="auto"/>
          </w:divBdr>
        </w:div>
        <w:div w:id="1430733876">
          <w:marLeft w:val="1714"/>
          <w:marRight w:val="0"/>
          <w:marTop w:val="86"/>
          <w:marBottom w:val="0"/>
          <w:divBdr>
            <w:top w:val="none" w:sz="0" w:space="0" w:color="auto"/>
            <w:left w:val="none" w:sz="0" w:space="0" w:color="auto"/>
            <w:bottom w:val="none" w:sz="0" w:space="0" w:color="auto"/>
            <w:right w:val="none" w:sz="0" w:space="0" w:color="auto"/>
          </w:divBdr>
        </w:div>
        <w:div w:id="373501660">
          <w:marLeft w:val="994"/>
          <w:marRight w:val="0"/>
          <w:marTop w:val="86"/>
          <w:marBottom w:val="0"/>
          <w:divBdr>
            <w:top w:val="none" w:sz="0" w:space="0" w:color="auto"/>
            <w:left w:val="none" w:sz="0" w:space="0" w:color="auto"/>
            <w:bottom w:val="none" w:sz="0" w:space="0" w:color="auto"/>
            <w:right w:val="none" w:sz="0" w:space="0" w:color="auto"/>
          </w:divBdr>
        </w:div>
        <w:div w:id="167985028">
          <w:marLeft w:val="1714"/>
          <w:marRight w:val="0"/>
          <w:marTop w:val="86"/>
          <w:marBottom w:val="0"/>
          <w:divBdr>
            <w:top w:val="none" w:sz="0" w:space="0" w:color="auto"/>
            <w:left w:val="none" w:sz="0" w:space="0" w:color="auto"/>
            <w:bottom w:val="none" w:sz="0" w:space="0" w:color="auto"/>
            <w:right w:val="none" w:sz="0" w:space="0" w:color="auto"/>
          </w:divBdr>
        </w:div>
        <w:div w:id="1242987261">
          <w:marLeft w:val="994"/>
          <w:marRight w:val="0"/>
          <w:marTop w:val="86"/>
          <w:marBottom w:val="0"/>
          <w:divBdr>
            <w:top w:val="none" w:sz="0" w:space="0" w:color="auto"/>
            <w:left w:val="none" w:sz="0" w:space="0" w:color="auto"/>
            <w:bottom w:val="none" w:sz="0" w:space="0" w:color="auto"/>
            <w:right w:val="none" w:sz="0" w:space="0" w:color="auto"/>
          </w:divBdr>
        </w:div>
        <w:div w:id="425537801">
          <w:marLeft w:val="1714"/>
          <w:marRight w:val="0"/>
          <w:marTop w:val="86"/>
          <w:marBottom w:val="0"/>
          <w:divBdr>
            <w:top w:val="none" w:sz="0" w:space="0" w:color="auto"/>
            <w:left w:val="none" w:sz="0" w:space="0" w:color="auto"/>
            <w:bottom w:val="none" w:sz="0" w:space="0" w:color="auto"/>
            <w:right w:val="none" w:sz="0" w:space="0" w:color="auto"/>
          </w:divBdr>
        </w:div>
        <w:div w:id="1950431152">
          <w:marLeft w:val="994"/>
          <w:marRight w:val="0"/>
          <w:marTop w:val="86"/>
          <w:marBottom w:val="0"/>
          <w:divBdr>
            <w:top w:val="none" w:sz="0" w:space="0" w:color="auto"/>
            <w:left w:val="none" w:sz="0" w:space="0" w:color="auto"/>
            <w:bottom w:val="none" w:sz="0" w:space="0" w:color="auto"/>
            <w:right w:val="none" w:sz="0" w:space="0" w:color="auto"/>
          </w:divBdr>
        </w:div>
        <w:div w:id="1450778264">
          <w:marLeft w:val="1714"/>
          <w:marRight w:val="0"/>
          <w:marTop w:val="86"/>
          <w:marBottom w:val="0"/>
          <w:divBdr>
            <w:top w:val="none" w:sz="0" w:space="0" w:color="auto"/>
            <w:left w:val="none" w:sz="0" w:space="0" w:color="auto"/>
            <w:bottom w:val="none" w:sz="0" w:space="0" w:color="auto"/>
            <w:right w:val="none" w:sz="0" w:space="0" w:color="auto"/>
          </w:divBdr>
        </w:div>
      </w:divsChild>
    </w:div>
    <w:div w:id="876896045">
      <w:bodyDiv w:val="1"/>
      <w:marLeft w:val="0"/>
      <w:marRight w:val="0"/>
      <w:marTop w:val="0"/>
      <w:marBottom w:val="0"/>
      <w:divBdr>
        <w:top w:val="none" w:sz="0" w:space="0" w:color="auto"/>
        <w:left w:val="none" w:sz="0" w:space="0" w:color="auto"/>
        <w:bottom w:val="none" w:sz="0" w:space="0" w:color="auto"/>
        <w:right w:val="none" w:sz="0" w:space="0" w:color="auto"/>
      </w:divBdr>
      <w:divsChild>
        <w:div w:id="17659435">
          <w:marLeft w:val="533"/>
          <w:marRight w:val="0"/>
          <w:marTop w:val="115"/>
          <w:marBottom w:val="0"/>
          <w:divBdr>
            <w:top w:val="none" w:sz="0" w:space="0" w:color="auto"/>
            <w:left w:val="none" w:sz="0" w:space="0" w:color="auto"/>
            <w:bottom w:val="none" w:sz="0" w:space="0" w:color="auto"/>
            <w:right w:val="none" w:sz="0" w:space="0" w:color="auto"/>
          </w:divBdr>
        </w:div>
        <w:div w:id="8139116">
          <w:marLeft w:val="1051"/>
          <w:marRight w:val="0"/>
          <w:marTop w:val="115"/>
          <w:marBottom w:val="0"/>
          <w:divBdr>
            <w:top w:val="none" w:sz="0" w:space="0" w:color="auto"/>
            <w:left w:val="none" w:sz="0" w:space="0" w:color="auto"/>
            <w:bottom w:val="none" w:sz="0" w:space="0" w:color="auto"/>
            <w:right w:val="none" w:sz="0" w:space="0" w:color="auto"/>
          </w:divBdr>
        </w:div>
        <w:div w:id="73474059">
          <w:marLeft w:val="1051"/>
          <w:marRight w:val="0"/>
          <w:marTop w:val="115"/>
          <w:marBottom w:val="0"/>
          <w:divBdr>
            <w:top w:val="none" w:sz="0" w:space="0" w:color="auto"/>
            <w:left w:val="none" w:sz="0" w:space="0" w:color="auto"/>
            <w:bottom w:val="none" w:sz="0" w:space="0" w:color="auto"/>
            <w:right w:val="none" w:sz="0" w:space="0" w:color="auto"/>
          </w:divBdr>
        </w:div>
        <w:div w:id="42288482">
          <w:marLeft w:val="533"/>
          <w:marRight w:val="0"/>
          <w:marTop w:val="115"/>
          <w:marBottom w:val="0"/>
          <w:divBdr>
            <w:top w:val="none" w:sz="0" w:space="0" w:color="auto"/>
            <w:left w:val="none" w:sz="0" w:space="0" w:color="auto"/>
            <w:bottom w:val="none" w:sz="0" w:space="0" w:color="auto"/>
            <w:right w:val="none" w:sz="0" w:space="0" w:color="auto"/>
          </w:divBdr>
        </w:div>
        <w:div w:id="860776498">
          <w:marLeft w:val="1051"/>
          <w:marRight w:val="0"/>
          <w:marTop w:val="115"/>
          <w:marBottom w:val="0"/>
          <w:divBdr>
            <w:top w:val="none" w:sz="0" w:space="0" w:color="auto"/>
            <w:left w:val="none" w:sz="0" w:space="0" w:color="auto"/>
            <w:bottom w:val="none" w:sz="0" w:space="0" w:color="auto"/>
            <w:right w:val="none" w:sz="0" w:space="0" w:color="auto"/>
          </w:divBdr>
        </w:div>
        <w:div w:id="1319578207">
          <w:marLeft w:val="1051"/>
          <w:marRight w:val="0"/>
          <w:marTop w:val="115"/>
          <w:marBottom w:val="0"/>
          <w:divBdr>
            <w:top w:val="none" w:sz="0" w:space="0" w:color="auto"/>
            <w:left w:val="none" w:sz="0" w:space="0" w:color="auto"/>
            <w:bottom w:val="none" w:sz="0" w:space="0" w:color="auto"/>
            <w:right w:val="none" w:sz="0" w:space="0" w:color="auto"/>
          </w:divBdr>
        </w:div>
        <w:div w:id="62070877">
          <w:marLeft w:val="1051"/>
          <w:marRight w:val="0"/>
          <w:marTop w:val="115"/>
          <w:marBottom w:val="0"/>
          <w:divBdr>
            <w:top w:val="none" w:sz="0" w:space="0" w:color="auto"/>
            <w:left w:val="none" w:sz="0" w:space="0" w:color="auto"/>
            <w:bottom w:val="none" w:sz="0" w:space="0" w:color="auto"/>
            <w:right w:val="none" w:sz="0" w:space="0" w:color="auto"/>
          </w:divBdr>
        </w:div>
      </w:divsChild>
    </w:div>
    <w:div w:id="887759499">
      <w:bodyDiv w:val="1"/>
      <w:marLeft w:val="0"/>
      <w:marRight w:val="0"/>
      <w:marTop w:val="0"/>
      <w:marBottom w:val="0"/>
      <w:divBdr>
        <w:top w:val="none" w:sz="0" w:space="0" w:color="auto"/>
        <w:left w:val="none" w:sz="0" w:space="0" w:color="auto"/>
        <w:bottom w:val="none" w:sz="0" w:space="0" w:color="auto"/>
        <w:right w:val="none" w:sz="0" w:space="0" w:color="auto"/>
      </w:divBdr>
      <w:divsChild>
        <w:div w:id="1473670536">
          <w:marLeft w:val="533"/>
          <w:marRight w:val="0"/>
          <w:marTop w:val="154"/>
          <w:marBottom w:val="0"/>
          <w:divBdr>
            <w:top w:val="none" w:sz="0" w:space="0" w:color="auto"/>
            <w:left w:val="none" w:sz="0" w:space="0" w:color="auto"/>
            <w:bottom w:val="none" w:sz="0" w:space="0" w:color="auto"/>
            <w:right w:val="none" w:sz="0" w:space="0" w:color="auto"/>
          </w:divBdr>
        </w:div>
      </w:divsChild>
    </w:div>
    <w:div w:id="928001164">
      <w:bodyDiv w:val="1"/>
      <w:marLeft w:val="0"/>
      <w:marRight w:val="0"/>
      <w:marTop w:val="0"/>
      <w:marBottom w:val="0"/>
      <w:divBdr>
        <w:top w:val="none" w:sz="0" w:space="0" w:color="auto"/>
        <w:left w:val="none" w:sz="0" w:space="0" w:color="auto"/>
        <w:bottom w:val="none" w:sz="0" w:space="0" w:color="auto"/>
        <w:right w:val="none" w:sz="0" w:space="0" w:color="auto"/>
      </w:divBdr>
    </w:div>
    <w:div w:id="933245392">
      <w:bodyDiv w:val="1"/>
      <w:marLeft w:val="0"/>
      <w:marRight w:val="0"/>
      <w:marTop w:val="0"/>
      <w:marBottom w:val="0"/>
      <w:divBdr>
        <w:top w:val="none" w:sz="0" w:space="0" w:color="auto"/>
        <w:left w:val="none" w:sz="0" w:space="0" w:color="auto"/>
        <w:bottom w:val="none" w:sz="0" w:space="0" w:color="auto"/>
        <w:right w:val="none" w:sz="0" w:space="0" w:color="auto"/>
      </w:divBdr>
    </w:div>
    <w:div w:id="990674046">
      <w:bodyDiv w:val="1"/>
      <w:marLeft w:val="0"/>
      <w:marRight w:val="0"/>
      <w:marTop w:val="0"/>
      <w:marBottom w:val="0"/>
      <w:divBdr>
        <w:top w:val="none" w:sz="0" w:space="0" w:color="auto"/>
        <w:left w:val="none" w:sz="0" w:space="0" w:color="auto"/>
        <w:bottom w:val="none" w:sz="0" w:space="0" w:color="auto"/>
        <w:right w:val="none" w:sz="0" w:space="0" w:color="auto"/>
      </w:divBdr>
      <w:divsChild>
        <w:div w:id="315689859">
          <w:marLeft w:val="446"/>
          <w:marRight w:val="0"/>
          <w:marTop w:val="0"/>
          <w:marBottom w:val="0"/>
          <w:divBdr>
            <w:top w:val="none" w:sz="0" w:space="0" w:color="auto"/>
            <w:left w:val="none" w:sz="0" w:space="0" w:color="auto"/>
            <w:bottom w:val="none" w:sz="0" w:space="0" w:color="auto"/>
            <w:right w:val="none" w:sz="0" w:space="0" w:color="auto"/>
          </w:divBdr>
        </w:div>
        <w:div w:id="43794082">
          <w:marLeft w:val="446"/>
          <w:marRight w:val="0"/>
          <w:marTop w:val="0"/>
          <w:marBottom w:val="0"/>
          <w:divBdr>
            <w:top w:val="none" w:sz="0" w:space="0" w:color="auto"/>
            <w:left w:val="none" w:sz="0" w:space="0" w:color="auto"/>
            <w:bottom w:val="none" w:sz="0" w:space="0" w:color="auto"/>
            <w:right w:val="none" w:sz="0" w:space="0" w:color="auto"/>
          </w:divBdr>
        </w:div>
        <w:div w:id="1776440962">
          <w:marLeft w:val="446"/>
          <w:marRight w:val="0"/>
          <w:marTop w:val="0"/>
          <w:marBottom w:val="0"/>
          <w:divBdr>
            <w:top w:val="none" w:sz="0" w:space="0" w:color="auto"/>
            <w:left w:val="none" w:sz="0" w:space="0" w:color="auto"/>
            <w:bottom w:val="none" w:sz="0" w:space="0" w:color="auto"/>
            <w:right w:val="none" w:sz="0" w:space="0" w:color="auto"/>
          </w:divBdr>
        </w:div>
        <w:div w:id="1178808033">
          <w:marLeft w:val="446"/>
          <w:marRight w:val="0"/>
          <w:marTop w:val="0"/>
          <w:marBottom w:val="0"/>
          <w:divBdr>
            <w:top w:val="none" w:sz="0" w:space="0" w:color="auto"/>
            <w:left w:val="none" w:sz="0" w:space="0" w:color="auto"/>
            <w:bottom w:val="none" w:sz="0" w:space="0" w:color="auto"/>
            <w:right w:val="none" w:sz="0" w:space="0" w:color="auto"/>
          </w:divBdr>
        </w:div>
        <w:div w:id="1024014058">
          <w:marLeft w:val="446"/>
          <w:marRight w:val="0"/>
          <w:marTop w:val="0"/>
          <w:marBottom w:val="0"/>
          <w:divBdr>
            <w:top w:val="none" w:sz="0" w:space="0" w:color="auto"/>
            <w:left w:val="none" w:sz="0" w:space="0" w:color="auto"/>
            <w:bottom w:val="none" w:sz="0" w:space="0" w:color="auto"/>
            <w:right w:val="none" w:sz="0" w:space="0" w:color="auto"/>
          </w:divBdr>
        </w:div>
        <w:div w:id="1585338259">
          <w:marLeft w:val="446"/>
          <w:marRight w:val="0"/>
          <w:marTop w:val="0"/>
          <w:marBottom w:val="0"/>
          <w:divBdr>
            <w:top w:val="none" w:sz="0" w:space="0" w:color="auto"/>
            <w:left w:val="none" w:sz="0" w:space="0" w:color="auto"/>
            <w:bottom w:val="none" w:sz="0" w:space="0" w:color="auto"/>
            <w:right w:val="none" w:sz="0" w:space="0" w:color="auto"/>
          </w:divBdr>
        </w:div>
        <w:div w:id="1968313051">
          <w:marLeft w:val="446"/>
          <w:marRight w:val="0"/>
          <w:marTop w:val="0"/>
          <w:marBottom w:val="0"/>
          <w:divBdr>
            <w:top w:val="none" w:sz="0" w:space="0" w:color="auto"/>
            <w:left w:val="none" w:sz="0" w:space="0" w:color="auto"/>
            <w:bottom w:val="none" w:sz="0" w:space="0" w:color="auto"/>
            <w:right w:val="none" w:sz="0" w:space="0" w:color="auto"/>
          </w:divBdr>
        </w:div>
        <w:div w:id="983698981">
          <w:marLeft w:val="446"/>
          <w:marRight w:val="0"/>
          <w:marTop w:val="0"/>
          <w:marBottom w:val="0"/>
          <w:divBdr>
            <w:top w:val="none" w:sz="0" w:space="0" w:color="auto"/>
            <w:left w:val="none" w:sz="0" w:space="0" w:color="auto"/>
            <w:bottom w:val="none" w:sz="0" w:space="0" w:color="auto"/>
            <w:right w:val="none" w:sz="0" w:space="0" w:color="auto"/>
          </w:divBdr>
        </w:div>
        <w:div w:id="1440176865">
          <w:marLeft w:val="446"/>
          <w:marRight w:val="0"/>
          <w:marTop w:val="0"/>
          <w:marBottom w:val="0"/>
          <w:divBdr>
            <w:top w:val="none" w:sz="0" w:space="0" w:color="auto"/>
            <w:left w:val="none" w:sz="0" w:space="0" w:color="auto"/>
            <w:bottom w:val="none" w:sz="0" w:space="0" w:color="auto"/>
            <w:right w:val="none" w:sz="0" w:space="0" w:color="auto"/>
          </w:divBdr>
        </w:div>
        <w:div w:id="1811245045">
          <w:marLeft w:val="446"/>
          <w:marRight w:val="0"/>
          <w:marTop w:val="0"/>
          <w:marBottom w:val="0"/>
          <w:divBdr>
            <w:top w:val="none" w:sz="0" w:space="0" w:color="auto"/>
            <w:left w:val="none" w:sz="0" w:space="0" w:color="auto"/>
            <w:bottom w:val="none" w:sz="0" w:space="0" w:color="auto"/>
            <w:right w:val="none" w:sz="0" w:space="0" w:color="auto"/>
          </w:divBdr>
        </w:div>
        <w:div w:id="1672757916">
          <w:marLeft w:val="446"/>
          <w:marRight w:val="0"/>
          <w:marTop w:val="0"/>
          <w:marBottom w:val="0"/>
          <w:divBdr>
            <w:top w:val="none" w:sz="0" w:space="0" w:color="auto"/>
            <w:left w:val="none" w:sz="0" w:space="0" w:color="auto"/>
            <w:bottom w:val="none" w:sz="0" w:space="0" w:color="auto"/>
            <w:right w:val="none" w:sz="0" w:space="0" w:color="auto"/>
          </w:divBdr>
        </w:div>
        <w:div w:id="735854622">
          <w:marLeft w:val="446"/>
          <w:marRight w:val="0"/>
          <w:marTop w:val="0"/>
          <w:marBottom w:val="0"/>
          <w:divBdr>
            <w:top w:val="none" w:sz="0" w:space="0" w:color="auto"/>
            <w:left w:val="none" w:sz="0" w:space="0" w:color="auto"/>
            <w:bottom w:val="none" w:sz="0" w:space="0" w:color="auto"/>
            <w:right w:val="none" w:sz="0" w:space="0" w:color="auto"/>
          </w:divBdr>
        </w:div>
        <w:div w:id="945843599">
          <w:marLeft w:val="446"/>
          <w:marRight w:val="0"/>
          <w:marTop w:val="0"/>
          <w:marBottom w:val="0"/>
          <w:divBdr>
            <w:top w:val="none" w:sz="0" w:space="0" w:color="auto"/>
            <w:left w:val="none" w:sz="0" w:space="0" w:color="auto"/>
            <w:bottom w:val="none" w:sz="0" w:space="0" w:color="auto"/>
            <w:right w:val="none" w:sz="0" w:space="0" w:color="auto"/>
          </w:divBdr>
        </w:div>
        <w:div w:id="1878152853">
          <w:marLeft w:val="446"/>
          <w:marRight w:val="0"/>
          <w:marTop w:val="0"/>
          <w:marBottom w:val="0"/>
          <w:divBdr>
            <w:top w:val="none" w:sz="0" w:space="0" w:color="auto"/>
            <w:left w:val="none" w:sz="0" w:space="0" w:color="auto"/>
            <w:bottom w:val="none" w:sz="0" w:space="0" w:color="auto"/>
            <w:right w:val="none" w:sz="0" w:space="0" w:color="auto"/>
          </w:divBdr>
        </w:div>
        <w:div w:id="1976518136">
          <w:marLeft w:val="446"/>
          <w:marRight w:val="0"/>
          <w:marTop w:val="0"/>
          <w:marBottom w:val="0"/>
          <w:divBdr>
            <w:top w:val="none" w:sz="0" w:space="0" w:color="auto"/>
            <w:left w:val="none" w:sz="0" w:space="0" w:color="auto"/>
            <w:bottom w:val="none" w:sz="0" w:space="0" w:color="auto"/>
            <w:right w:val="none" w:sz="0" w:space="0" w:color="auto"/>
          </w:divBdr>
        </w:div>
        <w:div w:id="879315752">
          <w:marLeft w:val="446"/>
          <w:marRight w:val="0"/>
          <w:marTop w:val="0"/>
          <w:marBottom w:val="0"/>
          <w:divBdr>
            <w:top w:val="none" w:sz="0" w:space="0" w:color="auto"/>
            <w:left w:val="none" w:sz="0" w:space="0" w:color="auto"/>
            <w:bottom w:val="none" w:sz="0" w:space="0" w:color="auto"/>
            <w:right w:val="none" w:sz="0" w:space="0" w:color="auto"/>
          </w:divBdr>
        </w:div>
        <w:div w:id="6757148">
          <w:marLeft w:val="446"/>
          <w:marRight w:val="0"/>
          <w:marTop w:val="0"/>
          <w:marBottom w:val="0"/>
          <w:divBdr>
            <w:top w:val="none" w:sz="0" w:space="0" w:color="auto"/>
            <w:left w:val="none" w:sz="0" w:space="0" w:color="auto"/>
            <w:bottom w:val="none" w:sz="0" w:space="0" w:color="auto"/>
            <w:right w:val="none" w:sz="0" w:space="0" w:color="auto"/>
          </w:divBdr>
        </w:div>
        <w:div w:id="2067335398">
          <w:marLeft w:val="446"/>
          <w:marRight w:val="0"/>
          <w:marTop w:val="0"/>
          <w:marBottom w:val="0"/>
          <w:divBdr>
            <w:top w:val="none" w:sz="0" w:space="0" w:color="auto"/>
            <w:left w:val="none" w:sz="0" w:space="0" w:color="auto"/>
            <w:bottom w:val="none" w:sz="0" w:space="0" w:color="auto"/>
            <w:right w:val="none" w:sz="0" w:space="0" w:color="auto"/>
          </w:divBdr>
        </w:div>
        <w:div w:id="690372279">
          <w:marLeft w:val="446"/>
          <w:marRight w:val="0"/>
          <w:marTop w:val="0"/>
          <w:marBottom w:val="0"/>
          <w:divBdr>
            <w:top w:val="none" w:sz="0" w:space="0" w:color="auto"/>
            <w:left w:val="none" w:sz="0" w:space="0" w:color="auto"/>
            <w:bottom w:val="none" w:sz="0" w:space="0" w:color="auto"/>
            <w:right w:val="none" w:sz="0" w:space="0" w:color="auto"/>
          </w:divBdr>
        </w:div>
        <w:div w:id="126826919">
          <w:marLeft w:val="446"/>
          <w:marRight w:val="0"/>
          <w:marTop w:val="0"/>
          <w:marBottom w:val="0"/>
          <w:divBdr>
            <w:top w:val="none" w:sz="0" w:space="0" w:color="auto"/>
            <w:left w:val="none" w:sz="0" w:space="0" w:color="auto"/>
            <w:bottom w:val="none" w:sz="0" w:space="0" w:color="auto"/>
            <w:right w:val="none" w:sz="0" w:space="0" w:color="auto"/>
          </w:divBdr>
        </w:div>
        <w:div w:id="1507205904">
          <w:marLeft w:val="446"/>
          <w:marRight w:val="0"/>
          <w:marTop w:val="0"/>
          <w:marBottom w:val="0"/>
          <w:divBdr>
            <w:top w:val="none" w:sz="0" w:space="0" w:color="auto"/>
            <w:left w:val="none" w:sz="0" w:space="0" w:color="auto"/>
            <w:bottom w:val="none" w:sz="0" w:space="0" w:color="auto"/>
            <w:right w:val="none" w:sz="0" w:space="0" w:color="auto"/>
          </w:divBdr>
        </w:div>
        <w:div w:id="1683125750">
          <w:marLeft w:val="446"/>
          <w:marRight w:val="0"/>
          <w:marTop w:val="0"/>
          <w:marBottom w:val="0"/>
          <w:divBdr>
            <w:top w:val="none" w:sz="0" w:space="0" w:color="auto"/>
            <w:left w:val="none" w:sz="0" w:space="0" w:color="auto"/>
            <w:bottom w:val="none" w:sz="0" w:space="0" w:color="auto"/>
            <w:right w:val="none" w:sz="0" w:space="0" w:color="auto"/>
          </w:divBdr>
        </w:div>
        <w:div w:id="1559978509">
          <w:marLeft w:val="446"/>
          <w:marRight w:val="0"/>
          <w:marTop w:val="0"/>
          <w:marBottom w:val="0"/>
          <w:divBdr>
            <w:top w:val="none" w:sz="0" w:space="0" w:color="auto"/>
            <w:left w:val="none" w:sz="0" w:space="0" w:color="auto"/>
            <w:bottom w:val="none" w:sz="0" w:space="0" w:color="auto"/>
            <w:right w:val="none" w:sz="0" w:space="0" w:color="auto"/>
          </w:divBdr>
        </w:div>
        <w:div w:id="2008438616">
          <w:marLeft w:val="446"/>
          <w:marRight w:val="0"/>
          <w:marTop w:val="0"/>
          <w:marBottom w:val="0"/>
          <w:divBdr>
            <w:top w:val="none" w:sz="0" w:space="0" w:color="auto"/>
            <w:left w:val="none" w:sz="0" w:space="0" w:color="auto"/>
            <w:bottom w:val="none" w:sz="0" w:space="0" w:color="auto"/>
            <w:right w:val="none" w:sz="0" w:space="0" w:color="auto"/>
          </w:divBdr>
        </w:div>
        <w:div w:id="89201136">
          <w:marLeft w:val="446"/>
          <w:marRight w:val="0"/>
          <w:marTop w:val="0"/>
          <w:marBottom w:val="0"/>
          <w:divBdr>
            <w:top w:val="none" w:sz="0" w:space="0" w:color="auto"/>
            <w:left w:val="none" w:sz="0" w:space="0" w:color="auto"/>
            <w:bottom w:val="none" w:sz="0" w:space="0" w:color="auto"/>
            <w:right w:val="none" w:sz="0" w:space="0" w:color="auto"/>
          </w:divBdr>
        </w:div>
        <w:div w:id="1050615696">
          <w:marLeft w:val="446"/>
          <w:marRight w:val="0"/>
          <w:marTop w:val="0"/>
          <w:marBottom w:val="0"/>
          <w:divBdr>
            <w:top w:val="none" w:sz="0" w:space="0" w:color="auto"/>
            <w:left w:val="none" w:sz="0" w:space="0" w:color="auto"/>
            <w:bottom w:val="none" w:sz="0" w:space="0" w:color="auto"/>
            <w:right w:val="none" w:sz="0" w:space="0" w:color="auto"/>
          </w:divBdr>
        </w:div>
        <w:div w:id="1221474614">
          <w:marLeft w:val="446"/>
          <w:marRight w:val="0"/>
          <w:marTop w:val="0"/>
          <w:marBottom w:val="0"/>
          <w:divBdr>
            <w:top w:val="none" w:sz="0" w:space="0" w:color="auto"/>
            <w:left w:val="none" w:sz="0" w:space="0" w:color="auto"/>
            <w:bottom w:val="none" w:sz="0" w:space="0" w:color="auto"/>
            <w:right w:val="none" w:sz="0" w:space="0" w:color="auto"/>
          </w:divBdr>
        </w:div>
        <w:div w:id="654066729">
          <w:marLeft w:val="446"/>
          <w:marRight w:val="0"/>
          <w:marTop w:val="0"/>
          <w:marBottom w:val="0"/>
          <w:divBdr>
            <w:top w:val="none" w:sz="0" w:space="0" w:color="auto"/>
            <w:left w:val="none" w:sz="0" w:space="0" w:color="auto"/>
            <w:bottom w:val="none" w:sz="0" w:space="0" w:color="auto"/>
            <w:right w:val="none" w:sz="0" w:space="0" w:color="auto"/>
          </w:divBdr>
        </w:div>
        <w:div w:id="639847232">
          <w:marLeft w:val="446"/>
          <w:marRight w:val="0"/>
          <w:marTop w:val="0"/>
          <w:marBottom w:val="0"/>
          <w:divBdr>
            <w:top w:val="none" w:sz="0" w:space="0" w:color="auto"/>
            <w:left w:val="none" w:sz="0" w:space="0" w:color="auto"/>
            <w:bottom w:val="none" w:sz="0" w:space="0" w:color="auto"/>
            <w:right w:val="none" w:sz="0" w:space="0" w:color="auto"/>
          </w:divBdr>
        </w:div>
      </w:divsChild>
    </w:div>
    <w:div w:id="996305856">
      <w:bodyDiv w:val="1"/>
      <w:marLeft w:val="0"/>
      <w:marRight w:val="0"/>
      <w:marTop w:val="0"/>
      <w:marBottom w:val="0"/>
      <w:divBdr>
        <w:top w:val="none" w:sz="0" w:space="0" w:color="auto"/>
        <w:left w:val="none" w:sz="0" w:space="0" w:color="auto"/>
        <w:bottom w:val="none" w:sz="0" w:space="0" w:color="auto"/>
        <w:right w:val="none" w:sz="0" w:space="0" w:color="auto"/>
      </w:divBdr>
      <w:divsChild>
        <w:div w:id="510029190">
          <w:marLeft w:val="446"/>
          <w:marRight w:val="0"/>
          <w:marTop w:val="0"/>
          <w:marBottom w:val="0"/>
          <w:divBdr>
            <w:top w:val="none" w:sz="0" w:space="0" w:color="auto"/>
            <w:left w:val="none" w:sz="0" w:space="0" w:color="auto"/>
            <w:bottom w:val="none" w:sz="0" w:space="0" w:color="auto"/>
            <w:right w:val="none" w:sz="0" w:space="0" w:color="auto"/>
          </w:divBdr>
        </w:div>
        <w:div w:id="254173190">
          <w:marLeft w:val="446"/>
          <w:marRight w:val="0"/>
          <w:marTop w:val="0"/>
          <w:marBottom w:val="0"/>
          <w:divBdr>
            <w:top w:val="none" w:sz="0" w:space="0" w:color="auto"/>
            <w:left w:val="none" w:sz="0" w:space="0" w:color="auto"/>
            <w:bottom w:val="none" w:sz="0" w:space="0" w:color="auto"/>
            <w:right w:val="none" w:sz="0" w:space="0" w:color="auto"/>
          </w:divBdr>
        </w:div>
        <w:div w:id="1213883596">
          <w:marLeft w:val="446"/>
          <w:marRight w:val="0"/>
          <w:marTop w:val="0"/>
          <w:marBottom w:val="0"/>
          <w:divBdr>
            <w:top w:val="none" w:sz="0" w:space="0" w:color="auto"/>
            <w:left w:val="none" w:sz="0" w:space="0" w:color="auto"/>
            <w:bottom w:val="none" w:sz="0" w:space="0" w:color="auto"/>
            <w:right w:val="none" w:sz="0" w:space="0" w:color="auto"/>
          </w:divBdr>
        </w:div>
        <w:div w:id="259342127">
          <w:marLeft w:val="446"/>
          <w:marRight w:val="0"/>
          <w:marTop w:val="0"/>
          <w:marBottom w:val="0"/>
          <w:divBdr>
            <w:top w:val="none" w:sz="0" w:space="0" w:color="auto"/>
            <w:left w:val="none" w:sz="0" w:space="0" w:color="auto"/>
            <w:bottom w:val="none" w:sz="0" w:space="0" w:color="auto"/>
            <w:right w:val="none" w:sz="0" w:space="0" w:color="auto"/>
          </w:divBdr>
        </w:div>
        <w:div w:id="1469128063">
          <w:marLeft w:val="446"/>
          <w:marRight w:val="0"/>
          <w:marTop w:val="0"/>
          <w:marBottom w:val="0"/>
          <w:divBdr>
            <w:top w:val="none" w:sz="0" w:space="0" w:color="auto"/>
            <w:left w:val="none" w:sz="0" w:space="0" w:color="auto"/>
            <w:bottom w:val="none" w:sz="0" w:space="0" w:color="auto"/>
            <w:right w:val="none" w:sz="0" w:space="0" w:color="auto"/>
          </w:divBdr>
        </w:div>
        <w:div w:id="1014959973">
          <w:marLeft w:val="446"/>
          <w:marRight w:val="0"/>
          <w:marTop w:val="0"/>
          <w:marBottom w:val="0"/>
          <w:divBdr>
            <w:top w:val="none" w:sz="0" w:space="0" w:color="auto"/>
            <w:left w:val="none" w:sz="0" w:space="0" w:color="auto"/>
            <w:bottom w:val="none" w:sz="0" w:space="0" w:color="auto"/>
            <w:right w:val="none" w:sz="0" w:space="0" w:color="auto"/>
          </w:divBdr>
        </w:div>
        <w:div w:id="367335430">
          <w:marLeft w:val="446"/>
          <w:marRight w:val="0"/>
          <w:marTop w:val="0"/>
          <w:marBottom w:val="0"/>
          <w:divBdr>
            <w:top w:val="none" w:sz="0" w:space="0" w:color="auto"/>
            <w:left w:val="none" w:sz="0" w:space="0" w:color="auto"/>
            <w:bottom w:val="none" w:sz="0" w:space="0" w:color="auto"/>
            <w:right w:val="none" w:sz="0" w:space="0" w:color="auto"/>
          </w:divBdr>
        </w:div>
        <w:div w:id="1115446351">
          <w:marLeft w:val="446"/>
          <w:marRight w:val="0"/>
          <w:marTop w:val="0"/>
          <w:marBottom w:val="0"/>
          <w:divBdr>
            <w:top w:val="none" w:sz="0" w:space="0" w:color="auto"/>
            <w:left w:val="none" w:sz="0" w:space="0" w:color="auto"/>
            <w:bottom w:val="none" w:sz="0" w:space="0" w:color="auto"/>
            <w:right w:val="none" w:sz="0" w:space="0" w:color="auto"/>
          </w:divBdr>
        </w:div>
        <w:div w:id="1032345406">
          <w:marLeft w:val="446"/>
          <w:marRight w:val="0"/>
          <w:marTop w:val="0"/>
          <w:marBottom w:val="0"/>
          <w:divBdr>
            <w:top w:val="none" w:sz="0" w:space="0" w:color="auto"/>
            <w:left w:val="none" w:sz="0" w:space="0" w:color="auto"/>
            <w:bottom w:val="none" w:sz="0" w:space="0" w:color="auto"/>
            <w:right w:val="none" w:sz="0" w:space="0" w:color="auto"/>
          </w:divBdr>
        </w:div>
        <w:div w:id="1805342283">
          <w:marLeft w:val="446"/>
          <w:marRight w:val="0"/>
          <w:marTop w:val="0"/>
          <w:marBottom w:val="0"/>
          <w:divBdr>
            <w:top w:val="none" w:sz="0" w:space="0" w:color="auto"/>
            <w:left w:val="none" w:sz="0" w:space="0" w:color="auto"/>
            <w:bottom w:val="none" w:sz="0" w:space="0" w:color="auto"/>
            <w:right w:val="none" w:sz="0" w:space="0" w:color="auto"/>
          </w:divBdr>
        </w:div>
        <w:div w:id="393503563">
          <w:marLeft w:val="446"/>
          <w:marRight w:val="0"/>
          <w:marTop w:val="0"/>
          <w:marBottom w:val="0"/>
          <w:divBdr>
            <w:top w:val="none" w:sz="0" w:space="0" w:color="auto"/>
            <w:left w:val="none" w:sz="0" w:space="0" w:color="auto"/>
            <w:bottom w:val="none" w:sz="0" w:space="0" w:color="auto"/>
            <w:right w:val="none" w:sz="0" w:space="0" w:color="auto"/>
          </w:divBdr>
        </w:div>
        <w:div w:id="1215509574">
          <w:marLeft w:val="446"/>
          <w:marRight w:val="0"/>
          <w:marTop w:val="0"/>
          <w:marBottom w:val="0"/>
          <w:divBdr>
            <w:top w:val="none" w:sz="0" w:space="0" w:color="auto"/>
            <w:left w:val="none" w:sz="0" w:space="0" w:color="auto"/>
            <w:bottom w:val="none" w:sz="0" w:space="0" w:color="auto"/>
            <w:right w:val="none" w:sz="0" w:space="0" w:color="auto"/>
          </w:divBdr>
        </w:div>
        <w:div w:id="1673414988">
          <w:marLeft w:val="446"/>
          <w:marRight w:val="0"/>
          <w:marTop w:val="0"/>
          <w:marBottom w:val="0"/>
          <w:divBdr>
            <w:top w:val="none" w:sz="0" w:space="0" w:color="auto"/>
            <w:left w:val="none" w:sz="0" w:space="0" w:color="auto"/>
            <w:bottom w:val="none" w:sz="0" w:space="0" w:color="auto"/>
            <w:right w:val="none" w:sz="0" w:space="0" w:color="auto"/>
          </w:divBdr>
        </w:div>
        <w:div w:id="944191804">
          <w:marLeft w:val="446"/>
          <w:marRight w:val="0"/>
          <w:marTop w:val="0"/>
          <w:marBottom w:val="0"/>
          <w:divBdr>
            <w:top w:val="none" w:sz="0" w:space="0" w:color="auto"/>
            <w:left w:val="none" w:sz="0" w:space="0" w:color="auto"/>
            <w:bottom w:val="none" w:sz="0" w:space="0" w:color="auto"/>
            <w:right w:val="none" w:sz="0" w:space="0" w:color="auto"/>
          </w:divBdr>
        </w:div>
        <w:div w:id="2096658682">
          <w:marLeft w:val="446"/>
          <w:marRight w:val="0"/>
          <w:marTop w:val="0"/>
          <w:marBottom w:val="0"/>
          <w:divBdr>
            <w:top w:val="none" w:sz="0" w:space="0" w:color="auto"/>
            <w:left w:val="none" w:sz="0" w:space="0" w:color="auto"/>
            <w:bottom w:val="none" w:sz="0" w:space="0" w:color="auto"/>
            <w:right w:val="none" w:sz="0" w:space="0" w:color="auto"/>
          </w:divBdr>
        </w:div>
        <w:div w:id="1626809937">
          <w:marLeft w:val="446"/>
          <w:marRight w:val="0"/>
          <w:marTop w:val="0"/>
          <w:marBottom w:val="0"/>
          <w:divBdr>
            <w:top w:val="none" w:sz="0" w:space="0" w:color="auto"/>
            <w:left w:val="none" w:sz="0" w:space="0" w:color="auto"/>
            <w:bottom w:val="none" w:sz="0" w:space="0" w:color="auto"/>
            <w:right w:val="none" w:sz="0" w:space="0" w:color="auto"/>
          </w:divBdr>
        </w:div>
        <w:div w:id="1887443815">
          <w:marLeft w:val="446"/>
          <w:marRight w:val="0"/>
          <w:marTop w:val="0"/>
          <w:marBottom w:val="0"/>
          <w:divBdr>
            <w:top w:val="none" w:sz="0" w:space="0" w:color="auto"/>
            <w:left w:val="none" w:sz="0" w:space="0" w:color="auto"/>
            <w:bottom w:val="none" w:sz="0" w:space="0" w:color="auto"/>
            <w:right w:val="none" w:sz="0" w:space="0" w:color="auto"/>
          </w:divBdr>
        </w:div>
        <w:div w:id="1384406299">
          <w:marLeft w:val="446"/>
          <w:marRight w:val="0"/>
          <w:marTop w:val="0"/>
          <w:marBottom w:val="0"/>
          <w:divBdr>
            <w:top w:val="none" w:sz="0" w:space="0" w:color="auto"/>
            <w:left w:val="none" w:sz="0" w:space="0" w:color="auto"/>
            <w:bottom w:val="none" w:sz="0" w:space="0" w:color="auto"/>
            <w:right w:val="none" w:sz="0" w:space="0" w:color="auto"/>
          </w:divBdr>
        </w:div>
        <w:div w:id="808857990">
          <w:marLeft w:val="446"/>
          <w:marRight w:val="0"/>
          <w:marTop w:val="0"/>
          <w:marBottom w:val="0"/>
          <w:divBdr>
            <w:top w:val="none" w:sz="0" w:space="0" w:color="auto"/>
            <w:left w:val="none" w:sz="0" w:space="0" w:color="auto"/>
            <w:bottom w:val="none" w:sz="0" w:space="0" w:color="auto"/>
            <w:right w:val="none" w:sz="0" w:space="0" w:color="auto"/>
          </w:divBdr>
        </w:div>
        <w:div w:id="177816576">
          <w:marLeft w:val="446"/>
          <w:marRight w:val="0"/>
          <w:marTop w:val="0"/>
          <w:marBottom w:val="0"/>
          <w:divBdr>
            <w:top w:val="none" w:sz="0" w:space="0" w:color="auto"/>
            <w:left w:val="none" w:sz="0" w:space="0" w:color="auto"/>
            <w:bottom w:val="none" w:sz="0" w:space="0" w:color="auto"/>
            <w:right w:val="none" w:sz="0" w:space="0" w:color="auto"/>
          </w:divBdr>
        </w:div>
        <w:div w:id="846790718">
          <w:marLeft w:val="446"/>
          <w:marRight w:val="0"/>
          <w:marTop w:val="0"/>
          <w:marBottom w:val="0"/>
          <w:divBdr>
            <w:top w:val="none" w:sz="0" w:space="0" w:color="auto"/>
            <w:left w:val="none" w:sz="0" w:space="0" w:color="auto"/>
            <w:bottom w:val="none" w:sz="0" w:space="0" w:color="auto"/>
            <w:right w:val="none" w:sz="0" w:space="0" w:color="auto"/>
          </w:divBdr>
        </w:div>
        <w:div w:id="1060251454">
          <w:marLeft w:val="446"/>
          <w:marRight w:val="0"/>
          <w:marTop w:val="0"/>
          <w:marBottom w:val="0"/>
          <w:divBdr>
            <w:top w:val="none" w:sz="0" w:space="0" w:color="auto"/>
            <w:left w:val="none" w:sz="0" w:space="0" w:color="auto"/>
            <w:bottom w:val="none" w:sz="0" w:space="0" w:color="auto"/>
            <w:right w:val="none" w:sz="0" w:space="0" w:color="auto"/>
          </w:divBdr>
        </w:div>
        <w:div w:id="1684818226">
          <w:marLeft w:val="446"/>
          <w:marRight w:val="0"/>
          <w:marTop w:val="0"/>
          <w:marBottom w:val="0"/>
          <w:divBdr>
            <w:top w:val="none" w:sz="0" w:space="0" w:color="auto"/>
            <w:left w:val="none" w:sz="0" w:space="0" w:color="auto"/>
            <w:bottom w:val="none" w:sz="0" w:space="0" w:color="auto"/>
            <w:right w:val="none" w:sz="0" w:space="0" w:color="auto"/>
          </w:divBdr>
        </w:div>
        <w:div w:id="999696151">
          <w:marLeft w:val="446"/>
          <w:marRight w:val="0"/>
          <w:marTop w:val="0"/>
          <w:marBottom w:val="0"/>
          <w:divBdr>
            <w:top w:val="none" w:sz="0" w:space="0" w:color="auto"/>
            <w:left w:val="none" w:sz="0" w:space="0" w:color="auto"/>
            <w:bottom w:val="none" w:sz="0" w:space="0" w:color="auto"/>
            <w:right w:val="none" w:sz="0" w:space="0" w:color="auto"/>
          </w:divBdr>
        </w:div>
        <w:div w:id="920718123">
          <w:marLeft w:val="446"/>
          <w:marRight w:val="0"/>
          <w:marTop w:val="0"/>
          <w:marBottom w:val="0"/>
          <w:divBdr>
            <w:top w:val="none" w:sz="0" w:space="0" w:color="auto"/>
            <w:left w:val="none" w:sz="0" w:space="0" w:color="auto"/>
            <w:bottom w:val="none" w:sz="0" w:space="0" w:color="auto"/>
            <w:right w:val="none" w:sz="0" w:space="0" w:color="auto"/>
          </w:divBdr>
        </w:div>
        <w:div w:id="766582671">
          <w:marLeft w:val="446"/>
          <w:marRight w:val="0"/>
          <w:marTop w:val="0"/>
          <w:marBottom w:val="0"/>
          <w:divBdr>
            <w:top w:val="none" w:sz="0" w:space="0" w:color="auto"/>
            <w:left w:val="none" w:sz="0" w:space="0" w:color="auto"/>
            <w:bottom w:val="none" w:sz="0" w:space="0" w:color="auto"/>
            <w:right w:val="none" w:sz="0" w:space="0" w:color="auto"/>
          </w:divBdr>
        </w:div>
        <w:div w:id="261760974">
          <w:marLeft w:val="446"/>
          <w:marRight w:val="0"/>
          <w:marTop w:val="0"/>
          <w:marBottom w:val="0"/>
          <w:divBdr>
            <w:top w:val="none" w:sz="0" w:space="0" w:color="auto"/>
            <w:left w:val="none" w:sz="0" w:space="0" w:color="auto"/>
            <w:bottom w:val="none" w:sz="0" w:space="0" w:color="auto"/>
            <w:right w:val="none" w:sz="0" w:space="0" w:color="auto"/>
          </w:divBdr>
        </w:div>
        <w:div w:id="604271758">
          <w:marLeft w:val="446"/>
          <w:marRight w:val="0"/>
          <w:marTop w:val="0"/>
          <w:marBottom w:val="0"/>
          <w:divBdr>
            <w:top w:val="none" w:sz="0" w:space="0" w:color="auto"/>
            <w:left w:val="none" w:sz="0" w:space="0" w:color="auto"/>
            <w:bottom w:val="none" w:sz="0" w:space="0" w:color="auto"/>
            <w:right w:val="none" w:sz="0" w:space="0" w:color="auto"/>
          </w:divBdr>
        </w:div>
        <w:div w:id="1492678810">
          <w:marLeft w:val="446"/>
          <w:marRight w:val="0"/>
          <w:marTop w:val="0"/>
          <w:marBottom w:val="0"/>
          <w:divBdr>
            <w:top w:val="none" w:sz="0" w:space="0" w:color="auto"/>
            <w:left w:val="none" w:sz="0" w:space="0" w:color="auto"/>
            <w:bottom w:val="none" w:sz="0" w:space="0" w:color="auto"/>
            <w:right w:val="none" w:sz="0" w:space="0" w:color="auto"/>
          </w:divBdr>
        </w:div>
      </w:divsChild>
    </w:div>
    <w:div w:id="1009256411">
      <w:bodyDiv w:val="1"/>
      <w:marLeft w:val="0"/>
      <w:marRight w:val="0"/>
      <w:marTop w:val="0"/>
      <w:marBottom w:val="0"/>
      <w:divBdr>
        <w:top w:val="none" w:sz="0" w:space="0" w:color="auto"/>
        <w:left w:val="none" w:sz="0" w:space="0" w:color="auto"/>
        <w:bottom w:val="none" w:sz="0" w:space="0" w:color="auto"/>
        <w:right w:val="none" w:sz="0" w:space="0" w:color="auto"/>
      </w:divBdr>
    </w:div>
    <w:div w:id="1028796057">
      <w:bodyDiv w:val="1"/>
      <w:marLeft w:val="0"/>
      <w:marRight w:val="0"/>
      <w:marTop w:val="0"/>
      <w:marBottom w:val="0"/>
      <w:divBdr>
        <w:top w:val="none" w:sz="0" w:space="0" w:color="auto"/>
        <w:left w:val="none" w:sz="0" w:space="0" w:color="auto"/>
        <w:bottom w:val="none" w:sz="0" w:space="0" w:color="auto"/>
        <w:right w:val="none" w:sz="0" w:space="0" w:color="auto"/>
      </w:divBdr>
      <w:divsChild>
        <w:div w:id="1236013681">
          <w:marLeft w:val="547"/>
          <w:marRight w:val="0"/>
          <w:marTop w:val="125"/>
          <w:marBottom w:val="0"/>
          <w:divBdr>
            <w:top w:val="none" w:sz="0" w:space="0" w:color="auto"/>
            <w:left w:val="none" w:sz="0" w:space="0" w:color="auto"/>
            <w:bottom w:val="none" w:sz="0" w:space="0" w:color="auto"/>
            <w:right w:val="none" w:sz="0" w:space="0" w:color="auto"/>
          </w:divBdr>
        </w:div>
        <w:div w:id="244803642">
          <w:marLeft w:val="1051"/>
          <w:marRight w:val="0"/>
          <w:marTop w:val="106"/>
          <w:marBottom w:val="0"/>
          <w:divBdr>
            <w:top w:val="none" w:sz="0" w:space="0" w:color="auto"/>
            <w:left w:val="none" w:sz="0" w:space="0" w:color="auto"/>
            <w:bottom w:val="none" w:sz="0" w:space="0" w:color="auto"/>
            <w:right w:val="none" w:sz="0" w:space="0" w:color="auto"/>
          </w:divBdr>
        </w:div>
        <w:div w:id="1365908541">
          <w:marLeft w:val="1613"/>
          <w:marRight w:val="0"/>
          <w:marTop w:val="96"/>
          <w:marBottom w:val="0"/>
          <w:divBdr>
            <w:top w:val="none" w:sz="0" w:space="0" w:color="auto"/>
            <w:left w:val="none" w:sz="0" w:space="0" w:color="auto"/>
            <w:bottom w:val="none" w:sz="0" w:space="0" w:color="auto"/>
            <w:right w:val="none" w:sz="0" w:space="0" w:color="auto"/>
          </w:divBdr>
        </w:div>
        <w:div w:id="563104955">
          <w:marLeft w:val="1051"/>
          <w:marRight w:val="0"/>
          <w:marTop w:val="106"/>
          <w:marBottom w:val="0"/>
          <w:divBdr>
            <w:top w:val="none" w:sz="0" w:space="0" w:color="auto"/>
            <w:left w:val="none" w:sz="0" w:space="0" w:color="auto"/>
            <w:bottom w:val="none" w:sz="0" w:space="0" w:color="auto"/>
            <w:right w:val="none" w:sz="0" w:space="0" w:color="auto"/>
          </w:divBdr>
        </w:div>
        <w:div w:id="170610560">
          <w:marLeft w:val="1051"/>
          <w:marRight w:val="0"/>
          <w:marTop w:val="106"/>
          <w:marBottom w:val="0"/>
          <w:divBdr>
            <w:top w:val="none" w:sz="0" w:space="0" w:color="auto"/>
            <w:left w:val="none" w:sz="0" w:space="0" w:color="auto"/>
            <w:bottom w:val="none" w:sz="0" w:space="0" w:color="auto"/>
            <w:right w:val="none" w:sz="0" w:space="0" w:color="auto"/>
          </w:divBdr>
        </w:div>
        <w:div w:id="1788424729">
          <w:marLeft w:val="1051"/>
          <w:marRight w:val="0"/>
          <w:marTop w:val="106"/>
          <w:marBottom w:val="0"/>
          <w:divBdr>
            <w:top w:val="none" w:sz="0" w:space="0" w:color="auto"/>
            <w:left w:val="none" w:sz="0" w:space="0" w:color="auto"/>
            <w:bottom w:val="none" w:sz="0" w:space="0" w:color="auto"/>
            <w:right w:val="none" w:sz="0" w:space="0" w:color="auto"/>
          </w:divBdr>
        </w:div>
        <w:div w:id="1503741511">
          <w:marLeft w:val="1051"/>
          <w:marRight w:val="0"/>
          <w:marTop w:val="106"/>
          <w:marBottom w:val="0"/>
          <w:divBdr>
            <w:top w:val="none" w:sz="0" w:space="0" w:color="auto"/>
            <w:left w:val="none" w:sz="0" w:space="0" w:color="auto"/>
            <w:bottom w:val="none" w:sz="0" w:space="0" w:color="auto"/>
            <w:right w:val="none" w:sz="0" w:space="0" w:color="auto"/>
          </w:divBdr>
        </w:div>
      </w:divsChild>
    </w:div>
    <w:div w:id="1062678738">
      <w:bodyDiv w:val="1"/>
      <w:marLeft w:val="0"/>
      <w:marRight w:val="0"/>
      <w:marTop w:val="0"/>
      <w:marBottom w:val="0"/>
      <w:divBdr>
        <w:top w:val="none" w:sz="0" w:space="0" w:color="auto"/>
        <w:left w:val="none" w:sz="0" w:space="0" w:color="auto"/>
        <w:bottom w:val="none" w:sz="0" w:space="0" w:color="auto"/>
        <w:right w:val="none" w:sz="0" w:space="0" w:color="auto"/>
      </w:divBdr>
    </w:div>
    <w:div w:id="1072385999">
      <w:bodyDiv w:val="1"/>
      <w:marLeft w:val="0"/>
      <w:marRight w:val="0"/>
      <w:marTop w:val="0"/>
      <w:marBottom w:val="0"/>
      <w:divBdr>
        <w:top w:val="none" w:sz="0" w:space="0" w:color="auto"/>
        <w:left w:val="none" w:sz="0" w:space="0" w:color="auto"/>
        <w:bottom w:val="none" w:sz="0" w:space="0" w:color="auto"/>
        <w:right w:val="none" w:sz="0" w:space="0" w:color="auto"/>
      </w:divBdr>
      <w:divsChild>
        <w:div w:id="555551441">
          <w:marLeft w:val="778"/>
          <w:marRight w:val="0"/>
          <w:marTop w:val="115"/>
          <w:marBottom w:val="0"/>
          <w:divBdr>
            <w:top w:val="none" w:sz="0" w:space="0" w:color="auto"/>
            <w:left w:val="none" w:sz="0" w:space="0" w:color="auto"/>
            <w:bottom w:val="none" w:sz="0" w:space="0" w:color="auto"/>
            <w:right w:val="none" w:sz="0" w:space="0" w:color="auto"/>
          </w:divBdr>
        </w:div>
        <w:div w:id="981735139">
          <w:marLeft w:val="778"/>
          <w:marRight w:val="0"/>
          <w:marTop w:val="115"/>
          <w:marBottom w:val="0"/>
          <w:divBdr>
            <w:top w:val="none" w:sz="0" w:space="0" w:color="auto"/>
            <w:left w:val="none" w:sz="0" w:space="0" w:color="auto"/>
            <w:bottom w:val="none" w:sz="0" w:space="0" w:color="auto"/>
            <w:right w:val="none" w:sz="0" w:space="0" w:color="auto"/>
          </w:divBdr>
        </w:div>
        <w:div w:id="789932399">
          <w:marLeft w:val="778"/>
          <w:marRight w:val="0"/>
          <w:marTop w:val="115"/>
          <w:marBottom w:val="0"/>
          <w:divBdr>
            <w:top w:val="none" w:sz="0" w:space="0" w:color="auto"/>
            <w:left w:val="none" w:sz="0" w:space="0" w:color="auto"/>
            <w:bottom w:val="none" w:sz="0" w:space="0" w:color="auto"/>
            <w:right w:val="none" w:sz="0" w:space="0" w:color="auto"/>
          </w:divBdr>
        </w:div>
        <w:div w:id="878205906">
          <w:marLeft w:val="778"/>
          <w:marRight w:val="0"/>
          <w:marTop w:val="115"/>
          <w:marBottom w:val="0"/>
          <w:divBdr>
            <w:top w:val="none" w:sz="0" w:space="0" w:color="auto"/>
            <w:left w:val="none" w:sz="0" w:space="0" w:color="auto"/>
            <w:bottom w:val="none" w:sz="0" w:space="0" w:color="auto"/>
            <w:right w:val="none" w:sz="0" w:space="0" w:color="auto"/>
          </w:divBdr>
        </w:div>
        <w:div w:id="127669027">
          <w:marLeft w:val="778"/>
          <w:marRight w:val="0"/>
          <w:marTop w:val="115"/>
          <w:marBottom w:val="0"/>
          <w:divBdr>
            <w:top w:val="none" w:sz="0" w:space="0" w:color="auto"/>
            <w:left w:val="none" w:sz="0" w:space="0" w:color="auto"/>
            <w:bottom w:val="none" w:sz="0" w:space="0" w:color="auto"/>
            <w:right w:val="none" w:sz="0" w:space="0" w:color="auto"/>
          </w:divBdr>
        </w:div>
      </w:divsChild>
    </w:div>
    <w:div w:id="1078480966">
      <w:bodyDiv w:val="1"/>
      <w:marLeft w:val="0"/>
      <w:marRight w:val="0"/>
      <w:marTop w:val="0"/>
      <w:marBottom w:val="0"/>
      <w:divBdr>
        <w:top w:val="none" w:sz="0" w:space="0" w:color="auto"/>
        <w:left w:val="none" w:sz="0" w:space="0" w:color="auto"/>
        <w:bottom w:val="none" w:sz="0" w:space="0" w:color="auto"/>
        <w:right w:val="none" w:sz="0" w:space="0" w:color="auto"/>
      </w:divBdr>
    </w:div>
    <w:div w:id="1103723004">
      <w:bodyDiv w:val="1"/>
      <w:marLeft w:val="0"/>
      <w:marRight w:val="0"/>
      <w:marTop w:val="0"/>
      <w:marBottom w:val="0"/>
      <w:divBdr>
        <w:top w:val="none" w:sz="0" w:space="0" w:color="auto"/>
        <w:left w:val="none" w:sz="0" w:space="0" w:color="auto"/>
        <w:bottom w:val="none" w:sz="0" w:space="0" w:color="auto"/>
        <w:right w:val="none" w:sz="0" w:space="0" w:color="auto"/>
      </w:divBdr>
      <w:divsChild>
        <w:div w:id="1989357683">
          <w:marLeft w:val="533"/>
          <w:marRight w:val="0"/>
          <w:marTop w:val="154"/>
          <w:marBottom w:val="0"/>
          <w:divBdr>
            <w:top w:val="none" w:sz="0" w:space="0" w:color="auto"/>
            <w:left w:val="none" w:sz="0" w:space="0" w:color="auto"/>
            <w:bottom w:val="none" w:sz="0" w:space="0" w:color="auto"/>
            <w:right w:val="none" w:sz="0" w:space="0" w:color="auto"/>
          </w:divBdr>
        </w:div>
      </w:divsChild>
    </w:div>
    <w:div w:id="1129199394">
      <w:bodyDiv w:val="1"/>
      <w:marLeft w:val="0"/>
      <w:marRight w:val="0"/>
      <w:marTop w:val="0"/>
      <w:marBottom w:val="0"/>
      <w:divBdr>
        <w:top w:val="none" w:sz="0" w:space="0" w:color="auto"/>
        <w:left w:val="none" w:sz="0" w:space="0" w:color="auto"/>
        <w:bottom w:val="none" w:sz="0" w:space="0" w:color="auto"/>
        <w:right w:val="none" w:sz="0" w:space="0" w:color="auto"/>
      </w:divBdr>
      <w:divsChild>
        <w:div w:id="706417855">
          <w:marLeft w:val="547"/>
          <w:marRight w:val="0"/>
          <w:marTop w:val="144"/>
          <w:marBottom w:val="0"/>
          <w:divBdr>
            <w:top w:val="none" w:sz="0" w:space="0" w:color="auto"/>
            <w:left w:val="none" w:sz="0" w:space="0" w:color="auto"/>
            <w:bottom w:val="none" w:sz="0" w:space="0" w:color="auto"/>
            <w:right w:val="none" w:sz="0" w:space="0" w:color="auto"/>
          </w:divBdr>
        </w:div>
        <w:div w:id="961419838">
          <w:marLeft w:val="547"/>
          <w:marRight w:val="0"/>
          <w:marTop w:val="144"/>
          <w:marBottom w:val="0"/>
          <w:divBdr>
            <w:top w:val="none" w:sz="0" w:space="0" w:color="auto"/>
            <w:left w:val="none" w:sz="0" w:space="0" w:color="auto"/>
            <w:bottom w:val="none" w:sz="0" w:space="0" w:color="auto"/>
            <w:right w:val="none" w:sz="0" w:space="0" w:color="auto"/>
          </w:divBdr>
        </w:div>
        <w:div w:id="1314143278">
          <w:marLeft w:val="547"/>
          <w:marRight w:val="0"/>
          <w:marTop w:val="144"/>
          <w:marBottom w:val="0"/>
          <w:divBdr>
            <w:top w:val="none" w:sz="0" w:space="0" w:color="auto"/>
            <w:left w:val="none" w:sz="0" w:space="0" w:color="auto"/>
            <w:bottom w:val="none" w:sz="0" w:space="0" w:color="auto"/>
            <w:right w:val="none" w:sz="0" w:space="0" w:color="auto"/>
          </w:divBdr>
        </w:div>
        <w:div w:id="1231618349">
          <w:marLeft w:val="547"/>
          <w:marRight w:val="0"/>
          <w:marTop w:val="144"/>
          <w:marBottom w:val="0"/>
          <w:divBdr>
            <w:top w:val="none" w:sz="0" w:space="0" w:color="auto"/>
            <w:left w:val="none" w:sz="0" w:space="0" w:color="auto"/>
            <w:bottom w:val="none" w:sz="0" w:space="0" w:color="auto"/>
            <w:right w:val="none" w:sz="0" w:space="0" w:color="auto"/>
          </w:divBdr>
        </w:div>
        <w:div w:id="1170365622">
          <w:marLeft w:val="547"/>
          <w:marRight w:val="0"/>
          <w:marTop w:val="144"/>
          <w:marBottom w:val="0"/>
          <w:divBdr>
            <w:top w:val="none" w:sz="0" w:space="0" w:color="auto"/>
            <w:left w:val="none" w:sz="0" w:space="0" w:color="auto"/>
            <w:bottom w:val="none" w:sz="0" w:space="0" w:color="auto"/>
            <w:right w:val="none" w:sz="0" w:space="0" w:color="auto"/>
          </w:divBdr>
        </w:div>
      </w:divsChild>
    </w:div>
    <w:div w:id="1137533099">
      <w:bodyDiv w:val="1"/>
      <w:marLeft w:val="0"/>
      <w:marRight w:val="0"/>
      <w:marTop w:val="0"/>
      <w:marBottom w:val="0"/>
      <w:divBdr>
        <w:top w:val="none" w:sz="0" w:space="0" w:color="auto"/>
        <w:left w:val="none" w:sz="0" w:space="0" w:color="auto"/>
        <w:bottom w:val="none" w:sz="0" w:space="0" w:color="auto"/>
        <w:right w:val="none" w:sz="0" w:space="0" w:color="auto"/>
      </w:divBdr>
    </w:div>
    <w:div w:id="1147480171">
      <w:bodyDiv w:val="1"/>
      <w:marLeft w:val="0"/>
      <w:marRight w:val="0"/>
      <w:marTop w:val="0"/>
      <w:marBottom w:val="0"/>
      <w:divBdr>
        <w:top w:val="none" w:sz="0" w:space="0" w:color="auto"/>
        <w:left w:val="none" w:sz="0" w:space="0" w:color="auto"/>
        <w:bottom w:val="none" w:sz="0" w:space="0" w:color="auto"/>
        <w:right w:val="none" w:sz="0" w:space="0" w:color="auto"/>
      </w:divBdr>
      <w:divsChild>
        <w:div w:id="272593703">
          <w:marLeft w:val="446"/>
          <w:marRight w:val="0"/>
          <w:marTop w:val="0"/>
          <w:marBottom w:val="0"/>
          <w:divBdr>
            <w:top w:val="none" w:sz="0" w:space="0" w:color="auto"/>
            <w:left w:val="none" w:sz="0" w:space="0" w:color="auto"/>
            <w:bottom w:val="none" w:sz="0" w:space="0" w:color="auto"/>
            <w:right w:val="none" w:sz="0" w:space="0" w:color="auto"/>
          </w:divBdr>
        </w:div>
        <w:div w:id="43142176">
          <w:marLeft w:val="446"/>
          <w:marRight w:val="0"/>
          <w:marTop w:val="0"/>
          <w:marBottom w:val="0"/>
          <w:divBdr>
            <w:top w:val="none" w:sz="0" w:space="0" w:color="auto"/>
            <w:left w:val="none" w:sz="0" w:space="0" w:color="auto"/>
            <w:bottom w:val="none" w:sz="0" w:space="0" w:color="auto"/>
            <w:right w:val="none" w:sz="0" w:space="0" w:color="auto"/>
          </w:divBdr>
        </w:div>
        <w:div w:id="1224875042">
          <w:marLeft w:val="446"/>
          <w:marRight w:val="0"/>
          <w:marTop w:val="0"/>
          <w:marBottom w:val="0"/>
          <w:divBdr>
            <w:top w:val="none" w:sz="0" w:space="0" w:color="auto"/>
            <w:left w:val="none" w:sz="0" w:space="0" w:color="auto"/>
            <w:bottom w:val="none" w:sz="0" w:space="0" w:color="auto"/>
            <w:right w:val="none" w:sz="0" w:space="0" w:color="auto"/>
          </w:divBdr>
        </w:div>
        <w:div w:id="979961395">
          <w:marLeft w:val="446"/>
          <w:marRight w:val="0"/>
          <w:marTop w:val="0"/>
          <w:marBottom w:val="0"/>
          <w:divBdr>
            <w:top w:val="none" w:sz="0" w:space="0" w:color="auto"/>
            <w:left w:val="none" w:sz="0" w:space="0" w:color="auto"/>
            <w:bottom w:val="none" w:sz="0" w:space="0" w:color="auto"/>
            <w:right w:val="none" w:sz="0" w:space="0" w:color="auto"/>
          </w:divBdr>
        </w:div>
        <w:div w:id="1072854419">
          <w:marLeft w:val="446"/>
          <w:marRight w:val="0"/>
          <w:marTop w:val="0"/>
          <w:marBottom w:val="0"/>
          <w:divBdr>
            <w:top w:val="none" w:sz="0" w:space="0" w:color="auto"/>
            <w:left w:val="none" w:sz="0" w:space="0" w:color="auto"/>
            <w:bottom w:val="none" w:sz="0" w:space="0" w:color="auto"/>
            <w:right w:val="none" w:sz="0" w:space="0" w:color="auto"/>
          </w:divBdr>
        </w:div>
        <w:div w:id="807362806">
          <w:marLeft w:val="446"/>
          <w:marRight w:val="0"/>
          <w:marTop w:val="0"/>
          <w:marBottom w:val="0"/>
          <w:divBdr>
            <w:top w:val="none" w:sz="0" w:space="0" w:color="auto"/>
            <w:left w:val="none" w:sz="0" w:space="0" w:color="auto"/>
            <w:bottom w:val="none" w:sz="0" w:space="0" w:color="auto"/>
            <w:right w:val="none" w:sz="0" w:space="0" w:color="auto"/>
          </w:divBdr>
        </w:div>
        <w:div w:id="999768957">
          <w:marLeft w:val="446"/>
          <w:marRight w:val="0"/>
          <w:marTop w:val="0"/>
          <w:marBottom w:val="0"/>
          <w:divBdr>
            <w:top w:val="none" w:sz="0" w:space="0" w:color="auto"/>
            <w:left w:val="none" w:sz="0" w:space="0" w:color="auto"/>
            <w:bottom w:val="none" w:sz="0" w:space="0" w:color="auto"/>
            <w:right w:val="none" w:sz="0" w:space="0" w:color="auto"/>
          </w:divBdr>
        </w:div>
        <w:div w:id="2096895960">
          <w:marLeft w:val="446"/>
          <w:marRight w:val="0"/>
          <w:marTop w:val="0"/>
          <w:marBottom w:val="0"/>
          <w:divBdr>
            <w:top w:val="none" w:sz="0" w:space="0" w:color="auto"/>
            <w:left w:val="none" w:sz="0" w:space="0" w:color="auto"/>
            <w:bottom w:val="none" w:sz="0" w:space="0" w:color="auto"/>
            <w:right w:val="none" w:sz="0" w:space="0" w:color="auto"/>
          </w:divBdr>
        </w:div>
        <w:div w:id="116026480">
          <w:marLeft w:val="446"/>
          <w:marRight w:val="0"/>
          <w:marTop w:val="0"/>
          <w:marBottom w:val="0"/>
          <w:divBdr>
            <w:top w:val="none" w:sz="0" w:space="0" w:color="auto"/>
            <w:left w:val="none" w:sz="0" w:space="0" w:color="auto"/>
            <w:bottom w:val="none" w:sz="0" w:space="0" w:color="auto"/>
            <w:right w:val="none" w:sz="0" w:space="0" w:color="auto"/>
          </w:divBdr>
        </w:div>
        <w:div w:id="266084564">
          <w:marLeft w:val="446"/>
          <w:marRight w:val="0"/>
          <w:marTop w:val="0"/>
          <w:marBottom w:val="0"/>
          <w:divBdr>
            <w:top w:val="none" w:sz="0" w:space="0" w:color="auto"/>
            <w:left w:val="none" w:sz="0" w:space="0" w:color="auto"/>
            <w:bottom w:val="none" w:sz="0" w:space="0" w:color="auto"/>
            <w:right w:val="none" w:sz="0" w:space="0" w:color="auto"/>
          </w:divBdr>
        </w:div>
        <w:div w:id="1814906414">
          <w:marLeft w:val="446"/>
          <w:marRight w:val="0"/>
          <w:marTop w:val="0"/>
          <w:marBottom w:val="0"/>
          <w:divBdr>
            <w:top w:val="none" w:sz="0" w:space="0" w:color="auto"/>
            <w:left w:val="none" w:sz="0" w:space="0" w:color="auto"/>
            <w:bottom w:val="none" w:sz="0" w:space="0" w:color="auto"/>
            <w:right w:val="none" w:sz="0" w:space="0" w:color="auto"/>
          </w:divBdr>
        </w:div>
        <w:div w:id="703411241">
          <w:marLeft w:val="446"/>
          <w:marRight w:val="0"/>
          <w:marTop w:val="0"/>
          <w:marBottom w:val="0"/>
          <w:divBdr>
            <w:top w:val="none" w:sz="0" w:space="0" w:color="auto"/>
            <w:left w:val="none" w:sz="0" w:space="0" w:color="auto"/>
            <w:bottom w:val="none" w:sz="0" w:space="0" w:color="auto"/>
            <w:right w:val="none" w:sz="0" w:space="0" w:color="auto"/>
          </w:divBdr>
        </w:div>
        <w:div w:id="1198737989">
          <w:marLeft w:val="446"/>
          <w:marRight w:val="0"/>
          <w:marTop w:val="0"/>
          <w:marBottom w:val="0"/>
          <w:divBdr>
            <w:top w:val="none" w:sz="0" w:space="0" w:color="auto"/>
            <w:left w:val="none" w:sz="0" w:space="0" w:color="auto"/>
            <w:bottom w:val="none" w:sz="0" w:space="0" w:color="auto"/>
            <w:right w:val="none" w:sz="0" w:space="0" w:color="auto"/>
          </w:divBdr>
        </w:div>
        <w:div w:id="481848631">
          <w:marLeft w:val="446"/>
          <w:marRight w:val="0"/>
          <w:marTop w:val="0"/>
          <w:marBottom w:val="0"/>
          <w:divBdr>
            <w:top w:val="none" w:sz="0" w:space="0" w:color="auto"/>
            <w:left w:val="none" w:sz="0" w:space="0" w:color="auto"/>
            <w:bottom w:val="none" w:sz="0" w:space="0" w:color="auto"/>
            <w:right w:val="none" w:sz="0" w:space="0" w:color="auto"/>
          </w:divBdr>
        </w:div>
        <w:div w:id="239756103">
          <w:marLeft w:val="446"/>
          <w:marRight w:val="0"/>
          <w:marTop w:val="0"/>
          <w:marBottom w:val="0"/>
          <w:divBdr>
            <w:top w:val="none" w:sz="0" w:space="0" w:color="auto"/>
            <w:left w:val="none" w:sz="0" w:space="0" w:color="auto"/>
            <w:bottom w:val="none" w:sz="0" w:space="0" w:color="auto"/>
            <w:right w:val="none" w:sz="0" w:space="0" w:color="auto"/>
          </w:divBdr>
        </w:div>
        <w:div w:id="304090283">
          <w:marLeft w:val="446"/>
          <w:marRight w:val="0"/>
          <w:marTop w:val="0"/>
          <w:marBottom w:val="0"/>
          <w:divBdr>
            <w:top w:val="none" w:sz="0" w:space="0" w:color="auto"/>
            <w:left w:val="none" w:sz="0" w:space="0" w:color="auto"/>
            <w:bottom w:val="none" w:sz="0" w:space="0" w:color="auto"/>
            <w:right w:val="none" w:sz="0" w:space="0" w:color="auto"/>
          </w:divBdr>
        </w:div>
        <w:div w:id="1368213945">
          <w:marLeft w:val="446"/>
          <w:marRight w:val="0"/>
          <w:marTop w:val="0"/>
          <w:marBottom w:val="0"/>
          <w:divBdr>
            <w:top w:val="none" w:sz="0" w:space="0" w:color="auto"/>
            <w:left w:val="none" w:sz="0" w:space="0" w:color="auto"/>
            <w:bottom w:val="none" w:sz="0" w:space="0" w:color="auto"/>
            <w:right w:val="none" w:sz="0" w:space="0" w:color="auto"/>
          </w:divBdr>
        </w:div>
        <w:div w:id="1271820610">
          <w:marLeft w:val="446"/>
          <w:marRight w:val="0"/>
          <w:marTop w:val="0"/>
          <w:marBottom w:val="0"/>
          <w:divBdr>
            <w:top w:val="none" w:sz="0" w:space="0" w:color="auto"/>
            <w:left w:val="none" w:sz="0" w:space="0" w:color="auto"/>
            <w:bottom w:val="none" w:sz="0" w:space="0" w:color="auto"/>
            <w:right w:val="none" w:sz="0" w:space="0" w:color="auto"/>
          </w:divBdr>
        </w:div>
        <w:div w:id="627007581">
          <w:marLeft w:val="446"/>
          <w:marRight w:val="0"/>
          <w:marTop w:val="0"/>
          <w:marBottom w:val="0"/>
          <w:divBdr>
            <w:top w:val="none" w:sz="0" w:space="0" w:color="auto"/>
            <w:left w:val="none" w:sz="0" w:space="0" w:color="auto"/>
            <w:bottom w:val="none" w:sz="0" w:space="0" w:color="auto"/>
            <w:right w:val="none" w:sz="0" w:space="0" w:color="auto"/>
          </w:divBdr>
        </w:div>
        <w:div w:id="252397256">
          <w:marLeft w:val="446"/>
          <w:marRight w:val="0"/>
          <w:marTop w:val="0"/>
          <w:marBottom w:val="0"/>
          <w:divBdr>
            <w:top w:val="none" w:sz="0" w:space="0" w:color="auto"/>
            <w:left w:val="none" w:sz="0" w:space="0" w:color="auto"/>
            <w:bottom w:val="none" w:sz="0" w:space="0" w:color="auto"/>
            <w:right w:val="none" w:sz="0" w:space="0" w:color="auto"/>
          </w:divBdr>
        </w:div>
        <w:div w:id="1203975569">
          <w:marLeft w:val="446"/>
          <w:marRight w:val="0"/>
          <w:marTop w:val="0"/>
          <w:marBottom w:val="0"/>
          <w:divBdr>
            <w:top w:val="none" w:sz="0" w:space="0" w:color="auto"/>
            <w:left w:val="none" w:sz="0" w:space="0" w:color="auto"/>
            <w:bottom w:val="none" w:sz="0" w:space="0" w:color="auto"/>
            <w:right w:val="none" w:sz="0" w:space="0" w:color="auto"/>
          </w:divBdr>
        </w:div>
        <w:div w:id="560988433">
          <w:marLeft w:val="446"/>
          <w:marRight w:val="0"/>
          <w:marTop w:val="0"/>
          <w:marBottom w:val="0"/>
          <w:divBdr>
            <w:top w:val="none" w:sz="0" w:space="0" w:color="auto"/>
            <w:left w:val="none" w:sz="0" w:space="0" w:color="auto"/>
            <w:bottom w:val="none" w:sz="0" w:space="0" w:color="auto"/>
            <w:right w:val="none" w:sz="0" w:space="0" w:color="auto"/>
          </w:divBdr>
        </w:div>
        <w:div w:id="573515141">
          <w:marLeft w:val="446"/>
          <w:marRight w:val="0"/>
          <w:marTop w:val="0"/>
          <w:marBottom w:val="0"/>
          <w:divBdr>
            <w:top w:val="none" w:sz="0" w:space="0" w:color="auto"/>
            <w:left w:val="none" w:sz="0" w:space="0" w:color="auto"/>
            <w:bottom w:val="none" w:sz="0" w:space="0" w:color="auto"/>
            <w:right w:val="none" w:sz="0" w:space="0" w:color="auto"/>
          </w:divBdr>
        </w:div>
        <w:div w:id="1190072504">
          <w:marLeft w:val="446"/>
          <w:marRight w:val="0"/>
          <w:marTop w:val="0"/>
          <w:marBottom w:val="0"/>
          <w:divBdr>
            <w:top w:val="none" w:sz="0" w:space="0" w:color="auto"/>
            <w:left w:val="none" w:sz="0" w:space="0" w:color="auto"/>
            <w:bottom w:val="none" w:sz="0" w:space="0" w:color="auto"/>
            <w:right w:val="none" w:sz="0" w:space="0" w:color="auto"/>
          </w:divBdr>
        </w:div>
        <w:div w:id="1907257462">
          <w:marLeft w:val="446"/>
          <w:marRight w:val="0"/>
          <w:marTop w:val="0"/>
          <w:marBottom w:val="0"/>
          <w:divBdr>
            <w:top w:val="none" w:sz="0" w:space="0" w:color="auto"/>
            <w:left w:val="none" w:sz="0" w:space="0" w:color="auto"/>
            <w:bottom w:val="none" w:sz="0" w:space="0" w:color="auto"/>
            <w:right w:val="none" w:sz="0" w:space="0" w:color="auto"/>
          </w:divBdr>
        </w:div>
        <w:div w:id="950474550">
          <w:marLeft w:val="446"/>
          <w:marRight w:val="0"/>
          <w:marTop w:val="0"/>
          <w:marBottom w:val="0"/>
          <w:divBdr>
            <w:top w:val="none" w:sz="0" w:space="0" w:color="auto"/>
            <w:left w:val="none" w:sz="0" w:space="0" w:color="auto"/>
            <w:bottom w:val="none" w:sz="0" w:space="0" w:color="auto"/>
            <w:right w:val="none" w:sz="0" w:space="0" w:color="auto"/>
          </w:divBdr>
        </w:div>
        <w:div w:id="750856377">
          <w:marLeft w:val="446"/>
          <w:marRight w:val="0"/>
          <w:marTop w:val="0"/>
          <w:marBottom w:val="0"/>
          <w:divBdr>
            <w:top w:val="none" w:sz="0" w:space="0" w:color="auto"/>
            <w:left w:val="none" w:sz="0" w:space="0" w:color="auto"/>
            <w:bottom w:val="none" w:sz="0" w:space="0" w:color="auto"/>
            <w:right w:val="none" w:sz="0" w:space="0" w:color="auto"/>
          </w:divBdr>
        </w:div>
        <w:div w:id="1509979951">
          <w:marLeft w:val="446"/>
          <w:marRight w:val="0"/>
          <w:marTop w:val="0"/>
          <w:marBottom w:val="0"/>
          <w:divBdr>
            <w:top w:val="none" w:sz="0" w:space="0" w:color="auto"/>
            <w:left w:val="none" w:sz="0" w:space="0" w:color="auto"/>
            <w:bottom w:val="none" w:sz="0" w:space="0" w:color="auto"/>
            <w:right w:val="none" w:sz="0" w:space="0" w:color="auto"/>
          </w:divBdr>
        </w:div>
        <w:div w:id="1856963164">
          <w:marLeft w:val="446"/>
          <w:marRight w:val="0"/>
          <w:marTop w:val="0"/>
          <w:marBottom w:val="0"/>
          <w:divBdr>
            <w:top w:val="none" w:sz="0" w:space="0" w:color="auto"/>
            <w:left w:val="none" w:sz="0" w:space="0" w:color="auto"/>
            <w:bottom w:val="none" w:sz="0" w:space="0" w:color="auto"/>
            <w:right w:val="none" w:sz="0" w:space="0" w:color="auto"/>
          </w:divBdr>
        </w:div>
      </w:divsChild>
    </w:div>
    <w:div w:id="1196189025">
      <w:bodyDiv w:val="1"/>
      <w:marLeft w:val="0"/>
      <w:marRight w:val="0"/>
      <w:marTop w:val="0"/>
      <w:marBottom w:val="0"/>
      <w:divBdr>
        <w:top w:val="none" w:sz="0" w:space="0" w:color="auto"/>
        <w:left w:val="none" w:sz="0" w:space="0" w:color="auto"/>
        <w:bottom w:val="none" w:sz="0" w:space="0" w:color="auto"/>
        <w:right w:val="none" w:sz="0" w:space="0" w:color="auto"/>
      </w:divBdr>
      <w:divsChild>
        <w:div w:id="880626869">
          <w:marLeft w:val="547"/>
          <w:marRight w:val="0"/>
          <w:marTop w:val="134"/>
          <w:marBottom w:val="0"/>
          <w:divBdr>
            <w:top w:val="none" w:sz="0" w:space="0" w:color="auto"/>
            <w:left w:val="none" w:sz="0" w:space="0" w:color="auto"/>
            <w:bottom w:val="none" w:sz="0" w:space="0" w:color="auto"/>
            <w:right w:val="none" w:sz="0" w:space="0" w:color="auto"/>
          </w:divBdr>
        </w:div>
        <w:div w:id="1583369002">
          <w:marLeft w:val="1051"/>
          <w:marRight w:val="0"/>
          <w:marTop w:val="120"/>
          <w:marBottom w:val="0"/>
          <w:divBdr>
            <w:top w:val="none" w:sz="0" w:space="0" w:color="auto"/>
            <w:left w:val="none" w:sz="0" w:space="0" w:color="auto"/>
            <w:bottom w:val="none" w:sz="0" w:space="0" w:color="auto"/>
            <w:right w:val="none" w:sz="0" w:space="0" w:color="auto"/>
          </w:divBdr>
        </w:div>
        <w:div w:id="1369455985">
          <w:marLeft w:val="1051"/>
          <w:marRight w:val="0"/>
          <w:marTop w:val="120"/>
          <w:marBottom w:val="0"/>
          <w:divBdr>
            <w:top w:val="none" w:sz="0" w:space="0" w:color="auto"/>
            <w:left w:val="none" w:sz="0" w:space="0" w:color="auto"/>
            <w:bottom w:val="none" w:sz="0" w:space="0" w:color="auto"/>
            <w:right w:val="none" w:sz="0" w:space="0" w:color="auto"/>
          </w:divBdr>
        </w:div>
        <w:div w:id="740637588">
          <w:marLeft w:val="1051"/>
          <w:marRight w:val="0"/>
          <w:marTop w:val="120"/>
          <w:marBottom w:val="0"/>
          <w:divBdr>
            <w:top w:val="none" w:sz="0" w:space="0" w:color="auto"/>
            <w:left w:val="none" w:sz="0" w:space="0" w:color="auto"/>
            <w:bottom w:val="none" w:sz="0" w:space="0" w:color="auto"/>
            <w:right w:val="none" w:sz="0" w:space="0" w:color="auto"/>
          </w:divBdr>
        </w:div>
        <w:div w:id="2112123633">
          <w:marLeft w:val="1051"/>
          <w:marRight w:val="0"/>
          <w:marTop w:val="120"/>
          <w:marBottom w:val="0"/>
          <w:divBdr>
            <w:top w:val="none" w:sz="0" w:space="0" w:color="auto"/>
            <w:left w:val="none" w:sz="0" w:space="0" w:color="auto"/>
            <w:bottom w:val="none" w:sz="0" w:space="0" w:color="auto"/>
            <w:right w:val="none" w:sz="0" w:space="0" w:color="auto"/>
          </w:divBdr>
        </w:div>
        <w:div w:id="587933013">
          <w:marLeft w:val="1051"/>
          <w:marRight w:val="0"/>
          <w:marTop w:val="120"/>
          <w:marBottom w:val="0"/>
          <w:divBdr>
            <w:top w:val="none" w:sz="0" w:space="0" w:color="auto"/>
            <w:left w:val="none" w:sz="0" w:space="0" w:color="auto"/>
            <w:bottom w:val="none" w:sz="0" w:space="0" w:color="auto"/>
            <w:right w:val="none" w:sz="0" w:space="0" w:color="auto"/>
          </w:divBdr>
        </w:div>
      </w:divsChild>
    </w:div>
    <w:div w:id="1199777798">
      <w:bodyDiv w:val="1"/>
      <w:marLeft w:val="0"/>
      <w:marRight w:val="0"/>
      <w:marTop w:val="0"/>
      <w:marBottom w:val="0"/>
      <w:divBdr>
        <w:top w:val="none" w:sz="0" w:space="0" w:color="auto"/>
        <w:left w:val="none" w:sz="0" w:space="0" w:color="auto"/>
        <w:bottom w:val="none" w:sz="0" w:space="0" w:color="auto"/>
        <w:right w:val="none" w:sz="0" w:space="0" w:color="auto"/>
      </w:divBdr>
    </w:div>
    <w:div w:id="1203438796">
      <w:bodyDiv w:val="1"/>
      <w:marLeft w:val="0"/>
      <w:marRight w:val="0"/>
      <w:marTop w:val="0"/>
      <w:marBottom w:val="0"/>
      <w:divBdr>
        <w:top w:val="none" w:sz="0" w:space="0" w:color="auto"/>
        <w:left w:val="none" w:sz="0" w:space="0" w:color="auto"/>
        <w:bottom w:val="none" w:sz="0" w:space="0" w:color="auto"/>
        <w:right w:val="none" w:sz="0" w:space="0" w:color="auto"/>
      </w:divBdr>
    </w:div>
    <w:div w:id="1211114779">
      <w:bodyDiv w:val="1"/>
      <w:marLeft w:val="0"/>
      <w:marRight w:val="0"/>
      <w:marTop w:val="0"/>
      <w:marBottom w:val="0"/>
      <w:divBdr>
        <w:top w:val="none" w:sz="0" w:space="0" w:color="auto"/>
        <w:left w:val="none" w:sz="0" w:space="0" w:color="auto"/>
        <w:bottom w:val="none" w:sz="0" w:space="0" w:color="auto"/>
        <w:right w:val="none" w:sz="0" w:space="0" w:color="auto"/>
      </w:divBdr>
    </w:div>
    <w:div w:id="1222668311">
      <w:bodyDiv w:val="1"/>
      <w:marLeft w:val="0"/>
      <w:marRight w:val="0"/>
      <w:marTop w:val="0"/>
      <w:marBottom w:val="0"/>
      <w:divBdr>
        <w:top w:val="none" w:sz="0" w:space="0" w:color="auto"/>
        <w:left w:val="none" w:sz="0" w:space="0" w:color="auto"/>
        <w:bottom w:val="none" w:sz="0" w:space="0" w:color="auto"/>
        <w:right w:val="none" w:sz="0" w:space="0" w:color="auto"/>
      </w:divBdr>
    </w:div>
    <w:div w:id="1235513273">
      <w:bodyDiv w:val="1"/>
      <w:marLeft w:val="0"/>
      <w:marRight w:val="0"/>
      <w:marTop w:val="0"/>
      <w:marBottom w:val="0"/>
      <w:divBdr>
        <w:top w:val="none" w:sz="0" w:space="0" w:color="auto"/>
        <w:left w:val="none" w:sz="0" w:space="0" w:color="auto"/>
        <w:bottom w:val="none" w:sz="0" w:space="0" w:color="auto"/>
        <w:right w:val="none" w:sz="0" w:space="0" w:color="auto"/>
      </w:divBdr>
      <w:divsChild>
        <w:div w:id="808716894">
          <w:marLeft w:val="533"/>
          <w:marRight w:val="0"/>
          <w:marTop w:val="115"/>
          <w:marBottom w:val="0"/>
          <w:divBdr>
            <w:top w:val="none" w:sz="0" w:space="0" w:color="auto"/>
            <w:left w:val="none" w:sz="0" w:space="0" w:color="auto"/>
            <w:bottom w:val="none" w:sz="0" w:space="0" w:color="auto"/>
            <w:right w:val="none" w:sz="0" w:space="0" w:color="auto"/>
          </w:divBdr>
        </w:div>
        <w:div w:id="233702312">
          <w:marLeft w:val="1051"/>
          <w:marRight w:val="0"/>
          <w:marTop w:val="115"/>
          <w:marBottom w:val="0"/>
          <w:divBdr>
            <w:top w:val="none" w:sz="0" w:space="0" w:color="auto"/>
            <w:left w:val="none" w:sz="0" w:space="0" w:color="auto"/>
            <w:bottom w:val="none" w:sz="0" w:space="0" w:color="auto"/>
            <w:right w:val="none" w:sz="0" w:space="0" w:color="auto"/>
          </w:divBdr>
        </w:div>
      </w:divsChild>
    </w:div>
    <w:div w:id="1265267354">
      <w:bodyDiv w:val="1"/>
      <w:marLeft w:val="0"/>
      <w:marRight w:val="0"/>
      <w:marTop w:val="0"/>
      <w:marBottom w:val="0"/>
      <w:divBdr>
        <w:top w:val="none" w:sz="0" w:space="0" w:color="auto"/>
        <w:left w:val="none" w:sz="0" w:space="0" w:color="auto"/>
        <w:bottom w:val="none" w:sz="0" w:space="0" w:color="auto"/>
        <w:right w:val="none" w:sz="0" w:space="0" w:color="auto"/>
      </w:divBdr>
      <w:divsChild>
        <w:div w:id="1432314629">
          <w:marLeft w:val="547"/>
          <w:marRight w:val="0"/>
          <w:marTop w:val="144"/>
          <w:marBottom w:val="0"/>
          <w:divBdr>
            <w:top w:val="none" w:sz="0" w:space="0" w:color="auto"/>
            <w:left w:val="none" w:sz="0" w:space="0" w:color="auto"/>
            <w:bottom w:val="none" w:sz="0" w:space="0" w:color="auto"/>
            <w:right w:val="none" w:sz="0" w:space="0" w:color="auto"/>
          </w:divBdr>
        </w:div>
        <w:div w:id="1516379353">
          <w:marLeft w:val="547"/>
          <w:marRight w:val="0"/>
          <w:marTop w:val="144"/>
          <w:marBottom w:val="0"/>
          <w:divBdr>
            <w:top w:val="none" w:sz="0" w:space="0" w:color="auto"/>
            <w:left w:val="none" w:sz="0" w:space="0" w:color="auto"/>
            <w:bottom w:val="none" w:sz="0" w:space="0" w:color="auto"/>
            <w:right w:val="none" w:sz="0" w:space="0" w:color="auto"/>
          </w:divBdr>
        </w:div>
        <w:div w:id="1315791697">
          <w:marLeft w:val="547"/>
          <w:marRight w:val="0"/>
          <w:marTop w:val="144"/>
          <w:marBottom w:val="0"/>
          <w:divBdr>
            <w:top w:val="none" w:sz="0" w:space="0" w:color="auto"/>
            <w:left w:val="none" w:sz="0" w:space="0" w:color="auto"/>
            <w:bottom w:val="none" w:sz="0" w:space="0" w:color="auto"/>
            <w:right w:val="none" w:sz="0" w:space="0" w:color="auto"/>
          </w:divBdr>
        </w:div>
        <w:div w:id="1404259779">
          <w:marLeft w:val="547"/>
          <w:marRight w:val="0"/>
          <w:marTop w:val="144"/>
          <w:marBottom w:val="0"/>
          <w:divBdr>
            <w:top w:val="none" w:sz="0" w:space="0" w:color="auto"/>
            <w:left w:val="none" w:sz="0" w:space="0" w:color="auto"/>
            <w:bottom w:val="none" w:sz="0" w:space="0" w:color="auto"/>
            <w:right w:val="none" w:sz="0" w:space="0" w:color="auto"/>
          </w:divBdr>
        </w:div>
        <w:div w:id="1778913649">
          <w:marLeft w:val="547"/>
          <w:marRight w:val="0"/>
          <w:marTop w:val="144"/>
          <w:marBottom w:val="0"/>
          <w:divBdr>
            <w:top w:val="none" w:sz="0" w:space="0" w:color="auto"/>
            <w:left w:val="none" w:sz="0" w:space="0" w:color="auto"/>
            <w:bottom w:val="none" w:sz="0" w:space="0" w:color="auto"/>
            <w:right w:val="none" w:sz="0" w:space="0" w:color="auto"/>
          </w:divBdr>
        </w:div>
        <w:div w:id="1982228626">
          <w:marLeft w:val="547"/>
          <w:marRight w:val="0"/>
          <w:marTop w:val="144"/>
          <w:marBottom w:val="0"/>
          <w:divBdr>
            <w:top w:val="none" w:sz="0" w:space="0" w:color="auto"/>
            <w:left w:val="none" w:sz="0" w:space="0" w:color="auto"/>
            <w:bottom w:val="none" w:sz="0" w:space="0" w:color="auto"/>
            <w:right w:val="none" w:sz="0" w:space="0" w:color="auto"/>
          </w:divBdr>
        </w:div>
      </w:divsChild>
    </w:div>
    <w:div w:id="1323385533">
      <w:bodyDiv w:val="1"/>
      <w:marLeft w:val="0"/>
      <w:marRight w:val="0"/>
      <w:marTop w:val="0"/>
      <w:marBottom w:val="0"/>
      <w:divBdr>
        <w:top w:val="none" w:sz="0" w:space="0" w:color="auto"/>
        <w:left w:val="none" w:sz="0" w:space="0" w:color="auto"/>
        <w:bottom w:val="none" w:sz="0" w:space="0" w:color="auto"/>
        <w:right w:val="none" w:sz="0" w:space="0" w:color="auto"/>
      </w:divBdr>
    </w:div>
    <w:div w:id="1325935542">
      <w:bodyDiv w:val="1"/>
      <w:marLeft w:val="0"/>
      <w:marRight w:val="0"/>
      <w:marTop w:val="0"/>
      <w:marBottom w:val="0"/>
      <w:divBdr>
        <w:top w:val="none" w:sz="0" w:space="0" w:color="auto"/>
        <w:left w:val="none" w:sz="0" w:space="0" w:color="auto"/>
        <w:bottom w:val="none" w:sz="0" w:space="0" w:color="auto"/>
        <w:right w:val="none" w:sz="0" w:space="0" w:color="auto"/>
      </w:divBdr>
    </w:div>
    <w:div w:id="1340891697">
      <w:bodyDiv w:val="1"/>
      <w:marLeft w:val="0"/>
      <w:marRight w:val="0"/>
      <w:marTop w:val="0"/>
      <w:marBottom w:val="0"/>
      <w:divBdr>
        <w:top w:val="none" w:sz="0" w:space="0" w:color="auto"/>
        <w:left w:val="none" w:sz="0" w:space="0" w:color="auto"/>
        <w:bottom w:val="none" w:sz="0" w:space="0" w:color="auto"/>
        <w:right w:val="none" w:sz="0" w:space="0" w:color="auto"/>
      </w:divBdr>
      <w:divsChild>
        <w:div w:id="913860145">
          <w:marLeft w:val="547"/>
          <w:marRight w:val="0"/>
          <w:marTop w:val="115"/>
          <w:marBottom w:val="0"/>
          <w:divBdr>
            <w:top w:val="none" w:sz="0" w:space="0" w:color="auto"/>
            <w:left w:val="none" w:sz="0" w:space="0" w:color="auto"/>
            <w:bottom w:val="none" w:sz="0" w:space="0" w:color="auto"/>
            <w:right w:val="none" w:sz="0" w:space="0" w:color="auto"/>
          </w:divBdr>
        </w:div>
        <w:div w:id="37583918">
          <w:marLeft w:val="547"/>
          <w:marRight w:val="0"/>
          <w:marTop w:val="115"/>
          <w:marBottom w:val="0"/>
          <w:divBdr>
            <w:top w:val="none" w:sz="0" w:space="0" w:color="auto"/>
            <w:left w:val="none" w:sz="0" w:space="0" w:color="auto"/>
            <w:bottom w:val="none" w:sz="0" w:space="0" w:color="auto"/>
            <w:right w:val="none" w:sz="0" w:space="0" w:color="auto"/>
          </w:divBdr>
        </w:div>
        <w:div w:id="1368145723">
          <w:marLeft w:val="547"/>
          <w:marRight w:val="0"/>
          <w:marTop w:val="115"/>
          <w:marBottom w:val="0"/>
          <w:divBdr>
            <w:top w:val="none" w:sz="0" w:space="0" w:color="auto"/>
            <w:left w:val="none" w:sz="0" w:space="0" w:color="auto"/>
            <w:bottom w:val="none" w:sz="0" w:space="0" w:color="auto"/>
            <w:right w:val="none" w:sz="0" w:space="0" w:color="auto"/>
          </w:divBdr>
        </w:div>
      </w:divsChild>
    </w:div>
    <w:div w:id="1404640552">
      <w:bodyDiv w:val="1"/>
      <w:marLeft w:val="0"/>
      <w:marRight w:val="0"/>
      <w:marTop w:val="0"/>
      <w:marBottom w:val="0"/>
      <w:divBdr>
        <w:top w:val="none" w:sz="0" w:space="0" w:color="auto"/>
        <w:left w:val="none" w:sz="0" w:space="0" w:color="auto"/>
        <w:bottom w:val="none" w:sz="0" w:space="0" w:color="auto"/>
        <w:right w:val="none" w:sz="0" w:space="0" w:color="auto"/>
      </w:divBdr>
    </w:div>
    <w:div w:id="1426534619">
      <w:bodyDiv w:val="1"/>
      <w:marLeft w:val="0"/>
      <w:marRight w:val="0"/>
      <w:marTop w:val="0"/>
      <w:marBottom w:val="0"/>
      <w:divBdr>
        <w:top w:val="none" w:sz="0" w:space="0" w:color="auto"/>
        <w:left w:val="none" w:sz="0" w:space="0" w:color="auto"/>
        <w:bottom w:val="none" w:sz="0" w:space="0" w:color="auto"/>
        <w:right w:val="none" w:sz="0" w:space="0" w:color="auto"/>
      </w:divBdr>
    </w:div>
    <w:div w:id="1448311764">
      <w:bodyDiv w:val="1"/>
      <w:marLeft w:val="0"/>
      <w:marRight w:val="0"/>
      <w:marTop w:val="0"/>
      <w:marBottom w:val="0"/>
      <w:divBdr>
        <w:top w:val="none" w:sz="0" w:space="0" w:color="auto"/>
        <w:left w:val="none" w:sz="0" w:space="0" w:color="auto"/>
        <w:bottom w:val="none" w:sz="0" w:space="0" w:color="auto"/>
        <w:right w:val="none" w:sz="0" w:space="0" w:color="auto"/>
      </w:divBdr>
      <w:divsChild>
        <w:div w:id="811365467">
          <w:marLeft w:val="994"/>
          <w:marRight w:val="0"/>
          <w:marTop w:val="86"/>
          <w:marBottom w:val="0"/>
          <w:divBdr>
            <w:top w:val="none" w:sz="0" w:space="0" w:color="auto"/>
            <w:left w:val="none" w:sz="0" w:space="0" w:color="auto"/>
            <w:bottom w:val="none" w:sz="0" w:space="0" w:color="auto"/>
            <w:right w:val="none" w:sz="0" w:space="0" w:color="auto"/>
          </w:divBdr>
        </w:div>
        <w:div w:id="1110969816">
          <w:marLeft w:val="994"/>
          <w:marRight w:val="0"/>
          <w:marTop w:val="86"/>
          <w:marBottom w:val="0"/>
          <w:divBdr>
            <w:top w:val="none" w:sz="0" w:space="0" w:color="auto"/>
            <w:left w:val="none" w:sz="0" w:space="0" w:color="auto"/>
            <w:bottom w:val="none" w:sz="0" w:space="0" w:color="auto"/>
            <w:right w:val="none" w:sz="0" w:space="0" w:color="auto"/>
          </w:divBdr>
        </w:div>
        <w:div w:id="1271625720">
          <w:marLeft w:val="994"/>
          <w:marRight w:val="0"/>
          <w:marTop w:val="86"/>
          <w:marBottom w:val="0"/>
          <w:divBdr>
            <w:top w:val="none" w:sz="0" w:space="0" w:color="auto"/>
            <w:left w:val="none" w:sz="0" w:space="0" w:color="auto"/>
            <w:bottom w:val="none" w:sz="0" w:space="0" w:color="auto"/>
            <w:right w:val="none" w:sz="0" w:space="0" w:color="auto"/>
          </w:divBdr>
        </w:div>
        <w:div w:id="2038310954">
          <w:marLeft w:val="994"/>
          <w:marRight w:val="0"/>
          <w:marTop w:val="86"/>
          <w:marBottom w:val="0"/>
          <w:divBdr>
            <w:top w:val="none" w:sz="0" w:space="0" w:color="auto"/>
            <w:left w:val="none" w:sz="0" w:space="0" w:color="auto"/>
            <w:bottom w:val="none" w:sz="0" w:space="0" w:color="auto"/>
            <w:right w:val="none" w:sz="0" w:space="0" w:color="auto"/>
          </w:divBdr>
        </w:div>
        <w:div w:id="769352563">
          <w:marLeft w:val="994"/>
          <w:marRight w:val="0"/>
          <w:marTop w:val="86"/>
          <w:marBottom w:val="0"/>
          <w:divBdr>
            <w:top w:val="none" w:sz="0" w:space="0" w:color="auto"/>
            <w:left w:val="none" w:sz="0" w:space="0" w:color="auto"/>
            <w:bottom w:val="none" w:sz="0" w:space="0" w:color="auto"/>
            <w:right w:val="none" w:sz="0" w:space="0" w:color="auto"/>
          </w:divBdr>
        </w:div>
        <w:div w:id="1570964647">
          <w:marLeft w:val="994"/>
          <w:marRight w:val="0"/>
          <w:marTop w:val="86"/>
          <w:marBottom w:val="0"/>
          <w:divBdr>
            <w:top w:val="none" w:sz="0" w:space="0" w:color="auto"/>
            <w:left w:val="none" w:sz="0" w:space="0" w:color="auto"/>
            <w:bottom w:val="none" w:sz="0" w:space="0" w:color="auto"/>
            <w:right w:val="none" w:sz="0" w:space="0" w:color="auto"/>
          </w:divBdr>
        </w:div>
        <w:div w:id="1355888955">
          <w:marLeft w:val="994"/>
          <w:marRight w:val="0"/>
          <w:marTop w:val="86"/>
          <w:marBottom w:val="0"/>
          <w:divBdr>
            <w:top w:val="none" w:sz="0" w:space="0" w:color="auto"/>
            <w:left w:val="none" w:sz="0" w:space="0" w:color="auto"/>
            <w:bottom w:val="none" w:sz="0" w:space="0" w:color="auto"/>
            <w:right w:val="none" w:sz="0" w:space="0" w:color="auto"/>
          </w:divBdr>
        </w:div>
        <w:div w:id="1454861606">
          <w:marLeft w:val="994"/>
          <w:marRight w:val="0"/>
          <w:marTop w:val="86"/>
          <w:marBottom w:val="0"/>
          <w:divBdr>
            <w:top w:val="none" w:sz="0" w:space="0" w:color="auto"/>
            <w:left w:val="none" w:sz="0" w:space="0" w:color="auto"/>
            <w:bottom w:val="none" w:sz="0" w:space="0" w:color="auto"/>
            <w:right w:val="none" w:sz="0" w:space="0" w:color="auto"/>
          </w:divBdr>
        </w:div>
        <w:div w:id="1259943281">
          <w:marLeft w:val="994"/>
          <w:marRight w:val="0"/>
          <w:marTop w:val="86"/>
          <w:marBottom w:val="0"/>
          <w:divBdr>
            <w:top w:val="none" w:sz="0" w:space="0" w:color="auto"/>
            <w:left w:val="none" w:sz="0" w:space="0" w:color="auto"/>
            <w:bottom w:val="none" w:sz="0" w:space="0" w:color="auto"/>
            <w:right w:val="none" w:sz="0" w:space="0" w:color="auto"/>
          </w:divBdr>
        </w:div>
      </w:divsChild>
    </w:div>
    <w:div w:id="1448312763">
      <w:bodyDiv w:val="1"/>
      <w:marLeft w:val="0"/>
      <w:marRight w:val="0"/>
      <w:marTop w:val="0"/>
      <w:marBottom w:val="0"/>
      <w:divBdr>
        <w:top w:val="none" w:sz="0" w:space="0" w:color="auto"/>
        <w:left w:val="none" w:sz="0" w:space="0" w:color="auto"/>
        <w:bottom w:val="none" w:sz="0" w:space="0" w:color="auto"/>
        <w:right w:val="none" w:sz="0" w:space="0" w:color="auto"/>
      </w:divBdr>
      <w:divsChild>
        <w:div w:id="1047029066">
          <w:marLeft w:val="547"/>
          <w:marRight w:val="0"/>
          <w:marTop w:val="144"/>
          <w:marBottom w:val="0"/>
          <w:divBdr>
            <w:top w:val="none" w:sz="0" w:space="0" w:color="auto"/>
            <w:left w:val="none" w:sz="0" w:space="0" w:color="auto"/>
            <w:bottom w:val="none" w:sz="0" w:space="0" w:color="auto"/>
            <w:right w:val="none" w:sz="0" w:space="0" w:color="auto"/>
          </w:divBdr>
        </w:div>
        <w:div w:id="639380399">
          <w:marLeft w:val="547"/>
          <w:marRight w:val="0"/>
          <w:marTop w:val="144"/>
          <w:marBottom w:val="0"/>
          <w:divBdr>
            <w:top w:val="none" w:sz="0" w:space="0" w:color="auto"/>
            <w:left w:val="none" w:sz="0" w:space="0" w:color="auto"/>
            <w:bottom w:val="none" w:sz="0" w:space="0" w:color="auto"/>
            <w:right w:val="none" w:sz="0" w:space="0" w:color="auto"/>
          </w:divBdr>
        </w:div>
        <w:div w:id="530456200">
          <w:marLeft w:val="547"/>
          <w:marRight w:val="0"/>
          <w:marTop w:val="144"/>
          <w:marBottom w:val="0"/>
          <w:divBdr>
            <w:top w:val="none" w:sz="0" w:space="0" w:color="auto"/>
            <w:left w:val="none" w:sz="0" w:space="0" w:color="auto"/>
            <w:bottom w:val="none" w:sz="0" w:space="0" w:color="auto"/>
            <w:right w:val="none" w:sz="0" w:space="0" w:color="auto"/>
          </w:divBdr>
        </w:div>
      </w:divsChild>
    </w:div>
    <w:div w:id="1468623301">
      <w:bodyDiv w:val="1"/>
      <w:marLeft w:val="0"/>
      <w:marRight w:val="0"/>
      <w:marTop w:val="0"/>
      <w:marBottom w:val="0"/>
      <w:divBdr>
        <w:top w:val="none" w:sz="0" w:space="0" w:color="auto"/>
        <w:left w:val="none" w:sz="0" w:space="0" w:color="auto"/>
        <w:bottom w:val="none" w:sz="0" w:space="0" w:color="auto"/>
        <w:right w:val="none" w:sz="0" w:space="0" w:color="auto"/>
      </w:divBdr>
    </w:div>
    <w:div w:id="1477335581">
      <w:bodyDiv w:val="1"/>
      <w:marLeft w:val="0"/>
      <w:marRight w:val="0"/>
      <w:marTop w:val="0"/>
      <w:marBottom w:val="0"/>
      <w:divBdr>
        <w:top w:val="none" w:sz="0" w:space="0" w:color="auto"/>
        <w:left w:val="none" w:sz="0" w:space="0" w:color="auto"/>
        <w:bottom w:val="none" w:sz="0" w:space="0" w:color="auto"/>
        <w:right w:val="none" w:sz="0" w:space="0" w:color="auto"/>
      </w:divBdr>
      <w:divsChild>
        <w:div w:id="1030374038">
          <w:marLeft w:val="533"/>
          <w:marRight w:val="0"/>
          <w:marTop w:val="115"/>
          <w:marBottom w:val="0"/>
          <w:divBdr>
            <w:top w:val="none" w:sz="0" w:space="0" w:color="auto"/>
            <w:left w:val="none" w:sz="0" w:space="0" w:color="auto"/>
            <w:bottom w:val="none" w:sz="0" w:space="0" w:color="auto"/>
            <w:right w:val="none" w:sz="0" w:space="0" w:color="auto"/>
          </w:divBdr>
        </w:div>
        <w:div w:id="1933663787">
          <w:marLeft w:val="533"/>
          <w:marRight w:val="0"/>
          <w:marTop w:val="115"/>
          <w:marBottom w:val="0"/>
          <w:divBdr>
            <w:top w:val="none" w:sz="0" w:space="0" w:color="auto"/>
            <w:left w:val="none" w:sz="0" w:space="0" w:color="auto"/>
            <w:bottom w:val="none" w:sz="0" w:space="0" w:color="auto"/>
            <w:right w:val="none" w:sz="0" w:space="0" w:color="auto"/>
          </w:divBdr>
        </w:div>
        <w:div w:id="679702976">
          <w:marLeft w:val="533"/>
          <w:marRight w:val="0"/>
          <w:marTop w:val="115"/>
          <w:marBottom w:val="0"/>
          <w:divBdr>
            <w:top w:val="none" w:sz="0" w:space="0" w:color="auto"/>
            <w:left w:val="none" w:sz="0" w:space="0" w:color="auto"/>
            <w:bottom w:val="none" w:sz="0" w:space="0" w:color="auto"/>
            <w:right w:val="none" w:sz="0" w:space="0" w:color="auto"/>
          </w:divBdr>
        </w:div>
        <w:div w:id="88547336">
          <w:marLeft w:val="533"/>
          <w:marRight w:val="0"/>
          <w:marTop w:val="115"/>
          <w:marBottom w:val="0"/>
          <w:divBdr>
            <w:top w:val="none" w:sz="0" w:space="0" w:color="auto"/>
            <w:left w:val="none" w:sz="0" w:space="0" w:color="auto"/>
            <w:bottom w:val="none" w:sz="0" w:space="0" w:color="auto"/>
            <w:right w:val="none" w:sz="0" w:space="0" w:color="auto"/>
          </w:divBdr>
        </w:div>
      </w:divsChild>
    </w:div>
    <w:div w:id="1504738574">
      <w:bodyDiv w:val="1"/>
      <w:marLeft w:val="0"/>
      <w:marRight w:val="0"/>
      <w:marTop w:val="0"/>
      <w:marBottom w:val="0"/>
      <w:divBdr>
        <w:top w:val="none" w:sz="0" w:space="0" w:color="auto"/>
        <w:left w:val="none" w:sz="0" w:space="0" w:color="auto"/>
        <w:bottom w:val="none" w:sz="0" w:space="0" w:color="auto"/>
        <w:right w:val="none" w:sz="0" w:space="0" w:color="auto"/>
      </w:divBdr>
    </w:div>
    <w:div w:id="1518929582">
      <w:bodyDiv w:val="1"/>
      <w:marLeft w:val="0"/>
      <w:marRight w:val="0"/>
      <w:marTop w:val="0"/>
      <w:marBottom w:val="0"/>
      <w:divBdr>
        <w:top w:val="none" w:sz="0" w:space="0" w:color="auto"/>
        <w:left w:val="none" w:sz="0" w:space="0" w:color="auto"/>
        <w:bottom w:val="none" w:sz="0" w:space="0" w:color="auto"/>
        <w:right w:val="none" w:sz="0" w:space="0" w:color="auto"/>
      </w:divBdr>
    </w:div>
    <w:div w:id="1558400101">
      <w:bodyDiv w:val="1"/>
      <w:marLeft w:val="0"/>
      <w:marRight w:val="0"/>
      <w:marTop w:val="0"/>
      <w:marBottom w:val="0"/>
      <w:divBdr>
        <w:top w:val="none" w:sz="0" w:space="0" w:color="auto"/>
        <w:left w:val="none" w:sz="0" w:space="0" w:color="auto"/>
        <w:bottom w:val="none" w:sz="0" w:space="0" w:color="auto"/>
        <w:right w:val="none" w:sz="0" w:space="0" w:color="auto"/>
      </w:divBdr>
      <w:divsChild>
        <w:div w:id="751393123">
          <w:marLeft w:val="547"/>
          <w:marRight w:val="0"/>
          <w:marTop w:val="144"/>
          <w:marBottom w:val="0"/>
          <w:divBdr>
            <w:top w:val="none" w:sz="0" w:space="0" w:color="auto"/>
            <w:left w:val="none" w:sz="0" w:space="0" w:color="auto"/>
            <w:bottom w:val="none" w:sz="0" w:space="0" w:color="auto"/>
            <w:right w:val="none" w:sz="0" w:space="0" w:color="auto"/>
          </w:divBdr>
        </w:div>
        <w:div w:id="1859847307">
          <w:marLeft w:val="547"/>
          <w:marRight w:val="0"/>
          <w:marTop w:val="144"/>
          <w:marBottom w:val="0"/>
          <w:divBdr>
            <w:top w:val="none" w:sz="0" w:space="0" w:color="auto"/>
            <w:left w:val="none" w:sz="0" w:space="0" w:color="auto"/>
            <w:bottom w:val="none" w:sz="0" w:space="0" w:color="auto"/>
            <w:right w:val="none" w:sz="0" w:space="0" w:color="auto"/>
          </w:divBdr>
        </w:div>
      </w:divsChild>
    </w:div>
    <w:div w:id="1647466274">
      <w:bodyDiv w:val="1"/>
      <w:marLeft w:val="0"/>
      <w:marRight w:val="0"/>
      <w:marTop w:val="0"/>
      <w:marBottom w:val="0"/>
      <w:divBdr>
        <w:top w:val="none" w:sz="0" w:space="0" w:color="auto"/>
        <w:left w:val="none" w:sz="0" w:space="0" w:color="auto"/>
        <w:bottom w:val="none" w:sz="0" w:space="0" w:color="auto"/>
        <w:right w:val="none" w:sz="0" w:space="0" w:color="auto"/>
      </w:divBdr>
      <w:divsChild>
        <w:div w:id="1531802075">
          <w:marLeft w:val="547"/>
          <w:marRight w:val="0"/>
          <w:marTop w:val="125"/>
          <w:marBottom w:val="0"/>
          <w:divBdr>
            <w:top w:val="none" w:sz="0" w:space="0" w:color="auto"/>
            <w:left w:val="none" w:sz="0" w:space="0" w:color="auto"/>
            <w:bottom w:val="none" w:sz="0" w:space="0" w:color="auto"/>
            <w:right w:val="none" w:sz="0" w:space="0" w:color="auto"/>
          </w:divBdr>
        </w:div>
        <w:div w:id="33430046">
          <w:marLeft w:val="1051"/>
          <w:marRight w:val="0"/>
          <w:marTop w:val="106"/>
          <w:marBottom w:val="0"/>
          <w:divBdr>
            <w:top w:val="none" w:sz="0" w:space="0" w:color="auto"/>
            <w:left w:val="none" w:sz="0" w:space="0" w:color="auto"/>
            <w:bottom w:val="none" w:sz="0" w:space="0" w:color="auto"/>
            <w:right w:val="none" w:sz="0" w:space="0" w:color="auto"/>
          </w:divBdr>
        </w:div>
        <w:div w:id="1508593737">
          <w:marLeft w:val="1613"/>
          <w:marRight w:val="0"/>
          <w:marTop w:val="96"/>
          <w:marBottom w:val="0"/>
          <w:divBdr>
            <w:top w:val="none" w:sz="0" w:space="0" w:color="auto"/>
            <w:left w:val="none" w:sz="0" w:space="0" w:color="auto"/>
            <w:bottom w:val="none" w:sz="0" w:space="0" w:color="auto"/>
            <w:right w:val="none" w:sz="0" w:space="0" w:color="auto"/>
          </w:divBdr>
        </w:div>
        <w:div w:id="1480920979">
          <w:marLeft w:val="1613"/>
          <w:marRight w:val="0"/>
          <w:marTop w:val="96"/>
          <w:marBottom w:val="0"/>
          <w:divBdr>
            <w:top w:val="none" w:sz="0" w:space="0" w:color="auto"/>
            <w:left w:val="none" w:sz="0" w:space="0" w:color="auto"/>
            <w:bottom w:val="none" w:sz="0" w:space="0" w:color="auto"/>
            <w:right w:val="none" w:sz="0" w:space="0" w:color="auto"/>
          </w:divBdr>
        </w:div>
        <w:div w:id="1012604846">
          <w:marLeft w:val="1051"/>
          <w:marRight w:val="0"/>
          <w:marTop w:val="106"/>
          <w:marBottom w:val="0"/>
          <w:divBdr>
            <w:top w:val="none" w:sz="0" w:space="0" w:color="auto"/>
            <w:left w:val="none" w:sz="0" w:space="0" w:color="auto"/>
            <w:bottom w:val="none" w:sz="0" w:space="0" w:color="auto"/>
            <w:right w:val="none" w:sz="0" w:space="0" w:color="auto"/>
          </w:divBdr>
        </w:div>
        <w:div w:id="1315138400">
          <w:marLeft w:val="1051"/>
          <w:marRight w:val="0"/>
          <w:marTop w:val="106"/>
          <w:marBottom w:val="0"/>
          <w:divBdr>
            <w:top w:val="none" w:sz="0" w:space="0" w:color="auto"/>
            <w:left w:val="none" w:sz="0" w:space="0" w:color="auto"/>
            <w:bottom w:val="none" w:sz="0" w:space="0" w:color="auto"/>
            <w:right w:val="none" w:sz="0" w:space="0" w:color="auto"/>
          </w:divBdr>
        </w:div>
      </w:divsChild>
    </w:div>
    <w:div w:id="1669625947">
      <w:bodyDiv w:val="1"/>
      <w:marLeft w:val="0"/>
      <w:marRight w:val="0"/>
      <w:marTop w:val="0"/>
      <w:marBottom w:val="0"/>
      <w:divBdr>
        <w:top w:val="none" w:sz="0" w:space="0" w:color="auto"/>
        <w:left w:val="none" w:sz="0" w:space="0" w:color="auto"/>
        <w:bottom w:val="none" w:sz="0" w:space="0" w:color="auto"/>
        <w:right w:val="none" w:sz="0" w:space="0" w:color="auto"/>
      </w:divBdr>
    </w:div>
    <w:div w:id="1669946607">
      <w:bodyDiv w:val="1"/>
      <w:marLeft w:val="0"/>
      <w:marRight w:val="0"/>
      <w:marTop w:val="0"/>
      <w:marBottom w:val="0"/>
      <w:divBdr>
        <w:top w:val="none" w:sz="0" w:space="0" w:color="auto"/>
        <w:left w:val="none" w:sz="0" w:space="0" w:color="auto"/>
        <w:bottom w:val="none" w:sz="0" w:space="0" w:color="auto"/>
        <w:right w:val="none" w:sz="0" w:space="0" w:color="auto"/>
      </w:divBdr>
    </w:div>
    <w:div w:id="1702515821">
      <w:bodyDiv w:val="1"/>
      <w:marLeft w:val="0"/>
      <w:marRight w:val="0"/>
      <w:marTop w:val="0"/>
      <w:marBottom w:val="0"/>
      <w:divBdr>
        <w:top w:val="none" w:sz="0" w:space="0" w:color="auto"/>
        <w:left w:val="none" w:sz="0" w:space="0" w:color="auto"/>
        <w:bottom w:val="none" w:sz="0" w:space="0" w:color="auto"/>
        <w:right w:val="none" w:sz="0" w:space="0" w:color="auto"/>
      </w:divBdr>
      <w:divsChild>
        <w:div w:id="602029962">
          <w:marLeft w:val="547"/>
          <w:marRight w:val="0"/>
          <w:marTop w:val="106"/>
          <w:marBottom w:val="0"/>
          <w:divBdr>
            <w:top w:val="none" w:sz="0" w:space="0" w:color="auto"/>
            <w:left w:val="none" w:sz="0" w:space="0" w:color="auto"/>
            <w:bottom w:val="none" w:sz="0" w:space="0" w:color="auto"/>
            <w:right w:val="none" w:sz="0" w:space="0" w:color="auto"/>
          </w:divBdr>
        </w:div>
        <w:div w:id="662898455">
          <w:marLeft w:val="547"/>
          <w:marRight w:val="0"/>
          <w:marTop w:val="106"/>
          <w:marBottom w:val="0"/>
          <w:divBdr>
            <w:top w:val="none" w:sz="0" w:space="0" w:color="auto"/>
            <w:left w:val="none" w:sz="0" w:space="0" w:color="auto"/>
            <w:bottom w:val="none" w:sz="0" w:space="0" w:color="auto"/>
            <w:right w:val="none" w:sz="0" w:space="0" w:color="auto"/>
          </w:divBdr>
        </w:div>
        <w:div w:id="383338391">
          <w:marLeft w:val="547"/>
          <w:marRight w:val="0"/>
          <w:marTop w:val="106"/>
          <w:marBottom w:val="0"/>
          <w:divBdr>
            <w:top w:val="none" w:sz="0" w:space="0" w:color="auto"/>
            <w:left w:val="none" w:sz="0" w:space="0" w:color="auto"/>
            <w:bottom w:val="none" w:sz="0" w:space="0" w:color="auto"/>
            <w:right w:val="none" w:sz="0" w:space="0" w:color="auto"/>
          </w:divBdr>
        </w:div>
        <w:div w:id="1320843192">
          <w:marLeft w:val="547"/>
          <w:marRight w:val="0"/>
          <w:marTop w:val="106"/>
          <w:marBottom w:val="0"/>
          <w:divBdr>
            <w:top w:val="none" w:sz="0" w:space="0" w:color="auto"/>
            <w:left w:val="none" w:sz="0" w:space="0" w:color="auto"/>
            <w:bottom w:val="none" w:sz="0" w:space="0" w:color="auto"/>
            <w:right w:val="none" w:sz="0" w:space="0" w:color="auto"/>
          </w:divBdr>
        </w:div>
        <w:div w:id="1681391889">
          <w:marLeft w:val="547"/>
          <w:marRight w:val="0"/>
          <w:marTop w:val="106"/>
          <w:marBottom w:val="0"/>
          <w:divBdr>
            <w:top w:val="none" w:sz="0" w:space="0" w:color="auto"/>
            <w:left w:val="none" w:sz="0" w:space="0" w:color="auto"/>
            <w:bottom w:val="none" w:sz="0" w:space="0" w:color="auto"/>
            <w:right w:val="none" w:sz="0" w:space="0" w:color="auto"/>
          </w:divBdr>
        </w:div>
        <w:div w:id="333456161">
          <w:marLeft w:val="547"/>
          <w:marRight w:val="0"/>
          <w:marTop w:val="106"/>
          <w:marBottom w:val="0"/>
          <w:divBdr>
            <w:top w:val="none" w:sz="0" w:space="0" w:color="auto"/>
            <w:left w:val="none" w:sz="0" w:space="0" w:color="auto"/>
            <w:bottom w:val="none" w:sz="0" w:space="0" w:color="auto"/>
            <w:right w:val="none" w:sz="0" w:space="0" w:color="auto"/>
          </w:divBdr>
        </w:div>
        <w:div w:id="1980070948">
          <w:marLeft w:val="547"/>
          <w:marRight w:val="0"/>
          <w:marTop w:val="106"/>
          <w:marBottom w:val="0"/>
          <w:divBdr>
            <w:top w:val="none" w:sz="0" w:space="0" w:color="auto"/>
            <w:left w:val="none" w:sz="0" w:space="0" w:color="auto"/>
            <w:bottom w:val="none" w:sz="0" w:space="0" w:color="auto"/>
            <w:right w:val="none" w:sz="0" w:space="0" w:color="auto"/>
          </w:divBdr>
        </w:div>
        <w:div w:id="772481374">
          <w:marLeft w:val="547"/>
          <w:marRight w:val="0"/>
          <w:marTop w:val="106"/>
          <w:marBottom w:val="0"/>
          <w:divBdr>
            <w:top w:val="none" w:sz="0" w:space="0" w:color="auto"/>
            <w:left w:val="none" w:sz="0" w:space="0" w:color="auto"/>
            <w:bottom w:val="none" w:sz="0" w:space="0" w:color="auto"/>
            <w:right w:val="none" w:sz="0" w:space="0" w:color="auto"/>
          </w:divBdr>
        </w:div>
        <w:div w:id="727805295">
          <w:marLeft w:val="547"/>
          <w:marRight w:val="0"/>
          <w:marTop w:val="106"/>
          <w:marBottom w:val="0"/>
          <w:divBdr>
            <w:top w:val="none" w:sz="0" w:space="0" w:color="auto"/>
            <w:left w:val="none" w:sz="0" w:space="0" w:color="auto"/>
            <w:bottom w:val="none" w:sz="0" w:space="0" w:color="auto"/>
            <w:right w:val="none" w:sz="0" w:space="0" w:color="auto"/>
          </w:divBdr>
        </w:div>
      </w:divsChild>
    </w:div>
    <w:div w:id="1710059875">
      <w:bodyDiv w:val="1"/>
      <w:marLeft w:val="0"/>
      <w:marRight w:val="0"/>
      <w:marTop w:val="0"/>
      <w:marBottom w:val="0"/>
      <w:divBdr>
        <w:top w:val="none" w:sz="0" w:space="0" w:color="auto"/>
        <w:left w:val="none" w:sz="0" w:space="0" w:color="auto"/>
        <w:bottom w:val="none" w:sz="0" w:space="0" w:color="auto"/>
        <w:right w:val="none" w:sz="0" w:space="0" w:color="auto"/>
      </w:divBdr>
      <w:divsChild>
        <w:div w:id="246840809">
          <w:marLeft w:val="533"/>
          <w:marRight w:val="0"/>
          <w:marTop w:val="96"/>
          <w:marBottom w:val="0"/>
          <w:divBdr>
            <w:top w:val="none" w:sz="0" w:space="0" w:color="auto"/>
            <w:left w:val="none" w:sz="0" w:space="0" w:color="auto"/>
            <w:bottom w:val="none" w:sz="0" w:space="0" w:color="auto"/>
            <w:right w:val="none" w:sz="0" w:space="0" w:color="auto"/>
          </w:divBdr>
        </w:div>
        <w:div w:id="489371819">
          <w:marLeft w:val="1051"/>
          <w:marRight w:val="0"/>
          <w:marTop w:val="96"/>
          <w:marBottom w:val="0"/>
          <w:divBdr>
            <w:top w:val="none" w:sz="0" w:space="0" w:color="auto"/>
            <w:left w:val="none" w:sz="0" w:space="0" w:color="auto"/>
            <w:bottom w:val="none" w:sz="0" w:space="0" w:color="auto"/>
            <w:right w:val="none" w:sz="0" w:space="0" w:color="auto"/>
          </w:divBdr>
        </w:div>
        <w:div w:id="798500636">
          <w:marLeft w:val="1051"/>
          <w:marRight w:val="0"/>
          <w:marTop w:val="96"/>
          <w:marBottom w:val="0"/>
          <w:divBdr>
            <w:top w:val="none" w:sz="0" w:space="0" w:color="auto"/>
            <w:left w:val="none" w:sz="0" w:space="0" w:color="auto"/>
            <w:bottom w:val="none" w:sz="0" w:space="0" w:color="auto"/>
            <w:right w:val="none" w:sz="0" w:space="0" w:color="auto"/>
          </w:divBdr>
        </w:div>
        <w:div w:id="181483525">
          <w:marLeft w:val="533"/>
          <w:marRight w:val="0"/>
          <w:marTop w:val="96"/>
          <w:marBottom w:val="0"/>
          <w:divBdr>
            <w:top w:val="none" w:sz="0" w:space="0" w:color="auto"/>
            <w:left w:val="none" w:sz="0" w:space="0" w:color="auto"/>
            <w:bottom w:val="none" w:sz="0" w:space="0" w:color="auto"/>
            <w:right w:val="none" w:sz="0" w:space="0" w:color="auto"/>
          </w:divBdr>
        </w:div>
        <w:div w:id="8723841">
          <w:marLeft w:val="533"/>
          <w:marRight w:val="0"/>
          <w:marTop w:val="96"/>
          <w:marBottom w:val="0"/>
          <w:divBdr>
            <w:top w:val="none" w:sz="0" w:space="0" w:color="auto"/>
            <w:left w:val="none" w:sz="0" w:space="0" w:color="auto"/>
            <w:bottom w:val="none" w:sz="0" w:space="0" w:color="auto"/>
            <w:right w:val="none" w:sz="0" w:space="0" w:color="auto"/>
          </w:divBdr>
        </w:div>
        <w:div w:id="1065761665">
          <w:marLeft w:val="1051"/>
          <w:marRight w:val="0"/>
          <w:marTop w:val="96"/>
          <w:marBottom w:val="0"/>
          <w:divBdr>
            <w:top w:val="none" w:sz="0" w:space="0" w:color="auto"/>
            <w:left w:val="none" w:sz="0" w:space="0" w:color="auto"/>
            <w:bottom w:val="none" w:sz="0" w:space="0" w:color="auto"/>
            <w:right w:val="none" w:sz="0" w:space="0" w:color="auto"/>
          </w:divBdr>
        </w:div>
        <w:div w:id="1804617923">
          <w:marLeft w:val="1613"/>
          <w:marRight w:val="0"/>
          <w:marTop w:val="96"/>
          <w:marBottom w:val="0"/>
          <w:divBdr>
            <w:top w:val="none" w:sz="0" w:space="0" w:color="auto"/>
            <w:left w:val="none" w:sz="0" w:space="0" w:color="auto"/>
            <w:bottom w:val="none" w:sz="0" w:space="0" w:color="auto"/>
            <w:right w:val="none" w:sz="0" w:space="0" w:color="auto"/>
          </w:divBdr>
        </w:div>
        <w:div w:id="1221483381">
          <w:marLeft w:val="533"/>
          <w:marRight w:val="0"/>
          <w:marTop w:val="96"/>
          <w:marBottom w:val="0"/>
          <w:divBdr>
            <w:top w:val="none" w:sz="0" w:space="0" w:color="auto"/>
            <w:left w:val="none" w:sz="0" w:space="0" w:color="auto"/>
            <w:bottom w:val="none" w:sz="0" w:space="0" w:color="auto"/>
            <w:right w:val="none" w:sz="0" w:space="0" w:color="auto"/>
          </w:divBdr>
        </w:div>
        <w:div w:id="1610043919">
          <w:marLeft w:val="1051"/>
          <w:marRight w:val="0"/>
          <w:marTop w:val="96"/>
          <w:marBottom w:val="0"/>
          <w:divBdr>
            <w:top w:val="none" w:sz="0" w:space="0" w:color="auto"/>
            <w:left w:val="none" w:sz="0" w:space="0" w:color="auto"/>
            <w:bottom w:val="none" w:sz="0" w:space="0" w:color="auto"/>
            <w:right w:val="none" w:sz="0" w:space="0" w:color="auto"/>
          </w:divBdr>
        </w:div>
        <w:div w:id="300892920">
          <w:marLeft w:val="1613"/>
          <w:marRight w:val="0"/>
          <w:marTop w:val="96"/>
          <w:marBottom w:val="0"/>
          <w:divBdr>
            <w:top w:val="none" w:sz="0" w:space="0" w:color="auto"/>
            <w:left w:val="none" w:sz="0" w:space="0" w:color="auto"/>
            <w:bottom w:val="none" w:sz="0" w:space="0" w:color="auto"/>
            <w:right w:val="none" w:sz="0" w:space="0" w:color="auto"/>
          </w:divBdr>
        </w:div>
        <w:div w:id="425853227">
          <w:marLeft w:val="1051"/>
          <w:marRight w:val="0"/>
          <w:marTop w:val="96"/>
          <w:marBottom w:val="0"/>
          <w:divBdr>
            <w:top w:val="none" w:sz="0" w:space="0" w:color="auto"/>
            <w:left w:val="none" w:sz="0" w:space="0" w:color="auto"/>
            <w:bottom w:val="none" w:sz="0" w:space="0" w:color="auto"/>
            <w:right w:val="none" w:sz="0" w:space="0" w:color="auto"/>
          </w:divBdr>
        </w:div>
      </w:divsChild>
    </w:div>
    <w:div w:id="1715344342">
      <w:bodyDiv w:val="1"/>
      <w:marLeft w:val="0"/>
      <w:marRight w:val="0"/>
      <w:marTop w:val="0"/>
      <w:marBottom w:val="0"/>
      <w:divBdr>
        <w:top w:val="none" w:sz="0" w:space="0" w:color="auto"/>
        <w:left w:val="none" w:sz="0" w:space="0" w:color="auto"/>
        <w:bottom w:val="none" w:sz="0" w:space="0" w:color="auto"/>
        <w:right w:val="none" w:sz="0" w:space="0" w:color="auto"/>
      </w:divBdr>
      <w:divsChild>
        <w:div w:id="1603955908">
          <w:marLeft w:val="533"/>
          <w:marRight w:val="0"/>
          <w:marTop w:val="115"/>
          <w:marBottom w:val="0"/>
          <w:divBdr>
            <w:top w:val="none" w:sz="0" w:space="0" w:color="auto"/>
            <w:left w:val="none" w:sz="0" w:space="0" w:color="auto"/>
            <w:bottom w:val="none" w:sz="0" w:space="0" w:color="auto"/>
            <w:right w:val="none" w:sz="0" w:space="0" w:color="auto"/>
          </w:divBdr>
        </w:div>
        <w:div w:id="1456829056">
          <w:marLeft w:val="1051"/>
          <w:marRight w:val="0"/>
          <w:marTop w:val="115"/>
          <w:marBottom w:val="0"/>
          <w:divBdr>
            <w:top w:val="none" w:sz="0" w:space="0" w:color="auto"/>
            <w:left w:val="none" w:sz="0" w:space="0" w:color="auto"/>
            <w:bottom w:val="none" w:sz="0" w:space="0" w:color="auto"/>
            <w:right w:val="none" w:sz="0" w:space="0" w:color="auto"/>
          </w:divBdr>
        </w:div>
        <w:div w:id="689188002">
          <w:marLeft w:val="1051"/>
          <w:marRight w:val="0"/>
          <w:marTop w:val="115"/>
          <w:marBottom w:val="0"/>
          <w:divBdr>
            <w:top w:val="none" w:sz="0" w:space="0" w:color="auto"/>
            <w:left w:val="none" w:sz="0" w:space="0" w:color="auto"/>
            <w:bottom w:val="none" w:sz="0" w:space="0" w:color="auto"/>
            <w:right w:val="none" w:sz="0" w:space="0" w:color="auto"/>
          </w:divBdr>
        </w:div>
      </w:divsChild>
    </w:div>
    <w:div w:id="1724711147">
      <w:bodyDiv w:val="1"/>
      <w:marLeft w:val="0"/>
      <w:marRight w:val="0"/>
      <w:marTop w:val="0"/>
      <w:marBottom w:val="0"/>
      <w:divBdr>
        <w:top w:val="none" w:sz="0" w:space="0" w:color="auto"/>
        <w:left w:val="none" w:sz="0" w:space="0" w:color="auto"/>
        <w:bottom w:val="none" w:sz="0" w:space="0" w:color="auto"/>
        <w:right w:val="none" w:sz="0" w:space="0" w:color="auto"/>
      </w:divBdr>
    </w:div>
    <w:div w:id="1733961182">
      <w:bodyDiv w:val="1"/>
      <w:marLeft w:val="0"/>
      <w:marRight w:val="0"/>
      <w:marTop w:val="0"/>
      <w:marBottom w:val="0"/>
      <w:divBdr>
        <w:top w:val="none" w:sz="0" w:space="0" w:color="auto"/>
        <w:left w:val="none" w:sz="0" w:space="0" w:color="auto"/>
        <w:bottom w:val="none" w:sz="0" w:space="0" w:color="auto"/>
        <w:right w:val="none" w:sz="0" w:space="0" w:color="auto"/>
      </w:divBdr>
    </w:div>
    <w:div w:id="1762993075">
      <w:bodyDiv w:val="1"/>
      <w:marLeft w:val="0"/>
      <w:marRight w:val="0"/>
      <w:marTop w:val="0"/>
      <w:marBottom w:val="0"/>
      <w:divBdr>
        <w:top w:val="none" w:sz="0" w:space="0" w:color="auto"/>
        <w:left w:val="none" w:sz="0" w:space="0" w:color="auto"/>
        <w:bottom w:val="none" w:sz="0" w:space="0" w:color="auto"/>
        <w:right w:val="none" w:sz="0" w:space="0" w:color="auto"/>
      </w:divBdr>
    </w:div>
    <w:div w:id="1827434571">
      <w:bodyDiv w:val="1"/>
      <w:marLeft w:val="0"/>
      <w:marRight w:val="0"/>
      <w:marTop w:val="0"/>
      <w:marBottom w:val="0"/>
      <w:divBdr>
        <w:top w:val="none" w:sz="0" w:space="0" w:color="auto"/>
        <w:left w:val="none" w:sz="0" w:space="0" w:color="auto"/>
        <w:bottom w:val="none" w:sz="0" w:space="0" w:color="auto"/>
        <w:right w:val="none" w:sz="0" w:space="0" w:color="auto"/>
      </w:divBdr>
    </w:div>
    <w:div w:id="1833519155">
      <w:bodyDiv w:val="1"/>
      <w:marLeft w:val="0"/>
      <w:marRight w:val="0"/>
      <w:marTop w:val="0"/>
      <w:marBottom w:val="0"/>
      <w:divBdr>
        <w:top w:val="none" w:sz="0" w:space="0" w:color="auto"/>
        <w:left w:val="none" w:sz="0" w:space="0" w:color="auto"/>
        <w:bottom w:val="none" w:sz="0" w:space="0" w:color="auto"/>
        <w:right w:val="none" w:sz="0" w:space="0" w:color="auto"/>
      </w:divBdr>
      <w:divsChild>
        <w:div w:id="1455757031">
          <w:marLeft w:val="274"/>
          <w:marRight w:val="0"/>
          <w:marTop w:val="86"/>
          <w:marBottom w:val="0"/>
          <w:divBdr>
            <w:top w:val="none" w:sz="0" w:space="0" w:color="auto"/>
            <w:left w:val="none" w:sz="0" w:space="0" w:color="auto"/>
            <w:bottom w:val="none" w:sz="0" w:space="0" w:color="auto"/>
            <w:right w:val="none" w:sz="0" w:space="0" w:color="auto"/>
          </w:divBdr>
        </w:div>
        <w:div w:id="1766920317">
          <w:marLeft w:val="994"/>
          <w:marRight w:val="0"/>
          <w:marTop w:val="86"/>
          <w:marBottom w:val="0"/>
          <w:divBdr>
            <w:top w:val="none" w:sz="0" w:space="0" w:color="auto"/>
            <w:left w:val="none" w:sz="0" w:space="0" w:color="auto"/>
            <w:bottom w:val="none" w:sz="0" w:space="0" w:color="auto"/>
            <w:right w:val="none" w:sz="0" w:space="0" w:color="auto"/>
          </w:divBdr>
        </w:div>
        <w:div w:id="1375540704">
          <w:marLeft w:val="994"/>
          <w:marRight w:val="0"/>
          <w:marTop w:val="86"/>
          <w:marBottom w:val="0"/>
          <w:divBdr>
            <w:top w:val="none" w:sz="0" w:space="0" w:color="auto"/>
            <w:left w:val="none" w:sz="0" w:space="0" w:color="auto"/>
            <w:bottom w:val="none" w:sz="0" w:space="0" w:color="auto"/>
            <w:right w:val="none" w:sz="0" w:space="0" w:color="auto"/>
          </w:divBdr>
        </w:div>
        <w:div w:id="1657877621">
          <w:marLeft w:val="994"/>
          <w:marRight w:val="0"/>
          <w:marTop w:val="86"/>
          <w:marBottom w:val="0"/>
          <w:divBdr>
            <w:top w:val="none" w:sz="0" w:space="0" w:color="auto"/>
            <w:left w:val="none" w:sz="0" w:space="0" w:color="auto"/>
            <w:bottom w:val="none" w:sz="0" w:space="0" w:color="auto"/>
            <w:right w:val="none" w:sz="0" w:space="0" w:color="auto"/>
          </w:divBdr>
        </w:div>
        <w:div w:id="1880822171">
          <w:marLeft w:val="274"/>
          <w:marRight w:val="0"/>
          <w:marTop w:val="86"/>
          <w:marBottom w:val="0"/>
          <w:divBdr>
            <w:top w:val="none" w:sz="0" w:space="0" w:color="auto"/>
            <w:left w:val="none" w:sz="0" w:space="0" w:color="auto"/>
            <w:bottom w:val="none" w:sz="0" w:space="0" w:color="auto"/>
            <w:right w:val="none" w:sz="0" w:space="0" w:color="auto"/>
          </w:divBdr>
        </w:div>
        <w:div w:id="2004121013">
          <w:marLeft w:val="994"/>
          <w:marRight w:val="0"/>
          <w:marTop w:val="86"/>
          <w:marBottom w:val="0"/>
          <w:divBdr>
            <w:top w:val="none" w:sz="0" w:space="0" w:color="auto"/>
            <w:left w:val="none" w:sz="0" w:space="0" w:color="auto"/>
            <w:bottom w:val="none" w:sz="0" w:space="0" w:color="auto"/>
            <w:right w:val="none" w:sz="0" w:space="0" w:color="auto"/>
          </w:divBdr>
        </w:div>
        <w:div w:id="836503941">
          <w:marLeft w:val="1714"/>
          <w:marRight w:val="0"/>
          <w:marTop w:val="86"/>
          <w:marBottom w:val="0"/>
          <w:divBdr>
            <w:top w:val="none" w:sz="0" w:space="0" w:color="auto"/>
            <w:left w:val="none" w:sz="0" w:space="0" w:color="auto"/>
            <w:bottom w:val="none" w:sz="0" w:space="0" w:color="auto"/>
            <w:right w:val="none" w:sz="0" w:space="0" w:color="auto"/>
          </w:divBdr>
        </w:div>
        <w:div w:id="889460207">
          <w:marLeft w:val="1714"/>
          <w:marRight w:val="0"/>
          <w:marTop w:val="86"/>
          <w:marBottom w:val="0"/>
          <w:divBdr>
            <w:top w:val="none" w:sz="0" w:space="0" w:color="auto"/>
            <w:left w:val="none" w:sz="0" w:space="0" w:color="auto"/>
            <w:bottom w:val="none" w:sz="0" w:space="0" w:color="auto"/>
            <w:right w:val="none" w:sz="0" w:space="0" w:color="auto"/>
          </w:divBdr>
        </w:div>
        <w:div w:id="1930306286">
          <w:marLeft w:val="1714"/>
          <w:marRight w:val="0"/>
          <w:marTop w:val="86"/>
          <w:marBottom w:val="0"/>
          <w:divBdr>
            <w:top w:val="none" w:sz="0" w:space="0" w:color="auto"/>
            <w:left w:val="none" w:sz="0" w:space="0" w:color="auto"/>
            <w:bottom w:val="none" w:sz="0" w:space="0" w:color="auto"/>
            <w:right w:val="none" w:sz="0" w:space="0" w:color="auto"/>
          </w:divBdr>
        </w:div>
        <w:div w:id="22875624">
          <w:marLeft w:val="994"/>
          <w:marRight w:val="0"/>
          <w:marTop w:val="86"/>
          <w:marBottom w:val="0"/>
          <w:divBdr>
            <w:top w:val="none" w:sz="0" w:space="0" w:color="auto"/>
            <w:left w:val="none" w:sz="0" w:space="0" w:color="auto"/>
            <w:bottom w:val="none" w:sz="0" w:space="0" w:color="auto"/>
            <w:right w:val="none" w:sz="0" w:space="0" w:color="auto"/>
          </w:divBdr>
        </w:div>
        <w:div w:id="705106958">
          <w:marLeft w:val="1714"/>
          <w:marRight w:val="0"/>
          <w:marTop w:val="86"/>
          <w:marBottom w:val="0"/>
          <w:divBdr>
            <w:top w:val="none" w:sz="0" w:space="0" w:color="auto"/>
            <w:left w:val="none" w:sz="0" w:space="0" w:color="auto"/>
            <w:bottom w:val="none" w:sz="0" w:space="0" w:color="auto"/>
            <w:right w:val="none" w:sz="0" w:space="0" w:color="auto"/>
          </w:divBdr>
        </w:div>
        <w:div w:id="1109081586">
          <w:marLeft w:val="1714"/>
          <w:marRight w:val="0"/>
          <w:marTop w:val="86"/>
          <w:marBottom w:val="0"/>
          <w:divBdr>
            <w:top w:val="none" w:sz="0" w:space="0" w:color="auto"/>
            <w:left w:val="none" w:sz="0" w:space="0" w:color="auto"/>
            <w:bottom w:val="none" w:sz="0" w:space="0" w:color="auto"/>
            <w:right w:val="none" w:sz="0" w:space="0" w:color="auto"/>
          </w:divBdr>
        </w:div>
        <w:div w:id="795178429">
          <w:marLeft w:val="1714"/>
          <w:marRight w:val="0"/>
          <w:marTop w:val="86"/>
          <w:marBottom w:val="0"/>
          <w:divBdr>
            <w:top w:val="none" w:sz="0" w:space="0" w:color="auto"/>
            <w:left w:val="none" w:sz="0" w:space="0" w:color="auto"/>
            <w:bottom w:val="none" w:sz="0" w:space="0" w:color="auto"/>
            <w:right w:val="none" w:sz="0" w:space="0" w:color="auto"/>
          </w:divBdr>
        </w:div>
        <w:div w:id="794831887">
          <w:marLeft w:val="1714"/>
          <w:marRight w:val="0"/>
          <w:marTop w:val="86"/>
          <w:marBottom w:val="0"/>
          <w:divBdr>
            <w:top w:val="none" w:sz="0" w:space="0" w:color="auto"/>
            <w:left w:val="none" w:sz="0" w:space="0" w:color="auto"/>
            <w:bottom w:val="none" w:sz="0" w:space="0" w:color="auto"/>
            <w:right w:val="none" w:sz="0" w:space="0" w:color="auto"/>
          </w:divBdr>
        </w:div>
        <w:div w:id="1510289504">
          <w:marLeft w:val="1714"/>
          <w:marRight w:val="0"/>
          <w:marTop w:val="86"/>
          <w:marBottom w:val="0"/>
          <w:divBdr>
            <w:top w:val="none" w:sz="0" w:space="0" w:color="auto"/>
            <w:left w:val="none" w:sz="0" w:space="0" w:color="auto"/>
            <w:bottom w:val="none" w:sz="0" w:space="0" w:color="auto"/>
            <w:right w:val="none" w:sz="0" w:space="0" w:color="auto"/>
          </w:divBdr>
        </w:div>
        <w:div w:id="953024914">
          <w:marLeft w:val="1714"/>
          <w:marRight w:val="0"/>
          <w:marTop w:val="86"/>
          <w:marBottom w:val="0"/>
          <w:divBdr>
            <w:top w:val="none" w:sz="0" w:space="0" w:color="auto"/>
            <w:left w:val="none" w:sz="0" w:space="0" w:color="auto"/>
            <w:bottom w:val="none" w:sz="0" w:space="0" w:color="auto"/>
            <w:right w:val="none" w:sz="0" w:space="0" w:color="auto"/>
          </w:divBdr>
        </w:div>
        <w:div w:id="1252005765">
          <w:marLeft w:val="1714"/>
          <w:marRight w:val="0"/>
          <w:marTop w:val="86"/>
          <w:marBottom w:val="0"/>
          <w:divBdr>
            <w:top w:val="none" w:sz="0" w:space="0" w:color="auto"/>
            <w:left w:val="none" w:sz="0" w:space="0" w:color="auto"/>
            <w:bottom w:val="none" w:sz="0" w:space="0" w:color="auto"/>
            <w:right w:val="none" w:sz="0" w:space="0" w:color="auto"/>
          </w:divBdr>
        </w:div>
        <w:div w:id="804734168">
          <w:marLeft w:val="2434"/>
          <w:marRight w:val="0"/>
          <w:marTop w:val="86"/>
          <w:marBottom w:val="0"/>
          <w:divBdr>
            <w:top w:val="none" w:sz="0" w:space="0" w:color="auto"/>
            <w:left w:val="none" w:sz="0" w:space="0" w:color="auto"/>
            <w:bottom w:val="none" w:sz="0" w:space="0" w:color="auto"/>
            <w:right w:val="none" w:sz="0" w:space="0" w:color="auto"/>
          </w:divBdr>
        </w:div>
        <w:div w:id="1775249069">
          <w:marLeft w:val="2434"/>
          <w:marRight w:val="0"/>
          <w:marTop w:val="86"/>
          <w:marBottom w:val="0"/>
          <w:divBdr>
            <w:top w:val="none" w:sz="0" w:space="0" w:color="auto"/>
            <w:left w:val="none" w:sz="0" w:space="0" w:color="auto"/>
            <w:bottom w:val="none" w:sz="0" w:space="0" w:color="auto"/>
            <w:right w:val="none" w:sz="0" w:space="0" w:color="auto"/>
          </w:divBdr>
        </w:div>
        <w:div w:id="1324046803">
          <w:marLeft w:val="994"/>
          <w:marRight w:val="0"/>
          <w:marTop w:val="86"/>
          <w:marBottom w:val="0"/>
          <w:divBdr>
            <w:top w:val="none" w:sz="0" w:space="0" w:color="auto"/>
            <w:left w:val="none" w:sz="0" w:space="0" w:color="auto"/>
            <w:bottom w:val="none" w:sz="0" w:space="0" w:color="auto"/>
            <w:right w:val="none" w:sz="0" w:space="0" w:color="auto"/>
          </w:divBdr>
        </w:div>
        <w:div w:id="2015959216">
          <w:marLeft w:val="1714"/>
          <w:marRight w:val="0"/>
          <w:marTop w:val="86"/>
          <w:marBottom w:val="0"/>
          <w:divBdr>
            <w:top w:val="none" w:sz="0" w:space="0" w:color="auto"/>
            <w:left w:val="none" w:sz="0" w:space="0" w:color="auto"/>
            <w:bottom w:val="none" w:sz="0" w:space="0" w:color="auto"/>
            <w:right w:val="none" w:sz="0" w:space="0" w:color="auto"/>
          </w:divBdr>
        </w:div>
        <w:div w:id="1639065806">
          <w:marLeft w:val="2434"/>
          <w:marRight w:val="0"/>
          <w:marTop w:val="86"/>
          <w:marBottom w:val="0"/>
          <w:divBdr>
            <w:top w:val="none" w:sz="0" w:space="0" w:color="auto"/>
            <w:left w:val="none" w:sz="0" w:space="0" w:color="auto"/>
            <w:bottom w:val="none" w:sz="0" w:space="0" w:color="auto"/>
            <w:right w:val="none" w:sz="0" w:space="0" w:color="auto"/>
          </w:divBdr>
        </w:div>
        <w:div w:id="289477138">
          <w:marLeft w:val="994"/>
          <w:marRight w:val="0"/>
          <w:marTop w:val="86"/>
          <w:marBottom w:val="0"/>
          <w:divBdr>
            <w:top w:val="none" w:sz="0" w:space="0" w:color="auto"/>
            <w:left w:val="none" w:sz="0" w:space="0" w:color="auto"/>
            <w:bottom w:val="none" w:sz="0" w:space="0" w:color="auto"/>
            <w:right w:val="none" w:sz="0" w:space="0" w:color="auto"/>
          </w:divBdr>
        </w:div>
        <w:div w:id="621688669">
          <w:marLeft w:val="1714"/>
          <w:marRight w:val="0"/>
          <w:marTop w:val="86"/>
          <w:marBottom w:val="0"/>
          <w:divBdr>
            <w:top w:val="none" w:sz="0" w:space="0" w:color="auto"/>
            <w:left w:val="none" w:sz="0" w:space="0" w:color="auto"/>
            <w:bottom w:val="none" w:sz="0" w:space="0" w:color="auto"/>
            <w:right w:val="none" w:sz="0" w:space="0" w:color="auto"/>
          </w:divBdr>
        </w:div>
        <w:div w:id="55403205">
          <w:marLeft w:val="1714"/>
          <w:marRight w:val="0"/>
          <w:marTop w:val="86"/>
          <w:marBottom w:val="0"/>
          <w:divBdr>
            <w:top w:val="none" w:sz="0" w:space="0" w:color="auto"/>
            <w:left w:val="none" w:sz="0" w:space="0" w:color="auto"/>
            <w:bottom w:val="none" w:sz="0" w:space="0" w:color="auto"/>
            <w:right w:val="none" w:sz="0" w:space="0" w:color="auto"/>
          </w:divBdr>
        </w:div>
        <w:div w:id="2048874356">
          <w:marLeft w:val="1714"/>
          <w:marRight w:val="0"/>
          <w:marTop w:val="86"/>
          <w:marBottom w:val="0"/>
          <w:divBdr>
            <w:top w:val="none" w:sz="0" w:space="0" w:color="auto"/>
            <w:left w:val="none" w:sz="0" w:space="0" w:color="auto"/>
            <w:bottom w:val="none" w:sz="0" w:space="0" w:color="auto"/>
            <w:right w:val="none" w:sz="0" w:space="0" w:color="auto"/>
          </w:divBdr>
        </w:div>
        <w:div w:id="2091075422">
          <w:marLeft w:val="1714"/>
          <w:marRight w:val="0"/>
          <w:marTop w:val="86"/>
          <w:marBottom w:val="0"/>
          <w:divBdr>
            <w:top w:val="none" w:sz="0" w:space="0" w:color="auto"/>
            <w:left w:val="none" w:sz="0" w:space="0" w:color="auto"/>
            <w:bottom w:val="none" w:sz="0" w:space="0" w:color="auto"/>
            <w:right w:val="none" w:sz="0" w:space="0" w:color="auto"/>
          </w:divBdr>
        </w:div>
        <w:div w:id="1563254381">
          <w:marLeft w:val="2434"/>
          <w:marRight w:val="0"/>
          <w:marTop w:val="86"/>
          <w:marBottom w:val="0"/>
          <w:divBdr>
            <w:top w:val="none" w:sz="0" w:space="0" w:color="auto"/>
            <w:left w:val="none" w:sz="0" w:space="0" w:color="auto"/>
            <w:bottom w:val="none" w:sz="0" w:space="0" w:color="auto"/>
            <w:right w:val="none" w:sz="0" w:space="0" w:color="auto"/>
          </w:divBdr>
        </w:div>
        <w:div w:id="8720817">
          <w:marLeft w:val="2434"/>
          <w:marRight w:val="0"/>
          <w:marTop w:val="86"/>
          <w:marBottom w:val="0"/>
          <w:divBdr>
            <w:top w:val="none" w:sz="0" w:space="0" w:color="auto"/>
            <w:left w:val="none" w:sz="0" w:space="0" w:color="auto"/>
            <w:bottom w:val="none" w:sz="0" w:space="0" w:color="auto"/>
            <w:right w:val="none" w:sz="0" w:space="0" w:color="auto"/>
          </w:divBdr>
        </w:div>
        <w:div w:id="1553879262">
          <w:marLeft w:val="2434"/>
          <w:marRight w:val="0"/>
          <w:marTop w:val="86"/>
          <w:marBottom w:val="0"/>
          <w:divBdr>
            <w:top w:val="none" w:sz="0" w:space="0" w:color="auto"/>
            <w:left w:val="none" w:sz="0" w:space="0" w:color="auto"/>
            <w:bottom w:val="none" w:sz="0" w:space="0" w:color="auto"/>
            <w:right w:val="none" w:sz="0" w:space="0" w:color="auto"/>
          </w:divBdr>
        </w:div>
        <w:div w:id="497428757">
          <w:marLeft w:val="2434"/>
          <w:marRight w:val="0"/>
          <w:marTop w:val="86"/>
          <w:marBottom w:val="0"/>
          <w:divBdr>
            <w:top w:val="none" w:sz="0" w:space="0" w:color="auto"/>
            <w:left w:val="none" w:sz="0" w:space="0" w:color="auto"/>
            <w:bottom w:val="none" w:sz="0" w:space="0" w:color="auto"/>
            <w:right w:val="none" w:sz="0" w:space="0" w:color="auto"/>
          </w:divBdr>
        </w:div>
        <w:div w:id="1112239864">
          <w:marLeft w:val="1714"/>
          <w:marRight w:val="0"/>
          <w:marTop w:val="86"/>
          <w:marBottom w:val="0"/>
          <w:divBdr>
            <w:top w:val="none" w:sz="0" w:space="0" w:color="auto"/>
            <w:left w:val="none" w:sz="0" w:space="0" w:color="auto"/>
            <w:bottom w:val="none" w:sz="0" w:space="0" w:color="auto"/>
            <w:right w:val="none" w:sz="0" w:space="0" w:color="auto"/>
          </w:divBdr>
        </w:div>
        <w:div w:id="183177672">
          <w:marLeft w:val="994"/>
          <w:marRight w:val="0"/>
          <w:marTop w:val="86"/>
          <w:marBottom w:val="0"/>
          <w:divBdr>
            <w:top w:val="none" w:sz="0" w:space="0" w:color="auto"/>
            <w:left w:val="none" w:sz="0" w:space="0" w:color="auto"/>
            <w:bottom w:val="none" w:sz="0" w:space="0" w:color="auto"/>
            <w:right w:val="none" w:sz="0" w:space="0" w:color="auto"/>
          </w:divBdr>
        </w:div>
        <w:div w:id="461070676">
          <w:marLeft w:val="2434"/>
          <w:marRight w:val="0"/>
          <w:marTop w:val="86"/>
          <w:marBottom w:val="0"/>
          <w:divBdr>
            <w:top w:val="none" w:sz="0" w:space="0" w:color="auto"/>
            <w:left w:val="none" w:sz="0" w:space="0" w:color="auto"/>
            <w:bottom w:val="none" w:sz="0" w:space="0" w:color="auto"/>
            <w:right w:val="none" w:sz="0" w:space="0" w:color="auto"/>
          </w:divBdr>
        </w:div>
        <w:div w:id="1171526357">
          <w:marLeft w:val="2434"/>
          <w:marRight w:val="0"/>
          <w:marTop w:val="86"/>
          <w:marBottom w:val="0"/>
          <w:divBdr>
            <w:top w:val="none" w:sz="0" w:space="0" w:color="auto"/>
            <w:left w:val="none" w:sz="0" w:space="0" w:color="auto"/>
            <w:bottom w:val="none" w:sz="0" w:space="0" w:color="auto"/>
            <w:right w:val="none" w:sz="0" w:space="0" w:color="auto"/>
          </w:divBdr>
        </w:div>
        <w:div w:id="226767795">
          <w:marLeft w:val="2434"/>
          <w:marRight w:val="0"/>
          <w:marTop w:val="86"/>
          <w:marBottom w:val="0"/>
          <w:divBdr>
            <w:top w:val="none" w:sz="0" w:space="0" w:color="auto"/>
            <w:left w:val="none" w:sz="0" w:space="0" w:color="auto"/>
            <w:bottom w:val="none" w:sz="0" w:space="0" w:color="auto"/>
            <w:right w:val="none" w:sz="0" w:space="0" w:color="auto"/>
          </w:divBdr>
        </w:div>
        <w:div w:id="1629126407">
          <w:marLeft w:val="2434"/>
          <w:marRight w:val="0"/>
          <w:marTop w:val="86"/>
          <w:marBottom w:val="0"/>
          <w:divBdr>
            <w:top w:val="none" w:sz="0" w:space="0" w:color="auto"/>
            <w:left w:val="none" w:sz="0" w:space="0" w:color="auto"/>
            <w:bottom w:val="none" w:sz="0" w:space="0" w:color="auto"/>
            <w:right w:val="none" w:sz="0" w:space="0" w:color="auto"/>
          </w:divBdr>
        </w:div>
        <w:div w:id="1608199075">
          <w:marLeft w:val="1714"/>
          <w:marRight w:val="0"/>
          <w:marTop w:val="86"/>
          <w:marBottom w:val="0"/>
          <w:divBdr>
            <w:top w:val="none" w:sz="0" w:space="0" w:color="auto"/>
            <w:left w:val="none" w:sz="0" w:space="0" w:color="auto"/>
            <w:bottom w:val="none" w:sz="0" w:space="0" w:color="auto"/>
            <w:right w:val="none" w:sz="0" w:space="0" w:color="auto"/>
          </w:divBdr>
        </w:div>
        <w:div w:id="625545951">
          <w:marLeft w:val="994"/>
          <w:marRight w:val="0"/>
          <w:marTop w:val="86"/>
          <w:marBottom w:val="0"/>
          <w:divBdr>
            <w:top w:val="none" w:sz="0" w:space="0" w:color="auto"/>
            <w:left w:val="none" w:sz="0" w:space="0" w:color="auto"/>
            <w:bottom w:val="none" w:sz="0" w:space="0" w:color="auto"/>
            <w:right w:val="none" w:sz="0" w:space="0" w:color="auto"/>
          </w:divBdr>
        </w:div>
        <w:div w:id="1649817584">
          <w:marLeft w:val="1714"/>
          <w:marRight w:val="0"/>
          <w:marTop w:val="86"/>
          <w:marBottom w:val="0"/>
          <w:divBdr>
            <w:top w:val="none" w:sz="0" w:space="0" w:color="auto"/>
            <w:left w:val="none" w:sz="0" w:space="0" w:color="auto"/>
            <w:bottom w:val="none" w:sz="0" w:space="0" w:color="auto"/>
            <w:right w:val="none" w:sz="0" w:space="0" w:color="auto"/>
          </w:divBdr>
        </w:div>
        <w:div w:id="837965359">
          <w:marLeft w:val="1714"/>
          <w:marRight w:val="0"/>
          <w:marTop w:val="86"/>
          <w:marBottom w:val="0"/>
          <w:divBdr>
            <w:top w:val="none" w:sz="0" w:space="0" w:color="auto"/>
            <w:left w:val="none" w:sz="0" w:space="0" w:color="auto"/>
            <w:bottom w:val="none" w:sz="0" w:space="0" w:color="auto"/>
            <w:right w:val="none" w:sz="0" w:space="0" w:color="auto"/>
          </w:divBdr>
        </w:div>
        <w:div w:id="783689862">
          <w:marLeft w:val="1714"/>
          <w:marRight w:val="0"/>
          <w:marTop w:val="86"/>
          <w:marBottom w:val="0"/>
          <w:divBdr>
            <w:top w:val="none" w:sz="0" w:space="0" w:color="auto"/>
            <w:left w:val="none" w:sz="0" w:space="0" w:color="auto"/>
            <w:bottom w:val="none" w:sz="0" w:space="0" w:color="auto"/>
            <w:right w:val="none" w:sz="0" w:space="0" w:color="auto"/>
          </w:divBdr>
        </w:div>
        <w:div w:id="1103064171">
          <w:marLeft w:val="274"/>
          <w:marRight w:val="0"/>
          <w:marTop w:val="86"/>
          <w:marBottom w:val="0"/>
          <w:divBdr>
            <w:top w:val="none" w:sz="0" w:space="0" w:color="auto"/>
            <w:left w:val="none" w:sz="0" w:space="0" w:color="auto"/>
            <w:bottom w:val="none" w:sz="0" w:space="0" w:color="auto"/>
            <w:right w:val="none" w:sz="0" w:space="0" w:color="auto"/>
          </w:divBdr>
        </w:div>
        <w:div w:id="2038238299">
          <w:marLeft w:val="994"/>
          <w:marRight w:val="0"/>
          <w:marTop w:val="86"/>
          <w:marBottom w:val="0"/>
          <w:divBdr>
            <w:top w:val="none" w:sz="0" w:space="0" w:color="auto"/>
            <w:left w:val="none" w:sz="0" w:space="0" w:color="auto"/>
            <w:bottom w:val="none" w:sz="0" w:space="0" w:color="auto"/>
            <w:right w:val="none" w:sz="0" w:space="0" w:color="auto"/>
          </w:divBdr>
        </w:div>
        <w:div w:id="473068522">
          <w:marLeft w:val="994"/>
          <w:marRight w:val="0"/>
          <w:marTop w:val="86"/>
          <w:marBottom w:val="0"/>
          <w:divBdr>
            <w:top w:val="none" w:sz="0" w:space="0" w:color="auto"/>
            <w:left w:val="none" w:sz="0" w:space="0" w:color="auto"/>
            <w:bottom w:val="none" w:sz="0" w:space="0" w:color="auto"/>
            <w:right w:val="none" w:sz="0" w:space="0" w:color="auto"/>
          </w:divBdr>
        </w:div>
        <w:div w:id="253712254">
          <w:marLeft w:val="994"/>
          <w:marRight w:val="0"/>
          <w:marTop w:val="86"/>
          <w:marBottom w:val="0"/>
          <w:divBdr>
            <w:top w:val="none" w:sz="0" w:space="0" w:color="auto"/>
            <w:left w:val="none" w:sz="0" w:space="0" w:color="auto"/>
            <w:bottom w:val="none" w:sz="0" w:space="0" w:color="auto"/>
            <w:right w:val="none" w:sz="0" w:space="0" w:color="auto"/>
          </w:divBdr>
        </w:div>
        <w:div w:id="1721515991">
          <w:marLeft w:val="994"/>
          <w:marRight w:val="0"/>
          <w:marTop w:val="86"/>
          <w:marBottom w:val="0"/>
          <w:divBdr>
            <w:top w:val="none" w:sz="0" w:space="0" w:color="auto"/>
            <w:left w:val="none" w:sz="0" w:space="0" w:color="auto"/>
            <w:bottom w:val="none" w:sz="0" w:space="0" w:color="auto"/>
            <w:right w:val="none" w:sz="0" w:space="0" w:color="auto"/>
          </w:divBdr>
        </w:div>
        <w:div w:id="1598903867">
          <w:marLeft w:val="1714"/>
          <w:marRight w:val="0"/>
          <w:marTop w:val="86"/>
          <w:marBottom w:val="0"/>
          <w:divBdr>
            <w:top w:val="none" w:sz="0" w:space="0" w:color="auto"/>
            <w:left w:val="none" w:sz="0" w:space="0" w:color="auto"/>
            <w:bottom w:val="none" w:sz="0" w:space="0" w:color="auto"/>
            <w:right w:val="none" w:sz="0" w:space="0" w:color="auto"/>
          </w:divBdr>
        </w:div>
        <w:div w:id="1024478063">
          <w:marLeft w:val="1714"/>
          <w:marRight w:val="0"/>
          <w:marTop w:val="86"/>
          <w:marBottom w:val="0"/>
          <w:divBdr>
            <w:top w:val="none" w:sz="0" w:space="0" w:color="auto"/>
            <w:left w:val="none" w:sz="0" w:space="0" w:color="auto"/>
            <w:bottom w:val="none" w:sz="0" w:space="0" w:color="auto"/>
            <w:right w:val="none" w:sz="0" w:space="0" w:color="auto"/>
          </w:divBdr>
        </w:div>
        <w:div w:id="1063799632">
          <w:marLeft w:val="1714"/>
          <w:marRight w:val="0"/>
          <w:marTop w:val="86"/>
          <w:marBottom w:val="0"/>
          <w:divBdr>
            <w:top w:val="none" w:sz="0" w:space="0" w:color="auto"/>
            <w:left w:val="none" w:sz="0" w:space="0" w:color="auto"/>
            <w:bottom w:val="none" w:sz="0" w:space="0" w:color="auto"/>
            <w:right w:val="none" w:sz="0" w:space="0" w:color="auto"/>
          </w:divBdr>
        </w:div>
      </w:divsChild>
    </w:div>
    <w:div w:id="1920669797">
      <w:bodyDiv w:val="1"/>
      <w:marLeft w:val="0"/>
      <w:marRight w:val="0"/>
      <w:marTop w:val="0"/>
      <w:marBottom w:val="0"/>
      <w:divBdr>
        <w:top w:val="none" w:sz="0" w:space="0" w:color="auto"/>
        <w:left w:val="none" w:sz="0" w:space="0" w:color="auto"/>
        <w:bottom w:val="none" w:sz="0" w:space="0" w:color="auto"/>
        <w:right w:val="none" w:sz="0" w:space="0" w:color="auto"/>
      </w:divBdr>
    </w:div>
    <w:div w:id="1926572660">
      <w:bodyDiv w:val="1"/>
      <w:marLeft w:val="0"/>
      <w:marRight w:val="0"/>
      <w:marTop w:val="0"/>
      <w:marBottom w:val="0"/>
      <w:divBdr>
        <w:top w:val="none" w:sz="0" w:space="0" w:color="auto"/>
        <w:left w:val="none" w:sz="0" w:space="0" w:color="auto"/>
        <w:bottom w:val="none" w:sz="0" w:space="0" w:color="auto"/>
        <w:right w:val="none" w:sz="0" w:space="0" w:color="auto"/>
      </w:divBdr>
    </w:div>
    <w:div w:id="1940524146">
      <w:bodyDiv w:val="1"/>
      <w:marLeft w:val="0"/>
      <w:marRight w:val="0"/>
      <w:marTop w:val="0"/>
      <w:marBottom w:val="0"/>
      <w:divBdr>
        <w:top w:val="none" w:sz="0" w:space="0" w:color="auto"/>
        <w:left w:val="none" w:sz="0" w:space="0" w:color="auto"/>
        <w:bottom w:val="none" w:sz="0" w:space="0" w:color="auto"/>
        <w:right w:val="none" w:sz="0" w:space="0" w:color="auto"/>
      </w:divBdr>
    </w:div>
    <w:div w:id="1988165879">
      <w:bodyDiv w:val="1"/>
      <w:marLeft w:val="0"/>
      <w:marRight w:val="0"/>
      <w:marTop w:val="0"/>
      <w:marBottom w:val="0"/>
      <w:divBdr>
        <w:top w:val="none" w:sz="0" w:space="0" w:color="auto"/>
        <w:left w:val="none" w:sz="0" w:space="0" w:color="auto"/>
        <w:bottom w:val="none" w:sz="0" w:space="0" w:color="auto"/>
        <w:right w:val="none" w:sz="0" w:space="0" w:color="auto"/>
      </w:divBdr>
      <w:divsChild>
        <w:div w:id="643512911">
          <w:marLeft w:val="547"/>
          <w:marRight w:val="0"/>
          <w:marTop w:val="115"/>
          <w:marBottom w:val="0"/>
          <w:divBdr>
            <w:top w:val="none" w:sz="0" w:space="0" w:color="auto"/>
            <w:left w:val="none" w:sz="0" w:space="0" w:color="auto"/>
            <w:bottom w:val="none" w:sz="0" w:space="0" w:color="auto"/>
            <w:right w:val="none" w:sz="0" w:space="0" w:color="auto"/>
          </w:divBdr>
        </w:div>
        <w:div w:id="1868635065">
          <w:marLeft w:val="547"/>
          <w:marRight w:val="0"/>
          <w:marTop w:val="115"/>
          <w:marBottom w:val="0"/>
          <w:divBdr>
            <w:top w:val="none" w:sz="0" w:space="0" w:color="auto"/>
            <w:left w:val="none" w:sz="0" w:space="0" w:color="auto"/>
            <w:bottom w:val="none" w:sz="0" w:space="0" w:color="auto"/>
            <w:right w:val="none" w:sz="0" w:space="0" w:color="auto"/>
          </w:divBdr>
        </w:div>
        <w:div w:id="1005011502">
          <w:marLeft w:val="547"/>
          <w:marRight w:val="0"/>
          <w:marTop w:val="115"/>
          <w:marBottom w:val="0"/>
          <w:divBdr>
            <w:top w:val="none" w:sz="0" w:space="0" w:color="auto"/>
            <w:left w:val="none" w:sz="0" w:space="0" w:color="auto"/>
            <w:bottom w:val="none" w:sz="0" w:space="0" w:color="auto"/>
            <w:right w:val="none" w:sz="0" w:space="0" w:color="auto"/>
          </w:divBdr>
        </w:div>
      </w:divsChild>
    </w:div>
    <w:div w:id="1994478890">
      <w:bodyDiv w:val="1"/>
      <w:marLeft w:val="0"/>
      <w:marRight w:val="0"/>
      <w:marTop w:val="0"/>
      <w:marBottom w:val="0"/>
      <w:divBdr>
        <w:top w:val="none" w:sz="0" w:space="0" w:color="auto"/>
        <w:left w:val="none" w:sz="0" w:space="0" w:color="auto"/>
        <w:bottom w:val="none" w:sz="0" w:space="0" w:color="auto"/>
        <w:right w:val="none" w:sz="0" w:space="0" w:color="auto"/>
      </w:divBdr>
    </w:div>
    <w:div w:id="2008364205">
      <w:bodyDiv w:val="1"/>
      <w:marLeft w:val="0"/>
      <w:marRight w:val="0"/>
      <w:marTop w:val="0"/>
      <w:marBottom w:val="0"/>
      <w:divBdr>
        <w:top w:val="none" w:sz="0" w:space="0" w:color="auto"/>
        <w:left w:val="none" w:sz="0" w:space="0" w:color="auto"/>
        <w:bottom w:val="none" w:sz="0" w:space="0" w:color="auto"/>
        <w:right w:val="none" w:sz="0" w:space="0" w:color="auto"/>
      </w:divBdr>
    </w:div>
    <w:div w:id="2012370699">
      <w:bodyDiv w:val="1"/>
      <w:marLeft w:val="0"/>
      <w:marRight w:val="0"/>
      <w:marTop w:val="0"/>
      <w:marBottom w:val="0"/>
      <w:divBdr>
        <w:top w:val="none" w:sz="0" w:space="0" w:color="auto"/>
        <w:left w:val="none" w:sz="0" w:space="0" w:color="auto"/>
        <w:bottom w:val="none" w:sz="0" w:space="0" w:color="auto"/>
        <w:right w:val="none" w:sz="0" w:space="0" w:color="auto"/>
      </w:divBdr>
      <w:divsChild>
        <w:div w:id="1600799132">
          <w:marLeft w:val="547"/>
          <w:marRight w:val="0"/>
          <w:marTop w:val="144"/>
          <w:marBottom w:val="0"/>
          <w:divBdr>
            <w:top w:val="none" w:sz="0" w:space="0" w:color="auto"/>
            <w:left w:val="none" w:sz="0" w:space="0" w:color="auto"/>
            <w:bottom w:val="none" w:sz="0" w:space="0" w:color="auto"/>
            <w:right w:val="none" w:sz="0" w:space="0" w:color="auto"/>
          </w:divBdr>
        </w:div>
        <w:div w:id="226427698">
          <w:marLeft w:val="1051"/>
          <w:marRight w:val="0"/>
          <w:marTop w:val="125"/>
          <w:marBottom w:val="0"/>
          <w:divBdr>
            <w:top w:val="none" w:sz="0" w:space="0" w:color="auto"/>
            <w:left w:val="none" w:sz="0" w:space="0" w:color="auto"/>
            <w:bottom w:val="none" w:sz="0" w:space="0" w:color="auto"/>
            <w:right w:val="none" w:sz="0" w:space="0" w:color="auto"/>
          </w:divBdr>
        </w:div>
        <w:div w:id="148794057">
          <w:marLeft w:val="1051"/>
          <w:marRight w:val="0"/>
          <w:marTop w:val="125"/>
          <w:marBottom w:val="0"/>
          <w:divBdr>
            <w:top w:val="none" w:sz="0" w:space="0" w:color="auto"/>
            <w:left w:val="none" w:sz="0" w:space="0" w:color="auto"/>
            <w:bottom w:val="none" w:sz="0" w:space="0" w:color="auto"/>
            <w:right w:val="none" w:sz="0" w:space="0" w:color="auto"/>
          </w:divBdr>
        </w:div>
        <w:div w:id="925647879">
          <w:marLeft w:val="1051"/>
          <w:marRight w:val="0"/>
          <w:marTop w:val="125"/>
          <w:marBottom w:val="0"/>
          <w:divBdr>
            <w:top w:val="none" w:sz="0" w:space="0" w:color="auto"/>
            <w:left w:val="none" w:sz="0" w:space="0" w:color="auto"/>
            <w:bottom w:val="none" w:sz="0" w:space="0" w:color="auto"/>
            <w:right w:val="none" w:sz="0" w:space="0" w:color="auto"/>
          </w:divBdr>
        </w:div>
        <w:div w:id="965476964">
          <w:marLeft w:val="1051"/>
          <w:marRight w:val="0"/>
          <w:marTop w:val="125"/>
          <w:marBottom w:val="0"/>
          <w:divBdr>
            <w:top w:val="none" w:sz="0" w:space="0" w:color="auto"/>
            <w:left w:val="none" w:sz="0" w:space="0" w:color="auto"/>
            <w:bottom w:val="none" w:sz="0" w:space="0" w:color="auto"/>
            <w:right w:val="none" w:sz="0" w:space="0" w:color="auto"/>
          </w:divBdr>
        </w:div>
        <w:div w:id="208148793">
          <w:marLeft w:val="1051"/>
          <w:marRight w:val="0"/>
          <w:marTop w:val="125"/>
          <w:marBottom w:val="0"/>
          <w:divBdr>
            <w:top w:val="none" w:sz="0" w:space="0" w:color="auto"/>
            <w:left w:val="none" w:sz="0" w:space="0" w:color="auto"/>
            <w:bottom w:val="none" w:sz="0" w:space="0" w:color="auto"/>
            <w:right w:val="none" w:sz="0" w:space="0" w:color="auto"/>
          </w:divBdr>
        </w:div>
        <w:div w:id="1520392220">
          <w:marLeft w:val="1051"/>
          <w:marRight w:val="0"/>
          <w:marTop w:val="125"/>
          <w:marBottom w:val="0"/>
          <w:divBdr>
            <w:top w:val="none" w:sz="0" w:space="0" w:color="auto"/>
            <w:left w:val="none" w:sz="0" w:space="0" w:color="auto"/>
            <w:bottom w:val="none" w:sz="0" w:space="0" w:color="auto"/>
            <w:right w:val="none" w:sz="0" w:space="0" w:color="auto"/>
          </w:divBdr>
        </w:div>
        <w:div w:id="1202589685">
          <w:marLeft w:val="1051"/>
          <w:marRight w:val="0"/>
          <w:marTop w:val="125"/>
          <w:marBottom w:val="0"/>
          <w:divBdr>
            <w:top w:val="none" w:sz="0" w:space="0" w:color="auto"/>
            <w:left w:val="none" w:sz="0" w:space="0" w:color="auto"/>
            <w:bottom w:val="none" w:sz="0" w:space="0" w:color="auto"/>
            <w:right w:val="none" w:sz="0" w:space="0" w:color="auto"/>
          </w:divBdr>
        </w:div>
        <w:div w:id="263538686">
          <w:marLeft w:val="1051"/>
          <w:marRight w:val="0"/>
          <w:marTop w:val="125"/>
          <w:marBottom w:val="0"/>
          <w:divBdr>
            <w:top w:val="none" w:sz="0" w:space="0" w:color="auto"/>
            <w:left w:val="none" w:sz="0" w:space="0" w:color="auto"/>
            <w:bottom w:val="none" w:sz="0" w:space="0" w:color="auto"/>
            <w:right w:val="none" w:sz="0" w:space="0" w:color="auto"/>
          </w:divBdr>
        </w:div>
      </w:divsChild>
    </w:div>
    <w:div w:id="2065522061">
      <w:bodyDiv w:val="1"/>
      <w:marLeft w:val="0"/>
      <w:marRight w:val="0"/>
      <w:marTop w:val="0"/>
      <w:marBottom w:val="0"/>
      <w:divBdr>
        <w:top w:val="none" w:sz="0" w:space="0" w:color="auto"/>
        <w:left w:val="none" w:sz="0" w:space="0" w:color="auto"/>
        <w:bottom w:val="none" w:sz="0" w:space="0" w:color="auto"/>
        <w:right w:val="none" w:sz="0" w:space="0" w:color="auto"/>
      </w:divBdr>
      <w:divsChild>
        <w:div w:id="569460042">
          <w:marLeft w:val="547"/>
          <w:marRight w:val="0"/>
          <w:marTop w:val="144"/>
          <w:marBottom w:val="0"/>
          <w:divBdr>
            <w:top w:val="none" w:sz="0" w:space="0" w:color="auto"/>
            <w:left w:val="none" w:sz="0" w:space="0" w:color="auto"/>
            <w:bottom w:val="none" w:sz="0" w:space="0" w:color="auto"/>
            <w:right w:val="none" w:sz="0" w:space="0" w:color="auto"/>
          </w:divBdr>
        </w:div>
        <w:div w:id="1781295032">
          <w:marLeft w:val="1051"/>
          <w:marRight w:val="0"/>
          <w:marTop w:val="125"/>
          <w:marBottom w:val="0"/>
          <w:divBdr>
            <w:top w:val="none" w:sz="0" w:space="0" w:color="auto"/>
            <w:left w:val="none" w:sz="0" w:space="0" w:color="auto"/>
            <w:bottom w:val="none" w:sz="0" w:space="0" w:color="auto"/>
            <w:right w:val="none" w:sz="0" w:space="0" w:color="auto"/>
          </w:divBdr>
        </w:div>
        <w:div w:id="292714392">
          <w:marLeft w:val="547"/>
          <w:marRight w:val="0"/>
          <w:marTop w:val="144"/>
          <w:marBottom w:val="0"/>
          <w:divBdr>
            <w:top w:val="none" w:sz="0" w:space="0" w:color="auto"/>
            <w:left w:val="none" w:sz="0" w:space="0" w:color="auto"/>
            <w:bottom w:val="none" w:sz="0" w:space="0" w:color="auto"/>
            <w:right w:val="none" w:sz="0" w:space="0" w:color="auto"/>
          </w:divBdr>
        </w:div>
        <w:div w:id="1461613258">
          <w:marLeft w:val="1051"/>
          <w:marRight w:val="0"/>
          <w:marTop w:val="125"/>
          <w:marBottom w:val="0"/>
          <w:divBdr>
            <w:top w:val="none" w:sz="0" w:space="0" w:color="auto"/>
            <w:left w:val="none" w:sz="0" w:space="0" w:color="auto"/>
            <w:bottom w:val="none" w:sz="0" w:space="0" w:color="auto"/>
            <w:right w:val="none" w:sz="0" w:space="0" w:color="auto"/>
          </w:divBdr>
        </w:div>
        <w:div w:id="1893417516">
          <w:marLeft w:val="547"/>
          <w:marRight w:val="0"/>
          <w:marTop w:val="144"/>
          <w:marBottom w:val="0"/>
          <w:divBdr>
            <w:top w:val="none" w:sz="0" w:space="0" w:color="auto"/>
            <w:left w:val="none" w:sz="0" w:space="0" w:color="auto"/>
            <w:bottom w:val="none" w:sz="0" w:space="0" w:color="auto"/>
            <w:right w:val="none" w:sz="0" w:space="0" w:color="auto"/>
          </w:divBdr>
        </w:div>
        <w:div w:id="623000070">
          <w:marLeft w:val="1051"/>
          <w:marRight w:val="0"/>
          <w:marTop w:val="125"/>
          <w:marBottom w:val="0"/>
          <w:divBdr>
            <w:top w:val="none" w:sz="0" w:space="0" w:color="auto"/>
            <w:left w:val="none" w:sz="0" w:space="0" w:color="auto"/>
            <w:bottom w:val="none" w:sz="0" w:space="0" w:color="auto"/>
            <w:right w:val="none" w:sz="0" w:space="0" w:color="auto"/>
          </w:divBdr>
        </w:div>
        <w:div w:id="837883600">
          <w:marLeft w:val="547"/>
          <w:marRight w:val="0"/>
          <w:marTop w:val="144"/>
          <w:marBottom w:val="0"/>
          <w:divBdr>
            <w:top w:val="none" w:sz="0" w:space="0" w:color="auto"/>
            <w:left w:val="none" w:sz="0" w:space="0" w:color="auto"/>
            <w:bottom w:val="none" w:sz="0" w:space="0" w:color="auto"/>
            <w:right w:val="none" w:sz="0" w:space="0" w:color="auto"/>
          </w:divBdr>
        </w:div>
        <w:div w:id="1863474913">
          <w:marLeft w:val="1051"/>
          <w:marRight w:val="0"/>
          <w:marTop w:val="125"/>
          <w:marBottom w:val="0"/>
          <w:divBdr>
            <w:top w:val="none" w:sz="0" w:space="0" w:color="auto"/>
            <w:left w:val="none" w:sz="0" w:space="0" w:color="auto"/>
            <w:bottom w:val="none" w:sz="0" w:space="0" w:color="auto"/>
            <w:right w:val="none" w:sz="0" w:space="0" w:color="auto"/>
          </w:divBdr>
        </w:div>
      </w:divsChild>
    </w:div>
    <w:div w:id="2072001566">
      <w:bodyDiv w:val="1"/>
      <w:marLeft w:val="0"/>
      <w:marRight w:val="0"/>
      <w:marTop w:val="0"/>
      <w:marBottom w:val="0"/>
      <w:divBdr>
        <w:top w:val="none" w:sz="0" w:space="0" w:color="auto"/>
        <w:left w:val="none" w:sz="0" w:space="0" w:color="auto"/>
        <w:bottom w:val="none" w:sz="0" w:space="0" w:color="auto"/>
        <w:right w:val="none" w:sz="0" w:space="0" w:color="auto"/>
      </w:divBdr>
    </w:div>
    <w:div w:id="2082168808">
      <w:bodyDiv w:val="1"/>
      <w:marLeft w:val="0"/>
      <w:marRight w:val="0"/>
      <w:marTop w:val="0"/>
      <w:marBottom w:val="0"/>
      <w:divBdr>
        <w:top w:val="none" w:sz="0" w:space="0" w:color="auto"/>
        <w:left w:val="none" w:sz="0" w:space="0" w:color="auto"/>
        <w:bottom w:val="none" w:sz="0" w:space="0" w:color="auto"/>
        <w:right w:val="none" w:sz="0" w:space="0" w:color="auto"/>
      </w:divBdr>
    </w:div>
    <w:div w:id="2102022984">
      <w:bodyDiv w:val="1"/>
      <w:marLeft w:val="0"/>
      <w:marRight w:val="0"/>
      <w:marTop w:val="0"/>
      <w:marBottom w:val="0"/>
      <w:divBdr>
        <w:top w:val="none" w:sz="0" w:space="0" w:color="auto"/>
        <w:left w:val="none" w:sz="0" w:space="0" w:color="auto"/>
        <w:bottom w:val="none" w:sz="0" w:space="0" w:color="auto"/>
        <w:right w:val="none" w:sz="0" w:space="0" w:color="auto"/>
      </w:divBdr>
    </w:div>
    <w:div w:id="2109811295">
      <w:bodyDiv w:val="1"/>
      <w:marLeft w:val="0"/>
      <w:marRight w:val="0"/>
      <w:marTop w:val="0"/>
      <w:marBottom w:val="0"/>
      <w:divBdr>
        <w:top w:val="none" w:sz="0" w:space="0" w:color="auto"/>
        <w:left w:val="none" w:sz="0" w:space="0" w:color="auto"/>
        <w:bottom w:val="none" w:sz="0" w:space="0" w:color="auto"/>
        <w:right w:val="none" w:sz="0" w:space="0" w:color="auto"/>
      </w:divBdr>
      <w:divsChild>
        <w:div w:id="817114520">
          <w:marLeft w:val="547"/>
          <w:marRight w:val="0"/>
          <w:marTop w:val="144"/>
          <w:marBottom w:val="0"/>
          <w:divBdr>
            <w:top w:val="none" w:sz="0" w:space="0" w:color="auto"/>
            <w:left w:val="none" w:sz="0" w:space="0" w:color="auto"/>
            <w:bottom w:val="none" w:sz="0" w:space="0" w:color="auto"/>
            <w:right w:val="none" w:sz="0" w:space="0" w:color="auto"/>
          </w:divBdr>
        </w:div>
        <w:div w:id="211774412">
          <w:marLeft w:val="547"/>
          <w:marRight w:val="0"/>
          <w:marTop w:val="144"/>
          <w:marBottom w:val="0"/>
          <w:divBdr>
            <w:top w:val="none" w:sz="0" w:space="0" w:color="auto"/>
            <w:left w:val="none" w:sz="0" w:space="0" w:color="auto"/>
            <w:bottom w:val="none" w:sz="0" w:space="0" w:color="auto"/>
            <w:right w:val="none" w:sz="0" w:space="0" w:color="auto"/>
          </w:divBdr>
        </w:div>
        <w:div w:id="682516632">
          <w:marLeft w:val="547"/>
          <w:marRight w:val="0"/>
          <w:marTop w:val="144"/>
          <w:marBottom w:val="0"/>
          <w:divBdr>
            <w:top w:val="none" w:sz="0" w:space="0" w:color="auto"/>
            <w:left w:val="none" w:sz="0" w:space="0" w:color="auto"/>
            <w:bottom w:val="none" w:sz="0" w:space="0" w:color="auto"/>
            <w:right w:val="none" w:sz="0" w:space="0" w:color="auto"/>
          </w:divBdr>
        </w:div>
        <w:div w:id="171382956">
          <w:marLeft w:val="547"/>
          <w:marRight w:val="0"/>
          <w:marTop w:val="144"/>
          <w:marBottom w:val="0"/>
          <w:divBdr>
            <w:top w:val="none" w:sz="0" w:space="0" w:color="auto"/>
            <w:left w:val="none" w:sz="0" w:space="0" w:color="auto"/>
            <w:bottom w:val="none" w:sz="0" w:space="0" w:color="auto"/>
            <w:right w:val="none" w:sz="0" w:space="0" w:color="auto"/>
          </w:divBdr>
        </w:div>
        <w:div w:id="1025984454">
          <w:marLeft w:val="547"/>
          <w:marRight w:val="0"/>
          <w:marTop w:val="144"/>
          <w:marBottom w:val="0"/>
          <w:divBdr>
            <w:top w:val="none" w:sz="0" w:space="0" w:color="auto"/>
            <w:left w:val="none" w:sz="0" w:space="0" w:color="auto"/>
            <w:bottom w:val="none" w:sz="0" w:space="0" w:color="auto"/>
            <w:right w:val="none" w:sz="0" w:space="0" w:color="auto"/>
          </w:divBdr>
        </w:div>
        <w:div w:id="264728350">
          <w:marLeft w:val="547"/>
          <w:marRight w:val="0"/>
          <w:marTop w:val="144"/>
          <w:marBottom w:val="0"/>
          <w:divBdr>
            <w:top w:val="none" w:sz="0" w:space="0" w:color="auto"/>
            <w:left w:val="none" w:sz="0" w:space="0" w:color="auto"/>
            <w:bottom w:val="none" w:sz="0" w:space="0" w:color="auto"/>
            <w:right w:val="none" w:sz="0" w:space="0" w:color="auto"/>
          </w:divBdr>
        </w:div>
      </w:divsChild>
    </w:div>
    <w:div w:id="2127237030">
      <w:bodyDiv w:val="1"/>
      <w:marLeft w:val="0"/>
      <w:marRight w:val="0"/>
      <w:marTop w:val="0"/>
      <w:marBottom w:val="0"/>
      <w:divBdr>
        <w:top w:val="none" w:sz="0" w:space="0" w:color="auto"/>
        <w:left w:val="none" w:sz="0" w:space="0" w:color="auto"/>
        <w:bottom w:val="none" w:sz="0" w:space="0" w:color="auto"/>
        <w:right w:val="none" w:sz="0" w:space="0" w:color="auto"/>
      </w:divBdr>
      <w:divsChild>
        <w:div w:id="2110346254">
          <w:marLeft w:val="1555"/>
          <w:marRight w:val="0"/>
          <w:marTop w:val="115"/>
          <w:marBottom w:val="0"/>
          <w:divBdr>
            <w:top w:val="none" w:sz="0" w:space="0" w:color="auto"/>
            <w:left w:val="none" w:sz="0" w:space="0" w:color="auto"/>
            <w:bottom w:val="none" w:sz="0" w:space="0" w:color="auto"/>
            <w:right w:val="none" w:sz="0" w:space="0" w:color="auto"/>
          </w:divBdr>
        </w:div>
        <w:div w:id="1646003732">
          <w:marLeft w:val="1555"/>
          <w:marRight w:val="0"/>
          <w:marTop w:val="115"/>
          <w:marBottom w:val="0"/>
          <w:divBdr>
            <w:top w:val="none" w:sz="0" w:space="0" w:color="auto"/>
            <w:left w:val="none" w:sz="0" w:space="0" w:color="auto"/>
            <w:bottom w:val="none" w:sz="0" w:space="0" w:color="auto"/>
            <w:right w:val="none" w:sz="0" w:space="0" w:color="auto"/>
          </w:divBdr>
        </w:div>
        <w:div w:id="944968769">
          <w:marLeft w:val="1555"/>
          <w:marRight w:val="0"/>
          <w:marTop w:val="115"/>
          <w:marBottom w:val="0"/>
          <w:divBdr>
            <w:top w:val="none" w:sz="0" w:space="0" w:color="auto"/>
            <w:left w:val="none" w:sz="0" w:space="0" w:color="auto"/>
            <w:bottom w:val="none" w:sz="0" w:space="0" w:color="auto"/>
            <w:right w:val="none" w:sz="0" w:space="0" w:color="auto"/>
          </w:divBdr>
        </w:div>
        <w:div w:id="144591400">
          <w:marLeft w:val="1555"/>
          <w:marRight w:val="0"/>
          <w:marTop w:val="115"/>
          <w:marBottom w:val="0"/>
          <w:divBdr>
            <w:top w:val="none" w:sz="0" w:space="0" w:color="auto"/>
            <w:left w:val="none" w:sz="0" w:space="0" w:color="auto"/>
            <w:bottom w:val="none" w:sz="0" w:space="0" w:color="auto"/>
            <w:right w:val="none" w:sz="0" w:space="0" w:color="auto"/>
          </w:divBdr>
        </w:div>
        <w:div w:id="1895194157">
          <w:marLeft w:val="1555"/>
          <w:marRight w:val="0"/>
          <w:marTop w:val="115"/>
          <w:marBottom w:val="0"/>
          <w:divBdr>
            <w:top w:val="none" w:sz="0" w:space="0" w:color="auto"/>
            <w:left w:val="none" w:sz="0" w:space="0" w:color="auto"/>
            <w:bottom w:val="none" w:sz="0" w:space="0" w:color="auto"/>
            <w:right w:val="none" w:sz="0" w:space="0" w:color="auto"/>
          </w:divBdr>
        </w:div>
      </w:divsChild>
    </w:div>
    <w:div w:id="2134710790">
      <w:bodyDiv w:val="1"/>
      <w:marLeft w:val="0"/>
      <w:marRight w:val="0"/>
      <w:marTop w:val="0"/>
      <w:marBottom w:val="0"/>
      <w:divBdr>
        <w:top w:val="none" w:sz="0" w:space="0" w:color="auto"/>
        <w:left w:val="none" w:sz="0" w:space="0" w:color="auto"/>
        <w:bottom w:val="none" w:sz="0" w:space="0" w:color="auto"/>
        <w:right w:val="none" w:sz="0" w:space="0" w:color="auto"/>
      </w:divBdr>
      <w:divsChild>
        <w:div w:id="225458188">
          <w:marLeft w:val="778"/>
          <w:marRight w:val="0"/>
          <w:marTop w:val="115"/>
          <w:marBottom w:val="0"/>
          <w:divBdr>
            <w:top w:val="none" w:sz="0" w:space="0" w:color="auto"/>
            <w:left w:val="none" w:sz="0" w:space="0" w:color="auto"/>
            <w:bottom w:val="none" w:sz="0" w:space="0" w:color="auto"/>
            <w:right w:val="none" w:sz="0" w:space="0" w:color="auto"/>
          </w:divBdr>
        </w:div>
        <w:div w:id="1320616208">
          <w:marLeft w:val="778"/>
          <w:marRight w:val="0"/>
          <w:marTop w:val="115"/>
          <w:marBottom w:val="0"/>
          <w:divBdr>
            <w:top w:val="none" w:sz="0" w:space="0" w:color="auto"/>
            <w:left w:val="none" w:sz="0" w:space="0" w:color="auto"/>
            <w:bottom w:val="none" w:sz="0" w:space="0" w:color="auto"/>
            <w:right w:val="none" w:sz="0" w:space="0" w:color="auto"/>
          </w:divBdr>
        </w:div>
        <w:div w:id="1932738552">
          <w:marLeft w:val="778"/>
          <w:marRight w:val="0"/>
          <w:marTop w:val="115"/>
          <w:marBottom w:val="0"/>
          <w:divBdr>
            <w:top w:val="none" w:sz="0" w:space="0" w:color="auto"/>
            <w:left w:val="none" w:sz="0" w:space="0" w:color="auto"/>
            <w:bottom w:val="none" w:sz="0" w:space="0" w:color="auto"/>
            <w:right w:val="none" w:sz="0" w:space="0" w:color="auto"/>
          </w:divBdr>
        </w:div>
        <w:div w:id="1458839945">
          <w:marLeft w:val="778"/>
          <w:marRight w:val="0"/>
          <w:marTop w:val="115"/>
          <w:marBottom w:val="0"/>
          <w:divBdr>
            <w:top w:val="none" w:sz="0" w:space="0" w:color="auto"/>
            <w:left w:val="none" w:sz="0" w:space="0" w:color="auto"/>
            <w:bottom w:val="none" w:sz="0" w:space="0" w:color="auto"/>
            <w:right w:val="none" w:sz="0" w:space="0" w:color="auto"/>
          </w:divBdr>
        </w:div>
        <w:div w:id="1258127020">
          <w:marLeft w:val="778"/>
          <w:marRight w:val="0"/>
          <w:marTop w:val="115"/>
          <w:marBottom w:val="0"/>
          <w:divBdr>
            <w:top w:val="none" w:sz="0" w:space="0" w:color="auto"/>
            <w:left w:val="none" w:sz="0" w:space="0" w:color="auto"/>
            <w:bottom w:val="none" w:sz="0" w:space="0" w:color="auto"/>
            <w:right w:val="none" w:sz="0" w:space="0" w:color="auto"/>
          </w:divBdr>
        </w:div>
        <w:div w:id="180248145">
          <w:marLeft w:val="778"/>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5A2C52-C285-414E-9FA9-0B70AEB51B14}" type="doc">
      <dgm:prSet loTypeId="urn:microsoft.com/office/officeart/2005/8/layout/pyramid2" loCatId="pyramid" qsTypeId="urn:microsoft.com/office/officeart/2005/8/quickstyle/simple3" qsCatId="simple" csTypeId="urn:microsoft.com/office/officeart/2005/8/colors/accent1_2" csCatId="accent1" phldr="1"/>
      <dgm:spPr/>
    </dgm:pt>
    <dgm:pt modelId="{8D3FB79E-24E9-4E4A-A339-7FA3396F5DF8}">
      <dgm:prSet phldrT="[Text]"/>
      <dgm:spPr/>
      <dgm:t>
        <a:bodyPr/>
        <a:lstStyle/>
        <a:p>
          <a:r>
            <a:rPr lang="en-CA"/>
            <a:t>Systematic review/Meta-analysis of a Randomized Controlled Trial (RCT)</a:t>
          </a:r>
        </a:p>
      </dgm:t>
    </dgm:pt>
    <dgm:pt modelId="{4A104AD6-5FF5-4D13-AE43-717AF41257B3}" type="parTrans" cxnId="{E858FA37-5EE0-4DCF-AD4C-16600752395D}">
      <dgm:prSet/>
      <dgm:spPr/>
      <dgm:t>
        <a:bodyPr/>
        <a:lstStyle/>
        <a:p>
          <a:endParaRPr lang="en-CA"/>
        </a:p>
      </dgm:t>
    </dgm:pt>
    <dgm:pt modelId="{306B4EE9-7168-4AF5-9CE8-725C41A018C5}" type="sibTrans" cxnId="{E858FA37-5EE0-4DCF-AD4C-16600752395D}">
      <dgm:prSet/>
      <dgm:spPr/>
      <dgm:t>
        <a:bodyPr/>
        <a:lstStyle/>
        <a:p>
          <a:endParaRPr lang="en-CA"/>
        </a:p>
      </dgm:t>
    </dgm:pt>
    <dgm:pt modelId="{2080A244-AAE3-47E1-AC4A-18D56E4CCDBB}">
      <dgm:prSet phldrT="[Text]"/>
      <dgm:spPr/>
      <dgm:t>
        <a:bodyPr/>
        <a:lstStyle/>
        <a:p>
          <a:r>
            <a:rPr lang="en-CA"/>
            <a:t>Quasi-experimental</a:t>
          </a:r>
        </a:p>
      </dgm:t>
    </dgm:pt>
    <dgm:pt modelId="{59C5BDA8-BFBE-4BA4-9D86-8382C8E28776}" type="parTrans" cxnId="{F984C9D3-945D-4E32-AF22-9268FF3A2094}">
      <dgm:prSet/>
      <dgm:spPr/>
      <dgm:t>
        <a:bodyPr/>
        <a:lstStyle/>
        <a:p>
          <a:endParaRPr lang="en-CA"/>
        </a:p>
      </dgm:t>
    </dgm:pt>
    <dgm:pt modelId="{43F0C14A-1701-494A-882F-559A11D9CD0D}" type="sibTrans" cxnId="{F984C9D3-945D-4E32-AF22-9268FF3A2094}">
      <dgm:prSet/>
      <dgm:spPr/>
      <dgm:t>
        <a:bodyPr/>
        <a:lstStyle/>
        <a:p>
          <a:endParaRPr lang="en-CA"/>
        </a:p>
      </dgm:t>
    </dgm:pt>
    <dgm:pt modelId="{13A900B2-EFAC-4261-80E5-32C7708B8ED7}">
      <dgm:prSet phldrT="[Text]"/>
      <dgm:spPr/>
      <dgm:t>
        <a:bodyPr/>
        <a:lstStyle/>
        <a:p>
          <a:r>
            <a:rPr lang="en-CA"/>
            <a:t>Non-experimental</a:t>
          </a:r>
        </a:p>
      </dgm:t>
    </dgm:pt>
    <dgm:pt modelId="{9CC39B08-1906-42AF-B514-6D138F324A9B}" type="parTrans" cxnId="{2E08844C-6FC9-4AA3-AAE7-6EFFF241A154}">
      <dgm:prSet/>
      <dgm:spPr/>
      <dgm:t>
        <a:bodyPr/>
        <a:lstStyle/>
        <a:p>
          <a:endParaRPr lang="en-CA"/>
        </a:p>
      </dgm:t>
    </dgm:pt>
    <dgm:pt modelId="{0D0CCBE9-9437-41A4-80C6-05434A362F91}" type="sibTrans" cxnId="{2E08844C-6FC9-4AA3-AAE7-6EFFF241A154}">
      <dgm:prSet/>
      <dgm:spPr/>
      <dgm:t>
        <a:bodyPr/>
        <a:lstStyle/>
        <a:p>
          <a:endParaRPr lang="en-CA"/>
        </a:p>
      </dgm:t>
    </dgm:pt>
    <dgm:pt modelId="{A303E446-6483-489A-91E7-15C29FFAD253}">
      <dgm:prSet phldrT="[Text]"/>
      <dgm:spPr/>
      <dgm:t>
        <a:bodyPr/>
        <a:lstStyle/>
        <a:p>
          <a:r>
            <a:rPr lang="en-CA"/>
            <a:t>Well designed RCT</a:t>
          </a:r>
        </a:p>
      </dgm:t>
    </dgm:pt>
    <dgm:pt modelId="{4A562723-7A06-4B8C-A44D-FC3108D65669}" type="parTrans" cxnId="{A93D7619-AB32-4B73-B1E8-19AEEA662708}">
      <dgm:prSet/>
      <dgm:spPr/>
      <dgm:t>
        <a:bodyPr/>
        <a:lstStyle/>
        <a:p>
          <a:endParaRPr lang="en-CA"/>
        </a:p>
      </dgm:t>
    </dgm:pt>
    <dgm:pt modelId="{C785AA60-4708-4A83-A9F2-2DB5848960E5}" type="sibTrans" cxnId="{A93D7619-AB32-4B73-B1E8-19AEEA662708}">
      <dgm:prSet/>
      <dgm:spPr/>
      <dgm:t>
        <a:bodyPr/>
        <a:lstStyle/>
        <a:p>
          <a:endParaRPr lang="en-CA"/>
        </a:p>
      </dgm:t>
    </dgm:pt>
    <dgm:pt modelId="{6A0FD5CC-6B6B-486B-AAE3-A8B4E5E0B879}">
      <dgm:prSet phldrT="[Text]"/>
      <dgm:spPr/>
      <dgm:t>
        <a:bodyPr/>
        <a:lstStyle/>
        <a:p>
          <a:r>
            <a:rPr lang="en-CA"/>
            <a:t>Systematic review of descriptive/qualitative</a:t>
          </a:r>
        </a:p>
      </dgm:t>
    </dgm:pt>
    <dgm:pt modelId="{58B61E45-9FBB-40CD-A53F-6B1CF849011E}" type="parTrans" cxnId="{26FB233E-72AF-4D02-8601-7277693CD414}">
      <dgm:prSet/>
      <dgm:spPr/>
      <dgm:t>
        <a:bodyPr/>
        <a:lstStyle/>
        <a:p>
          <a:endParaRPr lang="en-CA"/>
        </a:p>
      </dgm:t>
    </dgm:pt>
    <dgm:pt modelId="{4A2BC865-8FA6-41EA-A814-A71FFB776A58}" type="sibTrans" cxnId="{26FB233E-72AF-4D02-8601-7277693CD414}">
      <dgm:prSet/>
      <dgm:spPr/>
      <dgm:t>
        <a:bodyPr/>
        <a:lstStyle/>
        <a:p>
          <a:endParaRPr lang="en-CA"/>
        </a:p>
      </dgm:t>
    </dgm:pt>
    <dgm:pt modelId="{0FB9A1FA-4989-4BB8-97D5-649EFA6E2924}">
      <dgm:prSet phldrT="[Text]"/>
      <dgm:spPr/>
      <dgm:t>
        <a:bodyPr/>
        <a:lstStyle/>
        <a:p>
          <a:r>
            <a:rPr lang="en-CA"/>
            <a:t>Descriptive or Qualitative</a:t>
          </a:r>
        </a:p>
      </dgm:t>
    </dgm:pt>
    <dgm:pt modelId="{8F55A7BD-5D5F-4900-BDED-0330B63315D2}" type="parTrans" cxnId="{C742A7A5-CDD4-42AD-A3F5-FB9456EEF058}">
      <dgm:prSet/>
      <dgm:spPr/>
      <dgm:t>
        <a:bodyPr/>
        <a:lstStyle/>
        <a:p>
          <a:endParaRPr lang="en-CA"/>
        </a:p>
      </dgm:t>
    </dgm:pt>
    <dgm:pt modelId="{4FEA7B3F-D96F-48C6-B8A1-AD5811DDBB09}" type="sibTrans" cxnId="{C742A7A5-CDD4-42AD-A3F5-FB9456EEF058}">
      <dgm:prSet/>
      <dgm:spPr/>
      <dgm:t>
        <a:bodyPr/>
        <a:lstStyle/>
        <a:p>
          <a:endParaRPr lang="en-CA"/>
        </a:p>
      </dgm:t>
    </dgm:pt>
    <dgm:pt modelId="{0BD1E6F5-38D3-4A6B-8A9D-18452D899A77}">
      <dgm:prSet phldrT="[Text]"/>
      <dgm:spPr/>
      <dgm:t>
        <a:bodyPr/>
        <a:lstStyle/>
        <a:p>
          <a:r>
            <a:rPr lang="en-CA"/>
            <a:t>Opinion of authority or expert</a:t>
          </a:r>
        </a:p>
      </dgm:t>
    </dgm:pt>
    <dgm:pt modelId="{5F1DBD12-B9D0-4B18-8FEA-B6B88357C54B}" type="parTrans" cxnId="{E296D248-8B54-4D02-A020-FD49A4E77A5D}">
      <dgm:prSet/>
      <dgm:spPr/>
      <dgm:t>
        <a:bodyPr/>
        <a:lstStyle/>
        <a:p>
          <a:endParaRPr lang="en-CA"/>
        </a:p>
      </dgm:t>
    </dgm:pt>
    <dgm:pt modelId="{8D14F636-0102-473C-9EA8-D4B2264E408F}" type="sibTrans" cxnId="{E296D248-8B54-4D02-A020-FD49A4E77A5D}">
      <dgm:prSet/>
      <dgm:spPr/>
      <dgm:t>
        <a:bodyPr/>
        <a:lstStyle/>
        <a:p>
          <a:endParaRPr lang="en-CA"/>
        </a:p>
      </dgm:t>
    </dgm:pt>
    <dgm:pt modelId="{FA3269C3-C8A3-4B4A-981A-CDA3B1BFF1DF}" type="pres">
      <dgm:prSet presAssocID="{DE5A2C52-C285-414E-9FA9-0B70AEB51B14}" presName="compositeShape" presStyleCnt="0">
        <dgm:presLayoutVars>
          <dgm:dir/>
          <dgm:resizeHandles/>
        </dgm:presLayoutVars>
      </dgm:prSet>
      <dgm:spPr/>
    </dgm:pt>
    <dgm:pt modelId="{2B8D722D-D9B4-44EE-9EC0-72B04CD700DF}" type="pres">
      <dgm:prSet presAssocID="{DE5A2C52-C285-414E-9FA9-0B70AEB51B14}" presName="pyramid" presStyleLbl="node1" presStyleIdx="0" presStyleCnt="1" custScaleX="18036" custScaleY="73214"/>
      <dgm:spPr/>
    </dgm:pt>
    <dgm:pt modelId="{0DAD195E-5A36-4667-B533-34803555720F}" type="pres">
      <dgm:prSet presAssocID="{DE5A2C52-C285-414E-9FA9-0B70AEB51B14}" presName="theList" presStyleCnt="0"/>
      <dgm:spPr/>
    </dgm:pt>
    <dgm:pt modelId="{DD8D597B-9C45-4249-9C51-757F0E69AFE2}" type="pres">
      <dgm:prSet presAssocID="{8D3FB79E-24E9-4E4A-A339-7FA3396F5DF8}" presName="aNode" presStyleLbl="fgAcc1" presStyleIdx="0" presStyleCnt="7">
        <dgm:presLayoutVars>
          <dgm:bulletEnabled val="1"/>
        </dgm:presLayoutVars>
      </dgm:prSet>
      <dgm:spPr/>
      <dgm:t>
        <a:bodyPr/>
        <a:lstStyle/>
        <a:p>
          <a:endParaRPr lang="en-CA"/>
        </a:p>
      </dgm:t>
    </dgm:pt>
    <dgm:pt modelId="{08B7B385-7457-452E-B2FF-BE4AB8754F79}" type="pres">
      <dgm:prSet presAssocID="{8D3FB79E-24E9-4E4A-A339-7FA3396F5DF8}" presName="aSpace" presStyleCnt="0"/>
      <dgm:spPr/>
    </dgm:pt>
    <dgm:pt modelId="{2770C20A-1D9E-43B1-845B-DBFF60D21581}" type="pres">
      <dgm:prSet presAssocID="{A303E446-6483-489A-91E7-15C29FFAD253}" presName="aNode" presStyleLbl="fgAcc1" presStyleIdx="1" presStyleCnt="7">
        <dgm:presLayoutVars>
          <dgm:bulletEnabled val="1"/>
        </dgm:presLayoutVars>
      </dgm:prSet>
      <dgm:spPr/>
      <dgm:t>
        <a:bodyPr/>
        <a:lstStyle/>
        <a:p>
          <a:endParaRPr lang="en-CA"/>
        </a:p>
      </dgm:t>
    </dgm:pt>
    <dgm:pt modelId="{B489B638-771D-4F8B-9F66-06E4C09EF63B}" type="pres">
      <dgm:prSet presAssocID="{A303E446-6483-489A-91E7-15C29FFAD253}" presName="aSpace" presStyleCnt="0"/>
      <dgm:spPr/>
    </dgm:pt>
    <dgm:pt modelId="{537F1F52-37BD-47F4-A7D0-A87C0BDFB90E}" type="pres">
      <dgm:prSet presAssocID="{2080A244-AAE3-47E1-AC4A-18D56E4CCDBB}" presName="aNode" presStyleLbl="fgAcc1" presStyleIdx="2" presStyleCnt="7">
        <dgm:presLayoutVars>
          <dgm:bulletEnabled val="1"/>
        </dgm:presLayoutVars>
      </dgm:prSet>
      <dgm:spPr/>
      <dgm:t>
        <a:bodyPr/>
        <a:lstStyle/>
        <a:p>
          <a:endParaRPr lang="en-CA"/>
        </a:p>
      </dgm:t>
    </dgm:pt>
    <dgm:pt modelId="{31EB81AC-B38C-4FB4-89A0-7AD7765F1343}" type="pres">
      <dgm:prSet presAssocID="{2080A244-AAE3-47E1-AC4A-18D56E4CCDBB}" presName="aSpace" presStyleCnt="0"/>
      <dgm:spPr/>
    </dgm:pt>
    <dgm:pt modelId="{AEC2AA90-078F-405B-9D4F-FBF513D141FD}" type="pres">
      <dgm:prSet presAssocID="{13A900B2-EFAC-4261-80E5-32C7708B8ED7}" presName="aNode" presStyleLbl="fgAcc1" presStyleIdx="3" presStyleCnt="7">
        <dgm:presLayoutVars>
          <dgm:bulletEnabled val="1"/>
        </dgm:presLayoutVars>
      </dgm:prSet>
      <dgm:spPr/>
      <dgm:t>
        <a:bodyPr/>
        <a:lstStyle/>
        <a:p>
          <a:endParaRPr lang="en-CA"/>
        </a:p>
      </dgm:t>
    </dgm:pt>
    <dgm:pt modelId="{6413AA17-178E-47C1-8440-A8833D92FC3E}" type="pres">
      <dgm:prSet presAssocID="{13A900B2-EFAC-4261-80E5-32C7708B8ED7}" presName="aSpace" presStyleCnt="0"/>
      <dgm:spPr/>
    </dgm:pt>
    <dgm:pt modelId="{068052DB-784B-4A3F-9205-9A5F7E306200}" type="pres">
      <dgm:prSet presAssocID="{6A0FD5CC-6B6B-486B-AAE3-A8B4E5E0B879}" presName="aNode" presStyleLbl="fgAcc1" presStyleIdx="4" presStyleCnt="7">
        <dgm:presLayoutVars>
          <dgm:bulletEnabled val="1"/>
        </dgm:presLayoutVars>
      </dgm:prSet>
      <dgm:spPr/>
      <dgm:t>
        <a:bodyPr/>
        <a:lstStyle/>
        <a:p>
          <a:endParaRPr lang="en-CA"/>
        </a:p>
      </dgm:t>
    </dgm:pt>
    <dgm:pt modelId="{4615AF0A-6AFD-4E27-A28A-3E02FD00AFF1}" type="pres">
      <dgm:prSet presAssocID="{6A0FD5CC-6B6B-486B-AAE3-A8B4E5E0B879}" presName="aSpace" presStyleCnt="0"/>
      <dgm:spPr/>
    </dgm:pt>
    <dgm:pt modelId="{946BCB7D-99A2-48D3-8D5E-DC5D35473255}" type="pres">
      <dgm:prSet presAssocID="{0FB9A1FA-4989-4BB8-97D5-649EFA6E2924}" presName="aNode" presStyleLbl="fgAcc1" presStyleIdx="5" presStyleCnt="7">
        <dgm:presLayoutVars>
          <dgm:bulletEnabled val="1"/>
        </dgm:presLayoutVars>
      </dgm:prSet>
      <dgm:spPr/>
      <dgm:t>
        <a:bodyPr/>
        <a:lstStyle/>
        <a:p>
          <a:endParaRPr lang="en-CA"/>
        </a:p>
      </dgm:t>
    </dgm:pt>
    <dgm:pt modelId="{F881C22D-313F-4279-85AE-A71110321FBC}" type="pres">
      <dgm:prSet presAssocID="{0FB9A1FA-4989-4BB8-97D5-649EFA6E2924}" presName="aSpace" presStyleCnt="0"/>
      <dgm:spPr/>
    </dgm:pt>
    <dgm:pt modelId="{3075A8CC-B68A-4428-9055-1FD639F5EA81}" type="pres">
      <dgm:prSet presAssocID="{0BD1E6F5-38D3-4A6B-8A9D-18452D899A77}" presName="aNode" presStyleLbl="fgAcc1" presStyleIdx="6" presStyleCnt="7">
        <dgm:presLayoutVars>
          <dgm:bulletEnabled val="1"/>
        </dgm:presLayoutVars>
      </dgm:prSet>
      <dgm:spPr/>
      <dgm:t>
        <a:bodyPr/>
        <a:lstStyle/>
        <a:p>
          <a:endParaRPr lang="en-CA"/>
        </a:p>
      </dgm:t>
    </dgm:pt>
    <dgm:pt modelId="{45D14F50-1DCD-4008-B840-117529A149B9}" type="pres">
      <dgm:prSet presAssocID="{0BD1E6F5-38D3-4A6B-8A9D-18452D899A77}" presName="aSpace" presStyleCnt="0"/>
      <dgm:spPr/>
    </dgm:pt>
  </dgm:ptLst>
  <dgm:cxnLst>
    <dgm:cxn modelId="{9AC5F4BE-50BA-4D34-8BFE-F42BB3A4AE0C}" type="presOf" srcId="{DE5A2C52-C285-414E-9FA9-0B70AEB51B14}" destId="{FA3269C3-C8A3-4B4A-981A-CDA3B1BFF1DF}" srcOrd="0" destOrd="0" presId="urn:microsoft.com/office/officeart/2005/8/layout/pyramid2"/>
    <dgm:cxn modelId="{789A90FB-3E73-4171-9BD6-F296CBBC698B}" type="presOf" srcId="{A303E446-6483-489A-91E7-15C29FFAD253}" destId="{2770C20A-1D9E-43B1-845B-DBFF60D21581}" srcOrd="0" destOrd="0" presId="urn:microsoft.com/office/officeart/2005/8/layout/pyramid2"/>
    <dgm:cxn modelId="{A93D7619-AB32-4B73-B1E8-19AEEA662708}" srcId="{DE5A2C52-C285-414E-9FA9-0B70AEB51B14}" destId="{A303E446-6483-489A-91E7-15C29FFAD253}" srcOrd="1" destOrd="0" parTransId="{4A562723-7A06-4B8C-A44D-FC3108D65669}" sibTransId="{C785AA60-4708-4A83-A9F2-2DB5848960E5}"/>
    <dgm:cxn modelId="{2F1D08C1-BEE0-464D-9769-10CF7788972F}" type="presOf" srcId="{0FB9A1FA-4989-4BB8-97D5-649EFA6E2924}" destId="{946BCB7D-99A2-48D3-8D5E-DC5D35473255}" srcOrd="0" destOrd="0" presId="urn:microsoft.com/office/officeart/2005/8/layout/pyramid2"/>
    <dgm:cxn modelId="{26FB233E-72AF-4D02-8601-7277693CD414}" srcId="{DE5A2C52-C285-414E-9FA9-0B70AEB51B14}" destId="{6A0FD5CC-6B6B-486B-AAE3-A8B4E5E0B879}" srcOrd="4" destOrd="0" parTransId="{58B61E45-9FBB-40CD-A53F-6B1CF849011E}" sibTransId="{4A2BC865-8FA6-41EA-A814-A71FFB776A58}"/>
    <dgm:cxn modelId="{D6D90B30-56BF-47C9-A44B-B95B62359570}" type="presOf" srcId="{6A0FD5CC-6B6B-486B-AAE3-A8B4E5E0B879}" destId="{068052DB-784B-4A3F-9205-9A5F7E306200}" srcOrd="0" destOrd="0" presId="urn:microsoft.com/office/officeart/2005/8/layout/pyramid2"/>
    <dgm:cxn modelId="{06A3790A-AEBF-4A06-8CCC-F58B961378AE}" type="presOf" srcId="{0BD1E6F5-38D3-4A6B-8A9D-18452D899A77}" destId="{3075A8CC-B68A-4428-9055-1FD639F5EA81}" srcOrd="0" destOrd="0" presId="urn:microsoft.com/office/officeart/2005/8/layout/pyramid2"/>
    <dgm:cxn modelId="{2D264F56-C874-4912-9DD9-FC085606161C}" type="presOf" srcId="{13A900B2-EFAC-4261-80E5-32C7708B8ED7}" destId="{AEC2AA90-078F-405B-9D4F-FBF513D141FD}" srcOrd="0" destOrd="0" presId="urn:microsoft.com/office/officeart/2005/8/layout/pyramid2"/>
    <dgm:cxn modelId="{E296D248-8B54-4D02-A020-FD49A4E77A5D}" srcId="{DE5A2C52-C285-414E-9FA9-0B70AEB51B14}" destId="{0BD1E6F5-38D3-4A6B-8A9D-18452D899A77}" srcOrd="6" destOrd="0" parTransId="{5F1DBD12-B9D0-4B18-8FEA-B6B88357C54B}" sibTransId="{8D14F636-0102-473C-9EA8-D4B2264E408F}"/>
    <dgm:cxn modelId="{C742A7A5-CDD4-42AD-A3F5-FB9456EEF058}" srcId="{DE5A2C52-C285-414E-9FA9-0B70AEB51B14}" destId="{0FB9A1FA-4989-4BB8-97D5-649EFA6E2924}" srcOrd="5" destOrd="0" parTransId="{8F55A7BD-5D5F-4900-BDED-0330B63315D2}" sibTransId="{4FEA7B3F-D96F-48C6-B8A1-AD5811DDBB09}"/>
    <dgm:cxn modelId="{2E08844C-6FC9-4AA3-AAE7-6EFFF241A154}" srcId="{DE5A2C52-C285-414E-9FA9-0B70AEB51B14}" destId="{13A900B2-EFAC-4261-80E5-32C7708B8ED7}" srcOrd="3" destOrd="0" parTransId="{9CC39B08-1906-42AF-B514-6D138F324A9B}" sibTransId="{0D0CCBE9-9437-41A4-80C6-05434A362F91}"/>
    <dgm:cxn modelId="{F984C9D3-945D-4E32-AF22-9268FF3A2094}" srcId="{DE5A2C52-C285-414E-9FA9-0B70AEB51B14}" destId="{2080A244-AAE3-47E1-AC4A-18D56E4CCDBB}" srcOrd="2" destOrd="0" parTransId="{59C5BDA8-BFBE-4BA4-9D86-8382C8E28776}" sibTransId="{43F0C14A-1701-494A-882F-559A11D9CD0D}"/>
    <dgm:cxn modelId="{8FAA88CE-FE66-4752-A169-F3C0ABA44149}" type="presOf" srcId="{2080A244-AAE3-47E1-AC4A-18D56E4CCDBB}" destId="{537F1F52-37BD-47F4-A7D0-A87C0BDFB90E}" srcOrd="0" destOrd="0" presId="urn:microsoft.com/office/officeart/2005/8/layout/pyramid2"/>
    <dgm:cxn modelId="{B401448A-6307-4F7E-99CC-809BDC7C83C4}" type="presOf" srcId="{8D3FB79E-24E9-4E4A-A339-7FA3396F5DF8}" destId="{DD8D597B-9C45-4249-9C51-757F0E69AFE2}" srcOrd="0" destOrd="0" presId="urn:microsoft.com/office/officeart/2005/8/layout/pyramid2"/>
    <dgm:cxn modelId="{E858FA37-5EE0-4DCF-AD4C-16600752395D}" srcId="{DE5A2C52-C285-414E-9FA9-0B70AEB51B14}" destId="{8D3FB79E-24E9-4E4A-A339-7FA3396F5DF8}" srcOrd="0" destOrd="0" parTransId="{4A104AD6-5FF5-4D13-AE43-717AF41257B3}" sibTransId="{306B4EE9-7168-4AF5-9CE8-725C41A018C5}"/>
    <dgm:cxn modelId="{D1E4FB44-1BC2-438B-8C60-B7F13C5B78CA}" type="presParOf" srcId="{FA3269C3-C8A3-4B4A-981A-CDA3B1BFF1DF}" destId="{2B8D722D-D9B4-44EE-9EC0-72B04CD700DF}" srcOrd="0" destOrd="0" presId="urn:microsoft.com/office/officeart/2005/8/layout/pyramid2"/>
    <dgm:cxn modelId="{5055A868-66FC-4A6F-8F2C-40ADC00AC3F7}" type="presParOf" srcId="{FA3269C3-C8A3-4B4A-981A-CDA3B1BFF1DF}" destId="{0DAD195E-5A36-4667-B533-34803555720F}" srcOrd="1" destOrd="0" presId="urn:microsoft.com/office/officeart/2005/8/layout/pyramid2"/>
    <dgm:cxn modelId="{3DA67DA7-2EEB-49A8-835A-7FDA982252BC}" type="presParOf" srcId="{0DAD195E-5A36-4667-B533-34803555720F}" destId="{DD8D597B-9C45-4249-9C51-757F0E69AFE2}" srcOrd="0" destOrd="0" presId="urn:microsoft.com/office/officeart/2005/8/layout/pyramid2"/>
    <dgm:cxn modelId="{732D34CF-53CA-43C3-839A-DB50C9A346E7}" type="presParOf" srcId="{0DAD195E-5A36-4667-B533-34803555720F}" destId="{08B7B385-7457-452E-B2FF-BE4AB8754F79}" srcOrd="1" destOrd="0" presId="urn:microsoft.com/office/officeart/2005/8/layout/pyramid2"/>
    <dgm:cxn modelId="{850046B2-115E-453C-997A-C3656AE9AFC9}" type="presParOf" srcId="{0DAD195E-5A36-4667-B533-34803555720F}" destId="{2770C20A-1D9E-43B1-845B-DBFF60D21581}" srcOrd="2" destOrd="0" presId="urn:microsoft.com/office/officeart/2005/8/layout/pyramid2"/>
    <dgm:cxn modelId="{A21308DC-F410-4172-AED5-61B90C5C3E8F}" type="presParOf" srcId="{0DAD195E-5A36-4667-B533-34803555720F}" destId="{B489B638-771D-4F8B-9F66-06E4C09EF63B}" srcOrd="3" destOrd="0" presId="urn:microsoft.com/office/officeart/2005/8/layout/pyramid2"/>
    <dgm:cxn modelId="{5C21D5C0-14A4-4707-8071-02B97064CC01}" type="presParOf" srcId="{0DAD195E-5A36-4667-B533-34803555720F}" destId="{537F1F52-37BD-47F4-A7D0-A87C0BDFB90E}" srcOrd="4" destOrd="0" presId="urn:microsoft.com/office/officeart/2005/8/layout/pyramid2"/>
    <dgm:cxn modelId="{F8592EB7-AFE1-4D86-8778-AB59D78CE1A7}" type="presParOf" srcId="{0DAD195E-5A36-4667-B533-34803555720F}" destId="{31EB81AC-B38C-4FB4-89A0-7AD7765F1343}" srcOrd="5" destOrd="0" presId="urn:microsoft.com/office/officeart/2005/8/layout/pyramid2"/>
    <dgm:cxn modelId="{55E430DC-D3C9-4C6F-B33D-A237ABB31B25}" type="presParOf" srcId="{0DAD195E-5A36-4667-B533-34803555720F}" destId="{AEC2AA90-078F-405B-9D4F-FBF513D141FD}" srcOrd="6" destOrd="0" presId="urn:microsoft.com/office/officeart/2005/8/layout/pyramid2"/>
    <dgm:cxn modelId="{77B312DC-696C-4D3D-A20D-288EC775CD77}" type="presParOf" srcId="{0DAD195E-5A36-4667-B533-34803555720F}" destId="{6413AA17-178E-47C1-8440-A8833D92FC3E}" srcOrd="7" destOrd="0" presId="urn:microsoft.com/office/officeart/2005/8/layout/pyramid2"/>
    <dgm:cxn modelId="{BDB0BFED-DAF4-4022-AFAB-1793554F540E}" type="presParOf" srcId="{0DAD195E-5A36-4667-B533-34803555720F}" destId="{068052DB-784B-4A3F-9205-9A5F7E306200}" srcOrd="8" destOrd="0" presId="urn:microsoft.com/office/officeart/2005/8/layout/pyramid2"/>
    <dgm:cxn modelId="{A38A9702-0467-448A-98FE-2CF36D61B294}" type="presParOf" srcId="{0DAD195E-5A36-4667-B533-34803555720F}" destId="{4615AF0A-6AFD-4E27-A28A-3E02FD00AFF1}" srcOrd="9" destOrd="0" presId="urn:microsoft.com/office/officeart/2005/8/layout/pyramid2"/>
    <dgm:cxn modelId="{9649B0C2-ACC7-42B8-9551-3D220282E1F9}" type="presParOf" srcId="{0DAD195E-5A36-4667-B533-34803555720F}" destId="{946BCB7D-99A2-48D3-8D5E-DC5D35473255}" srcOrd="10" destOrd="0" presId="urn:microsoft.com/office/officeart/2005/8/layout/pyramid2"/>
    <dgm:cxn modelId="{13D42DF5-B448-486D-B773-6F99D8D4C6F0}" type="presParOf" srcId="{0DAD195E-5A36-4667-B533-34803555720F}" destId="{F881C22D-313F-4279-85AE-A71110321FBC}" srcOrd="11" destOrd="0" presId="urn:microsoft.com/office/officeart/2005/8/layout/pyramid2"/>
    <dgm:cxn modelId="{606D1731-1BC4-454B-9F06-B8C6CC4EE9B2}" type="presParOf" srcId="{0DAD195E-5A36-4667-B533-34803555720F}" destId="{3075A8CC-B68A-4428-9055-1FD639F5EA81}" srcOrd="12" destOrd="0" presId="urn:microsoft.com/office/officeart/2005/8/layout/pyramid2"/>
    <dgm:cxn modelId="{F76B78D2-6BD1-4F5F-A962-3EF38FBA27A1}" type="presParOf" srcId="{0DAD195E-5A36-4667-B533-34803555720F}" destId="{45D14F50-1DCD-4008-B840-117529A149B9}" srcOrd="13" destOrd="0" presId="urn:microsoft.com/office/officeart/2005/8/layout/pyramid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8D722D-D9B4-44EE-9EC0-72B04CD700DF}">
      <dsp:nvSpPr>
        <dsp:cNvPr id="0" name=""/>
        <dsp:cNvSpPr/>
      </dsp:nvSpPr>
      <dsp:spPr>
        <a:xfrm>
          <a:off x="1193160" y="621257"/>
          <a:ext cx="836631" cy="3396159"/>
        </a:xfrm>
        <a:prstGeom prst="triangl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D8D597B-9C45-4249-9C51-757F0E69AFE2}">
      <dsp:nvSpPr>
        <dsp:cNvPr id="0" name=""/>
        <dsp:cNvSpPr/>
      </dsp:nvSpPr>
      <dsp:spPr>
        <a:xfrm>
          <a:off x="1611475" y="464320"/>
          <a:ext cx="3015138" cy="471115"/>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Systematic review/Meta-analysis of a Randomized Controlled Trial (RCT)</a:t>
          </a:r>
        </a:p>
      </dsp:txBody>
      <dsp:txXfrm>
        <a:off x="1634473" y="487318"/>
        <a:ext cx="2969142" cy="425119"/>
      </dsp:txXfrm>
    </dsp:sp>
    <dsp:sp modelId="{2770C20A-1D9E-43B1-845B-DBFF60D21581}">
      <dsp:nvSpPr>
        <dsp:cNvPr id="0" name=""/>
        <dsp:cNvSpPr/>
      </dsp:nvSpPr>
      <dsp:spPr>
        <a:xfrm>
          <a:off x="1611475" y="994325"/>
          <a:ext cx="3015138" cy="471115"/>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Well designed RCT</a:t>
          </a:r>
        </a:p>
      </dsp:txBody>
      <dsp:txXfrm>
        <a:off x="1634473" y="1017323"/>
        <a:ext cx="2969142" cy="425119"/>
      </dsp:txXfrm>
    </dsp:sp>
    <dsp:sp modelId="{537F1F52-37BD-47F4-A7D0-A87C0BDFB90E}">
      <dsp:nvSpPr>
        <dsp:cNvPr id="0" name=""/>
        <dsp:cNvSpPr/>
      </dsp:nvSpPr>
      <dsp:spPr>
        <a:xfrm>
          <a:off x="1611475" y="1524330"/>
          <a:ext cx="3015138" cy="471115"/>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Quasi-experimental</a:t>
          </a:r>
        </a:p>
      </dsp:txBody>
      <dsp:txXfrm>
        <a:off x="1634473" y="1547328"/>
        <a:ext cx="2969142" cy="425119"/>
      </dsp:txXfrm>
    </dsp:sp>
    <dsp:sp modelId="{AEC2AA90-078F-405B-9D4F-FBF513D141FD}">
      <dsp:nvSpPr>
        <dsp:cNvPr id="0" name=""/>
        <dsp:cNvSpPr/>
      </dsp:nvSpPr>
      <dsp:spPr>
        <a:xfrm>
          <a:off x="1611475" y="2054335"/>
          <a:ext cx="3015138" cy="471115"/>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Non-experimental</a:t>
          </a:r>
        </a:p>
      </dsp:txBody>
      <dsp:txXfrm>
        <a:off x="1634473" y="2077333"/>
        <a:ext cx="2969142" cy="425119"/>
      </dsp:txXfrm>
    </dsp:sp>
    <dsp:sp modelId="{068052DB-784B-4A3F-9205-9A5F7E306200}">
      <dsp:nvSpPr>
        <dsp:cNvPr id="0" name=""/>
        <dsp:cNvSpPr/>
      </dsp:nvSpPr>
      <dsp:spPr>
        <a:xfrm>
          <a:off x="1611475" y="2584339"/>
          <a:ext cx="3015138" cy="471115"/>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Systematic review of descriptive/qualitative</a:t>
          </a:r>
        </a:p>
      </dsp:txBody>
      <dsp:txXfrm>
        <a:off x="1634473" y="2607337"/>
        <a:ext cx="2969142" cy="425119"/>
      </dsp:txXfrm>
    </dsp:sp>
    <dsp:sp modelId="{946BCB7D-99A2-48D3-8D5E-DC5D35473255}">
      <dsp:nvSpPr>
        <dsp:cNvPr id="0" name=""/>
        <dsp:cNvSpPr/>
      </dsp:nvSpPr>
      <dsp:spPr>
        <a:xfrm>
          <a:off x="1611475" y="3114344"/>
          <a:ext cx="3015138" cy="471115"/>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Descriptive or Qualitative</a:t>
          </a:r>
        </a:p>
      </dsp:txBody>
      <dsp:txXfrm>
        <a:off x="1634473" y="3137342"/>
        <a:ext cx="2969142" cy="425119"/>
      </dsp:txXfrm>
    </dsp:sp>
    <dsp:sp modelId="{3075A8CC-B68A-4428-9055-1FD639F5EA81}">
      <dsp:nvSpPr>
        <dsp:cNvPr id="0" name=""/>
        <dsp:cNvSpPr/>
      </dsp:nvSpPr>
      <dsp:spPr>
        <a:xfrm>
          <a:off x="1611475" y="3644349"/>
          <a:ext cx="3015138" cy="471115"/>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Opinion of authority or expert</a:t>
          </a:r>
        </a:p>
      </dsp:txBody>
      <dsp:txXfrm>
        <a:off x="1634473" y="3667347"/>
        <a:ext cx="2969142" cy="4251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1699178-62B0-405C-8040-99E81CF3B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1664</TotalTime>
  <Pages>53</Pages>
  <Words>9216</Words>
  <Characters>52532</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Zack</dc:creator>
  <cp:lastModifiedBy>Zack Oliveira</cp:lastModifiedBy>
  <cp:revision>6</cp:revision>
  <cp:lastPrinted>2015-04-25T17:32:00Z</cp:lastPrinted>
  <dcterms:created xsi:type="dcterms:W3CDTF">2015-04-24T22:41:00Z</dcterms:created>
  <dcterms:modified xsi:type="dcterms:W3CDTF">2015-08-30T04:14:00Z</dcterms:modified>
</cp:coreProperties>
</file>