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EA9" w:rsidRDefault="00794EA9">
      <w:r>
        <w:t xml:space="preserve">Blood pressure has no effect on maximal oxygen uptake </w:t>
      </w:r>
    </w:p>
    <w:p w:rsidR="00CE404B" w:rsidRDefault="00794EA9">
      <w:r>
        <w:t xml:space="preserve">Some oxygen dissolved in blood – partial pressure of oxygen </w:t>
      </w:r>
    </w:p>
    <w:p w:rsidR="00794EA9" w:rsidRDefault="00794EA9"/>
    <w:p w:rsidR="00794EA9" w:rsidRDefault="00794EA9">
      <w:r>
        <w:t>Functions of Blood</w:t>
      </w:r>
    </w:p>
    <w:p w:rsidR="00794EA9" w:rsidRDefault="00794EA9" w:rsidP="00794EA9">
      <w:pPr>
        <w:pStyle w:val="ListBullet"/>
      </w:pPr>
      <w:r>
        <w:t>Transports gas, nutrients, and waste (even messages)</w:t>
      </w:r>
    </w:p>
    <w:p w:rsidR="00794EA9" w:rsidRDefault="00794EA9" w:rsidP="00794EA9">
      <w:pPr>
        <w:pStyle w:val="ListBullet"/>
      </w:pPr>
      <w:r>
        <w:t>Regulates temperature (cools off)</w:t>
      </w:r>
    </w:p>
    <w:p w:rsidR="00794EA9" w:rsidRDefault="00794EA9" w:rsidP="00794EA9">
      <w:pPr>
        <w:pStyle w:val="ListBullet"/>
      </w:pPr>
      <w:r>
        <w:t>Buffers and balances acid base</w:t>
      </w:r>
    </w:p>
    <w:p w:rsidR="00066FE2" w:rsidRDefault="00066FE2" w:rsidP="00066FE2">
      <w:pPr>
        <w:pStyle w:val="ListBullet"/>
        <w:numPr>
          <w:ilvl w:val="0"/>
          <w:numId w:val="0"/>
        </w:numPr>
        <w:ind w:left="360" w:hanging="360"/>
      </w:pPr>
    </w:p>
    <w:p w:rsidR="00066FE2" w:rsidRDefault="00066FE2" w:rsidP="00066FE2">
      <w:pPr>
        <w:pStyle w:val="ListBullet"/>
        <w:numPr>
          <w:ilvl w:val="0"/>
          <w:numId w:val="0"/>
        </w:numPr>
        <w:ind w:left="360" w:hanging="360"/>
      </w:pPr>
      <w:r>
        <w:t>Composition of Blood</w:t>
      </w:r>
    </w:p>
    <w:p w:rsidR="00066FE2" w:rsidRDefault="00066FE2" w:rsidP="00066FE2">
      <w:pPr>
        <w:pStyle w:val="ListBullet"/>
      </w:pPr>
      <w:r>
        <w:t>Plasma – liquid portion of the blood in wh</w:t>
      </w:r>
      <w:r w:rsidR="00341D57">
        <w:t>ich blood cells are suspended (3</w:t>
      </w:r>
      <w:r>
        <w:t>L)</w:t>
      </w:r>
    </w:p>
    <w:p w:rsidR="00066FE2" w:rsidRDefault="00066FE2" w:rsidP="00066FE2">
      <w:pPr>
        <w:pStyle w:val="ListBullet"/>
        <w:numPr>
          <w:ilvl w:val="0"/>
          <w:numId w:val="2"/>
        </w:numPr>
      </w:pPr>
      <w:r>
        <w:t>Water (90%)</w:t>
      </w:r>
    </w:p>
    <w:p w:rsidR="00066FE2" w:rsidRDefault="00066FE2" w:rsidP="00066FE2">
      <w:pPr>
        <w:pStyle w:val="ListBullet"/>
        <w:numPr>
          <w:ilvl w:val="0"/>
          <w:numId w:val="2"/>
        </w:numPr>
      </w:pPr>
      <w:r>
        <w:t>Solutes</w:t>
      </w:r>
    </w:p>
    <w:p w:rsidR="00066FE2" w:rsidRDefault="00066FE2" w:rsidP="004F27F0">
      <w:pPr>
        <w:pStyle w:val="ListBullet"/>
        <w:numPr>
          <w:ilvl w:val="1"/>
          <w:numId w:val="2"/>
        </w:numPr>
      </w:pPr>
      <w:r>
        <w:t>Proteins such as albumin (osmotic pressure), globulins, fibrinogen, hormones (6-8%)</w:t>
      </w:r>
    </w:p>
    <w:p w:rsidR="00794EA9" w:rsidRDefault="00066FE2" w:rsidP="00066FE2">
      <w:pPr>
        <w:pStyle w:val="ListParagraph"/>
        <w:numPr>
          <w:ilvl w:val="0"/>
          <w:numId w:val="2"/>
        </w:numPr>
      </w:pPr>
      <w:r>
        <w:t>Electrolytes</w:t>
      </w:r>
    </w:p>
    <w:p w:rsidR="00066FE2" w:rsidRDefault="00066FE2" w:rsidP="00066FE2">
      <w:pPr>
        <w:pStyle w:val="ListParagraph"/>
        <w:numPr>
          <w:ilvl w:val="1"/>
          <w:numId w:val="2"/>
        </w:numPr>
      </w:pPr>
      <w:r>
        <w:t>Na</w:t>
      </w:r>
      <w:r>
        <w:rPr>
          <w:vertAlign w:val="superscript"/>
        </w:rPr>
        <w:t>+</w:t>
      </w:r>
      <w:r>
        <w:t>, Cl</w:t>
      </w:r>
      <w:r>
        <w:rPr>
          <w:vertAlign w:val="superscript"/>
        </w:rPr>
        <w:t>-</w:t>
      </w:r>
      <w:r>
        <w:t>, H</w:t>
      </w:r>
      <w:r>
        <w:rPr>
          <w:vertAlign w:val="superscript"/>
        </w:rPr>
        <w:t>+</w:t>
      </w:r>
      <w:r>
        <w:t>, HCO</w:t>
      </w:r>
      <w:r>
        <w:rPr>
          <w:vertAlign w:val="subscript"/>
        </w:rPr>
        <w:t>3</w:t>
      </w:r>
      <w:r>
        <w:rPr>
          <w:vertAlign w:val="superscript"/>
        </w:rPr>
        <w:t>-</w:t>
      </w:r>
      <w:r w:rsidR="00696640">
        <w:rPr>
          <w:sz w:val="20"/>
        </w:rPr>
        <w:t>, K</w:t>
      </w:r>
      <w:r w:rsidR="00696640">
        <w:rPr>
          <w:sz w:val="20"/>
          <w:vertAlign w:val="superscript"/>
        </w:rPr>
        <w:t>+</w:t>
      </w:r>
      <w:r w:rsidR="00696640">
        <w:rPr>
          <w:sz w:val="20"/>
        </w:rPr>
        <w:t>, CA</w:t>
      </w:r>
      <w:r w:rsidR="004F27F0">
        <w:rPr>
          <w:sz w:val="20"/>
          <w:vertAlign w:val="superscript"/>
        </w:rPr>
        <w:t>2+</w:t>
      </w:r>
    </w:p>
    <w:p w:rsidR="00066FE2" w:rsidRDefault="00066FE2">
      <w:r>
        <w:t xml:space="preserve">Blood pressure pushes water out. At the end of the bed, osmotic pressure draws water back into the blood vessel. </w:t>
      </w:r>
    </w:p>
    <w:p w:rsidR="00066FE2" w:rsidRDefault="00066FE2"/>
    <w:p w:rsidR="00066FE2" w:rsidRDefault="00066FE2">
      <w:r>
        <w:t>Hematocrit</w:t>
      </w:r>
    </w:p>
    <w:p w:rsidR="00066FE2" w:rsidRDefault="00066FE2">
      <w:r>
        <w:t>Hematocrit (hct) = RBC/Total Volume</w:t>
      </w:r>
    </w:p>
    <w:p w:rsidR="00066FE2" w:rsidRDefault="00066FE2" w:rsidP="00066FE2">
      <w:pPr>
        <w:pStyle w:val="ListBullet"/>
      </w:pPr>
      <w:r>
        <w:t>If water content goes down, plasma volume also decreases</w:t>
      </w:r>
    </w:p>
    <w:p w:rsidR="00066FE2" w:rsidRDefault="00066FE2">
      <w:r>
        <w:t>What factors influence hematocrit?</w:t>
      </w:r>
    </w:p>
    <w:p w:rsidR="00066FE2" w:rsidRDefault="00066FE2" w:rsidP="00066FE2">
      <w:pPr>
        <w:pStyle w:val="ListBullet"/>
      </w:pPr>
      <w:r>
        <w:t>Increase in RBC, decrease in blood volume</w:t>
      </w:r>
    </w:p>
    <w:p w:rsidR="00066FE2" w:rsidRDefault="00066FE2"/>
    <w:p w:rsidR="00066FE2" w:rsidRDefault="00066FE2">
      <w:r>
        <w:t>Blood Plasma vs Blood Serum</w:t>
      </w:r>
    </w:p>
    <w:p w:rsidR="00066FE2" w:rsidRDefault="00066FE2" w:rsidP="00066FE2">
      <w:pPr>
        <w:pStyle w:val="ListBullet"/>
      </w:pPr>
      <w:r>
        <w:t>Plasma is similar to interstitial fluid (minus the large proteins)</w:t>
      </w:r>
    </w:p>
    <w:p w:rsidR="00066FE2" w:rsidRDefault="00066FE2" w:rsidP="00066FE2">
      <w:pPr>
        <w:pStyle w:val="ListBullet"/>
      </w:pPr>
      <w:r>
        <w:t>Serum is plasma minus clotting factors</w:t>
      </w: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  <w:r>
        <w:t>Erythrocytes</w:t>
      </w: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  <w:r>
        <w:t>Characteristics</w:t>
      </w:r>
    </w:p>
    <w:p w:rsidR="00370641" w:rsidRDefault="00544B6A" w:rsidP="00CE404B">
      <w:pPr>
        <w:pStyle w:val="ListBullet"/>
      </w:pPr>
      <w:r>
        <w:t xml:space="preserve">No nucleus, mitochondria, other organelles </w:t>
      </w:r>
    </w:p>
    <w:p w:rsidR="00370641" w:rsidRDefault="00370641" w:rsidP="00370641">
      <w:pPr>
        <w:pStyle w:val="ListBullet"/>
      </w:pPr>
      <w:r>
        <w:t xml:space="preserve">Biconcave </w:t>
      </w:r>
      <w:r w:rsidR="00544B6A">
        <w:t xml:space="preserve">(donut-like) </w:t>
      </w:r>
      <w:r>
        <w:t>disk shape for maximal surface area</w:t>
      </w:r>
    </w:p>
    <w:p w:rsidR="00370641" w:rsidRDefault="00370641" w:rsidP="00370641">
      <w:pPr>
        <w:pStyle w:val="ListBullet"/>
      </w:pPr>
      <w:r>
        <w:t>Contain hemoglobin</w:t>
      </w:r>
    </w:p>
    <w:p w:rsidR="00370641" w:rsidRDefault="00370641" w:rsidP="00370641">
      <w:pPr>
        <w:pStyle w:val="ListBullet"/>
      </w:pPr>
      <w:r>
        <w:t>Major function is O</w:t>
      </w:r>
      <w:r>
        <w:softHyphen/>
      </w:r>
      <w:r>
        <w:rPr>
          <w:vertAlign w:val="subscript"/>
        </w:rPr>
        <w:t>2</w:t>
      </w:r>
      <w:r>
        <w:t xml:space="preserve"> and CO</w:t>
      </w:r>
      <w:r>
        <w:rPr>
          <w:vertAlign w:val="subscript"/>
        </w:rPr>
        <w:t>2</w:t>
      </w:r>
      <w:r w:rsidR="00544B6A">
        <w:rPr>
          <w:vertAlign w:val="subscript"/>
        </w:rPr>
        <w:t xml:space="preserve"> </w:t>
      </w:r>
      <w:r w:rsidR="00544B6A">
        <w:t>transport</w:t>
      </w:r>
    </w:p>
    <w:p w:rsidR="00370641" w:rsidRDefault="00544B6A" w:rsidP="00370641">
      <w:pPr>
        <w:pStyle w:val="ListBullet"/>
      </w:pPr>
      <w:r>
        <w:t>Limited lifespan</w:t>
      </w:r>
    </w:p>
    <w:p w:rsidR="00370641" w:rsidRDefault="00370641" w:rsidP="00370641">
      <w:pPr>
        <w:pStyle w:val="ListBullet"/>
      </w:pPr>
      <w:r>
        <w:t>Live for 120 days</w:t>
      </w:r>
    </w:p>
    <w:p w:rsidR="004F27F0" w:rsidRDefault="004F27F0" w:rsidP="004F27F0">
      <w:pPr>
        <w:pStyle w:val="ListBullet"/>
      </w:pPr>
      <w:r>
        <w:t>Removed by spleen</w:t>
      </w:r>
    </w:p>
    <w:p w:rsidR="00370641" w:rsidRDefault="00370641" w:rsidP="00370641">
      <w:pPr>
        <w:pStyle w:val="ListBullet"/>
      </w:pPr>
      <w:r>
        <w:lastRenderedPageBreak/>
        <w:t xml:space="preserve">Produced by bone marrow: erythropoiesis stimulated by erythropoietin (EPO) released in response to low </w:t>
      </w:r>
      <w:r w:rsidR="00C008B8">
        <w:t>O</w:t>
      </w:r>
      <w:r w:rsidR="00C008B8">
        <w:rPr>
          <w:vertAlign w:val="subscript"/>
        </w:rPr>
        <w:t>2</w:t>
      </w:r>
      <w:r w:rsidR="00C008B8">
        <w:t xml:space="preserve"> </w:t>
      </w:r>
      <w:r>
        <w:t xml:space="preserve">levels in the blood. </w:t>
      </w: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  <w:r>
        <w:t>Oxygen and Carbon Dioxide Transport</w:t>
      </w: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  <w:r>
        <w:t>Hemoglobin molecule</w:t>
      </w:r>
    </w:p>
    <w:p w:rsidR="00370641" w:rsidRDefault="00370641" w:rsidP="00370641">
      <w:pPr>
        <w:pStyle w:val="ListBullet"/>
      </w:pPr>
      <w:r>
        <w:t>Molecule consists of globin + 4 heme groups</w:t>
      </w:r>
    </w:p>
    <w:p w:rsidR="00370641" w:rsidRDefault="00370641" w:rsidP="00370641">
      <w:pPr>
        <w:pStyle w:val="ListBullet"/>
        <w:numPr>
          <w:ilvl w:val="0"/>
          <w:numId w:val="2"/>
        </w:numPr>
      </w:pPr>
      <w:r>
        <w:t>Globin = 4 chains of polypeptides</w:t>
      </w:r>
    </w:p>
    <w:p w:rsidR="00370641" w:rsidRDefault="006F020D" w:rsidP="00370641">
      <w:pPr>
        <w:pStyle w:val="ListBullet"/>
        <w:numPr>
          <w:ilvl w:val="0"/>
          <w:numId w:val="2"/>
        </w:numPr>
      </w:pPr>
      <w:r>
        <w:t>Heme =</w:t>
      </w:r>
      <w:r w:rsidR="00370641">
        <w:t xml:space="preserve"> iron-containing group</w:t>
      </w:r>
    </w:p>
    <w:p w:rsidR="00370641" w:rsidRDefault="00370641" w:rsidP="00370641">
      <w:pPr>
        <w:pStyle w:val="ListBullet"/>
      </w:pPr>
      <w:r>
        <w:t>Greatly increases O</w:t>
      </w:r>
      <w:r>
        <w:rPr>
          <w:vertAlign w:val="subscript"/>
        </w:rPr>
        <w:t>2</w:t>
      </w:r>
      <w:r>
        <w:t xml:space="preserve"> transport</w:t>
      </w:r>
    </w:p>
    <w:p w:rsidR="00370641" w:rsidRDefault="00370641" w:rsidP="00370641">
      <w:pPr>
        <w:pStyle w:val="ListBullet"/>
        <w:numPr>
          <w:ilvl w:val="0"/>
          <w:numId w:val="2"/>
        </w:numPr>
      </w:pPr>
      <w:r>
        <w:t>98.5% of transported O</w:t>
      </w:r>
      <w:r>
        <w:rPr>
          <w:vertAlign w:val="subscript"/>
        </w:rPr>
        <w:t>2</w:t>
      </w:r>
      <w:r>
        <w:t xml:space="preserve"> is bound to Hb</w:t>
      </w:r>
    </w:p>
    <w:p w:rsidR="00370641" w:rsidRDefault="00370641" w:rsidP="00370641">
      <w:pPr>
        <w:pStyle w:val="ListBullet"/>
        <w:numPr>
          <w:ilvl w:val="0"/>
          <w:numId w:val="2"/>
        </w:numPr>
      </w:pPr>
      <w:r>
        <w:t>1.5% of transported O</w:t>
      </w:r>
      <w:r>
        <w:softHyphen/>
      </w:r>
      <w:r>
        <w:rPr>
          <w:vertAlign w:val="subscript"/>
        </w:rPr>
        <w:t>2</w:t>
      </w:r>
      <w:r>
        <w:t xml:space="preserve"> is dissolved in plasma</w:t>
      </w:r>
    </w:p>
    <w:p w:rsidR="00370641" w:rsidRDefault="000344E6" w:rsidP="00370641">
      <w:pPr>
        <w:pStyle w:val="ListBullet"/>
      </w:pPr>
      <w:r>
        <w:t>Also</w:t>
      </w:r>
      <w:r w:rsidR="00370641">
        <w:t xml:space="preserve"> binds to CO</w:t>
      </w:r>
      <w:r w:rsidR="00370641" w:rsidRPr="005816C3">
        <w:rPr>
          <w:vertAlign w:val="subscript"/>
        </w:rPr>
        <w:t>2</w:t>
      </w:r>
      <w:r w:rsidR="00370641">
        <w:t>, H</w:t>
      </w:r>
      <w:r w:rsidR="00370641" w:rsidRPr="005816C3">
        <w:rPr>
          <w:vertAlign w:val="superscript"/>
        </w:rPr>
        <w:t>+</w:t>
      </w:r>
      <w:r w:rsidR="00370641">
        <w:t>, and CO</w:t>
      </w:r>
    </w:p>
    <w:p w:rsidR="00370641" w:rsidRDefault="00370641" w:rsidP="00370641">
      <w:pPr>
        <w:pStyle w:val="ListBullet"/>
      </w:pPr>
      <w:r>
        <w:t>Oxygenated Hb is bright red</w:t>
      </w:r>
    </w:p>
    <w:p w:rsidR="00370641" w:rsidRDefault="00370641" w:rsidP="00370641">
      <w:pPr>
        <w:pStyle w:val="ListBullet"/>
      </w:pPr>
      <w:r>
        <w:t>Deoxygenated HB is dark red (appears blue</w:t>
      </w:r>
      <w:r w:rsidR="000344E6">
        <w:t>)</w:t>
      </w: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  <w:r>
        <w:t>Clinical Connections: Anemia</w:t>
      </w: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  <w:r>
        <w:t>Dietary anemia</w:t>
      </w:r>
    </w:p>
    <w:p w:rsidR="00370641" w:rsidRDefault="00370641" w:rsidP="00370641">
      <w:pPr>
        <w:pStyle w:val="ListBullet"/>
      </w:pPr>
      <w:r>
        <w:t>Iron, Vitamin B</w:t>
      </w:r>
      <w:r>
        <w:rPr>
          <w:vertAlign w:val="subscript"/>
        </w:rPr>
        <w:t>12</w:t>
      </w:r>
      <w:r>
        <w:t xml:space="preserve"> (pernicious)</w:t>
      </w:r>
    </w:p>
    <w:p w:rsidR="00370641" w:rsidRDefault="00370641" w:rsidP="00370641">
      <w:pPr>
        <w:pStyle w:val="ListBullet"/>
        <w:numPr>
          <w:ilvl w:val="0"/>
          <w:numId w:val="0"/>
        </w:numPr>
      </w:pPr>
      <w:r>
        <w:t>Hemolytic anemia</w:t>
      </w:r>
    </w:p>
    <w:p w:rsidR="00370641" w:rsidRDefault="00370641" w:rsidP="00370641">
      <w:pPr>
        <w:pStyle w:val="ListBullet"/>
      </w:pPr>
      <w:r>
        <w:t>Malaria, sickle cell anemia</w:t>
      </w: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  <w:r>
        <w:t>Aplastic anemia</w:t>
      </w:r>
    </w:p>
    <w:p w:rsidR="00370641" w:rsidRDefault="00370641" w:rsidP="00370641">
      <w:pPr>
        <w:pStyle w:val="ListBullet"/>
      </w:pPr>
      <w:r>
        <w:t xml:space="preserve">Bone marrow defect </w:t>
      </w:r>
    </w:p>
    <w:p w:rsidR="00370641" w:rsidRDefault="00370641" w:rsidP="00370641">
      <w:pPr>
        <w:pStyle w:val="ListBullet"/>
        <w:numPr>
          <w:ilvl w:val="0"/>
          <w:numId w:val="0"/>
        </w:numPr>
        <w:ind w:left="360" w:hanging="360"/>
      </w:pPr>
      <w:r>
        <w:t>Renal anemia</w:t>
      </w:r>
    </w:p>
    <w:p w:rsidR="00370641" w:rsidRDefault="00370641" w:rsidP="00370641">
      <w:pPr>
        <w:pStyle w:val="ListBullet"/>
      </w:pPr>
      <w:r>
        <w:t>Kidney disea</w:t>
      </w:r>
      <w:r w:rsidR="00175894">
        <w:t xml:space="preserve">se </w:t>
      </w:r>
    </w:p>
    <w:p w:rsidR="00175894" w:rsidRDefault="005A58B1" w:rsidP="00175894">
      <w:pPr>
        <w:pStyle w:val="ListBullet"/>
        <w:numPr>
          <w:ilvl w:val="0"/>
          <w:numId w:val="0"/>
        </w:numPr>
        <w:ind w:left="360" w:hanging="360"/>
      </w:pPr>
      <w:r>
        <w:t>Hemorrhagic anemia</w:t>
      </w:r>
    </w:p>
    <w:p w:rsidR="005A58B1" w:rsidRDefault="005A58B1" w:rsidP="005A58B1">
      <w:pPr>
        <w:pStyle w:val="ListBullet"/>
      </w:pPr>
      <w:r>
        <w:t>Bleeding</w:t>
      </w:r>
    </w:p>
    <w:p w:rsidR="005A58B1" w:rsidRDefault="005A58B1" w:rsidP="008A3EE8">
      <w:pPr>
        <w:pStyle w:val="ListBullet"/>
        <w:numPr>
          <w:ilvl w:val="0"/>
          <w:numId w:val="0"/>
        </w:numPr>
      </w:pP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  <w:r>
        <w:t>Leukocytes (White Blood Cells)</w:t>
      </w: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  <w:r>
        <w:t>Characteristics of circulating WBCs:</w:t>
      </w:r>
    </w:p>
    <w:p w:rsidR="00175894" w:rsidRDefault="00E96B27" w:rsidP="00175894">
      <w:pPr>
        <w:pStyle w:val="ListBullet"/>
        <w:numPr>
          <w:ilvl w:val="0"/>
          <w:numId w:val="3"/>
        </w:numPr>
      </w:pPr>
      <w:r>
        <w:t>C</w:t>
      </w:r>
      <w:r w:rsidR="00175894">
        <w:t>an migrate out of bloodstream (Diapedesis)</w:t>
      </w:r>
    </w:p>
    <w:p w:rsidR="00175894" w:rsidRDefault="00E96B27" w:rsidP="00175894">
      <w:pPr>
        <w:pStyle w:val="ListBullet"/>
        <w:numPr>
          <w:ilvl w:val="0"/>
          <w:numId w:val="3"/>
        </w:numPr>
      </w:pPr>
      <w:r>
        <w:t>C</w:t>
      </w:r>
      <w:r w:rsidR="00175894">
        <w:t>apable of amoeboid movement</w:t>
      </w:r>
    </w:p>
    <w:p w:rsidR="00175894" w:rsidRDefault="00E96B27" w:rsidP="00175894">
      <w:pPr>
        <w:pStyle w:val="ListBullet"/>
        <w:numPr>
          <w:ilvl w:val="0"/>
          <w:numId w:val="3"/>
        </w:numPr>
      </w:pPr>
      <w:r>
        <w:t>A</w:t>
      </w:r>
      <w:r w:rsidR="00175894">
        <w:t>ttracted to chemical stimuli (positive chemotaxis)</w:t>
      </w:r>
    </w:p>
    <w:p w:rsidR="00175894" w:rsidRPr="00E96B27" w:rsidRDefault="00175894" w:rsidP="00175894">
      <w:pPr>
        <w:pStyle w:val="ListBullet"/>
        <w:numPr>
          <w:ilvl w:val="0"/>
          <w:numId w:val="3"/>
        </w:numPr>
        <w:rPr>
          <w:b/>
        </w:rPr>
      </w:pPr>
      <w:r w:rsidRPr="00E96B27">
        <w:rPr>
          <w:b/>
        </w:rPr>
        <w:t>Granulocytes are capable of phagocytosis</w:t>
      </w:r>
    </w:p>
    <w:p w:rsidR="00341D57" w:rsidRDefault="00341D57" w:rsidP="005A58B1">
      <w:pPr>
        <w:pStyle w:val="ListBullet"/>
        <w:numPr>
          <w:ilvl w:val="0"/>
          <w:numId w:val="0"/>
        </w:numPr>
      </w:pPr>
    </w:p>
    <w:p w:rsidR="00175894" w:rsidRDefault="00175894" w:rsidP="005A58B1">
      <w:pPr>
        <w:pStyle w:val="ListBullet"/>
        <w:numPr>
          <w:ilvl w:val="0"/>
          <w:numId w:val="0"/>
        </w:numPr>
      </w:pPr>
      <w:r>
        <w:t>WBCs – Neutrophils</w:t>
      </w:r>
    </w:p>
    <w:p w:rsidR="00175894" w:rsidRDefault="000344E6" w:rsidP="00175894">
      <w:pPr>
        <w:pStyle w:val="ListBullet"/>
      </w:pPr>
      <w:r>
        <w:t xml:space="preserve">50-70% </w:t>
      </w:r>
      <w:r w:rsidR="00175894">
        <w:t>of circulating WBCs</w:t>
      </w:r>
    </w:p>
    <w:p w:rsidR="00175894" w:rsidRDefault="00175894" w:rsidP="00175894">
      <w:pPr>
        <w:pStyle w:val="ListBullet"/>
      </w:pPr>
      <w:r>
        <w:t xml:space="preserve">Involved in the body’s </w:t>
      </w:r>
      <w:r w:rsidRPr="006403AA">
        <w:rPr>
          <w:u w:val="single"/>
        </w:rPr>
        <w:t xml:space="preserve">nonspecific </w:t>
      </w:r>
      <w:r w:rsidR="00083E05" w:rsidRPr="006403AA">
        <w:rPr>
          <w:u w:val="single"/>
        </w:rPr>
        <w:t>defences</w:t>
      </w:r>
    </w:p>
    <w:p w:rsidR="00175894" w:rsidRDefault="00175894" w:rsidP="00175894">
      <w:pPr>
        <w:pStyle w:val="ListBullet"/>
      </w:pPr>
      <w:r>
        <w:t>Capable of phagocytosis</w:t>
      </w:r>
    </w:p>
    <w:p w:rsidR="00175894" w:rsidRDefault="00175894" w:rsidP="00175894">
      <w:pPr>
        <w:pStyle w:val="ListBullet"/>
      </w:pPr>
      <w:r>
        <w:t>Contain</w:t>
      </w:r>
    </w:p>
    <w:p w:rsidR="00175894" w:rsidRDefault="00175894" w:rsidP="00175894">
      <w:pPr>
        <w:pStyle w:val="ListBullet"/>
        <w:numPr>
          <w:ilvl w:val="0"/>
          <w:numId w:val="2"/>
        </w:numPr>
      </w:pPr>
      <w:r>
        <w:t>Lyso</w:t>
      </w:r>
      <w:r w:rsidR="005A58B1">
        <w:t>so</w:t>
      </w:r>
      <w:r>
        <w:t>mal enzymes</w:t>
      </w:r>
    </w:p>
    <w:p w:rsidR="00175894" w:rsidRDefault="00175894" w:rsidP="00175894">
      <w:pPr>
        <w:pStyle w:val="ListBullet"/>
        <w:numPr>
          <w:ilvl w:val="0"/>
          <w:numId w:val="2"/>
        </w:numPr>
      </w:pPr>
      <w:r>
        <w:lastRenderedPageBreak/>
        <w:t>Bactericides</w:t>
      </w:r>
    </w:p>
    <w:p w:rsidR="00175894" w:rsidRDefault="00175894" w:rsidP="00175894">
      <w:pPr>
        <w:pStyle w:val="ListBullet"/>
      </w:pPr>
      <w:r>
        <w:t>Highly mobile</w:t>
      </w:r>
      <w:r w:rsidRPr="000344E6">
        <w:t xml:space="preserve">, </w:t>
      </w:r>
      <w:r w:rsidRPr="000344E6">
        <w:rPr>
          <w:u w:val="single"/>
        </w:rPr>
        <w:t>first to arrive</w:t>
      </w:r>
      <w:r>
        <w:t xml:space="preserve"> at the site of an injury and/or attack bacteria</w:t>
      </w: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  <w:r>
        <w:t xml:space="preserve">WBC – </w:t>
      </w:r>
      <w:r w:rsidR="00083E05">
        <w:t>Eosinophils</w:t>
      </w:r>
    </w:p>
    <w:p w:rsidR="00175894" w:rsidRDefault="00175894" w:rsidP="00175894">
      <w:pPr>
        <w:pStyle w:val="ListBullet"/>
      </w:pPr>
      <w:r>
        <w:t>2-4% of circulating WBCs</w:t>
      </w: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  <w:r>
        <w:t>WBC – Basophils</w:t>
      </w:r>
    </w:p>
    <w:p w:rsidR="00175894" w:rsidRDefault="00175894" w:rsidP="00175894">
      <w:pPr>
        <w:pStyle w:val="ListBullet"/>
      </w:pPr>
      <w:r>
        <w:t>Less than 1% of circulating WBCs</w:t>
      </w:r>
    </w:p>
    <w:p w:rsidR="00175894" w:rsidRDefault="00175894" w:rsidP="00175894">
      <w:pPr>
        <w:pStyle w:val="ListBullet"/>
      </w:pPr>
      <w:r>
        <w:t>Accumulate in damaged tissue</w:t>
      </w:r>
    </w:p>
    <w:p w:rsidR="00175894" w:rsidRDefault="00175894" w:rsidP="00175894">
      <w:pPr>
        <w:pStyle w:val="ListBullet"/>
        <w:numPr>
          <w:ilvl w:val="0"/>
          <w:numId w:val="2"/>
        </w:numPr>
      </w:pPr>
      <w:r>
        <w:t>Release histamine</w:t>
      </w:r>
    </w:p>
    <w:p w:rsidR="00175894" w:rsidRDefault="00175894" w:rsidP="00175894">
      <w:pPr>
        <w:pStyle w:val="ListBullet"/>
        <w:numPr>
          <w:ilvl w:val="1"/>
          <w:numId w:val="2"/>
        </w:numPr>
      </w:pPr>
      <w:r>
        <w:t>Dilates blood vessels</w:t>
      </w:r>
    </w:p>
    <w:p w:rsidR="00175894" w:rsidRDefault="00175894" w:rsidP="00175894">
      <w:pPr>
        <w:pStyle w:val="ListBullet"/>
        <w:numPr>
          <w:ilvl w:val="1"/>
          <w:numId w:val="2"/>
        </w:numPr>
      </w:pPr>
      <w:r>
        <w:t>Enhances inflammation</w:t>
      </w:r>
    </w:p>
    <w:p w:rsidR="00175894" w:rsidRDefault="00175894" w:rsidP="00175894">
      <w:pPr>
        <w:pStyle w:val="ListBullet"/>
        <w:numPr>
          <w:ilvl w:val="0"/>
          <w:numId w:val="2"/>
        </w:numPr>
      </w:pPr>
      <w:r>
        <w:t>Release heparin</w:t>
      </w:r>
    </w:p>
    <w:p w:rsidR="00175894" w:rsidRDefault="00175894" w:rsidP="00175894">
      <w:pPr>
        <w:pStyle w:val="ListBullet"/>
        <w:numPr>
          <w:ilvl w:val="1"/>
          <w:numId w:val="2"/>
        </w:numPr>
      </w:pPr>
      <w:r>
        <w:t>Prevents blood clotting</w:t>
      </w: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  <w:r>
        <w:t>WBCs – Lymphocytes</w:t>
      </w:r>
    </w:p>
    <w:p w:rsidR="00175894" w:rsidRDefault="00175894" w:rsidP="00175894">
      <w:pPr>
        <w:pStyle w:val="ListBullet"/>
      </w:pPr>
      <w:r>
        <w:t>T-Cells – helper + memory cells</w:t>
      </w:r>
    </w:p>
    <w:p w:rsidR="00175894" w:rsidRDefault="00175894" w:rsidP="00175894">
      <w:pPr>
        <w:pStyle w:val="ListBullet"/>
      </w:pPr>
      <w:r>
        <w:t>B-Cells – antibody makers</w:t>
      </w:r>
    </w:p>
    <w:p w:rsidR="00175894" w:rsidRDefault="00175894" w:rsidP="00175894">
      <w:pPr>
        <w:pStyle w:val="ListBullet"/>
      </w:pPr>
      <w:r>
        <w:t>Natural killer cells</w:t>
      </w:r>
    </w:p>
    <w:p w:rsidR="00175894" w:rsidRDefault="00175894" w:rsidP="00175894">
      <w:pPr>
        <w:pStyle w:val="ListBullet"/>
      </w:pPr>
      <w:r>
        <w:t>20-30% of circulating WBCs</w:t>
      </w:r>
    </w:p>
    <w:p w:rsidR="00175894" w:rsidRDefault="00175894" w:rsidP="00175894">
      <w:pPr>
        <w:pStyle w:val="ListBullet"/>
      </w:pPr>
      <w:r>
        <w:t>Migrate in and out of blood</w:t>
      </w:r>
    </w:p>
    <w:p w:rsidR="00175894" w:rsidRDefault="00175894" w:rsidP="00175894">
      <w:pPr>
        <w:pStyle w:val="ListBullet"/>
      </w:pPr>
      <w:r>
        <w:t xml:space="preserve">Most in </w:t>
      </w:r>
      <w:r w:rsidR="00A14284">
        <w:t xml:space="preserve">CTs </w:t>
      </w:r>
      <w:r>
        <w:t xml:space="preserve">and lymphoid </w:t>
      </w:r>
      <w:r w:rsidR="00A14284">
        <w:t>organs</w:t>
      </w: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  <w:r>
        <w:t>WBCs – Monocytes</w:t>
      </w:r>
    </w:p>
    <w:p w:rsidR="00175894" w:rsidRDefault="00175894" w:rsidP="00175894">
      <w:pPr>
        <w:pStyle w:val="ListBullet"/>
      </w:pPr>
      <w:r>
        <w:t>2-8% of circulating WBCs</w:t>
      </w:r>
    </w:p>
    <w:p w:rsidR="00175894" w:rsidRDefault="00175894" w:rsidP="00175894">
      <w:pPr>
        <w:pStyle w:val="ListBullet"/>
      </w:pPr>
      <w:r>
        <w:t>Half are stored in spleen</w:t>
      </w:r>
    </w:p>
    <w:p w:rsidR="00175894" w:rsidRDefault="00175894" w:rsidP="00175894">
      <w:pPr>
        <w:pStyle w:val="ListBullet"/>
      </w:pPr>
      <w:r>
        <w:t>Enter peripheral tissues and become macrophages</w:t>
      </w:r>
    </w:p>
    <w:p w:rsidR="00175894" w:rsidRDefault="00175894" w:rsidP="00175894">
      <w:pPr>
        <w:pStyle w:val="ListBullet"/>
      </w:pPr>
      <w:r>
        <w:t>Engulf large particles and pathogens</w:t>
      </w: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</w:p>
    <w:p w:rsidR="00175894" w:rsidRDefault="00175894" w:rsidP="00175894">
      <w:pPr>
        <w:pStyle w:val="ListBullet"/>
      </w:pPr>
      <w:r>
        <w:t xml:space="preserve">Secrete substances that attract immune system cells </w:t>
      </w:r>
      <w:r w:rsidR="00A14284">
        <w:t>and fibrocytes to injured area</w:t>
      </w:r>
    </w:p>
    <w:p w:rsidR="00175894" w:rsidRDefault="00175894" w:rsidP="00175894">
      <w:pPr>
        <w:pStyle w:val="ListParagraph"/>
      </w:pPr>
    </w:p>
    <w:p w:rsidR="00175894" w:rsidRDefault="00175894" w:rsidP="00341D57">
      <w:pPr>
        <w:pStyle w:val="ListBullet"/>
        <w:numPr>
          <w:ilvl w:val="0"/>
          <w:numId w:val="0"/>
        </w:numPr>
        <w:ind w:left="360" w:hanging="360"/>
      </w:pPr>
      <w:r>
        <w:t>White Blood Cells</w:t>
      </w:r>
      <w:r w:rsidR="00341D57">
        <w:t xml:space="preserve"> - </w:t>
      </w:r>
      <w:r>
        <w:t>WBC Production</w:t>
      </w:r>
    </w:p>
    <w:p w:rsidR="00175894" w:rsidRDefault="00175894" w:rsidP="00175894">
      <w:pPr>
        <w:pStyle w:val="ListBullet"/>
        <w:numPr>
          <w:ilvl w:val="0"/>
          <w:numId w:val="0"/>
        </w:numPr>
        <w:ind w:left="360" w:hanging="360"/>
      </w:pPr>
    </w:p>
    <w:p w:rsidR="00083E05" w:rsidRDefault="00083E05" w:rsidP="00175894">
      <w:pPr>
        <w:pStyle w:val="ListBullet"/>
        <w:numPr>
          <w:ilvl w:val="0"/>
          <w:numId w:val="0"/>
        </w:numPr>
        <w:ind w:left="360" w:hanging="360"/>
      </w:pPr>
      <w:r>
        <w:t>Diseases</w:t>
      </w:r>
    </w:p>
    <w:p w:rsidR="00083E05" w:rsidRDefault="00083E05" w:rsidP="00175894">
      <w:pPr>
        <w:pStyle w:val="ListBullet"/>
        <w:numPr>
          <w:ilvl w:val="0"/>
          <w:numId w:val="0"/>
        </w:numPr>
        <w:ind w:left="360" w:hanging="360"/>
      </w:pPr>
      <w:r>
        <w:t>Autoimmune disorders</w:t>
      </w:r>
    </w:p>
    <w:p w:rsidR="00083E05" w:rsidRDefault="00083E05" w:rsidP="00175894">
      <w:pPr>
        <w:pStyle w:val="ListBullet"/>
        <w:numPr>
          <w:ilvl w:val="0"/>
          <w:numId w:val="0"/>
        </w:numPr>
        <w:ind w:left="360" w:hanging="360"/>
      </w:pPr>
      <w:r>
        <w:t>Type 1 diabetes</w:t>
      </w:r>
    </w:p>
    <w:p w:rsidR="00083E05" w:rsidRDefault="00083E05" w:rsidP="00175894">
      <w:pPr>
        <w:pStyle w:val="ListBullet"/>
        <w:numPr>
          <w:ilvl w:val="0"/>
          <w:numId w:val="0"/>
        </w:numPr>
        <w:ind w:left="360" w:hanging="360"/>
      </w:pPr>
      <w:r>
        <w:t>Rheumatoid arthritis</w:t>
      </w:r>
    </w:p>
    <w:p w:rsidR="00083E05" w:rsidRDefault="00083E05" w:rsidP="00175894">
      <w:pPr>
        <w:pStyle w:val="ListBullet"/>
        <w:numPr>
          <w:ilvl w:val="0"/>
          <w:numId w:val="0"/>
        </w:numPr>
        <w:ind w:left="360" w:hanging="360"/>
      </w:pPr>
      <w:r>
        <w:t>Multiple sclerosis</w:t>
      </w:r>
    </w:p>
    <w:p w:rsidR="00083E05" w:rsidRDefault="00083E05" w:rsidP="00175894">
      <w:pPr>
        <w:pStyle w:val="ListBullet"/>
        <w:numPr>
          <w:ilvl w:val="0"/>
          <w:numId w:val="0"/>
        </w:numPr>
        <w:ind w:left="360" w:hanging="360"/>
      </w:pPr>
      <w:r>
        <w:t>Narcolepsy</w:t>
      </w:r>
    </w:p>
    <w:p w:rsidR="00083E05" w:rsidRDefault="00083E05" w:rsidP="00175894">
      <w:pPr>
        <w:pStyle w:val="ListBullet"/>
        <w:numPr>
          <w:ilvl w:val="0"/>
          <w:numId w:val="0"/>
        </w:numPr>
        <w:ind w:left="360" w:hanging="360"/>
      </w:pPr>
      <w:r>
        <w:t>Etc.</w:t>
      </w:r>
    </w:p>
    <w:p w:rsidR="00083E05" w:rsidRDefault="00083E05" w:rsidP="00175894">
      <w:pPr>
        <w:pStyle w:val="ListBullet"/>
        <w:numPr>
          <w:ilvl w:val="0"/>
          <w:numId w:val="0"/>
        </w:numPr>
        <w:ind w:left="360" w:hanging="360"/>
      </w:pPr>
    </w:p>
    <w:p w:rsidR="00083E05" w:rsidRDefault="00083E05" w:rsidP="00175894">
      <w:pPr>
        <w:pStyle w:val="ListBullet"/>
        <w:numPr>
          <w:ilvl w:val="0"/>
          <w:numId w:val="0"/>
        </w:numPr>
        <w:ind w:left="360" w:hanging="360"/>
      </w:pPr>
      <w:r>
        <w:t>Inflammatory response</w:t>
      </w:r>
    </w:p>
    <w:p w:rsidR="00083E05" w:rsidRDefault="00083E05" w:rsidP="00083E05">
      <w:pPr>
        <w:pStyle w:val="ListBullet"/>
      </w:pPr>
      <w:r>
        <w:t>COPD</w:t>
      </w:r>
    </w:p>
    <w:p w:rsidR="00083E05" w:rsidRDefault="00083E05" w:rsidP="00083E05">
      <w:pPr>
        <w:pStyle w:val="ListBullet"/>
        <w:numPr>
          <w:ilvl w:val="0"/>
          <w:numId w:val="0"/>
        </w:numPr>
        <w:ind w:left="360" w:hanging="360"/>
      </w:pPr>
      <w:r>
        <w:t>Arterial Plaque</w:t>
      </w:r>
    </w:p>
    <w:p w:rsidR="00083E05" w:rsidRDefault="00083E05" w:rsidP="006403AA">
      <w:pPr>
        <w:pStyle w:val="ListBullet"/>
        <w:numPr>
          <w:ilvl w:val="0"/>
          <w:numId w:val="0"/>
        </w:numPr>
      </w:pPr>
      <w:r>
        <w:lastRenderedPageBreak/>
        <w:t>Platelets</w:t>
      </w:r>
    </w:p>
    <w:p w:rsidR="00083E05" w:rsidRDefault="00083E05" w:rsidP="00083E05">
      <w:pPr>
        <w:pStyle w:val="ListBullet"/>
      </w:pPr>
      <w:r>
        <w:t>Cell fragments (no nucleus)</w:t>
      </w:r>
    </w:p>
    <w:p w:rsidR="00083E05" w:rsidRDefault="00083E05" w:rsidP="00083E05">
      <w:pPr>
        <w:pStyle w:val="ListBullet"/>
        <w:numPr>
          <w:ilvl w:val="0"/>
          <w:numId w:val="0"/>
        </w:numPr>
        <w:ind w:left="360" w:hanging="360"/>
      </w:pPr>
    </w:p>
    <w:p w:rsidR="00083E05" w:rsidRDefault="00083E05" w:rsidP="00083E05">
      <w:pPr>
        <w:pStyle w:val="ListBullet"/>
        <w:numPr>
          <w:ilvl w:val="0"/>
          <w:numId w:val="0"/>
        </w:numPr>
        <w:ind w:left="360" w:hanging="360"/>
      </w:pPr>
      <w:r>
        <w:t>Three Functions of Platelets</w:t>
      </w:r>
    </w:p>
    <w:p w:rsidR="00083E05" w:rsidRDefault="00083E05" w:rsidP="00083E05">
      <w:pPr>
        <w:pStyle w:val="ListBullet"/>
        <w:numPr>
          <w:ilvl w:val="0"/>
          <w:numId w:val="0"/>
        </w:numPr>
        <w:ind w:left="360" w:hanging="360"/>
      </w:pPr>
    </w:p>
    <w:p w:rsidR="00083E05" w:rsidRDefault="00083E05" w:rsidP="00083E05">
      <w:pPr>
        <w:pStyle w:val="ListBullet"/>
        <w:numPr>
          <w:ilvl w:val="0"/>
          <w:numId w:val="0"/>
        </w:numPr>
      </w:pPr>
      <w:r>
        <w:t xml:space="preserve">Platelets </w:t>
      </w:r>
    </w:p>
    <w:p w:rsidR="00083E05" w:rsidRDefault="00083E05" w:rsidP="00083E05">
      <w:pPr>
        <w:pStyle w:val="ListBullet"/>
        <w:numPr>
          <w:ilvl w:val="0"/>
          <w:numId w:val="0"/>
        </w:numPr>
      </w:pPr>
      <w:r>
        <w:t>Platelet Production</w:t>
      </w:r>
    </w:p>
    <w:p w:rsidR="00083E05" w:rsidRDefault="00083E05" w:rsidP="00083E05">
      <w:pPr>
        <w:pStyle w:val="ListBullet"/>
      </w:pPr>
      <w:r>
        <w:t>Occurs in bone marrow</w:t>
      </w:r>
    </w:p>
    <w:p w:rsidR="00083E05" w:rsidRDefault="00083E05" w:rsidP="00083E05">
      <w:pPr>
        <w:pStyle w:val="ListBullet"/>
      </w:pPr>
      <w:r>
        <w:t>Megakaryocytes</w:t>
      </w:r>
    </w:p>
    <w:p w:rsidR="00083E05" w:rsidRDefault="00083E05" w:rsidP="00083E05">
      <w:pPr>
        <w:pStyle w:val="ListBullet"/>
        <w:numPr>
          <w:ilvl w:val="0"/>
          <w:numId w:val="2"/>
        </w:numPr>
      </w:pPr>
      <w:r>
        <w:t>Giant cells in bone marrow</w:t>
      </w:r>
    </w:p>
    <w:p w:rsidR="00083E05" w:rsidRDefault="00083E05" w:rsidP="00083E05">
      <w:pPr>
        <w:pStyle w:val="ListBullet"/>
        <w:numPr>
          <w:ilvl w:val="0"/>
          <w:numId w:val="2"/>
        </w:numPr>
      </w:pPr>
      <w:r>
        <w:t>Manufacture platelets</w:t>
      </w:r>
    </w:p>
    <w:p w:rsidR="00341D57" w:rsidRDefault="00341D57" w:rsidP="00083E05">
      <w:pPr>
        <w:pStyle w:val="ListBullet"/>
        <w:numPr>
          <w:ilvl w:val="0"/>
          <w:numId w:val="0"/>
        </w:numPr>
      </w:pPr>
    </w:p>
    <w:p w:rsidR="00083E05" w:rsidRDefault="00083E05" w:rsidP="00083E05">
      <w:pPr>
        <w:pStyle w:val="ListBullet"/>
        <w:numPr>
          <w:ilvl w:val="0"/>
          <w:numId w:val="0"/>
        </w:numPr>
      </w:pPr>
      <w:r>
        <w:t>Blood Types</w:t>
      </w:r>
    </w:p>
    <w:p w:rsidR="00083E05" w:rsidRDefault="00083E05" w:rsidP="00083E05">
      <w:pPr>
        <w:pStyle w:val="ListBullet"/>
        <w:numPr>
          <w:ilvl w:val="0"/>
          <w:numId w:val="0"/>
        </w:numPr>
      </w:pPr>
      <w:r>
        <w:t xml:space="preserve">30 different blood groups </w:t>
      </w:r>
    </w:p>
    <w:p w:rsidR="00083E05" w:rsidRDefault="00083E05" w:rsidP="00083E05">
      <w:pPr>
        <w:pStyle w:val="ListBullet"/>
        <w:numPr>
          <w:ilvl w:val="0"/>
          <w:numId w:val="0"/>
        </w:numPr>
      </w:pPr>
      <w:r>
        <w:t>Two main groups</w:t>
      </w:r>
    </w:p>
    <w:p w:rsidR="00083E05" w:rsidRDefault="00083E05" w:rsidP="00083E05">
      <w:pPr>
        <w:pStyle w:val="ListBullet"/>
      </w:pPr>
      <w:r>
        <w:t>ABO</w:t>
      </w:r>
    </w:p>
    <w:p w:rsidR="00083E05" w:rsidRDefault="00083E05" w:rsidP="00083E05">
      <w:pPr>
        <w:pStyle w:val="ListBullet"/>
      </w:pPr>
      <w:r>
        <w:t>Rh (+/-)</w:t>
      </w:r>
    </w:p>
    <w:p w:rsidR="00083E05" w:rsidRDefault="00083E05" w:rsidP="00083E05">
      <w:pPr>
        <w:pStyle w:val="ListBullet"/>
        <w:numPr>
          <w:ilvl w:val="0"/>
          <w:numId w:val="0"/>
        </w:numPr>
        <w:ind w:left="360" w:hanging="360"/>
      </w:pPr>
    </w:p>
    <w:p w:rsidR="00083E05" w:rsidRDefault="00083E05" w:rsidP="00083E05">
      <w:pPr>
        <w:pStyle w:val="ListBullet"/>
        <w:numPr>
          <w:ilvl w:val="0"/>
          <w:numId w:val="0"/>
        </w:numPr>
        <w:ind w:left="360" w:hanging="360"/>
      </w:pPr>
      <w:r>
        <w:t xml:space="preserve">Homologous Blood Doping </w:t>
      </w:r>
    </w:p>
    <w:p w:rsidR="00CE404B" w:rsidRDefault="002D563A" w:rsidP="002D563A">
      <w:pPr>
        <w:pStyle w:val="ListBullet"/>
        <w:numPr>
          <w:ilvl w:val="0"/>
          <w:numId w:val="0"/>
        </w:numPr>
      </w:pPr>
      <w:r>
        <w:t xml:space="preserve">Take </w:t>
      </w:r>
      <w:r w:rsidR="00CE404B">
        <w:t>blood</w:t>
      </w:r>
      <w:r>
        <w:t xml:space="preserve"> from yourself, freeze it, </w:t>
      </w:r>
      <w:r w:rsidR="00CE404B">
        <w:t>spin it.</w:t>
      </w:r>
    </w:p>
    <w:p w:rsidR="00CE404B" w:rsidRDefault="00CE404B" w:rsidP="002D563A">
      <w:pPr>
        <w:pStyle w:val="ListBullet"/>
        <w:numPr>
          <w:ilvl w:val="0"/>
          <w:numId w:val="0"/>
        </w:numPr>
      </w:pPr>
    </w:p>
    <w:p w:rsidR="00CE404B" w:rsidRDefault="00CE404B" w:rsidP="002D563A">
      <w:pPr>
        <w:pStyle w:val="ListBullet"/>
        <w:numPr>
          <w:ilvl w:val="0"/>
          <w:numId w:val="0"/>
        </w:numPr>
      </w:pPr>
      <w:r>
        <w:t>Anemic: oxygen in blood decreases, EPO decreases, bone marrow stimulated to produce more erythrocytes, after a few weeks, you get increase in Hb concentration (restored to normal values)</w:t>
      </w:r>
    </w:p>
    <w:p w:rsidR="00CE404B" w:rsidRDefault="00CE404B" w:rsidP="002D563A">
      <w:pPr>
        <w:pStyle w:val="ListBullet"/>
        <w:numPr>
          <w:ilvl w:val="0"/>
          <w:numId w:val="0"/>
        </w:numPr>
      </w:pPr>
    </w:p>
    <w:p w:rsidR="002D563A" w:rsidRDefault="002D563A" w:rsidP="002D563A">
      <w:pPr>
        <w:pStyle w:val="ListBullet"/>
        <w:numPr>
          <w:ilvl w:val="0"/>
          <w:numId w:val="0"/>
        </w:numPr>
      </w:pPr>
      <w:r>
        <w:t>increase oxygen % in blood, can go higher intensity exercise using aerobic metabolism</w:t>
      </w:r>
    </w:p>
    <w:p w:rsidR="002D563A" w:rsidRDefault="002D563A" w:rsidP="002D563A">
      <w:pPr>
        <w:pStyle w:val="ListBullet"/>
        <w:numPr>
          <w:ilvl w:val="0"/>
          <w:numId w:val="0"/>
        </w:numPr>
      </w:pPr>
    </w:p>
    <w:p w:rsidR="002D563A" w:rsidRDefault="00CE404B" w:rsidP="00D211CF">
      <w:pPr>
        <w:pStyle w:val="ListBullet"/>
      </w:pPr>
      <w:r>
        <w:t>“Lift high, train low”</w:t>
      </w:r>
    </w:p>
    <w:p w:rsidR="00CE404B" w:rsidRDefault="00CE404B" w:rsidP="002D563A">
      <w:pPr>
        <w:pStyle w:val="ListBullet"/>
        <w:numPr>
          <w:ilvl w:val="0"/>
          <w:numId w:val="0"/>
        </w:numPr>
      </w:pPr>
    </w:p>
    <w:p w:rsidR="00CE404B" w:rsidRDefault="00CE404B" w:rsidP="002D563A">
      <w:pPr>
        <w:pStyle w:val="ListBullet"/>
        <w:numPr>
          <w:ilvl w:val="0"/>
          <w:numId w:val="0"/>
        </w:numPr>
      </w:pPr>
      <w:r>
        <w:t xml:space="preserve">Would </w:t>
      </w:r>
      <w:r w:rsidR="00341D57">
        <w:t xml:space="preserve">EPO </w:t>
      </w:r>
      <w:r>
        <w:t>doping improve the performance of an untrained person during an endurance event?</w:t>
      </w:r>
      <w:bookmarkStart w:id="0" w:name="_GoBack"/>
      <w:bookmarkEnd w:id="0"/>
    </w:p>
    <w:p w:rsidR="00CE404B" w:rsidRDefault="00CE404B" w:rsidP="002D563A">
      <w:pPr>
        <w:pStyle w:val="ListBullet"/>
        <w:numPr>
          <w:ilvl w:val="0"/>
          <w:numId w:val="0"/>
        </w:numPr>
      </w:pPr>
      <w:r>
        <w:t xml:space="preserve">Limited factors are amount of mitochondria, delivery of oxygen, enzymes. </w:t>
      </w:r>
    </w:p>
    <w:p w:rsidR="00CE404B" w:rsidRDefault="00CE404B" w:rsidP="002D563A">
      <w:pPr>
        <w:pStyle w:val="ListBullet"/>
        <w:numPr>
          <w:ilvl w:val="0"/>
          <w:numId w:val="0"/>
        </w:numPr>
      </w:pPr>
      <w:r>
        <w:t>May be increase in performance, but not much.</w:t>
      </w:r>
    </w:p>
    <w:sectPr w:rsidR="00CE404B" w:rsidSect="00794EA9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A4B" w:rsidRDefault="00AC7A4B" w:rsidP="008A3EE8">
      <w:r>
        <w:separator/>
      </w:r>
    </w:p>
  </w:endnote>
  <w:endnote w:type="continuationSeparator" w:id="0">
    <w:p w:rsidR="00AC7A4B" w:rsidRDefault="00AC7A4B" w:rsidP="008A3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A4B" w:rsidRDefault="00AC7A4B" w:rsidP="008A3EE8">
      <w:r>
        <w:separator/>
      </w:r>
    </w:p>
  </w:footnote>
  <w:footnote w:type="continuationSeparator" w:id="0">
    <w:p w:rsidR="00AC7A4B" w:rsidRDefault="00AC7A4B" w:rsidP="008A3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D7881D9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154B85"/>
    <w:multiLevelType w:val="hybridMultilevel"/>
    <w:tmpl w:val="CF268680"/>
    <w:lvl w:ilvl="0" w:tplc="9B28C2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CD0A29"/>
    <w:multiLevelType w:val="hybridMultilevel"/>
    <w:tmpl w:val="67A819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EA9"/>
    <w:rsid w:val="000344E6"/>
    <w:rsid w:val="00066FE2"/>
    <w:rsid w:val="00067DB9"/>
    <w:rsid w:val="00083E05"/>
    <w:rsid w:val="00175894"/>
    <w:rsid w:val="002747FE"/>
    <w:rsid w:val="002D563A"/>
    <w:rsid w:val="002F0C74"/>
    <w:rsid w:val="00310F91"/>
    <w:rsid w:val="00341D57"/>
    <w:rsid w:val="00370641"/>
    <w:rsid w:val="004910A1"/>
    <w:rsid w:val="004F27F0"/>
    <w:rsid w:val="00544B6A"/>
    <w:rsid w:val="005816C3"/>
    <w:rsid w:val="005A58B1"/>
    <w:rsid w:val="006403AA"/>
    <w:rsid w:val="00696640"/>
    <w:rsid w:val="006F020D"/>
    <w:rsid w:val="00794EA9"/>
    <w:rsid w:val="008A3EE8"/>
    <w:rsid w:val="00A14284"/>
    <w:rsid w:val="00AC7A4B"/>
    <w:rsid w:val="00C008B8"/>
    <w:rsid w:val="00CC20A4"/>
    <w:rsid w:val="00CE404B"/>
    <w:rsid w:val="00D211CF"/>
    <w:rsid w:val="00D37D12"/>
    <w:rsid w:val="00E96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E89B2D-86A9-45DC-A4FD-00F9CF874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794EA9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066F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3EE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3EE8"/>
  </w:style>
  <w:style w:type="paragraph" w:styleId="Footer">
    <w:name w:val="footer"/>
    <w:basedOn w:val="Normal"/>
    <w:link w:val="FooterChar"/>
    <w:uiPriority w:val="99"/>
    <w:unhideWhenUsed/>
    <w:rsid w:val="008A3EE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3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1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18</cp:revision>
  <dcterms:created xsi:type="dcterms:W3CDTF">2015-03-18T17:00:00Z</dcterms:created>
  <dcterms:modified xsi:type="dcterms:W3CDTF">2015-04-23T03:12:00Z</dcterms:modified>
</cp:coreProperties>
</file>