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E23" w:rsidRPr="00BD2E23" w:rsidRDefault="0055100D" w:rsidP="004D16B9">
      <w:pPr>
        <w:spacing w:before="100" w:beforeAutospacing="1" w:after="100" w:afterAutospacing="1" w:line="48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 xml:space="preserve">1. </w:t>
      </w:r>
      <w:r w:rsidR="00BD2E23" w:rsidRPr="0055100D">
        <w:rPr>
          <w:rFonts w:ascii="Times New Roman" w:eastAsia="Times New Roman" w:hAnsi="Times New Roman" w:cs="Times New Roman"/>
          <w:sz w:val="24"/>
          <w:szCs w:val="24"/>
        </w:rPr>
        <w:t xml:space="preserve">The article describes the law banning of </w:t>
      </w:r>
      <w:proofErr w:type="spellStart"/>
      <w:r w:rsidR="00BD2E23" w:rsidRPr="0055100D">
        <w:rPr>
          <w:rFonts w:ascii="Times New Roman" w:eastAsia="Times New Roman" w:hAnsi="Times New Roman" w:cs="Times New Roman"/>
          <w:sz w:val="24"/>
          <w:szCs w:val="24"/>
        </w:rPr>
        <w:t>niqabs</w:t>
      </w:r>
      <w:proofErr w:type="spellEnd"/>
      <w:r w:rsidR="00BD2E23" w:rsidRPr="0055100D">
        <w:rPr>
          <w:rFonts w:ascii="Times New Roman" w:eastAsia="Times New Roman" w:hAnsi="Times New Roman" w:cs="Times New Roman"/>
          <w:sz w:val="24"/>
          <w:szCs w:val="24"/>
        </w:rPr>
        <w:t xml:space="preserve"> in the count</w:t>
      </w:r>
      <w:r w:rsidR="003343C0" w:rsidRPr="0055100D">
        <w:rPr>
          <w:rFonts w:ascii="Times New Roman" w:eastAsia="Times New Roman" w:hAnsi="Times New Roman" w:cs="Times New Roman"/>
          <w:sz w:val="24"/>
          <w:szCs w:val="24"/>
        </w:rPr>
        <w:t xml:space="preserve">ry of France. Since last April, </w:t>
      </w:r>
      <w:r w:rsidR="00BD2E23" w:rsidRPr="0055100D">
        <w:rPr>
          <w:rFonts w:ascii="Times New Roman" w:eastAsia="Times New Roman" w:hAnsi="Times New Roman" w:cs="Times New Roman"/>
          <w:sz w:val="24"/>
          <w:szCs w:val="24"/>
        </w:rPr>
        <w:t xml:space="preserve">when this law was first introduced, many </w:t>
      </w:r>
      <w:proofErr w:type="spellStart"/>
      <w:r w:rsidR="00BD2E23" w:rsidRPr="0055100D">
        <w:rPr>
          <w:rFonts w:ascii="Times New Roman" w:eastAsia="Times New Roman" w:hAnsi="Times New Roman" w:cs="Times New Roman"/>
          <w:sz w:val="24"/>
          <w:szCs w:val="24"/>
        </w:rPr>
        <w:t>niqabi</w:t>
      </w:r>
      <w:proofErr w:type="spellEnd"/>
      <w:r w:rsidR="00BD2E23" w:rsidRPr="0055100D">
        <w:rPr>
          <w:rFonts w:ascii="Times New Roman" w:eastAsia="Times New Roman" w:hAnsi="Times New Roman" w:cs="Times New Roman"/>
          <w:sz w:val="24"/>
          <w:szCs w:val="24"/>
        </w:rPr>
        <w:t xml:space="preserve"> women have faced discrimination and harassment. The article discusses women that wear the </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xml:space="preserve"> who </w:t>
      </w:r>
      <w:r w:rsidRPr="0055100D">
        <w:rPr>
          <w:rFonts w:ascii="Times New Roman" w:eastAsia="Times New Roman" w:hAnsi="Times New Roman" w:cs="Times New Roman"/>
          <w:sz w:val="24"/>
          <w:szCs w:val="24"/>
        </w:rPr>
        <w:t>constantly face daily struggles</w:t>
      </w:r>
      <w:r w:rsidR="00BD2E23" w:rsidRPr="0055100D">
        <w:rPr>
          <w:rFonts w:ascii="Times New Roman" w:eastAsia="Times New Roman" w:hAnsi="Times New Roman" w:cs="Times New Roman"/>
          <w:sz w:val="24"/>
          <w:szCs w:val="24"/>
        </w:rPr>
        <w:t xml:space="preserve">. There have been many incidents since this ban, and the author questions whether this ban is doing more harm than good. In the article, there is much discussion about a </w:t>
      </w:r>
      <w:proofErr w:type="spellStart"/>
      <w:r w:rsidR="00BD2E23" w:rsidRPr="0055100D">
        <w:rPr>
          <w:rFonts w:ascii="Times New Roman" w:eastAsia="Times New Roman" w:hAnsi="Times New Roman" w:cs="Times New Roman"/>
          <w:sz w:val="24"/>
          <w:szCs w:val="24"/>
        </w:rPr>
        <w:t>niqabi</w:t>
      </w:r>
      <w:proofErr w:type="spellEnd"/>
      <w:r w:rsidR="00BD2E23" w:rsidRPr="0055100D">
        <w:rPr>
          <w:rFonts w:ascii="Times New Roman" w:eastAsia="Times New Roman" w:hAnsi="Times New Roman" w:cs="Times New Roman"/>
          <w:sz w:val="24"/>
          <w:szCs w:val="24"/>
        </w:rPr>
        <w:t xml:space="preserve"> woman by the name of Hind </w:t>
      </w:r>
      <w:proofErr w:type="spellStart"/>
      <w:r w:rsidR="00BD2E23" w:rsidRPr="0055100D">
        <w:rPr>
          <w:rFonts w:ascii="Times New Roman" w:eastAsia="Times New Roman" w:hAnsi="Times New Roman" w:cs="Times New Roman"/>
          <w:sz w:val="24"/>
          <w:szCs w:val="24"/>
        </w:rPr>
        <w:t>Ahmas</w:t>
      </w:r>
      <w:proofErr w:type="spellEnd"/>
      <w:r w:rsidR="00BD2E23" w:rsidRPr="0055100D">
        <w:rPr>
          <w:rFonts w:ascii="Times New Roman" w:eastAsia="Times New Roman" w:hAnsi="Times New Roman" w:cs="Times New Roman"/>
          <w:sz w:val="24"/>
          <w:szCs w:val="24"/>
        </w:rPr>
        <w:t xml:space="preserve">, and </w:t>
      </w:r>
      <w:r w:rsidRPr="0055100D">
        <w:rPr>
          <w:rFonts w:ascii="Times New Roman" w:eastAsia="Times New Roman" w:hAnsi="Times New Roman" w:cs="Times New Roman"/>
          <w:sz w:val="24"/>
          <w:szCs w:val="24"/>
        </w:rPr>
        <w:t xml:space="preserve">her new lifestyle since this law passed. Single mother of a three year old daughter, Hind </w:t>
      </w:r>
      <w:proofErr w:type="spellStart"/>
      <w:r w:rsidRPr="0055100D">
        <w:rPr>
          <w:rFonts w:ascii="Times New Roman" w:eastAsia="Times New Roman" w:hAnsi="Times New Roman" w:cs="Times New Roman"/>
          <w:sz w:val="24"/>
          <w:szCs w:val="24"/>
        </w:rPr>
        <w:t>Ahmas</w:t>
      </w:r>
      <w:proofErr w:type="spellEnd"/>
      <w:r w:rsidRPr="0055100D">
        <w:rPr>
          <w:rFonts w:ascii="Times New Roman" w:eastAsia="Times New Roman" w:hAnsi="Times New Roman" w:cs="Times New Roman"/>
          <w:sz w:val="24"/>
          <w:szCs w:val="24"/>
        </w:rPr>
        <w:t xml:space="preserve"> has faced much persecution.</w:t>
      </w:r>
      <w:r w:rsidR="00BD2E23" w:rsidRPr="0055100D">
        <w:rPr>
          <w:rFonts w:ascii="Times New Roman" w:eastAsia="Times New Roman" w:hAnsi="Times New Roman" w:cs="Times New Roman"/>
          <w:sz w:val="24"/>
          <w:szCs w:val="24"/>
        </w:rPr>
        <w:t xml:space="preserve"> The author also describes </w:t>
      </w:r>
      <w:proofErr w:type="spellStart"/>
      <w:r w:rsidR="00BD2E23" w:rsidRPr="0055100D">
        <w:rPr>
          <w:rFonts w:ascii="Times New Roman" w:eastAsia="Times New Roman" w:hAnsi="Times New Roman" w:cs="Times New Roman"/>
          <w:sz w:val="24"/>
          <w:szCs w:val="24"/>
        </w:rPr>
        <w:t>Rachid</w:t>
      </w:r>
      <w:proofErr w:type="spellEnd"/>
      <w:r w:rsidR="00BD2E23" w:rsidRPr="0055100D">
        <w:rPr>
          <w:rFonts w:ascii="Times New Roman" w:eastAsia="Times New Roman" w:hAnsi="Times New Roman" w:cs="Times New Roman"/>
          <w:sz w:val="24"/>
          <w:szCs w:val="24"/>
        </w:rPr>
        <w:t xml:space="preserve"> </w:t>
      </w:r>
      <w:proofErr w:type="spellStart"/>
      <w:r w:rsidR="00BD2E23" w:rsidRPr="0055100D">
        <w:rPr>
          <w:rFonts w:ascii="Times New Roman" w:eastAsia="Times New Roman" w:hAnsi="Times New Roman" w:cs="Times New Roman"/>
          <w:sz w:val="24"/>
          <w:szCs w:val="24"/>
        </w:rPr>
        <w:t>Nekkaz</w:t>
      </w:r>
      <w:proofErr w:type="spellEnd"/>
      <w:r w:rsidR="00BD2E23" w:rsidRPr="0055100D">
        <w:rPr>
          <w:rFonts w:ascii="Times New Roman" w:eastAsia="Times New Roman" w:hAnsi="Times New Roman" w:cs="Times New Roman"/>
          <w:sz w:val="24"/>
          <w:szCs w:val="24"/>
        </w:rPr>
        <w:t>, a property developer, who is against the anti-</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xml:space="preserve"> law. He started the Don’t Touch my Constitution association, and is very involved in staging protests, as well as funding </w:t>
      </w:r>
      <w:proofErr w:type="spellStart"/>
      <w:r w:rsidR="00BD2E23" w:rsidRPr="0055100D">
        <w:rPr>
          <w:rFonts w:ascii="Times New Roman" w:eastAsia="Times New Roman" w:hAnsi="Times New Roman" w:cs="Times New Roman"/>
          <w:sz w:val="24"/>
          <w:szCs w:val="24"/>
        </w:rPr>
        <w:t>niqabi</w:t>
      </w:r>
      <w:proofErr w:type="spellEnd"/>
      <w:r w:rsidR="00BD2E23" w:rsidRPr="0055100D">
        <w:rPr>
          <w:rFonts w:ascii="Times New Roman" w:eastAsia="Times New Roman" w:hAnsi="Times New Roman" w:cs="Times New Roman"/>
          <w:sz w:val="24"/>
          <w:szCs w:val="24"/>
        </w:rPr>
        <w:t xml:space="preserve"> women who are being fined. Although </w:t>
      </w:r>
      <w:proofErr w:type="spellStart"/>
      <w:r w:rsidR="00BD2E23" w:rsidRPr="0055100D">
        <w:rPr>
          <w:rFonts w:ascii="Times New Roman" w:eastAsia="Times New Roman" w:hAnsi="Times New Roman" w:cs="Times New Roman"/>
          <w:sz w:val="24"/>
          <w:szCs w:val="24"/>
        </w:rPr>
        <w:t>Rachid</w:t>
      </w:r>
      <w:proofErr w:type="spellEnd"/>
      <w:r w:rsidR="00BD2E23" w:rsidRPr="0055100D">
        <w:rPr>
          <w:rFonts w:ascii="Times New Roman" w:eastAsia="Times New Roman" w:hAnsi="Times New Roman" w:cs="Times New Roman"/>
          <w:sz w:val="24"/>
          <w:szCs w:val="24"/>
        </w:rPr>
        <w:t xml:space="preserve"> </w:t>
      </w:r>
      <w:proofErr w:type="spellStart"/>
      <w:r w:rsidR="00BD2E23" w:rsidRPr="0055100D">
        <w:rPr>
          <w:rFonts w:ascii="Times New Roman" w:eastAsia="Times New Roman" w:hAnsi="Times New Roman" w:cs="Times New Roman"/>
          <w:sz w:val="24"/>
          <w:szCs w:val="24"/>
        </w:rPr>
        <w:t>Nekkaz</w:t>
      </w:r>
      <w:proofErr w:type="spellEnd"/>
      <w:r w:rsidR="00BD2E23" w:rsidRPr="0055100D">
        <w:rPr>
          <w:rFonts w:ascii="Times New Roman" w:eastAsia="Times New Roman" w:hAnsi="Times New Roman" w:cs="Times New Roman"/>
          <w:sz w:val="24"/>
          <w:szCs w:val="24"/>
        </w:rPr>
        <w:t xml:space="preserve"> is against the wearing of the </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he thinks that banning it from all public places is an attack on one’s personal freedom.</w:t>
      </w:r>
      <w:r w:rsidRPr="0055100D">
        <w:rPr>
          <w:rFonts w:ascii="Times New Roman" w:eastAsia="Times New Roman" w:hAnsi="Times New Roman" w:cs="Times New Roman"/>
          <w:sz w:val="24"/>
          <w:szCs w:val="24"/>
        </w:rPr>
        <w:t xml:space="preserve"> He is one the few people who is standing up for women, and their rights as human beings.</w:t>
      </w:r>
      <w:r w:rsidR="00BD2E23" w:rsidRPr="0055100D">
        <w:rPr>
          <w:rFonts w:ascii="Times New Roman" w:eastAsia="Times New Roman" w:hAnsi="Times New Roman" w:cs="Times New Roman"/>
          <w:sz w:val="24"/>
          <w:szCs w:val="24"/>
        </w:rPr>
        <w:t xml:space="preserve"> </w:t>
      </w:r>
      <w:r w:rsidRPr="0055100D">
        <w:rPr>
          <w:rFonts w:ascii="Times New Roman" w:eastAsia="Times New Roman" w:hAnsi="Times New Roman" w:cs="Times New Roman"/>
          <w:sz w:val="24"/>
          <w:szCs w:val="24"/>
        </w:rPr>
        <w:t xml:space="preserve">In response to the ban of the </w:t>
      </w:r>
      <w:proofErr w:type="spellStart"/>
      <w:r w:rsidRPr="0055100D">
        <w:rPr>
          <w:rFonts w:ascii="Times New Roman" w:eastAsia="Times New Roman" w:hAnsi="Times New Roman" w:cs="Times New Roman"/>
          <w:sz w:val="24"/>
          <w:szCs w:val="24"/>
        </w:rPr>
        <w:t>niqab</w:t>
      </w:r>
      <w:proofErr w:type="spellEnd"/>
      <w:r w:rsidRPr="0055100D">
        <w:rPr>
          <w:rFonts w:ascii="Times New Roman" w:eastAsia="Times New Roman" w:hAnsi="Times New Roman" w:cs="Times New Roman"/>
          <w:sz w:val="24"/>
          <w:szCs w:val="24"/>
        </w:rPr>
        <w:t xml:space="preserve">, many women have either taken off their veils, or left the country. It’s clear in the article that Muslim women are being harassed, and ostracized over their choice of clothing. </w:t>
      </w:r>
    </w:p>
    <w:p w:rsidR="003343C0" w:rsidRPr="0055100D" w:rsidRDefault="0055100D" w:rsidP="0055100D">
      <w:p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BD2E23" w:rsidRPr="0055100D">
        <w:rPr>
          <w:rFonts w:ascii="Times New Roman" w:eastAsia="Times New Roman" w:hAnsi="Times New Roman" w:cs="Times New Roman"/>
          <w:sz w:val="24"/>
          <w:szCs w:val="24"/>
        </w:rPr>
        <w:t xml:space="preserve">One of the main reasons being put forth to justify this law is due to the safety and security of the citizens.  Another reason that justifies the ban is socially related. Their justification for the ban is that women who wear the </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xml:space="preserve"> are separating themselves from the rest of society. Banning the </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xml:space="preserve"> forces women to be equal and on the same level as the rest of people in the society they live in. This is similar to the </w:t>
      </w:r>
      <w:proofErr w:type="spellStart"/>
      <w:r w:rsidR="00BD2E23" w:rsidRPr="0055100D">
        <w:rPr>
          <w:rFonts w:ascii="Times New Roman" w:eastAsia="Times New Roman" w:hAnsi="Times New Roman" w:cs="Times New Roman"/>
          <w:sz w:val="24"/>
          <w:szCs w:val="24"/>
        </w:rPr>
        <w:t>Chartes</w:t>
      </w:r>
      <w:proofErr w:type="spellEnd"/>
      <w:r w:rsidR="00BD2E23" w:rsidRPr="0055100D">
        <w:rPr>
          <w:rFonts w:ascii="Times New Roman" w:eastAsia="Times New Roman" w:hAnsi="Times New Roman" w:cs="Times New Roman"/>
          <w:sz w:val="24"/>
          <w:szCs w:val="24"/>
        </w:rPr>
        <w:t xml:space="preserve"> des </w:t>
      </w:r>
      <w:proofErr w:type="spellStart"/>
      <w:r w:rsidR="00BD2E23" w:rsidRPr="0055100D">
        <w:rPr>
          <w:rFonts w:ascii="Times New Roman" w:eastAsia="Times New Roman" w:hAnsi="Times New Roman" w:cs="Times New Roman"/>
          <w:sz w:val="24"/>
          <w:szCs w:val="24"/>
        </w:rPr>
        <w:t>valeurs</w:t>
      </w:r>
      <w:proofErr w:type="spellEnd"/>
      <w:r w:rsidR="00BD2E23" w:rsidRPr="0055100D">
        <w:rPr>
          <w:rFonts w:ascii="Times New Roman" w:eastAsia="Times New Roman" w:hAnsi="Times New Roman" w:cs="Times New Roman"/>
          <w:sz w:val="24"/>
          <w:szCs w:val="24"/>
        </w:rPr>
        <w:t xml:space="preserve"> </w:t>
      </w:r>
      <w:proofErr w:type="spellStart"/>
      <w:r w:rsidR="00BD2E23" w:rsidRPr="0055100D">
        <w:rPr>
          <w:rFonts w:ascii="Times New Roman" w:eastAsia="Times New Roman" w:hAnsi="Times New Roman" w:cs="Times New Roman"/>
          <w:sz w:val="24"/>
          <w:szCs w:val="24"/>
        </w:rPr>
        <w:t>quebecoises</w:t>
      </w:r>
      <w:proofErr w:type="spellEnd"/>
      <w:r w:rsidR="00BD2E23" w:rsidRPr="0055100D">
        <w:rPr>
          <w:rFonts w:ascii="Times New Roman" w:eastAsia="Times New Roman" w:hAnsi="Times New Roman" w:cs="Times New Roman"/>
          <w:sz w:val="24"/>
          <w:szCs w:val="24"/>
        </w:rPr>
        <w:t xml:space="preserve">. Recently in Quebec, there have been many debates and arguments over the charter, and Pauline </w:t>
      </w:r>
      <w:proofErr w:type="spellStart"/>
      <w:r w:rsidR="00BD2E23" w:rsidRPr="0055100D">
        <w:rPr>
          <w:rFonts w:ascii="Times New Roman" w:eastAsia="Times New Roman" w:hAnsi="Times New Roman" w:cs="Times New Roman"/>
          <w:sz w:val="24"/>
          <w:szCs w:val="24"/>
        </w:rPr>
        <w:t>Marois</w:t>
      </w:r>
      <w:proofErr w:type="spellEnd"/>
      <w:r w:rsidR="00BD2E23" w:rsidRPr="0055100D">
        <w:rPr>
          <w:rFonts w:ascii="Times New Roman" w:eastAsia="Times New Roman" w:hAnsi="Times New Roman" w:cs="Times New Roman"/>
          <w:sz w:val="24"/>
          <w:szCs w:val="24"/>
        </w:rPr>
        <w:t xml:space="preserve"> herself. Although some people may see the similarities between the charter in Quebec and the law ban in France, there are actually quite a few differences as well. Starting off with the similarities, both governments want to ensure the safety of their citizens. That being said, wearing a veil to cover </w:t>
      </w:r>
      <w:r w:rsidR="00BD2E23" w:rsidRPr="0055100D">
        <w:rPr>
          <w:rFonts w:ascii="Times New Roman" w:eastAsia="Times New Roman" w:hAnsi="Times New Roman" w:cs="Times New Roman"/>
          <w:sz w:val="24"/>
          <w:szCs w:val="24"/>
        </w:rPr>
        <w:lastRenderedPageBreak/>
        <w:t xml:space="preserve">one’s face isn’t the most practical thing when visiting a doctor, having a government photo being taken, standing in a courtroom, or going to the airport. In that sense, this law makes absolute sense, and many people, even veiled women agree with this, and are willing to show their faces when needed. Now with the differences, France isn’t forcing all veiled women to take off their hijabs. Although the law seems to have made things worse for Muslim women, it has not affected other religious people living in the country. France does not enforce laws banning men and women from wearing all religious symbols. France is not forcing its citizens to take off their hijabs, </w:t>
      </w:r>
      <w:proofErr w:type="spellStart"/>
      <w:r w:rsidR="00BD2E23" w:rsidRPr="0055100D">
        <w:rPr>
          <w:rFonts w:ascii="Times New Roman" w:eastAsia="Times New Roman" w:hAnsi="Times New Roman" w:cs="Times New Roman"/>
          <w:sz w:val="24"/>
          <w:szCs w:val="24"/>
        </w:rPr>
        <w:t>kippahs</w:t>
      </w:r>
      <w:proofErr w:type="spellEnd"/>
      <w:r w:rsidR="00BD2E23" w:rsidRPr="0055100D">
        <w:rPr>
          <w:rFonts w:ascii="Times New Roman" w:eastAsia="Times New Roman" w:hAnsi="Times New Roman" w:cs="Times New Roman"/>
          <w:sz w:val="24"/>
          <w:szCs w:val="24"/>
        </w:rPr>
        <w:t xml:space="preserve">, or turbans in order to work.  It seems like Quebec is really trying to assimilate by banning any kind of religious symbols. This includes the hijab </w:t>
      </w:r>
      <w:proofErr w:type="spellStart"/>
      <w:r w:rsidR="00BD2E23" w:rsidRPr="0055100D">
        <w:rPr>
          <w:rFonts w:ascii="Times New Roman" w:eastAsia="Times New Roman" w:hAnsi="Times New Roman" w:cs="Times New Roman"/>
          <w:sz w:val="24"/>
          <w:szCs w:val="24"/>
        </w:rPr>
        <w:t>niqab</w:t>
      </w:r>
      <w:proofErr w:type="spellEnd"/>
      <w:r w:rsidR="00BD2E23" w:rsidRPr="0055100D">
        <w:rPr>
          <w:rFonts w:ascii="Times New Roman" w:eastAsia="Times New Roman" w:hAnsi="Times New Roman" w:cs="Times New Roman"/>
          <w:sz w:val="24"/>
          <w:szCs w:val="24"/>
        </w:rPr>
        <w:t xml:space="preserve">, </w:t>
      </w:r>
      <w:proofErr w:type="spellStart"/>
      <w:r w:rsidR="00BD2E23" w:rsidRPr="0055100D">
        <w:rPr>
          <w:rFonts w:ascii="Times New Roman" w:eastAsia="Times New Roman" w:hAnsi="Times New Roman" w:cs="Times New Roman"/>
          <w:sz w:val="24"/>
          <w:szCs w:val="24"/>
        </w:rPr>
        <w:t>kippah</w:t>
      </w:r>
      <w:proofErr w:type="spellEnd"/>
      <w:r w:rsidR="00BD2E23" w:rsidRPr="0055100D">
        <w:rPr>
          <w:rFonts w:ascii="Times New Roman" w:eastAsia="Times New Roman" w:hAnsi="Times New Roman" w:cs="Times New Roman"/>
          <w:sz w:val="24"/>
          <w:szCs w:val="24"/>
        </w:rPr>
        <w:t>, and turban.</w:t>
      </w:r>
    </w:p>
    <w:p w:rsidR="000110CC" w:rsidRPr="0055100D" w:rsidRDefault="0055100D" w:rsidP="0055100D">
      <w:pPr>
        <w:spacing w:line="480" w:lineRule="auto"/>
        <w:rPr>
          <w:rFonts w:ascii="Times New Roman" w:hAnsi="Times New Roman" w:cs="Times New Roman"/>
          <w:sz w:val="24"/>
          <w:szCs w:val="24"/>
        </w:rPr>
      </w:pPr>
      <w:r>
        <w:rPr>
          <w:rFonts w:ascii="Times New Roman" w:hAnsi="Times New Roman" w:cs="Times New Roman"/>
          <w:sz w:val="24"/>
          <w:szCs w:val="24"/>
        </w:rPr>
        <w:t xml:space="preserve">3. </w:t>
      </w:r>
      <w:r w:rsidR="00836741" w:rsidRPr="0055100D">
        <w:rPr>
          <w:rFonts w:ascii="Times New Roman" w:hAnsi="Times New Roman" w:cs="Times New Roman"/>
          <w:sz w:val="24"/>
          <w:szCs w:val="24"/>
        </w:rPr>
        <w:t>Both, Quebec and France, and many other countries for that matter, seem to be ignoring the United Nations Declaration stating that individuals are free to practice religion without having to fear any kind of persecution.</w:t>
      </w:r>
      <w:r w:rsidRPr="0055100D">
        <w:rPr>
          <w:rFonts w:ascii="Times New Roman" w:hAnsi="Times New Roman" w:cs="Times New Roman"/>
          <w:sz w:val="24"/>
          <w:szCs w:val="24"/>
        </w:rPr>
        <w:t xml:space="preserve"> (Miller et al., p.</w:t>
      </w:r>
      <w:r w:rsidR="004D16B9" w:rsidRPr="0055100D">
        <w:rPr>
          <w:rFonts w:ascii="Times New Roman" w:hAnsi="Times New Roman" w:cs="Times New Roman"/>
          <w:sz w:val="24"/>
          <w:szCs w:val="24"/>
        </w:rPr>
        <w:t xml:space="preserve"> 310</w:t>
      </w:r>
      <w:r w:rsidR="00CE6248" w:rsidRPr="0055100D">
        <w:rPr>
          <w:rFonts w:ascii="Times New Roman" w:hAnsi="Times New Roman" w:cs="Times New Roman"/>
          <w:sz w:val="24"/>
          <w:szCs w:val="24"/>
        </w:rPr>
        <w:t xml:space="preserve">) </w:t>
      </w:r>
      <w:r w:rsidR="00836741" w:rsidRPr="0055100D">
        <w:rPr>
          <w:rFonts w:ascii="Times New Roman" w:hAnsi="Times New Roman" w:cs="Times New Roman"/>
          <w:sz w:val="24"/>
          <w:szCs w:val="24"/>
        </w:rPr>
        <w:t xml:space="preserve">Both governments are trying to impose a law that enforces religious people to assimilate. Although, in Quebec, it seems to be a lot worse. Quebec is not only </w:t>
      </w:r>
      <w:r w:rsidR="00FE4F2A" w:rsidRPr="0055100D">
        <w:rPr>
          <w:rFonts w:ascii="Times New Roman" w:hAnsi="Times New Roman" w:cs="Times New Roman"/>
          <w:sz w:val="24"/>
          <w:szCs w:val="24"/>
        </w:rPr>
        <w:t xml:space="preserve">trying to ban </w:t>
      </w:r>
      <w:r w:rsidR="00836741" w:rsidRPr="0055100D">
        <w:rPr>
          <w:rFonts w:ascii="Times New Roman" w:hAnsi="Times New Roman" w:cs="Times New Roman"/>
          <w:sz w:val="24"/>
          <w:szCs w:val="24"/>
        </w:rPr>
        <w:t xml:space="preserve">Muslims from wearing a religious symbol, but Jews from </w:t>
      </w:r>
      <w:proofErr w:type="spellStart"/>
      <w:r w:rsidR="00836741" w:rsidRPr="0055100D">
        <w:rPr>
          <w:rFonts w:ascii="Times New Roman" w:hAnsi="Times New Roman" w:cs="Times New Roman"/>
          <w:sz w:val="24"/>
          <w:szCs w:val="24"/>
        </w:rPr>
        <w:t>kippahs</w:t>
      </w:r>
      <w:proofErr w:type="spellEnd"/>
      <w:r w:rsidR="00836741" w:rsidRPr="0055100D">
        <w:rPr>
          <w:rFonts w:ascii="Times New Roman" w:hAnsi="Times New Roman" w:cs="Times New Roman"/>
          <w:sz w:val="24"/>
          <w:szCs w:val="24"/>
        </w:rPr>
        <w:t xml:space="preserve">, </w:t>
      </w:r>
      <w:r w:rsidR="00FE4F2A" w:rsidRPr="0055100D">
        <w:rPr>
          <w:rFonts w:ascii="Times New Roman" w:hAnsi="Times New Roman" w:cs="Times New Roman"/>
          <w:sz w:val="24"/>
          <w:szCs w:val="24"/>
        </w:rPr>
        <w:t xml:space="preserve">Christians from crosses, </w:t>
      </w:r>
      <w:r w:rsidR="00836741" w:rsidRPr="0055100D">
        <w:rPr>
          <w:rFonts w:ascii="Times New Roman" w:hAnsi="Times New Roman" w:cs="Times New Roman"/>
          <w:sz w:val="24"/>
          <w:szCs w:val="24"/>
        </w:rPr>
        <w:t xml:space="preserve">and Sikhs from turbans. </w:t>
      </w:r>
    </w:p>
    <w:p w:rsidR="003343C0" w:rsidRPr="004D16B9" w:rsidRDefault="00FE4F2A" w:rsidP="0055100D">
      <w:pPr>
        <w:spacing w:line="480" w:lineRule="auto"/>
        <w:rPr>
          <w:rFonts w:ascii="Times New Roman" w:hAnsi="Times New Roman" w:cs="Times New Roman"/>
          <w:sz w:val="24"/>
          <w:szCs w:val="24"/>
        </w:rPr>
      </w:pPr>
      <w:r w:rsidRPr="004D16B9">
        <w:rPr>
          <w:rFonts w:ascii="Times New Roman" w:hAnsi="Times New Roman" w:cs="Times New Roman"/>
          <w:sz w:val="24"/>
          <w:szCs w:val="24"/>
        </w:rPr>
        <w:t xml:space="preserve">From a religious perspective, we are allowed to practice religion freely, as long as it doesn’t cause anyone else harm. </w:t>
      </w:r>
      <w:r w:rsidR="00672F0B" w:rsidRPr="004D16B9">
        <w:rPr>
          <w:rFonts w:ascii="Times New Roman" w:hAnsi="Times New Roman" w:cs="Times New Roman"/>
          <w:sz w:val="24"/>
          <w:szCs w:val="24"/>
        </w:rPr>
        <w:t xml:space="preserve">In France, the image of Muslims is only getting more negative with the ban, especially after the 9/11 incident linking to Muslims. </w:t>
      </w:r>
      <w:r w:rsidRPr="004D16B9">
        <w:rPr>
          <w:rFonts w:ascii="Times New Roman" w:hAnsi="Times New Roman" w:cs="Times New Roman"/>
          <w:sz w:val="24"/>
          <w:szCs w:val="24"/>
        </w:rPr>
        <w:t>“The prevalent mentality in these governments, and in much of the general populace, links the whole of Islam with terrorism and thereby stigmatizes all Muslims as potential terrorists.” (</w:t>
      </w:r>
      <w:r w:rsidR="0055100D">
        <w:rPr>
          <w:rFonts w:ascii="Times New Roman" w:hAnsi="Times New Roman" w:cs="Times New Roman"/>
          <w:sz w:val="24"/>
          <w:szCs w:val="24"/>
        </w:rPr>
        <w:t xml:space="preserve">Miller et al., </w:t>
      </w:r>
      <w:r w:rsidRPr="004D16B9">
        <w:rPr>
          <w:rFonts w:ascii="Times New Roman" w:hAnsi="Times New Roman" w:cs="Times New Roman"/>
          <w:sz w:val="24"/>
          <w:szCs w:val="24"/>
        </w:rPr>
        <w:t xml:space="preserve">p. 311) </w:t>
      </w:r>
      <w:r w:rsidR="00672F0B" w:rsidRPr="004D16B9">
        <w:rPr>
          <w:rFonts w:ascii="Times New Roman" w:hAnsi="Times New Roman" w:cs="Times New Roman"/>
          <w:sz w:val="24"/>
          <w:szCs w:val="24"/>
        </w:rPr>
        <w:t>In Quebec, the majority of religious symbols are banned, but this effects Muslims, Jews, and Sikhs more than Christianity</w:t>
      </w:r>
      <w:r w:rsidR="00CE6248" w:rsidRPr="004D16B9">
        <w:rPr>
          <w:rFonts w:ascii="Times New Roman" w:hAnsi="Times New Roman" w:cs="Times New Roman"/>
          <w:sz w:val="24"/>
          <w:szCs w:val="24"/>
        </w:rPr>
        <w:t>.</w:t>
      </w:r>
      <w:r w:rsidR="00672F0B" w:rsidRPr="004D16B9">
        <w:rPr>
          <w:rFonts w:ascii="Times New Roman" w:hAnsi="Times New Roman" w:cs="Times New Roman"/>
          <w:sz w:val="24"/>
          <w:szCs w:val="24"/>
        </w:rPr>
        <w:t xml:space="preserve"> </w:t>
      </w:r>
    </w:p>
    <w:p w:rsidR="00672F0B" w:rsidRPr="004D16B9" w:rsidRDefault="00672F0B" w:rsidP="004D16B9">
      <w:pPr>
        <w:spacing w:line="480" w:lineRule="auto"/>
        <w:rPr>
          <w:rFonts w:ascii="Times New Roman" w:hAnsi="Times New Roman" w:cs="Times New Roman"/>
          <w:sz w:val="24"/>
          <w:szCs w:val="24"/>
        </w:rPr>
      </w:pPr>
      <w:r w:rsidRPr="004D16B9">
        <w:rPr>
          <w:rFonts w:ascii="Times New Roman" w:hAnsi="Times New Roman" w:cs="Times New Roman"/>
          <w:sz w:val="24"/>
          <w:szCs w:val="24"/>
        </w:rPr>
        <w:lastRenderedPageBreak/>
        <w:t xml:space="preserve">From a citizen point of </w:t>
      </w:r>
      <w:r w:rsidR="00CE6248" w:rsidRPr="004D16B9">
        <w:rPr>
          <w:rFonts w:ascii="Times New Roman" w:hAnsi="Times New Roman" w:cs="Times New Roman"/>
          <w:sz w:val="24"/>
          <w:szCs w:val="24"/>
        </w:rPr>
        <w:t xml:space="preserve">a view, France and Quebec are taking away rights from their citizens. Citizens in a country have human rights and freedom of choice just as any other citizen does. This ban is contradicting these rights, and will cause many citizens to leave the country. </w:t>
      </w:r>
    </w:p>
    <w:p w:rsidR="003343C0" w:rsidRPr="004D16B9" w:rsidRDefault="00672F0B" w:rsidP="004D16B9">
      <w:pPr>
        <w:spacing w:line="480" w:lineRule="auto"/>
        <w:rPr>
          <w:rFonts w:ascii="Times New Roman" w:hAnsi="Times New Roman" w:cs="Times New Roman"/>
          <w:sz w:val="24"/>
          <w:szCs w:val="24"/>
        </w:rPr>
      </w:pPr>
      <w:r w:rsidRPr="004D16B9">
        <w:rPr>
          <w:rFonts w:ascii="Times New Roman" w:hAnsi="Times New Roman" w:cs="Times New Roman"/>
          <w:sz w:val="24"/>
          <w:szCs w:val="24"/>
        </w:rPr>
        <w:t>Canada is one of the most diverse countries in the world. There are so many different religions, different cu</w:t>
      </w:r>
      <w:r w:rsidR="00CE6248" w:rsidRPr="004D16B9">
        <w:rPr>
          <w:rFonts w:ascii="Times New Roman" w:hAnsi="Times New Roman" w:cs="Times New Roman"/>
          <w:sz w:val="24"/>
          <w:szCs w:val="24"/>
        </w:rPr>
        <w:t xml:space="preserve">ltures, and different languages. </w:t>
      </w:r>
      <w:r w:rsidR="000110CC" w:rsidRPr="004D16B9">
        <w:rPr>
          <w:rFonts w:ascii="Times New Roman" w:hAnsi="Times New Roman" w:cs="Times New Roman"/>
          <w:sz w:val="24"/>
          <w:szCs w:val="24"/>
        </w:rPr>
        <w:t>By banning so many religious symbols, citizens of Quebec are almost forced to leave the province. The province of Quebec will lose all its cultural diversity and uniqueness. In France, culture and diverseness isn’t as strong as it is in Quebec, and the majority of its citizens are not being forced to follow a specific set of rules. Many people in France are not affected by this law</w:t>
      </w:r>
      <w:r w:rsidR="00CE6248" w:rsidRPr="004D16B9">
        <w:rPr>
          <w:rFonts w:ascii="Times New Roman" w:hAnsi="Times New Roman" w:cs="Times New Roman"/>
          <w:sz w:val="24"/>
          <w:szCs w:val="24"/>
        </w:rPr>
        <w:t xml:space="preserve">. </w:t>
      </w:r>
      <w:r w:rsidR="000110CC" w:rsidRPr="004D16B9">
        <w:rPr>
          <w:rFonts w:ascii="Times New Roman" w:hAnsi="Times New Roman" w:cs="Times New Roman"/>
          <w:sz w:val="24"/>
          <w:szCs w:val="24"/>
        </w:rPr>
        <w:t xml:space="preserve"> </w:t>
      </w:r>
    </w:p>
    <w:p w:rsidR="00BD2E23" w:rsidRDefault="00BD2E23" w:rsidP="004D16B9">
      <w:pPr>
        <w:spacing w:line="480" w:lineRule="auto"/>
        <w:rPr>
          <w:rFonts w:ascii="Times New Roman" w:hAnsi="Times New Roman" w:cs="Times New Roman"/>
          <w:sz w:val="24"/>
          <w:szCs w:val="24"/>
        </w:rPr>
      </w:pPr>
      <w:r w:rsidRPr="004D16B9">
        <w:rPr>
          <w:rFonts w:ascii="Times New Roman" w:hAnsi="Times New Roman" w:cs="Times New Roman"/>
          <w:sz w:val="24"/>
          <w:szCs w:val="24"/>
        </w:rPr>
        <w:t xml:space="preserve">4. While I do understand why wearing the </w:t>
      </w:r>
      <w:proofErr w:type="spellStart"/>
      <w:r w:rsidRPr="004D16B9">
        <w:rPr>
          <w:rFonts w:ascii="Times New Roman" w:hAnsi="Times New Roman" w:cs="Times New Roman"/>
          <w:sz w:val="24"/>
          <w:szCs w:val="24"/>
        </w:rPr>
        <w:t>niqab</w:t>
      </w:r>
      <w:proofErr w:type="spellEnd"/>
      <w:r w:rsidRPr="004D16B9">
        <w:rPr>
          <w:rFonts w:ascii="Times New Roman" w:hAnsi="Times New Roman" w:cs="Times New Roman"/>
          <w:sz w:val="24"/>
          <w:szCs w:val="24"/>
        </w:rPr>
        <w:t xml:space="preserve"> can be problematic</w:t>
      </w:r>
      <w:r w:rsidR="0055100D">
        <w:rPr>
          <w:rFonts w:ascii="Times New Roman" w:hAnsi="Times New Roman" w:cs="Times New Roman"/>
          <w:sz w:val="24"/>
          <w:szCs w:val="24"/>
        </w:rPr>
        <w:t xml:space="preserve"> in certain situations (courtrooms, government photos, hospitals)</w:t>
      </w:r>
      <w:r w:rsidRPr="004D16B9">
        <w:rPr>
          <w:rFonts w:ascii="Times New Roman" w:hAnsi="Times New Roman" w:cs="Times New Roman"/>
          <w:sz w:val="24"/>
          <w:szCs w:val="24"/>
        </w:rPr>
        <w:t>, I don’t think banning it from all public activity is necessarily required. This is going against one’s rights as a human being.  Their freedom of choice is being violated, therefore, this is not a law that I can stand for. “According to a United Nations Declaration, freedom from religious persecution is supposed to be a universal human right. Yet, violations of this right by nations and by compe</w:t>
      </w:r>
      <w:r w:rsidR="0055100D">
        <w:rPr>
          <w:rFonts w:ascii="Times New Roman" w:hAnsi="Times New Roman" w:cs="Times New Roman"/>
          <w:sz w:val="24"/>
          <w:szCs w:val="24"/>
        </w:rPr>
        <w:t>ting religions are common.” (Miller et al.,</w:t>
      </w:r>
      <w:r w:rsidRPr="004D16B9">
        <w:rPr>
          <w:rFonts w:ascii="Times New Roman" w:hAnsi="Times New Roman" w:cs="Times New Roman"/>
          <w:sz w:val="24"/>
          <w:szCs w:val="24"/>
        </w:rPr>
        <w:t xml:space="preserve"> p. 310) By banning the </w:t>
      </w:r>
      <w:proofErr w:type="spellStart"/>
      <w:r w:rsidRPr="004D16B9">
        <w:rPr>
          <w:rFonts w:ascii="Times New Roman" w:hAnsi="Times New Roman" w:cs="Times New Roman"/>
          <w:sz w:val="24"/>
          <w:szCs w:val="24"/>
        </w:rPr>
        <w:t>niqab</w:t>
      </w:r>
      <w:proofErr w:type="spellEnd"/>
      <w:r w:rsidRPr="004D16B9">
        <w:rPr>
          <w:rFonts w:ascii="Times New Roman" w:hAnsi="Times New Roman" w:cs="Times New Roman"/>
          <w:sz w:val="24"/>
          <w:szCs w:val="24"/>
        </w:rPr>
        <w:t>, we are putting a negative image on the entire Muslim race. This ban gives non-Muslims even more reason to discriminate and harass Muslims. Muslims have a very negative image in the world, and we cannot let what a few extremists did affect the rest of these people. “Many anthropologists have spoken out against the wrong-headedness and indecency of the labeling an entire religion dangerous and putting all its members unde</w:t>
      </w:r>
      <w:r w:rsidR="0055100D">
        <w:rPr>
          <w:rFonts w:ascii="Times New Roman" w:hAnsi="Times New Roman" w:cs="Times New Roman"/>
          <w:sz w:val="24"/>
          <w:szCs w:val="24"/>
        </w:rPr>
        <w:t>r the shadow of suspicion.” (Miller et al.,</w:t>
      </w:r>
      <w:r w:rsidRPr="004D16B9">
        <w:rPr>
          <w:rFonts w:ascii="Times New Roman" w:hAnsi="Times New Roman" w:cs="Times New Roman"/>
          <w:sz w:val="24"/>
          <w:szCs w:val="24"/>
        </w:rPr>
        <w:t xml:space="preserve"> p. 311) That is exactly what we are doing as a society. We are labeling an entire religion, which leads to many struggles that Muslims deal with on a day-to-day basis. We are subconsciously encouraging hate, harassment and discrimination. In </w:t>
      </w:r>
      <w:r w:rsidRPr="004D16B9">
        <w:rPr>
          <w:rFonts w:ascii="Times New Roman" w:hAnsi="Times New Roman" w:cs="Times New Roman"/>
          <w:sz w:val="24"/>
          <w:szCs w:val="24"/>
        </w:rPr>
        <w:lastRenderedPageBreak/>
        <w:t>conclusion, </w:t>
      </w:r>
      <w:r w:rsidR="003343C0" w:rsidRPr="004D16B9">
        <w:rPr>
          <w:rFonts w:ascii="Times New Roman" w:hAnsi="Times New Roman" w:cs="Times New Roman"/>
          <w:sz w:val="24"/>
          <w:szCs w:val="24"/>
        </w:rPr>
        <w:t xml:space="preserve">I think that the ban in France is taking away the rights of certain individuals, and </w:t>
      </w:r>
      <w:r w:rsidR="0055100D">
        <w:rPr>
          <w:rFonts w:ascii="Times New Roman" w:hAnsi="Times New Roman" w:cs="Times New Roman"/>
          <w:sz w:val="24"/>
          <w:szCs w:val="24"/>
        </w:rPr>
        <w:t xml:space="preserve">as human beings, as citizens to this world, we should definitely put a stop to it. </w:t>
      </w:r>
      <w:r w:rsidR="003343C0" w:rsidRPr="004D16B9">
        <w:rPr>
          <w:rFonts w:ascii="Times New Roman" w:hAnsi="Times New Roman" w:cs="Times New Roman"/>
          <w:sz w:val="24"/>
          <w:szCs w:val="24"/>
        </w:rPr>
        <w:t xml:space="preserve">  </w:t>
      </w: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4D16B9">
      <w:pPr>
        <w:spacing w:line="480" w:lineRule="auto"/>
        <w:rPr>
          <w:rFonts w:ascii="Times New Roman" w:hAnsi="Times New Roman" w:cs="Times New Roman"/>
          <w:sz w:val="24"/>
          <w:szCs w:val="24"/>
        </w:rPr>
      </w:pPr>
    </w:p>
    <w:p w:rsidR="0055100D" w:rsidRDefault="0055100D" w:rsidP="0055100D">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55100D" w:rsidRDefault="0055100D" w:rsidP="004D16B9">
      <w:pPr>
        <w:spacing w:line="480" w:lineRule="auto"/>
        <w:rPr>
          <w:rFonts w:ascii="Times New Roman" w:hAnsi="Times New Roman" w:cs="Times New Roman"/>
          <w:sz w:val="24"/>
          <w:szCs w:val="24"/>
        </w:rPr>
      </w:pPr>
      <w:r>
        <w:rPr>
          <w:rFonts w:ascii="Times New Roman" w:hAnsi="Times New Roman" w:cs="Times New Roman"/>
          <w:sz w:val="24"/>
          <w:szCs w:val="24"/>
        </w:rPr>
        <w:t xml:space="preserve">Miller, B., P. Van </w:t>
      </w:r>
      <w:proofErr w:type="spellStart"/>
      <w:r>
        <w:rPr>
          <w:rFonts w:ascii="Times New Roman" w:hAnsi="Times New Roman" w:cs="Times New Roman"/>
          <w:sz w:val="24"/>
          <w:szCs w:val="24"/>
        </w:rPr>
        <w:t>Esterik</w:t>
      </w:r>
      <w:proofErr w:type="spellEnd"/>
      <w:r>
        <w:rPr>
          <w:rFonts w:ascii="Times New Roman" w:hAnsi="Times New Roman" w:cs="Times New Roman"/>
          <w:sz w:val="24"/>
          <w:szCs w:val="24"/>
        </w:rPr>
        <w:t xml:space="preserve"> and K. Van </w:t>
      </w:r>
      <w:proofErr w:type="spellStart"/>
      <w:r>
        <w:rPr>
          <w:rFonts w:ascii="Times New Roman" w:hAnsi="Times New Roman" w:cs="Times New Roman"/>
          <w:sz w:val="24"/>
          <w:szCs w:val="24"/>
        </w:rPr>
        <w:t>Esterik</w:t>
      </w:r>
      <w:proofErr w:type="spellEnd"/>
    </w:p>
    <w:p w:rsidR="0055100D" w:rsidRPr="004D16B9" w:rsidRDefault="0055100D" w:rsidP="004D16B9">
      <w:pPr>
        <w:spacing w:line="480" w:lineRule="auto"/>
        <w:rPr>
          <w:rFonts w:ascii="Times New Roman" w:hAnsi="Times New Roman" w:cs="Times New Roman"/>
          <w:sz w:val="24"/>
          <w:szCs w:val="24"/>
        </w:rPr>
      </w:pPr>
      <w:r>
        <w:rPr>
          <w:rFonts w:ascii="Times New Roman" w:hAnsi="Times New Roman" w:cs="Times New Roman"/>
          <w:sz w:val="24"/>
          <w:szCs w:val="24"/>
        </w:rPr>
        <w:t>2009. Cultural Anthropology. 4</w:t>
      </w:r>
      <w:r w:rsidRPr="0055100D">
        <w:rPr>
          <w:rFonts w:ascii="Times New Roman" w:hAnsi="Times New Roman" w:cs="Times New Roman"/>
          <w:sz w:val="24"/>
          <w:szCs w:val="24"/>
          <w:vertAlign w:val="superscript"/>
        </w:rPr>
        <w:t>th</w:t>
      </w:r>
      <w:r>
        <w:rPr>
          <w:rFonts w:ascii="Times New Roman" w:hAnsi="Times New Roman" w:cs="Times New Roman"/>
          <w:sz w:val="24"/>
          <w:szCs w:val="24"/>
        </w:rPr>
        <w:t xml:space="preserve"> Canadian Edition. Toronto: Pearson</w:t>
      </w:r>
    </w:p>
    <w:sectPr w:rsidR="0055100D" w:rsidRPr="004D1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E0BFA"/>
    <w:multiLevelType w:val="hybridMultilevel"/>
    <w:tmpl w:val="DA9AC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EE5D85"/>
    <w:multiLevelType w:val="hybridMultilevel"/>
    <w:tmpl w:val="E38E4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7B6574"/>
    <w:multiLevelType w:val="hybridMultilevel"/>
    <w:tmpl w:val="BB729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E23"/>
    <w:rsid w:val="000110CC"/>
    <w:rsid w:val="00174F66"/>
    <w:rsid w:val="003343C0"/>
    <w:rsid w:val="004D16B9"/>
    <w:rsid w:val="0055100D"/>
    <w:rsid w:val="00672F0B"/>
    <w:rsid w:val="00836741"/>
    <w:rsid w:val="008D6CA6"/>
    <w:rsid w:val="00BD2E23"/>
    <w:rsid w:val="00CE6248"/>
    <w:rsid w:val="00FE4F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C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5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985</Words>
  <Characters>5619</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ENCS</Company>
  <LinksUpToDate>false</LinksUpToDate>
  <CharactersWithSpaces>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Azar Briefkani</cp:lastModifiedBy>
  <cp:revision>2</cp:revision>
  <dcterms:created xsi:type="dcterms:W3CDTF">2015-09-08T00:35:00Z</dcterms:created>
  <dcterms:modified xsi:type="dcterms:W3CDTF">2015-09-08T00:35:00Z</dcterms:modified>
</cp:coreProperties>
</file>