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BB5BD7" w14:textId="77777777" w:rsidR="00650247" w:rsidRPr="00DE6FD5" w:rsidRDefault="00DE6FD5">
      <w:pPr>
        <w:rPr>
          <w:b/>
          <w:color w:val="548DD4" w:themeColor="text2" w:themeTint="99"/>
        </w:rPr>
      </w:pPr>
      <w:r w:rsidRPr="00DE6FD5">
        <w:rPr>
          <w:b/>
          <w:color w:val="548DD4" w:themeColor="text2" w:themeTint="99"/>
        </w:rPr>
        <w:t>COURS #1 MANQUÉ</w:t>
      </w:r>
    </w:p>
    <w:p w14:paraId="5E9DE8DA" w14:textId="77777777" w:rsidR="00956563" w:rsidRPr="007D1BCB" w:rsidRDefault="00956563" w:rsidP="00956563">
      <w:pPr>
        <w:jc w:val="center"/>
        <w:rPr>
          <w:u w:val="double"/>
        </w:rPr>
      </w:pPr>
      <w:r w:rsidRPr="007D1BCB">
        <w:rPr>
          <w:u w:val="double"/>
        </w:rPr>
        <w:t>Tableau synoptique</w:t>
      </w:r>
    </w:p>
    <w:p w14:paraId="6AFACE75" w14:textId="77777777" w:rsidR="00956563" w:rsidRDefault="00956563" w:rsidP="00956563">
      <w:r w:rsidRPr="00E92241">
        <w:t>Nature</w:t>
      </w:r>
      <w:r>
        <w:t xml:space="preserve"> (A)</w:t>
      </w:r>
      <w:r w:rsidRPr="00E92241">
        <w:t xml:space="preserve"> + Société</w:t>
      </w:r>
      <w:r>
        <w:t xml:space="preserve"> (B)</w:t>
      </w:r>
      <w:r w:rsidRPr="00E92241">
        <w:t xml:space="preserve"> + Structure </w:t>
      </w:r>
      <w:r>
        <w:t xml:space="preserve">(C) </w:t>
      </w:r>
      <w:r w:rsidRPr="00E92241">
        <w:t xml:space="preserve">+ Histoire </w:t>
      </w:r>
      <w:r>
        <w:t xml:space="preserve">(D) </w:t>
      </w:r>
      <w:r w:rsidRPr="00E92241">
        <w:t>= Culture créée par des agents</w:t>
      </w:r>
      <w:r>
        <w:t xml:space="preserve"> (T)</w:t>
      </w:r>
    </w:p>
    <w:p w14:paraId="32CF417C" w14:textId="77777777" w:rsidR="00956563" w:rsidRDefault="00956563" w:rsidP="00956563">
      <w:pPr>
        <w:pStyle w:val="ListParagraph"/>
        <w:numPr>
          <w:ilvl w:val="0"/>
          <w:numId w:val="1"/>
        </w:numPr>
        <w:rPr>
          <w:lang w:val="fr-CA"/>
        </w:rPr>
      </w:pPr>
      <w:r>
        <w:rPr>
          <w:lang w:val="fr-CA"/>
        </w:rPr>
        <w:t xml:space="preserve">D’ « hégémonie » (G) (Antonio Gramsci) </w:t>
      </w:r>
      <w:hyperlink r:id="rId6" w:history="1">
        <w:r w:rsidRPr="002D0FB2">
          <w:rPr>
            <w:rStyle w:val="Hyperlink"/>
            <w:lang w:val="fr-CA"/>
          </w:rPr>
          <w:t>https://fr.wikipedia.org/wiki/Antonio_Gramsci</w:t>
        </w:r>
      </w:hyperlink>
    </w:p>
    <w:p w14:paraId="541009F0" w14:textId="77777777" w:rsidR="00956563" w:rsidRPr="00E92241" w:rsidRDefault="00956563" w:rsidP="00956563">
      <w:pPr>
        <w:pStyle w:val="ListParagraph"/>
        <w:numPr>
          <w:ilvl w:val="0"/>
          <w:numId w:val="1"/>
        </w:numPr>
        <w:rPr>
          <w:lang w:val="fr-CA"/>
        </w:rPr>
      </w:pPr>
      <w:r>
        <w:rPr>
          <w:lang w:val="fr-CA"/>
        </w:rPr>
        <w:t>Et de contrainte (H)</w:t>
      </w:r>
    </w:p>
    <w:p w14:paraId="065A1881" w14:textId="77777777" w:rsidR="00956563" w:rsidRDefault="00956563" w:rsidP="00956563">
      <w:r>
        <w:t>Nature (A)</w:t>
      </w:r>
    </w:p>
    <w:p w14:paraId="496AB7F2" w14:textId="3AE5EFBF" w:rsidR="00956563" w:rsidRDefault="00797649" w:rsidP="00956563">
      <w:pPr>
        <w:pStyle w:val="ListParagraph"/>
        <w:numPr>
          <w:ilvl w:val="0"/>
          <w:numId w:val="2"/>
        </w:numPr>
        <w:rPr>
          <w:lang w:val="fr-CA"/>
        </w:rPr>
      </w:pPr>
      <w:r>
        <w:rPr>
          <w:lang w:val="fr-CA"/>
        </w:rPr>
        <w:t>Naturante (É</w:t>
      </w:r>
      <w:r w:rsidR="00956563">
        <w:rPr>
          <w:lang w:val="fr-CA"/>
        </w:rPr>
        <w:t>cosystèmes vierges)</w:t>
      </w:r>
    </w:p>
    <w:p w14:paraId="1E1FA9C4" w14:textId="77777777" w:rsidR="00956563" w:rsidRDefault="00956563" w:rsidP="00956563">
      <w:pPr>
        <w:pStyle w:val="ListParagraph"/>
        <w:numPr>
          <w:ilvl w:val="0"/>
          <w:numId w:val="2"/>
        </w:numPr>
        <w:rPr>
          <w:lang w:val="fr-CA"/>
        </w:rPr>
      </w:pPr>
      <w:r>
        <w:rPr>
          <w:lang w:val="fr-CA"/>
        </w:rPr>
        <w:t>Dégradée (Écosystèmes dénaturés)</w:t>
      </w:r>
    </w:p>
    <w:p w14:paraId="3FC0786E" w14:textId="77777777" w:rsidR="00956563" w:rsidRDefault="00956563" w:rsidP="00956563">
      <w:pPr>
        <w:rPr>
          <w:u w:val="single"/>
        </w:rPr>
      </w:pPr>
      <w:r w:rsidRPr="00E92241">
        <w:rPr>
          <w:u w:val="single"/>
        </w:rPr>
        <w:t>Processus d’hom</w:t>
      </w:r>
      <w:r>
        <w:rPr>
          <w:u w:val="single"/>
        </w:rPr>
        <w:t>o</w:t>
      </w:r>
      <w:r w:rsidRPr="00E92241">
        <w:rPr>
          <w:u w:val="single"/>
        </w:rPr>
        <w:t>nisation</w:t>
      </w:r>
      <w:r>
        <w:rPr>
          <w:u w:val="single"/>
        </w:rPr>
        <w:t> : de la nature à la culture</w:t>
      </w:r>
    </w:p>
    <w:p w14:paraId="55D8DE97" w14:textId="77777777" w:rsidR="00956563" w:rsidRDefault="00956563" w:rsidP="00956563">
      <w:pPr>
        <w:pStyle w:val="ListParagraph"/>
        <w:numPr>
          <w:ilvl w:val="0"/>
          <w:numId w:val="3"/>
        </w:numPr>
        <w:ind w:left="284" w:hanging="284"/>
        <w:rPr>
          <w:lang w:val="fr-CA"/>
        </w:rPr>
      </w:pPr>
      <w:r>
        <w:rPr>
          <w:lang w:val="fr-CA"/>
        </w:rPr>
        <w:t>Nature</w:t>
      </w:r>
    </w:p>
    <w:p w14:paraId="7BE01D65" w14:textId="77777777" w:rsidR="00956563" w:rsidRDefault="00956563" w:rsidP="00956563">
      <w:pPr>
        <w:pStyle w:val="ListParagraph"/>
        <w:ind w:left="284"/>
        <w:rPr>
          <w:lang w:val="fr-CA"/>
        </w:rPr>
      </w:pPr>
    </w:p>
    <w:p w14:paraId="5FD4A406" w14:textId="77777777" w:rsidR="00956563" w:rsidRDefault="00956563" w:rsidP="00956563">
      <w:pPr>
        <w:pStyle w:val="ListParagraph"/>
        <w:ind w:left="284"/>
        <w:rPr>
          <w:lang w:val="fr-CA"/>
        </w:rPr>
      </w:pPr>
      <w:r w:rsidRPr="009A567B">
        <w:rPr>
          <w:lang w:val="fr-CA"/>
        </w:rPr>
        <w:t>Qu’est que la nature?</w:t>
      </w:r>
    </w:p>
    <w:p w14:paraId="7BA56F97" w14:textId="77777777" w:rsidR="00956563" w:rsidRDefault="00956563" w:rsidP="00956563">
      <w:pPr>
        <w:pStyle w:val="ListParagraph"/>
        <w:ind w:left="284"/>
        <w:rPr>
          <w:lang w:val="fr-CA"/>
        </w:rPr>
      </w:pPr>
    </w:p>
    <w:p w14:paraId="14B6E5E6" w14:textId="77777777" w:rsidR="00956563" w:rsidRDefault="00956563" w:rsidP="00956563">
      <w:pPr>
        <w:pStyle w:val="ListParagraph"/>
        <w:numPr>
          <w:ilvl w:val="0"/>
          <w:numId w:val="4"/>
        </w:numPr>
        <w:rPr>
          <w:lang w:val="fr-CA"/>
        </w:rPr>
      </w:pPr>
      <w:r>
        <w:rPr>
          <w:lang w:val="fr-CA"/>
        </w:rPr>
        <w:t>État à l’origine</w:t>
      </w:r>
    </w:p>
    <w:p w14:paraId="479E6DB7" w14:textId="77777777" w:rsidR="00956563" w:rsidRDefault="00956563" w:rsidP="00956563">
      <w:pPr>
        <w:pStyle w:val="ListParagraph"/>
        <w:numPr>
          <w:ilvl w:val="0"/>
          <w:numId w:val="4"/>
        </w:numPr>
        <w:rPr>
          <w:lang w:val="fr-CA"/>
        </w:rPr>
      </w:pPr>
      <w:r>
        <w:rPr>
          <w:lang w:val="fr-CA"/>
        </w:rPr>
        <w:t>Tout ce qui se trouve dans la nature sans (avant) transformation.</w:t>
      </w:r>
    </w:p>
    <w:p w14:paraId="23E3D20F" w14:textId="77777777" w:rsidR="00956563" w:rsidRDefault="00956563" w:rsidP="00956563">
      <w:pPr>
        <w:pStyle w:val="ListParagraph"/>
        <w:numPr>
          <w:ilvl w:val="0"/>
          <w:numId w:val="4"/>
        </w:numPr>
        <w:rPr>
          <w:lang w:val="fr-CA"/>
        </w:rPr>
      </w:pPr>
      <w:r>
        <w:rPr>
          <w:lang w:val="fr-CA"/>
        </w:rPr>
        <w:t>Écosystème (animale, végétale, etc)</w:t>
      </w:r>
    </w:p>
    <w:p w14:paraId="75FE5559" w14:textId="77777777" w:rsidR="00956563" w:rsidRDefault="00956563" w:rsidP="00956563">
      <w:pPr>
        <w:pStyle w:val="ListParagraph"/>
        <w:numPr>
          <w:ilvl w:val="1"/>
          <w:numId w:val="4"/>
        </w:numPr>
        <w:rPr>
          <w:lang w:val="fr-CA"/>
        </w:rPr>
      </w:pPr>
      <w:r>
        <w:rPr>
          <w:lang w:val="fr-CA"/>
        </w:rPr>
        <w:t>Oikos – système</w:t>
      </w:r>
    </w:p>
    <w:p w14:paraId="391D379C" w14:textId="77777777" w:rsidR="00956563" w:rsidRDefault="00956563" w:rsidP="00956563">
      <w:pPr>
        <w:pStyle w:val="ListParagraph"/>
        <w:numPr>
          <w:ilvl w:val="1"/>
          <w:numId w:val="4"/>
        </w:numPr>
        <w:rPr>
          <w:lang w:val="fr-CA"/>
        </w:rPr>
      </w:pPr>
      <w:r w:rsidRPr="00E85268">
        <w:rPr>
          <w:highlight w:val="yellow"/>
          <w:lang w:val="fr-CA"/>
        </w:rPr>
        <w:t>Souyté</w:t>
      </w:r>
      <w:r>
        <w:rPr>
          <w:lang w:val="fr-CA"/>
        </w:rPr>
        <w:t>?? – ensemble</w:t>
      </w:r>
    </w:p>
    <w:p w14:paraId="30EB3450" w14:textId="77777777" w:rsidR="00956563" w:rsidRDefault="00956563" w:rsidP="00956563">
      <w:r w:rsidRPr="00A06E46">
        <w:t>Unité</w:t>
      </w:r>
      <w:r>
        <w:t xml:space="preserve"> (totalité)</w:t>
      </w:r>
      <w:r w:rsidRPr="00A06E46">
        <w:t xml:space="preserve"> organique intégré par des interactions complexes</w:t>
      </w:r>
      <w:r>
        <w:t xml:space="preserve"> et continues en les 5 règnes et les 4 éléments :</w:t>
      </w:r>
    </w:p>
    <w:p w14:paraId="4A42B655" w14:textId="77777777" w:rsidR="00956563" w:rsidRDefault="00956563" w:rsidP="00956563">
      <w:r>
        <w:t>La vie commence dans les océans…</w:t>
      </w:r>
    </w:p>
    <w:p w14:paraId="7C59A97A" w14:textId="77777777" w:rsidR="00956563" w:rsidRPr="000060C2" w:rsidRDefault="00956563" w:rsidP="00956563">
      <w:pPr>
        <w:pStyle w:val="ListParagraph"/>
        <w:numPr>
          <w:ilvl w:val="0"/>
          <w:numId w:val="6"/>
        </w:numPr>
        <w:rPr>
          <w:lang w:val="fr-CA"/>
        </w:rPr>
      </w:pPr>
      <w:r w:rsidRPr="00872817">
        <w:rPr>
          <w:lang w:val="fr-CA"/>
        </w:rPr>
        <w:t>Protiste</w:t>
      </w:r>
    </w:p>
    <w:p w14:paraId="16C79BEB" w14:textId="77777777" w:rsidR="00956563" w:rsidRDefault="00956563" w:rsidP="00956563">
      <w:pPr>
        <w:pStyle w:val="ListParagraph"/>
        <w:numPr>
          <w:ilvl w:val="1"/>
          <w:numId w:val="6"/>
        </w:numPr>
        <w:rPr>
          <w:lang w:val="fr-CA"/>
        </w:rPr>
      </w:pPr>
      <w:r>
        <w:rPr>
          <w:lang w:val="fr-CA"/>
        </w:rPr>
        <w:t>Algue marée (protiste marin) : bonne pour la peau, peut être consommée</w:t>
      </w:r>
    </w:p>
    <w:p w14:paraId="02B53DBF" w14:textId="77777777" w:rsidR="00956563" w:rsidRPr="00872817" w:rsidRDefault="00956563" w:rsidP="00956563">
      <w:pPr>
        <w:pStyle w:val="ListParagraph"/>
        <w:numPr>
          <w:ilvl w:val="1"/>
          <w:numId w:val="6"/>
        </w:numPr>
        <w:rPr>
          <w:lang w:val="fr-CA"/>
        </w:rPr>
      </w:pPr>
      <w:r>
        <w:rPr>
          <w:lang w:val="fr-CA"/>
        </w:rPr>
        <w:t xml:space="preserve">Amide (protiste animal) : </w:t>
      </w:r>
    </w:p>
    <w:p w14:paraId="7E0E84C7" w14:textId="77777777" w:rsidR="00956563" w:rsidRDefault="00956563" w:rsidP="00956563">
      <w:pPr>
        <w:pStyle w:val="ListParagraph"/>
        <w:numPr>
          <w:ilvl w:val="0"/>
          <w:numId w:val="6"/>
        </w:numPr>
        <w:rPr>
          <w:lang w:val="fr-CA"/>
        </w:rPr>
      </w:pPr>
      <w:r w:rsidRPr="00872817">
        <w:rPr>
          <w:lang w:val="fr-CA"/>
        </w:rPr>
        <w:t>Bactérie</w:t>
      </w:r>
    </w:p>
    <w:p w14:paraId="0E08AF93" w14:textId="77777777" w:rsidR="00956563" w:rsidRDefault="00956563" w:rsidP="00956563">
      <w:pPr>
        <w:pStyle w:val="ListParagraph"/>
        <w:numPr>
          <w:ilvl w:val="1"/>
          <w:numId w:val="6"/>
        </w:numPr>
        <w:rPr>
          <w:lang w:val="fr-CA"/>
        </w:rPr>
      </w:pPr>
      <w:r>
        <w:rPr>
          <w:lang w:val="fr-CA"/>
        </w:rPr>
        <w:t>Chaque être humain (1 000 milliards dans le corps)</w:t>
      </w:r>
    </w:p>
    <w:p w14:paraId="7E444662" w14:textId="77777777" w:rsidR="00956563" w:rsidRPr="009D3BAE" w:rsidRDefault="00956563" w:rsidP="00956563">
      <w:pPr>
        <w:pStyle w:val="ListParagraph"/>
        <w:numPr>
          <w:ilvl w:val="1"/>
          <w:numId w:val="6"/>
        </w:numPr>
        <w:rPr>
          <w:lang w:val="fr-CA"/>
        </w:rPr>
      </w:pPr>
      <w:r>
        <w:rPr>
          <w:lang w:val="fr-CA"/>
        </w:rPr>
        <w:t>Pathogène (ceux qui rendent l’humain malade)</w:t>
      </w:r>
    </w:p>
    <w:p w14:paraId="1C4D0F58" w14:textId="77777777" w:rsidR="00956563" w:rsidRPr="00872817" w:rsidRDefault="00956563" w:rsidP="00956563">
      <w:pPr>
        <w:pStyle w:val="ListParagraph"/>
        <w:numPr>
          <w:ilvl w:val="0"/>
          <w:numId w:val="6"/>
        </w:numPr>
        <w:rPr>
          <w:lang w:val="fr-CA"/>
        </w:rPr>
      </w:pPr>
      <w:r w:rsidRPr="00872817">
        <w:rPr>
          <w:lang w:val="fr-CA"/>
        </w:rPr>
        <w:t>Champignon</w:t>
      </w:r>
    </w:p>
    <w:p w14:paraId="5352729E" w14:textId="77777777" w:rsidR="00956563" w:rsidRPr="00872817" w:rsidRDefault="00956563" w:rsidP="00956563">
      <w:pPr>
        <w:pStyle w:val="ListParagraph"/>
        <w:numPr>
          <w:ilvl w:val="0"/>
          <w:numId w:val="6"/>
        </w:numPr>
        <w:rPr>
          <w:lang w:val="fr-CA"/>
        </w:rPr>
      </w:pPr>
      <w:r w:rsidRPr="00872817">
        <w:rPr>
          <w:lang w:val="fr-CA"/>
        </w:rPr>
        <w:t>Végétaux</w:t>
      </w:r>
    </w:p>
    <w:p w14:paraId="1D03F476" w14:textId="77777777" w:rsidR="00956563" w:rsidRDefault="00956563" w:rsidP="00956563">
      <w:pPr>
        <w:pStyle w:val="ListParagraph"/>
        <w:numPr>
          <w:ilvl w:val="0"/>
          <w:numId w:val="6"/>
        </w:numPr>
        <w:rPr>
          <w:lang w:val="fr-CA"/>
        </w:rPr>
      </w:pPr>
      <w:r w:rsidRPr="00872817">
        <w:rPr>
          <w:lang w:val="fr-CA"/>
        </w:rPr>
        <w:t>Animaux</w:t>
      </w:r>
    </w:p>
    <w:p w14:paraId="3BC61D46" w14:textId="77777777" w:rsidR="00956563" w:rsidRDefault="00956563" w:rsidP="00956563">
      <w:pPr>
        <w:pStyle w:val="ListParagraph"/>
        <w:rPr>
          <w:lang w:val="fr-CA"/>
        </w:rPr>
      </w:pPr>
    </w:p>
    <w:p w14:paraId="3A5DC811" w14:textId="0B726FA7" w:rsidR="00956563" w:rsidRPr="00872817" w:rsidRDefault="0042319E" w:rsidP="00956563">
      <w:pPr>
        <w:pStyle w:val="ListParagraph"/>
        <w:numPr>
          <w:ilvl w:val="0"/>
          <w:numId w:val="5"/>
        </w:numPr>
        <w:rPr>
          <w:lang w:val="fr-CA"/>
        </w:rPr>
      </w:pPr>
      <w:r>
        <w:rPr>
          <w:lang w:val="fr-CA"/>
        </w:rPr>
        <w:t>Feu</w:t>
      </w:r>
    </w:p>
    <w:p w14:paraId="3AD11283" w14:textId="77777777" w:rsidR="00956563" w:rsidRPr="00872817" w:rsidRDefault="00956563" w:rsidP="00956563">
      <w:pPr>
        <w:pStyle w:val="ListParagraph"/>
        <w:numPr>
          <w:ilvl w:val="0"/>
          <w:numId w:val="5"/>
        </w:numPr>
        <w:rPr>
          <w:lang w:val="fr-CA"/>
        </w:rPr>
      </w:pPr>
      <w:r w:rsidRPr="00872817">
        <w:rPr>
          <w:lang w:val="fr-CA"/>
        </w:rPr>
        <w:t>Eau</w:t>
      </w:r>
    </w:p>
    <w:p w14:paraId="01BFF95F" w14:textId="77777777" w:rsidR="00956563" w:rsidRPr="00872817" w:rsidRDefault="00956563" w:rsidP="00956563">
      <w:pPr>
        <w:pStyle w:val="ListParagraph"/>
        <w:numPr>
          <w:ilvl w:val="0"/>
          <w:numId w:val="5"/>
        </w:numPr>
        <w:rPr>
          <w:lang w:val="fr-CA"/>
        </w:rPr>
      </w:pPr>
      <w:r w:rsidRPr="00872817">
        <w:rPr>
          <w:lang w:val="fr-CA"/>
        </w:rPr>
        <w:t>Air</w:t>
      </w:r>
    </w:p>
    <w:p w14:paraId="3CCE5374" w14:textId="77777777" w:rsidR="00956563" w:rsidRDefault="00956563" w:rsidP="00956563">
      <w:pPr>
        <w:pStyle w:val="ListParagraph"/>
        <w:numPr>
          <w:ilvl w:val="0"/>
          <w:numId w:val="5"/>
        </w:numPr>
        <w:rPr>
          <w:lang w:val="fr-CA"/>
        </w:rPr>
      </w:pPr>
      <w:r w:rsidRPr="00872817">
        <w:rPr>
          <w:lang w:val="fr-CA"/>
        </w:rPr>
        <w:t>Terre</w:t>
      </w:r>
    </w:p>
    <w:p w14:paraId="52646DD9" w14:textId="77777777" w:rsidR="00956563" w:rsidRDefault="00956563" w:rsidP="00956563">
      <w:r>
        <w:t>Elle existe, se reproduit et se développe dans 3 habitats fondamentaux :</w:t>
      </w:r>
    </w:p>
    <w:p w14:paraId="71D6ED1A" w14:textId="77777777" w:rsidR="00956563" w:rsidRPr="00151A62" w:rsidRDefault="00956563" w:rsidP="00956563">
      <w:pPr>
        <w:pStyle w:val="ListParagraph"/>
        <w:numPr>
          <w:ilvl w:val="0"/>
          <w:numId w:val="7"/>
        </w:numPr>
        <w:rPr>
          <w:lang w:val="fr-CA"/>
        </w:rPr>
      </w:pPr>
      <w:r w:rsidRPr="00151A62">
        <w:rPr>
          <w:lang w:val="fr-CA"/>
        </w:rPr>
        <w:t>Terrestre</w:t>
      </w:r>
    </w:p>
    <w:p w14:paraId="5D530564" w14:textId="77777777" w:rsidR="00956563" w:rsidRPr="00151A62" w:rsidRDefault="00956563" w:rsidP="00956563">
      <w:pPr>
        <w:pStyle w:val="ListParagraph"/>
        <w:numPr>
          <w:ilvl w:val="0"/>
          <w:numId w:val="7"/>
        </w:numPr>
        <w:rPr>
          <w:lang w:val="fr-CA"/>
        </w:rPr>
      </w:pPr>
      <w:r w:rsidRPr="00151A62">
        <w:rPr>
          <w:lang w:val="fr-CA"/>
        </w:rPr>
        <w:t>Aquatique</w:t>
      </w:r>
    </w:p>
    <w:p w14:paraId="5502AC69" w14:textId="77777777" w:rsidR="00956563" w:rsidRDefault="00956563" w:rsidP="00956563">
      <w:pPr>
        <w:pStyle w:val="ListParagraph"/>
        <w:numPr>
          <w:ilvl w:val="0"/>
          <w:numId w:val="7"/>
        </w:numPr>
        <w:rPr>
          <w:lang w:val="fr-CA"/>
        </w:rPr>
      </w:pPr>
      <w:r>
        <w:rPr>
          <w:lang w:val="fr-CA"/>
        </w:rPr>
        <w:t>A</w:t>
      </w:r>
      <w:r w:rsidRPr="00151A62">
        <w:rPr>
          <w:lang w:val="fr-CA"/>
        </w:rPr>
        <w:t>érien</w:t>
      </w:r>
    </w:p>
    <w:p w14:paraId="629D253D" w14:textId="77777777" w:rsidR="00956563" w:rsidRDefault="00956563" w:rsidP="00956563">
      <w:r>
        <w:t>Ces trois habitats sont intégrés par des écosystèmes qui comprennent les 5 règnes. Ces écosystèmes sont de deux catégories : vierges et dénaturés</w:t>
      </w:r>
    </w:p>
    <w:p w14:paraId="41AA80FB" w14:textId="77777777" w:rsidR="00956563" w:rsidRDefault="00956563" w:rsidP="00956563">
      <w:r>
        <w:lastRenderedPageBreak/>
        <w:t>Les vierges constituent la nature naturelle – celle qui n’a jamais subi le processus du travail humain rationnel.</w:t>
      </w:r>
    </w:p>
    <w:p w14:paraId="452305A2" w14:textId="77777777" w:rsidR="00956563" w:rsidRPr="00151A62" w:rsidRDefault="00956563" w:rsidP="00956563">
      <w:r>
        <w:t>Les dénaturés représentent la nature dégradés – celle qui a subi le processus du travail humain rationnel.</w:t>
      </w:r>
    </w:p>
    <w:p w14:paraId="6B9BF9A1" w14:textId="77777777" w:rsidR="00956563" w:rsidRDefault="00956563" w:rsidP="00956563">
      <w:r>
        <w:t>Pourquoi les êtres humains sont-ils obligés d’exploiter des ressources naturelles?</w:t>
      </w:r>
    </w:p>
    <w:p w14:paraId="59C49743" w14:textId="77777777" w:rsidR="00956563" w:rsidRDefault="00956563" w:rsidP="00956563">
      <w:r>
        <w:t>- vivre et survivre</w:t>
      </w:r>
    </w:p>
    <w:p w14:paraId="65EBD641" w14:textId="77777777" w:rsidR="00956563" w:rsidRDefault="00956563" w:rsidP="00956563">
      <w:r>
        <w:t>**Paléotique – l’âge de la pierre</w:t>
      </w:r>
    </w:p>
    <w:p w14:paraId="2387718D" w14:textId="77777777" w:rsidR="00956563" w:rsidRDefault="00956563" w:rsidP="00956563">
      <w:r>
        <w:rPr>
          <w:noProof/>
          <w:lang w:val="en-US"/>
        </w:rPr>
        <w:drawing>
          <wp:inline distT="0" distB="0" distL="0" distR="0" wp14:anchorId="16DEC5E2" wp14:editId="7B5A3D40">
            <wp:extent cx="5495925" cy="762000"/>
            <wp:effectExtent l="0" t="0" r="15875"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t xml:space="preserve"> p.9</w:t>
      </w:r>
    </w:p>
    <w:p w14:paraId="1E1C0451" w14:textId="77777777" w:rsidR="00956563" w:rsidRDefault="00956563" w:rsidP="00956563"/>
    <w:p w14:paraId="33DE65F4" w14:textId="77777777" w:rsidR="00956563" w:rsidRDefault="00956563" w:rsidP="00956563">
      <w:r>
        <w:t xml:space="preserve">Mémoire : Rupture avec la nature par </w:t>
      </w:r>
      <w:r w:rsidRPr="00C723CD">
        <w:rPr>
          <w:u w:val="thick"/>
        </w:rPr>
        <w:t>apprentissage</w:t>
      </w:r>
    </w:p>
    <w:p w14:paraId="75FA02E6" w14:textId="77777777" w:rsidR="00956563" w:rsidRDefault="00956563" w:rsidP="00956563">
      <w:r>
        <w:t>Culture : l’humain rationnel et pratique : des idées et des faits d’expérience accumulé dans la conscience, des comportements acquis, le langage parlé et le langage écrit, écriture codée.</w:t>
      </w:r>
    </w:p>
    <w:p w14:paraId="134E39C7" w14:textId="77777777" w:rsidR="00956563" w:rsidRDefault="00956563" w:rsidP="00956563">
      <w:r>
        <w:t xml:space="preserve">**En ce qui concerne l’origine du monde : naturel et humain : D’après les dernières recherches en paléontologie, la vie apparait dans les océans depuis 3 milliards 800 millions d’années. Et sur la Terre depuis 350 millions d’années. La vie humaine date de 7 millions d’années à travers l’apparition et l’évolution de deux primates </w:t>
      </w:r>
      <w:r w:rsidRPr="006C4324">
        <w:rPr>
          <w:highlight w:val="yellow"/>
        </w:rPr>
        <w:t>(</w:t>
      </w:r>
      <w:r>
        <w:rPr>
          <w:highlight w:val="yellow"/>
        </w:rPr>
        <w:t>Tchad</w:t>
      </w:r>
      <w:r w:rsidRPr="006C4324">
        <w:rPr>
          <w:highlight w:val="yellow"/>
        </w:rPr>
        <w:t> :</w:t>
      </w:r>
      <w:r>
        <w:rPr>
          <w:highlight w:val="yellow"/>
        </w:rPr>
        <w:t xml:space="preserve"> </w:t>
      </w:r>
      <w:r w:rsidRPr="00776CE0">
        <w:rPr>
          <w:highlight w:val="yellow"/>
        </w:rPr>
        <w:t>Touma</w:t>
      </w:r>
      <w:r w:rsidRPr="00776CE0">
        <w:rPr>
          <w:rStyle w:val="Emphasis"/>
          <w:i w:val="0"/>
          <w:highlight w:val="yellow"/>
        </w:rPr>
        <w:t>ï</w:t>
      </w:r>
      <w:r w:rsidRPr="00776CE0">
        <w:rPr>
          <w:i/>
          <w:highlight w:val="yellow"/>
        </w:rPr>
        <w:t>)</w:t>
      </w:r>
      <w:r w:rsidRPr="006C4324">
        <w:rPr>
          <w:highlight w:val="yellow"/>
        </w:rPr>
        <w:t xml:space="preserve"> et l’</w:t>
      </w:r>
      <w:r>
        <w:rPr>
          <w:highlight w:val="yellow"/>
        </w:rPr>
        <w:t>autre au Kenya Orrorin</w:t>
      </w:r>
      <w:r w:rsidRPr="006C4324">
        <w:rPr>
          <w:highlight w:val="yellow"/>
        </w:rPr>
        <w:t>.</w:t>
      </w:r>
    </w:p>
    <w:p w14:paraId="3B0B4376" w14:textId="77777777" w:rsidR="00956563" w:rsidRDefault="00956563" w:rsidP="00956563">
      <w:r>
        <w:t>Ces deux primates sont descendent des arbres et prennent la station debout. (starres) – Perdre leur queue.</w:t>
      </w:r>
    </w:p>
    <w:p w14:paraId="3A27DA3D" w14:textId="77777777" w:rsidR="00956563" w:rsidRDefault="00956563" w:rsidP="00956563">
      <w:r>
        <w:t>Depuis le paléotique jusqu’à le jour : en effet, il se produit un enchainement dans le fonctionnement de la mémoire (conscience) qui passent du champ biologique (naturel) au culturel (au moyen de l’interrelation permanante entre la pensée, le langage parlé, le langage écrit, et le processus continues du travail humain). Par l’intermédiare de :</w:t>
      </w:r>
    </w:p>
    <w:p w14:paraId="25EC1DDE" w14:textId="77777777" w:rsidR="00956563" w:rsidRDefault="00956563" w:rsidP="00956563">
      <w:pPr>
        <w:pStyle w:val="ListParagraph"/>
        <w:numPr>
          <w:ilvl w:val="0"/>
          <w:numId w:val="8"/>
        </w:numPr>
        <w:rPr>
          <w:lang w:val="fr-CA"/>
        </w:rPr>
      </w:pPr>
      <w:r>
        <w:rPr>
          <w:lang w:val="fr-CA"/>
        </w:rPr>
        <w:t>L’accumulation  cérébrale de nombre fait d’expérience;</w:t>
      </w:r>
    </w:p>
    <w:p w14:paraId="6E42A0F7" w14:textId="77777777" w:rsidR="00956563" w:rsidRDefault="00956563" w:rsidP="00956563">
      <w:pPr>
        <w:pStyle w:val="ListParagraph"/>
        <w:numPr>
          <w:ilvl w:val="0"/>
          <w:numId w:val="8"/>
        </w:numPr>
        <w:rPr>
          <w:lang w:val="fr-CA"/>
        </w:rPr>
      </w:pPr>
      <w:r>
        <w:rPr>
          <w:lang w:val="fr-CA"/>
        </w:rPr>
        <w:t>La concentration de ces faits en image qui sont des représentations de la conscience et qui initie le fractionnement de l’expérience totale et aboutissent à la régulation du mode de vie. (</w:t>
      </w:r>
      <w:r w:rsidRPr="00F21493">
        <w:rPr>
          <w:b/>
          <w:lang w:val="fr-CA"/>
        </w:rPr>
        <w:t>p.9 de mon bouqin</w:t>
      </w:r>
      <w:r>
        <w:rPr>
          <w:lang w:val="fr-CA"/>
        </w:rPr>
        <w:t>)</w:t>
      </w:r>
    </w:p>
    <w:p w14:paraId="0D262356" w14:textId="653B0AB2" w:rsidR="00956563" w:rsidRDefault="00956563" w:rsidP="00956563">
      <w:pPr>
        <w:pStyle w:val="ListParagraph"/>
        <w:numPr>
          <w:ilvl w:val="0"/>
          <w:numId w:val="8"/>
        </w:numPr>
        <w:rPr>
          <w:lang w:val="fr-CA"/>
        </w:rPr>
      </w:pPr>
      <w:r>
        <w:rPr>
          <w:lang w:val="fr-CA"/>
        </w:rPr>
        <w:t xml:space="preserve">La formation de symbole fixe spéciale le symbole sonore du langage qui </w:t>
      </w:r>
      <w:r w:rsidR="003B3282">
        <w:rPr>
          <w:lang w:val="fr-CA"/>
        </w:rPr>
        <w:t>permet</w:t>
      </w:r>
      <w:r>
        <w:rPr>
          <w:lang w:val="fr-CA"/>
        </w:rPr>
        <w:t>, d’un part, de préciser l’identifier des objets et des choses en leur donnant des noms. Et l’autre part, de transmettre des souvenirs et des images d’un être humain à l’autre.</w:t>
      </w:r>
    </w:p>
    <w:p w14:paraId="0B265A9C" w14:textId="77777777" w:rsidR="00956563" w:rsidRDefault="00956563" w:rsidP="00956563">
      <w:pPr>
        <w:pStyle w:val="ListParagraph"/>
        <w:numPr>
          <w:ilvl w:val="0"/>
          <w:numId w:val="8"/>
        </w:numPr>
        <w:rPr>
          <w:lang w:val="fr-CA"/>
        </w:rPr>
      </w:pPr>
      <w:r>
        <w:rPr>
          <w:lang w:val="fr-CA"/>
        </w:rPr>
        <w:t>Et l’invention de l’écriture qui étant la mémoire au-delà du clan, de la tribu, du village, de la cité, de la ville, de la société, de la civilisation, du continent, etc. à toutes les générations successives et à toute l’humanité.</w:t>
      </w:r>
    </w:p>
    <w:p w14:paraId="596EC745" w14:textId="77777777" w:rsidR="00956563" w:rsidRDefault="00956563" w:rsidP="00956563">
      <w:pPr>
        <w:pStyle w:val="ListParagraph"/>
        <w:numPr>
          <w:ilvl w:val="0"/>
          <w:numId w:val="8"/>
        </w:numPr>
        <w:rPr>
          <w:lang w:val="fr-CA"/>
        </w:rPr>
      </w:pPr>
      <w:r>
        <w:rPr>
          <w:lang w:val="fr-CA"/>
        </w:rPr>
        <w:t>Anthropologue : Claude Lévi-Strauss résume le lent processus d’homonisation par son concept « les universaux de la culture »pour rapprocher l’universalisation des idées, des représentations, des pratiques, et des comportements des êtres humains à travers toutes les 14 civilisations (p.6), depuis l’Égyptienne jusqu’à l’européenne-occidentale. Ces universaux sont les suivantes : la culture des plantes, la domestication des animaux, la découverte du feu, le cult des morts, le langage parlée, le langage écrit, la binarité c.-à-d., la distinction du chaud et du froid, du jour et de la nuit, de la droite et de la gauche, du haut et du bas, du cru « croute » et cuit, de l’homme et de la femme, de la lumière et des ténèbres, du bien et du mal, etc.</w:t>
      </w:r>
    </w:p>
    <w:p w14:paraId="09DF8F8A" w14:textId="77777777" w:rsidR="00956563" w:rsidRDefault="00956563" w:rsidP="00956563">
      <w:pPr>
        <w:pStyle w:val="ListParagraph"/>
        <w:ind w:left="1440"/>
        <w:rPr>
          <w:lang w:val="fr-CA"/>
        </w:rPr>
      </w:pPr>
      <w:r>
        <w:rPr>
          <w:lang w:val="fr-CA"/>
        </w:rPr>
        <w:t xml:space="preserve">La distinction du bien et du mal institue chez l’être humain la dichotomie aussi du juste et de l’injuste. C.-à-d., la conscience (morale). Appris dans le milieu social, </w:t>
      </w:r>
    </w:p>
    <w:p w14:paraId="60926311" w14:textId="77777777" w:rsidR="00956563" w:rsidRPr="005D6BF1" w:rsidRDefault="00956563" w:rsidP="00956563">
      <w:pPr>
        <w:pStyle w:val="ListParagraph"/>
        <w:ind w:left="1440"/>
        <w:rPr>
          <w:lang w:val="fr-CA"/>
        </w:rPr>
      </w:pPr>
    </w:p>
    <w:p w14:paraId="6AEF7D62" w14:textId="77777777" w:rsidR="00956563" w:rsidRDefault="00956563" w:rsidP="00956563">
      <w:pPr>
        <w:pStyle w:val="ListParagraph"/>
        <w:ind w:left="1440"/>
        <w:rPr>
          <w:lang w:val="fr-CA"/>
        </w:rPr>
      </w:pPr>
      <w:r>
        <w:rPr>
          <w:lang w:val="fr-CA"/>
        </w:rPr>
        <w:t>Le processus de socialisation (continue et cyclique) comprend 5 moments à savoir : l’apprentissage, l’intégration, la remise en question (la critique) partielle ou totale, l’innovation partielle ou totale, et le changement partiel ou total.</w:t>
      </w:r>
    </w:p>
    <w:p w14:paraId="00A9FC43" w14:textId="77777777" w:rsidR="00956563" w:rsidRDefault="00956563" w:rsidP="00956563"/>
    <w:p w14:paraId="143F39EF" w14:textId="77777777" w:rsidR="00956563" w:rsidRDefault="00956563" w:rsidP="00956563">
      <w:r>
        <w:t>Questions ouvertes en classe :</w:t>
      </w:r>
    </w:p>
    <w:p w14:paraId="589E4404" w14:textId="77777777" w:rsidR="00956563" w:rsidRDefault="00956563" w:rsidP="00956563">
      <w:r>
        <w:t>Est-ce qu’il y a vraiment justesse?</w:t>
      </w:r>
    </w:p>
    <w:p w14:paraId="4AA429A7" w14:textId="7CFE003B" w:rsidR="00956563" w:rsidRPr="00F83C11" w:rsidRDefault="00B04380" w:rsidP="00956563">
      <w:r>
        <w:tab/>
        <w:t xml:space="preserve">- </w:t>
      </w:r>
    </w:p>
    <w:p w14:paraId="1CBF0FDD" w14:textId="77777777" w:rsidR="00DE6FD5" w:rsidRDefault="00DE6FD5">
      <w:pPr>
        <w:rPr>
          <w:b/>
          <w:color w:val="548DD4" w:themeColor="text2" w:themeTint="99"/>
        </w:rPr>
      </w:pPr>
    </w:p>
    <w:p w14:paraId="4110FB35" w14:textId="4381F48C" w:rsidR="00987A44" w:rsidRDefault="00987A44">
      <w:r w:rsidRPr="00987A44">
        <w:t>Culture VS Société</w:t>
      </w:r>
    </w:p>
    <w:p w14:paraId="6B8F85F5" w14:textId="77777777" w:rsidR="00987A44" w:rsidRPr="00987A44" w:rsidRDefault="00987A44"/>
    <w:p w14:paraId="3ACE2FFA" w14:textId="77777777" w:rsidR="00956563" w:rsidRDefault="00956563">
      <w:pPr>
        <w:rPr>
          <w:b/>
          <w:color w:val="548DD4" w:themeColor="text2" w:themeTint="99"/>
        </w:rPr>
      </w:pPr>
      <w:r>
        <w:rPr>
          <w:b/>
          <w:color w:val="548DD4" w:themeColor="text2" w:themeTint="99"/>
        </w:rPr>
        <w:br w:type="page"/>
      </w:r>
    </w:p>
    <w:p w14:paraId="68D05312" w14:textId="50A73CA4" w:rsidR="00DE6FD5" w:rsidRPr="00DE6FD5" w:rsidRDefault="00DE6FD5" w:rsidP="00DE6FD5">
      <w:pPr>
        <w:rPr>
          <w:b/>
          <w:color w:val="548DD4" w:themeColor="text2" w:themeTint="99"/>
        </w:rPr>
      </w:pPr>
      <w:r w:rsidRPr="00DE6FD5">
        <w:rPr>
          <w:b/>
          <w:color w:val="548DD4" w:themeColor="text2" w:themeTint="99"/>
        </w:rPr>
        <w:t>COURS #2</w:t>
      </w:r>
    </w:p>
    <w:p w14:paraId="1B0FC5D0" w14:textId="77777777" w:rsidR="00DE6FD5" w:rsidRDefault="00DE6FD5" w:rsidP="00DE6FD5"/>
    <w:p w14:paraId="678A9F0D" w14:textId="4FB09CFA" w:rsidR="00987A44" w:rsidRDefault="00456682">
      <w:r w:rsidRPr="005F26FB">
        <w:rPr>
          <w:b/>
          <w:highlight w:val="yellow"/>
        </w:rPr>
        <w:t xml:space="preserve">Question d'examen : </w:t>
      </w:r>
      <w:r w:rsidR="00FB1039" w:rsidRPr="005F26FB">
        <w:rPr>
          <w:b/>
          <w:highlight w:val="yellow"/>
        </w:rPr>
        <w:t>Qu'est ce que la société?</w:t>
      </w:r>
      <w:r w:rsidR="00987A44" w:rsidRPr="005F26FB">
        <w:rPr>
          <w:b/>
          <w:highlight w:val="yellow"/>
        </w:rPr>
        <w:t xml:space="preserve"> </w:t>
      </w:r>
      <w:r w:rsidR="003B5523" w:rsidRPr="005F26FB">
        <w:rPr>
          <w:b/>
          <w:highlight w:val="yellow"/>
        </w:rPr>
        <w:t>(P.411)</w:t>
      </w:r>
      <w:r w:rsidR="003B5523">
        <w:rPr>
          <w:b/>
        </w:rPr>
        <w:t xml:space="preserve"> </w:t>
      </w:r>
      <w:r w:rsidR="003B5523" w:rsidRPr="003B5523">
        <w:t>Un processus d'articulation de rapports économiques, idéologiques, politiques</w:t>
      </w:r>
      <w:r w:rsidR="00432006">
        <w:t>, juridiques et écologiques en att</w:t>
      </w:r>
      <w:r w:rsidR="00E553EC">
        <w:t>raction permanen</w:t>
      </w:r>
      <w:r w:rsidR="00432006">
        <w:t xml:space="preserve">te pacifique ou </w:t>
      </w:r>
      <w:r w:rsidR="00782B5C">
        <w:t xml:space="preserve">et </w:t>
      </w:r>
      <w:r w:rsidR="00432006">
        <w:t>conflictuel.</w:t>
      </w:r>
      <w:r w:rsidR="00D66A3A">
        <w:t xml:space="preserve"> Les rapports économiques sont considérés comme l'ens</w:t>
      </w:r>
      <w:r w:rsidR="0036628E">
        <w:t>emble</w:t>
      </w:r>
      <w:r w:rsidR="00D66A3A">
        <w:t xml:space="preserve"> des liens entre au moins deux agents dans la triple</w:t>
      </w:r>
      <w:r w:rsidR="0036628E">
        <w:t xml:space="preserve"> sphère de production, d'échange et de</w:t>
      </w:r>
      <w:r w:rsidR="004E1114">
        <w:t xml:space="preserve"> consommation de biens matériaux</w:t>
      </w:r>
      <w:r w:rsidR="0036628E">
        <w:t xml:space="preserve"> et de services </w:t>
      </w:r>
      <w:r w:rsidR="003819D6" w:rsidRPr="00A1097C">
        <w:rPr>
          <w:highlight w:val="yellow"/>
        </w:rPr>
        <w:t xml:space="preserve">sociaux </w:t>
      </w:r>
      <w:r w:rsidR="0036628E" w:rsidRPr="00A1097C">
        <w:rPr>
          <w:highlight w:val="yellow"/>
        </w:rPr>
        <w:t>rares</w:t>
      </w:r>
      <w:r w:rsidR="00015BFF">
        <w:t>. Les biens matériaux</w:t>
      </w:r>
      <w:r w:rsidR="0036628E">
        <w:t xml:space="preserve"> et les biens </w:t>
      </w:r>
      <w:r w:rsidR="0036628E" w:rsidRPr="00A1097C">
        <w:rPr>
          <w:highlight w:val="yellow"/>
        </w:rPr>
        <w:t>sociaux rare</w:t>
      </w:r>
      <w:r w:rsidR="00A1097C" w:rsidRPr="00A1097C">
        <w:rPr>
          <w:highlight w:val="yellow"/>
        </w:rPr>
        <w:t>s</w:t>
      </w:r>
      <w:r w:rsidR="0036628E">
        <w:t xml:space="preserve"> constituent de marchandises.</w:t>
      </w:r>
    </w:p>
    <w:p w14:paraId="00027D19" w14:textId="77777777" w:rsidR="00BE4E95" w:rsidRDefault="00BE4E95"/>
    <w:p w14:paraId="5369085E" w14:textId="6A7867AC" w:rsidR="0036628E" w:rsidRDefault="0036628E">
      <w:r>
        <w:t>Socio-rares : C'est des ressources rares et qui ne sont pas gratuits. Par exemple : un docteur, un</w:t>
      </w:r>
      <w:r w:rsidR="00B57AC7">
        <w:t>e</w:t>
      </w:r>
      <w:r>
        <w:t xml:space="preserve"> infirmière, </w:t>
      </w:r>
      <w:r w:rsidR="0011194E">
        <w:t>l'assurance-</w:t>
      </w:r>
      <w:r w:rsidR="00BE4E95">
        <w:t xml:space="preserve">emploi, </w:t>
      </w:r>
      <w:r>
        <w:t>etc.</w:t>
      </w:r>
    </w:p>
    <w:p w14:paraId="7A85C7B3" w14:textId="77777777" w:rsidR="00BE4E95" w:rsidRPr="003B5523" w:rsidRDefault="00BE4E95"/>
    <w:p w14:paraId="6FBFE074" w14:textId="18F2ED8B" w:rsidR="005076A2" w:rsidRDefault="00BE3979">
      <w:r>
        <w:t>C'est quoi une marchandise</w:t>
      </w:r>
      <w:r w:rsidR="00AE46D3">
        <w:t xml:space="preserve"> ? </w:t>
      </w:r>
      <w:r w:rsidR="009C4266">
        <w:t xml:space="preserve">C'est un objet </w:t>
      </w:r>
      <w:r w:rsidR="00B20110">
        <w:t xml:space="preserve">(une chose situé en dehors de nous, de notre conscience) </w:t>
      </w:r>
      <w:r w:rsidR="00336460">
        <w:t>qui revê</w:t>
      </w:r>
      <w:r w:rsidR="009C4266">
        <w:t xml:space="preserve">t quatre caractéristiques générales </w:t>
      </w:r>
      <w:r w:rsidR="005076A2">
        <w:t>:</w:t>
      </w:r>
    </w:p>
    <w:p w14:paraId="6BED0D57" w14:textId="2F744C7E" w:rsidR="00D07F78" w:rsidRDefault="005076A2" w:rsidP="005076A2">
      <w:pPr>
        <w:pStyle w:val="ListParagraph"/>
        <w:numPr>
          <w:ilvl w:val="1"/>
          <w:numId w:val="2"/>
        </w:numPr>
      </w:pPr>
      <w:r>
        <w:t>Valeur</w:t>
      </w:r>
      <w:r w:rsidR="00D7627E">
        <w:t xml:space="preserve"> : </w:t>
      </w:r>
      <w:r w:rsidR="00085751">
        <w:t xml:space="preserve">La quantitée de travail socialement nécessaire pour fabriquer un produit semi-fini ou fini (une marchandise). Par exemple : un épis de blé est une marchandise et elle peut être </w:t>
      </w:r>
      <w:r w:rsidR="00C06BC5">
        <w:t xml:space="preserve">également </w:t>
      </w:r>
      <w:r w:rsidR="00085751">
        <w:t>un produit semi-fini car elle peut être transformé en farine.</w:t>
      </w:r>
      <w:r w:rsidR="000057BB">
        <w:t xml:space="preserve"> La rareté ajoute de la valeur.</w:t>
      </w:r>
    </w:p>
    <w:p w14:paraId="70BE17B0" w14:textId="54A92426" w:rsidR="00753338" w:rsidRDefault="005076A2" w:rsidP="005076A2">
      <w:pPr>
        <w:pStyle w:val="ListParagraph"/>
        <w:numPr>
          <w:ilvl w:val="1"/>
          <w:numId w:val="2"/>
        </w:numPr>
      </w:pPr>
      <w:r>
        <w:t>Valeur d'usage</w:t>
      </w:r>
      <w:r w:rsidR="00B03CA8">
        <w:t xml:space="preserve"> :</w:t>
      </w:r>
      <w:r w:rsidR="00753338">
        <w:t xml:space="preserve"> La qualité d'un produit</w:t>
      </w:r>
      <w:r w:rsidR="009B2535">
        <w:t xml:space="preserve"> qui lui permet de satisfaire</w:t>
      </w:r>
      <w:r w:rsidR="00753338">
        <w:t xml:space="preserve"> trois types de besoins :</w:t>
      </w:r>
    </w:p>
    <w:p w14:paraId="5EC0B4DB" w14:textId="6329F5E2" w:rsidR="00753338" w:rsidRDefault="002F69F0" w:rsidP="00753338">
      <w:pPr>
        <w:pStyle w:val="ListParagraph"/>
        <w:numPr>
          <w:ilvl w:val="2"/>
          <w:numId w:val="2"/>
        </w:numPr>
      </w:pPr>
      <w:r>
        <w:t>B</w:t>
      </w:r>
      <w:r w:rsidR="00753338">
        <w:t xml:space="preserve">iologique </w:t>
      </w:r>
      <w:r w:rsidR="00621A42">
        <w:t xml:space="preserve">: </w:t>
      </w:r>
      <w:r w:rsidR="00753338">
        <w:t xml:space="preserve">nourriture, logement, vêtement, sommeil et </w:t>
      </w:r>
      <w:r w:rsidR="009562AF">
        <w:t xml:space="preserve">la </w:t>
      </w:r>
      <w:r w:rsidR="00753338">
        <w:t>reproduction sexuelle</w:t>
      </w:r>
    </w:p>
    <w:p w14:paraId="7D4295F4" w14:textId="2B737846" w:rsidR="00753338" w:rsidRDefault="001012C2" w:rsidP="00753338">
      <w:pPr>
        <w:pStyle w:val="ListParagraph"/>
        <w:numPr>
          <w:ilvl w:val="2"/>
          <w:numId w:val="2"/>
        </w:numPr>
      </w:pPr>
      <w:r>
        <w:t>Socio-culturel</w:t>
      </w:r>
      <w:r w:rsidR="00F31005">
        <w:t xml:space="preserve"> : L'éducatio</w:t>
      </w:r>
      <w:r w:rsidR="009562AF">
        <w:t xml:space="preserve">n, soins médicaux, les loisirs </w:t>
      </w:r>
      <w:r w:rsidR="008014EE">
        <w:t xml:space="preserve">(le jeux) </w:t>
      </w:r>
      <w:r w:rsidR="009562AF">
        <w:t xml:space="preserve">et </w:t>
      </w:r>
      <w:r w:rsidR="00F31005">
        <w:t>les croyances religieuses</w:t>
      </w:r>
    </w:p>
    <w:p w14:paraId="632C11A5" w14:textId="23C8545B" w:rsidR="005076A2" w:rsidRDefault="002F69F0" w:rsidP="00753338">
      <w:pPr>
        <w:pStyle w:val="ListParagraph"/>
        <w:numPr>
          <w:ilvl w:val="2"/>
          <w:numId w:val="2"/>
        </w:numPr>
      </w:pPr>
      <w:r>
        <w:t>Artificiel</w:t>
      </w:r>
      <w:r w:rsidR="00F31005">
        <w:t xml:space="preserve"> : </w:t>
      </w:r>
      <w:r w:rsidR="009562AF">
        <w:t xml:space="preserve">La drogue, l'alcoolisme, tabagisme et </w:t>
      </w:r>
      <w:r w:rsidR="00E3749E">
        <w:t xml:space="preserve">la </w:t>
      </w:r>
      <w:r w:rsidR="009562AF">
        <w:t>prostitution</w:t>
      </w:r>
    </w:p>
    <w:p w14:paraId="1C3E1AC4" w14:textId="5837377E" w:rsidR="005076A2" w:rsidRDefault="005076A2" w:rsidP="005076A2">
      <w:pPr>
        <w:pStyle w:val="ListParagraph"/>
        <w:numPr>
          <w:ilvl w:val="1"/>
          <w:numId w:val="2"/>
        </w:numPr>
      </w:pPr>
      <w:r>
        <w:t>Valeur d'échange</w:t>
      </w:r>
      <w:r w:rsidR="00B03CA8">
        <w:t xml:space="preserve"> :</w:t>
      </w:r>
      <w:r w:rsidR="0060571B">
        <w:t xml:space="preserve"> La qualité d'un produit d'être acheté et vendu dans le circuit marchant où ce détermine sont prix par le principe de l'offre et de la demande. Naturellement , le fondement du prix c'est la valeur du produit.</w:t>
      </w:r>
    </w:p>
    <w:p w14:paraId="20CC577F" w14:textId="06DB0F93" w:rsidR="005076A2" w:rsidRDefault="00597CBA" w:rsidP="005076A2">
      <w:pPr>
        <w:pStyle w:val="ListParagraph"/>
        <w:numPr>
          <w:ilvl w:val="1"/>
          <w:numId w:val="2"/>
        </w:numPr>
      </w:pPr>
      <w:r>
        <w:t>R</w:t>
      </w:r>
      <w:r w:rsidR="009C4266">
        <w:t>areté</w:t>
      </w:r>
      <w:r w:rsidR="00B03CA8">
        <w:t xml:space="preserve"> :</w:t>
      </w:r>
      <w:r>
        <w:t xml:space="preserve"> La qualité d'un produit d'être limité, restreint  dans un espace et dans un temps limité.</w:t>
      </w:r>
      <w:r w:rsidR="00E94B89">
        <w:t xml:space="preserve"> Par exemple : l'air conditionner dans un salle de classe.</w:t>
      </w:r>
    </w:p>
    <w:p w14:paraId="4C302F5F" w14:textId="4404A48E" w:rsidR="002D182C" w:rsidRDefault="00F06D16" w:rsidP="002D182C">
      <w:r>
        <w:t>Les rapport</w:t>
      </w:r>
      <w:r w:rsidR="002D182C">
        <w:t>s</w:t>
      </w:r>
      <w:r>
        <w:t xml:space="preserve"> idéologiques c'est des relations qui s'établissent entre les producteurs et les productrices d'idées de représentation de croyances, de valeurs, de normes, de rèlges, de théories et de doctrines et les consommateurs et consommatrices de ces </w:t>
      </w:r>
      <w:r w:rsidR="00481AC9">
        <w:t>différentes</w:t>
      </w:r>
      <w:r>
        <w:t xml:space="preserve"> catégories de notions et de concepts.</w:t>
      </w:r>
    </w:p>
    <w:p w14:paraId="708EDE6A" w14:textId="77777777" w:rsidR="002D182C" w:rsidRDefault="002D182C" w:rsidP="002D182C">
      <w:pPr>
        <w:ind w:left="720"/>
      </w:pPr>
    </w:p>
    <w:p w14:paraId="016E993A" w14:textId="6815FEBF" w:rsidR="002D182C" w:rsidRDefault="002D182C" w:rsidP="002D182C">
      <w:r>
        <w:t>(</w:t>
      </w:r>
      <w:r w:rsidR="00481AC9">
        <w:t>L’idéologie</w:t>
      </w:r>
      <w:r>
        <w:t xml:space="preserve"> est une vision </w:t>
      </w:r>
      <w:r w:rsidR="00481AC9">
        <w:t>partielle ou totale</w:t>
      </w:r>
      <w:r>
        <w:t xml:space="preserve"> de la nature ou de la société.)</w:t>
      </w:r>
    </w:p>
    <w:p w14:paraId="385E8A56" w14:textId="77777777" w:rsidR="00E62D45" w:rsidRDefault="00E62D45" w:rsidP="002D182C"/>
    <w:p w14:paraId="75909CB3" w14:textId="5AE52DBD" w:rsidR="00E62D45" w:rsidRDefault="00E62D45" w:rsidP="002D182C">
      <w:r>
        <w:t xml:space="preserve">Idéologie marchande : Est l'ensemble des représentations qui valorisent les ressources naturelles et les rapports sociaux sous la forme de produits semi-fini ou fini. En </w:t>
      </w:r>
      <w:r w:rsidR="00481AC9">
        <w:t>d’autres termes</w:t>
      </w:r>
      <w:r>
        <w:t>, cette vision réduit les relations humaines à des actes d'achats et de ventes et les écosystèmes sous la modalité de purement marchandises sans une considération de leur viabilité (durée</w:t>
      </w:r>
      <w:r w:rsidR="0084642E">
        <w:t xml:space="preserve"> de vie utile de la marchandise</w:t>
      </w:r>
      <w:r>
        <w:t>).</w:t>
      </w:r>
    </w:p>
    <w:p w14:paraId="0AF8F68D" w14:textId="3AD2538A" w:rsidR="002D182C" w:rsidRDefault="00A2438C" w:rsidP="00B8052C">
      <w:r w:rsidRPr="00E659B3">
        <w:rPr>
          <w:b/>
        </w:rPr>
        <w:t>Idéologie religieuse :</w:t>
      </w:r>
      <w:r>
        <w:t xml:space="preserve"> Elle produit et ce reproduit par les responsables de religions comme les rab</w:t>
      </w:r>
      <w:r w:rsidR="00C93604">
        <w:t>bins juifs, les imams musulmans.</w:t>
      </w:r>
    </w:p>
    <w:p w14:paraId="5EA4E6E7" w14:textId="77777777" w:rsidR="00E659B3" w:rsidRDefault="00E659B3" w:rsidP="00B8052C"/>
    <w:p w14:paraId="4199963E" w14:textId="77777777" w:rsidR="00953AA8" w:rsidRDefault="00C93604" w:rsidP="00C93604">
      <w:r w:rsidRPr="00E659B3">
        <w:rPr>
          <w:b/>
        </w:rPr>
        <w:t>Troisième Idéologie :</w:t>
      </w:r>
      <w:r>
        <w:t xml:space="preserve"> L'ensemble des théories scientifiques qui pratiqué donne naissances à des techniques.</w:t>
      </w:r>
      <w:r w:rsidR="00446407">
        <w:t xml:space="preserve"> Cette vision du monde naturel et de mon social qu'on dénombre science existe, ce reproduit et de développe de manière objective, universelle, cumulative, progressive et révolutionnaire (transformateur)</w:t>
      </w:r>
      <w:r w:rsidR="00D37B2B">
        <w:t>.</w:t>
      </w:r>
    </w:p>
    <w:p w14:paraId="09F2658C" w14:textId="77777777" w:rsidR="00953AA8" w:rsidRDefault="00953AA8" w:rsidP="00C93604"/>
    <w:p w14:paraId="18BC5C6B" w14:textId="17A934AF" w:rsidR="00953AA8" w:rsidRDefault="002B44FA" w:rsidP="00C93604">
      <w:r w:rsidRPr="007F187C">
        <w:t>Cette vision du monde doit être séparé et dét</w:t>
      </w:r>
      <w:r w:rsidR="003A0D4B">
        <w:t>acher</w:t>
      </w:r>
      <w:r w:rsidRPr="007F187C">
        <w:t xml:space="preserve"> de nos valeur</w:t>
      </w:r>
      <w:r w:rsidR="008D30BC">
        <w:t>s</w:t>
      </w:r>
      <w:r w:rsidR="007F187C" w:rsidRPr="007F187C">
        <w:t>, nos croyances, de nos intérêts particuliers : c'est son objectivité.</w:t>
      </w:r>
    </w:p>
    <w:p w14:paraId="0D3225BA" w14:textId="77777777" w:rsidR="00953AA8" w:rsidRDefault="00953AA8" w:rsidP="00C93604"/>
    <w:p w14:paraId="144E993C" w14:textId="616E7E10" w:rsidR="00953AA8" w:rsidRDefault="00953AA8" w:rsidP="00C93604">
      <w:r>
        <w:t>Son universibilié consiste dans le fait, que ces concepts et sa méthode d'analyse peuveut être produite et reproduite à la dimension de planète Terre et au-délà.</w:t>
      </w:r>
    </w:p>
    <w:p w14:paraId="0AA5B9A5" w14:textId="2415A71B" w:rsidR="00953AA8" w:rsidRDefault="00953AA8" w:rsidP="00C93604">
      <w:r>
        <w:t>Sa cumulativité réside dans le fait que toute nouvelle recherche dans un champs p</w:t>
      </w:r>
      <w:r w:rsidR="00C74AE3">
        <w:t>articulier du savoir spécialisé</w:t>
      </w:r>
      <w:r>
        <w:t xml:space="preserve"> doit tenir compte des recherches antérieurs.</w:t>
      </w:r>
    </w:p>
    <w:p w14:paraId="48FA1B1F" w14:textId="77777777" w:rsidR="007F187C" w:rsidRDefault="007F187C" w:rsidP="00C93604"/>
    <w:p w14:paraId="1B929FA7" w14:textId="31C40B81" w:rsidR="00953AA8" w:rsidRDefault="007F187C" w:rsidP="00C93604">
      <w:r>
        <w:t>Sa progressivité signifie que les recherche font avancées la connaissance scientifique en y apportant des éléments originaux.</w:t>
      </w:r>
    </w:p>
    <w:p w14:paraId="6CAC8700" w14:textId="61A66723" w:rsidR="007F187C" w:rsidRDefault="007F187C" w:rsidP="00C93604">
      <w:r>
        <w:t>Révolutionnaire ou transformanteur des nouvelles recherches doivent pouvoir proposer une nouvelle théorie basée sur de nouveaux concepts.</w:t>
      </w:r>
    </w:p>
    <w:p w14:paraId="04B5CDEC" w14:textId="77777777" w:rsidR="00A2438C" w:rsidRDefault="00A2438C" w:rsidP="00B8052C"/>
    <w:p w14:paraId="7CD48387" w14:textId="37211272" w:rsidR="00A2438C" w:rsidRDefault="00607F85" w:rsidP="00B8052C">
      <w:r w:rsidRPr="00E659B3">
        <w:rPr>
          <w:b/>
        </w:rPr>
        <w:t>Rapports politiques :</w:t>
      </w:r>
      <w:r>
        <w:t xml:space="preserve"> S'établisse entre les gouvernants et les gouvernés, entre les parties politiques et les partisants. Ils ce fondent sur le pouvoir d'État</w:t>
      </w:r>
      <w:r w:rsidR="00427C87">
        <w:t xml:space="preserve"> mais il peuveut aussi, selon Maurice Duverger, ce fonder le pouvoir </w:t>
      </w:r>
      <w:r w:rsidR="00481AC9">
        <w:t>économique,</w:t>
      </w:r>
      <w:r w:rsidR="00427C87">
        <w:t xml:space="preserve"> le pouvoir idéologique et le pouvoir juridique (le concept de pouvoir se rat</w:t>
      </w:r>
      <w:r w:rsidR="00DA029A">
        <w:t>t</w:t>
      </w:r>
      <w:r w:rsidR="00427C87">
        <w:t>ache</w:t>
      </w:r>
      <w:r w:rsidR="00DA029A">
        <w:t>nt</w:t>
      </w:r>
      <w:r w:rsidR="00427C87">
        <w:t xml:space="preserve"> à l'utilisation d'une contrainte étatique, idéologique, économique et juridique).</w:t>
      </w:r>
    </w:p>
    <w:p w14:paraId="74B9980C" w14:textId="77777777" w:rsidR="00AF32CC" w:rsidRDefault="00AF32CC" w:rsidP="00B8052C"/>
    <w:p w14:paraId="0F0B0158" w14:textId="484AC966" w:rsidR="00AF32CC" w:rsidRDefault="00AF32CC" w:rsidP="00B8052C">
      <w:r w:rsidRPr="00E659B3">
        <w:rPr>
          <w:b/>
        </w:rPr>
        <w:t>Rapports juridique</w:t>
      </w:r>
      <w:r w:rsidR="0082648A" w:rsidRPr="00E659B3">
        <w:rPr>
          <w:b/>
        </w:rPr>
        <w:t>s</w:t>
      </w:r>
      <w:r w:rsidRPr="00E659B3">
        <w:rPr>
          <w:b/>
        </w:rPr>
        <w:t xml:space="preserve"> :</w:t>
      </w:r>
      <w:r>
        <w:t xml:space="preserve"> S'établissent se nouent entres les spécialistent du loi, c'est à dire les juristes, les avocats, les juges, et les présumés innocent, le demandeurs et les demanderesses.</w:t>
      </w:r>
    </w:p>
    <w:p w14:paraId="343F3F8C" w14:textId="77777777" w:rsidR="00AF32CC" w:rsidRDefault="00AF32CC" w:rsidP="00B8052C"/>
    <w:p w14:paraId="7FC6C0B5" w14:textId="649308E5" w:rsidR="00A2438C" w:rsidRDefault="00AF32CC" w:rsidP="00B8052C">
      <w:r w:rsidRPr="00E659B3">
        <w:rPr>
          <w:b/>
        </w:rPr>
        <w:t>Rapports écologiques :</w:t>
      </w:r>
      <w:r>
        <w:t xml:space="preserve"> Existent et ce reproduisent entre être humains et les écosystèmes vierges ou dénaturé d'une manière ordonner ou désordonner. </w:t>
      </w:r>
      <w:r w:rsidR="00E928EC">
        <w:t>La manière ordonner abourissent</w:t>
      </w:r>
      <w:r>
        <w:t xml:space="preserve"> au concept de développement durable et la manière désordonner à la digradation de la nature sous la forme de pollution et contamination des écosystèmes.</w:t>
      </w:r>
    </w:p>
    <w:p w14:paraId="781D2591" w14:textId="77777777" w:rsidR="0082648A" w:rsidRDefault="0082648A" w:rsidP="00B8052C"/>
    <w:p w14:paraId="113731E0" w14:textId="79F7140A" w:rsidR="0082648A" w:rsidRDefault="0082648A" w:rsidP="00B8052C">
      <w:r>
        <w:t xml:space="preserve">Les civilisations humaines en générales </w:t>
      </w:r>
      <w:r w:rsidR="00A4337E">
        <w:t>ont expérimentées les types de sociétés suivantes : la comune primitive tribale, les sociétés esclavagsites antiques et colonial moderne. La société déodable européenne occidentale, la société guierrière asiatique, la</w:t>
      </w:r>
      <w:r w:rsidR="00E928EC">
        <w:t xml:space="preserve"> société capitaliste morderne (</w:t>
      </w:r>
      <w:r w:rsidR="00A4337E">
        <w:t>du 16e siècle à 1980, et la société capitaliste avancé de 1980 à nos jours)</w:t>
      </w:r>
    </w:p>
    <w:p w14:paraId="25DB3364" w14:textId="77777777" w:rsidR="00A4337E" w:rsidRDefault="00A4337E" w:rsidP="00B8052C"/>
    <w:p w14:paraId="3BEA41BA" w14:textId="2BD611D8" w:rsidR="00AF32CC" w:rsidRDefault="00A4337E" w:rsidP="00B8052C">
      <w:r>
        <w:t>De l'âge de pierre à la robatisation et à l'économie numérique (VOIR SYLLABUS)</w:t>
      </w:r>
    </w:p>
    <w:p w14:paraId="16C8AE42" w14:textId="77777777" w:rsidR="00E928EC" w:rsidRDefault="00E928EC" w:rsidP="00B8052C"/>
    <w:p w14:paraId="2BD1DFBD" w14:textId="245E0D41" w:rsidR="00E928EC" w:rsidRPr="00AE7CFF" w:rsidRDefault="00E928EC" w:rsidP="00B8052C">
      <w:pPr>
        <w:rPr>
          <w:b/>
        </w:rPr>
      </w:pPr>
      <w:r w:rsidRPr="00AE7CFF">
        <w:rPr>
          <w:b/>
        </w:rPr>
        <w:t xml:space="preserve">La société capitaliste ce caractérise historiquement par les faits suivants </w:t>
      </w:r>
      <w:r w:rsidR="00A84956" w:rsidRPr="00AE7CFF">
        <w:rPr>
          <w:b/>
        </w:rPr>
        <w:t xml:space="preserve">: </w:t>
      </w:r>
      <w:r w:rsidRPr="00AE7CFF">
        <w:rPr>
          <w:b/>
        </w:rPr>
        <w:t>(P.223 et P.224)</w:t>
      </w:r>
    </w:p>
    <w:p w14:paraId="1BC81E92" w14:textId="6C8EE325" w:rsidR="00E928EC" w:rsidRDefault="00A84956" w:rsidP="00B8052C">
      <w:r>
        <w:t xml:space="preserve">a) </w:t>
      </w:r>
      <w:r w:rsidR="007D3435">
        <w:t xml:space="preserve">La fautre de travail humaine, de l'organisation de la production, de l'échange et de la </w:t>
      </w:r>
      <w:r w:rsidR="00236D4F">
        <w:t>consommation</w:t>
      </w:r>
      <w:r w:rsidR="007D3435">
        <w:t xml:space="preserve"> de marchandises est </w:t>
      </w:r>
      <w:r w:rsidR="00610CA9">
        <w:t>considéré</w:t>
      </w:r>
      <w:r w:rsidR="007D3435">
        <w:t xml:space="preserve"> uniquement comme un produ</w:t>
      </w:r>
      <w:r w:rsidR="00DF6733">
        <w:t>it semi-fini ou fini. (L</w:t>
      </w:r>
      <w:r w:rsidR="007D3435">
        <w:t>a marchandisation du procès du travail</w:t>
      </w:r>
      <w:r>
        <w:t>)</w:t>
      </w:r>
    </w:p>
    <w:p w14:paraId="3B793949" w14:textId="78CA5660" w:rsidR="00A84956" w:rsidRDefault="00A84956" w:rsidP="00B8052C">
      <w:r>
        <w:t>b) Le rapport économique ce basse essentiellement sous la généralisation du travail salarié.</w:t>
      </w:r>
    </w:p>
    <w:p w14:paraId="0356CDA7" w14:textId="5E44252F" w:rsidR="00A84956" w:rsidRDefault="00A84956" w:rsidP="00B8052C">
      <w:r>
        <w:t>c) Les bien meubles et immeubles, ou lieux d'</w:t>
      </w:r>
      <w:r w:rsidR="00236D4F">
        <w:t>appartenir</w:t>
      </w:r>
      <w:r>
        <w:t xml:space="preserve"> à la famille comme des Antiquités esclavagistes, le système guirrier asiatique, ou le ferofaliste européen, devient un héritage individuel, partagé en part égale entre le nombre d'enfants, dont sont privatisée.</w:t>
      </w:r>
    </w:p>
    <w:p w14:paraId="31F19691" w14:textId="0B26D862" w:rsidR="00A84956" w:rsidRDefault="00A84956" w:rsidP="00B8052C">
      <w:r>
        <w:t xml:space="preserve">d) Deux nouveaux </w:t>
      </w:r>
      <w:r w:rsidR="007256FA">
        <w:t xml:space="preserve">groupes </w:t>
      </w:r>
      <w:r w:rsidR="00190CA7">
        <w:t>dénommés</w:t>
      </w:r>
      <w:r w:rsidR="007256FA">
        <w:t xml:space="preserve"> classe sociale, le capitaliste et le travailleur salarié.</w:t>
      </w:r>
    </w:p>
    <w:p w14:paraId="7DEBC83C" w14:textId="1E28C813" w:rsidR="007256FA" w:rsidRDefault="007256FA" w:rsidP="00B8052C">
      <w:r>
        <w:t>e) Le ''désenchappemen</w:t>
      </w:r>
      <w:r w:rsidR="00844916">
        <w:t>t du monde'' social et naturel</w:t>
      </w:r>
      <w:r>
        <w:t xml:space="preserve"> (Max Vébert)</w:t>
      </w:r>
      <w:r w:rsidR="00844916">
        <w:t xml:space="preserve"> c'est t'a dire la </w:t>
      </w:r>
      <w:r w:rsidR="00481D82">
        <w:t>rationalité</w:t>
      </w:r>
      <w:r w:rsidR="00844916">
        <w:t xml:space="preserve"> et la l'élasticité qui traverse et transforme toute les activités humaines. Au triple niveaux.</w:t>
      </w:r>
    </w:p>
    <w:p w14:paraId="7F998963" w14:textId="57CF63CD" w:rsidR="00844916" w:rsidRDefault="00844916" w:rsidP="00B8052C">
      <w:r>
        <w:t>f) La maximisation de la plus value salariale, à partir du perfectionnement technologique permanent qui donne lieu à l'obsolescence ou à la dépréciation de la marchandise à cause du progrès scientifiques ou techniques dû à l'innovation continu et au savoir rationnel.</w:t>
      </w:r>
    </w:p>
    <w:p w14:paraId="3D32901C" w14:textId="77777777" w:rsidR="00844916" w:rsidRDefault="00844916" w:rsidP="00B8052C"/>
    <w:p w14:paraId="55905F18" w14:textId="77777777" w:rsidR="008C0C96" w:rsidRDefault="00844916" w:rsidP="00B8052C">
      <w:r w:rsidRPr="00A2483A">
        <w:rPr>
          <w:highlight w:val="yellow"/>
        </w:rPr>
        <w:t xml:space="preserve">Le système démocratique républican ou </w:t>
      </w:r>
      <w:r w:rsidR="00D10635" w:rsidRPr="00A2483A">
        <w:rPr>
          <w:highlight w:val="yellow"/>
        </w:rPr>
        <w:t xml:space="preserve">parlimentaire fondé sur le suffage universel périodique qui assoir </w:t>
      </w:r>
      <w:r w:rsidR="002A2439">
        <w:rPr>
          <w:highlight w:val="yellow"/>
        </w:rPr>
        <w:t xml:space="preserve">ou instors </w:t>
      </w:r>
      <w:r w:rsidR="00D10635" w:rsidRPr="00A2483A">
        <w:rPr>
          <w:highlight w:val="yellow"/>
        </w:rPr>
        <w:t>la légitimité de l'État</w:t>
      </w:r>
      <w:r w:rsidR="00EC5DD6">
        <w:rPr>
          <w:highlight w:val="yellow"/>
        </w:rPr>
        <w:t xml:space="preserve"> </w:t>
      </w:r>
      <w:r w:rsidR="00D10635" w:rsidRPr="00A2483A">
        <w:rPr>
          <w:highlight w:val="yellow"/>
        </w:rPr>
        <w:t>et de ses fonctionnaires.</w:t>
      </w:r>
    </w:p>
    <w:p w14:paraId="4A34A350" w14:textId="1E9CF124" w:rsidR="00844916" w:rsidRDefault="00425540" w:rsidP="00B8052C">
      <w:r>
        <w:t>VOIR AUDIO</w:t>
      </w:r>
    </w:p>
    <w:p w14:paraId="1C3D8F9A" w14:textId="77777777" w:rsidR="00ED706C" w:rsidRDefault="00ED706C" w:rsidP="00B8052C"/>
    <w:p w14:paraId="2183A1E6" w14:textId="49C54654" w:rsidR="00A2483A" w:rsidRPr="008326DF" w:rsidRDefault="00A2483A" w:rsidP="00B8052C">
      <w:pPr>
        <w:rPr>
          <w:b/>
        </w:rPr>
      </w:pPr>
      <w:r w:rsidRPr="008326DF">
        <w:rPr>
          <w:b/>
          <w:highlight w:val="yellow"/>
        </w:rPr>
        <w:t xml:space="preserve">Lecture </w:t>
      </w:r>
      <w:r w:rsidR="008972B0" w:rsidRPr="008326DF">
        <w:rPr>
          <w:b/>
          <w:highlight w:val="yellow"/>
        </w:rPr>
        <w:t>recueille</w:t>
      </w:r>
      <w:r w:rsidRPr="008326DF">
        <w:rPr>
          <w:b/>
          <w:highlight w:val="yellow"/>
        </w:rPr>
        <w:t xml:space="preserve"> de texte : P.9 à P.35</w:t>
      </w:r>
    </w:p>
    <w:p w14:paraId="4683AB3C" w14:textId="77777777" w:rsidR="00A4337E" w:rsidRDefault="00A4337E" w:rsidP="00B8052C"/>
    <w:p w14:paraId="6E9A66CE" w14:textId="5E08EC3C" w:rsidR="00D07F78" w:rsidRDefault="00AE374F" w:rsidP="002D182C">
      <w:r>
        <w:t xml:space="preserve">85 </w:t>
      </w:r>
      <w:r w:rsidR="008972B0">
        <w:t>milliardaires</w:t>
      </w:r>
      <w:r w:rsidR="00D07F78">
        <w:t xml:space="preserve"> concentre</w:t>
      </w:r>
      <w:r w:rsidR="00D1248C">
        <w:t>nt</w:t>
      </w:r>
      <w:r w:rsidR="00D07F78">
        <w:t xml:space="preserve"> dans leurs mains les richesses de 3 </w:t>
      </w:r>
      <w:r w:rsidR="008972B0">
        <w:t>milliards</w:t>
      </w:r>
      <w:r w:rsidR="00D07F78">
        <w:t xml:space="preserve"> individus.</w:t>
      </w:r>
    </w:p>
    <w:p w14:paraId="213B5BE3" w14:textId="77777777" w:rsidR="00753338" w:rsidRDefault="00753338" w:rsidP="00D07F78"/>
    <w:p w14:paraId="0B924E7B" w14:textId="06D97A86" w:rsidR="004829CB" w:rsidRDefault="00753338" w:rsidP="00D07F78">
      <w:r w:rsidRPr="005B451E">
        <w:rPr>
          <w:b/>
        </w:rPr>
        <w:t>P.181</w:t>
      </w:r>
      <w:r>
        <w:t xml:space="preserve"> - Formule mathématique pour travail social (110 coutrières)</w:t>
      </w:r>
    </w:p>
    <w:p w14:paraId="2B989174" w14:textId="77777777" w:rsidR="006D69A5" w:rsidRDefault="006D69A5">
      <w:r>
        <w:br w:type="page"/>
      </w:r>
    </w:p>
    <w:p w14:paraId="77E68C43" w14:textId="5BAC3F10" w:rsidR="00753338" w:rsidRDefault="006D69A5" w:rsidP="00D07F78">
      <w:pPr>
        <w:rPr>
          <w:b/>
          <w:color w:val="548DD4" w:themeColor="text2" w:themeTint="99"/>
        </w:rPr>
      </w:pPr>
      <w:r>
        <w:rPr>
          <w:b/>
          <w:color w:val="548DD4" w:themeColor="text2" w:themeTint="99"/>
        </w:rPr>
        <w:t>COURS #3</w:t>
      </w:r>
    </w:p>
    <w:p w14:paraId="068FF4BA" w14:textId="77777777" w:rsidR="006D69A5" w:rsidRDefault="006D69A5" w:rsidP="00D07F78">
      <w:pPr>
        <w:rPr>
          <w:b/>
          <w:color w:val="548DD4" w:themeColor="text2" w:themeTint="99"/>
        </w:rPr>
      </w:pPr>
    </w:p>
    <w:p w14:paraId="79FC2B31" w14:textId="4F5E46C7" w:rsidR="006D69A5" w:rsidRDefault="00FF6C93" w:rsidP="00D07F78">
      <w:r>
        <w:rPr>
          <w:noProof/>
          <w:lang w:val="en-US"/>
        </w:rPr>
        <w:drawing>
          <wp:inline distT="0" distB="0" distL="0" distR="0" wp14:anchorId="78280C70" wp14:editId="71EA78BA">
            <wp:extent cx="5478145" cy="1871345"/>
            <wp:effectExtent l="0" t="0" r="8255" b="8255"/>
            <wp:docPr id="2" name="Picture 2" descr="Macintosh HD:Users:cedrikpilon:Downloads:s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edrikpilon:Downloads:soc.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8145" cy="1871345"/>
                    </a:xfrm>
                    <a:prstGeom prst="rect">
                      <a:avLst/>
                    </a:prstGeom>
                    <a:noFill/>
                    <a:ln>
                      <a:noFill/>
                    </a:ln>
                  </pic:spPr>
                </pic:pic>
              </a:graphicData>
            </a:graphic>
          </wp:inline>
        </w:drawing>
      </w:r>
    </w:p>
    <w:p w14:paraId="4C69C99F" w14:textId="77777777" w:rsidR="00DF44C7" w:rsidRDefault="00DF44C7" w:rsidP="00D07F78"/>
    <w:p w14:paraId="5AFD613A" w14:textId="20AA2F0A" w:rsidR="00456EA0" w:rsidRPr="009D0CBD" w:rsidRDefault="008C0C96" w:rsidP="00D07F78">
      <w:pPr>
        <w:rPr>
          <w:b/>
        </w:rPr>
      </w:pPr>
      <w:r w:rsidRPr="009D0CBD">
        <w:rPr>
          <w:b/>
        </w:rPr>
        <w:t>(P.411) Nous distinguons deux catégories de sociétés à savoir :</w:t>
      </w:r>
    </w:p>
    <w:p w14:paraId="3BDB602F" w14:textId="12EFF1EB" w:rsidR="008C0C96" w:rsidRDefault="008C0C96" w:rsidP="00D07F78">
      <w:r>
        <w:t>Nous entendons par la société civile, une action réciproque entre les rapports économiques, les rapports idéologiques, les rapports juridiques et les rapports écologiques en interrellation continue pacifique et ou confictuel.</w:t>
      </w:r>
      <w:r w:rsidR="005C650B">
        <w:t xml:space="preserve"> Pour sa part, la société politique est une interaction permanente entre les gouvernants t les gouvernés, les rapport</w:t>
      </w:r>
      <w:r w:rsidR="00A52CC6">
        <w:t>s juridiques et les rapports éc</w:t>
      </w:r>
      <w:r w:rsidR="005C650B">
        <w:t>ologiques (au niveau du pouvoir, pacifiquement ou condictuellement.)</w:t>
      </w:r>
    </w:p>
    <w:p w14:paraId="7CE3605D" w14:textId="77777777" w:rsidR="005C650B" w:rsidRDefault="005C650B" w:rsidP="00D07F78"/>
    <w:p w14:paraId="00DEA306" w14:textId="0C0A8316" w:rsidR="005C650B" w:rsidRDefault="005C650B" w:rsidP="00D07F78">
      <w:r>
        <w:t xml:space="preserve">Quelle est la différence entre la </w:t>
      </w:r>
      <w:r w:rsidRPr="00F77B76">
        <w:rPr>
          <w:b/>
        </w:rPr>
        <w:t>société civile</w:t>
      </w:r>
      <w:r>
        <w:t xml:space="preserve"> et </w:t>
      </w:r>
      <w:r w:rsidRPr="00F77B76">
        <w:rPr>
          <w:b/>
        </w:rPr>
        <w:t>société politique</w:t>
      </w:r>
      <w:r w:rsidR="005B07BF">
        <w:t>?</w:t>
      </w:r>
    </w:p>
    <w:p w14:paraId="188A6009" w14:textId="7968A617" w:rsidR="009A7D2B" w:rsidRDefault="002E4D69" w:rsidP="009A7D2B">
      <w:pPr>
        <w:pStyle w:val="ListParagraph"/>
        <w:numPr>
          <w:ilvl w:val="0"/>
          <w:numId w:val="10"/>
        </w:numPr>
      </w:pPr>
      <w:r>
        <w:t>La société politque s'établit des relations de pouvoir entres les gouvernants et les gouvernés; (</w:t>
      </w:r>
      <w:r w:rsidRPr="009A7D2B">
        <w:rPr>
          <w:b/>
        </w:rPr>
        <w:t>la présence dans la politique</w:t>
      </w:r>
      <w:r>
        <w:t>) les rapports pouvoir donc le juridique, des rapports de pouvoir dans l'écologique (</w:t>
      </w:r>
      <w:r w:rsidRPr="009A7D2B">
        <w:rPr>
          <w:b/>
        </w:rPr>
        <w:t>l'absence dans la société civile</w:t>
      </w:r>
      <w:r w:rsidR="002C4021">
        <w:t xml:space="preserve">. </w:t>
      </w:r>
      <w:r w:rsidR="00CE1BC5">
        <w:t>Dès qu'il s'agit de rapport de pouvoir, il est question de contraintes, de circonstition et de violence.</w:t>
      </w:r>
    </w:p>
    <w:p w14:paraId="376613F1" w14:textId="7E9F16A2" w:rsidR="009A7D2B" w:rsidRDefault="009A7D2B" w:rsidP="009A7D2B">
      <w:pPr>
        <w:pStyle w:val="ListParagraph"/>
        <w:numPr>
          <w:ilvl w:val="0"/>
          <w:numId w:val="10"/>
        </w:numPr>
      </w:pPr>
      <w:r>
        <w:t>On trouve l'économie dans la société civile. L'économie du privée peut influencer le public. L'État va se servir de l'économie ''privée''.</w:t>
      </w:r>
    </w:p>
    <w:p w14:paraId="38345131" w14:textId="49F29DF3" w:rsidR="009A7D2B" w:rsidRDefault="002C4021" w:rsidP="00D07F78">
      <w:pPr>
        <w:pStyle w:val="ListParagraph"/>
        <w:numPr>
          <w:ilvl w:val="0"/>
          <w:numId w:val="10"/>
        </w:numPr>
      </w:pPr>
      <w:r>
        <w:t>Au sein de la société civile, nous retrouvons les rapports économiques, qui sont inexistants dans la société publique. De plus, les rapports idéologiques sont aussi présents dans le premier, tandis qu'ils sont inexistants dans le deuxième.</w:t>
      </w:r>
    </w:p>
    <w:p w14:paraId="2929AC48" w14:textId="551F5E89" w:rsidR="002C4021" w:rsidRDefault="002C4021" w:rsidP="00D07F78">
      <w:pPr>
        <w:pStyle w:val="ListParagraph"/>
        <w:numPr>
          <w:ilvl w:val="0"/>
          <w:numId w:val="10"/>
        </w:numPr>
      </w:pPr>
      <w:r>
        <w:t>Cependant, les deux types de société civil et politique sont en interrelation continue, bien que distinct.</w:t>
      </w:r>
    </w:p>
    <w:p w14:paraId="0B0D3935" w14:textId="5EBCBE85" w:rsidR="002C4021" w:rsidRDefault="002C4021" w:rsidP="002C4021">
      <w:r>
        <w:t xml:space="preserve">En somme, nous insistons sur le fait que malgré la distinction deux types de sociétés, elles s'articulent, s'imbriquent mutuellement, parce qu'elles coexistent dans un temps et dans un espace déterminé. Le privé, associé à la société civile, et le public, associé à la société politique, </w:t>
      </w:r>
      <w:r w:rsidR="00B57E8A">
        <w:t>interagissent</w:t>
      </w:r>
      <w:r>
        <w:t>.</w:t>
      </w:r>
    </w:p>
    <w:p w14:paraId="68B45230" w14:textId="77777777" w:rsidR="002C4021" w:rsidRDefault="002C4021" w:rsidP="002C4021"/>
    <w:p w14:paraId="4987DD35" w14:textId="763C3B60" w:rsidR="00E14730" w:rsidRDefault="00E14730" w:rsidP="002C4021">
      <w:r>
        <w:t xml:space="preserve">Il nous revient maintenant le temps de définir les concepts de </w:t>
      </w:r>
      <w:r w:rsidRPr="00A11844">
        <w:rPr>
          <w:b/>
        </w:rPr>
        <w:t>science</w:t>
      </w:r>
      <w:r>
        <w:t xml:space="preserve">, </w:t>
      </w:r>
      <w:r w:rsidRPr="00A11844">
        <w:rPr>
          <w:b/>
        </w:rPr>
        <w:t>technique</w:t>
      </w:r>
      <w:r>
        <w:t xml:space="preserve">, </w:t>
      </w:r>
      <w:r w:rsidRPr="00A11844">
        <w:rPr>
          <w:b/>
        </w:rPr>
        <w:t>technologie</w:t>
      </w:r>
      <w:r>
        <w:t xml:space="preserve"> et </w:t>
      </w:r>
      <w:r w:rsidRPr="00A11844">
        <w:rPr>
          <w:b/>
        </w:rPr>
        <w:t>monde</w:t>
      </w:r>
      <w:r>
        <w:t>.</w:t>
      </w:r>
    </w:p>
    <w:p w14:paraId="7C3E1F1B" w14:textId="77777777" w:rsidR="00E14730" w:rsidRDefault="00E14730" w:rsidP="002C4021"/>
    <w:p w14:paraId="12F6933E" w14:textId="1106ECF1" w:rsidR="00E14730" w:rsidRDefault="00BB43D2" w:rsidP="002C4021">
      <w:r w:rsidRPr="002C201C">
        <w:rPr>
          <w:b/>
        </w:rPr>
        <w:t>(</w:t>
      </w:r>
      <w:r w:rsidR="00E14730" w:rsidRPr="002C201C">
        <w:rPr>
          <w:b/>
        </w:rPr>
        <w:t>P.28</w:t>
      </w:r>
      <w:r w:rsidRPr="002C201C">
        <w:rPr>
          <w:b/>
        </w:rPr>
        <w:t>)</w:t>
      </w:r>
      <w:r w:rsidR="00E14730" w:rsidRPr="002C201C">
        <w:rPr>
          <w:b/>
        </w:rPr>
        <w:t xml:space="preserve"> </w:t>
      </w:r>
      <w:r w:rsidR="00417D9E" w:rsidRPr="002C201C">
        <w:rPr>
          <w:b/>
        </w:rPr>
        <w:t>Science :</w:t>
      </w:r>
      <w:r w:rsidR="00417D9E">
        <w:t xml:space="preserve"> </w:t>
      </w:r>
      <w:r w:rsidR="00E14730">
        <w:t>La science est un ensemble de concepts systématiquement organisée dans des théories où expliqué, comprendre, transformés la nature et ou la société. Sa méthode est dite expérimentale.</w:t>
      </w:r>
    </w:p>
    <w:p w14:paraId="4E71728D" w14:textId="23B8C5E3" w:rsidR="00FD240E" w:rsidRDefault="00BB43D2" w:rsidP="002C4021">
      <w:r w:rsidRPr="00CC1C1E">
        <w:rPr>
          <w:b/>
        </w:rPr>
        <w:t>(</w:t>
      </w:r>
      <w:r w:rsidR="00FD240E" w:rsidRPr="00CC1C1E">
        <w:rPr>
          <w:b/>
        </w:rPr>
        <w:t>P.413</w:t>
      </w:r>
      <w:r w:rsidRPr="00CC1C1E">
        <w:rPr>
          <w:b/>
        </w:rPr>
        <w:t>)</w:t>
      </w:r>
      <w:r w:rsidR="00FD240E">
        <w:t xml:space="preserve"> </w:t>
      </w:r>
      <w:r w:rsidR="00417D9E" w:rsidRPr="00C71245">
        <w:rPr>
          <w:b/>
        </w:rPr>
        <w:t>Technique :</w:t>
      </w:r>
      <w:r w:rsidR="00417D9E">
        <w:t xml:space="preserve"> Nous</w:t>
      </w:r>
      <w:r w:rsidR="00FD240E">
        <w:t xml:space="preserve"> définissons la technique dans sont sens général comme un bloc de procédés (un procédé est une méthode pratique pour fabriquer un produit semi-fini ou fini, ou pour arriver à un résultat concret, ou </w:t>
      </w:r>
      <w:r w:rsidR="009379E6">
        <w:t>artéfact</w:t>
      </w:r>
      <w:r w:rsidR="00FD240E">
        <w:t xml:space="preserve">) d'une science. Toutefois, dans </w:t>
      </w:r>
      <w:r w:rsidR="00417D9E">
        <w:t xml:space="preserve">son </w:t>
      </w:r>
      <w:r w:rsidR="00FD240E">
        <w:t>sens spécifique, la technique est la science appliquée dans l'i</w:t>
      </w:r>
      <w:r w:rsidR="00BA6ED1">
        <w:t>n</w:t>
      </w:r>
      <w:r w:rsidR="00FD240E">
        <w:t>dustrie.</w:t>
      </w:r>
      <w:r w:rsidR="00995E5F">
        <w:t xml:space="preserve"> Celle-ci signifie la totalité des procédés qui contribuent à la production et à la circulation des richesses.</w:t>
      </w:r>
      <w:r w:rsidR="00D04828">
        <w:t xml:space="preserve"> (B</w:t>
      </w:r>
      <w:r w:rsidR="00CF342F">
        <w:t>iens et services sociaux rares et biens économiques).</w:t>
      </w:r>
    </w:p>
    <w:p w14:paraId="645DADC9" w14:textId="77777777" w:rsidR="007913B6" w:rsidRDefault="007913B6" w:rsidP="002C4021"/>
    <w:p w14:paraId="78E0F4FF" w14:textId="5469D4EE" w:rsidR="007913B6" w:rsidRDefault="00BB43D2" w:rsidP="002C4021">
      <w:r w:rsidRPr="00CC1C1E">
        <w:rPr>
          <w:b/>
        </w:rPr>
        <w:t>(</w:t>
      </w:r>
      <w:r w:rsidR="007913B6" w:rsidRPr="00CC1C1E">
        <w:rPr>
          <w:b/>
        </w:rPr>
        <w:t>P.415</w:t>
      </w:r>
      <w:r w:rsidRPr="00CC1C1E">
        <w:rPr>
          <w:b/>
        </w:rPr>
        <w:t>)</w:t>
      </w:r>
      <w:r w:rsidR="007913B6">
        <w:rPr>
          <w:b/>
        </w:rPr>
        <w:t xml:space="preserve"> </w:t>
      </w:r>
      <w:r w:rsidR="007913B6" w:rsidRPr="007913B6">
        <w:rPr>
          <w:b/>
        </w:rPr>
        <w:t>Technologie :</w:t>
      </w:r>
      <w:r w:rsidR="007913B6">
        <w:t xml:space="preserve"> Résume des liens étroits entre la science, la technique et l'industrie modernes ou avancées. Nous pouvons définir la technologie comme l'étude s</w:t>
      </w:r>
      <w:r w:rsidR="00C949D3">
        <w:t>ystématique des techniques ou la science des méthodes, des instruments particuliers</w:t>
      </w:r>
      <w:r w:rsidR="00DE781C">
        <w:t xml:space="preserve"> a plusieurs domaines techniques ou métiers dans des sociétés concrètes. En somme, la technologie est la résultante des rapports étroits entres la science, la technique et production indust</w:t>
      </w:r>
      <w:r w:rsidR="00784DBC">
        <w:t>riel de masse du capitalisme mo</w:t>
      </w:r>
      <w:r w:rsidR="00DE781C">
        <w:t xml:space="preserve">derne. (16e siècle à 1980) et du capitalisme </w:t>
      </w:r>
      <w:r w:rsidR="00B57E8A">
        <w:t>avancé</w:t>
      </w:r>
      <w:r w:rsidR="00DE781C">
        <w:t xml:space="preserve"> (1980 à aujourd'hui).</w:t>
      </w:r>
    </w:p>
    <w:p w14:paraId="30056EF0" w14:textId="77777777" w:rsidR="00A11844" w:rsidRDefault="00A11844" w:rsidP="002C4021"/>
    <w:p w14:paraId="5B7DC2D4" w14:textId="02A83076" w:rsidR="00A11844" w:rsidRDefault="00A11844" w:rsidP="002C4021">
      <w:r w:rsidRPr="00CC1C1E">
        <w:rPr>
          <w:b/>
        </w:rPr>
        <w:t>(P.413)</w:t>
      </w:r>
      <w:r>
        <w:t xml:space="preserve"> </w:t>
      </w:r>
      <w:r w:rsidRPr="00A11844">
        <w:rPr>
          <w:b/>
        </w:rPr>
        <w:t>Monde :</w:t>
      </w:r>
      <w:r>
        <w:t xml:space="preserve"> Nous le considérons comme un bloc articulé de sociétés et de structures provenant de diverses civilisations, dont nous retenons les 14 plus grandes, nommés à la </w:t>
      </w:r>
      <w:r w:rsidRPr="009379E6">
        <w:rPr>
          <w:b/>
        </w:rPr>
        <w:t>page 6</w:t>
      </w:r>
      <w:r>
        <w:t>.</w:t>
      </w:r>
    </w:p>
    <w:p w14:paraId="79A3D73A" w14:textId="77777777" w:rsidR="004829CB" w:rsidRDefault="004829CB" w:rsidP="002C4021"/>
    <w:p w14:paraId="1D84BF8A" w14:textId="7FB27A29" w:rsidR="004829CB" w:rsidRPr="005F26FB" w:rsidRDefault="004829CB" w:rsidP="002C4021">
      <w:pPr>
        <w:rPr>
          <w:b/>
        </w:rPr>
      </w:pPr>
      <w:r w:rsidRPr="005F26FB">
        <w:rPr>
          <w:b/>
          <w:highlight w:val="yellow"/>
        </w:rPr>
        <w:t>Question d'examen : Diachronie et synchronie des techniques et des techno</w:t>
      </w:r>
      <w:r w:rsidR="006F5942" w:rsidRPr="005F26FB">
        <w:rPr>
          <w:b/>
          <w:highlight w:val="yellow"/>
        </w:rPr>
        <w:t>lo</w:t>
      </w:r>
      <w:r w:rsidRPr="005F26FB">
        <w:rPr>
          <w:b/>
          <w:highlight w:val="yellow"/>
        </w:rPr>
        <w:t>gies anciennes et nouvelles. (P.417 à P.423)</w:t>
      </w:r>
    </w:p>
    <w:p w14:paraId="0CA71064" w14:textId="77777777" w:rsidR="004829CB" w:rsidRDefault="004829CB" w:rsidP="002C4021"/>
    <w:p w14:paraId="0ED74BA0" w14:textId="1E629BBB" w:rsidR="00094A96" w:rsidRDefault="00094A96" w:rsidP="002C4021">
      <w:r w:rsidRPr="00094A96">
        <w:rPr>
          <w:b/>
        </w:rPr>
        <w:t>C'est quoi diachronie ?</w:t>
      </w:r>
      <w:r>
        <w:t xml:space="preserve"> Elle vient de deux mots </w:t>
      </w:r>
      <w:r w:rsidR="00B57E8A">
        <w:t>grecs</w:t>
      </w:r>
      <w:r w:rsidR="006453FF">
        <w:t>. ''Dia'' à trav</w:t>
      </w:r>
      <w:r>
        <w:t xml:space="preserve">ers </w:t>
      </w:r>
      <w:r w:rsidR="00C550A6">
        <w:t>''</w:t>
      </w:r>
      <w:r>
        <w:t>Chrosmos</w:t>
      </w:r>
      <w:r w:rsidR="00C550A6">
        <w:t>''</w:t>
      </w:r>
      <w:r>
        <w:t>, temps durée. Elle signifie l'évolution historique de plusieurs fait dans un espace territorial déterminé.</w:t>
      </w:r>
    </w:p>
    <w:p w14:paraId="747CE45B" w14:textId="77777777" w:rsidR="00094A96" w:rsidRDefault="00094A96" w:rsidP="002C4021"/>
    <w:p w14:paraId="2D3C83D1" w14:textId="5DEA35DE" w:rsidR="00094A96" w:rsidRDefault="00094A96" w:rsidP="002C4021">
      <w:r w:rsidRPr="00094A96">
        <w:rPr>
          <w:b/>
        </w:rPr>
        <w:t>C'est quoi la synchro</w:t>
      </w:r>
      <w:r>
        <w:rPr>
          <w:b/>
        </w:rPr>
        <w:t>n</w:t>
      </w:r>
      <w:r w:rsidRPr="00094A96">
        <w:rPr>
          <w:b/>
        </w:rPr>
        <w:t>ie ?</w:t>
      </w:r>
      <w:r w:rsidR="00C550A6">
        <w:t xml:space="preserve"> Elle vient de deux mots grecques ''Sun'', en même temps (simultanément), ''Chromos'', temps. Elle signifie le déroulement</w:t>
      </w:r>
      <w:r w:rsidR="00501268">
        <w:t xml:space="preserve"> d'au moins</w:t>
      </w:r>
      <w:r w:rsidR="00C550A6">
        <w:t xml:space="preserve"> deux faits simultanément </w:t>
      </w:r>
      <w:r w:rsidR="00501268">
        <w:t xml:space="preserve">(ou dans un </w:t>
      </w:r>
      <w:r w:rsidR="00C52F8D">
        <w:t>intervalle</w:t>
      </w:r>
      <w:r w:rsidR="00501268">
        <w:t xml:space="preserve"> de temps très cours) </w:t>
      </w:r>
      <w:r w:rsidR="00C550A6">
        <w:t>et dans un espace donné.</w:t>
      </w:r>
    </w:p>
    <w:p w14:paraId="418124F9" w14:textId="77777777" w:rsidR="00C550A6" w:rsidRDefault="00C550A6" w:rsidP="002C4021"/>
    <w:p w14:paraId="0E2B1671" w14:textId="044D909A" w:rsidR="00C550A6" w:rsidRDefault="00C550A6" w:rsidP="002C4021">
      <w:r>
        <w:t xml:space="preserve">Ex 1 : Diachronie - </w:t>
      </w:r>
      <w:r w:rsidR="00C52F8D">
        <w:t>Paléolithique</w:t>
      </w:r>
      <w:r>
        <w:t xml:space="preserve"> : évolution des habitats de nos ancêtres </w:t>
      </w:r>
      <w:r w:rsidR="00C52F8D">
        <w:t>étaient</w:t>
      </w:r>
      <w:r>
        <w:t xml:space="preserve"> nomades.</w:t>
      </w:r>
    </w:p>
    <w:p w14:paraId="60E6FB2F" w14:textId="77777777" w:rsidR="00501268" w:rsidRDefault="00501268" w:rsidP="002C4021"/>
    <w:p w14:paraId="183F1856" w14:textId="4795620D" w:rsidR="00501268" w:rsidRDefault="00501268" w:rsidP="002C4021">
      <w:r>
        <w:t>Néolithique : la sédentarisation (habitat fixe)</w:t>
      </w:r>
    </w:p>
    <w:p w14:paraId="15DB1342" w14:textId="77777777" w:rsidR="00C550A6" w:rsidRDefault="00C550A6" w:rsidP="002C4021"/>
    <w:p w14:paraId="62413D3B" w14:textId="4F0990BB" w:rsidR="00C550A6" w:rsidRDefault="00C550A6" w:rsidP="002C4021">
      <w:r>
        <w:t xml:space="preserve">Ex 2 : Synchronie : </w:t>
      </w:r>
      <w:r w:rsidR="00501268">
        <w:t>1990 CD-ROM</w:t>
      </w:r>
      <w:r w:rsidR="00E441D8">
        <w:t xml:space="preserve"> et en 2000 la clé USB.</w:t>
      </w:r>
    </w:p>
    <w:p w14:paraId="0EAE72C6" w14:textId="77777777" w:rsidR="00E441D8" w:rsidRDefault="00E441D8" w:rsidP="002C4021"/>
    <w:p w14:paraId="5575D192" w14:textId="1B8A4717" w:rsidR="00E441D8" w:rsidRDefault="00E441D8" w:rsidP="002C4021">
      <w:r>
        <w:t>Des rythmes de croissance de l'économie capitaliste mondialisée : Maddison et le cycle croissance; Schumpeter et les cycles de Kondratieff</w:t>
      </w:r>
    </w:p>
    <w:p w14:paraId="3D0247D3" w14:textId="77777777" w:rsidR="00E441D8" w:rsidRDefault="00E441D8" w:rsidP="002C4021"/>
    <w:p w14:paraId="22D6043D" w14:textId="076D6B8F" w:rsidR="00E441D8" w:rsidRDefault="00E441D8" w:rsidP="002C4021">
      <w:pPr>
        <w:rPr>
          <w:b/>
        </w:rPr>
      </w:pPr>
      <w:r w:rsidRPr="00E441D8">
        <w:rPr>
          <w:b/>
        </w:rPr>
        <w:t>Lire P.423 à P.428</w:t>
      </w:r>
    </w:p>
    <w:p w14:paraId="0BC406CC" w14:textId="77777777" w:rsidR="00E441D8" w:rsidRDefault="00E441D8" w:rsidP="002C4021">
      <w:pPr>
        <w:rPr>
          <w:b/>
        </w:rPr>
      </w:pPr>
    </w:p>
    <w:p w14:paraId="7A457C46" w14:textId="0A320BF3" w:rsidR="00E441D8" w:rsidRDefault="00E441D8" w:rsidP="002C4021">
      <w:r>
        <w:rPr>
          <w:b/>
        </w:rPr>
        <w:t xml:space="preserve">(P.424 et P.425) </w:t>
      </w:r>
      <w:r w:rsidR="00757357">
        <w:t xml:space="preserve">Nous identifions </w:t>
      </w:r>
      <w:r w:rsidR="00513144">
        <w:t>des caractéri</w:t>
      </w:r>
      <w:r w:rsidR="00513144" w:rsidRPr="00E441D8">
        <w:t>stiques générales respectives</w:t>
      </w:r>
      <w:r w:rsidRPr="00E441D8">
        <w:t xml:space="preserve"> de la société civile et de la société politique. Maddison, indique 5 différent</w:t>
      </w:r>
      <w:r w:rsidR="00440056">
        <w:t>e</w:t>
      </w:r>
      <w:r w:rsidRPr="00E441D8">
        <w:t>s phases de l'activité économique de 1820 à 1992</w:t>
      </w:r>
      <w:r w:rsidR="00027328">
        <w:t>.</w:t>
      </w:r>
    </w:p>
    <w:p w14:paraId="16F528C4" w14:textId="329DBCF0" w:rsidR="00027328" w:rsidRDefault="00027328" w:rsidP="00027328">
      <w:pPr>
        <w:pStyle w:val="ListParagraph"/>
        <w:numPr>
          <w:ilvl w:val="0"/>
          <w:numId w:val="11"/>
        </w:numPr>
      </w:pPr>
      <w:r w:rsidRPr="00CC1C1E">
        <w:rPr>
          <w:b/>
        </w:rPr>
        <w:t xml:space="preserve">La première </w:t>
      </w:r>
      <w:r w:rsidR="00F86551" w:rsidRPr="00CC1C1E">
        <w:rPr>
          <w:b/>
        </w:rPr>
        <w:t xml:space="preserve">phase </w:t>
      </w:r>
      <w:r w:rsidRPr="00CC1C1E">
        <w:rPr>
          <w:b/>
        </w:rPr>
        <w:t>de 1820 à 1870</w:t>
      </w:r>
      <w:r w:rsidRPr="00027328">
        <w:t xml:space="preserve"> est celle de</w:t>
      </w:r>
      <w:r>
        <w:t xml:space="preserve"> l'industrialisation graduelle avec un taux annuel de croissance du PIB par habitant de 1%.</w:t>
      </w:r>
      <w:r w:rsidR="00AD27A6">
        <w:t xml:space="preserve"> (Europe)</w:t>
      </w:r>
      <w:r w:rsidR="00D57BF1">
        <w:t xml:space="preserve"> Il s'agit de la manifestation de la "révolution insdustriel'' où le commerce extérieur à la faveur libre-échange double tous les 20 ans.</w:t>
      </w:r>
    </w:p>
    <w:p w14:paraId="1EFF62AF" w14:textId="5C934A43" w:rsidR="00027328" w:rsidRDefault="00D57BF1" w:rsidP="00027328">
      <w:pPr>
        <w:pStyle w:val="ListParagraph"/>
        <w:numPr>
          <w:ilvl w:val="0"/>
          <w:numId w:val="11"/>
        </w:numPr>
      </w:pPr>
      <w:r w:rsidRPr="00CC1C1E">
        <w:rPr>
          <w:b/>
        </w:rPr>
        <w:t>La deuxième phase de 1870 à 1913</w:t>
      </w:r>
      <w:r>
        <w:t xml:space="preserve"> avec un taux de croissance du PIB par habitant de 1.3% est celle d'une grande prospérité qui se fonde sur la propagation planétaire des avancées technologiques. La grande mobilité des facteurs de production (les capitaux constants fixes et circulant et la main-d'oeuvre) et le progrès des transports et communication.</w:t>
      </w:r>
    </w:p>
    <w:p w14:paraId="46AEE5E6" w14:textId="22ACA719" w:rsidR="00D57BF1" w:rsidRDefault="00D57BF1" w:rsidP="00027328">
      <w:pPr>
        <w:pStyle w:val="ListParagraph"/>
        <w:numPr>
          <w:ilvl w:val="0"/>
          <w:numId w:val="11"/>
        </w:numPr>
      </w:pPr>
      <w:r w:rsidRPr="00CC1C1E">
        <w:rPr>
          <w:b/>
        </w:rPr>
        <w:t xml:space="preserve">La troisième phase de 1913 à </w:t>
      </w:r>
      <w:r w:rsidR="00BE5957" w:rsidRPr="00CC1C1E">
        <w:rPr>
          <w:b/>
        </w:rPr>
        <w:t>1950</w:t>
      </w:r>
      <w:r w:rsidR="00BE5957">
        <w:t xml:space="preserve"> </w:t>
      </w:r>
      <w:r w:rsidR="00B64BA4">
        <w:t>avec un taux de croissance du PIB par habitant de 0.9% est dramatique, parce que marquée par 2 guerres (1914-1918, 1939-1945). Elle est le temps d'une crise économique mondiale où le libre-échange cède la place au protectionnisme. l'économie libérale à l'économie de guerre d'abord, et ensuite à l'économie dirigée.</w:t>
      </w:r>
    </w:p>
    <w:p w14:paraId="59D5128F" w14:textId="4819E94B" w:rsidR="00B64BA4" w:rsidRDefault="00B64BA4" w:rsidP="00027328">
      <w:pPr>
        <w:pStyle w:val="ListParagraph"/>
        <w:numPr>
          <w:ilvl w:val="0"/>
          <w:numId w:val="11"/>
        </w:numPr>
      </w:pPr>
      <w:r w:rsidRPr="00CC1C1E">
        <w:rPr>
          <w:b/>
        </w:rPr>
        <w:t>La quatrième phase de 1950 à 1973</w:t>
      </w:r>
      <w:r>
        <w:t xml:space="preserve"> avec un taux de croissance du PIB par habitant de 3.9% est celle du rattrapage et de la reconstruction de l'économie européenne occidentale par la solidarité des États-Unis exprimée dnas le Plan Marshall. Trois traits majeurs dominent cette période.</w:t>
      </w:r>
    </w:p>
    <w:p w14:paraId="77347069" w14:textId="7C405CC2" w:rsidR="00B64BA4" w:rsidRDefault="00B64BA4" w:rsidP="00542BE4">
      <w:pPr>
        <w:pStyle w:val="ListParagraph"/>
        <w:numPr>
          <w:ilvl w:val="1"/>
          <w:numId w:val="11"/>
        </w:numPr>
      </w:pPr>
      <w:r>
        <w:t>L'imposition d</w:t>
      </w:r>
      <w:r w:rsidR="00E95E35">
        <w:t>u</w:t>
      </w:r>
      <w:r>
        <w:t xml:space="preserve"> modèle américain, au niveau des investissements et des progrès technologique, en matière de politique économique et de méthode de gestion.</w:t>
      </w:r>
    </w:p>
    <w:p w14:paraId="31C96F45" w14:textId="10178A8D" w:rsidR="00B64BA4" w:rsidRDefault="00B64BA4" w:rsidP="00542BE4">
      <w:pPr>
        <w:pStyle w:val="ListParagraph"/>
        <w:numPr>
          <w:ilvl w:val="1"/>
          <w:numId w:val="11"/>
        </w:numPr>
      </w:pPr>
      <w:r>
        <w:t>L'instauration de l'État-providence.</w:t>
      </w:r>
    </w:p>
    <w:p w14:paraId="021F353C" w14:textId="722AF7BF" w:rsidR="00B64BA4" w:rsidRDefault="00B64BA4" w:rsidP="00542BE4">
      <w:pPr>
        <w:pStyle w:val="ListParagraph"/>
        <w:numPr>
          <w:ilvl w:val="1"/>
          <w:numId w:val="11"/>
        </w:numPr>
      </w:pPr>
      <w:r>
        <w:t>L'ouverture des frontières économiques entres les pays, notamemnet par l'abandon graduel du contrôle d'échange.</w:t>
      </w:r>
    </w:p>
    <w:p w14:paraId="549328F2" w14:textId="36EE0675" w:rsidR="00B64BA4" w:rsidRDefault="007C79B3" w:rsidP="00027328">
      <w:pPr>
        <w:pStyle w:val="ListParagraph"/>
        <w:numPr>
          <w:ilvl w:val="0"/>
          <w:numId w:val="11"/>
        </w:numPr>
      </w:pPr>
      <w:r>
        <w:rPr>
          <w:b/>
        </w:rPr>
        <w:t>La cinquième pha</w:t>
      </w:r>
      <w:r w:rsidR="00B64BA4" w:rsidRPr="00CC1C1E">
        <w:rPr>
          <w:b/>
        </w:rPr>
        <w:t>se de 1973 à 1992</w:t>
      </w:r>
      <w:r w:rsidR="00B64BA4">
        <w:t xml:space="preserve"> avec un taux de croissance du PIB par habitant de 1.8% est celle des deux chocs pétroliers de 1973 et de 1979 mais aussi celle de la politique euro</w:t>
      </w:r>
      <w:r w:rsidR="00542BE4">
        <w:t>péenne de la stabilité des prix et d'unification monétaire définie en 1992 par le traité de Maastricht, ce dernier prolongé par le traité d'Amsterdam en 1997.</w:t>
      </w:r>
    </w:p>
    <w:p w14:paraId="6423F0A4" w14:textId="77777777" w:rsidR="00305A22" w:rsidRPr="005F26FB" w:rsidRDefault="00305A22" w:rsidP="00305A22">
      <w:pPr>
        <w:rPr>
          <w:b/>
        </w:rPr>
      </w:pPr>
      <w:r w:rsidRPr="005F26FB">
        <w:rPr>
          <w:b/>
          <w:highlight w:val="yellow"/>
        </w:rPr>
        <w:t>Examen mi-session</w:t>
      </w:r>
    </w:p>
    <w:p w14:paraId="402AEDF2" w14:textId="77777777" w:rsidR="00305A22" w:rsidRDefault="00305A22" w:rsidP="00305A22"/>
    <w:p w14:paraId="4BFC0EB0" w14:textId="4028E6A4" w:rsidR="00305A22" w:rsidRDefault="00396A4E" w:rsidP="00305A22">
      <w:r>
        <w:t xml:space="preserve">Première partie - </w:t>
      </w:r>
      <w:r w:rsidR="00305A22">
        <w:t>Question 1 - Plan : Définition des concepts de croissance et de développement</w:t>
      </w:r>
      <w:r>
        <w:t xml:space="preserve"> humain.</w:t>
      </w:r>
    </w:p>
    <w:p w14:paraId="7F60A758" w14:textId="77777777" w:rsidR="00BE06B2" w:rsidRDefault="00BE06B2" w:rsidP="00305A22"/>
    <w:p w14:paraId="3A00C6F1" w14:textId="6595627F" w:rsidR="00BE06B2" w:rsidRDefault="00BE06B2" w:rsidP="00305A22">
      <w:r>
        <w:t>1 page sur 10 pts</w:t>
      </w:r>
    </w:p>
    <w:p w14:paraId="5FBC8EF8" w14:textId="77777777" w:rsidR="00396A4E" w:rsidRDefault="00396A4E" w:rsidP="00305A22"/>
    <w:p w14:paraId="7084B17D" w14:textId="4AC301AA" w:rsidR="00396A4E" w:rsidRDefault="00396A4E" w:rsidP="00305A22">
      <w:r>
        <w:t>Deuxième partie - Question 1 - Plan : Montrer la contribution de la croissance et du développement dans les transfert et des diffusions des anciennes et nouvelles technologies dans le monde. (ATTENTION 1800 à 2015)</w:t>
      </w:r>
    </w:p>
    <w:p w14:paraId="510F722A" w14:textId="77777777" w:rsidR="00BE06B2" w:rsidRDefault="00BE06B2" w:rsidP="00BE06B2"/>
    <w:p w14:paraId="5E20F157" w14:textId="4DFAB72E" w:rsidR="00BE06B2" w:rsidRDefault="00BE06B2" w:rsidP="00BE06B2">
      <w:r>
        <w:t>4 page</w:t>
      </w:r>
      <w:r w:rsidR="00AE504F">
        <w:t>s</w:t>
      </w:r>
      <w:r>
        <w:t xml:space="preserve"> sur 25 pts</w:t>
      </w:r>
    </w:p>
    <w:p w14:paraId="1BD5B13A" w14:textId="77777777" w:rsidR="00BE06B2" w:rsidRDefault="00BE06B2" w:rsidP="00BE06B2"/>
    <w:p w14:paraId="5346251F" w14:textId="7E716855" w:rsidR="00396A4E" w:rsidRDefault="00396A4E" w:rsidP="00396A4E">
      <w:r>
        <w:t>Première partie - Question 2 - Plan : Définition des phases de croissances de Maddison et des cycles économiques de Kondratieff.</w:t>
      </w:r>
    </w:p>
    <w:p w14:paraId="4EDA7B02" w14:textId="77777777" w:rsidR="00BE06B2" w:rsidRDefault="00BE06B2" w:rsidP="00396A4E"/>
    <w:p w14:paraId="2EADEE25" w14:textId="79B4E18D" w:rsidR="00BE06B2" w:rsidRDefault="00BE06B2" w:rsidP="00BE06B2">
      <w:r>
        <w:t>1 page sur 10 pts</w:t>
      </w:r>
    </w:p>
    <w:p w14:paraId="6195C2ED" w14:textId="77777777" w:rsidR="00BE06B2" w:rsidRDefault="00BE06B2" w:rsidP="00396A4E"/>
    <w:p w14:paraId="1BA36EFB" w14:textId="1DD19E66" w:rsidR="00BE06B2" w:rsidRDefault="00396A4E" w:rsidP="00396A4E">
      <w:r>
        <w:t>Deuxième partie - Question 2 - Plan : Contribution des</w:t>
      </w:r>
      <w:r w:rsidR="0081252D">
        <w:t xml:space="preserve"> phases de croissances, </w:t>
      </w:r>
      <w:r w:rsidR="00AE504F">
        <w:t>des c</w:t>
      </w:r>
      <w:r>
        <w:t>ycles de croissances</w:t>
      </w:r>
      <w:r w:rsidR="00AE504F">
        <w:t xml:space="preserve"> et les </w:t>
      </w:r>
      <w:r>
        <w:t xml:space="preserve">cycles </w:t>
      </w:r>
      <w:r w:rsidR="00BE06B2">
        <w:t>économiques à la production social</w:t>
      </w:r>
      <w:r w:rsidR="00F0137F">
        <w:t>e</w:t>
      </w:r>
      <w:r w:rsidR="00BE06B2">
        <w:t xml:space="preserve"> des technologies et des nouvelles technologies et au processus de mondialisation du capital. (ATTENTION 1800 à 2015)</w:t>
      </w:r>
    </w:p>
    <w:p w14:paraId="00B00028" w14:textId="77777777" w:rsidR="00BE06B2" w:rsidRDefault="00BE06B2" w:rsidP="00396A4E"/>
    <w:p w14:paraId="7B02BA2C" w14:textId="3105FE54" w:rsidR="00D6240F" w:rsidRDefault="00BE06B2" w:rsidP="00396A4E">
      <w:r>
        <w:t>4 page</w:t>
      </w:r>
      <w:r w:rsidR="00AE504F">
        <w:t>s</w:t>
      </w:r>
      <w:r>
        <w:t xml:space="preserve"> sur 25 pts</w:t>
      </w:r>
    </w:p>
    <w:p w14:paraId="633BCC00" w14:textId="77777777" w:rsidR="00D6240F" w:rsidRDefault="00D6240F">
      <w:r>
        <w:br w:type="page"/>
      </w:r>
    </w:p>
    <w:p w14:paraId="11DA321D" w14:textId="09CD80E0" w:rsidR="00BE06B2" w:rsidRDefault="00D6240F" w:rsidP="00396A4E">
      <w:pPr>
        <w:rPr>
          <w:b/>
          <w:color w:val="548DD4" w:themeColor="text2" w:themeTint="99"/>
        </w:rPr>
      </w:pPr>
      <w:r w:rsidRPr="00DE6FD5">
        <w:rPr>
          <w:b/>
          <w:color w:val="548DD4" w:themeColor="text2" w:themeTint="99"/>
        </w:rPr>
        <w:t>COURS #</w:t>
      </w:r>
      <w:r>
        <w:rPr>
          <w:b/>
          <w:color w:val="548DD4" w:themeColor="text2" w:themeTint="99"/>
        </w:rPr>
        <w:t>4</w:t>
      </w:r>
    </w:p>
    <w:p w14:paraId="132469AA" w14:textId="77777777" w:rsidR="00870132" w:rsidRDefault="00870132" w:rsidP="00396A4E">
      <w:pPr>
        <w:rPr>
          <w:b/>
          <w:color w:val="548DD4" w:themeColor="text2" w:themeTint="99"/>
        </w:rPr>
      </w:pPr>
    </w:p>
    <w:p w14:paraId="3CAC9307" w14:textId="77777777" w:rsidR="00A309D8" w:rsidRDefault="00895A46" w:rsidP="00396A4E">
      <w:pPr>
        <w:rPr>
          <w:b/>
        </w:rPr>
      </w:pPr>
      <w:r w:rsidRPr="00895A46">
        <w:rPr>
          <w:b/>
        </w:rPr>
        <w:t>Question d'examen : C'est quoi une phase de croissance?</w:t>
      </w:r>
    </w:p>
    <w:p w14:paraId="3918D15A" w14:textId="77777777" w:rsidR="00A309D8" w:rsidRDefault="00A309D8" w:rsidP="00396A4E">
      <w:pPr>
        <w:rPr>
          <w:b/>
        </w:rPr>
      </w:pPr>
    </w:p>
    <w:p w14:paraId="4F6D8210" w14:textId="10B70B75" w:rsidR="000C38D2" w:rsidRDefault="00F55BD2" w:rsidP="00396A4E">
      <w:r>
        <w:t>Phase</w:t>
      </w:r>
      <w:r w:rsidR="00A309D8">
        <w:t xml:space="preserve"> = Étape et </w:t>
      </w:r>
      <w:r w:rsidR="004B5F99" w:rsidRPr="004B5F99">
        <w:t>stade</w:t>
      </w:r>
      <w:r w:rsidR="00A309D8">
        <w:t>.</w:t>
      </w:r>
    </w:p>
    <w:p w14:paraId="297AE4C5" w14:textId="77777777" w:rsidR="00AE504F" w:rsidRDefault="00AE504F" w:rsidP="00396A4E"/>
    <w:p w14:paraId="593F5368" w14:textId="242960A6" w:rsidR="00F55BD2" w:rsidRDefault="00F55BD2" w:rsidP="00396A4E">
      <w:r>
        <w:t>Croissance = La transition de l'état inférieur, à l'état moyen et jusqu'à l'état supérieur.</w:t>
      </w:r>
    </w:p>
    <w:p w14:paraId="3FED6A43" w14:textId="77777777" w:rsidR="004B5F99" w:rsidRDefault="004B5F99" w:rsidP="00396A4E"/>
    <w:p w14:paraId="15F82F5C" w14:textId="7CB636DB" w:rsidR="00826E13" w:rsidRDefault="00826E13" w:rsidP="00396A4E">
      <w:r>
        <w:t xml:space="preserve">Phase de croissance = </w:t>
      </w:r>
      <w:r w:rsidR="003F7EA4">
        <w:t>C'est u</w:t>
      </w:r>
      <w:r>
        <w:t>n moment ou un état dans l'évolution de la vie humaine</w:t>
      </w:r>
      <w:r w:rsidR="003F7EA4">
        <w:t xml:space="preserve"> des écosystèmes et ou </w:t>
      </w:r>
      <w:r>
        <w:t>les 5 régimes que l'on a vue. (Protiste, etc)</w:t>
      </w:r>
    </w:p>
    <w:p w14:paraId="64C555A9" w14:textId="77777777" w:rsidR="00826E13" w:rsidRDefault="00826E13" w:rsidP="00396A4E"/>
    <w:p w14:paraId="12126D26" w14:textId="67F2185A" w:rsidR="004B5F99" w:rsidRPr="004B5F99" w:rsidRDefault="004B5F99" w:rsidP="00396A4E">
      <w:pPr>
        <w:rPr>
          <w:b/>
        </w:rPr>
      </w:pPr>
      <w:r w:rsidRPr="004B5F99">
        <w:rPr>
          <w:b/>
        </w:rPr>
        <w:t>Phases de croissance :</w:t>
      </w:r>
    </w:p>
    <w:p w14:paraId="31731A18" w14:textId="5A73063C" w:rsidR="00EC022D" w:rsidRDefault="000C38D2" w:rsidP="000C38D2">
      <w:pPr>
        <w:pStyle w:val="ListParagraph"/>
        <w:numPr>
          <w:ilvl w:val="0"/>
          <w:numId w:val="12"/>
        </w:numPr>
      </w:pPr>
      <w:r>
        <w:t>L'enfance;</w:t>
      </w:r>
    </w:p>
    <w:p w14:paraId="09C323B0" w14:textId="2C3D27E8" w:rsidR="000C38D2" w:rsidRDefault="000C38D2" w:rsidP="000C38D2">
      <w:pPr>
        <w:pStyle w:val="ListParagraph"/>
        <w:numPr>
          <w:ilvl w:val="0"/>
          <w:numId w:val="12"/>
        </w:numPr>
      </w:pPr>
      <w:r>
        <w:t>L'adolescence;</w:t>
      </w:r>
    </w:p>
    <w:p w14:paraId="7AA1CCDD" w14:textId="3E750671" w:rsidR="000C38D2" w:rsidRDefault="000C38D2" w:rsidP="000C38D2">
      <w:pPr>
        <w:pStyle w:val="ListParagraph"/>
        <w:numPr>
          <w:ilvl w:val="0"/>
          <w:numId w:val="12"/>
        </w:numPr>
      </w:pPr>
      <w:r>
        <w:t>L'âge adulte;</w:t>
      </w:r>
    </w:p>
    <w:p w14:paraId="5670BFA5" w14:textId="4D3253F4" w:rsidR="000C38D2" w:rsidRDefault="000C38D2" w:rsidP="000C38D2">
      <w:pPr>
        <w:pStyle w:val="ListParagraph"/>
        <w:numPr>
          <w:ilvl w:val="0"/>
          <w:numId w:val="12"/>
        </w:numPr>
      </w:pPr>
      <w:r>
        <w:t>Aîné</w:t>
      </w:r>
      <w:r w:rsidR="004B5F99">
        <w:t>;</w:t>
      </w:r>
    </w:p>
    <w:p w14:paraId="7D3A7990" w14:textId="2356F256" w:rsidR="004B5F99" w:rsidRDefault="004B5F99" w:rsidP="000C38D2">
      <w:pPr>
        <w:pStyle w:val="ListParagraph"/>
        <w:numPr>
          <w:ilvl w:val="0"/>
          <w:numId w:val="12"/>
        </w:numPr>
      </w:pPr>
      <w:r>
        <w:t>La mort.</w:t>
      </w:r>
    </w:p>
    <w:p w14:paraId="1EECFF66" w14:textId="01ADD740" w:rsidR="00826E13" w:rsidRDefault="00DF6324" w:rsidP="00826E13">
      <w:r w:rsidRPr="00766793">
        <w:rPr>
          <w:b/>
        </w:rPr>
        <w:t>(P.427)</w:t>
      </w:r>
      <w:r>
        <w:t xml:space="preserve"> Pour ce qui à trait aux cycles économiques, Schumpeter s'inspire des travaux de Nikolai Kondratieff argumente que l'économie capitaliste se développe à causes </w:t>
      </w:r>
      <w:r w:rsidR="00BC4375">
        <w:t>des déséquilibres provoqués</w:t>
      </w:r>
      <w:r>
        <w:t xml:space="preserve"> par les </w:t>
      </w:r>
      <w:r w:rsidRPr="00DF6324">
        <w:rPr>
          <w:b/>
        </w:rPr>
        <w:t>innovations</w:t>
      </w:r>
      <w:r w:rsidR="00257DA3">
        <w:t>. Le concepts d'</w:t>
      </w:r>
      <w:r w:rsidR="00257DA3" w:rsidRPr="00D56E81">
        <w:rPr>
          <w:b/>
        </w:rPr>
        <w:t>innovation</w:t>
      </w:r>
      <w:r w:rsidR="00257DA3">
        <w:t xml:space="preserve"> ou ''combinaison nouvelle'' peux indiq</w:t>
      </w:r>
      <w:r w:rsidR="00D61228">
        <w:t>uer soit un nouveau procédé soit</w:t>
      </w:r>
      <w:r w:rsidR="00257DA3">
        <w:t xml:space="preserve"> un bien matériel nouveau.</w:t>
      </w:r>
    </w:p>
    <w:p w14:paraId="439077A3" w14:textId="77777777" w:rsidR="00513144" w:rsidRDefault="00513144" w:rsidP="00826E13"/>
    <w:p w14:paraId="184A723F" w14:textId="37345604" w:rsidR="00513144" w:rsidRDefault="001261CB" w:rsidP="00826E13">
      <w:r>
        <w:t xml:space="preserve">Nouveau procédé - Ex : </w:t>
      </w:r>
      <w:r w:rsidR="00766793">
        <w:t>Dentifrice (Pâte à dents)</w:t>
      </w:r>
    </w:p>
    <w:p w14:paraId="5A4E0412" w14:textId="77777777" w:rsidR="00B44A08" w:rsidRDefault="00B44A08" w:rsidP="00826E13"/>
    <w:p w14:paraId="2DB7E34F" w14:textId="77777777" w:rsidR="00912859" w:rsidRDefault="00B44A08" w:rsidP="00826E13">
      <w:r>
        <w:t xml:space="preserve">L'équilibre caractérise une économie statique. Or l'essence de l'économie capitaliste est son </w:t>
      </w:r>
      <w:r w:rsidRPr="00B44A08">
        <w:rPr>
          <w:b/>
        </w:rPr>
        <w:t>chargement permanent</w:t>
      </w:r>
      <w:r>
        <w:t>.</w:t>
      </w:r>
      <w:r w:rsidR="003249EF">
        <w:t xml:space="preserve"> </w:t>
      </w:r>
      <w:r w:rsidR="00DE27C9">
        <w:t xml:space="preserve">C'est justement l'innovation technologique </w:t>
      </w:r>
      <w:r w:rsidR="00DE27C9" w:rsidRPr="00DE27C9">
        <w:rPr>
          <w:b/>
        </w:rPr>
        <w:t>continu</w:t>
      </w:r>
      <w:r w:rsidR="00DE27C9">
        <w:t xml:space="preserve"> qui l'a pousse à ce déséquilibrer et à la faire évaluer. </w:t>
      </w:r>
      <w:r w:rsidR="00EC5939">
        <w:t>Les innovations diffusent leurs effets une branche à l'autre de la production : ''elle s'engendrent les unes et les autres''.</w:t>
      </w:r>
    </w:p>
    <w:p w14:paraId="20827E35" w14:textId="77777777" w:rsidR="00912859" w:rsidRDefault="00912859" w:rsidP="00826E13"/>
    <w:p w14:paraId="056DB6BC" w14:textId="02981C4E" w:rsidR="00D31F50" w:rsidRDefault="00D31F50" w:rsidP="00826E13">
      <w:r>
        <w:t>Dans cette optique de Kondratieff et de Schumpeter nous distinguons 5 cycles économiques du capitaliste moderne et du capitaliste avancé.</w:t>
      </w:r>
    </w:p>
    <w:p w14:paraId="4FC59795" w14:textId="686FA193" w:rsidR="00D31F50" w:rsidRPr="00E23B64" w:rsidRDefault="00E23B64" w:rsidP="00E23B64">
      <w:pPr>
        <w:pStyle w:val="ListParagraph"/>
        <w:numPr>
          <w:ilvl w:val="0"/>
          <w:numId w:val="13"/>
        </w:numPr>
      </w:pPr>
      <w:r>
        <w:t xml:space="preserve">1e Kondratieff (1785 à 1845) : ''Correspond à la première évolution industrielle'' caractérisée par </w:t>
      </w:r>
      <w:r w:rsidRPr="00E23B64">
        <w:rPr>
          <w:b/>
        </w:rPr>
        <w:t>l'énergie hydrolique, l'industrie textile et l'industrie du fer.</w:t>
      </w:r>
    </w:p>
    <w:p w14:paraId="1D9671E0" w14:textId="338B4F6E" w:rsidR="00E23B64" w:rsidRDefault="00E23B64" w:rsidP="00E23B64">
      <w:pPr>
        <w:pStyle w:val="ListParagraph"/>
        <w:numPr>
          <w:ilvl w:val="0"/>
          <w:numId w:val="13"/>
        </w:numPr>
      </w:pPr>
      <w:r>
        <w:t>2e Kondratieff (1845 à 1900)</w:t>
      </w:r>
      <w:r w:rsidR="003B0404">
        <w:t xml:space="preserve"> :</w:t>
      </w:r>
      <w:r w:rsidR="006B6B52">
        <w:t xml:space="preserve"> </w:t>
      </w:r>
      <w:r w:rsidR="00E83D93">
        <w:t xml:space="preserve">Englobe l'industrie de la vapeur, le chemin </w:t>
      </w:r>
      <w:r w:rsidR="00AB0A40">
        <w:t>de fer, l'acier et la génétique. (Elle est au fondement transgênes qui crée des OGM)</w:t>
      </w:r>
    </w:p>
    <w:p w14:paraId="2F9B6050" w14:textId="48242691" w:rsidR="00E23B64" w:rsidRDefault="00E23B64" w:rsidP="00E23B64">
      <w:pPr>
        <w:pStyle w:val="ListParagraph"/>
        <w:numPr>
          <w:ilvl w:val="0"/>
          <w:numId w:val="13"/>
        </w:numPr>
      </w:pPr>
      <w:r>
        <w:t>3e Kondratieff (1900 à 1950)</w:t>
      </w:r>
      <w:r w:rsidR="003B0404">
        <w:t xml:space="preserve"> :</w:t>
      </w:r>
      <w:r w:rsidR="006B6B52">
        <w:t xml:space="preserve"> </w:t>
      </w:r>
      <w:r w:rsidR="00E83D93">
        <w:t>Elle se rattache à l'életri</w:t>
      </w:r>
      <w:r w:rsidR="00447569">
        <w:t xml:space="preserve">cité, à </w:t>
      </w:r>
      <w:r w:rsidR="00E83D93">
        <w:t>la physique</w:t>
      </w:r>
      <w:r w:rsidR="00447569">
        <w:t xml:space="preserve"> nucléaire, à l'industrie chimique et au moteur à combustion interne.</w:t>
      </w:r>
    </w:p>
    <w:p w14:paraId="6E14188C" w14:textId="06FD9396" w:rsidR="00E23B64" w:rsidRDefault="00E23B64" w:rsidP="00E23B64">
      <w:pPr>
        <w:pStyle w:val="ListParagraph"/>
        <w:numPr>
          <w:ilvl w:val="0"/>
          <w:numId w:val="13"/>
        </w:numPr>
      </w:pPr>
      <w:r>
        <w:t>4e Kondratieff (1950 à 1990)</w:t>
      </w:r>
      <w:r w:rsidR="003B0404">
        <w:t xml:space="preserve"> :</w:t>
      </w:r>
      <w:r w:rsidR="006B6B52">
        <w:t xml:space="preserve"> </w:t>
      </w:r>
      <w:r w:rsidR="00447569">
        <w:t>Comprends l'industrie pétrochimique, l'électronique, l</w:t>
      </w:r>
      <w:r w:rsidR="00AB0A40">
        <w:t>'aviation et le génie génétique.</w:t>
      </w:r>
    </w:p>
    <w:p w14:paraId="6BA579D4" w14:textId="2E819C78" w:rsidR="00CC407E" w:rsidRDefault="00E23B64" w:rsidP="00E23B64">
      <w:pPr>
        <w:pStyle w:val="ListParagraph"/>
        <w:numPr>
          <w:ilvl w:val="0"/>
          <w:numId w:val="13"/>
        </w:numPr>
      </w:pPr>
      <w:r>
        <w:t>5e Kondratieff (1990 à 2020)</w:t>
      </w:r>
      <w:r w:rsidR="003B0404">
        <w:t xml:space="preserve"> :</w:t>
      </w:r>
      <w:r w:rsidR="006B6B52">
        <w:t xml:space="preserve"> </w:t>
      </w:r>
      <w:r w:rsidR="00447569">
        <w:t>Renvoie aux réseaux numériques, aux logiciels et aux nouveaux médias.</w:t>
      </w:r>
    </w:p>
    <w:p w14:paraId="463FA2FD" w14:textId="09C172B8" w:rsidR="00CC407E" w:rsidRDefault="00CC407E" w:rsidP="00CC407E">
      <w:r>
        <w:t xml:space="preserve">Nous remarquons que les Kondratieff </w:t>
      </w:r>
      <w:r w:rsidR="00A55ADD">
        <w:t>renonce</w:t>
      </w:r>
      <w:r>
        <w:t xml:space="preserve"> dans leurs successions et nous suggère l'idée d'une accélération </w:t>
      </w:r>
      <w:r w:rsidR="00A55ADD">
        <w:t>fébrile</w:t>
      </w:r>
      <w:r>
        <w:t>, nerveuse de l'histoire du capitaliste.</w:t>
      </w:r>
    </w:p>
    <w:p w14:paraId="3D5C6D47" w14:textId="77777777" w:rsidR="00CC407E" w:rsidRDefault="00CC407E" w:rsidP="00CC407E"/>
    <w:p w14:paraId="3B7EACE6" w14:textId="7319C4B0" w:rsidR="00513743" w:rsidRDefault="008C6E72" w:rsidP="00513743">
      <w:pPr>
        <w:rPr>
          <w:b/>
        </w:rPr>
      </w:pPr>
      <w:r w:rsidRPr="008C6E72">
        <w:rPr>
          <w:b/>
        </w:rPr>
        <w:t>Équations :</w:t>
      </w:r>
    </w:p>
    <w:p w14:paraId="3E9B78A4" w14:textId="2A6E86D9" w:rsidR="000A30E2" w:rsidRDefault="000A30E2" w:rsidP="00513743">
      <w:pPr>
        <w:rPr>
          <w:b/>
        </w:rPr>
      </w:pPr>
      <w:r>
        <w:rPr>
          <w:b/>
          <w:noProof/>
          <w:lang w:val="en-US"/>
        </w:rPr>
        <w:drawing>
          <wp:inline distT="0" distB="0" distL="0" distR="0" wp14:anchorId="7A9C5351" wp14:editId="1882A502">
            <wp:extent cx="5478145" cy="1710055"/>
            <wp:effectExtent l="0" t="0" r="8255" b="0"/>
            <wp:docPr id="3" name="Picture 3" descr="Macintosh HD:Users:cedrikpilon:Downloads:S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edrikpilon:Downloads:SOC.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8145" cy="1710055"/>
                    </a:xfrm>
                    <a:prstGeom prst="rect">
                      <a:avLst/>
                    </a:prstGeom>
                    <a:noFill/>
                    <a:ln>
                      <a:noFill/>
                    </a:ln>
                  </pic:spPr>
                </pic:pic>
              </a:graphicData>
            </a:graphic>
          </wp:inline>
        </w:drawing>
      </w:r>
    </w:p>
    <w:p w14:paraId="70D83B71" w14:textId="140A5C63" w:rsidR="00F25045" w:rsidRPr="00F25045" w:rsidRDefault="00F25045" w:rsidP="00F25045">
      <w:r w:rsidRPr="00F25045">
        <w:t>C (Grand capital – Variable dépendante) = c (Capital constan</w:t>
      </w:r>
      <w:r w:rsidR="00E56889">
        <w:t>t) + v + Δx(s) ----- plus-value</w:t>
      </w:r>
    </w:p>
    <w:p w14:paraId="326D60A7" w14:textId="5B83BD53" w:rsidR="00F25045" w:rsidRPr="00F25045" w:rsidRDefault="00821450" w:rsidP="00F25045">
      <w:r>
        <w:t xml:space="preserve">a) absolue </w:t>
      </w:r>
      <w:r w:rsidR="00F25045" w:rsidRPr="00F25045">
        <w:t>b) relative</w:t>
      </w:r>
    </w:p>
    <w:p w14:paraId="2921B139" w14:textId="7A8E0E4C" w:rsidR="00F25045" w:rsidRDefault="00F25045" w:rsidP="00F25045">
      <w:r w:rsidRPr="00F25045">
        <w:t xml:space="preserve">L’économie capitaliste, dans ses deux phases, moderne et avancée, peut se résumer dans cette équation fondamentale qui se caractérise par deux types de variables; une dépendante (C) et trois indépendante (c), (b) et (s). En d’autres termes, (C) va croître ou décroître en fonction de la </w:t>
      </w:r>
      <w:r w:rsidR="00B85673">
        <w:t xml:space="preserve">positivité ou de la négativité </w:t>
      </w:r>
      <w:r w:rsidRPr="00F25045">
        <w:t>des rapports entre le coût de production et le bénéfice, grosso modo.</w:t>
      </w:r>
    </w:p>
    <w:p w14:paraId="6F53A5B2" w14:textId="77777777" w:rsidR="004637FF" w:rsidRPr="00F25045" w:rsidRDefault="004637FF" w:rsidP="00F25045"/>
    <w:p w14:paraId="1356022F" w14:textId="23895570" w:rsidR="00390752" w:rsidRPr="00F25045" w:rsidRDefault="00F25045" w:rsidP="00F25045">
      <w:r w:rsidRPr="00F25045">
        <w:t>Cette équation fondamentale peut se lire selon deux critères essentiels à savoir :</w:t>
      </w:r>
    </w:p>
    <w:p w14:paraId="483964DD" w14:textId="77777777" w:rsidR="00800D63" w:rsidRDefault="00800D63" w:rsidP="00800D63">
      <w:pPr>
        <w:pStyle w:val="ListParagraph"/>
        <w:numPr>
          <w:ilvl w:val="0"/>
          <w:numId w:val="14"/>
        </w:numPr>
      </w:pPr>
      <w:r>
        <w:t>L'économiste;</w:t>
      </w:r>
    </w:p>
    <w:p w14:paraId="0F59DFE7" w14:textId="372AF816" w:rsidR="00F25045" w:rsidRDefault="00800D63" w:rsidP="00800D63">
      <w:pPr>
        <w:pStyle w:val="ListParagraph"/>
        <w:numPr>
          <w:ilvl w:val="0"/>
          <w:numId w:val="14"/>
        </w:numPr>
      </w:pPr>
      <w:r>
        <w:rPr>
          <w:b/>
        </w:rPr>
        <w:t>L'</w:t>
      </w:r>
      <w:r w:rsidRPr="00800D63">
        <w:rPr>
          <w:b/>
        </w:rPr>
        <w:t>autre ant</w:t>
      </w:r>
      <w:r w:rsidR="000D23B6">
        <w:rPr>
          <w:b/>
        </w:rPr>
        <w:t>h</w:t>
      </w:r>
      <w:r w:rsidRPr="00800D63">
        <w:rPr>
          <w:b/>
        </w:rPr>
        <w:t>ropologique</w:t>
      </w:r>
      <w:r>
        <w:t xml:space="preserve"> (humaniliste).</w:t>
      </w:r>
    </w:p>
    <w:p w14:paraId="63ABF25B" w14:textId="526BBD98" w:rsidR="00F25045" w:rsidRDefault="00F25045" w:rsidP="00F25045">
      <w:r>
        <w:t>La première lecture économiste est quantitative c'est t'a dire qu'elle tient com</w:t>
      </w:r>
      <w:r w:rsidR="00DE0557">
        <w:t>pte des investissements en coût</w:t>
      </w:r>
      <w:r w:rsidR="00390EA7">
        <w:t>s</w:t>
      </w:r>
      <w:r>
        <w:t xml:space="preserve"> de production et </w:t>
      </w:r>
      <w:r w:rsidR="00DE0557">
        <w:t>des bénéfices en taux de profits.</w:t>
      </w:r>
    </w:p>
    <w:p w14:paraId="00923279" w14:textId="77777777" w:rsidR="008F387B" w:rsidRDefault="008F387B" w:rsidP="00F25045"/>
    <w:p w14:paraId="03A70402" w14:textId="39516F1C" w:rsidR="008F387B" w:rsidRDefault="008F387B" w:rsidP="00F25045">
      <w:pPr>
        <w:rPr>
          <w:b/>
        </w:rPr>
      </w:pPr>
      <w:r w:rsidRPr="008F387B">
        <w:rPr>
          <w:b/>
        </w:rPr>
        <w:t>(P.179)</w:t>
      </w:r>
    </w:p>
    <w:p w14:paraId="042054DB" w14:textId="38594E8A" w:rsidR="008F387B" w:rsidRDefault="00EF1178" w:rsidP="00F25045">
      <w:r>
        <w:t xml:space="preserve">Le </w:t>
      </w:r>
      <w:r w:rsidR="005A370C">
        <w:t>grand capital</w:t>
      </w:r>
      <w:r>
        <w:t xml:space="preserve"> </w:t>
      </w:r>
      <w:r w:rsidR="005A370C">
        <w:t>(C</w:t>
      </w:r>
      <w:r w:rsidR="00B3266E">
        <w:t xml:space="preserve">) </w:t>
      </w:r>
      <w:r>
        <w:t xml:space="preserve">constitue ou englobe une partie d'investissements et une partie des bénéfices. Les investissements sont le (c) et le (v) et le bénéfice </w:t>
      </w:r>
      <w:r w:rsidR="00411000">
        <w:t xml:space="preserve">(s) </w:t>
      </w:r>
      <w:r>
        <w:t>c'est ''la plus value''. Sous c'est deux formes absolues et relatifs.</w:t>
      </w:r>
    </w:p>
    <w:p w14:paraId="382DDB46" w14:textId="77777777" w:rsidR="004721DC" w:rsidRDefault="004721DC" w:rsidP="00F25045"/>
    <w:p w14:paraId="5241E0D6" w14:textId="46828BE8" w:rsidR="004721DC" w:rsidRDefault="00B3266E" w:rsidP="00F25045">
      <w:r>
        <w:t xml:space="preserve">Le capital constant (c) représente les investissements des </w:t>
      </w:r>
      <w:r w:rsidRPr="00B3266E">
        <w:rPr>
          <w:b/>
        </w:rPr>
        <w:t>moyens productions</w:t>
      </w:r>
      <w:r>
        <w:t>, c'est t'a dire les matières brutes, les matières premières et les moyens de travail.</w:t>
      </w:r>
    </w:p>
    <w:p w14:paraId="78CEA44F" w14:textId="77777777" w:rsidR="005A370C" w:rsidRDefault="005A370C" w:rsidP="00F25045"/>
    <w:p w14:paraId="2A825FBD" w14:textId="21DE5009" w:rsidR="005A370C" w:rsidRDefault="00DB0738" w:rsidP="00F25045">
      <w:pPr>
        <w:rPr>
          <w:b/>
        </w:rPr>
      </w:pPr>
      <w:r w:rsidRPr="00DB0738">
        <w:rPr>
          <w:b/>
        </w:rPr>
        <w:t>Matières butes :</w:t>
      </w:r>
      <w:r>
        <w:t xml:space="preserve"> Est une ressources naturelles qui n'a jamais subit de transformation par le </w:t>
      </w:r>
      <w:r w:rsidRPr="00DB0738">
        <w:rPr>
          <w:b/>
        </w:rPr>
        <w:t>travail humain rationnel.</w:t>
      </w:r>
    </w:p>
    <w:p w14:paraId="2499F37A" w14:textId="77777777" w:rsidR="00DB0738" w:rsidRDefault="00DB0738" w:rsidP="00F25045"/>
    <w:p w14:paraId="7D08E977" w14:textId="411E5395" w:rsidR="00DB0738" w:rsidRDefault="00DB0738" w:rsidP="00F25045">
      <w:r w:rsidRPr="00DB0738">
        <w:rPr>
          <w:b/>
        </w:rPr>
        <w:t>Matières premières :</w:t>
      </w:r>
      <w:r>
        <w:t xml:space="preserve"> Constitue la première étape de transformation d'une ressource naturelle par le </w:t>
      </w:r>
      <w:r w:rsidRPr="00DB0738">
        <w:rPr>
          <w:b/>
        </w:rPr>
        <w:t>travail humain rationnel</w:t>
      </w:r>
      <w:r>
        <w:t>.</w:t>
      </w:r>
    </w:p>
    <w:p w14:paraId="1BFA4596" w14:textId="77777777" w:rsidR="00DB0738" w:rsidRDefault="00DB0738" w:rsidP="00F25045"/>
    <w:p w14:paraId="68185641" w14:textId="78B3EA86" w:rsidR="00DB0738" w:rsidRDefault="00DB0738" w:rsidP="00F25045">
      <w:r w:rsidRPr="00DB0738">
        <w:rPr>
          <w:b/>
        </w:rPr>
        <w:t>Moyens de travail :</w:t>
      </w:r>
      <w:r>
        <w:t xml:space="preserve"> Nous pouvons les identifier à un instrument, à une machine, à un </w:t>
      </w:r>
      <w:r w:rsidR="002D0434">
        <w:t>artéfact</w:t>
      </w:r>
      <w:r>
        <w:t xml:space="preserve"> quelconque (technique ou technologique) qui permet la transformation des ressources naturelles.</w:t>
      </w:r>
    </w:p>
    <w:p w14:paraId="6B9026E8" w14:textId="77777777" w:rsidR="00DD2325" w:rsidRDefault="00DD2325" w:rsidP="00F25045"/>
    <w:p w14:paraId="143170C5" w14:textId="72818B27" w:rsidR="00DD2325" w:rsidRDefault="00DD2325" w:rsidP="00F25045">
      <w:pPr>
        <w:rPr>
          <w:b/>
        </w:rPr>
      </w:pPr>
      <w:r>
        <w:t xml:space="preserve">En ce qui concerne le capital variable (C) il représente des investissements dans la </w:t>
      </w:r>
      <w:r w:rsidRPr="00DD2325">
        <w:rPr>
          <w:b/>
        </w:rPr>
        <w:t>rémunération de la force de travail salarié</w:t>
      </w:r>
      <w:r>
        <w:rPr>
          <w:b/>
        </w:rPr>
        <w:t>.</w:t>
      </w:r>
    </w:p>
    <w:p w14:paraId="6EC439D9" w14:textId="77777777" w:rsidR="008D653F" w:rsidRDefault="008D653F" w:rsidP="00F25045">
      <w:pPr>
        <w:rPr>
          <w:b/>
        </w:rPr>
      </w:pPr>
    </w:p>
    <w:p w14:paraId="78EC1C36" w14:textId="36680267" w:rsidR="008D653F" w:rsidRDefault="008D653F" w:rsidP="00F25045">
      <w:pPr>
        <w:rPr>
          <w:b/>
        </w:rPr>
      </w:pPr>
      <w:r>
        <w:rPr>
          <w:b/>
        </w:rPr>
        <w:t>(P.183)</w:t>
      </w:r>
    </w:p>
    <w:p w14:paraId="1503307E" w14:textId="203C57A1" w:rsidR="008D653F" w:rsidRDefault="008D653F" w:rsidP="00F25045">
      <w:r>
        <w:t>Nous définisson</w:t>
      </w:r>
      <w:r w:rsidR="00C35E79">
        <w:t>s</w:t>
      </w:r>
      <w:r>
        <w:t xml:space="preserve"> la ''plus-value'' comme du travail supplémentaire or du surtravail non payé (que les économistes libéraux et </w:t>
      </w:r>
      <w:r w:rsidR="00C35E79">
        <w:t>néolibéraux</w:t>
      </w:r>
      <w:r>
        <w:t xml:space="preserve"> appellent ''coût du risque'').</w:t>
      </w:r>
    </w:p>
    <w:p w14:paraId="4C8C1DDD" w14:textId="77777777" w:rsidR="008D653F" w:rsidRDefault="008D653F" w:rsidP="00F25045"/>
    <w:p w14:paraId="472EA7C4" w14:textId="37C27B11" w:rsidR="00AE7FCE" w:rsidRPr="00AE7FCE" w:rsidRDefault="00202939" w:rsidP="00F25045">
      <w:pPr>
        <w:rPr>
          <w:b/>
        </w:rPr>
      </w:pPr>
      <w:r>
        <w:rPr>
          <w:b/>
        </w:rPr>
        <w:t>Comment comprendre la</w:t>
      </w:r>
      <w:r w:rsidR="008D653F" w:rsidRPr="00AE7FCE">
        <w:rPr>
          <w:b/>
        </w:rPr>
        <w:t xml:space="preserve"> '</w:t>
      </w:r>
      <w:r w:rsidR="008D4155" w:rsidRPr="00AE7FCE">
        <w:rPr>
          <w:b/>
        </w:rPr>
        <w:t>'</w:t>
      </w:r>
      <w:r w:rsidR="008D653F" w:rsidRPr="00AE7FCE">
        <w:rPr>
          <w:b/>
        </w:rPr>
        <w:t>plus-value'' ?</w:t>
      </w:r>
    </w:p>
    <w:p w14:paraId="2B23730B" w14:textId="77777777" w:rsidR="00AE7FCE" w:rsidRDefault="00AE7FCE" w:rsidP="00F25045"/>
    <w:p w14:paraId="358F23B4" w14:textId="77777777" w:rsidR="004A5CBF" w:rsidRDefault="004A5CBF" w:rsidP="00F25045">
      <w:r>
        <w:t>Si dans un laboratoire de biochimie, il reçoit un salaire de 200$ par heure donc</w:t>
      </w:r>
    </w:p>
    <w:p w14:paraId="4E165630" w14:textId="4AF56477" w:rsidR="00A81994" w:rsidRDefault="004A5CBF" w:rsidP="00F25045">
      <w:r>
        <w:t>1 600$ par jour. Le travail de 5 heures (pour elle) vaut déjà 1 600$.</w:t>
      </w:r>
      <w:r w:rsidR="00A81994">
        <w:t xml:space="preserve"> </w:t>
      </w:r>
      <w:r w:rsidR="00A81994" w:rsidRPr="00A81994">
        <w:t>En fait, les 8h valent en réalité 2</w:t>
      </w:r>
      <w:r w:rsidR="00A81994">
        <w:t xml:space="preserve"> </w:t>
      </w:r>
      <w:r w:rsidR="00A81994" w:rsidRPr="00A81994">
        <w:t>200$. Ainsi, 3h de travail, équivalant à 600$, représente dans ce cas la plus-value.</w:t>
      </w:r>
      <w:r w:rsidR="00A81994">
        <w:t xml:space="preserve"> (Les trois dernières heures sont empochées par l'entreprise)</w:t>
      </w:r>
    </w:p>
    <w:p w14:paraId="459AEAE6" w14:textId="77777777" w:rsidR="00A81994" w:rsidRDefault="00A81994" w:rsidP="00F25045"/>
    <w:p w14:paraId="54A1287B" w14:textId="236F89AE" w:rsidR="00A81994" w:rsidRPr="00D94999" w:rsidRDefault="00A81994" w:rsidP="00F25045">
      <w:pPr>
        <w:rPr>
          <w:b/>
        </w:rPr>
      </w:pPr>
      <w:r w:rsidRPr="00A81994">
        <w:rPr>
          <w:b/>
        </w:rPr>
        <w:t>Cependant nous distinguons de</w:t>
      </w:r>
      <w:r w:rsidR="003B711F">
        <w:rPr>
          <w:b/>
        </w:rPr>
        <w:t>ux</w:t>
      </w:r>
      <w:r w:rsidRPr="00A81994">
        <w:rPr>
          <w:b/>
        </w:rPr>
        <w:t xml:space="preserve"> types de ''plus-value'':</w:t>
      </w:r>
    </w:p>
    <w:p w14:paraId="633248D4" w14:textId="2A38BA72" w:rsidR="00A81994" w:rsidRDefault="000E72A5" w:rsidP="00F25045">
      <w:pPr>
        <w:pStyle w:val="ListParagraph"/>
        <w:numPr>
          <w:ilvl w:val="0"/>
          <w:numId w:val="15"/>
        </w:numPr>
      </w:pPr>
      <w:r w:rsidRPr="00D94999">
        <w:rPr>
          <w:b/>
        </w:rPr>
        <w:t>Plus</w:t>
      </w:r>
      <w:r w:rsidR="003B711F" w:rsidRPr="00D94999">
        <w:rPr>
          <w:b/>
        </w:rPr>
        <w:t xml:space="preserve">-value </w:t>
      </w:r>
      <w:r w:rsidR="00A81994" w:rsidRPr="00D94999">
        <w:rPr>
          <w:b/>
        </w:rPr>
        <w:t>absolu :</w:t>
      </w:r>
      <w:r w:rsidR="00A81994">
        <w:t xml:space="preserve"> Provient de</w:t>
      </w:r>
      <w:r w:rsidR="003B711F">
        <w:t xml:space="preserve"> la </w:t>
      </w:r>
      <w:r w:rsidR="00A81994">
        <w:t>prolongation exagérée des heures de travail journalière en dix, douze, quatorze, seize heures.</w:t>
      </w:r>
      <w:r w:rsidR="003B711F">
        <w:t xml:space="preserve"> Ce type existe dans les pays où les employés ne sont pas syndicat où ils touchent un salaire de misère.</w:t>
      </w:r>
    </w:p>
    <w:p w14:paraId="31C0FE07" w14:textId="52D7AA92" w:rsidR="0073626A" w:rsidRDefault="003B711F" w:rsidP="00D94999">
      <w:pPr>
        <w:pStyle w:val="ListParagraph"/>
        <w:numPr>
          <w:ilvl w:val="0"/>
          <w:numId w:val="15"/>
        </w:numPr>
      </w:pPr>
      <w:r w:rsidRPr="00D94999">
        <w:rPr>
          <w:b/>
        </w:rPr>
        <w:t>Plus-value r</w:t>
      </w:r>
      <w:r w:rsidR="00A81994" w:rsidRPr="00D94999">
        <w:rPr>
          <w:b/>
        </w:rPr>
        <w:t xml:space="preserve">elative : </w:t>
      </w:r>
      <w:r w:rsidR="005C1D46">
        <w:t>Elle prends sa source dans le progrès technique ou technologique continu qui permet de produire de plus en plus de biens économiques ou de services sociaux-rares en</w:t>
      </w:r>
      <w:r w:rsidR="00BE6838">
        <w:t xml:space="preserve"> un temps de plus en plus</w:t>
      </w:r>
      <w:r w:rsidR="003670D6">
        <w:t xml:space="preserve"> courts.</w:t>
      </w:r>
    </w:p>
    <w:p w14:paraId="36B77E9A" w14:textId="77777777" w:rsidR="0073626A" w:rsidRDefault="0073626A">
      <w:pPr>
        <w:rPr>
          <w:rFonts w:eastAsiaTheme="minorHAnsi"/>
          <w:sz w:val="22"/>
          <w:szCs w:val="22"/>
          <w:lang w:val="en-CA"/>
        </w:rPr>
      </w:pPr>
      <w:r>
        <w:br w:type="page"/>
      </w:r>
    </w:p>
    <w:p w14:paraId="3880B270" w14:textId="06A0A8AA" w:rsidR="0073626A" w:rsidRDefault="0073626A" w:rsidP="0073626A">
      <w:pPr>
        <w:rPr>
          <w:b/>
          <w:color w:val="548DD4" w:themeColor="text2" w:themeTint="99"/>
        </w:rPr>
      </w:pPr>
      <w:r w:rsidRPr="00DE6FD5">
        <w:rPr>
          <w:b/>
          <w:color w:val="548DD4" w:themeColor="text2" w:themeTint="99"/>
        </w:rPr>
        <w:t>COURS #</w:t>
      </w:r>
      <w:r>
        <w:rPr>
          <w:b/>
          <w:color w:val="548DD4" w:themeColor="text2" w:themeTint="99"/>
        </w:rPr>
        <w:t>5</w:t>
      </w:r>
    </w:p>
    <w:p w14:paraId="32466D30" w14:textId="77777777" w:rsidR="005C1D46" w:rsidRDefault="005C1D46" w:rsidP="0073626A"/>
    <w:p w14:paraId="3006457A" w14:textId="38182D16" w:rsidR="0073626A" w:rsidRDefault="004F01E6" w:rsidP="0073626A">
      <w:r>
        <w:rPr>
          <w:b/>
        </w:rPr>
        <w:t>Cycle économique</w:t>
      </w:r>
      <w:r w:rsidR="00E80DD1" w:rsidRPr="00E80DD1">
        <w:rPr>
          <w:b/>
        </w:rPr>
        <w:t xml:space="preserve"> : </w:t>
      </w:r>
      <w:r w:rsidR="007F1EC8">
        <w:t>Nous</w:t>
      </w:r>
      <w:r w:rsidR="0075396B">
        <w:t xml:space="preserve"> entendons par cycle économique</w:t>
      </w:r>
      <w:r w:rsidR="007F1EC8">
        <w:t xml:space="preserve"> un moment historique où domines et généralises certaines techniques et technologiques anciennes ou nouvelles.</w:t>
      </w:r>
    </w:p>
    <w:p w14:paraId="50468CBD" w14:textId="77777777" w:rsidR="00EB72F4" w:rsidRDefault="00EB72F4" w:rsidP="0073626A"/>
    <w:p w14:paraId="3D9209B3" w14:textId="693D5E4B" w:rsidR="00EB72F4" w:rsidRDefault="00B64230" w:rsidP="0073626A">
      <w:r>
        <w:rPr>
          <w:noProof/>
          <w:lang w:val="en-US"/>
        </w:rPr>
        <w:drawing>
          <wp:inline distT="0" distB="0" distL="0" distR="0" wp14:anchorId="7411E774" wp14:editId="7AF72313">
            <wp:extent cx="5486400" cy="1185545"/>
            <wp:effectExtent l="0" t="0" r="0" b="8255"/>
            <wp:docPr id="4" name="Picture 4" descr="Macintosh HD:Users:cedrikpilon:Downloads:S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edrikpilon:Downloads:SOC.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1185545"/>
                    </a:xfrm>
                    <a:prstGeom prst="rect">
                      <a:avLst/>
                    </a:prstGeom>
                    <a:noFill/>
                    <a:ln>
                      <a:noFill/>
                    </a:ln>
                  </pic:spPr>
                </pic:pic>
              </a:graphicData>
            </a:graphic>
          </wp:inline>
        </w:drawing>
      </w:r>
    </w:p>
    <w:p w14:paraId="68852EAC" w14:textId="77777777" w:rsidR="00EF6005" w:rsidRDefault="00EF6005" w:rsidP="0073626A"/>
    <w:p w14:paraId="2C7C0A1B" w14:textId="0F5CFF4C" w:rsidR="00E12478" w:rsidRDefault="00E12478" w:rsidP="0073626A">
      <w:r>
        <w:t xml:space="preserve">Pour ce qui est de la deuxième lecture, c'est-à-dire, l'anthropologique ou l'humaniste, de l'équation fondamentale ci-haut, nous distinguons deux catégories de travail humain rationnel, le </w:t>
      </w:r>
      <w:r w:rsidRPr="00C53756">
        <w:rPr>
          <w:b/>
        </w:rPr>
        <w:t>travail vivant</w:t>
      </w:r>
      <w:r>
        <w:t xml:space="preserve"> et le </w:t>
      </w:r>
      <w:r w:rsidRPr="00C53756">
        <w:rPr>
          <w:b/>
        </w:rPr>
        <w:t>travail mort</w:t>
      </w:r>
      <w:r>
        <w:t>.</w:t>
      </w:r>
    </w:p>
    <w:p w14:paraId="2EF1DAA0" w14:textId="77777777" w:rsidR="00E12478" w:rsidRDefault="00E12478" w:rsidP="0073626A"/>
    <w:p w14:paraId="56EC6B65" w14:textId="50112DC6" w:rsidR="00961C89" w:rsidRDefault="00E12478" w:rsidP="0073626A">
      <w:r w:rsidRPr="00E12478">
        <w:rPr>
          <w:b/>
        </w:rPr>
        <w:t>(P.67)</w:t>
      </w:r>
      <w:r>
        <w:rPr>
          <w:b/>
        </w:rPr>
        <w:t xml:space="preserve"> </w:t>
      </w:r>
      <w:r w:rsidR="004F01E6">
        <w:t xml:space="preserve">Le </w:t>
      </w:r>
      <w:r w:rsidR="004F01E6" w:rsidRPr="004F01E6">
        <w:rPr>
          <w:b/>
        </w:rPr>
        <w:t>travail</w:t>
      </w:r>
      <w:r w:rsidR="004F01E6">
        <w:t xml:space="preserve"> est l'énergie humaine dépensée dans le triple processus de production, d'échange et de consommation de biens matériels et de services sociaux </w:t>
      </w:r>
      <w:r w:rsidR="00CA7A92">
        <w:t xml:space="preserve">rares (marchandises) </w:t>
      </w:r>
      <w:r w:rsidR="004F01E6">
        <w:t>pou</w:t>
      </w:r>
      <w:r w:rsidR="00D16D21">
        <w:t>r créer des valeurs d'usages et</w:t>
      </w:r>
      <w:r w:rsidR="00D16D21">
        <w:rPr>
          <w:lang w:val="en-US"/>
        </w:rPr>
        <w:t>/</w:t>
      </w:r>
      <w:r w:rsidR="004F01E6">
        <w:t xml:space="preserve">ou </w:t>
      </w:r>
      <w:r w:rsidR="00CA7A92">
        <w:t xml:space="preserve">des valeurs </w:t>
      </w:r>
      <w:r w:rsidR="004F01E6">
        <w:t>d'échange</w:t>
      </w:r>
      <w:r w:rsidR="00CA7A92">
        <w:t>s</w:t>
      </w:r>
      <w:r w:rsidR="004F01E6">
        <w:t>.</w:t>
      </w:r>
      <w:r w:rsidR="00961C89">
        <w:t xml:space="preserve"> </w:t>
      </w:r>
    </w:p>
    <w:p w14:paraId="3BF69AB5" w14:textId="77777777" w:rsidR="00961C89" w:rsidRDefault="00961C89" w:rsidP="0073626A"/>
    <w:p w14:paraId="4C9BD0CD" w14:textId="46E0DFCD" w:rsidR="00961C89" w:rsidRDefault="00961C89" w:rsidP="0073626A">
      <w:r>
        <w:t>(Le concept de plus-value est une spécifié du capitaliste moderne et du capitaliste avancé parce que la plus-value est extraite du travail salarié généralisé.)</w:t>
      </w:r>
    </w:p>
    <w:p w14:paraId="7E99E66B" w14:textId="77777777" w:rsidR="00961C89" w:rsidRDefault="00961C89" w:rsidP="0073626A"/>
    <w:p w14:paraId="7129A0D0" w14:textId="59530AC4" w:rsidR="00961C89" w:rsidRDefault="0092030F" w:rsidP="0073626A">
      <w:pPr>
        <w:rPr>
          <w:lang w:val="fr-FR"/>
        </w:rPr>
      </w:pPr>
      <w:r>
        <w:t xml:space="preserve">Le </w:t>
      </w:r>
      <w:r w:rsidRPr="005E5C3F">
        <w:rPr>
          <w:b/>
        </w:rPr>
        <w:t>travail vivant</w:t>
      </w:r>
      <w:r>
        <w:t xml:space="preserve"> est représenté par les deux variables indépendantes (v) et (s). Par contre le travail mort est représenté et cristallisé par</w:t>
      </w:r>
      <w:r>
        <w:rPr>
          <w:lang w:val="en-US"/>
        </w:rPr>
        <w:t>/dans</w:t>
      </w:r>
      <w:r>
        <w:rPr>
          <w:lang w:val="fr-FR"/>
        </w:rPr>
        <w:t>, les machines, des robots, des édifices, des avions, des bateaux, des tracteurs, des moissonneuses-lieuses, etc.</w:t>
      </w:r>
    </w:p>
    <w:p w14:paraId="4FF07087" w14:textId="77777777" w:rsidR="00727B02" w:rsidRDefault="00727B02" w:rsidP="0073626A">
      <w:pPr>
        <w:rPr>
          <w:lang w:val="fr-FR"/>
        </w:rPr>
      </w:pPr>
    </w:p>
    <w:p w14:paraId="5619DD75" w14:textId="00050B63" w:rsidR="00727B02" w:rsidRPr="00727B02" w:rsidRDefault="00727B02" w:rsidP="0073626A">
      <w:pPr>
        <w:rPr>
          <w:lang w:val="fr-FR"/>
        </w:rPr>
      </w:pPr>
      <w:r w:rsidRPr="00727B02">
        <w:rPr>
          <w:b/>
          <w:lang w:val="fr-FR"/>
        </w:rPr>
        <w:t>Travail vivant :</w:t>
      </w:r>
      <w:r>
        <w:rPr>
          <w:lang w:val="fr-FR"/>
        </w:rPr>
        <w:t xml:space="preserve"> </w:t>
      </w:r>
      <w:r w:rsidR="00401BC8" w:rsidRPr="00401BC8">
        <w:rPr>
          <w:lang w:val="fr-FR"/>
        </w:rPr>
        <w:t>Le travail vivant est re</w:t>
      </w:r>
      <w:r w:rsidR="00401BC8">
        <w:rPr>
          <w:lang w:val="fr-FR"/>
        </w:rPr>
        <w:t xml:space="preserve">présenté par les deux variables </w:t>
      </w:r>
      <w:r w:rsidR="00401BC8" w:rsidRPr="00401BC8">
        <w:rPr>
          <w:lang w:val="fr-FR"/>
        </w:rPr>
        <w:t>indépendantes (v) et (s). C’est le travail « à-chaud ». Alain Touraine</w:t>
      </w:r>
    </w:p>
    <w:p w14:paraId="3951B95B" w14:textId="77777777" w:rsidR="00727B02" w:rsidRDefault="00727B02" w:rsidP="0073626A">
      <w:pPr>
        <w:rPr>
          <w:lang w:val="fr-FR"/>
        </w:rPr>
      </w:pPr>
    </w:p>
    <w:p w14:paraId="3E8B6686" w14:textId="17C545F6" w:rsidR="00727B02" w:rsidRDefault="00727B02" w:rsidP="0073626A">
      <w:pPr>
        <w:rPr>
          <w:lang w:val="fr-FR"/>
        </w:rPr>
      </w:pPr>
      <w:r w:rsidRPr="00727B02">
        <w:rPr>
          <w:b/>
          <w:lang w:val="fr-FR"/>
        </w:rPr>
        <w:t>Travail mort :</w:t>
      </w:r>
      <w:r>
        <w:rPr>
          <w:lang w:val="fr-FR"/>
        </w:rPr>
        <w:t xml:space="preserve"> </w:t>
      </w:r>
    </w:p>
    <w:p w14:paraId="7B0E5112" w14:textId="77777777" w:rsidR="00132CEF" w:rsidRDefault="00132CEF" w:rsidP="0073626A">
      <w:pPr>
        <w:rPr>
          <w:lang w:val="fr-FR"/>
        </w:rPr>
      </w:pPr>
    </w:p>
    <w:p w14:paraId="6F4924E9" w14:textId="52CD81A8" w:rsidR="00132CEF" w:rsidRDefault="00132CEF" w:rsidP="0073626A">
      <w:pPr>
        <w:rPr>
          <w:lang w:val="fr-FR"/>
        </w:rPr>
      </w:pPr>
      <w:r>
        <w:rPr>
          <w:lang w:val="fr-FR"/>
        </w:rPr>
        <w:t xml:space="preserve">Par conséquent, c'est deuxième lecture anthropologique ou humaniste tient compte fondamentalement des conditions d'existence matérielles et spirituelles de main d'oeuvre salarié donc s'occupe les </w:t>
      </w:r>
      <w:r w:rsidRPr="00D30B9B">
        <w:rPr>
          <w:b/>
          <w:lang w:val="fr-FR"/>
        </w:rPr>
        <w:t>syndicats</w:t>
      </w:r>
      <w:r>
        <w:rPr>
          <w:lang w:val="fr-FR"/>
        </w:rPr>
        <w:t>.</w:t>
      </w:r>
    </w:p>
    <w:p w14:paraId="7A424F0F" w14:textId="77777777" w:rsidR="00D30B9B" w:rsidRDefault="00D30B9B" w:rsidP="0073626A">
      <w:pPr>
        <w:rPr>
          <w:lang w:val="fr-FR"/>
        </w:rPr>
      </w:pPr>
    </w:p>
    <w:p w14:paraId="5CDFD92D" w14:textId="57F703DD" w:rsidR="00D30B9B" w:rsidRDefault="00D80237" w:rsidP="0073626A">
      <w:pPr>
        <w:rPr>
          <w:lang w:val="fr-FR"/>
        </w:rPr>
      </w:pPr>
      <w:r>
        <w:rPr>
          <w:lang w:val="fr-FR"/>
        </w:rPr>
        <w:t xml:space="preserve">En somme, </w:t>
      </w:r>
      <w:r w:rsidR="00D30B9B">
        <w:rPr>
          <w:lang w:val="fr-FR"/>
        </w:rPr>
        <w:t xml:space="preserve">la lecture anthropologique et humaniste </w:t>
      </w:r>
      <w:r w:rsidR="00D30B9B" w:rsidRPr="00D30B9B">
        <w:rPr>
          <w:b/>
          <w:lang w:val="fr-FR"/>
        </w:rPr>
        <w:t>n'intéresse pas</w:t>
      </w:r>
      <w:r w:rsidR="00D30B9B">
        <w:rPr>
          <w:lang w:val="fr-FR"/>
        </w:rPr>
        <w:t xml:space="preserve"> le capitaliste m</w:t>
      </w:r>
      <w:r w:rsidR="008F5965">
        <w:rPr>
          <w:lang w:val="fr-FR"/>
        </w:rPr>
        <w:t>oderne et le capitaliste avancé</w:t>
      </w:r>
      <w:r w:rsidR="00D30B9B">
        <w:rPr>
          <w:lang w:val="fr-FR"/>
        </w:rPr>
        <w:t>.</w:t>
      </w:r>
    </w:p>
    <w:p w14:paraId="3A5C1186" w14:textId="77777777" w:rsidR="008F5965" w:rsidRDefault="008F5965" w:rsidP="0073626A">
      <w:pPr>
        <w:rPr>
          <w:lang w:val="fr-FR"/>
        </w:rPr>
      </w:pPr>
    </w:p>
    <w:p w14:paraId="79190C28" w14:textId="66B0EB0D" w:rsidR="008F5965" w:rsidRDefault="008F5965" w:rsidP="0073626A">
      <w:pPr>
        <w:rPr>
          <w:lang w:val="fr-FR"/>
        </w:rPr>
      </w:pPr>
      <w:r w:rsidRPr="008F5965">
        <w:rPr>
          <w:b/>
          <w:lang w:val="fr-FR"/>
        </w:rPr>
        <w:t>Taux de profit :</w:t>
      </w:r>
      <w:r>
        <w:rPr>
          <w:b/>
          <w:lang w:val="fr-FR"/>
        </w:rPr>
        <w:t xml:space="preserve"> </w:t>
      </w:r>
      <w:r w:rsidR="00817E90">
        <w:rPr>
          <w:lang w:val="fr-FR"/>
        </w:rPr>
        <w:t>Il nous permet de comprendre deux phénomènes majeurs de l’économie moderne et avancée. Dans cette optique nous allons retenir deux situations contradictoires : la croissance et la décroissance.</w:t>
      </w:r>
    </w:p>
    <w:p w14:paraId="2C364C4F" w14:textId="77777777" w:rsidR="00817E90" w:rsidRDefault="00817E90" w:rsidP="0073626A">
      <w:pPr>
        <w:rPr>
          <w:lang w:val="fr-FR"/>
        </w:rPr>
      </w:pPr>
    </w:p>
    <w:p w14:paraId="3A1A2C78" w14:textId="6D1FCC2A" w:rsidR="00817E90" w:rsidRDefault="00817E90" w:rsidP="0073626A">
      <w:pPr>
        <w:rPr>
          <w:lang w:val="fr-FR"/>
        </w:rPr>
      </w:pPr>
      <w:r w:rsidRPr="00817E90">
        <w:rPr>
          <w:b/>
          <w:lang w:val="fr-FR"/>
        </w:rPr>
        <w:t>Situation 1 :</w:t>
      </w:r>
      <w:r>
        <w:rPr>
          <w:lang w:val="fr-FR"/>
        </w:rPr>
        <w:t xml:space="preserve"> Quand la plus-value est positive et dépasse le coût de production du (c) et du (v) d'une façon significative nous observons une période de prospérité et de croissance.</w:t>
      </w:r>
    </w:p>
    <w:p w14:paraId="29CBBE86" w14:textId="77777777" w:rsidR="002F2445" w:rsidRDefault="002F2445" w:rsidP="0073626A">
      <w:pPr>
        <w:rPr>
          <w:b/>
          <w:lang w:val="fr-FR"/>
        </w:rPr>
      </w:pPr>
    </w:p>
    <w:p w14:paraId="60A09EC4" w14:textId="315467A3" w:rsidR="002F2445" w:rsidRDefault="00817E90" w:rsidP="0073626A">
      <w:pPr>
        <w:rPr>
          <w:lang w:val="fr-FR"/>
        </w:rPr>
      </w:pPr>
      <w:r w:rsidRPr="00817E90">
        <w:rPr>
          <w:b/>
          <w:lang w:val="fr-FR"/>
        </w:rPr>
        <w:t>Situation 2 :</w:t>
      </w:r>
      <w:r>
        <w:rPr>
          <w:lang w:val="fr-FR"/>
        </w:rPr>
        <w:t xml:space="preserve"> </w:t>
      </w:r>
      <m:oMath>
        <m:r>
          <w:rPr>
            <w:rFonts w:ascii="Cambria Math" w:hAnsi="Cambria Math"/>
            <w:lang w:val="fr-FR"/>
          </w:rPr>
          <m:t xml:space="preserve">P' = </m:t>
        </m:r>
        <m:f>
          <m:fPr>
            <m:ctrlPr>
              <w:rPr>
                <w:rFonts w:ascii="Cambria Math" w:hAnsi="Cambria Math"/>
                <w:i/>
                <w:lang w:val="fr-FR"/>
              </w:rPr>
            </m:ctrlPr>
          </m:fPr>
          <m:num>
            <m:r>
              <w:rPr>
                <w:rFonts w:ascii="Cambria Math" w:hAnsi="Cambria Math"/>
                <w:lang w:val="fr-FR"/>
              </w:rPr>
              <m:t xml:space="preserve">S </m:t>
            </m:r>
            <m:r>
              <w:rPr>
                <w:rFonts w:ascii="Wingdings" w:hAnsi="Wingdings"/>
                <w:lang w:val="fr-FR"/>
              </w:rPr>
              <m:t></m:t>
            </m:r>
          </m:num>
          <m:den>
            <m:r>
              <w:rPr>
                <w:rFonts w:ascii="Cambria Math" w:hAnsi="Cambria Math"/>
                <w:lang w:val="fr-FR"/>
              </w:rPr>
              <m:t xml:space="preserve">C +V </m:t>
            </m:r>
            <m:r>
              <w:rPr>
                <w:rFonts w:ascii="Wingdings" w:hAnsi="Wingdings"/>
                <w:lang w:val="fr-FR"/>
              </w:rPr>
              <m:t></m:t>
            </m:r>
          </m:den>
        </m:f>
      </m:oMath>
    </w:p>
    <w:p w14:paraId="77E850AE" w14:textId="642E97DC" w:rsidR="00817E90" w:rsidRPr="00817E90" w:rsidRDefault="002F2445" w:rsidP="0073626A">
      <w:pPr>
        <w:rPr>
          <w:lang w:val="fr-FR"/>
        </w:rPr>
      </w:pPr>
      <w:r>
        <w:rPr>
          <w:lang w:val="fr-FR"/>
        </w:rPr>
        <w:t>Par contre, quand la plus value est petite d'une façon significative par rapport au coût de production du (c) et du (v), en hausse d'une façon aussi significative par rapport au petit (s), nous observons un moment de décroiss</w:t>
      </w:r>
      <w:r w:rsidR="00EB64D8">
        <w:rPr>
          <w:lang w:val="fr-FR"/>
        </w:rPr>
        <w:t>ance ou de récession (p').</w:t>
      </w:r>
    </w:p>
    <w:p w14:paraId="5635E85B" w14:textId="77777777" w:rsidR="00817E90" w:rsidRDefault="00817E90" w:rsidP="0073626A">
      <w:pPr>
        <w:rPr>
          <w:lang w:val="fr-FR"/>
        </w:rPr>
      </w:pPr>
    </w:p>
    <w:p w14:paraId="00CDDF02" w14:textId="77777777" w:rsidR="00315C3D" w:rsidRDefault="00571385" w:rsidP="0073626A">
      <w:pPr>
        <w:rPr>
          <w:lang w:val="fr-FR"/>
        </w:rPr>
      </w:pPr>
      <w:r>
        <w:rPr>
          <w:b/>
          <w:lang w:val="fr-FR"/>
        </w:rPr>
        <w:t xml:space="preserve">(P.428) </w:t>
      </w:r>
      <w:r w:rsidR="003B5FE2" w:rsidRPr="003B5FE2">
        <w:rPr>
          <w:b/>
          <w:lang w:val="fr-FR"/>
        </w:rPr>
        <w:t>Définition de nouvelle technologique :</w:t>
      </w:r>
      <w:r w:rsidR="003B5FE2">
        <w:rPr>
          <w:b/>
          <w:lang w:val="fr-FR"/>
        </w:rPr>
        <w:t xml:space="preserve"> </w:t>
      </w:r>
      <w:r w:rsidR="00693001">
        <w:rPr>
          <w:lang w:val="fr-FR"/>
        </w:rPr>
        <w:t>Comme l'ensemble des activités récentes qui ce rapport aux trois sphères de la production, de l'échange et de la consommation des biens matériels et des services sociaux rares dans un espace donné, le monde entier, et dans un temps déterminé (1970 à nos jours).</w:t>
      </w:r>
    </w:p>
    <w:p w14:paraId="5A997025" w14:textId="77777777" w:rsidR="00315C3D" w:rsidRDefault="00315C3D" w:rsidP="0073626A">
      <w:pPr>
        <w:rPr>
          <w:lang w:val="fr-FR"/>
        </w:rPr>
      </w:pPr>
    </w:p>
    <w:p w14:paraId="091CCF96" w14:textId="4914B73D" w:rsidR="00EB64D8" w:rsidRDefault="003324AF" w:rsidP="0073626A">
      <w:pPr>
        <w:rPr>
          <w:lang w:val="fr-FR"/>
        </w:rPr>
      </w:pPr>
      <w:r>
        <w:rPr>
          <w:lang w:val="fr-FR"/>
        </w:rPr>
        <w:t>Ces nouvelles technologies constituent l'ossature de la nouvelle économie.</w:t>
      </w:r>
      <w:r w:rsidR="00F27172">
        <w:rPr>
          <w:lang w:val="fr-FR"/>
        </w:rPr>
        <w:t xml:space="preserve"> Nous pouvons mentionner quelques unes des nouvelles techno</w:t>
      </w:r>
      <w:r w:rsidR="00A97F19">
        <w:rPr>
          <w:lang w:val="fr-FR"/>
        </w:rPr>
        <w:t>logies comme la nanotechnologie, la télématique, les nouvelles technologies de l'information et de la communication (NTIC), l'industrie électronique de pointe, le commerce virtuel des marchandises, le génie génétique, la physique nucléaire, la médecine virtuelle, la biotechnologie et le béton amélioré.</w:t>
      </w:r>
    </w:p>
    <w:p w14:paraId="189F93AD" w14:textId="77777777" w:rsidR="00C66BF3" w:rsidRDefault="00C66BF3" w:rsidP="0073626A">
      <w:pPr>
        <w:rPr>
          <w:lang w:val="fr-FR"/>
        </w:rPr>
      </w:pPr>
    </w:p>
    <w:p w14:paraId="287EE326" w14:textId="4A942C68" w:rsidR="002C2D43" w:rsidRDefault="002C2D43" w:rsidP="0073626A">
      <w:pPr>
        <w:rPr>
          <w:lang w:val="fr-FR"/>
        </w:rPr>
      </w:pPr>
      <w:r w:rsidRPr="002C2D43">
        <w:rPr>
          <w:b/>
          <w:lang w:val="fr-FR"/>
        </w:rPr>
        <w:t>(P.430-431)</w:t>
      </w:r>
      <w:r>
        <w:rPr>
          <w:b/>
          <w:lang w:val="fr-FR"/>
        </w:rPr>
        <w:t xml:space="preserve"> Deux théories réductionnistes : </w:t>
      </w:r>
      <w:r>
        <w:rPr>
          <w:lang w:val="fr-FR"/>
        </w:rPr>
        <w:t>Deux théories nous semble contredire l'action réciproque entre les nouvelles et l'intérêts économiques et politiques des agents sociaux privés et publics et leur</w:t>
      </w:r>
      <w:r w:rsidR="00662B46">
        <w:rPr>
          <w:lang w:val="fr-FR"/>
        </w:rPr>
        <w:t>s</w:t>
      </w:r>
      <w:r>
        <w:rPr>
          <w:lang w:val="fr-FR"/>
        </w:rPr>
        <w:t xml:space="preserve"> institutions respectives.</w:t>
      </w:r>
    </w:p>
    <w:p w14:paraId="340CD198" w14:textId="77777777" w:rsidR="002C2D43" w:rsidRDefault="002C2D43" w:rsidP="0073626A">
      <w:pPr>
        <w:rPr>
          <w:lang w:val="fr-FR"/>
        </w:rPr>
      </w:pPr>
    </w:p>
    <w:p w14:paraId="6AD17FF8" w14:textId="355213D0" w:rsidR="002C2D43" w:rsidRDefault="00070D6E" w:rsidP="0073626A">
      <w:pPr>
        <w:rPr>
          <w:lang w:val="fr-FR"/>
        </w:rPr>
      </w:pPr>
      <w:r>
        <w:rPr>
          <w:b/>
          <w:lang w:val="fr-FR"/>
        </w:rPr>
        <w:t>P</w:t>
      </w:r>
      <w:r w:rsidR="002C2D43" w:rsidRPr="002123D8">
        <w:rPr>
          <w:b/>
          <w:lang w:val="fr-FR"/>
        </w:rPr>
        <w:t>remière théorie :</w:t>
      </w:r>
      <w:r w:rsidR="002C2D43">
        <w:rPr>
          <w:lang w:val="fr-FR"/>
        </w:rPr>
        <w:t xml:space="preserve"> Stipule ''Selon Jacques Ellul</w:t>
      </w:r>
      <w:r w:rsidR="006114F8">
        <w:rPr>
          <w:lang w:val="fr-FR"/>
        </w:rPr>
        <w:t xml:space="preserve"> (1977)</w:t>
      </w:r>
      <w:r w:rsidR="002C2D43">
        <w:rPr>
          <w:lang w:val="fr-FR"/>
        </w:rPr>
        <w:t xml:space="preserve">'' que ''la théorie de l'information c'est développé dû fait même que le système du technicien existe en tant que système par les relations des informations''. En d'autres termes les systèmes des nouvelles technologies se </w:t>
      </w:r>
      <w:r w:rsidR="002123D8">
        <w:rPr>
          <w:lang w:val="fr-FR"/>
        </w:rPr>
        <w:t>développent</w:t>
      </w:r>
      <w:r w:rsidR="002C2D43">
        <w:rPr>
          <w:lang w:val="fr-FR"/>
        </w:rPr>
        <w:t xml:space="preserve"> en soi.</w:t>
      </w:r>
    </w:p>
    <w:p w14:paraId="400C9121" w14:textId="77777777" w:rsidR="002123D8" w:rsidRDefault="002123D8" w:rsidP="0073626A">
      <w:pPr>
        <w:rPr>
          <w:lang w:val="fr-FR"/>
        </w:rPr>
      </w:pPr>
    </w:p>
    <w:p w14:paraId="3D2872FC" w14:textId="01A7E8CF" w:rsidR="002123D8" w:rsidRDefault="00070D6E" w:rsidP="0073626A">
      <w:pPr>
        <w:rPr>
          <w:lang w:val="fr-FR"/>
        </w:rPr>
      </w:pPr>
      <w:r>
        <w:rPr>
          <w:b/>
          <w:lang w:val="fr-FR"/>
        </w:rPr>
        <w:t>D</w:t>
      </w:r>
      <w:r w:rsidR="002123D8" w:rsidRPr="002123D8">
        <w:rPr>
          <w:b/>
          <w:lang w:val="fr-FR"/>
        </w:rPr>
        <w:t>euxième théorie :</w:t>
      </w:r>
      <w:r w:rsidR="00F25644">
        <w:rPr>
          <w:lang w:val="fr-FR"/>
        </w:rPr>
        <w:t xml:space="preserve"> Dénommé dualiste, </w:t>
      </w:r>
      <w:r w:rsidR="002123D8">
        <w:rPr>
          <w:lang w:val="fr-FR"/>
        </w:rPr>
        <w:t>porte sous l'autonomie du système technicien par rapport à l'histoire socio-économique.</w:t>
      </w:r>
      <w:r w:rsidR="00F25644">
        <w:rPr>
          <w:lang w:val="fr-FR"/>
        </w:rPr>
        <w:t xml:space="preserve"> </w:t>
      </w:r>
      <w:r w:rsidR="00922EE4">
        <w:rPr>
          <w:lang w:val="fr-FR"/>
        </w:rPr>
        <w:t>En d'autres termes, il ce produit une coupure, une dualité entre l'histoire de la nouvelle technologie et celle de l'économie capitaliste avancée : elle représente alors deux réalités séparées.</w:t>
      </w:r>
    </w:p>
    <w:p w14:paraId="219AED58" w14:textId="77777777" w:rsidR="00070D6E" w:rsidRDefault="00070D6E" w:rsidP="0073626A">
      <w:pPr>
        <w:rPr>
          <w:lang w:val="fr-FR"/>
        </w:rPr>
      </w:pPr>
    </w:p>
    <w:p w14:paraId="5C97ECB1" w14:textId="77777777" w:rsidR="007E2050" w:rsidRDefault="00E036EC" w:rsidP="0073626A">
      <w:pPr>
        <w:rPr>
          <w:lang w:val="fr-FR"/>
        </w:rPr>
      </w:pPr>
      <w:r w:rsidRPr="00E3683D">
        <w:rPr>
          <w:b/>
          <w:lang w:val="fr-FR"/>
        </w:rPr>
        <w:t>Croissance et développement :</w:t>
      </w:r>
      <w:r>
        <w:rPr>
          <w:lang w:val="fr-FR"/>
        </w:rPr>
        <w:t xml:space="preserve"> Pour les transferts et diffusions technologiques. Nous définition la croissance d'après Schumpeter comme un processus d'augmentation de biens et de services rares produit au niveau national, de quel processus ''révolution incessamment l'intérieur en détruisant </w:t>
      </w:r>
      <w:r w:rsidR="00E3683D">
        <w:rPr>
          <w:lang w:val="fr-FR"/>
        </w:rPr>
        <w:t xml:space="preserve"> ses éléments vieillis et en créant continuellement des éléments nouveaux.'' </w:t>
      </w:r>
      <w:r w:rsidR="007E2050">
        <w:rPr>
          <w:lang w:val="fr-FR"/>
        </w:rPr>
        <w:t xml:space="preserve">Ces éléments ''nouveaux '' sont des innovations qui impliquant justement l'obsolescence. L'obsolescence </w:t>
      </w:r>
      <w:r w:rsidR="007E2050" w:rsidRPr="002D0434">
        <w:rPr>
          <w:b/>
          <w:lang w:val="fr-FR"/>
        </w:rPr>
        <w:t>(P.444 note 3)</w:t>
      </w:r>
      <w:r w:rsidR="007E2050">
        <w:rPr>
          <w:lang w:val="fr-FR"/>
        </w:rPr>
        <w:t xml:space="preserve"> est le fait d'être désuet. C'est la dépréciation d'un produit par le seul acte de l'évolution scientifique et technique et non de l'usure provenant de son fonctionnement durant sa vie utile.</w:t>
      </w:r>
    </w:p>
    <w:p w14:paraId="4F901FE3" w14:textId="6A006C83" w:rsidR="00070D6E" w:rsidRDefault="007E2050" w:rsidP="0073626A">
      <w:pPr>
        <w:rPr>
          <w:lang w:val="fr-FR"/>
        </w:rPr>
      </w:pPr>
      <w:r>
        <w:rPr>
          <w:lang w:val="fr-FR"/>
        </w:rPr>
        <w:t>Cependant il est important de signaler le phénomène nouveau, depuis 1990 à nos jours, de l'obsolescence programmée que certaines entreprises à technologies très avancées pratiquent. L'obsolescence programmée se définit comme la planification de la vie utile d'un produit.</w:t>
      </w:r>
    </w:p>
    <w:p w14:paraId="342FF66D" w14:textId="77777777" w:rsidR="007E2050" w:rsidRDefault="007E2050" w:rsidP="0073626A">
      <w:pPr>
        <w:rPr>
          <w:lang w:val="fr-FR"/>
        </w:rPr>
      </w:pPr>
    </w:p>
    <w:p w14:paraId="79AEE4D4" w14:textId="458D941F" w:rsidR="007E2050" w:rsidRDefault="007E2050" w:rsidP="0073626A">
      <w:pPr>
        <w:rPr>
          <w:lang w:val="fr-FR"/>
        </w:rPr>
      </w:pPr>
      <w:r>
        <w:rPr>
          <w:lang w:val="fr-FR"/>
        </w:rPr>
        <w:t>Par exemple, une ampoule peut être planifiée pour une vie utile de 1 000 heures.</w:t>
      </w:r>
    </w:p>
    <w:p w14:paraId="637853E2" w14:textId="77777777" w:rsidR="007E2050" w:rsidRDefault="007E2050" w:rsidP="0073626A">
      <w:pPr>
        <w:rPr>
          <w:lang w:val="fr-FR"/>
        </w:rPr>
      </w:pPr>
    </w:p>
    <w:p w14:paraId="1A36F127" w14:textId="20E7EDD5" w:rsidR="007E2050" w:rsidRDefault="007E2050" w:rsidP="0073626A">
      <w:pPr>
        <w:rPr>
          <w:lang w:val="fr-FR"/>
        </w:rPr>
      </w:pPr>
      <w:r>
        <w:rPr>
          <w:lang w:val="fr-FR"/>
        </w:rPr>
        <w:t xml:space="preserve">C'est l'innovation </w:t>
      </w:r>
      <w:r w:rsidR="00151622">
        <w:rPr>
          <w:lang w:val="fr-FR"/>
        </w:rPr>
        <w:t>continue</w:t>
      </w:r>
      <w:r>
        <w:rPr>
          <w:lang w:val="fr-FR"/>
        </w:rPr>
        <w:t xml:space="preserve"> qui étant ces effets de secteur de produ</w:t>
      </w:r>
      <w:r w:rsidR="00B348F1">
        <w:rPr>
          <w:lang w:val="fr-FR"/>
        </w:rPr>
        <w:t>ction à l'autre et qui créer des</w:t>
      </w:r>
      <w:r>
        <w:rPr>
          <w:lang w:val="fr-FR"/>
        </w:rPr>
        <w:t xml:space="preserve"> déséquilibre</w:t>
      </w:r>
      <w:r w:rsidR="00B348F1">
        <w:rPr>
          <w:lang w:val="fr-FR"/>
        </w:rPr>
        <w:t>s en vue du progrès technologique de l'économie capitaliste.</w:t>
      </w:r>
    </w:p>
    <w:p w14:paraId="541FB71E" w14:textId="77777777" w:rsidR="0026657E" w:rsidRDefault="0026657E" w:rsidP="0073626A">
      <w:pPr>
        <w:rPr>
          <w:lang w:val="fr-FR"/>
        </w:rPr>
      </w:pPr>
    </w:p>
    <w:p w14:paraId="043A0351" w14:textId="5A626BF5" w:rsidR="0026657E" w:rsidRDefault="0026657E" w:rsidP="0073626A">
      <w:pPr>
        <w:rPr>
          <w:lang w:val="fr-FR"/>
        </w:rPr>
      </w:pPr>
      <w:r w:rsidRPr="0026657E">
        <w:rPr>
          <w:b/>
          <w:lang w:val="fr-FR"/>
        </w:rPr>
        <w:t>(P.432) Comme nous mesurons un secteur de production ?</w:t>
      </w:r>
      <w:r>
        <w:rPr>
          <w:lang w:val="fr-FR"/>
        </w:rPr>
        <w:t xml:space="preserve"> On la mesure par le pourcentage du nombre</w:t>
      </w:r>
      <w:r w:rsidR="00151622">
        <w:rPr>
          <w:lang w:val="fr-FR"/>
        </w:rPr>
        <w:t xml:space="preserve"> d'unités de biens produits, par exemple, des millions d'ordinateurs supplémentaires divisées par le nombre d'unités fabriquées durant la période antérieur.</w:t>
      </w:r>
    </w:p>
    <w:p w14:paraId="6A1B015D" w14:textId="77777777" w:rsidR="00151622" w:rsidRDefault="00151622" w:rsidP="0073626A">
      <w:pPr>
        <w:rPr>
          <w:lang w:val="fr-FR"/>
        </w:rPr>
      </w:pPr>
    </w:p>
    <w:p w14:paraId="6FB72AFA" w14:textId="1DC922BF" w:rsidR="00151622" w:rsidRDefault="00151622" w:rsidP="0073626A">
      <w:pPr>
        <w:rPr>
          <w:lang w:val="fr-FR"/>
        </w:rPr>
      </w:pPr>
      <w:r>
        <w:rPr>
          <w:lang w:val="fr-FR"/>
        </w:rPr>
        <w:t xml:space="preserve">En général, l'indicateur de mesure de croissance est le Produit Intérieur Brut (PIB) qui est égal à la somme des valeurs ajoutées brutes des différentes branches de l'économie, de la taxe à la valeur ajoutée et des droits de douanes. Toutefois, le PIB peut s'accroître, les inégalités sociales, la pauvreté, la misère, l'indigence, le chômage, la contamination et la pollution </w:t>
      </w:r>
      <w:r w:rsidRPr="006446D1">
        <w:rPr>
          <w:b/>
          <w:lang w:val="fr-FR"/>
        </w:rPr>
        <w:t>également</w:t>
      </w:r>
      <w:r>
        <w:rPr>
          <w:lang w:val="fr-FR"/>
        </w:rPr>
        <w:t>.</w:t>
      </w:r>
    </w:p>
    <w:p w14:paraId="75828CDF" w14:textId="77777777" w:rsidR="00FD76CD" w:rsidRDefault="00FD76CD" w:rsidP="0073626A">
      <w:pPr>
        <w:rPr>
          <w:lang w:val="fr-FR"/>
        </w:rPr>
      </w:pPr>
    </w:p>
    <w:p w14:paraId="41E6E3CA" w14:textId="77777777" w:rsidR="008D6F46" w:rsidRDefault="008C24B8" w:rsidP="0073626A">
      <w:pPr>
        <w:rPr>
          <w:lang w:val="fr-FR"/>
        </w:rPr>
      </w:pPr>
      <w:r>
        <w:rPr>
          <w:b/>
          <w:lang w:val="fr-FR"/>
        </w:rPr>
        <w:t>(P.433-434)</w:t>
      </w:r>
      <w:r w:rsidR="00CD1696">
        <w:rPr>
          <w:b/>
          <w:lang w:val="fr-FR"/>
        </w:rPr>
        <w:t xml:space="preserve"> </w:t>
      </w:r>
      <w:r>
        <w:rPr>
          <w:b/>
          <w:lang w:val="fr-FR"/>
        </w:rPr>
        <w:t>C'est quoi</w:t>
      </w:r>
      <w:r w:rsidRPr="008C24B8">
        <w:rPr>
          <w:b/>
          <w:lang w:val="fr-FR"/>
        </w:rPr>
        <w:t xml:space="preserve"> le développement :</w:t>
      </w:r>
      <w:r>
        <w:rPr>
          <w:b/>
          <w:lang w:val="fr-FR"/>
        </w:rPr>
        <w:t xml:space="preserve"> </w:t>
      </w:r>
      <w:r>
        <w:rPr>
          <w:lang w:val="fr-FR"/>
        </w:rPr>
        <w:t>Dans son sens préliminaire dont l'usage se généralise après la Deuxième Guerre Mondiale (1939-1945), le développement, signifie l'état et le progrès continu des rapports totaux capitalistes modernes (structurés) aux niveaux économiques, idéologique, politique, juridique et écologique.</w:t>
      </w:r>
    </w:p>
    <w:p w14:paraId="6ED1B60D" w14:textId="77777777" w:rsidR="008D6F46" w:rsidRDefault="008D6F46" w:rsidP="0073626A">
      <w:pPr>
        <w:rPr>
          <w:lang w:val="fr-FR"/>
        </w:rPr>
      </w:pPr>
    </w:p>
    <w:p w14:paraId="2C633DED" w14:textId="76111892" w:rsidR="00FD76CD" w:rsidRDefault="008D6F46" w:rsidP="0073626A">
      <w:pPr>
        <w:rPr>
          <w:lang w:val="fr-FR"/>
        </w:rPr>
      </w:pPr>
      <w:r w:rsidRPr="005252A7">
        <w:rPr>
          <w:b/>
          <w:lang w:val="fr-FR"/>
        </w:rPr>
        <w:t>Toutefois, la vrai définition du développement</w:t>
      </w:r>
      <w:r>
        <w:rPr>
          <w:lang w:val="fr-FR"/>
        </w:rPr>
        <w:t>, nous tenons de l'économiste français François Perroux, par les termes suivant</w:t>
      </w:r>
      <w:r w:rsidR="005252A7">
        <w:rPr>
          <w:lang w:val="fr-FR"/>
        </w:rPr>
        <w:t>s</w:t>
      </w:r>
      <w:r>
        <w:rPr>
          <w:lang w:val="fr-FR"/>
        </w:rPr>
        <w:t xml:space="preserve"> : </w:t>
      </w:r>
      <w:r w:rsidR="002005F3">
        <w:rPr>
          <w:lang w:val="fr-FR"/>
        </w:rPr>
        <w:t>''Le développement est la combinaison des changements mentaux et sociaux d'une population qui la rendent apte à faire croître, cumulativement et durablement son produit réel global''.</w:t>
      </w:r>
    </w:p>
    <w:p w14:paraId="79C93216" w14:textId="77777777" w:rsidR="008D6F46" w:rsidRDefault="008D6F46" w:rsidP="0073626A">
      <w:pPr>
        <w:rPr>
          <w:lang w:val="fr-FR"/>
        </w:rPr>
      </w:pPr>
    </w:p>
    <w:p w14:paraId="36936CC1" w14:textId="7E368CC8" w:rsidR="008D6F46" w:rsidRDefault="005252A7" w:rsidP="0073626A">
      <w:pPr>
        <w:rPr>
          <w:lang w:val="fr-FR"/>
        </w:rPr>
      </w:pPr>
      <w:r>
        <w:rPr>
          <w:lang w:val="fr-FR"/>
        </w:rPr>
        <w:t xml:space="preserve">Sa quantification ou sa mesure nous est fournie depuis 1990 par le Programme des Nations Unies pour le développement (PNUD). Alors, le processus du développement ce calcul à partit des de l'Indicateur du Développement Humain (IDH) axé sur trois critères pour se démarquer de la seule croissance économique (mesurée en fonction du PIB) : </w:t>
      </w:r>
      <w:r w:rsidR="00CC2AAD">
        <w:rPr>
          <w:lang w:val="fr-FR"/>
        </w:rPr>
        <w:t>Le PIB par habitant, l'espérance de vie à la naissance et l'accès à l'instruction.</w:t>
      </w:r>
    </w:p>
    <w:p w14:paraId="586A39C1" w14:textId="77777777" w:rsidR="00CC2AAD" w:rsidRDefault="00CC2AAD" w:rsidP="0073626A">
      <w:pPr>
        <w:rPr>
          <w:lang w:val="fr-FR"/>
        </w:rPr>
      </w:pPr>
    </w:p>
    <w:p w14:paraId="5AEC531E" w14:textId="14FCAE12" w:rsidR="005A784E" w:rsidRDefault="005A784E" w:rsidP="0073626A">
      <w:pPr>
        <w:rPr>
          <w:lang w:val="fr-FR"/>
        </w:rPr>
      </w:pPr>
      <w:r w:rsidRPr="005A784E">
        <w:rPr>
          <w:b/>
          <w:lang w:val="fr-FR"/>
        </w:rPr>
        <w:t>(P.435)</w:t>
      </w:r>
      <w:r>
        <w:rPr>
          <w:b/>
          <w:lang w:val="fr-FR"/>
        </w:rPr>
        <w:t xml:space="preserve"> </w:t>
      </w:r>
      <w:r>
        <w:rPr>
          <w:lang w:val="fr-FR"/>
        </w:rPr>
        <w:t xml:space="preserve">En résumé, l'IDH ce place entre 0 pour un développement </w:t>
      </w:r>
      <w:r w:rsidR="00344F4A">
        <w:rPr>
          <w:lang w:val="fr-FR"/>
        </w:rPr>
        <w:t xml:space="preserve">humain </w:t>
      </w:r>
      <w:r>
        <w:rPr>
          <w:lang w:val="fr-FR"/>
        </w:rPr>
        <w:t xml:space="preserve">très faible et 1 pour un développement </w:t>
      </w:r>
      <w:r w:rsidR="00344F4A">
        <w:rPr>
          <w:lang w:val="fr-FR"/>
        </w:rPr>
        <w:t xml:space="preserve">humain </w:t>
      </w:r>
      <w:r>
        <w:rPr>
          <w:lang w:val="fr-FR"/>
        </w:rPr>
        <w:t>maximum.</w:t>
      </w:r>
      <w:r w:rsidR="00FC4E17">
        <w:rPr>
          <w:lang w:val="fr-FR"/>
        </w:rPr>
        <w:t xml:space="preserve"> </w:t>
      </w:r>
    </w:p>
    <w:p w14:paraId="127FB7B8" w14:textId="77777777" w:rsidR="009D1916" w:rsidRDefault="009D1916" w:rsidP="0073626A">
      <w:pPr>
        <w:rPr>
          <w:lang w:val="fr-FR"/>
        </w:rPr>
      </w:pPr>
    </w:p>
    <w:p w14:paraId="48B7DA6C" w14:textId="0A2EA060" w:rsidR="009D1916" w:rsidRDefault="009D1916" w:rsidP="0073626A">
      <w:pPr>
        <w:rPr>
          <w:lang w:val="fr-FR"/>
        </w:rPr>
      </w:pPr>
      <w:r w:rsidRPr="002B5D26">
        <w:rPr>
          <w:b/>
          <w:lang w:val="fr-FR"/>
        </w:rPr>
        <w:t>(P.436)</w:t>
      </w:r>
      <w:r>
        <w:rPr>
          <w:lang w:val="fr-FR"/>
        </w:rPr>
        <w:t xml:space="preserve"> Le processus de mondialisation du capital instaure trois régions économiques fondamentales à savoir : le centre, le semi-périphérie, et la périphérie.</w:t>
      </w:r>
    </w:p>
    <w:p w14:paraId="39CB3F45" w14:textId="77777777" w:rsidR="009D1916" w:rsidRDefault="009D1916" w:rsidP="0073626A">
      <w:pPr>
        <w:rPr>
          <w:lang w:val="fr-FR"/>
        </w:rPr>
      </w:pPr>
    </w:p>
    <w:p w14:paraId="4546FCFA" w14:textId="0D1C7832" w:rsidR="009D1916" w:rsidRDefault="009D1916" w:rsidP="0073626A">
      <w:pPr>
        <w:rPr>
          <w:lang w:val="fr-FR"/>
        </w:rPr>
      </w:pPr>
      <w:r>
        <w:rPr>
          <w:lang w:val="fr-FR"/>
        </w:rPr>
        <w:t>Comment les sociétés du centre du capitalisme parviennent-elles à subsumer le commerce international ? Elles utilisent le déploiement de deux mécanismes économiques majeurs pour la domination du marché mondial, les flux et les réseaux.</w:t>
      </w:r>
    </w:p>
    <w:p w14:paraId="0081C455" w14:textId="77777777" w:rsidR="00747EE1" w:rsidRDefault="00747EE1" w:rsidP="0073626A">
      <w:pPr>
        <w:rPr>
          <w:lang w:val="fr-FR"/>
        </w:rPr>
      </w:pPr>
    </w:p>
    <w:p w14:paraId="0D55A016" w14:textId="5EA8A436" w:rsidR="00747EE1" w:rsidRDefault="00747EE1" w:rsidP="0073626A">
      <w:pPr>
        <w:rPr>
          <w:b/>
          <w:lang w:val="fr-FR"/>
        </w:rPr>
      </w:pPr>
      <w:r w:rsidRPr="00747EE1">
        <w:rPr>
          <w:b/>
          <w:lang w:val="fr-FR"/>
        </w:rPr>
        <w:t>Transferts et diffusions technologiques</w:t>
      </w:r>
    </w:p>
    <w:p w14:paraId="005B956A" w14:textId="79ACE52E" w:rsidR="001A5E39" w:rsidRDefault="00C36A27" w:rsidP="0073626A">
      <w:pPr>
        <w:rPr>
          <w:lang w:val="fr-FR"/>
        </w:rPr>
      </w:pPr>
      <w:r>
        <w:rPr>
          <w:lang w:val="fr-FR"/>
        </w:rPr>
        <w:t>Dans la logique du déploiement du capitaliste se situe</w:t>
      </w:r>
      <w:r w:rsidR="000B1230">
        <w:rPr>
          <w:lang w:val="fr-FR"/>
        </w:rPr>
        <w:t xml:space="preserve">, </w:t>
      </w:r>
      <w:r>
        <w:rPr>
          <w:lang w:val="fr-FR"/>
        </w:rPr>
        <w:t>les transferts et les diffusions technologiques qui accompagnent et supportent les investissements directs à l'étrangers : il s'agit alors de la continuation de la transnationalisation.</w:t>
      </w:r>
      <w:r w:rsidR="000B1230">
        <w:rPr>
          <w:lang w:val="fr-FR"/>
        </w:rPr>
        <w:t xml:space="preserve"> Deux modalités de transferts technologiques, l'une directe et l'autre indirecte, contribuent à la diffusion mondiale des nouvelles technologiques.</w:t>
      </w:r>
    </w:p>
    <w:p w14:paraId="59D91FFC" w14:textId="77777777" w:rsidR="000B1230" w:rsidRDefault="000B1230" w:rsidP="0073626A">
      <w:pPr>
        <w:rPr>
          <w:lang w:val="fr-FR"/>
        </w:rPr>
      </w:pPr>
    </w:p>
    <w:p w14:paraId="78E0FF5B" w14:textId="25F1055B" w:rsidR="00E95131" w:rsidRDefault="000B1230" w:rsidP="0073626A">
      <w:pPr>
        <w:rPr>
          <w:b/>
          <w:lang w:val="fr-FR"/>
        </w:rPr>
      </w:pPr>
      <w:r w:rsidRPr="000B1230">
        <w:rPr>
          <w:b/>
          <w:lang w:val="fr-FR"/>
        </w:rPr>
        <w:t>(P.437-438)</w:t>
      </w:r>
    </w:p>
    <w:p w14:paraId="2A673DB7" w14:textId="77777777" w:rsidR="00E95131" w:rsidRDefault="00E95131">
      <w:pPr>
        <w:rPr>
          <w:b/>
          <w:lang w:val="fr-FR"/>
        </w:rPr>
      </w:pPr>
      <w:r>
        <w:rPr>
          <w:b/>
          <w:lang w:val="fr-FR"/>
        </w:rPr>
        <w:br w:type="page"/>
      </w:r>
    </w:p>
    <w:p w14:paraId="3E6AE571" w14:textId="3E3F8725" w:rsidR="000B1230" w:rsidRDefault="00E95131" w:rsidP="0073626A">
      <w:pPr>
        <w:rPr>
          <w:b/>
          <w:color w:val="548DD4" w:themeColor="text2" w:themeTint="99"/>
        </w:rPr>
      </w:pPr>
      <w:r w:rsidRPr="00DE6FD5">
        <w:rPr>
          <w:b/>
          <w:color w:val="548DD4" w:themeColor="text2" w:themeTint="99"/>
        </w:rPr>
        <w:t>COURS #</w:t>
      </w:r>
      <w:r>
        <w:rPr>
          <w:b/>
          <w:color w:val="548DD4" w:themeColor="text2" w:themeTint="99"/>
        </w:rPr>
        <w:t>6</w:t>
      </w:r>
    </w:p>
    <w:p w14:paraId="770CB9C4" w14:textId="77777777" w:rsidR="00E95131" w:rsidRDefault="00E95131" w:rsidP="0073626A">
      <w:pPr>
        <w:rPr>
          <w:b/>
          <w:color w:val="548DD4" w:themeColor="text2" w:themeTint="99"/>
        </w:rPr>
      </w:pPr>
    </w:p>
    <w:p w14:paraId="2630627F" w14:textId="643AB7EF" w:rsidR="00E95131" w:rsidRPr="00C416AD" w:rsidRDefault="00C416AD" w:rsidP="0073626A">
      <w:pPr>
        <w:rPr>
          <w:b/>
        </w:rPr>
      </w:pPr>
      <w:r w:rsidRPr="00233251">
        <w:rPr>
          <w:b/>
          <w:highlight w:val="yellow"/>
        </w:rPr>
        <w:t>De la culture au capitalisme mercantile (Examen final)</w:t>
      </w:r>
    </w:p>
    <w:p w14:paraId="303E61CD" w14:textId="77777777" w:rsidR="00C416AD" w:rsidRDefault="00C416AD" w:rsidP="0073626A"/>
    <w:p w14:paraId="1B668F57" w14:textId="49EE54CD" w:rsidR="00C416AD" w:rsidRPr="007C736B" w:rsidRDefault="00C416AD" w:rsidP="0073626A">
      <w:pPr>
        <w:rPr>
          <w:b/>
        </w:rPr>
      </w:pPr>
      <w:r w:rsidRPr="007C736B">
        <w:rPr>
          <w:b/>
        </w:rPr>
        <w:t>Nature, société et nouvelle technologie</w:t>
      </w:r>
    </w:p>
    <w:p w14:paraId="32545E82" w14:textId="77777777" w:rsidR="00C416AD" w:rsidRDefault="00C416AD" w:rsidP="0073626A"/>
    <w:p w14:paraId="1D857C4D" w14:textId="4BECC016" w:rsidR="00C76D5B" w:rsidRDefault="00C416AD" w:rsidP="0073626A">
      <w:r>
        <w:t xml:space="preserve">Au niveau historique, </w:t>
      </w:r>
      <w:r w:rsidR="001C336E">
        <w:rPr>
          <w:b/>
        </w:rPr>
        <w:t>le</w:t>
      </w:r>
      <w:r w:rsidRPr="00007D8F">
        <w:rPr>
          <w:b/>
        </w:rPr>
        <w:t xml:space="preserve"> mercantilisme</w:t>
      </w:r>
      <w:r>
        <w:t xml:space="preserve"> est la période qui s'échelonne de la fin du 15e siècle</w:t>
      </w:r>
      <w:r w:rsidR="00762C5C">
        <w:t xml:space="preserve"> (avec la découverte de Christophe Colomb - Amérique 1892 - Les Vikings...)</w:t>
      </w:r>
      <w:r w:rsidR="00007D8F">
        <w:t xml:space="preserve"> jus</w:t>
      </w:r>
      <w:r w:rsidR="00D05813">
        <w:t>qu'au début du 18e siècle (plus au moins</w:t>
      </w:r>
      <w:r w:rsidR="00007D8F">
        <w:t>) : il s'agit des activités commerciales ou marchandes de l'État monarchie du Portugal, de l'Espagne, de la France, de l'Angleterre et de la bourgeoisie maritime de ses sociétés citées où extraire de l'or des mines de certains pays de l'Amérique latine, dont le Mexique, le Pérou, surtout.</w:t>
      </w:r>
      <w:r w:rsidR="001C336E">
        <w:t xml:space="preserve"> Donc, </w:t>
      </w:r>
      <w:r w:rsidR="001C336E" w:rsidRPr="001C336E">
        <w:rPr>
          <w:b/>
        </w:rPr>
        <w:t>le mercantilisme</w:t>
      </w:r>
      <w:r w:rsidR="001C336E">
        <w:t xml:space="preserve"> se base sur un régime colonial esclavagiste utilisant la main d'oeuvre </w:t>
      </w:r>
      <w:r w:rsidR="00233251">
        <w:t>servile</w:t>
      </w:r>
      <w:r w:rsidR="001C336E">
        <w:t xml:space="preserve"> des </w:t>
      </w:r>
      <w:r w:rsidR="005D44CC">
        <w:t>autochtones</w:t>
      </w:r>
      <w:r w:rsidR="001C336E">
        <w:t xml:space="preserve"> des Amérique latine.</w:t>
      </w:r>
    </w:p>
    <w:p w14:paraId="5491DBA4" w14:textId="77777777" w:rsidR="00C76D5B" w:rsidRDefault="00C76D5B" w:rsidP="0073626A"/>
    <w:p w14:paraId="7AA3FFA3" w14:textId="769A1A47" w:rsidR="00C76D5B" w:rsidRDefault="00C76D5B" w:rsidP="0073626A">
      <w:r>
        <w:t>Mercanter : signifie marchand.</w:t>
      </w:r>
    </w:p>
    <w:p w14:paraId="22998543" w14:textId="77777777" w:rsidR="00C76D5B" w:rsidRDefault="00C76D5B" w:rsidP="0073626A"/>
    <w:p w14:paraId="10EF1151" w14:textId="514DA4AA" w:rsidR="00C76D5B" w:rsidRDefault="00D95434" w:rsidP="0073626A">
      <w:r w:rsidRPr="00D95434">
        <w:rPr>
          <w:b/>
        </w:rPr>
        <w:t>(P.438 à P.443)</w:t>
      </w:r>
      <w:r>
        <w:t xml:space="preserve"> </w:t>
      </w:r>
      <w:r w:rsidR="002401CD">
        <w:t>La nouveauté historique spécifique de l'organisation du capitalisme moderne</w:t>
      </w:r>
      <w:r w:rsidR="00540A27">
        <w:t xml:space="preserve"> </w:t>
      </w:r>
      <w:r w:rsidR="000B61D3">
        <w:t>(16e siècle à 1980)</w:t>
      </w:r>
      <w:r>
        <w:t xml:space="preserve"> est du capitalisme avancé (1980 à nos jours) consiste dans le double fait que ce système, dans sa phase la récente (avancée), d'une part, s'étend  la dimension de la planète Terre et que, d'autre part, il </w:t>
      </w:r>
      <w:r w:rsidRPr="006E02B0">
        <w:rPr>
          <w:u w:val="single"/>
        </w:rPr>
        <w:t>surexploite</w:t>
      </w:r>
      <w:r>
        <w:t xml:space="preserve"> les richesses naturelles à un rythme vertigineux et inégalité jusqu’ici, mettant ainsi en péril la Biosphère mondiale.</w:t>
      </w:r>
    </w:p>
    <w:p w14:paraId="2AB2E79A" w14:textId="77777777" w:rsidR="00D95434" w:rsidRDefault="00D95434" w:rsidP="0073626A"/>
    <w:p w14:paraId="2C6BB8A4" w14:textId="08E2018C" w:rsidR="00D95434" w:rsidRDefault="006E02B0" w:rsidP="0073626A">
      <w:pPr>
        <w:rPr>
          <w:lang w:val="en-US"/>
        </w:rPr>
      </w:pPr>
      <w:r>
        <w:t>Alors dans cette optique de destruction</w:t>
      </w:r>
      <w:r>
        <w:rPr>
          <w:lang w:val="en-US"/>
        </w:rPr>
        <w:t>/</w:t>
      </w:r>
      <w:r w:rsidR="0037762A">
        <w:rPr>
          <w:lang w:val="en-US"/>
        </w:rPr>
        <w:t>dé</w:t>
      </w:r>
      <w:r>
        <w:rPr>
          <w:lang w:val="en-US"/>
        </w:rPr>
        <w:t>naturation massive et permanente des écosystèmes planétaires, Ulrich Beck (2001) qualifie la nouvelle organisation des rapports entre les êtres humains, dans les cinq continents et sous la domination du capital mondia</w:t>
      </w:r>
      <w:r w:rsidR="0037762A">
        <w:rPr>
          <w:lang w:val="en-US"/>
        </w:rPr>
        <w:t>lisé, de ''société du risque''.</w:t>
      </w:r>
    </w:p>
    <w:p w14:paraId="7D678EE6" w14:textId="77777777" w:rsidR="0037762A" w:rsidRDefault="0037762A" w:rsidP="0073626A">
      <w:pPr>
        <w:rPr>
          <w:lang w:val="en-US"/>
        </w:rPr>
      </w:pPr>
    </w:p>
    <w:p w14:paraId="6162123A" w14:textId="77E86968" w:rsidR="0037762A" w:rsidRDefault="00401B7C" w:rsidP="0073626A">
      <w:pPr>
        <w:rPr>
          <w:lang w:val="fr-FR"/>
        </w:rPr>
      </w:pPr>
      <w:r>
        <w:rPr>
          <w:lang w:val="fr-FR"/>
        </w:rPr>
        <w:t>Pour notre part, nous ajoutons une remarque sur la distinction entre deux catégories historiques de risque, à savoir :</w:t>
      </w:r>
    </w:p>
    <w:p w14:paraId="028D0AEA" w14:textId="5CA13B76" w:rsidR="00401B7C" w:rsidRPr="00F74EF7" w:rsidRDefault="008A34D4" w:rsidP="00401B7C">
      <w:pPr>
        <w:pStyle w:val="ListParagraph"/>
        <w:numPr>
          <w:ilvl w:val="0"/>
          <w:numId w:val="16"/>
        </w:numPr>
        <w:rPr>
          <w:b/>
          <w:lang w:val="fr-FR"/>
        </w:rPr>
      </w:pPr>
      <w:r>
        <w:rPr>
          <w:b/>
          <w:lang w:val="fr-FR"/>
        </w:rPr>
        <w:t>Les anciens risques :</w:t>
      </w:r>
      <w:r w:rsidR="005723B1">
        <w:rPr>
          <w:lang w:val="fr-FR"/>
        </w:rPr>
        <w:t xml:space="preserve"> </w:t>
      </w:r>
      <w:r w:rsidR="00AB56A2">
        <w:rPr>
          <w:lang w:val="fr-FR"/>
        </w:rPr>
        <w:t>Comme le brisement d'une pièce de machine dans une usine, l'ensevelissement de travailleurs sous la terres boueuse dans une mine, les accidents de travail dans divers chantiers de construction d'immeubles, de ponts ou de routes, les accidents de bicyclettes, de voitures, de motos et de bateaux, les maladies</w:t>
      </w:r>
      <w:r w:rsidR="00DF4048">
        <w:rPr>
          <w:lang w:val="fr-FR"/>
        </w:rPr>
        <w:t xml:space="preserve"> </w:t>
      </w:r>
      <w:r w:rsidR="00FC43F8">
        <w:rPr>
          <w:lang w:val="fr-FR"/>
        </w:rPr>
        <w:t xml:space="preserve">courantes comme la tuberculose, </w:t>
      </w:r>
      <w:r w:rsidR="00AB56A2">
        <w:rPr>
          <w:lang w:val="fr-FR"/>
        </w:rPr>
        <w:t>la grip</w:t>
      </w:r>
      <w:r w:rsidR="00534951">
        <w:rPr>
          <w:lang w:val="fr-FR"/>
        </w:rPr>
        <w:t>pe, la malaria, le chômage, le choléra, etc.</w:t>
      </w:r>
      <w:r w:rsidR="00E03639">
        <w:rPr>
          <w:lang w:val="fr-FR"/>
        </w:rPr>
        <w:t xml:space="preserve"> Nos perceptions et représentations collectives considèrent ces anciens risque comme ''normaux'', c'est-à-dire comme des parties intégrantes de quotidien interindividuel et ou des rapports sociaux</w:t>
      </w:r>
      <w:r w:rsidR="00B21CCB">
        <w:rPr>
          <w:lang w:val="fr-FR"/>
        </w:rPr>
        <w:t xml:space="preserve"> modernes du début du XXe siècle jusqu'en 1980.</w:t>
      </w:r>
    </w:p>
    <w:p w14:paraId="624A3D7F" w14:textId="7A841B2A" w:rsidR="006A4325" w:rsidRPr="006A4325" w:rsidRDefault="00401B7C" w:rsidP="00401B7C">
      <w:pPr>
        <w:pStyle w:val="ListParagraph"/>
        <w:numPr>
          <w:ilvl w:val="0"/>
          <w:numId w:val="16"/>
        </w:numPr>
        <w:rPr>
          <w:b/>
          <w:lang w:val="fr-FR"/>
        </w:rPr>
      </w:pPr>
      <w:r w:rsidRPr="00F74EF7">
        <w:rPr>
          <w:b/>
          <w:lang w:val="fr-FR"/>
        </w:rPr>
        <w:t>Les nouveaux risques</w:t>
      </w:r>
      <w:r w:rsidR="008A34D4">
        <w:rPr>
          <w:b/>
          <w:lang w:val="fr-FR"/>
        </w:rPr>
        <w:t xml:space="preserve"> :</w:t>
      </w:r>
      <w:r w:rsidR="005723B1">
        <w:rPr>
          <w:lang w:val="fr-FR"/>
        </w:rPr>
        <w:t xml:space="preserve"> </w:t>
      </w:r>
      <w:r w:rsidR="009E0F05">
        <w:rPr>
          <w:lang w:val="fr-FR"/>
        </w:rPr>
        <w:t xml:space="preserve">Ils sont liés aux nouvelles technologiques. Pour commencer nous pouvons citer des cas comme le crash du Concorde, les virus électroniques périodiques, l'explosion de certaines centrales nucléaires provoquant l'expansion de la radioactivité imperceptible immédiatement à la suite des accidents des centrales de Three Mile Islands, de </w:t>
      </w:r>
      <w:r w:rsidR="00254580">
        <w:rPr>
          <w:lang w:val="fr-FR"/>
        </w:rPr>
        <w:t>Tchernobyl</w:t>
      </w:r>
      <w:r w:rsidR="009E0F05">
        <w:rPr>
          <w:lang w:val="fr-FR"/>
        </w:rPr>
        <w:t xml:space="preserve"> et du centre de la France très récemment, le déversement de déchets toxiques dans les pays du centre mais surtout dans ceux de la périphérique du capitalisme mondial (les cas de la Côte d'Ivoire et d'Haïti en font foi), l'affaire de la contamination criminelle (terroriste) des flacons de Tylénol de la</w:t>
      </w:r>
      <w:r w:rsidR="0093297E">
        <w:rPr>
          <w:lang w:val="fr-FR"/>
        </w:rPr>
        <w:t xml:space="preserve"> </w:t>
      </w:r>
      <w:r w:rsidR="009E0F05">
        <w:rPr>
          <w:lang w:val="fr-FR"/>
        </w:rPr>
        <w:t>marque Jo</w:t>
      </w:r>
      <w:r w:rsidR="0093297E">
        <w:rPr>
          <w:lang w:val="fr-FR"/>
        </w:rPr>
        <w:t>hnson &amp; Johnson par un déséquilibré mental en 1982, la maladie de la vache folle due au prion, l'apparition accidentelle de benzène dans les bouteille d'eau de Perrier.</w:t>
      </w:r>
      <w:r w:rsidR="006A4325">
        <w:rPr>
          <w:b/>
          <w:lang w:val="fr-FR"/>
        </w:rPr>
        <w:t xml:space="preserve"> </w:t>
      </w:r>
      <w:r w:rsidR="00F41518">
        <w:rPr>
          <w:lang w:val="fr-FR"/>
        </w:rPr>
        <w:t xml:space="preserve">En outre, dans cette optique de </w:t>
      </w:r>
      <w:r w:rsidR="006A4325">
        <w:rPr>
          <w:lang w:val="fr-FR"/>
        </w:rPr>
        <w:t>rationalisation</w:t>
      </w:r>
      <w:r w:rsidR="006A4325">
        <w:rPr>
          <w:lang w:val="en-US"/>
        </w:rPr>
        <w:t>/technification/dénaturation des écosystèmes naturels depusi le commencement du XXe siècle et surtout à parti</w:t>
      </w:r>
      <w:r w:rsidR="00D43C23">
        <w:rPr>
          <w:lang w:val="en-US"/>
        </w:rPr>
        <w:t>r de 1980, jusqu'à nos jours nos</w:t>
      </w:r>
      <w:r w:rsidR="006A4325">
        <w:rPr>
          <w:lang w:val="en-US"/>
        </w:rPr>
        <w:t xml:space="preserve"> pouvons observer les risques transnationaux suivants :</w:t>
      </w:r>
    </w:p>
    <w:p w14:paraId="5E8E4F73" w14:textId="04E4A809" w:rsidR="006A4325" w:rsidRPr="00CF0B30" w:rsidRDefault="006A4325" w:rsidP="003359F3">
      <w:pPr>
        <w:pStyle w:val="ListParagraph"/>
        <w:numPr>
          <w:ilvl w:val="1"/>
          <w:numId w:val="17"/>
        </w:numPr>
        <w:rPr>
          <w:lang w:val="fr-FR"/>
        </w:rPr>
      </w:pPr>
      <w:r w:rsidRPr="001F0DDF">
        <w:rPr>
          <w:b/>
          <w:lang w:val="en-US"/>
        </w:rPr>
        <w:t>La dégradation progressive de l'atmosphère terrrestre</w:t>
      </w:r>
      <w:r w:rsidRPr="006A4325">
        <w:rPr>
          <w:lang w:val="en-US"/>
        </w:rPr>
        <w:t xml:space="preserve"> </w:t>
      </w:r>
      <w:r w:rsidRPr="00EC697B">
        <w:rPr>
          <w:b/>
          <w:lang w:val="en-US"/>
        </w:rPr>
        <w:t>qui est en danger.</w:t>
      </w:r>
      <w:r w:rsidRPr="006A4325">
        <w:rPr>
          <w:lang w:val="en-US"/>
        </w:rPr>
        <w:t xml:space="preserve"> L'atmoshpère est constituée fondamentalement de 78 % d'azote et de 21 % d'oxygène. La dénaturation à faire accroître beaucoup l</w:t>
      </w:r>
      <w:r w:rsidR="00CF7189">
        <w:rPr>
          <w:lang w:val="en-US"/>
        </w:rPr>
        <w:t>es pourcentage</w:t>
      </w:r>
      <w:r w:rsidR="00683C98">
        <w:rPr>
          <w:lang w:val="en-US"/>
        </w:rPr>
        <w:t>s</w:t>
      </w:r>
      <w:r w:rsidR="00CF7189">
        <w:rPr>
          <w:lang w:val="en-US"/>
        </w:rPr>
        <w:t xml:space="preserve"> de </w:t>
      </w:r>
      <w:r w:rsidR="00CF7189" w:rsidRPr="00683C98">
        <w:rPr>
          <w:lang w:val="en-US"/>
        </w:rPr>
        <w:t>métane (</w:t>
      </w:r>
      <m:oMath>
        <m:sSub>
          <m:sSubPr>
            <m:ctrlPr>
              <w:rPr>
                <w:rFonts w:ascii="Cambria Math" w:hAnsi="Cambria Math"/>
                <w:lang w:val="en-US"/>
              </w:rPr>
            </m:ctrlPr>
          </m:sSubPr>
          <m:e>
            <m:r>
              <m:rPr>
                <m:sty m:val="p"/>
              </m:rPr>
              <w:rPr>
                <w:rFonts w:ascii="Cambria Math" w:hAnsi="Cambria Math"/>
                <w:lang w:val="en-US"/>
              </w:rPr>
              <m:t>CH</m:t>
            </m:r>
          </m:e>
          <m:sub>
            <m:r>
              <m:rPr>
                <m:sty m:val="p"/>
              </m:rPr>
              <w:rPr>
                <w:rFonts w:ascii="Cambria Math" w:hAnsi="Cambria Math"/>
                <w:lang w:val="en-US"/>
              </w:rPr>
              <m:t>4</m:t>
            </m:r>
          </m:sub>
        </m:sSub>
      </m:oMath>
      <w:r w:rsidR="00CF7189" w:rsidRPr="00683C98">
        <w:rPr>
          <w:lang w:val="en-US"/>
        </w:rPr>
        <w:t xml:space="preserve">) et </w:t>
      </w:r>
      <w:r w:rsidR="00683C98" w:rsidRPr="00683C98">
        <w:rPr>
          <w:lang w:val="en-US"/>
        </w:rPr>
        <w:t>d'oxyde de carbone (</w:t>
      </w:r>
      <m:oMath>
        <m:sSub>
          <m:sSubPr>
            <m:ctrlPr>
              <w:rPr>
                <w:rFonts w:ascii="Cambria Math" w:hAnsi="Cambria Math"/>
                <w:lang w:val="en-US"/>
              </w:rPr>
            </m:ctrlPr>
          </m:sSubPr>
          <m:e>
            <m:r>
              <m:rPr>
                <m:sty m:val="p"/>
              </m:rPr>
              <w:rPr>
                <w:rFonts w:ascii="Cambria Math" w:hAnsi="Cambria Math"/>
                <w:lang w:val="en-US"/>
              </w:rPr>
              <m:t>CO</m:t>
            </m:r>
          </m:e>
          <m:sub>
            <m:r>
              <m:rPr>
                <m:sty m:val="p"/>
              </m:rPr>
              <w:rPr>
                <w:rFonts w:ascii="Cambria Math" w:hAnsi="Cambria Math"/>
                <w:lang w:val="en-US"/>
              </w:rPr>
              <m:t>2</m:t>
            </m:r>
          </m:sub>
        </m:sSub>
      </m:oMath>
      <w:r w:rsidR="00683C98" w:rsidRPr="00683C98">
        <w:rPr>
          <w:lang w:val="en-US"/>
        </w:rPr>
        <w:t>) dans la basse atmosphère.</w:t>
      </w:r>
      <w:r w:rsidRPr="00683C98">
        <w:rPr>
          <w:lang w:val="en-US"/>
        </w:rPr>
        <w:t xml:space="preserve"> De 1900 à nos jou</w:t>
      </w:r>
      <w:r w:rsidR="00CF7189" w:rsidRPr="00683C98">
        <w:rPr>
          <w:lang w:val="en-US"/>
        </w:rPr>
        <w:t xml:space="preserve">rs, le taux de métane à tripler et le taux de </w:t>
      </w:r>
      <m:oMath>
        <m:sSub>
          <m:sSubPr>
            <m:ctrlPr>
              <w:rPr>
                <w:rFonts w:ascii="Cambria Math" w:hAnsi="Cambria Math"/>
                <w:lang w:val="en-US"/>
              </w:rPr>
            </m:ctrlPr>
          </m:sSubPr>
          <m:e>
            <m:r>
              <m:rPr>
                <m:sty m:val="p"/>
              </m:rPr>
              <w:rPr>
                <w:rFonts w:ascii="Cambria Math" w:hAnsi="Cambria Math"/>
                <w:lang w:val="en-US"/>
              </w:rPr>
              <m:t>CO</m:t>
            </m:r>
          </m:e>
          <m:sub>
            <m:r>
              <m:rPr>
                <m:sty m:val="p"/>
              </m:rPr>
              <w:rPr>
                <w:rFonts w:ascii="Cambria Math" w:hAnsi="Cambria Math"/>
                <w:lang w:val="en-US"/>
              </w:rPr>
              <m:t>2</m:t>
            </m:r>
          </m:sub>
        </m:sSub>
      </m:oMath>
      <w:r w:rsidR="00CF7189" w:rsidRPr="00683C98">
        <w:rPr>
          <w:lang w:val="en-US"/>
        </w:rPr>
        <w:t xml:space="preserve"> de 280 </w:t>
      </w:r>
      <w:r w:rsidR="00801A77" w:rsidRPr="00683C98">
        <w:rPr>
          <w:lang w:val="en-US"/>
        </w:rPr>
        <w:t xml:space="preserve">ppm </w:t>
      </w:r>
      <w:r w:rsidR="00CF7189" w:rsidRPr="00683C98">
        <w:rPr>
          <w:lang w:val="en-US"/>
        </w:rPr>
        <w:t>à 368 ppm.</w:t>
      </w:r>
      <w:r w:rsidR="00683C98">
        <w:rPr>
          <w:lang w:val="en-US"/>
        </w:rPr>
        <w:t xml:space="preserve"> </w:t>
      </w:r>
      <w:r w:rsidR="00E45A7C">
        <w:rPr>
          <w:lang w:val="en-US"/>
        </w:rPr>
        <w:t xml:space="preserve">Depuis 1980, chaque année les activités industrielles éjectent 6,3 </w:t>
      </w:r>
      <w:r w:rsidR="00E45A7C" w:rsidRPr="00E45A7C">
        <w:rPr>
          <w:lang w:val="en-US"/>
        </w:rPr>
        <w:t xml:space="preserve">millairds de tonnes de </w:t>
      </w:r>
      <m:oMath>
        <m:sSub>
          <m:sSubPr>
            <m:ctrlPr>
              <w:rPr>
                <w:rFonts w:ascii="Cambria Math" w:hAnsi="Cambria Math"/>
                <w:lang w:val="en-US"/>
              </w:rPr>
            </m:ctrlPr>
          </m:sSubPr>
          <m:e>
            <m:r>
              <m:rPr>
                <m:sty m:val="p"/>
              </m:rPr>
              <w:rPr>
                <w:rFonts w:ascii="Cambria Math" w:hAnsi="Cambria Math"/>
                <w:lang w:val="en-US"/>
              </w:rPr>
              <m:t>CO</m:t>
            </m:r>
          </m:e>
          <m:sub>
            <m:r>
              <m:rPr>
                <m:sty m:val="p"/>
              </m:rPr>
              <w:rPr>
                <w:rFonts w:ascii="Cambria Math" w:hAnsi="Cambria Math"/>
                <w:lang w:val="en-US"/>
              </w:rPr>
              <m:t>2</m:t>
            </m:r>
          </m:sub>
        </m:sSub>
      </m:oMath>
      <w:r w:rsidR="00E45A7C">
        <w:rPr>
          <w:lang w:val="en-US"/>
        </w:rPr>
        <w:t>, un surpl</w:t>
      </w:r>
      <w:r w:rsidR="00E45A7C" w:rsidRPr="00E45A7C">
        <w:rPr>
          <w:lang w:val="en-US"/>
        </w:rPr>
        <w:t>us que les forêts et les océans ne sauraient absorber.</w:t>
      </w:r>
    </w:p>
    <w:p w14:paraId="5D6B7CD6" w14:textId="49E2936F" w:rsidR="00CF0B30" w:rsidRPr="00CF0B30" w:rsidRDefault="00CF0B30" w:rsidP="003359F3">
      <w:pPr>
        <w:pStyle w:val="ListParagraph"/>
        <w:numPr>
          <w:ilvl w:val="1"/>
          <w:numId w:val="17"/>
        </w:numPr>
        <w:rPr>
          <w:lang w:val="fr-FR"/>
        </w:rPr>
      </w:pPr>
      <w:r w:rsidRPr="001F0DDF">
        <w:rPr>
          <w:b/>
          <w:lang w:val="en-US"/>
        </w:rPr>
        <w:t>Dans deux ou trous décennies,</w:t>
      </w:r>
      <w:r>
        <w:rPr>
          <w:lang w:val="en-US"/>
        </w:rPr>
        <w:t xml:space="preserve"> s</w:t>
      </w:r>
      <w:r w:rsidR="00BD747F">
        <w:rPr>
          <w:lang w:val="en-US"/>
        </w:rPr>
        <w:t>e</w:t>
      </w:r>
      <w:r>
        <w:rPr>
          <w:lang w:val="en-US"/>
        </w:rPr>
        <w:t xml:space="preserve">lon la prévison de certains experts </w:t>
      </w:r>
      <w:r w:rsidRPr="00CF0B30">
        <w:rPr>
          <w:lang w:val="en-US"/>
        </w:rPr>
        <w:t xml:space="preserve">mondiaux en hydrologie, la moyenne disponible dans l'alimentation et le développement économique va diminuer de 4000 </w:t>
      </w:r>
      <m:oMath>
        <m:sSup>
          <m:sSupPr>
            <m:ctrlPr>
              <w:rPr>
                <w:rFonts w:ascii="Cambria Math" w:hAnsi="Cambria Math"/>
                <w:lang w:val="en-US"/>
              </w:rPr>
            </m:ctrlPr>
          </m:sSupPr>
          <m:e>
            <m:r>
              <m:rPr>
                <m:sty m:val="p"/>
              </m:rPr>
              <w:rPr>
                <w:rFonts w:ascii="Cambria Math" w:hAnsi="Cambria Math"/>
                <w:lang w:val="en-US"/>
              </w:rPr>
              <m:t>m</m:t>
            </m:r>
          </m:e>
          <m:sup>
            <m:r>
              <m:rPr>
                <m:sty m:val="p"/>
              </m:rPr>
              <w:rPr>
                <w:rFonts w:ascii="Cambria Math" w:hAnsi="Cambria Math"/>
                <w:lang w:val="en-US"/>
              </w:rPr>
              <m:t>3</m:t>
            </m:r>
          </m:sup>
        </m:sSup>
      </m:oMath>
      <w:r w:rsidRPr="00CF0B30">
        <w:rPr>
          <w:lang w:val="en-US"/>
        </w:rPr>
        <w:t xml:space="preserve"> d'eau par habitant</w:t>
      </w:r>
      <w:r w:rsidR="00525E23">
        <w:rPr>
          <w:lang w:val="en-US"/>
        </w:rPr>
        <w:t xml:space="preserve">, </w:t>
      </w:r>
      <w:r w:rsidRPr="00CF0B30">
        <w:rPr>
          <w:lang w:val="en-US"/>
        </w:rPr>
        <w:t>par an, à cause de la croissance démographique effrénée dans la périphérie du capitalisme modialisé.</w:t>
      </w:r>
    </w:p>
    <w:p w14:paraId="1B593F6A" w14:textId="09A7F09F" w:rsidR="00BD747F" w:rsidRDefault="00CF0B30" w:rsidP="003359F3">
      <w:pPr>
        <w:pStyle w:val="ListParagraph"/>
        <w:numPr>
          <w:ilvl w:val="1"/>
          <w:numId w:val="17"/>
        </w:numPr>
        <w:rPr>
          <w:lang w:val="fr-FR"/>
        </w:rPr>
      </w:pPr>
      <w:r w:rsidRPr="001F0DDF">
        <w:rPr>
          <w:b/>
          <w:lang w:val="fr-FR"/>
        </w:rPr>
        <w:t>La pollution continue des eaux douces</w:t>
      </w:r>
      <w:r w:rsidR="00C9283E" w:rsidRPr="001F0DDF">
        <w:rPr>
          <w:b/>
          <w:lang w:val="fr-FR"/>
        </w:rPr>
        <w:t>.</w:t>
      </w:r>
      <w:r w:rsidR="00C9283E">
        <w:rPr>
          <w:lang w:val="fr-FR"/>
        </w:rPr>
        <w:t xml:space="preserve"> Depuis 1900 </w:t>
      </w:r>
      <w:r w:rsidRPr="00CF0B30">
        <w:rPr>
          <w:lang w:val="fr-FR"/>
        </w:rPr>
        <w:t>jusq</w:t>
      </w:r>
      <w:r>
        <w:rPr>
          <w:lang w:val="fr-FR"/>
        </w:rPr>
        <w:t>u</w:t>
      </w:r>
      <w:r w:rsidRPr="00CF0B30">
        <w:rPr>
          <w:lang w:val="fr-FR"/>
        </w:rPr>
        <w:t xml:space="preserve">'à </w:t>
      </w:r>
      <w:r w:rsidR="00283F92">
        <w:rPr>
          <w:lang w:val="fr-FR"/>
        </w:rPr>
        <w:t>nos jours, le volume d'eau douc</w:t>
      </w:r>
      <w:r w:rsidRPr="00CF0B30">
        <w:rPr>
          <w:lang w:val="fr-FR"/>
        </w:rPr>
        <w:t xml:space="preserve">e </w:t>
      </w:r>
      <w:r w:rsidR="00C952EC" w:rsidRPr="00CF0B30">
        <w:rPr>
          <w:lang w:val="fr-FR"/>
        </w:rPr>
        <w:t>employée</w:t>
      </w:r>
      <w:r w:rsidRPr="00CF0B30">
        <w:rPr>
          <w:lang w:val="fr-FR"/>
        </w:rPr>
        <w:t xml:space="preserve"> par les êtres humains a été multiplié par six tandis que la population mondiale a simplement doublé.</w:t>
      </w:r>
      <w:r w:rsidR="0016032C">
        <w:rPr>
          <w:lang w:val="fr-FR"/>
        </w:rPr>
        <w:t xml:space="preserve"> Dans le monde 5 millions de personne ingérant l'eau polluée trouve la mort chaque année, à raison des maladies hydrique comme choléra et </w:t>
      </w:r>
      <w:r w:rsidR="00994DAC">
        <w:rPr>
          <w:lang w:val="fr-FR"/>
        </w:rPr>
        <w:t>la dysenterie.</w:t>
      </w:r>
    </w:p>
    <w:p w14:paraId="484D2D56" w14:textId="2A06EC0E" w:rsidR="00166910" w:rsidRDefault="00D43C23" w:rsidP="003359F3">
      <w:pPr>
        <w:pStyle w:val="ListParagraph"/>
        <w:numPr>
          <w:ilvl w:val="1"/>
          <w:numId w:val="17"/>
        </w:numPr>
        <w:rPr>
          <w:lang w:val="fr-FR"/>
        </w:rPr>
      </w:pPr>
      <w:r w:rsidRPr="001F0DDF">
        <w:rPr>
          <w:b/>
          <w:lang w:val="fr-FR"/>
        </w:rPr>
        <w:t>Les océans et les littéraux en danger.</w:t>
      </w:r>
      <w:r>
        <w:rPr>
          <w:lang w:val="fr-FR"/>
        </w:rPr>
        <w:t xml:space="preserve"> Des pollutions de toutes sortes, domestiques, industrielles, agricoles, marée noires, etc, et aménagements inconscients provoquent une dénaturation des littoraux et des régions côtières où évolue la vie humaine.</w:t>
      </w:r>
      <w:r w:rsidR="00E26ECF">
        <w:rPr>
          <w:lang w:val="fr-FR"/>
        </w:rPr>
        <w:t xml:space="preserve"> En outre, plusieurs espèces de poissons sont en voie d'extinction à cause de la surpêche industrielle de 5 millions de navires. </w:t>
      </w:r>
      <w:r w:rsidR="00166910">
        <w:rPr>
          <w:lang w:val="fr-FR"/>
        </w:rPr>
        <w:t>Enfin le réchauffement de la planète amène celui des eaux et tend à faire mourir des coraux dans le monde entier.</w:t>
      </w:r>
    </w:p>
    <w:p w14:paraId="3CEDCCC5" w14:textId="67D59232" w:rsidR="00D70436" w:rsidRDefault="00D94859" w:rsidP="003359F3">
      <w:pPr>
        <w:pStyle w:val="ListParagraph"/>
        <w:numPr>
          <w:ilvl w:val="1"/>
          <w:numId w:val="17"/>
        </w:numPr>
        <w:rPr>
          <w:lang w:val="fr-FR"/>
        </w:rPr>
      </w:pPr>
      <w:r w:rsidRPr="003359F3">
        <w:rPr>
          <w:b/>
          <w:lang w:val="fr-FR"/>
        </w:rPr>
        <w:t>Enfin la déforestation et la détérioration des sols.</w:t>
      </w:r>
      <w:r w:rsidRPr="003359F3">
        <w:rPr>
          <w:lang w:val="fr-FR"/>
        </w:rPr>
        <w:t xml:space="preserve"> Les forêts sont changées en terre cultivable, sont violemment défrichées (par ''la coupe blanche'') pour la fabrication de papier, de meubles, de bois exotiques</w:t>
      </w:r>
      <w:r w:rsidR="00DE3995">
        <w:rPr>
          <w:lang w:val="fr-FR"/>
        </w:rPr>
        <w:t xml:space="preserve"> (cèdre et acajou)</w:t>
      </w:r>
      <w:r w:rsidRPr="003359F3">
        <w:rPr>
          <w:lang w:val="fr-FR"/>
        </w:rPr>
        <w:t xml:space="preserve">. Et leur surface s'amincit avec rapidité dangereuse, puisqu'elles constituent les poumons de la planète. Par exemple, au Brésil le déboisement intensif a accru de 40 % </w:t>
      </w:r>
      <w:r w:rsidR="009F15B1">
        <w:rPr>
          <w:lang w:val="fr-FR"/>
        </w:rPr>
        <w:t>en 2002 en comparaison de 2001.</w:t>
      </w:r>
      <w:r w:rsidR="0043184D">
        <w:rPr>
          <w:lang w:val="fr-FR"/>
        </w:rPr>
        <w:t xml:space="preserve"> En ce qui concerne la détérioration des sols, elle est du en général : </w:t>
      </w:r>
      <w:r w:rsidR="0043184D" w:rsidRPr="00172460">
        <w:rPr>
          <w:b/>
          <w:lang w:val="fr-FR"/>
        </w:rPr>
        <w:t>a)</w:t>
      </w:r>
      <w:r w:rsidR="0043184D">
        <w:rPr>
          <w:lang w:val="fr-FR"/>
        </w:rPr>
        <w:t xml:space="preserve"> à la pollution chimique par les hydrocarbures et les métaux lourds dans la sidérurgie et la pétrochimie, par l'azote et le phosphore des engrais dans l'industrie agroalimen</w:t>
      </w:r>
      <w:r w:rsidR="00D70436">
        <w:rPr>
          <w:lang w:val="fr-FR"/>
        </w:rPr>
        <w:t>li</w:t>
      </w:r>
      <w:r w:rsidR="0043184D">
        <w:rPr>
          <w:lang w:val="fr-FR"/>
        </w:rPr>
        <w:t>mentaire et par les solvants et les colora</w:t>
      </w:r>
      <w:r w:rsidR="00AA32E3">
        <w:rPr>
          <w:lang w:val="fr-FR"/>
        </w:rPr>
        <w:t>nts dans l'industrie du textile,</w:t>
      </w:r>
      <w:r w:rsidR="00D70436">
        <w:rPr>
          <w:lang w:val="fr-FR"/>
        </w:rPr>
        <w:t xml:space="preserve"> </w:t>
      </w:r>
      <w:r w:rsidR="00D70436" w:rsidRPr="00172460">
        <w:rPr>
          <w:b/>
          <w:lang w:val="fr-FR"/>
        </w:rPr>
        <w:t>b)</w:t>
      </w:r>
      <w:r w:rsidR="00D70436">
        <w:rPr>
          <w:lang w:val="fr-FR"/>
        </w:rPr>
        <w:t xml:space="preserve"> et à l'agriculture intensive (pour un rendement maximum) qui emploie des machines agricoles de plus en plus sophistiquées et puissantes, des engrais chimiques très efficaces, l'épandage de pesticides et l'amélioration des espèces végétales par croisement générique. L'usage exagéré de l'engrais et l'épandage sans précaution des pesticides </w:t>
      </w:r>
      <w:r w:rsidR="00B53498">
        <w:rPr>
          <w:lang w:val="fr-FR"/>
        </w:rPr>
        <w:t>conduit</w:t>
      </w:r>
      <w:r w:rsidR="00D70436">
        <w:rPr>
          <w:lang w:val="fr-FR"/>
        </w:rPr>
        <w:t xml:space="preserve"> à la pollution des eaux superficielles et souterraines.</w:t>
      </w:r>
    </w:p>
    <w:p w14:paraId="3C080968" w14:textId="431B4189" w:rsidR="00551AB5" w:rsidRDefault="00E40101" w:rsidP="00551AB5">
      <w:pPr>
        <w:ind w:left="720"/>
        <w:rPr>
          <w:lang w:val="fr-FR"/>
        </w:rPr>
      </w:pPr>
      <w:r w:rsidRPr="00E40101">
        <w:rPr>
          <w:b/>
          <w:lang w:val="fr-FR"/>
        </w:rPr>
        <w:t>(P.443)</w:t>
      </w:r>
      <w:r>
        <w:rPr>
          <w:lang w:val="fr-FR"/>
        </w:rPr>
        <w:t xml:space="preserve"> </w:t>
      </w:r>
      <w:r w:rsidR="00551AB5">
        <w:rPr>
          <w:lang w:val="fr-FR"/>
        </w:rPr>
        <w:t xml:space="preserve">En somme, dans la vision globale du capitalisme, il est nécessaire de signaler que dans ses deux principales phases de développement historique, la moderne et l'avancé, la caractéristique dominante, condition sine qua nom de son expansion mondiale est sa culture </w:t>
      </w:r>
      <w:r w:rsidR="00551AB5" w:rsidRPr="00551AB5">
        <w:rPr>
          <w:b/>
          <w:lang w:val="fr-FR"/>
        </w:rPr>
        <w:t>mercantile</w:t>
      </w:r>
      <w:r w:rsidR="00551AB5">
        <w:rPr>
          <w:lang w:val="fr-FR"/>
        </w:rPr>
        <w:t>.</w:t>
      </w:r>
      <w:r w:rsidR="002609D4">
        <w:rPr>
          <w:lang w:val="fr-FR"/>
        </w:rPr>
        <w:t xml:space="preserve"> Nous entendons pas culture capitaliste </w:t>
      </w:r>
      <w:r w:rsidR="002609D4" w:rsidRPr="00BA65FE">
        <w:rPr>
          <w:b/>
          <w:lang w:val="fr-FR"/>
        </w:rPr>
        <w:t>mercantile</w:t>
      </w:r>
      <w:r w:rsidR="002609D4">
        <w:rPr>
          <w:lang w:val="fr-FR"/>
        </w:rPr>
        <w:t>, nous entendons sa régulation marchande des rapports sociaux structurés (civils et politiques) et des nouvelles technologies (de 1980 à nos jours) et sa surexploi</w:t>
      </w:r>
      <w:r w:rsidR="0018050F">
        <w:rPr>
          <w:lang w:val="fr-FR"/>
        </w:rPr>
        <w:t xml:space="preserve">tation des richesses naturelles </w:t>
      </w:r>
      <w:r w:rsidR="00050983">
        <w:rPr>
          <w:lang w:val="fr-FR"/>
        </w:rPr>
        <w:t>écosystémiques</w:t>
      </w:r>
      <w:r w:rsidR="0018050F">
        <w:rPr>
          <w:lang w:val="fr-FR"/>
        </w:rPr>
        <w:t>.</w:t>
      </w:r>
    </w:p>
    <w:p w14:paraId="587830AF" w14:textId="77777777" w:rsidR="00FC761F" w:rsidRDefault="00FC761F" w:rsidP="00551AB5">
      <w:pPr>
        <w:ind w:left="720"/>
        <w:rPr>
          <w:lang w:val="fr-FR"/>
        </w:rPr>
      </w:pPr>
    </w:p>
    <w:p w14:paraId="6B928E34" w14:textId="2DDA88FB" w:rsidR="00FC761F" w:rsidRPr="00D30218" w:rsidRDefault="00FC761F" w:rsidP="00551AB5">
      <w:pPr>
        <w:ind w:left="720"/>
        <w:rPr>
          <w:lang w:val="fr-FR"/>
        </w:rPr>
      </w:pPr>
      <w:r w:rsidRPr="00D30218">
        <w:rPr>
          <w:b/>
          <w:highlight w:val="yellow"/>
          <w:lang w:val="fr-FR"/>
        </w:rPr>
        <w:t>Travail de recherche</w:t>
      </w:r>
      <w:r w:rsidR="00D30218">
        <w:rPr>
          <w:b/>
          <w:highlight w:val="yellow"/>
          <w:lang w:val="fr-FR"/>
        </w:rPr>
        <w:t xml:space="preserve"> - </w:t>
      </w:r>
      <w:r w:rsidR="00D30218" w:rsidRPr="00D30218">
        <w:rPr>
          <w:b/>
          <w:highlight w:val="yellow"/>
          <w:lang w:val="fr-FR"/>
        </w:rPr>
        <w:t>(3</w:t>
      </w:r>
      <w:r w:rsidR="00D30218" w:rsidRPr="00D30218">
        <w:rPr>
          <w:b/>
          <w:highlight w:val="yellow"/>
          <w:lang w:val="en-US"/>
        </w:rPr>
        <w:t>/4</w:t>
      </w:r>
      <w:r w:rsidR="00D30218" w:rsidRPr="00D30218">
        <w:rPr>
          <w:b/>
          <w:highlight w:val="yellow"/>
          <w:lang w:val="fr-FR"/>
        </w:rPr>
        <w:t xml:space="preserve"> d'une page)</w:t>
      </w:r>
    </w:p>
    <w:p w14:paraId="5C548479" w14:textId="2D9A5D46" w:rsidR="009708DE" w:rsidRPr="00BC0890" w:rsidRDefault="009C1CBD" w:rsidP="00BC0890">
      <w:pPr>
        <w:pStyle w:val="ListParagraph"/>
        <w:numPr>
          <w:ilvl w:val="0"/>
          <w:numId w:val="18"/>
        </w:numPr>
        <w:rPr>
          <w:lang w:val="fr-FR"/>
        </w:rPr>
      </w:pPr>
      <w:r>
        <w:rPr>
          <w:lang w:val="fr-FR"/>
        </w:rPr>
        <w:t xml:space="preserve">Cédrik : </w:t>
      </w:r>
      <w:r w:rsidR="00DB458E">
        <w:rPr>
          <w:lang w:val="fr-FR"/>
        </w:rPr>
        <w:t>Groupe #X</w:t>
      </w:r>
      <w:r w:rsidRPr="00FC761F">
        <w:rPr>
          <w:lang w:val="fr-FR"/>
        </w:rPr>
        <w:t xml:space="preserve"> : Lundi 20 juillet - 13h00 à 16h00 DMS 1130</w:t>
      </w:r>
      <w:r w:rsidR="00BC0890">
        <w:rPr>
          <w:lang w:val="fr-FR"/>
        </w:rPr>
        <w:t>.</w:t>
      </w:r>
      <w:r w:rsidR="009708DE" w:rsidRPr="00BC0890">
        <w:rPr>
          <w:lang w:val="fr-FR"/>
        </w:rPr>
        <w:br w:type="page"/>
      </w:r>
    </w:p>
    <w:p w14:paraId="7A63DC2E" w14:textId="612B6DDA" w:rsidR="00166910" w:rsidRDefault="009708DE" w:rsidP="009708DE">
      <w:pPr>
        <w:rPr>
          <w:b/>
          <w:color w:val="548DD4" w:themeColor="text2" w:themeTint="99"/>
        </w:rPr>
      </w:pPr>
      <w:r w:rsidRPr="00DE6FD5">
        <w:rPr>
          <w:b/>
          <w:color w:val="548DD4" w:themeColor="text2" w:themeTint="99"/>
        </w:rPr>
        <w:t>COURS #</w:t>
      </w:r>
      <w:r>
        <w:rPr>
          <w:b/>
          <w:color w:val="548DD4" w:themeColor="text2" w:themeTint="99"/>
        </w:rPr>
        <w:t>7</w:t>
      </w:r>
    </w:p>
    <w:p w14:paraId="0D827767" w14:textId="77777777" w:rsidR="009708DE" w:rsidRDefault="009708DE" w:rsidP="009708DE">
      <w:pPr>
        <w:rPr>
          <w:b/>
          <w:color w:val="548DD4" w:themeColor="text2" w:themeTint="99"/>
        </w:rPr>
      </w:pPr>
    </w:p>
    <w:p w14:paraId="450359AA" w14:textId="4A4DE90C" w:rsidR="00976C9B" w:rsidRPr="00976C9B" w:rsidRDefault="00976C9B" w:rsidP="009708DE">
      <w:pPr>
        <w:rPr>
          <w:b/>
          <w:color w:val="000000" w:themeColor="text1"/>
          <w:highlight w:val="yellow"/>
        </w:rPr>
      </w:pPr>
      <w:r w:rsidRPr="00976C9B">
        <w:rPr>
          <w:b/>
          <w:color w:val="000000" w:themeColor="text1"/>
          <w:highlight w:val="yellow"/>
        </w:rPr>
        <w:t>Nous utilisons le subjonctif.</w:t>
      </w:r>
    </w:p>
    <w:p w14:paraId="29F26042" w14:textId="4F5FF27D" w:rsidR="00976C9B" w:rsidRPr="00976C9B" w:rsidRDefault="00976C9B" w:rsidP="009708DE">
      <w:pPr>
        <w:rPr>
          <w:b/>
          <w:color w:val="000000" w:themeColor="text1"/>
          <w:highlight w:val="yellow"/>
        </w:rPr>
      </w:pPr>
      <w:r w:rsidRPr="00976C9B">
        <w:rPr>
          <w:b/>
          <w:color w:val="000000" w:themeColor="text1"/>
          <w:highlight w:val="yellow"/>
        </w:rPr>
        <w:t>Nous devons utilisons les trois concepts suivant :</w:t>
      </w:r>
    </w:p>
    <w:p w14:paraId="526387DC" w14:textId="29146C07" w:rsidR="00976C9B" w:rsidRDefault="005D17C1" w:rsidP="00976C9B">
      <w:pPr>
        <w:pStyle w:val="ListParagraph"/>
        <w:numPr>
          <w:ilvl w:val="0"/>
          <w:numId w:val="19"/>
        </w:numPr>
        <w:rPr>
          <w:b/>
          <w:color w:val="000000" w:themeColor="text1"/>
          <w:highlight w:val="yellow"/>
        </w:rPr>
      </w:pPr>
      <w:r>
        <w:rPr>
          <w:b/>
          <w:color w:val="000000" w:themeColor="text1"/>
          <w:highlight w:val="yellow"/>
        </w:rPr>
        <w:t xml:space="preserve">Nature, </w:t>
      </w:r>
      <w:r w:rsidR="00650C15">
        <w:rPr>
          <w:b/>
          <w:color w:val="000000" w:themeColor="text1"/>
          <w:highlight w:val="yellow"/>
        </w:rPr>
        <w:t xml:space="preserve">société et </w:t>
      </w:r>
      <w:r w:rsidR="00976C9B" w:rsidRPr="00976C9B">
        <w:rPr>
          <w:b/>
          <w:color w:val="000000" w:themeColor="text1"/>
          <w:highlight w:val="yellow"/>
        </w:rPr>
        <w:t>Nouvelle technologie;</w:t>
      </w:r>
    </w:p>
    <w:p w14:paraId="2B649157" w14:textId="65789B64" w:rsidR="00B36086" w:rsidRPr="00B36086" w:rsidRDefault="00B36086" w:rsidP="00976C9B">
      <w:pPr>
        <w:pStyle w:val="ListParagraph"/>
        <w:numPr>
          <w:ilvl w:val="0"/>
          <w:numId w:val="19"/>
        </w:numPr>
        <w:rPr>
          <w:b/>
          <w:color w:val="000000" w:themeColor="text1"/>
          <w:highlight w:val="yellow"/>
        </w:rPr>
      </w:pPr>
      <w:r>
        <w:rPr>
          <w:b/>
          <w:highlight w:val="yellow"/>
        </w:rPr>
        <w:t>La culture du</w:t>
      </w:r>
      <w:r w:rsidRPr="00233251">
        <w:rPr>
          <w:b/>
          <w:highlight w:val="yellow"/>
        </w:rPr>
        <w:t xml:space="preserve"> capitalisme mercantile</w:t>
      </w:r>
      <w:r>
        <w:rPr>
          <w:b/>
          <w:highlight w:val="yellow"/>
        </w:rPr>
        <w:t>;</w:t>
      </w:r>
    </w:p>
    <w:p w14:paraId="32142D5E" w14:textId="34727AB7" w:rsidR="00976C9B" w:rsidRPr="00976C9B" w:rsidRDefault="00650C15" w:rsidP="00976C9B">
      <w:pPr>
        <w:pStyle w:val="ListParagraph"/>
        <w:numPr>
          <w:ilvl w:val="0"/>
          <w:numId w:val="19"/>
        </w:numPr>
        <w:rPr>
          <w:b/>
          <w:color w:val="000000" w:themeColor="text1"/>
          <w:highlight w:val="yellow"/>
        </w:rPr>
      </w:pPr>
      <w:r>
        <w:rPr>
          <w:b/>
          <w:color w:val="000000" w:themeColor="text1"/>
          <w:highlight w:val="yellow"/>
        </w:rPr>
        <w:t>??</w:t>
      </w:r>
      <w:bookmarkStart w:id="0" w:name="_GoBack"/>
      <w:bookmarkEnd w:id="0"/>
    </w:p>
    <w:p w14:paraId="7E124E0D" w14:textId="24CCE571" w:rsidR="00976C9B" w:rsidRDefault="00976C9B" w:rsidP="009708DE">
      <w:pPr>
        <w:rPr>
          <w:color w:val="000000" w:themeColor="text1"/>
        </w:rPr>
      </w:pPr>
      <w:r w:rsidRPr="00976C9B">
        <w:rPr>
          <w:b/>
          <w:color w:val="000000" w:themeColor="text1"/>
        </w:rPr>
        <w:t>(P.449)</w:t>
      </w:r>
      <w:r>
        <w:rPr>
          <w:color w:val="000000" w:themeColor="text1"/>
        </w:rPr>
        <w:t xml:space="preserve"> Enfin, en ce qui concerne les rapports complexes entre les êtres humains et les écosystèmes planétaires, pour contrecarrer, la surexploitation des ressources naturelles, il est très important de se référer au concept de l'éthique de l'environnement. L'éthique de l'environnement forme la totalité des règles qui se forment sur un système de valeurs humanistes et écologiques et qui doit régir, diriger les conduites individuelles, groupales et institutionnel, dans le but fondamentales de contribuer à un certain équilibre, à un certaine harmonie de la </w:t>
      </w:r>
      <w:r w:rsidRPr="00976C9B">
        <w:rPr>
          <w:b/>
          <w:color w:val="000000" w:themeColor="text1"/>
        </w:rPr>
        <w:t>Biosphère</w:t>
      </w:r>
      <w:r>
        <w:rPr>
          <w:color w:val="000000" w:themeColor="text1"/>
        </w:rPr>
        <w:t>.</w:t>
      </w:r>
    </w:p>
    <w:p w14:paraId="638AF445" w14:textId="77777777" w:rsidR="00976C9B" w:rsidRDefault="00976C9B" w:rsidP="009708DE">
      <w:pPr>
        <w:rPr>
          <w:color w:val="000000" w:themeColor="text1"/>
        </w:rPr>
      </w:pPr>
    </w:p>
    <w:p w14:paraId="64C9DB33" w14:textId="01CCF944" w:rsidR="00976C9B" w:rsidRDefault="00B51B8A" w:rsidP="009708DE">
      <w:pPr>
        <w:rPr>
          <w:b/>
          <w:color w:val="000000" w:themeColor="text1"/>
        </w:rPr>
      </w:pPr>
      <w:r w:rsidRPr="00B51B8A">
        <w:rPr>
          <w:b/>
          <w:color w:val="000000" w:themeColor="text1"/>
        </w:rPr>
        <w:t>Des phénomènes de l'expertise, de la techno science, de la technostructure, de la technocratie, et de la démocratie.</w:t>
      </w:r>
    </w:p>
    <w:p w14:paraId="718535C1" w14:textId="77777777" w:rsidR="00FD2889" w:rsidRDefault="00FD2889" w:rsidP="009708DE">
      <w:pPr>
        <w:rPr>
          <w:b/>
          <w:color w:val="000000" w:themeColor="text1"/>
        </w:rPr>
      </w:pPr>
    </w:p>
    <w:p w14:paraId="1E6C1438" w14:textId="3097A9F3" w:rsidR="00FD2889" w:rsidRDefault="00963B06" w:rsidP="009708DE">
      <w:pPr>
        <w:rPr>
          <w:color w:val="000000" w:themeColor="text1"/>
          <w:lang w:val="fr-FR"/>
        </w:rPr>
      </w:pPr>
      <w:r>
        <w:rPr>
          <w:color w:val="000000" w:themeColor="text1"/>
          <w:lang w:val="fr-FR"/>
        </w:rPr>
        <w:t xml:space="preserve">Pour ce qui est de l'expertise, elle constitue depuis 1980 à nos jours, le socle </w:t>
      </w:r>
      <w:r w:rsidR="0005437C">
        <w:rPr>
          <w:color w:val="000000" w:themeColor="text1"/>
          <w:lang w:val="fr-FR"/>
        </w:rPr>
        <w:t>(la base solide</w:t>
      </w:r>
      <w:r w:rsidR="009E3670">
        <w:rPr>
          <w:color w:val="000000" w:themeColor="text1"/>
          <w:lang w:val="fr-FR"/>
        </w:rPr>
        <w:t>, le fondement solide</w:t>
      </w:r>
      <w:r w:rsidR="0005437C">
        <w:rPr>
          <w:color w:val="000000" w:themeColor="text1"/>
          <w:lang w:val="fr-FR"/>
        </w:rPr>
        <w:t xml:space="preserve">) de toutes les activités des entreprises privées et de l'État. </w:t>
      </w:r>
    </w:p>
    <w:p w14:paraId="7DFE7935" w14:textId="77777777" w:rsidR="00BF57FE" w:rsidRDefault="00BF57FE" w:rsidP="009708DE">
      <w:pPr>
        <w:rPr>
          <w:color w:val="000000" w:themeColor="text1"/>
          <w:lang w:val="fr-FR"/>
        </w:rPr>
      </w:pPr>
    </w:p>
    <w:p w14:paraId="267CD2E7" w14:textId="408D78E7" w:rsidR="00BF57FE" w:rsidRDefault="00C074B1" w:rsidP="009708DE">
      <w:pPr>
        <w:rPr>
          <w:color w:val="000000" w:themeColor="text1"/>
          <w:lang w:val="fr-FR"/>
        </w:rPr>
      </w:pPr>
      <w:r w:rsidRPr="00C074B1">
        <w:rPr>
          <w:b/>
          <w:color w:val="000000" w:themeColor="text1"/>
          <w:lang w:val="fr-FR"/>
        </w:rPr>
        <w:t>(P.444)</w:t>
      </w:r>
      <w:r>
        <w:rPr>
          <w:color w:val="000000" w:themeColor="text1"/>
          <w:lang w:val="fr-FR"/>
        </w:rPr>
        <w:t xml:space="preserve"> Jean-Yves Tr</w:t>
      </w:r>
      <w:r w:rsidR="00520ADE">
        <w:rPr>
          <w:color w:val="000000" w:themeColor="text1"/>
          <w:lang w:val="fr-FR"/>
        </w:rPr>
        <w:t xml:space="preserve">épos </w:t>
      </w:r>
      <w:r>
        <w:rPr>
          <w:color w:val="000000" w:themeColor="text1"/>
          <w:lang w:val="fr-FR"/>
        </w:rPr>
        <w:t>considère l'expertise : ''une mesure d'accompagnement d'une politique ou de la production privée d'un bien ou d'un services. Elle est un moyen récurrent d'expérimenter ou de tester qui conditionne une prise de décision publique ou privée''.</w:t>
      </w:r>
    </w:p>
    <w:p w14:paraId="1F5549C5" w14:textId="77777777" w:rsidR="00C074B1" w:rsidRDefault="00C074B1" w:rsidP="009708DE">
      <w:pPr>
        <w:rPr>
          <w:color w:val="000000" w:themeColor="text1"/>
          <w:lang w:val="fr-FR"/>
        </w:rPr>
      </w:pPr>
    </w:p>
    <w:p w14:paraId="5950238E" w14:textId="15E46F92" w:rsidR="00A86FB6" w:rsidRDefault="008F32C1" w:rsidP="009708DE">
      <w:pPr>
        <w:rPr>
          <w:color w:val="000000" w:themeColor="text1"/>
          <w:lang w:val="fr-FR"/>
        </w:rPr>
      </w:pPr>
      <w:r>
        <w:rPr>
          <w:color w:val="000000" w:themeColor="text1"/>
          <w:lang w:val="fr-FR"/>
        </w:rPr>
        <w:t>Quant à la techno science, elle peut se définir comme la fusion de la science et de la technique dans le stade avancé du capitalisme, c'est-à-dire la mondialisation. Les produits de la techno science peut-être le TGV (Très Grande Vitesse), les microprocesseurs, la télématique, les appar</w:t>
      </w:r>
      <w:r w:rsidR="00A86FB6">
        <w:rPr>
          <w:color w:val="000000" w:themeColor="text1"/>
          <w:lang w:val="fr-FR"/>
        </w:rPr>
        <w:t xml:space="preserve">eils de chirurgie au laser, </w:t>
      </w:r>
      <w:r w:rsidR="00771162">
        <w:rPr>
          <w:color w:val="000000" w:themeColor="text1"/>
          <w:lang w:val="fr-FR"/>
        </w:rPr>
        <w:t>le CD, et le</w:t>
      </w:r>
      <w:r w:rsidR="00A86FB6">
        <w:rPr>
          <w:color w:val="000000" w:themeColor="text1"/>
          <w:lang w:val="fr-FR"/>
        </w:rPr>
        <w:t xml:space="preserve"> CD-ROM (1990).</w:t>
      </w:r>
    </w:p>
    <w:p w14:paraId="00B858BE" w14:textId="77777777" w:rsidR="00A86FB6" w:rsidRDefault="00A86FB6" w:rsidP="009708DE">
      <w:pPr>
        <w:rPr>
          <w:color w:val="000000" w:themeColor="text1"/>
          <w:lang w:val="fr-FR"/>
        </w:rPr>
      </w:pPr>
    </w:p>
    <w:p w14:paraId="6774929E" w14:textId="1507F68A" w:rsidR="00A86FB6" w:rsidRDefault="00C16D11" w:rsidP="009708DE">
      <w:pPr>
        <w:rPr>
          <w:color w:val="000000" w:themeColor="text1"/>
          <w:lang w:val="fr-FR"/>
        </w:rPr>
      </w:pPr>
      <w:r>
        <w:rPr>
          <w:color w:val="000000" w:themeColor="text1"/>
          <w:lang w:val="fr-FR"/>
        </w:rPr>
        <w:t xml:space="preserve">Dans son sens sociologique </w:t>
      </w:r>
      <w:r w:rsidR="006109A3">
        <w:rPr>
          <w:color w:val="000000" w:themeColor="text1"/>
          <w:lang w:val="fr-FR"/>
        </w:rPr>
        <w:t>strict</w:t>
      </w:r>
      <w:r>
        <w:rPr>
          <w:color w:val="000000" w:themeColor="text1"/>
          <w:lang w:val="fr-FR"/>
        </w:rPr>
        <w:t xml:space="preserve">, la techno science ce définit alors comme L'ensemble des outils, des machines utilisées et des savoirs sur l'élaboration et le </w:t>
      </w:r>
      <w:r w:rsidR="006109A3">
        <w:rPr>
          <w:color w:val="000000" w:themeColor="text1"/>
          <w:lang w:val="fr-FR"/>
        </w:rPr>
        <w:t>fonctionnement</w:t>
      </w:r>
      <w:r>
        <w:rPr>
          <w:color w:val="000000" w:themeColor="text1"/>
          <w:lang w:val="fr-FR"/>
        </w:rPr>
        <w:t xml:space="preserve"> des </w:t>
      </w:r>
      <w:r w:rsidR="006109A3">
        <w:rPr>
          <w:color w:val="000000" w:themeColor="text1"/>
          <w:lang w:val="fr-FR"/>
        </w:rPr>
        <w:t>nouvelles</w:t>
      </w:r>
      <w:r>
        <w:rPr>
          <w:color w:val="000000" w:themeColor="text1"/>
          <w:lang w:val="fr-FR"/>
        </w:rPr>
        <w:t xml:space="preserve"> technologies et aussi comme le mode spécifique de poser les problèmes et de les </w:t>
      </w:r>
      <w:r w:rsidR="006109A3">
        <w:rPr>
          <w:color w:val="000000" w:themeColor="text1"/>
          <w:lang w:val="fr-FR"/>
        </w:rPr>
        <w:t>résoudre en terme d’utiliser</w:t>
      </w:r>
      <w:r>
        <w:rPr>
          <w:color w:val="000000" w:themeColor="text1"/>
          <w:lang w:val="fr-FR"/>
        </w:rPr>
        <w:t xml:space="preserve"> et de rentabilité économique</w:t>
      </w:r>
      <w:r w:rsidR="006109A3">
        <w:rPr>
          <w:color w:val="000000" w:themeColor="text1"/>
          <w:lang w:val="fr-FR"/>
        </w:rPr>
        <w:t>. Pour paraphraser (Trépo</w:t>
      </w:r>
      <w:r w:rsidR="00FF26A8">
        <w:rPr>
          <w:color w:val="000000" w:themeColor="text1"/>
          <w:lang w:val="fr-FR"/>
        </w:rPr>
        <w:t>s</w:t>
      </w:r>
      <w:r w:rsidR="006C1F40">
        <w:rPr>
          <w:color w:val="000000" w:themeColor="text1"/>
          <w:lang w:val="fr-FR"/>
        </w:rPr>
        <w:t>, ibidem</w:t>
      </w:r>
      <w:r w:rsidR="006109A3">
        <w:rPr>
          <w:color w:val="000000" w:themeColor="text1"/>
          <w:lang w:val="fr-FR"/>
        </w:rPr>
        <w:t>).</w:t>
      </w:r>
    </w:p>
    <w:p w14:paraId="05A5A61D" w14:textId="77777777" w:rsidR="006109A3" w:rsidRDefault="006109A3" w:rsidP="009708DE">
      <w:pPr>
        <w:rPr>
          <w:color w:val="000000" w:themeColor="text1"/>
          <w:lang w:val="fr-FR"/>
        </w:rPr>
      </w:pPr>
    </w:p>
    <w:p w14:paraId="3EE255E4" w14:textId="4795DD5C" w:rsidR="006109A3" w:rsidRDefault="00771162" w:rsidP="009708DE">
      <w:pPr>
        <w:rPr>
          <w:color w:val="000000" w:themeColor="text1"/>
          <w:lang w:val="fr-FR"/>
        </w:rPr>
      </w:pPr>
      <w:r w:rsidRPr="00771162">
        <w:rPr>
          <w:b/>
          <w:color w:val="000000" w:themeColor="text1"/>
          <w:lang w:val="fr-FR"/>
        </w:rPr>
        <w:t>(P.445)</w:t>
      </w:r>
      <w:r>
        <w:rPr>
          <w:color w:val="000000" w:themeColor="text1"/>
          <w:lang w:val="fr-FR"/>
        </w:rPr>
        <w:t xml:space="preserve"> </w:t>
      </w:r>
      <w:r w:rsidR="006C1F40">
        <w:rPr>
          <w:color w:val="000000" w:themeColor="text1"/>
          <w:lang w:val="fr-FR"/>
        </w:rPr>
        <w:t>Pour sa part, nous entendons par technostructure est une totalité organique d'individus, de groupes et d'institutions hiérarchisés par les connaissances techniques en vue d'</w:t>
      </w:r>
      <w:r w:rsidR="006C1F40" w:rsidRPr="006C1F40">
        <w:rPr>
          <w:b/>
          <w:color w:val="000000" w:themeColor="text1"/>
          <w:lang w:val="fr-FR"/>
        </w:rPr>
        <w:t>optimiser</w:t>
      </w:r>
      <w:r w:rsidR="006C1F40">
        <w:rPr>
          <w:color w:val="000000" w:themeColor="text1"/>
          <w:lang w:val="fr-FR"/>
        </w:rPr>
        <w:t xml:space="preserve"> les ressources économiques du capitalisme dans ses deux phases, moderne et avancée.</w:t>
      </w:r>
      <w:r w:rsidR="00892563">
        <w:rPr>
          <w:color w:val="000000" w:themeColor="text1"/>
          <w:lang w:val="fr-FR"/>
        </w:rPr>
        <w:t xml:space="preserve"> Aussi bien dans la société civile que dans l'État les diverses professeurs s'organisent et s'institutionnalisent, donc se structurent en fonction des capacités scientifiques et techniques.</w:t>
      </w:r>
    </w:p>
    <w:p w14:paraId="17BCC266" w14:textId="77777777" w:rsidR="00FC6229" w:rsidRDefault="00FC6229" w:rsidP="009708DE">
      <w:pPr>
        <w:rPr>
          <w:color w:val="000000" w:themeColor="text1"/>
          <w:lang w:val="fr-FR"/>
        </w:rPr>
      </w:pPr>
    </w:p>
    <w:p w14:paraId="3F7A8225" w14:textId="72C26996" w:rsidR="00FC6229" w:rsidRDefault="00867132" w:rsidP="009708DE">
      <w:pPr>
        <w:rPr>
          <w:color w:val="000000" w:themeColor="text1"/>
          <w:lang w:val="fr-FR"/>
        </w:rPr>
      </w:pPr>
      <w:r>
        <w:rPr>
          <w:color w:val="000000" w:themeColor="text1"/>
          <w:lang w:val="fr-FR"/>
        </w:rPr>
        <w:t xml:space="preserve">Pour ce qui est de la technocratie, elle vient du grec, tekhnê, procédé pratique et kratos, pouvoir et signifie le </w:t>
      </w:r>
      <w:r w:rsidRPr="008D0AEC">
        <w:rPr>
          <w:b/>
          <w:color w:val="000000" w:themeColor="text1"/>
          <w:lang w:val="fr-FR"/>
        </w:rPr>
        <w:t>pouvoir d'État</w:t>
      </w:r>
      <w:r>
        <w:rPr>
          <w:color w:val="000000" w:themeColor="text1"/>
          <w:lang w:val="fr-FR"/>
        </w:rPr>
        <w:t xml:space="preserve"> d'un bloc de </w:t>
      </w:r>
      <w:r w:rsidRPr="008D0AEC">
        <w:rPr>
          <w:b/>
          <w:color w:val="000000" w:themeColor="text1"/>
          <w:lang w:val="fr-FR"/>
        </w:rPr>
        <w:t>techniciens</w:t>
      </w:r>
      <w:r>
        <w:rPr>
          <w:color w:val="000000" w:themeColor="text1"/>
          <w:lang w:val="fr-FR"/>
        </w:rPr>
        <w:t xml:space="preserve"> qui ne tiennent pas assez compte de </w:t>
      </w:r>
      <w:r w:rsidRPr="008D0AEC">
        <w:rPr>
          <w:b/>
          <w:color w:val="000000" w:themeColor="text1"/>
          <w:lang w:val="fr-FR"/>
        </w:rPr>
        <w:t>l'intérêt général</w:t>
      </w:r>
      <w:r>
        <w:rPr>
          <w:color w:val="000000" w:themeColor="text1"/>
          <w:lang w:val="fr-FR"/>
        </w:rPr>
        <w:t xml:space="preserve"> et poursuivent des objectifs particuliers comme le </w:t>
      </w:r>
      <w:r w:rsidRPr="000D2958">
        <w:rPr>
          <w:b/>
          <w:color w:val="000000" w:themeColor="text1"/>
          <w:lang w:val="fr-FR"/>
        </w:rPr>
        <w:t>super</w:t>
      </w:r>
      <w:r w:rsidR="00CC248D" w:rsidRPr="000D2958">
        <w:rPr>
          <w:b/>
          <w:color w:val="000000" w:themeColor="text1"/>
          <w:lang w:val="fr-FR"/>
        </w:rPr>
        <w:t>av</w:t>
      </w:r>
      <w:r w:rsidRPr="000D2958">
        <w:rPr>
          <w:b/>
          <w:color w:val="000000" w:themeColor="text1"/>
          <w:lang w:val="fr-FR"/>
        </w:rPr>
        <w:t>it</w:t>
      </w:r>
      <w:r>
        <w:rPr>
          <w:color w:val="000000" w:themeColor="text1"/>
          <w:lang w:val="fr-FR"/>
        </w:rPr>
        <w:t xml:space="preserve"> ou </w:t>
      </w:r>
      <w:r w:rsidRPr="000D2958">
        <w:rPr>
          <w:b/>
          <w:color w:val="000000" w:themeColor="text1"/>
          <w:lang w:val="fr-FR"/>
        </w:rPr>
        <w:t>l'équilibre budgétaire</w:t>
      </w:r>
      <w:r>
        <w:rPr>
          <w:color w:val="000000" w:themeColor="text1"/>
          <w:lang w:val="fr-FR"/>
        </w:rPr>
        <w:t>, au détriment du bien-être national.</w:t>
      </w:r>
    </w:p>
    <w:p w14:paraId="3122DBD7" w14:textId="77777777" w:rsidR="000F2E19" w:rsidRDefault="000F2E19" w:rsidP="009708DE">
      <w:pPr>
        <w:rPr>
          <w:color w:val="000000" w:themeColor="text1"/>
          <w:lang w:val="fr-FR"/>
        </w:rPr>
      </w:pPr>
    </w:p>
    <w:p w14:paraId="21588C1E" w14:textId="01D827D0" w:rsidR="000F2E19" w:rsidRPr="008239FC" w:rsidRDefault="000F2E19" w:rsidP="009708DE">
      <w:pPr>
        <w:rPr>
          <w:i/>
          <w:color w:val="000000" w:themeColor="text1"/>
          <w:lang w:val="fr-FR"/>
        </w:rPr>
      </w:pPr>
      <w:r>
        <w:rPr>
          <w:color w:val="000000" w:themeColor="text1"/>
          <w:lang w:val="fr-FR"/>
        </w:rPr>
        <w:t xml:space="preserve">En dernière instance, nous retenons une définition exhaustive de la démocratie du président Abraham Lincoln : </w:t>
      </w:r>
      <w:r w:rsidRPr="008239FC">
        <w:rPr>
          <w:i/>
          <w:color w:val="000000" w:themeColor="text1"/>
          <w:lang w:val="fr-FR"/>
        </w:rPr>
        <w:t xml:space="preserve">''La démocratie est le gouvernement du peuple, par le peuple </w:t>
      </w:r>
      <w:r w:rsidR="00294712" w:rsidRPr="008239FC">
        <w:rPr>
          <w:i/>
          <w:color w:val="000000" w:themeColor="text1"/>
          <w:lang w:val="fr-FR"/>
        </w:rPr>
        <w:t xml:space="preserve">et </w:t>
      </w:r>
      <w:r w:rsidR="001F0787" w:rsidRPr="008239FC">
        <w:rPr>
          <w:i/>
          <w:color w:val="000000" w:themeColor="text1"/>
          <w:lang w:val="fr-FR"/>
        </w:rPr>
        <w:t>pour le peup</w:t>
      </w:r>
      <w:r w:rsidRPr="008239FC">
        <w:rPr>
          <w:i/>
          <w:color w:val="000000" w:themeColor="text1"/>
          <w:lang w:val="fr-FR"/>
        </w:rPr>
        <w:t>le''.</w:t>
      </w:r>
    </w:p>
    <w:p w14:paraId="2DE7D411" w14:textId="77777777" w:rsidR="00E227F9" w:rsidRDefault="00E227F9" w:rsidP="009708DE">
      <w:pPr>
        <w:rPr>
          <w:color w:val="000000" w:themeColor="text1"/>
          <w:lang w:val="fr-FR"/>
        </w:rPr>
      </w:pPr>
    </w:p>
    <w:p w14:paraId="42B5FA16" w14:textId="4C0F1B8C" w:rsidR="00E227F9" w:rsidRDefault="00E227F9" w:rsidP="009708DE">
      <w:pPr>
        <w:rPr>
          <w:b/>
          <w:color w:val="000000" w:themeColor="text1"/>
          <w:lang w:val="fr-FR"/>
        </w:rPr>
      </w:pPr>
      <w:r w:rsidRPr="00E227F9">
        <w:rPr>
          <w:b/>
          <w:color w:val="000000" w:themeColor="text1"/>
          <w:lang w:val="fr-FR"/>
        </w:rPr>
        <w:t xml:space="preserve">Pourquoi la technocratie est-elle plus en plus importante </w:t>
      </w:r>
      <w:r w:rsidR="00B6362A">
        <w:rPr>
          <w:b/>
          <w:color w:val="000000" w:themeColor="text1"/>
          <w:lang w:val="fr-FR"/>
        </w:rPr>
        <w:t>pour les États du monde entiers</w:t>
      </w:r>
      <w:r>
        <w:rPr>
          <w:b/>
          <w:color w:val="000000" w:themeColor="text1"/>
          <w:lang w:val="fr-FR"/>
        </w:rPr>
        <w:t>?</w:t>
      </w:r>
    </w:p>
    <w:p w14:paraId="0DC00566" w14:textId="77777777" w:rsidR="00677667" w:rsidRDefault="00677667" w:rsidP="009708DE">
      <w:pPr>
        <w:rPr>
          <w:color w:val="000000" w:themeColor="text1"/>
          <w:lang w:val="fr-FR"/>
        </w:rPr>
      </w:pPr>
    </w:p>
    <w:p w14:paraId="6628AC13" w14:textId="57BB8FB1" w:rsidR="00677667" w:rsidRPr="002F0279" w:rsidRDefault="00677667" w:rsidP="009708DE">
      <w:pPr>
        <w:rPr>
          <w:b/>
          <w:color w:val="000000" w:themeColor="text1"/>
          <w:lang w:val="fr-FR"/>
        </w:rPr>
      </w:pPr>
      <w:r w:rsidRPr="002F0279">
        <w:rPr>
          <w:b/>
          <w:color w:val="000000" w:themeColor="text1"/>
          <w:highlight w:val="yellow"/>
          <w:lang w:val="fr-FR"/>
        </w:rPr>
        <w:t xml:space="preserve">Plan </w:t>
      </w:r>
      <w:r w:rsidR="002F0279" w:rsidRPr="002F0279">
        <w:rPr>
          <w:b/>
          <w:color w:val="000000" w:themeColor="text1"/>
          <w:highlight w:val="yellow"/>
          <w:lang w:val="fr-FR"/>
        </w:rPr>
        <w:t>du travail de recherche (Choisir un des trois textes) :</w:t>
      </w:r>
    </w:p>
    <w:p w14:paraId="415E54A8" w14:textId="480F290C" w:rsidR="00677667" w:rsidRDefault="00677667" w:rsidP="00677667">
      <w:pPr>
        <w:pStyle w:val="ListParagraph"/>
        <w:numPr>
          <w:ilvl w:val="0"/>
          <w:numId w:val="20"/>
        </w:numPr>
        <w:rPr>
          <w:color w:val="000000" w:themeColor="text1"/>
          <w:lang w:val="fr-FR"/>
        </w:rPr>
      </w:pPr>
      <w:r>
        <w:rPr>
          <w:color w:val="000000" w:themeColor="text1"/>
          <w:lang w:val="fr-FR"/>
        </w:rPr>
        <w:t xml:space="preserve">Page 1 : </w:t>
      </w:r>
      <w:r w:rsidRPr="00677667">
        <w:rPr>
          <w:color w:val="000000" w:themeColor="text1"/>
          <w:lang w:val="fr-FR"/>
        </w:rPr>
        <w:t xml:space="preserve">Maximum </w:t>
      </w:r>
      <w:r>
        <w:rPr>
          <w:color w:val="000000" w:themeColor="text1"/>
          <w:lang w:val="fr-FR"/>
        </w:rPr>
        <w:t>d'</w:t>
      </w:r>
      <w:r w:rsidRPr="00677667">
        <w:rPr>
          <w:color w:val="000000" w:themeColor="text1"/>
          <w:lang w:val="fr-FR"/>
        </w:rPr>
        <w:t>une page</w:t>
      </w:r>
      <w:r>
        <w:rPr>
          <w:color w:val="000000" w:themeColor="text1"/>
          <w:lang w:val="fr-FR"/>
        </w:rPr>
        <w:t xml:space="preserve"> sur un des trois concepts. Copier et coller la ou les définitions du livre de Samedy. (10 points)</w:t>
      </w:r>
    </w:p>
    <w:p w14:paraId="3D114520" w14:textId="02A00B5B" w:rsidR="00677667" w:rsidRDefault="00677667" w:rsidP="00677667">
      <w:pPr>
        <w:pStyle w:val="ListParagraph"/>
        <w:numPr>
          <w:ilvl w:val="0"/>
          <w:numId w:val="20"/>
        </w:numPr>
        <w:rPr>
          <w:color w:val="000000" w:themeColor="text1"/>
          <w:lang w:val="fr-FR"/>
        </w:rPr>
      </w:pPr>
      <w:r>
        <w:rPr>
          <w:color w:val="000000" w:themeColor="text1"/>
          <w:lang w:val="fr-FR"/>
        </w:rPr>
        <w:t>Page</w:t>
      </w:r>
      <w:r w:rsidR="002F0279">
        <w:rPr>
          <w:color w:val="000000" w:themeColor="text1"/>
          <w:lang w:val="fr-FR"/>
        </w:rPr>
        <w:t>s</w:t>
      </w:r>
      <w:r>
        <w:rPr>
          <w:color w:val="000000" w:themeColor="text1"/>
          <w:lang w:val="fr-FR"/>
        </w:rPr>
        <w:t xml:space="preserve"> 2</w:t>
      </w:r>
      <w:r w:rsidR="002F0279">
        <w:rPr>
          <w:color w:val="000000" w:themeColor="text1"/>
          <w:lang w:val="fr-FR"/>
        </w:rPr>
        <w:t xml:space="preserve"> à 6</w:t>
      </w:r>
      <w:r>
        <w:rPr>
          <w:color w:val="000000" w:themeColor="text1"/>
          <w:lang w:val="fr-FR"/>
        </w:rPr>
        <w:t xml:space="preserve"> : </w:t>
      </w:r>
      <w:r w:rsidR="002F0279">
        <w:rPr>
          <w:color w:val="000000" w:themeColor="text1"/>
          <w:lang w:val="fr-FR"/>
        </w:rPr>
        <w:t>Écrire 5 pages de résumé (30 points)</w:t>
      </w:r>
    </w:p>
    <w:p w14:paraId="5841F4C2" w14:textId="749D97B7" w:rsidR="002F0279" w:rsidRDefault="002F0279" w:rsidP="00677667">
      <w:pPr>
        <w:pStyle w:val="ListParagraph"/>
        <w:numPr>
          <w:ilvl w:val="0"/>
          <w:numId w:val="20"/>
        </w:numPr>
        <w:rPr>
          <w:color w:val="000000" w:themeColor="text1"/>
          <w:lang w:val="fr-FR"/>
        </w:rPr>
      </w:pPr>
      <w:r>
        <w:rPr>
          <w:color w:val="000000" w:themeColor="text1"/>
          <w:lang w:val="fr-FR"/>
        </w:rPr>
        <w:t>Pages 7 à 8 : Commentaires (5 points)</w:t>
      </w:r>
      <w:r w:rsidR="00E11795">
        <w:rPr>
          <w:color w:val="000000" w:themeColor="text1"/>
          <w:lang w:val="fr-FR"/>
        </w:rPr>
        <w:br/>
        <w:t>(Un peux seulement avoir 4 points sur 5 points)</w:t>
      </w:r>
    </w:p>
    <w:p w14:paraId="06050CD3" w14:textId="5E31C5C8" w:rsidR="00804BD2" w:rsidRPr="00804BD2" w:rsidRDefault="00804BD2" w:rsidP="00804BD2">
      <w:pPr>
        <w:rPr>
          <w:b/>
          <w:color w:val="000000" w:themeColor="text1"/>
          <w:lang w:val="fr-FR"/>
        </w:rPr>
      </w:pPr>
      <w:r w:rsidRPr="00804BD2">
        <w:rPr>
          <w:b/>
          <w:color w:val="000000" w:themeColor="text1"/>
          <w:lang w:val="fr-FR"/>
        </w:rPr>
        <w:t>Version Julie :</w:t>
      </w:r>
    </w:p>
    <w:p w14:paraId="76FAD727" w14:textId="77777777" w:rsidR="00804BD2" w:rsidRDefault="00804BD2" w:rsidP="00804BD2">
      <w:pPr>
        <w:rPr>
          <w:color w:val="000000" w:themeColor="text1"/>
          <w:lang w:val="fr-FR"/>
        </w:rPr>
      </w:pPr>
    </w:p>
    <w:p w14:paraId="38282ABD" w14:textId="77777777" w:rsidR="00804BD2" w:rsidRPr="00804BD2" w:rsidRDefault="00804BD2" w:rsidP="00804BD2">
      <w:pPr>
        <w:rPr>
          <w:color w:val="000000" w:themeColor="text1"/>
          <w:lang w:val="fr-FR"/>
        </w:rPr>
      </w:pPr>
      <w:r w:rsidRPr="00804BD2">
        <w:rPr>
          <w:color w:val="000000" w:themeColor="text1"/>
          <w:lang w:val="fr-FR"/>
        </w:rPr>
        <w:t>Plan : Texte 1 ou 2 ou 3 (8 pages!)</w:t>
      </w:r>
    </w:p>
    <w:p w14:paraId="77FC5FA9" w14:textId="77777777" w:rsidR="00804BD2" w:rsidRPr="00804BD2" w:rsidRDefault="00804BD2" w:rsidP="00804BD2">
      <w:pPr>
        <w:rPr>
          <w:color w:val="000000" w:themeColor="text1"/>
          <w:lang w:val="fr-FR"/>
        </w:rPr>
      </w:pPr>
      <w:r w:rsidRPr="00804BD2">
        <w:rPr>
          <w:color w:val="000000" w:themeColor="text1"/>
          <w:lang w:val="fr-FR"/>
        </w:rPr>
        <w:t>1ere page : 10 pts</w:t>
      </w:r>
    </w:p>
    <w:p w14:paraId="27EECFC8" w14:textId="1CFBF14A" w:rsidR="00804BD2" w:rsidRPr="00804BD2" w:rsidRDefault="00804BD2" w:rsidP="00804BD2">
      <w:pPr>
        <w:rPr>
          <w:color w:val="000000" w:themeColor="text1"/>
          <w:lang w:val="fr-FR"/>
        </w:rPr>
      </w:pPr>
      <w:r w:rsidRPr="00804BD2">
        <w:rPr>
          <w:color w:val="000000" w:themeColor="text1"/>
          <w:lang w:val="fr-FR"/>
        </w:rPr>
        <w:t xml:space="preserve">Maximum </w:t>
      </w:r>
      <w:r w:rsidR="007F38E6">
        <w:rPr>
          <w:color w:val="000000" w:themeColor="text1"/>
          <w:lang w:val="fr-FR"/>
        </w:rPr>
        <w:t>: 1 page sur la définition d’un</w:t>
      </w:r>
      <w:r w:rsidR="008F5E10">
        <w:rPr>
          <w:color w:val="000000" w:themeColor="text1"/>
          <w:lang w:val="fr-FR"/>
        </w:rPr>
        <w:t xml:space="preserve"> des trois</w:t>
      </w:r>
      <w:r w:rsidRPr="00804BD2">
        <w:rPr>
          <w:color w:val="000000" w:themeColor="text1"/>
          <w:lang w:val="fr-FR"/>
        </w:rPr>
        <w:t xml:space="preserve"> concepts, conseille mot à mot du bouquin</w:t>
      </w:r>
    </w:p>
    <w:p w14:paraId="0FA5E907" w14:textId="77777777" w:rsidR="00804BD2" w:rsidRPr="00804BD2" w:rsidRDefault="00804BD2" w:rsidP="00804BD2">
      <w:pPr>
        <w:rPr>
          <w:color w:val="000000" w:themeColor="text1"/>
          <w:lang w:val="fr-FR"/>
        </w:rPr>
      </w:pPr>
      <w:r w:rsidRPr="00804BD2">
        <w:rPr>
          <w:color w:val="000000" w:themeColor="text1"/>
          <w:lang w:val="fr-FR"/>
        </w:rPr>
        <w:t>2 citations textuelles – limites</w:t>
      </w:r>
    </w:p>
    <w:p w14:paraId="6AE95BF3" w14:textId="77777777" w:rsidR="00804BD2" w:rsidRPr="00804BD2" w:rsidRDefault="00804BD2" w:rsidP="00804BD2">
      <w:pPr>
        <w:rPr>
          <w:color w:val="000000" w:themeColor="text1"/>
          <w:lang w:val="fr-FR"/>
        </w:rPr>
      </w:pPr>
    </w:p>
    <w:p w14:paraId="15797224" w14:textId="77777777" w:rsidR="00804BD2" w:rsidRPr="00804BD2" w:rsidRDefault="00804BD2" w:rsidP="00804BD2">
      <w:pPr>
        <w:rPr>
          <w:color w:val="000000" w:themeColor="text1"/>
          <w:lang w:val="fr-FR"/>
        </w:rPr>
      </w:pPr>
      <w:r w:rsidRPr="00804BD2">
        <w:rPr>
          <w:color w:val="000000" w:themeColor="text1"/>
          <w:lang w:val="fr-FR"/>
        </w:rPr>
        <w:t>5 pages de résumé – (30 pts)</w:t>
      </w:r>
    </w:p>
    <w:p w14:paraId="6F1C821A" w14:textId="77777777" w:rsidR="00804BD2" w:rsidRPr="00804BD2" w:rsidRDefault="00804BD2" w:rsidP="00804BD2">
      <w:pPr>
        <w:rPr>
          <w:color w:val="000000" w:themeColor="text1"/>
          <w:lang w:val="fr-FR"/>
        </w:rPr>
      </w:pPr>
    </w:p>
    <w:p w14:paraId="33B81409" w14:textId="77777777" w:rsidR="00804BD2" w:rsidRPr="00804BD2" w:rsidRDefault="00804BD2" w:rsidP="00804BD2">
      <w:pPr>
        <w:rPr>
          <w:color w:val="000000" w:themeColor="text1"/>
          <w:lang w:val="fr-FR"/>
        </w:rPr>
      </w:pPr>
      <w:r w:rsidRPr="00804BD2">
        <w:rPr>
          <w:color w:val="000000" w:themeColor="text1"/>
          <w:lang w:val="fr-FR"/>
        </w:rPr>
        <w:t>2 pages de commentaires – (5 pts) – prof doit baver intellectuellement</w:t>
      </w:r>
    </w:p>
    <w:p w14:paraId="185A606C" w14:textId="37E56906" w:rsidR="00804BD2" w:rsidRDefault="00804BD2" w:rsidP="00804BD2">
      <w:pPr>
        <w:rPr>
          <w:color w:val="000000" w:themeColor="text1"/>
          <w:lang w:val="fr-FR"/>
        </w:rPr>
      </w:pPr>
      <w:r w:rsidRPr="00804BD2">
        <w:rPr>
          <w:color w:val="000000" w:themeColor="text1"/>
          <w:lang w:val="fr-FR"/>
        </w:rPr>
        <w:t xml:space="preserve"> Opinion par rapport au texte. LIEN ÉTROIT ENTRE LE CONCEPT ET LE RÉSUMÉ DOIT ÊTRE BIEN ARTICULÉ.</w:t>
      </w:r>
    </w:p>
    <w:p w14:paraId="158C3201" w14:textId="77777777" w:rsidR="00544D66" w:rsidRDefault="00544D66" w:rsidP="00804BD2">
      <w:pPr>
        <w:rPr>
          <w:color w:val="000000" w:themeColor="text1"/>
          <w:lang w:val="fr-FR"/>
        </w:rPr>
      </w:pPr>
    </w:p>
    <w:p w14:paraId="3E66FE98" w14:textId="1041E9D5" w:rsidR="00544D66" w:rsidRPr="00804BD2" w:rsidRDefault="00544D66" w:rsidP="00804BD2">
      <w:pPr>
        <w:rPr>
          <w:color w:val="000000" w:themeColor="text1"/>
          <w:lang w:val="fr-FR"/>
        </w:rPr>
      </w:pPr>
      <w:r>
        <w:rPr>
          <w:color w:val="000000" w:themeColor="text1"/>
          <w:lang w:val="fr-FR"/>
        </w:rPr>
        <w:t>Clé Clé</w:t>
      </w:r>
    </w:p>
    <w:sectPr w:rsidR="00544D66" w:rsidRPr="00804BD2" w:rsidSect="001E273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146F"/>
    <w:multiLevelType w:val="hybridMultilevel"/>
    <w:tmpl w:val="1B6C71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401516"/>
    <w:multiLevelType w:val="hybridMultilevel"/>
    <w:tmpl w:val="2FBED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1A047C"/>
    <w:multiLevelType w:val="hybridMultilevel"/>
    <w:tmpl w:val="5FE6685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4536BFB"/>
    <w:multiLevelType w:val="hybridMultilevel"/>
    <w:tmpl w:val="8228B7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B0437D"/>
    <w:multiLevelType w:val="hybridMultilevel"/>
    <w:tmpl w:val="A536A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E2BD3"/>
    <w:multiLevelType w:val="hybridMultilevel"/>
    <w:tmpl w:val="1F0C6A9E"/>
    <w:lvl w:ilvl="0" w:tplc="994444C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A2041A6"/>
    <w:multiLevelType w:val="hybridMultilevel"/>
    <w:tmpl w:val="7C5A14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3865CF"/>
    <w:multiLevelType w:val="hybridMultilevel"/>
    <w:tmpl w:val="FC2A7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8552BE"/>
    <w:multiLevelType w:val="hybridMultilevel"/>
    <w:tmpl w:val="A3EAB22E"/>
    <w:lvl w:ilvl="0" w:tplc="D52698B4">
      <w:start w:val="1"/>
      <w:numFmt w:val="lowerRoman"/>
      <w:lvlText w:val="%1)"/>
      <w:lvlJc w:val="left"/>
      <w:pPr>
        <w:ind w:left="1080" w:hanging="720"/>
      </w:pPr>
      <w:rPr>
        <w:rFonts w:hint="default"/>
      </w:rPr>
    </w:lvl>
    <w:lvl w:ilvl="1" w:tplc="FDD4497E">
      <w:start w:val="1"/>
      <w:numFmt w:val="decimal"/>
      <w:lvlText w:val="%2."/>
      <w:lvlJc w:val="left"/>
      <w:pPr>
        <w:ind w:left="1440" w:hanging="36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41F4CD1"/>
    <w:multiLevelType w:val="hybridMultilevel"/>
    <w:tmpl w:val="61021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7819AD"/>
    <w:multiLevelType w:val="hybridMultilevel"/>
    <w:tmpl w:val="8FD08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506026"/>
    <w:multiLevelType w:val="hybridMultilevel"/>
    <w:tmpl w:val="95DCC052"/>
    <w:lvl w:ilvl="0" w:tplc="10090005">
      <w:start w:val="1"/>
      <w:numFmt w:val="bullet"/>
      <w:lvlText w:val=""/>
      <w:lvlJc w:val="left"/>
      <w:pPr>
        <w:ind w:left="1004" w:hanging="360"/>
      </w:pPr>
      <w:rPr>
        <w:rFonts w:ascii="Wingdings" w:hAnsi="Wingdings" w:hint="default"/>
      </w:rPr>
    </w:lvl>
    <w:lvl w:ilvl="1" w:tplc="10090003">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2">
    <w:nsid w:val="4A1B21DD"/>
    <w:multiLevelType w:val="hybridMultilevel"/>
    <w:tmpl w:val="B87E7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114B8F"/>
    <w:multiLevelType w:val="hybridMultilevel"/>
    <w:tmpl w:val="DF16DB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E6927E5"/>
    <w:multiLevelType w:val="hybridMultilevel"/>
    <w:tmpl w:val="5310276C"/>
    <w:lvl w:ilvl="0" w:tplc="0409000F">
      <w:start w:val="1"/>
      <w:numFmt w:val="decimal"/>
      <w:lvlText w:val="%1."/>
      <w:lvlJc w:val="lef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A718CD"/>
    <w:multiLevelType w:val="hybridMultilevel"/>
    <w:tmpl w:val="4358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C62F72"/>
    <w:multiLevelType w:val="hybridMultilevel"/>
    <w:tmpl w:val="A812502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0523E3A"/>
    <w:multiLevelType w:val="hybridMultilevel"/>
    <w:tmpl w:val="8222E4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70AF2A6E"/>
    <w:multiLevelType w:val="hybridMultilevel"/>
    <w:tmpl w:val="7126248C"/>
    <w:lvl w:ilvl="0" w:tplc="55762240">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71116B61"/>
    <w:multiLevelType w:val="hybridMultilevel"/>
    <w:tmpl w:val="87EE4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7"/>
  </w:num>
  <w:num w:numId="4">
    <w:abstractNumId w:val="11"/>
  </w:num>
  <w:num w:numId="5">
    <w:abstractNumId w:val="13"/>
  </w:num>
  <w:num w:numId="6">
    <w:abstractNumId w:val="2"/>
  </w:num>
  <w:num w:numId="7">
    <w:abstractNumId w:val="16"/>
  </w:num>
  <w:num w:numId="8">
    <w:abstractNumId w:val="18"/>
  </w:num>
  <w:num w:numId="9">
    <w:abstractNumId w:val="9"/>
  </w:num>
  <w:num w:numId="10">
    <w:abstractNumId w:val="12"/>
  </w:num>
  <w:num w:numId="11">
    <w:abstractNumId w:val="3"/>
  </w:num>
  <w:num w:numId="12">
    <w:abstractNumId w:val="15"/>
  </w:num>
  <w:num w:numId="13">
    <w:abstractNumId w:val="7"/>
  </w:num>
  <w:num w:numId="14">
    <w:abstractNumId w:val="1"/>
  </w:num>
  <w:num w:numId="15">
    <w:abstractNumId w:val="10"/>
  </w:num>
  <w:num w:numId="16">
    <w:abstractNumId w:val="6"/>
  </w:num>
  <w:num w:numId="17">
    <w:abstractNumId w:val="14"/>
  </w:num>
  <w:num w:numId="18">
    <w:abstractNumId w:val="0"/>
  </w:num>
  <w:num w:numId="19">
    <w:abstractNumId w:val="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FD5"/>
    <w:rsid w:val="000057BB"/>
    <w:rsid w:val="00007D8F"/>
    <w:rsid w:val="00015BFF"/>
    <w:rsid w:val="00027328"/>
    <w:rsid w:val="00046D52"/>
    <w:rsid w:val="00050983"/>
    <w:rsid w:val="0005437C"/>
    <w:rsid w:val="00070D6E"/>
    <w:rsid w:val="00085751"/>
    <w:rsid w:val="000858AA"/>
    <w:rsid w:val="00092E67"/>
    <w:rsid w:val="00094A96"/>
    <w:rsid w:val="000A30E2"/>
    <w:rsid w:val="000B1230"/>
    <w:rsid w:val="000B265E"/>
    <w:rsid w:val="000B61D3"/>
    <w:rsid w:val="000C38D2"/>
    <w:rsid w:val="000D098F"/>
    <w:rsid w:val="000D23B6"/>
    <w:rsid w:val="000D2958"/>
    <w:rsid w:val="000E72A5"/>
    <w:rsid w:val="000F2E19"/>
    <w:rsid w:val="001012C2"/>
    <w:rsid w:val="0011194E"/>
    <w:rsid w:val="001261CB"/>
    <w:rsid w:val="00132CEF"/>
    <w:rsid w:val="00134624"/>
    <w:rsid w:val="00151622"/>
    <w:rsid w:val="001557B7"/>
    <w:rsid w:val="0016032C"/>
    <w:rsid w:val="00166910"/>
    <w:rsid w:val="00172460"/>
    <w:rsid w:val="0018050F"/>
    <w:rsid w:val="00190CA7"/>
    <w:rsid w:val="001A5E39"/>
    <w:rsid w:val="001C336E"/>
    <w:rsid w:val="001D62CF"/>
    <w:rsid w:val="001E2730"/>
    <w:rsid w:val="001E5BA9"/>
    <w:rsid w:val="001F0787"/>
    <w:rsid w:val="001F0DDF"/>
    <w:rsid w:val="002005F3"/>
    <w:rsid w:val="00202939"/>
    <w:rsid w:val="002123D8"/>
    <w:rsid w:val="0021602D"/>
    <w:rsid w:val="00233251"/>
    <w:rsid w:val="00236D4F"/>
    <w:rsid w:val="002401CD"/>
    <w:rsid w:val="00243741"/>
    <w:rsid w:val="00254580"/>
    <w:rsid w:val="00257DA3"/>
    <w:rsid w:val="002609D4"/>
    <w:rsid w:val="0026657E"/>
    <w:rsid w:val="00274056"/>
    <w:rsid w:val="00283F92"/>
    <w:rsid w:val="00294712"/>
    <w:rsid w:val="002A2439"/>
    <w:rsid w:val="002B44FA"/>
    <w:rsid w:val="002B5D26"/>
    <w:rsid w:val="002C006F"/>
    <w:rsid w:val="002C201C"/>
    <w:rsid w:val="002C2D43"/>
    <w:rsid w:val="002C4021"/>
    <w:rsid w:val="002D028C"/>
    <w:rsid w:val="002D0434"/>
    <w:rsid w:val="002D182C"/>
    <w:rsid w:val="002E4D69"/>
    <w:rsid w:val="002F0279"/>
    <w:rsid w:val="002F2445"/>
    <w:rsid w:val="002F4C47"/>
    <w:rsid w:val="002F69F0"/>
    <w:rsid w:val="00305A22"/>
    <w:rsid w:val="0031110A"/>
    <w:rsid w:val="00315C3D"/>
    <w:rsid w:val="003249EF"/>
    <w:rsid w:val="003324AF"/>
    <w:rsid w:val="003359F3"/>
    <w:rsid w:val="00336460"/>
    <w:rsid w:val="00344132"/>
    <w:rsid w:val="00344F4A"/>
    <w:rsid w:val="0036628E"/>
    <w:rsid w:val="003670D6"/>
    <w:rsid w:val="0037762A"/>
    <w:rsid w:val="003819D6"/>
    <w:rsid w:val="00390752"/>
    <w:rsid w:val="00390EA7"/>
    <w:rsid w:val="00394D87"/>
    <w:rsid w:val="00396A4E"/>
    <w:rsid w:val="003A0D4B"/>
    <w:rsid w:val="003A7459"/>
    <w:rsid w:val="003B0404"/>
    <w:rsid w:val="003B3282"/>
    <w:rsid w:val="003B5523"/>
    <w:rsid w:val="003B5FE2"/>
    <w:rsid w:val="003B711F"/>
    <w:rsid w:val="003F7EA4"/>
    <w:rsid w:val="00401B7C"/>
    <w:rsid w:val="00401BC8"/>
    <w:rsid w:val="00411000"/>
    <w:rsid w:val="00417D9E"/>
    <w:rsid w:val="0042319E"/>
    <w:rsid w:val="00425540"/>
    <w:rsid w:val="00425737"/>
    <w:rsid w:val="00427C87"/>
    <w:rsid w:val="0043184D"/>
    <w:rsid w:val="00432006"/>
    <w:rsid w:val="00440056"/>
    <w:rsid w:val="00445BE8"/>
    <w:rsid w:val="00446407"/>
    <w:rsid w:val="00447569"/>
    <w:rsid w:val="00456682"/>
    <w:rsid w:val="00456EA0"/>
    <w:rsid w:val="004606B8"/>
    <w:rsid w:val="004637FF"/>
    <w:rsid w:val="004721DC"/>
    <w:rsid w:val="004814D1"/>
    <w:rsid w:val="00481AC9"/>
    <w:rsid w:val="00481D82"/>
    <w:rsid w:val="004829CB"/>
    <w:rsid w:val="004A5CBF"/>
    <w:rsid w:val="004B5F99"/>
    <w:rsid w:val="004D168C"/>
    <w:rsid w:val="004E1114"/>
    <w:rsid w:val="004F01E6"/>
    <w:rsid w:val="00501268"/>
    <w:rsid w:val="005069BB"/>
    <w:rsid w:val="005076A2"/>
    <w:rsid w:val="00513144"/>
    <w:rsid w:val="00513743"/>
    <w:rsid w:val="00516BFC"/>
    <w:rsid w:val="00520ADE"/>
    <w:rsid w:val="005252A7"/>
    <w:rsid w:val="00525E23"/>
    <w:rsid w:val="00534951"/>
    <w:rsid w:val="00540A27"/>
    <w:rsid w:val="00542BE4"/>
    <w:rsid w:val="00544D66"/>
    <w:rsid w:val="00551AB5"/>
    <w:rsid w:val="00571385"/>
    <w:rsid w:val="005723B1"/>
    <w:rsid w:val="00597CBA"/>
    <w:rsid w:val="005A370C"/>
    <w:rsid w:val="005A784E"/>
    <w:rsid w:val="005B07BF"/>
    <w:rsid w:val="005B451E"/>
    <w:rsid w:val="005C1D46"/>
    <w:rsid w:val="005C650B"/>
    <w:rsid w:val="005D17C1"/>
    <w:rsid w:val="005D44CC"/>
    <w:rsid w:val="005E5C3F"/>
    <w:rsid w:val="005F26FB"/>
    <w:rsid w:val="0060342B"/>
    <w:rsid w:val="0060571B"/>
    <w:rsid w:val="00607F85"/>
    <w:rsid w:val="006109A3"/>
    <w:rsid w:val="00610CA9"/>
    <w:rsid w:val="006114F8"/>
    <w:rsid w:val="00621A42"/>
    <w:rsid w:val="00633D37"/>
    <w:rsid w:val="006446D1"/>
    <w:rsid w:val="006453FF"/>
    <w:rsid w:val="006472DA"/>
    <w:rsid w:val="00650247"/>
    <w:rsid w:val="00650C15"/>
    <w:rsid w:val="00662B46"/>
    <w:rsid w:val="0066474A"/>
    <w:rsid w:val="00673F36"/>
    <w:rsid w:val="00677667"/>
    <w:rsid w:val="00683C98"/>
    <w:rsid w:val="00693001"/>
    <w:rsid w:val="00696B14"/>
    <w:rsid w:val="006A4325"/>
    <w:rsid w:val="006B6B52"/>
    <w:rsid w:val="006C1F40"/>
    <w:rsid w:val="006D1F3A"/>
    <w:rsid w:val="006D315F"/>
    <w:rsid w:val="006D69A5"/>
    <w:rsid w:val="006E02B0"/>
    <w:rsid w:val="006F5942"/>
    <w:rsid w:val="006F5BDA"/>
    <w:rsid w:val="0071072B"/>
    <w:rsid w:val="007256FA"/>
    <w:rsid w:val="00727B02"/>
    <w:rsid w:val="0073626A"/>
    <w:rsid w:val="00747EE1"/>
    <w:rsid w:val="00753338"/>
    <w:rsid w:val="0075396B"/>
    <w:rsid w:val="00757357"/>
    <w:rsid w:val="00762C5C"/>
    <w:rsid w:val="00765C41"/>
    <w:rsid w:val="00765F33"/>
    <w:rsid w:val="00766793"/>
    <w:rsid w:val="00771162"/>
    <w:rsid w:val="00775CEF"/>
    <w:rsid w:val="00777757"/>
    <w:rsid w:val="0078032B"/>
    <w:rsid w:val="00782B5C"/>
    <w:rsid w:val="00782D52"/>
    <w:rsid w:val="00784DBC"/>
    <w:rsid w:val="007913B6"/>
    <w:rsid w:val="007945B1"/>
    <w:rsid w:val="00797649"/>
    <w:rsid w:val="007C736B"/>
    <w:rsid w:val="007C79B3"/>
    <w:rsid w:val="007D3435"/>
    <w:rsid w:val="007E2050"/>
    <w:rsid w:val="007F187C"/>
    <w:rsid w:val="007F1EC8"/>
    <w:rsid w:val="007F38E6"/>
    <w:rsid w:val="00800D63"/>
    <w:rsid w:val="008014EE"/>
    <w:rsid w:val="00801A77"/>
    <w:rsid w:val="00804BD2"/>
    <w:rsid w:val="00811C65"/>
    <w:rsid w:val="0081252D"/>
    <w:rsid w:val="00817E90"/>
    <w:rsid w:val="00821450"/>
    <w:rsid w:val="008239FC"/>
    <w:rsid w:val="0082608A"/>
    <w:rsid w:val="0082648A"/>
    <w:rsid w:val="00826E13"/>
    <w:rsid w:val="008326DF"/>
    <w:rsid w:val="00832916"/>
    <w:rsid w:val="00836C60"/>
    <w:rsid w:val="00844489"/>
    <w:rsid w:val="00844916"/>
    <w:rsid w:val="0084642E"/>
    <w:rsid w:val="00846AA7"/>
    <w:rsid w:val="00867132"/>
    <w:rsid w:val="00870132"/>
    <w:rsid w:val="00892563"/>
    <w:rsid w:val="00895A46"/>
    <w:rsid w:val="008972B0"/>
    <w:rsid w:val="008A28C6"/>
    <w:rsid w:val="008A34D4"/>
    <w:rsid w:val="008C0C96"/>
    <w:rsid w:val="008C24B8"/>
    <w:rsid w:val="008C6E72"/>
    <w:rsid w:val="008D0AEC"/>
    <w:rsid w:val="008D184F"/>
    <w:rsid w:val="008D30BC"/>
    <w:rsid w:val="008D4155"/>
    <w:rsid w:val="008D653F"/>
    <w:rsid w:val="008D6F46"/>
    <w:rsid w:val="008F0725"/>
    <w:rsid w:val="008F32C1"/>
    <w:rsid w:val="008F387B"/>
    <w:rsid w:val="008F5965"/>
    <w:rsid w:val="008F5E10"/>
    <w:rsid w:val="00912859"/>
    <w:rsid w:val="0092030F"/>
    <w:rsid w:val="00922EE4"/>
    <w:rsid w:val="00924D0E"/>
    <w:rsid w:val="00924D64"/>
    <w:rsid w:val="0093297E"/>
    <w:rsid w:val="009379E6"/>
    <w:rsid w:val="00942949"/>
    <w:rsid w:val="00945446"/>
    <w:rsid w:val="00953AA8"/>
    <w:rsid w:val="009562AF"/>
    <w:rsid w:val="00956563"/>
    <w:rsid w:val="00961C89"/>
    <w:rsid w:val="00963B06"/>
    <w:rsid w:val="009708DE"/>
    <w:rsid w:val="00976187"/>
    <w:rsid w:val="00976C9B"/>
    <w:rsid w:val="00986925"/>
    <w:rsid w:val="00987A44"/>
    <w:rsid w:val="00994DAC"/>
    <w:rsid w:val="00995E5F"/>
    <w:rsid w:val="009A7D2B"/>
    <w:rsid w:val="009B0FDA"/>
    <w:rsid w:val="009B2535"/>
    <w:rsid w:val="009C1CBD"/>
    <w:rsid w:val="009C4266"/>
    <w:rsid w:val="009D0CBD"/>
    <w:rsid w:val="009D1916"/>
    <w:rsid w:val="009D24BE"/>
    <w:rsid w:val="009E0F05"/>
    <w:rsid w:val="009E3670"/>
    <w:rsid w:val="009F08A9"/>
    <w:rsid w:val="009F0C43"/>
    <w:rsid w:val="009F15B1"/>
    <w:rsid w:val="00A1097C"/>
    <w:rsid w:val="00A11844"/>
    <w:rsid w:val="00A2438C"/>
    <w:rsid w:val="00A2483A"/>
    <w:rsid w:val="00A309D8"/>
    <w:rsid w:val="00A4337E"/>
    <w:rsid w:val="00A52CC6"/>
    <w:rsid w:val="00A55ADD"/>
    <w:rsid w:val="00A63F73"/>
    <w:rsid w:val="00A73281"/>
    <w:rsid w:val="00A81994"/>
    <w:rsid w:val="00A84956"/>
    <w:rsid w:val="00A84D48"/>
    <w:rsid w:val="00A86FB6"/>
    <w:rsid w:val="00A97F19"/>
    <w:rsid w:val="00AA32E3"/>
    <w:rsid w:val="00AB0A40"/>
    <w:rsid w:val="00AB56A2"/>
    <w:rsid w:val="00AD27A6"/>
    <w:rsid w:val="00AE374F"/>
    <w:rsid w:val="00AE46D3"/>
    <w:rsid w:val="00AE504F"/>
    <w:rsid w:val="00AE7CFF"/>
    <w:rsid w:val="00AE7FCE"/>
    <w:rsid w:val="00AF32CC"/>
    <w:rsid w:val="00B03CA8"/>
    <w:rsid w:val="00B04380"/>
    <w:rsid w:val="00B20110"/>
    <w:rsid w:val="00B21CCB"/>
    <w:rsid w:val="00B26073"/>
    <w:rsid w:val="00B3266E"/>
    <w:rsid w:val="00B33C16"/>
    <w:rsid w:val="00B3461C"/>
    <w:rsid w:val="00B348F1"/>
    <w:rsid w:val="00B36086"/>
    <w:rsid w:val="00B44A08"/>
    <w:rsid w:val="00B46183"/>
    <w:rsid w:val="00B51B8A"/>
    <w:rsid w:val="00B53498"/>
    <w:rsid w:val="00B57AC7"/>
    <w:rsid w:val="00B57E8A"/>
    <w:rsid w:val="00B6362A"/>
    <w:rsid w:val="00B64230"/>
    <w:rsid w:val="00B64BA4"/>
    <w:rsid w:val="00B80148"/>
    <w:rsid w:val="00B8052C"/>
    <w:rsid w:val="00B83017"/>
    <w:rsid w:val="00B85673"/>
    <w:rsid w:val="00BA65FE"/>
    <w:rsid w:val="00BA6ED1"/>
    <w:rsid w:val="00BB43D2"/>
    <w:rsid w:val="00BC0890"/>
    <w:rsid w:val="00BC4375"/>
    <w:rsid w:val="00BD747F"/>
    <w:rsid w:val="00BE06B2"/>
    <w:rsid w:val="00BE3979"/>
    <w:rsid w:val="00BE4E95"/>
    <w:rsid w:val="00BE5957"/>
    <w:rsid w:val="00BE6838"/>
    <w:rsid w:val="00BF57FE"/>
    <w:rsid w:val="00C06BC5"/>
    <w:rsid w:val="00C074B1"/>
    <w:rsid w:val="00C14D8D"/>
    <w:rsid w:val="00C16D11"/>
    <w:rsid w:val="00C35E79"/>
    <w:rsid w:val="00C36A27"/>
    <w:rsid w:val="00C416AD"/>
    <w:rsid w:val="00C4222A"/>
    <w:rsid w:val="00C52F8D"/>
    <w:rsid w:val="00C53756"/>
    <w:rsid w:val="00C550A6"/>
    <w:rsid w:val="00C66BF3"/>
    <w:rsid w:val="00C71245"/>
    <w:rsid w:val="00C74AE3"/>
    <w:rsid w:val="00C76D5B"/>
    <w:rsid w:val="00C9283E"/>
    <w:rsid w:val="00C93604"/>
    <w:rsid w:val="00C949D3"/>
    <w:rsid w:val="00C952EC"/>
    <w:rsid w:val="00CA7A92"/>
    <w:rsid w:val="00CC1C1E"/>
    <w:rsid w:val="00CC248D"/>
    <w:rsid w:val="00CC2AAD"/>
    <w:rsid w:val="00CC407E"/>
    <w:rsid w:val="00CC6D1C"/>
    <w:rsid w:val="00CD1696"/>
    <w:rsid w:val="00CD56E8"/>
    <w:rsid w:val="00CE1BC5"/>
    <w:rsid w:val="00CE45FA"/>
    <w:rsid w:val="00CE51EF"/>
    <w:rsid w:val="00CF0B30"/>
    <w:rsid w:val="00CF342F"/>
    <w:rsid w:val="00CF7189"/>
    <w:rsid w:val="00CF7E7F"/>
    <w:rsid w:val="00D04828"/>
    <w:rsid w:val="00D05813"/>
    <w:rsid w:val="00D07F78"/>
    <w:rsid w:val="00D10635"/>
    <w:rsid w:val="00D1248C"/>
    <w:rsid w:val="00D16D21"/>
    <w:rsid w:val="00D1732A"/>
    <w:rsid w:val="00D30218"/>
    <w:rsid w:val="00D30B9B"/>
    <w:rsid w:val="00D31F50"/>
    <w:rsid w:val="00D37B2B"/>
    <w:rsid w:val="00D41508"/>
    <w:rsid w:val="00D43C23"/>
    <w:rsid w:val="00D56E81"/>
    <w:rsid w:val="00D57BF1"/>
    <w:rsid w:val="00D6001B"/>
    <w:rsid w:val="00D61228"/>
    <w:rsid w:val="00D6240F"/>
    <w:rsid w:val="00D66A3A"/>
    <w:rsid w:val="00D66F41"/>
    <w:rsid w:val="00D70436"/>
    <w:rsid w:val="00D712C2"/>
    <w:rsid w:val="00D7627E"/>
    <w:rsid w:val="00D80237"/>
    <w:rsid w:val="00D91D6F"/>
    <w:rsid w:val="00D94859"/>
    <w:rsid w:val="00D94999"/>
    <w:rsid w:val="00D95434"/>
    <w:rsid w:val="00DA029A"/>
    <w:rsid w:val="00DB0738"/>
    <w:rsid w:val="00DB458E"/>
    <w:rsid w:val="00DD2325"/>
    <w:rsid w:val="00DD68E8"/>
    <w:rsid w:val="00DE0557"/>
    <w:rsid w:val="00DE27C9"/>
    <w:rsid w:val="00DE3995"/>
    <w:rsid w:val="00DE6FD5"/>
    <w:rsid w:val="00DE781C"/>
    <w:rsid w:val="00DF4048"/>
    <w:rsid w:val="00DF44C7"/>
    <w:rsid w:val="00DF6324"/>
    <w:rsid w:val="00DF6733"/>
    <w:rsid w:val="00DF76B4"/>
    <w:rsid w:val="00E03639"/>
    <w:rsid w:val="00E036EC"/>
    <w:rsid w:val="00E11795"/>
    <w:rsid w:val="00E12478"/>
    <w:rsid w:val="00E14730"/>
    <w:rsid w:val="00E14D23"/>
    <w:rsid w:val="00E227F9"/>
    <w:rsid w:val="00E23B64"/>
    <w:rsid w:val="00E26ECF"/>
    <w:rsid w:val="00E3105B"/>
    <w:rsid w:val="00E322DD"/>
    <w:rsid w:val="00E3683D"/>
    <w:rsid w:val="00E3749E"/>
    <w:rsid w:val="00E40101"/>
    <w:rsid w:val="00E441D8"/>
    <w:rsid w:val="00E45A7C"/>
    <w:rsid w:val="00E553EC"/>
    <w:rsid w:val="00E56889"/>
    <w:rsid w:val="00E62D45"/>
    <w:rsid w:val="00E659B3"/>
    <w:rsid w:val="00E80764"/>
    <w:rsid w:val="00E80DD1"/>
    <w:rsid w:val="00E83D93"/>
    <w:rsid w:val="00E928EC"/>
    <w:rsid w:val="00E94B89"/>
    <w:rsid w:val="00E95131"/>
    <w:rsid w:val="00E95E35"/>
    <w:rsid w:val="00EB3BEB"/>
    <w:rsid w:val="00EB64D8"/>
    <w:rsid w:val="00EB72F4"/>
    <w:rsid w:val="00EC022D"/>
    <w:rsid w:val="00EC5939"/>
    <w:rsid w:val="00EC5DD6"/>
    <w:rsid w:val="00EC697B"/>
    <w:rsid w:val="00ED332A"/>
    <w:rsid w:val="00ED706C"/>
    <w:rsid w:val="00EF1178"/>
    <w:rsid w:val="00EF6005"/>
    <w:rsid w:val="00F009A2"/>
    <w:rsid w:val="00F0137F"/>
    <w:rsid w:val="00F06D16"/>
    <w:rsid w:val="00F12F1D"/>
    <w:rsid w:val="00F14A4E"/>
    <w:rsid w:val="00F17773"/>
    <w:rsid w:val="00F21493"/>
    <w:rsid w:val="00F25045"/>
    <w:rsid w:val="00F25644"/>
    <w:rsid w:val="00F27172"/>
    <w:rsid w:val="00F31005"/>
    <w:rsid w:val="00F35005"/>
    <w:rsid w:val="00F41518"/>
    <w:rsid w:val="00F55BD2"/>
    <w:rsid w:val="00F74EF7"/>
    <w:rsid w:val="00F77B76"/>
    <w:rsid w:val="00F86551"/>
    <w:rsid w:val="00F96A4F"/>
    <w:rsid w:val="00FA6F6F"/>
    <w:rsid w:val="00FB1039"/>
    <w:rsid w:val="00FC43F8"/>
    <w:rsid w:val="00FC4E17"/>
    <w:rsid w:val="00FC6229"/>
    <w:rsid w:val="00FC761F"/>
    <w:rsid w:val="00FD240E"/>
    <w:rsid w:val="00FD2889"/>
    <w:rsid w:val="00FD76CD"/>
    <w:rsid w:val="00FE6930"/>
    <w:rsid w:val="00FF26A8"/>
    <w:rsid w:val="00FF6C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80BC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563"/>
    <w:pPr>
      <w:spacing w:after="160" w:line="259" w:lineRule="auto"/>
      <w:ind w:left="720"/>
      <w:contextualSpacing/>
    </w:pPr>
    <w:rPr>
      <w:rFonts w:eastAsiaTheme="minorHAnsi"/>
      <w:sz w:val="22"/>
      <w:szCs w:val="22"/>
      <w:lang w:val="en-CA"/>
    </w:rPr>
  </w:style>
  <w:style w:type="character" w:styleId="Hyperlink">
    <w:name w:val="Hyperlink"/>
    <w:basedOn w:val="DefaultParagraphFont"/>
    <w:uiPriority w:val="99"/>
    <w:unhideWhenUsed/>
    <w:rsid w:val="00956563"/>
    <w:rPr>
      <w:color w:val="0000FF" w:themeColor="hyperlink"/>
      <w:u w:val="single"/>
    </w:rPr>
  </w:style>
  <w:style w:type="character" w:styleId="Emphasis">
    <w:name w:val="Emphasis"/>
    <w:basedOn w:val="DefaultParagraphFont"/>
    <w:uiPriority w:val="20"/>
    <w:qFormat/>
    <w:rsid w:val="00956563"/>
    <w:rPr>
      <w:i/>
      <w:iCs/>
    </w:rPr>
  </w:style>
  <w:style w:type="paragraph" w:styleId="BalloonText">
    <w:name w:val="Balloon Text"/>
    <w:basedOn w:val="Normal"/>
    <w:link w:val="BalloonTextChar"/>
    <w:uiPriority w:val="99"/>
    <w:semiHidden/>
    <w:unhideWhenUsed/>
    <w:rsid w:val="009565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6563"/>
    <w:rPr>
      <w:rFonts w:ascii="Lucida Grande" w:hAnsi="Lucida Grande" w:cs="Lucida Grande"/>
      <w:sz w:val="18"/>
      <w:szCs w:val="18"/>
    </w:rPr>
  </w:style>
  <w:style w:type="character" w:styleId="PlaceholderText">
    <w:name w:val="Placeholder Text"/>
    <w:basedOn w:val="DefaultParagraphFont"/>
    <w:uiPriority w:val="99"/>
    <w:semiHidden/>
    <w:rsid w:val="002F2445"/>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563"/>
    <w:pPr>
      <w:spacing w:after="160" w:line="259" w:lineRule="auto"/>
      <w:ind w:left="720"/>
      <w:contextualSpacing/>
    </w:pPr>
    <w:rPr>
      <w:rFonts w:eastAsiaTheme="minorHAnsi"/>
      <w:sz w:val="22"/>
      <w:szCs w:val="22"/>
      <w:lang w:val="en-CA"/>
    </w:rPr>
  </w:style>
  <w:style w:type="character" w:styleId="Hyperlink">
    <w:name w:val="Hyperlink"/>
    <w:basedOn w:val="DefaultParagraphFont"/>
    <w:uiPriority w:val="99"/>
    <w:unhideWhenUsed/>
    <w:rsid w:val="00956563"/>
    <w:rPr>
      <w:color w:val="0000FF" w:themeColor="hyperlink"/>
      <w:u w:val="single"/>
    </w:rPr>
  </w:style>
  <w:style w:type="character" w:styleId="Emphasis">
    <w:name w:val="Emphasis"/>
    <w:basedOn w:val="DefaultParagraphFont"/>
    <w:uiPriority w:val="20"/>
    <w:qFormat/>
    <w:rsid w:val="00956563"/>
    <w:rPr>
      <w:i/>
      <w:iCs/>
    </w:rPr>
  </w:style>
  <w:style w:type="paragraph" w:styleId="BalloonText">
    <w:name w:val="Balloon Text"/>
    <w:basedOn w:val="Normal"/>
    <w:link w:val="BalloonTextChar"/>
    <w:uiPriority w:val="99"/>
    <w:semiHidden/>
    <w:unhideWhenUsed/>
    <w:rsid w:val="009565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6563"/>
    <w:rPr>
      <w:rFonts w:ascii="Lucida Grande" w:hAnsi="Lucida Grande" w:cs="Lucida Grande"/>
      <w:sz w:val="18"/>
      <w:szCs w:val="18"/>
    </w:rPr>
  </w:style>
  <w:style w:type="character" w:styleId="PlaceholderText">
    <w:name w:val="Placeholder Text"/>
    <w:basedOn w:val="DefaultParagraphFont"/>
    <w:uiPriority w:val="99"/>
    <w:semiHidden/>
    <w:rsid w:val="002F24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fr.wikipedia.org/wiki/Antonio_Gramsci" TargetMode="Externa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2FCDC1-7DD6-430C-99E6-F5E8FCBF842D}" type="doc">
      <dgm:prSet loTypeId="urn:microsoft.com/office/officeart/2005/8/layout/process1" loCatId="process" qsTypeId="urn:microsoft.com/office/officeart/2005/8/quickstyle/simple1" qsCatId="simple" csTypeId="urn:microsoft.com/office/officeart/2005/8/colors/accent1_2" csCatId="accent1" phldr="1"/>
      <dgm:spPr/>
    </dgm:pt>
    <dgm:pt modelId="{DA842B96-16C9-4978-AB96-9192AFECA931}">
      <dgm:prSet phldrT="[Text]"/>
      <dgm:spPr/>
      <dgm:t>
        <a:bodyPr/>
        <a:lstStyle/>
        <a:p>
          <a:r>
            <a:rPr lang="en-CA"/>
            <a:t>Nature</a:t>
          </a:r>
        </a:p>
      </dgm:t>
    </dgm:pt>
    <dgm:pt modelId="{E821ADCD-BD80-4ACB-94B9-E8565B3CD8ED}" type="parTrans" cxnId="{74B6FAB6-1B0F-4BBF-B8A2-498C637A326C}">
      <dgm:prSet/>
      <dgm:spPr/>
      <dgm:t>
        <a:bodyPr/>
        <a:lstStyle/>
        <a:p>
          <a:endParaRPr lang="en-CA"/>
        </a:p>
      </dgm:t>
    </dgm:pt>
    <dgm:pt modelId="{1E72332C-C8B6-4BF8-A21E-53A629F424C7}" type="sibTrans" cxnId="{74B6FAB6-1B0F-4BBF-B8A2-498C637A326C}">
      <dgm:prSet/>
      <dgm:spPr/>
      <dgm:t>
        <a:bodyPr/>
        <a:lstStyle/>
        <a:p>
          <a:endParaRPr lang="en-CA"/>
        </a:p>
      </dgm:t>
    </dgm:pt>
    <dgm:pt modelId="{22FECF6D-F4D1-4840-B4A7-9ED143D36CCF}">
      <dgm:prSet phldrT="[Text]"/>
      <dgm:spPr/>
      <dgm:t>
        <a:bodyPr/>
        <a:lstStyle/>
        <a:p>
          <a:r>
            <a:rPr lang="en-CA"/>
            <a:t>Mémoire</a:t>
          </a:r>
        </a:p>
      </dgm:t>
    </dgm:pt>
    <dgm:pt modelId="{02E5C09D-5ECA-4FE2-82AB-C129B8C583A4}" type="parTrans" cxnId="{E6BA2567-072F-432E-A838-BD992DFBB548}">
      <dgm:prSet/>
      <dgm:spPr/>
      <dgm:t>
        <a:bodyPr/>
        <a:lstStyle/>
        <a:p>
          <a:endParaRPr lang="en-CA"/>
        </a:p>
      </dgm:t>
    </dgm:pt>
    <dgm:pt modelId="{86B48B9E-7ABB-4F95-9FE5-FD31EB96C6D9}" type="sibTrans" cxnId="{E6BA2567-072F-432E-A838-BD992DFBB548}">
      <dgm:prSet/>
      <dgm:spPr/>
      <dgm:t>
        <a:bodyPr/>
        <a:lstStyle/>
        <a:p>
          <a:endParaRPr lang="en-CA"/>
        </a:p>
      </dgm:t>
    </dgm:pt>
    <dgm:pt modelId="{932E2CBF-7028-40CD-9090-7D16FBF1E0D5}">
      <dgm:prSet phldrT="[Text]"/>
      <dgm:spPr/>
      <dgm:t>
        <a:bodyPr/>
        <a:lstStyle/>
        <a:p>
          <a:r>
            <a:rPr lang="en-CA"/>
            <a:t>Culture</a:t>
          </a:r>
        </a:p>
      </dgm:t>
    </dgm:pt>
    <dgm:pt modelId="{A91C043C-2DC1-424C-BA5C-B6A8B641F173}" type="parTrans" cxnId="{4620F8A5-B567-4595-9E48-38C695451842}">
      <dgm:prSet/>
      <dgm:spPr/>
      <dgm:t>
        <a:bodyPr/>
        <a:lstStyle/>
        <a:p>
          <a:endParaRPr lang="en-CA"/>
        </a:p>
      </dgm:t>
    </dgm:pt>
    <dgm:pt modelId="{5A1C666C-9199-487B-BD21-687524DAFEFB}" type="sibTrans" cxnId="{4620F8A5-B567-4595-9E48-38C695451842}">
      <dgm:prSet/>
      <dgm:spPr/>
      <dgm:t>
        <a:bodyPr/>
        <a:lstStyle/>
        <a:p>
          <a:endParaRPr lang="en-CA"/>
        </a:p>
      </dgm:t>
    </dgm:pt>
    <dgm:pt modelId="{704CC4BB-DE6D-418C-A0F8-43AD8E978F5A}" type="pres">
      <dgm:prSet presAssocID="{A92FCDC1-7DD6-430C-99E6-F5E8FCBF842D}" presName="Name0" presStyleCnt="0">
        <dgm:presLayoutVars>
          <dgm:dir/>
          <dgm:resizeHandles val="exact"/>
        </dgm:presLayoutVars>
      </dgm:prSet>
      <dgm:spPr/>
    </dgm:pt>
    <dgm:pt modelId="{44F95A9A-1BB6-4036-9258-9049B5722B65}" type="pres">
      <dgm:prSet presAssocID="{DA842B96-16C9-4978-AB96-9192AFECA931}" presName="node" presStyleLbl="node1" presStyleIdx="0" presStyleCnt="3">
        <dgm:presLayoutVars>
          <dgm:bulletEnabled val="1"/>
        </dgm:presLayoutVars>
      </dgm:prSet>
      <dgm:spPr/>
      <dgm:t>
        <a:bodyPr/>
        <a:lstStyle/>
        <a:p>
          <a:endParaRPr lang="en-CA"/>
        </a:p>
      </dgm:t>
    </dgm:pt>
    <dgm:pt modelId="{BDBF3724-FCAD-4A6D-AAC5-D8F152AA675B}" type="pres">
      <dgm:prSet presAssocID="{1E72332C-C8B6-4BF8-A21E-53A629F424C7}" presName="sibTrans" presStyleLbl="sibTrans2D1" presStyleIdx="0" presStyleCnt="2"/>
      <dgm:spPr/>
      <dgm:t>
        <a:bodyPr/>
        <a:lstStyle/>
        <a:p>
          <a:endParaRPr lang="en-US"/>
        </a:p>
      </dgm:t>
    </dgm:pt>
    <dgm:pt modelId="{254D8F91-057A-4912-A4A4-B87E1F8087E2}" type="pres">
      <dgm:prSet presAssocID="{1E72332C-C8B6-4BF8-A21E-53A629F424C7}" presName="connectorText" presStyleLbl="sibTrans2D1" presStyleIdx="0" presStyleCnt="2"/>
      <dgm:spPr/>
      <dgm:t>
        <a:bodyPr/>
        <a:lstStyle/>
        <a:p>
          <a:endParaRPr lang="en-US"/>
        </a:p>
      </dgm:t>
    </dgm:pt>
    <dgm:pt modelId="{DB86FF36-433A-43F0-87EE-2A052446350A}" type="pres">
      <dgm:prSet presAssocID="{22FECF6D-F4D1-4840-B4A7-9ED143D36CCF}" presName="node" presStyleLbl="node1" presStyleIdx="1" presStyleCnt="3">
        <dgm:presLayoutVars>
          <dgm:bulletEnabled val="1"/>
        </dgm:presLayoutVars>
      </dgm:prSet>
      <dgm:spPr/>
      <dgm:t>
        <a:bodyPr/>
        <a:lstStyle/>
        <a:p>
          <a:endParaRPr lang="en-US"/>
        </a:p>
      </dgm:t>
    </dgm:pt>
    <dgm:pt modelId="{1E46CF82-90E2-4485-A7B3-3827AF599CB3}" type="pres">
      <dgm:prSet presAssocID="{86B48B9E-7ABB-4F95-9FE5-FD31EB96C6D9}" presName="sibTrans" presStyleLbl="sibTrans2D1" presStyleIdx="1" presStyleCnt="2"/>
      <dgm:spPr/>
      <dgm:t>
        <a:bodyPr/>
        <a:lstStyle/>
        <a:p>
          <a:endParaRPr lang="en-US"/>
        </a:p>
      </dgm:t>
    </dgm:pt>
    <dgm:pt modelId="{AD2E78A7-492E-4B2C-9B90-CE95979B0DF6}" type="pres">
      <dgm:prSet presAssocID="{86B48B9E-7ABB-4F95-9FE5-FD31EB96C6D9}" presName="connectorText" presStyleLbl="sibTrans2D1" presStyleIdx="1" presStyleCnt="2"/>
      <dgm:spPr/>
      <dgm:t>
        <a:bodyPr/>
        <a:lstStyle/>
        <a:p>
          <a:endParaRPr lang="en-US"/>
        </a:p>
      </dgm:t>
    </dgm:pt>
    <dgm:pt modelId="{347A8542-5F67-4A07-B88A-4A4E7213350E}" type="pres">
      <dgm:prSet presAssocID="{932E2CBF-7028-40CD-9090-7D16FBF1E0D5}" presName="node" presStyleLbl="node1" presStyleIdx="2" presStyleCnt="3">
        <dgm:presLayoutVars>
          <dgm:bulletEnabled val="1"/>
        </dgm:presLayoutVars>
      </dgm:prSet>
      <dgm:spPr/>
      <dgm:t>
        <a:bodyPr/>
        <a:lstStyle/>
        <a:p>
          <a:endParaRPr lang="en-CA"/>
        </a:p>
      </dgm:t>
    </dgm:pt>
  </dgm:ptLst>
  <dgm:cxnLst>
    <dgm:cxn modelId="{74B6FAB6-1B0F-4BBF-B8A2-498C637A326C}" srcId="{A92FCDC1-7DD6-430C-99E6-F5E8FCBF842D}" destId="{DA842B96-16C9-4978-AB96-9192AFECA931}" srcOrd="0" destOrd="0" parTransId="{E821ADCD-BD80-4ACB-94B9-E8565B3CD8ED}" sibTransId="{1E72332C-C8B6-4BF8-A21E-53A629F424C7}"/>
    <dgm:cxn modelId="{E6BA2567-072F-432E-A838-BD992DFBB548}" srcId="{A92FCDC1-7DD6-430C-99E6-F5E8FCBF842D}" destId="{22FECF6D-F4D1-4840-B4A7-9ED143D36CCF}" srcOrd="1" destOrd="0" parTransId="{02E5C09D-5ECA-4FE2-82AB-C129B8C583A4}" sibTransId="{86B48B9E-7ABB-4F95-9FE5-FD31EB96C6D9}"/>
    <dgm:cxn modelId="{0833C2D1-8620-AA41-96CF-0CA9B239095F}" type="presOf" srcId="{1E72332C-C8B6-4BF8-A21E-53A629F424C7}" destId="{BDBF3724-FCAD-4A6D-AAC5-D8F152AA675B}" srcOrd="0" destOrd="0" presId="urn:microsoft.com/office/officeart/2005/8/layout/process1"/>
    <dgm:cxn modelId="{63EEDD3C-18A7-7C41-AFCA-34FC742001E8}" type="presOf" srcId="{A92FCDC1-7DD6-430C-99E6-F5E8FCBF842D}" destId="{704CC4BB-DE6D-418C-A0F8-43AD8E978F5A}" srcOrd="0" destOrd="0" presId="urn:microsoft.com/office/officeart/2005/8/layout/process1"/>
    <dgm:cxn modelId="{CFA9DE5E-6E41-B84B-84E2-91BD71ABD182}" type="presOf" srcId="{22FECF6D-F4D1-4840-B4A7-9ED143D36CCF}" destId="{DB86FF36-433A-43F0-87EE-2A052446350A}" srcOrd="0" destOrd="0" presId="urn:microsoft.com/office/officeart/2005/8/layout/process1"/>
    <dgm:cxn modelId="{FABFC64F-A454-E743-B4F3-ECCDD85AE78F}" type="presOf" srcId="{86B48B9E-7ABB-4F95-9FE5-FD31EB96C6D9}" destId="{AD2E78A7-492E-4B2C-9B90-CE95979B0DF6}" srcOrd="1" destOrd="0" presId="urn:microsoft.com/office/officeart/2005/8/layout/process1"/>
    <dgm:cxn modelId="{2E900326-8B1D-BD44-8B61-04B8ECE53E84}" type="presOf" srcId="{DA842B96-16C9-4978-AB96-9192AFECA931}" destId="{44F95A9A-1BB6-4036-9258-9049B5722B65}" srcOrd="0" destOrd="0" presId="urn:microsoft.com/office/officeart/2005/8/layout/process1"/>
    <dgm:cxn modelId="{1315675F-53AB-BA40-90D1-48B6BF6D8E78}" type="presOf" srcId="{932E2CBF-7028-40CD-9090-7D16FBF1E0D5}" destId="{347A8542-5F67-4A07-B88A-4A4E7213350E}" srcOrd="0" destOrd="0" presId="urn:microsoft.com/office/officeart/2005/8/layout/process1"/>
    <dgm:cxn modelId="{00F2AB87-4DAC-4C4D-B8C3-C76867591564}" type="presOf" srcId="{86B48B9E-7ABB-4F95-9FE5-FD31EB96C6D9}" destId="{1E46CF82-90E2-4485-A7B3-3827AF599CB3}" srcOrd="0" destOrd="0" presId="urn:microsoft.com/office/officeart/2005/8/layout/process1"/>
    <dgm:cxn modelId="{4620F8A5-B567-4595-9E48-38C695451842}" srcId="{A92FCDC1-7DD6-430C-99E6-F5E8FCBF842D}" destId="{932E2CBF-7028-40CD-9090-7D16FBF1E0D5}" srcOrd="2" destOrd="0" parTransId="{A91C043C-2DC1-424C-BA5C-B6A8B641F173}" sibTransId="{5A1C666C-9199-487B-BD21-687524DAFEFB}"/>
    <dgm:cxn modelId="{9D7901DA-CBC5-9740-A5D2-13FB7F54C882}" type="presOf" srcId="{1E72332C-C8B6-4BF8-A21E-53A629F424C7}" destId="{254D8F91-057A-4912-A4A4-B87E1F8087E2}" srcOrd="1" destOrd="0" presId="urn:microsoft.com/office/officeart/2005/8/layout/process1"/>
    <dgm:cxn modelId="{4EAC9638-4DBC-114B-B283-6342E8BB57BD}" type="presParOf" srcId="{704CC4BB-DE6D-418C-A0F8-43AD8E978F5A}" destId="{44F95A9A-1BB6-4036-9258-9049B5722B65}" srcOrd="0" destOrd="0" presId="urn:microsoft.com/office/officeart/2005/8/layout/process1"/>
    <dgm:cxn modelId="{EE28AF7C-AF9F-A543-9882-76659E656448}" type="presParOf" srcId="{704CC4BB-DE6D-418C-A0F8-43AD8E978F5A}" destId="{BDBF3724-FCAD-4A6D-AAC5-D8F152AA675B}" srcOrd="1" destOrd="0" presId="urn:microsoft.com/office/officeart/2005/8/layout/process1"/>
    <dgm:cxn modelId="{EB1BA142-34CB-CD4F-9741-CF633C537B8D}" type="presParOf" srcId="{BDBF3724-FCAD-4A6D-AAC5-D8F152AA675B}" destId="{254D8F91-057A-4912-A4A4-B87E1F8087E2}" srcOrd="0" destOrd="0" presId="urn:microsoft.com/office/officeart/2005/8/layout/process1"/>
    <dgm:cxn modelId="{CAE36312-9001-9E49-9300-5B86F1470A4B}" type="presParOf" srcId="{704CC4BB-DE6D-418C-A0F8-43AD8E978F5A}" destId="{DB86FF36-433A-43F0-87EE-2A052446350A}" srcOrd="2" destOrd="0" presId="urn:microsoft.com/office/officeart/2005/8/layout/process1"/>
    <dgm:cxn modelId="{6B408393-7607-1548-999C-AF546D68B31E}" type="presParOf" srcId="{704CC4BB-DE6D-418C-A0F8-43AD8E978F5A}" destId="{1E46CF82-90E2-4485-A7B3-3827AF599CB3}" srcOrd="3" destOrd="0" presId="urn:microsoft.com/office/officeart/2005/8/layout/process1"/>
    <dgm:cxn modelId="{8BA07459-B036-624D-A8D0-C87849889369}" type="presParOf" srcId="{1E46CF82-90E2-4485-A7B3-3827AF599CB3}" destId="{AD2E78A7-492E-4B2C-9B90-CE95979B0DF6}" srcOrd="0" destOrd="0" presId="urn:microsoft.com/office/officeart/2005/8/layout/process1"/>
    <dgm:cxn modelId="{4549F47F-6150-1246-A2B6-4D85FE7EBF47}" type="presParOf" srcId="{704CC4BB-DE6D-418C-A0F8-43AD8E978F5A}" destId="{347A8542-5F67-4A07-B88A-4A4E7213350E}" srcOrd="4"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F95A9A-1BB6-4036-9258-9049B5722B65}">
      <dsp:nvSpPr>
        <dsp:cNvPr id="0" name=""/>
        <dsp:cNvSpPr/>
      </dsp:nvSpPr>
      <dsp:spPr>
        <a:xfrm>
          <a:off x="4830" y="0"/>
          <a:ext cx="1443753" cy="7620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CA" sz="2400" kern="1200"/>
            <a:t>Nature</a:t>
          </a:r>
        </a:p>
      </dsp:txBody>
      <dsp:txXfrm>
        <a:off x="27148" y="22318"/>
        <a:ext cx="1399117" cy="717364"/>
      </dsp:txXfrm>
    </dsp:sp>
    <dsp:sp modelId="{BDBF3724-FCAD-4A6D-AAC5-D8F152AA675B}">
      <dsp:nvSpPr>
        <dsp:cNvPr id="0" name=""/>
        <dsp:cNvSpPr/>
      </dsp:nvSpPr>
      <dsp:spPr>
        <a:xfrm>
          <a:off x="1592959" y="201974"/>
          <a:ext cx="306075" cy="3580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CA" sz="1500" kern="1200"/>
        </a:p>
      </dsp:txBody>
      <dsp:txXfrm>
        <a:off x="1592959" y="273584"/>
        <a:ext cx="214253" cy="214830"/>
      </dsp:txXfrm>
    </dsp:sp>
    <dsp:sp modelId="{DB86FF36-433A-43F0-87EE-2A052446350A}">
      <dsp:nvSpPr>
        <dsp:cNvPr id="0" name=""/>
        <dsp:cNvSpPr/>
      </dsp:nvSpPr>
      <dsp:spPr>
        <a:xfrm>
          <a:off x="2026085" y="0"/>
          <a:ext cx="1443753" cy="7620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CA" sz="2400" kern="1200"/>
            <a:t>Mémoire</a:t>
          </a:r>
        </a:p>
      </dsp:txBody>
      <dsp:txXfrm>
        <a:off x="2048403" y="22318"/>
        <a:ext cx="1399117" cy="717364"/>
      </dsp:txXfrm>
    </dsp:sp>
    <dsp:sp modelId="{1E46CF82-90E2-4485-A7B3-3827AF599CB3}">
      <dsp:nvSpPr>
        <dsp:cNvPr id="0" name=""/>
        <dsp:cNvSpPr/>
      </dsp:nvSpPr>
      <dsp:spPr>
        <a:xfrm>
          <a:off x="3614214" y="201974"/>
          <a:ext cx="306075" cy="35805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CA" sz="1500" kern="1200"/>
        </a:p>
      </dsp:txBody>
      <dsp:txXfrm>
        <a:off x="3614214" y="273584"/>
        <a:ext cx="214253" cy="214830"/>
      </dsp:txXfrm>
    </dsp:sp>
    <dsp:sp modelId="{347A8542-5F67-4A07-B88A-4A4E7213350E}">
      <dsp:nvSpPr>
        <dsp:cNvPr id="0" name=""/>
        <dsp:cNvSpPr/>
      </dsp:nvSpPr>
      <dsp:spPr>
        <a:xfrm>
          <a:off x="4047340" y="0"/>
          <a:ext cx="1443753" cy="7620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CA" sz="2400" kern="1200"/>
            <a:t>Culture</a:t>
          </a:r>
        </a:p>
      </dsp:txBody>
      <dsp:txXfrm>
        <a:off x="4069658" y="22318"/>
        <a:ext cx="1399117" cy="71736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1823</TotalTime>
  <Pages>22</Pages>
  <Words>6278</Words>
  <Characters>35786</Characters>
  <Application>Microsoft Macintosh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Cédrik Pilon</dc:creator>
  <cp:keywords/>
  <dc:description/>
  <cp:lastModifiedBy>Cédrik Pilon</cp:lastModifiedBy>
  <cp:revision>524</cp:revision>
  <dcterms:created xsi:type="dcterms:W3CDTF">2015-06-24T16:38:00Z</dcterms:created>
  <dcterms:modified xsi:type="dcterms:W3CDTF">2015-07-29T17:30:00Z</dcterms:modified>
</cp:coreProperties>
</file>