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6C9" w:rsidRDefault="002B16C9" w:rsidP="002B16C9">
      <w:r>
        <w:t>Induced Compliance</w:t>
      </w:r>
    </w:p>
    <w:p w:rsidR="009F29CC" w:rsidRDefault="002B16C9" w:rsidP="009F29CC">
      <w:pPr>
        <w:spacing w:after="0"/>
        <w:ind w:left="360"/>
      </w:pPr>
      <w:r>
        <w:t>you can get people to experience cognitive dissonance by getting them to participate in a behaviour they don’t believe in</w:t>
      </w:r>
    </w:p>
    <w:p w:rsidR="002B16C9" w:rsidRDefault="002B16C9" w:rsidP="009F29CC">
      <w:pPr>
        <w:spacing w:after="0"/>
        <w:ind w:left="360"/>
      </w:pPr>
      <w:proofErr w:type="spellStart"/>
      <w:r>
        <w:t>festinger</w:t>
      </w:r>
      <w:proofErr w:type="spellEnd"/>
      <w:r w:rsidR="00151639">
        <w:t xml:space="preserve"> &amp; </w:t>
      </w:r>
      <w:proofErr w:type="spellStart"/>
      <w:r w:rsidR="00151639">
        <w:t>carlsmith</w:t>
      </w:r>
      <w:proofErr w:type="spellEnd"/>
      <w:r w:rsidR="00151639">
        <w:t xml:space="preserve"> - boring tasks</w:t>
      </w:r>
    </w:p>
    <w:p w:rsidR="009F29CC" w:rsidRDefault="009F29CC" w:rsidP="009F29CC">
      <w:pPr>
        <w:spacing w:after="0"/>
        <w:ind w:left="360"/>
      </w:pPr>
    </w:p>
    <w:p w:rsidR="00151639" w:rsidRDefault="00151639" w:rsidP="009F29CC">
      <w:pPr>
        <w:spacing w:after="0"/>
      </w:pPr>
      <w:r>
        <w:t>Effort Justification</w:t>
      </w:r>
    </w:p>
    <w:p w:rsidR="00151639" w:rsidRDefault="00151639" w:rsidP="009F29CC">
      <w:pPr>
        <w:pStyle w:val="ListParagraph"/>
        <w:ind w:left="360"/>
      </w:pPr>
      <w:r>
        <w:t>People feel dissonance if we invest time, energy or money in a thing that is not worth while</w:t>
      </w:r>
    </w:p>
    <w:p w:rsidR="00151639" w:rsidRDefault="00151639" w:rsidP="00151639">
      <w:pPr>
        <w:pStyle w:val="ListParagraph"/>
        <w:tabs>
          <w:tab w:val="left" w:pos="360"/>
        </w:tabs>
        <w:ind w:left="360"/>
      </w:pPr>
      <w:proofErr w:type="spellStart"/>
      <w:r>
        <w:t>Erinson</w:t>
      </w:r>
      <w:proofErr w:type="spellEnd"/>
      <w:r>
        <w:t xml:space="preserve"> &amp; mills - initiations</w:t>
      </w:r>
    </w:p>
    <w:p w:rsidR="00151639" w:rsidRDefault="00151639" w:rsidP="00151639">
      <w:r>
        <w:t>Self Perception Theory</w:t>
      </w:r>
    </w:p>
    <w:p w:rsidR="00151639" w:rsidRDefault="00151639" w:rsidP="00151639">
      <w:pPr>
        <w:pStyle w:val="ListParagraph"/>
        <w:ind w:left="360"/>
      </w:pPr>
      <w:r>
        <w:t>People simply observe their own behaviour and infer their own attitudes from it</w:t>
      </w:r>
    </w:p>
    <w:p w:rsidR="00151639" w:rsidRDefault="00151639" w:rsidP="00151639">
      <w:pPr>
        <w:pStyle w:val="ListParagraph"/>
        <w:ind w:left="360"/>
      </w:pPr>
      <w:proofErr w:type="spellStart"/>
      <w:r>
        <w:t>Carlsmith</w:t>
      </w:r>
      <w:proofErr w:type="spellEnd"/>
      <w:r>
        <w:t xml:space="preserve"> &amp; someone - infer that they liked the study because they did the behaviour for $1</w:t>
      </w:r>
    </w:p>
    <w:p w:rsidR="00CE66F2" w:rsidRDefault="00CE66F2" w:rsidP="00CE66F2">
      <w:r>
        <w:t>Impression Management Theory</w:t>
      </w:r>
    </w:p>
    <w:p w:rsidR="00CE66F2" w:rsidRDefault="00CE66F2" w:rsidP="00CE66F2">
      <w:pPr>
        <w:ind w:left="360"/>
      </w:pPr>
      <w:r>
        <w:tab/>
        <w:t xml:space="preserve">people want to make a good impression on others and don’t want to appear inconsistent to           </w:t>
      </w:r>
      <w:r>
        <w:tab/>
        <w:t>others</w:t>
      </w:r>
    </w:p>
    <w:p w:rsidR="009F29CC" w:rsidRDefault="009F29CC" w:rsidP="009F29CC">
      <w:r>
        <w:t>Hypocrisy paradigm</w:t>
      </w:r>
    </w:p>
    <w:p w:rsidR="009F29CC" w:rsidRDefault="009F29CC" w:rsidP="009F29CC">
      <w:pPr>
        <w:ind w:left="360"/>
      </w:pPr>
      <w:r>
        <w:t>arouses dissonance by having people publically promote a socially desirable behaviour and then made aware they have not always exhibited said behaviour</w:t>
      </w:r>
    </w:p>
    <w:p w:rsidR="00433B4D" w:rsidRDefault="00433B4D" w:rsidP="00433B4D">
      <w:r>
        <w:t>Cognitive Response theory</w:t>
      </w:r>
    </w:p>
    <w:p w:rsidR="00433B4D" w:rsidRDefault="00433B4D" w:rsidP="00433B4D">
      <w:pPr>
        <w:ind w:left="360"/>
      </w:pPr>
      <w:r>
        <w:t xml:space="preserve">assumes that the impact of a message on attitudes depends on the thoughts evoked by message </w:t>
      </w:r>
    </w:p>
    <w:p w:rsidR="00433B4D" w:rsidRDefault="00433B4D" w:rsidP="00433B4D">
      <w:pPr>
        <w:ind w:left="360"/>
      </w:pPr>
      <w:r>
        <w:t xml:space="preserve">if message is more positive the individual will be more inclined to adopt position </w:t>
      </w:r>
    </w:p>
    <w:p w:rsidR="00433B4D" w:rsidRDefault="00433B4D" w:rsidP="00433B4D">
      <w:r>
        <w:t>Hard sell - advertising strategy the relies on presenting information about positive features of a product</w:t>
      </w:r>
    </w:p>
    <w:p w:rsidR="00433B4D" w:rsidRDefault="00433B4D" w:rsidP="00433B4D">
      <w:r>
        <w:t>systematic heuristic model</w:t>
      </w:r>
    </w:p>
    <w:p w:rsidR="00433B4D" w:rsidRDefault="00433B4D" w:rsidP="00433B4D">
      <w:pPr>
        <w:ind w:left="360"/>
      </w:pPr>
      <w:r>
        <w:t>a theory of attitude change that distinguishes the two types of processing that can occur in response to persuasive messages</w:t>
      </w:r>
    </w:p>
    <w:p w:rsidR="00433B4D" w:rsidRDefault="00433B4D" w:rsidP="00433B4D">
      <w:pPr>
        <w:ind w:left="360"/>
      </w:pPr>
      <w:r>
        <w:t>heuristic (analysis of message that focuses on cues indicating validity or not)</w:t>
      </w:r>
    </w:p>
    <w:p w:rsidR="00433B4D" w:rsidRDefault="00433B4D" w:rsidP="00433B4D">
      <w:pPr>
        <w:ind w:left="360"/>
      </w:pPr>
      <w:r>
        <w:t>systematic processing (careful deliberate analysis of arguments in message)</w:t>
      </w:r>
    </w:p>
    <w:p w:rsidR="00433B4D" w:rsidRDefault="00433B4D" w:rsidP="00433B4D">
      <w:r>
        <w:t>elaboration likelihood model</w:t>
      </w:r>
    </w:p>
    <w:p w:rsidR="00433B4D" w:rsidRDefault="00433B4D" w:rsidP="00433B4D">
      <w:pPr>
        <w:ind w:left="360"/>
      </w:pPr>
      <w:r>
        <w:t xml:space="preserve">specifies the conditions under which people will think carefully about the content of the message </w:t>
      </w:r>
    </w:p>
    <w:p w:rsidR="00433B4D" w:rsidRDefault="00433B4D" w:rsidP="00433B4D">
      <w:pPr>
        <w:ind w:left="360"/>
      </w:pPr>
      <w:r>
        <w:t>central route (occurs when attitude change results from careful analysis of information)</w:t>
      </w:r>
    </w:p>
    <w:p w:rsidR="00433B4D" w:rsidRDefault="00433B4D" w:rsidP="00433B4D">
      <w:pPr>
        <w:ind w:left="360"/>
      </w:pPr>
      <w:r>
        <w:t xml:space="preserve"> peripheral route ( occurs when attitude change results from non cognitive factors)</w:t>
      </w:r>
    </w:p>
    <w:p w:rsidR="00433B4D" w:rsidRDefault="00433B4D" w:rsidP="00433B4D"/>
    <w:p w:rsidR="00CE66F2" w:rsidRDefault="00CE66F2" w:rsidP="00433B4D">
      <w:r>
        <w:t>Chapter 8</w:t>
      </w:r>
    </w:p>
    <w:p w:rsidR="00F45403" w:rsidRDefault="00F45403" w:rsidP="00F45403">
      <w:r>
        <w:lastRenderedPageBreak/>
        <w:t>Conformity</w:t>
      </w:r>
    </w:p>
    <w:p w:rsidR="00F45403" w:rsidRDefault="00F45403" w:rsidP="00F45403">
      <w:pPr>
        <w:pStyle w:val="ListParagraph"/>
        <w:numPr>
          <w:ilvl w:val="0"/>
          <w:numId w:val="5"/>
        </w:numPr>
      </w:pPr>
      <w:r>
        <w:t xml:space="preserve">any change in behaviour </w:t>
      </w:r>
      <w:r w:rsidRPr="00A1283F">
        <w:rPr>
          <w:i/>
        </w:rPr>
        <w:t>caused</w:t>
      </w:r>
      <w:r>
        <w:t xml:space="preserve"> by another person or group</w:t>
      </w:r>
    </w:p>
    <w:p w:rsidR="00F45403" w:rsidRDefault="00F45403" w:rsidP="00F45403">
      <w:r>
        <w:t>compliance</w:t>
      </w:r>
    </w:p>
    <w:p w:rsidR="00F45403" w:rsidRDefault="00F45403" w:rsidP="00F45403">
      <w:pPr>
        <w:pStyle w:val="ListParagraph"/>
        <w:numPr>
          <w:ilvl w:val="0"/>
          <w:numId w:val="6"/>
        </w:numPr>
      </w:pPr>
      <w:r>
        <w:t xml:space="preserve">a change in behaviour </w:t>
      </w:r>
      <w:r w:rsidRPr="00A1283F">
        <w:rPr>
          <w:i/>
        </w:rPr>
        <w:t xml:space="preserve">requested </w:t>
      </w:r>
      <w:r>
        <w:t>by another person or group</w:t>
      </w:r>
    </w:p>
    <w:p w:rsidR="00F45403" w:rsidRDefault="00F45403" w:rsidP="00F45403">
      <w:r>
        <w:t xml:space="preserve">obedience </w:t>
      </w:r>
    </w:p>
    <w:p w:rsidR="00F45403" w:rsidRDefault="00F45403" w:rsidP="00F45403">
      <w:pPr>
        <w:pStyle w:val="ListParagraph"/>
        <w:numPr>
          <w:ilvl w:val="0"/>
          <w:numId w:val="7"/>
        </w:numPr>
      </w:pPr>
      <w:r>
        <w:t xml:space="preserve">a change in behaviour which is </w:t>
      </w:r>
      <w:r w:rsidRPr="00A1283F">
        <w:rPr>
          <w:i/>
        </w:rPr>
        <w:t>ordered</w:t>
      </w:r>
      <w:r>
        <w:t xml:space="preserve"> by another person or group </w:t>
      </w:r>
    </w:p>
    <w:p w:rsidR="00F45403" w:rsidRDefault="00F45403" w:rsidP="00F45403">
      <w:r w:rsidRPr="00DA4DEC">
        <w:rPr>
          <w:b/>
        </w:rPr>
        <w:t>factors relevant to conformity</w:t>
      </w:r>
    </w:p>
    <w:p w:rsidR="00F45403" w:rsidRDefault="00F45403" w:rsidP="00F45403">
      <w:r>
        <w:t xml:space="preserve">ambiguity </w:t>
      </w:r>
    </w:p>
    <w:p w:rsidR="00F45403" w:rsidRDefault="00F45403" w:rsidP="00F45403">
      <w:r>
        <w:t>task difficulty</w:t>
      </w:r>
    </w:p>
    <w:p w:rsidR="009F29CC" w:rsidRDefault="00F45403" w:rsidP="00151639">
      <w:r>
        <w:t>group size</w:t>
      </w:r>
    </w:p>
    <w:p w:rsidR="00F45403" w:rsidRDefault="00F45403" w:rsidP="00151639">
      <w:r>
        <w:t>Cultural differences - collectivism &amp; individualism societies</w:t>
      </w:r>
    </w:p>
    <w:p w:rsidR="009F29CC" w:rsidRDefault="009F29CC" w:rsidP="009F29CC">
      <w:pPr>
        <w:pStyle w:val="ListParagraph"/>
        <w:numPr>
          <w:ilvl w:val="0"/>
          <w:numId w:val="7"/>
        </w:numPr>
      </w:pPr>
      <w:r>
        <w:t>more conformity seen in collectivist societies because they see themselves as meshed with the group</w:t>
      </w:r>
    </w:p>
    <w:p w:rsidR="009F29CC" w:rsidRDefault="009F29CC" w:rsidP="009F29CC">
      <w:pPr>
        <w:pStyle w:val="ListParagraph"/>
        <w:numPr>
          <w:ilvl w:val="0"/>
          <w:numId w:val="7"/>
        </w:numPr>
      </w:pPr>
      <w:r>
        <w:t xml:space="preserve">North </w:t>
      </w:r>
      <w:proofErr w:type="spellStart"/>
      <w:r>
        <w:t>americans</w:t>
      </w:r>
      <w:proofErr w:type="spellEnd"/>
      <w:r>
        <w:t xml:space="preserve"> who are collectivist by nature conform more</w:t>
      </w:r>
    </w:p>
    <w:p w:rsidR="00F45403" w:rsidRDefault="00F45403" w:rsidP="00151639">
      <w:r>
        <w:t xml:space="preserve">Gender differences </w:t>
      </w:r>
    </w:p>
    <w:p w:rsidR="009F29CC" w:rsidRDefault="009F29CC" w:rsidP="009F29CC">
      <w:pPr>
        <w:pStyle w:val="ListParagraph"/>
        <w:numPr>
          <w:ilvl w:val="0"/>
          <w:numId w:val="16"/>
        </w:numPr>
      </w:pPr>
      <w:r>
        <w:t xml:space="preserve">women conform more - slight difference </w:t>
      </w:r>
    </w:p>
    <w:p w:rsidR="009F29CC" w:rsidRDefault="009F29CC" w:rsidP="009F29CC">
      <w:pPr>
        <w:pStyle w:val="ListParagraph"/>
        <w:numPr>
          <w:ilvl w:val="0"/>
          <w:numId w:val="16"/>
        </w:numPr>
      </w:pPr>
      <w:r>
        <w:t xml:space="preserve">women are traditionally more collectivistic in nature </w:t>
      </w:r>
    </w:p>
    <w:p w:rsidR="009F29CC" w:rsidRDefault="009F29CC" w:rsidP="009F29CC">
      <w:pPr>
        <w:pStyle w:val="ListParagraph"/>
        <w:numPr>
          <w:ilvl w:val="0"/>
          <w:numId w:val="16"/>
        </w:numPr>
      </w:pPr>
      <w:r>
        <w:t>strive for harmony</w:t>
      </w:r>
    </w:p>
    <w:p w:rsidR="00433B4D" w:rsidRDefault="00433B4D" w:rsidP="00433B4D">
      <w:r>
        <w:t xml:space="preserve">Norm of reciprocity </w:t>
      </w:r>
    </w:p>
    <w:p w:rsidR="00433B4D" w:rsidRDefault="00433B4D" w:rsidP="00433B4D">
      <w:pPr>
        <w:ind w:left="720"/>
      </w:pPr>
      <w:r>
        <w:t>principle that we should give back in return for any favours that are done for us ( used by cults)</w:t>
      </w:r>
    </w:p>
    <w:p w:rsidR="00F45403" w:rsidRDefault="00F45403" w:rsidP="00151639">
      <w:r>
        <w:t>Foot in door</w:t>
      </w:r>
    </w:p>
    <w:p w:rsidR="009F29CC" w:rsidRDefault="009F29CC" w:rsidP="00151639">
      <w:r>
        <w:tab/>
        <w:t>Start with a small request than ask for a bigger request</w:t>
      </w:r>
    </w:p>
    <w:p w:rsidR="00F45403" w:rsidRDefault="00F45403" w:rsidP="00151639">
      <w:r>
        <w:t>Door in face</w:t>
      </w:r>
    </w:p>
    <w:p w:rsidR="009F29CC" w:rsidRDefault="009F29CC" w:rsidP="00151639">
      <w:r>
        <w:tab/>
        <w:t>Start with a big request than ask for a small request</w:t>
      </w:r>
    </w:p>
    <w:p w:rsidR="00F45403" w:rsidRDefault="00F45403" w:rsidP="00151639">
      <w:r>
        <w:t xml:space="preserve">Low balling </w:t>
      </w:r>
    </w:p>
    <w:p w:rsidR="009F29CC" w:rsidRDefault="009F29CC" w:rsidP="009F29CC">
      <w:pPr>
        <w:pStyle w:val="ListParagraph"/>
      </w:pPr>
      <w:r>
        <w:t>something is offered at a given price but then after agreement the price is increased</w:t>
      </w:r>
    </w:p>
    <w:p w:rsidR="00F45403" w:rsidRDefault="00F45403" w:rsidP="00151639">
      <w:r>
        <w:t>Free gift</w:t>
      </w:r>
    </w:p>
    <w:p w:rsidR="00D53D3C" w:rsidRDefault="00D53D3C" w:rsidP="00151639">
      <w:r>
        <w:t xml:space="preserve">Scarcity </w:t>
      </w:r>
    </w:p>
    <w:p w:rsidR="00D53D3C" w:rsidRDefault="00D53D3C" w:rsidP="00D53D3C">
      <w:pPr>
        <w:ind w:left="720"/>
      </w:pPr>
      <w:r>
        <w:t>increase the attractiveness of a product by making it seem rare/temporary</w:t>
      </w:r>
    </w:p>
    <w:p w:rsidR="00F45403" w:rsidRPr="00C942A7" w:rsidRDefault="00F45403" w:rsidP="00F45403">
      <w:pPr>
        <w:rPr>
          <w:b/>
        </w:rPr>
      </w:pPr>
      <w:r w:rsidRPr="00C942A7">
        <w:rPr>
          <w:b/>
        </w:rPr>
        <w:t>Reasons why people obey</w:t>
      </w:r>
    </w:p>
    <w:p w:rsidR="00F45403" w:rsidRDefault="00F45403" w:rsidP="00F45403">
      <w:pPr>
        <w:pStyle w:val="ListParagraph"/>
        <w:numPr>
          <w:ilvl w:val="0"/>
          <w:numId w:val="7"/>
        </w:numPr>
      </w:pPr>
      <w:r>
        <w:lastRenderedPageBreak/>
        <w:t>uncertainty surrounding the situation</w:t>
      </w:r>
    </w:p>
    <w:p w:rsidR="00F45403" w:rsidRDefault="00F45403" w:rsidP="00F45403">
      <w:pPr>
        <w:pStyle w:val="ListParagraph"/>
        <w:numPr>
          <w:ilvl w:val="0"/>
          <w:numId w:val="7"/>
        </w:numPr>
      </w:pPr>
      <w:r>
        <w:t xml:space="preserve">early  on we learn to obey authorities </w:t>
      </w:r>
    </w:p>
    <w:p w:rsidR="00F45403" w:rsidRDefault="00F45403" w:rsidP="00F45403">
      <w:pPr>
        <w:pStyle w:val="ListParagraph"/>
        <w:numPr>
          <w:ilvl w:val="0"/>
          <w:numId w:val="7"/>
        </w:numPr>
      </w:pPr>
      <w:r>
        <w:t xml:space="preserve">authorities often appear to be legitimate and high in expertise </w:t>
      </w:r>
    </w:p>
    <w:p w:rsidR="00F45403" w:rsidRDefault="00F45403" w:rsidP="00F45403">
      <w:pPr>
        <w:pStyle w:val="ListParagraph"/>
        <w:numPr>
          <w:ilvl w:val="0"/>
          <w:numId w:val="7"/>
        </w:numPr>
      </w:pPr>
      <w:r>
        <w:t xml:space="preserve">decreased sense of personal responsible </w:t>
      </w:r>
    </w:p>
    <w:p w:rsidR="002B16C9" w:rsidRDefault="00E56D1F">
      <w:r>
        <w:t>Chapter 9</w:t>
      </w:r>
    </w:p>
    <w:p w:rsidR="009F29CC" w:rsidRDefault="009F29CC" w:rsidP="009F29CC">
      <w:r>
        <w:t>Aversive racism:</w:t>
      </w:r>
    </w:p>
    <w:p w:rsidR="009F29CC" w:rsidRDefault="009F29CC" w:rsidP="009F29CC">
      <w:pPr>
        <w:pStyle w:val="ListParagraph"/>
      </w:pPr>
      <w:r>
        <w:t>a modern kind of prejudice held by people who do not consider themselves prejudice</w:t>
      </w:r>
    </w:p>
    <w:p w:rsidR="009F29CC" w:rsidRDefault="009F29CC" w:rsidP="009F29CC">
      <w:proofErr w:type="spellStart"/>
      <w:r w:rsidRPr="00243884">
        <w:t>Neosexism</w:t>
      </w:r>
      <w:proofErr w:type="spellEnd"/>
    </w:p>
    <w:p w:rsidR="009F29CC" w:rsidRDefault="009F29CC" w:rsidP="009F29CC">
      <w:pPr>
        <w:pStyle w:val="ListParagraph"/>
      </w:pPr>
      <w:r>
        <w:t>"women now have equal rights and so they should stop complaining"</w:t>
      </w:r>
    </w:p>
    <w:p w:rsidR="009F29CC" w:rsidRDefault="009F29CC" w:rsidP="009F29CC">
      <w:r>
        <w:t>ambivalent sexism inventory</w:t>
      </w:r>
    </w:p>
    <w:p w:rsidR="009F29CC" w:rsidRDefault="009F29CC" w:rsidP="009F29CC">
      <w:pPr>
        <w:pStyle w:val="ListParagraph"/>
      </w:pPr>
      <w:r>
        <w:t>have both positive and negative views of women</w:t>
      </w:r>
    </w:p>
    <w:p w:rsidR="00D53D3C" w:rsidRDefault="00D53D3C" w:rsidP="009F29CC">
      <w:pPr>
        <w:pStyle w:val="ListParagraph"/>
      </w:pPr>
      <w:r>
        <w:t>Hostile sexism - belief in negative stereotypes</w:t>
      </w:r>
    </w:p>
    <w:p w:rsidR="00D53D3C" w:rsidRDefault="00D53D3C" w:rsidP="009F29CC">
      <w:pPr>
        <w:pStyle w:val="ListParagraph"/>
      </w:pPr>
      <w:r>
        <w:t>Benevolent sexism  belief in positive stereotypes</w:t>
      </w:r>
    </w:p>
    <w:p w:rsidR="009F29CC" w:rsidRDefault="009F29CC" w:rsidP="009F29CC">
      <w:r>
        <w:t xml:space="preserve">stereotypes guide attention </w:t>
      </w:r>
    </w:p>
    <w:p w:rsidR="009F29CC" w:rsidRDefault="009F29CC" w:rsidP="009F29CC">
      <w:pPr>
        <w:pStyle w:val="ListParagraph"/>
      </w:pPr>
      <w:r>
        <w:t>pay attention to things that are consistent with what we believe</w:t>
      </w:r>
    </w:p>
    <w:p w:rsidR="009F29CC" w:rsidRDefault="009F29CC" w:rsidP="009F29CC">
      <w:r>
        <w:t>stereotypes guide interpretation</w:t>
      </w:r>
    </w:p>
    <w:p w:rsidR="009F29CC" w:rsidRPr="00BF4C0D" w:rsidRDefault="009F29CC" w:rsidP="009F29CC">
      <w:pPr>
        <w:pStyle w:val="ListParagraph"/>
        <w:rPr>
          <w:b/>
        </w:rPr>
      </w:pPr>
      <w:r>
        <w:t>group of men asked questions about prejudice then watched a video, more likely to interpret man had a gun if he was black</w:t>
      </w:r>
    </w:p>
    <w:p w:rsidR="009F29CC" w:rsidRDefault="009F29CC" w:rsidP="009F29CC">
      <w:r>
        <w:t xml:space="preserve">Stereotypes guide memory </w:t>
      </w:r>
    </w:p>
    <w:p w:rsidR="009F29CC" w:rsidRDefault="009F29CC" w:rsidP="009F29CC">
      <w:r>
        <w:t>self fulfilling prophecy</w:t>
      </w:r>
    </w:p>
    <w:p w:rsidR="00E56D1F" w:rsidRDefault="009F29CC" w:rsidP="009F29CC">
      <w:pPr>
        <w:pStyle w:val="ListParagraph"/>
      </w:pPr>
      <w:r>
        <w:t>perceiver's expectation about a target influences the perceiver's behaviour toward the target</w:t>
      </w:r>
    </w:p>
    <w:p w:rsidR="00D53D3C" w:rsidRDefault="00D53D3C" w:rsidP="00D53D3C">
      <w:r>
        <w:t>subliminal priming procedure</w:t>
      </w:r>
    </w:p>
    <w:p w:rsidR="00D53D3C" w:rsidRDefault="00D53D3C" w:rsidP="00B44044">
      <w:pPr>
        <w:ind w:left="450"/>
      </w:pPr>
      <w:r>
        <w:t>a method of activating a schema or stereotype by flashing words or pictures very briefly in front of a participant</w:t>
      </w:r>
    </w:p>
    <w:p w:rsidR="00D53D3C" w:rsidRDefault="00D53D3C" w:rsidP="00D53D3C">
      <w:r>
        <w:t>realistic group conflict theory</w:t>
      </w:r>
    </w:p>
    <w:p w:rsidR="00D53D3C" w:rsidRDefault="00D53D3C" w:rsidP="00B44044">
      <w:pPr>
        <w:tabs>
          <w:tab w:val="left" w:pos="450"/>
        </w:tabs>
        <w:ind w:left="450"/>
      </w:pPr>
      <w:r>
        <w:t xml:space="preserve">theory proposing that when groups in society are perceived with one another for resources, intergroup hostilities can arouse leading to prejudice </w:t>
      </w:r>
    </w:p>
    <w:p w:rsidR="00D53D3C" w:rsidRDefault="00D53D3C" w:rsidP="00D53D3C">
      <w:r>
        <w:t>integrated threat theory</w:t>
      </w:r>
    </w:p>
    <w:p w:rsidR="00D53D3C" w:rsidRDefault="00D53D3C" w:rsidP="00B44044">
      <w:pPr>
        <w:ind w:left="450"/>
      </w:pPr>
      <w:r>
        <w:t>prejudice results from four types of threats : realistic, symbolic, threats stemming from intergroup anxiety and threats arising from negative stereotypes</w:t>
      </w:r>
    </w:p>
    <w:p w:rsidR="00D53D3C" w:rsidRDefault="00D53D3C" w:rsidP="00D53D3C"/>
    <w:p w:rsidR="00D53D3C" w:rsidRDefault="00D53D3C" w:rsidP="00D53D3C">
      <w:r>
        <w:t xml:space="preserve">Personal-group discrimination discrepancy </w:t>
      </w:r>
    </w:p>
    <w:p w:rsidR="00D53D3C" w:rsidRDefault="00D53D3C" w:rsidP="00B44044">
      <w:pPr>
        <w:ind w:left="450"/>
      </w:pPr>
      <w:r>
        <w:lastRenderedPageBreak/>
        <w:t>tendency for people to report that they as an individual have experienced less negative treatment based on their group membership than the average member</w:t>
      </w:r>
    </w:p>
    <w:p w:rsidR="00D53D3C" w:rsidRDefault="00D53D3C" w:rsidP="00D53D3C">
      <w:r>
        <w:t xml:space="preserve">Causes of genocide </w:t>
      </w:r>
    </w:p>
    <w:p w:rsidR="00D53D3C" w:rsidRDefault="00D53D3C" w:rsidP="00D53D3C">
      <w:pPr>
        <w:pStyle w:val="ListParagraph"/>
        <w:numPr>
          <w:ilvl w:val="0"/>
          <w:numId w:val="18"/>
        </w:numPr>
      </w:pPr>
      <w:r>
        <w:t>difficult life conditions</w:t>
      </w:r>
    </w:p>
    <w:p w:rsidR="00D53D3C" w:rsidRDefault="00D53D3C" w:rsidP="00D53D3C">
      <w:pPr>
        <w:pStyle w:val="ListParagraph"/>
        <w:numPr>
          <w:ilvl w:val="0"/>
          <w:numId w:val="18"/>
        </w:numPr>
      </w:pPr>
      <w:r>
        <w:t>dehumanization or devaluation of the out group</w:t>
      </w:r>
    </w:p>
    <w:p w:rsidR="00D53D3C" w:rsidRDefault="00D53D3C" w:rsidP="00D53D3C">
      <w:pPr>
        <w:pStyle w:val="ListParagraph"/>
        <w:numPr>
          <w:ilvl w:val="0"/>
          <w:numId w:val="18"/>
        </w:numPr>
      </w:pPr>
      <w:r>
        <w:t>excessive respect for authority</w:t>
      </w:r>
    </w:p>
    <w:p w:rsidR="00D53D3C" w:rsidRDefault="00D53D3C" w:rsidP="00D53D3C">
      <w:pPr>
        <w:pStyle w:val="ListParagraph"/>
        <w:numPr>
          <w:ilvl w:val="0"/>
          <w:numId w:val="18"/>
        </w:numPr>
      </w:pPr>
      <w:r>
        <w:t>a gradual escalation of aggression and violence</w:t>
      </w:r>
    </w:p>
    <w:p w:rsidR="00D53D3C" w:rsidRDefault="00D53D3C" w:rsidP="00D53D3C">
      <w:pPr>
        <w:pStyle w:val="ListParagraph"/>
        <w:numPr>
          <w:ilvl w:val="0"/>
          <w:numId w:val="18"/>
        </w:numPr>
      </w:pPr>
      <w:r>
        <w:t>passive bystanders</w:t>
      </w:r>
    </w:p>
    <w:p w:rsidR="00D53D3C" w:rsidRDefault="00D53D3C" w:rsidP="00D53D3C">
      <w:r>
        <w:t xml:space="preserve">contact hypothesis </w:t>
      </w:r>
    </w:p>
    <w:p w:rsidR="00D53D3C" w:rsidRDefault="00D53D3C" w:rsidP="00B44044">
      <w:pPr>
        <w:ind w:left="360"/>
      </w:pPr>
      <w:r>
        <w:t xml:space="preserve">exposure to members of an out group will produce more favourable attitudes </w:t>
      </w:r>
    </w:p>
    <w:p w:rsidR="00D53D3C" w:rsidRDefault="00D53D3C" w:rsidP="00D53D3C"/>
    <w:p w:rsidR="00D53D3C" w:rsidRDefault="00D53D3C" w:rsidP="00D53D3C"/>
    <w:sectPr w:rsidR="00D53D3C" w:rsidSect="00B44044">
      <w:pgSz w:w="12240" w:h="15840"/>
      <w:pgMar w:top="1440" w:right="1440" w:bottom="1440" w:left="13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928F9"/>
    <w:multiLevelType w:val="hybridMultilevel"/>
    <w:tmpl w:val="0C9E58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42546"/>
    <w:multiLevelType w:val="hybridMultilevel"/>
    <w:tmpl w:val="468AAA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F1598"/>
    <w:multiLevelType w:val="hybridMultilevel"/>
    <w:tmpl w:val="2580E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111F7"/>
    <w:multiLevelType w:val="hybridMultilevel"/>
    <w:tmpl w:val="A96E5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A6E61"/>
    <w:multiLevelType w:val="hybridMultilevel"/>
    <w:tmpl w:val="8F3429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0F0D24"/>
    <w:multiLevelType w:val="hybridMultilevel"/>
    <w:tmpl w:val="C5CE12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46250B"/>
    <w:multiLevelType w:val="hybridMultilevel"/>
    <w:tmpl w:val="8C1EEF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1E57B8"/>
    <w:multiLevelType w:val="hybridMultilevel"/>
    <w:tmpl w:val="EFF05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6D0B11"/>
    <w:multiLevelType w:val="hybridMultilevel"/>
    <w:tmpl w:val="EB26BE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4846C2"/>
    <w:multiLevelType w:val="hybridMultilevel"/>
    <w:tmpl w:val="70282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E044F7"/>
    <w:multiLevelType w:val="hybridMultilevel"/>
    <w:tmpl w:val="CF928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175FCF"/>
    <w:multiLevelType w:val="hybridMultilevel"/>
    <w:tmpl w:val="B8BEEF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5F25DE"/>
    <w:multiLevelType w:val="hybridMultilevel"/>
    <w:tmpl w:val="DBF25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F304A8"/>
    <w:multiLevelType w:val="hybridMultilevel"/>
    <w:tmpl w:val="75EC6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BE697F"/>
    <w:multiLevelType w:val="hybridMultilevel"/>
    <w:tmpl w:val="26C6C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3D672E"/>
    <w:multiLevelType w:val="hybridMultilevel"/>
    <w:tmpl w:val="448E65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A10F59"/>
    <w:multiLevelType w:val="hybridMultilevel"/>
    <w:tmpl w:val="7438F5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7A39A8"/>
    <w:multiLevelType w:val="hybridMultilevel"/>
    <w:tmpl w:val="64B63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0"/>
  </w:num>
  <w:num w:numId="4">
    <w:abstractNumId w:val="1"/>
  </w:num>
  <w:num w:numId="5">
    <w:abstractNumId w:val="7"/>
  </w:num>
  <w:num w:numId="6">
    <w:abstractNumId w:val="3"/>
  </w:num>
  <w:num w:numId="7">
    <w:abstractNumId w:val="13"/>
  </w:num>
  <w:num w:numId="8">
    <w:abstractNumId w:val="4"/>
  </w:num>
  <w:num w:numId="9">
    <w:abstractNumId w:val="16"/>
  </w:num>
  <w:num w:numId="10">
    <w:abstractNumId w:val="15"/>
  </w:num>
  <w:num w:numId="11">
    <w:abstractNumId w:val="8"/>
  </w:num>
  <w:num w:numId="12">
    <w:abstractNumId w:val="14"/>
  </w:num>
  <w:num w:numId="13">
    <w:abstractNumId w:val="0"/>
  </w:num>
  <w:num w:numId="14">
    <w:abstractNumId w:val="9"/>
  </w:num>
  <w:num w:numId="15">
    <w:abstractNumId w:val="6"/>
  </w:num>
  <w:num w:numId="16">
    <w:abstractNumId w:val="5"/>
  </w:num>
  <w:num w:numId="17">
    <w:abstractNumId w:val="11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2B16C9"/>
    <w:rsid w:val="00151639"/>
    <w:rsid w:val="002B16C9"/>
    <w:rsid w:val="00433B4D"/>
    <w:rsid w:val="009F29CC"/>
    <w:rsid w:val="00B44044"/>
    <w:rsid w:val="00C14FC3"/>
    <w:rsid w:val="00C340A9"/>
    <w:rsid w:val="00CE66F2"/>
    <w:rsid w:val="00D04930"/>
    <w:rsid w:val="00D53D3C"/>
    <w:rsid w:val="00E56D1F"/>
    <w:rsid w:val="00F45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16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5</cp:revision>
  <cp:lastPrinted>2014-11-12T02:50:00Z</cp:lastPrinted>
  <dcterms:created xsi:type="dcterms:W3CDTF">2014-11-11T16:01:00Z</dcterms:created>
  <dcterms:modified xsi:type="dcterms:W3CDTF">2014-11-12T02:50:00Z</dcterms:modified>
</cp:coreProperties>
</file>