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0F7862" w14:textId="77777777" w:rsidR="0000106C" w:rsidRPr="000B0956" w:rsidRDefault="000B0956" w:rsidP="000B0956">
      <w:pPr>
        <w:spacing w:line="360" w:lineRule="auto"/>
        <w:rPr>
          <w:rFonts w:ascii="Arial" w:hAnsi="Arial"/>
          <w:b/>
        </w:rPr>
      </w:pPr>
      <w:r w:rsidRPr="000B0956">
        <w:rPr>
          <w:rFonts w:ascii="Arial" w:hAnsi="Arial"/>
          <w:b/>
        </w:rPr>
        <w:t>PROBLEM 1 (12PTS)</w:t>
      </w:r>
    </w:p>
    <w:p w14:paraId="5B8A29D5" w14:textId="77777777" w:rsidR="000B0956" w:rsidRPr="000B0956" w:rsidRDefault="000B0956" w:rsidP="000B0956">
      <w:pPr>
        <w:spacing w:line="360" w:lineRule="auto"/>
        <w:rPr>
          <w:rFonts w:ascii="Arial" w:hAnsi="Arial"/>
        </w:rPr>
      </w:pPr>
      <w:r w:rsidRPr="000B0956">
        <w:rPr>
          <w:rFonts w:ascii="Arial" w:hAnsi="Arial"/>
        </w:rPr>
        <w:t>An unlevered (All-equity) firm has 300,000 common shares trading at $60 per share. With its investment plan fixed, it is expected to generate a perpetual EBIT stream of $3M per year. The corporate tax is 40%. The firm is contemplating issuing a $9M face value perpetual bond carrying a 5% coupon interest per year, and using the proceeds to retire some of its stock outstanding. Ignoring personal taxes</w:t>
      </w:r>
    </w:p>
    <w:p w14:paraId="5E73AF3D" w14:textId="77777777" w:rsidR="000B0956" w:rsidRDefault="000B0956" w:rsidP="000B0956">
      <w:pPr>
        <w:pStyle w:val="ListParagraph"/>
        <w:numPr>
          <w:ilvl w:val="0"/>
          <w:numId w:val="1"/>
        </w:numPr>
        <w:spacing w:line="360" w:lineRule="auto"/>
        <w:rPr>
          <w:rFonts w:ascii="Arial" w:hAnsi="Arial"/>
        </w:rPr>
      </w:pPr>
      <w:r>
        <w:rPr>
          <w:rFonts w:ascii="Arial" w:hAnsi="Arial"/>
        </w:rPr>
        <w:t>What will be the market value of the firm’s equity after the change in its capital structure?</w:t>
      </w:r>
    </w:p>
    <w:p w14:paraId="5F47B036" w14:textId="4AEA1A47" w:rsidR="00650476" w:rsidRPr="00650476" w:rsidRDefault="00650476" w:rsidP="00650476">
      <w:pPr>
        <w:pStyle w:val="ListParagraph"/>
        <w:spacing w:line="360" w:lineRule="auto"/>
        <w:ind w:left="789"/>
        <w:rPr>
          <w:rFonts w:ascii="Arial" w:hAnsi="Arial"/>
        </w:rPr>
      </w:pPr>
      <m:oMathPara>
        <m:oMathParaPr>
          <m:jc m:val="left"/>
        </m:oMathParaPr>
        <m:oMath>
          <m:r>
            <w:rPr>
              <w:rFonts w:ascii="Cambria Math" w:hAnsi="Cambria Math"/>
            </w:rPr>
            <m:t>VL=Vu+TcD=18M+</m:t>
          </m:r>
          <m:d>
            <m:dPr>
              <m:ctrlPr>
                <w:rPr>
                  <w:rFonts w:ascii="Cambria Math" w:hAnsi="Cambria Math"/>
                  <w:i/>
                </w:rPr>
              </m:ctrlPr>
            </m:dPr>
            <m:e>
              <m:r>
                <w:rPr>
                  <w:rFonts w:ascii="Cambria Math" w:hAnsi="Cambria Math"/>
                </w:rPr>
                <m:t>0.4×9M</m:t>
              </m:r>
            </m:e>
          </m:d>
          <m:r>
            <w:rPr>
              <w:rFonts w:ascii="Cambria Math" w:hAnsi="Cambria Math"/>
            </w:rPr>
            <m:t>=21.6M</m:t>
          </m:r>
        </m:oMath>
      </m:oMathPara>
    </w:p>
    <w:p w14:paraId="17168F5B" w14:textId="77777777" w:rsidR="000B0956" w:rsidRDefault="000B0956" w:rsidP="000B0956">
      <w:pPr>
        <w:pStyle w:val="ListParagraph"/>
        <w:numPr>
          <w:ilvl w:val="0"/>
          <w:numId w:val="1"/>
        </w:numPr>
        <w:spacing w:line="360" w:lineRule="auto"/>
        <w:rPr>
          <w:rFonts w:ascii="Arial" w:hAnsi="Arial"/>
        </w:rPr>
      </w:pPr>
      <w:r>
        <w:rPr>
          <w:rFonts w:ascii="Arial" w:hAnsi="Arial"/>
        </w:rPr>
        <w:t>What will be the share price after the change in its capital structure?</w:t>
      </w:r>
    </w:p>
    <w:p w14:paraId="40F03CBC" w14:textId="2E443315" w:rsidR="00650476" w:rsidRPr="00FE1C0E" w:rsidRDefault="00FE1C0E" w:rsidP="00FE1C0E">
      <w:pPr>
        <w:spacing w:line="360" w:lineRule="auto"/>
        <w:ind w:left="720"/>
        <w:rPr>
          <w:rFonts w:ascii="Arial" w:hAnsi="Arial"/>
        </w:rPr>
      </w:pPr>
      <m:oMathPara>
        <m:oMathParaPr>
          <m:jc m:val="left"/>
        </m:oMathParaPr>
        <m:oMath>
          <m:r>
            <w:rPr>
              <w:rFonts w:ascii="Cambria Math" w:hAnsi="Cambria Math"/>
            </w:rPr>
            <m:t xml:space="preserve"># of shares bought with the bond </m:t>
          </m:r>
          <m:f>
            <m:fPr>
              <m:ctrlPr>
                <w:rPr>
                  <w:rFonts w:ascii="Cambria Math" w:hAnsi="Cambria Math"/>
                  <w:i/>
                </w:rPr>
              </m:ctrlPr>
            </m:fPr>
            <m:num>
              <m:r>
                <w:rPr>
                  <w:rFonts w:ascii="Cambria Math" w:hAnsi="Cambria Math"/>
                </w:rPr>
                <m:t>9M</m:t>
              </m:r>
            </m:num>
            <m:den>
              <m:r>
                <w:rPr>
                  <w:rFonts w:ascii="Cambria Math" w:hAnsi="Cambria Math"/>
                </w:rPr>
                <m:t>60</m:t>
              </m:r>
            </m:den>
          </m:f>
          <m:r>
            <w:rPr>
              <w:rFonts w:ascii="Cambria Math" w:hAnsi="Cambria Math"/>
            </w:rPr>
            <m:t>=150k shares</m:t>
          </m:r>
        </m:oMath>
      </m:oMathPara>
    </w:p>
    <w:p w14:paraId="09688100" w14:textId="4571C9E1" w:rsidR="00FE1C0E" w:rsidRPr="00FE1C0E" w:rsidRDefault="00FE1C0E" w:rsidP="00FE1C0E">
      <w:pPr>
        <w:spacing w:line="360" w:lineRule="auto"/>
        <w:ind w:left="720"/>
        <w:rPr>
          <w:rFonts w:ascii="Arial" w:hAnsi="Arial"/>
        </w:rPr>
      </w:pPr>
      <m:oMathPara>
        <m:oMathParaPr>
          <m:jc m:val="left"/>
        </m:oMathParaPr>
        <m:oMath>
          <m:r>
            <w:rPr>
              <w:rFonts w:ascii="Cambria Math" w:hAnsi="Cambria Math"/>
            </w:rPr>
            <m:t>VL=D+EL</m:t>
          </m:r>
          <m:r>
            <w:rPr>
              <w:rFonts w:ascii="Cambria Math" w:hAnsi="Cambria Math" w:hint="eastAsia"/>
            </w:rPr>
            <m:t>→</m:t>
          </m:r>
          <m:r>
            <w:rPr>
              <w:rFonts w:ascii="Cambria Math" w:hAnsi="Cambria Math"/>
            </w:rPr>
            <m:t>21.6M=9M+EL=12.6M</m:t>
          </m:r>
        </m:oMath>
      </m:oMathPara>
    </w:p>
    <w:p w14:paraId="29815AB3" w14:textId="5815523D" w:rsidR="00FE1C0E" w:rsidRPr="00FE1C0E" w:rsidRDefault="00FE1C0E" w:rsidP="00FE1C0E">
      <w:pPr>
        <w:spacing w:line="360" w:lineRule="auto"/>
        <w:ind w:left="720"/>
        <w:rPr>
          <w:rFonts w:ascii="Arial" w:hAnsi="Arial"/>
        </w:rPr>
      </w:pPr>
      <m:oMathPara>
        <m:oMathParaPr>
          <m:jc m:val="left"/>
        </m:oMathParaPr>
        <m:oMath>
          <m:r>
            <w:rPr>
              <w:rFonts w:ascii="Cambria Math" w:hAnsi="Cambria Math"/>
            </w:rPr>
            <m:t>New P$ per Share:</m:t>
          </m:r>
          <m:f>
            <m:fPr>
              <m:ctrlPr>
                <w:rPr>
                  <w:rFonts w:ascii="Cambria Math" w:hAnsi="Cambria Math"/>
                  <w:i/>
                </w:rPr>
              </m:ctrlPr>
            </m:fPr>
            <m:num>
              <m:r>
                <w:rPr>
                  <w:rFonts w:ascii="Cambria Math" w:hAnsi="Cambria Math"/>
                </w:rPr>
                <m:t>12.6M</m:t>
              </m:r>
            </m:num>
            <m:den>
              <m:r>
                <w:rPr>
                  <w:rFonts w:ascii="Cambria Math" w:hAnsi="Cambria Math"/>
                </w:rPr>
                <m:t>150k</m:t>
              </m:r>
            </m:den>
          </m:f>
          <m:r>
            <w:rPr>
              <w:rFonts w:ascii="Cambria Math" w:hAnsi="Cambria Math"/>
            </w:rPr>
            <m:t>=84</m:t>
          </m:r>
        </m:oMath>
      </m:oMathPara>
    </w:p>
    <w:p w14:paraId="57864184" w14:textId="4571C9E1" w:rsidR="000B0956" w:rsidRDefault="000B0956" w:rsidP="000B0956">
      <w:pPr>
        <w:pStyle w:val="ListParagraph"/>
        <w:numPr>
          <w:ilvl w:val="0"/>
          <w:numId w:val="1"/>
        </w:numPr>
        <w:spacing w:line="360" w:lineRule="auto"/>
        <w:rPr>
          <w:rFonts w:ascii="Arial" w:hAnsi="Arial"/>
        </w:rPr>
      </w:pPr>
      <w:r>
        <w:rPr>
          <w:rFonts w:ascii="Arial" w:hAnsi="Arial"/>
        </w:rPr>
        <w:t>What will be the firm’s cost of equity after the change in its capital structure?</w:t>
      </w:r>
    </w:p>
    <w:p w14:paraId="4500D51D" w14:textId="7A50106A" w:rsidR="00FE1C0E" w:rsidRPr="00FE1C0E" w:rsidRDefault="00FE1C0E" w:rsidP="00FE1C0E">
      <w:pPr>
        <w:spacing w:line="360" w:lineRule="auto"/>
        <w:ind w:left="720"/>
        <w:rPr>
          <w:rFonts w:ascii="Arial" w:hAnsi="Arial"/>
        </w:rPr>
      </w:pPr>
      <m:oMathPara>
        <m:oMathParaPr>
          <m:jc m:val="left"/>
        </m:oMathParaPr>
        <m:oMath>
          <m:r>
            <w:rPr>
              <w:rFonts w:ascii="Cambria Math" w:hAnsi="Cambria Math"/>
            </w:rPr>
            <m:t>ROEL=</m:t>
          </m:r>
          <m:f>
            <m:fPr>
              <m:ctrlPr>
                <w:rPr>
                  <w:rFonts w:ascii="Cambria Math" w:hAnsi="Cambria Math"/>
                  <w:i/>
                </w:rPr>
              </m:ctrlPr>
            </m:fPr>
            <m:num>
              <m:d>
                <m:dPr>
                  <m:ctrlPr>
                    <w:rPr>
                      <w:rFonts w:ascii="Cambria Math" w:hAnsi="Cambria Math"/>
                      <w:i/>
                    </w:rPr>
                  </m:ctrlPr>
                </m:dPr>
                <m:e>
                  <m:r>
                    <w:rPr>
                      <w:rFonts w:ascii="Cambria Math" w:hAnsi="Cambria Math"/>
                    </w:rPr>
                    <m:t>1-Tc</m:t>
                  </m:r>
                </m:e>
              </m:d>
              <m:r>
                <w:rPr>
                  <w:rFonts w:ascii="Cambria Math" w:hAnsi="Cambria Math"/>
                </w:rPr>
                <m:t>EBIT</m:t>
              </m:r>
            </m:num>
            <m:den>
              <m:r>
                <w:rPr>
                  <w:rFonts w:ascii="Cambria Math" w:hAnsi="Cambria Math"/>
                </w:rPr>
                <m:t>Vu</m:t>
              </m:r>
            </m:den>
          </m:f>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1-0.4</m:t>
                  </m:r>
                </m:e>
              </m:d>
              <m:r>
                <w:rPr>
                  <w:rFonts w:ascii="Cambria Math" w:hAnsi="Cambria Math"/>
                </w:rPr>
                <m:t>3M</m:t>
              </m:r>
            </m:num>
            <m:den>
              <m:r>
                <w:rPr>
                  <w:rFonts w:ascii="Cambria Math" w:hAnsi="Cambria Math"/>
                </w:rPr>
                <m:t>12.6</m:t>
              </m:r>
            </m:den>
          </m:f>
          <m:r>
            <w:rPr>
              <w:rFonts w:ascii="Cambria Math" w:hAnsi="Cambria Math"/>
            </w:rPr>
            <m:t>=12.14%</m:t>
          </m:r>
        </m:oMath>
      </m:oMathPara>
    </w:p>
    <w:p w14:paraId="548C4C47" w14:textId="1F4B428F" w:rsidR="00206716" w:rsidRDefault="000B0956" w:rsidP="000B0956">
      <w:pPr>
        <w:pStyle w:val="ListParagraph"/>
        <w:numPr>
          <w:ilvl w:val="0"/>
          <w:numId w:val="1"/>
        </w:numPr>
        <w:spacing w:line="360" w:lineRule="auto"/>
        <w:rPr>
          <w:rFonts w:ascii="Arial" w:hAnsi="Arial"/>
        </w:rPr>
      </w:pPr>
      <w:r>
        <w:rPr>
          <w:rFonts w:ascii="Arial" w:hAnsi="Arial"/>
        </w:rPr>
        <w:t>What will be the firm’s WACC after the change in its capital structure?</w:t>
      </w:r>
    </w:p>
    <w:p w14:paraId="72075B6C" w14:textId="4CB3021F" w:rsidR="000B0956" w:rsidRPr="00FE1C0E" w:rsidRDefault="00FE1C0E" w:rsidP="00FE1C0E">
      <w:pPr>
        <w:pStyle w:val="ListParagraph"/>
        <w:spacing w:line="360" w:lineRule="auto"/>
        <w:ind w:left="789"/>
        <w:rPr>
          <w:rFonts w:ascii="Arial" w:hAnsi="Arial"/>
        </w:rPr>
      </w:pPr>
      <m:oMathPara>
        <m:oMathParaPr>
          <m:jc m:val="left"/>
        </m:oMathParaPr>
        <m:oMath>
          <m:r>
            <w:rPr>
              <w:rFonts w:ascii="Cambria Math" w:hAnsi="Cambria Math"/>
            </w:rPr>
            <m:t>WAAC=</m:t>
          </m:r>
          <m:f>
            <m:fPr>
              <m:ctrlPr>
                <w:rPr>
                  <w:rFonts w:ascii="Cambria Math" w:hAnsi="Cambria Math"/>
                  <w:i/>
                </w:rPr>
              </m:ctrlPr>
            </m:fPr>
            <m:num>
              <m:d>
                <m:dPr>
                  <m:ctrlPr>
                    <w:rPr>
                      <w:rFonts w:ascii="Cambria Math" w:hAnsi="Cambria Math"/>
                      <w:i/>
                    </w:rPr>
                  </m:ctrlPr>
                </m:dPr>
                <m:e>
                  <m:r>
                    <w:rPr>
                      <w:rFonts w:ascii="Cambria Math" w:hAnsi="Cambria Math"/>
                    </w:rPr>
                    <m:t>1-Tc</m:t>
                  </m:r>
                </m:e>
              </m:d>
              <m:r>
                <w:rPr>
                  <w:rFonts w:ascii="Cambria Math" w:hAnsi="Cambria Math"/>
                </w:rPr>
                <m:t>EBIT</m:t>
              </m:r>
            </m:num>
            <m:den>
              <m:r>
                <w:rPr>
                  <w:rFonts w:ascii="Cambria Math" w:hAnsi="Cambria Math"/>
                </w:rPr>
                <m:t>VL</m:t>
              </m:r>
            </m:den>
          </m:f>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1-0.4</m:t>
                  </m:r>
                </m:e>
              </m:d>
              <m:r>
                <w:rPr>
                  <w:rFonts w:ascii="Cambria Math" w:hAnsi="Cambria Math"/>
                </w:rPr>
                <m:t>3M</m:t>
              </m:r>
            </m:num>
            <m:den>
              <m:r>
                <w:rPr>
                  <w:rFonts w:ascii="Cambria Math" w:hAnsi="Cambria Math"/>
                </w:rPr>
                <m:t>21.6</m:t>
              </m:r>
            </m:den>
          </m:f>
          <m:r>
            <w:rPr>
              <w:rFonts w:ascii="Cambria Math" w:hAnsi="Cambria Math"/>
            </w:rPr>
            <m:t>=8.33%</m:t>
          </m:r>
        </m:oMath>
      </m:oMathPara>
    </w:p>
    <w:p w14:paraId="25572C24" w14:textId="77777777" w:rsidR="000B0956" w:rsidRPr="000B0956" w:rsidRDefault="000B0956" w:rsidP="000B0956">
      <w:pPr>
        <w:spacing w:line="360" w:lineRule="auto"/>
        <w:rPr>
          <w:rFonts w:ascii="Arial" w:hAnsi="Arial"/>
        </w:rPr>
      </w:pPr>
    </w:p>
    <w:p w14:paraId="1C452D95" w14:textId="6BB7C289" w:rsidR="000B0956" w:rsidRDefault="00206716" w:rsidP="00F117DD">
      <w:pPr>
        <w:spacing w:line="360" w:lineRule="auto"/>
        <w:rPr>
          <w:rFonts w:ascii="Arial" w:hAnsi="Arial"/>
          <w:b/>
        </w:rPr>
      </w:pPr>
      <w:r>
        <w:rPr>
          <w:rFonts w:ascii="Arial" w:hAnsi="Arial"/>
          <w:b/>
        </w:rPr>
        <w:br w:type="column"/>
      </w:r>
      <w:r w:rsidR="000B0956">
        <w:rPr>
          <w:rFonts w:ascii="Arial" w:hAnsi="Arial"/>
          <w:b/>
        </w:rPr>
        <w:lastRenderedPageBreak/>
        <w:t>PROBLEM 2 (12 PTS)</w:t>
      </w:r>
    </w:p>
    <w:p w14:paraId="61631823" w14:textId="4D433877" w:rsidR="001D7065" w:rsidRPr="000B0956" w:rsidRDefault="000B0956" w:rsidP="00F117DD">
      <w:pPr>
        <w:spacing w:line="360" w:lineRule="auto"/>
        <w:rPr>
          <w:rFonts w:ascii="Arial" w:hAnsi="Arial"/>
        </w:rPr>
      </w:pPr>
      <w:r>
        <w:rPr>
          <w:rFonts w:ascii="Arial" w:hAnsi="Arial"/>
        </w:rPr>
        <w:t xml:space="preserve">An all-equity </w:t>
      </w:r>
      <w:r w:rsidR="001D7065">
        <w:rPr>
          <w:rFonts w:ascii="Arial" w:hAnsi="Arial"/>
        </w:rPr>
        <w:t xml:space="preserve">company </w:t>
      </w:r>
      <w:r>
        <w:rPr>
          <w:rFonts w:ascii="Arial" w:hAnsi="Arial"/>
        </w:rPr>
        <w:t>has the following market value SFP at the end of the year:</w:t>
      </w:r>
    </w:p>
    <w:tbl>
      <w:tblPr>
        <w:tblStyle w:val="TableGrid"/>
        <w:tblW w:w="0" w:type="auto"/>
        <w:tblLook w:val="04A0" w:firstRow="1" w:lastRow="0" w:firstColumn="1" w:lastColumn="0" w:noHBand="0" w:noVBand="1"/>
      </w:tblPr>
      <w:tblGrid>
        <w:gridCol w:w="2952"/>
        <w:gridCol w:w="2952"/>
        <w:gridCol w:w="2952"/>
      </w:tblGrid>
      <w:tr w:rsidR="001D7065" w14:paraId="562D08DF" w14:textId="77777777" w:rsidTr="00F117DD">
        <w:tc>
          <w:tcPr>
            <w:tcW w:w="2952" w:type="dxa"/>
          </w:tcPr>
          <w:p w14:paraId="61148A3F" w14:textId="6C086FF2" w:rsidR="001D7065" w:rsidRDefault="001D7065" w:rsidP="000B0956">
            <w:pPr>
              <w:spacing w:line="360" w:lineRule="auto"/>
              <w:rPr>
                <w:rFonts w:ascii="Arial" w:hAnsi="Arial"/>
              </w:rPr>
            </w:pPr>
            <w:r>
              <w:rPr>
                <w:rFonts w:ascii="Arial" w:hAnsi="Arial"/>
              </w:rPr>
              <w:t>Excess cash: $200,000</w:t>
            </w:r>
          </w:p>
          <w:p w14:paraId="594DAF05" w14:textId="1ABB87AF" w:rsidR="001D7065" w:rsidRDefault="001D7065" w:rsidP="000B0956">
            <w:pPr>
              <w:spacing w:line="360" w:lineRule="auto"/>
              <w:rPr>
                <w:rFonts w:ascii="Arial" w:hAnsi="Arial"/>
              </w:rPr>
            </w:pPr>
            <w:r>
              <w:rPr>
                <w:rFonts w:ascii="Arial" w:hAnsi="Arial"/>
              </w:rPr>
              <w:t>Other assets: $800,000</w:t>
            </w:r>
          </w:p>
        </w:tc>
        <w:tc>
          <w:tcPr>
            <w:tcW w:w="2952" w:type="dxa"/>
          </w:tcPr>
          <w:p w14:paraId="2751064A" w14:textId="77777777" w:rsidR="001D7065" w:rsidRDefault="001D7065" w:rsidP="000B0956">
            <w:pPr>
              <w:spacing w:line="360" w:lineRule="auto"/>
              <w:rPr>
                <w:rFonts w:ascii="Arial" w:hAnsi="Arial"/>
              </w:rPr>
            </w:pPr>
            <w:r>
              <w:rPr>
                <w:rFonts w:ascii="Arial" w:hAnsi="Arial"/>
              </w:rPr>
              <w:t>Debt: $0</w:t>
            </w:r>
          </w:p>
          <w:p w14:paraId="1440271D" w14:textId="267E7F4F" w:rsidR="001D7065" w:rsidRDefault="001D7065" w:rsidP="000B0956">
            <w:pPr>
              <w:spacing w:line="360" w:lineRule="auto"/>
              <w:rPr>
                <w:rFonts w:ascii="Arial" w:hAnsi="Arial"/>
              </w:rPr>
            </w:pPr>
            <w:r>
              <w:rPr>
                <w:rFonts w:ascii="Arial" w:hAnsi="Arial"/>
              </w:rPr>
              <w:t>Equity: $1,000,000</w:t>
            </w:r>
          </w:p>
        </w:tc>
        <w:tc>
          <w:tcPr>
            <w:tcW w:w="2952" w:type="dxa"/>
          </w:tcPr>
          <w:p w14:paraId="7C294445" w14:textId="5DE6C261" w:rsidR="001D7065" w:rsidRDefault="001D7065" w:rsidP="000B0956">
            <w:pPr>
              <w:spacing w:line="360" w:lineRule="auto"/>
              <w:rPr>
                <w:rFonts w:ascii="Arial" w:hAnsi="Arial"/>
              </w:rPr>
            </w:pPr>
            <w:r>
              <w:rPr>
                <w:rFonts w:ascii="Arial" w:hAnsi="Arial"/>
              </w:rPr>
              <w:t>20,000 shares at $50 per share</w:t>
            </w:r>
          </w:p>
        </w:tc>
      </w:tr>
      <w:tr w:rsidR="001D7065" w14:paraId="4CF4A96D" w14:textId="77777777" w:rsidTr="00F117DD">
        <w:tc>
          <w:tcPr>
            <w:tcW w:w="2952" w:type="dxa"/>
          </w:tcPr>
          <w:p w14:paraId="18BA2BF4" w14:textId="78BBE46B" w:rsidR="001D7065" w:rsidRDefault="001D7065" w:rsidP="000B0956">
            <w:pPr>
              <w:spacing w:line="360" w:lineRule="auto"/>
              <w:rPr>
                <w:rFonts w:ascii="Arial" w:hAnsi="Arial"/>
              </w:rPr>
            </w:pPr>
            <w:r>
              <w:rPr>
                <w:rFonts w:ascii="Arial" w:hAnsi="Arial"/>
              </w:rPr>
              <w:t>Total: $1,000,000</w:t>
            </w:r>
          </w:p>
        </w:tc>
        <w:tc>
          <w:tcPr>
            <w:tcW w:w="2952" w:type="dxa"/>
          </w:tcPr>
          <w:p w14:paraId="3934FA6B" w14:textId="5B36CD43" w:rsidR="001D7065" w:rsidRDefault="001D7065" w:rsidP="000B0956">
            <w:pPr>
              <w:spacing w:line="360" w:lineRule="auto"/>
              <w:rPr>
                <w:rFonts w:ascii="Arial" w:hAnsi="Arial"/>
              </w:rPr>
            </w:pPr>
            <w:r>
              <w:rPr>
                <w:rFonts w:ascii="Arial" w:hAnsi="Arial"/>
              </w:rPr>
              <w:t>Total: $1,000,000</w:t>
            </w:r>
          </w:p>
        </w:tc>
        <w:tc>
          <w:tcPr>
            <w:tcW w:w="2952" w:type="dxa"/>
          </w:tcPr>
          <w:p w14:paraId="4077BF5A" w14:textId="77777777" w:rsidR="001D7065" w:rsidRDefault="001D7065" w:rsidP="000B0956">
            <w:pPr>
              <w:spacing w:line="360" w:lineRule="auto"/>
              <w:rPr>
                <w:rFonts w:ascii="Arial" w:hAnsi="Arial"/>
              </w:rPr>
            </w:pPr>
          </w:p>
        </w:tc>
      </w:tr>
    </w:tbl>
    <w:p w14:paraId="52922605" w14:textId="0BD351DD" w:rsidR="001D7065" w:rsidRDefault="001D7065" w:rsidP="00F117DD">
      <w:pPr>
        <w:spacing w:line="360" w:lineRule="auto"/>
        <w:rPr>
          <w:rFonts w:ascii="Arial" w:hAnsi="Arial"/>
        </w:rPr>
      </w:pPr>
      <w:r>
        <w:rPr>
          <w:rFonts w:ascii="Arial" w:hAnsi="Arial"/>
        </w:rPr>
        <w:t xml:space="preserve">The firm is considering the following uses of excess cash: (1) pay out </w:t>
      </w:r>
      <w:proofErr w:type="gramStart"/>
      <w:r>
        <w:rPr>
          <w:rFonts w:ascii="Arial" w:hAnsi="Arial"/>
        </w:rPr>
        <w:t>dividends,</w:t>
      </w:r>
      <w:proofErr w:type="gramEnd"/>
      <w:r>
        <w:rPr>
          <w:rFonts w:ascii="Arial" w:hAnsi="Arial"/>
        </w:rPr>
        <w:t xml:space="preserve"> (2) repurchase its own stock. You own 1,200 shares at the firm’s common stock.</w:t>
      </w:r>
    </w:p>
    <w:p w14:paraId="584FC3EC" w14:textId="7DD80194" w:rsidR="001D7065" w:rsidRDefault="001D7065" w:rsidP="00F117DD">
      <w:pPr>
        <w:pStyle w:val="ListParagraph"/>
        <w:numPr>
          <w:ilvl w:val="0"/>
          <w:numId w:val="2"/>
        </w:numPr>
        <w:spacing w:line="360" w:lineRule="auto"/>
        <w:rPr>
          <w:rFonts w:ascii="Arial" w:hAnsi="Arial"/>
        </w:rPr>
      </w:pPr>
      <w:r>
        <w:rPr>
          <w:rFonts w:ascii="Arial" w:hAnsi="Arial"/>
        </w:rPr>
        <w:t>Suppose the co. chooses (1). Show with calculations that in absences of taxes and transactions costs, your wealth from the shares you own will be the same before and after the dividend payout.</w:t>
      </w:r>
    </w:p>
    <w:p w14:paraId="5846E6D4" w14:textId="506716CE" w:rsidR="00401326" w:rsidRPr="00401326" w:rsidRDefault="00401326" w:rsidP="00401326">
      <w:pPr>
        <w:pStyle w:val="ListParagraph"/>
        <w:spacing w:line="360" w:lineRule="auto"/>
        <w:rPr>
          <w:rFonts w:ascii="Arial" w:hAnsi="Arial"/>
        </w:rPr>
      </w:pPr>
      <m:oMathPara>
        <m:oMathParaPr>
          <m:jc m:val="left"/>
        </m:oMathParaPr>
        <m:oMath>
          <m:r>
            <w:rPr>
              <w:rFonts w:ascii="Cambria Math" w:hAnsi="Cambria Math"/>
            </w:rPr>
            <m:t>1200×50=$</m:t>
          </m:r>
          <m:r>
            <w:rPr>
              <w:rFonts w:ascii="Cambria Math" w:hAnsi="Cambria Math"/>
              <w:highlight w:val="cyan"/>
            </w:rPr>
            <m:t>60000</m:t>
          </m:r>
          <m:r>
            <w:rPr>
              <w:rFonts w:ascii="Cambria Math" w:hAnsi="Cambria Math"/>
            </w:rPr>
            <m:t xml:space="preserve"> Current value of my shares</m:t>
          </m:r>
        </m:oMath>
      </m:oMathPara>
    </w:p>
    <w:p w14:paraId="3A016862" w14:textId="38AA5E77" w:rsidR="00401326" w:rsidRPr="00401326" w:rsidRDefault="00401326" w:rsidP="00401326">
      <w:pPr>
        <w:pStyle w:val="ListParagraph"/>
        <w:spacing w:line="360" w:lineRule="auto"/>
        <w:rPr>
          <w:rFonts w:ascii="Arial" w:hAnsi="Arial"/>
        </w:rPr>
      </w:pPr>
      <m:oMathPara>
        <m:oMathParaPr>
          <m:jc m:val="left"/>
        </m:oMathParaPr>
        <m:oMath>
          <m:r>
            <w:rPr>
              <w:rFonts w:ascii="Cambria Math" w:hAnsi="Cambria Math"/>
            </w:rPr>
            <m:t>E=1 000 000-200 000=$800 000</m:t>
          </m:r>
        </m:oMath>
      </m:oMathPara>
    </w:p>
    <w:p w14:paraId="1A67DB1B" w14:textId="1A51EB17" w:rsidR="00401326" w:rsidRPr="00401326" w:rsidRDefault="00401326" w:rsidP="00401326">
      <w:pPr>
        <w:pStyle w:val="ListParagraph"/>
        <w:spacing w:line="360" w:lineRule="auto"/>
        <w:rPr>
          <w:rFonts w:ascii="Arial" w:hAnsi="Arial"/>
        </w:rPr>
      </w:pPr>
      <m:oMathPara>
        <m:oMathParaPr>
          <m:jc m:val="left"/>
        </m:oMathParaPr>
        <m:oMath>
          <m:r>
            <w:rPr>
              <w:rFonts w:ascii="Cambria Math" w:hAnsi="Cambria Math"/>
            </w:rPr>
            <m:t>New Share P$:</m:t>
          </m:r>
          <m:f>
            <m:fPr>
              <m:ctrlPr>
                <w:rPr>
                  <w:rFonts w:ascii="Cambria Math" w:hAnsi="Cambria Math"/>
                  <w:i/>
                </w:rPr>
              </m:ctrlPr>
            </m:fPr>
            <m:num>
              <m:r>
                <w:rPr>
                  <w:rFonts w:ascii="Cambria Math" w:hAnsi="Cambria Math"/>
                </w:rPr>
                <m:t>800 0000</m:t>
              </m:r>
            </m:num>
            <m:den>
              <m:r>
                <w:rPr>
                  <w:rFonts w:ascii="Cambria Math" w:hAnsi="Cambria Math"/>
                </w:rPr>
                <m:t>20 000</m:t>
              </m:r>
            </m:den>
          </m:f>
          <m:r>
            <w:rPr>
              <w:rFonts w:ascii="Cambria Math" w:hAnsi="Cambria Math"/>
            </w:rPr>
            <m:t>=$40</m:t>
          </m:r>
        </m:oMath>
      </m:oMathPara>
    </w:p>
    <w:p w14:paraId="1EC55B04" w14:textId="11464117" w:rsidR="00401326" w:rsidRPr="00401326" w:rsidRDefault="00401326" w:rsidP="00401326">
      <w:pPr>
        <w:pStyle w:val="ListParagraph"/>
        <w:spacing w:line="360" w:lineRule="auto"/>
        <w:rPr>
          <w:rFonts w:ascii="Arial" w:hAnsi="Arial"/>
        </w:rPr>
      </w:pPr>
      <m:oMathPara>
        <m:oMathParaPr>
          <m:jc m:val="left"/>
        </m:oMathParaPr>
        <m:oMath>
          <m:r>
            <w:rPr>
              <w:rFonts w:ascii="Cambria Math" w:hAnsi="Cambria Math"/>
            </w:rPr>
            <m:t>Dividend per share:</m:t>
          </m:r>
          <m:f>
            <m:fPr>
              <m:ctrlPr>
                <w:rPr>
                  <w:rFonts w:ascii="Cambria Math" w:hAnsi="Cambria Math"/>
                  <w:i/>
                </w:rPr>
              </m:ctrlPr>
            </m:fPr>
            <m:num>
              <m:r>
                <w:rPr>
                  <w:rFonts w:ascii="Cambria Math" w:hAnsi="Cambria Math"/>
                </w:rPr>
                <m:t>200 0000</m:t>
              </m:r>
            </m:num>
            <m:den>
              <m:r>
                <w:rPr>
                  <w:rFonts w:ascii="Cambria Math" w:hAnsi="Cambria Math"/>
                </w:rPr>
                <m:t>20 000</m:t>
              </m:r>
            </m:den>
          </m:f>
          <m:r>
            <w:rPr>
              <w:rFonts w:ascii="Cambria Math" w:hAnsi="Cambria Math"/>
            </w:rPr>
            <m:t>=$10</m:t>
          </m:r>
        </m:oMath>
      </m:oMathPara>
    </w:p>
    <w:p w14:paraId="799C51FA" w14:textId="77777777" w:rsidR="00401326" w:rsidRPr="00401326" w:rsidRDefault="00401326" w:rsidP="00401326">
      <w:pPr>
        <w:pStyle w:val="ListParagraph"/>
        <w:spacing w:line="360" w:lineRule="auto"/>
        <w:rPr>
          <w:rFonts w:ascii="Arial" w:hAnsi="Arial"/>
        </w:rPr>
      </w:pPr>
      <m:oMathPara>
        <m:oMathParaPr>
          <m:jc m:val="left"/>
        </m:oMathParaPr>
        <m:oMath>
          <m:r>
            <w:rPr>
              <w:rFonts w:ascii="Cambria Math" w:hAnsi="Cambria Math"/>
            </w:rPr>
            <m:t xml:space="preserve">Share price+Dividend per share= </m:t>
          </m:r>
        </m:oMath>
      </m:oMathPara>
    </w:p>
    <w:p w14:paraId="0A76037A" w14:textId="3CD31905" w:rsidR="002B15EF" w:rsidRPr="00BE136A" w:rsidRDefault="00CA499F" w:rsidP="00BE136A">
      <w:pPr>
        <w:pStyle w:val="ListParagraph"/>
        <w:spacing w:line="360" w:lineRule="auto"/>
        <w:rPr>
          <w:rFonts w:ascii="Arial" w:hAnsi="Arial"/>
        </w:rPr>
      </w:pPr>
      <m:oMathPara>
        <m:oMathParaPr>
          <m:jc m:val="left"/>
        </m:oMathParaPr>
        <m:oMath>
          <m:d>
            <m:dPr>
              <m:ctrlPr>
                <w:rPr>
                  <w:rFonts w:ascii="Cambria Math" w:hAnsi="Cambria Math"/>
                  <w:i/>
                </w:rPr>
              </m:ctrlPr>
            </m:dPr>
            <m:e>
              <m:r>
                <w:rPr>
                  <w:rFonts w:ascii="Cambria Math" w:hAnsi="Cambria Math"/>
                </w:rPr>
                <m:t>1200×40</m:t>
              </m:r>
            </m:e>
          </m:d>
          <m:r>
            <w:rPr>
              <w:rFonts w:ascii="Cambria Math" w:hAnsi="Cambria Math"/>
            </w:rPr>
            <m:t>+(1 200×10)=$</m:t>
          </m:r>
          <m:r>
            <w:rPr>
              <w:rFonts w:ascii="Cambria Math" w:hAnsi="Cambria Math"/>
              <w:highlight w:val="cyan"/>
            </w:rPr>
            <m:t>60000</m:t>
          </m:r>
          <m:r>
            <w:rPr>
              <w:rFonts w:ascii="Cambria Math" w:hAnsi="Cambria Math"/>
            </w:rPr>
            <m:t xml:space="preserve"> New value of my shares</m:t>
          </m:r>
        </m:oMath>
      </m:oMathPara>
    </w:p>
    <w:p w14:paraId="713448C1" w14:textId="630E5A48" w:rsidR="001D7065" w:rsidRDefault="001D7065" w:rsidP="002B15EF">
      <w:pPr>
        <w:pStyle w:val="ListParagraph"/>
        <w:numPr>
          <w:ilvl w:val="0"/>
          <w:numId w:val="2"/>
        </w:numPr>
        <w:spacing w:line="360" w:lineRule="auto"/>
        <w:rPr>
          <w:rFonts w:ascii="Arial" w:hAnsi="Arial"/>
        </w:rPr>
      </w:pPr>
      <w:r>
        <w:rPr>
          <w:rFonts w:ascii="Arial" w:hAnsi="Arial"/>
        </w:rPr>
        <w:t xml:space="preserve">Suppose the co. chooses (2). Show with calculations that in absences of taxes and transactions costs, your wealth from the shares you own will be </w:t>
      </w:r>
      <w:bookmarkStart w:id="0" w:name="_GoBack"/>
      <w:bookmarkEnd w:id="0"/>
      <w:r>
        <w:rPr>
          <w:rFonts w:ascii="Arial" w:hAnsi="Arial"/>
        </w:rPr>
        <w:t>the same before and after the repurchase</w:t>
      </w:r>
    </w:p>
    <w:p w14:paraId="7F38A859" w14:textId="3B9F4EBA" w:rsidR="00A10608" w:rsidRPr="00A10608" w:rsidRDefault="00A10608" w:rsidP="00A10608">
      <w:pPr>
        <w:spacing w:line="360" w:lineRule="auto"/>
        <w:ind w:left="720"/>
        <w:rPr>
          <w:rFonts w:ascii="Arial" w:hAnsi="Arial"/>
        </w:rPr>
      </w:pPr>
      <m:oMathPara>
        <m:oMathParaPr>
          <m:jc m:val="left"/>
        </m:oMathParaPr>
        <m:oMath>
          <m:r>
            <w:rPr>
              <w:rFonts w:ascii="Cambria Math" w:hAnsi="Cambria Math"/>
            </w:rPr>
            <m:t>1200×50=$</m:t>
          </m:r>
          <m:r>
            <w:rPr>
              <w:rFonts w:ascii="Cambria Math" w:hAnsi="Cambria Math"/>
              <w:highlight w:val="cyan"/>
            </w:rPr>
            <m:t>60000</m:t>
          </m:r>
          <m:r>
            <w:rPr>
              <w:rFonts w:ascii="Cambria Math" w:hAnsi="Cambria Math"/>
            </w:rPr>
            <m:t xml:space="preserve"> Current value of my shares</m:t>
          </m:r>
        </m:oMath>
      </m:oMathPara>
    </w:p>
    <w:p w14:paraId="0103D7C9" w14:textId="70443AD9" w:rsidR="00A10608" w:rsidRPr="00A10608" w:rsidRDefault="00A10608" w:rsidP="00A10608">
      <w:pPr>
        <w:spacing w:line="360" w:lineRule="auto"/>
        <w:ind w:left="720"/>
        <w:rPr>
          <w:rFonts w:ascii="Arial" w:hAnsi="Arial"/>
        </w:rPr>
      </w:pPr>
      <m:oMathPara>
        <m:oMathParaPr>
          <m:jc m:val="left"/>
        </m:oMathParaPr>
        <m:oMath>
          <m:r>
            <w:rPr>
              <w:rFonts w:ascii="Cambria Math" w:hAnsi="Cambria Math"/>
            </w:rPr>
            <m:t># shares taken out of the market:</m:t>
          </m:r>
          <m:f>
            <m:fPr>
              <m:ctrlPr>
                <w:rPr>
                  <w:rFonts w:ascii="Cambria Math" w:hAnsi="Cambria Math"/>
                  <w:i/>
                </w:rPr>
              </m:ctrlPr>
            </m:fPr>
            <m:num>
              <m:r>
                <w:rPr>
                  <w:rFonts w:ascii="Cambria Math" w:hAnsi="Cambria Math"/>
                </w:rPr>
                <m:t>200 000</m:t>
              </m:r>
            </m:num>
            <m:den>
              <m:r>
                <w:rPr>
                  <w:rFonts w:ascii="Cambria Math" w:hAnsi="Cambria Math"/>
                </w:rPr>
                <m:t>50</m:t>
              </m:r>
            </m:den>
          </m:f>
          <m:r>
            <w:rPr>
              <w:rFonts w:ascii="Cambria Math" w:hAnsi="Cambria Math"/>
            </w:rPr>
            <m:t>=4 000 shares</m:t>
          </m:r>
        </m:oMath>
      </m:oMathPara>
    </w:p>
    <w:p w14:paraId="7506E814" w14:textId="52453309" w:rsidR="00ED09BB" w:rsidRPr="00A10608" w:rsidRDefault="00A10608" w:rsidP="00A10608">
      <w:pPr>
        <w:spacing w:line="360" w:lineRule="auto"/>
        <w:ind w:left="720"/>
        <w:rPr>
          <w:rFonts w:ascii="Arial" w:hAnsi="Arial"/>
        </w:rPr>
      </w:pPr>
      <m:oMathPara>
        <m:oMathParaPr>
          <m:jc m:val="left"/>
        </m:oMathParaPr>
        <m:oMath>
          <m:r>
            <w:rPr>
              <w:rFonts w:ascii="Cambria Math" w:hAnsi="Cambria Math"/>
            </w:rPr>
            <m:t>New amount of shares on the market:20 000-4 000=16 000 shares</m:t>
          </m:r>
        </m:oMath>
      </m:oMathPara>
    </w:p>
    <w:p w14:paraId="2502375C" w14:textId="77777777" w:rsidR="00ED09BB" w:rsidRPr="00165F5A" w:rsidRDefault="00ED09BB" w:rsidP="00ED09BB">
      <w:pPr>
        <w:pStyle w:val="ListParagraph"/>
        <w:spacing w:line="360" w:lineRule="auto"/>
        <w:rPr>
          <w:rFonts w:ascii="Arial" w:hAnsi="Arial"/>
        </w:rPr>
      </w:pPr>
      <m:oMathPara>
        <m:oMathParaPr>
          <m:jc m:val="left"/>
        </m:oMathParaPr>
        <m:oMath>
          <m:r>
            <w:rPr>
              <w:rFonts w:ascii="Cambria Math" w:hAnsi="Cambria Math"/>
            </w:rPr>
            <m:t>E=1 000 000-200 000=$800 000</m:t>
          </m:r>
        </m:oMath>
      </m:oMathPara>
    </w:p>
    <w:p w14:paraId="4F8400F2" w14:textId="7F577AFE" w:rsidR="00165F5A" w:rsidRPr="00401326" w:rsidRDefault="00165F5A" w:rsidP="00ED09BB">
      <w:pPr>
        <w:pStyle w:val="ListParagraph"/>
        <w:spacing w:line="360" w:lineRule="auto"/>
        <w:rPr>
          <w:rFonts w:ascii="Arial" w:hAnsi="Arial"/>
        </w:rPr>
      </w:pPr>
      <m:oMathPara>
        <m:oMathParaPr>
          <m:jc m:val="left"/>
        </m:oMathParaPr>
        <m:oMath>
          <m:r>
            <w:rPr>
              <w:rFonts w:ascii="Cambria Math" w:hAnsi="Cambria Math"/>
            </w:rPr>
            <m:t>New share P$=</m:t>
          </m:r>
          <m:f>
            <m:fPr>
              <m:ctrlPr>
                <w:rPr>
                  <w:rFonts w:ascii="Cambria Math" w:hAnsi="Cambria Math"/>
                  <w:i/>
                </w:rPr>
              </m:ctrlPr>
            </m:fPr>
            <m:num>
              <m:r>
                <w:rPr>
                  <w:rFonts w:ascii="Cambria Math" w:hAnsi="Cambria Math"/>
                </w:rPr>
                <m:t>800 000</m:t>
              </m:r>
            </m:num>
            <m:den>
              <m:r>
                <w:rPr>
                  <w:rFonts w:ascii="Cambria Math" w:hAnsi="Cambria Math"/>
                </w:rPr>
                <m:t>16 000</m:t>
              </m:r>
            </m:den>
          </m:f>
          <m:r>
            <w:rPr>
              <w:rFonts w:ascii="Cambria Math" w:hAnsi="Cambria Math"/>
            </w:rPr>
            <m:t>=$50</m:t>
          </m:r>
        </m:oMath>
      </m:oMathPara>
    </w:p>
    <w:p w14:paraId="0973A4B2" w14:textId="3F8A12C7" w:rsidR="00F91972" w:rsidRDefault="00165F5A" w:rsidP="00ED09BB">
      <w:pPr>
        <w:spacing w:line="360" w:lineRule="auto"/>
        <w:ind w:left="720"/>
        <w:rPr>
          <w:rFonts w:ascii="Arial" w:hAnsi="Arial"/>
        </w:rPr>
      </w:pPr>
      <w:r>
        <w:rPr>
          <w:rFonts w:ascii="Arial" w:hAnsi="Arial"/>
        </w:rPr>
        <w:t>Since the share price does not change, there is no change in wealth</w:t>
      </w:r>
    </w:p>
    <w:p w14:paraId="421BCCBC" w14:textId="2EFF24E6" w:rsidR="00BE136A" w:rsidRPr="00BE136A" w:rsidRDefault="00BE136A" w:rsidP="00ED09BB">
      <w:pPr>
        <w:spacing w:line="360" w:lineRule="auto"/>
        <w:ind w:left="720"/>
        <w:rPr>
          <w:rFonts w:ascii="Arial" w:hAnsi="Arial"/>
        </w:rPr>
      </w:pPr>
    </w:p>
    <w:p w14:paraId="04F259B3" w14:textId="097EBFE3" w:rsidR="001D7065" w:rsidRDefault="001D7065" w:rsidP="00F117DD">
      <w:pPr>
        <w:pStyle w:val="ListParagraph"/>
        <w:numPr>
          <w:ilvl w:val="0"/>
          <w:numId w:val="2"/>
        </w:numPr>
        <w:spacing w:line="360" w:lineRule="auto"/>
        <w:rPr>
          <w:rFonts w:ascii="Arial" w:hAnsi="Arial"/>
        </w:rPr>
      </w:pPr>
      <w:r>
        <w:rPr>
          <w:rFonts w:ascii="Arial" w:hAnsi="Arial"/>
        </w:rPr>
        <w:t xml:space="preserve">What will you do to create “home-made dividend” </w:t>
      </w:r>
      <w:r w:rsidR="00F91972">
        <w:rPr>
          <w:rFonts w:ascii="Arial" w:hAnsi="Arial"/>
        </w:rPr>
        <w:t xml:space="preserve">of $12,000 </w:t>
      </w:r>
      <w:r>
        <w:rPr>
          <w:rFonts w:ascii="Arial" w:hAnsi="Arial"/>
        </w:rPr>
        <w:t xml:space="preserve">for </w:t>
      </w:r>
      <w:r w:rsidR="00DA34B3">
        <w:rPr>
          <w:rFonts w:ascii="Arial" w:hAnsi="Arial"/>
        </w:rPr>
        <w:t>yourself if the co. chooses (2)</w:t>
      </w:r>
      <w:r>
        <w:rPr>
          <w:rFonts w:ascii="Arial" w:hAnsi="Arial"/>
        </w:rPr>
        <w:t>?</w:t>
      </w:r>
    </w:p>
    <w:p w14:paraId="5E940A4E" w14:textId="1A897F66" w:rsidR="00F91972" w:rsidRPr="00F91972" w:rsidRDefault="00CA499F" w:rsidP="00F91972">
      <w:pPr>
        <w:spacing w:line="360" w:lineRule="auto"/>
        <w:ind w:left="720"/>
        <w:rPr>
          <w:rFonts w:ascii="Arial" w:hAnsi="Arial"/>
        </w:rPr>
      </w:pPr>
      <m:oMathPara>
        <m:oMathParaPr>
          <m:jc m:val="left"/>
        </m:oMathParaPr>
        <m:oMath>
          <m:f>
            <m:fPr>
              <m:ctrlPr>
                <w:rPr>
                  <w:rFonts w:ascii="Cambria Math" w:hAnsi="Cambria Math"/>
                  <w:i/>
                </w:rPr>
              </m:ctrlPr>
            </m:fPr>
            <m:num>
              <m:r>
                <w:rPr>
                  <w:rFonts w:ascii="Cambria Math" w:hAnsi="Cambria Math"/>
                </w:rPr>
                <m:t>12 000</m:t>
              </m:r>
            </m:num>
            <m:den>
              <m:r>
                <w:rPr>
                  <w:rFonts w:ascii="Cambria Math" w:hAnsi="Cambria Math"/>
                </w:rPr>
                <m:t>50</m:t>
              </m:r>
            </m:den>
          </m:f>
          <m:r>
            <w:rPr>
              <w:rFonts w:ascii="Cambria Math" w:hAnsi="Cambria Math"/>
            </w:rPr>
            <m:t>=240 of your shares will need to be sold</m:t>
          </m:r>
        </m:oMath>
      </m:oMathPara>
    </w:p>
    <w:p w14:paraId="0D3765C6" w14:textId="77777777" w:rsidR="00F91972" w:rsidRPr="00F91972" w:rsidRDefault="00F91972" w:rsidP="00F91972">
      <w:pPr>
        <w:spacing w:line="360" w:lineRule="auto"/>
        <w:ind w:left="360"/>
        <w:rPr>
          <w:rFonts w:ascii="Arial" w:hAnsi="Arial"/>
        </w:rPr>
      </w:pPr>
    </w:p>
    <w:p w14:paraId="1E851324" w14:textId="7CD40F3E" w:rsidR="00206716" w:rsidRDefault="001D7065" w:rsidP="00F117DD">
      <w:pPr>
        <w:pStyle w:val="ListParagraph"/>
        <w:numPr>
          <w:ilvl w:val="0"/>
          <w:numId w:val="2"/>
        </w:numPr>
        <w:spacing w:line="360" w:lineRule="auto"/>
        <w:rPr>
          <w:rFonts w:ascii="Arial" w:hAnsi="Arial"/>
        </w:rPr>
      </w:pPr>
      <w:r>
        <w:rPr>
          <w:rFonts w:ascii="Arial" w:hAnsi="Arial"/>
        </w:rPr>
        <w:t xml:space="preserve">Suppose you had purchased the shares you own at $20 per share. If the dividends are taxed at 30% and the capital gain is </w:t>
      </w:r>
      <w:r w:rsidR="00206716">
        <w:rPr>
          <w:rFonts w:ascii="Arial" w:hAnsi="Arial"/>
        </w:rPr>
        <w:t>taxed</w:t>
      </w:r>
      <w:r>
        <w:rPr>
          <w:rFonts w:ascii="Arial" w:hAnsi="Arial"/>
        </w:rPr>
        <w:t xml:space="preserve"> at half the regular income tax rate of 40%. How much difference will there be in the tax you will pay if the company chooses (2) and the creation of </w:t>
      </w:r>
      <w:proofErr w:type="gramStart"/>
      <w:r>
        <w:rPr>
          <w:rFonts w:ascii="Arial" w:hAnsi="Arial"/>
        </w:rPr>
        <w:t>home-made</w:t>
      </w:r>
      <w:proofErr w:type="gramEnd"/>
      <w:r>
        <w:rPr>
          <w:rFonts w:ascii="Arial" w:hAnsi="Arial"/>
        </w:rPr>
        <w:t xml:space="preserve"> dividends as in c.</w:t>
      </w:r>
    </w:p>
    <w:p w14:paraId="36EDC70A" w14:textId="4F9D9ABA" w:rsidR="00F91972" w:rsidRDefault="00F91972" w:rsidP="00F91972">
      <w:pPr>
        <w:pStyle w:val="ListParagraph"/>
        <w:spacing w:line="360" w:lineRule="auto"/>
        <w:ind w:left="0" w:firstLine="720"/>
        <w:rPr>
          <w:rFonts w:ascii="Arial" w:hAnsi="Arial"/>
        </w:rPr>
      </w:pPr>
      <m:oMath>
        <m:r>
          <w:rPr>
            <w:rFonts w:ascii="Cambria Math" w:hAnsi="Cambria Math"/>
          </w:rPr>
          <m:t>Tax on home-made di</m:t>
        </m:r>
        <m:r>
          <w:rPr>
            <w:rFonts w:ascii="Cambria Math" w:hAnsi="Cambria Math"/>
          </w:rPr>
          <m:t>vidends: 30%×12 000=$3 600</m:t>
        </m:r>
      </m:oMath>
      <w:r>
        <w:rPr>
          <w:rFonts w:ascii="Arial" w:hAnsi="Arial"/>
        </w:rPr>
        <w:t xml:space="preserve"> </w:t>
      </w:r>
    </w:p>
    <w:p w14:paraId="5BEF04C1" w14:textId="77777777" w:rsidR="00F91972" w:rsidRPr="00F91972" w:rsidRDefault="00F91972" w:rsidP="00F91972">
      <w:pPr>
        <w:pStyle w:val="ListParagraph"/>
        <w:spacing w:line="360" w:lineRule="auto"/>
        <w:ind w:firstLine="720"/>
        <w:rPr>
          <w:rFonts w:ascii="Arial" w:hAnsi="Arial"/>
        </w:rPr>
      </w:pPr>
      <m:oMathPara>
        <m:oMathParaPr>
          <m:jc m:val="left"/>
        </m:oMathParaPr>
        <m:oMath>
          <m:r>
            <w:rPr>
              <w:rFonts w:ascii="Cambria Math" w:hAnsi="Cambria Math"/>
            </w:rPr>
            <m:t>Tax on capital gain:240×</m:t>
          </m:r>
          <m:d>
            <m:dPr>
              <m:ctrlPr>
                <w:rPr>
                  <w:rFonts w:ascii="Cambria Math" w:hAnsi="Cambria Math"/>
                  <w:i/>
                </w:rPr>
              </m:ctrlPr>
            </m:dPr>
            <m:e>
              <m:r>
                <w:rPr>
                  <w:rFonts w:ascii="Cambria Math" w:hAnsi="Cambria Math"/>
                </w:rPr>
                <m:t>50-20</m:t>
              </m:r>
            </m:e>
          </m:d>
          <m:r>
            <w:rPr>
              <w:rFonts w:ascii="Cambria Math" w:hAnsi="Cambria Math"/>
            </w:rPr>
            <m:t>×20%=$1 440</m:t>
          </m:r>
        </m:oMath>
      </m:oMathPara>
    </w:p>
    <w:p w14:paraId="198DD8AE" w14:textId="26000C6F" w:rsidR="00F91972" w:rsidRDefault="00F91972" w:rsidP="00F91972">
      <w:pPr>
        <w:pStyle w:val="ListParagraph"/>
        <w:spacing w:line="360" w:lineRule="auto"/>
        <w:ind w:left="0" w:firstLine="720"/>
        <w:rPr>
          <w:rFonts w:ascii="Arial" w:hAnsi="Arial"/>
        </w:rPr>
      </w:pPr>
      <m:oMath>
        <m:r>
          <w:rPr>
            <w:rFonts w:ascii="Cambria Math" w:hAnsi="Cambria Math"/>
          </w:rPr>
          <m:t xml:space="preserve">Difference:3600-1440=$2 </m:t>
        </m:r>
        <m:r>
          <w:rPr>
            <w:rFonts w:ascii="Cambria Math" w:hAnsi="Cambria Math"/>
          </w:rPr>
          <m:t>16</m:t>
        </m:r>
        <m:r>
          <w:rPr>
            <w:rFonts w:ascii="Cambria Math" w:hAnsi="Cambria Math"/>
          </w:rPr>
          <m:t>0</m:t>
        </m:r>
      </m:oMath>
      <w:r>
        <w:rPr>
          <w:rFonts w:ascii="Arial" w:hAnsi="Arial"/>
        </w:rPr>
        <w:t xml:space="preserve"> </w:t>
      </w:r>
    </w:p>
    <w:p w14:paraId="6C083DE8" w14:textId="5CABEF7E" w:rsidR="001D7065" w:rsidRPr="00F91972" w:rsidRDefault="00F91972" w:rsidP="007B40BA">
      <w:pPr>
        <w:pStyle w:val="ListParagraph"/>
        <w:spacing w:line="360" w:lineRule="auto"/>
        <w:ind w:left="11" w:hanging="11"/>
        <w:rPr>
          <w:rFonts w:ascii="Arial" w:hAnsi="Arial"/>
          <w:b/>
        </w:rPr>
      </w:pPr>
      <w:r>
        <w:rPr>
          <w:rFonts w:ascii="Arial" w:hAnsi="Arial"/>
        </w:rPr>
        <w:t>There is a $2</w:t>
      </w:r>
      <w:r w:rsidR="00251241">
        <w:rPr>
          <w:rFonts w:ascii="Arial" w:hAnsi="Arial"/>
        </w:rPr>
        <w:t>16</w:t>
      </w:r>
      <w:r>
        <w:rPr>
          <w:rFonts w:ascii="Arial" w:hAnsi="Arial"/>
        </w:rPr>
        <w:t xml:space="preserve">0 difference between if the company decides to repurchase some of its stock and if you decide to create </w:t>
      </w:r>
      <w:proofErr w:type="gramStart"/>
      <w:r>
        <w:rPr>
          <w:rFonts w:ascii="Arial" w:hAnsi="Arial"/>
        </w:rPr>
        <w:t>home-made</w:t>
      </w:r>
      <w:proofErr w:type="gramEnd"/>
      <w:r>
        <w:rPr>
          <w:rFonts w:ascii="Arial" w:hAnsi="Arial"/>
        </w:rPr>
        <w:t xml:space="preserve"> dividends.</w:t>
      </w:r>
      <w:r w:rsidR="00206716">
        <w:rPr>
          <w:rFonts w:ascii="Arial" w:hAnsi="Arial"/>
        </w:rPr>
        <w:br w:type="column"/>
      </w:r>
      <w:r w:rsidR="00206716">
        <w:rPr>
          <w:rFonts w:ascii="Arial" w:hAnsi="Arial"/>
          <w:b/>
        </w:rPr>
        <w:t>PROBLEM 3 (6 PTS)</w:t>
      </w:r>
    </w:p>
    <w:p w14:paraId="36B1191C" w14:textId="327F383E" w:rsidR="00206716" w:rsidRDefault="00206716" w:rsidP="00F117DD">
      <w:pPr>
        <w:pStyle w:val="ListParagraph"/>
        <w:spacing w:line="360" w:lineRule="auto"/>
        <w:ind w:left="0"/>
        <w:rPr>
          <w:rFonts w:ascii="Arial" w:hAnsi="Arial"/>
        </w:rPr>
      </w:pPr>
      <w:r w:rsidRPr="00206716">
        <w:rPr>
          <w:rFonts w:ascii="Arial" w:hAnsi="Arial"/>
        </w:rPr>
        <w:t xml:space="preserve">You own 100 shares of stock in the unlevered (all-equity) Chao </w:t>
      </w:r>
      <w:r w:rsidR="00F117DD" w:rsidRPr="00206716">
        <w:rPr>
          <w:rFonts w:ascii="Arial" w:hAnsi="Arial"/>
        </w:rPr>
        <w:t>Corporation</w:t>
      </w:r>
      <w:r w:rsidRPr="00206716">
        <w:rPr>
          <w:rFonts w:ascii="Arial" w:hAnsi="Arial"/>
        </w:rPr>
        <w:t xml:space="preserve">, which has 1,000 shares outstanding. Based on its investment plan, Chao plans to pay $4,400 dividends at the end of the current year (i.e. 1 year from today) </w:t>
      </w:r>
      <w:r w:rsidR="00DA4461">
        <w:rPr>
          <w:rFonts w:ascii="Arial" w:hAnsi="Arial"/>
        </w:rPr>
        <w:t xml:space="preserve">and a liquidating $9,800 dividend at the end of 2 years from today. </w:t>
      </w:r>
      <w:r w:rsidRPr="00206716">
        <w:rPr>
          <w:rFonts w:ascii="Arial" w:hAnsi="Arial"/>
        </w:rPr>
        <w:t>The required return on Chao stock is 10%, ignoring taxes and transaction costs).</w:t>
      </w:r>
    </w:p>
    <w:p w14:paraId="1F97FDAD" w14:textId="689253AC" w:rsidR="00206716" w:rsidRDefault="00206716" w:rsidP="00F117DD">
      <w:pPr>
        <w:pStyle w:val="ListParagraph"/>
        <w:numPr>
          <w:ilvl w:val="0"/>
          <w:numId w:val="3"/>
        </w:numPr>
        <w:spacing w:line="360" w:lineRule="auto"/>
        <w:ind w:left="720"/>
        <w:rPr>
          <w:rFonts w:ascii="Arial" w:hAnsi="Arial"/>
        </w:rPr>
      </w:pPr>
      <w:r>
        <w:rPr>
          <w:rFonts w:ascii="Arial" w:hAnsi="Arial"/>
        </w:rPr>
        <w:t>What is the value of your shares of stock? (Show calculations)</w:t>
      </w:r>
    </w:p>
    <w:p w14:paraId="03919ADF" w14:textId="03EF0939" w:rsidR="00483737" w:rsidRPr="00483737" w:rsidRDefault="00483737" w:rsidP="00483737">
      <w:pPr>
        <w:pStyle w:val="ListParagraph"/>
        <w:spacing w:line="360" w:lineRule="auto"/>
        <w:rPr>
          <w:rFonts w:ascii="Arial" w:hAnsi="Arial"/>
          <w:u w:val="single"/>
        </w:rPr>
      </w:pPr>
      <w:r>
        <w:rPr>
          <w:rFonts w:ascii="Arial" w:hAnsi="Arial"/>
          <w:u w:val="single"/>
        </w:rPr>
        <w:t>Year 1:</w:t>
      </w:r>
    </w:p>
    <w:p w14:paraId="4F3CECE5" w14:textId="7AFA9AB6" w:rsidR="00CF4AA0" w:rsidRPr="00483737" w:rsidRDefault="00CF4AA0" w:rsidP="00483737">
      <w:pPr>
        <w:spacing w:line="360" w:lineRule="auto"/>
        <w:ind w:left="720"/>
        <w:rPr>
          <w:rFonts w:ascii="Arial" w:hAnsi="Arial"/>
        </w:rPr>
      </w:pPr>
      <m:oMathPara>
        <m:oMathParaPr>
          <m:jc m:val="left"/>
        </m:oMathParaPr>
        <m:oMath>
          <m:r>
            <w:rPr>
              <w:rFonts w:ascii="Cambria Math" w:hAnsi="Cambria Math"/>
            </w:rPr>
            <m:t>Dividend per share:</m:t>
          </m:r>
          <m:f>
            <m:fPr>
              <m:ctrlPr>
                <w:rPr>
                  <w:rFonts w:ascii="Cambria Math" w:hAnsi="Cambria Math"/>
                  <w:i/>
                </w:rPr>
              </m:ctrlPr>
            </m:fPr>
            <m:num>
              <m:r>
                <w:rPr>
                  <w:rFonts w:ascii="Cambria Math" w:hAnsi="Cambria Math"/>
                </w:rPr>
                <m:t>4 400</m:t>
              </m:r>
            </m:num>
            <m:den>
              <m:r>
                <w:rPr>
                  <w:rFonts w:ascii="Cambria Math" w:hAnsi="Cambria Math"/>
                </w:rPr>
                <m:t>1 000</m:t>
              </m:r>
            </m:den>
          </m:f>
          <m:r>
            <w:rPr>
              <w:rFonts w:ascii="Cambria Math" w:hAnsi="Cambria Math"/>
            </w:rPr>
            <m:t>=$4.4</m:t>
          </m:r>
        </m:oMath>
      </m:oMathPara>
    </w:p>
    <w:p w14:paraId="4A40BE54" w14:textId="362F0427" w:rsidR="00CF4AA0" w:rsidRDefault="00CF4AA0" w:rsidP="00CF4AA0">
      <w:pPr>
        <w:spacing w:line="360" w:lineRule="auto"/>
        <w:rPr>
          <w:rFonts w:ascii="Arial" w:hAnsi="Arial"/>
        </w:rPr>
      </w:pPr>
      <w:r>
        <w:rPr>
          <w:rFonts w:ascii="Arial" w:hAnsi="Arial"/>
        </w:rPr>
        <w:tab/>
      </w:r>
      <m:oMath>
        <m:r>
          <w:rPr>
            <w:rFonts w:ascii="Cambria Math" w:hAnsi="Cambria Math"/>
          </w:rPr>
          <m:t xml:space="preserve">My dividends in one year </m:t>
        </m:r>
        <m:d>
          <m:dPr>
            <m:ctrlPr>
              <w:rPr>
                <w:rFonts w:ascii="Cambria Math" w:hAnsi="Cambria Math"/>
                <w:i/>
              </w:rPr>
            </m:ctrlPr>
          </m:dPr>
          <m:e>
            <m:r>
              <w:rPr>
                <w:rFonts w:ascii="Cambria Math" w:hAnsi="Cambria Math"/>
              </w:rPr>
              <m:t>FV</m:t>
            </m:r>
          </m:e>
        </m:d>
        <m:r>
          <w:rPr>
            <w:rFonts w:ascii="Cambria Math" w:hAnsi="Cambria Math"/>
          </w:rPr>
          <m:t>:4.4×100=$440</m:t>
        </m:r>
      </m:oMath>
    </w:p>
    <w:p w14:paraId="44BF173F" w14:textId="04AC9BA5" w:rsidR="00CF4AA0" w:rsidRPr="001A2A73" w:rsidRDefault="00CF4AA0" w:rsidP="00483737">
      <w:pPr>
        <w:spacing w:line="360" w:lineRule="auto"/>
        <w:ind w:left="720"/>
        <w:rPr>
          <w:rFonts w:ascii="Arial" w:hAnsi="Arial"/>
        </w:rPr>
      </w:pPr>
      <m:oMathPara>
        <m:oMathParaPr>
          <m:jc m:val="left"/>
        </m:oMathParaPr>
        <m:oMath>
          <m:r>
            <w:rPr>
              <w:rFonts w:ascii="Cambria Math" w:hAnsi="Cambria Math"/>
            </w:rPr>
            <m:t>Value of my dividends now:</m:t>
          </m:r>
          <m:f>
            <m:fPr>
              <m:ctrlPr>
                <w:rPr>
                  <w:rFonts w:ascii="Cambria Math" w:hAnsi="Cambria Math"/>
                  <w:i/>
                </w:rPr>
              </m:ctrlPr>
            </m:fPr>
            <m:num>
              <m:r>
                <w:rPr>
                  <w:rFonts w:ascii="Cambria Math" w:hAnsi="Cambria Math"/>
                </w:rPr>
                <m:t>440</m:t>
              </m:r>
            </m:num>
            <m:den>
              <m:r>
                <w:rPr>
                  <w:rFonts w:ascii="Cambria Math" w:hAnsi="Cambria Math"/>
                </w:rPr>
                <m:t>1.1</m:t>
              </m:r>
            </m:den>
          </m:f>
          <m:r>
            <w:rPr>
              <w:rFonts w:ascii="Cambria Math" w:hAnsi="Cambria Math"/>
            </w:rPr>
            <m:t>=$400</m:t>
          </m:r>
        </m:oMath>
      </m:oMathPara>
    </w:p>
    <w:p w14:paraId="28F1EBBF" w14:textId="63EDCAF6" w:rsidR="001A2A73" w:rsidRPr="001A2A73" w:rsidRDefault="001A2A73" w:rsidP="00483737">
      <w:pPr>
        <w:spacing w:line="360" w:lineRule="auto"/>
        <w:ind w:left="720"/>
        <w:rPr>
          <w:rFonts w:ascii="Arial" w:hAnsi="Arial"/>
          <w:u w:val="single"/>
        </w:rPr>
      </w:pPr>
      <w:r>
        <w:rPr>
          <w:rFonts w:ascii="Arial" w:hAnsi="Arial"/>
          <w:u w:val="single"/>
        </w:rPr>
        <w:t>Year 2:</w:t>
      </w:r>
    </w:p>
    <w:p w14:paraId="6149A89F" w14:textId="7426EA30" w:rsidR="00483737" w:rsidRPr="00483737" w:rsidRDefault="00483737" w:rsidP="00483737">
      <w:pPr>
        <w:spacing w:line="360" w:lineRule="auto"/>
        <w:ind w:left="720"/>
        <w:rPr>
          <w:rFonts w:ascii="Arial" w:hAnsi="Arial"/>
        </w:rPr>
      </w:pPr>
      <m:oMathPara>
        <m:oMathParaPr>
          <m:jc m:val="left"/>
        </m:oMathParaPr>
        <m:oMath>
          <m:r>
            <w:rPr>
              <w:rFonts w:ascii="Cambria Math" w:hAnsi="Cambria Math"/>
            </w:rPr>
            <m:t>Dividend per share:</m:t>
          </m:r>
          <m:f>
            <m:fPr>
              <m:ctrlPr>
                <w:rPr>
                  <w:rFonts w:ascii="Cambria Math" w:hAnsi="Cambria Math"/>
                  <w:i/>
                </w:rPr>
              </m:ctrlPr>
            </m:fPr>
            <m:num>
              <m:r>
                <w:rPr>
                  <w:rFonts w:ascii="Cambria Math" w:hAnsi="Cambria Math"/>
                </w:rPr>
                <m:t>9 680</m:t>
              </m:r>
            </m:num>
            <m:den>
              <m:r>
                <w:rPr>
                  <w:rFonts w:ascii="Cambria Math" w:hAnsi="Cambria Math"/>
                </w:rPr>
                <m:t>1 000</m:t>
              </m:r>
            </m:den>
          </m:f>
          <m:r>
            <w:rPr>
              <w:rFonts w:ascii="Cambria Math" w:hAnsi="Cambria Math"/>
            </w:rPr>
            <m:t>=$9.68</m:t>
          </m:r>
        </m:oMath>
      </m:oMathPara>
    </w:p>
    <w:p w14:paraId="61D6D25F" w14:textId="34E7AC6C" w:rsidR="00483737" w:rsidRDefault="00483737" w:rsidP="00483737">
      <w:pPr>
        <w:spacing w:line="360" w:lineRule="auto"/>
        <w:rPr>
          <w:rFonts w:ascii="Arial" w:hAnsi="Arial"/>
        </w:rPr>
      </w:pPr>
      <w:r>
        <w:rPr>
          <w:rFonts w:ascii="Arial" w:hAnsi="Arial"/>
        </w:rPr>
        <w:tab/>
      </w:r>
      <m:oMath>
        <m:r>
          <w:rPr>
            <w:rFonts w:ascii="Cambria Math" w:hAnsi="Cambria Math"/>
          </w:rPr>
          <m:t xml:space="preserve">My dividends in one year </m:t>
        </m:r>
        <m:d>
          <m:dPr>
            <m:ctrlPr>
              <w:rPr>
                <w:rFonts w:ascii="Cambria Math" w:hAnsi="Cambria Math"/>
                <w:i/>
              </w:rPr>
            </m:ctrlPr>
          </m:dPr>
          <m:e>
            <m:r>
              <w:rPr>
                <w:rFonts w:ascii="Cambria Math" w:hAnsi="Cambria Math"/>
              </w:rPr>
              <m:t>FV</m:t>
            </m:r>
          </m:e>
        </m:d>
        <m:r>
          <w:rPr>
            <w:rFonts w:ascii="Cambria Math" w:hAnsi="Cambria Math"/>
          </w:rPr>
          <m:t>:9.68×100=$968</m:t>
        </m:r>
      </m:oMath>
    </w:p>
    <w:p w14:paraId="095174F6" w14:textId="7FC19FFE" w:rsidR="00483737" w:rsidRPr="001A2A73" w:rsidRDefault="00483737" w:rsidP="00483737">
      <w:pPr>
        <w:spacing w:line="360" w:lineRule="auto"/>
        <w:ind w:left="720"/>
        <w:rPr>
          <w:rFonts w:ascii="Arial" w:hAnsi="Arial"/>
        </w:rPr>
      </w:pPr>
      <m:oMathPara>
        <m:oMathParaPr>
          <m:jc m:val="left"/>
        </m:oMathParaPr>
        <m:oMath>
          <m:r>
            <w:rPr>
              <w:rFonts w:ascii="Cambria Math" w:hAnsi="Cambria Math"/>
            </w:rPr>
            <m:t>Value of my dividends now:</m:t>
          </m:r>
          <m:f>
            <m:fPr>
              <m:ctrlPr>
                <w:rPr>
                  <w:rFonts w:ascii="Cambria Math" w:hAnsi="Cambria Math"/>
                  <w:i/>
                </w:rPr>
              </m:ctrlPr>
            </m:fPr>
            <m:num>
              <m:r>
                <w:rPr>
                  <w:rFonts w:ascii="Cambria Math" w:hAnsi="Cambria Math"/>
                </w:rPr>
                <m:t>968</m:t>
              </m:r>
            </m:num>
            <m:den>
              <m:sSup>
                <m:sSupPr>
                  <m:ctrlPr>
                    <w:rPr>
                      <w:rFonts w:ascii="Cambria Math" w:hAnsi="Cambria Math"/>
                      <w:i/>
                    </w:rPr>
                  </m:ctrlPr>
                </m:sSupPr>
                <m:e>
                  <m:r>
                    <w:rPr>
                      <w:rFonts w:ascii="Cambria Math" w:hAnsi="Cambria Math"/>
                    </w:rPr>
                    <m:t>1.1</m:t>
                  </m:r>
                </m:e>
                <m:sup>
                  <m:r>
                    <w:rPr>
                      <w:rFonts w:ascii="Cambria Math" w:hAnsi="Cambria Math"/>
                    </w:rPr>
                    <m:t>2</m:t>
                  </m:r>
                </m:sup>
              </m:sSup>
            </m:den>
          </m:f>
          <m:r>
            <w:rPr>
              <w:rFonts w:ascii="Cambria Math" w:hAnsi="Cambria Math"/>
            </w:rPr>
            <m:t>=$800</m:t>
          </m:r>
        </m:oMath>
      </m:oMathPara>
    </w:p>
    <w:p w14:paraId="349031A2" w14:textId="1ACCEDC5" w:rsidR="001A2A73" w:rsidRPr="001A2A73" w:rsidRDefault="001A2A73" w:rsidP="00483737">
      <w:pPr>
        <w:spacing w:line="360" w:lineRule="auto"/>
        <w:ind w:left="720"/>
        <w:rPr>
          <w:rFonts w:ascii="Arial" w:hAnsi="Arial"/>
          <w:u w:val="single"/>
        </w:rPr>
      </w:pPr>
      <w:r>
        <w:rPr>
          <w:rFonts w:ascii="Arial" w:hAnsi="Arial"/>
          <w:u w:val="single"/>
        </w:rPr>
        <w:t>Total:</w:t>
      </w:r>
    </w:p>
    <w:p w14:paraId="4223C098" w14:textId="0EF7B6AC" w:rsidR="005250FB" w:rsidRPr="00483737" w:rsidRDefault="005250FB" w:rsidP="00483737">
      <w:pPr>
        <w:spacing w:line="360" w:lineRule="auto"/>
        <w:ind w:left="720"/>
        <w:rPr>
          <w:rFonts w:ascii="Arial" w:hAnsi="Arial"/>
        </w:rPr>
      </w:pPr>
      <m:oMathPara>
        <m:oMathParaPr>
          <m:jc m:val="left"/>
        </m:oMathParaPr>
        <m:oMath>
          <m:r>
            <w:rPr>
              <w:rFonts w:ascii="Cambria Math" w:hAnsi="Cambria Math"/>
            </w:rPr>
            <m:t>Total value of my dividends now:400+800=$1 200</m:t>
          </m:r>
        </m:oMath>
      </m:oMathPara>
    </w:p>
    <w:p w14:paraId="044189A1" w14:textId="77777777" w:rsidR="00483737" w:rsidRPr="00483737" w:rsidRDefault="00483737" w:rsidP="00483737">
      <w:pPr>
        <w:spacing w:line="360" w:lineRule="auto"/>
        <w:ind w:left="720"/>
        <w:rPr>
          <w:rFonts w:ascii="Arial" w:hAnsi="Arial"/>
        </w:rPr>
      </w:pPr>
    </w:p>
    <w:p w14:paraId="41EAD24B" w14:textId="5FD75109" w:rsidR="00206716" w:rsidRDefault="00051A0B" w:rsidP="00F117DD">
      <w:pPr>
        <w:pStyle w:val="ListParagraph"/>
        <w:numPr>
          <w:ilvl w:val="0"/>
          <w:numId w:val="3"/>
        </w:numPr>
        <w:spacing w:line="360" w:lineRule="auto"/>
        <w:ind w:left="720"/>
        <w:rPr>
          <w:rFonts w:ascii="Arial" w:hAnsi="Arial"/>
        </w:rPr>
      </w:pPr>
      <w:r>
        <w:rPr>
          <w:rFonts w:ascii="Arial" w:hAnsi="Arial"/>
        </w:rPr>
        <w:br w:type="column"/>
      </w:r>
      <w:r w:rsidR="00206716">
        <w:rPr>
          <w:rFonts w:ascii="Arial" w:hAnsi="Arial"/>
        </w:rPr>
        <w:t>Suppose shareholders want Chao to increase its $4,400 dividend payout at the end of the current year to $8,000 and Chao decides to issue $3,600 worth of new stock to increase the dividend payout at the end of the current year. What will be the value of your shares of stock under those circumstances? (Show calculations)</w:t>
      </w:r>
    </w:p>
    <w:p w14:paraId="76DEA687" w14:textId="79C59ACD" w:rsidR="000F2285" w:rsidRPr="000F2285" w:rsidRDefault="000F2285" w:rsidP="000F2285">
      <w:pPr>
        <w:pStyle w:val="ListParagraph"/>
        <w:spacing w:line="360" w:lineRule="auto"/>
        <w:ind w:left="1440"/>
        <w:rPr>
          <w:rFonts w:ascii="Arial" w:hAnsi="Arial"/>
        </w:rPr>
      </w:pPr>
      <m:oMathPara>
        <m:oMath>
          <m:r>
            <w:rPr>
              <w:rFonts w:ascii="Cambria Math" w:hAnsi="Cambria Math"/>
            </w:rPr>
            <m:t>Total stock available in year 1:4 400+3 600=$8 000</m:t>
          </m:r>
        </m:oMath>
      </m:oMathPara>
    </w:p>
    <w:p w14:paraId="2B07A81F" w14:textId="5A7BCF1B" w:rsidR="000F2285" w:rsidRPr="00F76107" w:rsidRDefault="000F2285" w:rsidP="000F2285">
      <w:pPr>
        <w:pStyle w:val="ListParagraph"/>
        <w:spacing w:line="360" w:lineRule="auto"/>
        <w:ind w:left="1440"/>
        <w:rPr>
          <w:rFonts w:ascii="Arial" w:hAnsi="Arial"/>
        </w:rPr>
      </w:pPr>
      <m:oMathPara>
        <m:oMath>
          <m:r>
            <w:rPr>
              <w:rFonts w:ascii="Cambria Math" w:hAnsi="Cambria Math"/>
            </w:rPr>
            <m:t>Total stock available in year 2:9 680-</m:t>
          </m:r>
          <m:f>
            <m:fPr>
              <m:ctrlPr>
                <w:rPr>
                  <w:rFonts w:ascii="Cambria Math" w:hAnsi="Cambria Math"/>
                  <w:i/>
                </w:rPr>
              </m:ctrlPr>
            </m:fPr>
            <m:num>
              <m:r>
                <w:rPr>
                  <w:rFonts w:ascii="Cambria Math" w:hAnsi="Cambria Math"/>
                </w:rPr>
                <m:t>3 600</m:t>
              </m:r>
            </m:num>
            <m:den>
              <m:r>
                <w:rPr>
                  <w:rFonts w:ascii="Cambria Math" w:hAnsi="Cambria Math"/>
                </w:rPr>
                <m:t>1.1</m:t>
              </m:r>
            </m:den>
          </m:f>
          <m:r>
            <w:rPr>
              <w:rFonts w:ascii="Cambria Math" w:hAnsi="Cambria Math"/>
            </w:rPr>
            <m:t>=$5 720</m:t>
          </m:r>
        </m:oMath>
      </m:oMathPara>
    </w:p>
    <w:p w14:paraId="444D65F7" w14:textId="77777777" w:rsidR="00F76107" w:rsidRPr="00483737" w:rsidRDefault="00F76107" w:rsidP="00F76107">
      <w:pPr>
        <w:pStyle w:val="ListParagraph"/>
        <w:spacing w:line="360" w:lineRule="auto"/>
        <w:rPr>
          <w:rFonts w:ascii="Arial" w:hAnsi="Arial"/>
          <w:u w:val="single"/>
        </w:rPr>
      </w:pPr>
      <w:r>
        <w:rPr>
          <w:rFonts w:ascii="Arial" w:hAnsi="Arial"/>
          <w:u w:val="single"/>
        </w:rPr>
        <w:t>Year 1:</w:t>
      </w:r>
    </w:p>
    <w:p w14:paraId="684D90BE" w14:textId="0851C8EA" w:rsidR="00F76107" w:rsidRPr="00483737" w:rsidRDefault="00F76107" w:rsidP="00F76107">
      <w:pPr>
        <w:spacing w:line="360" w:lineRule="auto"/>
        <w:ind w:left="720"/>
        <w:rPr>
          <w:rFonts w:ascii="Arial" w:hAnsi="Arial"/>
        </w:rPr>
      </w:pPr>
      <m:oMathPara>
        <m:oMathParaPr>
          <m:jc m:val="left"/>
        </m:oMathParaPr>
        <m:oMath>
          <m:r>
            <w:rPr>
              <w:rFonts w:ascii="Cambria Math" w:hAnsi="Cambria Math"/>
            </w:rPr>
            <m:t>Dividend per share:</m:t>
          </m:r>
          <m:f>
            <m:fPr>
              <m:ctrlPr>
                <w:rPr>
                  <w:rFonts w:ascii="Cambria Math" w:hAnsi="Cambria Math"/>
                  <w:i/>
                </w:rPr>
              </m:ctrlPr>
            </m:fPr>
            <m:num>
              <m:r>
                <w:rPr>
                  <w:rFonts w:ascii="Cambria Math" w:hAnsi="Cambria Math"/>
                </w:rPr>
                <m:t>8 000</m:t>
              </m:r>
            </m:num>
            <m:den>
              <m:r>
                <w:rPr>
                  <w:rFonts w:ascii="Cambria Math" w:hAnsi="Cambria Math"/>
                </w:rPr>
                <m:t>1 000</m:t>
              </m:r>
            </m:den>
          </m:f>
          <m:r>
            <w:rPr>
              <w:rFonts w:ascii="Cambria Math" w:hAnsi="Cambria Math"/>
            </w:rPr>
            <m:t>=$8</m:t>
          </m:r>
        </m:oMath>
      </m:oMathPara>
    </w:p>
    <w:p w14:paraId="02B6A4F7" w14:textId="6D9D7E10" w:rsidR="00F76107" w:rsidRDefault="00F76107" w:rsidP="00F76107">
      <w:pPr>
        <w:spacing w:line="360" w:lineRule="auto"/>
        <w:rPr>
          <w:rFonts w:ascii="Arial" w:hAnsi="Arial"/>
        </w:rPr>
      </w:pPr>
      <w:r>
        <w:rPr>
          <w:rFonts w:ascii="Arial" w:hAnsi="Arial"/>
        </w:rPr>
        <w:tab/>
      </w:r>
      <m:oMath>
        <m:r>
          <w:rPr>
            <w:rFonts w:ascii="Cambria Math" w:hAnsi="Cambria Math"/>
          </w:rPr>
          <m:t xml:space="preserve">My dividends in one year </m:t>
        </m:r>
        <m:d>
          <m:dPr>
            <m:ctrlPr>
              <w:rPr>
                <w:rFonts w:ascii="Cambria Math" w:hAnsi="Cambria Math"/>
                <w:i/>
              </w:rPr>
            </m:ctrlPr>
          </m:dPr>
          <m:e>
            <m:r>
              <w:rPr>
                <w:rFonts w:ascii="Cambria Math" w:hAnsi="Cambria Math"/>
              </w:rPr>
              <m:t>FV</m:t>
            </m:r>
          </m:e>
        </m:d>
        <m:r>
          <w:rPr>
            <w:rFonts w:ascii="Cambria Math" w:hAnsi="Cambria Math"/>
          </w:rPr>
          <m:t>:</m:t>
        </m:r>
        <m:f>
          <m:fPr>
            <m:ctrlPr>
              <w:rPr>
                <w:rFonts w:ascii="Cambria Math" w:hAnsi="Cambria Math"/>
                <w:i/>
                <w:sz w:val="32"/>
              </w:rPr>
            </m:ctrlPr>
          </m:fPr>
          <m:num>
            <m:r>
              <w:rPr>
                <w:rFonts w:ascii="Cambria Math" w:hAnsi="Cambria Math"/>
                <w:sz w:val="32"/>
              </w:rPr>
              <m:t>8</m:t>
            </m:r>
          </m:num>
          <m:den>
            <m:r>
              <w:rPr>
                <w:rFonts w:ascii="Cambria Math" w:hAnsi="Cambria Math"/>
                <w:sz w:val="32"/>
              </w:rPr>
              <m:t>1.1</m:t>
            </m:r>
          </m:den>
        </m:f>
        <m:r>
          <w:rPr>
            <w:rFonts w:ascii="Cambria Math" w:hAnsi="Cambria Math"/>
          </w:rPr>
          <m:t>×100=$727.27</m:t>
        </m:r>
      </m:oMath>
    </w:p>
    <w:p w14:paraId="33E34656" w14:textId="1566D0A4" w:rsidR="00F76107" w:rsidRPr="001A2A73" w:rsidRDefault="00F76107" w:rsidP="00F76107">
      <w:pPr>
        <w:spacing w:line="360" w:lineRule="auto"/>
        <w:ind w:left="720"/>
        <w:rPr>
          <w:rFonts w:ascii="Arial" w:hAnsi="Arial"/>
        </w:rPr>
      </w:pPr>
    </w:p>
    <w:p w14:paraId="310E2A56" w14:textId="77777777" w:rsidR="00F76107" w:rsidRPr="001A2A73" w:rsidRDefault="00F76107" w:rsidP="00F76107">
      <w:pPr>
        <w:spacing w:line="360" w:lineRule="auto"/>
        <w:ind w:left="720"/>
        <w:rPr>
          <w:rFonts w:ascii="Arial" w:hAnsi="Arial"/>
          <w:u w:val="single"/>
        </w:rPr>
      </w:pPr>
      <w:r>
        <w:rPr>
          <w:rFonts w:ascii="Arial" w:hAnsi="Arial"/>
          <w:u w:val="single"/>
        </w:rPr>
        <w:t>Year 2:</w:t>
      </w:r>
    </w:p>
    <w:p w14:paraId="077AEE9A" w14:textId="61D5A2E5" w:rsidR="00F76107" w:rsidRPr="00483737" w:rsidRDefault="00F76107" w:rsidP="00F76107">
      <w:pPr>
        <w:spacing w:line="360" w:lineRule="auto"/>
        <w:ind w:left="720"/>
        <w:rPr>
          <w:rFonts w:ascii="Arial" w:hAnsi="Arial"/>
        </w:rPr>
      </w:pPr>
      <m:oMathPara>
        <m:oMathParaPr>
          <m:jc m:val="left"/>
        </m:oMathParaPr>
        <m:oMath>
          <m:r>
            <w:rPr>
              <w:rFonts w:ascii="Cambria Math" w:hAnsi="Cambria Math"/>
            </w:rPr>
            <m:t>Dividend per share:</m:t>
          </m:r>
          <m:f>
            <m:fPr>
              <m:ctrlPr>
                <w:rPr>
                  <w:rFonts w:ascii="Cambria Math" w:hAnsi="Cambria Math"/>
                  <w:i/>
                </w:rPr>
              </m:ctrlPr>
            </m:fPr>
            <m:num>
              <m:r>
                <w:rPr>
                  <w:rFonts w:ascii="Cambria Math" w:hAnsi="Cambria Math"/>
                </w:rPr>
                <m:t>5 720</m:t>
              </m:r>
            </m:num>
            <m:den>
              <m:r>
                <w:rPr>
                  <w:rFonts w:ascii="Cambria Math" w:hAnsi="Cambria Math"/>
                </w:rPr>
                <m:t>1 000</m:t>
              </m:r>
            </m:den>
          </m:f>
          <m:r>
            <w:rPr>
              <w:rFonts w:ascii="Cambria Math" w:hAnsi="Cambria Math"/>
            </w:rPr>
            <m:t>=$5.72</m:t>
          </m:r>
        </m:oMath>
      </m:oMathPara>
    </w:p>
    <w:p w14:paraId="122036C1" w14:textId="7F12FEE4" w:rsidR="00F76107" w:rsidRDefault="00F76107" w:rsidP="00F76107">
      <w:pPr>
        <w:spacing w:line="360" w:lineRule="auto"/>
        <w:rPr>
          <w:rFonts w:ascii="Arial" w:hAnsi="Arial"/>
        </w:rPr>
      </w:pPr>
      <w:r>
        <w:rPr>
          <w:rFonts w:ascii="Arial" w:hAnsi="Arial"/>
        </w:rPr>
        <w:tab/>
      </w:r>
      <m:oMath>
        <m:r>
          <w:rPr>
            <w:rFonts w:ascii="Cambria Math" w:hAnsi="Cambria Math"/>
          </w:rPr>
          <m:t xml:space="preserve">My dividends in one year </m:t>
        </m:r>
        <m:d>
          <m:dPr>
            <m:ctrlPr>
              <w:rPr>
                <w:rFonts w:ascii="Cambria Math" w:hAnsi="Cambria Math"/>
                <w:i/>
              </w:rPr>
            </m:ctrlPr>
          </m:dPr>
          <m:e>
            <m:r>
              <w:rPr>
                <w:rFonts w:ascii="Cambria Math" w:hAnsi="Cambria Math"/>
              </w:rPr>
              <m:t>FV</m:t>
            </m:r>
          </m:e>
        </m:d>
        <m:r>
          <w:rPr>
            <w:rFonts w:ascii="Cambria Math" w:hAnsi="Cambria Math"/>
          </w:rPr>
          <m:t>:</m:t>
        </m:r>
        <m:f>
          <m:fPr>
            <m:ctrlPr>
              <w:rPr>
                <w:rFonts w:ascii="Cambria Math" w:hAnsi="Cambria Math"/>
                <w:i/>
                <w:sz w:val="32"/>
              </w:rPr>
            </m:ctrlPr>
          </m:fPr>
          <m:num>
            <m:r>
              <w:rPr>
                <w:rFonts w:ascii="Cambria Math" w:hAnsi="Cambria Math"/>
                <w:sz w:val="32"/>
              </w:rPr>
              <m:t>5.72</m:t>
            </m:r>
          </m:num>
          <m:den>
            <m:sSup>
              <m:sSupPr>
                <m:ctrlPr>
                  <w:rPr>
                    <w:rFonts w:ascii="Cambria Math" w:hAnsi="Cambria Math"/>
                    <w:i/>
                    <w:sz w:val="32"/>
                  </w:rPr>
                </m:ctrlPr>
              </m:sSupPr>
              <m:e>
                <m:r>
                  <w:rPr>
                    <w:rFonts w:ascii="Cambria Math" w:hAnsi="Cambria Math"/>
                    <w:sz w:val="32"/>
                  </w:rPr>
                  <m:t>1.1</m:t>
                </m:r>
              </m:e>
              <m:sup>
                <m:r>
                  <w:rPr>
                    <w:rFonts w:ascii="Cambria Math" w:hAnsi="Cambria Math"/>
                    <w:sz w:val="32"/>
                  </w:rPr>
                  <m:t>2</m:t>
                </m:r>
              </m:sup>
            </m:sSup>
          </m:den>
        </m:f>
        <m:r>
          <w:rPr>
            <w:rFonts w:ascii="Cambria Math" w:hAnsi="Cambria Math"/>
          </w:rPr>
          <m:t>×100=$472.27</m:t>
        </m:r>
      </m:oMath>
    </w:p>
    <w:p w14:paraId="78E1556A" w14:textId="777FCA0C" w:rsidR="00F76107" w:rsidRPr="001A2A73" w:rsidRDefault="00F76107" w:rsidP="00F76107">
      <w:pPr>
        <w:spacing w:line="360" w:lineRule="auto"/>
        <w:ind w:left="720"/>
        <w:rPr>
          <w:rFonts w:ascii="Arial" w:hAnsi="Arial"/>
        </w:rPr>
      </w:pPr>
      <m:oMathPara>
        <m:oMathParaPr>
          <m:jc m:val="left"/>
        </m:oMathParaPr>
        <m:oMath>
          <m:r>
            <w:rPr>
              <w:rFonts w:ascii="Cambria Math" w:hAnsi="Cambria Math"/>
            </w:rPr>
            <m:t>Value of my dividends now:</m:t>
          </m:r>
          <m:f>
            <m:fPr>
              <m:ctrlPr>
                <w:rPr>
                  <w:rFonts w:ascii="Cambria Math" w:hAnsi="Cambria Math"/>
                  <w:i/>
                </w:rPr>
              </m:ctrlPr>
            </m:fPr>
            <m:num>
              <m:r>
                <w:rPr>
                  <w:rFonts w:ascii="Cambria Math" w:hAnsi="Cambria Math"/>
                </w:rPr>
                <m:t>572</m:t>
              </m:r>
            </m:num>
            <m:den>
              <m:r>
                <w:rPr>
                  <w:rFonts w:ascii="Cambria Math" w:hAnsi="Cambria Math"/>
                </w:rPr>
                <m:t>1.1</m:t>
              </m:r>
            </m:den>
          </m:f>
          <m:r>
            <w:rPr>
              <w:rFonts w:ascii="Cambria Math" w:hAnsi="Cambria Math"/>
            </w:rPr>
            <m:t>=$520</m:t>
          </m:r>
        </m:oMath>
      </m:oMathPara>
    </w:p>
    <w:p w14:paraId="7796B266" w14:textId="77777777" w:rsidR="00F76107" w:rsidRPr="001A2A73" w:rsidRDefault="00F76107" w:rsidP="00F76107">
      <w:pPr>
        <w:spacing w:line="360" w:lineRule="auto"/>
        <w:ind w:left="720"/>
        <w:rPr>
          <w:rFonts w:ascii="Arial" w:hAnsi="Arial"/>
          <w:u w:val="single"/>
        </w:rPr>
      </w:pPr>
      <w:r>
        <w:rPr>
          <w:rFonts w:ascii="Arial" w:hAnsi="Arial"/>
          <w:u w:val="single"/>
        </w:rPr>
        <w:t>Total:</w:t>
      </w:r>
    </w:p>
    <w:p w14:paraId="6B46ECA9" w14:textId="47DB609D" w:rsidR="00F76107" w:rsidRPr="00EC187F" w:rsidRDefault="00F76107" w:rsidP="002049ED">
      <w:pPr>
        <w:spacing w:line="360" w:lineRule="auto"/>
        <w:ind w:left="720"/>
        <w:rPr>
          <w:rFonts w:ascii="Arial" w:hAnsi="Arial"/>
        </w:rPr>
      </w:pPr>
      <m:oMathPara>
        <m:oMathParaPr>
          <m:jc m:val="left"/>
        </m:oMathParaPr>
        <m:oMath>
          <m:r>
            <w:rPr>
              <w:rFonts w:ascii="Cambria Math" w:hAnsi="Cambria Math"/>
            </w:rPr>
            <m:t>Total value of my dividends now:727.27+472.27=$1 119.54</m:t>
          </m:r>
        </m:oMath>
      </m:oMathPara>
    </w:p>
    <w:p w14:paraId="30799B73" w14:textId="68D598E0" w:rsidR="00F76107" w:rsidRPr="00F76107" w:rsidRDefault="002049ED" w:rsidP="00051A0B">
      <w:pPr>
        <w:spacing w:line="360" w:lineRule="auto"/>
        <w:ind w:left="720"/>
        <w:rPr>
          <w:rFonts w:ascii="Arial" w:hAnsi="Arial"/>
        </w:rPr>
      </w:pPr>
      <w:r>
        <w:rPr>
          <w:rFonts w:ascii="Arial" w:hAnsi="Arial"/>
        </w:rPr>
        <w:t>There should be no change in the value of my shares. The 0.56$ difference is</w:t>
      </w:r>
      <w:r w:rsidR="002F79E3">
        <w:rPr>
          <w:rFonts w:ascii="Arial" w:hAnsi="Arial"/>
        </w:rPr>
        <w:t xml:space="preserve"> probably due to rounding when playing with the time value of money.</w:t>
      </w:r>
    </w:p>
    <w:p w14:paraId="05F6ADE2" w14:textId="77777777" w:rsidR="00282B26" w:rsidRPr="000F2285" w:rsidRDefault="00282B26" w:rsidP="000F2285">
      <w:pPr>
        <w:pStyle w:val="ListParagraph"/>
        <w:spacing w:line="360" w:lineRule="auto"/>
        <w:ind w:left="1440"/>
        <w:rPr>
          <w:rFonts w:ascii="Arial" w:hAnsi="Arial"/>
        </w:rPr>
      </w:pPr>
    </w:p>
    <w:p w14:paraId="364840AE" w14:textId="1C6FDC33" w:rsidR="000F2285" w:rsidRPr="000F2285" w:rsidRDefault="000F2285" w:rsidP="000F2285">
      <w:pPr>
        <w:pStyle w:val="ListParagraph"/>
        <w:spacing w:line="360" w:lineRule="auto"/>
        <w:ind w:left="1440"/>
        <w:rPr>
          <w:rFonts w:ascii="Arial" w:hAnsi="Arial"/>
        </w:rPr>
      </w:pPr>
    </w:p>
    <w:p w14:paraId="2D6B61CE" w14:textId="77777777" w:rsidR="00CF4AA0" w:rsidRPr="00CF4AA0" w:rsidRDefault="00CF4AA0" w:rsidP="000F2285">
      <w:pPr>
        <w:spacing w:line="360" w:lineRule="auto"/>
        <w:ind w:left="720"/>
        <w:rPr>
          <w:rFonts w:ascii="Arial" w:hAnsi="Arial"/>
        </w:rPr>
      </w:pPr>
    </w:p>
    <w:sectPr w:rsidR="00CF4AA0" w:rsidRPr="00CF4AA0" w:rsidSect="0000106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mbria Math">
    <w:panose1 w:val="02040503050406030204"/>
    <w:charset w:val="00"/>
    <w:family w:val="auto"/>
    <w:pitch w:val="variable"/>
    <w:sig w:usb0="E00002FF" w:usb1="420024FF"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B0EBB"/>
    <w:multiLevelType w:val="hybridMultilevel"/>
    <w:tmpl w:val="C2968EE2"/>
    <w:lvl w:ilvl="0" w:tplc="04090017">
      <w:start w:val="1"/>
      <w:numFmt w:val="lowerLetter"/>
      <w:lvlText w:val="%1)"/>
      <w:lvlJc w:val="left"/>
      <w:pPr>
        <w:ind w:left="789" w:hanging="360"/>
      </w:p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1">
    <w:nsid w:val="24EB7EF2"/>
    <w:multiLevelType w:val="hybridMultilevel"/>
    <w:tmpl w:val="D7C65CC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5D6C4048"/>
    <w:multiLevelType w:val="hybridMultilevel"/>
    <w:tmpl w:val="5524B15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6281"/>
    <w:rsid w:val="0000106C"/>
    <w:rsid w:val="00051A0B"/>
    <w:rsid w:val="000B0956"/>
    <w:rsid w:val="000F2285"/>
    <w:rsid w:val="00165F5A"/>
    <w:rsid w:val="001A2A73"/>
    <w:rsid w:val="001D7065"/>
    <w:rsid w:val="002049ED"/>
    <w:rsid w:val="00206716"/>
    <w:rsid w:val="00251241"/>
    <w:rsid w:val="00282B26"/>
    <w:rsid w:val="002B15EF"/>
    <w:rsid w:val="002F79E3"/>
    <w:rsid w:val="00396281"/>
    <w:rsid w:val="00401326"/>
    <w:rsid w:val="00483737"/>
    <w:rsid w:val="005250FB"/>
    <w:rsid w:val="00610A2C"/>
    <w:rsid w:val="00650476"/>
    <w:rsid w:val="007A0DAC"/>
    <w:rsid w:val="007B40BA"/>
    <w:rsid w:val="00827A30"/>
    <w:rsid w:val="00A10608"/>
    <w:rsid w:val="00BE136A"/>
    <w:rsid w:val="00CA499F"/>
    <w:rsid w:val="00CF4AA0"/>
    <w:rsid w:val="00DA34B3"/>
    <w:rsid w:val="00DA4461"/>
    <w:rsid w:val="00EC187F"/>
    <w:rsid w:val="00ED09BB"/>
    <w:rsid w:val="00F117DD"/>
    <w:rsid w:val="00F76107"/>
    <w:rsid w:val="00F91972"/>
    <w:rsid w:val="00FE1C0E"/>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230361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0956"/>
    <w:pPr>
      <w:ind w:left="720"/>
      <w:contextualSpacing/>
    </w:pPr>
  </w:style>
  <w:style w:type="table" w:styleId="TableGrid">
    <w:name w:val="Table Grid"/>
    <w:basedOn w:val="TableNormal"/>
    <w:uiPriority w:val="59"/>
    <w:rsid w:val="001D70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650476"/>
    <w:rPr>
      <w:color w:val="808080"/>
    </w:rPr>
  </w:style>
  <w:style w:type="paragraph" w:styleId="BalloonText">
    <w:name w:val="Balloon Text"/>
    <w:basedOn w:val="Normal"/>
    <w:link w:val="BalloonTextChar"/>
    <w:uiPriority w:val="99"/>
    <w:semiHidden/>
    <w:unhideWhenUsed/>
    <w:rsid w:val="00650476"/>
    <w:rPr>
      <w:rFonts w:ascii="Lucida Grande" w:hAnsi="Lucida Grande"/>
      <w:sz w:val="18"/>
      <w:szCs w:val="18"/>
    </w:rPr>
  </w:style>
  <w:style w:type="character" w:customStyle="1" w:styleId="BalloonTextChar">
    <w:name w:val="Balloon Text Char"/>
    <w:basedOn w:val="DefaultParagraphFont"/>
    <w:link w:val="BalloonText"/>
    <w:uiPriority w:val="99"/>
    <w:semiHidden/>
    <w:rsid w:val="00650476"/>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0956"/>
    <w:pPr>
      <w:ind w:left="720"/>
      <w:contextualSpacing/>
    </w:pPr>
  </w:style>
  <w:style w:type="table" w:styleId="TableGrid">
    <w:name w:val="Table Grid"/>
    <w:basedOn w:val="TableNormal"/>
    <w:uiPriority w:val="59"/>
    <w:rsid w:val="001D70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650476"/>
    <w:rPr>
      <w:color w:val="808080"/>
    </w:rPr>
  </w:style>
  <w:style w:type="paragraph" w:styleId="BalloonText">
    <w:name w:val="Balloon Text"/>
    <w:basedOn w:val="Normal"/>
    <w:link w:val="BalloonTextChar"/>
    <w:uiPriority w:val="99"/>
    <w:semiHidden/>
    <w:unhideWhenUsed/>
    <w:rsid w:val="00650476"/>
    <w:rPr>
      <w:rFonts w:ascii="Lucida Grande" w:hAnsi="Lucida Grande"/>
      <w:sz w:val="18"/>
      <w:szCs w:val="18"/>
    </w:rPr>
  </w:style>
  <w:style w:type="character" w:customStyle="1" w:styleId="BalloonTextChar">
    <w:name w:val="Balloon Text Char"/>
    <w:basedOn w:val="DefaultParagraphFont"/>
    <w:link w:val="BalloonText"/>
    <w:uiPriority w:val="99"/>
    <w:semiHidden/>
    <w:rsid w:val="00650476"/>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5</Pages>
  <Words>793</Words>
  <Characters>4521</Characters>
  <Application>Microsoft Macintosh Word</Application>
  <DocSecurity>0</DocSecurity>
  <Lines>37</Lines>
  <Paragraphs>10</Paragraphs>
  <ScaleCrop>false</ScaleCrop>
  <Company/>
  <LinksUpToDate>false</LinksUpToDate>
  <CharactersWithSpaces>5304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Audrey Guilbert</dc:creator>
  <cp:keywords/>
  <dc:description/>
  <cp:lastModifiedBy>Audrey Guilbert</cp:lastModifiedBy>
  <cp:revision>30</cp:revision>
  <dcterms:created xsi:type="dcterms:W3CDTF">2015-06-25T15:29:00Z</dcterms:created>
  <dcterms:modified xsi:type="dcterms:W3CDTF">2015-06-25T19:01:00Z</dcterms:modified>
</cp:coreProperties>
</file>