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818379" w14:textId="77777777" w:rsidR="00263A4A" w:rsidRDefault="00263A4A" w:rsidP="00613C56">
      <w:pPr>
        <w:jc w:val="center"/>
        <w:rPr>
          <w:rFonts w:ascii="Times New Roman" w:hAnsi="Times New Roman" w:cs="Times New Roman"/>
          <w:color w:val="000000"/>
        </w:rPr>
      </w:pPr>
      <w:bookmarkStart w:id="0" w:name="_GoBack"/>
      <w:bookmarkEnd w:id="0"/>
    </w:p>
    <w:p w14:paraId="0D895E1D" w14:textId="393828D7" w:rsidR="00B85A4A" w:rsidRDefault="00263A4A" w:rsidP="000176CC">
      <w:pPr>
        <w:jc w:val="center"/>
        <w:rPr>
          <w:rFonts w:ascii="Times New Roman" w:hAnsi="Times New Roman" w:cs="Times New Roman"/>
          <w:b/>
          <w:color w:val="000000"/>
          <w:sz w:val="36"/>
          <w:szCs w:val="36"/>
        </w:rPr>
      </w:pPr>
      <w:r w:rsidRPr="004014F8">
        <w:rPr>
          <w:rFonts w:ascii="Times New Roman" w:hAnsi="Times New Roman" w:cs="Times New Roman"/>
          <w:b/>
          <w:color w:val="000000"/>
          <w:sz w:val="36"/>
          <w:szCs w:val="36"/>
        </w:rPr>
        <w:t>Table des matières</w:t>
      </w:r>
    </w:p>
    <w:p w14:paraId="688806A5" w14:textId="77777777" w:rsidR="007A5E1E" w:rsidRPr="004014F8" w:rsidRDefault="007A5E1E" w:rsidP="000176CC">
      <w:pPr>
        <w:jc w:val="center"/>
        <w:rPr>
          <w:rFonts w:ascii="Times New Roman" w:hAnsi="Times New Roman" w:cs="Times New Roman"/>
          <w:b/>
          <w:color w:val="000000"/>
          <w:sz w:val="36"/>
          <w:szCs w:val="36"/>
        </w:rPr>
      </w:pPr>
    </w:p>
    <w:p w14:paraId="79A389DC" w14:textId="77777777" w:rsidR="00EF064C" w:rsidRDefault="00EF064C" w:rsidP="00613C56">
      <w:pPr>
        <w:jc w:val="center"/>
        <w:rPr>
          <w:rFonts w:ascii="Times New Roman" w:hAnsi="Times New Roman" w:cs="Times New Roman"/>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58"/>
        <w:gridCol w:w="496"/>
      </w:tblGrid>
      <w:tr w:rsidR="00EF064C" w14:paraId="7F780351" w14:textId="77777777" w:rsidTr="001876F6">
        <w:tc>
          <w:tcPr>
            <w:tcW w:w="10258" w:type="dxa"/>
          </w:tcPr>
          <w:p w14:paraId="0AD7936D" w14:textId="47F7714D" w:rsidR="00EF064C" w:rsidRDefault="00EF064C" w:rsidP="00EF064C">
            <w:pPr>
              <w:spacing w:line="360" w:lineRule="auto"/>
              <w:rPr>
                <w:rFonts w:ascii="Times New Roman" w:hAnsi="Times New Roman" w:cs="Times New Roman"/>
                <w:color w:val="000000"/>
              </w:rPr>
            </w:pPr>
            <w:proofErr w:type="gramStart"/>
            <w:r w:rsidRPr="004014F8">
              <w:rPr>
                <w:rFonts w:ascii="Times New Roman" w:hAnsi="Times New Roman" w:cs="Times New Roman"/>
                <w:b/>
                <w:color w:val="000000"/>
                <w:sz w:val="28"/>
                <w:szCs w:val="28"/>
              </w:rPr>
              <w:t>Introduction</w:t>
            </w:r>
            <w:r w:rsidR="004014F8">
              <w:rPr>
                <w:rFonts w:ascii="Times New Roman" w:hAnsi="Times New Roman" w:cs="Times New Roman"/>
                <w:b/>
                <w:color w:val="000000"/>
              </w:rPr>
              <w:t xml:space="preserve"> </w:t>
            </w:r>
            <w:r w:rsidR="004014F8">
              <w:rPr>
                <w:rFonts w:ascii="Times New Roman" w:hAnsi="Times New Roman" w:cs="Times New Roman"/>
                <w:color w:val="000000"/>
              </w:rPr>
              <w:t>..</w:t>
            </w:r>
            <w:proofErr w:type="gramEnd"/>
            <w:r w:rsidR="004014F8">
              <w:rPr>
                <w:rFonts w:ascii="Times New Roman" w:hAnsi="Times New Roman" w:cs="Times New Roman"/>
                <w:color w:val="000000"/>
              </w:rPr>
              <w:t>……………</w:t>
            </w:r>
            <w:r>
              <w:rPr>
                <w:rFonts w:ascii="Times New Roman" w:hAnsi="Times New Roman" w:cs="Times New Roman"/>
                <w:color w:val="000000"/>
              </w:rPr>
              <w:t>………………………………………………………………</w:t>
            </w:r>
            <w:r w:rsidR="004014F8">
              <w:rPr>
                <w:rFonts w:ascii="Times New Roman" w:hAnsi="Times New Roman" w:cs="Times New Roman"/>
                <w:color w:val="000000"/>
              </w:rPr>
              <w:t>……………</w:t>
            </w:r>
            <w:r w:rsidR="00E3530A">
              <w:rPr>
                <w:rFonts w:ascii="Times New Roman" w:hAnsi="Times New Roman" w:cs="Times New Roman"/>
                <w:color w:val="000000"/>
              </w:rPr>
              <w:t>..</w:t>
            </w:r>
          </w:p>
          <w:p w14:paraId="0B3F75FF" w14:textId="05C37677" w:rsidR="00EF064C" w:rsidRPr="00263A4A" w:rsidRDefault="00EF064C" w:rsidP="00EF064C">
            <w:pPr>
              <w:spacing w:line="360" w:lineRule="auto"/>
              <w:rPr>
                <w:rFonts w:ascii="Times New Roman" w:hAnsi="Times New Roman" w:cs="Times New Roman"/>
                <w:color w:val="000000"/>
              </w:rPr>
            </w:pPr>
            <w:r w:rsidRPr="004014F8">
              <w:rPr>
                <w:rFonts w:ascii="Times New Roman" w:hAnsi="Times New Roman" w:cs="Times New Roman"/>
                <w:b/>
                <w:color w:val="000000"/>
                <w:sz w:val="28"/>
                <w:szCs w:val="28"/>
              </w:rPr>
              <w:t>Partie A – Analyse</w:t>
            </w:r>
            <w:r w:rsidR="004014F8">
              <w:rPr>
                <w:rFonts w:ascii="Times New Roman" w:hAnsi="Times New Roman" w:cs="Times New Roman"/>
                <w:color w:val="000000"/>
              </w:rPr>
              <w:t xml:space="preserve"> …………………………</w:t>
            </w:r>
            <w:proofErr w:type="gramStart"/>
            <w:r w:rsidR="004014F8">
              <w:rPr>
                <w:rFonts w:ascii="Times New Roman" w:hAnsi="Times New Roman" w:cs="Times New Roman"/>
                <w:color w:val="000000"/>
              </w:rPr>
              <w:t>.</w:t>
            </w:r>
            <w:r>
              <w:rPr>
                <w:rFonts w:ascii="Times New Roman" w:hAnsi="Times New Roman" w:cs="Times New Roman"/>
                <w:color w:val="000000"/>
              </w:rPr>
              <w:t>…</w:t>
            </w:r>
            <w:r w:rsidR="004014F8">
              <w:rPr>
                <w:rFonts w:ascii="Times New Roman" w:hAnsi="Times New Roman" w:cs="Times New Roman"/>
                <w:color w:val="000000"/>
              </w:rPr>
              <w:t>…....….……………………....……………………...</w:t>
            </w:r>
            <w:proofErr w:type="gramEnd"/>
          </w:p>
          <w:p w14:paraId="1C9E705C" w14:textId="3AFD8836" w:rsidR="00EF064C" w:rsidRDefault="00EF064C" w:rsidP="00EF064C">
            <w:pPr>
              <w:spacing w:line="360" w:lineRule="auto"/>
              <w:ind w:firstLine="426"/>
              <w:rPr>
                <w:rFonts w:ascii="Times New Roman" w:hAnsi="Times New Roman" w:cs="Times New Roman"/>
                <w:color w:val="000000"/>
              </w:rPr>
            </w:pPr>
            <w:r w:rsidRPr="004014F8">
              <w:rPr>
                <w:rFonts w:ascii="Times New Roman" w:hAnsi="Times New Roman" w:cs="Times New Roman"/>
                <w:color w:val="000000"/>
                <w:sz w:val="28"/>
                <w:szCs w:val="28"/>
              </w:rPr>
              <w:t>Analyse du marché</w:t>
            </w:r>
            <w:r>
              <w:rPr>
                <w:rFonts w:ascii="Times New Roman" w:hAnsi="Times New Roman" w:cs="Times New Roman"/>
                <w:color w:val="000000"/>
              </w:rPr>
              <w:t xml:space="preserve"> ………</w:t>
            </w:r>
            <w:r w:rsidR="004014F8">
              <w:rPr>
                <w:rFonts w:ascii="Times New Roman" w:hAnsi="Times New Roman" w:cs="Times New Roman"/>
                <w:color w:val="000000"/>
              </w:rPr>
              <w:t>…………………………...……………………………………………</w:t>
            </w:r>
          </w:p>
          <w:p w14:paraId="05494028" w14:textId="06A94A69" w:rsidR="00EF064C" w:rsidRDefault="00EF064C" w:rsidP="00EF064C">
            <w:pPr>
              <w:spacing w:line="360" w:lineRule="auto"/>
              <w:ind w:firstLine="426"/>
              <w:rPr>
                <w:rFonts w:ascii="Times New Roman" w:hAnsi="Times New Roman" w:cs="Times New Roman"/>
                <w:color w:val="000000"/>
              </w:rPr>
            </w:pPr>
            <w:r w:rsidRPr="004014F8">
              <w:rPr>
                <w:rFonts w:ascii="Times New Roman" w:hAnsi="Times New Roman" w:cs="Times New Roman"/>
                <w:color w:val="000000"/>
                <w:sz w:val="28"/>
                <w:szCs w:val="28"/>
              </w:rPr>
              <w:t>Analyse des deux entreprises</w:t>
            </w:r>
            <w:r w:rsidR="004014F8">
              <w:rPr>
                <w:rFonts w:ascii="Times New Roman" w:hAnsi="Times New Roman" w:cs="Times New Roman"/>
                <w:color w:val="000000"/>
              </w:rPr>
              <w:t xml:space="preserve"> …………………………</w:t>
            </w:r>
            <w:r>
              <w:rPr>
                <w:rFonts w:ascii="Times New Roman" w:hAnsi="Times New Roman" w:cs="Times New Roman"/>
                <w:color w:val="000000"/>
              </w:rPr>
              <w:t>………………..............</w:t>
            </w:r>
            <w:r w:rsidR="004014F8">
              <w:rPr>
                <w:rFonts w:ascii="Times New Roman" w:hAnsi="Times New Roman" w:cs="Times New Roman"/>
                <w:color w:val="000000"/>
              </w:rPr>
              <w:t>..........................</w:t>
            </w:r>
          </w:p>
          <w:p w14:paraId="662F03FD" w14:textId="36A47698" w:rsidR="00EF064C" w:rsidRDefault="00EF064C" w:rsidP="00EF064C">
            <w:pPr>
              <w:spacing w:line="360" w:lineRule="auto"/>
              <w:ind w:firstLine="426"/>
              <w:rPr>
                <w:rFonts w:ascii="Times New Roman" w:hAnsi="Times New Roman" w:cs="Times New Roman"/>
                <w:color w:val="000000"/>
              </w:rPr>
            </w:pPr>
            <w:r w:rsidRPr="004014F8">
              <w:rPr>
                <w:rFonts w:ascii="Times New Roman" w:hAnsi="Times New Roman" w:cs="Times New Roman"/>
                <w:color w:val="000000"/>
                <w:sz w:val="28"/>
                <w:szCs w:val="28"/>
              </w:rPr>
              <w:t>Analyse des consommateurs</w:t>
            </w:r>
            <w:r>
              <w:rPr>
                <w:rFonts w:ascii="Times New Roman" w:hAnsi="Times New Roman" w:cs="Times New Roman"/>
                <w:color w:val="000000"/>
              </w:rPr>
              <w:t xml:space="preserve"> </w:t>
            </w:r>
            <w:r w:rsidR="004014F8">
              <w:rPr>
                <w:rFonts w:ascii="Times New Roman" w:hAnsi="Times New Roman" w:cs="Times New Roman"/>
                <w:color w:val="000000"/>
              </w:rPr>
              <w:t>…………………………………….……………………………….</w:t>
            </w:r>
          </w:p>
          <w:p w14:paraId="34DD5034" w14:textId="7AC26A71" w:rsidR="00EF064C" w:rsidRPr="000176CC" w:rsidRDefault="00EF064C" w:rsidP="000176CC">
            <w:pPr>
              <w:spacing w:line="360" w:lineRule="auto"/>
              <w:ind w:firstLine="426"/>
              <w:rPr>
                <w:rFonts w:ascii="Times New Roman" w:hAnsi="Times New Roman" w:cs="Times New Roman"/>
                <w:color w:val="000000"/>
              </w:rPr>
            </w:pPr>
            <w:r w:rsidRPr="004014F8">
              <w:rPr>
                <w:rFonts w:ascii="Times New Roman" w:hAnsi="Times New Roman" w:cs="Times New Roman"/>
                <w:color w:val="000000"/>
                <w:sz w:val="28"/>
                <w:szCs w:val="28"/>
              </w:rPr>
              <w:t>Analyse concurrentielle</w:t>
            </w:r>
            <w:r w:rsidR="004014F8">
              <w:rPr>
                <w:rFonts w:ascii="Times New Roman" w:hAnsi="Times New Roman" w:cs="Times New Roman"/>
                <w:color w:val="000000"/>
              </w:rPr>
              <w:t xml:space="preserve"> ………………………………………….……………………………….</w:t>
            </w:r>
          </w:p>
          <w:p w14:paraId="295AB64E" w14:textId="288CEF61" w:rsidR="00EF064C" w:rsidRDefault="00EF064C" w:rsidP="00EF064C">
            <w:pPr>
              <w:spacing w:line="360" w:lineRule="auto"/>
              <w:rPr>
                <w:rFonts w:ascii="Times New Roman" w:hAnsi="Times New Roman" w:cs="Times New Roman"/>
                <w:color w:val="000000"/>
              </w:rPr>
            </w:pPr>
            <w:r w:rsidRPr="004014F8">
              <w:rPr>
                <w:rFonts w:ascii="Times New Roman" w:hAnsi="Times New Roman" w:cs="Times New Roman"/>
                <w:b/>
                <w:color w:val="000000"/>
                <w:sz w:val="28"/>
                <w:szCs w:val="28"/>
              </w:rPr>
              <w:t xml:space="preserve">Partie B – Description et analyse de la stratégie </w:t>
            </w:r>
            <w:r w:rsidR="004014F8" w:rsidRPr="004014F8">
              <w:rPr>
                <w:rFonts w:ascii="Times New Roman" w:hAnsi="Times New Roman" w:cs="Times New Roman"/>
                <w:b/>
                <w:color w:val="000000"/>
                <w:sz w:val="28"/>
                <w:szCs w:val="28"/>
              </w:rPr>
              <w:t>marketing</w:t>
            </w:r>
            <w:r w:rsidR="004014F8">
              <w:rPr>
                <w:rFonts w:ascii="Times New Roman" w:hAnsi="Times New Roman" w:cs="Times New Roman"/>
                <w:color w:val="000000"/>
              </w:rPr>
              <w:t xml:space="preserve"> </w:t>
            </w:r>
            <w:proofErr w:type="gramStart"/>
            <w:r w:rsidR="004014F8">
              <w:rPr>
                <w:rFonts w:ascii="Times New Roman" w:hAnsi="Times New Roman" w:cs="Times New Roman"/>
                <w:color w:val="000000"/>
              </w:rPr>
              <w:t>.………..…………………..….</w:t>
            </w:r>
            <w:proofErr w:type="gramEnd"/>
          </w:p>
          <w:p w14:paraId="181098E4" w14:textId="41C821C6" w:rsidR="00EF064C" w:rsidRDefault="00EF064C" w:rsidP="00EF064C">
            <w:pPr>
              <w:spacing w:line="360" w:lineRule="auto"/>
              <w:ind w:firstLine="426"/>
              <w:rPr>
                <w:rFonts w:ascii="Times New Roman" w:hAnsi="Times New Roman" w:cs="Times New Roman"/>
                <w:color w:val="000000"/>
              </w:rPr>
            </w:pPr>
            <w:r w:rsidRPr="004014F8">
              <w:rPr>
                <w:rFonts w:ascii="Times New Roman" w:hAnsi="Times New Roman" w:cs="Times New Roman"/>
                <w:color w:val="000000"/>
                <w:sz w:val="28"/>
                <w:szCs w:val="28"/>
              </w:rPr>
              <w:t>Stratégie marketing de Subway</w:t>
            </w:r>
            <w:r w:rsidR="004014F8">
              <w:rPr>
                <w:rFonts w:ascii="Times New Roman" w:hAnsi="Times New Roman" w:cs="Times New Roman"/>
                <w:color w:val="000000"/>
              </w:rPr>
              <w:t xml:space="preserve"> …………………………………………...…………………….</w:t>
            </w:r>
          </w:p>
          <w:p w14:paraId="4FC63267" w14:textId="73148918" w:rsidR="00EF064C" w:rsidRDefault="00EF064C" w:rsidP="00EF064C">
            <w:pPr>
              <w:spacing w:line="360" w:lineRule="auto"/>
              <w:rPr>
                <w:rFonts w:ascii="Times New Roman" w:hAnsi="Times New Roman" w:cs="Times New Roman"/>
                <w:color w:val="000000"/>
              </w:rPr>
            </w:pPr>
            <w:r>
              <w:rPr>
                <w:rFonts w:ascii="Times New Roman" w:hAnsi="Times New Roman" w:cs="Times New Roman"/>
                <w:color w:val="000000"/>
              </w:rPr>
              <w:tab/>
              <w:t>Le marché cible</w:t>
            </w:r>
            <w:r w:rsidR="004014F8">
              <w:rPr>
                <w:rFonts w:ascii="Times New Roman" w:hAnsi="Times New Roman" w:cs="Times New Roman"/>
                <w:color w:val="000000"/>
              </w:rPr>
              <w:t xml:space="preserve"> ……………………………………………………………………………………</w:t>
            </w:r>
          </w:p>
          <w:p w14:paraId="01886F84" w14:textId="61072736" w:rsidR="00EF064C" w:rsidRDefault="00EF064C" w:rsidP="00EF064C">
            <w:pPr>
              <w:spacing w:line="360" w:lineRule="auto"/>
              <w:rPr>
                <w:rFonts w:ascii="Times New Roman" w:hAnsi="Times New Roman" w:cs="Times New Roman"/>
                <w:color w:val="000000"/>
              </w:rPr>
            </w:pPr>
            <w:r>
              <w:rPr>
                <w:rFonts w:ascii="Times New Roman" w:hAnsi="Times New Roman" w:cs="Times New Roman"/>
                <w:color w:val="000000"/>
              </w:rPr>
              <w:tab/>
              <w:t>La stra</w:t>
            </w:r>
            <w:r w:rsidR="00655FDB">
              <w:rPr>
                <w:rFonts w:ascii="Times New Roman" w:hAnsi="Times New Roman" w:cs="Times New Roman"/>
                <w:color w:val="000000"/>
              </w:rPr>
              <w:t>tégie de positionnement et</w:t>
            </w:r>
            <w:r>
              <w:rPr>
                <w:rFonts w:ascii="Times New Roman" w:hAnsi="Times New Roman" w:cs="Times New Roman"/>
                <w:color w:val="000000"/>
              </w:rPr>
              <w:t xml:space="preserve"> l’image de la marque</w:t>
            </w:r>
            <w:r w:rsidR="004014F8">
              <w:rPr>
                <w:rFonts w:ascii="Times New Roman" w:hAnsi="Times New Roman" w:cs="Times New Roman"/>
                <w:color w:val="000000"/>
              </w:rPr>
              <w:t xml:space="preserve"> …</w:t>
            </w:r>
            <w:r w:rsidR="00655FDB">
              <w:rPr>
                <w:rFonts w:ascii="Times New Roman" w:hAnsi="Times New Roman" w:cs="Times New Roman"/>
                <w:color w:val="000000"/>
              </w:rPr>
              <w:t>……..</w:t>
            </w:r>
            <w:r w:rsidR="004014F8">
              <w:rPr>
                <w:rFonts w:ascii="Times New Roman" w:hAnsi="Times New Roman" w:cs="Times New Roman"/>
                <w:color w:val="000000"/>
              </w:rPr>
              <w:t>...……………………………….</w:t>
            </w:r>
          </w:p>
          <w:p w14:paraId="6A2AC31D" w14:textId="1311A543" w:rsidR="00EF064C" w:rsidRDefault="00EF064C" w:rsidP="00EF064C">
            <w:pPr>
              <w:spacing w:line="360" w:lineRule="auto"/>
              <w:rPr>
                <w:rFonts w:ascii="Times New Roman" w:hAnsi="Times New Roman" w:cs="Times New Roman"/>
                <w:color w:val="000000"/>
              </w:rPr>
            </w:pPr>
            <w:r>
              <w:rPr>
                <w:rFonts w:ascii="Times New Roman" w:hAnsi="Times New Roman" w:cs="Times New Roman"/>
                <w:color w:val="000000"/>
              </w:rPr>
              <w:tab/>
              <w:t>Stratégie de produit</w:t>
            </w:r>
            <w:r w:rsidR="004014F8">
              <w:rPr>
                <w:rFonts w:ascii="Times New Roman" w:hAnsi="Times New Roman" w:cs="Times New Roman"/>
                <w:color w:val="000000"/>
              </w:rPr>
              <w:t xml:space="preserve"> ………………………………………………………………………………</w:t>
            </w:r>
            <w:proofErr w:type="gramStart"/>
            <w:r w:rsidR="004014F8">
              <w:rPr>
                <w:rFonts w:ascii="Times New Roman" w:hAnsi="Times New Roman" w:cs="Times New Roman"/>
                <w:color w:val="000000"/>
              </w:rPr>
              <w:t>..</w:t>
            </w:r>
            <w:proofErr w:type="gramEnd"/>
          </w:p>
          <w:p w14:paraId="058C172B" w14:textId="31AFC02E" w:rsidR="00EF064C" w:rsidRDefault="00EF064C" w:rsidP="00EF064C">
            <w:pPr>
              <w:spacing w:line="360" w:lineRule="auto"/>
              <w:rPr>
                <w:rFonts w:ascii="Times New Roman" w:hAnsi="Times New Roman" w:cs="Times New Roman"/>
                <w:color w:val="000000"/>
              </w:rPr>
            </w:pPr>
            <w:r>
              <w:rPr>
                <w:rFonts w:ascii="Times New Roman" w:hAnsi="Times New Roman" w:cs="Times New Roman"/>
                <w:color w:val="000000"/>
              </w:rPr>
              <w:tab/>
              <w:t>Stratégie de prix</w:t>
            </w:r>
            <w:r w:rsidR="004014F8">
              <w:rPr>
                <w:rFonts w:ascii="Times New Roman" w:hAnsi="Times New Roman" w:cs="Times New Roman"/>
                <w:color w:val="000000"/>
              </w:rPr>
              <w:t xml:space="preserve"> …………………………………………………………………………………...</w:t>
            </w:r>
          </w:p>
          <w:p w14:paraId="6A616D36" w14:textId="01C4CA14" w:rsidR="00EF064C" w:rsidRDefault="00EF064C" w:rsidP="00EF064C">
            <w:pPr>
              <w:spacing w:line="360" w:lineRule="auto"/>
              <w:rPr>
                <w:rFonts w:ascii="Times New Roman" w:hAnsi="Times New Roman" w:cs="Times New Roman"/>
                <w:color w:val="000000"/>
              </w:rPr>
            </w:pPr>
            <w:r>
              <w:rPr>
                <w:rFonts w:ascii="Times New Roman" w:hAnsi="Times New Roman" w:cs="Times New Roman"/>
                <w:color w:val="000000"/>
              </w:rPr>
              <w:tab/>
              <w:t>Stratégie de distribution</w:t>
            </w:r>
            <w:r w:rsidR="004014F8">
              <w:rPr>
                <w:rFonts w:ascii="Times New Roman" w:hAnsi="Times New Roman" w:cs="Times New Roman"/>
                <w:color w:val="000000"/>
              </w:rPr>
              <w:t xml:space="preserve"> …………………………………………………………………………...</w:t>
            </w:r>
          </w:p>
          <w:p w14:paraId="36A7B158" w14:textId="29C90692" w:rsidR="00EF064C" w:rsidRDefault="00EF064C" w:rsidP="00EF064C">
            <w:pPr>
              <w:spacing w:line="360" w:lineRule="auto"/>
              <w:rPr>
                <w:rFonts w:ascii="Times New Roman" w:hAnsi="Times New Roman" w:cs="Times New Roman"/>
                <w:color w:val="000000"/>
              </w:rPr>
            </w:pPr>
            <w:r>
              <w:rPr>
                <w:rFonts w:ascii="Times New Roman" w:hAnsi="Times New Roman" w:cs="Times New Roman"/>
                <w:color w:val="000000"/>
              </w:rPr>
              <w:tab/>
              <w:t>Stratégie de communication</w:t>
            </w:r>
            <w:r w:rsidR="004014F8">
              <w:rPr>
                <w:rFonts w:ascii="Times New Roman" w:hAnsi="Times New Roman" w:cs="Times New Roman"/>
                <w:color w:val="000000"/>
              </w:rPr>
              <w:t xml:space="preserve"> ……………………………………………………………………….</w:t>
            </w:r>
          </w:p>
          <w:p w14:paraId="5A4B590E" w14:textId="580F3F23" w:rsidR="00EF064C" w:rsidRDefault="00EF064C" w:rsidP="00EF064C">
            <w:pPr>
              <w:spacing w:line="360" w:lineRule="auto"/>
              <w:ind w:firstLine="426"/>
              <w:rPr>
                <w:rFonts w:ascii="Times New Roman" w:hAnsi="Times New Roman" w:cs="Times New Roman"/>
                <w:color w:val="000000"/>
              </w:rPr>
            </w:pPr>
            <w:r w:rsidRPr="004014F8">
              <w:rPr>
                <w:rFonts w:ascii="Times New Roman" w:hAnsi="Times New Roman" w:cs="Times New Roman"/>
                <w:color w:val="000000"/>
                <w:sz w:val="28"/>
                <w:szCs w:val="28"/>
              </w:rPr>
              <w:t>Stratégie marketing de Quiznos</w:t>
            </w:r>
            <w:r w:rsidR="004014F8">
              <w:rPr>
                <w:rFonts w:ascii="Times New Roman" w:hAnsi="Times New Roman" w:cs="Times New Roman"/>
                <w:color w:val="000000"/>
              </w:rPr>
              <w:t xml:space="preserve"> ……………...………………………………………………….</w:t>
            </w:r>
          </w:p>
          <w:p w14:paraId="17A450FE" w14:textId="08D244B9" w:rsidR="00EF064C" w:rsidRDefault="00EF064C" w:rsidP="00EF064C">
            <w:pPr>
              <w:spacing w:line="360" w:lineRule="auto"/>
              <w:rPr>
                <w:rFonts w:ascii="Times New Roman" w:hAnsi="Times New Roman" w:cs="Times New Roman"/>
                <w:color w:val="000000"/>
              </w:rPr>
            </w:pPr>
            <w:r>
              <w:rPr>
                <w:rFonts w:ascii="Times New Roman" w:hAnsi="Times New Roman" w:cs="Times New Roman"/>
                <w:color w:val="000000"/>
              </w:rPr>
              <w:tab/>
              <w:t>Le marché cible</w:t>
            </w:r>
            <w:r w:rsidR="004014F8">
              <w:rPr>
                <w:rFonts w:ascii="Times New Roman" w:hAnsi="Times New Roman" w:cs="Times New Roman"/>
                <w:color w:val="000000"/>
              </w:rPr>
              <w:t xml:space="preserve"> ……………………………………………………………………………………</w:t>
            </w:r>
          </w:p>
          <w:p w14:paraId="15C3F120" w14:textId="2B959089" w:rsidR="00EF064C" w:rsidRDefault="00EF064C" w:rsidP="00EF064C">
            <w:pPr>
              <w:spacing w:line="360" w:lineRule="auto"/>
              <w:rPr>
                <w:rFonts w:ascii="Times New Roman" w:hAnsi="Times New Roman" w:cs="Times New Roman"/>
                <w:color w:val="000000"/>
              </w:rPr>
            </w:pPr>
            <w:r>
              <w:rPr>
                <w:rFonts w:ascii="Times New Roman" w:hAnsi="Times New Roman" w:cs="Times New Roman"/>
                <w:color w:val="000000"/>
              </w:rPr>
              <w:tab/>
              <w:t>La stra</w:t>
            </w:r>
            <w:r w:rsidR="00655FDB">
              <w:rPr>
                <w:rFonts w:ascii="Times New Roman" w:hAnsi="Times New Roman" w:cs="Times New Roman"/>
                <w:color w:val="000000"/>
              </w:rPr>
              <w:t>tégie de positionnement et</w:t>
            </w:r>
            <w:r>
              <w:rPr>
                <w:rFonts w:ascii="Times New Roman" w:hAnsi="Times New Roman" w:cs="Times New Roman"/>
                <w:color w:val="000000"/>
              </w:rPr>
              <w:t xml:space="preserve"> l’image de la marque</w:t>
            </w:r>
            <w:r w:rsidR="004014F8">
              <w:rPr>
                <w:rFonts w:ascii="Times New Roman" w:hAnsi="Times New Roman" w:cs="Times New Roman"/>
                <w:color w:val="000000"/>
              </w:rPr>
              <w:t xml:space="preserve"> ………………………</w:t>
            </w:r>
            <w:r w:rsidR="00655FDB">
              <w:rPr>
                <w:rFonts w:ascii="Times New Roman" w:hAnsi="Times New Roman" w:cs="Times New Roman"/>
                <w:color w:val="000000"/>
              </w:rPr>
              <w:t>……</w:t>
            </w:r>
            <w:proofErr w:type="gramStart"/>
            <w:r w:rsidR="00655FDB">
              <w:rPr>
                <w:rFonts w:ascii="Times New Roman" w:hAnsi="Times New Roman" w:cs="Times New Roman"/>
                <w:color w:val="000000"/>
              </w:rPr>
              <w:t>..</w:t>
            </w:r>
            <w:proofErr w:type="gramEnd"/>
            <w:r w:rsidR="004014F8">
              <w:rPr>
                <w:rFonts w:ascii="Times New Roman" w:hAnsi="Times New Roman" w:cs="Times New Roman"/>
                <w:color w:val="000000"/>
              </w:rPr>
              <w:t>……………</w:t>
            </w:r>
          </w:p>
          <w:p w14:paraId="19060BBB" w14:textId="5EE5E58B" w:rsidR="00EF064C" w:rsidRDefault="00EF064C" w:rsidP="00EF064C">
            <w:pPr>
              <w:spacing w:line="360" w:lineRule="auto"/>
              <w:rPr>
                <w:rFonts w:ascii="Times New Roman" w:hAnsi="Times New Roman" w:cs="Times New Roman"/>
                <w:color w:val="000000"/>
              </w:rPr>
            </w:pPr>
            <w:r>
              <w:rPr>
                <w:rFonts w:ascii="Times New Roman" w:hAnsi="Times New Roman" w:cs="Times New Roman"/>
                <w:color w:val="000000"/>
              </w:rPr>
              <w:tab/>
              <w:t>Stratégie de produit</w:t>
            </w:r>
            <w:r w:rsidR="004014F8">
              <w:rPr>
                <w:rFonts w:ascii="Times New Roman" w:hAnsi="Times New Roman" w:cs="Times New Roman"/>
                <w:color w:val="000000"/>
              </w:rPr>
              <w:t xml:space="preserve"> ………………………………………………………………………………</w:t>
            </w:r>
            <w:proofErr w:type="gramStart"/>
            <w:r w:rsidR="004014F8">
              <w:rPr>
                <w:rFonts w:ascii="Times New Roman" w:hAnsi="Times New Roman" w:cs="Times New Roman"/>
                <w:color w:val="000000"/>
              </w:rPr>
              <w:t>..</w:t>
            </w:r>
            <w:proofErr w:type="gramEnd"/>
          </w:p>
          <w:p w14:paraId="17FCB3C4" w14:textId="0378CCB7" w:rsidR="00EF064C" w:rsidRDefault="00EF064C" w:rsidP="00EF064C">
            <w:pPr>
              <w:spacing w:line="360" w:lineRule="auto"/>
              <w:rPr>
                <w:rFonts w:ascii="Times New Roman" w:hAnsi="Times New Roman" w:cs="Times New Roman"/>
                <w:color w:val="000000"/>
              </w:rPr>
            </w:pPr>
            <w:r>
              <w:rPr>
                <w:rFonts w:ascii="Times New Roman" w:hAnsi="Times New Roman" w:cs="Times New Roman"/>
                <w:color w:val="000000"/>
              </w:rPr>
              <w:tab/>
              <w:t>Stratégie de prix</w:t>
            </w:r>
            <w:r w:rsidR="004014F8">
              <w:rPr>
                <w:rFonts w:ascii="Times New Roman" w:hAnsi="Times New Roman" w:cs="Times New Roman"/>
                <w:color w:val="000000"/>
              </w:rPr>
              <w:t xml:space="preserve"> …………………………………………………………………………………...</w:t>
            </w:r>
          </w:p>
          <w:p w14:paraId="54892DD5" w14:textId="3B7FD8D1" w:rsidR="00EF064C" w:rsidRDefault="00EF064C" w:rsidP="00EF064C">
            <w:pPr>
              <w:spacing w:line="360" w:lineRule="auto"/>
              <w:rPr>
                <w:rFonts w:ascii="Times New Roman" w:hAnsi="Times New Roman" w:cs="Times New Roman"/>
                <w:color w:val="000000"/>
              </w:rPr>
            </w:pPr>
            <w:r>
              <w:rPr>
                <w:rFonts w:ascii="Times New Roman" w:hAnsi="Times New Roman" w:cs="Times New Roman"/>
                <w:color w:val="000000"/>
              </w:rPr>
              <w:tab/>
              <w:t>Stratégie de distribution</w:t>
            </w:r>
            <w:r w:rsidR="004014F8">
              <w:rPr>
                <w:rFonts w:ascii="Times New Roman" w:hAnsi="Times New Roman" w:cs="Times New Roman"/>
                <w:color w:val="000000"/>
              </w:rPr>
              <w:t xml:space="preserve"> …………………………………………………………………………...</w:t>
            </w:r>
          </w:p>
          <w:p w14:paraId="2DB03718" w14:textId="03C016BC" w:rsidR="00EF064C" w:rsidRDefault="00EF064C" w:rsidP="00EF064C">
            <w:pPr>
              <w:spacing w:line="360" w:lineRule="auto"/>
              <w:rPr>
                <w:rFonts w:ascii="Times New Roman" w:hAnsi="Times New Roman" w:cs="Times New Roman"/>
                <w:color w:val="000000"/>
              </w:rPr>
            </w:pPr>
            <w:r>
              <w:rPr>
                <w:rFonts w:ascii="Times New Roman" w:hAnsi="Times New Roman" w:cs="Times New Roman"/>
                <w:color w:val="000000"/>
              </w:rPr>
              <w:tab/>
              <w:t>Stratégie de communication</w:t>
            </w:r>
            <w:r w:rsidR="004014F8">
              <w:rPr>
                <w:rFonts w:ascii="Times New Roman" w:hAnsi="Times New Roman" w:cs="Times New Roman"/>
                <w:color w:val="000000"/>
              </w:rPr>
              <w:t xml:space="preserve"> ……………………………………………………………………….</w:t>
            </w:r>
          </w:p>
          <w:p w14:paraId="6284F28A" w14:textId="0F7A583B" w:rsidR="00EF064C" w:rsidRPr="000176CC" w:rsidRDefault="00EF064C" w:rsidP="000176CC">
            <w:pPr>
              <w:spacing w:line="360" w:lineRule="auto"/>
              <w:ind w:firstLine="426"/>
              <w:rPr>
                <w:rFonts w:ascii="Times New Roman" w:hAnsi="Times New Roman" w:cs="Times New Roman"/>
                <w:color w:val="000000"/>
                <w:sz w:val="28"/>
                <w:szCs w:val="28"/>
              </w:rPr>
            </w:pPr>
            <w:r w:rsidRPr="004014F8">
              <w:rPr>
                <w:rFonts w:ascii="Times New Roman" w:hAnsi="Times New Roman" w:cs="Times New Roman"/>
                <w:color w:val="000000"/>
                <w:sz w:val="28"/>
                <w:szCs w:val="28"/>
              </w:rPr>
              <w:t>Analyse comparative des stratégies marketing</w:t>
            </w:r>
            <w:r w:rsidR="004014F8">
              <w:rPr>
                <w:rFonts w:ascii="Times New Roman" w:hAnsi="Times New Roman" w:cs="Times New Roman"/>
                <w:color w:val="000000"/>
                <w:sz w:val="28"/>
                <w:szCs w:val="28"/>
              </w:rPr>
              <w:t xml:space="preserve"> ………………………………………..</w:t>
            </w:r>
          </w:p>
          <w:p w14:paraId="3A838078" w14:textId="2DE86856" w:rsidR="000176CC" w:rsidRDefault="00EF064C" w:rsidP="00EF064C">
            <w:pPr>
              <w:spacing w:line="360" w:lineRule="auto"/>
              <w:rPr>
                <w:rFonts w:ascii="Times New Roman" w:hAnsi="Times New Roman" w:cs="Times New Roman"/>
                <w:color w:val="000000"/>
                <w:sz w:val="28"/>
                <w:szCs w:val="28"/>
              </w:rPr>
            </w:pPr>
            <w:r w:rsidRPr="004014F8">
              <w:rPr>
                <w:rFonts w:ascii="Times New Roman" w:hAnsi="Times New Roman" w:cs="Times New Roman"/>
                <w:b/>
                <w:color w:val="000000"/>
                <w:sz w:val="28"/>
                <w:szCs w:val="28"/>
              </w:rPr>
              <w:t>Conclusion</w:t>
            </w:r>
            <w:r w:rsidR="004014F8">
              <w:rPr>
                <w:rFonts w:ascii="Times New Roman" w:hAnsi="Times New Roman" w:cs="Times New Roman"/>
                <w:color w:val="000000"/>
                <w:sz w:val="28"/>
                <w:szCs w:val="28"/>
              </w:rPr>
              <w:t xml:space="preserve"> ………………………………………………………………………………...</w:t>
            </w:r>
          </w:p>
          <w:p w14:paraId="5AB40955" w14:textId="6397878E" w:rsidR="000176CC" w:rsidRDefault="000176CC" w:rsidP="00EF064C">
            <w:pPr>
              <w:spacing w:line="360" w:lineRule="auto"/>
              <w:rPr>
                <w:rFonts w:ascii="Times New Roman" w:hAnsi="Times New Roman" w:cs="Times New Roman"/>
                <w:color w:val="000000"/>
                <w:sz w:val="28"/>
                <w:szCs w:val="28"/>
              </w:rPr>
            </w:pPr>
            <w:r>
              <w:rPr>
                <w:rFonts w:ascii="Times New Roman" w:hAnsi="Times New Roman" w:cs="Times New Roman"/>
                <w:b/>
                <w:color w:val="000000"/>
                <w:sz w:val="28"/>
                <w:szCs w:val="28"/>
              </w:rPr>
              <w:t>Annexes</w:t>
            </w:r>
            <w:r>
              <w:rPr>
                <w:rFonts w:ascii="Times New Roman" w:hAnsi="Times New Roman" w:cs="Times New Roman"/>
                <w:color w:val="000000"/>
                <w:sz w:val="28"/>
                <w:szCs w:val="28"/>
              </w:rPr>
              <w:t xml:space="preserve"> ……………………………………………………………………………………</w:t>
            </w:r>
          </w:p>
          <w:p w14:paraId="47D6E5FC" w14:textId="25BF0F31" w:rsidR="000176CC" w:rsidRPr="000176CC" w:rsidRDefault="000176CC" w:rsidP="00EF064C">
            <w:pPr>
              <w:spacing w:line="360" w:lineRule="auto"/>
              <w:rPr>
                <w:rFonts w:ascii="Times New Roman" w:hAnsi="Times New Roman" w:cs="Times New Roman"/>
                <w:color w:val="000000"/>
                <w:sz w:val="28"/>
                <w:szCs w:val="28"/>
              </w:rPr>
            </w:pPr>
            <w:r>
              <w:rPr>
                <w:rFonts w:ascii="Times New Roman" w:hAnsi="Times New Roman" w:cs="Times New Roman"/>
                <w:b/>
                <w:color w:val="000000"/>
                <w:sz w:val="28"/>
                <w:szCs w:val="28"/>
              </w:rPr>
              <w:t xml:space="preserve">Références bibliographiques </w:t>
            </w:r>
            <w:r>
              <w:rPr>
                <w:rFonts w:ascii="Times New Roman" w:hAnsi="Times New Roman" w:cs="Times New Roman"/>
                <w:color w:val="000000"/>
                <w:sz w:val="28"/>
                <w:szCs w:val="28"/>
              </w:rPr>
              <w:t>…………………………………………………………….</w:t>
            </w:r>
          </w:p>
          <w:p w14:paraId="49241FC5" w14:textId="77777777" w:rsidR="00EF064C" w:rsidRDefault="00EF064C" w:rsidP="00613C56">
            <w:pPr>
              <w:jc w:val="center"/>
              <w:rPr>
                <w:rFonts w:ascii="Times New Roman" w:hAnsi="Times New Roman" w:cs="Times New Roman"/>
                <w:b/>
                <w:color w:val="000000"/>
                <w:sz w:val="28"/>
                <w:szCs w:val="28"/>
              </w:rPr>
            </w:pPr>
          </w:p>
        </w:tc>
        <w:tc>
          <w:tcPr>
            <w:tcW w:w="496" w:type="dxa"/>
          </w:tcPr>
          <w:p w14:paraId="13E9FACB" w14:textId="51550009" w:rsidR="002657AA" w:rsidRDefault="00C21AB9" w:rsidP="000176CC">
            <w:pPr>
              <w:spacing w:line="360" w:lineRule="auto"/>
              <w:jc w:val="right"/>
              <w:rPr>
                <w:rFonts w:ascii="Times New Roman" w:hAnsi="Times New Roman" w:cs="Times New Roman"/>
                <w:color w:val="000000"/>
                <w:sz w:val="28"/>
                <w:szCs w:val="28"/>
              </w:rPr>
            </w:pPr>
            <w:r w:rsidRPr="00E3530A">
              <w:rPr>
                <w:rFonts w:ascii="Times New Roman" w:hAnsi="Times New Roman" w:cs="Times New Roman"/>
                <w:color w:val="000000"/>
                <w:sz w:val="28"/>
                <w:szCs w:val="28"/>
              </w:rPr>
              <w:t>3</w:t>
            </w:r>
          </w:p>
          <w:p w14:paraId="1246FA71" w14:textId="48027979" w:rsidR="002657AA" w:rsidRDefault="00C21AB9" w:rsidP="00FA31A9">
            <w:pPr>
              <w:spacing w:line="360" w:lineRule="auto"/>
              <w:jc w:val="right"/>
              <w:rPr>
                <w:rFonts w:ascii="Times New Roman" w:hAnsi="Times New Roman" w:cs="Times New Roman"/>
                <w:color w:val="000000"/>
                <w:sz w:val="28"/>
                <w:szCs w:val="28"/>
              </w:rPr>
            </w:pPr>
            <w:r>
              <w:rPr>
                <w:rFonts w:ascii="Times New Roman" w:hAnsi="Times New Roman" w:cs="Times New Roman"/>
                <w:color w:val="000000"/>
                <w:sz w:val="28"/>
                <w:szCs w:val="28"/>
              </w:rPr>
              <w:t>4</w:t>
            </w:r>
          </w:p>
          <w:p w14:paraId="65450EDD" w14:textId="77777777" w:rsidR="00C21AB9" w:rsidRDefault="00C21AB9" w:rsidP="00FA31A9">
            <w:pPr>
              <w:spacing w:line="360" w:lineRule="auto"/>
              <w:jc w:val="right"/>
              <w:rPr>
                <w:rFonts w:ascii="Times New Roman" w:hAnsi="Times New Roman" w:cs="Times New Roman"/>
                <w:color w:val="000000"/>
                <w:sz w:val="28"/>
                <w:szCs w:val="28"/>
              </w:rPr>
            </w:pPr>
            <w:r>
              <w:rPr>
                <w:rFonts w:ascii="Times New Roman" w:hAnsi="Times New Roman" w:cs="Times New Roman"/>
                <w:color w:val="000000"/>
                <w:sz w:val="28"/>
                <w:szCs w:val="28"/>
              </w:rPr>
              <w:t>4</w:t>
            </w:r>
          </w:p>
          <w:p w14:paraId="255822A8" w14:textId="77777777" w:rsidR="00C21AB9" w:rsidRDefault="00C21AB9" w:rsidP="00FA31A9">
            <w:pPr>
              <w:spacing w:line="360" w:lineRule="auto"/>
              <w:jc w:val="right"/>
              <w:rPr>
                <w:rFonts w:ascii="Times New Roman" w:hAnsi="Times New Roman" w:cs="Times New Roman"/>
                <w:color w:val="000000"/>
                <w:sz w:val="28"/>
                <w:szCs w:val="28"/>
              </w:rPr>
            </w:pPr>
            <w:r>
              <w:rPr>
                <w:rFonts w:ascii="Times New Roman" w:hAnsi="Times New Roman" w:cs="Times New Roman"/>
                <w:color w:val="000000"/>
                <w:sz w:val="28"/>
                <w:szCs w:val="28"/>
              </w:rPr>
              <w:t>5</w:t>
            </w:r>
          </w:p>
          <w:p w14:paraId="5BA29A0A" w14:textId="12B74956" w:rsidR="00C21AB9" w:rsidRDefault="00996C55" w:rsidP="00FA31A9">
            <w:pPr>
              <w:spacing w:line="360" w:lineRule="auto"/>
              <w:jc w:val="right"/>
              <w:rPr>
                <w:rFonts w:ascii="Times New Roman" w:hAnsi="Times New Roman" w:cs="Times New Roman"/>
                <w:color w:val="000000"/>
                <w:sz w:val="28"/>
                <w:szCs w:val="28"/>
              </w:rPr>
            </w:pPr>
            <w:r>
              <w:rPr>
                <w:rFonts w:ascii="Times New Roman" w:hAnsi="Times New Roman" w:cs="Times New Roman"/>
                <w:color w:val="000000"/>
                <w:sz w:val="28"/>
                <w:szCs w:val="28"/>
              </w:rPr>
              <w:t>6</w:t>
            </w:r>
          </w:p>
          <w:p w14:paraId="2D784D5D" w14:textId="47382E4C" w:rsidR="002657AA" w:rsidRDefault="00495D26" w:rsidP="000176CC">
            <w:pPr>
              <w:spacing w:line="360" w:lineRule="auto"/>
              <w:jc w:val="right"/>
              <w:rPr>
                <w:rFonts w:ascii="Times New Roman" w:hAnsi="Times New Roman" w:cs="Times New Roman"/>
                <w:color w:val="000000"/>
                <w:sz w:val="28"/>
                <w:szCs w:val="28"/>
              </w:rPr>
            </w:pPr>
            <w:r>
              <w:rPr>
                <w:rFonts w:ascii="Times New Roman" w:hAnsi="Times New Roman" w:cs="Times New Roman"/>
                <w:color w:val="000000"/>
                <w:sz w:val="28"/>
                <w:szCs w:val="28"/>
              </w:rPr>
              <w:t>7</w:t>
            </w:r>
          </w:p>
          <w:p w14:paraId="7B3CB330" w14:textId="203A0F44" w:rsidR="002657AA" w:rsidRDefault="00495D26" w:rsidP="00FA31A9">
            <w:pPr>
              <w:spacing w:line="360" w:lineRule="auto"/>
              <w:jc w:val="right"/>
              <w:rPr>
                <w:rFonts w:ascii="Times New Roman" w:hAnsi="Times New Roman" w:cs="Times New Roman"/>
                <w:color w:val="000000"/>
                <w:sz w:val="28"/>
                <w:szCs w:val="28"/>
              </w:rPr>
            </w:pPr>
            <w:r>
              <w:rPr>
                <w:rFonts w:ascii="Times New Roman" w:hAnsi="Times New Roman" w:cs="Times New Roman"/>
                <w:color w:val="000000"/>
                <w:sz w:val="28"/>
                <w:szCs w:val="28"/>
              </w:rPr>
              <w:t>9</w:t>
            </w:r>
          </w:p>
          <w:p w14:paraId="0CF04707" w14:textId="3501E495" w:rsidR="002657AA" w:rsidRDefault="00495D26" w:rsidP="001876F6">
            <w:pPr>
              <w:spacing w:line="360" w:lineRule="auto"/>
              <w:jc w:val="right"/>
              <w:rPr>
                <w:rFonts w:ascii="Times New Roman" w:hAnsi="Times New Roman" w:cs="Times New Roman"/>
                <w:color w:val="000000"/>
                <w:sz w:val="28"/>
                <w:szCs w:val="28"/>
              </w:rPr>
            </w:pPr>
            <w:r>
              <w:rPr>
                <w:rFonts w:ascii="Times New Roman" w:hAnsi="Times New Roman" w:cs="Times New Roman"/>
                <w:color w:val="000000"/>
                <w:sz w:val="28"/>
                <w:szCs w:val="28"/>
              </w:rPr>
              <w:t>9</w:t>
            </w:r>
          </w:p>
          <w:p w14:paraId="7DD0454E" w14:textId="4BC2C371" w:rsidR="002657AA" w:rsidRPr="001876F6" w:rsidRDefault="00495D26" w:rsidP="001876F6">
            <w:pPr>
              <w:spacing w:line="360" w:lineRule="auto"/>
              <w:jc w:val="right"/>
              <w:rPr>
                <w:rFonts w:ascii="Times New Roman" w:hAnsi="Times New Roman" w:cs="Times New Roman"/>
                <w:color w:val="000000"/>
              </w:rPr>
            </w:pPr>
            <w:r>
              <w:rPr>
                <w:rFonts w:ascii="Times New Roman" w:hAnsi="Times New Roman" w:cs="Times New Roman"/>
                <w:color w:val="000000"/>
              </w:rPr>
              <w:t>9</w:t>
            </w:r>
          </w:p>
          <w:p w14:paraId="6234A79E" w14:textId="135DF621" w:rsidR="002657AA" w:rsidRPr="001876F6" w:rsidRDefault="00655FDB" w:rsidP="001876F6">
            <w:pPr>
              <w:spacing w:line="360" w:lineRule="auto"/>
              <w:jc w:val="right"/>
              <w:rPr>
                <w:rFonts w:ascii="Times New Roman" w:hAnsi="Times New Roman" w:cs="Times New Roman"/>
                <w:color w:val="000000"/>
              </w:rPr>
            </w:pPr>
            <w:r>
              <w:rPr>
                <w:rFonts w:ascii="Times New Roman" w:hAnsi="Times New Roman" w:cs="Times New Roman"/>
                <w:color w:val="000000"/>
              </w:rPr>
              <w:t>9</w:t>
            </w:r>
          </w:p>
          <w:p w14:paraId="190F4845" w14:textId="0282FD3F" w:rsidR="00FA31A9" w:rsidRPr="001876F6" w:rsidRDefault="00FE324E" w:rsidP="001876F6">
            <w:pPr>
              <w:spacing w:line="360" w:lineRule="auto"/>
              <w:jc w:val="right"/>
              <w:rPr>
                <w:rFonts w:ascii="Times New Roman" w:hAnsi="Times New Roman" w:cs="Times New Roman"/>
                <w:color w:val="000000"/>
              </w:rPr>
            </w:pPr>
            <w:r>
              <w:rPr>
                <w:rFonts w:ascii="Times New Roman" w:hAnsi="Times New Roman" w:cs="Times New Roman"/>
                <w:color w:val="000000"/>
              </w:rPr>
              <w:t>10</w:t>
            </w:r>
          </w:p>
          <w:p w14:paraId="0C3AA3A0" w14:textId="2CFCD081" w:rsidR="00FA31A9" w:rsidRPr="001876F6" w:rsidRDefault="00FE324E" w:rsidP="001876F6">
            <w:pPr>
              <w:spacing w:line="360" w:lineRule="auto"/>
              <w:jc w:val="right"/>
              <w:rPr>
                <w:rFonts w:ascii="Times New Roman" w:hAnsi="Times New Roman" w:cs="Times New Roman"/>
                <w:color w:val="000000"/>
              </w:rPr>
            </w:pPr>
            <w:r>
              <w:rPr>
                <w:rFonts w:ascii="Times New Roman" w:hAnsi="Times New Roman" w:cs="Times New Roman"/>
                <w:color w:val="000000"/>
              </w:rPr>
              <w:t>10</w:t>
            </w:r>
          </w:p>
          <w:p w14:paraId="6DCD13DA" w14:textId="60CDBE53" w:rsidR="00FA31A9" w:rsidRPr="001876F6" w:rsidRDefault="00FE324E" w:rsidP="001876F6">
            <w:pPr>
              <w:spacing w:line="360" w:lineRule="auto"/>
              <w:jc w:val="right"/>
              <w:rPr>
                <w:rFonts w:ascii="Times New Roman" w:hAnsi="Times New Roman" w:cs="Times New Roman"/>
                <w:color w:val="000000"/>
              </w:rPr>
            </w:pPr>
            <w:r>
              <w:rPr>
                <w:rFonts w:ascii="Times New Roman" w:hAnsi="Times New Roman" w:cs="Times New Roman"/>
                <w:color w:val="000000"/>
              </w:rPr>
              <w:t>10</w:t>
            </w:r>
          </w:p>
          <w:p w14:paraId="09F27DE5" w14:textId="6066EE25" w:rsidR="00FA31A9" w:rsidRPr="001876F6" w:rsidRDefault="00FE324E" w:rsidP="001876F6">
            <w:pPr>
              <w:spacing w:line="360" w:lineRule="auto"/>
              <w:jc w:val="right"/>
              <w:rPr>
                <w:rFonts w:ascii="Times New Roman" w:hAnsi="Times New Roman" w:cs="Times New Roman"/>
                <w:color w:val="000000"/>
              </w:rPr>
            </w:pPr>
            <w:r>
              <w:rPr>
                <w:rFonts w:ascii="Times New Roman" w:hAnsi="Times New Roman" w:cs="Times New Roman"/>
                <w:color w:val="000000"/>
              </w:rPr>
              <w:t>11</w:t>
            </w:r>
          </w:p>
          <w:p w14:paraId="0E914A05" w14:textId="70AC3863" w:rsidR="00FA31A9" w:rsidRPr="001876F6" w:rsidRDefault="00FE324E" w:rsidP="001876F6">
            <w:pPr>
              <w:spacing w:line="360" w:lineRule="auto"/>
              <w:jc w:val="right"/>
              <w:rPr>
                <w:rFonts w:ascii="Times New Roman" w:hAnsi="Times New Roman" w:cs="Times New Roman"/>
                <w:color w:val="000000"/>
                <w:sz w:val="28"/>
                <w:szCs w:val="28"/>
              </w:rPr>
            </w:pPr>
            <w:r>
              <w:rPr>
                <w:rFonts w:ascii="Times New Roman" w:hAnsi="Times New Roman" w:cs="Times New Roman"/>
                <w:color w:val="000000"/>
                <w:sz w:val="28"/>
                <w:szCs w:val="28"/>
              </w:rPr>
              <w:t>11</w:t>
            </w:r>
          </w:p>
          <w:p w14:paraId="59BBD928" w14:textId="7B0DF328" w:rsidR="00FA31A9" w:rsidRPr="001876F6" w:rsidRDefault="00FE324E" w:rsidP="001876F6">
            <w:pPr>
              <w:spacing w:line="360" w:lineRule="auto"/>
              <w:jc w:val="right"/>
              <w:rPr>
                <w:rFonts w:ascii="Times New Roman" w:hAnsi="Times New Roman" w:cs="Times New Roman"/>
                <w:color w:val="000000"/>
              </w:rPr>
            </w:pPr>
            <w:r>
              <w:rPr>
                <w:rFonts w:ascii="Times New Roman" w:hAnsi="Times New Roman" w:cs="Times New Roman"/>
                <w:color w:val="000000"/>
              </w:rPr>
              <w:t>11</w:t>
            </w:r>
          </w:p>
          <w:p w14:paraId="4834617E" w14:textId="7A322E36" w:rsidR="00FA31A9" w:rsidRPr="001876F6" w:rsidRDefault="00FE324E" w:rsidP="001876F6">
            <w:pPr>
              <w:spacing w:line="360" w:lineRule="auto"/>
              <w:jc w:val="right"/>
              <w:rPr>
                <w:rFonts w:ascii="Times New Roman" w:hAnsi="Times New Roman" w:cs="Times New Roman"/>
                <w:color w:val="000000"/>
              </w:rPr>
            </w:pPr>
            <w:r>
              <w:rPr>
                <w:rFonts w:ascii="Times New Roman" w:hAnsi="Times New Roman" w:cs="Times New Roman"/>
                <w:color w:val="000000"/>
              </w:rPr>
              <w:t>12</w:t>
            </w:r>
          </w:p>
          <w:p w14:paraId="68AB9F60" w14:textId="604E7D9F" w:rsidR="00FA31A9" w:rsidRPr="001876F6" w:rsidRDefault="00FE324E" w:rsidP="001876F6">
            <w:pPr>
              <w:spacing w:line="360" w:lineRule="auto"/>
              <w:jc w:val="right"/>
              <w:rPr>
                <w:rFonts w:ascii="Times New Roman" w:hAnsi="Times New Roman" w:cs="Times New Roman"/>
                <w:color w:val="000000"/>
              </w:rPr>
            </w:pPr>
            <w:r>
              <w:rPr>
                <w:rFonts w:ascii="Times New Roman" w:hAnsi="Times New Roman" w:cs="Times New Roman"/>
                <w:color w:val="000000"/>
              </w:rPr>
              <w:t>12</w:t>
            </w:r>
          </w:p>
          <w:p w14:paraId="0681B9D7" w14:textId="3E35CAC9" w:rsidR="00FA31A9" w:rsidRPr="001876F6" w:rsidRDefault="00FE324E" w:rsidP="001876F6">
            <w:pPr>
              <w:spacing w:line="360" w:lineRule="auto"/>
              <w:jc w:val="right"/>
              <w:rPr>
                <w:rFonts w:ascii="Times New Roman" w:hAnsi="Times New Roman" w:cs="Times New Roman"/>
                <w:color w:val="000000"/>
              </w:rPr>
            </w:pPr>
            <w:r>
              <w:rPr>
                <w:rFonts w:ascii="Times New Roman" w:hAnsi="Times New Roman" w:cs="Times New Roman"/>
                <w:color w:val="000000"/>
              </w:rPr>
              <w:t>13</w:t>
            </w:r>
          </w:p>
          <w:p w14:paraId="0FAE6FD2" w14:textId="210E238B" w:rsidR="00FA31A9" w:rsidRPr="001876F6" w:rsidRDefault="00FE324E" w:rsidP="00E57E0E">
            <w:pPr>
              <w:spacing w:line="360" w:lineRule="auto"/>
              <w:jc w:val="right"/>
              <w:rPr>
                <w:rFonts w:ascii="Times New Roman" w:hAnsi="Times New Roman" w:cs="Times New Roman"/>
                <w:color w:val="000000"/>
              </w:rPr>
            </w:pPr>
            <w:r>
              <w:rPr>
                <w:rFonts w:ascii="Times New Roman" w:hAnsi="Times New Roman" w:cs="Times New Roman"/>
                <w:color w:val="000000"/>
              </w:rPr>
              <w:t>13</w:t>
            </w:r>
          </w:p>
          <w:p w14:paraId="6FED88FA" w14:textId="7166279C" w:rsidR="00FA31A9" w:rsidRPr="001876F6" w:rsidRDefault="00FE324E" w:rsidP="00E57E0E">
            <w:pPr>
              <w:spacing w:line="360" w:lineRule="auto"/>
              <w:jc w:val="right"/>
              <w:rPr>
                <w:rFonts w:ascii="Times New Roman" w:hAnsi="Times New Roman" w:cs="Times New Roman"/>
                <w:color w:val="000000"/>
              </w:rPr>
            </w:pPr>
            <w:r>
              <w:rPr>
                <w:rFonts w:ascii="Times New Roman" w:hAnsi="Times New Roman" w:cs="Times New Roman"/>
                <w:color w:val="000000"/>
              </w:rPr>
              <w:t>13</w:t>
            </w:r>
          </w:p>
          <w:p w14:paraId="3C2F1373" w14:textId="62BE0A18" w:rsidR="00FA31A9" w:rsidRPr="00E57E0E" w:rsidRDefault="00593533" w:rsidP="00E57E0E">
            <w:pPr>
              <w:spacing w:line="360" w:lineRule="auto"/>
              <w:jc w:val="right"/>
              <w:rPr>
                <w:rFonts w:ascii="Times New Roman" w:hAnsi="Times New Roman" w:cs="Times New Roman"/>
                <w:color w:val="000000"/>
                <w:sz w:val="28"/>
                <w:szCs w:val="28"/>
              </w:rPr>
            </w:pPr>
            <w:r>
              <w:rPr>
                <w:rFonts w:ascii="Times New Roman" w:hAnsi="Times New Roman" w:cs="Times New Roman"/>
                <w:color w:val="000000"/>
                <w:sz w:val="28"/>
                <w:szCs w:val="28"/>
              </w:rPr>
              <w:t>14</w:t>
            </w:r>
          </w:p>
          <w:p w14:paraId="177B559F" w14:textId="7690B7B0" w:rsidR="00FA31A9" w:rsidRDefault="007B293E" w:rsidP="00E57E0E">
            <w:pPr>
              <w:spacing w:line="360" w:lineRule="auto"/>
              <w:jc w:val="right"/>
              <w:rPr>
                <w:rFonts w:ascii="Times New Roman" w:hAnsi="Times New Roman" w:cs="Times New Roman"/>
                <w:color w:val="000000"/>
                <w:sz w:val="28"/>
                <w:szCs w:val="28"/>
              </w:rPr>
            </w:pPr>
            <w:r>
              <w:rPr>
                <w:rFonts w:ascii="Times New Roman" w:hAnsi="Times New Roman" w:cs="Times New Roman"/>
                <w:color w:val="000000"/>
                <w:sz w:val="28"/>
                <w:szCs w:val="28"/>
              </w:rPr>
              <w:t>15</w:t>
            </w:r>
          </w:p>
          <w:p w14:paraId="365D21DA" w14:textId="294616CD" w:rsidR="000176CC" w:rsidRDefault="000176CC" w:rsidP="00E57E0E">
            <w:pPr>
              <w:spacing w:line="360" w:lineRule="auto"/>
              <w:jc w:val="right"/>
              <w:rPr>
                <w:rFonts w:ascii="Times New Roman" w:hAnsi="Times New Roman" w:cs="Times New Roman"/>
                <w:color w:val="000000"/>
                <w:sz w:val="28"/>
                <w:szCs w:val="28"/>
              </w:rPr>
            </w:pPr>
            <w:r>
              <w:rPr>
                <w:rFonts w:ascii="Times New Roman" w:hAnsi="Times New Roman" w:cs="Times New Roman"/>
                <w:color w:val="000000"/>
                <w:sz w:val="28"/>
                <w:szCs w:val="28"/>
              </w:rPr>
              <w:t>16</w:t>
            </w:r>
          </w:p>
          <w:p w14:paraId="5152EAB5" w14:textId="3A0FB2C1" w:rsidR="000176CC" w:rsidRDefault="00E57E0E" w:rsidP="00E57E0E">
            <w:pPr>
              <w:spacing w:line="360" w:lineRule="auto"/>
              <w:jc w:val="right"/>
              <w:rPr>
                <w:rFonts w:ascii="Times New Roman" w:hAnsi="Times New Roman" w:cs="Times New Roman"/>
                <w:color w:val="000000"/>
                <w:sz w:val="28"/>
                <w:szCs w:val="28"/>
              </w:rPr>
            </w:pPr>
            <w:r>
              <w:rPr>
                <w:rFonts w:ascii="Times New Roman" w:hAnsi="Times New Roman" w:cs="Times New Roman"/>
                <w:color w:val="000000"/>
                <w:sz w:val="28"/>
                <w:szCs w:val="28"/>
              </w:rPr>
              <w:t>18</w:t>
            </w:r>
          </w:p>
          <w:p w14:paraId="2DB69A87" w14:textId="77777777" w:rsidR="00FA31A9" w:rsidRDefault="00FA31A9" w:rsidP="009056CF">
            <w:pPr>
              <w:spacing w:line="276" w:lineRule="auto"/>
              <w:rPr>
                <w:rFonts w:ascii="Times New Roman" w:hAnsi="Times New Roman" w:cs="Times New Roman"/>
                <w:color w:val="000000"/>
                <w:sz w:val="28"/>
                <w:szCs w:val="28"/>
              </w:rPr>
            </w:pPr>
          </w:p>
          <w:p w14:paraId="09E3B3DE" w14:textId="5B20A552" w:rsidR="000176CC" w:rsidRPr="00EF064C" w:rsidRDefault="000176CC" w:rsidP="00FA31A9">
            <w:pPr>
              <w:spacing w:line="276" w:lineRule="auto"/>
              <w:jc w:val="right"/>
              <w:rPr>
                <w:rFonts w:ascii="Times New Roman" w:hAnsi="Times New Roman" w:cs="Times New Roman"/>
                <w:color w:val="000000"/>
                <w:sz w:val="28"/>
                <w:szCs w:val="28"/>
              </w:rPr>
            </w:pPr>
          </w:p>
        </w:tc>
      </w:tr>
    </w:tbl>
    <w:p w14:paraId="07D89248" w14:textId="77777777" w:rsidR="009056CF" w:rsidRDefault="009056CF" w:rsidP="00B17967">
      <w:pPr>
        <w:spacing w:line="360" w:lineRule="auto"/>
        <w:rPr>
          <w:rFonts w:ascii="Times New Roman" w:hAnsi="Times New Roman" w:cs="Times New Roman"/>
          <w:b/>
          <w:sz w:val="28"/>
          <w:szCs w:val="28"/>
        </w:rPr>
      </w:pPr>
    </w:p>
    <w:p w14:paraId="78C355FC" w14:textId="3D7CA968" w:rsidR="009B47E8" w:rsidRPr="00E6432A" w:rsidRDefault="00B17967" w:rsidP="00B17967">
      <w:pPr>
        <w:spacing w:line="360" w:lineRule="auto"/>
        <w:rPr>
          <w:rFonts w:ascii="Times New Roman" w:hAnsi="Times New Roman" w:cs="Times New Roman"/>
          <w:b/>
          <w:sz w:val="28"/>
          <w:szCs w:val="28"/>
        </w:rPr>
      </w:pPr>
      <w:r w:rsidRPr="00E6432A">
        <w:rPr>
          <w:rFonts w:ascii="Times New Roman" w:hAnsi="Times New Roman" w:cs="Times New Roman"/>
          <w:b/>
          <w:sz w:val="28"/>
          <w:szCs w:val="28"/>
        </w:rPr>
        <w:lastRenderedPageBreak/>
        <w:t>INTRODUCTION</w:t>
      </w:r>
    </w:p>
    <w:p w14:paraId="727BCED9" w14:textId="77777777" w:rsidR="00C578FD" w:rsidRPr="00C578FD" w:rsidRDefault="00C578FD" w:rsidP="00B17967">
      <w:pPr>
        <w:spacing w:line="360" w:lineRule="auto"/>
        <w:rPr>
          <w:rFonts w:ascii="Times New Roman" w:hAnsi="Times New Roman" w:cs="Times New Roman"/>
          <w:b/>
        </w:rPr>
      </w:pPr>
    </w:p>
    <w:p w14:paraId="30A90271" w14:textId="43293F40" w:rsidR="00A31CF6" w:rsidRDefault="0005410B" w:rsidP="009B47E8">
      <w:pPr>
        <w:spacing w:line="360" w:lineRule="auto"/>
        <w:ind w:firstLine="720"/>
        <w:rPr>
          <w:rFonts w:ascii="Times New Roman" w:eastAsia="Times New Roman" w:hAnsi="Times New Roman" w:cs="Times New Roman"/>
          <w:color w:val="333333"/>
          <w:shd w:val="clear" w:color="auto" w:fill="FFFFFF"/>
        </w:rPr>
      </w:pPr>
      <w:r>
        <w:rPr>
          <w:rFonts w:ascii="Times New Roman" w:hAnsi="Times New Roman" w:cs="Times New Roman"/>
        </w:rPr>
        <w:t>C’était</w:t>
      </w:r>
      <w:r w:rsidR="00A76A27">
        <w:rPr>
          <w:rFonts w:ascii="Times New Roman" w:hAnsi="Times New Roman" w:cs="Times New Roman"/>
        </w:rPr>
        <w:t xml:space="preserve"> avec l’</w:t>
      </w:r>
      <w:r w:rsidR="00A31CF6">
        <w:rPr>
          <w:rFonts w:ascii="Times New Roman" w:hAnsi="Times New Roman" w:cs="Times New Roman"/>
        </w:rPr>
        <w:t>intention de f</w:t>
      </w:r>
      <w:r w:rsidR="00A76A27">
        <w:rPr>
          <w:rFonts w:ascii="Times New Roman" w:hAnsi="Times New Roman" w:cs="Times New Roman"/>
        </w:rPr>
        <w:t>in</w:t>
      </w:r>
      <w:r w:rsidR="006C1F3A">
        <w:rPr>
          <w:rFonts w:ascii="Times New Roman" w:hAnsi="Times New Roman" w:cs="Times New Roman"/>
        </w:rPr>
        <w:t xml:space="preserve">ancer ses études en médecine </w:t>
      </w:r>
      <w:r w:rsidR="00A76A27">
        <w:rPr>
          <w:rFonts w:ascii="Times New Roman" w:hAnsi="Times New Roman" w:cs="Times New Roman"/>
        </w:rPr>
        <w:t xml:space="preserve">en 1965, </w:t>
      </w:r>
      <w:r w:rsidR="006C1F3A">
        <w:rPr>
          <w:rFonts w:ascii="Times New Roman" w:hAnsi="Times New Roman" w:cs="Times New Roman"/>
        </w:rPr>
        <w:t xml:space="preserve">que </w:t>
      </w:r>
      <w:r w:rsidR="00A31CF6">
        <w:rPr>
          <w:rFonts w:ascii="Times New Roman" w:hAnsi="Times New Roman" w:cs="Times New Roman"/>
        </w:rPr>
        <w:t xml:space="preserve">Fred </w:t>
      </w:r>
      <w:proofErr w:type="spellStart"/>
      <w:r w:rsidR="00A31CF6">
        <w:rPr>
          <w:rFonts w:ascii="Times New Roman" w:hAnsi="Times New Roman" w:cs="Times New Roman"/>
        </w:rPr>
        <w:t>DeLuca</w:t>
      </w:r>
      <w:proofErr w:type="spellEnd"/>
      <w:r w:rsidR="00F341D6">
        <w:rPr>
          <w:rFonts w:ascii="Times New Roman" w:hAnsi="Times New Roman" w:cs="Times New Roman"/>
        </w:rPr>
        <w:t xml:space="preserve"> a lancé</w:t>
      </w:r>
      <w:r w:rsidR="00A31CF6">
        <w:rPr>
          <w:rFonts w:ascii="Times New Roman" w:hAnsi="Times New Roman" w:cs="Times New Roman"/>
        </w:rPr>
        <w:t xml:space="preserve"> le premier restaurant Subway à B</w:t>
      </w:r>
      <w:r w:rsidR="00A76A27">
        <w:rPr>
          <w:rFonts w:ascii="Times New Roman" w:hAnsi="Times New Roman" w:cs="Times New Roman"/>
        </w:rPr>
        <w:t>ridgeport au Connecticut à l’aide de son copain, Peter Buck</w:t>
      </w:r>
      <w:r w:rsidR="00A31CF6">
        <w:rPr>
          <w:rFonts w:ascii="Times New Roman" w:hAnsi="Times New Roman" w:cs="Times New Roman"/>
        </w:rPr>
        <w:t>.</w:t>
      </w:r>
      <w:r w:rsidR="00A76A27">
        <w:rPr>
          <w:rFonts w:ascii="Times New Roman" w:hAnsi="Times New Roman" w:cs="Times New Roman"/>
        </w:rPr>
        <w:t xml:space="preserve"> Les associés s’étaient </w:t>
      </w:r>
      <w:r w:rsidR="008D6F97">
        <w:rPr>
          <w:rFonts w:ascii="Times New Roman" w:hAnsi="Times New Roman" w:cs="Times New Roman"/>
        </w:rPr>
        <w:t>fixés</w:t>
      </w:r>
      <w:r w:rsidR="00A76A27">
        <w:rPr>
          <w:rFonts w:ascii="Times New Roman" w:hAnsi="Times New Roman" w:cs="Times New Roman"/>
        </w:rPr>
        <w:t xml:space="preserve"> comme objectif d’appartenir 32 re</w:t>
      </w:r>
      <w:r>
        <w:rPr>
          <w:rFonts w:ascii="Times New Roman" w:hAnsi="Times New Roman" w:cs="Times New Roman"/>
        </w:rPr>
        <w:t>staurants d’ici l’année 1975. Cependant, n</w:t>
      </w:r>
      <w:r w:rsidR="00A31CF6">
        <w:rPr>
          <w:rFonts w:ascii="Times New Roman" w:hAnsi="Times New Roman" w:cs="Times New Roman"/>
        </w:rPr>
        <w:t>eu</w:t>
      </w:r>
      <w:r>
        <w:rPr>
          <w:rFonts w:ascii="Times New Roman" w:hAnsi="Times New Roman" w:cs="Times New Roman"/>
        </w:rPr>
        <w:t>f ans plus tard, les deux entrepreneurs étaient</w:t>
      </w:r>
      <w:r w:rsidR="00A31CF6">
        <w:rPr>
          <w:rFonts w:ascii="Times New Roman" w:hAnsi="Times New Roman" w:cs="Times New Roman"/>
        </w:rPr>
        <w:t xml:space="preserve"> copropriétaires de 16 restaurants</w:t>
      </w:r>
      <w:r w:rsidR="00AA3FC6">
        <w:rPr>
          <w:rFonts w:ascii="Times New Roman" w:hAnsi="Times New Roman" w:cs="Times New Roman"/>
        </w:rPr>
        <w:t xml:space="preserve"> </w:t>
      </w:r>
      <w:r>
        <w:rPr>
          <w:rFonts w:ascii="Times New Roman" w:hAnsi="Times New Roman" w:cs="Times New Roman"/>
        </w:rPr>
        <w:t>et ils réalisèrent qu’ils n’atteindraient pas leur but. C</w:t>
      </w:r>
      <w:r w:rsidR="00E103DE">
        <w:rPr>
          <w:rFonts w:ascii="Times New Roman" w:hAnsi="Times New Roman" w:cs="Times New Roman"/>
        </w:rPr>
        <w:t>e fut le début d’un</w:t>
      </w:r>
      <w:r w:rsidR="008D6F97">
        <w:rPr>
          <w:rFonts w:ascii="Times New Roman" w:hAnsi="Times New Roman" w:cs="Times New Roman"/>
        </w:rPr>
        <w:t>e</w:t>
      </w:r>
      <w:r w:rsidR="00E103DE">
        <w:rPr>
          <w:rFonts w:ascii="Times New Roman" w:hAnsi="Times New Roman" w:cs="Times New Roman"/>
        </w:rPr>
        <w:t xml:space="preserve"> ère nouve</w:t>
      </w:r>
      <w:r w:rsidR="008D6F97">
        <w:rPr>
          <w:rFonts w:ascii="Times New Roman" w:hAnsi="Times New Roman" w:cs="Times New Roman"/>
        </w:rPr>
        <w:t>lle</w:t>
      </w:r>
      <w:r w:rsidR="00E103DE">
        <w:rPr>
          <w:rFonts w:ascii="Times New Roman" w:hAnsi="Times New Roman" w:cs="Times New Roman"/>
        </w:rPr>
        <w:t> :</w:t>
      </w:r>
      <w:r>
        <w:rPr>
          <w:rFonts w:ascii="Times New Roman" w:hAnsi="Times New Roman" w:cs="Times New Roman"/>
        </w:rPr>
        <w:t xml:space="preserve"> la création du système de franchise Subway</w:t>
      </w:r>
      <w:r w:rsidR="00AA3FC6">
        <w:rPr>
          <w:rFonts w:ascii="Times New Roman" w:hAnsi="Times New Roman" w:cs="Times New Roman"/>
        </w:rPr>
        <w:t xml:space="preserve"> qui marqua une croissance incroyable de la société</w:t>
      </w:r>
      <w:r>
        <w:rPr>
          <w:rFonts w:ascii="Times New Roman" w:hAnsi="Times New Roman" w:cs="Times New Roman"/>
        </w:rPr>
        <w:t xml:space="preserve">. </w:t>
      </w:r>
      <w:r w:rsidR="00BC5845">
        <w:rPr>
          <w:rFonts w:ascii="Times New Roman" w:hAnsi="Times New Roman" w:cs="Times New Roman"/>
        </w:rPr>
        <w:t xml:space="preserve">En 1987, Subway avait déjà passé le cap de 1 000 restaurants. </w:t>
      </w:r>
      <w:r>
        <w:rPr>
          <w:rFonts w:ascii="Times New Roman" w:hAnsi="Times New Roman" w:cs="Times New Roman"/>
        </w:rPr>
        <w:t xml:space="preserve">De nos jours, Subway </w:t>
      </w:r>
      <w:r w:rsidR="00733D5A">
        <w:rPr>
          <w:rFonts w:ascii="Times New Roman" w:hAnsi="Times New Roman" w:cs="Times New Roman"/>
        </w:rPr>
        <w:t xml:space="preserve">s’est distingué </w:t>
      </w:r>
      <w:r w:rsidR="00F341D6">
        <w:rPr>
          <w:rFonts w:ascii="Times New Roman" w:hAnsi="Times New Roman" w:cs="Times New Roman"/>
        </w:rPr>
        <w:t xml:space="preserve">comme étant </w:t>
      </w:r>
      <w:r w:rsidR="00AA3FC6">
        <w:rPr>
          <w:rFonts w:ascii="Times New Roman" w:hAnsi="Times New Roman" w:cs="Times New Roman"/>
        </w:rPr>
        <w:t>la plus grande chai</w:t>
      </w:r>
      <w:r w:rsidR="00D266B0">
        <w:rPr>
          <w:rFonts w:ascii="Times New Roman" w:hAnsi="Times New Roman" w:cs="Times New Roman"/>
        </w:rPr>
        <w:t>ne de restaurants au monde</w:t>
      </w:r>
      <w:r w:rsidR="00AA3FC6">
        <w:rPr>
          <w:rFonts w:ascii="Times New Roman" w:hAnsi="Times New Roman" w:cs="Times New Roman"/>
        </w:rPr>
        <w:t>.</w:t>
      </w:r>
      <w:r w:rsidR="00D266B0">
        <w:rPr>
          <w:rFonts w:ascii="Times New Roman" w:hAnsi="Times New Roman" w:cs="Times New Roman"/>
        </w:rPr>
        <w:t xml:space="preserve"> Ils ont notamment surpassé McDonald’s en 2010. </w:t>
      </w:r>
      <w:r w:rsidR="00AA3FC6">
        <w:rPr>
          <w:rFonts w:ascii="Times New Roman" w:hAnsi="Times New Roman" w:cs="Times New Roman"/>
        </w:rPr>
        <w:t xml:space="preserve"> Leur marque est reconnue inter</w:t>
      </w:r>
      <w:r w:rsidR="00733D5A">
        <w:rPr>
          <w:rFonts w:ascii="Times New Roman" w:hAnsi="Times New Roman" w:cs="Times New Roman"/>
        </w:rPr>
        <w:t>nationalement avec leur présence</w:t>
      </w:r>
      <w:r w:rsidR="00D266B0">
        <w:rPr>
          <w:rFonts w:ascii="Times New Roman" w:hAnsi="Times New Roman" w:cs="Times New Roman"/>
        </w:rPr>
        <w:t xml:space="preserve"> </w:t>
      </w:r>
      <w:r w:rsidR="00A92829">
        <w:rPr>
          <w:rFonts w:ascii="Times New Roman" w:hAnsi="Times New Roman" w:cs="Times New Roman"/>
        </w:rPr>
        <w:t>dans</w:t>
      </w:r>
      <w:r w:rsidR="00AA3FC6">
        <w:rPr>
          <w:rFonts w:ascii="Times New Roman" w:hAnsi="Times New Roman" w:cs="Times New Roman"/>
        </w:rPr>
        <w:t xml:space="preserve"> 107 pays différents.</w:t>
      </w:r>
      <w:r w:rsidR="00D266B0">
        <w:rPr>
          <w:rFonts w:ascii="Times New Roman" w:hAnsi="Times New Roman" w:cs="Times New Roman"/>
        </w:rPr>
        <w:t xml:space="preserve">  D’ailleurs, ils ont 42</w:t>
      </w:r>
      <w:r w:rsidR="008D6F97">
        <w:rPr>
          <w:rFonts w:ascii="Times New Roman" w:hAnsi="Times New Roman" w:cs="Times New Roman"/>
        </w:rPr>
        <w:t xml:space="preserve"> </w:t>
      </w:r>
      <w:r w:rsidR="00D266B0">
        <w:rPr>
          <w:rFonts w:ascii="Times New Roman" w:hAnsi="Times New Roman" w:cs="Times New Roman"/>
        </w:rPr>
        <w:t>939 locations à travers le monde, dont 3</w:t>
      </w:r>
      <w:r w:rsidR="008D6F97">
        <w:rPr>
          <w:rFonts w:ascii="Times New Roman" w:hAnsi="Times New Roman" w:cs="Times New Roman"/>
        </w:rPr>
        <w:t xml:space="preserve"> </w:t>
      </w:r>
      <w:r w:rsidR="00D266B0">
        <w:rPr>
          <w:rFonts w:ascii="Times New Roman" w:hAnsi="Times New Roman" w:cs="Times New Roman"/>
        </w:rPr>
        <w:t>148 au Canada.</w:t>
      </w:r>
      <w:r w:rsidR="00A9792A">
        <w:rPr>
          <w:rFonts w:ascii="Times New Roman" w:hAnsi="Times New Roman" w:cs="Times New Roman"/>
        </w:rPr>
        <w:t xml:space="preserve"> Leur philosophie est de « […] [proposer]</w:t>
      </w:r>
      <w:r w:rsidR="00A9792A" w:rsidRPr="00A9792A">
        <w:rPr>
          <w:rFonts w:ascii="Times New Roman" w:eastAsia="Times New Roman" w:hAnsi="Times New Roman" w:cs="Times New Roman"/>
          <w:color w:val="333333"/>
          <w:shd w:val="clear" w:color="auto" w:fill="FFFFFF"/>
        </w:rPr>
        <w:t xml:space="preserve"> à leurs clients un </w:t>
      </w:r>
      <w:r w:rsidR="00A9792A" w:rsidRPr="00A9792A">
        <w:rPr>
          <w:rFonts w:ascii="Times New Roman" w:eastAsia="Times New Roman" w:hAnsi="Times New Roman" w:cs="Times New Roman"/>
          <w:color w:val="333333"/>
          <w:bdr w:val="none" w:sz="0" w:space="0" w:color="auto" w:frame="1"/>
          <w:shd w:val="clear" w:color="auto" w:fill="FFFFFF"/>
        </w:rPr>
        <w:t>excellent service</w:t>
      </w:r>
      <w:r w:rsidR="00A9792A" w:rsidRPr="00A9792A">
        <w:rPr>
          <w:rFonts w:ascii="Times New Roman" w:eastAsia="Times New Roman" w:hAnsi="Times New Roman" w:cs="Times New Roman"/>
          <w:color w:val="333333"/>
          <w:shd w:val="clear" w:color="auto" w:fill="FFFFFF"/>
        </w:rPr>
        <w:t> à tout instant, notamment grâce à </w:t>
      </w:r>
      <w:r w:rsidR="00A9792A" w:rsidRPr="00A9792A">
        <w:rPr>
          <w:rFonts w:ascii="Times New Roman" w:eastAsia="Times New Roman" w:hAnsi="Times New Roman" w:cs="Times New Roman"/>
          <w:color w:val="333333"/>
          <w:bdr w:val="none" w:sz="0" w:space="0" w:color="auto" w:frame="1"/>
          <w:shd w:val="clear" w:color="auto" w:fill="FFFFFF"/>
        </w:rPr>
        <w:t>des produits de qualité</w:t>
      </w:r>
      <w:r w:rsidR="00A9792A" w:rsidRPr="00A9792A">
        <w:rPr>
          <w:rFonts w:ascii="Times New Roman" w:eastAsia="Times New Roman" w:hAnsi="Times New Roman" w:cs="Times New Roman"/>
          <w:color w:val="333333"/>
          <w:shd w:val="clear" w:color="auto" w:fill="FFFFFF"/>
        </w:rPr>
        <w:t>, préparés sous leurs yeux et selon leurs critères de préférence</w:t>
      </w:r>
      <w:r w:rsidR="00A9792A">
        <w:rPr>
          <w:rFonts w:ascii="Times New Roman" w:eastAsia="Times New Roman" w:hAnsi="Times New Roman" w:cs="Times New Roman"/>
          <w:color w:val="333333"/>
          <w:shd w:val="clear" w:color="auto" w:fill="FFFFFF"/>
        </w:rPr>
        <w:t xml:space="preserve"> »</w:t>
      </w:r>
      <w:r w:rsidR="00314B66">
        <w:rPr>
          <w:rFonts w:ascii="Times New Roman" w:eastAsia="Times New Roman" w:hAnsi="Times New Roman" w:cs="Times New Roman"/>
          <w:color w:val="333333"/>
          <w:shd w:val="clear" w:color="auto" w:fill="FFFFFF"/>
        </w:rPr>
        <w:t xml:space="preserve"> (Subway, 2014)</w:t>
      </w:r>
      <w:r w:rsidR="00A9792A">
        <w:rPr>
          <w:rFonts w:ascii="Times New Roman" w:eastAsia="Times New Roman" w:hAnsi="Times New Roman" w:cs="Times New Roman"/>
          <w:color w:val="333333"/>
          <w:shd w:val="clear" w:color="auto" w:fill="FFFFFF"/>
        </w:rPr>
        <w:t>.</w:t>
      </w:r>
    </w:p>
    <w:p w14:paraId="56684246" w14:textId="77777777" w:rsidR="009B47E8" w:rsidRPr="009B47E8" w:rsidRDefault="009B47E8" w:rsidP="009B47E8">
      <w:pPr>
        <w:spacing w:line="360" w:lineRule="auto"/>
        <w:ind w:firstLine="720"/>
        <w:rPr>
          <w:rFonts w:ascii="Times New Roman" w:eastAsia="Times New Roman" w:hAnsi="Times New Roman" w:cs="Times New Roman"/>
          <w:color w:val="333333"/>
          <w:shd w:val="clear" w:color="auto" w:fill="FFFFFF"/>
        </w:rPr>
      </w:pPr>
    </w:p>
    <w:p w14:paraId="57FC2CFD" w14:textId="12C04D51" w:rsidR="00AA3FC6" w:rsidRDefault="00AA3FC6" w:rsidP="00B17967">
      <w:pPr>
        <w:spacing w:line="360" w:lineRule="auto"/>
        <w:rPr>
          <w:rFonts w:ascii="Times New Roman" w:hAnsi="Times New Roman" w:cs="Times New Roman"/>
        </w:rPr>
      </w:pPr>
      <w:r>
        <w:rPr>
          <w:rFonts w:ascii="Times New Roman" w:hAnsi="Times New Roman" w:cs="Times New Roman"/>
        </w:rPr>
        <w:tab/>
        <w:t>Quiznos</w:t>
      </w:r>
      <w:r w:rsidR="003A1BA6">
        <w:rPr>
          <w:rFonts w:ascii="Times New Roman" w:hAnsi="Times New Roman" w:cs="Times New Roman"/>
        </w:rPr>
        <w:t xml:space="preserve"> est une société qui se spécial</w:t>
      </w:r>
      <w:r w:rsidR="000B1D63">
        <w:rPr>
          <w:rFonts w:ascii="Times New Roman" w:hAnsi="Times New Roman" w:cs="Times New Roman"/>
        </w:rPr>
        <w:t>ise également dans la vente</w:t>
      </w:r>
      <w:r w:rsidR="003A1BA6">
        <w:rPr>
          <w:rFonts w:ascii="Times New Roman" w:hAnsi="Times New Roman" w:cs="Times New Roman"/>
        </w:rPr>
        <w:t xml:space="preserve"> de</w:t>
      </w:r>
      <w:r w:rsidR="00E0059F">
        <w:rPr>
          <w:rFonts w:ascii="Times New Roman" w:hAnsi="Times New Roman" w:cs="Times New Roman"/>
        </w:rPr>
        <w:t xml:space="preserve"> sandwichs</w:t>
      </w:r>
      <w:r w:rsidR="003A1BA6">
        <w:rPr>
          <w:rFonts w:ascii="Times New Roman" w:hAnsi="Times New Roman" w:cs="Times New Roman"/>
        </w:rPr>
        <w:t xml:space="preserve"> sous-marins.</w:t>
      </w:r>
      <w:r w:rsidR="001A6A03">
        <w:rPr>
          <w:rFonts w:ascii="Times New Roman" w:hAnsi="Times New Roman" w:cs="Times New Roman"/>
        </w:rPr>
        <w:t xml:space="preserve"> Le tout premier restaurant fut ouvert à Denver au Colorado en 1981. Six ans plus tard, Rick </w:t>
      </w:r>
      <w:proofErr w:type="spellStart"/>
      <w:r w:rsidR="001A6A03">
        <w:rPr>
          <w:rFonts w:ascii="Times New Roman" w:hAnsi="Times New Roman" w:cs="Times New Roman"/>
        </w:rPr>
        <w:t>Schaden</w:t>
      </w:r>
      <w:proofErr w:type="spellEnd"/>
      <w:r w:rsidR="001A6A03">
        <w:rPr>
          <w:rFonts w:ascii="Times New Roman" w:hAnsi="Times New Roman" w:cs="Times New Roman"/>
        </w:rPr>
        <w:t xml:space="preserve"> </w:t>
      </w:r>
      <w:r w:rsidR="002D0571">
        <w:rPr>
          <w:rFonts w:ascii="Times New Roman" w:hAnsi="Times New Roman" w:cs="Times New Roman"/>
        </w:rPr>
        <w:t>ouvr</w:t>
      </w:r>
      <w:r w:rsidR="001912B4">
        <w:rPr>
          <w:rFonts w:ascii="Times New Roman" w:hAnsi="Times New Roman" w:cs="Times New Roman"/>
        </w:rPr>
        <w:t>it</w:t>
      </w:r>
      <w:r w:rsidR="002D0571">
        <w:rPr>
          <w:rFonts w:ascii="Times New Roman" w:hAnsi="Times New Roman" w:cs="Times New Roman"/>
        </w:rPr>
        <w:t xml:space="preserve"> la première franchise de la chaine de restaurant à Boulder, Colorado. Après l’achat de trois autres franchises, son père et lui décidèrent d’acheter l’entreprise en entier</w:t>
      </w:r>
      <w:r w:rsidR="00C55678">
        <w:rPr>
          <w:rFonts w:ascii="Times New Roman" w:hAnsi="Times New Roman" w:cs="Times New Roman"/>
        </w:rPr>
        <w:t>,</w:t>
      </w:r>
      <w:r w:rsidR="002D0571">
        <w:rPr>
          <w:rFonts w:ascii="Times New Roman" w:hAnsi="Times New Roman" w:cs="Times New Roman"/>
        </w:rPr>
        <w:t xml:space="preserve"> qui comptait à ce moment 18</w:t>
      </w:r>
      <w:r w:rsidR="00E0059F">
        <w:rPr>
          <w:rFonts w:ascii="Times New Roman" w:hAnsi="Times New Roman" w:cs="Times New Roman"/>
        </w:rPr>
        <w:t xml:space="preserve"> restaurants. En 1994, Quiznos</w:t>
      </w:r>
      <w:r w:rsidR="002D0571">
        <w:rPr>
          <w:rFonts w:ascii="Times New Roman" w:hAnsi="Times New Roman" w:cs="Times New Roman"/>
        </w:rPr>
        <w:t xml:space="preserve"> fu</w:t>
      </w:r>
      <w:r w:rsidR="009B47E8">
        <w:rPr>
          <w:rFonts w:ascii="Times New Roman" w:hAnsi="Times New Roman" w:cs="Times New Roman"/>
        </w:rPr>
        <w:t>t porté public avec la vente d’</w:t>
      </w:r>
      <w:r w:rsidR="002D0571">
        <w:rPr>
          <w:rFonts w:ascii="Times New Roman" w:hAnsi="Times New Roman" w:cs="Times New Roman"/>
        </w:rPr>
        <w:t>un million d’actio</w:t>
      </w:r>
      <w:r w:rsidR="002A0595">
        <w:rPr>
          <w:rFonts w:ascii="Times New Roman" w:hAnsi="Times New Roman" w:cs="Times New Roman"/>
        </w:rPr>
        <w:t>ns à un prix de cinq dollars.  En période de pointe, ils a</w:t>
      </w:r>
      <w:r w:rsidR="00C55678">
        <w:rPr>
          <w:rFonts w:ascii="Times New Roman" w:hAnsi="Times New Roman" w:cs="Times New Roman"/>
        </w:rPr>
        <w:t>vaient plus de 5 000 établissements</w:t>
      </w:r>
      <w:r w:rsidR="002A0595">
        <w:rPr>
          <w:rFonts w:ascii="Times New Roman" w:hAnsi="Times New Roman" w:cs="Times New Roman"/>
        </w:rPr>
        <w:t xml:space="preserve"> ouverts à travers le monde. Toutefois, la récession a causé la fermeture de plus de 2 000 locations et a forcé une restructuration de la société. Maintenant, ils ont</w:t>
      </w:r>
      <w:r w:rsidR="00C55678">
        <w:rPr>
          <w:rFonts w:ascii="Times New Roman" w:hAnsi="Times New Roman" w:cs="Times New Roman"/>
        </w:rPr>
        <w:t xml:space="preserve"> tout de même</w:t>
      </w:r>
      <w:r w:rsidR="002A0595">
        <w:rPr>
          <w:rFonts w:ascii="Times New Roman" w:hAnsi="Times New Roman" w:cs="Times New Roman"/>
        </w:rPr>
        <w:t xml:space="preserve"> plus de 3 000 restaurants fonctionnels, situés principalement au</w:t>
      </w:r>
      <w:r w:rsidR="009B47E8">
        <w:rPr>
          <w:rFonts w:ascii="Times New Roman" w:hAnsi="Times New Roman" w:cs="Times New Roman"/>
        </w:rPr>
        <w:t>x</w:t>
      </w:r>
      <w:r w:rsidR="002A0595">
        <w:rPr>
          <w:rFonts w:ascii="Times New Roman" w:hAnsi="Times New Roman" w:cs="Times New Roman"/>
        </w:rPr>
        <w:t xml:space="preserve"> États-Unis et au Canada.</w:t>
      </w:r>
      <w:r w:rsidR="00C55678">
        <w:rPr>
          <w:rFonts w:ascii="Times New Roman" w:hAnsi="Times New Roman" w:cs="Times New Roman"/>
        </w:rPr>
        <w:t xml:space="preserve"> « </w:t>
      </w:r>
      <w:r w:rsidR="00C55678" w:rsidRPr="004E693A">
        <w:rPr>
          <w:rFonts w:ascii="Times New Roman" w:hAnsi="Times New Roman" w:cs="Times New Roman"/>
        </w:rPr>
        <w:t>Quizno</w:t>
      </w:r>
      <w:r w:rsidR="00E0059F">
        <w:rPr>
          <w:rFonts w:ascii="Times New Roman" w:hAnsi="Times New Roman" w:cs="Times New Roman"/>
        </w:rPr>
        <w:t>s</w:t>
      </w:r>
      <w:r w:rsidR="00C55678" w:rsidRPr="004E693A">
        <w:rPr>
          <w:rFonts w:ascii="Times New Roman" w:hAnsi="Times New Roman" w:cs="Times New Roman"/>
        </w:rPr>
        <w:t xml:space="preserve"> cherche à être le leadeur</w:t>
      </w:r>
      <w:r w:rsidR="00C578FD">
        <w:rPr>
          <w:rFonts w:ascii="Times New Roman" w:hAnsi="Times New Roman" w:cs="Times New Roman"/>
        </w:rPr>
        <w:t xml:space="preserve"> </w:t>
      </w:r>
      <w:r w:rsidR="00C55678" w:rsidRPr="004E693A">
        <w:rPr>
          <w:rFonts w:ascii="Times New Roman" w:hAnsi="Times New Roman" w:cs="Times New Roman"/>
        </w:rPr>
        <w:t>en restauration rapide en servant les meilleurs sandwichs et produits complémentaire</w:t>
      </w:r>
      <w:r w:rsidR="00C55678">
        <w:rPr>
          <w:rFonts w:ascii="Times New Roman" w:hAnsi="Times New Roman" w:cs="Times New Roman"/>
        </w:rPr>
        <w:t>s</w:t>
      </w:r>
      <w:r w:rsidR="00C55678" w:rsidRPr="004E693A">
        <w:rPr>
          <w:rFonts w:ascii="Times New Roman" w:hAnsi="Times New Roman" w:cs="Times New Roman"/>
        </w:rPr>
        <w:t xml:space="preserve"> aux sandwichs dans le marché, un restaurant à succès et un client ép</w:t>
      </w:r>
      <w:r w:rsidR="00C55678">
        <w:rPr>
          <w:rFonts w:ascii="Times New Roman" w:hAnsi="Times New Roman" w:cs="Times New Roman"/>
        </w:rPr>
        <w:t>até</w:t>
      </w:r>
      <w:r w:rsidR="00C55678" w:rsidRPr="004E693A">
        <w:rPr>
          <w:rFonts w:ascii="Times New Roman" w:hAnsi="Times New Roman" w:cs="Times New Roman"/>
        </w:rPr>
        <w:t xml:space="preserve"> à la fois</w:t>
      </w:r>
      <w:r w:rsidR="00C55678">
        <w:rPr>
          <w:rFonts w:ascii="Times New Roman" w:hAnsi="Times New Roman" w:cs="Times New Roman"/>
        </w:rPr>
        <w:t xml:space="preserve"> »</w:t>
      </w:r>
      <w:r w:rsidR="00D857EC">
        <w:rPr>
          <w:rFonts w:ascii="Times New Roman" w:hAnsi="Times New Roman" w:cs="Times New Roman"/>
        </w:rPr>
        <w:t xml:space="preserve"> (</w:t>
      </w:r>
      <w:proofErr w:type="spellStart"/>
      <w:r w:rsidR="00D857EC">
        <w:rPr>
          <w:rFonts w:ascii="Times New Roman" w:hAnsi="Times New Roman" w:cs="Times New Roman"/>
        </w:rPr>
        <w:t>Nettizen</w:t>
      </w:r>
      <w:proofErr w:type="spellEnd"/>
      <w:r w:rsidR="00D857EC">
        <w:rPr>
          <w:rFonts w:ascii="Times New Roman" w:hAnsi="Times New Roman" w:cs="Times New Roman"/>
        </w:rPr>
        <w:t>, 2014)</w:t>
      </w:r>
      <w:r w:rsidR="00C55678">
        <w:rPr>
          <w:rFonts w:ascii="Times New Roman" w:hAnsi="Times New Roman" w:cs="Times New Roman"/>
        </w:rPr>
        <w:t xml:space="preserve">. </w:t>
      </w:r>
    </w:p>
    <w:p w14:paraId="6C7FA401" w14:textId="05AFBB95" w:rsidR="007A6567" w:rsidRDefault="00436C91" w:rsidP="00DF6997">
      <w:pPr>
        <w:spacing w:line="360" w:lineRule="auto"/>
        <w:ind w:firstLine="720"/>
        <w:rPr>
          <w:rFonts w:ascii="Times New Roman" w:hAnsi="Times New Roman" w:cs="Times New Roman"/>
          <w:lang w:val="fr-FR"/>
        </w:rPr>
      </w:pPr>
      <w:r>
        <w:rPr>
          <w:rFonts w:ascii="Times New Roman" w:hAnsi="Times New Roman" w:cs="Times New Roman"/>
        </w:rPr>
        <w:t>Comme présenté</w:t>
      </w:r>
      <w:r w:rsidR="003E69BF" w:rsidRPr="00EC5A08">
        <w:rPr>
          <w:rFonts w:ascii="Times New Roman" w:hAnsi="Times New Roman" w:cs="Times New Roman"/>
        </w:rPr>
        <w:t>, les en</w:t>
      </w:r>
      <w:r w:rsidR="00E0059F">
        <w:rPr>
          <w:rFonts w:ascii="Times New Roman" w:hAnsi="Times New Roman" w:cs="Times New Roman"/>
        </w:rPr>
        <w:t>treprises Subway et Quiznos</w:t>
      </w:r>
      <w:r w:rsidR="003E69BF" w:rsidRPr="00EC5A08">
        <w:rPr>
          <w:rFonts w:ascii="Times New Roman" w:hAnsi="Times New Roman" w:cs="Times New Roman"/>
        </w:rPr>
        <w:t xml:space="preserve"> évoluent dans le secteur de la restauration rapide, plus précisément dans la production de sous-marins</w:t>
      </w:r>
      <w:r w:rsidR="00731B39">
        <w:rPr>
          <w:rFonts w:ascii="Times New Roman" w:hAnsi="Times New Roman" w:cs="Times New Roman"/>
        </w:rPr>
        <w:t>. I</w:t>
      </w:r>
      <w:r w:rsidR="00EC5A08" w:rsidRPr="00EC5A08">
        <w:rPr>
          <w:rFonts w:ascii="Times New Roman" w:hAnsi="Times New Roman" w:cs="Times New Roman"/>
        </w:rPr>
        <w:t>ls</w:t>
      </w:r>
      <w:r w:rsidR="00731B39">
        <w:rPr>
          <w:rFonts w:ascii="Times New Roman" w:hAnsi="Times New Roman" w:cs="Times New Roman"/>
        </w:rPr>
        <w:t xml:space="preserve"> sont deux grands rivaux</w:t>
      </w:r>
      <w:r w:rsidR="003E69BF" w:rsidRPr="00EC5A08">
        <w:rPr>
          <w:rFonts w:ascii="Times New Roman" w:hAnsi="Times New Roman" w:cs="Times New Roman"/>
        </w:rPr>
        <w:t>.</w:t>
      </w:r>
      <w:r w:rsidR="00EC5A08" w:rsidRPr="00EC5A08">
        <w:rPr>
          <w:rFonts w:ascii="Times New Roman" w:hAnsi="Times New Roman" w:cs="Times New Roman"/>
        </w:rPr>
        <w:t xml:space="preserve"> </w:t>
      </w:r>
      <w:r w:rsidR="00C578FD" w:rsidRPr="00EC5A08">
        <w:rPr>
          <w:rFonts w:ascii="Times New Roman" w:hAnsi="Times New Roman" w:cs="Times New Roman"/>
        </w:rPr>
        <w:t>Dans</w:t>
      </w:r>
      <w:r w:rsidR="007A6567">
        <w:rPr>
          <w:rFonts w:ascii="Times New Roman" w:hAnsi="Times New Roman" w:cs="Times New Roman"/>
        </w:rPr>
        <w:t xml:space="preserve"> la partie A</w:t>
      </w:r>
      <w:r w:rsidR="00FE7964">
        <w:rPr>
          <w:rFonts w:ascii="Times New Roman" w:hAnsi="Times New Roman" w:cs="Times New Roman"/>
        </w:rPr>
        <w:t xml:space="preserve"> du</w:t>
      </w:r>
      <w:r w:rsidR="007A6567">
        <w:rPr>
          <w:rFonts w:ascii="Times New Roman" w:hAnsi="Times New Roman" w:cs="Times New Roman"/>
        </w:rPr>
        <w:t xml:space="preserve"> texte</w:t>
      </w:r>
      <w:r w:rsidR="00C578FD" w:rsidRPr="00EC5A08">
        <w:rPr>
          <w:rFonts w:ascii="Times New Roman" w:hAnsi="Times New Roman" w:cs="Times New Roman"/>
        </w:rPr>
        <w:t xml:space="preserve">, </w:t>
      </w:r>
      <w:r w:rsidR="00036A1F">
        <w:rPr>
          <w:rFonts w:ascii="Times New Roman" w:hAnsi="Times New Roman" w:cs="Times New Roman"/>
        </w:rPr>
        <w:t xml:space="preserve">nous présenterons une analyse du marché </w:t>
      </w:r>
      <w:r w:rsidR="00731B39">
        <w:rPr>
          <w:rFonts w:ascii="Times New Roman" w:hAnsi="Times New Roman" w:cs="Times New Roman"/>
          <w:lang w:val="fr-FR"/>
        </w:rPr>
        <w:t xml:space="preserve">dans lequel </w:t>
      </w:r>
      <w:r w:rsidR="00D939FA">
        <w:rPr>
          <w:rFonts w:ascii="Times New Roman" w:hAnsi="Times New Roman" w:cs="Times New Roman"/>
          <w:lang w:val="fr-FR"/>
        </w:rPr>
        <w:t>opèrent</w:t>
      </w:r>
      <w:r w:rsidR="00036A1F">
        <w:rPr>
          <w:rFonts w:ascii="Times New Roman" w:hAnsi="Times New Roman" w:cs="Times New Roman"/>
          <w:lang w:val="fr-FR"/>
        </w:rPr>
        <w:t xml:space="preserve"> les deux compagnies</w:t>
      </w:r>
      <w:r w:rsidR="003E69BF" w:rsidRPr="00EC5A08">
        <w:rPr>
          <w:rFonts w:ascii="Times New Roman" w:hAnsi="Times New Roman" w:cs="Times New Roman"/>
          <w:lang w:val="fr-FR"/>
        </w:rPr>
        <w:t xml:space="preserve">. </w:t>
      </w:r>
      <w:r w:rsidR="00FE7964">
        <w:rPr>
          <w:rFonts w:ascii="Times New Roman" w:hAnsi="Times New Roman" w:cs="Times New Roman"/>
          <w:lang w:val="fr-FR"/>
        </w:rPr>
        <w:t xml:space="preserve">Nous analyserons ensuite les forces et faiblesses de chacun d’eux lors de l’analyse des entreprises. Nous continuerons avec l’analyse des consommateurs, qui englobe l’identification des consommateurs clés et les étapes de leurs décisions d’achat. Finalement, </w:t>
      </w:r>
      <w:r w:rsidR="007A6567">
        <w:rPr>
          <w:rFonts w:ascii="Times New Roman" w:hAnsi="Times New Roman" w:cs="Times New Roman"/>
          <w:lang w:val="fr-FR"/>
        </w:rPr>
        <w:t xml:space="preserve">nous allons faire l’analyse concurrentielle des deux franchises. Dans la partie B, nous procéderons à une description et une analyse des stratégies marketing des deux sociétés. Nous terminerons par une comparaison de </w:t>
      </w:r>
      <w:proofErr w:type="spellStart"/>
      <w:r w:rsidR="007A6567">
        <w:rPr>
          <w:rFonts w:ascii="Times New Roman" w:hAnsi="Times New Roman" w:cs="Times New Roman"/>
          <w:lang w:val="fr-FR"/>
        </w:rPr>
        <w:t>Subway</w:t>
      </w:r>
      <w:proofErr w:type="spellEnd"/>
      <w:r w:rsidR="007A6567">
        <w:rPr>
          <w:rFonts w:ascii="Times New Roman" w:hAnsi="Times New Roman" w:cs="Times New Roman"/>
          <w:lang w:val="fr-FR"/>
        </w:rPr>
        <w:t xml:space="preserve"> et </w:t>
      </w:r>
      <w:proofErr w:type="spellStart"/>
      <w:r w:rsidR="007A6567">
        <w:rPr>
          <w:rFonts w:ascii="Times New Roman" w:hAnsi="Times New Roman" w:cs="Times New Roman"/>
          <w:lang w:val="fr-FR"/>
        </w:rPr>
        <w:t>Quizno</w:t>
      </w:r>
      <w:r w:rsidR="00E0059F">
        <w:rPr>
          <w:rFonts w:ascii="Times New Roman" w:hAnsi="Times New Roman" w:cs="Times New Roman"/>
          <w:lang w:val="fr-FR"/>
        </w:rPr>
        <w:t>s</w:t>
      </w:r>
      <w:proofErr w:type="spellEnd"/>
      <w:r w:rsidR="007A6567">
        <w:rPr>
          <w:rFonts w:ascii="Times New Roman" w:hAnsi="Times New Roman" w:cs="Times New Roman"/>
          <w:lang w:val="fr-FR"/>
        </w:rPr>
        <w:t xml:space="preserve"> par rapport à leurs stratégies utilisées. </w:t>
      </w:r>
    </w:p>
    <w:p w14:paraId="4BAB44D1" w14:textId="0FA8C0D2" w:rsidR="001308EC" w:rsidRPr="00E6432A" w:rsidRDefault="001308EC" w:rsidP="003E69BF">
      <w:pPr>
        <w:spacing w:line="360" w:lineRule="auto"/>
        <w:rPr>
          <w:rFonts w:ascii="Times New Roman" w:hAnsi="Times New Roman" w:cs="Times New Roman"/>
          <w:b/>
          <w:sz w:val="28"/>
          <w:szCs w:val="28"/>
          <w:lang w:val="fr-FR"/>
        </w:rPr>
      </w:pPr>
      <w:r w:rsidRPr="00E6432A">
        <w:rPr>
          <w:rFonts w:ascii="Times New Roman" w:hAnsi="Times New Roman" w:cs="Times New Roman"/>
          <w:b/>
          <w:sz w:val="28"/>
          <w:szCs w:val="28"/>
          <w:lang w:val="fr-FR"/>
        </w:rPr>
        <w:t>PARTIE A –</w:t>
      </w:r>
      <w:r w:rsidR="0031729C" w:rsidRPr="00E6432A">
        <w:rPr>
          <w:rFonts w:ascii="Times New Roman" w:hAnsi="Times New Roman" w:cs="Times New Roman"/>
          <w:b/>
          <w:sz w:val="28"/>
          <w:szCs w:val="28"/>
          <w:lang w:val="fr-FR"/>
        </w:rPr>
        <w:t xml:space="preserve"> ANALYSE</w:t>
      </w:r>
    </w:p>
    <w:p w14:paraId="3ACAFC29" w14:textId="77777777" w:rsidR="00E16BB9" w:rsidRPr="001308EC" w:rsidRDefault="00E16BB9" w:rsidP="003E69BF">
      <w:pPr>
        <w:spacing w:line="360" w:lineRule="auto"/>
        <w:rPr>
          <w:rFonts w:ascii="Times New Roman" w:hAnsi="Times New Roman" w:cs="Times New Roman"/>
          <w:b/>
          <w:sz w:val="28"/>
          <w:szCs w:val="28"/>
          <w:lang w:val="fr-FR"/>
        </w:rPr>
      </w:pPr>
    </w:p>
    <w:p w14:paraId="567EDD4C" w14:textId="32B3A7B9" w:rsidR="00B17967" w:rsidRPr="00B65092" w:rsidRDefault="001308EC" w:rsidP="00E6432A">
      <w:pPr>
        <w:spacing w:line="360" w:lineRule="auto"/>
        <w:ind w:firstLine="720"/>
        <w:rPr>
          <w:rFonts w:ascii="Times New Roman" w:hAnsi="Times New Roman" w:cs="Times New Roman"/>
          <w:b/>
          <w:bCs/>
          <w:caps/>
        </w:rPr>
      </w:pPr>
      <w:r w:rsidRPr="00B65092">
        <w:rPr>
          <w:rFonts w:ascii="Times New Roman" w:hAnsi="Times New Roman" w:cs="Times New Roman"/>
          <w:b/>
          <w:bCs/>
          <w:caps/>
          <w:lang w:val="fr-FR"/>
        </w:rPr>
        <w:t xml:space="preserve">A1 - </w:t>
      </w:r>
      <w:r w:rsidR="00B65092">
        <w:rPr>
          <w:rFonts w:ascii="Times New Roman" w:hAnsi="Times New Roman" w:cs="Times New Roman"/>
          <w:b/>
          <w:bCs/>
          <w:caps/>
          <w:lang w:val="fr-FR"/>
        </w:rPr>
        <w:t>Analyse de march</w:t>
      </w:r>
      <w:r w:rsidR="00B65092" w:rsidRPr="00B65092">
        <w:rPr>
          <w:rFonts w:ascii="Times New Roman" w:hAnsi="Times New Roman" w:cs="Times New Roman"/>
          <w:b/>
        </w:rPr>
        <w:t>É</w:t>
      </w:r>
    </w:p>
    <w:p w14:paraId="4E3DFACA" w14:textId="77777777" w:rsidR="00E16BB9" w:rsidRPr="00E16BB9" w:rsidRDefault="00E16BB9" w:rsidP="003E69BF">
      <w:pPr>
        <w:spacing w:line="360" w:lineRule="auto"/>
        <w:rPr>
          <w:rFonts w:ascii="Times New Roman" w:hAnsi="Times New Roman" w:cs="Times New Roman"/>
          <w:b/>
        </w:rPr>
      </w:pPr>
    </w:p>
    <w:p w14:paraId="521C9D30" w14:textId="6D6A369D" w:rsidR="00EC5A08" w:rsidRDefault="00A67AAA" w:rsidP="00B65092">
      <w:pPr>
        <w:spacing w:line="360" w:lineRule="auto"/>
        <w:ind w:firstLine="720"/>
        <w:rPr>
          <w:rFonts w:ascii="Times New Roman" w:hAnsi="Times New Roman" w:cs="Times New Roman"/>
        </w:rPr>
      </w:pPr>
      <w:r>
        <w:rPr>
          <w:rFonts w:ascii="Times New Roman" w:hAnsi="Times New Roman" w:cs="Times New Roman"/>
        </w:rPr>
        <w:t>Suite à la période d’urbanisation et d’industrialisation, le secteur de la restauration a pri</w:t>
      </w:r>
      <w:r w:rsidR="008A5967">
        <w:rPr>
          <w:rFonts w:ascii="Times New Roman" w:hAnsi="Times New Roman" w:cs="Times New Roman"/>
        </w:rPr>
        <w:t>s</w:t>
      </w:r>
      <w:r>
        <w:rPr>
          <w:rFonts w:ascii="Times New Roman" w:hAnsi="Times New Roman" w:cs="Times New Roman"/>
        </w:rPr>
        <w:t xml:space="preserve"> beaucoup d’ampleur au Canada. L’évolution technologique constante fait en sorte que cette indust</w:t>
      </w:r>
      <w:r w:rsidR="00A91F7D">
        <w:rPr>
          <w:rFonts w:ascii="Times New Roman" w:hAnsi="Times New Roman" w:cs="Times New Roman"/>
        </w:rPr>
        <w:t>rie ne cesse de grossir</w:t>
      </w:r>
      <w:r w:rsidR="008A5967">
        <w:rPr>
          <w:rFonts w:ascii="Times New Roman" w:hAnsi="Times New Roman" w:cs="Times New Roman"/>
        </w:rPr>
        <w:t>. Actuellement</w:t>
      </w:r>
      <w:r>
        <w:rPr>
          <w:rFonts w:ascii="Times New Roman" w:hAnsi="Times New Roman" w:cs="Times New Roman"/>
        </w:rPr>
        <w:t>, les services de restauration com</w:t>
      </w:r>
      <w:r w:rsidR="00A91F7D">
        <w:rPr>
          <w:rFonts w:ascii="Times New Roman" w:hAnsi="Times New Roman" w:cs="Times New Roman"/>
        </w:rPr>
        <w:t>merciaux et non</w:t>
      </w:r>
      <w:r w:rsidR="008A5967">
        <w:rPr>
          <w:rFonts w:ascii="Times New Roman" w:hAnsi="Times New Roman" w:cs="Times New Roman"/>
        </w:rPr>
        <w:t xml:space="preserve"> </w:t>
      </w:r>
      <w:r w:rsidR="00A91F7D">
        <w:rPr>
          <w:rFonts w:ascii="Times New Roman" w:hAnsi="Times New Roman" w:cs="Times New Roman"/>
        </w:rPr>
        <w:t>commerciaux cumulent des recettes totales près de 70</w:t>
      </w:r>
      <w:r>
        <w:rPr>
          <w:rFonts w:ascii="Times New Roman" w:hAnsi="Times New Roman" w:cs="Times New Roman"/>
        </w:rPr>
        <w:t xml:space="preserve"> milliards de dollars canadiens</w:t>
      </w:r>
      <w:r w:rsidR="00A66988">
        <w:rPr>
          <w:rFonts w:ascii="Times New Roman" w:hAnsi="Times New Roman" w:cs="Times New Roman"/>
        </w:rPr>
        <w:t xml:space="preserve"> (</w:t>
      </w:r>
      <w:r w:rsidR="00A91F7D">
        <w:rPr>
          <w:rFonts w:ascii="Times New Roman" w:hAnsi="Times New Roman" w:cs="Times New Roman"/>
        </w:rPr>
        <w:t>Restaurants Canada, 2014</w:t>
      </w:r>
      <w:r w:rsidR="00A66988">
        <w:rPr>
          <w:rFonts w:ascii="Times New Roman" w:hAnsi="Times New Roman" w:cs="Times New Roman"/>
        </w:rPr>
        <w:t>).</w:t>
      </w:r>
      <w:r w:rsidR="008B27DC">
        <w:rPr>
          <w:rFonts w:ascii="Times New Roman" w:hAnsi="Times New Roman" w:cs="Times New Roman"/>
        </w:rPr>
        <w:t xml:space="preserve"> L’industrie emploie plus d’un million de </w:t>
      </w:r>
      <w:r w:rsidR="008A5967">
        <w:rPr>
          <w:rFonts w:ascii="Times New Roman" w:hAnsi="Times New Roman" w:cs="Times New Roman"/>
        </w:rPr>
        <w:t>personne</w:t>
      </w:r>
      <w:r w:rsidR="008B27DC">
        <w:rPr>
          <w:rFonts w:ascii="Times New Roman" w:hAnsi="Times New Roman" w:cs="Times New Roman"/>
        </w:rPr>
        <w:t xml:space="preserve">s, se plaçant au quatrième rang du classement national (RC, 2014). </w:t>
      </w:r>
      <w:r w:rsidR="00A66988">
        <w:rPr>
          <w:rFonts w:ascii="Times New Roman" w:hAnsi="Times New Roman" w:cs="Times New Roman"/>
        </w:rPr>
        <w:t>Le marché des restaurants commerciaux</w:t>
      </w:r>
      <w:r w:rsidR="00A91F7D">
        <w:rPr>
          <w:rFonts w:ascii="Times New Roman" w:hAnsi="Times New Roman" w:cs="Times New Roman"/>
        </w:rPr>
        <w:t>, qui compte plus de 88 000 établissements,</w:t>
      </w:r>
      <w:r w:rsidR="00A66988">
        <w:rPr>
          <w:rFonts w:ascii="Times New Roman" w:hAnsi="Times New Roman" w:cs="Times New Roman"/>
        </w:rPr>
        <w:t xml:space="preserve"> est divisé en quatre catégories : </w:t>
      </w:r>
      <w:r w:rsidR="00CF0B4B">
        <w:rPr>
          <w:rFonts w:ascii="Times New Roman" w:hAnsi="Times New Roman" w:cs="Times New Roman"/>
        </w:rPr>
        <w:t>la restauration à service complet, la restauration rapide, les services de traiteur et les débits de boisson</w:t>
      </w:r>
      <w:r w:rsidR="00A91F7D">
        <w:rPr>
          <w:rFonts w:ascii="Times New Roman" w:hAnsi="Times New Roman" w:cs="Times New Roman"/>
        </w:rPr>
        <w:t xml:space="preserve"> (RC, 2014)</w:t>
      </w:r>
      <w:r w:rsidR="00CF0B4B">
        <w:rPr>
          <w:rFonts w:ascii="Times New Roman" w:hAnsi="Times New Roman" w:cs="Times New Roman"/>
        </w:rPr>
        <w:t xml:space="preserve">. </w:t>
      </w:r>
      <w:r>
        <w:rPr>
          <w:rFonts w:ascii="Times New Roman" w:hAnsi="Times New Roman" w:cs="Times New Roman"/>
        </w:rPr>
        <w:t>Comme mentionné dans l’introduction, les sociétés Subway et Quiznos sont acti</w:t>
      </w:r>
      <w:r w:rsidR="008A5967">
        <w:rPr>
          <w:rFonts w:ascii="Times New Roman" w:hAnsi="Times New Roman" w:cs="Times New Roman"/>
        </w:rPr>
        <w:t>ve</w:t>
      </w:r>
      <w:r>
        <w:rPr>
          <w:rFonts w:ascii="Times New Roman" w:hAnsi="Times New Roman" w:cs="Times New Roman"/>
        </w:rPr>
        <w:t>s</w:t>
      </w:r>
      <w:r w:rsidR="00CF0B4B">
        <w:rPr>
          <w:rFonts w:ascii="Times New Roman" w:hAnsi="Times New Roman" w:cs="Times New Roman"/>
        </w:rPr>
        <w:t xml:space="preserve"> dans le secteur de la restauration rapide, qui </w:t>
      </w:r>
      <w:r w:rsidR="001308EC">
        <w:rPr>
          <w:rFonts w:ascii="Times New Roman" w:hAnsi="Times New Roman" w:cs="Times New Roman"/>
        </w:rPr>
        <w:t>a obtenu 24,02 milliards de dollars canadiens de ventes en 2013 (NPA</w:t>
      </w:r>
      <w:r w:rsidR="00A91F7D">
        <w:rPr>
          <w:rFonts w:ascii="Times New Roman" w:hAnsi="Times New Roman" w:cs="Times New Roman"/>
        </w:rPr>
        <w:t xml:space="preserve"> Groupe, Inc.</w:t>
      </w:r>
      <w:r w:rsidR="001308EC">
        <w:rPr>
          <w:rFonts w:ascii="Times New Roman" w:hAnsi="Times New Roman" w:cs="Times New Roman"/>
        </w:rPr>
        <w:t>, 2013).</w:t>
      </w:r>
      <w:r w:rsidR="00522419">
        <w:rPr>
          <w:rFonts w:ascii="Times New Roman" w:hAnsi="Times New Roman" w:cs="Times New Roman"/>
        </w:rPr>
        <w:t xml:space="preserve"> Il s’agit du secteur le plus important de la restauration. </w:t>
      </w:r>
      <w:r w:rsidR="00A91F7D">
        <w:rPr>
          <w:rFonts w:ascii="Times New Roman" w:hAnsi="Times New Roman" w:cs="Times New Roman"/>
        </w:rPr>
        <w:t>En 2012, 47 pour</w:t>
      </w:r>
      <w:r w:rsidR="008A5967">
        <w:rPr>
          <w:rFonts w:ascii="Times New Roman" w:hAnsi="Times New Roman" w:cs="Times New Roman"/>
        </w:rPr>
        <w:t xml:space="preserve"> </w:t>
      </w:r>
      <w:r w:rsidR="00A91F7D">
        <w:rPr>
          <w:rFonts w:ascii="Times New Roman" w:hAnsi="Times New Roman" w:cs="Times New Roman"/>
        </w:rPr>
        <w:t xml:space="preserve">cent des </w:t>
      </w:r>
      <w:r w:rsidR="008A5967">
        <w:rPr>
          <w:rFonts w:ascii="Times New Roman" w:hAnsi="Times New Roman" w:cs="Times New Roman"/>
        </w:rPr>
        <w:t>C</w:t>
      </w:r>
      <w:r w:rsidR="00A91F7D">
        <w:rPr>
          <w:rFonts w:ascii="Times New Roman" w:hAnsi="Times New Roman" w:cs="Times New Roman"/>
        </w:rPr>
        <w:t>anadiens visitaient un restaurant chaque jour</w:t>
      </w:r>
      <w:r w:rsidR="00CB5E34">
        <w:rPr>
          <w:rFonts w:ascii="Times New Roman" w:hAnsi="Times New Roman" w:cs="Times New Roman"/>
        </w:rPr>
        <w:t xml:space="preserve"> (NPA, 2013)</w:t>
      </w:r>
      <w:r w:rsidR="00A91F7D">
        <w:rPr>
          <w:rFonts w:ascii="Times New Roman" w:hAnsi="Times New Roman" w:cs="Times New Roman"/>
        </w:rPr>
        <w:t xml:space="preserve">. </w:t>
      </w:r>
    </w:p>
    <w:p w14:paraId="7B5FD55D" w14:textId="77777777" w:rsidR="003C6481" w:rsidRDefault="003C6481" w:rsidP="003C6481">
      <w:pPr>
        <w:spacing w:line="360" w:lineRule="auto"/>
        <w:ind w:firstLine="720"/>
        <w:rPr>
          <w:rFonts w:ascii="Times New Roman" w:hAnsi="Times New Roman" w:cs="Times New Roman"/>
        </w:rPr>
      </w:pPr>
    </w:p>
    <w:p w14:paraId="4E3E356E" w14:textId="6C2A398A" w:rsidR="00314B66" w:rsidRDefault="00314B66" w:rsidP="003C6481">
      <w:pPr>
        <w:spacing w:line="360" w:lineRule="auto"/>
        <w:ind w:firstLine="720"/>
        <w:rPr>
          <w:rFonts w:ascii="Times New Roman" w:hAnsi="Times New Roman" w:cs="Times New Roman"/>
        </w:rPr>
      </w:pPr>
      <w:r>
        <w:rPr>
          <w:rFonts w:ascii="Times New Roman" w:hAnsi="Times New Roman" w:cs="Times New Roman"/>
        </w:rPr>
        <w:t xml:space="preserve">Toutefois, avec </w:t>
      </w:r>
      <w:r w:rsidR="00697537">
        <w:rPr>
          <w:rFonts w:ascii="Times New Roman" w:hAnsi="Times New Roman" w:cs="Times New Roman"/>
        </w:rPr>
        <w:t>la sensibilisation des maladies reliées à la malnutrition, les gens sont</w:t>
      </w:r>
      <w:r w:rsidR="00FD4CCB">
        <w:rPr>
          <w:rFonts w:ascii="Times New Roman" w:hAnsi="Times New Roman" w:cs="Times New Roman"/>
        </w:rPr>
        <w:t xml:space="preserve"> de</w:t>
      </w:r>
      <w:r w:rsidR="00697537">
        <w:rPr>
          <w:rFonts w:ascii="Times New Roman" w:hAnsi="Times New Roman" w:cs="Times New Roman"/>
        </w:rPr>
        <w:t xml:space="preserve"> plus</w:t>
      </w:r>
      <w:r w:rsidR="00FD4CCB">
        <w:rPr>
          <w:rFonts w:ascii="Times New Roman" w:hAnsi="Times New Roman" w:cs="Times New Roman"/>
        </w:rPr>
        <w:t xml:space="preserve"> en plus</w:t>
      </w:r>
      <w:r w:rsidR="00697537">
        <w:rPr>
          <w:rFonts w:ascii="Times New Roman" w:hAnsi="Times New Roman" w:cs="Times New Roman"/>
        </w:rPr>
        <w:t xml:space="preserve"> conscients des ingrédients contenus dans les </w:t>
      </w:r>
      <w:r w:rsidR="006F1B63">
        <w:rPr>
          <w:rFonts w:ascii="Times New Roman" w:hAnsi="Times New Roman" w:cs="Times New Roman"/>
        </w:rPr>
        <w:t>menus offerts dans les</w:t>
      </w:r>
      <w:r w:rsidR="00697537">
        <w:rPr>
          <w:rFonts w:ascii="Times New Roman" w:hAnsi="Times New Roman" w:cs="Times New Roman"/>
        </w:rPr>
        <w:t xml:space="preserve"> restaurants. </w:t>
      </w:r>
      <w:r w:rsidR="00FD4CCB">
        <w:rPr>
          <w:rFonts w:ascii="Times New Roman" w:hAnsi="Times New Roman" w:cs="Times New Roman"/>
        </w:rPr>
        <w:t>Une part du marché de la restauration rapide opte pour un repas plus santé en s’orientant vers des restaurants comme Quiznos et Subway, qui offrent des sandwichs</w:t>
      </w:r>
      <w:r w:rsidR="00C05371">
        <w:rPr>
          <w:rFonts w:ascii="Times New Roman" w:hAnsi="Times New Roman" w:cs="Times New Roman"/>
        </w:rPr>
        <w:t xml:space="preserve"> avec des pains plus santé qui contiennent beaucoup plus de</w:t>
      </w:r>
      <w:r w:rsidR="00FD4CCB">
        <w:rPr>
          <w:rFonts w:ascii="Times New Roman" w:hAnsi="Times New Roman" w:cs="Times New Roman"/>
        </w:rPr>
        <w:t xml:space="preserve"> légumes </w:t>
      </w:r>
      <w:r w:rsidR="00C05371">
        <w:rPr>
          <w:rFonts w:ascii="Times New Roman" w:hAnsi="Times New Roman" w:cs="Times New Roman"/>
        </w:rPr>
        <w:t>que la compétition</w:t>
      </w:r>
      <w:r w:rsidR="00FD4CCB">
        <w:rPr>
          <w:rFonts w:ascii="Times New Roman" w:hAnsi="Times New Roman" w:cs="Times New Roman"/>
        </w:rPr>
        <w:t>.</w:t>
      </w:r>
      <w:r w:rsidR="00697537">
        <w:rPr>
          <w:rFonts w:ascii="Times New Roman" w:hAnsi="Times New Roman" w:cs="Times New Roman"/>
        </w:rPr>
        <w:t xml:space="preserve"> </w:t>
      </w:r>
    </w:p>
    <w:p w14:paraId="2689380A" w14:textId="77777777" w:rsidR="003C6481" w:rsidRDefault="003C6481" w:rsidP="003C6481">
      <w:pPr>
        <w:spacing w:line="360" w:lineRule="auto"/>
        <w:ind w:firstLine="720"/>
        <w:rPr>
          <w:rFonts w:ascii="Times New Roman" w:hAnsi="Times New Roman" w:cs="Times New Roman"/>
        </w:rPr>
      </w:pPr>
    </w:p>
    <w:p w14:paraId="46F0B1EC" w14:textId="02133E21" w:rsidR="00637C96" w:rsidRDefault="00637C96" w:rsidP="003C6481">
      <w:pPr>
        <w:spacing w:line="360" w:lineRule="auto"/>
        <w:ind w:firstLine="720"/>
        <w:rPr>
          <w:rFonts w:ascii="Times New Roman" w:hAnsi="Times New Roman" w:cs="Times New Roman"/>
        </w:rPr>
      </w:pPr>
      <w:r>
        <w:rPr>
          <w:rFonts w:ascii="Times New Roman" w:hAnsi="Times New Roman" w:cs="Times New Roman"/>
        </w:rPr>
        <w:t>Bien que le secteur des restaurants a</w:t>
      </w:r>
      <w:r w:rsidR="00ED3C2A">
        <w:rPr>
          <w:rFonts w:ascii="Times New Roman" w:hAnsi="Times New Roman" w:cs="Times New Roman"/>
        </w:rPr>
        <w:t>it</w:t>
      </w:r>
      <w:r>
        <w:rPr>
          <w:rFonts w:ascii="Times New Roman" w:hAnsi="Times New Roman" w:cs="Times New Roman"/>
        </w:rPr>
        <w:t xml:space="preserve"> été en croissance durant les dernières années, continuer</w:t>
      </w:r>
      <w:r w:rsidR="009A0F77">
        <w:rPr>
          <w:rFonts w:ascii="Times New Roman" w:hAnsi="Times New Roman" w:cs="Times New Roman"/>
        </w:rPr>
        <w:t xml:space="preserve"> cet accroissement </w:t>
      </w:r>
      <w:r>
        <w:rPr>
          <w:rFonts w:ascii="Times New Roman" w:hAnsi="Times New Roman" w:cs="Times New Roman"/>
        </w:rPr>
        <w:t>s’agit toujours d’une tâche ardue pour les propriétaires</w:t>
      </w:r>
      <w:r w:rsidR="009A0F77">
        <w:rPr>
          <w:rFonts w:ascii="Times New Roman" w:hAnsi="Times New Roman" w:cs="Times New Roman"/>
        </w:rPr>
        <w:t xml:space="preserve">. Avec la crise économique actuelle, les restaurants doivent toujours trouver des moyens de réduire leurs prix et offrir des aubaines pour faire face à la concurrence. De plus, ils doivent absorber l’inflation ainsi que l’augmentation des </w:t>
      </w:r>
      <w:proofErr w:type="spellStart"/>
      <w:r w:rsidR="009A0F77">
        <w:rPr>
          <w:rFonts w:ascii="Times New Roman" w:hAnsi="Times New Roman" w:cs="Times New Roman"/>
        </w:rPr>
        <w:t>coûts</w:t>
      </w:r>
      <w:proofErr w:type="spellEnd"/>
      <w:r w:rsidR="009A0F77">
        <w:rPr>
          <w:rFonts w:ascii="Times New Roman" w:hAnsi="Times New Roman" w:cs="Times New Roman"/>
        </w:rPr>
        <w:t xml:space="preserve"> de main</w:t>
      </w:r>
      <w:r w:rsidR="008A5967">
        <w:rPr>
          <w:rFonts w:ascii="Times New Roman" w:hAnsi="Times New Roman" w:cs="Times New Roman"/>
        </w:rPr>
        <w:t>-</w:t>
      </w:r>
      <w:r w:rsidR="009A0F77">
        <w:rPr>
          <w:rFonts w:ascii="Times New Roman" w:hAnsi="Times New Roman" w:cs="Times New Roman"/>
        </w:rPr>
        <w:t>d’œuvre. La seule façon d</w:t>
      </w:r>
      <w:r w:rsidR="00ED3C2A">
        <w:rPr>
          <w:rFonts w:ascii="Times New Roman" w:hAnsi="Times New Roman" w:cs="Times New Roman"/>
        </w:rPr>
        <w:t>e maintenir ou d</w:t>
      </w:r>
      <w:r w:rsidR="009A0F77">
        <w:rPr>
          <w:rFonts w:ascii="Times New Roman" w:hAnsi="Times New Roman" w:cs="Times New Roman"/>
        </w:rPr>
        <w:t>’</w:t>
      </w:r>
      <w:r w:rsidR="00ED3C2A">
        <w:rPr>
          <w:rFonts w:ascii="Times New Roman" w:hAnsi="Times New Roman" w:cs="Times New Roman"/>
        </w:rPr>
        <w:t>augmenter son chiffre d’affaire</w:t>
      </w:r>
      <w:r w:rsidR="008A5967">
        <w:rPr>
          <w:rFonts w:ascii="Times New Roman" w:hAnsi="Times New Roman" w:cs="Times New Roman"/>
        </w:rPr>
        <w:t>s</w:t>
      </w:r>
      <w:r w:rsidR="00ED3C2A">
        <w:rPr>
          <w:rFonts w:ascii="Times New Roman" w:hAnsi="Times New Roman" w:cs="Times New Roman"/>
        </w:rPr>
        <w:t xml:space="preserve"> </w:t>
      </w:r>
      <w:r w:rsidR="009A0F77">
        <w:rPr>
          <w:rFonts w:ascii="Times New Roman" w:hAnsi="Times New Roman" w:cs="Times New Roman"/>
        </w:rPr>
        <w:t>est d’augmenter ses ventes, puisqu’en 2014, la marge bénéficiaire brute a atteint un plafond.</w:t>
      </w:r>
    </w:p>
    <w:p w14:paraId="793796CB" w14:textId="77777777" w:rsidR="003C6481" w:rsidRDefault="003C6481" w:rsidP="00CF0B4B">
      <w:pPr>
        <w:spacing w:line="360" w:lineRule="auto"/>
        <w:rPr>
          <w:rFonts w:ascii="Times New Roman" w:hAnsi="Times New Roman" w:cs="Times New Roman"/>
        </w:rPr>
      </w:pPr>
    </w:p>
    <w:p w14:paraId="6A21C74B" w14:textId="37431B0E" w:rsidR="00466463" w:rsidRDefault="00466463" w:rsidP="003C6481">
      <w:pPr>
        <w:spacing w:line="360" w:lineRule="auto"/>
        <w:ind w:firstLine="720"/>
        <w:rPr>
          <w:rFonts w:ascii="Times New Roman" w:hAnsi="Times New Roman" w:cs="Times New Roman"/>
        </w:rPr>
      </w:pPr>
      <w:r>
        <w:rPr>
          <w:rFonts w:ascii="Times New Roman" w:hAnsi="Times New Roman" w:cs="Times New Roman"/>
        </w:rPr>
        <w:t>Également, le Canada</w:t>
      </w:r>
      <w:r w:rsidR="00D5082A">
        <w:rPr>
          <w:rFonts w:ascii="Times New Roman" w:hAnsi="Times New Roman" w:cs="Times New Roman"/>
        </w:rPr>
        <w:t xml:space="preserve"> est </w:t>
      </w:r>
      <w:r>
        <w:rPr>
          <w:rFonts w:ascii="Times New Roman" w:hAnsi="Times New Roman" w:cs="Times New Roman"/>
        </w:rPr>
        <w:t>un pays</w:t>
      </w:r>
      <w:r w:rsidR="00D5082A">
        <w:rPr>
          <w:rFonts w:ascii="Times New Roman" w:hAnsi="Times New Roman" w:cs="Times New Roman"/>
        </w:rPr>
        <w:t xml:space="preserve"> qui a une diversification culturelle importante en plus d’avoir un taux d’immigration élevé, avec l’arrivée de plus de 250 00</w:t>
      </w:r>
      <w:r w:rsidR="008A5967">
        <w:rPr>
          <w:rFonts w:ascii="Times New Roman" w:hAnsi="Times New Roman" w:cs="Times New Roman"/>
        </w:rPr>
        <w:t>0</w:t>
      </w:r>
      <w:r w:rsidR="00D5082A">
        <w:rPr>
          <w:rFonts w:ascii="Times New Roman" w:hAnsi="Times New Roman" w:cs="Times New Roman"/>
        </w:rPr>
        <w:t xml:space="preserve"> immigrants chaque année. En 2011, environ 19 pour</w:t>
      </w:r>
      <w:r w:rsidR="008A5967">
        <w:rPr>
          <w:rFonts w:ascii="Times New Roman" w:hAnsi="Times New Roman" w:cs="Times New Roman"/>
        </w:rPr>
        <w:t xml:space="preserve"> </w:t>
      </w:r>
      <w:r w:rsidR="00D5082A">
        <w:rPr>
          <w:rFonts w:ascii="Times New Roman" w:hAnsi="Times New Roman" w:cs="Times New Roman"/>
        </w:rPr>
        <w:t>cent ou 6 264 800 habitants canadiens étaient considérés comme minorités ethniques (</w:t>
      </w:r>
      <w:proofErr w:type="spellStart"/>
      <w:r w:rsidR="00D5082A">
        <w:rPr>
          <w:rFonts w:ascii="Times New Roman" w:hAnsi="Times New Roman" w:cs="Times New Roman"/>
        </w:rPr>
        <w:t>Statistics</w:t>
      </w:r>
      <w:proofErr w:type="spellEnd"/>
      <w:r w:rsidR="00D5082A">
        <w:rPr>
          <w:rFonts w:ascii="Times New Roman" w:hAnsi="Times New Roman" w:cs="Times New Roman"/>
        </w:rPr>
        <w:t xml:space="preserve"> Canada, 2011). Alors, il est important pour les restaurants à service rapide d’être en mesure de </w:t>
      </w:r>
      <w:r w:rsidR="0087262F">
        <w:rPr>
          <w:rFonts w:ascii="Times New Roman" w:hAnsi="Times New Roman" w:cs="Times New Roman"/>
        </w:rPr>
        <w:t>combler</w:t>
      </w:r>
      <w:r w:rsidR="00D5082A">
        <w:rPr>
          <w:rFonts w:ascii="Times New Roman" w:hAnsi="Times New Roman" w:cs="Times New Roman"/>
        </w:rPr>
        <w:t xml:space="preserve"> la demande de cette clientèle. </w:t>
      </w:r>
      <w:r w:rsidR="0059659E">
        <w:rPr>
          <w:rFonts w:ascii="Times New Roman" w:hAnsi="Times New Roman" w:cs="Times New Roman"/>
        </w:rPr>
        <w:t>D’ailleurs, Subway et Quiznos offre</w:t>
      </w:r>
      <w:r w:rsidR="0087262F">
        <w:rPr>
          <w:rFonts w:ascii="Times New Roman" w:hAnsi="Times New Roman" w:cs="Times New Roman"/>
        </w:rPr>
        <w:t>nt une variété énorme de viandes, de quoi satisfaire n’importe qui.</w:t>
      </w:r>
    </w:p>
    <w:p w14:paraId="64A0EEAB" w14:textId="77777777" w:rsidR="003C6481" w:rsidRDefault="003C6481" w:rsidP="003C6481">
      <w:pPr>
        <w:spacing w:line="360" w:lineRule="auto"/>
        <w:ind w:firstLine="720"/>
        <w:rPr>
          <w:rFonts w:ascii="Times New Roman" w:hAnsi="Times New Roman" w:cs="Times New Roman"/>
        </w:rPr>
      </w:pPr>
    </w:p>
    <w:p w14:paraId="16DA69CF" w14:textId="1FFAC624" w:rsidR="003C6481" w:rsidRDefault="003C6481" w:rsidP="003C6481">
      <w:pPr>
        <w:spacing w:line="360" w:lineRule="auto"/>
        <w:ind w:firstLine="708"/>
        <w:jc w:val="both"/>
        <w:rPr>
          <w:rFonts w:ascii="Times New Roman" w:eastAsia="MS Mincho" w:hAnsi="Times New Roman" w:cs="Times New Roman"/>
        </w:rPr>
      </w:pPr>
      <w:r>
        <w:rPr>
          <w:rFonts w:ascii="Times New Roman" w:eastAsia="MS Mincho" w:hAnsi="Times New Roman" w:cs="Times New Roman"/>
        </w:rPr>
        <w:t>En somme</w:t>
      </w:r>
      <w:r w:rsidRPr="003C6481">
        <w:rPr>
          <w:rFonts w:ascii="Times New Roman" w:eastAsia="MS Mincho" w:hAnsi="Times New Roman" w:cs="Times New Roman"/>
        </w:rPr>
        <w:t xml:space="preserve">, </w:t>
      </w:r>
      <w:r>
        <w:rPr>
          <w:rFonts w:ascii="Times New Roman" w:eastAsia="MS Mincho" w:hAnsi="Times New Roman" w:cs="Times New Roman"/>
        </w:rPr>
        <w:t>l’urbanisa</w:t>
      </w:r>
      <w:r w:rsidR="008A5967">
        <w:rPr>
          <w:rFonts w:ascii="Times New Roman" w:eastAsia="MS Mincho" w:hAnsi="Times New Roman" w:cs="Times New Roman"/>
        </w:rPr>
        <w:t>tion, la technologie, la santé, la présence de concurrents,</w:t>
      </w:r>
      <w:r>
        <w:rPr>
          <w:rFonts w:ascii="Times New Roman" w:eastAsia="MS Mincho" w:hAnsi="Times New Roman" w:cs="Times New Roman"/>
        </w:rPr>
        <w:t xml:space="preserve"> les classes </w:t>
      </w:r>
      <w:r w:rsidR="008A5967">
        <w:rPr>
          <w:rFonts w:ascii="Times New Roman" w:eastAsia="MS Mincho" w:hAnsi="Times New Roman" w:cs="Times New Roman"/>
        </w:rPr>
        <w:t xml:space="preserve">sociales et la diversité ethnique </w:t>
      </w:r>
      <w:r>
        <w:rPr>
          <w:rFonts w:ascii="Times New Roman" w:eastAsia="MS Mincho" w:hAnsi="Times New Roman" w:cs="Times New Roman"/>
        </w:rPr>
        <w:t xml:space="preserve">sont tous des éléments qui influent grandement sur le marché de la restauration rapide.  </w:t>
      </w:r>
    </w:p>
    <w:p w14:paraId="7DDB29E5" w14:textId="77777777" w:rsidR="009148D4" w:rsidRDefault="009148D4" w:rsidP="002F0291">
      <w:pPr>
        <w:spacing w:line="360" w:lineRule="auto"/>
        <w:jc w:val="both"/>
        <w:rPr>
          <w:rFonts w:ascii="Times New Roman" w:eastAsia="MS Mincho" w:hAnsi="Times New Roman" w:cs="Times New Roman"/>
        </w:rPr>
      </w:pPr>
    </w:p>
    <w:p w14:paraId="28F0C534" w14:textId="468111B6" w:rsidR="00E04574" w:rsidRDefault="00E04574" w:rsidP="00E6432A">
      <w:pPr>
        <w:spacing w:line="360" w:lineRule="auto"/>
        <w:ind w:firstLine="708"/>
        <w:rPr>
          <w:rFonts w:ascii="Times New Roman" w:hAnsi="Times New Roman" w:cs="Times New Roman"/>
          <w:b/>
          <w:bCs/>
          <w:caps/>
          <w:lang w:val="fr-FR"/>
        </w:rPr>
      </w:pPr>
      <w:r w:rsidRPr="00B65092">
        <w:rPr>
          <w:rFonts w:ascii="Times New Roman" w:hAnsi="Times New Roman" w:cs="Times New Roman"/>
          <w:b/>
          <w:bCs/>
          <w:caps/>
          <w:lang w:val="fr-FR"/>
        </w:rPr>
        <w:t>A2 - Analyse des deux entreprises</w:t>
      </w:r>
    </w:p>
    <w:p w14:paraId="5FBB9567" w14:textId="7D5040D9" w:rsidR="00051262" w:rsidRDefault="00051262" w:rsidP="00051262">
      <w:pPr>
        <w:pStyle w:val="Heading2"/>
        <w:ind w:left="720" w:firstLine="720"/>
        <w:rPr>
          <w:rStyle w:val="5yl5"/>
          <w:rFonts w:ascii="Times New Roman" w:hAnsi="Times New Roman" w:cs="Times New Roman"/>
          <w:color w:val="141823"/>
          <w:sz w:val="24"/>
          <w:szCs w:val="24"/>
        </w:rPr>
      </w:pPr>
      <w:r>
        <w:rPr>
          <w:rStyle w:val="5yl5"/>
          <w:rFonts w:ascii="Times New Roman" w:hAnsi="Times New Roman" w:cs="Times New Roman"/>
          <w:color w:val="141823"/>
          <w:sz w:val="24"/>
          <w:szCs w:val="24"/>
        </w:rPr>
        <w:t xml:space="preserve">A2A - </w:t>
      </w:r>
      <w:r w:rsidRPr="00EC459E">
        <w:rPr>
          <w:rStyle w:val="5yl5"/>
          <w:rFonts w:ascii="Times New Roman" w:hAnsi="Times New Roman" w:cs="Times New Roman"/>
          <w:color w:val="141823"/>
          <w:sz w:val="24"/>
          <w:szCs w:val="24"/>
        </w:rPr>
        <w:t>Subway</w:t>
      </w:r>
    </w:p>
    <w:p w14:paraId="3A5F683C" w14:textId="77777777" w:rsidR="00051262" w:rsidRPr="004838EE" w:rsidRDefault="00051262" w:rsidP="00051262"/>
    <w:p w14:paraId="792E9B23" w14:textId="2EA484BF" w:rsidR="00051262" w:rsidRDefault="00051262" w:rsidP="00051262">
      <w:pPr>
        <w:spacing w:line="360" w:lineRule="auto"/>
        <w:ind w:firstLine="708"/>
        <w:jc w:val="both"/>
        <w:rPr>
          <w:rStyle w:val="5yl5"/>
          <w:rFonts w:ascii="Times New Roman" w:hAnsi="Times New Roman" w:cs="Times New Roman"/>
          <w:color w:val="141823"/>
        </w:rPr>
      </w:pPr>
      <w:r w:rsidRPr="00702266">
        <w:rPr>
          <w:rStyle w:val="5yl5"/>
          <w:rFonts w:ascii="Times New Roman" w:hAnsi="Times New Roman" w:cs="Times New Roman"/>
          <w:color w:val="141823"/>
        </w:rPr>
        <w:t>Subway</w:t>
      </w:r>
      <w:r>
        <w:rPr>
          <w:rStyle w:val="5yl5"/>
          <w:rFonts w:ascii="Times New Roman" w:hAnsi="Times New Roman" w:cs="Times New Roman"/>
          <w:color w:val="141823"/>
        </w:rPr>
        <w:t xml:space="preserve"> </w:t>
      </w:r>
      <w:r w:rsidRPr="00702266">
        <w:rPr>
          <w:rStyle w:val="5yl5"/>
          <w:rFonts w:ascii="Times New Roman" w:hAnsi="Times New Roman" w:cs="Times New Roman"/>
          <w:color w:val="141823"/>
        </w:rPr>
        <w:t>est  une franchise considéré</w:t>
      </w:r>
      <w:r>
        <w:rPr>
          <w:rStyle w:val="5yl5"/>
          <w:rFonts w:ascii="Times New Roman" w:hAnsi="Times New Roman" w:cs="Times New Roman"/>
          <w:color w:val="141823"/>
        </w:rPr>
        <w:t>e</w:t>
      </w:r>
      <w:r w:rsidRPr="00702266">
        <w:rPr>
          <w:rStyle w:val="5yl5"/>
          <w:rFonts w:ascii="Times New Roman" w:hAnsi="Times New Roman" w:cs="Times New Roman"/>
          <w:color w:val="141823"/>
        </w:rPr>
        <w:t xml:space="preserve"> comme étant la plus grande </w:t>
      </w:r>
      <w:proofErr w:type="spellStart"/>
      <w:r w:rsidRPr="00702266">
        <w:rPr>
          <w:rStyle w:val="5yl5"/>
          <w:rFonts w:ascii="Times New Roman" w:hAnsi="Times New Roman" w:cs="Times New Roman"/>
          <w:color w:val="141823"/>
        </w:rPr>
        <w:t>chaîne</w:t>
      </w:r>
      <w:proofErr w:type="spellEnd"/>
      <w:r w:rsidRPr="00702266">
        <w:rPr>
          <w:rStyle w:val="5yl5"/>
          <w:rFonts w:ascii="Times New Roman" w:hAnsi="Times New Roman" w:cs="Times New Roman"/>
          <w:color w:val="141823"/>
        </w:rPr>
        <w:t xml:space="preserve"> de restaurants de sous-marins</w:t>
      </w:r>
      <w:r>
        <w:rPr>
          <w:rStyle w:val="5yl5"/>
          <w:rFonts w:ascii="Times New Roman" w:hAnsi="Times New Roman" w:cs="Times New Roman"/>
          <w:color w:val="141823"/>
        </w:rPr>
        <w:t xml:space="preserve"> au monde</w:t>
      </w:r>
      <w:r w:rsidRPr="00702266">
        <w:rPr>
          <w:rStyle w:val="5yl5"/>
          <w:rFonts w:ascii="Times New Roman" w:hAnsi="Times New Roman" w:cs="Times New Roman"/>
          <w:color w:val="141823"/>
        </w:rPr>
        <w:t>.</w:t>
      </w:r>
      <w:r w:rsidRPr="00747344">
        <w:rPr>
          <w:rStyle w:val="5yl5"/>
          <w:rFonts w:ascii="Times New Roman" w:hAnsi="Times New Roman" w:cs="Times New Roman"/>
          <w:color w:val="141823"/>
        </w:rPr>
        <w:t xml:space="preserve"> </w:t>
      </w:r>
      <w:r>
        <w:rPr>
          <w:rStyle w:val="5yl5"/>
          <w:rFonts w:ascii="Times New Roman" w:hAnsi="Times New Roman" w:cs="Times New Roman"/>
          <w:color w:val="141823"/>
        </w:rPr>
        <w:t>Ils ont des revenus annuels</w:t>
      </w:r>
      <w:r w:rsidR="005C5DC3">
        <w:rPr>
          <w:rStyle w:val="5yl5"/>
          <w:rFonts w:ascii="Times New Roman" w:hAnsi="Times New Roman" w:cs="Times New Roman"/>
          <w:color w:val="141823"/>
        </w:rPr>
        <w:t xml:space="preserve"> de 16,2 milliard</w:t>
      </w:r>
      <w:r>
        <w:rPr>
          <w:rStyle w:val="5yl5"/>
          <w:rFonts w:ascii="Times New Roman" w:hAnsi="Times New Roman" w:cs="Times New Roman"/>
          <w:color w:val="141823"/>
        </w:rPr>
        <w:t>s (</w:t>
      </w:r>
      <w:proofErr w:type="spellStart"/>
      <w:r>
        <w:rPr>
          <w:rStyle w:val="5yl5"/>
          <w:rFonts w:ascii="Times New Roman" w:hAnsi="Times New Roman" w:cs="Times New Roman"/>
          <w:color w:val="141823"/>
        </w:rPr>
        <w:t>Jurevicius</w:t>
      </w:r>
      <w:proofErr w:type="spellEnd"/>
      <w:r>
        <w:rPr>
          <w:rStyle w:val="5yl5"/>
          <w:rFonts w:ascii="Times New Roman" w:hAnsi="Times New Roman" w:cs="Times New Roman"/>
          <w:color w:val="141823"/>
        </w:rPr>
        <w:t xml:space="preserve">, 2013). </w:t>
      </w:r>
      <w:r w:rsidRPr="00702266">
        <w:rPr>
          <w:rStyle w:val="5yl5"/>
          <w:rFonts w:ascii="Times New Roman" w:hAnsi="Times New Roman" w:cs="Times New Roman"/>
          <w:color w:val="141823"/>
        </w:rPr>
        <w:t xml:space="preserve">Suite à des recherches sur la </w:t>
      </w:r>
      <w:proofErr w:type="spellStart"/>
      <w:r w:rsidRPr="00702266">
        <w:rPr>
          <w:rStyle w:val="5yl5"/>
          <w:rFonts w:ascii="Times New Roman" w:hAnsi="Times New Roman" w:cs="Times New Roman"/>
          <w:color w:val="141823"/>
        </w:rPr>
        <w:t>chaîne</w:t>
      </w:r>
      <w:proofErr w:type="spellEnd"/>
      <w:r w:rsidRPr="00702266">
        <w:rPr>
          <w:rStyle w:val="5yl5"/>
          <w:rFonts w:ascii="Times New Roman" w:hAnsi="Times New Roman" w:cs="Times New Roman"/>
          <w:color w:val="141823"/>
        </w:rPr>
        <w:t xml:space="preserve"> de restaurants Subway, nous pouvons prendre conscience de ses forces et ses faiblesses. </w:t>
      </w:r>
      <w:r>
        <w:rPr>
          <w:rStyle w:val="5yl5"/>
          <w:rFonts w:ascii="Times New Roman" w:hAnsi="Times New Roman" w:cs="Times New Roman"/>
          <w:color w:val="141823"/>
        </w:rPr>
        <w:t xml:space="preserve"> </w:t>
      </w:r>
    </w:p>
    <w:p w14:paraId="0AD4B8F9" w14:textId="77777777" w:rsidR="00051262" w:rsidRDefault="00051262" w:rsidP="00051262">
      <w:pPr>
        <w:spacing w:line="360" w:lineRule="auto"/>
        <w:ind w:firstLine="708"/>
        <w:jc w:val="both"/>
        <w:rPr>
          <w:rStyle w:val="5yl5"/>
          <w:rFonts w:ascii="Times New Roman" w:hAnsi="Times New Roman" w:cs="Times New Roman"/>
          <w:color w:val="141823"/>
        </w:rPr>
      </w:pPr>
    </w:p>
    <w:p w14:paraId="0C0289A6" w14:textId="50D78D73" w:rsidR="00051262" w:rsidRDefault="00051262" w:rsidP="00051262">
      <w:pPr>
        <w:spacing w:line="360" w:lineRule="auto"/>
        <w:ind w:firstLine="708"/>
        <w:jc w:val="both"/>
        <w:rPr>
          <w:rStyle w:val="5yl5"/>
          <w:rFonts w:ascii="Times New Roman" w:hAnsi="Times New Roman" w:cs="Times New Roman"/>
          <w:color w:val="141823"/>
        </w:rPr>
      </w:pPr>
      <w:r>
        <w:rPr>
          <w:rStyle w:val="5yl5"/>
          <w:rFonts w:ascii="Times New Roman" w:hAnsi="Times New Roman" w:cs="Times New Roman"/>
          <w:color w:val="141823"/>
        </w:rPr>
        <w:t xml:space="preserve">La </w:t>
      </w:r>
      <w:r w:rsidRPr="00702266">
        <w:rPr>
          <w:rStyle w:val="5yl5"/>
          <w:rFonts w:ascii="Times New Roman" w:hAnsi="Times New Roman" w:cs="Times New Roman"/>
          <w:color w:val="141823"/>
        </w:rPr>
        <w:t>première force qui a fait en sorte qu’</w:t>
      </w:r>
      <w:r>
        <w:rPr>
          <w:rStyle w:val="5yl5"/>
          <w:rFonts w:ascii="Times New Roman" w:hAnsi="Times New Roman" w:cs="Times New Roman"/>
          <w:color w:val="141823"/>
        </w:rPr>
        <w:t xml:space="preserve">elle ait connu une aussi </w:t>
      </w:r>
      <w:r w:rsidRPr="00702266">
        <w:rPr>
          <w:rStyle w:val="5yl5"/>
          <w:rFonts w:ascii="Times New Roman" w:hAnsi="Times New Roman" w:cs="Times New Roman"/>
          <w:color w:val="141823"/>
        </w:rPr>
        <w:t>grande cr</w:t>
      </w:r>
      <w:r>
        <w:rPr>
          <w:rStyle w:val="5yl5"/>
          <w:rFonts w:ascii="Times New Roman" w:hAnsi="Times New Roman" w:cs="Times New Roman"/>
          <w:color w:val="141823"/>
        </w:rPr>
        <w:t xml:space="preserve">oissance et un si gros succès </w:t>
      </w:r>
      <w:r w:rsidRPr="00702266">
        <w:rPr>
          <w:rStyle w:val="5yl5"/>
          <w:rFonts w:ascii="Times New Roman" w:hAnsi="Times New Roman" w:cs="Times New Roman"/>
          <w:color w:val="141823"/>
        </w:rPr>
        <w:t xml:space="preserve">est </w:t>
      </w:r>
      <w:r>
        <w:rPr>
          <w:rStyle w:val="5yl5"/>
          <w:rFonts w:ascii="Times New Roman" w:hAnsi="Times New Roman" w:cs="Times New Roman"/>
          <w:color w:val="141823"/>
        </w:rPr>
        <w:t xml:space="preserve">le fait qu’ils offrent un produit </w:t>
      </w:r>
      <w:r w:rsidRPr="00702266">
        <w:rPr>
          <w:rStyle w:val="5yl5"/>
          <w:rFonts w:ascii="Times New Roman" w:hAnsi="Times New Roman" w:cs="Times New Roman"/>
          <w:color w:val="141823"/>
        </w:rPr>
        <w:t>personnalisé au client. C’est les gens qui construisent leur</w:t>
      </w:r>
      <w:r>
        <w:rPr>
          <w:rStyle w:val="5yl5"/>
          <w:rFonts w:ascii="Times New Roman" w:hAnsi="Times New Roman" w:cs="Times New Roman"/>
          <w:color w:val="141823"/>
        </w:rPr>
        <w:t>s</w:t>
      </w:r>
      <w:r w:rsidRPr="00702266">
        <w:rPr>
          <w:rStyle w:val="5yl5"/>
          <w:rFonts w:ascii="Times New Roman" w:hAnsi="Times New Roman" w:cs="Times New Roman"/>
          <w:color w:val="141823"/>
        </w:rPr>
        <w:t xml:space="preserve"> sous-marin</w:t>
      </w:r>
      <w:r>
        <w:rPr>
          <w:rStyle w:val="5yl5"/>
          <w:rFonts w:ascii="Times New Roman" w:hAnsi="Times New Roman" w:cs="Times New Roman"/>
          <w:color w:val="141823"/>
        </w:rPr>
        <w:t>s</w:t>
      </w:r>
      <w:r w:rsidRPr="00702266">
        <w:rPr>
          <w:rStyle w:val="5yl5"/>
          <w:rFonts w:ascii="Times New Roman" w:hAnsi="Times New Roman" w:cs="Times New Roman"/>
          <w:color w:val="141823"/>
        </w:rPr>
        <w:t xml:space="preserve"> et cela fait en sorte que les clients sont encore plus satisfaits de leurs achats.</w:t>
      </w:r>
      <w:r>
        <w:rPr>
          <w:rStyle w:val="5yl5"/>
          <w:rFonts w:ascii="Times New Roman" w:hAnsi="Times New Roman" w:cs="Times New Roman"/>
          <w:color w:val="141823"/>
        </w:rPr>
        <w:t xml:space="preserve"> </w:t>
      </w:r>
      <w:r w:rsidRPr="00702266">
        <w:rPr>
          <w:rStyle w:val="5yl5"/>
          <w:rFonts w:ascii="Times New Roman" w:hAnsi="Times New Roman" w:cs="Times New Roman"/>
          <w:color w:val="141823"/>
        </w:rPr>
        <w:t>En plus, ils offrent des sous-marins santés et nutritifs et le tout avec un service</w:t>
      </w:r>
      <w:r>
        <w:rPr>
          <w:rStyle w:val="5yl5"/>
          <w:rFonts w:ascii="Times New Roman" w:hAnsi="Times New Roman" w:cs="Times New Roman"/>
          <w:color w:val="141823"/>
        </w:rPr>
        <w:t xml:space="preserve"> relativement</w:t>
      </w:r>
      <w:r w:rsidRPr="00702266">
        <w:rPr>
          <w:rStyle w:val="5yl5"/>
          <w:rFonts w:ascii="Times New Roman" w:hAnsi="Times New Roman" w:cs="Times New Roman"/>
          <w:color w:val="141823"/>
        </w:rPr>
        <w:t xml:space="preserve"> rapide. De plus, la salubrité et la qualité des aliments sont des éléments importants pour Subway. Une autr</w:t>
      </w:r>
      <w:r>
        <w:rPr>
          <w:rStyle w:val="5yl5"/>
          <w:rFonts w:ascii="Times New Roman" w:hAnsi="Times New Roman" w:cs="Times New Roman"/>
          <w:color w:val="141823"/>
        </w:rPr>
        <w:t xml:space="preserve">e force pour la franchise </w:t>
      </w:r>
      <w:r w:rsidRPr="00702266">
        <w:rPr>
          <w:rStyle w:val="5yl5"/>
          <w:rFonts w:ascii="Times New Roman" w:hAnsi="Times New Roman" w:cs="Times New Roman"/>
          <w:color w:val="141823"/>
        </w:rPr>
        <w:t xml:space="preserve">est qu’ils veulent garder  les restaurants simple et efficace. Dès le début de l’évolution de la franchise, elle connaissait l’importance de servir un produit bien conçu et de bonne qualité, d’offrir un excellent service à la clientèle, de maintenir de faibles </w:t>
      </w:r>
      <w:proofErr w:type="spellStart"/>
      <w:r w:rsidRPr="00702266">
        <w:rPr>
          <w:rStyle w:val="5yl5"/>
          <w:rFonts w:ascii="Times New Roman" w:hAnsi="Times New Roman" w:cs="Times New Roman"/>
          <w:color w:val="141823"/>
        </w:rPr>
        <w:t>coûts</w:t>
      </w:r>
      <w:proofErr w:type="spellEnd"/>
      <w:r w:rsidRPr="00702266">
        <w:rPr>
          <w:rStyle w:val="5yl5"/>
          <w:rFonts w:ascii="Times New Roman" w:hAnsi="Times New Roman" w:cs="Times New Roman"/>
          <w:color w:val="141823"/>
        </w:rPr>
        <w:t xml:space="preserve"> d’exploitation et de bien choisir ses emplacements. Suite aux forces mentionnées,  nous pouvons rajouter une autre force</w:t>
      </w:r>
      <w:r>
        <w:rPr>
          <w:rStyle w:val="5yl5"/>
          <w:rFonts w:ascii="Times New Roman" w:hAnsi="Times New Roman" w:cs="Times New Roman"/>
          <w:color w:val="141823"/>
        </w:rPr>
        <w:t xml:space="preserve"> : </w:t>
      </w:r>
      <w:r w:rsidRPr="00702266">
        <w:rPr>
          <w:rStyle w:val="5yl5"/>
          <w:rFonts w:ascii="Times New Roman" w:hAnsi="Times New Roman" w:cs="Times New Roman"/>
          <w:color w:val="141823"/>
        </w:rPr>
        <w:t xml:space="preserve">les </w:t>
      </w:r>
      <w:proofErr w:type="spellStart"/>
      <w:r w:rsidRPr="00702266">
        <w:rPr>
          <w:rStyle w:val="5yl5"/>
          <w:rFonts w:ascii="Times New Roman" w:hAnsi="Times New Roman" w:cs="Times New Roman"/>
          <w:color w:val="141823"/>
        </w:rPr>
        <w:t>coûts</w:t>
      </w:r>
      <w:proofErr w:type="spellEnd"/>
      <w:r w:rsidRPr="00702266">
        <w:rPr>
          <w:rStyle w:val="5yl5"/>
          <w:rFonts w:ascii="Times New Roman" w:hAnsi="Times New Roman" w:cs="Times New Roman"/>
          <w:color w:val="141823"/>
        </w:rPr>
        <w:t xml:space="preserve"> de démarrage ne sont pas élevés.</w:t>
      </w:r>
      <w:r>
        <w:rPr>
          <w:rStyle w:val="5yl5"/>
          <w:rFonts w:ascii="Times New Roman" w:hAnsi="Times New Roman" w:cs="Times New Roman"/>
          <w:color w:val="141823"/>
        </w:rPr>
        <w:t xml:space="preserve"> Le </w:t>
      </w:r>
      <w:proofErr w:type="spellStart"/>
      <w:r>
        <w:rPr>
          <w:rStyle w:val="5yl5"/>
          <w:rFonts w:ascii="Times New Roman" w:hAnsi="Times New Roman" w:cs="Times New Roman"/>
          <w:color w:val="141823"/>
        </w:rPr>
        <w:t>coût</w:t>
      </w:r>
      <w:proofErr w:type="spellEnd"/>
      <w:r>
        <w:rPr>
          <w:rStyle w:val="5yl5"/>
          <w:rFonts w:ascii="Times New Roman" w:hAnsi="Times New Roman" w:cs="Times New Roman"/>
          <w:color w:val="141823"/>
        </w:rPr>
        <w:t xml:space="preserve"> moyen d’ouverture d’une franchise Subway </w:t>
      </w:r>
      <w:r w:rsidR="00AE6909">
        <w:rPr>
          <w:rStyle w:val="5yl5"/>
          <w:rFonts w:ascii="Times New Roman" w:hAnsi="Times New Roman" w:cs="Times New Roman"/>
          <w:color w:val="141823"/>
        </w:rPr>
        <w:t xml:space="preserve">au Canada </w:t>
      </w:r>
      <w:r>
        <w:rPr>
          <w:rStyle w:val="5yl5"/>
          <w:rFonts w:ascii="Times New Roman" w:hAnsi="Times New Roman" w:cs="Times New Roman"/>
          <w:color w:val="141823"/>
        </w:rPr>
        <w:t>est de 170 100$ (Subway, 2011), ce qui représente un investissement minime comparativement à certaines autres chaines de restauration rapide.</w:t>
      </w:r>
      <w:r w:rsidRPr="00702266">
        <w:rPr>
          <w:rStyle w:val="5yl5"/>
          <w:rFonts w:ascii="Times New Roman" w:hAnsi="Times New Roman" w:cs="Times New Roman"/>
          <w:color w:val="141823"/>
        </w:rPr>
        <w:t xml:space="preserve"> Finalement, Subway </w:t>
      </w:r>
      <w:r>
        <w:rPr>
          <w:rStyle w:val="5yl5"/>
          <w:rFonts w:ascii="Times New Roman" w:hAnsi="Times New Roman" w:cs="Times New Roman"/>
          <w:color w:val="141823"/>
        </w:rPr>
        <w:t xml:space="preserve">est reconnue pour sa capacité de fonder des restaurants axés </w:t>
      </w:r>
      <w:r w:rsidRPr="00702266">
        <w:rPr>
          <w:rStyle w:val="5yl5"/>
          <w:rFonts w:ascii="Times New Roman" w:hAnsi="Times New Roman" w:cs="Times New Roman"/>
          <w:color w:val="141823"/>
        </w:rPr>
        <w:t xml:space="preserve">sur la manière de traiter les employés, les consommateurs et la communauté comme étant de la famille. </w:t>
      </w:r>
    </w:p>
    <w:p w14:paraId="1DC8F0EA" w14:textId="77777777" w:rsidR="00051262" w:rsidRPr="00702266" w:rsidRDefault="00051262" w:rsidP="00051262">
      <w:pPr>
        <w:spacing w:line="360" w:lineRule="auto"/>
        <w:ind w:firstLine="708"/>
        <w:jc w:val="both"/>
        <w:rPr>
          <w:rStyle w:val="5yl5"/>
          <w:rFonts w:ascii="Times New Roman" w:hAnsi="Times New Roman" w:cs="Times New Roman"/>
          <w:color w:val="141823"/>
        </w:rPr>
      </w:pPr>
    </w:p>
    <w:p w14:paraId="2E59916A" w14:textId="357F44C4" w:rsidR="00051262" w:rsidRDefault="00051262" w:rsidP="00020D34">
      <w:pPr>
        <w:spacing w:line="360" w:lineRule="auto"/>
        <w:ind w:firstLine="708"/>
        <w:jc w:val="both"/>
        <w:rPr>
          <w:rStyle w:val="5yl5"/>
          <w:rFonts w:ascii="Times New Roman" w:hAnsi="Times New Roman" w:cs="Times New Roman"/>
          <w:color w:val="141823"/>
        </w:rPr>
      </w:pPr>
      <w:r w:rsidRPr="00702266">
        <w:rPr>
          <w:rStyle w:val="5yl5"/>
          <w:rFonts w:ascii="Times New Roman" w:hAnsi="Times New Roman" w:cs="Times New Roman"/>
          <w:color w:val="141823"/>
        </w:rPr>
        <w:t xml:space="preserve">Malgré toutes ses forces, Subway a aussi </w:t>
      </w:r>
      <w:r>
        <w:rPr>
          <w:rStyle w:val="5yl5"/>
          <w:rFonts w:ascii="Times New Roman" w:hAnsi="Times New Roman" w:cs="Times New Roman"/>
          <w:color w:val="141823"/>
        </w:rPr>
        <w:t>certaines</w:t>
      </w:r>
      <w:r w:rsidRPr="00702266">
        <w:rPr>
          <w:rStyle w:val="5yl5"/>
          <w:rFonts w:ascii="Times New Roman" w:hAnsi="Times New Roman" w:cs="Times New Roman"/>
          <w:color w:val="141823"/>
        </w:rPr>
        <w:t xml:space="preserve"> faiblesses. </w:t>
      </w:r>
      <w:r>
        <w:rPr>
          <w:rStyle w:val="5yl5"/>
          <w:rFonts w:ascii="Times New Roman" w:hAnsi="Times New Roman" w:cs="Times New Roman"/>
          <w:color w:val="141823"/>
        </w:rPr>
        <w:t>L</w:t>
      </w:r>
      <w:r w:rsidRPr="00702266">
        <w:rPr>
          <w:rStyle w:val="5yl5"/>
          <w:rFonts w:ascii="Times New Roman" w:hAnsi="Times New Roman" w:cs="Times New Roman"/>
          <w:color w:val="141823"/>
        </w:rPr>
        <w:t xml:space="preserve">’intérieur des restaurants </w:t>
      </w:r>
      <w:r>
        <w:rPr>
          <w:rStyle w:val="5yl5"/>
          <w:rFonts w:ascii="Times New Roman" w:hAnsi="Times New Roman" w:cs="Times New Roman"/>
          <w:color w:val="141823"/>
        </w:rPr>
        <w:t>n’accroche pas l’œil par leur</w:t>
      </w:r>
      <w:r w:rsidRPr="00702266">
        <w:rPr>
          <w:rStyle w:val="5yl5"/>
          <w:rFonts w:ascii="Times New Roman" w:hAnsi="Times New Roman" w:cs="Times New Roman"/>
          <w:color w:val="141823"/>
        </w:rPr>
        <w:t xml:space="preserve"> beauté</w:t>
      </w:r>
      <w:r>
        <w:rPr>
          <w:rStyle w:val="5yl5"/>
          <w:rFonts w:ascii="Times New Roman" w:hAnsi="Times New Roman" w:cs="Times New Roman"/>
          <w:color w:val="141823"/>
        </w:rPr>
        <w:t xml:space="preserve"> puisqu’ils visent principalement la simplicité du décor et des fournitures, en négligeant quelque peu l’esthétique de ceux-ci</w:t>
      </w:r>
      <w:r w:rsidRPr="00702266">
        <w:rPr>
          <w:rStyle w:val="5yl5"/>
          <w:rFonts w:ascii="Times New Roman" w:hAnsi="Times New Roman" w:cs="Times New Roman"/>
          <w:color w:val="141823"/>
        </w:rPr>
        <w:t xml:space="preserve">. Ensuite, il </w:t>
      </w:r>
      <w:r>
        <w:rPr>
          <w:rStyle w:val="5yl5"/>
          <w:rFonts w:ascii="Times New Roman" w:hAnsi="Times New Roman" w:cs="Times New Roman"/>
          <w:color w:val="141823"/>
        </w:rPr>
        <w:t xml:space="preserve">y </w:t>
      </w:r>
      <w:r w:rsidRPr="00702266">
        <w:rPr>
          <w:rStyle w:val="5yl5"/>
          <w:rFonts w:ascii="Times New Roman" w:hAnsi="Times New Roman" w:cs="Times New Roman"/>
          <w:color w:val="141823"/>
        </w:rPr>
        <w:t xml:space="preserve">a beaucoup de roulement de personnel puisque la plupart des </w:t>
      </w:r>
      <w:r>
        <w:rPr>
          <w:rStyle w:val="5yl5"/>
          <w:rFonts w:ascii="Times New Roman" w:hAnsi="Times New Roman" w:cs="Times New Roman"/>
          <w:color w:val="141823"/>
        </w:rPr>
        <w:t>employés</w:t>
      </w:r>
      <w:r w:rsidRPr="00702266">
        <w:rPr>
          <w:rStyle w:val="5yl5"/>
          <w:rFonts w:ascii="Times New Roman" w:hAnsi="Times New Roman" w:cs="Times New Roman"/>
          <w:color w:val="141823"/>
        </w:rPr>
        <w:t xml:space="preserve"> sont des étudiants</w:t>
      </w:r>
      <w:r>
        <w:rPr>
          <w:rStyle w:val="5yl5"/>
          <w:rFonts w:ascii="Times New Roman" w:hAnsi="Times New Roman" w:cs="Times New Roman"/>
          <w:color w:val="141823"/>
        </w:rPr>
        <w:t xml:space="preserve"> qui considèrent leur emploi comme travail à court terme</w:t>
      </w:r>
      <w:r w:rsidRPr="00702266">
        <w:rPr>
          <w:rStyle w:val="5yl5"/>
          <w:rFonts w:ascii="Times New Roman" w:hAnsi="Times New Roman" w:cs="Times New Roman"/>
          <w:color w:val="141823"/>
        </w:rPr>
        <w:t xml:space="preserve">. </w:t>
      </w:r>
      <w:r>
        <w:rPr>
          <w:rStyle w:val="5yl5"/>
          <w:rFonts w:ascii="Times New Roman" w:hAnsi="Times New Roman" w:cs="Times New Roman"/>
          <w:color w:val="141823"/>
        </w:rPr>
        <w:t>Également, avec l’existence de plus de 40 000 restaurants Subway distincts, une quantité d’entre eux n’offrent pas un service</w:t>
      </w:r>
      <w:r w:rsidRPr="00702266">
        <w:rPr>
          <w:rStyle w:val="5yl5"/>
          <w:rFonts w:ascii="Times New Roman" w:hAnsi="Times New Roman" w:cs="Times New Roman"/>
          <w:color w:val="141823"/>
        </w:rPr>
        <w:t xml:space="preserve"> cohérent</w:t>
      </w:r>
      <w:r>
        <w:rPr>
          <w:rStyle w:val="5yl5"/>
          <w:rFonts w:ascii="Times New Roman" w:hAnsi="Times New Roman" w:cs="Times New Roman"/>
          <w:color w:val="141823"/>
        </w:rPr>
        <w:t xml:space="preserve"> par rapport aux autres et nuiront à l’image de la marque.</w:t>
      </w:r>
      <w:r w:rsidRPr="00702266">
        <w:rPr>
          <w:rStyle w:val="5yl5"/>
          <w:rFonts w:ascii="Times New Roman" w:hAnsi="Times New Roman" w:cs="Times New Roman"/>
          <w:color w:val="141823"/>
        </w:rPr>
        <w:t xml:space="preserve"> </w:t>
      </w:r>
    </w:p>
    <w:p w14:paraId="3D2C64ED" w14:textId="40CF0D49" w:rsidR="00051262" w:rsidRDefault="00051262" w:rsidP="00051262">
      <w:pPr>
        <w:pStyle w:val="Heading2"/>
        <w:ind w:left="720" w:firstLine="720"/>
        <w:rPr>
          <w:rStyle w:val="5yl5"/>
          <w:rFonts w:ascii="Times New Roman" w:hAnsi="Times New Roman" w:cs="Times New Roman"/>
          <w:color w:val="141823"/>
          <w:sz w:val="24"/>
          <w:szCs w:val="24"/>
        </w:rPr>
      </w:pPr>
      <w:r>
        <w:rPr>
          <w:rStyle w:val="5yl5"/>
          <w:rFonts w:ascii="Times New Roman" w:hAnsi="Times New Roman" w:cs="Times New Roman"/>
          <w:color w:val="141823"/>
          <w:sz w:val="24"/>
          <w:szCs w:val="24"/>
        </w:rPr>
        <w:t xml:space="preserve">A2B - </w:t>
      </w:r>
      <w:r w:rsidRPr="00EC459E">
        <w:rPr>
          <w:rStyle w:val="5yl5"/>
          <w:rFonts w:ascii="Times New Roman" w:hAnsi="Times New Roman" w:cs="Times New Roman"/>
          <w:color w:val="141823"/>
          <w:sz w:val="24"/>
          <w:szCs w:val="24"/>
        </w:rPr>
        <w:t>Quiznos</w:t>
      </w:r>
    </w:p>
    <w:p w14:paraId="6B28B4A2" w14:textId="77777777" w:rsidR="00051262" w:rsidRPr="0019086C" w:rsidRDefault="00051262" w:rsidP="00051262"/>
    <w:p w14:paraId="13A69135" w14:textId="478628E5" w:rsidR="00051262" w:rsidRDefault="00051262" w:rsidP="00051262">
      <w:pPr>
        <w:spacing w:line="360" w:lineRule="auto"/>
        <w:ind w:firstLine="720"/>
        <w:rPr>
          <w:rFonts w:ascii="Times New Roman" w:hAnsi="Times New Roman" w:cs="Times New Roman"/>
        </w:rPr>
      </w:pPr>
      <w:r>
        <w:rPr>
          <w:rFonts w:ascii="Times New Roman" w:hAnsi="Times New Roman" w:cs="Times New Roman"/>
        </w:rPr>
        <w:t xml:space="preserve">La compagnie Quiznos a des </w:t>
      </w:r>
      <w:r w:rsidR="0017642C">
        <w:rPr>
          <w:rFonts w:ascii="Times New Roman" w:hAnsi="Times New Roman" w:cs="Times New Roman"/>
        </w:rPr>
        <w:t>revenus de plus de 1,2 milliard</w:t>
      </w:r>
      <w:r>
        <w:rPr>
          <w:rFonts w:ascii="Times New Roman" w:hAnsi="Times New Roman" w:cs="Times New Roman"/>
        </w:rPr>
        <w:t xml:space="preserve"> de dollars par année. </w:t>
      </w:r>
      <w:r w:rsidRPr="00333DE5">
        <w:rPr>
          <w:rFonts w:ascii="Times New Roman" w:hAnsi="Times New Roman" w:cs="Times New Roman"/>
        </w:rPr>
        <w:t>Ils sont reconnus pour leurs sandwichs uniques et savoureux.</w:t>
      </w:r>
      <w:r w:rsidRPr="00333DE5">
        <w:rPr>
          <w:rStyle w:val="5yl5"/>
          <w:rFonts w:ascii="Times New Roman" w:hAnsi="Times New Roman" w:cs="Times New Roman"/>
          <w:color w:val="141823"/>
        </w:rPr>
        <w:t xml:space="preserve"> Quiznos cherche à</w:t>
      </w:r>
      <w:r>
        <w:rPr>
          <w:rStyle w:val="5yl5"/>
          <w:rFonts w:ascii="Times New Roman" w:hAnsi="Times New Roman" w:cs="Times New Roman"/>
          <w:color w:val="141823"/>
        </w:rPr>
        <w:t xml:space="preserve"> être les plus gros vendeurs du marché de la restauration rapide en offrant un produit d’une qualité supérieure à la compétition</w:t>
      </w:r>
      <w:r w:rsidRPr="00333DE5">
        <w:rPr>
          <w:rStyle w:val="5yl5"/>
          <w:rFonts w:ascii="Times New Roman" w:hAnsi="Times New Roman" w:cs="Times New Roman"/>
          <w:color w:val="141823"/>
        </w:rPr>
        <w:t xml:space="preserve">. Quiznos </w:t>
      </w:r>
      <w:r>
        <w:rPr>
          <w:rStyle w:val="5yl5"/>
          <w:rFonts w:ascii="Times New Roman" w:hAnsi="Times New Roman" w:cs="Times New Roman"/>
          <w:color w:val="141823"/>
        </w:rPr>
        <w:t>offre</w:t>
      </w:r>
      <w:r w:rsidRPr="00333DE5">
        <w:rPr>
          <w:rStyle w:val="5yl5"/>
          <w:rFonts w:ascii="Times New Roman" w:hAnsi="Times New Roman" w:cs="Times New Roman"/>
          <w:color w:val="141823"/>
        </w:rPr>
        <w:t xml:space="preserve"> des sandwichs tout à fait différents des concurrents, avec un style différent des autres</w:t>
      </w:r>
      <w:r>
        <w:rPr>
          <w:rStyle w:val="5yl5"/>
          <w:rFonts w:ascii="Times New Roman" w:hAnsi="Times New Roman" w:cs="Times New Roman"/>
          <w:color w:val="141823"/>
        </w:rPr>
        <w:t> : «</w:t>
      </w:r>
      <w:r>
        <w:rPr>
          <w:rFonts w:ascii="Times New Roman" w:hAnsi="Times New Roman" w:cs="Times New Roman"/>
        </w:rPr>
        <w:t>Chaque sandwich est préparé sur commande»</w:t>
      </w:r>
      <w:r w:rsidRPr="002B424A">
        <w:rPr>
          <w:rFonts w:ascii="Times New Roman" w:hAnsi="Times New Roman" w:cs="Times New Roman"/>
        </w:rPr>
        <w:t xml:space="preserve"> </w:t>
      </w:r>
      <w:r>
        <w:rPr>
          <w:rFonts w:ascii="Times New Roman" w:hAnsi="Times New Roman" w:cs="Times New Roman"/>
        </w:rPr>
        <w:t xml:space="preserve">(Quiznos, 2014). </w:t>
      </w:r>
      <w:r w:rsidRPr="005275CB">
        <w:rPr>
          <w:rStyle w:val="5yl5"/>
          <w:rFonts w:ascii="Times New Roman" w:hAnsi="Times New Roman" w:cs="Times New Roman"/>
          <w:color w:val="141823"/>
        </w:rPr>
        <w:t>«</w:t>
      </w:r>
      <w:r w:rsidRPr="005275CB">
        <w:rPr>
          <w:rFonts w:ascii="Times New Roman" w:hAnsi="Times New Roman" w:cs="Times New Roman"/>
        </w:rPr>
        <w:t xml:space="preserve"> Notre différence fait notre fierté dans tout ce que nous entreprenons</w:t>
      </w:r>
      <w:r>
        <w:rPr>
          <w:rFonts w:ascii="Times New Roman" w:hAnsi="Times New Roman" w:cs="Times New Roman"/>
        </w:rPr>
        <w:t xml:space="preserve">.» (Quiznos, 2014). </w:t>
      </w:r>
    </w:p>
    <w:p w14:paraId="623D7FE9" w14:textId="77777777" w:rsidR="00051262" w:rsidRDefault="00051262" w:rsidP="00051262">
      <w:pPr>
        <w:spacing w:line="360" w:lineRule="auto"/>
        <w:rPr>
          <w:rFonts w:ascii="Times New Roman" w:hAnsi="Times New Roman" w:cs="Times New Roman"/>
        </w:rPr>
      </w:pPr>
    </w:p>
    <w:p w14:paraId="781D5686" w14:textId="77777777" w:rsidR="00051262" w:rsidRDefault="00051262" w:rsidP="00051262">
      <w:pPr>
        <w:spacing w:line="360" w:lineRule="auto"/>
        <w:ind w:firstLine="720"/>
        <w:rPr>
          <w:rFonts w:ascii="Times New Roman" w:hAnsi="Times New Roman" w:cs="Times New Roman"/>
        </w:rPr>
      </w:pPr>
      <w:r>
        <w:rPr>
          <w:rFonts w:ascii="Times New Roman" w:hAnsi="Times New Roman" w:cs="Times New Roman"/>
        </w:rPr>
        <w:t xml:space="preserve">Les restaurants Quiznos comportent beaucoup de force au sein de leur industrie. Une force de Quiznos est qu’ils s’impliquent beaucoup dans la publicité télévisuelle. Ils ont réalisé un bon nombre d’annonces réussies qui leur ont permis de se faire </w:t>
      </w:r>
      <w:proofErr w:type="spellStart"/>
      <w:r>
        <w:rPr>
          <w:rFonts w:ascii="Times New Roman" w:hAnsi="Times New Roman" w:cs="Times New Roman"/>
        </w:rPr>
        <w:t>connaître</w:t>
      </w:r>
      <w:proofErr w:type="spellEnd"/>
      <w:r>
        <w:rPr>
          <w:rFonts w:ascii="Times New Roman" w:hAnsi="Times New Roman" w:cs="Times New Roman"/>
        </w:rPr>
        <w:t>. Notons la promotion du premier sous-marin grillé au four qui fut créée par Quiznos. Aussi, tout comme Subway, ils offrent un produit personnalisé qui répond aux attentes de la majorité.</w:t>
      </w:r>
    </w:p>
    <w:p w14:paraId="6C60F80A" w14:textId="77777777" w:rsidR="00051262" w:rsidRDefault="00051262" w:rsidP="00051262">
      <w:pPr>
        <w:spacing w:line="360" w:lineRule="auto"/>
        <w:rPr>
          <w:rFonts w:ascii="Times New Roman" w:hAnsi="Times New Roman" w:cs="Times New Roman"/>
        </w:rPr>
      </w:pPr>
    </w:p>
    <w:p w14:paraId="188D3C55" w14:textId="77777777" w:rsidR="00051262" w:rsidRDefault="00051262" w:rsidP="00051262">
      <w:pPr>
        <w:spacing w:line="360" w:lineRule="auto"/>
        <w:ind w:firstLine="708"/>
        <w:rPr>
          <w:rFonts w:ascii="Times New Roman" w:hAnsi="Times New Roman" w:cs="Times New Roman"/>
        </w:rPr>
      </w:pPr>
      <w:r>
        <w:rPr>
          <w:rFonts w:ascii="Times New Roman" w:hAnsi="Times New Roman" w:cs="Times New Roman"/>
        </w:rPr>
        <w:t>Pour les faiblesses de Quiznos,</w:t>
      </w:r>
      <w:r w:rsidRPr="007B2A67">
        <w:rPr>
          <w:rFonts w:ascii="Times New Roman" w:hAnsi="Times New Roman" w:cs="Times New Roman"/>
        </w:rPr>
        <w:t xml:space="preserve"> </w:t>
      </w:r>
      <w:r>
        <w:rPr>
          <w:rFonts w:ascii="Times New Roman" w:hAnsi="Times New Roman" w:cs="Times New Roman"/>
        </w:rPr>
        <w:t xml:space="preserve">la compagnie est plus jeune dans le marché, ils  ont de la misère à faire concurrence avec les autres franchises de service rapide. Leurs parts de marché ont passé de 4,9% a 3,8% dans les dernières années. D’ailleurs, c’est Subway qui s’en est emparé, avec l’augmentation de leur part de marché de 1,1%. Il ne faut pas oublier qu’il y a eu la fermeture de plus de 2 000 franchises à travers le monde à cause de la crise économique. Celle-ci a causé un gros choc à l’entreprise et ils ont dû passer à une restructuration financière pour éviter la faillite.  </w:t>
      </w:r>
    </w:p>
    <w:p w14:paraId="38931CF1" w14:textId="77777777" w:rsidR="00E04574" w:rsidRPr="00B65092" w:rsidRDefault="00E04574" w:rsidP="002F0291">
      <w:pPr>
        <w:spacing w:line="360" w:lineRule="auto"/>
        <w:jc w:val="both"/>
        <w:rPr>
          <w:rFonts w:ascii="Times New Roman" w:eastAsia="MS Mincho" w:hAnsi="Times New Roman" w:cs="Times New Roman"/>
          <w:bCs/>
          <w:caps/>
        </w:rPr>
      </w:pPr>
    </w:p>
    <w:p w14:paraId="61FAE9EF" w14:textId="4045300F" w:rsidR="00E04574" w:rsidRDefault="00E04574" w:rsidP="00E6432A">
      <w:pPr>
        <w:spacing w:line="360" w:lineRule="auto"/>
        <w:ind w:firstLine="708"/>
        <w:rPr>
          <w:rFonts w:ascii="Times New Roman" w:hAnsi="Times New Roman" w:cs="Times New Roman"/>
          <w:b/>
          <w:bCs/>
          <w:caps/>
          <w:lang w:val="fr-FR"/>
        </w:rPr>
      </w:pPr>
      <w:r w:rsidRPr="00B65092">
        <w:rPr>
          <w:rFonts w:ascii="Times New Roman" w:hAnsi="Times New Roman" w:cs="Times New Roman"/>
          <w:b/>
          <w:bCs/>
          <w:caps/>
          <w:lang w:val="fr-FR"/>
        </w:rPr>
        <w:t>A3 - Analyse des consommateurs</w:t>
      </w:r>
    </w:p>
    <w:p w14:paraId="6F911186" w14:textId="77777777" w:rsidR="0039607A" w:rsidRDefault="0039607A" w:rsidP="00E6432A">
      <w:pPr>
        <w:spacing w:line="360" w:lineRule="auto"/>
        <w:ind w:firstLine="708"/>
        <w:rPr>
          <w:rFonts w:ascii="Times New Roman" w:hAnsi="Times New Roman" w:cs="Times New Roman"/>
          <w:b/>
          <w:bCs/>
          <w:caps/>
          <w:lang w:val="fr-FR"/>
        </w:rPr>
      </w:pPr>
    </w:p>
    <w:p w14:paraId="2B5A3944" w14:textId="3F53BBA5" w:rsidR="0039607A" w:rsidRDefault="0039607A" w:rsidP="0039607A">
      <w:pPr>
        <w:spacing w:line="360" w:lineRule="auto"/>
        <w:ind w:firstLine="708"/>
        <w:jc w:val="both"/>
        <w:rPr>
          <w:rFonts w:ascii="Times New Roman" w:hAnsi="Times New Roman" w:cs="Times New Roman"/>
        </w:rPr>
      </w:pPr>
      <w:r>
        <w:rPr>
          <w:rFonts w:ascii="Times New Roman" w:hAnsi="Times New Roman" w:cs="Times New Roman"/>
        </w:rPr>
        <w:t xml:space="preserve">Les entreprises utilisent des techniques marketing pour promouvoir leurs produits afin de rejoindre une tranche de consommateurs spécifique. Comme indiqué précédemment, Subway et Quiznos sont deux sociétés spécialisées dans la vente de sous-marins, qui évoluent dans l’industrie de la restauration rapide. Ainsi, le consommateur clé de ces deux compagnies et un individu qui veut se procurer un repas rapide et savoureux, qui aura un impact positif sur la santé comparé à la concurrence. D’ailleurs, tous les consommateurs doivent passer par le processus décisionnel d’achat avant d’acquérir un repas à une succursale Subway ou Quiznos. </w:t>
      </w:r>
    </w:p>
    <w:p w14:paraId="0DE8C169" w14:textId="77777777" w:rsidR="0039607A" w:rsidRDefault="0039607A" w:rsidP="0039607A">
      <w:pPr>
        <w:spacing w:line="360" w:lineRule="auto"/>
        <w:ind w:firstLine="708"/>
        <w:jc w:val="both"/>
        <w:rPr>
          <w:rFonts w:ascii="Times New Roman" w:hAnsi="Times New Roman" w:cs="Times New Roman"/>
        </w:rPr>
      </w:pPr>
      <w:r>
        <w:rPr>
          <w:rFonts w:ascii="Times New Roman" w:hAnsi="Times New Roman" w:cs="Times New Roman"/>
        </w:rPr>
        <w:t>Le processus débute par la reconnaissance</w:t>
      </w:r>
      <w:r w:rsidRPr="002B5EAF">
        <w:rPr>
          <w:rFonts w:ascii="Times New Roman" w:hAnsi="Times New Roman" w:cs="Times New Roman"/>
        </w:rPr>
        <w:t xml:space="preserve"> </w:t>
      </w:r>
      <w:r>
        <w:rPr>
          <w:rFonts w:ascii="Times New Roman" w:hAnsi="Times New Roman" w:cs="Times New Roman"/>
        </w:rPr>
        <w:t>d’</w:t>
      </w:r>
      <w:r w:rsidRPr="002B5EAF">
        <w:rPr>
          <w:rFonts w:ascii="Times New Roman" w:hAnsi="Times New Roman" w:cs="Times New Roman"/>
        </w:rPr>
        <w:t xml:space="preserve">un </w:t>
      </w:r>
      <w:r>
        <w:rPr>
          <w:rFonts w:ascii="Times New Roman" w:hAnsi="Times New Roman" w:cs="Times New Roman"/>
        </w:rPr>
        <w:t>besoin à satisfaire et auquel le client</w:t>
      </w:r>
      <w:r w:rsidRPr="002B5EAF">
        <w:rPr>
          <w:rFonts w:ascii="Times New Roman" w:hAnsi="Times New Roman" w:cs="Times New Roman"/>
        </w:rPr>
        <w:t xml:space="preserve"> doit répondre. Ce besoin</w:t>
      </w:r>
      <w:r>
        <w:rPr>
          <w:rFonts w:ascii="Times New Roman" w:hAnsi="Times New Roman" w:cs="Times New Roman"/>
        </w:rPr>
        <w:t>, dans le</w:t>
      </w:r>
      <w:r w:rsidRPr="002B5EAF">
        <w:rPr>
          <w:rFonts w:ascii="Times New Roman" w:hAnsi="Times New Roman" w:cs="Times New Roman"/>
        </w:rPr>
        <w:t xml:space="preserve"> cas</w:t>
      </w:r>
      <w:r>
        <w:rPr>
          <w:rFonts w:ascii="Times New Roman" w:hAnsi="Times New Roman" w:cs="Times New Roman"/>
        </w:rPr>
        <w:t xml:space="preserve"> du consommateur clé,</w:t>
      </w:r>
      <w:r w:rsidRPr="002B5EAF">
        <w:rPr>
          <w:rFonts w:ascii="Times New Roman" w:hAnsi="Times New Roman" w:cs="Times New Roman"/>
        </w:rPr>
        <w:t xml:space="preserve"> est celui </w:t>
      </w:r>
      <w:r>
        <w:rPr>
          <w:rFonts w:ascii="Times New Roman" w:hAnsi="Times New Roman" w:cs="Times New Roman"/>
        </w:rPr>
        <w:t xml:space="preserve">d’un produit rapide, santé et bon au </w:t>
      </w:r>
      <w:proofErr w:type="spellStart"/>
      <w:r>
        <w:rPr>
          <w:rFonts w:ascii="Times New Roman" w:hAnsi="Times New Roman" w:cs="Times New Roman"/>
        </w:rPr>
        <w:t>goût</w:t>
      </w:r>
      <w:proofErr w:type="spellEnd"/>
      <w:r>
        <w:rPr>
          <w:rFonts w:ascii="Times New Roman" w:hAnsi="Times New Roman" w:cs="Times New Roman"/>
        </w:rPr>
        <w:t xml:space="preserve">. Le consommateur recueille de l’information en consultant les choix de repas chez des restaurants à service rapide. Ensuite, il </w:t>
      </w:r>
      <w:r w:rsidRPr="002B5EAF">
        <w:rPr>
          <w:rFonts w:ascii="Times New Roman" w:hAnsi="Times New Roman" w:cs="Times New Roman"/>
        </w:rPr>
        <w:t>réfléchit aux options qui s’offrent  à lui pour combler son besoin.</w:t>
      </w:r>
      <w:r>
        <w:rPr>
          <w:rFonts w:ascii="Times New Roman" w:hAnsi="Times New Roman" w:cs="Times New Roman"/>
        </w:rPr>
        <w:t xml:space="preserve"> Le consommateur va se souvenir</w:t>
      </w:r>
      <w:r w:rsidRPr="002B5EAF">
        <w:rPr>
          <w:rFonts w:ascii="Times New Roman" w:hAnsi="Times New Roman" w:cs="Times New Roman"/>
        </w:rPr>
        <w:t xml:space="preserve"> des bonnes et mauvaises expériences ou aventures antérieur</w:t>
      </w:r>
      <w:r>
        <w:rPr>
          <w:rFonts w:ascii="Times New Roman" w:hAnsi="Times New Roman" w:cs="Times New Roman"/>
        </w:rPr>
        <w:t>es</w:t>
      </w:r>
      <w:r w:rsidRPr="002B5EAF">
        <w:rPr>
          <w:rFonts w:ascii="Times New Roman" w:hAnsi="Times New Roman" w:cs="Times New Roman"/>
        </w:rPr>
        <w:t xml:space="preserve"> qui pourraient lui être arrivé</w:t>
      </w:r>
      <w:r>
        <w:rPr>
          <w:rFonts w:ascii="Times New Roman" w:hAnsi="Times New Roman" w:cs="Times New Roman"/>
        </w:rPr>
        <w:t>es</w:t>
      </w:r>
      <w:r w:rsidRPr="002B5EAF">
        <w:rPr>
          <w:rFonts w:ascii="Times New Roman" w:hAnsi="Times New Roman" w:cs="Times New Roman"/>
        </w:rPr>
        <w:t xml:space="preserve">. </w:t>
      </w:r>
      <w:r>
        <w:rPr>
          <w:rFonts w:ascii="Times New Roman" w:hAnsi="Times New Roman" w:cs="Times New Roman"/>
        </w:rPr>
        <w:t>La</w:t>
      </w:r>
      <w:r w:rsidRPr="002B5EAF">
        <w:rPr>
          <w:rFonts w:ascii="Times New Roman" w:hAnsi="Times New Roman" w:cs="Times New Roman"/>
        </w:rPr>
        <w:t xml:space="preserve"> publicité </w:t>
      </w:r>
      <w:r>
        <w:rPr>
          <w:rFonts w:ascii="Times New Roman" w:hAnsi="Times New Roman" w:cs="Times New Roman"/>
        </w:rPr>
        <w:t>et la promotion influencent grandement le choix de l’individu.</w:t>
      </w:r>
      <w:r w:rsidRPr="002B5EAF">
        <w:rPr>
          <w:rFonts w:ascii="Times New Roman" w:hAnsi="Times New Roman" w:cs="Times New Roman"/>
        </w:rPr>
        <w:t xml:space="preserve"> La proximité et la rapidité d’accès</w:t>
      </w:r>
      <w:r>
        <w:rPr>
          <w:rFonts w:ascii="Times New Roman" w:hAnsi="Times New Roman" w:cs="Times New Roman"/>
        </w:rPr>
        <w:t xml:space="preserve"> sont aussi des facteurs importants dans la prise de décision.</w:t>
      </w:r>
      <w:r w:rsidRPr="002B5EAF">
        <w:rPr>
          <w:rFonts w:ascii="Times New Roman" w:hAnsi="Times New Roman" w:cs="Times New Roman"/>
        </w:rPr>
        <w:t xml:space="preserve"> </w:t>
      </w:r>
      <w:r>
        <w:rPr>
          <w:rFonts w:ascii="Times New Roman" w:hAnsi="Times New Roman" w:cs="Times New Roman"/>
        </w:rPr>
        <w:t>Dans la situation de Subway et Quiznos, l’acheteur a l’occasion de personnaliser son produit comme il le veut. Alors, la perte de clients dans l’étape de l’assouvissement du besoin est très rare puisque les deux entreprises possèdent un menu extrêmement varié qui satisfait la majorité de la population. Le consommateur doit finalement passer à l’achat. La satisfaction du client après la consommation est d’une importance majeure puisque c’est cet élément qui permet la fidélisation et la loyauté des clients, un facteur clé pour augmenter ses ventes.</w:t>
      </w:r>
    </w:p>
    <w:p w14:paraId="37CA2BB1" w14:textId="77777777" w:rsidR="00E04574" w:rsidRPr="00B65092" w:rsidRDefault="00E04574" w:rsidP="002F0291">
      <w:pPr>
        <w:spacing w:line="360" w:lineRule="auto"/>
        <w:jc w:val="both"/>
        <w:rPr>
          <w:rFonts w:ascii="Times New Roman" w:eastAsia="MS Mincho" w:hAnsi="Times New Roman" w:cs="Times New Roman"/>
          <w:bCs/>
          <w:caps/>
        </w:rPr>
      </w:pPr>
    </w:p>
    <w:p w14:paraId="71ED5E59" w14:textId="4E98E44C" w:rsidR="00E04574" w:rsidRDefault="00E04574" w:rsidP="00E6432A">
      <w:pPr>
        <w:spacing w:line="360" w:lineRule="auto"/>
        <w:ind w:firstLine="708"/>
        <w:rPr>
          <w:rFonts w:ascii="Times New Roman" w:hAnsi="Times New Roman" w:cs="Times New Roman"/>
          <w:b/>
          <w:bCs/>
          <w:caps/>
          <w:lang w:val="fr-FR"/>
        </w:rPr>
      </w:pPr>
      <w:r w:rsidRPr="00B65092">
        <w:rPr>
          <w:rFonts w:ascii="Times New Roman" w:hAnsi="Times New Roman" w:cs="Times New Roman"/>
          <w:b/>
          <w:bCs/>
          <w:caps/>
          <w:lang w:val="fr-FR"/>
        </w:rPr>
        <w:t>A4 - Analyse concurrentielle</w:t>
      </w:r>
    </w:p>
    <w:p w14:paraId="451B80C9" w14:textId="77777777" w:rsidR="00565073" w:rsidRDefault="00565073" w:rsidP="00E6432A">
      <w:pPr>
        <w:spacing w:line="360" w:lineRule="auto"/>
        <w:ind w:firstLine="708"/>
        <w:rPr>
          <w:rFonts w:ascii="Times New Roman" w:hAnsi="Times New Roman" w:cs="Times New Roman"/>
          <w:b/>
          <w:bCs/>
          <w:caps/>
          <w:lang w:val="fr-FR"/>
        </w:rPr>
      </w:pPr>
    </w:p>
    <w:p w14:paraId="67269FEF" w14:textId="2E39CD86" w:rsidR="00565073" w:rsidRDefault="00565073" w:rsidP="00DF6997">
      <w:pPr>
        <w:spacing w:line="360" w:lineRule="auto"/>
        <w:ind w:firstLine="708"/>
        <w:rPr>
          <w:rFonts w:ascii="Times New Roman" w:hAnsi="Times New Roman" w:cs="Times New Roman"/>
        </w:rPr>
      </w:pPr>
      <w:r w:rsidRPr="00AD42AD">
        <w:rPr>
          <w:rFonts w:ascii="Times New Roman" w:hAnsi="Times New Roman" w:cs="Times New Roman"/>
        </w:rPr>
        <w:t xml:space="preserve">Une panoplie de chaines à restauration rapide fait concurrence à Subway et Quiznos. Selon une recherche en 2004, 35 000 personnes ont été interviewées pour savoir s’ils avaient consommé du </w:t>
      </w:r>
      <w:proofErr w:type="spellStart"/>
      <w:r w:rsidRPr="00AD42AD">
        <w:rPr>
          <w:rFonts w:ascii="Times New Roman" w:hAnsi="Times New Roman" w:cs="Times New Roman"/>
          <w:i/>
        </w:rPr>
        <w:t>fast</w:t>
      </w:r>
      <w:proofErr w:type="spellEnd"/>
      <w:r w:rsidRPr="00AD42AD">
        <w:rPr>
          <w:rFonts w:ascii="Times New Roman" w:hAnsi="Times New Roman" w:cs="Times New Roman"/>
          <w:i/>
        </w:rPr>
        <w:t xml:space="preserve"> </w:t>
      </w:r>
      <w:proofErr w:type="spellStart"/>
      <w:r w:rsidRPr="00AD42AD">
        <w:rPr>
          <w:rFonts w:ascii="Times New Roman" w:hAnsi="Times New Roman" w:cs="Times New Roman"/>
          <w:i/>
        </w:rPr>
        <w:t>food</w:t>
      </w:r>
      <w:proofErr w:type="spellEnd"/>
      <w:r w:rsidRPr="00AD42AD">
        <w:rPr>
          <w:rFonts w:ascii="Times New Roman" w:hAnsi="Times New Roman" w:cs="Times New Roman"/>
        </w:rPr>
        <w:t xml:space="preserve"> durant les dernières 24 heures. Suite à cette étude, plus d’un quart des Canadiens ont avoué avoir consommé un produit déjà préparé (</w:t>
      </w:r>
      <w:proofErr w:type="spellStart"/>
      <w:r w:rsidRPr="00AD42AD">
        <w:rPr>
          <w:rFonts w:ascii="Times New Roman" w:hAnsi="Times New Roman" w:cs="Times New Roman"/>
          <w:lang w:val="fr-FR"/>
        </w:rPr>
        <w:t>CanWest</w:t>
      </w:r>
      <w:proofErr w:type="spellEnd"/>
      <w:r w:rsidRPr="00AD42AD">
        <w:rPr>
          <w:rFonts w:ascii="Times New Roman" w:hAnsi="Times New Roman" w:cs="Times New Roman"/>
          <w:lang w:val="fr-FR"/>
        </w:rPr>
        <w:t xml:space="preserve"> </w:t>
      </w:r>
      <w:proofErr w:type="spellStart"/>
      <w:r w:rsidRPr="00AD42AD">
        <w:rPr>
          <w:rFonts w:ascii="Times New Roman" w:hAnsi="Times New Roman" w:cs="Times New Roman"/>
          <w:lang w:val="fr-FR"/>
        </w:rPr>
        <w:t>MediaWorks</w:t>
      </w:r>
      <w:proofErr w:type="spellEnd"/>
      <w:r w:rsidRPr="00AD42AD">
        <w:rPr>
          <w:rFonts w:ascii="Times New Roman" w:hAnsi="Times New Roman" w:cs="Times New Roman"/>
          <w:lang w:val="fr-FR"/>
        </w:rPr>
        <w:t xml:space="preserve"> Publication</w:t>
      </w:r>
      <w:r w:rsidR="00A11464">
        <w:rPr>
          <w:rFonts w:ascii="Times New Roman" w:hAnsi="Times New Roman" w:cs="Times New Roman"/>
          <w:lang w:val="fr-FR"/>
        </w:rPr>
        <w:t>s</w:t>
      </w:r>
      <w:r w:rsidRPr="00AD42AD">
        <w:rPr>
          <w:rFonts w:ascii="Times New Roman" w:hAnsi="Times New Roman" w:cs="Times New Roman"/>
          <w:lang w:val="fr-FR"/>
        </w:rPr>
        <w:t xml:space="preserve"> Inc.</w:t>
      </w:r>
      <w:r w:rsidRPr="00AD42AD">
        <w:rPr>
          <w:rFonts w:ascii="Times New Roman" w:hAnsi="Times New Roman" w:cs="Times New Roman"/>
        </w:rPr>
        <w:t xml:space="preserve">, 2007). Que ce soit seulement qu’un café ou un sandwich prêt à manger, cette recherche démontre que les Canadiens sont des grands consommateurs de </w:t>
      </w:r>
      <w:proofErr w:type="spellStart"/>
      <w:r w:rsidRPr="00AD42AD">
        <w:rPr>
          <w:rFonts w:ascii="Times New Roman" w:hAnsi="Times New Roman" w:cs="Times New Roman"/>
          <w:i/>
        </w:rPr>
        <w:t>fast</w:t>
      </w:r>
      <w:proofErr w:type="spellEnd"/>
      <w:r w:rsidRPr="00AD42AD">
        <w:rPr>
          <w:rFonts w:ascii="Times New Roman" w:hAnsi="Times New Roman" w:cs="Times New Roman"/>
          <w:i/>
        </w:rPr>
        <w:t xml:space="preserve"> </w:t>
      </w:r>
      <w:proofErr w:type="spellStart"/>
      <w:r w:rsidRPr="00AD42AD">
        <w:rPr>
          <w:rFonts w:ascii="Times New Roman" w:hAnsi="Times New Roman" w:cs="Times New Roman"/>
          <w:i/>
        </w:rPr>
        <w:t>food</w:t>
      </w:r>
      <w:proofErr w:type="spellEnd"/>
      <w:r w:rsidRPr="00AD42AD">
        <w:rPr>
          <w:rFonts w:ascii="Times New Roman" w:hAnsi="Times New Roman" w:cs="Times New Roman"/>
          <w:i/>
        </w:rPr>
        <w:t xml:space="preserve"> </w:t>
      </w:r>
      <w:r w:rsidRPr="00AD42AD">
        <w:rPr>
          <w:rFonts w:ascii="Times New Roman" w:hAnsi="Times New Roman" w:cs="Times New Roman"/>
        </w:rPr>
        <w:t>et que ces deux chaines ce situant dans le même domaine font concurrence avec plusieurs autres types de restaurants.</w:t>
      </w:r>
    </w:p>
    <w:p w14:paraId="637A63C5" w14:textId="77777777" w:rsidR="00DF6997" w:rsidRPr="00AD42AD" w:rsidRDefault="00DF6997" w:rsidP="00DF6997">
      <w:pPr>
        <w:spacing w:line="360" w:lineRule="auto"/>
        <w:ind w:firstLine="708"/>
        <w:rPr>
          <w:rFonts w:ascii="Times New Roman" w:hAnsi="Times New Roman" w:cs="Times New Roman"/>
        </w:rPr>
      </w:pPr>
    </w:p>
    <w:p w14:paraId="4FD2874A" w14:textId="77777777" w:rsidR="00565073" w:rsidRPr="00AD42AD" w:rsidRDefault="00565073" w:rsidP="00565073">
      <w:pPr>
        <w:spacing w:line="360" w:lineRule="auto"/>
        <w:ind w:firstLine="708"/>
        <w:rPr>
          <w:rFonts w:ascii="Times New Roman" w:hAnsi="Times New Roman" w:cs="Times New Roman"/>
        </w:rPr>
      </w:pPr>
      <w:r w:rsidRPr="00AD42AD">
        <w:rPr>
          <w:rFonts w:ascii="Times New Roman" w:hAnsi="Times New Roman" w:cs="Times New Roman"/>
        </w:rPr>
        <w:t>Les chaines de restaurant Subway et Quiznos, deux concurrents directs, produisent le même type d’aliment prêt à manger. Par contre, plusieurs restaurations rapides leur font compétition avec leur concurrence masquée, telle que McDonald’s avec ses hamburgers. McDonald’s est une concurrence indirecte aux restaurants Quiznos et Subway. Par contre, cela affecte grandement leurs ventes. Un client de plus pour McDonald’s est un client de moins pour les restaurants de sous-marins. Dans ce cas, la promotion du produit est essentielle pour attirer le plus grand nombre de clients et de se montrer distinctif de nos compétiteurs (</w:t>
      </w:r>
      <w:r w:rsidRPr="00AD42AD">
        <w:rPr>
          <w:rFonts w:ascii="Times New Roman" w:hAnsi="Times New Roman" w:cs="Times New Roman"/>
          <w:lang w:val="fr-FR"/>
        </w:rPr>
        <w:t xml:space="preserve">Christian </w:t>
      </w:r>
      <w:proofErr w:type="spellStart"/>
      <w:r w:rsidRPr="00AD42AD">
        <w:rPr>
          <w:rFonts w:ascii="Times New Roman" w:hAnsi="Times New Roman" w:cs="Times New Roman"/>
          <w:lang w:val="fr-FR"/>
        </w:rPr>
        <w:t>Vilela</w:t>
      </w:r>
      <w:proofErr w:type="spellEnd"/>
      <w:r w:rsidRPr="00AD42AD">
        <w:rPr>
          <w:rFonts w:ascii="Times New Roman" w:hAnsi="Times New Roman" w:cs="Times New Roman"/>
          <w:lang w:val="fr-FR"/>
        </w:rPr>
        <w:t>, S.D.</w:t>
      </w:r>
      <w:r w:rsidRPr="00AD42AD">
        <w:rPr>
          <w:rFonts w:ascii="Times New Roman" w:hAnsi="Times New Roman" w:cs="Times New Roman"/>
        </w:rPr>
        <w:t>).</w:t>
      </w:r>
    </w:p>
    <w:p w14:paraId="5A9CF833" w14:textId="77777777" w:rsidR="00565073" w:rsidRPr="00AD42AD" w:rsidRDefault="00565073" w:rsidP="00565073">
      <w:pPr>
        <w:spacing w:line="360" w:lineRule="auto"/>
        <w:rPr>
          <w:rFonts w:ascii="Times New Roman" w:hAnsi="Times New Roman" w:cs="Times New Roman"/>
        </w:rPr>
      </w:pPr>
    </w:p>
    <w:p w14:paraId="52EA9FF5" w14:textId="77777777" w:rsidR="00565073" w:rsidRPr="00AD42AD" w:rsidRDefault="00565073" w:rsidP="00565073">
      <w:pPr>
        <w:spacing w:line="360" w:lineRule="auto"/>
        <w:ind w:firstLine="708"/>
        <w:rPr>
          <w:rFonts w:ascii="Times New Roman" w:hAnsi="Times New Roman" w:cs="Times New Roman"/>
        </w:rPr>
      </w:pPr>
      <w:r w:rsidRPr="00AD42AD">
        <w:rPr>
          <w:rFonts w:ascii="Times New Roman" w:hAnsi="Times New Roman" w:cs="Times New Roman"/>
        </w:rPr>
        <w:t xml:space="preserve">Malgré la concurrence, Subway et Quiznos attirent un certain type de clientèle cible comparativement à McDonald’s. Les restaurants des chaines Quiznos et Subway contiennent un menu plus santé que ce qui se retrouve sur le menu dans les restaurants McDonald’s. À cet effet, Subway et Quiznos attirent donc une plus grande clientèle qui se concerne de leur alimentation. </w:t>
      </w:r>
    </w:p>
    <w:p w14:paraId="0E075545" w14:textId="77777777" w:rsidR="00565073" w:rsidRPr="00AD42AD" w:rsidRDefault="00565073" w:rsidP="00565073">
      <w:pPr>
        <w:spacing w:line="360" w:lineRule="auto"/>
        <w:rPr>
          <w:rFonts w:ascii="Times New Roman" w:hAnsi="Times New Roman" w:cs="Times New Roman"/>
        </w:rPr>
      </w:pPr>
    </w:p>
    <w:p w14:paraId="4A5EF4AF" w14:textId="77777777" w:rsidR="00565073" w:rsidRPr="00AD42AD" w:rsidRDefault="00565073" w:rsidP="00565073">
      <w:pPr>
        <w:spacing w:line="360" w:lineRule="auto"/>
        <w:ind w:firstLine="708"/>
        <w:rPr>
          <w:rFonts w:ascii="Times New Roman" w:hAnsi="Times New Roman" w:cs="Times New Roman"/>
        </w:rPr>
      </w:pPr>
      <w:r w:rsidRPr="00AD42AD">
        <w:rPr>
          <w:rFonts w:ascii="Times New Roman" w:hAnsi="Times New Roman" w:cs="Times New Roman"/>
        </w:rPr>
        <w:t xml:space="preserve">Plusieurs autres types de restauration rapide sont susceptibles de faire concurrence à Subway et Quiznos. Les Canadiens et Canadiennes ont accès à une multitude de choix en ce qui attrait des </w:t>
      </w:r>
      <w:proofErr w:type="spellStart"/>
      <w:r w:rsidRPr="00AD42AD">
        <w:rPr>
          <w:rFonts w:ascii="Times New Roman" w:hAnsi="Times New Roman" w:cs="Times New Roman"/>
          <w:i/>
        </w:rPr>
        <w:t>fast</w:t>
      </w:r>
      <w:proofErr w:type="spellEnd"/>
      <w:r w:rsidRPr="00AD42AD">
        <w:rPr>
          <w:rFonts w:ascii="Times New Roman" w:hAnsi="Times New Roman" w:cs="Times New Roman"/>
          <w:i/>
        </w:rPr>
        <w:t xml:space="preserve"> </w:t>
      </w:r>
      <w:proofErr w:type="spellStart"/>
      <w:r w:rsidRPr="00AD42AD">
        <w:rPr>
          <w:rFonts w:ascii="Times New Roman" w:hAnsi="Times New Roman" w:cs="Times New Roman"/>
          <w:i/>
        </w:rPr>
        <w:t>food</w:t>
      </w:r>
      <w:proofErr w:type="spellEnd"/>
      <w:r w:rsidRPr="00AD42AD">
        <w:rPr>
          <w:rFonts w:ascii="Times New Roman" w:hAnsi="Times New Roman" w:cs="Times New Roman"/>
        </w:rPr>
        <w:t xml:space="preserve">. Quelques chaines de restauration rapide bien connues de tous comme Tim </w:t>
      </w:r>
      <w:proofErr w:type="spellStart"/>
      <w:r w:rsidRPr="00AD42AD">
        <w:rPr>
          <w:rFonts w:ascii="Times New Roman" w:hAnsi="Times New Roman" w:cs="Times New Roman"/>
        </w:rPr>
        <w:t>Horton’s</w:t>
      </w:r>
      <w:proofErr w:type="spellEnd"/>
      <w:r w:rsidRPr="00AD42AD">
        <w:rPr>
          <w:rFonts w:ascii="Times New Roman" w:hAnsi="Times New Roman" w:cs="Times New Roman"/>
        </w:rPr>
        <w:t xml:space="preserve">, Burger King, Pizza </w:t>
      </w:r>
      <w:proofErr w:type="spellStart"/>
      <w:r w:rsidRPr="00AD42AD">
        <w:rPr>
          <w:rFonts w:ascii="Times New Roman" w:hAnsi="Times New Roman" w:cs="Times New Roman"/>
        </w:rPr>
        <w:t>Pizza</w:t>
      </w:r>
      <w:proofErr w:type="spellEnd"/>
      <w:r w:rsidRPr="00AD42AD">
        <w:rPr>
          <w:rFonts w:ascii="Times New Roman" w:hAnsi="Times New Roman" w:cs="Times New Roman"/>
        </w:rPr>
        <w:t xml:space="preserve">, PFK, A&amp;W, </w:t>
      </w:r>
      <w:proofErr w:type="spellStart"/>
      <w:r w:rsidRPr="00AD42AD">
        <w:rPr>
          <w:rFonts w:ascii="Times New Roman" w:hAnsi="Times New Roman" w:cs="Times New Roman"/>
        </w:rPr>
        <w:t>Wendy’s</w:t>
      </w:r>
      <w:proofErr w:type="spellEnd"/>
      <w:r w:rsidRPr="00AD42AD">
        <w:rPr>
          <w:rFonts w:ascii="Times New Roman" w:hAnsi="Times New Roman" w:cs="Times New Roman"/>
        </w:rPr>
        <w:t xml:space="preserve">, Taco Bell et plusieurs autres sont tous des restaurants à service rapide pouvant faire compétition à Subway et Quiznos. </w:t>
      </w:r>
    </w:p>
    <w:p w14:paraId="37DDB564" w14:textId="77777777" w:rsidR="00565073" w:rsidRPr="00AD42AD" w:rsidRDefault="00565073" w:rsidP="00565073">
      <w:pPr>
        <w:spacing w:line="360" w:lineRule="auto"/>
        <w:rPr>
          <w:rFonts w:ascii="Times New Roman" w:hAnsi="Times New Roman" w:cs="Times New Roman"/>
        </w:rPr>
      </w:pPr>
    </w:p>
    <w:p w14:paraId="4F8492AC" w14:textId="77777777" w:rsidR="00565073" w:rsidRPr="00AD42AD" w:rsidRDefault="00565073" w:rsidP="00565073">
      <w:pPr>
        <w:spacing w:line="360" w:lineRule="auto"/>
        <w:ind w:firstLine="708"/>
        <w:rPr>
          <w:rFonts w:ascii="Times New Roman" w:hAnsi="Times New Roman" w:cs="Times New Roman"/>
        </w:rPr>
      </w:pPr>
      <w:r w:rsidRPr="00AD42AD">
        <w:rPr>
          <w:rFonts w:ascii="Times New Roman" w:hAnsi="Times New Roman" w:cs="Times New Roman"/>
        </w:rPr>
        <w:t>Le 18 septembre 2006, Quiznos a lancé une grande campagne pour faire concurrence au plus gros et au premier restaurant de sous-marins, Subway. Quiznos a essayé de conquérir le marché de Subway avec la grande sortie de leurs sous-marins steak et fromage contenant deux fois plus de viande que contenait celui de Subway. Si jamais leurs consommateurs n’étaient pas satisfaits de leurs sandwichs, ils n’avaient qu’à remplir un formulaire, envoyer leur facture et Quiznos leur promettait un autre sous-marin tout à fait gratuit. Avec cette publicité, Quiznos a donc affecté directement l’image de Subway. De plus, la compagnie Coca Cola était la source primaire de boissons gazeuses pour Quiznos  jusqu’en 2005. Cependant, lorsque Coca Cola est devenu fournisseur pour les restaurants Subway, Quiznos a décidé de favoriser la compagnie de boissons Pepsi (</w:t>
      </w:r>
      <w:proofErr w:type="spellStart"/>
      <w:r w:rsidRPr="00AD42AD">
        <w:rPr>
          <w:rFonts w:ascii="Times New Roman" w:hAnsi="Times New Roman" w:cs="Times New Roman"/>
        </w:rPr>
        <w:t>Wikipedia</w:t>
      </w:r>
      <w:proofErr w:type="spellEnd"/>
      <w:r w:rsidRPr="00AD42AD">
        <w:rPr>
          <w:rFonts w:ascii="Times New Roman" w:hAnsi="Times New Roman" w:cs="Times New Roman"/>
        </w:rPr>
        <w:t>, 2014).</w:t>
      </w:r>
    </w:p>
    <w:p w14:paraId="2BFBA60E" w14:textId="77777777" w:rsidR="00565073" w:rsidRPr="00AD42AD" w:rsidRDefault="00565073" w:rsidP="00565073">
      <w:pPr>
        <w:spacing w:line="360" w:lineRule="auto"/>
        <w:rPr>
          <w:rFonts w:ascii="Times New Roman" w:hAnsi="Times New Roman" w:cs="Times New Roman"/>
        </w:rPr>
      </w:pPr>
    </w:p>
    <w:p w14:paraId="701E2B31" w14:textId="77777777" w:rsidR="00565073" w:rsidRPr="00AD42AD" w:rsidRDefault="00565073" w:rsidP="00565073">
      <w:pPr>
        <w:spacing w:line="360" w:lineRule="auto"/>
        <w:ind w:firstLine="708"/>
        <w:rPr>
          <w:rFonts w:ascii="Times New Roman" w:hAnsi="Times New Roman" w:cs="Times New Roman"/>
        </w:rPr>
      </w:pPr>
      <w:r w:rsidRPr="00AD42AD">
        <w:rPr>
          <w:rFonts w:ascii="Times New Roman" w:hAnsi="Times New Roman" w:cs="Times New Roman"/>
        </w:rPr>
        <w:t>Comme mentionné plus tôt, l’aspect santé qu’offrent les chaines de restaurants Subway et Quiznos est une de leur figure dominante. Donc, la plus grande faiblesse des autres chaines à service rapide tel que McDonald’s serait la promotion de la malbouffe.  Également, les gens de nos jours, sont de plus en plus pressés, alors ils préfèrent le service rapide chez McDonald’s. McDonald’s obtient donc l’avantage sur la rapidité. De plus, plusieurs restaurants offrent des spéciales pour les personnes âgées, comme certaines franchises McDonald’s le font avec leurs cafés à rabais pour les personnes âgées de 55 ans et plus (</w:t>
      </w:r>
      <w:proofErr w:type="spellStart"/>
      <w:r w:rsidRPr="00AD42AD">
        <w:rPr>
          <w:rFonts w:ascii="Times New Roman" w:hAnsi="Times New Roman" w:cs="Times New Roman"/>
        </w:rPr>
        <w:t>SeniorDiscounts</w:t>
      </w:r>
      <w:proofErr w:type="spellEnd"/>
      <w:r w:rsidRPr="00AD42AD">
        <w:rPr>
          <w:rFonts w:ascii="Times New Roman" w:hAnsi="Times New Roman" w:cs="Times New Roman"/>
        </w:rPr>
        <w:t xml:space="preserve">, 2014). </w:t>
      </w:r>
    </w:p>
    <w:p w14:paraId="506BFB46" w14:textId="77777777" w:rsidR="00565073" w:rsidRPr="00AD42AD" w:rsidRDefault="00565073" w:rsidP="00565073">
      <w:pPr>
        <w:spacing w:line="360" w:lineRule="auto"/>
        <w:rPr>
          <w:rFonts w:ascii="Times New Roman" w:hAnsi="Times New Roman" w:cs="Times New Roman"/>
        </w:rPr>
      </w:pPr>
    </w:p>
    <w:p w14:paraId="59938BAA" w14:textId="77777777" w:rsidR="00565073" w:rsidRPr="00AD42AD" w:rsidRDefault="00565073" w:rsidP="00565073">
      <w:pPr>
        <w:spacing w:line="360" w:lineRule="auto"/>
        <w:ind w:firstLine="708"/>
        <w:rPr>
          <w:rFonts w:ascii="Times New Roman" w:hAnsi="Times New Roman" w:cs="Times New Roman"/>
        </w:rPr>
      </w:pPr>
      <w:r w:rsidRPr="00AD42AD">
        <w:rPr>
          <w:rFonts w:ascii="Times New Roman" w:hAnsi="Times New Roman" w:cs="Times New Roman"/>
        </w:rPr>
        <w:t xml:space="preserve">Un atout dominant de plusieurs </w:t>
      </w:r>
      <w:proofErr w:type="spellStart"/>
      <w:r w:rsidRPr="00AD42AD">
        <w:rPr>
          <w:rFonts w:ascii="Times New Roman" w:hAnsi="Times New Roman" w:cs="Times New Roman"/>
          <w:i/>
        </w:rPr>
        <w:t>fast</w:t>
      </w:r>
      <w:proofErr w:type="spellEnd"/>
      <w:r w:rsidRPr="00AD42AD">
        <w:rPr>
          <w:rFonts w:ascii="Times New Roman" w:hAnsi="Times New Roman" w:cs="Times New Roman"/>
          <w:i/>
        </w:rPr>
        <w:t xml:space="preserve"> </w:t>
      </w:r>
      <w:proofErr w:type="spellStart"/>
      <w:r w:rsidRPr="00AD42AD">
        <w:rPr>
          <w:rFonts w:ascii="Times New Roman" w:hAnsi="Times New Roman" w:cs="Times New Roman"/>
          <w:i/>
        </w:rPr>
        <w:t>food</w:t>
      </w:r>
      <w:proofErr w:type="spellEnd"/>
      <w:r w:rsidRPr="00AD42AD">
        <w:rPr>
          <w:rFonts w:ascii="Times New Roman" w:hAnsi="Times New Roman" w:cs="Times New Roman"/>
          <w:i/>
        </w:rPr>
        <w:t xml:space="preserve"> </w:t>
      </w:r>
      <w:r w:rsidRPr="00AD42AD">
        <w:rPr>
          <w:rFonts w:ascii="Times New Roman" w:hAnsi="Times New Roman" w:cs="Times New Roman"/>
        </w:rPr>
        <w:t xml:space="preserve">est le service au volant. Les </w:t>
      </w:r>
      <w:proofErr w:type="spellStart"/>
      <w:r w:rsidRPr="00AD42AD">
        <w:rPr>
          <w:rFonts w:ascii="Times New Roman" w:hAnsi="Times New Roman" w:cs="Times New Roman"/>
          <w:i/>
        </w:rPr>
        <w:t>fast</w:t>
      </w:r>
      <w:proofErr w:type="spellEnd"/>
      <w:r w:rsidRPr="00AD42AD">
        <w:rPr>
          <w:rFonts w:ascii="Times New Roman" w:hAnsi="Times New Roman" w:cs="Times New Roman"/>
          <w:i/>
        </w:rPr>
        <w:t xml:space="preserve"> </w:t>
      </w:r>
      <w:proofErr w:type="spellStart"/>
      <w:r w:rsidRPr="00AD42AD">
        <w:rPr>
          <w:rFonts w:ascii="Times New Roman" w:hAnsi="Times New Roman" w:cs="Times New Roman"/>
          <w:i/>
        </w:rPr>
        <w:t>food</w:t>
      </w:r>
      <w:proofErr w:type="spellEnd"/>
      <w:r w:rsidRPr="00AD42AD">
        <w:rPr>
          <w:rFonts w:ascii="Times New Roman" w:hAnsi="Times New Roman" w:cs="Times New Roman"/>
        </w:rPr>
        <w:t xml:space="preserve"> tels que McDonald’s, Burger King, Tim </w:t>
      </w:r>
      <w:proofErr w:type="spellStart"/>
      <w:r w:rsidRPr="00AD42AD">
        <w:rPr>
          <w:rFonts w:ascii="Times New Roman" w:hAnsi="Times New Roman" w:cs="Times New Roman"/>
        </w:rPr>
        <w:t>Horton’s</w:t>
      </w:r>
      <w:proofErr w:type="spellEnd"/>
      <w:r w:rsidRPr="00AD42AD">
        <w:rPr>
          <w:rFonts w:ascii="Times New Roman" w:hAnsi="Times New Roman" w:cs="Times New Roman"/>
        </w:rPr>
        <w:t xml:space="preserve"> et plusieurs autres franchises offrent un service plus rapide et comporte plus d’employés au service des clients que dans les restaurants Subway et Quiznos. Par conséquent, les consommateurs obtiennent leurs produits un peu plus vite que dans les restaurants de sous-marins. Alors, ils sont plus tentés d’y retourner.</w:t>
      </w:r>
    </w:p>
    <w:p w14:paraId="4B2878A2" w14:textId="77777777" w:rsidR="00565073" w:rsidRPr="00B65092" w:rsidRDefault="00565073" w:rsidP="00E6432A">
      <w:pPr>
        <w:spacing w:line="360" w:lineRule="auto"/>
        <w:ind w:firstLine="708"/>
        <w:rPr>
          <w:rFonts w:ascii="Times New Roman" w:hAnsi="Times New Roman" w:cs="Times New Roman"/>
          <w:b/>
          <w:bCs/>
          <w:caps/>
        </w:rPr>
      </w:pPr>
    </w:p>
    <w:p w14:paraId="7ECA10BB" w14:textId="77777777" w:rsidR="00E04574" w:rsidRDefault="00E04574" w:rsidP="002F0291">
      <w:pPr>
        <w:spacing w:line="360" w:lineRule="auto"/>
        <w:jc w:val="both"/>
        <w:rPr>
          <w:rFonts w:ascii="Times New Roman" w:eastAsia="MS Mincho" w:hAnsi="Times New Roman" w:cs="Times New Roman"/>
        </w:rPr>
      </w:pPr>
    </w:p>
    <w:p w14:paraId="69527653" w14:textId="77777777" w:rsidR="00DF6997" w:rsidRDefault="00DF6997" w:rsidP="002F0291">
      <w:pPr>
        <w:spacing w:line="360" w:lineRule="auto"/>
        <w:jc w:val="both"/>
        <w:rPr>
          <w:rFonts w:ascii="Times New Roman" w:eastAsia="MS Mincho" w:hAnsi="Times New Roman" w:cs="Times New Roman"/>
        </w:rPr>
      </w:pPr>
    </w:p>
    <w:p w14:paraId="1B922E5D" w14:textId="77777777" w:rsidR="00DF6997" w:rsidRDefault="00DF6997" w:rsidP="002F0291">
      <w:pPr>
        <w:spacing w:line="360" w:lineRule="auto"/>
        <w:jc w:val="both"/>
        <w:rPr>
          <w:rFonts w:ascii="Times New Roman" w:eastAsia="MS Mincho" w:hAnsi="Times New Roman" w:cs="Times New Roman"/>
        </w:rPr>
      </w:pPr>
    </w:p>
    <w:p w14:paraId="520961F4" w14:textId="77777777" w:rsidR="00DF6997" w:rsidRDefault="00DF6997" w:rsidP="002F0291">
      <w:pPr>
        <w:spacing w:line="360" w:lineRule="auto"/>
        <w:jc w:val="both"/>
        <w:rPr>
          <w:rFonts w:ascii="Times New Roman" w:eastAsia="MS Mincho" w:hAnsi="Times New Roman" w:cs="Times New Roman"/>
        </w:rPr>
      </w:pPr>
    </w:p>
    <w:p w14:paraId="24884D59" w14:textId="2B6E5578" w:rsidR="002F0291" w:rsidRPr="00202206" w:rsidRDefault="002F0291" w:rsidP="002F0291">
      <w:pPr>
        <w:spacing w:line="360" w:lineRule="auto"/>
        <w:jc w:val="both"/>
        <w:rPr>
          <w:rFonts w:ascii="Times New Roman" w:eastAsia="MS Mincho" w:hAnsi="Times New Roman" w:cs="Times New Roman"/>
          <w:b/>
          <w:sz w:val="28"/>
          <w:szCs w:val="28"/>
        </w:rPr>
      </w:pPr>
      <w:r w:rsidRPr="00202206">
        <w:rPr>
          <w:rFonts w:ascii="Times New Roman" w:eastAsia="MS Mincho" w:hAnsi="Times New Roman" w:cs="Times New Roman"/>
          <w:b/>
          <w:sz w:val="28"/>
          <w:szCs w:val="28"/>
        </w:rPr>
        <w:t>PARTIE B – DESCRIPTION ET ANALYSE DE LA STRATÉGIE MARKETING</w:t>
      </w:r>
    </w:p>
    <w:p w14:paraId="37D21206" w14:textId="77777777" w:rsidR="00633A5E" w:rsidRPr="002F0291" w:rsidRDefault="00633A5E" w:rsidP="002F0291">
      <w:pPr>
        <w:spacing w:line="360" w:lineRule="auto"/>
        <w:jc w:val="both"/>
        <w:rPr>
          <w:rFonts w:ascii="Times New Roman" w:eastAsia="MS Mincho" w:hAnsi="Times New Roman" w:cs="Times New Roman"/>
          <w:b/>
          <w:sz w:val="28"/>
          <w:szCs w:val="28"/>
        </w:rPr>
      </w:pPr>
    </w:p>
    <w:p w14:paraId="42D1A13A" w14:textId="4DE07EF2" w:rsidR="002F0291" w:rsidRDefault="002F0291" w:rsidP="00202206">
      <w:pPr>
        <w:spacing w:line="360" w:lineRule="auto"/>
        <w:ind w:firstLine="720"/>
        <w:jc w:val="both"/>
        <w:rPr>
          <w:rFonts w:ascii="Times New Roman" w:eastAsia="MS Mincho" w:hAnsi="Times New Roman" w:cs="Times New Roman"/>
          <w:b/>
        </w:rPr>
      </w:pPr>
      <w:r w:rsidRPr="00E16BB9">
        <w:rPr>
          <w:rFonts w:ascii="Times New Roman" w:eastAsia="MS Mincho" w:hAnsi="Times New Roman" w:cs="Times New Roman"/>
          <w:b/>
        </w:rPr>
        <w:t>B1 –</w:t>
      </w:r>
      <w:r w:rsidR="00633A5E">
        <w:rPr>
          <w:rFonts w:ascii="Times New Roman" w:eastAsia="MS Mincho" w:hAnsi="Times New Roman" w:cs="Times New Roman"/>
          <w:b/>
        </w:rPr>
        <w:t xml:space="preserve"> STRATÉGIE MARKETING DE SUBWAY</w:t>
      </w:r>
    </w:p>
    <w:p w14:paraId="110A33D8" w14:textId="77777777" w:rsidR="00633A5E" w:rsidRDefault="00633A5E" w:rsidP="002F0291">
      <w:pPr>
        <w:spacing w:line="360" w:lineRule="auto"/>
        <w:jc w:val="both"/>
        <w:rPr>
          <w:rFonts w:ascii="Times New Roman" w:eastAsia="MS Mincho" w:hAnsi="Times New Roman" w:cs="Times New Roman"/>
          <w:b/>
        </w:rPr>
      </w:pPr>
    </w:p>
    <w:p w14:paraId="6AFEF9F2" w14:textId="77777777" w:rsidR="00633A5E" w:rsidRDefault="00633A5E" w:rsidP="00202206">
      <w:pPr>
        <w:spacing w:line="360" w:lineRule="auto"/>
        <w:ind w:left="720" w:firstLine="720"/>
        <w:rPr>
          <w:rFonts w:ascii="Times New Roman" w:hAnsi="Times New Roman" w:cs="Times New Roman"/>
          <w:b/>
        </w:rPr>
      </w:pPr>
      <w:r w:rsidRPr="003A7D39">
        <w:rPr>
          <w:rFonts w:ascii="Times New Roman" w:hAnsi="Times New Roman" w:cs="Times New Roman"/>
          <w:b/>
        </w:rPr>
        <w:t>B1A - Le marché cible </w:t>
      </w:r>
    </w:p>
    <w:p w14:paraId="4F7399C5" w14:textId="77777777" w:rsidR="00633A5E" w:rsidRPr="003A7D39" w:rsidRDefault="00633A5E" w:rsidP="00633A5E">
      <w:pPr>
        <w:spacing w:line="360" w:lineRule="auto"/>
        <w:rPr>
          <w:rFonts w:ascii="Times New Roman" w:hAnsi="Times New Roman" w:cs="Times New Roman"/>
          <w:b/>
        </w:rPr>
      </w:pPr>
    </w:p>
    <w:p w14:paraId="538A65C5" w14:textId="77777777" w:rsidR="00B85A4A" w:rsidRDefault="00633A5E" w:rsidP="00633A5E">
      <w:pPr>
        <w:spacing w:line="360" w:lineRule="auto"/>
        <w:ind w:firstLine="720"/>
        <w:rPr>
          <w:rFonts w:ascii="Times New Roman" w:hAnsi="Times New Roman" w:cs="Times New Roman"/>
        </w:rPr>
      </w:pPr>
      <w:r>
        <w:rPr>
          <w:rFonts w:ascii="Times New Roman" w:hAnsi="Times New Roman" w:cs="Times New Roman"/>
        </w:rPr>
        <w:t xml:space="preserve">Subway est dans plusieurs pays et compte plusieurs succursales, plus de 40 000 au total.  On peut donc voir que Subway essaie d’aller chercher le plus de clientèle que possible. En offrant les déjeuners et </w:t>
      </w:r>
      <w:proofErr w:type="spellStart"/>
      <w:r>
        <w:rPr>
          <w:rFonts w:ascii="Times New Roman" w:hAnsi="Times New Roman" w:cs="Times New Roman"/>
        </w:rPr>
        <w:t>dîners</w:t>
      </w:r>
      <w:proofErr w:type="spellEnd"/>
      <w:r>
        <w:rPr>
          <w:rFonts w:ascii="Times New Roman" w:hAnsi="Times New Roman" w:cs="Times New Roman"/>
        </w:rPr>
        <w:t xml:space="preserve"> du matin au soir, ils vont chercher des clients de la classe ouvrière soit entre 24 et 39 ans. Ceux-ci n’ont pas toujours le temps de se faire un </w:t>
      </w:r>
      <w:proofErr w:type="spellStart"/>
      <w:r>
        <w:rPr>
          <w:rFonts w:ascii="Times New Roman" w:hAnsi="Times New Roman" w:cs="Times New Roman"/>
        </w:rPr>
        <w:t>goûter</w:t>
      </w:r>
      <w:proofErr w:type="spellEnd"/>
      <w:r>
        <w:rPr>
          <w:rFonts w:ascii="Times New Roman" w:hAnsi="Times New Roman" w:cs="Times New Roman"/>
        </w:rPr>
        <w:t xml:space="preserve"> et ils doivent donc se trouver un endroit qui sera rapide, à faible </w:t>
      </w:r>
      <w:proofErr w:type="spellStart"/>
      <w:r>
        <w:rPr>
          <w:rFonts w:ascii="Times New Roman" w:hAnsi="Times New Roman" w:cs="Times New Roman"/>
        </w:rPr>
        <w:t>coût</w:t>
      </w:r>
      <w:proofErr w:type="spellEnd"/>
      <w:r>
        <w:rPr>
          <w:rFonts w:ascii="Times New Roman" w:hAnsi="Times New Roman" w:cs="Times New Roman"/>
        </w:rPr>
        <w:t xml:space="preserve"> et qui est bon pour la santé. Les gens qui n’ont pas d’enfants aimeront Subway pour ces prix lorsqu’il ceux-ci n’ont pas le temps de se faire à souper. </w:t>
      </w:r>
      <w:r>
        <w:rPr>
          <w:rFonts w:ascii="Times New Roman" w:hAnsi="Times New Roman" w:cs="Times New Roman"/>
        </w:rPr>
        <w:br/>
      </w:r>
    </w:p>
    <w:p w14:paraId="52C7ABA1" w14:textId="7F6F17BF" w:rsidR="00633A5E" w:rsidRDefault="00633A5E" w:rsidP="00633A5E">
      <w:pPr>
        <w:spacing w:line="360" w:lineRule="auto"/>
        <w:ind w:firstLine="720"/>
        <w:rPr>
          <w:rFonts w:ascii="Times New Roman" w:hAnsi="Times New Roman" w:cs="Times New Roman"/>
        </w:rPr>
      </w:pPr>
      <w:r>
        <w:rPr>
          <w:rFonts w:ascii="Times New Roman" w:hAnsi="Times New Roman" w:cs="Times New Roman"/>
        </w:rPr>
        <w:t xml:space="preserve">Les couples quant à eux seront ravis des forfaits familiaux que le Subway offre afin d’aider les familles à nourrir leurs enfants dans les soirs où les parents ont fini de travailler très tard. </w:t>
      </w:r>
      <w:r w:rsidRPr="002B01E2">
        <w:rPr>
          <w:rFonts w:ascii="Times New Roman" w:hAnsi="Times New Roman" w:cs="Times New Roman"/>
        </w:rPr>
        <w:t>Le repas santé et frais pourra attirer non seulement la clientèle qui ne veut pas dépenser cher à un repas de midi, mais aussi à celui qui peut s’offrir un repas cher</w:t>
      </w:r>
      <w:r>
        <w:rPr>
          <w:rFonts w:ascii="Times New Roman" w:hAnsi="Times New Roman" w:cs="Times New Roman"/>
        </w:rPr>
        <w:t>,</w:t>
      </w:r>
      <w:r w:rsidRPr="002B01E2">
        <w:rPr>
          <w:rFonts w:ascii="Times New Roman" w:hAnsi="Times New Roman" w:cs="Times New Roman"/>
        </w:rPr>
        <w:t xml:space="preserve"> car il a un revenu qui le lui permet, mais n’as pas le temps de s’assoir au restaurant seul et attendre d’être servi. Cette clientèle est jeune travailleur et à un temps limité pour lui-même. Ainsi celui-ci pourra s’offrir un repas de qualité rapide et à proximité d’accès.</w:t>
      </w:r>
      <w:r>
        <w:rPr>
          <w:rFonts w:ascii="Times New Roman" w:hAnsi="Times New Roman" w:cs="Times New Roman"/>
        </w:rPr>
        <w:br/>
        <w:t xml:space="preserve">Bref, Subway est très diversifié et rejoint tout le monde. </w:t>
      </w:r>
    </w:p>
    <w:p w14:paraId="20DEEC2A" w14:textId="77777777" w:rsidR="00633A5E" w:rsidRDefault="00633A5E" w:rsidP="00633A5E">
      <w:pPr>
        <w:spacing w:line="360" w:lineRule="auto"/>
        <w:ind w:firstLine="720"/>
        <w:rPr>
          <w:rFonts w:ascii="Times New Roman" w:hAnsi="Times New Roman" w:cs="Times New Roman"/>
        </w:rPr>
      </w:pPr>
    </w:p>
    <w:p w14:paraId="51101CEC" w14:textId="77777777" w:rsidR="00633A5E" w:rsidRDefault="00633A5E" w:rsidP="00202206">
      <w:pPr>
        <w:spacing w:line="360" w:lineRule="auto"/>
        <w:ind w:left="720" w:firstLine="720"/>
        <w:rPr>
          <w:rFonts w:ascii="Times New Roman" w:hAnsi="Times New Roman" w:cs="Times New Roman"/>
          <w:b/>
        </w:rPr>
      </w:pPr>
      <w:r w:rsidRPr="003A7D39">
        <w:rPr>
          <w:rFonts w:ascii="Times New Roman" w:hAnsi="Times New Roman" w:cs="Times New Roman"/>
          <w:b/>
        </w:rPr>
        <w:t>B1B - La stratégie de positionnement et l’image de la marque</w:t>
      </w:r>
    </w:p>
    <w:p w14:paraId="7E024DA0" w14:textId="77777777" w:rsidR="00F24E20" w:rsidRDefault="00F24E20" w:rsidP="00202206">
      <w:pPr>
        <w:spacing w:line="360" w:lineRule="auto"/>
        <w:ind w:left="720" w:firstLine="720"/>
        <w:rPr>
          <w:rFonts w:ascii="Times New Roman" w:hAnsi="Times New Roman" w:cs="Times New Roman"/>
          <w:b/>
        </w:rPr>
      </w:pPr>
    </w:p>
    <w:p w14:paraId="0826A7E4" w14:textId="77777777" w:rsidR="00F24E20" w:rsidRDefault="00F24E20" w:rsidP="00F24E20">
      <w:pPr>
        <w:spacing w:line="360" w:lineRule="auto"/>
        <w:ind w:firstLine="720"/>
        <w:rPr>
          <w:rFonts w:ascii="Times New Roman" w:hAnsi="Times New Roman" w:cs="Times New Roman"/>
        </w:rPr>
      </w:pPr>
      <w:r>
        <w:rPr>
          <w:rFonts w:ascii="Times New Roman" w:hAnsi="Times New Roman" w:cs="Times New Roman"/>
        </w:rPr>
        <w:t>La stratégie de positionnement est un facteur très important au sein d’une entreprise, principalement quand l’on pense à une entreprise d’une aussi grande ampleur que Subway. Subway qui peut se permettre, à cause de leur grande richesse, de mettre beaucoup d’argent dans le budget des publicités, peut se positionner plus facilement sur le marché et modifier leur image plus rapidement grâce aux publicités. Cette image que Subway tente de donner au public, c’est que les sous-marins que Subway offre sont les moins chers sur le marché, ceux qui sont préparés le plus rapidement en plus d’être bons pour la santé, toutes les recettes gagnantes pour un service de préparation alimentaire rapide.</w:t>
      </w:r>
    </w:p>
    <w:p w14:paraId="4E039CB6" w14:textId="77777777" w:rsidR="00F24E20" w:rsidRDefault="00F24E20" w:rsidP="00F24E20">
      <w:pPr>
        <w:spacing w:line="360" w:lineRule="auto"/>
        <w:rPr>
          <w:rFonts w:ascii="Times New Roman" w:hAnsi="Times New Roman" w:cs="Times New Roman"/>
        </w:rPr>
      </w:pPr>
    </w:p>
    <w:p w14:paraId="7B9FC582" w14:textId="77777777" w:rsidR="00F24E20" w:rsidRPr="003A7D39" w:rsidRDefault="00F24E20" w:rsidP="00F24E20">
      <w:pPr>
        <w:spacing w:line="360" w:lineRule="auto"/>
        <w:rPr>
          <w:rFonts w:ascii="Times New Roman" w:hAnsi="Times New Roman" w:cs="Times New Roman"/>
          <w:b/>
        </w:rPr>
      </w:pPr>
      <w:r>
        <w:rPr>
          <w:rFonts w:ascii="Times New Roman" w:hAnsi="Times New Roman" w:cs="Times New Roman"/>
        </w:rPr>
        <w:tab/>
        <w:t>Subway utilise donc la stratégie de positionnement axé sur la valeur, Subway fait passer le message qu’il offre le meilleur Subway au meilleur prix. Il n’y a qu’à penser à toutes les promotions que Subway offre, par exemple, le Subway du jour à 5$ (</w:t>
      </w:r>
      <w:proofErr w:type="spellStart"/>
      <w:r>
        <w:rPr>
          <w:rFonts w:ascii="Times New Roman" w:hAnsi="Times New Roman" w:cs="Times New Roman"/>
        </w:rPr>
        <w:t>Staytuned</w:t>
      </w:r>
      <w:proofErr w:type="spellEnd"/>
      <w:r>
        <w:rPr>
          <w:rFonts w:ascii="Times New Roman" w:hAnsi="Times New Roman" w:cs="Times New Roman"/>
        </w:rPr>
        <w:t xml:space="preserve">!, 2010), c’est ce qui permet à  Subway de </w:t>
      </w:r>
      <w:proofErr w:type="spellStart"/>
      <w:r>
        <w:rPr>
          <w:rFonts w:ascii="Times New Roman" w:hAnsi="Times New Roman" w:cs="Times New Roman"/>
        </w:rPr>
        <w:t>connaître</w:t>
      </w:r>
      <w:proofErr w:type="spellEnd"/>
      <w:r>
        <w:rPr>
          <w:rFonts w:ascii="Times New Roman" w:hAnsi="Times New Roman" w:cs="Times New Roman"/>
        </w:rPr>
        <w:t xml:space="preserve"> autant de succès, il offre les meilleurs sous-marins au niveau de la qualité-prix, c’est le McDonald’s des sous-marins santé. Tout est pensé en conséquence de pouvoir offrir le service le plus rapidement possible au moindre </w:t>
      </w:r>
      <w:proofErr w:type="spellStart"/>
      <w:r>
        <w:rPr>
          <w:rFonts w:ascii="Times New Roman" w:hAnsi="Times New Roman" w:cs="Times New Roman"/>
        </w:rPr>
        <w:t>coût</w:t>
      </w:r>
      <w:proofErr w:type="spellEnd"/>
      <w:r>
        <w:rPr>
          <w:rFonts w:ascii="Times New Roman" w:hAnsi="Times New Roman" w:cs="Times New Roman"/>
        </w:rPr>
        <w:t>, pensez par exemple au nombre de succursales Subway qui existe dans la région, il ne suffit que de deux à cinq minutes pour se déplacer à un Subway tellement que c’est certain qu’il en existe un à proximité de l’où ce que l’on habite. Subway pense à tous ces petits détails qui font de Subway ce qu’il est aujourd’hui.</w:t>
      </w:r>
    </w:p>
    <w:p w14:paraId="2316D9AE" w14:textId="77777777" w:rsidR="00633A5E" w:rsidRPr="003A7D39" w:rsidRDefault="00633A5E" w:rsidP="00633A5E">
      <w:pPr>
        <w:spacing w:line="360" w:lineRule="auto"/>
        <w:rPr>
          <w:rFonts w:ascii="Times New Roman" w:hAnsi="Times New Roman" w:cs="Times New Roman"/>
          <w:b/>
        </w:rPr>
      </w:pPr>
    </w:p>
    <w:p w14:paraId="3EA9BA8F" w14:textId="58551CDC" w:rsidR="00633A5E" w:rsidRDefault="00263A4A" w:rsidP="00020D34">
      <w:pPr>
        <w:spacing w:line="360" w:lineRule="auto"/>
        <w:ind w:left="720" w:firstLine="720"/>
        <w:rPr>
          <w:rFonts w:ascii="Times New Roman" w:hAnsi="Times New Roman" w:cs="Times New Roman"/>
          <w:b/>
        </w:rPr>
      </w:pPr>
      <w:r>
        <w:rPr>
          <w:rFonts w:ascii="Times New Roman" w:hAnsi="Times New Roman" w:cs="Times New Roman"/>
          <w:b/>
        </w:rPr>
        <w:t>B1C - Stratégie de produit</w:t>
      </w:r>
      <w:r w:rsidR="00633A5E" w:rsidRPr="003A7D39">
        <w:rPr>
          <w:rFonts w:ascii="Times New Roman" w:hAnsi="Times New Roman" w:cs="Times New Roman"/>
          <w:b/>
        </w:rPr>
        <w:t> </w:t>
      </w:r>
    </w:p>
    <w:p w14:paraId="5440F97D" w14:textId="77777777" w:rsidR="00020D34" w:rsidRPr="003A7D39" w:rsidRDefault="00020D34" w:rsidP="00020D34">
      <w:pPr>
        <w:spacing w:line="360" w:lineRule="auto"/>
        <w:ind w:left="720" w:firstLine="720"/>
        <w:rPr>
          <w:rFonts w:ascii="Times New Roman" w:hAnsi="Times New Roman" w:cs="Times New Roman"/>
          <w:b/>
        </w:rPr>
      </w:pPr>
    </w:p>
    <w:p w14:paraId="150B4E95" w14:textId="77777777" w:rsidR="00633A5E" w:rsidRPr="009D4515" w:rsidRDefault="00633A5E" w:rsidP="00633A5E">
      <w:pPr>
        <w:spacing w:line="360" w:lineRule="auto"/>
        <w:ind w:firstLine="720"/>
        <w:rPr>
          <w:rFonts w:ascii="Times New Roman" w:hAnsi="Times New Roman" w:cs="Times New Roman"/>
        </w:rPr>
      </w:pPr>
      <w:r w:rsidRPr="009D4515">
        <w:rPr>
          <w:rFonts w:ascii="Times New Roman" w:hAnsi="Times New Roman" w:cs="Times New Roman"/>
        </w:rPr>
        <w:t>Les restaurants Subway offren</w:t>
      </w:r>
      <w:r>
        <w:rPr>
          <w:rFonts w:ascii="Times New Roman" w:hAnsi="Times New Roman" w:cs="Times New Roman"/>
        </w:rPr>
        <w:t>t des sandwichs très diversifiés,</w:t>
      </w:r>
      <w:r w:rsidRPr="009D4515">
        <w:rPr>
          <w:rFonts w:ascii="Times New Roman" w:hAnsi="Times New Roman" w:cs="Times New Roman"/>
        </w:rPr>
        <w:t xml:space="preserve"> ce qui permet aux clients de repartir avec un sandwich à leur </w:t>
      </w:r>
      <w:proofErr w:type="spellStart"/>
      <w:r w:rsidRPr="009D4515">
        <w:rPr>
          <w:rFonts w:ascii="Times New Roman" w:hAnsi="Times New Roman" w:cs="Times New Roman"/>
        </w:rPr>
        <w:t>goût</w:t>
      </w:r>
      <w:proofErr w:type="spellEnd"/>
      <w:r w:rsidRPr="009D4515">
        <w:rPr>
          <w:rFonts w:ascii="Times New Roman" w:hAnsi="Times New Roman" w:cs="Times New Roman"/>
        </w:rPr>
        <w:t xml:space="preserve">. Ils ont également introduit des soupes, </w:t>
      </w:r>
      <w:proofErr w:type="spellStart"/>
      <w:r w:rsidRPr="009D4515">
        <w:rPr>
          <w:rFonts w:ascii="Times New Roman" w:hAnsi="Times New Roman" w:cs="Times New Roman"/>
        </w:rPr>
        <w:t>wrap</w:t>
      </w:r>
      <w:proofErr w:type="spellEnd"/>
      <w:r w:rsidRPr="009D4515">
        <w:rPr>
          <w:rFonts w:ascii="Times New Roman" w:hAnsi="Times New Roman" w:cs="Times New Roman"/>
        </w:rPr>
        <w:t>, et un menu déjeuner. Plusieurs de leurs produits sont santé</w:t>
      </w:r>
      <w:r>
        <w:rPr>
          <w:rFonts w:ascii="Times New Roman" w:hAnsi="Times New Roman" w:cs="Times New Roman"/>
        </w:rPr>
        <w:t>s,</w:t>
      </w:r>
      <w:r w:rsidRPr="009D4515">
        <w:rPr>
          <w:rFonts w:ascii="Times New Roman" w:hAnsi="Times New Roman" w:cs="Times New Roman"/>
        </w:rPr>
        <w:t xml:space="preserve"> ce qui attire beaucoup de clientèle. Subway offre une grande variété de pains,</w:t>
      </w:r>
      <w:r>
        <w:rPr>
          <w:rFonts w:ascii="Times New Roman" w:hAnsi="Times New Roman" w:cs="Times New Roman"/>
        </w:rPr>
        <w:t xml:space="preserve"> de viandes et de condiments. Leur</w:t>
      </w:r>
      <w:r w:rsidRPr="009D4515">
        <w:rPr>
          <w:rFonts w:ascii="Times New Roman" w:hAnsi="Times New Roman" w:cs="Times New Roman"/>
        </w:rPr>
        <w:t xml:space="preserve"> stratégie de </w:t>
      </w:r>
      <w:r>
        <w:rPr>
          <w:rFonts w:ascii="Times New Roman" w:hAnsi="Times New Roman" w:cs="Times New Roman"/>
        </w:rPr>
        <w:t>laisser les clients personnaliser</w:t>
      </w:r>
      <w:r w:rsidRPr="009D4515">
        <w:rPr>
          <w:rFonts w:ascii="Times New Roman" w:hAnsi="Times New Roman" w:cs="Times New Roman"/>
        </w:rPr>
        <w:t xml:space="preserve"> leur</w:t>
      </w:r>
      <w:r>
        <w:rPr>
          <w:rFonts w:ascii="Times New Roman" w:hAnsi="Times New Roman" w:cs="Times New Roman"/>
        </w:rPr>
        <w:t>s</w:t>
      </w:r>
      <w:r w:rsidRPr="009D4515">
        <w:rPr>
          <w:rFonts w:ascii="Times New Roman" w:hAnsi="Times New Roman" w:cs="Times New Roman"/>
        </w:rPr>
        <w:t xml:space="preserve"> sandwich</w:t>
      </w:r>
      <w:r>
        <w:rPr>
          <w:rFonts w:ascii="Times New Roman" w:hAnsi="Times New Roman" w:cs="Times New Roman"/>
        </w:rPr>
        <w:t>s,</w:t>
      </w:r>
      <w:r w:rsidRPr="009D4515">
        <w:rPr>
          <w:rFonts w:ascii="Times New Roman" w:hAnsi="Times New Roman" w:cs="Times New Roman"/>
        </w:rPr>
        <w:t xml:space="preserve"> aide à répondre aux </w:t>
      </w:r>
      <w:proofErr w:type="spellStart"/>
      <w:r w:rsidRPr="009D4515">
        <w:rPr>
          <w:rFonts w:ascii="Times New Roman" w:hAnsi="Times New Roman" w:cs="Times New Roman"/>
        </w:rPr>
        <w:t>goûts</w:t>
      </w:r>
      <w:proofErr w:type="spellEnd"/>
      <w:r w:rsidRPr="009D4515">
        <w:rPr>
          <w:rFonts w:ascii="Times New Roman" w:hAnsi="Times New Roman" w:cs="Times New Roman"/>
        </w:rPr>
        <w:t xml:space="preserve"> pour tous les âges.</w:t>
      </w:r>
      <w:r>
        <w:rPr>
          <w:rFonts w:ascii="Times New Roman" w:hAnsi="Times New Roman" w:cs="Times New Roman"/>
        </w:rPr>
        <w:t xml:space="preserve"> </w:t>
      </w:r>
      <w:r w:rsidRPr="009D4515">
        <w:rPr>
          <w:rFonts w:ascii="Times New Roman" w:hAnsi="Times New Roman" w:cs="Times New Roman"/>
        </w:rPr>
        <w:t xml:space="preserve">Dans le domaine de la restauration rapide, Subway est l’un des restaurants avec le meilleur choix pour la santé.  Ils ont ajouté à leurs menus des éléments faibles en gras </w:t>
      </w:r>
      <w:r>
        <w:rPr>
          <w:rFonts w:ascii="Times New Roman" w:hAnsi="Times New Roman" w:cs="Times New Roman"/>
        </w:rPr>
        <w:t>pour leur clientèle qui tient</w:t>
      </w:r>
      <w:r w:rsidRPr="009D4515">
        <w:rPr>
          <w:rFonts w:ascii="Times New Roman" w:hAnsi="Times New Roman" w:cs="Times New Roman"/>
        </w:rPr>
        <w:t xml:space="preserve"> à leur diète</w:t>
      </w:r>
      <w:r>
        <w:rPr>
          <w:rFonts w:ascii="Times New Roman" w:hAnsi="Times New Roman" w:cs="Times New Roman"/>
        </w:rPr>
        <w:t>,</w:t>
      </w:r>
      <w:r w:rsidRPr="009D4515">
        <w:rPr>
          <w:rFonts w:ascii="Times New Roman" w:hAnsi="Times New Roman" w:cs="Times New Roman"/>
        </w:rPr>
        <w:t xml:space="preserve"> comme le pain plat qui est moins engraissant et leur</w:t>
      </w:r>
      <w:r>
        <w:rPr>
          <w:rFonts w:ascii="Times New Roman" w:hAnsi="Times New Roman" w:cs="Times New Roman"/>
        </w:rPr>
        <w:t>s</w:t>
      </w:r>
      <w:r w:rsidRPr="009D4515">
        <w:rPr>
          <w:rFonts w:ascii="Times New Roman" w:hAnsi="Times New Roman" w:cs="Times New Roman"/>
        </w:rPr>
        <w:t xml:space="preserve"> c</w:t>
      </w:r>
      <w:r>
        <w:rPr>
          <w:rFonts w:ascii="Times New Roman" w:hAnsi="Times New Roman" w:cs="Times New Roman"/>
        </w:rPr>
        <w:t>roustilles</w:t>
      </w:r>
      <w:r w:rsidRPr="009D4515">
        <w:rPr>
          <w:rFonts w:ascii="Times New Roman" w:hAnsi="Times New Roman" w:cs="Times New Roman"/>
        </w:rPr>
        <w:t xml:space="preserve"> cuite</w:t>
      </w:r>
      <w:r>
        <w:rPr>
          <w:rFonts w:ascii="Times New Roman" w:hAnsi="Times New Roman" w:cs="Times New Roman"/>
        </w:rPr>
        <w:t>s</w:t>
      </w:r>
      <w:r w:rsidRPr="009D4515">
        <w:rPr>
          <w:rFonts w:ascii="Times New Roman" w:hAnsi="Times New Roman" w:cs="Times New Roman"/>
        </w:rPr>
        <w:t xml:space="preserve"> au four.</w:t>
      </w:r>
    </w:p>
    <w:p w14:paraId="1066CB55" w14:textId="77777777" w:rsidR="00633A5E" w:rsidRDefault="00633A5E" w:rsidP="00633A5E">
      <w:pPr>
        <w:spacing w:line="360" w:lineRule="auto"/>
        <w:rPr>
          <w:rFonts w:ascii="Times New Roman" w:hAnsi="Times New Roman" w:cs="Times New Roman"/>
          <w:b/>
        </w:rPr>
      </w:pPr>
    </w:p>
    <w:p w14:paraId="6DD2640C" w14:textId="77777777" w:rsidR="00633A5E" w:rsidRPr="003A7D39" w:rsidRDefault="00633A5E" w:rsidP="00202206">
      <w:pPr>
        <w:spacing w:line="360" w:lineRule="auto"/>
        <w:ind w:left="720" w:firstLine="720"/>
        <w:rPr>
          <w:rFonts w:ascii="Times New Roman" w:hAnsi="Times New Roman" w:cs="Times New Roman"/>
          <w:b/>
        </w:rPr>
      </w:pPr>
      <w:r w:rsidRPr="003A7D39">
        <w:rPr>
          <w:rFonts w:ascii="Times New Roman" w:hAnsi="Times New Roman" w:cs="Times New Roman"/>
          <w:b/>
        </w:rPr>
        <w:t>B1D - Stratégie de prix </w:t>
      </w:r>
    </w:p>
    <w:p w14:paraId="52932504" w14:textId="77777777" w:rsidR="00633A5E" w:rsidRDefault="00633A5E" w:rsidP="00633A5E">
      <w:pPr>
        <w:spacing w:line="360" w:lineRule="auto"/>
        <w:rPr>
          <w:rFonts w:ascii="Times New Roman" w:hAnsi="Times New Roman" w:cs="Times New Roman"/>
        </w:rPr>
      </w:pPr>
    </w:p>
    <w:p w14:paraId="3B5509DC" w14:textId="77777777" w:rsidR="00633A5E" w:rsidRPr="009D4515" w:rsidRDefault="00633A5E" w:rsidP="00633A5E">
      <w:pPr>
        <w:spacing w:line="360" w:lineRule="auto"/>
        <w:ind w:firstLine="720"/>
        <w:rPr>
          <w:rFonts w:ascii="Times New Roman" w:hAnsi="Times New Roman" w:cs="Times New Roman"/>
        </w:rPr>
      </w:pPr>
      <w:r w:rsidRPr="009D4515">
        <w:rPr>
          <w:rFonts w:ascii="Times New Roman" w:hAnsi="Times New Roman" w:cs="Times New Roman"/>
        </w:rPr>
        <w:t xml:space="preserve">Subway offre un repas complet pour un prix très compétitif. Un client peut repartir avec un sandwich, un breuvage et un dessert pour si peu que 13$, tout dépendant des choix de viandes. De plus, Subway offre souvent des promotions comme deux </w:t>
      </w:r>
      <w:proofErr w:type="spellStart"/>
      <w:r w:rsidRPr="009D4515">
        <w:rPr>
          <w:rFonts w:ascii="Times New Roman" w:hAnsi="Times New Roman" w:cs="Times New Roman"/>
        </w:rPr>
        <w:t>sandwiches</w:t>
      </w:r>
      <w:proofErr w:type="spellEnd"/>
      <w:r w:rsidRPr="009D4515">
        <w:rPr>
          <w:rFonts w:ascii="Times New Roman" w:hAnsi="Times New Roman" w:cs="Times New Roman"/>
        </w:rPr>
        <w:t xml:space="preserve"> de </w:t>
      </w:r>
      <w:r>
        <w:rPr>
          <w:rFonts w:ascii="Times New Roman" w:hAnsi="Times New Roman" w:cs="Times New Roman"/>
        </w:rPr>
        <w:t>douze pouces, deux six-pouces et douze</w:t>
      </w:r>
      <w:r w:rsidRPr="009D4515">
        <w:rPr>
          <w:rFonts w:ascii="Times New Roman" w:hAnsi="Times New Roman" w:cs="Times New Roman"/>
        </w:rPr>
        <w:t xml:space="preserve"> biscuit</w:t>
      </w:r>
      <w:r>
        <w:rPr>
          <w:rFonts w:ascii="Times New Roman" w:hAnsi="Times New Roman" w:cs="Times New Roman"/>
        </w:rPr>
        <w:t>s pour 22$ ou leur promotion «12</w:t>
      </w:r>
      <w:r w:rsidRPr="009D4515">
        <w:rPr>
          <w:rFonts w:ascii="Times New Roman" w:hAnsi="Times New Roman" w:cs="Times New Roman"/>
        </w:rPr>
        <w:t xml:space="preserve"> pouce</w:t>
      </w:r>
      <w:r>
        <w:rPr>
          <w:rFonts w:ascii="Times New Roman" w:hAnsi="Times New Roman" w:cs="Times New Roman"/>
        </w:rPr>
        <w:t>s</w:t>
      </w:r>
      <w:r w:rsidRPr="009D4515">
        <w:rPr>
          <w:rFonts w:ascii="Times New Roman" w:hAnsi="Times New Roman" w:cs="Times New Roman"/>
        </w:rPr>
        <w:t xml:space="preserve"> 5$</w:t>
      </w:r>
      <w:r>
        <w:rPr>
          <w:rFonts w:ascii="Times New Roman" w:hAnsi="Times New Roman" w:cs="Times New Roman"/>
        </w:rPr>
        <w:t>» sur</w:t>
      </w:r>
      <w:r w:rsidRPr="009D4515">
        <w:rPr>
          <w:rFonts w:ascii="Times New Roman" w:hAnsi="Times New Roman" w:cs="Times New Roman"/>
        </w:rPr>
        <w:t xml:space="preserve"> la sélection de la journée</w:t>
      </w:r>
      <w:r>
        <w:rPr>
          <w:rFonts w:ascii="Times New Roman" w:hAnsi="Times New Roman" w:cs="Times New Roman"/>
        </w:rPr>
        <w:t xml:space="preserve"> de son menu</w:t>
      </w:r>
      <w:r w:rsidRPr="009D4515">
        <w:rPr>
          <w:rFonts w:ascii="Times New Roman" w:hAnsi="Times New Roman" w:cs="Times New Roman"/>
        </w:rPr>
        <w:t>. En considérant le fait que dans plusieurs restaurants rapide</w:t>
      </w:r>
      <w:r>
        <w:rPr>
          <w:rFonts w:ascii="Times New Roman" w:hAnsi="Times New Roman" w:cs="Times New Roman"/>
        </w:rPr>
        <w:t>s</w:t>
      </w:r>
      <w:r w:rsidRPr="009D4515">
        <w:rPr>
          <w:rFonts w:ascii="Times New Roman" w:hAnsi="Times New Roman" w:cs="Times New Roman"/>
        </w:rPr>
        <w:t xml:space="preserve"> un trio coute 8$ et ne comble pas toute la faim, Subway offre un excellent prix tout en comblant l’appétit de leurs clients.</w:t>
      </w:r>
    </w:p>
    <w:p w14:paraId="71FFD993" w14:textId="77777777" w:rsidR="00633A5E" w:rsidRDefault="00633A5E" w:rsidP="00633A5E">
      <w:pPr>
        <w:spacing w:line="360" w:lineRule="auto"/>
        <w:rPr>
          <w:rFonts w:ascii="Times New Roman" w:hAnsi="Times New Roman" w:cs="Times New Roman"/>
          <w:b/>
        </w:rPr>
      </w:pPr>
    </w:p>
    <w:p w14:paraId="48680D2B" w14:textId="77777777" w:rsidR="00633A5E" w:rsidRPr="003A7D39" w:rsidRDefault="00633A5E" w:rsidP="00202206">
      <w:pPr>
        <w:spacing w:line="360" w:lineRule="auto"/>
        <w:ind w:left="720" w:firstLine="720"/>
        <w:rPr>
          <w:rFonts w:ascii="Times New Roman" w:hAnsi="Times New Roman" w:cs="Times New Roman"/>
          <w:b/>
        </w:rPr>
      </w:pPr>
      <w:r w:rsidRPr="003A7D39">
        <w:rPr>
          <w:rFonts w:ascii="Times New Roman" w:hAnsi="Times New Roman" w:cs="Times New Roman"/>
          <w:b/>
        </w:rPr>
        <w:t>B1E - Stratégie de distribution </w:t>
      </w:r>
    </w:p>
    <w:p w14:paraId="7F4AD568" w14:textId="77777777" w:rsidR="00633A5E" w:rsidRDefault="00633A5E" w:rsidP="00633A5E">
      <w:pPr>
        <w:spacing w:line="360" w:lineRule="auto"/>
        <w:rPr>
          <w:rFonts w:ascii="Times New Roman" w:hAnsi="Times New Roman" w:cs="Times New Roman"/>
        </w:rPr>
      </w:pPr>
    </w:p>
    <w:p w14:paraId="5ACE1910" w14:textId="77777777" w:rsidR="00633A5E" w:rsidRPr="009D4515" w:rsidRDefault="00633A5E" w:rsidP="00633A5E">
      <w:pPr>
        <w:spacing w:line="360" w:lineRule="auto"/>
        <w:ind w:firstLine="720"/>
        <w:rPr>
          <w:rFonts w:ascii="Times New Roman" w:hAnsi="Times New Roman" w:cs="Times New Roman"/>
        </w:rPr>
      </w:pPr>
      <w:r>
        <w:rPr>
          <w:rFonts w:ascii="Times New Roman" w:hAnsi="Times New Roman" w:cs="Times New Roman"/>
        </w:rPr>
        <w:t>Les gens doivent aller au</w:t>
      </w:r>
      <w:r w:rsidRPr="009D4515">
        <w:rPr>
          <w:rFonts w:ascii="Times New Roman" w:hAnsi="Times New Roman" w:cs="Times New Roman"/>
        </w:rPr>
        <w:t xml:space="preserve"> restaurant afin de se procurer leur</w:t>
      </w:r>
      <w:r>
        <w:rPr>
          <w:rFonts w:ascii="Times New Roman" w:hAnsi="Times New Roman" w:cs="Times New Roman"/>
        </w:rPr>
        <w:t>s</w:t>
      </w:r>
      <w:r w:rsidRPr="009D4515">
        <w:rPr>
          <w:rFonts w:ascii="Times New Roman" w:hAnsi="Times New Roman" w:cs="Times New Roman"/>
        </w:rPr>
        <w:t xml:space="preserve"> sandwich</w:t>
      </w:r>
      <w:r>
        <w:rPr>
          <w:rFonts w:ascii="Times New Roman" w:hAnsi="Times New Roman" w:cs="Times New Roman"/>
        </w:rPr>
        <w:t>s</w:t>
      </w:r>
      <w:r w:rsidRPr="009D4515">
        <w:rPr>
          <w:rFonts w:ascii="Times New Roman" w:hAnsi="Times New Roman" w:cs="Times New Roman"/>
        </w:rPr>
        <w:t xml:space="preserve">. Il y a plus de 40 000 locations à travers le monde. Ce qui en fait la plus grande </w:t>
      </w:r>
      <w:proofErr w:type="spellStart"/>
      <w:r w:rsidRPr="009D4515">
        <w:rPr>
          <w:rFonts w:ascii="Times New Roman" w:hAnsi="Times New Roman" w:cs="Times New Roman"/>
        </w:rPr>
        <w:t>chaîne</w:t>
      </w:r>
      <w:proofErr w:type="spellEnd"/>
      <w:r w:rsidRPr="009D4515">
        <w:rPr>
          <w:rFonts w:ascii="Times New Roman" w:hAnsi="Times New Roman" w:cs="Times New Roman"/>
        </w:rPr>
        <w:t xml:space="preserve"> de restaurant rapide au monde. Il n’y a pas de service au volant</w:t>
      </w:r>
      <w:r>
        <w:rPr>
          <w:rFonts w:ascii="Times New Roman" w:hAnsi="Times New Roman" w:cs="Times New Roman"/>
        </w:rPr>
        <w:t>,</w:t>
      </w:r>
      <w:r w:rsidRPr="009D4515">
        <w:rPr>
          <w:rFonts w:ascii="Times New Roman" w:hAnsi="Times New Roman" w:cs="Times New Roman"/>
        </w:rPr>
        <w:t xml:space="preserve"> mais il est très facile pour les clients d</w:t>
      </w:r>
      <w:r>
        <w:rPr>
          <w:rFonts w:ascii="Times New Roman" w:hAnsi="Times New Roman" w:cs="Times New Roman"/>
        </w:rPr>
        <w:t>e faire un sandwich sans déployer</w:t>
      </w:r>
      <w:r w:rsidRPr="009D4515">
        <w:rPr>
          <w:rFonts w:ascii="Times New Roman" w:hAnsi="Times New Roman" w:cs="Times New Roman"/>
        </w:rPr>
        <w:t xml:space="preserve"> trop d’effort et en très peu de t</w:t>
      </w:r>
      <w:r>
        <w:rPr>
          <w:rFonts w:ascii="Times New Roman" w:hAnsi="Times New Roman" w:cs="Times New Roman"/>
        </w:rPr>
        <w:t>emps. Ce qui fait leur force est</w:t>
      </w:r>
      <w:r w:rsidRPr="009D4515">
        <w:rPr>
          <w:rFonts w:ascii="Times New Roman" w:hAnsi="Times New Roman" w:cs="Times New Roman"/>
        </w:rPr>
        <w:t xml:space="preserve"> </w:t>
      </w:r>
      <w:r>
        <w:rPr>
          <w:rFonts w:ascii="Times New Roman" w:hAnsi="Times New Roman" w:cs="Times New Roman"/>
        </w:rPr>
        <w:t>qu’ils ont des stations où l’on</w:t>
      </w:r>
      <w:r w:rsidRPr="009D4515">
        <w:rPr>
          <w:rFonts w:ascii="Times New Roman" w:hAnsi="Times New Roman" w:cs="Times New Roman"/>
        </w:rPr>
        <w:t xml:space="preserve"> choisi</w:t>
      </w:r>
      <w:r>
        <w:rPr>
          <w:rFonts w:ascii="Times New Roman" w:hAnsi="Times New Roman" w:cs="Times New Roman"/>
        </w:rPr>
        <w:t>t</w:t>
      </w:r>
      <w:r w:rsidRPr="009D4515">
        <w:rPr>
          <w:rFonts w:ascii="Times New Roman" w:hAnsi="Times New Roman" w:cs="Times New Roman"/>
        </w:rPr>
        <w:t xml:space="preserve"> tout d’abord le pain ainsi que le type de sous-marins que l’on souhaite, par la suite le client choisi</w:t>
      </w:r>
      <w:r>
        <w:rPr>
          <w:rFonts w:ascii="Times New Roman" w:hAnsi="Times New Roman" w:cs="Times New Roman"/>
        </w:rPr>
        <w:t>t</w:t>
      </w:r>
      <w:r w:rsidRPr="009D4515">
        <w:rPr>
          <w:rFonts w:ascii="Times New Roman" w:hAnsi="Times New Roman" w:cs="Times New Roman"/>
        </w:rPr>
        <w:t xml:space="preserve"> ses condiments et la dernière étape est de payer. Alors, c’est un système qui marche très bien et productif. </w:t>
      </w:r>
      <w:r w:rsidRPr="009D4515">
        <w:rPr>
          <w:rFonts w:ascii="Times New Roman" w:hAnsi="Times New Roman" w:cs="Times New Roman"/>
        </w:rPr>
        <w:tab/>
      </w:r>
    </w:p>
    <w:p w14:paraId="74EA0478" w14:textId="77777777" w:rsidR="00633A5E" w:rsidRDefault="00633A5E" w:rsidP="00633A5E">
      <w:pPr>
        <w:spacing w:line="360" w:lineRule="auto"/>
        <w:rPr>
          <w:rFonts w:ascii="Times New Roman" w:hAnsi="Times New Roman" w:cs="Times New Roman"/>
          <w:b/>
        </w:rPr>
      </w:pPr>
    </w:p>
    <w:p w14:paraId="2FA470FA" w14:textId="77777777" w:rsidR="00633A5E" w:rsidRPr="003A7D39" w:rsidRDefault="00633A5E" w:rsidP="00202206">
      <w:pPr>
        <w:spacing w:line="360" w:lineRule="auto"/>
        <w:ind w:left="720" w:firstLine="720"/>
        <w:rPr>
          <w:rFonts w:ascii="Times New Roman" w:hAnsi="Times New Roman" w:cs="Times New Roman"/>
          <w:b/>
        </w:rPr>
      </w:pPr>
      <w:r w:rsidRPr="003A7D39">
        <w:rPr>
          <w:rFonts w:ascii="Times New Roman" w:hAnsi="Times New Roman" w:cs="Times New Roman"/>
          <w:b/>
        </w:rPr>
        <w:t>B1F - Les stratégies de communication</w:t>
      </w:r>
    </w:p>
    <w:p w14:paraId="50BA5C04" w14:textId="77777777" w:rsidR="00633A5E" w:rsidRDefault="00633A5E" w:rsidP="00633A5E">
      <w:pPr>
        <w:spacing w:line="360" w:lineRule="auto"/>
        <w:rPr>
          <w:rFonts w:ascii="Times New Roman" w:hAnsi="Times New Roman" w:cs="Times New Roman"/>
        </w:rPr>
      </w:pPr>
    </w:p>
    <w:p w14:paraId="38EB596A" w14:textId="1868D900" w:rsidR="00633A5E" w:rsidRDefault="00633A5E" w:rsidP="00633A5E">
      <w:pPr>
        <w:spacing w:line="360" w:lineRule="auto"/>
        <w:ind w:firstLine="720"/>
        <w:rPr>
          <w:rFonts w:ascii="Times New Roman" w:hAnsi="Times New Roman" w:cs="Times New Roman"/>
        </w:rPr>
      </w:pPr>
      <w:r>
        <w:rPr>
          <w:rFonts w:ascii="Times New Roman" w:hAnsi="Times New Roman" w:cs="Times New Roman"/>
        </w:rPr>
        <w:t xml:space="preserve">Subway met beaucoup d’effort dans leurs publicités afin de faire connaitre leurs spéciaux. Ils ont introduit une mascotte très bien pensée, soit des petits singes. Le spécial «12pouces 5$» a été très populaire et connu de tout le monde. Ils font leur publicité en français et en anglais afin de rejoindre tout le monde. Subway est également partout sur internet. Lorsque les gens naviguent sur internet, ils vont y retrouver plusieurs annonces publicitaires de Subway, soit par des bannières ou des vidéos sur </w:t>
      </w:r>
      <w:proofErr w:type="spellStart"/>
      <w:r>
        <w:rPr>
          <w:rFonts w:ascii="Times New Roman" w:hAnsi="Times New Roman" w:cs="Times New Roman"/>
        </w:rPr>
        <w:t>YouTube</w:t>
      </w:r>
      <w:proofErr w:type="spellEnd"/>
      <w:r>
        <w:rPr>
          <w:rFonts w:ascii="Times New Roman" w:hAnsi="Times New Roman" w:cs="Times New Roman"/>
        </w:rPr>
        <w:t xml:space="preserve">. Il n’est pas surprenant de voir de la publicité dans les arrêts d’autobus et même sur les autobus de ville. </w:t>
      </w:r>
      <w:r w:rsidRPr="009D2814">
        <w:rPr>
          <w:rFonts w:ascii="Times New Roman" w:hAnsi="Times New Roman" w:cs="Times New Roman"/>
        </w:rPr>
        <w:t>Le logo de Subway est facile à se rappeler; c’est le nom du restaurant en blanc et jaune. Ceci attire les clients lorsqu’ils vo</w:t>
      </w:r>
      <w:r>
        <w:rPr>
          <w:rFonts w:ascii="Times New Roman" w:hAnsi="Times New Roman" w:cs="Times New Roman"/>
        </w:rPr>
        <w:t>ient ce logo et cette publicité.</w:t>
      </w:r>
    </w:p>
    <w:p w14:paraId="75B0CCDD" w14:textId="77777777" w:rsidR="00D926A5" w:rsidRPr="00633A5E" w:rsidRDefault="00D926A5" w:rsidP="00633A5E">
      <w:pPr>
        <w:spacing w:line="360" w:lineRule="auto"/>
        <w:ind w:firstLine="720"/>
        <w:rPr>
          <w:rFonts w:ascii="Times New Roman" w:hAnsi="Times New Roman" w:cs="Times New Roman"/>
        </w:rPr>
      </w:pPr>
    </w:p>
    <w:p w14:paraId="71412395" w14:textId="77777777" w:rsidR="00633A5E" w:rsidRPr="00E16BB9" w:rsidRDefault="00633A5E" w:rsidP="002F0291">
      <w:pPr>
        <w:spacing w:line="360" w:lineRule="auto"/>
        <w:jc w:val="both"/>
        <w:rPr>
          <w:rFonts w:ascii="Times New Roman" w:eastAsia="MS Mincho" w:hAnsi="Times New Roman" w:cs="Times New Roman"/>
          <w:b/>
        </w:rPr>
      </w:pPr>
    </w:p>
    <w:p w14:paraId="278892A3" w14:textId="7EAB4D7D" w:rsidR="002F0291" w:rsidRDefault="002F0291" w:rsidP="00202206">
      <w:pPr>
        <w:spacing w:line="360" w:lineRule="auto"/>
        <w:ind w:firstLine="720"/>
        <w:jc w:val="both"/>
        <w:rPr>
          <w:rFonts w:ascii="Times New Roman" w:eastAsia="MS Mincho" w:hAnsi="Times New Roman" w:cs="Times New Roman"/>
          <w:b/>
          <w:bCs/>
          <w:caps/>
        </w:rPr>
      </w:pPr>
      <w:r w:rsidRPr="00E16BB9">
        <w:rPr>
          <w:rFonts w:ascii="Times New Roman" w:eastAsia="MS Mincho" w:hAnsi="Times New Roman" w:cs="Times New Roman"/>
          <w:b/>
        </w:rPr>
        <w:t xml:space="preserve">B2 – </w:t>
      </w:r>
      <w:r w:rsidRPr="00D926A5">
        <w:rPr>
          <w:rFonts w:ascii="Times New Roman" w:eastAsia="MS Mincho" w:hAnsi="Times New Roman" w:cs="Times New Roman"/>
          <w:b/>
          <w:bCs/>
          <w:caps/>
        </w:rPr>
        <w:t>Stratégie marketing de Quiznos</w:t>
      </w:r>
    </w:p>
    <w:p w14:paraId="1AB02E80" w14:textId="77777777" w:rsidR="00D926A5" w:rsidRPr="00D926A5" w:rsidRDefault="00D926A5" w:rsidP="002F0291">
      <w:pPr>
        <w:spacing w:line="360" w:lineRule="auto"/>
        <w:jc w:val="both"/>
        <w:rPr>
          <w:rFonts w:ascii="Times New Roman" w:eastAsia="MS Mincho" w:hAnsi="Times New Roman" w:cs="Times New Roman"/>
          <w:b/>
          <w:bCs/>
          <w:caps/>
        </w:rPr>
      </w:pPr>
    </w:p>
    <w:p w14:paraId="0726E424" w14:textId="1E99DC65" w:rsidR="00E16BB9" w:rsidRPr="00E16BB9" w:rsidRDefault="00E16BB9" w:rsidP="00020D34">
      <w:pPr>
        <w:spacing w:after="160" w:line="360" w:lineRule="auto"/>
        <w:ind w:left="720" w:firstLine="720"/>
        <w:rPr>
          <w:rFonts w:ascii="Times New Roman" w:hAnsi="Times New Roman" w:cs="Times New Roman"/>
          <w:b/>
        </w:rPr>
      </w:pPr>
      <w:r w:rsidRPr="00E16BB9">
        <w:rPr>
          <w:rFonts w:ascii="Times New Roman" w:hAnsi="Times New Roman" w:cs="Times New Roman"/>
          <w:b/>
        </w:rPr>
        <w:t>B2A - Le marché cible </w:t>
      </w:r>
    </w:p>
    <w:p w14:paraId="7A0AF1DF" w14:textId="77777777" w:rsidR="00E16BB9" w:rsidRPr="008B6C49" w:rsidRDefault="00E16BB9" w:rsidP="00E16BB9">
      <w:pPr>
        <w:spacing w:line="360" w:lineRule="auto"/>
        <w:ind w:firstLine="708"/>
        <w:rPr>
          <w:rFonts w:ascii="Times New Roman" w:hAnsi="Times New Roman" w:cs="Times New Roman"/>
        </w:rPr>
      </w:pPr>
      <w:r w:rsidRPr="008B6C49">
        <w:rPr>
          <w:rFonts w:ascii="Times New Roman" w:hAnsi="Times New Roman" w:cs="Times New Roman"/>
        </w:rPr>
        <w:t>Pour débuter, le marché cible des différentes entreprises est un point important du plan marketing parce qu’un marché cible adéquat permet aux gestionnaires de bien profiter d’une opportunité d’affaires. En fait, la capacité du gestionnaire à bien évaluer les opportunités d’affaires le mènera à bien choisir le marché dans lequel il se lancera et ainsi faire une bonne segmentation.</w:t>
      </w:r>
    </w:p>
    <w:p w14:paraId="392E64EE" w14:textId="1A707A86" w:rsidR="00E00980" w:rsidRPr="008B6C49" w:rsidRDefault="00E16BB9" w:rsidP="009056CF">
      <w:pPr>
        <w:spacing w:line="360" w:lineRule="auto"/>
        <w:ind w:firstLine="708"/>
        <w:rPr>
          <w:rFonts w:ascii="Times New Roman" w:hAnsi="Times New Roman" w:cs="Times New Roman"/>
        </w:rPr>
      </w:pPr>
      <w:r w:rsidRPr="008B6C49">
        <w:rPr>
          <w:rFonts w:ascii="Times New Roman" w:hAnsi="Times New Roman" w:cs="Times New Roman"/>
        </w:rPr>
        <w:t>Dans le cas de Quiznos, malgré le fait qu’ils se concentrent principalement sur un service de préparation rapide de sous-marin sur place, c’est-à-dire dans leurs succursales, ils offrent aussi une variété alimentaire dans le menu, comme de la pizza, de la salade, des soupes, des biscuits et des boissons en bouteille (Quiznos, 2014). Ils se distinguent aussi en offrant des services de traiteurs et pour certaines succursales, un service de livraison (Votre propriétaire de Quiznos, 2014). On peut donc dire que Quiznos opte pour une stratégie de segmentation différenciée (</w:t>
      </w:r>
      <w:proofErr w:type="spellStart"/>
      <w:r w:rsidRPr="008B6C49">
        <w:rPr>
          <w:rFonts w:ascii="Times New Roman" w:hAnsi="Times New Roman" w:cs="Times New Roman"/>
        </w:rPr>
        <w:t>Grewal</w:t>
      </w:r>
      <w:proofErr w:type="spellEnd"/>
      <w:r w:rsidRPr="008B6C49">
        <w:rPr>
          <w:rFonts w:ascii="Times New Roman" w:hAnsi="Times New Roman" w:cs="Times New Roman"/>
        </w:rPr>
        <w:t xml:space="preserve">, Levy, </w:t>
      </w:r>
      <w:proofErr w:type="spellStart"/>
      <w:r w:rsidRPr="008B6C49">
        <w:rPr>
          <w:rFonts w:ascii="Times New Roman" w:hAnsi="Times New Roman" w:cs="Times New Roman"/>
        </w:rPr>
        <w:t>Persaud</w:t>
      </w:r>
      <w:proofErr w:type="spellEnd"/>
      <w:r w:rsidRPr="008B6C49">
        <w:rPr>
          <w:rFonts w:ascii="Times New Roman" w:hAnsi="Times New Roman" w:cs="Times New Roman"/>
        </w:rPr>
        <w:t xml:space="preserve"> et </w:t>
      </w:r>
      <w:proofErr w:type="spellStart"/>
      <w:r w:rsidRPr="008B6C49">
        <w:rPr>
          <w:rFonts w:ascii="Times New Roman" w:hAnsi="Times New Roman" w:cs="Times New Roman"/>
        </w:rPr>
        <w:t>Lichti</w:t>
      </w:r>
      <w:proofErr w:type="spellEnd"/>
      <w:r w:rsidRPr="008B6C49">
        <w:rPr>
          <w:rFonts w:ascii="Times New Roman" w:hAnsi="Times New Roman" w:cs="Times New Roman"/>
        </w:rPr>
        <w:t>, p. 247, 2011). Cette stratégie permet aux entreprises qui offrent plusieurs services de se concentrer sur plusieurs segments du marché. Cela augmente la part du marché que l’entreprise peut exploiter et augmente généralement les revenus de l’entreprise. C’est donc pourquoi une entreprise comme Quiznos, qui se spécialisait à ces débuts dans la fabrication de sous-marin, entreprend de lancer de nouveaux produits et d’offrir davantage de services.</w:t>
      </w:r>
    </w:p>
    <w:p w14:paraId="7A3CF299" w14:textId="0F33C0A3" w:rsidR="00202206" w:rsidRPr="00E16BB9" w:rsidRDefault="00E16BB9" w:rsidP="00202206">
      <w:pPr>
        <w:spacing w:after="160" w:line="360" w:lineRule="auto"/>
        <w:ind w:left="720" w:firstLine="720"/>
        <w:rPr>
          <w:rFonts w:ascii="Times New Roman" w:hAnsi="Times New Roman" w:cs="Times New Roman"/>
          <w:b/>
        </w:rPr>
      </w:pPr>
      <w:r w:rsidRPr="00E16BB9">
        <w:rPr>
          <w:rFonts w:ascii="Times New Roman" w:hAnsi="Times New Roman" w:cs="Times New Roman"/>
          <w:b/>
        </w:rPr>
        <w:t>B2B - La stratégie de positionnement et l’image de la marque</w:t>
      </w:r>
    </w:p>
    <w:p w14:paraId="4C69E8A4" w14:textId="77777777" w:rsidR="00E16BB9" w:rsidRDefault="00E16BB9" w:rsidP="00E16BB9">
      <w:pPr>
        <w:spacing w:line="360" w:lineRule="auto"/>
        <w:ind w:firstLine="708"/>
        <w:rPr>
          <w:rFonts w:ascii="Times New Roman" w:hAnsi="Times New Roman" w:cs="Times New Roman"/>
        </w:rPr>
      </w:pPr>
      <w:r w:rsidRPr="008B6C49">
        <w:rPr>
          <w:rFonts w:ascii="Times New Roman" w:hAnsi="Times New Roman" w:cs="Times New Roman"/>
        </w:rPr>
        <w:t>La stratégie de positionnement consiste à établir l’image de la compagnie que les consommateurs se font quand ils pensent à la marque de l’entreprise. Le défi c’est de promouvoir les forces de l’entreprise et de dissimuler les faiblesses de cette dernière (d’où l’importance d’avoir un tableau FFOM à jour) dans un marché en constante évolution. Le marché change rapidement, ainsi que la demande des consommateurs et c’est au gestionnaire d’adapter sa stratégie de positionnement par rapport au marché.</w:t>
      </w:r>
    </w:p>
    <w:p w14:paraId="4E386C1E" w14:textId="77777777" w:rsidR="003E6D74" w:rsidRPr="008B6C49" w:rsidRDefault="003E6D74" w:rsidP="00E16BB9">
      <w:pPr>
        <w:spacing w:line="360" w:lineRule="auto"/>
        <w:ind w:firstLine="708"/>
        <w:rPr>
          <w:rFonts w:ascii="Times New Roman" w:hAnsi="Times New Roman" w:cs="Times New Roman"/>
        </w:rPr>
      </w:pPr>
    </w:p>
    <w:p w14:paraId="7105DCC3" w14:textId="6EA829A1" w:rsidR="00E00980" w:rsidRDefault="00E16BB9" w:rsidP="00E00980">
      <w:pPr>
        <w:spacing w:line="360" w:lineRule="auto"/>
        <w:ind w:firstLine="708"/>
        <w:rPr>
          <w:rFonts w:ascii="Times New Roman" w:hAnsi="Times New Roman" w:cs="Times New Roman"/>
        </w:rPr>
      </w:pPr>
      <w:r w:rsidRPr="008B6C49">
        <w:rPr>
          <w:rFonts w:ascii="Times New Roman" w:hAnsi="Times New Roman" w:cs="Times New Roman"/>
        </w:rPr>
        <w:t>Pour ce qui est de Quiznos, ils ont choisi une stratégie de positionnement axée sur la valeur de leurs produits. Cette stratégie de positionnement permet de justifier le prix du produit par rapport à la qualité de ce dernier. On peut par exemple décider d’offrir un prix inférieur à ses compétiteurs pour attirer davantage de clientèle ou l’on peut faire le contraire en décidant d’un prix plus élevé que ses compétiteurs en pensant que la qualité du produit que l’entreprise offre est supérieure aux produits concurrents (</w:t>
      </w:r>
      <w:proofErr w:type="spellStart"/>
      <w:r w:rsidRPr="008B6C49">
        <w:rPr>
          <w:rFonts w:ascii="Times New Roman" w:hAnsi="Times New Roman" w:cs="Times New Roman"/>
        </w:rPr>
        <w:t>Grewal</w:t>
      </w:r>
      <w:proofErr w:type="spellEnd"/>
      <w:r w:rsidRPr="008B6C49">
        <w:rPr>
          <w:rFonts w:ascii="Times New Roman" w:hAnsi="Times New Roman" w:cs="Times New Roman"/>
        </w:rPr>
        <w:t xml:space="preserve">, Levy, </w:t>
      </w:r>
      <w:proofErr w:type="spellStart"/>
      <w:r w:rsidRPr="008B6C49">
        <w:rPr>
          <w:rFonts w:ascii="Times New Roman" w:hAnsi="Times New Roman" w:cs="Times New Roman"/>
        </w:rPr>
        <w:t>Persaud</w:t>
      </w:r>
      <w:proofErr w:type="spellEnd"/>
      <w:r w:rsidRPr="008B6C49">
        <w:rPr>
          <w:rFonts w:ascii="Times New Roman" w:hAnsi="Times New Roman" w:cs="Times New Roman"/>
        </w:rPr>
        <w:t xml:space="preserve"> et </w:t>
      </w:r>
      <w:proofErr w:type="spellStart"/>
      <w:r w:rsidRPr="008B6C49">
        <w:rPr>
          <w:rFonts w:ascii="Times New Roman" w:hAnsi="Times New Roman" w:cs="Times New Roman"/>
        </w:rPr>
        <w:t>Lichti</w:t>
      </w:r>
      <w:proofErr w:type="spellEnd"/>
      <w:r w:rsidRPr="008B6C49">
        <w:rPr>
          <w:rFonts w:ascii="Times New Roman" w:hAnsi="Times New Roman" w:cs="Times New Roman"/>
        </w:rPr>
        <w:t xml:space="preserve">, p. 252-253, 2011). Quiznos offre, quant à eux, un produit de qualité à un prix un peu plus élevé que ses compétiteurs directs, soit Subway. Effectivement, quand l’on se demande si l’on devrait consommer un Subway ou un Quiznos, on se demande principalement si l’on est prêt à payer plus cher pour avoir du Quiznos ou non. Leur slogan, «love </w:t>
      </w:r>
      <w:proofErr w:type="spellStart"/>
      <w:r w:rsidRPr="008B6C49">
        <w:rPr>
          <w:rFonts w:ascii="Times New Roman" w:hAnsi="Times New Roman" w:cs="Times New Roman"/>
        </w:rPr>
        <w:t>what</w:t>
      </w:r>
      <w:proofErr w:type="spellEnd"/>
      <w:r w:rsidRPr="008B6C49">
        <w:rPr>
          <w:rFonts w:ascii="Times New Roman" w:hAnsi="Times New Roman" w:cs="Times New Roman"/>
        </w:rPr>
        <w:t xml:space="preserve"> </w:t>
      </w:r>
      <w:proofErr w:type="spellStart"/>
      <w:r w:rsidRPr="008B6C49">
        <w:rPr>
          <w:rFonts w:ascii="Times New Roman" w:hAnsi="Times New Roman" w:cs="Times New Roman"/>
        </w:rPr>
        <w:t>you</w:t>
      </w:r>
      <w:proofErr w:type="spellEnd"/>
      <w:r w:rsidRPr="008B6C49">
        <w:rPr>
          <w:rFonts w:ascii="Times New Roman" w:hAnsi="Times New Roman" w:cs="Times New Roman"/>
        </w:rPr>
        <w:t xml:space="preserve"> </w:t>
      </w:r>
      <w:proofErr w:type="spellStart"/>
      <w:r w:rsidRPr="008B6C49">
        <w:rPr>
          <w:rFonts w:ascii="Times New Roman" w:hAnsi="Times New Roman" w:cs="Times New Roman"/>
        </w:rPr>
        <w:t>eat</w:t>
      </w:r>
      <w:proofErr w:type="spellEnd"/>
      <w:r w:rsidRPr="008B6C49">
        <w:rPr>
          <w:rFonts w:ascii="Times New Roman" w:hAnsi="Times New Roman" w:cs="Times New Roman"/>
        </w:rPr>
        <w:t xml:space="preserve">» </w:t>
      </w:r>
      <w:r w:rsidRPr="008B6C49">
        <w:rPr>
          <w:rFonts w:ascii="Times New Roman" w:hAnsi="Times New Roman" w:cs="Times New Roman"/>
          <w:i/>
        </w:rPr>
        <w:t>(</w:t>
      </w:r>
      <w:r w:rsidRPr="008B6C49">
        <w:rPr>
          <w:rFonts w:ascii="Times New Roman" w:hAnsi="Times New Roman" w:cs="Times New Roman"/>
        </w:rPr>
        <w:t>Quiznos, 2014), représente bien leur stratégie marketing qui mise davantage sur la qualité du produit en sachant qu’ils ne peuvent concurrencer avec le faible prix de Subway. Cependant, il est clair que Quiznos doivent faire des efforts au niveau de leur prix à cause de leur compétiteur Subway. C’est pourquoi Quiznos offre davantage de promotions comme les sous-marins à 4$ (</w:t>
      </w:r>
      <w:proofErr w:type="spellStart"/>
      <w:r w:rsidRPr="008B6C49">
        <w:rPr>
          <w:rFonts w:ascii="Times New Roman" w:hAnsi="Times New Roman" w:cs="Times New Roman"/>
        </w:rPr>
        <w:t>AdBreakFive</w:t>
      </w:r>
      <w:proofErr w:type="spellEnd"/>
      <w:r w:rsidRPr="008B6C49">
        <w:rPr>
          <w:rFonts w:ascii="Times New Roman" w:hAnsi="Times New Roman" w:cs="Times New Roman"/>
        </w:rPr>
        <w:t>, 2009) ou une combinaison de choix pour 5$ (Murray, 2012) toujours dans le but d’attirer une plus grande clientèle.</w:t>
      </w:r>
    </w:p>
    <w:p w14:paraId="4451E8EB" w14:textId="77777777" w:rsidR="00E00980" w:rsidRDefault="00E00980" w:rsidP="00E00980">
      <w:pPr>
        <w:spacing w:line="360" w:lineRule="auto"/>
        <w:ind w:firstLine="708"/>
        <w:rPr>
          <w:rFonts w:ascii="Times New Roman" w:hAnsi="Times New Roman" w:cs="Times New Roman"/>
        </w:rPr>
      </w:pPr>
    </w:p>
    <w:p w14:paraId="15615AB6" w14:textId="56D7AAD4" w:rsidR="00E00980" w:rsidRDefault="00E00980" w:rsidP="00202206">
      <w:pPr>
        <w:spacing w:line="360" w:lineRule="auto"/>
        <w:ind w:left="720" w:firstLine="720"/>
        <w:rPr>
          <w:rFonts w:ascii="Times New Roman" w:hAnsi="Times New Roman" w:cs="Times New Roman"/>
          <w:b/>
        </w:rPr>
      </w:pPr>
      <w:r w:rsidRPr="00E00980">
        <w:rPr>
          <w:rFonts w:ascii="Times New Roman" w:hAnsi="Times New Roman" w:cs="Times New Roman"/>
          <w:b/>
        </w:rPr>
        <w:t>B2</w:t>
      </w:r>
      <w:r w:rsidR="00263A4A">
        <w:rPr>
          <w:rFonts w:ascii="Times New Roman" w:hAnsi="Times New Roman" w:cs="Times New Roman"/>
          <w:b/>
        </w:rPr>
        <w:t>C -  Stratégie de produit</w:t>
      </w:r>
      <w:r w:rsidRPr="00E00980">
        <w:rPr>
          <w:rFonts w:ascii="Times New Roman" w:hAnsi="Times New Roman" w:cs="Times New Roman"/>
          <w:b/>
        </w:rPr>
        <w:t> </w:t>
      </w:r>
    </w:p>
    <w:p w14:paraId="5CD74E37" w14:textId="77777777" w:rsidR="00202206" w:rsidRPr="00E00980" w:rsidRDefault="00202206" w:rsidP="00E16BB9">
      <w:pPr>
        <w:spacing w:line="360" w:lineRule="auto"/>
        <w:rPr>
          <w:rFonts w:ascii="Times New Roman" w:hAnsi="Times New Roman" w:cs="Times New Roman"/>
          <w:b/>
        </w:rPr>
      </w:pPr>
    </w:p>
    <w:p w14:paraId="12B7D588" w14:textId="77777777" w:rsidR="00E16BB9" w:rsidRDefault="00E16BB9" w:rsidP="00E16BB9">
      <w:pPr>
        <w:spacing w:line="360" w:lineRule="auto"/>
        <w:rPr>
          <w:rFonts w:ascii="Times New Roman" w:hAnsi="Times New Roman" w:cs="Times New Roman"/>
        </w:rPr>
      </w:pPr>
      <w:r w:rsidRPr="008B6C49">
        <w:rPr>
          <w:rFonts w:ascii="Times New Roman" w:hAnsi="Times New Roman" w:cs="Times New Roman"/>
        </w:rPr>
        <w:tab/>
        <w:t>Les stratégies de produits sont le point fort de Quiznos, parce que comme mentionné précédemment, c’est la qualité de leurs produits qui leur permettent de se démarquer sur le marché de la vente de sous-marins. Les stratégies de produits consistent à créer la valeur de ton produit (</w:t>
      </w:r>
      <w:proofErr w:type="spellStart"/>
      <w:r w:rsidRPr="008B6C49">
        <w:rPr>
          <w:rFonts w:ascii="Times New Roman" w:hAnsi="Times New Roman" w:cs="Times New Roman"/>
        </w:rPr>
        <w:t>Grewal</w:t>
      </w:r>
      <w:proofErr w:type="spellEnd"/>
      <w:r w:rsidRPr="008B6C49">
        <w:rPr>
          <w:rFonts w:ascii="Times New Roman" w:hAnsi="Times New Roman" w:cs="Times New Roman"/>
        </w:rPr>
        <w:t xml:space="preserve">, Levy, </w:t>
      </w:r>
      <w:proofErr w:type="spellStart"/>
      <w:r w:rsidRPr="008B6C49">
        <w:rPr>
          <w:rFonts w:ascii="Times New Roman" w:hAnsi="Times New Roman" w:cs="Times New Roman"/>
        </w:rPr>
        <w:t>Persaud</w:t>
      </w:r>
      <w:proofErr w:type="spellEnd"/>
      <w:r w:rsidRPr="008B6C49">
        <w:rPr>
          <w:rFonts w:ascii="Times New Roman" w:hAnsi="Times New Roman" w:cs="Times New Roman"/>
        </w:rPr>
        <w:t xml:space="preserve"> et </w:t>
      </w:r>
      <w:proofErr w:type="spellStart"/>
      <w:r w:rsidRPr="008B6C49">
        <w:rPr>
          <w:rFonts w:ascii="Times New Roman" w:hAnsi="Times New Roman" w:cs="Times New Roman"/>
        </w:rPr>
        <w:t>Lichti</w:t>
      </w:r>
      <w:proofErr w:type="spellEnd"/>
      <w:r w:rsidRPr="008B6C49">
        <w:rPr>
          <w:rFonts w:ascii="Times New Roman" w:hAnsi="Times New Roman" w:cs="Times New Roman"/>
        </w:rPr>
        <w:t xml:space="preserve">, p. 8, 2011). Quiznos tente de se démarquer en offrant un produit avec une saveur délicieuse qui est très bon au </w:t>
      </w:r>
      <w:proofErr w:type="spellStart"/>
      <w:r w:rsidRPr="008B6C49">
        <w:rPr>
          <w:rFonts w:ascii="Times New Roman" w:hAnsi="Times New Roman" w:cs="Times New Roman"/>
        </w:rPr>
        <w:t>goût</w:t>
      </w:r>
      <w:proofErr w:type="spellEnd"/>
      <w:r w:rsidRPr="008B6C49">
        <w:rPr>
          <w:rFonts w:ascii="Times New Roman" w:hAnsi="Times New Roman" w:cs="Times New Roman"/>
        </w:rPr>
        <w:t xml:space="preserve"> (</w:t>
      </w:r>
      <w:proofErr w:type="spellStart"/>
      <w:r w:rsidRPr="008B6C49">
        <w:rPr>
          <w:rFonts w:ascii="Times New Roman" w:hAnsi="Times New Roman" w:cs="Times New Roman"/>
        </w:rPr>
        <w:t>TheBestCommercials</w:t>
      </w:r>
      <w:proofErr w:type="spellEnd"/>
      <w:r w:rsidRPr="008B6C49">
        <w:rPr>
          <w:rFonts w:ascii="Times New Roman" w:hAnsi="Times New Roman" w:cs="Times New Roman"/>
        </w:rPr>
        <w:t>, 2013). Il propose aussi un produit de qualité : la viande parvient de boucher, les fromages sont naturels et les sous-marins sont pensés par des chefs cuisiniers qui tentent d’offrir la meilleure qualité de sous-marins (Quiznos, 2014).</w:t>
      </w:r>
    </w:p>
    <w:p w14:paraId="203E6DB6" w14:textId="77777777" w:rsidR="00E00980" w:rsidRDefault="00E00980" w:rsidP="00E16BB9">
      <w:pPr>
        <w:spacing w:line="360" w:lineRule="auto"/>
        <w:rPr>
          <w:rFonts w:ascii="Times New Roman" w:hAnsi="Times New Roman" w:cs="Times New Roman"/>
        </w:rPr>
      </w:pPr>
    </w:p>
    <w:p w14:paraId="68191A27" w14:textId="77777777" w:rsidR="009056CF" w:rsidRPr="008B6C49" w:rsidRDefault="009056CF" w:rsidP="00E16BB9">
      <w:pPr>
        <w:spacing w:line="360" w:lineRule="auto"/>
        <w:rPr>
          <w:rFonts w:ascii="Times New Roman" w:hAnsi="Times New Roman" w:cs="Times New Roman"/>
        </w:rPr>
      </w:pPr>
    </w:p>
    <w:p w14:paraId="1603B12B" w14:textId="260D4234" w:rsidR="00E00980" w:rsidRDefault="00E00980" w:rsidP="009056CF">
      <w:pPr>
        <w:spacing w:line="360" w:lineRule="auto"/>
        <w:ind w:left="720" w:firstLine="720"/>
        <w:rPr>
          <w:rFonts w:ascii="Times New Roman" w:hAnsi="Times New Roman" w:cs="Times New Roman"/>
          <w:b/>
        </w:rPr>
      </w:pPr>
      <w:r w:rsidRPr="00E00980">
        <w:rPr>
          <w:rFonts w:ascii="Times New Roman" w:hAnsi="Times New Roman" w:cs="Times New Roman"/>
          <w:b/>
        </w:rPr>
        <w:t>B2D - Stratégie de prix </w:t>
      </w:r>
    </w:p>
    <w:p w14:paraId="65B19E47" w14:textId="77777777" w:rsidR="009056CF" w:rsidRPr="00E00980" w:rsidRDefault="009056CF" w:rsidP="009056CF">
      <w:pPr>
        <w:spacing w:line="360" w:lineRule="auto"/>
        <w:ind w:left="720" w:firstLine="720"/>
        <w:rPr>
          <w:rFonts w:ascii="Times New Roman" w:hAnsi="Times New Roman" w:cs="Times New Roman"/>
          <w:b/>
        </w:rPr>
      </w:pPr>
    </w:p>
    <w:p w14:paraId="3793B050" w14:textId="77777777" w:rsidR="00E16BB9" w:rsidRPr="008B6C49" w:rsidRDefault="00E16BB9" w:rsidP="00E16BB9">
      <w:pPr>
        <w:spacing w:line="360" w:lineRule="auto"/>
        <w:rPr>
          <w:rFonts w:ascii="Times New Roman" w:hAnsi="Times New Roman" w:cs="Times New Roman"/>
        </w:rPr>
      </w:pPr>
      <w:r w:rsidRPr="008B6C49">
        <w:rPr>
          <w:rFonts w:ascii="Times New Roman" w:hAnsi="Times New Roman" w:cs="Times New Roman"/>
        </w:rPr>
        <w:tab/>
        <w:t xml:space="preserve">Les stratégies de fixation de prix consistent à décider d’un prix qui va apporter un maximum de revenu à l’entreprise. Il existe trois types de stratégies de fixation de prix, soit la fixation de prix basée sur les </w:t>
      </w:r>
      <w:proofErr w:type="spellStart"/>
      <w:r w:rsidRPr="008B6C49">
        <w:rPr>
          <w:rFonts w:ascii="Times New Roman" w:hAnsi="Times New Roman" w:cs="Times New Roman"/>
        </w:rPr>
        <w:t>coûts</w:t>
      </w:r>
      <w:proofErr w:type="spellEnd"/>
      <w:r w:rsidRPr="008B6C49">
        <w:rPr>
          <w:rFonts w:ascii="Times New Roman" w:hAnsi="Times New Roman" w:cs="Times New Roman"/>
        </w:rPr>
        <w:t>, la fixation des prix basée sur la concurrence et la fixation des prix basée sur la valeur (</w:t>
      </w:r>
      <w:proofErr w:type="spellStart"/>
      <w:r w:rsidRPr="008B6C49">
        <w:rPr>
          <w:rFonts w:ascii="Times New Roman" w:hAnsi="Times New Roman" w:cs="Times New Roman"/>
        </w:rPr>
        <w:t>Grewal</w:t>
      </w:r>
      <w:proofErr w:type="spellEnd"/>
      <w:r w:rsidRPr="008B6C49">
        <w:rPr>
          <w:rFonts w:ascii="Times New Roman" w:hAnsi="Times New Roman" w:cs="Times New Roman"/>
        </w:rPr>
        <w:t xml:space="preserve">, Levy, </w:t>
      </w:r>
      <w:proofErr w:type="spellStart"/>
      <w:r w:rsidRPr="008B6C49">
        <w:rPr>
          <w:rFonts w:ascii="Times New Roman" w:hAnsi="Times New Roman" w:cs="Times New Roman"/>
        </w:rPr>
        <w:t>Persaud</w:t>
      </w:r>
      <w:proofErr w:type="spellEnd"/>
      <w:r w:rsidRPr="008B6C49">
        <w:rPr>
          <w:rFonts w:ascii="Times New Roman" w:hAnsi="Times New Roman" w:cs="Times New Roman"/>
        </w:rPr>
        <w:t xml:space="preserve"> et </w:t>
      </w:r>
      <w:proofErr w:type="spellStart"/>
      <w:r w:rsidRPr="008B6C49">
        <w:rPr>
          <w:rFonts w:ascii="Times New Roman" w:hAnsi="Times New Roman" w:cs="Times New Roman"/>
        </w:rPr>
        <w:t>Lichti</w:t>
      </w:r>
      <w:proofErr w:type="spellEnd"/>
      <w:r w:rsidRPr="008B6C49">
        <w:rPr>
          <w:rFonts w:ascii="Times New Roman" w:hAnsi="Times New Roman" w:cs="Times New Roman"/>
        </w:rPr>
        <w:t>, p. 42, 2011). Quiznos, qui propose un produit de qualité supérieure par rapport à ces compétiteurs, opte donc pour la fixation des prix basée sur la valeur, sinon il n’y a pas d’intérêt à proposer un produit supérieur aux autres si l’on ne peut en tirer davantage de bénéfice. Ce qui est important avec cette stratégie, c’est que les gestionnaires de Quiznos soient capables de bien évaluer la valeur de leurs produits dans la tête d’un consommateur pour ainsi déterminer le meilleur prix qu’ils peuvent obtenir pour leurs produits. Comme il a déjà été mentionné, Quiznos utilise aussi des combinaisons ou des sandwichs à plus bas prix pour attirer la clientèle. Toutes ces stratégies font partie des stratégies de prix.</w:t>
      </w:r>
    </w:p>
    <w:p w14:paraId="26B06E21" w14:textId="77777777" w:rsidR="00E00980" w:rsidRDefault="00E00980" w:rsidP="00E16BB9">
      <w:pPr>
        <w:spacing w:line="360" w:lineRule="auto"/>
        <w:rPr>
          <w:rFonts w:ascii="Times New Roman" w:hAnsi="Times New Roman" w:cs="Times New Roman"/>
          <w:b/>
        </w:rPr>
      </w:pPr>
    </w:p>
    <w:p w14:paraId="597DA19B" w14:textId="77777777" w:rsidR="00E00980" w:rsidRDefault="00E00980" w:rsidP="00202206">
      <w:pPr>
        <w:spacing w:line="360" w:lineRule="auto"/>
        <w:ind w:left="720" w:firstLine="720"/>
        <w:rPr>
          <w:rFonts w:ascii="Times New Roman" w:hAnsi="Times New Roman" w:cs="Times New Roman"/>
          <w:b/>
        </w:rPr>
      </w:pPr>
      <w:r w:rsidRPr="00E00980">
        <w:rPr>
          <w:rFonts w:ascii="Times New Roman" w:hAnsi="Times New Roman" w:cs="Times New Roman"/>
          <w:b/>
        </w:rPr>
        <w:t>B2E - Stratégie de distribution</w:t>
      </w:r>
    </w:p>
    <w:p w14:paraId="37DFC7E0" w14:textId="43ADAB4C" w:rsidR="00E16BB9" w:rsidRPr="00E00980" w:rsidRDefault="00E00980" w:rsidP="00E16BB9">
      <w:pPr>
        <w:spacing w:line="360" w:lineRule="auto"/>
        <w:rPr>
          <w:rFonts w:ascii="Times New Roman" w:hAnsi="Times New Roman" w:cs="Times New Roman"/>
          <w:b/>
        </w:rPr>
      </w:pPr>
      <w:r w:rsidRPr="00E00980">
        <w:rPr>
          <w:rFonts w:ascii="Times New Roman" w:hAnsi="Times New Roman" w:cs="Times New Roman"/>
          <w:b/>
        </w:rPr>
        <w:t> </w:t>
      </w:r>
    </w:p>
    <w:p w14:paraId="1F03BBE9" w14:textId="77777777" w:rsidR="00E16BB9" w:rsidRDefault="00E16BB9" w:rsidP="00E16BB9">
      <w:pPr>
        <w:spacing w:line="360" w:lineRule="auto"/>
        <w:rPr>
          <w:rFonts w:ascii="Times New Roman" w:hAnsi="Times New Roman" w:cs="Times New Roman"/>
        </w:rPr>
      </w:pPr>
      <w:r w:rsidRPr="008B6C49">
        <w:rPr>
          <w:rFonts w:ascii="Times New Roman" w:hAnsi="Times New Roman" w:cs="Times New Roman"/>
        </w:rPr>
        <w:tab/>
        <w:t xml:space="preserve">Les stratégies de distribution sont les façons dont les consommateurs peuvent se procurer le produit que l’entreprise vend. On parle par exemple de canaux de distribution de points de ventes et de la </w:t>
      </w:r>
      <w:proofErr w:type="spellStart"/>
      <w:r w:rsidRPr="008B6C49">
        <w:rPr>
          <w:rFonts w:ascii="Times New Roman" w:hAnsi="Times New Roman" w:cs="Times New Roman"/>
        </w:rPr>
        <w:t>chaîne</w:t>
      </w:r>
      <w:proofErr w:type="spellEnd"/>
      <w:r w:rsidRPr="008B6C49">
        <w:rPr>
          <w:rFonts w:ascii="Times New Roman" w:hAnsi="Times New Roman" w:cs="Times New Roman"/>
        </w:rPr>
        <w:t xml:space="preserve"> logistique (</w:t>
      </w:r>
      <w:proofErr w:type="spellStart"/>
      <w:r w:rsidRPr="008B6C49">
        <w:rPr>
          <w:rFonts w:ascii="Times New Roman" w:hAnsi="Times New Roman" w:cs="Times New Roman"/>
        </w:rPr>
        <w:t>Grewal</w:t>
      </w:r>
      <w:proofErr w:type="spellEnd"/>
      <w:r w:rsidRPr="008B6C49">
        <w:rPr>
          <w:rFonts w:ascii="Times New Roman" w:hAnsi="Times New Roman" w:cs="Times New Roman"/>
        </w:rPr>
        <w:t xml:space="preserve">, Levy, </w:t>
      </w:r>
      <w:proofErr w:type="spellStart"/>
      <w:r w:rsidRPr="008B6C49">
        <w:rPr>
          <w:rFonts w:ascii="Times New Roman" w:hAnsi="Times New Roman" w:cs="Times New Roman"/>
        </w:rPr>
        <w:t>Persaud</w:t>
      </w:r>
      <w:proofErr w:type="spellEnd"/>
      <w:r w:rsidRPr="008B6C49">
        <w:rPr>
          <w:rFonts w:ascii="Times New Roman" w:hAnsi="Times New Roman" w:cs="Times New Roman"/>
        </w:rPr>
        <w:t xml:space="preserve"> et </w:t>
      </w:r>
      <w:proofErr w:type="spellStart"/>
      <w:r w:rsidRPr="008B6C49">
        <w:rPr>
          <w:rFonts w:ascii="Times New Roman" w:hAnsi="Times New Roman" w:cs="Times New Roman"/>
        </w:rPr>
        <w:t>Lichti</w:t>
      </w:r>
      <w:proofErr w:type="spellEnd"/>
      <w:r w:rsidRPr="008B6C49">
        <w:rPr>
          <w:rFonts w:ascii="Times New Roman" w:hAnsi="Times New Roman" w:cs="Times New Roman"/>
        </w:rPr>
        <w:t xml:space="preserve">, p. 10, 2011). Quiznos offre plusieurs façons de se procurer leurs sous-marins, on peut bien sûr se diriger vers leurs succursales, c’est-à-dire se déplacer nous-mêmes. Il est aussi possible de faire livrer une commande directement chez soi, c’est un service qui n’est pas offert par tous leurs concurrents. Le dernier service de distribution que Quiznos offre est celui de la commande en </w:t>
      </w:r>
      <w:r w:rsidRPr="00E00980">
        <w:rPr>
          <w:rFonts w:ascii="Times New Roman" w:hAnsi="Times New Roman" w:cs="Times New Roman"/>
        </w:rPr>
        <w:t>ligne.</w:t>
      </w:r>
    </w:p>
    <w:p w14:paraId="78916357" w14:textId="77777777" w:rsidR="00E00980" w:rsidRPr="00E00980" w:rsidRDefault="00E00980" w:rsidP="00E16BB9">
      <w:pPr>
        <w:spacing w:line="360" w:lineRule="auto"/>
        <w:rPr>
          <w:rFonts w:ascii="Times New Roman" w:hAnsi="Times New Roman" w:cs="Times New Roman"/>
        </w:rPr>
      </w:pPr>
    </w:p>
    <w:p w14:paraId="6D4CA3D2" w14:textId="4306E994" w:rsidR="00E16BB9" w:rsidRDefault="00E00980" w:rsidP="00202206">
      <w:pPr>
        <w:spacing w:line="360" w:lineRule="auto"/>
        <w:ind w:left="720" w:firstLine="720"/>
        <w:rPr>
          <w:rFonts w:ascii="Times New Roman" w:hAnsi="Times New Roman" w:cs="Times New Roman"/>
          <w:b/>
        </w:rPr>
      </w:pPr>
      <w:r w:rsidRPr="00E00980">
        <w:rPr>
          <w:rFonts w:ascii="Times New Roman" w:hAnsi="Times New Roman" w:cs="Times New Roman"/>
          <w:b/>
        </w:rPr>
        <w:t xml:space="preserve">B2F - </w:t>
      </w:r>
      <w:r w:rsidR="00E16BB9" w:rsidRPr="00E00980">
        <w:rPr>
          <w:rFonts w:ascii="Times New Roman" w:hAnsi="Times New Roman" w:cs="Times New Roman"/>
          <w:b/>
        </w:rPr>
        <w:t>L</w:t>
      </w:r>
      <w:r w:rsidRPr="00E00980">
        <w:rPr>
          <w:rFonts w:ascii="Times New Roman" w:hAnsi="Times New Roman" w:cs="Times New Roman"/>
          <w:b/>
        </w:rPr>
        <w:t>es stratégies de communication </w:t>
      </w:r>
    </w:p>
    <w:p w14:paraId="7C9CED8C" w14:textId="77777777" w:rsidR="00E00980" w:rsidRPr="00E00980" w:rsidRDefault="00E00980" w:rsidP="00E16BB9">
      <w:pPr>
        <w:spacing w:line="360" w:lineRule="auto"/>
        <w:rPr>
          <w:rFonts w:ascii="Times New Roman" w:hAnsi="Times New Roman" w:cs="Times New Roman"/>
          <w:b/>
        </w:rPr>
      </w:pPr>
    </w:p>
    <w:p w14:paraId="3035A8C0" w14:textId="77777777" w:rsidR="00E16BB9" w:rsidRPr="008B6C49" w:rsidRDefault="00E16BB9" w:rsidP="00E16BB9">
      <w:pPr>
        <w:spacing w:line="360" w:lineRule="auto"/>
        <w:rPr>
          <w:rFonts w:ascii="Times New Roman" w:hAnsi="Times New Roman" w:cs="Times New Roman"/>
        </w:rPr>
      </w:pPr>
      <w:r w:rsidRPr="008B6C49">
        <w:rPr>
          <w:rFonts w:ascii="Times New Roman" w:hAnsi="Times New Roman" w:cs="Times New Roman"/>
        </w:rPr>
        <w:tab/>
        <w:t xml:space="preserve">Les stratégies de communication c’est les moyens que les gestionnaires utilisent pour faire </w:t>
      </w:r>
      <w:proofErr w:type="spellStart"/>
      <w:r w:rsidRPr="008B6C49">
        <w:rPr>
          <w:rFonts w:ascii="Times New Roman" w:hAnsi="Times New Roman" w:cs="Times New Roman"/>
        </w:rPr>
        <w:t>connaître</w:t>
      </w:r>
      <w:proofErr w:type="spellEnd"/>
      <w:r w:rsidRPr="008B6C49">
        <w:rPr>
          <w:rFonts w:ascii="Times New Roman" w:hAnsi="Times New Roman" w:cs="Times New Roman"/>
        </w:rPr>
        <w:t xml:space="preserve"> leur produit, pour le rendre populaire pour qu’il soit vendu (</w:t>
      </w:r>
      <w:proofErr w:type="spellStart"/>
      <w:r w:rsidRPr="008B6C49">
        <w:rPr>
          <w:rFonts w:ascii="Times New Roman" w:hAnsi="Times New Roman" w:cs="Times New Roman"/>
        </w:rPr>
        <w:t>Grewal</w:t>
      </w:r>
      <w:proofErr w:type="spellEnd"/>
      <w:r w:rsidRPr="008B6C49">
        <w:rPr>
          <w:rFonts w:ascii="Times New Roman" w:hAnsi="Times New Roman" w:cs="Times New Roman"/>
        </w:rPr>
        <w:t xml:space="preserve">, Levy, </w:t>
      </w:r>
      <w:proofErr w:type="spellStart"/>
      <w:r w:rsidRPr="008B6C49">
        <w:rPr>
          <w:rFonts w:ascii="Times New Roman" w:hAnsi="Times New Roman" w:cs="Times New Roman"/>
        </w:rPr>
        <w:t>Persaud</w:t>
      </w:r>
      <w:proofErr w:type="spellEnd"/>
      <w:r w:rsidRPr="008B6C49">
        <w:rPr>
          <w:rFonts w:ascii="Times New Roman" w:hAnsi="Times New Roman" w:cs="Times New Roman"/>
        </w:rPr>
        <w:t xml:space="preserve"> et </w:t>
      </w:r>
      <w:proofErr w:type="spellStart"/>
      <w:r w:rsidRPr="008B6C49">
        <w:rPr>
          <w:rFonts w:ascii="Times New Roman" w:hAnsi="Times New Roman" w:cs="Times New Roman"/>
        </w:rPr>
        <w:t>Lichti</w:t>
      </w:r>
      <w:proofErr w:type="spellEnd"/>
      <w:r w:rsidRPr="008B6C49">
        <w:rPr>
          <w:rFonts w:ascii="Times New Roman" w:hAnsi="Times New Roman" w:cs="Times New Roman"/>
        </w:rPr>
        <w:t xml:space="preserve">, p. 10, 2011). Par exemple, certains concepteurs ont créé des concepts incroyables, mais pourtant ces produits ne seront jamais vendus, peut-être même jamais fabriqués, pour la simple raison que ces concepteurs ne sont pas des gestionnaires qui savent comment populariser leur produit et bien en faire ressortir la valeur à l’aide de publicité, de la télévision les journaux et autres moyens de communication utilisés par les gestionnaires. Quiznos utilise principalement la télévision comme moyen publicitaire. Comme la plupart des entreprises en alimentation, la télévision est le moyen de communication le plus adéquat parce qu’il permet aux téléspectateurs de voir une image du produit et généralement on remarque que le consommateur pense immédiatement à manger quand il voit ce type de publicité. </w:t>
      </w:r>
    </w:p>
    <w:p w14:paraId="1597922A" w14:textId="77777777" w:rsidR="00E16BB9" w:rsidRPr="008B6C49" w:rsidRDefault="00E16BB9" w:rsidP="00E16BB9">
      <w:pPr>
        <w:spacing w:line="360" w:lineRule="auto"/>
        <w:rPr>
          <w:rFonts w:ascii="Times New Roman" w:hAnsi="Times New Roman" w:cs="Times New Roman"/>
        </w:rPr>
      </w:pPr>
    </w:p>
    <w:p w14:paraId="2506BEF0" w14:textId="7B213BD0" w:rsidR="009162F7" w:rsidRDefault="009162F7" w:rsidP="00202206">
      <w:pPr>
        <w:spacing w:line="360" w:lineRule="auto"/>
        <w:ind w:firstLine="720"/>
        <w:jc w:val="both"/>
        <w:rPr>
          <w:rFonts w:ascii="Times New Roman" w:eastAsia="MS Mincho" w:hAnsi="Times New Roman" w:cs="Times New Roman"/>
          <w:b/>
        </w:rPr>
      </w:pPr>
      <w:r>
        <w:rPr>
          <w:rFonts w:ascii="Times New Roman" w:eastAsia="MS Mincho" w:hAnsi="Times New Roman" w:cs="Times New Roman"/>
          <w:b/>
        </w:rPr>
        <w:t>B3</w:t>
      </w:r>
      <w:r w:rsidRPr="00E16BB9">
        <w:rPr>
          <w:rFonts w:ascii="Times New Roman" w:eastAsia="MS Mincho" w:hAnsi="Times New Roman" w:cs="Times New Roman"/>
          <w:b/>
        </w:rPr>
        <w:t xml:space="preserve"> –</w:t>
      </w:r>
      <w:r>
        <w:rPr>
          <w:rFonts w:ascii="Times New Roman" w:eastAsia="MS Mincho" w:hAnsi="Times New Roman" w:cs="Times New Roman"/>
          <w:b/>
        </w:rPr>
        <w:t xml:space="preserve"> ANALYSE COMPARATIVE DES STRATÉGIES MARKETING</w:t>
      </w:r>
    </w:p>
    <w:p w14:paraId="72CF0283" w14:textId="77777777" w:rsidR="00E16BB9" w:rsidRDefault="00E16BB9" w:rsidP="009162F7">
      <w:pPr>
        <w:spacing w:line="360" w:lineRule="auto"/>
        <w:rPr>
          <w:rFonts w:ascii="Times New Roman" w:hAnsi="Times New Roman" w:cs="Times New Roman"/>
        </w:rPr>
      </w:pPr>
    </w:p>
    <w:p w14:paraId="200ECF21" w14:textId="77777777" w:rsidR="0087432D" w:rsidRDefault="00FD7429" w:rsidP="009162F7">
      <w:pPr>
        <w:spacing w:line="360" w:lineRule="auto"/>
        <w:rPr>
          <w:rFonts w:ascii="Times New Roman" w:hAnsi="Times New Roman" w:cs="Times New Roman"/>
        </w:rPr>
      </w:pPr>
      <w:r>
        <w:rPr>
          <w:rFonts w:ascii="Times New Roman" w:hAnsi="Times New Roman" w:cs="Times New Roman"/>
        </w:rPr>
        <w:tab/>
        <w:t xml:space="preserve">Suivant l’analyse et la description des stratégies marketing de Subway et Quiznos, on peut constater que ces deux entreprises sont très similaires au niveau du marché cible, de leur stratégie de positionnement ainsi que dans leur pratique du marketing-mix. </w:t>
      </w:r>
    </w:p>
    <w:p w14:paraId="0CA8A7C3" w14:textId="77777777" w:rsidR="00B52950" w:rsidRDefault="00B52950" w:rsidP="009162F7">
      <w:pPr>
        <w:spacing w:line="360" w:lineRule="auto"/>
        <w:rPr>
          <w:rFonts w:ascii="Times New Roman" w:hAnsi="Times New Roman" w:cs="Times New Roman"/>
        </w:rPr>
      </w:pPr>
    </w:p>
    <w:p w14:paraId="1F306896" w14:textId="2D8C6E94" w:rsidR="0087432D" w:rsidRDefault="0087432D" w:rsidP="009162F7">
      <w:pPr>
        <w:spacing w:line="360" w:lineRule="auto"/>
        <w:rPr>
          <w:rFonts w:ascii="Times New Roman" w:hAnsi="Times New Roman" w:cs="Times New Roman"/>
        </w:rPr>
      </w:pPr>
      <w:r>
        <w:rPr>
          <w:rFonts w:ascii="Times New Roman" w:hAnsi="Times New Roman" w:cs="Times New Roman"/>
        </w:rPr>
        <w:tab/>
        <w:t xml:space="preserve">Pour le marché cible, il est le même pour les deux sociétés : une clientèle qui veut se procurer un bon repas, servi rapidement et bon pour la santé. Les deux compagnies utilisent une stratégie de positionnement axée sur la valeur. Les produits de Subway et Quiznos sont intéressants pour les consommateurs pas pour leur faible prix, pas pour leur distinction de la compétition, mais pour la valeur du produit en tant que </w:t>
      </w:r>
      <w:r w:rsidR="00E76515">
        <w:rPr>
          <w:rFonts w:ascii="Times New Roman" w:hAnsi="Times New Roman" w:cs="Times New Roman"/>
        </w:rPr>
        <w:t>tel</w:t>
      </w:r>
      <w:r w:rsidR="003E6D74">
        <w:rPr>
          <w:rFonts w:ascii="Times New Roman" w:hAnsi="Times New Roman" w:cs="Times New Roman"/>
        </w:rPr>
        <w:t xml:space="preserve"> et le prix qui y est relié (qualité-prix)</w:t>
      </w:r>
      <w:r w:rsidR="00E76515">
        <w:rPr>
          <w:rFonts w:ascii="Times New Roman" w:hAnsi="Times New Roman" w:cs="Times New Roman"/>
        </w:rPr>
        <w:t>. Ensuite, leur stratégie de communication est la même : de fortes publicités présentes presque par</w:t>
      </w:r>
      <w:r w:rsidR="00B52950">
        <w:rPr>
          <w:rFonts w:ascii="Times New Roman" w:hAnsi="Times New Roman" w:cs="Times New Roman"/>
        </w:rPr>
        <w:t>t</w:t>
      </w:r>
      <w:r w:rsidR="00E76515">
        <w:rPr>
          <w:rFonts w:ascii="Times New Roman" w:hAnsi="Times New Roman" w:cs="Times New Roman"/>
        </w:rPr>
        <w:t>out, qui intriguent les gens.</w:t>
      </w:r>
    </w:p>
    <w:p w14:paraId="1F29178A" w14:textId="77777777" w:rsidR="0087432D" w:rsidRDefault="0087432D" w:rsidP="0087432D">
      <w:pPr>
        <w:spacing w:line="360" w:lineRule="auto"/>
        <w:ind w:firstLine="720"/>
        <w:rPr>
          <w:rFonts w:ascii="Times New Roman" w:hAnsi="Times New Roman" w:cs="Times New Roman"/>
        </w:rPr>
      </w:pPr>
    </w:p>
    <w:p w14:paraId="3477384D" w14:textId="40405DCA" w:rsidR="00FD7429" w:rsidRDefault="00E76515" w:rsidP="00E76515">
      <w:pPr>
        <w:spacing w:line="360" w:lineRule="auto"/>
        <w:ind w:firstLine="720"/>
        <w:rPr>
          <w:rFonts w:ascii="Times New Roman" w:hAnsi="Times New Roman" w:cs="Times New Roman"/>
        </w:rPr>
      </w:pPr>
      <w:r>
        <w:rPr>
          <w:rFonts w:ascii="Times New Roman" w:hAnsi="Times New Roman" w:cs="Times New Roman"/>
        </w:rPr>
        <w:t>Toutefois, u</w:t>
      </w:r>
      <w:r w:rsidR="00FD7429">
        <w:rPr>
          <w:rFonts w:ascii="Times New Roman" w:hAnsi="Times New Roman" w:cs="Times New Roman"/>
        </w:rPr>
        <w:t>ne distinction entre les deux se situerait dans l’analyse de leurs stratégies de distribution. Les deux compagnies offre</w:t>
      </w:r>
      <w:r w:rsidR="00094F16">
        <w:rPr>
          <w:rFonts w:ascii="Times New Roman" w:hAnsi="Times New Roman" w:cs="Times New Roman"/>
        </w:rPr>
        <w:t>nt</w:t>
      </w:r>
      <w:r w:rsidR="00FD7429">
        <w:rPr>
          <w:rFonts w:ascii="Times New Roman" w:hAnsi="Times New Roman" w:cs="Times New Roman"/>
        </w:rPr>
        <w:t xml:space="preserve"> le service de personnalisation au comptoir. Cependant, Quiznos propose à leurs clients l’option de la livraison; une stratégie très intéressante qui donne l’opportunité aux consommateurs n’ayant pas de moyen de transport de manger un mets Quiznos.</w:t>
      </w:r>
      <w:r w:rsidR="0087432D">
        <w:rPr>
          <w:rFonts w:ascii="Times New Roman" w:hAnsi="Times New Roman" w:cs="Times New Roman"/>
        </w:rPr>
        <w:t xml:space="preserve"> Encore, Quiznos a une stratégie de produit légèrement différente. Ils font la promotion d’un produit non seulement bon au </w:t>
      </w:r>
      <w:proofErr w:type="spellStart"/>
      <w:r w:rsidR="0087432D">
        <w:rPr>
          <w:rFonts w:ascii="Times New Roman" w:hAnsi="Times New Roman" w:cs="Times New Roman"/>
        </w:rPr>
        <w:t>goût</w:t>
      </w:r>
      <w:proofErr w:type="spellEnd"/>
      <w:r w:rsidR="0087432D">
        <w:rPr>
          <w:rFonts w:ascii="Times New Roman" w:hAnsi="Times New Roman" w:cs="Times New Roman"/>
        </w:rPr>
        <w:t>, mais d’une qualité et d’une provenance inégalable.</w:t>
      </w:r>
      <w:r w:rsidR="00FD7429">
        <w:rPr>
          <w:rFonts w:ascii="Times New Roman" w:hAnsi="Times New Roman" w:cs="Times New Roman"/>
        </w:rPr>
        <w:t xml:space="preserve"> </w:t>
      </w:r>
    </w:p>
    <w:p w14:paraId="5CD2A458" w14:textId="77777777" w:rsidR="00A160FF" w:rsidRDefault="00A160FF" w:rsidP="00E76515">
      <w:pPr>
        <w:spacing w:line="360" w:lineRule="auto"/>
        <w:ind w:firstLine="720"/>
        <w:rPr>
          <w:rFonts w:ascii="Times New Roman" w:hAnsi="Times New Roman" w:cs="Times New Roman"/>
        </w:rPr>
      </w:pPr>
    </w:p>
    <w:p w14:paraId="17F7BE54" w14:textId="12765405" w:rsidR="00A160FF" w:rsidRDefault="00A160FF" w:rsidP="00E76515">
      <w:pPr>
        <w:spacing w:line="360" w:lineRule="auto"/>
        <w:ind w:firstLine="720"/>
        <w:rPr>
          <w:rFonts w:ascii="Times New Roman" w:hAnsi="Times New Roman" w:cs="Times New Roman"/>
        </w:rPr>
      </w:pPr>
      <w:r>
        <w:rPr>
          <w:rFonts w:ascii="Times New Roman" w:hAnsi="Times New Roman" w:cs="Times New Roman"/>
        </w:rPr>
        <w:t>En somme, malgré la similarité des deux entreprises dans leur pratique du marketing, Subway sort vainqueur de cette rivalité avec une part de marché bien plus imp</w:t>
      </w:r>
      <w:r w:rsidR="004D39F6">
        <w:rPr>
          <w:rFonts w:ascii="Times New Roman" w:hAnsi="Times New Roman" w:cs="Times New Roman"/>
        </w:rPr>
        <w:t>osante, près de quinze fois plus de locations présentes dans le monde et avec des revenus bien plus élevés. Cet avantage s’explique simplement par le fait que Quiznos n’est pas en mesure d’abaisser ses prix au niveau de Subway. Puisque le produit est presque le même, la majorité des gens opte pour le repas le moins cher. Dans ce cas, il s’agit de Subway.</w:t>
      </w:r>
    </w:p>
    <w:p w14:paraId="3D389F1C" w14:textId="77777777" w:rsidR="00B52950" w:rsidRDefault="00B52950" w:rsidP="00E76515">
      <w:pPr>
        <w:spacing w:line="360" w:lineRule="auto"/>
        <w:ind w:firstLine="720"/>
        <w:rPr>
          <w:rFonts w:ascii="Times New Roman" w:hAnsi="Times New Roman" w:cs="Times New Roman"/>
        </w:rPr>
      </w:pPr>
    </w:p>
    <w:p w14:paraId="0E79C7A6" w14:textId="77777777" w:rsidR="00F2689D" w:rsidRDefault="00F2689D" w:rsidP="00E76515">
      <w:pPr>
        <w:spacing w:line="360" w:lineRule="auto"/>
        <w:ind w:firstLine="720"/>
        <w:rPr>
          <w:rFonts w:ascii="Times New Roman" w:hAnsi="Times New Roman" w:cs="Times New Roman"/>
        </w:rPr>
      </w:pPr>
    </w:p>
    <w:p w14:paraId="70ECDEDA" w14:textId="77777777" w:rsidR="00F2689D" w:rsidRDefault="00F2689D" w:rsidP="00E76515">
      <w:pPr>
        <w:spacing w:line="360" w:lineRule="auto"/>
        <w:ind w:firstLine="720"/>
        <w:rPr>
          <w:rFonts w:ascii="Times New Roman" w:hAnsi="Times New Roman" w:cs="Times New Roman"/>
        </w:rPr>
      </w:pPr>
    </w:p>
    <w:p w14:paraId="4A2E5033" w14:textId="77777777" w:rsidR="00F2689D" w:rsidRDefault="00F2689D" w:rsidP="00E76515">
      <w:pPr>
        <w:spacing w:line="360" w:lineRule="auto"/>
        <w:ind w:firstLine="720"/>
        <w:rPr>
          <w:rFonts w:ascii="Times New Roman" w:hAnsi="Times New Roman" w:cs="Times New Roman"/>
        </w:rPr>
      </w:pPr>
    </w:p>
    <w:p w14:paraId="6DC789DE" w14:textId="77777777" w:rsidR="00F2689D" w:rsidRDefault="00F2689D" w:rsidP="00E76515">
      <w:pPr>
        <w:spacing w:line="360" w:lineRule="auto"/>
        <w:ind w:firstLine="720"/>
        <w:rPr>
          <w:rFonts w:ascii="Times New Roman" w:hAnsi="Times New Roman" w:cs="Times New Roman"/>
        </w:rPr>
      </w:pPr>
    </w:p>
    <w:p w14:paraId="1B010595" w14:textId="77777777" w:rsidR="00F2689D" w:rsidRPr="009162F7" w:rsidRDefault="00F2689D" w:rsidP="00E76515">
      <w:pPr>
        <w:spacing w:line="360" w:lineRule="auto"/>
        <w:ind w:firstLine="720"/>
        <w:rPr>
          <w:rFonts w:ascii="Times New Roman" w:hAnsi="Times New Roman" w:cs="Times New Roman"/>
        </w:rPr>
      </w:pPr>
    </w:p>
    <w:p w14:paraId="61B36C42" w14:textId="3B4CFEE9" w:rsidR="00164CDD" w:rsidRDefault="00F62ABF" w:rsidP="00094F16">
      <w:pPr>
        <w:spacing w:line="360" w:lineRule="auto"/>
        <w:rPr>
          <w:rFonts w:ascii="Times New Roman" w:hAnsi="Times New Roman" w:cs="Times New Roman"/>
          <w:b/>
          <w:sz w:val="28"/>
          <w:szCs w:val="28"/>
        </w:rPr>
      </w:pPr>
      <w:r w:rsidRPr="00202206">
        <w:rPr>
          <w:rFonts w:ascii="Times New Roman" w:hAnsi="Times New Roman" w:cs="Times New Roman"/>
          <w:b/>
          <w:sz w:val="28"/>
          <w:szCs w:val="28"/>
        </w:rPr>
        <w:t>CONCLUSION</w:t>
      </w:r>
    </w:p>
    <w:p w14:paraId="13DC0FCE" w14:textId="77777777" w:rsidR="00164CDD" w:rsidRPr="00094F16" w:rsidRDefault="00164CDD" w:rsidP="00094F16">
      <w:pPr>
        <w:spacing w:line="360" w:lineRule="auto"/>
        <w:rPr>
          <w:rFonts w:ascii="Times New Roman" w:hAnsi="Times New Roman" w:cs="Times New Roman"/>
          <w:b/>
          <w:sz w:val="28"/>
          <w:szCs w:val="28"/>
        </w:rPr>
      </w:pPr>
    </w:p>
    <w:p w14:paraId="7D5487FE" w14:textId="77777777" w:rsidR="00164CDD" w:rsidRDefault="00164CDD" w:rsidP="00164CDD">
      <w:pPr>
        <w:spacing w:line="360" w:lineRule="auto"/>
        <w:ind w:firstLine="720"/>
        <w:jc w:val="both"/>
        <w:rPr>
          <w:rFonts w:ascii="Times New Roman" w:hAnsi="Times New Roman" w:cs="Times New Roman"/>
          <w:lang w:val="fr-FR"/>
        </w:rPr>
      </w:pPr>
      <w:r w:rsidRPr="00315FF1">
        <w:rPr>
          <w:rFonts w:ascii="Times New Roman" w:hAnsi="Times New Roman" w:cs="Times New Roman"/>
          <w:lang w:val="fr-FR"/>
        </w:rPr>
        <w:t xml:space="preserve">Deux restaurations de sandwiches sous-marins </w:t>
      </w:r>
      <w:r>
        <w:rPr>
          <w:rFonts w:ascii="Times New Roman" w:hAnsi="Times New Roman" w:cs="Times New Roman"/>
          <w:lang w:val="fr-FR"/>
        </w:rPr>
        <w:t xml:space="preserve">ont acquiert </w:t>
      </w:r>
      <w:r w:rsidRPr="00315FF1">
        <w:rPr>
          <w:rFonts w:ascii="Times New Roman" w:hAnsi="Times New Roman" w:cs="Times New Roman"/>
          <w:lang w:val="fr-FR"/>
        </w:rPr>
        <w:t>une popu</w:t>
      </w:r>
      <w:r>
        <w:rPr>
          <w:rFonts w:ascii="Times New Roman" w:hAnsi="Times New Roman" w:cs="Times New Roman"/>
          <w:lang w:val="fr-FR"/>
        </w:rPr>
        <w:t>larité mondiale qui  a conquis</w:t>
      </w:r>
      <w:r w:rsidRPr="00315FF1">
        <w:rPr>
          <w:rFonts w:ascii="Times New Roman" w:hAnsi="Times New Roman" w:cs="Times New Roman"/>
          <w:lang w:val="fr-FR"/>
        </w:rPr>
        <w:t xml:space="preserve"> le marché de Fast-Food dans le dernier siècl</w:t>
      </w:r>
      <w:r>
        <w:rPr>
          <w:rFonts w:ascii="Times New Roman" w:hAnsi="Times New Roman" w:cs="Times New Roman"/>
          <w:lang w:val="fr-FR"/>
        </w:rPr>
        <w:t xml:space="preserve">e. Tous les deux étant </w:t>
      </w:r>
      <w:proofErr w:type="spellStart"/>
      <w:r>
        <w:rPr>
          <w:rFonts w:ascii="Times New Roman" w:hAnsi="Times New Roman" w:cs="Times New Roman"/>
          <w:lang w:val="fr-FR"/>
        </w:rPr>
        <w:t>Subway</w:t>
      </w:r>
      <w:proofErr w:type="spellEnd"/>
      <w:r>
        <w:rPr>
          <w:rFonts w:ascii="Times New Roman" w:hAnsi="Times New Roman" w:cs="Times New Roman"/>
          <w:lang w:val="fr-FR"/>
        </w:rPr>
        <w:t xml:space="preserve"> et </w:t>
      </w:r>
      <w:proofErr w:type="spellStart"/>
      <w:r>
        <w:rPr>
          <w:rFonts w:ascii="Times New Roman" w:hAnsi="Times New Roman" w:cs="Times New Roman"/>
          <w:lang w:val="fr-FR"/>
        </w:rPr>
        <w:t>Quiznos</w:t>
      </w:r>
      <w:proofErr w:type="spellEnd"/>
      <w:r>
        <w:rPr>
          <w:rFonts w:ascii="Times New Roman" w:hAnsi="Times New Roman" w:cs="Times New Roman"/>
          <w:lang w:val="fr-FR"/>
        </w:rPr>
        <w:t>. A</w:t>
      </w:r>
      <w:r w:rsidRPr="00315FF1">
        <w:rPr>
          <w:rFonts w:ascii="Times New Roman" w:hAnsi="Times New Roman" w:cs="Times New Roman"/>
          <w:lang w:val="fr-FR"/>
        </w:rPr>
        <w:t>vec cet énorme succès, il était primordial d’analyser en détail le</w:t>
      </w:r>
      <w:r>
        <w:rPr>
          <w:rFonts w:ascii="Times New Roman" w:hAnsi="Times New Roman" w:cs="Times New Roman"/>
          <w:lang w:val="fr-FR"/>
        </w:rPr>
        <w:t>urs stratégies de m</w:t>
      </w:r>
      <w:r w:rsidRPr="00315FF1">
        <w:rPr>
          <w:rFonts w:ascii="Times New Roman" w:hAnsi="Times New Roman" w:cs="Times New Roman"/>
          <w:lang w:val="fr-FR"/>
        </w:rPr>
        <w:t xml:space="preserve">arketing </w:t>
      </w:r>
      <w:r>
        <w:rPr>
          <w:rFonts w:ascii="Times New Roman" w:hAnsi="Times New Roman" w:cs="Times New Roman"/>
          <w:lang w:val="fr-FR"/>
        </w:rPr>
        <w:t>pour connaitre</w:t>
      </w:r>
      <w:r w:rsidRPr="00315FF1">
        <w:rPr>
          <w:rFonts w:ascii="Times New Roman" w:hAnsi="Times New Roman" w:cs="Times New Roman"/>
          <w:lang w:val="fr-FR"/>
        </w:rPr>
        <w:t xml:space="preserve"> la raison derrière leur succès. </w:t>
      </w:r>
    </w:p>
    <w:p w14:paraId="4EED4C54" w14:textId="77777777" w:rsidR="00A2027E" w:rsidRDefault="00A2027E" w:rsidP="00164CDD">
      <w:pPr>
        <w:spacing w:line="360" w:lineRule="auto"/>
        <w:ind w:firstLine="720"/>
        <w:jc w:val="both"/>
        <w:rPr>
          <w:rFonts w:ascii="Times New Roman" w:hAnsi="Times New Roman" w:cs="Times New Roman"/>
          <w:lang w:val="fr-FR"/>
        </w:rPr>
      </w:pPr>
    </w:p>
    <w:p w14:paraId="2EF22751" w14:textId="77777777" w:rsidR="00164CDD" w:rsidRDefault="00164CDD" w:rsidP="00164CDD">
      <w:pPr>
        <w:spacing w:line="360" w:lineRule="auto"/>
        <w:ind w:firstLine="720"/>
        <w:jc w:val="both"/>
        <w:rPr>
          <w:rFonts w:ascii="Times New Roman" w:hAnsi="Times New Roman" w:cs="Times New Roman"/>
          <w:lang w:val="fr-FR"/>
        </w:rPr>
      </w:pPr>
      <w:r>
        <w:rPr>
          <w:rFonts w:ascii="Times New Roman" w:hAnsi="Times New Roman" w:cs="Times New Roman"/>
          <w:lang w:val="fr-FR"/>
        </w:rPr>
        <w:t xml:space="preserve">L’introduction du travail a présenté un historique des deux entreprises et a donné quelques informations pertinentes par rapport à ceux-ci. Ensuite, la partie A </w:t>
      </w:r>
      <w:proofErr w:type="spellStart"/>
      <w:r>
        <w:rPr>
          <w:rFonts w:ascii="Times New Roman" w:hAnsi="Times New Roman" w:cs="Times New Roman"/>
          <w:lang w:val="fr-FR"/>
        </w:rPr>
        <w:t>a</w:t>
      </w:r>
      <w:proofErr w:type="spellEnd"/>
      <w:r>
        <w:rPr>
          <w:rFonts w:ascii="Times New Roman" w:hAnsi="Times New Roman" w:cs="Times New Roman"/>
          <w:lang w:val="fr-FR"/>
        </w:rPr>
        <w:t xml:space="preserve"> présenté quatre analyses intéressantes.  L’analyse du marché nous a permis de comprendre l’industrie dans laquelle évoluent les deux sociétés. L’analyse des compagnies a donné une description de </w:t>
      </w:r>
      <w:proofErr w:type="spellStart"/>
      <w:r>
        <w:rPr>
          <w:rFonts w:ascii="Times New Roman" w:hAnsi="Times New Roman" w:cs="Times New Roman"/>
          <w:lang w:val="fr-FR"/>
        </w:rPr>
        <w:t>Subway</w:t>
      </w:r>
      <w:proofErr w:type="spellEnd"/>
      <w:r>
        <w:rPr>
          <w:rFonts w:ascii="Times New Roman" w:hAnsi="Times New Roman" w:cs="Times New Roman"/>
          <w:lang w:val="fr-FR"/>
        </w:rPr>
        <w:t xml:space="preserve"> et </w:t>
      </w:r>
      <w:proofErr w:type="spellStart"/>
      <w:r>
        <w:rPr>
          <w:rFonts w:ascii="Times New Roman" w:hAnsi="Times New Roman" w:cs="Times New Roman"/>
          <w:lang w:val="fr-FR"/>
        </w:rPr>
        <w:t>Quiznos</w:t>
      </w:r>
      <w:proofErr w:type="spellEnd"/>
      <w:r>
        <w:rPr>
          <w:rFonts w:ascii="Times New Roman" w:hAnsi="Times New Roman" w:cs="Times New Roman"/>
          <w:lang w:val="fr-FR"/>
        </w:rPr>
        <w:t xml:space="preserve">, un aperçu de leurs revenus et les forces et les faiblesses de leur environnement interne. L’analyse des consommateurs a décrit le consommateur clé et les étapes du processus décisionnel d’achat d’un client typique. L’analyse concurrentielle a déterminé les concurrents directs et indirects des deux entreprises et a élaboré sur les forces et faiblesses de ceux-ci. Après, la partie B a débuté avec la description du marché cible, la stratégie de positionnement et la pratique du marketing-mix par </w:t>
      </w:r>
      <w:proofErr w:type="spellStart"/>
      <w:r>
        <w:rPr>
          <w:rFonts w:ascii="Times New Roman" w:hAnsi="Times New Roman" w:cs="Times New Roman"/>
          <w:lang w:val="fr-FR"/>
        </w:rPr>
        <w:t>Subway</w:t>
      </w:r>
      <w:proofErr w:type="spellEnd"/>
      <w:r>
        <w:rPr>
          <w:rFonts w:ascii="Times New Roman" w:hAnsi="Times New Roman" w:cs="Times New Roman"/>
          <w:lang w:val="fr-FR"/>
        </w:rPr>
        <w:t xml:space="preserve">. Les mêmes informations furent présentées pour </w:t>
      </w:r>
      <w:proofErr w:type="spellStart"/>
      <w:r>
        <w:rPr>
          <w:rFonts w:ascii="Times New Roman" w:hAnsi="Times New Roman" w:cs="Times New Roman"/>
          <w:lang w:val="fr-FR"/>
        </w:rPr>
        <w:t>Quiznos</w:t>
      </w:r>
      <w:proofErr w:type="spellEnd"/>
      <w:r>
        <w:rPr>
          <w:rFonts w:ascii="Times New Roman" w:hAnsi="Times New Roman" w:cs="Times New Roman"/>
          <w:lang w:val="fr-FR"/>
        </w:rPr>
        <w:t xml:space="preserve"> par la suite. Finalement, une comparaison des pratiques marketing de </w:t>
      </w:r>
      <w:proofErr w:type="spellStart"/>
      <w:r>
        <w:rPr>
          <w:rFonts w:ascii="Times New Roman" w:hAnsi="Times New Roman" w:cs="Times New Roman"/>
          <w:lang w:val="fr-FR"/>
        </w:rPr>
        <w:t>Subway</w:t>
      </w:r>
      <w:proofErr w:type="spellEnd"/>
      <w:r>
        <w:rPr>
          <w:rFonts w:ascii="Times New Roman" w:hAnsi="Times New Roman" w:cs="Times New Roman"/>
          <w:lang w:val="fr-FR"/>
        </w:rPr>
        <w:t xml:space="preserve"> et </w:t>
      </w:r>
      <w:proofErr w:type="spellStart"/>
      <w:r>
        <w:rPr>
          <w:rFonts w:ascii="Times New Roman" w:hAnsi="Times New Roman" w:cs="Times New Roman"/>
          <w:lang w:val="fr-FR"/>
        </w:rPr>
        <w:t>Quiznos</w:t>
      </w:r>
      <w:proofErr w:type="spellEnd"/>
      <w:r>
        <w:rPr>
          <w:rFonts w:ascii="Times New Roman" w:hAnsi="Times New Roman" w:cs="Times New Roman"/>
          <w:lang w:val="fr-FR"/>
        </w:rPr>
        <w:t xml:space="preserve"> a expliqué les ressemblances et les distinctions entre ceux-ci. </w:t>
      </w:r>
    </w:p>
    <w:p w14:paraId="7D0F4C41" w14:textId="77777777" w:rsidR="00A2027E" w:rsidRDefault="00A2027E" w:rsidP="00164CDD">
      <w:pPr>
        <w:spacing w:line="360" w:lineRule="auto"/>
        <w:ind w:firstLine="720"/>
        <w:jc w:val="both"/>
        <w:rPr>
          <w:rFonts w:ascii="Times New Roman" w:hAnsi="Times New Roman" w:cs="Times New Roman"/>
          <w:lang w:val="fr-FR"/>
        </w:rPr>
      </w:pPr>
    </w:p>
    <w:p w14:paraId="1ADB14A3" w14:textId="77777777" w:rsidR="00164CDD" w:rsidRPr="00315FF1" w:rsidRDefault="00164CDD" w:rsidP="00164CDD">
      <w:pPr>
        <w:spacing w:line="360" w:lineRule="auto"/>
        <w:ind w:firstLine="720"/>
        <w:jc w:val="both"/>
        <w:rPr>
          <w:rFonts w:ascii="Times New Roman" w:hAnsi="Times New Roman" w:cs="Times New Roman"/>
          <w:lang w:val="fr-FR"/>
        </w:rPr>
      </w:pPr>
      <w:r>
        <w:rPr>
          <w:rFonts w:ascii="Times New Roman" w:hAnsi="Times New Roman" w:cs="Times New Roman"/>
          <w:lang w:val="fr-FR"/>
        </w:rPr>
        <w:t xml:space="preserve">Cette analyse </w:t>
      </w:r>
      <w:r w:rsidRPr="00315FF1">
        <w:rPr>
          <w:rFonts w:ascii="Times New Roman" w:hAnsi="Times New Roman" w:cs="Times New Roman"/>
          <w:lang w:val="fr-FR"/>
        </w:rPr>
        <w:t xml:space="preserve">nous </w:t>
      </w:r>
      <w:r>
        <w:rPr>
          <w:rFonts w:ascii="Times New Roman" w:hAnsi="Times New Roman" w:cs="Times New Roman"/>
          <w:lang w:val="fr-FR"/>
        </w:rPr>
        <w:t>a fait</w:t>
      </w:r>
      <w:r w:rsidRPr="00315FF1">
        <w:rPr>
          <w:rFonts w:ascii="Times New Roman" w:hAnsi="Times New Roman" w:cs="Times New Roman"/>
          <w:lang w:val="fr-FR"/>
        </w:rPr>
        <w:t xml:space="preserve"> comprendre l’environnement et l’atmosphère de marketing de chacune des entreprises. </w:t>
      </w:r>
      <w:r>
        <w:rPr>
          <w:rFonts w:ascii="Times New Roman" w:hAnsi="Times New Roman" w:cs="Times New Roman"/>
          <w:lang w:val="fr-FR"/>
        </w:rPr>
        <w:t>Bien qu’en 2014 ces entreprises semblent relever tous les défis qui leur sont présentés, l</w:t>
      </w:r>
      <w:r w:rsidRPr="00315FF1">
        <w:rPr>
          <w:rFonts w:ascii="Times New Roman" w:hAnsi="Times New Roman" w:cs="Times New Roman"/>
          <w:lang w:val="fr-FR"/>
        </w:rPr>
        <w:t xml:space="preserve">e marché de </w:t>
      </w:r>
      <w:r>
        <w:rPr>
          <w:rFonts w:ascii="Times New Roman" w:hAnsi="Times New Roman" w:cs="Times New Roman"/>
          <w:lang w:val="fr-FR"/>
        </w:rPr>
        <w:t>la restauration rapide</w:t>
      </w:r>
      <w:r w:rsidRPr="00315FF1">
        <w:rPr>
          <w:rFonts w:ascii="Times New Roman" w:hAnsi="Times New Roman" w:cs="Times New Roman"/>
          <w:lang w:val="fr-FR"/>
        </w:rPr>
        <w:t xml:space="preserve"> est toujours en risque. Il y  a toujours de nouveaux concurrents qui se présentent et des promotions et des baisses de prix qui menace ce marché. Cependant, le monde devient de plus en plus</w:t>
      </w:r>
      <w:r>
        <w:rPr>
          <w:rFonts w:ascii="Times New Roman" w:hAnsi="Times New Roman" w:cs="Times New Roman"/>
          <w:lang w:val="fr-FR"/>
        </w:rPr>
        <w:t xml:space="preserve"> conscient de leur </w:t>
      </w:r>
      <w:r w:rsidRPr="00315FF1">
        <w:rPr>
          <w:rFonts w:ascii="Times New Roman" w:hAnsi="Times New Roman" w:cs="Times New Roman"/>
          <w:lang w:val="fr-FR"/>
        </w:rPr>
        <w:t>image corporelle et</w:t>
      </w:r>
      <w:r>
        <w:rPr>
          <w:rFonts w:ascii="Times New Roman" w:hAnsi="Times New Roman" w:cs="Times New Roman"/>
          <w:lang w:val="fr-FR"/>
        </w:rPr>
        <w:t xml:space="preserve"> les gens souhaitent rester en bonne santé. Il s’agit d’un avantage</w:t>
      </w:r>
      <w:r w:rsidRPr="00315FF1">
        <w:rPr>
          <w:rFonts w:ascii="Times New Roman" w:hAnsi="Times New Roman" w:cs="Times New Roman"/>
          <w:lang w:val="fr-FR"/>
        </w:rPr>
        <w:t xml:space="preserve"> pour </w:t>
      </w:r>
      <w:proofErr w:type="spellStart"/>
      <w:r w:rsidRPr="00315FF1">
        <w:rPr>
          <w:rFonts w:ascii="Times New Roman" w:hAnsi="Times New Roman" w:cs="Times New Roman"/>
          <w:lang w:val="fr-FR"/>
        </w:rPr>
        <w:t>Subway</w:t>
      </w:r>
      <w:proofErr w:type="spellEnd"/>
      <w:r w:rsidRPr="00315FF1">
        <w:rPr>
          <w:rFonts w:ascii="Times New Roman" w:hAnsi="Times New Roman" w:cs="Times New Roman"/>
          <w:lang w:val="fr-FR"/>
        </w:rPr>
        <w:t xml:space="preserve"> et </w:t>
      </w:r>
      <w:proofErr w:type="spellStart"/>
      <w:r w:rsidRPr="00315FF1">
        <w:rPr>
          <w:rFonts w:ascii="Times New Roman" w:hAnsi="Times New Roman" w:cs="Times New Roman"/>
          <w:lang w:val="fr-FR"/>
        </w:rPr>
        <w:t>Quiznos</w:t>
      </w:r>
      <w:proofErr w:type="spellEnd"/>
      <w:r w:rsidRPr="00315FF1">
        <w:rPr>
          <w:rFonts w:ascii="Times New Roman" w:hAnsi="Times New Roman" w:cs="Times New Roman"/>
          <w:lang w:val="fr-FR"/>
        </w:rPr>
        <w:t xml:space="preserve">, car tous les deux sont </w:t>
      </w:r>
      <w:r>
        <w:rPr>
          <w:rFonts w:ascii="Times New Roman" w:hAnsi="Times New Roman" w:cs="Times New Roman"/>
          <w:lang w:val="fr-FR"/>
        </w:rPr>
        <w:t>possiblement les restaurants à service rapide les plus bénéfiques pour la santé humaine.</w:t>
      </w:r>
    </w:p>
    <w:p w14:paraId="5A671B92" w14:textId="77777777" w:rsidR="00020D34" w:rsidRDefault="00020D34" w:rsidP="00020D34">
      <w:pPr>
        <w:spacing w:line="360" w:lineRule="auto"/>
        <w:jc w:val="both"/>
        <w:rPr>
          <w:rFonts w:ascii="Times New Roman" w:hAnsi="Times New Roman" w:cs="Times New Roman"/>
        </w:rPr>
      </w:pPr>
    </w:p>
    <w:p w14:paraId="113FE964" w14:textId="77777777" w:rsidR="00F2689D" w:rsidRDefault="00F2689D" w:rsidP="00020D34">
      <w:pPr>
        <w:spacing w:line="360" w:lineRule="auto"/>
        <w:jc w:val="both"/>
        <w:rPr>
          <w:rFonts w:ascii="Times New Roman" w:hAnsi="Times New Roman" w:cs="Times New Roman"/>
        </w:rPr>
      </w:pPr>
    </w:p>
    <w:p w14:paraId="5BE96703" w14:textId="77777777" w:rsidR="00F2689D" w:rsidRDefault="00F2689D" w:rsidP="00020D34">
      <w:pPr>
        <w:spacing w:line="360" w:lineRule="auto"/>
        <w:jc w:val="both"/>
        <w:rPr>
          <w:rFonts w:ascii="Times New Roman" w:hAnsi="Times New Roman" w:cs="Times New Roman"/>
        </w:rPr>
      </w:pPr>
    </w:p>
    <w:p w14:paraId="2421B515" w14:textId="77777777" w:rsidR="00F2689D" w:rsidRDefault="00F2689D" w:rsidP="00020D34">
      <w:pPr>
        <w:spacing w:line="360" w:lineRule="auto"/>
        <w:jc w:val="both"/>
        <w:rPr>
          <w:rFonts w:ascii="Times New Roman" w:hAnsi="Times New Roman" w:cs="Times New Roman"/>
        </w:rPr>
      </w:pPr>
    </w:p>
    <w:p w14:paraId="3C2CBC0C" w14:textId="77777777" w:rsidR="00F2689D" w:rsidRDefault="00F2689D" w:rsidP="00020D34">
      <w:pPr>
        <w:spacing w:line="360" w:lineRule="auto"/>
        <w:jc w:val="both"/>
        <w:rPr>
          <w:rFonts w:ascii="Times New Roman" w:hAnsi="Times New Roman" w:cs="Times New Roman"/>
        </w:rPr>
      </w:pPr>
    </w:p>
    <w:p w14:paraId="1B36F4E6" w14:textId="77777777" w:rsidR="00F2689D" w:rsidRDefault="00F2689D" w:rsidP="00020D34">
      <w:pPr>
        <w:spacing w:line="360" w:lineRule="auto"/>
        <w:jc w:val="both"/>
        <w:rPr>
          <w:rFonts w:ascii="Times New Roman" w:hAnsi="Times New Roman" w:cs="Times New Roman"/>
        </w:rPr>
      </w:pPr>
    </w:p>
    <w:p w14:paraId="00960FF5" w14:textId="77777777" w:rsidR="00A2027E" w:rsidRDefault="00A2027E" w:rsidP="00020D34">
      <w:pPr>
        <w:spacing w:line="360" w:lineRule="auto"/>
        <w:jc w:val="both"/>
        <w:rPr>
          <w:rFonts w:ascii="Times New Roman" w:hAnsi="Times New Roman" w:cs="Times New Roman"/>
        </w:rPr>
      </w:pPr>
    </w:p>
    <w:p w14:paraId="0A20D89F" w14:textId="5CE419D2" w:rsidR="00F2689D" w:rsidRPr="00F2689D" w:rsidRDefault="00F2689D" w:rsidP="00020D34">
      <w:pPr>
        <w:spacing w:line="360" w:lineRule="auto"/>
        <w:jc w:val="both"/>
        <w:rPr>
          <w:rFonts w:ascii="Times New Roman" w:hAnsi="Times New Roman" w:cs="Times New Roman"/>
          <w:b/>
          <w:sz w:val="28"/>
          <w:szCs w:val="28"/>
        </w:rPr>
      </w:pPr>
      <w:r w:rsidRPr="00F2689D">
        <w:rPr>
          <w:rFonts w:ascii="Times New Roman" w:hAnsi="Times New Roman" w:cs="Times New Roman"/>
          <w:b/>
          <w:sz w:val="28"/>
          <w:szCs w:val="28"/>
        </w:rPr>
        <w:t>ANNEXES</w:t>
      </w:r>
    </w:p>
    <w:p w14:paraId="709276FC" w14:textId="77777777" w:rsidR="009148D4" w:rsidRDefault="009148D4" w:rsidP="00F2689D">
      <w:pPr>
        <w:spacing w:line="360" w:lineRule="auto"/>
        <w:jc w:val="both"/>
        <w:rPr>
          <w:rFonts w:ascii="Times New Roman" w:eastAsia="MS Mincho" w:hAnsi="Times New Roman" w:cs="Times New Roman"/>
        </w:rPr>
      </w:pPr>
    </w:p>
    <w:tbl>
      <w:tblPr>
        <w:tblStyle w:val="TableGrid"/>
        <w:tblW w:w="0" w:type="auto"/>
        <w:tblLook w:val="04A0" w:firstRow="1" w:lastRow="0" w:firstColumn="1" w:lastColumn="0" w:noHBand="0" w:noVBand="1"/>
      </w:tblPr>
      <w:tblGrid>
        <w:gridCol w:w="1951"/>
        <w:gridCol w:w="3544"/>
        <w:gridCol w:w="5103"/>
      </w:tblGrid>
      <w:tr w:rsidR="00D055EF" w:rsidRPr="00D055EF" w14:paraId="545D62FE" w14:textId="77777777" w:rsidTr="00F24E20">
        <w:trPr>
          <w:trHeight w:val="590"/>
        </w:trPr>
        <w:tc>
          <w:tcPr>
            <w:tcW w:w="10598" w:type="dxa"/>
            <w:gridSpan w:val="3"/>
            <w:vAlign w:val="center"/>
          </w:tcPr>
          <w:p w14:paraId="607A7167" w14:textId="779CF824" w:rsidR="00B26191" w:rsidRPr="009148D4" w:rsidRDefault="00D055EF" w:rsidP="00B26191">
            <w:pPr>
              <w:jc w:val="center"/>
              <w:rPr>
                <w:rFonts w:ascii="Times New Roman" w:hAnsi="Times New Roman" w:cs="Times New Roman"/>
                <w:b/>
                <w:sz w:val="32"/>
                <w:szCs w:val="32"/>
              </w:rPr>
            </w:pPr>
            <w:r>
              <w:rPr>
                <w:rFonts w:ascii="Times New Roman" w:hAnsi="Times New Roman" w:cs="Times New Roman"/>
                <w:b/>
                <w:sz w:val="32"/>
                <w:szCs w:val="32"/>
              </w:rPr>
              <w:t>Tableau 1.1</w:t>
            </w:r>
            <w:r w:rsidRPr="00D055EF">
              <w:rPr>
                <w:rFonts w:ascii="Times New Roman" w:hAnsi="Times New Roman" w:cs="Times New Roman"/>
                <w:b/>
                <w:sz w:val="32"/>
                <w:szCs w:val="32"/>
              </w:rPr>
              <w:t xml:space="preserve"> - Analyse FFOM de </w:t>
            </w:r>
            <w:r>
              <w:rPr>
                <w:rFonts w:ascii="Times New Roman" w:hAnsi="Times New Roman" w:cs="Times New Roman"/>
                <w:b/>
                <w:sz w:val="32"/>
                <w:szCs w:val="32"/>
              </w:rPr>
              <w:t>Subway</w:t>
            </w:r>
          </w:p>
        </w:tc>
      </w:tr>
      <w:tr w:rsidR="00D055EF" w:rsidRPr="00D055EF" w14:paraId="1E9F73D3" w14:textId="77777777" w:rsidTr="00F24E20">
        <w:trPr>
          <w:trHeight w:val="415"/>
        </w:trPr>
        <w:tc>
          <w:tcPr>
            <w:tcW w:w="1951" w:type="dxa"/>
            <w:vMerge w:val="restart"/>
          </w:tcPr>
          <w:p w14:paraId="5BCC521B" w14:textId="77777777" w:rsidR="00D055EF" w:rsidRPr="00D055EF" w:rsidRDefault="00D055EF" w:rsidP="00D055EF">
            <w:pPr>
              <w:rPr>
                <w:rFonts w:ascii="Times New Roman" w:hAnsi="Times New Roman" w:cs="Times New Roman"/>
                <w:b/>
              </w:rPr>
            </w:pPr>
            <w:r w:rsidRPr="00D055EF">
              <w:rPr>
                <w:rFonts w:ascii="Times New Roman" w:hAnsi="Times New Roman" w:cs="Times New Roman"/>
                <w:b/>
              </w:rPr>
              <w:t>Environnement</w:t>
            </w:r>
          </w:p>
          <w:p w14:paraId="4876BD5C" w14:textId="77777777" w:rsidR="00D055EF" w:rsidRPr="00D055EF" w:rsidRDefault="00D055EF" w:rsidP="00D055EF">
            <w:pPr>
              <w:rPr>
                <w:rFonts w:ascii="Times New Roman" w:hAnsi="Times New Roman" w:cs="Times New Roman"/>
                <w:b/>
              </w:rPr>
            </w:pPr>
          </w:p>
        </w:tc>
        <w:tc>
          <w:tcPr>
            <w:tcW w:w="8647" w:type="dxa"/>
            <w:gridSpan w:val="2"/>
            <w:vAlign w:val="center"/>
          </w:tcPr>
          <w:p w14:paraId="6317AEF2" w14:textId="544A5DDA" w:rsidR="00D055EF" w:rsidRPr="00D055EF" w:rsidRDefault="00D055EF" w:rsidP="00F24E20">
            <w:pPr>
              <w:jc w:val="center"/>
              <w:rPr>
                <w:rFonts w:ascii="Times New Roman" w:hAnsi="Times New Roman" w:cs="Times New Roman"/>
                <w:b/>
              </w:rPr>
            </w:pPr>
            <w:r w:rsidRPr="00D055EF">
              <w:rPr>
                <w:rFonts w:ascii="Times New Roman" w:hAnsi="Times New Roman" w:cs="Times New Roman"/>
                <w:b/>
              </w:rPr>
              <w:t>Évaluation</w:t>
            </w:r>
          </w:p>
        </w:tc>
      </w:tr>
      <w:tr w:rsidR="00D055EF" w:rsidRPr="00D055EF" w14:paraId="51B79D7F" w14:textId="77777777" w:rsidTr="00925BE0">
        <w:trPr>
          <w:trHeight w:val="472"/>
        </w:trPr>
        <w:tc>
          <w:tcPr>
            <w:tcW w:w="1951" w:type="dxa"/>
            <w:vMerge/>
          </w:tcPr>
          <w:p w14:paraId="662B2D6F" w14:textId="77777777" w:rsidR="00D055EF" w:rsidRPr="00D055EF" w:rsidRDefault="00D055EF" w:rsidP="00D055EF">
            <w:pPr>
              <w:rPr>
                <w:rFonts w:ascii="Times New Roman" w:hAnsi="Times New Roman" w:cs="Times New Roman"/>
                <w:b/>
              </w:rPr>
            </w:pPr>
          </w:p>
        </w:tc>
        <w:tc>
          <w:tcPr>
            <w:tcW w:w="3544" w:type="dxa"/>
            <w:vAlign w:val="center"/>
          </w:tcPr>
          <w:p w14:paraId="40A26832" w14:textId="43FF52AE" w:rsidR="00D055EF" w:rsidRPr="00D055EF" w:rsidRDefault="00D055EF" w:rsidP="00925BE0">
            <w:pPr>
              <w:rPr>
                <w:rFonts w:ascii="Times New Roman" w:hAnsi="Times New Roman" w:cs="Times New Roman"/>
                <w:b/>
              </w:rPr>
            </w:pPr>
            <w:r w:rsidRPr="00D055EF">
              <w:rPr>
                <w:rFonts w:ascii="Times New Roman" w:hAnsi="Times New Roman" w:cs="Times New Roman"/>
                <w:b/>
              </w:rPr>
              <w:t>Positive</w:t>
            </w:r>
          </w:p>
        </w:tc>
        <w:tc>
          <w:tcPr>
            <w:tcW w:w="5103" w:type="dxa"/>
            <w:vAlign w:val="center"/>
          </w:tcPr>
          <w:p w14:paraId="33655697" w14:textId="77777777" w:rsidR="00D055EF" w:rsidRPr="00D055EF" w:rsidRDefault="00D055EF" w:rsidP="00925BE0">
            <w:pPr>
              <w:rPr>
                <w:rFonts w:ascii="Times New Roman" w:hAnsi="Times New Roman" w:cs="Times New Roman"/>
                <w:b/>
              </w:rPr>
            </w:pPr>
            <w:r w:rsidRPr="00D055EF">
              <w:rPr>
                <w:rFonts w:ascii="Times New Roman" w:hAnsi="Times New Roman" w:cs="Times New Roman"/>
                <w:b/>
              </w:rPr>
              <w:t>Négative</w:t>
            </w:r>
          </w:p>
        </w:tc>
      </w:tr>
      <w:tr w:rsidR="00D055EF" w:rsidRPr="00D055EF" w14:paraId="557A20A5" w14:textId="77777777" w:rsidTr="001752B3">
        <w:trPr>
          <w:trHeight w:val="3965"/>
        </w:trPr>
        <w:tc>
          <w:tcPr>
            <w:tcW w:w="1951" w:type="dxa"/>
          </w:tcPr>
          <w:p w14:paraId="0C21E549" w14:textId="77777777" w:rsidR="00D055EF" w:rsidRDefault="00D055EF" w:rsidP="00D055EF">
            <w:pPr>
              <w:rPr>
                <w:rFonts w:ascii="Times New Roman" w:hAnsi="Times New Roman" w:cs="Times New Roman"/>
                <w:b/>
              </w:rPr>
            </w:pPr>
          </w:p>
          <w:p w14:paraId="0B65D453" w14:textId="77777777" w:rsidR="00D055EF" w:rsidRPr="00D055EF" w:rsidRDefault="00D055EF" w:rsidP="00D055EF">
            <w:pPr>
              <w:rPr>
                <w:rFonts w:ascii="Times New Roman" w:hAnsi="Times New Roman" w:cs="Times New Roman"/>
                <w:b/>
              </w:rPr>
            </w:pPr>
            <w:r w:rsidRPr="00D055EF">
              <w:rPr>
                <w:rFonts w:ascii="Times New Roman" w:hAnsi="Times New Roman" w:cs="Times New Roman"/>
                <w:b/>
              </w:rPr>
              <w:t>Interne</w:t>
            </w:r>
          </w:p>
          <w:p w14:paraId="5C8F2D79" w14:textId="77777777" w:rsidR="00D055EF" w:rsidRPr="00D055EF" w:rsidRDefault="00D055EF" w:rsidP="00D055EF">
            <w:pPr>
              <w:rPr>
                <w:rFonts w:ascii="Times New Roman" w:hAnsi="Times New Roman" w:cs="Times New Roman"/>
                <w:b/>
              </w:rPr>
            </w:pPr>
          </w:p>
          <w:p w14:paraId="7BD05312" w14:textId="77777777" w:rsidR="00D055EF" w:rsidRPr="00D055EF" w:rsidRDefault="00D055EF" w:rsidP="00D055EF">
            <w:pPr>
              <w:rPr>
                <w:rFonts w:ascii="Times New Roman" w:hAnsi="Times New Roman" w:cs="Times New Roman"/>
                <w:b/>
              </w:rPr>
            </w:pPr>
          </w:p>
        </w:tc>
        <w:tc>
          <w:tcPr>
            <w:tcW w:w="3544" w:type="dxa"/>
            <w:vAlign w:val="center"/>
          </w:tcPr>
          <w:p w14:paraId="020FCAC3" w14:textId="77777777" w:rsidR="00D055EF" w:rsidRDefault="00D055EF" w:rsidP="001752B3">
            <w:pPr>
              <w:spacing w:line="276" w:lineRule="auto"/>
              <w:rPr>
                <w:rFonts w:ascii="Times New Roman" w:hAnsi="Times New Roman" w:cs="Times New Roman"/>
                <w:b/>
              </w:rPr>
            </w:pPr>
            <w:r w:rsidRPr="00D055EF">
              <w:rPr>
                <w:rFonts w:ascii="Times New Roman" w:hAnsi="Times New Roman" w:cs="Times New Roman"/>
                <w:b/>
              </w:rPr>
              <w:t>Forces</w:t>
            </w:r>
          </w:p>
          <w:p w14:paraId="4FEDFE69" w14:textId="5E81F64C" w:rsidR="00D055EF" w:rsidRDefault="00D055EF" w:rsidP="001752B3">
            <w:pPr>
              <w:spacing w:line="276" w:lineRule="auto"/>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Classé numéro 1 au monde selon le nombre de franchises</w:t>
            </w:r>
          </w:p>
          <w:p w14:paraId="2B5A211E" w14:textId="2A3774EF" w:rsidR="00D055EF" w:rsidRPr="005D2F69" w:rsidRDefault="00D055EF" w:rsidP="001752B3">
            <w:pPr>
              <w:spacing w:line="276" w:lineRule="auto"/>
              <w:rPr>
                <w:rFonts w:ascii="Times New Roman" w:hAnsi="Times New Roman" w:cs="Times New Roman"/>
              </w:rPr>
            </w:pPr>
            <w:r>
              <w:rPr>
                <w:rFonts w:ascii="Times New Roman" w:hAnsi="Times New Roman" w:cs="Times New Roman"/>
                <w:b/>
              </w:rPr>
              <w:t>•</w:t>
            </w:r>
            <w:r w:rsidR="005D2F69">
              <w:rPr>
                <w:rFonts w:ascii="Times New Roman" w:hAnsi="Times New Roman" w:cs="Times New Roman"/>
                <w:b/>
              </w:rPr>
              <w:t xml:space="preserve"> </w:t>
            </w:r>
            <w:r w:rsidR="005D2F69">
              <w:rPr>
                <w:rFonts w:ascii="Times New Roman" w:hAnsi="Times New Roman" w:cs="Times New Roman"/>
              </w:rPr>
              <w:t>Personnalisation du produit offert</w:t>
            </w:r>
          </w:p>
          <w:p w14:paraId="5BAD863C" w14:textId="434F9730" w:rsidR="00FD7429" w:rsidRPr="00FD7429" w:rsidRDefault="00D055EF" w:rsidP="001752B3">
            <w:pPr>
              <w:spacing w:line="276" w:lineRule="auto"/>
              <w:rPr>
                <w:rFonts w:ascii="Times New Roman" w:hAnsi="Times New Roman" w:cs="Times New Roman"/>
              </w:rPr>
            </w:pPr>
            <w:r>
              <w:rPr>
                <w:rFonts w:ascii="Times New Roman" w:hAnsi="Times New Roman" w:cs="Times New Roman"/>
                <w:b/>
              </w:rPr>
              <w:t>•</w:t>
            </w:r>
            <w:r w:rsidR="00FD7429">
              <w:rPr>
                <w:rFonts w:ascii="Times New Roman" w:hAnsi="Times New Roman" w:cs="Times New Roman"/>
                <w:b/>
              </w:rPr>
              <w:t xml:space="preserve"> </w:t>
            </w:r>
            <w:r w:rsidR="00FD7429">
              <w:rPr>
                <w:rFonts w:ascii="Times New Roman" w:hAnsi="Times New Roman" w:cs="Times New Roman"/>
              </w:rPr>
              <w:t>Produit santé</w:t>
            </w:r>
          </w:p>
          <w:p w14:paraId="209F19AB" w14:textId="77777777" w:rsidR="00D055EF" w:rsidRDefault="00D055EF" w:rsidP="001752B3">
            <w:pPr>
              <w:spacing w:line="276" w:lineRule="auto"/>
              <w:rPr>
                <w:rFonts w:ascii="Times New Roman" w:hAnsi="Times New Roman" w:cs="Times New Roman"/>
              </w:rPr>
            </w:pPr>
            <w:r>
              <w:rPr>
                <w:rFonts w:ascii="Times New Roman" w:hAnsi="Times New Roman" w:cs="Times New Roman"/>
                <w:b/>
              </w:rPr>
              <w:t>•</w:t>
            </w:r>
            <w:r w:rsidR="00E34809">
              <w:rPr>
                <w:rFonts w:ascii="Times New Roman" w:hAnsi="Times New Roman" w:cs="Times New Roman"/>
                <w:b/>
              </w:rPr>
              <w:t xml:space="preserve"> </w:t>
            </w:r>
            <w:r w:rsidR="00E34809">
              <w:rPr>
                <w:rFonts w:ascii="Times New Roman" w:hAnsi="Times New Roman" w:cs="Times New Roman"/>
              </w:rPr>
              <w:t>Qualité du produit</w:t>
            </w:r>
          </w:p>
          <w:p w14:paraId="1EB968E8" w14:textId="77777777" w:rsidR="00E34809" w:rsidRDefault="00E34809" w:rsidP="001752B3">
            <w:pPr>
              <w:spacing w:line="276" w:lineRule="auto"/>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Concept simple</w:t>
            </w:r>
          </w:p>
          <w:p w14:paraId="508D4382" w14:textId="77777777" w:rsidR="00E34809" w:rsidRDefault="00E34809" w:rsidP="001752B3">
            <w:pPr>
              <w:spacing w:line="276" w:lineRule="auto"/>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Efficacité du service</w:t>
            </w:r>
          </w:p>
          <w:p w14:paraId="7C124FE7" w14:textId="77777777" w:rsidR="00E34809" w:rsidRDefault="00E34809" w:rsidP="001752B3">
            <w:pPr>
              <w:spacing w:line="276" w:lineRule="auto"/>
              <w:rPr>
                <w:rFonts w:ascii="Times New Roman" w:hAnsi="Times New Roman" w:cs="Times New Roman"/>
              </w:rPr>
            </w:pPr>
            <w:r>
              <w:rPr>
                <w:rFonts w:ascii="Times New Roman" w:hAnsi="Times New Roman" w:cs="Times New Roman"/>
                <w:b/>
              </w:rPr>
              <w:t xml:space="preserve">• </w:t>
            </w:r>
            <w:proofErr w:type="spellStart"/>
            <w:r>
              <w:rPr>
                <w:rFonts w:ascii="Times New Roman" w:hAnsi="Times New Roman" w:cs="Times New Roman"/>
              </w:rPr>
              <w:t>Coûts</w:t>
            </w:r>
            <w:proofErr w:type="spellEnd"/>
            <w:r>
              <w:rPr>
                <w:rFonts w:ascii="Times New Roman" w:hAnsi="Times New Roman" w:cs="Times New Roman"/>
              </w:rPr>
              <w:t xml:space="preserve"> de démarrage bas</w:t>
            </w:r>
          </w:p>
          <w:p w14:paraId="3157682E" w14:textId="77777777" w:rsidR="00E34809" w:rsidRDefault="00E34809" w:rsidP="001752B3">
            <w:pPr>
              <w:spacing w:line="276" w:lineRule="auto"/>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Respect de l’autrui</w:t>
            </w:r>
          </w:p>
          <w:p w14:paraId="6FB70B83" w14:textId="547834CC" w:rsidR="007E4052" w:rsidRPr="007E4052" w:rsidRDefault="007E4052" w:rsidP="001752B3">
            <w:pPr>
              <w:spacing w:line="276" w:lineRule="auto"/>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Marque respecté</w:t>
            </w:r>
          </w:p>
        </w:tc>
        <w:tc>
          <w:tcPr>
            <w:tcW w:w="5103" w:type="dxa"/>
            <w:vAlign w:val="center"/>
          </w:tcPr>
          <w:p w14:paraId="5C41A07E" w14:textId="77777777" w:rsidR="00D055EF" w:rsidRPr="00D055EF" w:rsidRDefault="00D055EF" w:rsidP="001752B3">
            <w:pPr>
              <w:spacing w:line="276" w:lineRule="auto"/>
              <w:rPr>
                <w:rFonts w:ascii="Times New Roman" w:hAnsi="Times New Roman" w:cs="Times New Roman"/>
                <w:b/>
              </w:rPr>
            </w:pPr>
            <w:r w:rsidRPr="00D055EF">
              <w:rPr>
                <w:rFonts w:ascii="Times New Roman" w:hAnsi="Times New Roman" w:cs="Times New Roman"/>
                <w:b/>
              </w:rPr>
              <w:t>Faiblesses</w:t>
            </w:r>
          </w:p>
          <w:p w14:paraId="46292D0C" w14:textId="02DE64F8" w:rsidR="00D055EF" w:rsidRPr="0070507B" w:rsidRDefault="00D055EF" w:rsidP="001752B3">
            <w:pPr>
              <w:spacing w:line="276" w:lineRule="auto"/>
              <w:rPr>
                <w:rFonts w:ascii="Times New Roman" w:hAnsi="Times New Roman" w:cs="Times New Roman"/>
              </w:rPr>
            </w:pPr>
            <w:r>
              <w:rPr>
                <w:rFonts w:ascii="Times New Roman" w:hAnsi="Times New Roman" w:cs="Times New Roman"/>
                <w:b/>
              </w:rPr>
              <w:t>•</w:t>
            </w:r>
            <w:r w:rsidR="005D2F69">
              <w:rPr>
                <w:rFonts w:ascii="Times New Roman" w:hAnsi="Times New Roman" w:cs="Times New Roman"/>
                <w:b/>
              </w:rPr>
              <w:t xml:space="preserve"> </w:t>
            </w:r>
            <w:r w:rsidR="0070507B">
              <w:rPr>
                <w:rFonts w:ascii="Times New Roman" w:hAnsi="Times New Roman" w:cs="Times New Roman"/>
              </w:rPr>
              <w:t xml:space="preserve">Manque d’esthétique au niveau du décor des restaurants </w:t>
            </w:r>
          </w:p>
          <w:p w14:paraId="34B1FFA6" w14:textId="70E00FCE" w:rsidR="00D055EF" w:rsidRPr="0070507B" w:rsidRDefault="00D055EF" w:rsidP="001752B3">
            <w:pPr>
              <w:spacing w:line="276" w:lineRule="auto"/>
              <w:rPr>
                <w:rFonts w:ascii="Times New Roman" w:hAnsi="Times New Roman" w:cs="Times New Roman"/>
              </w:rPr>
            </w:pPr>
            <w:r>
              <w:rPr>
                <w:rFonts w:ascii="Times New Roman" w:hAnsi="Times New Roman" w:cs="Times New Roman"/>
                <w:b/>
              </w:rPr>
              <w:t>•</w:t>
            </w:r>
            <w:r w:rsidR="0070507B">
              <w:rPr>
                <w:rFonts w:ascii="Times New Roman" w:hAnsi="Times New Roman" w:cs="Times New Roman"/>
                <w:b/>
              </w:rPr>
              <w:t xml:space="preserve"> </w:t>
            </w:r>
            <w:r w:rsidR="0070507B">
              <w:rPr>
                <w:rFonts w:ascii="Times New Roman" w:hAnsi="Times New Roman" w:cs="Times New Roman"/>
              </w:rPr>
              <w:t>Roulement du personnel</w:t>
            </w:r>
          </w:p>
          <w:p w14:paraId="2BA9586D" w14:textId="0CADBB81" w:rsidR="00D055EF" w:rsidRPr="0070507B" w:rsidRDefault="00D055EF" w:rsidP="001752B3">
            <w:pPr>
              <w:spacing w:line="276" w:lineRule="auto"/>
              <w:rPr>
                <w:rFonts w:ascii="Times New Roman" w:hAnsi="Times New Roman" w:cs="Times New Roman"/>
              </w:rPr>
            </w:pPr>
            <w:r>
              <w:rPr>
                <w:rFonts w:ascii="Times New Roman" w:hAnsi="Times New Roman" w:cs="Times New Roman"/>
                <w:b/>
              </w:rPr>
              <w:t>•</w:t>
            </w:r>
            <w:r w:rsidR="0070507B">
              <w:rPr>
                <w:rFonts w:ascii="Times New Roman" w:hAnsi="Times New Roman" w:cs="Times New Roman"/>
                <w:b/>
              </w:rPr>
              <w:t xml:space="preserve"> </w:t>
            </w:r>
            <w:r w:rsidR="0070507B">
              <w:rPr>
                <w:rFonts w:ascii="Times New Roman" w:hAnsi="Times New Roman" w:cs="Times New Roman"/>
              </w:rPr>
              <w:t>Service non homogène d’une succursale à l’autre</w:t>
            </w:r>
          </w:p>
          <w:p w14:paraId="1AB20E43" w14:textId="2CEF0683" w:rsidR="00D055EF" w:rsidRPr="00FD7429" w:rsidRDefault="00D055EF" w:rsidP="001752B3">
            <w:pPr>
              <w:spacing w:line="276" w:lineRule="auto"/>
              <w:rPr>
                <w:rFonts w:ascii="Times New Roman" w:hAnsi="Times New Roman" w:cs="Times New Roman"/>
              </w:rPr>
            </w:pPr>
            <w:r>
              <w:rPr>
                <w:rFonts w:ascii="Times New Roman" w:hAnsi="Times New Roman" w:cs="Times New Roman"/>
                <w:b/>
              </w:rPr>
              <w:t>•</w:t>
            </w:r>
            <w:r w:rsidR="00FD7429">
              <w:rPr>
                <w:rFonts w:ascii="Times New Roman" w:hAnsi="Times New Roman" w:cs="Times New Roman"/>
                <w:b/>
              </w:rPr>
              <w:t xml:space="preserve"> </w:t>
            </w:r>
            <w:r w:rsidR="00FD7429">
              <w:rPr>
                <w:rFonts w:ascii="Times New Roman" w:hAnsi="Times New Roman" w:cs="Times New Roman"/>
              </w:rPr>
              <w:t>Vitesse de service comparativement à la concurrence</w:t>
            </w:r>
          </w:p>
          <w:p w14:paraId="3BD9F0D0" w14:textId="55218171" w:rsidR="00D055EF" w:rsidRDefault="00D055EF" w:rsidP="001752B3">
            <w:pPr>
              <w:spacing w:line="276" w:lineRule="auto"/>
              <w:rPr>
                <w:rFonts w:ascii="Times New Roman" w:hAnsi="Times New Roman" w:cs="Times New Roman"/>
                <w:b/>
              </w:rPr>
            </w:pPr>
          </w:p>
          <w:p w14:paraId="1840456E" w14:textId="77777777" w:rsidR="001752B3" w:rsidRDefault="001752B3" w:rsidP="001752B3">
            <w:pPr>
              <w:spacing w:line="276" w:lineRule="auto"/>
              <w:rPr>
                <w:rFonts w:ascii="Times New Roman" w:hAnsi="Times New Roman" w:cs="Times New Roman"/>
                <w:b/>
              </w:rPr>
            </w:pPr>
          </w:p>
          <w:p w14:paraId="74B45078" w14:textId="77777777" w:rsidR="001752B3" w:rsidRDefault="001752B3" w:rsidP="001752B3">
            <w:pPr>
              <w:spacing w:line="276" w:lineRule="auto"/>
              <w:rPr>
                <w:rFonts w:ascii="Times New Roman" w:hAnsi="Times New Roman" w:cs="Times New Roman"/>
                <w:b/>
              </w:rPr>
            </w:pPr>
          </w:p>
          <w:p w14:paraId="7D5A5969" w14:textId="77777777" w:rsidR="001752B3" w:rsidRDefault="001752B3" w:rsidP="001752B3">
            <w:pPr>
              <w:spacing w:line="276" w:lineRule="auto"/>
              <w:rPr>
                <w:rFonts w:ascii="Times New Roman" w:hAnsi="Times New Roman" w:cs="Times New Roman"/>
                <w:b/>
              </w:rPr>
            </w:pPr>
          </w:p>
          <w:p w14:paraId="6E6FE391" w14:textId="016FA272" w:rsidR="00D055EF" w:rsidRPr="00D055EF" w:rsidRDefault="00D055EF" w:rsidP="001752B3">
            <w:pPr>
              <w:spacing w:line="276" w:lineRule="auto"/>
              <w:rPr>
                <w:rFonts w:ascii="Times New Roman" w:hAnsi="Times New Roman" w:cs="Times New Roman"/>
                <w:b/>
              </w:rPr>
            </w:pPr>
          </w:p>
        </w:tc>
      </w:tr>
      <w:tr w:rsidR="00D055EF" w:rsidRPr="00D055EF" w14:paraId="554E75E7" w14:textId="77777777" w:rsidTr="001752B3">
        <w:trPr>
          <w:trHeight w:val="2974"/>
        </w:trPr>
        <w:tc>
          <w:tcPr>
            <w:tcW w:w="1951" w:type="dxa"/>
          </w:tcPr>
          <w:p w14:paraId="4943343B" w14:textId="49FA5FAD" w:rsidR="00D055EF" w:rsidRDefault="00D055EF" w:rsidP="00D055EF">
            <w:pPr>
              <w:rPr>
                <w:rFonts w:ascii="Times New Roman" w:hAnsi="Times New Roman" w:cs="Times New Roman"/>
                <w:b/>
              </w:rPr>
            </w:pPr>
          </w:p>
          <w:p w14:paraId="3237908E" w14:textId="77777777" w:rsidR="00D055EF" w:rsidRPr="00D055EF" w:rsidRDefault="00D055EF" w:rsidP="00D055EF">
            <w:pPr>
              <w:rPr>
                <w:rFonts w:ascii="Times New Roman" w:hAnsi="Times New Roman" w:cs="Times New Roman"/>
                <w:b/>
              </w:rPr>
            </w:pPr>
            <w:r w:rsidRPr="00D055EF">
              <w:rPr>
                <w:rFonts w:ascii="Times New Roman" w:hAnsi="Times New Roman" w:cs="Times New Roman"/>
                <w:b/>
              </w:rPr>
              <w:t>Externe</w:t>
            </w:r>
          </w:p>
          <w:p w14:paraId="18B15840" w14:textId="77777777" w:rsidR="00D055EF" w:rsidRPr="00D055EF" w:rsidRDefault="00D055EF" w:rsidP="00D055EF">
            <w:pPr>
              <w:rPr>
                <w:rFonts w:ascii="Times New Roman" w:hAnsi="Times New Roman" w:cs="Times New Roman"/>
                <w:b/>
              </w:rPr>
            </w:pPr>
          </w:p>
          <w:p w14:paraId="66935FB9" w14:textId="77777777" w:rsidR="00D055EF" w:rsidRPr="00D055EF" w:rsidRDefault="00D055EF" w:rsidP="00D055EF">
            <w:pPr>
              <w:rPr>
                <w:rFonts w:ascii="Times New Roman" w:hAnsi="Times New Roman" w:cs="Times New Roman"/>
                <w:b/>
              </w:rPr>
            </w:pPr>
          </w:p>
        </w:tc>
        <w:tc>
          <w:tcPr>
            <w:tcW w:w="3544" w:type="dxa"/>
            <w:vAlign w:val="center"/>
          </w:tcPr>
          <w:p w14:paraId="393A8E28" w14:textId="77777777" w:rsidR="00D055EF" w:rsidRDefault="00D055EF" w:rsidP="001752B3">
            <w:pPr>
              <w:spacing w:line="276" w:lineRule="auto"/>
              <w:rPr>
                <w:rFonts w:ascii="Times New Roman" w:hAnsi="Times New Roman" w:cs="Times New Roman"/>
                <w:b/>
              </w:rPr>
            </w:pPr>
            <w:r w:rsidRPr="00D055EF">
              <w:rPr>
                <w:rFonts w:ascii="Times New Roman" w:hAnsi="Times New Roman" w:cs="Times New Roman"/>
                <w:b/>
              </w:rPr>
              <w:t>Opportunités</w:t>
            </w:r>
          </w:p>
          <w:p w14:paraId="5B4E6082" w14:textId="68D93211" w:rsidR="005D2F69" w:rsidRPr="005D2F69" w:rsidRDefault="00D055EF" w:rsidP="001752B3">
            <w:pPr>
              <w:spacing w:line="276" w:lineRule="auto"/>
              <w:rPr>
                <w:rFonts w:ascii="Times New Roman" w:hAnsi="Times New Roman" w:cs="Times New Roman"/>
              </w:rPr>
            </w:pPr>
            <w:r>
              <w:rPr>
                <w:rFonts w:ascii="Times New Roman" w:hAnsi="Times New Roman" w:cs="Times New Roman"/>
                <w:b/>
              </w:rPr>
              <w:t>•</w:t>
            </w:r>
            <w:r w:rsidR="005D2F69">
              <w:rPr>
                <w:rFonts w:ascii="Times New Roman" w:hAnsi="Times New Roman" w:cs="Times New Roman"/>
                <w:b/>
              </w:rPr>
              <w:t xml:space="preserve"> </w:t>
            </w:r>
            <w:r w:rsidR="005D2F69">
              <w:rPr>
                <w:rFonts w:ascii="Times New Roman" w:hAnsi="Times New Roman" w:cs="Times New Roman"/>
              </w:rPr>
              <w:t>Aménager des services au volant</w:t>
            </w:r>
          </w:p>
          <w:p w14:paraId="58AAC5FE" w14:textId="6DB8E87D" w:rsidR="00D055EF" w:rsidRPr="00A160FF" w:rsidRDefault="00D055EF" w:rsidP="001752B3">
            <w:pPr>
              <w:spacing w:line="276" w:lineRule="auto"/>
              <w:rPr>
                <w:rFonts w:ascii="Times New Roman" w:hAnsi="Times New Roman" w:cs="Times New Roman"/>
              </w:rPr>
            </w:pPr>
            <w:r>
              <w:rPr>
                <w:rFonts w:ascii="Times New Roman" w:hAnsi="Times New Roman" w:cs="Times New Roman"/>
                <w:b/>
              </w:rPr>
              <w:t>•</w:t>
            </w:r>
            <w:r w:rsidR="005D2F69">
              <w:rPr>
                <w:rFonts w:ascii="Times New Roman" w:hAnsi="Times New Roman" w:cs="Times New Roman"/>
                <w:b/>
              </w:rPr>
              <w:t xml:space="preserve"> </w:t>
            </w:r>
            <w:r w:rsidR="00A160FF">
              <w:rPr>
                <w:rFonts w:ascii="Times New Roman" w:hAnsi="Times New Roman" w:cs="Times New Roman"/>
              </w:rPr>
              <w:t>Offrir des livraisons</w:t>
            </w:r>
          </w:p>
          <w:p w14:paraId="2A7A8DFF" w14:textId="013F93FA" w:rsidR="00D055EF" w:rsidRPr="007E4052" w:rsidRDefault="00D055EF" w:rsidP="001752B3">
            <w:pPr>
              <w:spacing w:line="276" w:lineRule="auto"/>
              <w:rPr>
                <w:rFonts w:ascii="Times New Roman" w:hAnsi="Times New Roman" w:cs="Times New Roman"/>
              </w:rPr>
            </w:pPr>
            <w:r>
              <w:rPr>
                <w:rFonts w:ascii="Times New Roman" w:hAnsi="Times New Roman" w:cs="Times New Roman"/>
                <w:b/>
              </w:rPr>
              <w:t>•</w:t>
            </w:r>
            <w:r w:rsidR="007E4052">
              <w:rPr>
                <w:rFonts w:ascii="Times New Roman" w:hAnsi="Times New Roman" w:cs="Times New Roman"/>
                <w:b/>
              </w:rPr>
              <w:t xml:space="preserve"> </w:t>
            </w:r>
            <w:r w:rsidR="007E4052">
              <w:rPr>
                <w:rFonts w:ascii="Times New Roman" w:hAnsi="Times New Roman" w:cs="Times New Roman"/>
              </w:rPr>
              <w:t>Demande de produits santés augmente</w:t>
            </w:r>
          </w:p>
          <w:p w14:paraId="3AA6389E" w14:textId="083CAD8A" w:rsidR="00D055EF" w:rsidRPr="007E4052" w:rsidRDefault="00D055EF" w:rsidP="001752B3">
            <w:pPr>
              <w:spacing w:line="276" w:lineRule="auto"/>
              <w:rPr>
                <w:rFonts w:ascii="Times New Roman" w:hAnsi="Times New Roman" w:cs="Times New Roman"/>
              </w:rPr>
            </w:pPr>
            <w:r>
              <w:rPr>
                <w:rFonts w:ascii="Times New Roman" w:hAnsi="Times New Roman" w:cs="Times New Roman"/>
                <w:b/>
              </w:rPr>
              <w:t>•</w:t>
            </w:r>
            <w:r w:rsidR="007E4052">
              <w:rPr>
                <w:rFonts w:ascii="Times New Roman" w:hAnsi="Times New Roman" w:cs="Times New Roman"/>
                <w:b/>
              </w:rPr>
              <w:t xml:space="preserve"> </w:t>
            </w:r>
            <w:r w:rsidR="007E4052">
              <w:rPr>
                <w:rFonts w:ascii="Times New Roman" w:hAnsi="Times New Roman" w:cs="Times New Roman"/>
              </w:rPr>
              <w:t>Récession amène les gens pour les aubaines chez Subway</w:t>
            </w:r>
          </w:p>
          <w:p w14:paraId="3ECC1932" w14:textId="3DDE0340" w:rsidR="001752B3" w:rsidRPr="00157338" w:rsidRDefault="00D055EF" w:rsidP="001752B3">
            <w:pPr>
              <w:spacing w:line="276" w:lineRule="auto"/>
              <w:rPr>
                <w:rFonts w:ascii="Times New Roman" w:hAnsi="Times New Roman" w:cs="Times New Roman"/>
              </w:rPr>
            </w:pPr>
            <w:r>
              <w:rPr>
                <w:rFonts w:ascii="Times New Roman" w:hAnsi="Times New Roman" w:cs="Times New Roman"/>
                <w:b/>
              </w:rPr>
              <w:t>•</w:t>
            </w:r>
            <w:r w:rsidR="00157338">
              <w:rPr>
                <w:rFonts w:ascii="Times New Roman" w:hAnsi="Times New Roman" w:cs="Times New Roman"/>
                <w:b/>
              </w:rPr>
              <w:t xml:space="preserve"> </w:t>
            </w:r>
            <w:r w:rsidR="00157338">
              <w:rPr>
                <w:rFonts w:ascii="Times New Roman" w:hAnsi="Times New Roman" w:cs="Times New Roman"/>
              </w:rPr>
              <w:t>Diversification vers d’autres types de produit</w:t>
            </w:r>
          </w:p>
        </w:tc>
        <w:tc>
          <w:tcPr>
            <w:tcW w:w="5103" w:type="dxa"/>
            <w:vAlign w:val="center"/>
          </w:tcPr>
          <w:p w14:paraId="36EF569A" w14:textId="77777777" w:rsidR="00D055EF" w:rsidRDefault="00D055EF" w:rsidP="001752B3">
            <w:pPr>
              <w:spacing w:line="276" w:lineRule="auto"/>
              <w:rPr>
                <w:rFonts w:ascii="Times New Roman" w:hAnsi="Times New Roman" w:cs="Times New Roman"/>
                <w:b/>
              </w:rPr>
            </w:pPr>
            <w:r w:rsidRPr="00D055EF">
              <w:rPr>
                <w:rFonts w:ascii="Times New Roman" w:hAnsi="Times New Roman" w:cs="Times New Roman"/>
                <w:b/>
              </w:rPr>
              <w:t>Menaces</w:t>
            </w:r>
          </w:p>
          <w:p w14:paraId="4BCBEEA9" w14:textId="59069CC4" w:rsidR="00D055EF" w:rsidRPr="00094F16" w:rsidRDefault="00D055EF" w:rsidP="001752B3">
            <w:pPr>
              <w:spacing w:line="276" w:lineRule="auto"/>
              <w:rPr>
                <w:rFonts w:ascii="Times New Roman" w:hAnsi="Times New Roman" w:cs="Times New Roman"/>
              </w:rPr>
            </w:pPr>
            <w:r>
              <w:rPr>
                <w:rFonts w:ascii="Times New Roman" w:hAnsi="Times New Roman" w:cs="Times New Roman"/>
                <w:b/>
              </w:rPr>
              <w:t>•</w:t>
            </w:r>
            <w:r w:rsidR="00094F16">
              <w:rPr>
                <w:rFonts w:ascii="Times New Roman" w:hAnsi="Times New Roman" w:cs="Times New Roman"/>
                <w:b/>
              </w:rPr>
              <w:t xml:space="preserve"> </w:t>
            </w:r>
            <w:r w:rsidR="00094F16">
              <w:rPr>
                <w:rFonts w:ascii="Times New Roman" w:hAnsi="Times New Roman" w:cs="Times New Roman"/>
              </w:rPr>
              <w:t xml:space="preserve">Perdre une part du marché </w:t>
            </w:r>
            <w:r w:rsidR="00A160FF">
              <w:rPr>
                <w:rFonts w:ascii="Times New Roman" w:hAnsi="Times New Roman" w:cs="Times New Roman"/>
              </w:rPr>
              <w:t>à cause de la récession</w:t>
            </w:r>
          </w:p>
          <w:p w14:paraId="698F9CCA" w14:textId="2FF2C14E" w:rsidR="00D055EF" w:rsidRPr="007E4052" w:rsidRDefault="00D055EF" w:rsidP="001752B3">
            <w:pPr>
              <w:spacing w:line="276" w:lineRule="auto"/>
              <w:rPr>
                <w:rFonts w:ascii="Times New Roman" w:hAnsi="Times New Roman" w:cs="Times New Roman"/>
              </w:rPr>
            </w:pPr>
            <w:r>
              <w:rPr>
                <w:rFonts w:ascii="Times New Roman" w:hAnsi="Times New Roman" w:cs="Times New Roman"/>
                <w:b/>
              </w:rPr>
              <w:t>•</w:t>
            </w:r>
            <w:r w:rsidR="007E4052">
              <w:rPr>
                <w:rFonts w:ascii="Times New Roman" w:hAnsi="Times New Roman" w:cs="Times New Roman"/>
                <w:b/>
              </w:rPr>
              <w:t xml:space="preserve"> </w:t>
            </w:r>
            <w:r w:rsidR="007E4052">
              <w:rPr>
                <w:rFonts w:ascii="Times New Roman" w:hAnsi="Times New Roman" w:cs="Times New Roman"/>
              </w:rPr>
              <w:t xml:space="preserve">Restaurants à services rapides dans les environs </w:t>
            </w:r>
          </w:p>
          <w:p w14:paraId="457ED197" w14:textId="3E5A82C4" w:rsidR="00D055EF" w:rsidRPr="007E4052" w:rsidRDefault="00D055EF" w:rsidP="001752B3">
            <w:pPr>
              <w:spacing w:line="276" w:lineRule="auto"/>
              <w:rPr>
                <w:rFonts w:ascii="Times New Roman" w:hAnsi="Times New Roman" w:cs="Times New Roman"/>
              </w:rPr>
            </w:pPr>
            <w:r>
              <w:rPr>
                <w:rFonts w:ascii="Times New Roman" w:hAnsi="Times New Roman" w:cs="Times New Roman"/>
                <w:b/>
              </w:rPr>
              <w:t>•</w:t>
            </w:r>
            <w:r w:rsidR="007E4052">
              <w:rPr>
                <w:rFonts w:ascii="Times New Roman" w:hAnsi="Times New Roman" w:cs="Times New Roman"/>
                <w:b/>
              </w:rPr>
              <w:t xml:space="preserve"> </w:t>
            </w:r>
            <w:proofErr w:type="spellStart"/>
            <w:r w:rsidR="007E4052">
              <w:rPr>
                <w:rFonts w:ascii="Times New Roman" w:hAnsi="Times New Roman" w:cs="Times New Roman"/>
              </w:rPr>
              <w:t>Coûts</w:t>
            </w:r>
            <w:proofErr w:type="spellEnd"/>
            <w:r w:rsidR="007E4052">
              <w:rPr>
                <w:rFonts w:ascii="Times New Roman" w:hAnsi="Times New Roman" w:cs="Times New Roman"/>
              </w:rPr>
              <w:t xml:space="preserve"> d’opération augmentent</w:t>
            </w:r>
          </w:p>
          <w:p w14:paraId="2D3B7063" w14:textId="195761F2" w:rsidR="00D055EF" w:rsidRPr="00157338" w:rsidRDefault="00D055EF" w:rsidP="001752B3">
            <w:pPr>
              <w:spacing w:line="276" w:lineRule="auto"/>
              <w:rPr>
                <w:rFonts w:ascii="Times New Roman" w:hAnsi="Times New Roman" w:cs="Times New Roman"/>
              </w:rPr>
            </w:pPr>
            <w:r>
              <w:rPr>
                <w:rFonts w:ascii="Times New Roman" w:hAnsi="Times New Roman" w:cs="Times New Roman"/>
                <w:b/>
              </w:rPr>
              <w:t>•</w:t>
            </w:r>
            <w:r w:rsidR="00157338">
              <w:rPr>
                <w:rFonts w:ascii="Times New Roman" w:hAnsi="Times New Roman" w:cs="Times New Roman"/>
                <w:b/>
              </w:rPr>
              <w:t xml:space="preserve"> </w:t>
            </w:r>
            <w:r w:rsidR="00157338">
              <w:rPr>
                <w:rFonts w:ascii="Times New Roman" w:hAnsi="Times New Roman" w:cs="Times New Roman"/>
              </w:rPr>
              <w:t>Nourriture des concurrents de meilleure qualité</w:t>
            </w:r>
          </w:p>
          <w:p w14:paraId="092F8A6A" w14:textId="77777777" w:rsidR="00D055EF" w:rsidRDefault="00D055EF" w:rsidP="001752B3">
            <w:pPr>
              <w:spacing w:line="276" w:lineRule="auto"/>
              <w:rPr>
                <w:rFonts w:ascii="Times New Roman" w:hAnsi="Times New Roman" w:cs="Times New Roman"/>
                <w:b/>
              </w:rPr>
            </w:pPr>
          </w:p>
          <w:p w14:paraId="7FDDC804" w14:textId="77777777" w:rsidR="001752B3" w:rsidRDefault="001752B3" w:rsidP="001752B3">
            <w:pPr>
              <w:spacing w:line="276" w:lineRule="auto"/>
              <w:rPr>
                <w:rFonts w:ascii="Times New Roman" w:hAnsi="Times New Roman" w:cs="Times New Roman"/>
                <w:b/>
              </w:rPr>
            </w:pPr>
          </w:p>
          <w:p w14:paraId="496C282F" w14:textId="32B7B373" w:rsidR="001752B3" w:rsidRPr="00D055EF" w:rsidRDefault="001752B3" w:rsidP="001752B3">
            <w:pPr>
              <w:spacing w:line="276" w:lineRule="auto"/>
              <w:rPr>
                <w:rFonts w:ascii="Times New Roman" w:hAnsi="Times New Roman" w:cs="Times New Roman"/>
                <w:b/>
              </w:rPr>
            </w:pPr>
          </w:p>
        </w:tc>
      </w:tr>
    </w:tbl>
    <w:p w14:paraId="0BCEC363" w14:textId="77777777" w:rsidR="009148D4" w:rsidRDefault="009148D4">
      <w:pPr>
        <w:rPr>
          <w:rFonts w:ascii="Times New Roman" w:hAnsi="Times New Roman" w:cs="Times New Roman"/>
        </w:rPr>
      </w:pPr>
    </w:p>
    <w:p w14:paraId="0DC6B12D" w14:textId="77777777" w:rsidR="00BD6154" w:rsidRDefault="00BD6154">
      <w:pPr>
        <w:rPr>
          <w:rFonts w:ascii="Times New Roman" w:hAnsi="Times New Roman" w:cs="Times New Roman"/>
        </w:rPr>
      </w:pPr>
    </w:p>
    <w:p w14:paraId="1A87B11D" w14:textId="77777777" w:rsidR="00BD6154" w:rsidRDefault="00BD6154">
      <w:pPr>
        <w:rPr>
          <w:rFonts w:ascii="Times New Roman" w:hAnsi="Times New Roman" w:cs="Times New Roman"/>
        </w:rPr>
      </w:pPr>
    </w:p>
    <w:p w14:paraId="62A26DFD" w14:textId="77777777" w:rsidR="00BD6154" w:rsidRDefault="00BD6154">
      <w:pPr>
        <w:rPr>
          <w:rFonts w:ascii="Times New Roman" w:hAnsi="Times New Roman" w:cs="Times New Roman"/>
        </w:rPr>
      </w:pPr>
    </w:p>
    <w:p w14:paraId="0C62758E" w14:textId="77777777" w:rsidR="00BD6154" w:rsidRDefault="00BD6154">
      <w:pPr>
        <w:rPr>
          <w:rFonts w:ascii="Times New Roman" w:hAnsi="Times New Roman" w:cs="Times New Roman"/>
        </w:rPr>
      </w:pPr>
    </w:p>
    <w:p w14:paraId="3844789E" w14:textId="77777777" w:rsidR="00BD6154" w:rsidRDefault="00BD6154">
      <w:pPr>
        <w:rPr>
          <w:rFonts w:ascii="Times New Roman" w:hAnsi="Times New Roman" w:cs="Times New Roman"/>
        </w:rPr>
      </w:pPr>
    </w:p>
    <w:p w14:paraId="35D4096F" w14:textId="77777777" w:rsidR="00BD6154" w:rsidRDefault="00BD6154">
      <w:pPr>
        <w:rPr>
          <w:rFonts w:ascii="Times New Roman" w:hAnsi="Times New Roman" w:cs="Times New Roman"/>
        </w:rPr>
      </w:pPr>
    </w:p>
    <w:p w14:paraId="227ABE78" w14:textId="77777777" w:rsidR="00BD6154" w:rsidRDefault="00BD6154">
      <w:pPr>
        <w:rPr>
          <w:rFonts w:ascii="Times New Roman" w:hAnsi="Times New Roman" w:cs="Times New Roman"/>
        </w:rPr>
      </w:pPr>
    </w:p>
    <w:p w14:paraId="59E9BE96" w14:textId="77777777" w:rsidR="00BD6154" w:rsidRDefault="00BD6154">
      <w:pPr>
        <w:rPr>
          <w:rFonts w:ascii="Times New Roman" w:hAnsi="Times New Roman" w:cs="Times New Roman"/>
        </w:rPr>
      </w:pPr>
    </w:p>
    <w:p w14:paraId="774154C9" w14:textId="77777777" w:rsidR="00BD6154" w:rsidRDefault="00BD6154">
      <w:pPr>
        <w:rPr>
          <w:rFonts w:ascii="Times New Roman" w:hAnsi="Times New Roman" w:cs="Times New Roman"/>
        </w:rPr>
      </w:pPr>
    </w:p>
    <w:p w14:paraId="205E8A20" w14:textId="77777777" w:rsidR="00BD6154" w:rsidRDefault="00BD6154">
      <w:pPr>
        <w:rPr>
          <w:rFonts w:ascii="Times New Roman" w:hAnsi="Times New Roman" w:cs="Times New Roman"/>
        </w:rPr>
      </w:pPr>
    </w:p>
    <w:p w14:paraId="65E59EB3" w14:textId="77777777" w:rsidR="00BD6154" w:rsidRDefault="00BD6154">
      <w:pPr>
        <w:rPr>
          <w:rFonts w:ascii="Times New Roman" w:hAnsi="Times New Roman" w:cs="Times New Roman"/>
        </w:rPr>
      </w:pPr>
    </w:p>
    <w:p w14:paraId="35063842" w14:textId="77777777" w:rsidR="00BD6154" w:rsidRDefault="00BD6154">
      <w:pPr>
        <w:rPr>
          <w:rFonts w:ascii="Times New Roman" w:hAnsi="Times New Roman" w:cs="Times New Roman"/>
        </w:rPr>
      </w:pPr>
    </w:p>
    <w:p w14:paraId="4AA8FFC9" w14:textId="77777777" w:rsidR="00BD6154" w:rsidRDefault="00BD6154">
      <w:pPr>
        <w:rPr>
          <w:rFonts w:ascii="Times New Roman" w:hAnsi="Times New Roman" w:cs="Times New Roman"/>
        </w:rPr>
      </w:pPr>
    </w:p>
    <w:p w14:paraId="5069AA9E" w14:textId="77777777" w:rsidR="00BD6154" w:rsidRDefault="00BD6154">
      <w:pPr>
        <w:rPr>
          <w:rFonts w:ascii="Times New Roman" w:hAnsi="Times New Roman" w:cs="Times New Roman"/>
        </w:rPr>
      </w:pPr>
    </w:p>
    <w:p w14:paraId="162A763F" w14:textId="77777777" w:rsidR="009148D4" w:rsidRDefault="009148D4">
      <w:pPr>
        <w:rPr>
          <w:rFonts w:ascii="Times New Roman" w:hAnsi="Times New Roman" w:cs="Times New Roman"/>
        </w:rPr>
      </w:pPr>
    </w:p>
    <w:tbl>
      <w:tblPr>
        <w:tblStyle w:val="TableGrid"/>
        <w:tblW w:w="0" w:type="auto"/>
        <w:tblLook w:val="04A0" w:firstRow="1" w:lastRow="0" w:firstColumn="1" w:lastColumn="0" w:noHBand="0" w:noVBand="1"/>
      </w:tblPr>
      <w:tblGrid>
        <w:gridCol w:w="1951"/>
        <w:gridCol w:w="3953"/>
        <w:gridCol w:w="4694"/>
      </w:tblGrid>
      <w:tr w:rsidR="00D055EF" w14:paraId="35C46CC3" w14:textId="77777777" w:rsidTr="00BD6154">
        <w:trPr>
          <w:trHeight w:val="687"/>
        </w:trPr>
        <w:tc>
          <w:tcPr>
            <w:tcW w:w="10598" w:type="dxa"/>
            <w:gridSpan w:val="3"/>
            <w:vAlign w:val="center"/>
          </w:tcPr>
          <w:p w14:paraId="59CD5861" w14:textId="14BCCBED" w:rsidR="00D055EF" w:rsidRPr="009148D4" w:rsidRDefault="00D055EF" w:rsidP="00BD6154">
            <w:pPr>
              <w:jc w:val="center"/>
              <w:rPr>
                <w:rFonts w:ascii="Times New Roman" w:hAnsi="Times New Roman" w:cs="Times New Roman"/>
                <w:b/>
                <w:sz w:val="32"/>
                <w:szCs w:val="32"/>
              </w:rPr>
            </w:pPr>
            <w:r w:rsidRPr="00D055EF">
              <w:rPr>
                <w:rFonts w:ascii="Times New Roman" w:hAnsi="Times New Roman" w:cs="Times New Roman"/>
                <w:b/>
                <w:sz w:val="32"/>
                <w:szCs w:val="32"/>
              </w:rPr>
              <w:t>Tableau 1.2 - Analyse FFOM de Quiznos</w:t>
            </w:r>
          </w:p>
        </w:tc>
      </w:tr>
      <w:tr w:rsidR="00D055EF" w14:paraId="6F0E411B" w14:textId="77777777" w:rsidTr="00BD6154">
        <w:trPr>
          <w:trHeight w:val="441"/>
        </w:trPr>
        <w:tc>
          <w:tcPr>
            <w:tcW w:w="1951" w:type="dxa"/>
            <w:vMerge w:val="restart"/>
          </w:tcPr>
          <w:p w14:paraId="051371C7" w14:textId="097B4C8D" w:rsidR="00D055EF" w:rsidRPr="00D055EF" w:rsidRDefault="00D055EF" w:rsidP="00D055EF">
            <w:pPr>
              <w:rPr>
                <w:rFonts w:ascii="Times New Roman" w:hAnsi="Times New Roman" w:cs="Times New Roman"/>
                <w:b/>
              </w:rPr>
            </w:pPr>
            <w:r w:rsidRPr="00D055EF">
              <w:rPr>
                <w:rFonts w:ascii="Times New Roman" w:hAnsi="Times New Roman" w:cs="Times New Roman"/>
                <w:b/>
              </w:rPr>
              <w:t>Environnement</w:t>
            </w:r>
          </w:p>
        </w:tc>
        <w:tc>
          <w:tcPr>
            <w:tcW w:w="8647" w:type="dxa"/>
            <w:gridSpan w:val="2"/>
            <w:vAlign w:val="center"/>
          </w:tcPr>
          <w:p w14:paraId="560092D8" w14:textId="29E8038A" w:rsidR="00D055EF" w:rsidRPr="00D055EF" w:rsidRDefault="00D055EF" w:rsidP="00BD6154">
            <w:pPr>
              <w:jc w:val="center"/>
              <w:rPr>
                <w:rFonts w:ascii="Times New Roman" w:hAnsi="Times New Roman" w:cs="Times New Roman"/>
                <w:b/>
              </w:rPr>
            </w:pPr>
            <w:r w:rsidRPr="00D055EF">
              <w:rPr>
                <w:rFonts w:ascii="Times New Roman" w:hAnsi="Times New Roman" w:cs="Times New Roman"/>
                <w:b/>
              </w:rPr>
              <w:t>Évaluation</w:t>
            </w:r>
          </w:p>
        </w:tc>
      </w:tr>
      <w:tr w:rsidR="00D055EF" w14:paraId="53859812" w14:textId="77777777" w:rsidTr="00BD6154">
        <w:trPr>
          <w:trHeight w:val="405"/>
        </w:trPr>
        <w:tc>
          <w:tcPr>
            <w:tcW w:w="1951" w:type="dxa"/>
            <w:vMerge/>
          </w:tcPr>
          <w:p w14:paraId="10E4A472" w14:textId="77777777" w:rsidR="00D055EF" w:rsidRPr="00D055EF" w:rsidRDefault="00D055EF" w:rsidP="00D055EF">
            <w:pPr>
              <w:rPr>
                <w:rFonts w:ascii="Times New Roman" w:hAnsi="Times New Roman" w:cs="Times New Roman"/>
                <w:b/>
              </w:rPr>
            </w:pPr>
          </w:p>
        </w:tc>
        <w:tc>
          <w:tcPr>
            <w:tcW w:w="3953" w:type="dxa"/>
            <w:vAlign w:val="center"/>
          </w:tcPr>
          <w:p w14:paraId="2E8551CD" w14:textId="3A13178D" w:rsidR="00D055EF" w:rsidRPr="00D055EF" w:rsidRDefault="009148D4" w:rsidP="00BD6154">
            <w:pPr>
              <w:rPr>
                <w:rFonts w:ascii="Times New Roman" w:hAnsi="Times New Roman" w:cs="Times New Roman"/>
                <w:b/>
              </w:rPr>
            </w:pPr>
            <w:r>
              <w:rPr>
                <w:rFonts w:ascii="Times New Roman" w:hAnsi="Times New Roman" w:cs="Times New Roman"/>
                <w:b/>
              </w:rPr>
              <w:t>Positive</w:t>
            </w:r>
          </w:p>
        </w:tc>
        <w:tc>
          <w:tcPr>
            <w:tcW w:w="4694" w:type="dxa"/>
            <w:vAlign w:val="center"/>
          </w:tcPr>
          <w:p w14:paraId="4B9FFBA4" w14:textId="77777777" w:rsidR="00D055EF" w:rsidRPr="00D055EF" w:rsidRDefault="00D055EF" w:rsidP="00BD6154">
            <w:pPr>
              <w:rPr>
                <w:rFonts w:ascii="Times New Roman" w:hAnsi="Times New Roman" w:cs="Times New Roman"/>
                <w:b/>
              </w:rPr>
            </w:pPr>
            <w:r w:rsidRPr="00D055EF">
              <w:rPr>
                <w:rFonts w:ascii="Times New Roman" w:hAnsi="Times New Roman" w:cs="Times New Roman"/>
                <w:b/>
              </w:rPr>
              <w:t>Négative</w:t>
            </w:r>
          </w:p>
        </w:tc>
      </w:tr>
      <w:tr w:rsidR="00D055EF" w14:paraId="7CD2DA67" w14:textId="77777777" w:rsidTr="00BD6154">
        <w:trPr>
          <w:trHeight w:val="3388"/>
        </w:trPr>
        <w:tc>
          <w:tcPr>
            <w:tcW w:w="1951" w:type="dxa"/>
          </w:tcPr>
          <w:p w14:paraId="67439C4E" w14:textId="77777777" w:rsidR="00D055EF" w:rsidRDefault="00D055EF" w:rsidP="00D055EF">
            <w:pPr>
              <w:rPr>
                <w:rFonts w:ascii="Times New Roman" w:hAnsi="Times New Roman" w:cs="Times New Roman"/>
                <w:b/>
              </w:rPr>
            </w:pPr>
          </w:p>
          <w:p w14:paraId="4727CE0B" w14:textId="77777777" w:rsidR="00D055EF" w:rsidRPr="00D055EF" w:rsidRDefault="00D055EF" w:rsidP="00D055EF">
            <w:pPr>
              <w:rPr>
                <w:rFonts w:ascii="Times New Roman" w:hAnsi="Times New Roman" w:cs="Times New Roman"/>
                <w:b/>
              </w:rPr>
            </w:pPr>
            <w:r w:rsidRPr="00D055EF">
              <w:rPr>
                <w:rFonts w:ascii="Times New Roman" w:hAnsi="Times New Roman" w:cs="Times New Roman"/>
                <w:b/>
              </w:rPr>
              <w:t>Interne</w:t>
            </w:r>
          </w:p>
          <w:p w14:paraId="5D185E3A" w14:textId="77777777" w:rsidR="00D055EF" w:rsidRPr="00D055EF" w:rsidRDefault="00D055EF" w:rsidP="00D055EF">
            <w:pPr>
              <w:rPr>
                <w:rFonts w:ascii="Times New Roman" w:hAnsi="Times New Roman" w:cs="Times New Roman"/>
                <w:b/>
              </w:rPr>
            </w:pPr>
          </w:p>
          <w:p w14:paraId="0AE3B5EF" w14:textId="77777777" w:rsidR="00D055EF" w:rsidRPr="00D055EF" w:rsidRDefault="00D055EF" w:rsidP="00D055EF">
            <w:pPr>
              <w:rPr>
                <w:rFonts w:ascii="Times New Roman" w:hAnsi="Times New Roman" w:cs="Times New Roman"/>
                <w:b/>
              </w:rPr>
            </w:pPr>
          </w:p>
        </w:tc>
        <w:tc>
          <w:tcPr>
            <w:tcW w:w="3953" w:type="dxa"/>
            <w:vAlign w:val="center"/>
          </w:tcPr>
          <w:p w14:paraId="22FBF15C" w14:textId="77777777" w:rsidR="00D055EF" w:rsidRDefault="00D055EF" w:rsidP="00BD6154">
            <w:pPr>
              <w:spacing w:line="276" w:lineRule="auto"/>
              <w:rPr>
                <w:rFonts w:ascii="Times New Roman" w:hAnsi="Times New Roman" w:cs="Times New Roman"/>
                <w:b/>
              </w:rPr>
            </w:pPr>
            <w:r w:rsidRPr="00D055EF">
              <w:rPr>
                <w:rFonts w:ascii="Times New Roman" w:hAnsi="Times New Roman" w:cs="Times New Roman"/>
                <w:b/>
              </w:rPr>
              <w:t>Forces</w:t>
            </w:r>
          </w:p>
          <w:p w14:paraId="36671DE8" w14:textId="219F6A25" w:rsidR="005D2F69" w:rsidRPr="005D2F69" w:rsidRDefault="005D2F69" w:rsidP="00BD6154">
            <w:pPr>
              <w:spacing w:line="276" w:lineRule="auto"/>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Classé au deuxièm</w:t>
            </w:r>
            <w:r w:rsidR="0070507B">
              <w:rPr>
                <w:rFonts w:ascii="Times New Roman" w:hAnsi="Times New Roman" w:cs="Times New Roman"/>
              </w:rPr>
              <w:t>e rang dans la vente de sous-marins</w:t>
            </w:r>
            <w:r>
              <w:rPr>
                <w:rFonts w:ascii="Times New Roman" w:hAnsi="Times New Roman" w:cs="Times New Roman"/>
              </w:rPr>
              <w:t xml:space="preserve"> dans le secteur de la restauration rapide </w:t>
            </w:r>
          </w:p>
          <w:p w14:paraId="2CF30BB3" w14:textId="19EC5C8C" w:rsidR="005D2F69" w:rsidRPr="005D2F69" w:rsidRDefault="005D2F69" w:rsidP="00BD6154">
            <w:pPr>
              <w:spacing w:line="276" w:lineRule="auto"/>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Personnalisation du produit offert</w:t>
            </w:r>
          </w:p>
          <w:p w14:paraId="03149145" w14:textId="4DE0645E" w:rsidR="005D2F69" w:rsidRPr="00FD7429" w:rsidRDefault="005D2F69" w:rsidP="00BD6154">
            <w:pPr>
              <w:spacing w:line="276" w:lineRule="auto"/>
              <w:rPr>
                <w:rFonts w:ascii="Times New Roman" w:hAnsi="Times New Roman" w:cs="Times New Roman"/>
              </w:rPr>
            </w:pPr>
            <w:r>
              <w:rPr>
                <w:rFonts w:ascii="Times New Roman" w:hAnsi="Times New Roman" w:cs="Times New Roman"/>
                <w:b/>
              </w:rPr>
              <w:t>•</w:t>
            </w:r>
            <w:r w:rsidR="00FD7429">
              <w:rPr>
                <w:rFonts w:ascii="Times New Roman" w:hAnsi="Times New Roman" w:cs="Times New Roman"/>
                <w:b/>
              </w:rPr>
              <w:t xml:space="preserve"> </w:t>
            </w:r>
            <w:r w:rsidR="00FD7429">
              <w:rPr>
                <w:rFonts w:ascii="Times New Roman" w:hAnsi="Times New Roman" w:cs="Times New Roman"/>
              </w:rPr>
              <w:t>Produit santé</w:t>
            </w:r>
          </w:p>
          <w:p w14:paraId="462FCD46" w14:textId="05FF8176" w:rsidR="005D2F69" w:rsidRDefault="005D2F69" w:rsidP="00BD6154">
            <w:pPr>
              <w:spacing w:line="276" w:lineRule="auto"/>
              <w:rPr>
                <w:rFonts w:ascii="Times New Roman" w:hAnsi="Times New Roman" w:cs="Times New Roman"/>
              </w:rPr>
            </w:pPr>
            <w:r>
              <w:rPr>
                <w:rFonts w:ascii="Times New Roman" w:hAnsi="Times New Roman" w:cs="Times New Roman"/>
                <w:b/>
              </w:rPr>
              <w:t>•</w:t>
            </w:r>
            <w:r w:rsidR="00E34809">
              <w:rPr>
                <w:rFonts w:ascii="Times New Roman" w:hAnsi="Times New Roman" w:cs="Times New Roman"/>
                <w:b/>
              </w:rPr>
              <w:t xml:space="preserve"> </w:t>
            </w:r>
            <w:r w:rsidR="00E34809">
              <w:rPr>
                <w:rFonts w:ascii="Times New Roman" w:hAnsi="Times New Roman" w:cs="Times New Roman"/>
              </w:rPr>
              <w:t>Qualité du produit</w:t>
            </w:r>
            <w:r w:rsidR="007E4052">
              <w:rPr>
                <w:rFonts w:ascii="Times New Roman" w:hAnsi="Times New Roman" w:cs="Times New Roman"/>
              </w:rPr>
              <w:t xml:space="preserve"> reconnue</w:t>
            </w:r>
          </w:p>
          <w:p w14:paraId="513B87EC" w14:textId="77777777" w:rsidR="00E34809" w:rsidRDefault="00E34809" w:rsidP="00BD6154">
            <w:pPr>
              <w:spacing w:line="276" w:lineRule="auto"/>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Efficacité du service</w:t>
            </w:r>
          </w:p>
          <w:p w14:paraId="68BE0F4B" w14:textId="77777777" w:rsidR="00E34809" w:rsidRDefault="00E34809" w:rsidP="00BD6154">
            <w:pPr>
              <w:spacing w:line="276" w:lineRule="auto"/>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Publicité intéressante</w:t>
            </w:r>
          </w:p>
          <w:p w14:paraId="461DD9A5" w14:textId="20BA1289" w:rsidR="007E4052" w:rsidRPr="007E4052" w:rsidRDefault="007E4052" w:rsidP="00BD6154">
            <w:pPr>
              <w:spacing w:line="276" w:lineRule="auto"/>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Marque respectée</w:t>
            </w:r>
          </w:p>
        </w:tc>
        <w:tc>
          <w:tcPr>
            <w:tcW w:w="4694" w:type="dxa"/>
            <w:vAlign w:val="center"/>
          </w:tcPr>
          <w:p w14:paraId="02335B73" w14:textId="77777777" w:rsidR="00D055EF" w:rsidRDefault="00D055EF" w:rsidP="00BD6154">
            <w:pPr>
              <w:spacing w:line="276" w:lineRule="auto"/>
              <w:rPr>
                <w:rFonts w:ascii="Times New Roman" w:hAnsi="Times New Roman" w:cs="Times New Roman"/>
                <w:b/>
              </w:rPr>
            </w:pPr>
            <w:r w:rsidRPr="00D055EF">
              <w:rPr>
                <w:rFonts w:ascii="Times New Roman" w:hAnsi="Times New Roman" w:cs="Times New Roman"/>
                <w:b/>
              </w:rPr>
              <w:t>Faiblesses</w:t>
            </w:r>
          </w:p>
          <w:p w14:paraId="7E7E3562" w14:textId="01D84C0B" w:rsidR="005D2F69" w:rsidRPr="00FD7429" w:rsidRDefault="005D2F69" w:rsidP="00BD6154">
            <w:pPr>
              <w:spacing w:line="276" w:lineRule="auto"/>
              <w:rPr>
                <w:rFonts w:ascii="Times New Roman" w:hAnsi="Times New Roman" w:cs="Times New Roman"/>
              </w:rPr>
            </w:pPr>
            <w:r>
              <w:rPr>
                <w:rFonts w:ascii="Times New Roman" w:hAnsi="Times New Roman" w:cs="Times New Roman"/>
                <w:b/>
              </w:rPr>
              <w:t>•</w:t>
            </w:r>
            <w:r w:rsidR="00FD7429">
              <w:rPr>
                <w:rFonts w:ascii="Times New Roman" w:hAnsi="Times New Roman" w:cs="Times New Roman"/>
                <w:b/>
              </w:rPr>
              <w:t xml:space="preserve"> </w:t>
            </w:r>
            <w:r w:rsidR="00FD7429">
              <w:rPr>
                <w:rFonts w:ascii="Times New Roman" w:hAnsi="Times New Roman" w:cs="Times New Roman"/>
              </w:rPr>
              <w:t>Roulement du personnel</w:t>
            </w:r>
          </w:p>
          <w:p w14:paraId="4AD2EF28" w14:textId="64A97517" w:rsidR="005D2F69" w:rsidRPr="00FD7429" w:rsidRDefault="005D2F69" w:rsidP="00BD6154">
            <w:pPr>
              <w:spacing w:line="276" w:lineRule="auto"/>
              <w:rPr>
                <w:rFonts w:ascii="Times New Roman" w:hAnsi="Times New Roman" w:cs="Times New Roman"/>
              </w:rPr>
            </w:pPr>
            <w:r>
              <w:rPr>
                <w:rFonts w:ascii="Times New Roman" w:hAnsi="Times New Roman" w:cs="Times New Roman"/>
                <w:b/>
              </w:rPr>
              <w:t>•</w:t>
            </w:r>
            <w:r w:rsidR="00FD7429">
              <w:rPr>
                <w:rFonts w:ascii="Times New Roman" w:hAnsi="Times New Roman" w:cs="Times New Roman"/>
                <w:b/>
              </w:rPr>
              <w:t xml:space="preserve"> </w:t>
            </w:r>
            <w:r w:rsidR="00FD7429">
              <w:rPr>
                <w:rFonts w:ascii="Times New Roman" w:hAnsi="Times New Roman" w:cs="Times New Roman"/>
              </w:rPr>
              <w:t>Vitesse de service comparativement à la concurrence</w:t>
            </w:r>
          </w:p>
          <w:p w14:paraId="192DA36E" w14:textId="28CF65A1" w:rsidR="005D2F69" w:rsidRPr="00984B4A" w:rsidRDefault="005D2F69" w:rsidP="00BD6154">
            <w:pPr>
              <w:spacing w:line="276" w:lineRule="auto"/>
              <w:rPr>
                <w:rFonts w:ascii="Times New Roman" w:hAnsi="Times New Roman" w:cs="Times New Roman"/>
              </w:rPr>
            </w:pPr>
            <w:r>
              <w:rPr>
                <w:rFonts w:ascii="Times New Roman" w:hAnsi="Times New Roman" w:cs="Times New Roman"/>
                <w:b/>
              </w:rPr>
              <w:t>•</w:t>
            </w:r>
            <w:r w:rsidR="00420F63">
              <w:rPr>
                <w:rFonts w:ascii="Times New Roman" w:hAnsi="Times New Roman" w:cs="Times New Roman"/>
                <w:b/>
              </w:rPr>
              <w:t xml:space="preserve"> </w:t>
            </w:r>
            <w:r w:rsidR="00984B4A">
              <w:rPr>
                <w:rFonts w:ascii="Times New Roman" w:hAnsi="Times New Roman" w:cs="Times New Roman"/>
              </w:rPr>
              <w:t>Conditions économiques à risque</w:t>
            </w:r>
          </w:p>
          <w:p w14:paraId="06E37AE5" w14:textId="5FC98C7B" w:rsidR="005D2F69" w:rsidRPr="007E4052" w:rsidRDefault="005D2F69" w:rsidP="00BD6154">
            <w:pPr>
              <w:spacing w:line="276" w:lineRule="auto"/>
              <w:rPr>
                <w:rFonts w:ascii="Times New Roman" w:hAnsi="Times New Roman" w:cs="Times New Roman"/>
              </w:rPr>
            </w:pPr>
            <w:r>
              <w:rPr>
                <w:rFonts w:ascii="Times New Roman" w:hAnsi="Times New Roman" w:cs="Times New Roman"/>
                <w:b/>
              </w:rPr>
              <w:t>•</w:t>
            </w:r>
            <w:r w:rsidR="007E4052">
              <w:rPr>
                <w:rFonts w:ascii="Times New Roman" w:hAnsi="Times New Roman" w:cs="Times New Roman"/>
                <w:b/>
              </w:rPr>
              <w:t xml:space="preserve"> </w:t>
            </w:r>
            <w:proofErr w:type="spellStart"/>
            <w:r w:rsidR="007E4052">
              <w:rPr>
                <w:rFonts w:ascii="Times New Roman" w:hAnsi="Times New Roman" w:cs="Times New Roman"/>
              </w:rPr>
              <w:t>Coûts</w:t>
            </w:r>
            <w:proofErr w:type="spellEnd"/>
            <w:r w:rsidR="007E4052">
              <w:rPr>
                <w:rFonts w:ascii="Times New Roman" w:hAnsi="Times New Roman" w:cs="Times New Roman"/>
              </w:rPr>
              <w:t xml:space="preserve"> de démarrage trop élevé</w:t>
            </w:r>
          </w:p>
          <w:p w14:paraId="5FEE650D" w14:textId="4C6C19EB" w:rsidR="005D2F69" w:rsidRDefault="005D2F69" w:rsidP="00BD6154">
            <w:pPr>
              <w:spacing w:line="276" w:lineRule="auto"/>
              <w:rPr>
                <w:rFonts w:ascii="Times New Roman" w:hAnsi="Times New Roman" w:cs="Times New Roman"/>
                <w:b/>
              </w:rPr>
            </w:pPr>
          </w:p>
          <w:p w14:paraId="00C35F1F" w14:textId="77777777" w:rsidR="00D055EF" w:rsidRDefault="00D055EF" w:rsidP="00BD6154">
            <w:pPr>
              <w:spacing w:line="276" w:lineRule="auto"/>
              <w:rPr>
                <w:rFonts w:ascii="Times New Roman" w:hAnsi="Times New Roman" w:cs="Times New Roman"/>
                <w:b/>
              </w:rPr>
            </w:pPr>
          </w:p>
          <w:p w14:paraId="6224D511" w14:textId="77777777" w:rsidR="00BD6154" w:rsidRDefault="00BD6154" w:rsidP="00BD6154">
            <w:pPr>
              <w:spacing w:line="276" w:lineRule="auto"/>
              <w:rPr>
                <w:rFonts w:ascii="Times New Roman" w:hAnsi="Times New Roman" w:cs="Times New Roman"/>
                <w:b/>
              </w:rPr>
            </w:pPr>
          </w:p>
          <w:p w14:paraId="6CCFD95E" w14:textId="6A2B3B3A" w:rsidR="00BD6154" w:rsidRPr="00D055EF" w:rsidRDefault="00BD6154" w:rsidP="00BD6154">
            <w:pPr>
              <w:spacing w:line="276" w:lineRule="auto"/>
              <w:rPr>
                <w:rFonts w:ascii="Times New Roman" w:hAnsi="Times New Roman" w:cs="Times New Roman"/>
                <w:b/>
              </w:rPr>
            </w:pPr>
          </w:p>
        </w:tc>
      </w:tr>
      <w:tr w:rsidR="00D055EF" w14:paraId="423E24EC" w14:textId="77777777" w:rsidTr="00BD6154">
        <w:trPr>
          <w:trHeight w:val="2813"/>
        </w:trPr>
        <w:tc>
          <w:tcPr>
            <w:tcW w:w="1951" w:type="dxa"/>
          </w:tcPr>
          <w:p w14:paraId="23ECC1E1" w14:textId="77777777" w:rsidR="00D055EF" w:rsidRDefault="00D055EF" w:rsidP="00D055EF">
            <w:pPr>
              <w:rPr>
                <w:rFonts w:ascii="Times New Roman" w:hAnsi="Times New Roman" w:cs="Times New Roman"/>
                <w:b/>
              </w:rPr>
            </w:pPr>
          </w:p>
          <w:p w14:paraId="4011AEA8" w14:textId="77777777" w:rsidR="00D055EF" w:rsidRPr="00D055EF" w:rsidRDefault="00D055EF" w:rsidP="00D055EF">
            <w:pPr>
              <w:rPr>
                <w:rFonts w:ascii="Times New Roman" w:hAnsi="Times New Roman" w:cs="Times New Roman"/>
                <w:b/>
              </w:rPr>
            </w:pPr>
            <w:r w:rsidRPr="00D055EF">
              <w:rPr>
                <w:rFonts w:ascii="Times New Roman" w:hAnsi="Times New Roman" w:cs="Times New Roman"/>
                <w:b/>
              </w:rPr>
              <w:t>Externe</w:t>
            </w:r>
          </w:p>
          <w:p w14:paraId="01664C03" w14:textId="77777777" w:rsidR="00D055EF" w:rsidRPr="00D055EF" w:rsidRDefault="00D055EF" w:rsidP="00D055EF">
            <w:pPr>
              <w:rPr>
                <w:rFonts w:ascii="Times New Roman" w:hAnsi="Times New Roman" w:cs="Times New Roman"/>
                <w:b/>
              </w:rPr>
            </w:pPr>
          </w:p>
          <w:p w14:paraId="4C7EAE8F" w14:textId="77777777" w:rsidR="00D055EF" w:rsidRPr="00D055EF" w:rsidRDefault="00D055EF" w:rsidP="00D055EF">
            <w:pPr>
              <w:rPr>
                <w:rFonts w:ascii="Times New Roman" w:hAnsi="Times New Roman" w:cs="Times New Roman"/>
                <w:b/>
              </w:rPr>
            </w:pPr>
          </w:p>
        </w:tc>
        <w:tc>
          <w:tcPr>
            <w:tcW w:w="3953" w:type="dxa"/>
            <w:vAlign w:val="center"/>
          </w:tcPr>
          <w:p w14:paraId="5493F359" w14:textId="77777777" w:rsidR="00D055EF" w:rsidRDefault="00D055EF" w:rsidP="00BD6154">
            <w:pPr>
              <w:spacing w:line="276" w:lineRule="auto"/>
              <w:rPr>
                <w:rFonts w:ascii="Times New Roman" w:hAnsi="Times New Roman" w:cs="Times New Roman"/>
                <w:b/>
              </w:rPr>
            </w:pPr>
            <w:r w:rsidRPr="00D055EF">
              <w:rPr>
                <w:rFonts w:ascii="Times New Roman" w:hAnsi="Times New Roman" w:cs="Times New Roman"/>
                <w:b/>
              </w:rPr>
              <w:t>Opportunités</w:t>
            </w:r>
          </w:p>
          <w:p w14:paraId="4AEB8C9A" w14:textId="67F5887B" w:rsidR="005D2F69" w:rsidRPr="00A160FF" w:rsidRDefault="005D2F69" w:rsidP="00BD6154">
            <w:pPr>
              <w:spacing w:line="276" w:lineRule="auto"/>
              <w:rPr>
                <w:rFonts w:ascii="Times New Roman" w:hAnsi="Times New Roman" w:cs="Times New Roman"/>
              </w:rPr>
            </w:pPr>
            <w:r>
              <w:rPr>
                <w:rFonts w:ascii="Times New Roman" w:hAnsi="Times New Roman" w:cs="Times New Roman"/>
                <w:b/>
              </w:rPr>
              <w:t>•</w:t>
            </w:r>
            <w:r w:rsidR="00A160FF">
              <w:rPr>
                <w:rFonts w:ascii="Times New Roman" w:hAnsi="Times New Roman" w:cs="Times New Roman"/>
                <w:b/>
              </w:rPr>
              <w:t xml:space="preserve"> </w:t>
            </w:r>
            <w:r w:rsidR="00A160FF">
              <w:rPr>
                <w:rFonts w:ascii="Times New Roman" w:hAnsi="Times New Roman" w:cs="Times New Roman"/>
              </w:rPr>
              <w:t>Aménager des services au volant</w:t>
            </w:r>
          </w:p>
          <w:p w14:paraId="497DD6AC" w14:textId="4A208219" w:rsidR="005D2F69" w:rsidRPr="007E4052" w:rsidRDefault="005D2F69" w:rsidP="00BD6154">
            <w:pPr>
              <w:spacing w:line="276" w:lineRule="auto"/>
              <w:rPr>
                <w:rFonts w:ascii="Times New Roman" w:hAnsi="Times New Roman" w:cs="Times New Roman"/>
              </w:rPr>
            </w:pPr>
            <w:r>
              <w:rPr>
                <w:rFonts w:ascii="Times New Roman" w:hAnsi="Times New Roman" w:cs="Times New Roman"/>
                <w:b/>
              </w:rPr>
              <w:t>•</w:t>
            </w:r>
            <w:r w:rsidR="007E4052">
              <w:rPr>
                <w:rFonts w:ascii="Times New Roman" w:hAnsi="Times New Roman" w:cs="Times New Roman"/>
                <w:b/>
              </w:rPr>
              <w:t xml:space="preserve"> </w:t>
            </w:r>
            <w:r w:rsidR="007E4052">
              <w:rPr>
                <w:rFonts w:ascii="Times New Roman" w:hAnsi="Times New Roman" w:cs="Times New Roman"/>
              </w:rPr>
              <w:t>Entrer dans le marché asiatique</w:t>
            </w:r>
          </w:p>
          <w:p w14:paraId="7BA15F72" w14:textId="7F7A8979" w:rsidR="005D2F69" w:rsidRPr="001E10A6" w:rsidRDefault="005D2F69" w:rsidP="00BD6154">
            <w:pPr>
              <w:spacing w:line="276" w:lineRule="auto"/>
              <w:rPr>
                <w:rFonts w:ascii="Times New Roman" w:hAnsi="Times New Roman" w:cs="Times New Roman"/>
              </w:rPr>
            </w:pPr>
            <w:r>
              <w:rPr>
                <w:rFonts w:ascii="Times New Roman" w:hAnsi="Times New Roman" w:cs="Times New Roman"/>
                <w:b/>
              </w:rPr>
              <w:t>•</w:t>
            </w:r>
            <w:r w:rsidR="001E10A6">
              <w:rPr>
                <w:rFonts w:ascii="Times New Roman" w:hAnsi="Times New Roman" w:cs="Times New Roman"/>
                <w:b/>
              </w:rPr>
              <w:t xml:space="preserve"> </w:t>
            </w:r>
            <w:r w:rsidR="001E10A6">
              <w:rPr>
                <w:rFonts w:ascii="Times New Roman" w:hAnsi="Times New Roman" w:cs="Times New Roman"/>
              </w:rPr>
              <w:t>Mise en place de restaurants plus petits pour s’adapter aux environnements</w:t>
            </w:r>
          </w:p>
          <w:p w14:paraId="32FB88E1" w14:textId="6787D876" w:rsidR="005D2F69" w:rsidRPr="00BD6154" w:rsidRDefault="005D2F69" w:rsidP="00BD6154">
            <w:pPr>
              <w:spacing w:line="276" w:lineRule="auto"/>
              <w:rPr>
                <w:rFonts w:ascii="Times New Roman" w:hAnsi="Times New Roman" w:cs="Times New Roman"/>
              </w:rPr>
            </w:pPr>
            <w:r>
              <w:rPr>
                <w:rFonts w:ascii="Times New Roman" w:hAnsi="Times New Roman" w:cs="Times New Roman"/>
                <w:b/>
              </w:rPr>
              <w:t>•</w:t>
            </w:r>
            <w:r w:rsidR="00157338">
              <w:rPr>
                <w:rFonts w:ascii="Times New Roman" w:hAnsi="Times New Roman" w:cs="Times New Roman"/>
                <w:b/>
              </w:rPr>
              <w:t xml:space="preserve"> </w:t>
            </w:r>
            <w:r w:rsidR="00157338">
              <w:rPr>
                <w:rFonts w:ascii="Times New Roman" w:hAnsi="Times New Roman" w:cs="Times New Roman"/>
              </w:rPr>
              <w:t>Diversification vers d’autres types de produit</w:t>
            </w:r>
          </w:p>
        </w:tc>
        <w:tc>
          <w:tcPr>
            <w:tcW w:w="4694" w:type="dxa"/>
            <w:vAlign w:val="center"/>
          </w:tcPr>
          <w:p w14:paraId="76BEF860" w14:textId="77777777" w:rsidR="00D055EF" w:rsidRDefault="00D055EF" w:rsidP="00BD6154">
            <w:pPr>
              <w:spacing w:line="276" w:lineRule="auto"/>
              <w:rPr>
                <w:rFonts w:ascii="Times New Roman" w:hAnsi="Times New Roman" w:cs="Times New Roman"/>
                <w:b/>
              </w:rPr>
            </w:pPr>
            <w:r w:rsidRPr="00D055EF">
              <w:rPr>
                <w:rFonts w:ascii="Times New Roman" w:hAnsi="Times New Roman" w:cs="Times New Roman"/>
                <w:b/>
              </w:rPr>
              <w:t>Menaces</w:t>
            </w:r>
          </w:p>
          <w:p w14:paraId="6B61C1B7" w14:textId="205188C9" w:rsidR="00004013" w:rsidRPr="00004013" w:rsidRDefault="005D2F69" w:rsidP="00BD6154">
            <w:pPr>
              <w:spacing w:line="276" w:lineRule="auto"/>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D’autres fermetures de franchises dû à la crise économique</w:t>
            </w:r>
          </w:p>
          <w:p w14:paraId="4B275665" w14:textId="4112C3D4" w:rsidR="005D2F69" w:rsidRPr="00004013" w:rsidRDefault="005D2F69" w:rsidP="00BD6154">
            <w:pPr>
              <w:spacing w:line="276" w:lineRule="auto"/>
              <w:rPr>
                <w:rFonts w:ascii="Times New Roman" w:hAnsi="Times New Roman" w:cs="Times New Roman"/>
              </w:rPr>
            </w:pPr>
            <w:r>
              <w:rPr>
                <w:rFonts w:ascii="Times New Roman" w:hAnsi="Times New Roman" w:cs="Times New Roman"/>
                <w:b/>
              </w:rPr>
              <w:t>•</w:t>
            </w:r>
            <w:r w:rsidR="00A160FF">
              <w:rPr>
                <w:rFonts w:ascii="Times New Roman" w:hAnsi="Times New Roman" w:cs="Times New Roman"/>
                <w:b/>
              </w:rPr>
              <w:t xml:space="preserve"> </w:t>
            </w:r>
            <w:r w:rsidR="00004013">
              <w:rPr>
                <w:rFonts w:ascii="Times New Roman" w:hAnsi="Times New Roman" w:cs="Times New Roman"/>
              </w:rPr>
              <w:t>Incapacité d’</w:t>
            </w:r>
            <w:r w:rsidR="007E4052">
              <w:rPr>
                <w:rFonts w:ascii="Times New Roman" w:hAnsi="Times New Roman" w:cs="Times New Roman"/>
              </w:rPr>
              <w:t>abaisser ses prix au niveau de S</w:t>
            </w:r>
            <w:r w:rsidR="00004013">
              <w:rPr>
                <w:rFonts w:ascii="Times New Roman" w:hAnsi="Times New Roman" w:cs="Times New Roman"/>
              </w:rPr>
              <w:t xml:space="preserve">ubway </w:t>
            </w:r>
          </w:p>
          <w:p w14:paraId="3F2A2DB8" w14:textId="566CEF46" w:rsidR="005D2F69" w:rsidRPr="007E4052" w:rsidRDefault="005D2F69" w:rsidP="00BD6154">
            <w:pPr>
              <w:spacing w:line="276" w:lineRule="auto"/>
              <w:rPr>
                <w:rFonts w:ascii="Times New Roman" w:hAnsi="Times New Roman" w:cs="Times New Roman"/>
              </w:rPr>
            </w:pPr>
            <w:r>
              <w:rPr>
                <w:rFonts w:ascii="Times New Roman" w:hAnsi="Times New Roman" w:cs="Times New Roman"/>
                <w:b/>
              </w:rPr>
              <w:t>•</w:t>
            </w:r>
            <w:r w:rsidR="007E4052">
              <w:rPr>
                <w:rFonts w:ascii="Times New Roman" w:hAnsi="Times New Roman" w:cs="Times New Roman"/>
                <w:b/>
              </w:rPr>
              <w:t xml:space="preserve"> </w:t>
            </w:r>
            <w:proofErr w:type="spellStart"/>
            <w:r w:rsidR="007E4052">
              <w:rPr>
                <w:rFonts w:ascii="Times New Roman" w:hAnsi="Times New Roman" w:cs="Times New Roman"/>
              </w:rPr>
              <w:t>Coûts</w:t>
            </w:r>
            <w:proofErr w:type="spellEnd"/>
            <w:r w:rsidR="007E4052">
              <w:rPr>
                <w:rFonts w:ascii="Times New Roman" w:hAnsi="Times New Roman" w:cs="Times New Roman"/>
              </w:rPr>
              <w:t xml:space="preserve"> d’opération augmentent</w:t>
            </w:r>
          </w:p>
          <w:p w14:paraId="61881875" w14:textId="77777777" w:rsidR="00D055EF" w:rsidRDefault="00D055EF" w:rsidP="00BD6154">
            <w:pPr>
              <w:spacing w:line="276" w:lineRule="auto"/>
              <w:rPr>
                <w:rFonts w:ascii="Times New Roman" w:hAnsi="Times New Roman" w:cs="Times New Roman"/>
                <w:b/>
              </w:rPr>
            </w:pPr>
          </w:p>
          <w:p w14:paraId="37A7FA67" w14:textId="4B5BD696" w:rsidR="00BD6154" w:rsidRPr="00D055EF" w:rsidRDefault="00BD6154" w:rsidP="00BD6154">
            <w:pPr>
              <w:spacing w:line="276" w:lineRule="auto"/>
              <w:rPr>
                <w:rFonts w:ascii="Times New Roman" w:hAnsi="Times New Roman" w:cs="Times New Roman"/>
                <w:b/>
              </w:rPr>
            </w:pPr>
          </w:p>
        </w:tc>
      </w:tr>
    </w:tbl>
    <w:p w14:paraId="26E5F385" w14:textId="77777777" w:rsidR="00EC5A08" w:rsidRDefault="00EC5A08">
      <w:pPr>
        <w:rPr>
          <w:rFonts w:ascii="Times New Roman" w:hAnsi="Times New Roman" w:cs="Times New Roman"/>
        </w:rPr>
      </w:pPr>
    </w:p>
    <w:p w14:paraId="07247EF1" w14:textId="77777777" w:rsidR="00C9009C" w:rsidRDefault="00C9009C">
      <w:pPr>
        <w:rPr>
          <w:rFonts w:ascii="Times New Roman" w:hAnsi="Times New Roman" w:cs="Times New Roman"/>
        </w:rPr>
      </w:pPr>
    </w:p>
    <w:p w14:paraId="60D1E5CD" w14:textId="77777777" w:rsidR="00020D34" w:rsidRDefault="00020D34">
      <w:pPr>
        <w:rPr>
          <w:rFonts w:ascii="Times New Roman" w:hAnsi="Times New Roman" w:cs="Times New Roman"/>
        </w:rPr>
      </w:pPr>
    </w:p>
    <w:p w14:paraId="6F69CD33" w14:textId="77777777" w:rsidR="00020D34" w:rsidRDefault="00020D34">
      <w:pPr>
        <w:rPr>
          <w:rFonts w:ascii="Times New Roman" w:hAnsi="Times New Roman" w:cs="Times New Roman"/>
        </w:rPr>
      </w:pPr>
    </w:p>
    <w:p w14:paraId="48F214AA" w14:textId="77777777" w:rsidR="00020D34" w:rsidRDefault="00020D34">
      <w:pPr>
        <w:rPr>
          <w:rFonts w:ascii="Times New Roman" w:hAnsi="Times New Roman" w:cs="Times New Roman"/>
        </w:rPr>
      </w:pPr>
    </w:p>
    <w:p w14:paraId="0A0F9068" w14:textId="77777777" w:rsidR="00020D34" w:rsidRDefault="00020D34">
      <w:pPr>
        <w:rPr>
          <w:rFonts w:ascii="Times New Roman" w:hAnsi="Times New Roman" w:cs="Times New Roman"/>
        </w:rPr>
      </w:pPr>
    </w:p>
    <w:p w14:paraId="1223A6AC" w14:textId="77777777" w:rsidR="00020D34" w:rsidRDefault="00020D34">
      <w:pPr>
        <w:rPr>
          <w:rFonts w:ascii="Times New Roman" w:hAnsi="Times New Roman" w:cs="Times New Roman"/>
        </w:rPr>
      </w:pPr>
    </w:p>
    <w:p w14:paraId="00D2B3C7" w14:textId="77777777" w:rsidR="00C9009C" w:rsidRDefault="00C9009C">
      <w:pPr>
        <w:rPr>
          <w:rFonts w:ascii="Times New Roman" w:hAnsi="Times New Roman" w:cs="Times New Roman"/>
        </w:rPr>
      </w:pPr>
    </w:p>
    <w:p w14:paraId="6F5EDB53" w14:textId="77777777" w:rsidR="00BD6154" w:rsidRDefault="00BD6154">
      <w:pPr>
        <w:rPr>
          <w:rFonts w:ascii="Times New Roman" w:hAnsi="Times New Roman" w:cs="Times New Roman"/>
        </w:rPr>
      </w:pPr>
    </w:p>
    <w:p w14:paraId="2510F76A" w14:textId="77777777" w:rsidR="00BD6154" w:rsidRDefault="00BD6154">
      <w:pPr>
        <w:rPr>
          <w:rFonts w:ascii="Times New Roman" w:hAnsi="Times New Roman" w:cs="Times New Roman"/>
        </w:rPr>
      </w:pPr>
    </w:p>
    <w:p w14:paraId="16F06584" w14:textId="77777777" w:rsidR="00BD6154" w:rsidRDefault="00BD6154">
      <w:pPr>
        <w:rPr>
          <w:rFonts w:ascii="Times New Roman" w:hAnsi="Times New Roman" w:cs="Times New Roman"/>
        </w:rPr>
      </w:pPr>
    </w:p>
    <w:p w14:paraId="1F7341C9" w14:textId="77777777" w:rsidR="00BD6154" w:rsidRDefault="00BD6154">
      <w:pPr>
        <w:rPr>
          <w:rFonts w:ascii="Times New Roman" w:hAnsi="Times New Roman" w:cs="Times New Roman"/>
        </w:rPr>
      </w:pPr>
    </w:p>
    <w:p w14:paraId="23AF84C7" w14:textId="77777777" w:rsidR="00BD6154" w:rsidRDefault="00BD6154">
      <w:pPr>
        <w:rPr>
          <w:rFonts w:ascii="Times New Roman" w:hAnsi="Times New Roman" w:cs="Times New Roman"/>
        </w:rPr>
      </w:pPr>
    </w:p>
    <w:p w14:paraId="1F858815" w14:textId="77777777" w:rsidR="00BD6154" w:rsidRDefault="00BD6154">
      <w:pPr>
        <w:rPr>
          <w:rFonts w:ascii="Times New Roman" w:hAnsi="Times New Roman" w:cs="Times New Roman"/>
        </w:rPr>
      </w:pPr>
    </w:p>
    <w:p w14:paraId="60C25389" w14:textId="77777777" w:rsidR="00BD6154" w:rsidRDefault="00BD6154">
      <w:pPr>
        <w:rPr>
          <w:rFonts w:ascii="Times New Roman" w:hAnsi="Times New Roman" w:cs="Times New Roman"/>
        </w:rPr>
      </w:pPr>
    </w:p>
    <w:p w14:paraId="1A0B9AAB" w14:textId="77777777" w:rsidR="00BD6154" w:rsidRDefault="00BD6154">
      <w:pPr>
        <w:rPr>
          <w:rFonts w:ascii="Times New Roman" w:hAnsi="Times New Roman" w:cs="Times New Roman"/>
        </w:rPr>
      </w:pPr>
    </w:p>
    <w:p w14:paraId="4A395B2D" w14:textId="77777777" w:rsidR="00BD6154" w:rsidRDefault="00BD6154">
      <w:pPr>
        <w:rPr>
          <w:rFonts w:ascii="Times New Roman" w:hAnsi="Times New Roman" w:cs="Times New Roman"/>
        </w:rPr>
      </w:pPr>
    </w:p>
    <w:p w14:paraId="156BAB03" w14:textId="77777777" w:rsidR="00BD6154" w:rsidRDefault="00BD6154">
      <w:pPr>
        <w:rPr>
          <w:rFonts w:ascii="Times New Roman" w:hAnsi="Times New Roman" w:cs="Times New Roman"/>
        </w:rPr>
      </w:pPr>
    </w:p>
    <w:p w14:paraId="5E8C4783" w14:textId="77777777" w:rsidR="00BD6154" w:rsidRDefault="00BD6154">
      <w:pPr>
        <w:rPr>
          <w:rFonts w:ascii="Times New Roman" w:hAnsi="Times New Roman" w:cs="Times New Roman"/>
        </w:rPr>
      </w:pPr>
    </w:p>
    <w:p w14:paraId="46A059FC" w14:textId="77777777" w:rsidR="00BD6154" w:rsidRDefault="00BD6154">
      <w:pPr>
        <w:rPr>
          <w:rFonts w:ascii="Times New Roman" w:hAnsi="Times New Roman" w:cs="Times New Roman"/>
        </w:rPr>
      </w:pPr>
    </w:p>
    <w:p w14:paraId="10A8F9E2" w14:textId="77777777" w:rsidR="00BD6154" w:rsidRDefault="00BD6154">
      <w:pPr>
        <w:rPr>
          <w:rFonts w:ascii="Times New Roman" w:hAnsi="Times New Roman" w:cs="Times New Roman"/>
        </w:rPr>
      </w:pPr>
    </w:p>
    <w:p w14:paraId="7C92F940" w14:textId="77777777" w:rsidR="00A31CF6" w:rsidRDefault="00A31CF6">
      <w:pPr>
        <w:rPr>
          <w:rFonts w:ascii="Times New Roman" w:hAnsi="Times New Roman" w:cs="Times New Roman"/>
        </w:rPr>
      </w:pPr>
    </w:p>
    <w:p w14:paraId="2D70F959" w14:textId="7FCC50AB" w:rsidR="00A31CF6" w:rsidRPr="00BD6154" w:rsidRDefault="00BD6154" w:rsidP="00BD6154">
      <w:pPr>
        <w:rPr>
          <w:rFonts w:ascii="Times New Roman" w:hAnsi="Times New Roman" w:cs="Times New Roman"/>
          <w:b/>
          <w:sz w:val="28"/>
          <w:szCs w:val="28"/>
        </w:rPr>
      </w:pPr>
      <w:r w:rsidRPr="00BD6154">
        <w:rPr>
          <w:rFonts w:ascii="Times New Roman" w:hAnsi="Times New Roman" w:cs="Times New Roman"/>
          <w:b/>
          <w:sz w:val="28"/>
          <w:szCs w:val="28"/>
        </w:rPr>
        <w:t>RÉFÉRENCES BIBLIOGRAPHIQUES</w:t>
      </w:r>
    </w:p>
    <w:p w14:paraId="1E26AAEC" w14:textId="77777777" w:rsidR="00C9009C" w:rsidRPr="00C9009C" w:rsidRDefault="00C9009C" w:rsidP="00BD6154">
      <w:pPr>
        <w:rPr>
          <w:rFonts w:ascii="Times New Roman" w:hAnsi="Times New Roman" w:cs="Times New Roman"/>
          <w:b/>
        </w:rPr>
      </w:pPr>
    </w:p>
    <w:p w14:paraId="621A90CA" w14:textId="77777777" w:rsidR="00A31CF6" w:rsidRDefault="00A31CF6">
      <w:pPr>
        <w:rPr>
          <w:rFonts w:ascii="Times New Roman" w:hAnsi="Times New Roman" w:cs="Times New Roman"/>
        </w:rPr>
      </w:pPr>
    </w:p>
    <w:p w14:paraId="6EBCCD26" w14:textId="77777777" w:rsidR="00C91AF5" w:rsidRPr="000300DB" w:rsidRDefault="00C91AF5" w:rsidP="00C91AF5">
      <w:pPr>
        <w:pStyle w:val="FootnoteText"/>
        <w:rPr>
          <w:rFonts w:ascii="Times New Roman" w:hAnsi="Times New Roman" w:cs="Times New Roman"/>
        </w:rPr>
      </w:pPr>
      <w:proofErr w:type="spellStart"/>
      <w:r w:rsidRPr="000300DB">
        <w:rPr>
          <w:rFonts w:ascii="Times New Roman" w:hAnsi="Times New Roman" w:cs="Times New Roman"/>
          <w:lang w:val="en-CA"/>
        </w:rPr>
        <w:t>AdFreakFive</w:t>
      </w:r>
      <w:proofErr w:type="spellEnd"/>
      <w:r w:rsidRPr="000300DB">
        <w:rPr>
          <w:rFonts w:ascii="Times New Roman" w:hAnsi="Times New Roman" w:cs="Times New Roman"/>
          <w:lang w:val="en-CA"/>
        </w:rPr>
        <w:t xml:space="preserve">. (2009, 24 mars). </w:t>
      </w:r>
      <w:proofErr w:type="spellStart"/>
      <w:proofErr w:type="gramStart"/>
      <w:r w:rsidRPr="000300DB">
        <w:rPr>
          <w:rFonts w:ascii="Times New Roman" w:hAnsi="Times New Roman" w:cs="Times New Roman"/>
          <w:i/>
          <w:lang w:val="en-CA"/>
        </w:rPr>
        <w:t>Quiznos</w:t>
      </w:r>
      <w:proofErr w:type="spellEnd"/>
      <w:r w:rsidRPr="000300DB">
        <w:rPr>
          <w:rFonts w:ascii="Times New Roman" w:hAnsi="Times New Roman" w:cs="Times New Roman"/>
          <w:i/>
          <w:lang w:val="en-CA"/>
        </w:rPr>
        <w:t xml:space="preserve">, ‘’Toasty Torpedo ‘’ </w:t>
      </w:r>
      <w:r w:rsidRPr="000300DB">
        <w:rPr>
          <w:rFonts w:ascii="Times New Roman" w:hAnsi="Times New Roman" w:cs="Times New Roman"/>
          <w:lang w:val="en-CA"/>
        </w:rPr>
        <w:t>[</w:t>
      </w:r>
      <w:proofErr w:type="spellStart"/>
      <w:r w:rsidRPr="000300DB">
        <w:rPr>
          <w:rFonts w:ascii="Times New Roman" w:hAnsi="Times New Roman" w:cs="Times New Roman"/>
          <w:lang w:val="en-CA"/>
        </w:rPr>
        <w:t>Fichier</w:t>
      </w:r>
      <w:proofErr w:type="spellEnd"/>
      <w:r w:rsidRPr="000300DB">
        <w:rPr>
          <w:rFonts w:ascii="Times New Roman" w:hAnsi="Times New Roman" w:cs="Times New Roman"/>
          <w:lang w:val="en-CA"/>
        </w:rPr>
        <w:t xml:space="preserve"> </w:t>
      </w:r>
      <w:proofErr w:type="spellStart"/>
      <w:r w:rsidRPr="000300DB">
        <w:rPr>
          <w:rFonts w:ascii="Times New Roman" w:hAnsi="Times New Roman" w:cs="Times New Roman"/>
          <w:lang w:val="en-CA"/>
        </w:rPr>
        <w:t>vidéo</w:t>
      </w:r>
      <w:proofErr w:type="spellEnd"/>
      <w:r w:rsidRPr="000300DB">
        <w:rPr>
          <w:rFonts w:ascii="Times New Roman" w:hAnsi="Times New Roman" w:cs="Times New Roman"/>
          <w:lang w:val="en-CA"/>
        </w:rPr>
        <w:t>].</w:t>
      </w:r>
      <w:proofErr w:type="gramEnd"/>
      <w:r w:rsidRPr="000300DB">
        <w:rPr>
          <w:rFonts w:ascii="Times New Roman" w:hAnsi="Times New Roman" w:cs="Times New Roman"/>
          <w:lang w:val="en-CA"/>
        </w:rPr>
        <w:t xml:space="preserve"> Page </w:t>
      </w:r>
      <w:proofErr w:type="spellStart"/>
      <w:r w:rsidRPr="000300DB">
        <w:rPr>
          <w:rFonts w:ascii="Times New Roman" w:hAnsi="Times New Roman" w:cs="Times New Roman"/>
          <w:lang w:val="en-CA"/>
        </w:rPr>
        <w:t>consultée</w:t>
      </w:r>
      <w:proofErr w:type="spellEnd"/>
      <w:r w:rsidRPr="000300DB">
        <w:rPr>
          <w:rFonts w:ascii="Times New Roman" w:hAnsi="Times New Roman" w:cs="Times New Roman"/>
          <w:lang w:val="en-CA"/>
        </w:rPr>
        <w:t xml:space="preserve"> le 20 </w:t>
      </w:r>
      <w:proofErr w:type="spellStart"/>
      <w:r w:rsidRPr="000300DB">
        <w:rPr>
          <w:rFonts w:ascii="Times New Roman" w:hAnsi="Times New Roman" w:cs="Times New Roman"/>
          <w:lang w:val="en-CA"/>
        </w:rPr>
        <w:t>novembre</w:t>
      </w:r>
      <w:proofErr w:type="spellEnd"/>
      <w:r w:rsidRPr="000300DB">
        <w:rPr>
          <w:rFonts w:ascii="Times New Roman" w:hAnsi="Times New Roman" w:cs="Times New Roman"/>
          <w:lang w:val="en-CA"/>
        </w:rPr>
        <w:t xml:space="preserve"> 2014, de </w:t>
      </w:r>
      <w:hyperlink r:id="rId9" w:history="1">
        <w:r w:rsidRPr="000300DB">
          <w:rPr>
            <w:rStyle w:val="Hyperlink"/>
            <w:rFonts w:ascii="Times New Roman" w:hAnsi="Times New Roman" w:cs="Times New Roman"/>
            <w:color w:val="000000" w:themeColor="text1"/>
            <w:u w:val="none"/>
            <w:lang w:val="en-CA"/>
          </w:rPr>
          <w:t>https://www.youtube.com/watch?v=7LQpRQh2KSQ</w:t>
        </w:r>
      </w:hyperlink>
    </w:p>
    <w:p w14:paraId="5C17149A" w14:textId="77777777" w:rsidR="00C91AF5" w:rsidRPr="000300DB" w:rsidRDefault="00C91AF5" w:rsidP="00C91AF5">
      <w:pPr>
        <w:rPr>
          <w:rFonts w:ascii="Times New Roman" w:hAnsi="Times New Roman" w:cs="Times New Roman"/>
          <w:b/>
        </w:rPr>
      </w:pPr>
    </w:p>
    <w:p w14:paraId="7C7E4410" w14:textId="77777777" w:rsidR="00C91AF5" w:rsidRPr="000300DB" w:rsidRDefault="00C91AF5" w:rsidP="00C91AF5">
      <w:pPr>
        <w:rPr>
          <w:rFonts w:ascii="Times New Roman" w:hAnsi="Times New Roman" w:cs="Times New Roman"/>
        </w:rPr>
      </w:pPr>
      <w:proofErr w:type="spellStart"/>
      <w:r w:rsidRPr="000300DB">
        <w:rPr>
          <w:rFonts w:ascii="Times New Roman" w:hAnsi="Times New Roman" w:cs="Times New Roman"/>
        </w:rPr>
        <w:t>CanWest</w:t>
      </w:r>
      <w:proofErr w:type="spellEnd"/>
      <w:r w:rsidRPr="000300DB">
        <w:rPr>
          <w:rFonts w:ascii="Times New Roman" w:hAnsi="Times New Roman" w:cs="Times New Roman"/>
        </w:rPr>
        <w:t xml:space="preserve"> </w:t>
      </w:r>
      <w:proofErr w:type="spellStart"/>
      <w:r w:rsidRPr="000300DB">
        <w:rPr>
          <w:rFonts w:ascii="Times New Roman" w:hAnsi="Times New Roman" w:cs="Times New Roman"/>
        </w:rPr>
        <w:t>MediaWorks</w:t>
      </w:r>
      <w:proofErr w:type="spellEnd"/>
      <w:r w:rsidRPr="000300DB">
        <w:rPr>
          <w:rFonts w:ascii="Times New Roman" w:hAnsi="Times New Roman" w:cs="Times New Roman"/>
        </w:rPr>
        <w:t xml:space="preserve"> Publications Inc. (19 décembre 2007). </w:t>
      </w:r>
      <w:r w:rsidRPr="000300DB">
        <w:rPr>
          <w:rFonts w:ascii="Times New Roman" w:hAnsi="Times New Roman" w:cs="Times New Roman"/>
          <w:i/>
        </w:rPr>
        <w:t xml:space="preserve">Canada </w:t>
      </w:r>
      <w:proofErr w:type="spellStart"/>
      <w:r w:rsidRPr="000300DB">
        <w:rPr>
          <w:rFonts w:ascii="Times New Roman" w:hAnsi="Times New Roman" w:cs="Times New Roman"/>
          <w:i/>
        </w:rPr>
        <w:t>turning</w:t>
      </w:r>
      <w:proofErr w:type="spellEnd"/>
      <w:r w:rsidRPr="000300DB">
        <w:rPr>
          <w:rFonts w:ascii="Times New Roman" w:hAnsi="Times New Roman" w:cs="Times New Roman"/>
          <w:i/>
        </w:rPr>
        <w:t xml:space="preserve"> </w:t>
      </w:r>
      <w:proofErr w:type="spellStart"/>
      <w:r w:rsidRPr="000300DB">
        <w:rPr>
          <w:rFonts w:ascii="Times New Roman" w:hAnsi="Times New Roman" w:cs="Times New Roman"/>
          <w:i/>
        </w:rPr>
        <w:t>into</w:t>
      </w:r>
      <w:proofErr w:type="spellEnd"/>
      <w:r w:rsidRPr="000300DB">
        <w:rPr>
          <w:rFonts w:ascii="Times New Roman" w:hAnsi="Times New Roman" w:cs="Times New Roman"/>
          <w:i/>
        </w:rPr>
        <w:t xml:space="preserve"> </w:t>
      </w:r>
      <w:proofErr w:type="spellStart"/>
      <w:r w:rsidRPr="000300DB">
        <w:rPr>
          <w:rFonts w:ascii="Times New Roman" w:hAnsi="Times New Roman" w:cs="Times New Roman"/>
          <w:i/>
        </w:rPr>
        <w:t>fast-food</w:t>
      </w:r>
      <w:proofErr w:type="spellEnd"/>
      <w:r w:rsidRPr="000300DB">
        <w:rPr>
          <w:rFonts w:ascii="Times New Roman" w:hAnsi="Times New Roman" w:cs="Times New Roman"/>
          <w:i/>
        </w:rPr>
        <w:t xml:space="preserve"> nation.</w:t>
      </w:r>
      <w:r w:rsidRPr="000300DB">
        <w:rPr>
          <w:rFonts w:ascii="Times New Roman" w:hAnsi="Times New Roman" w:cs="Times New Roman"/>
        </w:rPr>
        <w:t xml:space="preserve"> Page consultée le 16 novembre 2014, de</w:t>
      </w:r>
    </w:p>
    <w:p w14:paraId="13061E24" w14:textId="77777777" w:rsidR="00C91AF5" w:rsidRPr="000300DB" w:rsidRDefault="003C1BE6" w:rsidP="00C91AF5">
      <w:pPr>
        <w:rPr>
          <w:rStyle w:val="Hyperlink"/>
          <w:rFonts w:ascii="Times New Roman" w:hAnsi="Times New Roman" w:cs="Times New Roman"/>
          <w:color w:val="000000" w:themeColor="text1"/>
          <w:u w:val="none"/>
          <w:lang w:val="fr-FR"/>
        </w:rPr>
      </w:pPr>
      <w:hyperlink r:id="rId10" w:history="1">
        <w:r w:rsidR="00C91AF5" w:rsidRPr="000300DB">
          <w:rPr>
            <w:rStyle w:val="Hyperlink"/>
            <w:rFonts w:ascii="Times New Roman" w:hAnsi="Times New Roman" w:cs="Times New Roman"/>
            <w:color w:val="000000" w:themeColor="text1"/>
            <w:u w:val="none"/>
            <w:lang w:val="fr-FR"/>
          </w:rPr>
          <w:t>http://www.canada.com/vancouversun/news/story.html?id=284fbbac-3be5-4498-92cb-065ebf37ab77</w:t>
        </w:r>
      </w:hyperlink>
    </w:p>
    <w:p w14:paraId="6CBEF629" w14:textId="77777777" w:rsidR="00C91AF5" w:rsidRPr="000300DB" w:rsidRDefault="00C91AF5" w:rsidP="00C91AF5">
      <w:pPr>
        <w:rPr>
          <w:rFonts w:ascii="Times New Roman" w:hAnsi="Times New Roman" w:cs="Times New Roman"/>
          <w:b/>
        </w:rPr>
      </w:pPr>
    </w:p>
    <w:p w14:paraId="74F66DBD" w14:textId="77777777" w:rsidR="00C91AF5" w:rsidRPr="000300DB" w:rsidRDefault="00C91AF5" w:rsidP="00C91AF5">
      <w:pPr>
        <w:rPr>
          <w:rFonts w:ascii="Times New Roman" w:hAnsi="Times New Roman" w:cs="Times New Roman"/>
          <w:color w:val="000000" w:themeColor="text1"/>
        </w:rPr>
      </w:pPr>
      <w:proofErr w:type="spellStart"/>
      <w:r w:rsidRPr="000300DB">
        <w:rPr>
          <w:rFonts w:ascii="Times New Roman" w:hAnsi="Times New Roman" w:cs="Times New Roman"/>
          <w:color w:val="000000" w:themeColor="text1"/>
        </w:rPr>
        <w:t>Ezine</w:t>
      </w:r>
      <w:proofErr w:type="spellEnd"/>
      <w:r w:rsidRPr="000300DB">
        <w:rPr>
          <w:rFonts w:ascii="Times New Roman" w:hAnsi="Times New Roman" w:cs="Times New Roman"/>
          <w:color w:val="000000" w:themeColor="text1"/>
        </w:rPr>
        <w:t xml:space="preserve"> Articles. (2014). </w:t>
      </w:r>
      <w:r w:rsidRPr="000300DB">
        <w:rPr>
          <w:rFonts w:ascii="Times New Roman" w:hAnsi="Times New Roman" w:cs="Times New Roman"/>
          <w:i/>
          <w:color w:val="000000" w:themeColor="text1"/>
        </w:rPr>
        <w:t xml:space="preserve">A </w:t>
      </w:r>
      <w:proofErr w:type="spellStart"/>
      <w:r w:rsidRPr="000300DB">
        <w:rPr>
          <w:rFonts w:ascii="Times New Roman" w:hAnsi="Times New Roman" w:cs="Times New Roman"/>
          <w:i/>
          <w:color w:val="000000" w:themeColor="text1"/>
        </w:rPr>
        <w:t>Brief</w:t>
      </w:r>
      <w:proofErr w:type="spellEnd"/>
      <w:r w:rsidRPr="000300DB">
        <w:rPr>
          <w:rFonts w:ascii="Times New Roman" w:hAnsi="Times New Roman" w:cs="Times New Roman"/>
          <w:i/>
          <w:color w:val="000000" w:themeColor="text1"/>
        </w:rPr>
        <w:t xml:space="preserve"> </w:t>
      </w:r>
      <w:proofErr w:type="spellStart"/>
      <w:r w:rsidRPr="000300DB">
        <w:rPr>
          <w:rFonts w:ascii="Times New Roman" w:hAnsi="Times New Roman" w:cs="Times New Roman"/>
          <w:i/>
          <w:color w:val="000000" w:themeColor="text1"/>
        </w:rPr>
        <w:t>History</w:t>
      </w:r>
      <w:proofErr w:type="spellEnd"/>
      <w:r w:rsidRPr="000300DB">
        <w:rPr>
          <w:rFonts w:ascii="Times New Roman" w:hAnsi="Times New Roman" w:cs="Times New Roman"/>
          <w:i/>
          <w:color w:val="000000" w:themeColor="text1"/>
        </w:rPr>
        <w:t xml:space="preserve"> of </w:t>
      </w:r>
      <w:proofErr w:type="spellStart"/>
      <w:r w:rsidRPr="000300DB">
        <w:rPr>
          <w:rFonts w:ascii="Times New Roman" w:hAnsi="Times New Roman" w:cs="Times New Roman"/>
          <w:i/>
          <w:color w:val="000000" w:themeColor="text1"/>
        </w:rPr>
        <w:t>Quizno’s</w:t>
      </w:r>
      <w:proofErr w:type="spellEnd"/>
      <w:r w:rsidRPr="000300DB">
        <w:rPr>
          <w:rFonts w:ascii="Times New Roman" w:hAnsi="Times New Roman" w:cs="Times New Roman"/>
          <w:i/>
          <w:color w:val="000000" w:themeColor="text1"/>
        </w:rPr>
        <w:t xml:space="preserve"> </w:t>
      </w:r>
      <w:proofErr w:type="spellStart"/>
      <w:r w:rsidRPr="000300DB">
        <w:rPr>
          <w:rFonts w:ascii="Times New Roman" w:hAnsi="Times New Roman" w:cs="Times New Roman"/>
          <w:i/>
          <w:color w:val="000000" w:themeColor="text1"/>
        </w:rPr>
        <w:t>Subs</w:t>
      </w:r>
      <w:proofErr w:type="spellEnd"/>
      <w:r w:rsidRPr="000300DB">
        <w:rPr>
          <w:rFonts w:ascii="Times New Roman" w:hAnsi="Times New Roman" w:cs="Times New Roman"/>
          <w:color w:val="000000" w:themeColor="text1"/>
        </w:rPr>
        <w:t xml:space="preserve">. Page consultée le 14 novembre 2014, de </w:t>
      </w:r>
      <w:hyperlink r:id="rId11" w:history="1">
        <w:r w:rsidRPr="000300DB">
          <w:rPr>
            <w:rStyle w:val="Hyperlink"/>
            <w:rFonts w:ascii="Times New Roman" w:hAnsi="Times New Roman" w:cs="Times New Roman"/>
            <w:color w:val="000000" w:themeColor="text1"/>
            <w:u w:val="none"/>
          </w:rPr>
          <w:t>http://ezinearticles.com/?A-Brief-History-of-Quiznos-Subs&amp;id=1060938</w:t>
        </w:r>
      </w:hyperlink>
    </w:p>
    <w:p w14:paraId="2CDCECC3" w14:textId="77777777" w:rsidR="00C91AF5" w:rsidRPr="000300DB" w:rsidRDefault="00C91AF5" w:rsidP="00C91AF5">
      <w:pPr>
        <w:rPr>
          <w:rFonts w:ascii="Times New Roman" w:hAnsi="Times New Roman" w:cs="Times New Roman"/>
          <w:b/>
        </w:rPr>
      </w:pPr>
    </w:p>
    <w:p w14:paraId="3273CD7B" w14:textId="77777777" w:rsidR="00C91AF5" w:rsidRPr="000300DB" w:rsidRDefault="00C91AF5" w:rsidP="00C91AF5">
      <w:pPr>
        <w:rPr>
          <w:rFonts w:ascii="Times New Roman" w:hAnsi="Times New Roman" w:cs="Times New Roman"/>
        </w:rPr>
      </w:pPr>
      <w:r w:rsidRPr="000300DB">
        <w:rPr>
          <w:rFonts w:ascii="Times New Roman" w:hAnsi="Times New Roman" w:cs="Times New Roman"/>
        </w:rPr>
        <w:t xml:space="preserve">GE Capital. (2013). </w:t>
      </w:r>
      <w:r w:rsidRPr="000300DB">
        <w:rPr>
          <w:rFonts w:ascii="Times New Roman" w:hAnsi="Times New Roman" w:cs="Times New Roman"/>
          <w:i/>
        </w:rPr>
        <w:t xml:space="preserve">Canadian Chain Restaurant </w:t>
      </w:r>
      <w:proofErr w:type="spellStart"/>
      <w:r w:rsidRPr="000300DB">
        <w:rPr>
          <w:rFonts w:ascii="Times New Roman" w:hAnsi="Times New Roman" w:cs="Times New Roman"/>
          <w:i/>
        </w:rPr>
        <w:t>Industry</w:t>
      </w:r>
      <w:proofErr w:type="spellEnd"/>
      <w:r w:rsidRPr="000300DB">
        <w:rPr>
          <w:rFonts w:ascii="Times New Roman" w:hAnsi="Times New Roman" w:cs="Times New Roman"/>
          <w:i/>
        </w:rPr>
        <w:t xml:space="preserve"> </w:t>
      </w:r>
      <w:proofErr w:type="spellStart"/>
      <w:r w:rsidRPr="000300DB">
        <w:rPr>
          <w:rFonts w:ascii="Times New Roman" w:hAnsi="Times New Roman" w:cs="Times New Roman"/>
          <w:i/>
        </w:rPr>
        <w:t>Review</w:t>
      </w:r>
      <w:proofErr w:type="spellEnd"/>
      <w:r w:rsidRPr="000300DB">
        <w:rPr>
          <w:rFonts w:ascii="Times New Roman" w:hAnsi="Times New Roman" w:cs="Times New Roman"/>
        </w:rPr>
        <w:t xml:space="preserve">. Page consultée le 19 novembre 2014, de </w:t>
      </w:r>
      <w:hyperlink r:id="rId12" w:history="1">
        <w:r w:rsidRPr="000300DB">
          <w:rPr>
            <w:rStyle w:val="Hyperlink"/>
            <w:rFonts w:ascii="Times New Roman" w:hAnsi="Times New Roman" w:cs="Times New Roman"/>
            <w:color w:val="000000" w:themeColor="text1"/>
            <w:u w:val="none"/>
          </w:rPr>
          <w:t>http://www.restaurantinvest.ca/site/restaurant_invest/assets/pdf/2013__canadian_chain_restaurant_industry_review.pdf</w:t>
        </w:r>
      </w:hyperlink>
    </w:p>
    <w:p w14:paraId="1F9EBCF4" w14:textId="77777777" w:rsidR="00C91AF5" w:rsidRPr="000300DB" w:rsidRDefault="00C91AF5" w:rsidP="00C91AF5">
      <w:pPr>
        <w:rPr>
          <w:rFonts w:ascii="Times New Roman" w:hAnsi="Times New Roman" w:cs="Times New Roman"/>
          <w:b/>
        </w:rPr>
      </w:pPr>
    </w:p>
    <w:p w14:paraId="27C3AB3E" w14:textId="77777777" w:rsidR="00C91AF5" w:rsidRPr="000300DB" w:rsidRDefault="00C91AF5" w:rsidP="00C91AF5">
      <w:pPr>
        <w:pStyle w:val="FootnoteText"/>
        <w:rPr>
          <w:rFonts w:ascii="Times New Roman" w:hAnsi="Times New Roman" w:cs="Times New Roman"/>
          <w:lang w:val="en-CA"/>
        </w:rPr>
      </w:pPr>
      <w:proofErr w:type="spellStart"/>
      <w:r w:rsidRPr="000300DB">
        <w:rPr>
          <w:rFonts w:ascii="Times New Roman" w:hAnsi="Times New Roman" w:cs="Times New Roman"/>
          <w:lang w:val="en-CA"/>
        </w:rPr>
        <w:t>Grewal</w:t>
      </w:r>
      <w:proofErr w:type="spellEnd"/>
      <w:r w:rsidRPr="000300DB">
        <w:rPr>
          <w:rFonts w:ascii="Times New Roman" w:hAnsi="Times New Roman" w:cs="Times New Roman"/>
          <w:lang w:val="en-CA"/>
        </w:rPr>
        <w:t xml:space="preserve">, Levy, </w:t>
      </w:r>
      <w:proofErr w:type="spellStart"/>
      <w:r w:rsidRPr="000300DB">
        <w:rPr>
          <w:rFonts w:ascii="Times New Roman" w:hAnsi="Times New Roman" w:cs="Times New Roman"/>
          <w:lang w:val="en-CA"/>
        </w:rPr>
        <w:t>Persaud</w:t>
      </w:r>
      <w:proofErr w:type="spellEnd"/>
      <w:r w:rsidRPr="000300DB">
        <w:rPr>
          <w:rFonts w:ascii="Times New Roman" w:hAnsi="Times New Roman" w:cs="Times New Roman"/>
          <w:lang w:val="en-CA"/>
        </w:rPr>
        <w:t xml:space="preserve">, </w:t>
      </w:r>
      <w:proofErr w:type="spellStart"/>
      <w:r w:rsidRPr="000300DB">
        <w:rPr>
          <w:rFonts w:ascii="Times New Roman" w:hAnsi="Times New Roman" w:cs="Times New Roman"/>
          <w:lang w:val="en-CA"/>
        </w:rPr>
        <w:t>Lichti</w:t>
      </w:r>
      <w:proofErr w:type="spellEnd"/>
      <w:r w:rsidRPr="000300DB">
        <w:rPr>
          <w:rFonts w:ascii="Times New Roman" w:hAnsi="Times New Roman" w:cs="Times New Roman"/>
          <w:lang w:val="en-CA"/>
        </w:rPr>
        <w:t xml:space="preserve">, </w:t>
      </w:r>
      <w:r w:rsidRPr="000300DB">
        <w:rPr>
          <w:rFonts w:ascii="Times New Roman" w:hAnsi="Times New Roman" w:cs="Times New Roman"/>
          <w:i/>
          <w:lang w:val="en-CA"/>
        </w:rPr>
        <w:t>Marketing</w:t>
      </w:r>
      <w:r w:rsidRPr="000300DB">
        <w:rPr>
          <w:rFonts w:ascii="Times New Roman" w:hAnsi="Times New Roman" w:cs="Times New Roman"/>
          <w:lang w:val="en-CA"/>
        </w:rPr>
        <w:t xml:space="preserve">, (2011), </w:t>
      </w:r>
      <w:proofErr w:type="spellStart"/>
      <w:r w:rsidRPr="000300DB">
        <w:rPr>
          <w:rFonts w:ascii="Times New Roman" w:hAnsi="Times New Roman" w:cs="Times New Roman"/>
          <w:lang w:val="en-CA"/>
        </w:rPr>
        <w:t>Chenelière</w:t>
      </w:r>
      <w:proofErr w:type="spellEnd"/>
      <w:r w:rsidRPr="000300DB">
        <w:rPr>
          <w:rFonts w:ascii="Times New Roman" w:hAnsi="Times New Roman" w:cs="Times New Roman"/>
          <w:lang w:val="en-CA"/>
        </w:rPr>
        <w:t xml:space="preserve"> McGraw-Hill, </w:t>
      </w:r>
      <w:proofErr w:type="spellStart"/>
      <w:r w:rsidRPr="000300DB">
        <w:rPr>
          <w:rFonts w:ascii="Times New Roman" w:hAnsi="Times New Roman" w:cs="Times New Roman"/>
          <w:lang w:val="en-CA"/>
        </w:rPr>
        <w:t>Chenelière</w:t>
      </w:r>
      <w:proofErr w:type="spellEnd"/>
      <w:r w:rsidRPr="000300DB">
        <w:rPr>
          <w:rFonts w:ascii="Times New Roman" w:hAnsi="Times New Roman" w:cs="Times New Roman"/>
          <w:lang w:val="en-CA"/>
        </w:rPr>
        <w:t xml:space="preserve"> </w:t>
      </w:r>
      <w:proofErr w:type="spellStart"/>
      <w:r w:rsidRPr="000300DB">
        <w:rPr>
          <w:rFonts w:ascii="Times New Roman" w:hAnsi="Times New Roman" w:cs="Times New Roman"/>
          <w:lang w:val="en-CA"/>
        </w:rPr>
        <w:t>Éducation</w:t>
      </w:r>
      <w:proofErr w:type="spellEnd"/>
      <w:r w:rsidRPr="000300DB">
        <w:rPr>
          <w:rFonts w:ascii="Times New Roman" w:hAnsi="Times New Roman" w:cs="Times New Roman"/>
          <w:lang w:val="en-CA"/>
        </w:rPr>
        <w:t xml:space="preserve"> Inc., P.8, 10, 42, 247, 252-253</w:t>
      </w:r>
    </w:p>
    <w:p w14:paraId="188D31C2" w14:textId="77777777" w:rsidR="00C91AF5" w:rsidRPr="000300DB" w:rsidRDefault="00C91AF5" w:rsidP="00C91AF5">
      <w:pPr>
        <w:pStyle w:val="FootnoteText"/>
        <w:rPr>
          <w:rFonts w:ascii="Times New Roman" w:hAnsi="Times New Roman" w:cs="Times New Roman"/>
          <w:lang w:val="en-CA"/>
        </w:rPr>
      </w:pPr>
    </w:p>
    <w:p w14:paraId="7BBA96D8" w14:textId="77777777" w:rsidR="00C91AF5" w:rsidRPr="000300DB" w:rsidRDefault="00C91AF5" w:rsidP="00C91AF5">
      <w:pPr>
        <w:rPr>
          <w:rFonts w:ascii="Times New Roman" w:hAnsi="Times New Roman" w:cs="Times New Roman"/>
        </w:rPr>
      </w:pPr>
      <w:r w:rsidRPr="000300DB">
        <w:rPr>
          <w:rFonts w:ascii="Times New Roman" w:hAnsi="Times New Roman" w:cs="Times New Roman"/>
        </w:rPr>
        <w:t>Hôtels Restaurants &amp; Institutions. (2012-2014).</w:t>
      </w:r>
      <w:r w:rsidRPr="000300DB">
        <w:rPr>
          <w:rFonts w:ascii="Times New Roman" w:hAnsi="Times New Roman" w:cs="Times New Roman"/>
          <w:i/>
        </w:rPr>
        <w:t>Faits saillants de l’industrie des services alimentaires</w:t>
      </w:r>
      <w:r w:rsidRPr="000300DB">
        <w:rPr>
          <w:rFonts w:ascii="Times New Roman" w:hAnsi="Times New Roman" w:cs="Times New Roman"/>
        </w:rPr>
        <w:t xml:space="preserve">. Page consultée le 21 novembre 2014, de </w:t>
      </w:r>
      <w:hyperlink r:id="rId13" w:history="1">
        <w:r w:rsidRPr="000300DB">
          <w:rPr>
            <w:rStyle w:val="Hyperlink"/>
            <w:rFonts w:ascii="Times New Roman" w:hAnsi="Times New Roman" w:cs="Times New Roman"/>
            <w:color w:val="000000" w:themeColor="text1"/>
            <w:u w:val="none"/>
          </w:rPr>
          <w:t>http://www.hrimag.com/Faits-saillants-de-l-industrie-des,7748</w:t>
        </w:r>
      </w:hyperlink>
    </w:p>
    <w:p w14:paraId="4039E596" w14:textId="77777777" w:rsidR="00C91AF5" w:rsidRPr="000300DB" w:rsidRDefault="00C91AF5" w:rsidP="00C91AF5">
      <w:pPr>
        <w:rPr>
          <w:rFonts w:ascii="Times New Roman" w:hAnsi="Times New Roman" w:cs="Times New Roman"/>
        </w:rPr>
      </w:pPr>
    </w:p>
    <w:p w14:paraId="082994EC" w14:textId="77777777" w:rsidR="00C91AF5" w:rsidRPr="000300DB" w:rsidRDefault="00C91AF5" w:rsidP="00C91AF5">
      <w:pPr>
        <w:rPr>
          <w:rFonts w:ascii="Times New Roman" w:hAnsi="Times New Roman" w:cs="Times New Roman"/>
        </w:rPr>
      </w:pPr>
      <w:proofErr w:type="spellStart"/>
      <w:r w:rsidRPr="000300DB">
        <w:rPr>
          <w:rFonts w:ascii="Times New Roman" w:hAnsi="Times New Roman" w:cs="Times New Roman"/>
        </w:rPr>
        <w:t>Huff</w:t>
      </w:r>
      <w:proofErr w:type="spellEnd"/>
      <w:r w:rsidRPr="000300DB">
        <w:rPr>
          <w:rFonts w:ascii="Times New Roman" w:hAnsi="Times New Roman" w:cs="Times New Roman"/>
        </w:rPr>
        <w:t xml:space="preserve"> Post Food. (1</w:t>
      </w:r>
      <w:r w:rsidRPr="000300DB">
        <w:rPr>
          <w:rFonts w:ascii="Times New Roman" w:hAnsi="Times New Roman" w:cs="Times New Roman"/>
          <w:vertAlign w:val="superscript"/>
        </w:rPr>
        <w:t>er</w:t>
      </w:r>
      <w:r w:rsidRPr="000300DB">
        <w:rPr>
          <w:rFonts w:ascii="Times New Roman" w:hAnsi="Times New Roman" w:cs="Times New Roman"/>
        </w:rPr>
        <w:t xml:space="preserve"> décembre 2014). </w:t>
      </w:r>
      <w:proofErr w:type="spellStart"/>
      <w:r w:rsidRPr="000300DB">
        <w:rPr>
          <w:rFonts w:ascii="Times New Roman" w:hAnsi="Times New Roman" w:cs="Times New Roman"/>
          <w:i/>
        </w:rPr>
        <w:t>Subway</w:t>
      </w:r>
      <w:proofErr w:type="spellEnd"/>
      <w:r w:rsidRPr="000300DB">
        <w:rPr>
          <w:rFonts w:ascii="Times New Roman" w:hAnsi="Times New Roman" w:cs="Times New Roman"/>
          <w:i/>
        </w:rPr>
        <w:t xml:space="preserve"> Passes McDonald’s To </w:t>
      </w:r>
      <w:proofErr w:type="spellStart"/>
      <w:r w:rsidRPr="000300DB">
        <w:rPr>
          <w:rFonts w:ascii="Times New Roman" w:hAnsi="Times New Roman" w:cs="Times New Roman"/>
          <w:i/>
        </w:rPr>
        <w:t>Become</w:t>
      </w:r>
      <w:proofErr w:type="spellEnd"/>
      <w:r w:rsidRPr="000300DB">
        <w:rPr>
          <w:rFonts w:ascii="Times New Roman" w:hAnsi="Times New Roman" w:cs="Times New Roman"/>
          <w:i/>
        </w:rPr>
        <w:t xml:space="preserve"> The </w:t>
      </w:r>
      <w:proofErr w:type="spellStart"/>
      <w:r w:rsidRPr="000300DB">
        <w:rPr>
          <w:rFonts w:ascii="Times New Roman" w:hAnsi="Times New Roman" w:cs="Times New Roman"/>
          <w:i/>
        </w:rPr>
        <w:t>World’s</w:t>
      </w:r>
      <w:proofErr w:type="spellEnd"/>
      <w:r w:rsidRPr="000300DB">
        <w:rPr>
          <w:rFonts w:ascii="Times New Roman" w:hAnsi="Times New Roman" w:cs="Times New Roman"/>
          <w:i/>
        </w:rPr>
        <w:t xml:space="preserve"> </w:t>
      </w:r>
      <w:proofErr w:type="spellStart"/>
      <w:r w:rsidRPr="000300DB">
        <w:rPr>
          <w:rFonts w:ascii="Times New Roman" w:hAnsi="Times New Roman" w:cs="Times New Roman"/>
          <w:i/>
        </w:rPr>
        <w:t>Largest</w:t>
      </w:r>
      <w:proofErr w:type="spellEnd"/>
      <w:r w:rsidRPr="000300DB">
        <w:rPr>
          <w:rFonts w:ascii="Times New Roman" w:hAnsi="Times New Roman" w:cs="Times New Roman"/>
          <w:i/>
        </w:rPr>
        <w:t xml:space="preserve"> Restaurant Chain</w:t>
      </w:r>
      <w:r w:rsidRPr="000300DB">
        <w:rPr>
          <w:rFonts w:ascii="Times New Roman" w:hAnsi="Times New Roman" w:cs="Times New Roman"/>
        </w:rPr>
        <w:t>. Page consultée le 7 novembre 2014, de</w:t>
      </w:r>
    </w:p>
    <w:p w14:paraId="3E42C4A7" w14:textId="77777777" w:rsidR="00C91AF5" w:rsidRPr="000300DB" w:rsidRDefault="003C1BE6" w:rsidP="00C91AF5">
      <w:pPr>
        <w:rPr>
          <w:rStyle w:val="Hyperlink"/>
          <w:rFonts w:ascii="Times New Roman" w:hAnsi="Times New Roman" w:cs="Times New Roman"/>
          <w:color w:val="000000" w:themeColor="text1"/>
          <w:u w:val="none"/>
        </w:rPr>
      </w:pPr>
      <w:hyperlink r:id="rId14" w:history="1">
        <w:r w:rsidR="00C91AF5" w:rsidRPr="000300DB">
          <w:rPr>
            <w:rStyle w:val="Hyperlink"/>
            <w:rFonts w:ascii="Times New Roman" w:hAnsi="Times New Roman" w:cs="Times New Roman"/>
            <w:color w:val="000000" w:themeColor="text1"/>
            <w:u w:val="none"/>
          </w:rPr>
          <w:t>http://www.huffingtonpost.com/2011/03/07/worlds-largest-restaurant-chain-subway_n_832511.html</w:t>
        </w:r>
      </w:hyperlink>
    </w:p>
    <w:p w14:paraId="227F06DF" w14:textId="77777777" w:rsidR="00C91AF5" w:rsidRPr="000300DB" w:rsidRDefault="00C91AF5" w:rsidP="00C91AF5">
      <w:pPr>
        <w:rPr>
          <w:rStyle w:val="Hyperlink"/>
          <w:rFonts w:ascii="Times New Roman" w:hAnsi="Times New Roman" w:cs="Times New Roman"/>
          <w:color w:val="000000" w:themeColor="text1"/>
          <w:u w:val="none"/>
        </w:rPr>
      </w:pPr>
    </w:p>
    <w:p w14:paraId="7E37686F" w14:textId="77777777" w:rsidR="00C91AF5" w:rsidRPr="000300DB" w:rsidRDefault="00C91AF5" w:rsidP="00C91AF5">
      <w:pPr>
        <w:rPr>
          <w:rStyle w:val="Hyperlink"/>
          <w:rFonts w:ascii="Times New Roman" w:hAnsi="Times New Roman" w:cs="Times New Roman"/>
          <w:u w:val="none"/>
        </w:rPr>
      </w:pPr>
      <w:proofErr w:type="spellStart"/>
      <w:r w:rsidRPr="000300DB">
        <w:rPr>
          <w:rFonts w:ascii="Times New Roman" w:hAnsi="Times New Roman" w:cs="Times New Roman"/>
        </w:rPr>
        <w:t>Jurevicius</w:t>
      </w:r>
      <w:proofErr w:type="spellEnd"/>
      <w:r w:rsidRPr="000300DB">
        <w:rPr>
          <w:rFonts w:ascii="Times New Roman" w:hAnsi="Times New Roman" w:cs="Times New Roman"/>
        </w:rPr>
        <w:t xml:space="preserve">, </w:t>
      </w:r>
      <w:proofErr w:type="spellStart"/>
      <w:r w:rsidRPr="000300DB">
        <w:rPr>
          <w:rFonts w:ascii="Times New Roman" w:hAnsi="Times New Roman" w:cs="Times New Roman"/>
        </w:rPr>
        <w:t>Ovidijus</w:t>
      </w:r>
      <w:proofErr w:type="spellEnd"/>
      <w:r w:rsidRPr="000300DB">
        <w:rPr>
          <w:rFonts w:ascii="Times New Roman" w:hAnsi="Times New Roman" w:cs="Times New Roman"/>
        </w:rPr>
        <w:t xml:space="preserve">. (16 février 2013). </w:t>
      </w:r>
      <w:r w:rsidRPr="000300DB">
        <w:rPr>
          <w:rFonts w:ascii="Times New Roman" w:hAnsi="Times New Roman" w:cs="Times New Roman"/>
          <w:i/>
        </w:rPr>
        <w:t xml:space="preserve">SWOT </w:t>
      </w:r>
      <w:proofErr w:type="spellStart"/>
      <w:r w:rsidRPr="000300DB">
        <w:rPr>
          <w:rFonts w:ascii="Times New Roman" w:hAnsi="Times New Roman" w:cs="Times New Roman"/>
          <w:i/>
        </w:rPr>
        <w:t>analysis</w:t>
      </w:r>
      <w:proofErr w:type="spellEnd"/>
      <w:r w:rsidRPr="000300DB">
        <w:rPr>
          <w:rFonts w:ascii="Times New Roman" w:hAnsi="Times New Roman" w:cs="Times New Roman"/>
          <w:i/>
        </w:rPr>
        <w:t xml:space="preserve"> of </w:t>
      </w:r>
      <w:proofErr w:type="spellStart"/>
      <w:r w:rsidRPr="000300DB">
        <w:rPr>
          <w:rFonts w:ascii="Times New Roman" w:hAnsi="Times New Roman" w:cs="Times New Roman"/>
          <w:i/>
        </w:rPr>
        <w:t>Subway</w:t>
      </w:r>
      <w:proofErr w:type="spellEnd"/>
      <w:r w:rsidRPr="000300DB">
        <w:rPr>
          <w:rFonts w:ascii="Times New Roman" w:hAnsi="Times New Roman" w:cs="Times New Roman"/>
        </w:rPr>
        <w:t xml:space="preserve">. Page consultée le 23 novembre 2014, de </w:t>
      </w:r>
      <w:hyperlink r:id="rId15" w:history="1">
        <w:r w:rsidRPr="000300DB">
          <w:rPr>
            <w:rStyle w:val="Hyperlink"/>
            <w:rFonts w:ascii="Times New Roman" w:hAnsi="Times New Roman" w:cs="Times New Roman"/>
            <w:color w:val="auto"/>
            <w:u w:val="none"/>
          </w:rPr>
          <w:t>http://www.strategicmanagementinsight.com/swot-analyses/subway-swot-analysis.html</w:t>
        </w:r>
      </w:hyperlink>
    </w:p>
    <w:p w14:paraId="2EAE58D8" w14:textId="77777777" w:rsidR="00C91AF5" w:rsidRPr="000300DB" w:rsidRDefault="00C91AF5" w:rsidP="00C91AF5">
      <w:pPr>
        <w:rPr>
          <w:rFonts w:ascii="Times New Roman" w:hAnsi="Times New Roman" w:cs="Times New Roman"/>
          <w:b/>
        </w:rPr>
      </w:pPr>
    </w:p>
    <w:p w14:paraId="71932D4F" w14:textId="77777777" w:rsidR="00C91AF5" w:rsidRPr="000300DB" w:rsidRDefault="00C91AF5" w:rsidP="00C91AF5">
      <w:pPr>
        <w:jc w:val="both"/>
        <w:rPr>
          <w:rStyle w:val="5yl5"/>
          <w:rFonts w:ascii="Times New Roman" w:hAnsi="Times New Roman" w:cs="Times New Roman"/>
          <w:color w:val="141823"/>
        </w:rPr>
      </w:pPr>
      <w:proofErr w:type="spellStart"/>
      <w:r w:rsidRPr="000300DB">
        <w:rPr>
          <w:rStyle w:val="5yl5"/>
          <w:rFonts w:ascii="Times New Roman" w:hAnsi="Times New Roman" w:cs="Times New Roman"/>
          <w:color w:val="141823"/>
        </w:rPr>
        <w:t>MBASkool</w:t>
      </w:r>
      <w:proofErr w:type="spellEnd"/>
      <w:r w:rsidRPr="000300DB">
        <w:rPr>
          <w:rStyle w:val="5yl5"/>
          <w:rFonts w:ascii="Times New Roman" w:hAnsi="Times New Roman" w:cs="Times New Roman"/>
          <w:color w:val="141823"/>
        </w:rPr>
        <w:t>. (</w:t>
      </w:r>
      <w:proofErr w:type="spellStart"/>
      <w:r w:rsidRPr="000300DB">
        <w:rPr>
          <w:rStyle w:val="5yl5"/>
          <w:rFonts w:ascii="Times New Roman" w:hAnsi="Times New Roman" w:cs="Times New Roman"/>
          <w:color w:val="141823"/>
        </w:rPr>
        <w:t>s.d</w:t>
      </w:r>
      <w:proofErr w:type="spellEnd"/>
      <w:r w:rsidRPr="000300DB">
        <w:rPr>
          <w:rStyle w:val="5yl5"/>
          <w:rFonts w:ascii="Times New Roman" w:hAnsi="Times New Roman" w:cs="Times New Roman"/>
          <w:color w:val="141823"/>
        </w:rPr>
        <w:t xml:space="preserve">). </w:t>
      </w:r>
      <w:proofErr w:type="spellStart"/>
      <w:r w:rsidRPr="000300DB">
        <w:rPr>
          <w:rStyle w:val="5yl5"/>
          <w:rFonts w:ascii="Times New Roman" w:hAnsi="Times New Roman" w:cs="Times New Roman"/>
          <w:i/>
          <w:color w:val="141823"/>
        </w:rPr>
        <w:t>Subway</w:t>
      </w:r>
      <w:proofErr w:type="spellEnd"/>
      <w:r w:rsidRPr="000300DB">
        <w:rPr>
          <w:rStyle w:val="5yl5"/>
          <w:rFonts w:ascii="Times New Roman" w:hAnsi="Times New Roman" w:cs="Times New Roman"/>
          <w:color w:val="141823"/>
        </w:rPr>
        <w:t>. Page consultée le 27 novembre 2014, de</w:t>
      </w:r>
    </w:p>
    <w:p w14:paraId="0800426E" w14:textId="6E6878DD" w:rsidR="00C91AF5" w:rsidRDefault="003C1BE6" w:rsidP="00C91AF5">
      <w:pPr>
        <w:jc w:val="both"/>
        <w:rPr>
          <w:rStyle w:val="Hyperlink"/>
          <w:rFonts w:ascii="Times New Roman" w:hAnsi="Times New Roman" w:cs="Times New Roman"/>
          <w:color w:val="auto"/>
          <w:u w:val="none"/>
        </w:rPr>
      </w:pPr>
      <w:hyperlink r:id="rId16" w:history="1">
        <w:r w:rsidR="00C91AF5" w:rsidRPr="000300DB">
          <w:rPr>
            <w:rStyle w:val="Hyperlink"/>
            <w:rFonts w:ascii="Times New Roman" w:hAnsi="Times New Roman" w:cs="Times New Roman"/>
            <w:color w:val="auto"/>
            <w:u w:val="none"/>
          </w:rPr>
          <w:t>http://www.mbaskool.com/brandguide/food-and-beverages/588-subway.html</w:t>
        </w:r>
      </w:hyperlink>
    </w:p>
    <w:p w14:paraId="38F1985E" w14:textId="77777777" w:rsidR="00C91AF5" w:rsidRPr="00C91AF5" w:rsidRDefault="00C91AF5" w:rsidP="00C91AF5">
      <w:pPr>
        <w:jc w:val="both"/>
        <w:rPr>
          <w:rFonts w:ascii="Times New Roman" w:hAnsi="Times New Roman" w:cs="Times New Roman"/>
        </w:rPr>
      </w:pPr>
    </w:p>
    <w:p w14:paraId="0D011CC7" w14:textId="77777777" w:rsidR="00C91AF5" w:rsidRPr="000300DB" w:rsidRDefault="00C91AF5" w:rsidP="00C91AF5">
      <w:pPr>
        <w:rPr>
          <w:rFonts w:ascii="Times New Roman" w:hAnsi="Times New Roman" w:cs="Times New Roman"/>
        </w:rPr>
      </w:pPr>
      <w:proofErr w:type="spellStart"/>
      <w:r w:rsidRPr="000300DB">
        <w:rPr>
          <w:rFonts w:ascii="Times New Roman" w:hAnsi="Times New Roman" w:cs="Times New Roman"/>
        </w:rPr>
        <w:t>Nettizen</w:t>
      </w:r>
      <w:proofErr w:type="spellEnd"/>
      <w:r w:rsidRPr="000300DB">
        <w:rPr>
          <w:rFonts w:ascii="Times New Roman" w:hAnsi="Times New Roman" w:cs="Times New Roman"/>
        </w:rPr>
        <w:t>. (</w:t>
      </w:r>
      <w:proofErr w:type="spellStart"/>
      <w:r w:rsidRPr="000300DB">
        <w:rPr>
          <w:rFonts w:ascii="Times New Roman" w:hAnsi="Times New Roman" w:cs="Times New Roman"/>
        </w:rPr>
        <w:t>s.d</w:t>
      </w:r>
      <w:proofErr w:type="spellEnd"/>
      <w:r w:rsidRPr="000300DB">
        <w:rPr>
          <w:rFonts w:ascii="Times New Roman" w:hAnsi="Times New Roman" w:cs="Times New Roman"/>
        </w:rPr>
        <w:t xml:space="preserve">). </w:t>
      </w:r>
      <w:proofErr w:type="spellStart"/>
      <w:r w:rsidRPr="000300DB">
        <w:rPr>
          <w:rFonts w:ascii="Times New Roman" w:hAnsi="Times New Roman" w:cs="Times New Roman"/>
          <w:i/>
        </w:rPr>
        <w:t>Quiznos</w:t>
      </w:r>
      <w:proofErr w:type="spellEnd"/>
      <w:r w:rsidRPr="000300DB">
        <w:rPr>
          <w:rFonts w:ascii="Times New Roman" w:hAnsi="Times New Roman" w:cs="Times New Roman"/>
          <w:i/>
        </w:rPr>
        <w:t xml:space="preserve"> </w:t>
      </w:r>
      <w:proofErr w:type="spellStart"/>
      <w:r w:rsidRPr="000300DB">
        <w:rPr>
          <w:rFonts w:ascii="Times New Roman" w:hAnsi="Times New Roman" w:cs="Times New Roman"/>
          <w:i/>
        </w:rPr>
        <w:t>Sub</w:t>
      </w:r>
      <w:proofErr w:type="spellEnd"/>
      <w:r w:rsidRPr="000300DB">
        <w:rPr>
          <w:rFonts w:ascii="Times New Roman" w:hAnsi="Times New Roman" w:cs="Times New Roman"/>
        </w:rPr>
        <w:t>. Page consultée le 20 novembre 2014, de</w:t>
      </w:r>
    </w:p>
    <w:p w14:paraId="7EB9B536" w14:textId="77777777" w:rsidR="00C91AF5" w:rsidRPr="000300DB" w:rsidRDefault="003C1BE6" w:rsidP="00C91AF5">
      <w:pPr>
        <w:rPr>
          <w:rStyle w:val="Hyperlink"/>
          <w:rFonts w:ascii="Times New Roman" w:hAnsi="Times New Roman" w:cs="Times New Roman"/>
          <w:color w:val="auto"/>
          <w:u w:val="none"/>
        </w:rPr>
      </w:pPr>
      <w:hyperlink r:id="rId17" w:history="1">
        <w:r w:rsidR="00C91AF5" w:rsidRPr="000300DB">
          <w:rPr>
            <w:rStyle w:val="Hyperlink"/>
            <w:rFonts w:ascii="Times New Roman" w:hAnsi="Times New Roman" w:cs="Times New Roman"/>
            <w:color w:val="auto"/>
            <w:u w:val="none"/>
          </w:rPr>
          <w:t>http://www.nettizen.com/member.asp?id=158</w:t>
        </w:r>
      </w:hyperlink>
    </w:p>
    <w:p w14:paraId="3569DE4A" w14:textId="77777777" w:rsidR="00C91AF5" w:rsidRPr="000300DB" w:rsidRDefault="00C91AF5" w:rsidP="00C91AF5">
      <w:pPr>
        <w:rPr>
          <w:rStyle w:val="Hyperlink"/>
          <w:rFonts w:ascii="Times New Roman" w:hAnsi="Times New Roman" w:cs="Times New Roman"/>
          <w:color w:val="auto"/>
          <w:u w:val="none"/>
        </w:rPr>
      </w:pPr>
    </w:p>
    <w:p w14:paraId="39819885" w14:textId="77777777" w:rsidR="00C91AF5" w:rsidRPr="000300DB" w:rsidRDefault="00C91AF5" w:rsidP="00C91AF5">
      <w:pPr>
        <w:rPr>
          <w:rFonts w:ascii="Times New Roman" w:hAnsi="Times New Roman" w:cs="Times New Roman"/>
        </w:rPr>
      </w:pPr>
      <w:proofErr w:type="spellStart"/>
      <w:r w:rsidRPr="000300DB">
        <w:rPr>
          <w:rFonts w:ascii="Times New Roman" w:hAnsi="Times New Roman" w:cs="Times New Roman"/>
        </w:rPr>
        <w:t>Quiznos</w:t>
      </w:r>
      <w:proofErr w:type="spellEnd"/>
      <w:r w:rsidRPr="000300DB">
        <w:rPr>
          <w:rFonts w:ascii="Times New Roman" w:hAnsi="Times New Roman" w:cs="Times New Roman"/>
        </w:rPr>
        <w:t xml:space="preserve">. (2011). </w:t>
      </w:r>
      <w:proofErr w:type="spellStart"/>
      <w:r w:rsidRPr="000300DB">
        <w:rPr>
          <w:rFonts w:ascii="Times New Roman" w:hAnsi="Times New Roman" w:cs="Times New Roman"/>
          <w:i/>
        </w:rPr>
        <w:t>Quiznos</w:t>
      </w:r>
      <w:proofErr w:type="spellEnd"/>
      <w:proofErr w:type="gramStart"/>
      <w:r w:rsidRPr="000300DB">
        <w:rPr>
          <w:rFonts w:ascii="Times New Roman" w:hAnsi="Times New Roman" w:cs="Times New Roman"/>
          <w:i/>
        </w:rPr>
        <w:t>!.</w:t>
      </w:r>
      <w:proofErr w:type="gramEnd"/>
      <w:r w:rsidRPr="000300DB">
        <w:rPr>
          <w:rFonts w:ascii="Times New Roman" w:hAnsi="Times New Roman" w:cs="Times New Roman"/>
          <w:i/>
        </w:rPr>
        <w:t xml:space="preserve"> </w:t>
      </w:r>
      <w:r w:rsidRPr="000300DB">
        <w:rPr>
          <w:rFonts w:ascii="Times New Roman" w:hAnsi="Times New Roman" w:cs="Times New Roman"/>
        </w:rPr>
        <w:t xml:space="preserve">Page consultée le 23 novembre 2014, de </w:t>
      </w:r>
      <w:hyperlink r:id="rId18" w:history="1">
        <w:r w:rsidRPr="000300DB">
          <w:rPr>
            <w:rStyle w:val="Hyperlink"/>
            <w:rFonts w:ascii="Times New Roman" w:hAnsi="Times New Roman" w:cs="Times New Roman"/>
            <w:color w:val="auto"/>
            <w:u w:val="none"/>
          </w:rPr>
          <w:t>https://canada.ownaquiznos.com/Fcanada-about-quiznos.asp</w:t>
        </w:r>
      </w:hyperlink>
    </w:p>
    <w:p w14:paraId="107B6682" w14:textId="77777777" w:rsidR="00C91AF5" w:rsidRPr="000300DB" w:rsidRDefault="00C91AF5" w:rsidP="00C91AF5">
      <w:pPr>
        <w:rPr>
          <w:rStyle w:val="Hyperlink"/>
          <w:rFonts w:ascii="Times New Roman" w:hAnsi="Times New Roman" w:cs="Times New Roman"/>
          <w:color w:val="000000" w:themeColor="text1"/>
          <w:u w:val="none"/>
        </w:rPr>
      </w:pPr>
    </w:p>
    <w:p w14:paraId="69183A14" w14:textId="77777777" w:rsidR="00C91AF5" w:rsidRPr="000300DB" w:rsidRDefault="00C91AF5" w:rsidP="00C91AF5">
      <w:pPr>
        <w:rPr>
          <w:rFonts w:ascii="Times New Roman" w:hAnsi="Times New Roman" w:cs="Times New Roman"/>
        </w:rPr>
      </w:pPr>
      <w:proofErr w:type="spellStart"/>
      <w:r w:rsidRPr="000300DB">
        <w:rPr>
          <w:rFonts w:ascii="Times New Roman" w:hAnsi="Times New Roman" w:cs="Times New Roman"/>
        </w:rPr>
        <w:t>Quiznos</w:t>
      </w:r>
      <w:proofErr w:type="spellEnd"/>
      <w:r w:rsidRPr="000300DB">
        <w:rPr>
          <w:rFonts w:ascii="Times New Roman" w:hAnsi="Times New Roman" w:cs="Times New Roman"/>
        </w:rPr>
        <w:t xml:space="preserve">. (2011). </w:t>
      </w:r>
      <w:r w:rsidRPr="000300DB">
        <w:rPr>
          <w:rFonts w:ascii="Times New Roman" w:hAnsi="Times New Roman" w:cs="Times New Roman"/>
          <w:i/>
        </w:rPr>
        <w:t xml:space="preserve">Questions </w:t>
      </w:r>
      <w:proofErr w:type="spellStart"/>
      <w:r w:rsidRPr="000300DB">
        <w:rPr>
          <w:rFonts w:ascii="Times New Roman" w:hAnsi="Times New Roman" w:cs="Times New Roman"/>
          <w:i/>
        </w:rPr>
        <w:t>Quiznos</w:t>
      </w:r>
      <w:proofErr w:type="spellEnd"/>
      <w:r w:rsidRPr="000300DB">
        <w:rPr>
          <w:rFonts w:ascii="Times New Roman" w:hAnsi="Times New Roman" w:cs="Times New Roman"/>
          <w:i/>
        </w:rPr>
        <w:t>.</w:t>
      </w:r>
      <w:r w:rsidRPr="000300DB">
        <w:rPr>
          <w:rFonts w:ascii="Times New Roman" w:hAnsi="Times New Roman" w:cs="Times New Roman"/>
        </w:rPr>
        <w:t xml:space="preserve"> Page consultée le 24 novembre 2014, de</w:t>
      </w:r>
    </w:p>
    <w:p w14:paraId="6178FB96" w14:textId="77777777" w:rsidR="00C91AF5" w:rsidRPr="000300DB" w:rsidRDefault="003C1BE6" w:rsidP="00C91AF5">
      <w:pPr>
        <w:rPr>
          <w:rFonts w:ascii="Times New Roman" w:hAnsi="Times New Roman" w:cs="Times New Roman"/>
        </w:rPr>
      </w:pPr>
      <w:hyperlink r:id="rId19" w:history="1">
        <w:r w:rsidR="00C91AF5" w:rsidRPr="000300DB">
          <w:rPr>
            <w:rStyle w:val="Hyperlink"/>
            <w:rFonts w:ascii="Times New Roman" w:hAnsi="Times New Roman" w:cs="Times New Roman"/>
            <w:color w:val="auto"/>
            <w:u w:val="none"/>
          </w:rPr>
          <w:t>https://canada.ownaquiznos.com/Fcanada-questions-about-quiznos.asp</w:t>
        </w:r>
      </w:hyperlink>
    </w:p>
    <w:p w14:paraId="7958A007" w14:textId="77777777" w:rsidR="00C91AF5" w:rsidRPr="000300DB" w:rsidRDefault="00C91AF5" w:rsidP="00C91AF5">
      <w:pPr>
        <w:rPr>
          <w:rStyle w:val="Hyperlink"/>
          <w:rFonts w:ascii="Times New Roman" w:hAnsi="Times New Roman" w:cs="Times New Roman"/>
          <w:color w:val="000000" w:themeColor="text1"/>
          <w:u w:val="none"/>
        </w:rPr>
      </w:pPr>
    </w:p>
    <w:p w14:paraId="58001405" w14:textId="77777777" w:rsidR="00C91AF5" w:rsidRPr="000300DB" w:rsidRDefault="00C91AF5" w:rsidP="00C91AF5">
      <w:pPr>
        <w:rPr>
          <w:rStyle w:val="5yl5"/>
          <w:rFonts w:ascii="Times New Roman" w:hAnsi="Times New Roman" w:cs="Times New Roman"/>
          <w:color w:val="141823"/>
        </w:rPr>
      </w:pPr>
      <w:proofErr w:type="spellStart"/>
      <w:r w:rsidRPr="000300DB">
        <w:rPr>
          <w:rStyle w:val="5yl5"/>
          <w:rFonts w:ascii="Times New Roman" w:hAnsi="Times New Roman" w:cs="Times New Roman"/>
          <w:color w:val="141823"/>
        </w:rPr>
        <w:t>Quiznos</w:t>
      </w:r>
      <w:proofErr w:type="spellEnd"/>
      <w:r w:rsidRPr="000300DB">
        <w:rPr>
          <w:rStyle w:val="5yl5"/>
          <w:rFonts w:ascii="Times New Roman" w:hAnsi="Times New Roman" w:cs="Times New Roman"/>
          <w:color w:val="141823"/>
        </w:rPr>
        <w:t xml:space="preserve">. (2012). </w:t>
      </w:r>
      <w:r w:rsidRPr="000300DB">
        <w:rPr>
          <w:rStyle w:val="5yl5"/>
          <w:rFonts w:ascii="Times New Roman" w:hAnsi="Times New Roman" w:cs="Times New Roman"/>
          <w:i/>
          <w:color w:val="141823"/>
        </w:rPr>
        <w:t>HISTOIRE</w:t>
      </w:r>
      <w:r w:rsidRPr="000300DB">
        <w:rPr>
          <w:rStyle w:val="5yl5"/>
          <w:rFonts w:ascii="Times New Roman" w:hAnsi="Times New Roman" w:cs="Times New Roman"/>
          <w:color w:val="141823"/>
        </w:rPr>
        <w:t>. Page consultée le 23 novembre 2014, de</w:t>
      </w:r>
    </w:p>
    <w:p w14:paraId="160CD7D0" w14:textId="77777777" w:rsidR="00C91AF5" w:rsidRPr="000300DB" w:rsidRDefault="003C1BE6" w:rsidP="00C91AF5">
      <w:pPr>
        <w:rPr>
          <w:rFonts w:ascii="Times New Roman" w:hAnsi="Times New Roman" w:cs="Times New Roman"/>
        </w:rPr>
      </w:pPr>
      <w:hyperlink r:id="rId20" w:history="1">
        <w:r w:rsidR="00C91AF5" w:rsidRPr="000300DB">
          <w:rPr>
            <w:rStyle w:val="Hyperlink"/>
            <w:rFonts w:ascii="Times New Roman" w:hAnsi="Times New Roman" w:cs="Times New Roman"/>
            <w:color w:val="auto"/>
            <w:u w:val="none"/>
          </w:rPr>
          <w:t>http://www.quiznos.ca/a-propos-denous/histoire.aspx</w:t>
        </w:r>
      </w:hyperlink>
    </w:p>
    <w:p w14:paraId="05C011CB" w14:textId="77777777" w:rsidR="00C91AF5" w:rsidRPr="000300DB" w:rsidRDefault="00C91AF5" w:rsidP="00C91AF5">
      <w:pPr>
        <w:rPr>
          <w:rStyle w:val="Hyperlink"/>
          <w:rFonts w:ascii="Times New Roman" w:hAnsi="Times New Roman" w:cs="Times New Roman"/>
          <w:color w:val="000000" w:themeColor="text1"/>
          <w:u w:val="none"/>
        </w:rPr>
      </w:pPr>
    </w:p>
    <w:p w14:paraId="34775A4F" w14:textId="77777777" w:rsidR="00C91AF5" w:rsidRPr="000300DB" w:rsidRDefault="00C91AF5" w:rsidP="00C91AF5">
      <w:pPr>
        <w:rPr>
          <w:rStyle w:val="Hyperlink"/>
          <w:rFonts w:ascii="Times New Roman" w:hAnsi="Times New Roman" w:cs="Times New Roman"/>
          <w:color w:val="auto"/>
          <w:u w:val="none"/>
        </w:rPr>
      </w:pPr>
      <w:proofErr w:type="spellStart"/>
      <w:r w:rsidRPr="000300DB">
        <w:rPr>
          <w:rStyle w:val="Hyperlink"/>
          <w:rFonts w:ascii="Times New Roman" w:hAnsi="Times New Roman" w:cs="Times New Roman"/>
          <w:color w:val="000000" w:themeColor="text1"/>
          <w:u w:val="none"/>
        </w:rPr>
        <w:t>Quiznos</w:t>
      </w:r>
      <w:proofErr w:type="spellEnd"/>
      <w:r w:rsidRPr="000300DB">
        <w:rPr>
          <w:rStyle w:val="Hyperlink"/>
          <w:rFonts w:ascii="Times New Roman" w:hAnsi="Times New Roman" w:cs="Times New Roman"/>
          <w:color w:val="000000" w:themeColor="text1"/>
          <w:u w:val="none"/>
        </w:rPr>
        <w:t xml:space="preserve">. (2012). </w:t>
      </w:r>
      <w:r w:rsidRPr="000300DB">
        <w:rPr>
          <w:rStyle w:val="Hyperlink"/>
          <w:rFonts w:ascii="Times New Roman" w:hAnsi="Times New Roman" w:cs="Times New Roman"/>
          <w:i/>
          <w:color w:val="000000" w:themeColor="text1"/>
          <w:u w:val="none"/>
        </w:rPr>
        <w:t>Menu</w:t>
      </w:r>
      <w:r w:rsidRPr="000300DB">
        <w:rPr>
          <w:rStyle w:val="Hyperlink"/>
          <w:rFonts w:ascii="Times New Roman" w:hAnsi="Times New Roman" w:cs="Times New Roman"/>
          <w:color w:val="000000" w:themeColor="text1"/>
          <w:u w:val="none"/>
        </w:rPr>
        <w:t xml:space="preserve">. Page consultée le 17 novembre 2014, de </w:t>
      </w:r>
      <w:hyperlink r:id="rId21" w:history="1">
        <w:r w:rsidRPr="000300DB">
          <w:rPr>
            <w:rStyle w:val="Hyperlink"/>
            <w:rFonts w:ascii="Times New Roman" w:hAnsi="Times New Roman" w:cs="Times New Roman"/>
            <w:color w:val="auto"/>
            <w:u w:val="none"/>
          </w:rPr>
          <w:t>http://www.quiznos.ca/menu-fr.html</w:t>
        </w:r>
      </w:hyperlink>
    </w:p>
    <w:p w14:paraId="61D06010" w14:textId="77777777" w:rsidR="00C91AF5" w:rsidRPr="000300DB" w:rsidRDefault="00C91AF5" w:rsidP="00C91AF5">
      <w:pPr>
        <w:rPr>
          <w:rStyle w:val="Hyperlink"/>
          <w:rFonts w:ascii="Times New Roman" w:hAnsi="Times New Roman" w:cs="Times New Roman"/>
          <w:color w:val="auto"/>
          <w:u w:val="none"/>
        </w:rPr>
      </w:pPr>
    </w:p>
    <w:p w14:paraId="12023E13" w14:textId="77777777" w:rsidR="00C91AF5" w:rsidRPr="000300DB" w:rsidRDefault="00C91AF5" w:rsidP="00C91AF5">
      <w:pPr>
        <w:rPr>
          <w:rStyle w:val="Hyperlink"/>
          <w:rFonts w:ascii="Times New Roman" w:hAnsi="Times New Roman" w:cs="Times New Roman"/>
          <w:color w:val="auto"/>
          <w:u w:val="none"/>
        </w:rPr>
      </w:pPr>
      <w:proofErr w:type="spellStart"/>
      <w:r w:rsidRPr="000300DB">
        <w:rPr>
          <w:rFonts w:ascii="Times New Roman" w:hAnsi="Times New Roman" w:cs="Times New Roman"/>
        </w:rPr>
        <w:t>Quiznos</w:t>
      </w:r>
      <w:proofErr w:type="spellEnd"/>
      <w:r w:rsidRPr="000300DB">
        <w:rPr>
          <w:rFonts w:ascii="Times New Roman" w:hAnsi="Times New Roman" w:cs="Times New Roman"/>
        </w:rPr>
        <w:t xml:space="preserve">. (2012). </w:t>
      </w:r>
      <w:r w:rsidRPr="000300DB">
        <w:rPr>
          <w:rFonts w:ascii="Times New Roman" w:hAnsi="Times New Roman" w:cs="Times New Roman"/>
          <w:i/>
        </w:rPr>
        <w:t xml:space="preserve">WHO WE ARE. </w:t>
      </w:r>
      <w:r w:rsidRPr="000300DB">
        <w:rPr>
          <w:rFonts w:ascii="Times New Roman" w:hAnsi="Times New Roman" w:cs="Times New Roman"/>
        </w:rPr>
        <w:t xml:space="preserve">Page consultée le 14 novembre 2014, de </w:t>
      </w:r>
      <w:hyperlink r:id="rId22" w:history="1">
        <w:r w:rsidRPr="000300DB">
          <w:rPr>
            <w:rStyle w:val="Hyperlink"/>
            <w:rFonts w:ascii="Times New Roman" w:hAnsi="Times New Roman" w:cs="Times New Roman"/>
            <w:color w:val="auto"/>
            <w:u w:val="none"/>
          </w:rPr>
          <w:t>http://www.quiznos.ca/About/Who-We-Are.aspx</w:t>
        </w:r>
      </w:hyperlink>
    </w:p>
    <w:p w14:paraId="7B1426D5" w14:textId="77777777" w:rsidR="00C91AF5" w:rsidRPr="000300DB" w:rsidRDefault="00C91AF5" w:rsidP="00C91AF5">
      <w:pPr>
        <w:rPr>
          <w:rStyle w:val="Hyperlink"/>
          <w:rFonts w:ascii="Times New Roman" w:hAnsi="Times New Roman" w:cs="Times New Roman"/>
          <w:color w:val="auto"/>
          <w:u w:val="none"/>
        </w:rPr>
      </w:pPr>
    </w:p>
    <w:p w14:paraId="4F22A19B" w14:textId="77777777" w:rsidR="00C91AF5" w:rsidRPr="000300DB" w:rsidRDefault="00C91AF5" w:rsidP="00C91AF5">
      <w:pPr>
        <w:rPr>
          <w:rFonts w:ascii="Times New Roman" w:hAnsi="Times New Roman" w:cs="Times New Roman"/>
        </w:rPr>
      </w:pPr>
      <w:r w:rsidRPr="000300DB">
        <w:rPr>
          <w:rFonts w:ascii="Times New Roman" w:hAnsi="Times New Roman" w:cs="Times New Roman"/>
        </w:rPr>
        <w:t xml:space="preserve">Raabe, Steve. (7 </w:t>
      </w:r>
      <w:proofErr w:type="spellStart"/>
      <w:r w:rsidRPr="000300DB">
        <w:rPr>
          <w:rFonts w:ascii="Times New Roman" w:hAnsi="Times New Roman" w:cs="Times New Roman"/>
        </w:rPr>
        <w:t>août</w:t>
      </w:r>
      <w:proofErr w:type="spellEnd"/>
      <w:r w:rsidRPr="000300DB">
        <w:rPr>
          <w:rFonts w:ascii="Times New Roman" w:hAnsi="Times New Roman" w:cs="Times New Roman"/>
        </w:rPr>
        <w:t xml:space="preserve"> 2012). </w:t>
      </w:r>
      <w:r w:rsidRPr="000300DB">
        <w:rPr>
          <w:rFonts w:ascii="Times New Roman" w:hAnsi="Times New Roman" w:cs="Times New Roman"/>
          <w:i/>
        </w:rPr>
        <w:t>Denver-</w:t>
      </w:r>
      <w:proofErr w:type="spellStart"/>
      <w:r w:rsidRPr="000300DB">
        <w:rPr>
          <w:rFonts w:ascii="Times New Roman" w:hAnsi="Times New Roman" w:cs="Times New Roman"/>
          <w:i/>
        </w:rPr>
        <w:t>based</w:t>
      </w:r>
      <w:proofErr w:type="spellEnd"/>
      <w:r w:rsidRPr="000300DB">
        <w:rPr>
          <w:rFonts w:ascii="Times New Roman" w:hAnsi="Times New Roman" w:cs="Times New Roman"/>
          <w:i/>
        </w:rPr>
        <w:t xml:space="preserve"> </w:t>
      </w:r>
      <w:proofErr w:type="spellStart"/>
      <w:r w:rsidRPr="000300DB">
        <w:rPr>
          <w:rFonts w:ascii="Times New Roman" w:hAnsi="Times New Roman" w:cs="Times New Roman"/>
          <w:i/>
        </w:rPr>
        <w:t>Quiznos</w:t>
      </w:r>
      <w:proofErr w:type="spellEnd"/>
      <w:r w:rsidRPr="000300DB">
        <w:rPr>
          <w:rFonts w:ascii="Times New Roman" w:hAnsi="Times New Roman" w:cs="Times New Roman"/>
          <w:i/>
        </w:rPr>
        <w:t xml:space="preserve"> </w:t>
      </w:r>
      <w:proofErr w:type="spellStart"/>
      <w:r w:rsidRPr="000300DB">
        <w:rPr>
          <w:rFonts w:ascii="Times New Roman" w:hAnsi="Times New Roman" w:cs="Times New Roman"/>
          <w:i/>
        </w:rPr>
        <w:t>seeks</w:t>
      </w:r>
      <w:proofErr w:type="spellEnd"/>
      <w:r w:rsidRPr="000300DB">
        <w:rPr>
          <w:rFonts w:ascii="Times New Roman" w:hAnsi="Times New Roman" w:cs="Times New Roman"/>
          <w:i/>
        </w:rPr>
        <w:t xml:space="preserve"> </w:t>
      </w:r>
      <w:proofErr w:type="spellStart"/>
      <w:r w:rsidRPr="000300DB">
        <w:rPr>
          <w:rFonts w:ascii="Times New Roman" w:hAnsi="Times New Roman" w:cs="Times New Roman"/>
          <w:i/>
        </w:rPr>
        <w:t>recovery</w:t>
      </w:r>
      <w:proofErr w:type="spellEnd"/>
      <w:r w:rsidRPr="000300DB">
        <w:rPr>
          <w:rFonts w:ascii="Times New Roman" w:hAnsi="Times New Roman" w:cs="Times New Roman"/>
          <w:i/>
        </w:rPr>
        <w:t xml:space="preserve"> </w:t>
      </w:r>
      <w:proofErr w:type="spellStart"/>
      <w:r w:rsidRPr="000300DB">
        <w:rPr>
          <w:rFonts w:ascii="Times New Roman" w:hAnsi="Times New Roman" w:cs="Times New Roman"/>
          <w:i/>
        </w:rPr>
        <w:t>with</w:t>
      </w:r>
      <w:proofErr w:type="spellEnd"/>
      <w:r w:rsidRPr="000300DB">
        <w:rPr>
          <w:rFonts w:ascii="Times New Roman" w:hAnsi="Times New Roman" w:cs="Times New Roman"/>
          <w:i/>
        </w:rPr>
        <w:t xml:space="preserve"> new </w:t>
      </w:r>
      <w:proofErr w:type="spellStart"/>
      <w:r w:rsidRPr="000300DB">
        <w:rPr>
          <w:rFonts w:ascii="Times New Roman" w:hAnsi="Times New Roman" w:cs="Times New Roman"/>
          <w:i/>
        </w:rPr>
        <w:t>marketing</w:t>
      </w:r>
      <w:proofErr w:type="spellEnd"/>
      <w:r w:rsidRPr="000300DB">
        <w:rPr>
          <w:rFonts w:ascii="Times New Roman" w:hAnsi="Times New Roman" w:cs="Times New Roman"/>
          <w:i/>
        </w:rPr>
        <w:t xml:space="preserve"> </w:t>
      </w:r>
      <w:proofErr w:type="spellStart"/>
      <w:r w:rsidRPr="000300DB">
        <w:rPr>
          <w:rFonts w:ascii="Times New Roman" w:hAnsi="Times New Roman" w:cs="Times New Roman"/>
          <w:i/>
        </w:rPr>
        <w:t>strategy</w:t>
      </w:r>
      <w:proofErr w:type="spellEnd"/>
      <w:r w:rsidRPr="000300DB">
        <w:rPr>
          <w:rFonts w:ascii="Times New Roman" w:hAnsi="Times New Roman" w:cs="Times New Roman"/>
        </w:rPr>
        <w:t>. Page consultée le 25 novembre 2014, de</w:t>
      </w:r>
    </w:p>
    <w:p w14:paraId="7E9E8442" w14:textId="77777777" w:rsidR="00C91AF5" w:rsidRPr="000300DB" w:rsidRDefault="003C1BE6" w:rsidP="00C91AF5">
      <w:pPr>
        <w:rPr>
          <w:rStyle w:val="Hyperlink"/>
          <w:rFonts w:ascii="Times New Roman" w:hAnsi="Times New Roman" w:cs="Times New Roman"/>
          <w:color w:val="auto"/>
          <w:u w:val="none"/>
        </w:rPr>
      </w:pPr>
      <w:hyperlink r:id="rId23" w:history="1">
        <w:r w:rsidR="00C91AF5" w:rsidRPr="000300DB">
          <w:rPr>
            <w:rStyle w:val="Hyperlink"/>
            <w:rFonts w:ascii="Times New Roman" w:hAnsi="Times New Roman" w:cs="Times New Roman"/>
            <w:color w:val="auto"/>
            <w:u w:val="none"/>
          </w:rPr>
          <w:t>http://www.denverpost.com/ci_21025259/quiznos-recovery-new-marketing-strategy?source=infinite</w:t>
        </w:r>
      </w:hyperlink>
    </w:p>
    <w:p w14:paraId="2244C6B9" w14:textId="77777777" w:rsidR="00C91AF5" w:rsidRPr="000300DB" w:rsidRDefault="00C91AF5" w:rsidP="00C91AF5">
      <w:pPr>
        <w:rPr>
          <w:rStyle w:val="Hyperlink"/>
          <w:rFonts w:ascii="Times New Roman" w:hAnsi="Times New Roman" w:cs="Times New Roman"/>
          <w:color w:val="auto"/>
          <w:u w:val="none"/>
        </w:rPr>
      </w:pPr>
    </w:p>
    <w:p w14:paraId="43886CAA" w14:textId="77777777" w:rsidR="00C91AF5" w:rsidRPr="000300DB" w:rsidRDefault="00C91AF5" w:rsidP="00C91AF5">
      <w:pPr>
        <w:pStyle w:val="FootnoteText"/>
        <w:rPr>
          <w:rStyle w:val="Hyperlink"/>
          <w:rFonts w:ascii="Times New Roman" w:hAnsi="Times New Roman" w:cs="Times New Roman"/>
          <w:color w:val="auto"/>
          <w:u w:val="none"/>
        </w:rPr>
      </w:pPr>
      <w:r w:rsidRPr="000300DB">
        <w:rPr>
          <w:rFonts w:ascii="Times New Roman" w:hAnsi="Times New Roman" w:cs="Times New Roman"/>
        </w:rPr>
        <w:t xml:space="preserve">Rachel Elizabeth Murray. (2012, 29 </w:t>
      </w:r>
      <w:proofErr w:type="spellStart"/>
      <w:r w:rsidRPr="000300DB">
        <w:rPr>
          <w:rFonts w:ascii="Times New Roman" w:hAnsi="Times New Roman" w:cs="Times New Roman"/>
        </w:rPr>
        <w:t>août</w:t>
      </w:r>
      <w:proofErr w:type="spellEnd"/>
      <w:r w:rsidRPr="000300DB">
        <w:rPr>
          <w:rFonts w:ascii="Times New Roman" w:hAnsi="Times New Roman" w:cs="Times New Roman"/>
        </w:rPr>
        <w:t xml:space="preserve">), </w:t>
      </w:r>
      <w:r w:rsidRPr="000300DB">
        <w:rPr>
          <w:rFonts w:ascii="Times New Roman" w:hAnsi="Times New Roman" w:cs="Times New Roman"/>
          <w:i/>
        </w:rPr>
        <w:t xml:space="preserve">Old </w:t>
      </w:r>
      <w:proofErr w:type="spellStart"/>
      <w:r w:rsidRPr="000300DB">
        <w:rPr>
          <w:rFonts w:ascii="Times New Roman" w:hAnsi="Times New Roman" w:cs="Times New Roman"/>
          <w:i/>
        </w:rPr>
        <w:t>Quiznos</w:t>
      </w:r>
      <w:proofErr w:type="spellEnd"/>
      <w:r w:rsidRPr="000300DB">
        <w:rPr>
          <w:rFonts w:ascii="Times New Roman" w:hAnsi="Times New Roman" w:cs="Times New Roman"/>
          <w:i/>
        </w:rPr>
        <w:t xml:space="preserve"> Commercial – Rachel Elizabeth </w:t>
      </w:r>
      <w:r w:rsidRPr="000300DB">
        <w:rPr>
          <w:rFonts w:ascii="Times New Roman" w:hAnsi="Times New Roman" w:cs="Times New Roman"/>
        </w:rPr>
        <w:t>[Fichier vidéo]. Page consultée le 20 novembre 2014, de https://www.youtube.com/watch?v=QqLijG5jzPA</w:t>
      </w:r>
    </w:p>
    <w:p w14:paraId="63BD9E35" w14:textId="77777777" w:rsidR="00C91AF5" w:rsidRPr="000300DB" w:rsidRDefault="00C91AF5" w:rsidP="00C91AF5">
      <w:pPr>
        <w:rPr>
          <w:rStyle w:val="Hyperlink"/>
          <w:rFonts w:ascii="Times New Roman" w:hAnsi="Times New Roman" w:cs="Times New Roman"/>
          <w:color w:val="auto"/>
          <w:u w:val="none"/>
        </w:rPr>
      </w:pPr>
    </w:p>
    <w:p w14:paraId="7C6B3908" w14:textId="77777777" w:rsidR="00C91AF5" w:rsidRPr="000300DB" w:rsidRDefault="00C91AF5" w:rsidP="00C91AF5">
      <w:pPr>
        <w:rPr>
          <w:rStyle w:val="Hyperlink"/>
          <w:rFonts w:ascii="Times New Roman" w:hAnsi="Times New Roman" w:cs="Times New Roman"/>
          <w:u w:val="none"/>
        </w:rPr>
      </w:pPr>
      <w:r w:rsidRPr="000300DB">
        <w:rPr>
          <w:rFonts w:ascii="Times New Roman" w:hAnsi="Times New Roman" w:cs="Times New Roman"/>
        </w:rPr>
        <w:t xml:space="preserve">Reference for Business. (2014). </w:t>
      </w:r>
      <w:proofErr w:type="spellStart"/>
      <w:r w:rsidRPr="000300DB">
        <w:rPr>
          <w:rFonts w:ascii="Times New Roman" w:hAnsi="Times New Roman" w:cs="Times New Roman"/>
          <w:i/>
        </w:rPr>
        <w:t>History</w:t>
      </w:r>
      <w:proofErr w:type="spellEnd"/>
      <w:r w:rsidRPr="000300DB">
        <w:rPr>
          <w:rFonts w:ascii="Times New Roman" w:hAnsi="Times New Roman" w:cs="Times New Roman"/>
          <w:i/>
        </w:rPr>
        <w:t xml:space="preserve"> of the </w:t>
      </w:r>
      <w:proofErr w:type="spellStart"/>
      <w:r w:rsidRPr="000300DB">
        <w:rPr>
          <w:rFonts w:ascii="Times New Roman" w:hAnsi="Times New Roman" w:cs="Times New Roman"/>
          <w:i/>
        </w:rPr>
        <w:t>Quizno’s</w:t>
      </w:r>
      <w:proofErr w:type="spellEnd"/>
      <w:r w:rsidRPr="000300DB">
        <w:rPr>
          <w:rFonts w:ascii="Times New Roman" w:hAnsi="Times New Roman" w:cs="Times New Roman"/>
          <w:i/>
        </w:rPr>
        <w:t xml:space="preserve"> Corporation</w:t>
      </w:r>
      <w:r w:rsidRPr="000300DB">
        <w:rPr>
          <w:rFonts w:ascii="Times New Roman" w:hAnsi="Times New Roman" w:cs="Times New Roman"/>
        </w:rPr>
        <w:t xml:space="preserve">. Page consultée le 18 novembre 2014, de </w:t>
      </w:r>
      <w:hyperlink r:id="rId24" w:history="1">
        <w:r w:rsidRPr="000300DB">
          <w:rPr>
            <w:rStyle w:val="Hyperlink"/>
            <w:rFonts w:ascii="Times New Roman" w:hAnsi="Times New Roman" w:cs="Times New Roman"/>
            <w:color w:val="auto"/>
            <w:u w:val="none"/>
          </w:rPr>
          <w:t>http://www.referenceforbusiness.com/history2/19/The-Quizno-s-Corporation.html</w:t>
        </w:r>
      </w:hyperlink>
    </w:p>
    <w:p w14:paraId="3877E9AF" w14:textId="77777777" w:rsidR="00C91AF5" w:rsidRPr="000300DB" w:rsidRDefault="00C91AF5" w:rsidP="00C91AF5">
      <w:pPr>
        <w:rPr>
          <w:rFonts w:ascii="Times New Roman" w:hAnsi="Times New Roman" w:cs="Times New Roman"/>
        </w:rPr>
      </w:pPr>
    </w:p>
    <w:p w14:paraId="6B4CA920" w14:textId="77777777" w:rsidR="00C91AF5" w:rsidRPr="000300DB" w:rsidRDefault="00C91AF5" w:rsidP="00C91AF5">
      <w:pPr>
        <w:rPr>
          <w:rFonts w:ascii="Times New Roman" w:hAnsi="Times New Roman" w:cs="Times New Roman"/>
        </w:rPr>
      </w:pPr>
      <w:r w:rsidRPr="000300DB">
        <w:rPr>
          <w:rFonts w:ascii="Times New Roman" w:hAnsi="Times New Roman" w:cs="Times New Roman"/>
        </w:rPr>
        <w:t xml:space="preserve">Restaurants Canada. (2014). </w:t>
      </w:r>
      <w:r w:rsidRPr="000300DB">
        <w:rPr>
          <w:rFonts w:ascii="Times New Roman" w:hAnsi="Times New Roman" w:cs="Times New Roman"/>
          <w:i/>
        </w:rPr>
        <w:t>KEY FACTS ABOUT CANADA’S RESTAURANT INDUSTRY</w:t>
      </w:r>
      <w:r w:rsidRPr="000300DB">
        <w:rPr>
          <w:rFonts w:ascii="Times New Roman" w:hAnsi="Times New Roman" w:cs="Times New Roman"/>
        </w:rPr>
        <w:t xml:space="preserve">. Page consultée le 23 novembre 2014, de </w:t>
      </w:r>
      <w:hyperlink r:id="rId25" w:anchor="industryKeyFacts" w:history="1">
        <w:r w:rsidRPr="000300DB">
          <w:rPr>
            <w:rStyle w:val="Hyperlink"/>
            <w:rFonts w:ascii="Times New Roman" w:hAnsi="Times New Roman" w:cs="Times New Roman"/>
            <w:color w:val="000000" w:themeColor="text1"/>
            <w:u w:val="none"/>
          </w:rPr>
          <w:t>https://www.restaurantscanada.org/en/Research#industryKeyFacts</w:t>
        </w:r>
      </w:hyperlink>
    </w:p>
    <w:p w14:paraId="7701268F" w14:textId="77777777" w:rsidR="00C91AF5" w:rsidRPr="000300DB" w:rsidRDefault="00C91AF5" w:rsidP="00C91AF5">
      <w:pPr>
        <w:rPr>
          <w:rFonts w:ascii="Times New Roman" w:hAnsi="Times New Roman" w:cs="Times New Roman"/>
          <w:b/>
        </w:rPr>
      </w:pPr>
    </w:p>
    <w:p w14:paraId="0231388F" w14:textId="77777777" w:rsidR="00C91AF5" w:rsidRPr="000300DB" w:rsidRDefault="00C91AF5" w:rsidP="00C91AF5">
      <w:pPr>
        <w:rPr>
          <w:rFonts w:ascii="Times New Roman" w:hAnsi="Times New Roman" w:cs="Times New Roman"/>
        </w:rPr>
      </w:pPr>
      <w:proofErr w:type="spellStart"/>
      <w:r w:rsidRPr="000300DB">
        <w:rPr>
          <w:rFonts w:ascii="Times New Roman" w:hAnsi="Times New Roman" w:cs="Times New Roman"/>
        </w:rPr>
        <w:t>Senior</w:t>
      </w:r>
      <w:proofErr w:type="spellEnd"/>
      <w:r w:rsidRPr="000300DB">
        <w:rPr>
          <w:rFonts w:ascii="Times New Roman" w:hAnsi="Times New Roman" w:cs="Times New Roman"/>
        </w:rPr>
        <w:t xml:space="preserve"> discounts. (</w:t>
      </w:r>
      <w:proofErr w:type="spellStart"/>
      <w:r w:rsidRPr="000300DB">
        <w:rPr>
          <w:rFonts w:ascii="Times New Roman" w:hAnsi="Times New Roman" w:cs="Times New Roman"/>
        </w:rPr>
        <w:t>s.d</w:t>
      </w:r>
      <w:proofErr w:type="spellEnd"/>
      <w:r w:rsidRPr="000300DB">
        <w:rPr>
          <w:rFonts w:ascii="Times New Roman" w:hAnsi="Times New Roman" w:cs="Times New Roman"/>
        </w:rPr>
        <w:t xml:space="preserve">). McDonald’s Restaurants </w:t>
      </w:r>
      <w:proofErr w:type="spellStart"/>
      <w:r w:rsidRPr="000300DB">
        <w:rPr>
          <w:rFonts w:ascii="Times New Roman" w:hAnsi="Times New Roman" w:cs="Times New Roman"/>
        </w:rPr>
        <w:t>Senior</w:t>
      </w:r>
      <w:proofErr w:type="spellEnd"/>
      <w:r w:rsidRPr="000300DB">
        <w:rPr>
          <w:rFonts w:ascii="Times New Roman" w:hAnsi="Times New Roman" w:cs="Times New Roman"/>
        </w:rPr>
        <w:t xml:space="preserve"> Discounts. Page consultée le 22 novembre 2014, de http://seniordiscounts.com/featureddiscounts/mcdonalds.aspx</w:t>
      </w:r>
    </w:p>
    <w:p w14:paraId="35537C20" w14:textId="77777777" w:rsidR="00C91AF5" w:rsidRPr="000300DB" w:rsidRDefault="00C91AF5" w:rsidP="00C91AF5">
      <w:pPr>
        <w:rPr>
          <w:rFonts w:ascii="Times New Roman" w:hAnsi="Times New Roman" w:cs="Times New Roman"/>
          <w:b/>
        </w:rPr>
      </w:pPr>
    </w:p>
    <w:p w14:paraId="5ECD979D" w14:textId="77777777" w:rsidR="00C91AF5" w:rsidRPr="000300DB" w:rsidRDefault="00C91AF5" w:rsidP="00C91AF5">
      <w:pPr>
        <w:rPr>
          <w:rStyle w:val="Hyperlink"/>
          <w:rFonts w:ascii="Times New Roman" w:hAnsi="Times New Roman" w:cs="Times New Roman"/>
          <w:color w:val="auto"/>
          <w:u w:val="none"/>
        </w:rPr>
      </w:pPr>
      <w:proofErr w:type="spellStart"/>
      <w:r w:rsidRPr="000300DB">
        <w:rPr>
          <w:rFonts w:ascii="Times New Roman" w:hAnsi="Times New Roman" w:cs="Times New Roman"/>
        </w:rPr>
        <w:t>Statistics</w:t>
      </w:r>
      <w:proofErr w:type="spellEnd"/>
      <w:r w:rsidRPr="000300DB">
        <w:rPr>
          <w:rFonts w:ascii="Times New Roman" w:hAnsi="Times New Roman" w:cs="Times New Roman"/>
        </w:rPr>
        <w:t xml:space="preserve"> Canada. (14 janvier 2014). </w:t>
      </w:r>
      <w:r w:rsidRPr="000300DB">
        <w:rPr>
          <w:rFonts w:ascii="Times New Roman" w:hAnsi="Times New Roman" w:cs="Times New Roman"/>
          <w:i/>
        </w:rPr>
        <w:t xml:space="preserve">Immigration and </w:t>
      </w:r>
      <w:proofErr w:type="spellStart"/>
      <w:r w:rsidRPr="000300DB">
        <w:rPr>
          <w:rFonts w:ascii="Times New Roman" w:hAnsi="Times New Roman" w:cs="Times New Roman"/>
          <w:i/>
        </w:rPr>
        <w:t>Ethnocultural</w:t>
      </w:r>
      <w:proofErr w:type="spellEnd"/>
      <w:r w:rsidRPr="000300DB">
        <w:rPr>
          <w:rFonts w:ascii="Times New Roman" w:hAnsi="Times New Roman" w:cs="Times New Roman"/>
          <w:i/>
        </w:rPr>
        <w:t xml:space="preserve"> </w:t>
      </w:r>
      <w:proofErr w:type="spellStart"/>
      <w:r w:rsidRPr="000300DB">
        <w:rPr>
          <w:rFonts w:ascii="Times New Roman" w:hAnsi="Times New Roman" w:cs="Times New Roman"/>
          <w:i/>
        </w:rPr>
        <w:t>Diversity</w:t>
      </w:r>
      <w:proofErr w:type="spellEnd"/>
      <w:r w:rsidRPr="000300DB">
        <w:rPr>
          <w:rFonts w:ascii="Times New Roman" w:hAnsi="Times New Roman" w:cs="Times New Roman"/>
          <w:i/>
        </w:rPr>
        <w:t xml:space="preserve"> in Canada.</w:t>
      </w:r>
      <w:r w:rsidRPr="000300DB">
        <w:rPr>
          <w:rFonts w:ascii="Times New Roman" w:hAnsi="Times New Roman" w:cs="Times New Roman"/>
        </w:rPr>
        <w:t xml:space="preserve"> Page consultée le 28 novembre 2014, de </w:t>
      </w:r>
      <w:hyperlink r:id="rId26" w:history="1">
        <w:r w:rsidRPr="000300DB">
          <w:rPr>
            <w:rStyle w:val="Hyperlink"/>
            <w:rFonts w:ascii="Times New Roman" w:hAnsi="Times New Roman" w:cs="Times New Roman"/>
            <w:color w:val="auto"/>
            <w:u w:val="none"/>
          </w:rPr>
          <w:t>http://www12.statcan.gc.ca/nhs-enm/2011/as-sa/99-010-x/99-010-x2011001-eng.cfm</w:t>
        </w:r>
      </w:hyperlink>
    </w:p>
    <w:p w14:paraId="103E5787" w14:textId="77777777" w:rsidR="00C91AF5" w:rsidRPr="000300DB" w:rsidRDefault="00C91AF5" w:rsidP="00C91AF5">
      <w:pPr>
        <w:rPr>
          <w:rFonts w:ascii="Times New Roman" w:hAnsi="Times New Roman" w:cs="Times New Roman"/>
          <w:b/>
        </w:rPr>
      </w:pPr>
    </w:p>
    <w:p w14:paraId="42B08253" w14:textId="77777777" w:rsidR="00C91AF5" w:rsidRPr="000300DB" w:rsidRDefault="00C91AF5" w:rsidP="00C91AF5">
      <w:pPr>
        <w:rPr>
          <w:rFonts w:ascii="Times New Roman" w:hAnsi="Times New Roman" w:cs="Times New Roman"/>
        </w:rPr>
      </w:pPr>
      <w:proofErr w:type="spellStart"/>
      <w:r w:rsidRPr="000300DB">
        <w:rPr>
          <w:rFonts w:ascii="Times New Roman" w:hAnsi="Times New Roman" w:cs="Times New Roman"/>
        </w:rPr>
        <w:t>Subway</w:t>
      </w:r>
      <w:proofErr w:type="spellEnd"/>
      <w:r w:rsidRPr="000300DB">
        <w:rPr>
          <w:rFonts w:ascii="Times New Roman" w:hAnsi="Times New Roman" w:cs="Times New Roman"/>
        </w:rPr>
        <w:t xml:space="preserve">. (mai 2011). </w:t>
      </w:r>
      <w:r w:rsidRPr="000300DB">
        <w:rPr>
          <w:rFonts w:ascii="Times New Roman" w:hAnsi="Times New Roman" w:cs="Times New Roman"/>
          <w:i/>
        </w:rPr>
        <w:t xml:space="preserve">Franchise Capital </w:t>
      </w:r>
      <w:proofErr w:type="spellStart"/>
      <w:r w:rsidRPr="000300DB">
        <w:rPr>
          <w:rFonts w:ascii="Times New Roman" w:hAnsi="Times New Roman" w:cs="Times New Roman"/>
          <w:i/>
        </w:rPr>
        <w:t>Requirements</w:t>
      </w:r>
      <w:proofErr w:type="spellEnd"/>
      <w:r w:rsidRPr="000300DB">
        <w:rPr>
          <w:rFonts w:ascii="Times New Roman" w:hAnsi="Times New Roman" w:cs="Times New Roman"/>
        </w:rPr>
        <w:t xml:space="preserve">. Page consultée le 11 novembre 2014, de </w:t>
      </w:r>
      <w:hyperlink r:id="rId27" w:history="1">
        <w:r w:rsidRPr="000300DB">
          <w:rPr>
            <w:rStyle w:val="Hyperlink"/>
            <w:rFonts w:ascii="Times New Roman" w:hAnsi="Times New Roman" w:cs="Times New Roman"/>
            <w:color w:val="auto"/>
            <w:u w:val="none"/>
          </w:rPr>
          <w:t>http://w.subway.com/en-ca/OwnAFranchise/~/media/0A1BDDA225BC43BB819824299F44C7B1.ashx</w:t>
        </w:r>
      </w:hyperlink>
    </w:p>
    <w:p w14:paraId="08849168" w14:textId="77777777" w:rsidR="00C91AF5" w:rsidRPr="000300DB" w:rsidRDefault="00C91AF5" w:rsidP="00C91AF5">
      <w:pPr>
        <w:rPr>
          <w:rFonts w:ascii="Times New Roman" w:hAnsi="Times New Roman" w:cs="Times New Roman"/>
        </w:rPr>
      </w:pPr>
    </w:p>
    <w:p w14:paraId="60CB01CB" w14:textId="77777777" w:rsidR="00C91AF5" w:rsidRPr="000300DB" w:rsidRDefault="00C91AF5" w:rsidP="00C91AF5">
      <w:pPr>
        <w:rPr>
          <w:rFonts w:ascii="Times New Roman" w:hAnsi="Times New Roman" w:cs="Times New Roman"/>
        </w:rPr>
      </w:pPr>
      <w:proofErr w:type="spellStart"/>
      <w:r w:rsidRPr="000300DB">
        <w:rPr>
          <w:rFonts w:ascii="Times New Roman" w:hAnsi="Times New Roman" w:cs="Times New Roman"/>
        </w:rPr>
        <w:t>Subway</w:t>
      </w:r>
      <w:proofErr w:type="spellEnd"/>
      <w:r w:rsidRPr="000300DB">
        <w:rPr>
          <w:rFonts w:ascii="Times New Roman" w:hAnsi="Times New Roman" w:cs="Times New Roman"/>
        </w:rPr>
        <w:t xml:space="preserve">. (2014). </w:t>
      </w:r>
      <w:r w:rsidRPr="000300DB">
        <w:rPr>
          <w:rFonts w:ascii="Times New Roman" w:hAnsi="Times New Roman" w:cs="Times New Roman"/>
          <w:i/>
        </w:rPr>
        <w:t>Explore Our World</w:t>
      </w:r>
      <w:r w:rsidRPr="000300DB">
        <w:rPr>
          <w:rFonts w:ascii="Times New Roman" w:hAnsi="Times New Roman" w:cs="Times New Roman"/>
        </w:rPr>
        <w:t>. Page consultée le 15 novembre 2014, de</w:t>
      </w:r>
    </w:p>
    <w:p w14:paraId="6710BFBB" w14:textId="77777777" w:rsidR="00C91AF5" w:rsidRPr="000300DB" w:rsidRDefault="003C1BE6" w:rsidP="00C91AF5">
      <w:pPr>
        <w:rPr>
          <w:rFonts w:ascii="Times New Roman" w:hAnsi="Times New Roman" w:cs="Times New Roman"/>
        </w:rPr>
      </w:pPr>
      <w:hyperlink r:id="rId28" w:history="1">
        <w:r w:rsidR="00C91AF5" w:rsidRPr="000300DB">
          <w:rPr>
            <w:rStyle w:val="Hyperlink"/>
            <w:rFonts w:ascii="Times New Roman" w:hAnsi="Times New Roman" w:cs="Times New Roman"/>
            <w:color w:val="auto"/>
            <w:u w:val="none"/>
          </w:rPr>
          <w:t>http://www.subway.com/subwayroot/ExploreOurWorld.aspx</w:t>
        </w:r>
      </w:hyperlink>
    </w:p>
    <w:p w14:paraId="089853DC" w14:textId="77777777" w:rsidR="00C91AF5" w:rsidRPr="000300DB" w:rsidRDefault="00C91AF5" w:rsidP="00C91AF5">
      <w:pPr>
        <w:rPr>
          <w:rFonts w:ascii="Times New Roman" w:hAnsi="Times New Roman" w:cs="Times New Roman"/>
          <w:b/>
        </w:rPr>
      </w:pPr>
    </w:p>
    <w:p w14:paraId="56D5DA1D" w14:textId="77777777" w:rsidR="00C91AF5" w:rsidRPr="000300DB" w:rsidRDefault="00C91AF5" w:rsidP="00C91AF5">
      <w:pPr>
        <w:rPr>
          <w:rFonts w:ascii="Times New Roman" w:hAnsi="Times New Roman" w:cs="Times New Roman"/>
        </w:rPr>
      </w:pPr>
      <w:proofErr w:type="spellStart"/>
      <w:r w:rsidRPr="000300DB">
        <w:rPr>
          <w:rFonts w:ascii="Times New Roman" w:hAnsi="Times New Roman" w:cs="Times New Roman"/>
        </w:rPr>
        <w:t>Subway</w:t>
      </w:r>
      <w:proofErr w:type="spellEnd"/>
      <w:r w:rsidRPr="000300DB">
        <w:rPr>
          <w:rFonts w:ascii="Times New Roman" w:hAnsi="Times New Roman" w:cs="Times New Roman"/>
        </w:rPr>
        <w:t xml:space="preserve">. (2014). </w:t>
      </w:r>
      <w:r w:rsidRPr="000300DB">
        <w:rPr>
          <w:rFonts w:ascii="Times New Roman" w:hAnsi="Times New Roman" w:cs="Times New Roman"/>
          <w:i/>
        </w:rPr>
        <w:t>FAQ</w:t>
      </w:r>
      <w:r w:rsidRPr="000300DB">
        <w:rPr>
          <w:rFonts w:ascii="Times New Roman" w:hAnsi="Times New Roman" w:cs="Times New Roman"/>
        </w:rPr>
        <w:t>. Page consultée le 20 novembre 2014, de</w:t>
      </w:r>
    </w:p>
    <w:p w14:paraId="651D7767" w14:textId="77777777" w:rsidR="00C91AF5" w:rsidRPr="000300DB" w:rsidRDefault="003C1BE6" w:rsidP="00C91AF5">
      <w:pPr>
        <w:rPr>
          <w:rStyle w:val="Hyperlink"/>
          <w:rFonts w:ascii="Times New Roman" w:hAnsi="Times New Roman" w:cs="Times New Roman"/>
          <w:color w:val="auto"/>
          <w:u w:val="none"/>
        </w:rPr>
      </w:pPr>
      <w:hyperlink r:id="rId29" w:history="1">
        <w:r w:rsidR="00C91AF5" w:rsidRPr="000300DB">
          <w:rPr>
            <w:rStyle w:val="Hyperlink"/>
            <w:rFonts w:ascii="Times New Roman" w:hAnsi="Times New Roman" w:cs="Times New Roman"/>
            <w:color w:val="auto"/>
            <w:u w:val="none"/>
          </w:rPr>
          <w:t>http://www.subwayfrance.fr/franchises/foire-aux-questions</w:t>
        </w:r>
      </w:hyperlink>
    </w:p>
    <w:p w14:paraId="367AA7B3" w14:textId="77777777" w:rsidR="00C91AF5" w:rsidRPr="000300DB" w:rsidRDefault="00C91AF5" w:rsidP="00C91AF5">
      <w:pPr>
        <w:rPr>
          <w:rStyle w:val="Hyperlink"/>
          <w:rFonts w:ascii="Times New Roman" w:hAnsi="Times New Roman" w:cs="Times New Roman"/>
          <w:color w:val="auto"/>
          <w:u w:val="none"/>
        </w:rPr>
      </w:pPr>
    </w:p>
    <w:p w14:paraId="1A804C7B" w14:textId="77777777" w:rsidR="00C91AF5" w:rsidRPr="000300DB" w:rsidRDefault="00C91AF5" w:rsidP="00C91AF5">
      <w:pPr>
        <w:rPr>
          <w:rFonts w:ascii="Times New Roman" w:hAnsi="Times New Roman" w:cs="Times New Roman"/>
        </w:rPr>
      </w:pPr>
      <w:proofErr w:type="spellStart"/>
      <w:r w:rsidRPr="000300DB">
        <w:rPr>
          <w:rFonts w:ascii="Times New Roman" w:hAnsi="Times New Roman" w:cs="Times New Roman"/>
        </w:rPr>
        <w:t>Subway</w:t>
      </w:r>
      <w:proofErr w:type="spellEnd"/>
      <w:r w:rsidRPr="000300DB">
        <w:rPr>
          <w:rFonts w:ascii="Times New Roman" w:hAnsi="Times New Roman" w:cs="Times New Roman"/>
        </w:rPr>
        <w:t>. (</w:t>
      </w:r>
      <w:proofErr w:type="spellStart"/>
      <w:r w:rsidRPr="000300DB">
        <w:rPr>
          <w:rFonts w:ascii="Times New Roman" w:hAnsi="Times New Roman" w:cs="Times New Roman"/>
        </w:rPr>
        <w:t>s.d</w:t>
      </w:r>
      <w:proofErr w:type="spellEnd"/>
      <w:r w:rsidRPr="000300DB">
        <w:rPr>
          <w:rFonts w:ascii="Times New Roman" w:hAnsi="Times New Roman" w:cs="Times New Roman"/>
        </w:rPr>
        <w:t xml:space="preserve">). </w:t>
      </w:r>
      <w:r w:rsidRPr="000300DB">
        <w:rPr>
          <w:rFonts w:ascii="Times New Roman" w:hAnsi="Times New Roman" w:cs="Times New Roman"/>
          <w:i/>
        </w:rPr>
        <w:t>L’histoire de SUBWAY</w:t>
      </w:r>
      <w:r w:rsidRPr="000300DB">
        <w:rPr>
          <w:rFonts w:ascii="Times New Roman" w:hAnsi="Times New Roman" w:cs="Times New Roman"/>
        </w:rPr>
        <w:t>. Page consultée le 25 novembre 2014, de</w:t>
      </w:r>
    </w:p>
    <w:p w14:paraId="4702C4FA" w14:textId="77777777" w:rsidR="00C91AF5" w:rsidRPr="000300DB" w:rsidRDefault="003C1BE6" w:rsidP="00C91AF5">
      <w:pPr>
        <w:rPr>
          <w:rFonts w:ascii="Times New Roman" w:hAnsi="Times New Roman" w:cs="Times New Roman"/>
        </w:rPr>
      </w:pPr>
      <w:hyperlink r:id="rId30" w:history="1">
        <w:r w:rsidR="00C91AF5" w:rsidRPr="000300DB">
          <w:rPr>
            <w:rStyle w:val="Hyperlink"/>
            <w:rFonts w:ascii="Times New Roman" w:hAnsi="Times New Roman" w:cs="Times New Roman"/>
            <w:color w:val="auto"/>
            <w:u w:val="none"/>
          </w:rPr>
          <w:t>http://w.subway.com/fr-CA/AboutUs/History</w:t>
        </w:r>
      </w:hyperlink>
    </w:p>
    <w:p w14:paraId="504B90CC" w14:textId="77777777" w:rsidR="00C91AF5" w:rsidRPr="000300DB" w:rsidRDefault="00C91AF5" w:rsidP="00C91AF5">
      <w:pPr>
        <w:rPr>
          <w:rFonts w:ascii="Times New Roman" w:hAnsi="Times New Roman" w:cs="Times New Roman"/>
        </w:rPr>
      </w:pPr>
    </w:p>
    <w:p w14:paraId="7DFEC41D" w14:textId="77777777" w:rsidR="00C91AF5" w:rsidRPr="000300DB" w:rsidRDefault="00C91AF5" w:rsidP="00C91AF5">
      <w:pPr>
        <w:pStyle w:val="FootnoteText"/>
        <w:rPr>
          <w:rFonts w:ascii="Times New Roman" w:hAnsi="Times New Roman" w:cs="Times New Roman"/>
          <w:lang w:val="en-CA"/>
        </w:rPr>
      </w:pPr>
      <w:proofErr w:type="gramStart"/>
      <w:r w:rsidRPr="000300DB">
        <w:rPr>
          <w:rFonts w:ascii="Times New Roman" w:hAnsi="Times New Roman" w:cs="Times New Roman"/>
          <w:lang w:val="en-CA"/>
        </w:rPr>
        <w:t>The Best Commercials.</w:t>
      </w:r>
      <w:proofErr w:type="gramEnd"/>
      <w:r w:rsidRPr="000300DB">
        <w:rPr>
          <w:rFonts w:ascii="Times New Roman" w:hAnsi="Times New Roman" w:cs="Times New Roman"/>
          <w:lang w:val="en-CA"/>
        </w:rPr>
        <w:t xml:space="preserve"> </w:t>
      </w:r>
      <w:proofErr w:type="gramStart"/>
      <w:r w:rsidRPr="000300DB">
        <w:rPr>
          <w:rFonts w:ascii="Times New Roman" w:hAnsi="Times New Roman" w:cs="Times New Roman"/>
          <w:lang w:val="en-CA"/>
        </w:rPr>
        <w:t xml:space="preserve">(2013, 19 </w:t>
      </w:r>
      <w:proofErr w:type="spellStart"/>
      <w:r w:rsidRPr="000300DB">
        <w:rPr>
          <w:rFonts w:ascii="Times New Roman" w:hAnsi="Times New Roman" w:cs="Times New Roman"/>
          <w:lang w:val="en-CA"/>
        </w:rPr>
        <w:t>septembre</w:t>
      </w:r>
      <w:proofErr w:type="spellEnd"/>
      <w:r w:rsidRPr="000300DB">
        <w:rPr>
          <w:rFonts w:ascii="Times New Roman" w:hAnsi="Times New Roman" w:cs="Times New Roman"/>
          <w:lang w:val="en-CA"/>
        </w:rPr>
        <w:t>).</w:t>
      </w:r>
      <w:proofErr w:type="gramEnd"/>
      <w:r w:rsidRPr="000300DB">
        <w:rPr>
          <w:rFonts w:ascii="Times New Roman" w:hAnsi="Times New Roman" w:cs="Times New Roman"/>
          <w:lang w:val="en-CA"/>
        </w:rPr>
        <w:t xml:space="preserve"> </w:t>
      </w:r>
      <w:proofErr w:type="spellStart"/>
      <w:r w:rsidRPr="000300DB">
        <w:rPr>
          <w:rFonts w:ascii="Times New Roman" w:hAnsi="Times New Roman" w:cs="Times New Roman"/>
          <w:i/>
          <w:lang w:val="en-CA"/>
        </w:rPr>
        <w:t>Quiznos</w:t>
      </w:r>
      <w:proofErr w:type="spellEnd"/>
      <w:r w:rsidRPr="000300DB">
        <w:rPr>
          <w:rFonts w:ascii="Times New Roman" w:hAnsi="Times New Roman" w:cs="Times New Roman"/>
          <w:i/>
          <w:lang w:val="en-CA"/>
        </w:rPr>
        <w:t xml:space="preserve"> Bourbon Steak Sub – </w:t>
      </w:r>
      <w:proofErr w:type="spellStart"/>
      <w:r w:rsidRPr="000300DB">
        <w:rPr>
          <w:rFonts w:ascii="Times New Roman" w:hAnsi="Times New Roman" w:cs="Times New Roman"/>
          <w:i/>
          <w:lang w:val="en-CA"/>
        </w:rPr>
        <w:t>Floasted</w:t>
      </w:r>
      <w:proofErr w:type="spellEnd"/>
      <w:r w:rsidRPr="000300DB">
        <w:rPr>
          <w:rFonts w:ascii="Times New Roman" w:hAnsi="Times New Roman" w:cs="Times New Roman"/>
          <w:i/>
          <w:lang w:val="en-CA"/>
        </w:rPr>
        <w:t xml:space="preserve"> – TV Commercials </w:t>
      </w:r>
      <w:r w:rsidRPr="000300DB">
        <w:rPr>
          <w:rFonts w:ascii="Times New Roman" w:hAnsi="Times New Roman" w:cs="Times New Roman"/>
          <w:lang w:val="en-CA"/>
        </w:rPr>
        <w:t>[</w:t>
      </w:r>
      <w:proofErr w:type="spellStart"/>
      <w:r w:rsidRPr="000300DB">
        <w:rPr>
          <w:rFonts w:ascii="Times New Roman" w:hAnsi="Times New Roman" w:cs="Times New Roman"/>
          <w:lang w:val="en-CA"/>
        </w:rPr>
        <w:t>Fichier</w:t>
      </w:r>
      <w:proofErr w:type="spellEnd"/>
      <w:r w:rsidRPr="000300DB">
        <w:rPr>
          <w:rFonts w:ascii="Times New Roman" w:hAnsi="Times New Roman" w:cs="Times New Roman"/>
          <w:lang w:val="en-CA"/>
        </w:rPr>
        <w:t xml:space="preserve"> </w:t>
      </w:r>
      <w:proofErr w:type="spellStart"/>
      <w:r w:rsidRPr="000300DB">
        <w:rPr>
          <w:rFonts w:ascii="Times New Roman" w:hAnsi="Times New Roman" w:cs="Times New Roman"/>
          <w:lang w:val="en-CA"/>
        </w:rPr>
        <w:t>vidéo</w:t>
      </w:r>
      <w:proofErr w:type="spellEnd"/>
      <w:r w:rsidRPr="000300DB">
        <w:rPr>
          <w:rFonts w:ascii="Times New Roman" w:hAnsi="Times New Roman" w:cs="Times New Roman"/>
          <w:lang w:val="en-CA"/>
        </w:rPr>
        <w:t xml:space="preserve">]. Page </w:t>
      </w:r>
      <w:proofErr w:type="spellStart"/>
      <w:r w:rsidRPr="000300DB">
        <w:rPr>
          <w:rFonts w:ascii="Times New Roman" w:hAnsi="Times New Roman" w:cs="Times New Roman"/>
          <w:lang w:val="en-CA"/>
        </w:rPr>
        <w:t>consultée</w:t>
      </w:r>
      <w:proofErr w:type="spellEnd"/>
      <w:r w:rsidRPr="000300DB">
        <w:rPr>
          <w:rFonts w:ascii="Times New Roman" w:hAnsi="Times New Roman" w:cs="Times New Roman"/>
          <w:lang w:val="en-CA"/>
        </w:rPr>
        <w:t xml:space="preserve"> le 20 </w:t>
      </w:r>
      <w:proofErr w:type="spellStart"/>
      <w:r w:rsidRPr="000300DB">
        <w:rPr>
          <w:rFonts w:ascii="Times New Roman" w:hAnsi="Times New Roman" w:cs="Times New Roman"/>
          <w:lang w:val="en-CA"/>
        </w:rPr>
        <w:t>novembre</w:t>
      </w:r>
      <w:proofErr w:type="spellEnd"/>
      <w:r w:rsidRPr="000300DB">
        <w:rPr>
          <w:rFonts w:ascii="Times New Roman" w:hAnsi="Times New Roman" w:cs="Times New Roman"/>
          <w:lang w:val="en-CA"/>
        </w:rPr>
        <w:t xml:space="preserve"> 2014, de https://www.youtube.com/watch?v=xTEPohu6oHU</w:t>
      </w:r>
    </w:p>
    <w:p w14:paraId="31B67CDB" w14:textId="77777777" w:rsidR="00C91AF5" w:rsidRPr="000300DB" w:rsidRDefault="00C91AF5" w:rsidP="00C91AF5">
      <w:pPr>
        <w:rPr>
          <w:rFonts w:ascii="Times New Roman" w:hAnsi="Times New Roman" w:cs="Times New Roman"/>
        </w:rPr>
      </w:pPr>
    </w:p>
    <w:p w14:paraId="40E09BD3" w14:textId="77777777" w:rsidR="00C91AF5" w:rsidRPr="000300DB" w:rsidRDefault="00C91AF5" w:rsidP="00C91AF5">
      <w:pPr>
        <w:rPr>
          <w:rStyle w:val="Hyperlink"/>
          <w:rFonts w:ascii="Times New Roman" w:hAnsi="Times New Roman" w:cs="Times New Roman"/>
          <w:color w:val="000000" w:themeColor="text1"/>
          <w:u w:val="none"/>
          <w:lang w:val="fr-FR"/>
        </w:rPr>
      </w:pPr>
      <w:proofErr w:type="spellStart"/>
      <w:r w:rsidRPr="000300DB">
        <w:rPr>
          <w:rStyle w:val="Hyperlink"/>
          <w:rFonts w:ascii="Times New Roman" w:hAnsi="Times New Roman" w:cs="Times New Roman"/>
          <w:color w:val="000000" w:themeColor="text1"/>
          <w:u w:val="none"/>
          <w:lang w:val="fr-FR"/>
        </w:rPr>
        <w:t>Vilela</w:t>
      </w:r>
      <w:proofErr w:type="spellEnd"/>
      <w:r w:rsidRPr="000300DB">
        <w:rPr>
          <w:rStyle w:val="Hyperlink"/>
          <w:rFonts w:ascii="Times New Roman" w:hAnsi="Times New Roman" w:cs="Times New Roman"/>
          <w:color w:val="000000" w:themeColor="text1"/>
          <w:u w:val="none"/>
          <w:lang w:val="fr-FR"/>
        </w:rPr>
        <w:t>, Christian. (</w:t>
      </w:r>
      <w:proofErr w:type="spellStart"/>
      <w:r w:rsidRPr="000300DB">
        <w:rPr>
          <w:rStyle w:val="Hyperlink"/>
          <w:rFonts w:ascii="Times New Roman" w:hAnsi="Times New Roman" w:cs="Times New Roman"/>
          <w:color w:val="000000" w:themeColor="text1"/>
          <w:u w:val="none"/>
          <w:lang w:val="fr-FR"/>
        </w:rPr>
        <w:t>s.d</w:t>
      </w:r>
      <w:proofErr w:type="spellEnd"/>
      <w:r w:rsidRPr="000300DB">
        <w:rPr>
          <w:rStyle w:val="Hyperlink"/>
          <w:rFonts w:ascii="Times New Roman" w:hAnsi="Times New Roman" w:cs="Times New Roman"/>
          <w:color w:val="000000" w:themeColor="text1"/>
          <w:u w:val="none"/>
          <w:lang w:val="fr-FR"/>
        </w:rPr>
        <w:t xml:space="preserve">). </w:t>
      </w:r>
      <w:r w:rsidRPr="000300DB">
        <w:rPr>
          <w:rStyle w:val="Hyperlink"/>
          <w:rFonts w:ascii="Times New Roman" w:hAnsi="Times New Roman" w:cs="Times New Roman"/>
          <w:i/>
          <w:color w:val="000000" w:themeColor="text1"/>
          <w:u w:val="none"/>
          <w:lang w:val="fr-FR"/>
        </w:rPr>
        <w:t>La concurrence, moi je n’en ai pas</w:t>
      </w:r>
      <w:r w:rsidRPr="000300DB">
        <w:rPr>
          <w:rStyle w:val="Hyperlink"/>
          <w:rFonts w:ascii="Times New Roman" w:hAnsi="Times New Roman" w:cs="Times New Roman"/>
          <w:color w:val="000000" w:themeColor="text1"/>
          <w:u w:val="none"/>
          <w:lang w:val="fr-FR"/>
        </w:rPr>
        <w:t>. Page consultée le 16 novembre 2014, de</w:t>
      </w:r>
    </w:p>
    <w:p w14:paraId="03C6C553" w14:textId="77777777" w:rsidR="00C91AF5" w:rsidRPr="000300DB" w:rsidRDefault="003C1BE6" w:rsidP="00C91AF5">
      <w:pPr>
        <w:rPr>
          <w:rStyle w:val="Hyperlink"/>
          <w:rFonts w:ascii="Times New Roman" w:hAnsi="Times New Roman" w:cs="Times New Roman"/>
          <w:color w:val="000000" w:themeColor="text1"/>
          <w:u w:val="none"/>
          <w:lang w:val="fr-FR"/>
        </w:rPr>
      </w:pPr>
      <w:hyperlink r:id="rId31" w:history="1">
        <w:r w:rsidR="00C91AF5" w:rsidRPr="000300DB">
          <w:rPr>
            <w:rStyle w:val="Hyperlink"/>
            <w:rFonts w:ascii="Times New Roman" w:hAnsi="Times New Roman" w:cs="Times New Roman"/>
            <w:color w:val="000000" w:themeColor="text1"/>
            <w:u w:val="none"/>
            <w:lang w:val="fr-FR"/>
          </w:rPr>
          <w:t>http://www.marketeur.biz/blogue/la-concurrence-moi-je-n%E2%80%99en-ai-pas/</w:t>
        </w:r>
      </w:hyperlink>
    </w:p>
    <w:p w14:paraId="7B8CA231" w14:textId="77777777" w:rsidR="00C91AF5" w:rsidRPr="000300DB" w:rsidRDefault="00C91AF5" w:rsidP="00C91AF5">
      <w:pPr>
        <w:rPr>
          <w:rFonts w:ascii="Times New Roman" w:hAnsi="Times New Roman" w:cs="Times New Roman"/>
        </w:rPr>
      </w:pPr>
    </w:p>
    <w:p w14:paraId="5D3735F9" w14:textId="77777777" w:rsidR="00C91AF5" w:rsidRPr="000300DB" w:rsidRDefault="00C91AF5" w:rsidP="00C91AF5">
      <w:pPr>
        <w:rPr>
          <w:rFonts w:ascii="Times New Roman" w:hAnsi="Times New Roman" w:cs="Times New Roman"/>
        </w:rPr>
      </w:pPr>
      <w:proofErr w:type="spellStart"/>
      <w:r w:rsidRPr="000300DB">
        <w:rPr>
          <w:rFonts w:ascii="Times New Roman" w:hAnsi="Times New Roman" w:cs="Times New Roman"/>
        </w:rPr>
        <w:t>Wikipedia</w:t>
      </w:r>
      <w:proofErr w:type="spellEnd"/>
      <w:r w:rsidRPr="000300DB">
        <w:rPr>
          <w:rFonts w:ascii="Times New Roman" w:hAnsi="Times New Roman" w:cs="Times New Roman"/>
        </w:rPr>
        <w:t xml:space="preserve">. (11 novembre 2014). </w:t>
      </w:r>
      <w:proofErr w:type="spellStart"/>
      <w:r w:rsidRPr="000300DB">
        <w:rPr>
          <w:rFonts w:ascii="Times New Roman" w:hAnsi="Times New Roman" w:cs="Times New Roman"/>
          <w:i/>
        </w:rPr>
        <w:t>Quiznos</w:t>
      </w:r>
      <w:proofErr w:type="spellEnd"/>
      <w:r w:rsidRPr="000300DB">
        <w:rPr>
          <w:rFonts w:ascii="Times New Roman" w:hAnsi="Times New Roman" w:cs="Times New Roman"/>
        </w:rPr>
        <w:t xml:space="preserve">. Page consultée le 28 novembre 2014, de </w:t>
      </w:r>
    </w:p>
    <w:p w14:paraId="2A1E7B2F" w14:textId="77777777" w:rsidR="00C91AF5" w:rsidRPr="000300DB" w:rsidRDefault="003C1BE6" w:rsidP="00C91AF5">
      <w:pPr>
        <w:rPr>
          <w:rFonts w:ascii="Times New Roman" w:hAnsi="Times New Roman" w:cs="Times New Roman"/>
          <w:color w:val="000000" w:themeColor="text1"/>
        </w:rPr>
      </w:pPr>
      <w:hyperlink r:id="rId32" w:anchor="cite_note-4" w:history="1">
        <w:r w:rsidR="00C91AF5" w:rsidRPr="000300DB">
          <w:rPr>
            <w:rStyle w:val="Hyperlink"/>
            <w:rFonts w:ascii="Times New Roman" w:hAnsi="Times New Roman" w:cs="Times New Roman"/>
            <w:color w:val="000000" w:themeColor="text1"/>
            <w:u w:val="none"/>
          </w:rPr>
          <w:t>http://en.wikipedia.org/wiki/Quiznos#cite_note-4</w:t>
        </w:r>
      </w:hyperlink>
    </w:p>
    <w:p w14:paraId="5E3585DA" w14:textId="77777777" w:rsidR="00051262" w:rsidRPr="00A31CF6" w:rsidRDefault="00051262" w:rsidP="00C91AF5">
      <w:pPr>
        <w:rPr>
          <w:rFonts w:ascii="Times New Roman" w:hAnsi="Times New Roman" w:cs="Times New Roman"/>
        </w:rPr>
      </w:pPr>
    </w:p>
    <w:sectPr w:rsidR="00051262" w:rsidRPr="00A31CF6" w:rsidSect="00164CDD">
      <w:footerReference w:type="even" r:id="rId33"/>
      <w:footerReference w:type="default" r:id="rId34"/>
      <w:pgSz w:w="12240" w:h="15840"/>
      <w:pgMar w:top="851" w:right="851" w:bottom="851" w:left="851" w:header="708" w:footer="708" w:gutter="0"/>
      <w:pgNumType w:start="1"/>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302910" w14:textId="77777777" w:rsidR="000176CC" w:rsidRDefault="000176CC" w:rsidP="00A9792A">
      <w:r>
        <w:separator/>
      </w:r>
    </w:p>
  </w:endnote>
  <w:endnote w:type="continuationSeparator" w:id="0">
    <w:p w14:paraId="1670F7CE" w14:textId="77777777" w:rsidR="000176CC" w:rsidRDefault="000176CC" w:rsidP="00A97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C56542" w14:textId="77777777" w:rsidR="000176CC" w:rsidRDefault="000176CC" w:rsidP="00164C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39F700" w14:textId="77777777" w:rsidR="000176CC" w:rsidRDefault="000176CC" w:rsidP="00420F6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FE38AF" w14:textId="77777777" w:rsidR="000176CC" w:rsidRDefault="000176CC" w:rsidP="00B2619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1BE6">
      <w:rPr>
        <w:rStyle w:val="PageNumber"/>
        <w:noProof/>
      </w:rPr>
      <w:t>2</w:t>
    </w:r>
    <w:r>
      <w:rPr>
        <w:rStyle w:val="PageNumber"/>
      </w:rPr>
      <w:fldChar w:fldCharType="end"/>
    </w:r>
  </w:p>
  <w:p w14:paraId="2F99931E" w14:textId="77777777" w:rsidR="000176CC" w:rsidRDefault="000176CC" w:rsidP="00420F6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C197E3" w14:textId="77777777" w:rsidR="000176CC" w:rsidRDefault="000176CC" w:rsidP="00A9792A">
      <w:r>
        <w:separator/>
      </w:r>
    </w:p>
  </w:footnote>
  <w:footnote w:type="continuationSeparator" w:id="0">
    <w:p w14:paraId="4C8A28B2" w14:textId="77777777" w:rsidR="000176CC" w:rsidRDefault="000176CC" w:rsidP="00A9792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85F7C"/>
    <w:multiLevelType w:val="hybridMultilevel"/>
    <w:tmpl w:val="FEA49480"/>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7C1800EA"/>
    <w:multiLevelType w:val="hybridMultilevel"/>
    <w:tmpl w:val="851CE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CF6"/>
    <w:rsid w:val="00004013"/>
    <w:rsid w:val="000176CC"/>
    <w:rsid w:val="00020D34"/>
    <w:rsid w:val="00036A1F"/>
    <w:rsid w:val="00051262"/>
    <w:rsid w:val="0005410B"/>
    <w:rsid w:val="00094F16"/>
    <w:rsid w:val="000A2063"/>
    <w:rsid w:val="000B1D63"/>
    <w:rsid w:val="000D4790"/>
    <w:rsid w:val="001308EC"/>
    <w:rsid w:val="00157338"/>
    <w:rsid w:val="00164CDD"/>
    <w:rsid w:val="001752B3"/>
    <w:rsid w:val="0017642C"/>
    <w:rsid w:val="00185B4A"/>
    <w:rsid w:val="001876F6"/>
    <w:rsid w:val="001912B4"/>
    <w:rsid w:val="001958C9"/>
    <w:rsid w:val="001A6A03"/>
    <w:rsid w:val="001C6872"/>
    <w:rsid w:val="001E10A6"/>
    <w:rsid w:val="001F0990"/>
    <w:rsid w:val="00202206"/>
    <w:rsid w:val="00263A4A"/>
    <w:rsid w:val="002657AA"/>
    <w:rsid w:val="002776AD"/>
    <w:rsid w:val="002800F7"/>
    <w:rsid w:val="002A0595"/>
    <w:rsid w:val="002D0571"/>
    <w:rsid w:val="002F0291"/>
    <w:rsid w:val="002F1798"/>
    <w:rsid w:val="00314B66"/>
    <w:rsid w:val="0031729C"/>
    <w:rsid w:val="0039103A"/>
    <w:rsid w:val="0039607A"/>
    <w:rsid w:val="003A1BA6"/>
    <w:rsid w:val="003C1BE6"/>
    <w:rsid w:val="003C6481"/>
    <w:rsid w:val="003E69BF"/>
    <w:rsid w:val="003E6D74"/>
    <w:rsid w:val="004014F8"/>
    <w:rsid w:val="00420F63"/>
    <w:rsid w:val="00436C91"/>
    <w:rsid w:val="00466463"/>
    <w:rsid w:val="00495D26"/>
    <w:rsid w:val="004C1DB9"/>
    <w:rsid w:val="004D39F6"/>
    <w:rsid w:val="004D57F7"/>
    <w:rsid w:val="00522419"/>
    <w:rsid w:val="0053410D"/>
    <w:rsid w:val="00541352"/>
    <w:rsid w:val="005530C9"/>
    <w:rsid w:val="00565073"/>
    <w:rsid w:val="00591AC8"/>
    <w:rsid w:val="00593533"/>
    <w:rsid w:val="0059659E"/>
    <w:rsid w:val="005C5DC3"/>
    <w:rsid w:val="005D0C0E"/>
    <w:rsid w:val="005D2F69"/>
    <w:rsid w:val="005D3B87"/>
    <w:rsid w:val="005F3256"/>
    <w:rsid w:val="00606D77"/>
    <w:rsid w:val="00613C56"/>
    <w:rsid w:val="00633A5E"/>
    <w:rsid w:val="00636016"/>
    <w:rsid w:val="00637C96"/>
    <w:rsid w:val="00655FDB"/>
    <w:rsid w:val="00697537"/>
    <w:rsid w:val="006C1F3A"/>
    <w:rsid w:val="006D052C"/>
    <w:rsid w:val="006E0C98"/>
    <w:rsid w:val="006F1B63"/>
    <w:rsid w:val="00700070"/>
    <w:rsid w:val="0070507B"/>
    <w:rsid w:val="00731B39"/>
    <w:rsid w:val="00733D5A"/>
    <w:rsid w:val="00744EAA"/>
    <w:rsid w:val="007A5E1E"/>
    <w:rsid w:val="007A637B"/>
    <w:rsid w:val="007A6567"/>
    <w:rsid w:val="007B0B9E"/>
    <w:rsid w:val="007B293E"/>
    <w:rsid w:val="007E2527"/>
    <w:rsid w:val="007E4052"/>
    <w:rsid w:val="0087262F"/>
    <w:rsid w:val="0087432D"/>
    <w:rsid w:val="008A5967"/>
    <w:rsid w:val="008B27DC"/>
    <w:rsid w:val="008C59D8"/>
    <w:rsid w:val="008D6F97"/>
    <w:rsid w:val="009056CF"/>
    <w:rsid w:val="009148D4"/>
    <w:rsid w:val="009162F7"/>
    <w:rsid w:val="00925BE0"/>
    <w:rsid w:val="009561C2"/>
    <w:rsid w:val="00984B4A"/>
    <w:rsid w:val="00996C55"/>
    <w:rsid w:val="009A0F77"/>
    <w:rsid w:val="009B47E8"/>
    <w:rsid w:val="00A11464"/>
    <w:rsid w:val="00A160FF"/>
    <w:rsid w:val="00A2027E"/>
    <w:rsid w:val="00A31CF6"/>
    <w:rsid w:val="00A65765"/>
    <w:rsid w:val="00A66988"/>
    <w:rsid w:val="00A67AAA"/>
    <w:rsid w:val="00A76A27"/>
    <w:rsid w:val="00A91F7D"/>
    <w:rsid w:val="00A92829"/>
    <w:rsid w:val="00A9792A"/>
    <w:rsid w:val="00AA3FC6"/>
    <w:rsid w:val="00AE6909"/>
    <w:rsid w:val="00B106B7"/>
    <w:rsid w:val="00B17967"/>
    <w:rsid w:val="00B26191"/>
    <w:rsid w:val="00B52950"/>
    <w:rsid w:val="00B65092"/>
    <w:rsid w:val="00B85A4A"/>
    <w:rsid w:val="00BA77F4"/>
    <w:rsid w:val="00BB7E16"/>
    <w:rsid w:val="00BC5845"/>
    <w:rsid w:val="00BD6154"/>
    <w:rsid w:val="00C05371"/>
    <w:rsid w:val="00C21AB9"/>
    <w:rsid w:val="00C416F2"/>
    <w:rsid w:val="00C55678"/>
    <w:rsid w:val="00C578FD"/>
    <w:rsid w:val="00C579FC"/>
    <w:rsid w:val="00C9009C"/>
    <w:rsid w:val="00C91AF5"/>
    <w:rsid w:val="00CA746D"/>
    <w:rsid w:val="00CB5E34"/>
    <w:rsid w:val="00CF0B4B"/>
    <w:rsid w:val="00D055EF"/>
    <w:rsid w:val="00D266B0"/>
    <w:rsid w:val="00D5082A"/>
    <w:rsid w:val="00D53274"/>
    <w:rsid w:val="00D7065C"/>
    <w:rsid w:val="00D70CAC"/>
    <w:rsid w:val="00D857EC"/>
    <w:rsid w:val="00D926A5"/>
    <w:rsid w:val="00D939FA"/>
    <w:rsid w:val="00DA1A53"/>
    <w:rsid w:val="00DF6997"/>
    <w:rsid w:val="00E0059F"/>
    <w:rsid w:val="00E00980"/>
    <w:rsid w:val="00E04574"/>
    <w:rsid w:val="00E103DE"/>
    <w:rsid w:val="00E16BB9"/>
    <w:rsid w:val="00E34809"/>
    <w:rsid w:val="00E3530A"/>
    <w:rsid w:val="00E46FA0"/>
    <w:rsid w:val="00E57E0E"/>
    <w:rsid w:val="00E6432A"/>
    <w:rsid w:val="00E76515"/>
    <w:rsid w:val="00EC5A08"/>
    <w:rsid w:val="00ED3C2A"/>
    <w:rsid w:val="00EF064C"/>
    <w:rsid w:val="00EF0FF0"/>
    <w:rsid w:val="00F07C98"/>
    <w:rsid w:val="00F239E7"/>
    <w:rsid w:val="00F24E20"/>
    <w:rsid w:val="00F2689D"/>
    <w:rsid w:val="00F341D6"/>
    <w:rsid w:val="00F53DE9"/>
    <w:rsid w:val="00F62ABF"/>
    <w:rsid w:val="00F84542"/>
    <w:rsid w:val="00FA31A9"/>
    <w:rsid w:val="00FB21E8"/>
    <w:rsid w:val="00FD4CCB"/>
    <w:rsid w:val="00FD6BBF"/>
    <w:rsid w:val="00FD7429"/>
    <w:rsid w:val="00FE324E"/>
    <w:rsid w:val="00FE79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9418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1">
    <w:name w:val="heading 1"/>
    <w:basedOn w:val="Normal"/>
    <w:next w:val="Normal"/>
    <w:link w:val="Heading1Char"/>
    <w:uiPriority w:val="9"/>
    <w:qFormat/>
    <w:rsid w:val="00263A4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51262"/>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1CF6"/>
    <w:rPr>
      <w:color w:val="0000FF" w:themeColor="hyperlink"/>
      <w:u w:val="single"/>
    </w:rPr>
  </w:style>
  <w:style w:type="character" w:styleId="Strong">
    <w:name w:val="Strong"/>
    <w:basedOn w:val="DefaultParagraphFont"/>
    <w:uiPriority w:val="22"/>
    <w:qFormat/>
    <w:rsid w:val="00A9792A"/>
    <w:rPr>
      <w:b/>
      <w:bCs/>
    </w:rPr>
  </w:style>
  <w:style w:type="character" w:customStyle="1" w:styleId="apple-converted-space">
    <w:name w:val="apple-converted-space"/>
    <w:basedOn w:val="DefaultParagraphFont"/>
    <w:rsid w:val="00A9792A"/>
  </w:style>
  <w:style w:type="paragraph" w:styleId="FootnoteText">
    <w:name w:val="footnote text"/>
    <w:basedOn w:val="Normal"/>
    <w:link w:val="FootnoteTextChar"/>
    <w:uiPriority w:val="99"/>
    <w:unhideWhenUsed/>
    <w:rsid w:val="00A9792A"/>
  </w:style>
  <w:style w:type="character" w:customStyle="1" w:styleId="FootnoteTextChar">
    <w:name w:val="Footnote Text Char"/>
    <w:basedOn w:val="DefaultParagraphFont"/>
    <w:link w:val="FootnoteText"/>
    <w:uiPriority w:val="99"/>
    <w:rsid w:val="00A9792A"/>
    <w:rPr>
      <w:lang w:val="fr-CA"/>
    </w:rPr>
  </w:style>
  <w:style w:type="character" w:styleId="FootnoteReference">
    <w:name w:val="footnote reference"/>
    <w:basedOn w:val="DefaultParagraphFont"/>
    <w:uiPriority w:val="99"/>
    <w:unhideWhenUsed/>
    <w:rsid w:val="00A9792A"/>
    <w:rPr>
      <w:vertAlign w:val="superscript"/>
    </w:rPr>
  </w:style>
  <w:style w:type="character" w:styleId="FollowedHyperlink">
    <w:name w:val="FollowedHyperlink"/>
    <w:basedOn w:val="DefaultParagraphFont"/>
    <w:uiPriority w:val="99"/>
    <w:semiHidden/>
    <w:unhideWhenUsed/>
    <w:rsid w:val="00C578FD"/>
    <w:rPr>
      <w:color w:val="800080" w:themeColor="followedHyperlink"/>
      <w:u w:val="single"/>
    </w:rPr>
  </w:style>
  <w:style w:type="table" w:styleId="TableGrid">
    <w:name w:val="Table Grid"/>
    <w:basedOn w:val="TableNormal"/>
    <w:uiPriority w:val="59"/>
    <w:rsid w:val="005530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055EF"/>
    <w:pPr>
      <w:ind w:left="720"/>
      <w:contextualSpacing/>
    </w:pPr>
  </w:style>
  <w:style w:type="paragraph" w:styleId="Footer">
    <w:name w:val="footer"/>
    <w:basedOn w:val="Normal"/>
    <w:link w:val="FooterChar"/>
    <w:uiPriority w:val="99"/>
    <w:unhideWhenUsed/>
    <w:rsid w:val="00420F63"/>
    <w:pPr>
      <w:tabs>
        <w:tab w:val="center" w:pos="4320"/>
        <w:tab w:val="right" w:pos="8640"/>
      </w:tabs>
    </w:pPr>
  </w:style>
  <w:style w:type="character" w:customStyle="1" w:styleId="FooterChar">
    <w:name w:val="Footer Char"/>
    <w:basedOn w:val="DefaultParagraphFont"/>
    <w:link w:val="Footer"/>
    <w:uiPriority w:val="99"/>
    <w:rsid w:val="00420F63"/>
    <w:rPr>
      <w:lang w:val="fr-CA"/>
    </w:rPr>
  </w:style>
  <w:style w:type="character" w:styleId="PageNumber">
    <w:name w:val="page number"/>
    <w:basedOn w:val="DefaultParagraphFont"/>
    <w:uiPriority w:val="99"/>
    <w:semiHidden/>
    <w:unhideWhenUsed/>
    <w:rsid w:val="00420F63"/>
  </w:style>
  <w:style w:type="character" w:customStyle="1" w:styleId="Heading1Char">
    <w:name w:val="Heading 1 Char"/>
    <w:basedOn w:val="DefaultParagraphFont"/>
    <w:link w:val="Heading1"/>
    <w:uiPriority w:val="9"/>
    <w:rsid w:val="00263A4A"/>
    <w:rPr>
      <w:rFonts w:asciiTheme="majorHAnsi" w:eastAsiaTheme="majorEastAsia" w:hAnsiTheme="majorHAnsi" w:cstheme="majorBidi"/>
      <w:b/>
      <w:bCs/>
      <w:color w:val="345A8A" w:themeColor="accent1" w:themeShade="B5"/>
      <w:sz w:val="32"/>
      <w:szCs w:val="32"/>
      <w:lang w:val="fr-CA"/>
    </w:rPr>
  </w:style>
  <w:style w:type="paragraph" w:styleId="TOCHeading">
    <w:name w:val="TOC Heading"/>
    <w:basedOn w:val="Heading1"/>
    <w:next w:val="Normal"/>
    <w:uiPriority w:val="39"/>
    <w:unhideWhenUsed/>
    <w:qFormat/>
    <w:rsid w:val="00263A4A"/>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263A4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3A4A"/>
    <w:rPr>
      <w:rFonts w:ascii="Lucida Grande" w:hAnsi="Lucida Grande" w:cs="Lucida Grande"/>
      <w:sz w:val="18"/>
      <w:szCs w:val="18"/>
      <w:lang w:val="fr-CA"/>
    </w:rPr>
  </w:style>
  <w:style w:type="paragraph" w:styleId="TOC1">
    <w:name w:val="toc 1"/>
    <w:basedOn w:val="Normal"/>
    <w:next w:val="Normal"/>
    <w:autoRedefine/>
    <w:uiPriority w:val="39"/>
    <w:unhideWhenUsed/>
    <w:rsid w:val="00263A4A"/>
    <w:pPr>
      <w:spacing w:before="120"/>
    </w:pPr>
    <w:rPr>
      <w:rFonts w:asciiTheme="majorHAnsi" w:hAnsiTheme="majorHAnsi"/>
      <w:b/>
      <w:color w:val="548DD4"/>
    </w:rPr>
  </w:style>
  <w:style w:type="paragraph" w:styleId="TOC2">
    <w:name w:val="toc 2"/>
    <w:basedOn w:val="Normal"/>
    <w:next w:val="Normal"/>
    <w:autoRedefine/>
    <w:uiPriority w:val="39"/>
    <w:unhideWhenUsed/>
    <w:rsid w:val="00263A4A"/>
    <w:rPr>
      <w:sz w:val="22"/>
      <w:szCs w:val="22"/>
    </w:rPr>
  </w:style>
  <w:style w:type="paragraph" w:styleId="TOC3">
    <w:name w:val="toc 3"/>
    <w:basedOn w:val="Normal"/>
    <w:next w:val="Normal"/>
    <w:autoRedefine/>
    <w:uiPriority w:val="39"/>
    <w:unhideWhenUsed/>
    <w:rsid w:val="00263A4A"/>
    <w:pPr>
      <w:ind w:left="240"/>
    </w:pPr>
    <w:rPr>
      <w:i/>
      <w:sz w:val="22"/>
      <w:szCs w:val="22"/>
    </w:rPr>
  </w:style>
  <w:style w:type="paragraph" w:styleId="TOC4">
    <w:name w:val="toc 4"/>
    <w:basedOn w:val="Normal"/>
    <w:next w:val="Normal"/>
    <w:autoRedefine/>
    <w:uiPriority w:val="39"/>
    <w:unhideWhenUsed/>
    <w:rsid w:val="00263A4A"/>
    <w:pPr>
      <w:pBdr>
        <w:between w:val="double" w:sz="6" w:space="0" w:color="auto"/>
      </w:pBdr>
      <w:ind w:left="480"/>
    </w:pPr>
    <w:rPr>
      <w:sz w:val="20"/>
      <w:szCs w:val="20"/>
    </w:rPr>
  </w:style>
  <w:style w:type="paragraph" w:styleId="TOC5">
    <w:name w:val="toc 5"/>
    <w:basedOn w:val="Normal"/>
    <w:next w:val="Normal"/>
    <w:autoRedefine/>
    <w:uiPriority w:val="39"/>
    <w:unhideWhenUsed/>
    <w:rsid w:val="00263A4A"/>
    <w:pPr>
      <w:pBdr>
        <w:between w:val="double" w:sz="6" w:space="0" w:color="auto"/>
      </w:pBdr>
      <w:ind w:left="720"/>
    </w:pPr>
    <w:rPr>
      <w:sz w:val="20"/>
      <w:szCs w:val="20"/>
    </w:rPr>
  </w:style>
  <w:style w:type="paragraph" w:styleId="TOC6">
    <w:name w:val="toc 6"/>
    <w:basedOn w:val="Normal"/>
    <w:next w:val="Normal"/>
    <w:autoRedefine/>
    <w:uiPriority w:val="39"/>
    <w:unhideWhenUsed/>
    <w:rsid w:val="00263A4A"/>
    <w:pPr>
      <w:pBdr>
        <w:between w:val="double" w:sz="6" w:space="0" w:color="auto"/>
      </w:pBdr>
      <w:ind w:left="960"/>
    </w:pPr>
    <w:rPr>
      <w:sz w:val="20"/>
      <w:szCs w:val="20"/>
    </w:rPr>
  </w:style>
  <w:style w:type="paragraph" w:styleId="TOC7">
    <w:name w:val="toc 7"/>
    <w:basedOn w:val="Normal"/>
    <w:next w:val="Normal"/>
    <w:autoRedefine/>
    <w:uiPriority w:val="39"/>
    <w:unhideWhenUsed/>
    <w:rsid w:val="00263A4A"/>
    <w:pPr>
      <w:pBdr>
        <w:between w:val="double" w:sz="6" w:space="0" w:color="auto"/>
      </w:pBdr>
      <w:ind w:left="1200"/>
    </w:pPr>
    <w:rPr>
      <w:sz w:val="20"/>
      <w:szCs w:val="20"/>
    </w:rPr>
  </w:style>
  <w:style w:type="paragraph" w:styleId="TOC8">
    <w:name w:val="toc 8"/>
    <w:basedOn w:val="Normal"/>
    <w:next w:val="Normal"/>
    <w:autoRedefine/>
    <w:uiPriority w:val="39"/>
    <w:unhideWhenUsed/>
    <w:rsid w:val="00263A4A"/>
    <w:pPr>
      <w:pBdr>
        <w:between w:val="double" w:sz="6" w:space="0" w:color="auto"/>
      </w:pBdr>
      <w:ind w:left="1440"/>
    </w:pPr>
    <w:rPr>
      <w:sz w:val="20"/>
      <w:szCs w:val="20"/>
    </w:rPr>
  </w:style>
  <w:style w:type="paragraph" w:styleId="TOC9">
    <w:name w:val="toc 9"/>
    <w:basedOn w:val="Normal"/>
    <w:next w:val="Normal"/>
    <w:autoRedefine/>
    <w:uiPriority w:val="39"/>
    <w:unhideWhenUsed/>
    <w:rsid w:val="00263A4A"/>
    <w:pPr>
      <w:pBdr>
        <w:between w:val="double" w:sz="6" w:space="0" w:color="auto"/>
      </w:pBdr>
      <w:ind w:left="1680"/>
    </w:pPr>
    <w:rPr>
      <w:sz w:val="20"/>
      <w:szCs w:val="20"/>
    </w:rPr>
  </w:style>
  <w:style w:type="character" w:customStyle="1" w:styleId="5yl5">
    <w:name w:val="_5yl5"/>
    <w:basedOn w:val="DefaultParagraphFont"/>
    <w:rsid w:val="00051262"/>
  </w:style>
  <w:style w:type="character" w:customStyle="1" w:styleId="Heading2Char">
    <w:name w:val="Heading 2 Char"/>
    <w:basedOn w:val="DefaultParagraphFont"/>
    <w:link w:val="Heading2"/>
    <w:uiPriority w:val="9"/>
    <w:rsid w:val="00051262"/>
    <w:rPr>
      <w:rFonts w:asciiTheme="majorHAnsi" w:eastAsiaTheme="majorEastAsia" w:hAnsiTheme="majorHAnsi" w:cstheme="majorBidi"/>
      <w:b/>
      <w:bCs/>
      <w:color w:val="4F81BD" w:themeColor="accent1"/>
      <w:sz w:val="26"/>
      <w:szCs w:val="26"/>
      <w:lang w:val="fr-CA"/>
    </w:rPr>
  </w:style>
  <w:style w:type="paragraph" w:styleId="Header">
    <w:name w:val="header"/>
    <w:basedOn w:val="Normal"/>
    <w:link w:val="HeaderChar"/>
    <w:uiPriority w:val="99"/>
    <w:unhideWhenUsed/>
    <w:rsid w:val="00B85A4A"/>
    <w:pPr>
      <w:tabs>
        <w:tab w:val="center" w:pos="4320"/>
        <w:tab w:val="right" w:pos="8640"/>
      </w:tabs>
    </w:pPr>
  </w:style>
  <w:style w:type="character" w:customStyle="1" w:styleId="HeaderChar">
    <w:name w:val="Header Char"/>
    <w:basedOn w:val="DefaultParagraphFont"/>
    <w:link w:val="Header"/>
    <w:uiPriority w:val="99"/>
    <w:rsid w:val="00B85A4A"/>
    <w:rPr>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1">
    <w:name w:val="heading 1"/>
    <w:basedOn w:val="Normal"/>
    <w:next w:val="Normal"/>
    <w:link w:val="Heading1Char"/>
    <w:uiPriority w:val="9"/>
    <w:qFormat/>
    <w:rsid w:val="00263A4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51262"/>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1CF6"/>
    <w:rPr>
      <w:color w:val="0000FF" w:themeColor="hyperlink"/>
      <w:u w:val="single"/>
    </w:rPr>
  </w:style>
  <w:style w:type="character" w:styleId="Strong">
    <w:name w:val="Strong"/>
    <w:basedOn w:val="DefaultParagraphFont"/>
    <w:uiPriority w:val="22"/>
    <w:qFormat/>
    <w:rsid w:val="00A9792A"/>
    <w:rPr>
      <w:b/>
      <w:bCs/>
    </w:rPr>
  </w:style>
  <w:style w:type="character" w:customStyle="1" w:styleId="apple-converted-space">
    <w:name w:val="apple-converted-space"/>
    <w:basedOn w:val="DefaultParagraphFont"/>
    <w:rsid w:val="00A9792A"/>
  </w:style>
  <w:style w:type="paragraph" w:styleId="FootnoteText">
    <w:name w:val="footnote text"/>
    <w:basedOn w:val="Normal"/>
    <w:link w:val="FootnoteTextChar"/>
    <w:uiPriority w:val="99"/>
    <w:unhideWhenUsed/>
    <w:rsid w:val="00A9792A"/>
  </w:style>
  <w:style w:type="character" w:customStyle="1" w:styleId="FootnoteTextChar">
    <w:name w:val="Footnote Text Char"/>
    <w:basedOn w:val="DefaultParagraphFont"/>
    <w:link w:val="FootnoteText"/>
    <w:uiPriority w:val="99"/>
    <w:rsid w:val="00A9792A"/>
    <w:rPr>
      <w:lang w:val="fr-CA"/>
    </w:rPr>
  </w:style>
  <w:style w:type="character" w:styleId="FootnoteReference">
    <w:name w:val="footnote reference"/>
    <w:basedOn w:val="DefaultParagraphFont"/>
    <w:uiPriority w:val="99"/>
    <w:unhideWhenUsed/>
    <w:rsid w:val="00A9792A"/>
    <w:rPr>
      <w:vertAlign w:val="superscript"/>
    </w:rPr>
  </w:style>
  <w:style w:type="character" w:styleId="FollowedHyperlink">
    <w:name w:val="FollowedHyperlink"/>
    <w:basedOn w:val="DefaultParagraphFont"/>
    <w:uiPriority w:val="99"/>
    <w:semiHidden/>
    <w:unhideWhenUsed/>
    <w:rsid w:val="00C578FD"/>
    <w:rPr>
      <w:color w:val="800080" w:themeColor="followedHyperlink"/>
      <w:u w:val="single"/>
    </w:rPr>
  </w:style>
  <w:style w:type="table" w:styleId="TableGrid">
    <w:name w:val="Table Grid"/>
    <w:basedOn w:val="TableNormal"/>
    <w:uiPriority w:val="59"/>
    <w:rsid w:val="005530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055EF"/>
    <w:pPr>
      <w:ind w:left="720"/>
      <w:contextualSpacing/>
    </w:pPr>
  </w:style>
  <w:style w:type="paragraph" w:styleId="Footer">
    <w:name w:val="footer"/>
    <w:basedOn w:val="Normal"/>
    <w:link w:val="FooterChar"/>
    <w:uiPriority w:val="99"/>
    <w:unhideWhenUsed/>
    <w:rsid w:val="00420F63"/>
    <w:pPr>
      <w:tabs>
        <w:tab w:val="center" w:pos="4320"/>
        <w:tab w:val="right" w:pos="8640"/>
      </w:tabs>
    </w:pPr>
  </w:style>
  <w:style w:type="character" w:customStyle="1" w:styleId="FooterChar">
    <w:name w:val="Footer Char"/>
    <w:basedOn w:val="DefaultParagraphFont"/>
    <w:link w:val="Footer"/>
    <w:uiPriority w:val="99"/>
    <w:rsid w:val="00420F63"/>
    <w:rPr>
      <w:lang w:val="fr-CA"/>
    </w:rPr>
  </w:style>
  <w:style w:type="character" w:styleId="PageNumber">
    <w:name w:val="page number"/>
    <w:basedOn w:val="DefaultParagraphFont"/>
    <w:uiPriority w:val="99"/>
    <w:semiHidden/>
    <w:unhideWhenUsed/>
    <w:rsid w:val="00420F63"/>
  </w:style>
  <w:style w:type="character" w:customStyle="1" w:styleId="Heading1Char">
    <w:name w:val="Heading 1 Char"/>
    <w:basedOn w:val="DefaultParagraphFont"/>
    <w:link w:val="Heading1"/>
    <w:uiPriority w:val="9"/>
    <w:rsid w:val="00263A4A"/>
    <w:rPr>
      <w:rFonts w:asciiTheme="majorHAnsi" w:eastAsiaTheme="majorEastAsia" w:hAnsiTheme="majorHAnsi" w:cstheme="majorBidi"/>
      <w:b/>
      <w:bCs/>
      <w:color w:val="345A8A" w:themeColor="accent1" w:themeShade="B5"/>
      <w:sz w:val="32"/>
      <w:szCs w:val="32"/>
      <w:lang w:val="fr-CA"/>
    </w:rPr>
  </w:style>
  <w:style w:type="paragraph" w:styleId="TOCHeading">
    <w:name w:val="TOC Heading"/>
    <w:basedOn w:val="Heading1"/>
    <w:next w:val="Normal"/>
    <w:uiPriority w:val="39"/>
    <w:unhideWhenUsed/>
    <w:qFormat/>
    <w:rsid w:val="00263A4A"/>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263A4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3A4A"/>
    <w:rPr>
      <w:rFonts w:ascii="Lucida Grande" w:hAnsi="Lucida Grande" w:cs="Lucida Grande"/>
      <w:sz w:val="18"/>
      <w:szCs w:val="18"/>
      <w:lang w:val="fr-CA"/>
    </w:rPr>
  </w:style>
  <w:style w:type="paragraph" w:styleId="TOC1">
    <w:name w:val="toc 1"/>
    <w:basedOn w:val="Normal"/>
    <w:next w:val="Normal"/>
    <w:autoRedefine/>
    <w:uiPriority w:val="39"/>
    <w:unhideWhenUsed/>
    <w:rsid w:val="00263A4A"/>
    <w:pPr>
      <w:spacing w:before="120"/>
    </w:pPr>
    <w:rPr>
      <w:rFonts w:asciiTheme="majorHAnsi" w:hAnsiTheme="majorHAnsi"/>
      <w:b/>
      <w:color w:val="548DD4"/>
    </w:rPr>
  </w:style>
  <w:style w:type="paragraph" w:styleId="TOC2">
    <w:name w:val="toc 2"/>
    <w:basedOn w:val="Normal"/>
    <w:next w:val="Normal"/>
    <w:autoRedefine/>
    <w:uiPriority w:val="39"/>
    <w:unhideWhenUsed/>
    <w:rsid w:val="00263A4A"/>
    <w:rPr>
      <w:sz w:val="22"/>
      <w:szCs w:val="22"/>
    </w:rPr>
  </w:style>
  <w:style w:type="paragraph" w:styleId="TOC3">
    <w:name w:val="toc 3"/>
    <w:basedOn w:val="Normal"/>
    <w:next w:val="Normal"/>
    <w:autoRedefine/>
    <w:uiPriority w:val="39"/>
    <w:unhideWhenUsed/>
    <w:rsid w:val="00263A4A"/>
    <w:pPr>
      <w:ind w:left="240"/>
    </w:pPr>
    <w:rPr>
      <w:i/>
      <w:sz w:val="22"/>
      <w:szCs w:val="22"/>
    </w:rPr>
  </w:style>
  <w:style w:type="paragraph" w:styleId="TOC4">
    <w:name w:val="toc 4"/>
    <w:basedOn w:val="Normal"/>
    <w:next w:val="Normal"/>
    <w:autoRedefine/>
    <w:uiPriority w:val="39"/>
    <w:unhideWhenUsed/>
    <w:rsid w:val="00263A4A"/>
    <w:pPr>
      <w:pBdr>
        <w:between w:val="double" w:sz="6" w:space="0" w:color="auto"/>
      </w:pBdr>
      <w:ind w:left="480"/>
    </w:pPr>
    <w:rPr>
      <w:sz w:val="20"/>
      <w:szCs w:val="20"/>
    </w:rPr>
  </w:style>
  <w:style w:type="paragraph" w:styleId="TOC5">
    <w:name w:val="toc 5"/>
    <w:basedOn w:val="Normal"/>
    <w:next w:val="Normal"/>
    <w:autoRedefine/>
    <w:uiPriority w:val="39"/>
    <w:unhideWhenUsed/>
    <w:rsid w:val="00263A4A"/>
    <w:pPr>
      <w:pBdr>
        <w:between w:val="double" w:sz="6" w:space="0" w:color="auto"/>
      </w:pBdr>
      <w:ind w:left="720"/>
    </w:pPr>
    <w:rPr>
      <w:sz w:val="20"/>
      <w:szCs w:val="20"/>
    </w:rPr>
  </w:style>
  <w:style w:type="paragraph" w:styleId="TOC6">
    <w:name w:val="toc 6"/>
    <w:basedOn w:val="Normal"/>
    <w:next w:val="Normal"/>
    <w:autoRedefine/>
    <w:uiPriority w:val="39"/>
    <w:unhideWhenUsed/>
    <w:rsid w:val="00263A4A"/>
    <w:pPr>
      <w:pBdr>
        <w:between w:val="double" w:sz="6" w:space="0" w:color="auto"/>
      </w:pBdr>
      <w:ind w:left="960"/>
    </w:pPr>
    <w:rPr>
      <w:sz w:val="20"/>
      <w:szCs w:val="20"/>
    </w:rPr>
  </w:style>
  <w:style w:type="paragraph" w:styleId="TOC7">
    <w:name w:val="toc 7"/>
    <w:basedOn w:val="Normal"/>
    <w:next w:val="Normal"/>
    <w:autoRedefine/>
    <w:uiPriority w:val="39"/>
    <w:unhideWhenUsed/>
    <w:rsid w:val="00263A4A"/>
    <w:pPr>
      <w:pBdr>
        <w:between w:val="double" w:sz="6" w:space="0" w:color="auto"/>
      </w:pBdr>
      <w:ind w:left="1200"/>
    </w:pPr>
    <w:rPr>
      <w:sz w:val="20"/>
      <w:szCs w:val="20"/>
    </w:rPr>
  </w:style>
  <w:style w:type="paragraph" w:styleId="TOC8">
    <w:name w:val="toc 8"/>
    <w:basedOn w:val="Normal"/>
    <w:next w:val="Normal"/>
    <w:autoRedefine/>
    <w:uiPriority w:val="39"/>
    <w:unhideWhenUsed/>
    <w:rsid w:val="00263A4A"/>
    <w:pPr>
      <w:pBdr>
        <w:between w:val="double" w:sz="6" w:space="0" w:color="auto"/>
      </w:pBdr>
      <w:ind w:left="1440"/>
    </w:pPr>
    <w:rPr>
      <w:sz w:val="20"/>
      <w:szCs w:val="20"/>
    </w:rPr>
  </w:style>
  <w:style w:type="paragraph" w:styleId="TOC9">
    <w:name w:val="toc 9"/>
    <w:basedOn w:val="Normal"/>
    <w:next w:val="Normal"/>
    <w:autoRedefine/>
    <w:uiPriority w:val="39"/>
    <w:unhideWhenUsed/>
    <w:rsid w:val="00263A4A"/>
    <w:pPr>
      <w:pBdr>
        <w:between w:val="double" w:sz="6" w:space="0" w:color="auto"/>
      </w:pBdr>
      <w:ind w:left="1680"/>
    </w:pPr>
    <w:rPr>
      <w:sz w:val="20"/>
      <w:szCs w:val="20"/>
    </w:rPr>
  </w:style>
  <w:style w:type="character" w:customStyle="1" w:styleId="5yl5">
    <w:name w:val="_5yl5"/>
    <w:basedOn w:val="DefaultParagraphFont"/>
    <w:rsid w:val="00051262"/>
  </w:style>
  <w:style w:type="character" w:customStyle="1" w:styleId="Heading2Char">
    <w:name w:val="Heading 2 Char"/>
    <w:basedOn w:val="DefaultParagraphFont"/>
    <w:link w:val="Heading2"/>
    <w:uiPriority w:val="9"/>
    <w:rsid w:val="00051262"/>
    <w:rPr>
      <w:rFonts w:asciiTheme="majorHAnsi" w:eastAsiaTheme="majorEastAsia" w:hAnsiTheme="majorHAnsi" w:cstheme="majorBidi"/>
      <w:b/>
      <w:bCs/>
      <w:color w:val="4F81BD" w:themeColor="accent1"/>
      <w:sz w:val="26"/>
      <w:szCs w:val="26"/>
      <w:lang w:val="fr-CA"/>
    </w:rPr>
  </w:style>
  <w:style w:type="paragraph" w:styleId="Header">
    <w:name w:val="header"/>
    <w:basedOn w:val="Normal"/>
    <w:link w:val="HeaderChar"/>
    <w:uiPriority w:val="99"/>
    <w:unhideWhenUsed/>
    <w:rsid w:val="00B85A4A"/>
    <w:pPr>
      <w:tabs>
        <w:tab w:val="center" w:pos="4320"/>
        <w:tab w:val="right" w:pos="8640"/>
      </w:tabs>
    </w:pPr>
  </w:style>
  <w:style w:type="character" w:customStyle="1" w:styleId="HeaderChar">
    <w:name w:val="Header Char"/>
    <w:basedOn w:val="DefaultParagraphFont"/>
    <w:link w:val="Header"/>
    <w:uiPriority w:val="99"/>
    <w:rsid w:val="00B85A4A"/>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02585">
      <w:bodyDiv w:val="1"/>
      <w:marLeft w:val="0"/>
      <w:marRight w:val="0"/>
      <w:marTop w:val="0"/>
      <w:marBottom w:val="0"/>
      <w:divBdr>
        <w:top w:val="none" w:sz="0" w:space="0" w:color="auto"/>
        <w:left w:val="none" w:sz="0" w:space="0" w:color="auto"/>
        <w:bottom w:val="none" w:sz="0" w:space="0" w:color="auto"/>
        <w:right w:val="none" w:sz="0" w:space="0" w:color="auto"/>
      </w:divBdr>
    </w:div>
    <w:div w:id="51677063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quiznos.ca/a-propos-denous/histoire.aspx" TargetMode="External"/><Relationship Id="rId21" Type="http://schemas.openxmlformats.org/officeDocument/2006/relationships/hyperlink" Target="http://www.quiznos.ca/menu-fr.html" TargetMode="External"/><Relationship Id="rId22" Type="http://schemas.openxmlformats.org/officeDocument/2006/relationships/hyperlink" Target="http://www.quiznos.ca/About/Who-We-Are.aspx" TargetMode="External"/><Relationship Id="rId23" Type="http://schemas.openxmlformats.org/officeDocument/2006/relationships/hyperlink" Target="http://www.denverpost.com/ci_21025259/quiznos-recovery-new-marketing-strategy?source=infinite" TargetMode="External"/><Relationship Id="rId24" Type="http://schemas.openxmlformats.org/officeDocument/2006/relationships/hyperlink" Target="http://www.referenceforbusiness.com/history2/19/The-Quizno-s-Corporation.html" TargetMode="External"/><Relationship Id="rId25" Type="http://schemas.openxmlformats.org/officeDocument/2006/relationships/hyperlink" Target="https://www.restaurantscanada.org/en/Research" TargetMode="External"/><Relationship Id="rId26" Type="http://schemas.openxmlformats.org/officeDocument/2006/relationships/hyperlink" Target="http://www12.statcan.gc.ca/nhs-enm/2011/as-sa/99-010-x/99-010-x2011001-eng.cfm" TargetMode="External"/><Relationship Id="rId27" Type="http://schemas.openxmlformats.org/officeDocument/2006/relationships/hyperlink" Target="http://w.subway.com/en-ca/OwnAFranchise/~/media/0A1BDDA225BC43BB819824299F44C7B1.ashx" TargetMode="External"/><Relationship Id="rId28" Type="http://schemas.openxmlformats.org/officeDocument/2006/relationships/hyperlink" Target="http://www.subway.com/subwayroot/ExploreOurWorld.aspx" TargetMode="External"/><Relationship Id="rId29" Type="http://schemas.openxmlformats.org/officeDocument/2006/relationships/hyperlink" Target="http://www.subwayfrance.fr/franchises/foire-aux-questions"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w.subway.com/fr-CA/AboutUs/History" TargetMode="External"/><Relationship Id="rId31" Type="http://schemas.openxmlformats.org/officeDocument/2006/relationships/hyperlink" Target="http://www.marketeur.biz/blogue/la-concurrence-moi-je-n%E2%80%99en-ai-pas/" TargetMode="External"/><Relationship Id="rId32" Type="http://schemas.openxmlformats.org/officeDocument/2006/relationships/hyperlink" Target="http://en.wikipedia.org/wiki/Quiznos" TargetMode="External"/><Relationship Id="rId9" Type="http://schemas.openxmlformats.org/officeDocument/2006/relationships/hyperlink" Target="https://www.youtube.com/watch?v=7LQpRQh2KSQ" TargetMode="Externa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footer" Target="footer1.xml"/><Relationship Id="rId34" Type="http://schemas.openxmlformats.org/officeDocument/2006/relationships/footer" Target="footer2.xm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hyperlink" Target="http://www.canada.com/vancouversun/news/story.html?id=284fbbac-3be5-4498-92cb-065ebf37ab77" TargetMode="External"/><Relationship Id="rId11" Type="http://schemas.openxmlformats.org/officeDocument/2006/relationships/hyperlink" Target="http://ezinearticles.com/?A-Brief-History-of-Quiznos-Subs&amp;id=1060938" TargetMode="External"/><Relationship Id="rId12" Type="http://schemas.openxmlformats.org/officeDocument/2006/relationships/hyperlink" Target="http://www.restaurantinvest.ca/site/restaurant_invest/assets/pdf/2013__canadian_chain_restaurant_industry_review.pdf" TargetMode="External"/><Relationship Id="rId13" Type="http://schemas.openxmlformats.org/officeDocument/2006/relationships/hyperlink" Target="http://www.hrimag.com/Faits-saillants-de-l-industrie-des,7748" TargetMode="External"/><Relationship Id="rId14" Type="http://schemas.openxmlformats.org/officeDocument/2006/relationships/hyperlink" Target="http://www.huffingtonpost.com/2011/03/07/worlds-largest-restaurant-chain-subway_n_832511.html" TargetMode="External"/><Relationship Id="rId15" Type="http://schemas.openxmlformats.org/officeDocument/2006/relationships/hyperlink" Target="http://www.strategicmanagementinsight.com/swot-analyses/subway-swot-analysis.html" TargetMode="External"/><Relationship Id="rId16" Type="http://schemas.openxmlformats.org/officeDocument/2006/relationships/hyperlink" Target="http://www.mbaskool.com/brandguide/food-and-beverages/588-subway.html" TargetMode="External"/><Relationship Id="rId17" Type="http://schemas.openxmlformats.org/officeDocument/2006/relationships/hyperlink" Target="http://www.nettizen.com/member.asp?id=158" TargetMode="External"/><Relationship Id="rId18" Type="http://schemas.openxmlformats.org/officeDocument/2006/relationships/hyperlink" Target="https://canada.ownaquiznos.com/Fcanada-about-quiznos.asp" TargetMode="External"/><Relationship Id="rId19" Type="http://schemas.openxmlformats.org/officeDocument/2006/relationships/hyperlink" Target="https://canada.ownaquiznos.com/Fcanada-questions-about-quizno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CD762-96EA-794A-ADA5-FCF3C4513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6427</Words>
  <Characters>36639</Characters>
  <Application>Microsoft Macintosh Word</Application>
  <DocSecurity>0</DocSecurity>
  <Lines>305</Lines>
  <Paragraphs>85</Paragraphs>
  <ScaleCrop>false</ScaleCrop>
  <Company/>
  <LinksUpToDate>false</LinksUpToDate>
  <CharactersWithSpaces>42981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Grenier</dc:creator>
  <cp:keywords/>
  <dc:description/>
  <cp:lastModifiedBy>Francis Grenier</cp:lastModifiedBy>
  <cp:revision>2</cp:revision>
  <dcterms:created xsi:type="dcterms:W3CDTF">2015-06-17T22:05:00Z</dcterms:created>
  <dcterms:modified xsi:type="dcterms:W3CDTF">2015-06-17T22:05:00Z</dcterms:modified>
</cp:coreProperties>
</file>