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6CF7FC" w14:textId="77777777" w:rsidR="00E9226A" w:rsidRDefault="00E9226A" w:rsidP="00E9226A">
      <w:bookmarkStart w:id="0" w:name="_GoBack"/>
      <w:bookmarkEnd w:id="0"/>
    </w:p>
    <w:p w14:paraId="517266C5" w14:textId="659A43D1" w:rsidR="005B6804" w:rsidRDefault="005B6804" w:rsidP="005B6804">
      <w:pPr>
        <w:rPr>
          <w:b/>
        </w:rPr>
      </w:pPr>
      <w:r>
        <w:rPr>
          <w:b/>
        </w:rPr>
        <w:t>Monday</w:t>
      </w:r>
      <w:r w:rsidR="00660D68">
        <w:rPr>
          <w:b/>
        </w:rPr>
        <w:t>,</w:t>
      </w:r>
      <w:r>
        <w:rPr>
          <w:b/>
        </w:rPr>
        <w:t xml:space="preserve"> September 12</w:t>
      </w:r>
      <w:r w:rsidRPr="00E9226A">
        <w:rPr>
          <w:b/>
          <w:vertAlign w:val="superscript"/>
        </w:rPr>
        <w:t>th</w:t>
      </w:r>
      <w:r>
        <w:rPr>
          <w:b/>
        </w:rPr>
        <w:t>, 2011</w:t>
      </w:r>
    </w:p>
    <w:p w14:paraId="2CDD86CF" w14:textId="77777777" w:rsidR="005B6804" w:rsidRPr="007D237D" w:rsidRDefault="005B6804" w:rsidP="005B6804">
      <w:pPr>
        <w:rPr>
          <w:b/>
        </w:rPr>
      </w:pPr>
    </w:p>
    <w:p w14:paraId="4989749D" w14:textId="16DEB448" w:rsidR="005B6804" w:rsidRPr="007D237D" w:rsidRDefault="005B6804" w:rsidP="005B6804">
      <w:pPr>
        <w:jc w:val="center"/>
        <w:rPr>
          <w:u w:val="single"/>
        </w:rPr>
      </w:pPr>
      <w:r>
        <w:rPr>
          <w:u w:val="single"/>
        </w:rPr>
        <w:t>The Scientific Method</w:t>
      </w:r>
    </w:p>
    <w:p w14:paraId="394B7477" w14:textId="77777777" w:rsidR="005B6804" w:rsidRDefault="005B6804" w:rsidP="005B6804"/>
    <w:p w14:paraId="1EBFD35F" w14:textId="77777777" w:rsidR="005B6804" w:rsidRDefault="005B6804" w:rsidP="005B6804">
      <w:r>
        <w:t xml:space="preserve">Observation: Formal or informal, starts as an idea, wanting to know the reason. What </w:t>
      </w:r>
      <w:proofErr w:type="gramStart"/>
      <w:r>
        <w:t>starts</w:t>
      </w:r>
      <w:proofErr w:type="gramEnd"/>
      <w:r>
        <w:t xml:space="preserve"> as a casual observation must become systematic.</w:t>
      </w:r>
    </w:p>
    <w:p w14:paraId="401CAAB2" w14:textId="77777777" w:rsidR="005B6804" w:rsidRDefault="005B6804" w:rsidP="005B6804"/>
    <w:p w14:paraId="26CD3792" w14:textId="77777777" w:rsidR="005B6804" w:rsidRDefault="005B6804" w:rsidP="005B6804">
      <w:r>
        <w:t>Theory: summarize, and integrate the observation to offer an explanation.  Not fact.</w:t>
      </w:r>
    </w:p>
    <w:p w14:paraId="29D9ABC4" w14:textId="77777777" w:rsidR="005B6804" w:rsidRDefault="005B6804" w:rsidP="005B6804"/>
    <w:p w14:paraId="1E9F3BDF" w14:textId="77777777" w:rsidR="005B6804" w:rsidRDefault="005B6804" w:rsidP="005B6804">
      <w:r>
        <w:t>Hypothesis Testing: Take one idea and study scientifically and test it.</w:t>
      </w:r>
    </w:p>
    <w:p w14:paraId="5DC8A04B" w14:textId="77777777" w:rsidR="005B6804" w:rsidRDefault="005B6804" w:rsidP="005B6804">
      <w:r>
        <w:t>Hypothesis: -Testable prediction</w:t>
      </w:r>
      <w:r w:rsidR="00E962B7">
        <w:t>.</w:t>
      </w:r>
      <w:r w:rsidR="00E962B7">
        <w:br/>
        <w:t xml:space="preserve">                        -Tentative statement about a relationship between two variables.</w:t>
      </w:r>
    </w:p>
    <w:p w14:paraId="74BA459E" w14:textId="029D134D" w:rsidR="00E962B7" w:rsidRDefault="00E962B7" w:rsidP="005B6804">
      <w:r>
        <w:t xml:space="preserve">1 rule that must be followed: Must operationally define your variables. Researcher must very clearly, precisely, and concretely declare how he </w:t>
      </w:r>
      <w:proofErr w:type="gramStart"/>
      <w:r>
        <w:t>will</w:t>
      </w:r>
      <w:proofErr w:type="gramEnd"/>
      <w:r>
        <w:t xml:space="preserve"> text his variables. (</w:t>
      </w:r>
      <w:proofErr w:type="gramStart"/>
      <w:r>
        <w:t>i</w:t>
      </w:r>
      <w:proofErr w:type="gramEnd"/>
      <w:r>
        <w:t xml:space="preserve">.e.  optimism = </w:t>
      </w:r>
      <w:r w:rsidRPr="00AD7EC2">
        <w:rPr>
          <w:i/>
        </w:rPr>
        <w:t xml:space="preserve">‘seeing the glass </w:t>
      </w:r>
      <w:r w:rsidRPr="00AD7EC2">
        <w:t>half full</w:t>
      </w:r>
      <w:r w:rsidR="00AD7EC2">
        <w:t>’</w:t>
      </w:r>
      <w:r>
        <w:t xml:space="preserve"> is not an operational definition, does not precisely define, is not the only definition. </w:t>
      </w:r>
      <w:r w:rsidRPr="00AD7EC2">
        <w:rPr>
          <w:i/>
        </w:rPr>
        <w:t>‘Obtaining a score of 50 and above on the optimism scale’</w:t>
      </w:r>
      <w:r>
        <w:t xml:space="preserve"> </w:t>
      </w:r>
      <w:proofErr w:type="gramStart"/>
      <w:r>
        <w:t>is  an</w:t>
      </w:r>
      <w:proofErr w:type="gramEnd"/>
      <w:r>
        <w:t xml:space="preserve"> operational definition, if the study was to be recreated the researcher would know how to complete it, precisely).</w:t>
      </w:r>
    </w:p>
    <w:p w14:paraId="290DBF94" w14:textId="77777777" w:rsidR="00E962B7" w:rsidRDefault="00E962B7" w:rsidP="005B6804"/>
    <w:p w14:paraId="0F7B49F0" w14:textId="77777777" w:rsidR="00E962B7" w:rsidRDefault="00E962B7" w:rsidP="005B6804">
      <w:r>
        <w:t>Replication: Retest, re-do the essence of the study (following the same operational definition) with different subjects to become more confident in conclusion (if the results were the same as the original study). If the results differ, it helps to decide how to improve the original study such as generating new questions and theories.</w:t>
      </w:r>
    </w:p>
    <w:p w14:paraId="2347380E" w14:textId="77777777" w:rsidR="00AD7EC2" w:rsidRDefault="00AD7EC2" w:rsidP="005B6804"/>
    <w:p w14:paraId="5541F877" w14:textId="70B55E08" w:rsidR="00AD7EC2" w:rsidRPr="007D237D" w:rsidRDefault="00AD7EC2" w:rsidP="00AD7EC2">
      <w:pPr>
        <w:jc w:val="center"/>
        <w:rPr>
          <w:u w:val="single"/>
        </w:rPr>
      </w:pPr>
      <w:r>
        <w:rPr>
          <w:u w:val="single"/>
        </w:rPr>
        <w:t>II: Types of Research Studies</w:t>
      </w:r>
    </w:p>
    <w:p w14:paraId="5EE5C3FF" w14:textId="77777777" w:rsidR="00AD7EC2" w:rsidRDefault="00AD7EC2" w:rsidP="00AD7EC2"/>
    <w:p w14:paraId="7E3E2B27" w14:textId="065F8120" w:rsidR="00AD7EC2" w:rsidRPr="00AD7EC2" w:rsidRDefault="00AD7EC2" w:rsidP="00AD7EC2">
      <w:r w:rsidRPr="00AD7EC2">
        <w:rPr>
          <w:u w:val="single"/>
        </w:rPr>
        <w:t>A: Descriptive research:</w:t>
      </w:r>
      <w:r>
        <w:br/>
        <w:t xml:space="preserve">A 1. Purpose: To observe behaviors and to describe them. Not looking for relationships and do not look for the </w:t>
      </w:r>
      <w:r>
        <w:rPr>
          <w:i/>
        </w:rPr>
        <w:t>y</w:t>
      </w:r>
      <w:r>
        <w:t xml:space="preserve">. Looking for the </w:t>
      </w:r>
      <w:r>
        <w:rPr>
          <w:i/>
        </w:rPr>
        <w:t>what, when, where, and how</w:t>
      </w:r>
      <w:r>
        <w:t xml:space="preserve"> of behaviors. </w:t>
      </w:r>
    </w:p>
    <w:p w14:paraId="143793B7" w14:textId="415ACC4A" w:rsidR="00AD7EC2" w:rsidRDefault="00AD7EC2" w:rsidP="00AD7EC2">
      <w:r>
        <w:t>A2. Case Study: the in</w:t>
      </w:r>
      <w:r w:rsidR="00CA2F37">
        <w:t>-</w:t>
      </w:r>
      <w:r>
        <w:t xml:space="preserve">depth </w:t>
      </w:r>
      <w:r w:rsidR="00CA2F37">
        <w:t>investigation. Either one individual or a very small group of people is studied. Interview family, friends, colleges, etc.</w:t>
      </w:r>
      <w:r w:rsidR="00CA2F37">
        <w:br/>
        <w:t>Advantages: -Most in-depth of any other research.</w:t>
      </w:r>
    </w:p>
    <w:p w14:paraId="19BE3C31" w14:textId="50FB60B9" w:rsidR="00CA2F37" w:rsidRDefault="00CA2F37" w:rsidP="00AD7EC2">
      <w:r>
        <w:t xml:space="preserve">                            -When dealing with </w:t>
      </w:r>
      <w:r w:rsidR="00EE69CE">
        <w:t xml:space="preserve">a </w:t>
      </w:r>
      <w:r>
        <w:t xml:space="preserve">very complex </w:t>
      </w:r>
      <w:r w:rsidR="00EE69CE">
        <w:t>phenomenon</w:t>
      </w:r>
      <w:r>
        <w:t>, a case study is the best beginning.</w:t>
      </w:r>
    </w:p>
    <w:p w14:paraId="5439EDB2" w14:textId="519811D3" w:rsidR="00CA2F37" w:rsidRDefault="00CA2F37" w:rsidP="00AD7EC2">
      <w:r>
        <w:t xml:space="preserve">                            -Allows us to document when there are extremely rare cases that could be lost otherwise.</w:t>
      </w:r>
    </w:p>
    <w:p w14:paraId="5DE276CE" w14:textId="1BEC37B3" w:rsidR="00CA2F37" w:rsidRDefault="00CA2F37" w:rsidP="00AD7EC2">
      <w:r>
        <w:t xml:space="preserve">                            -Give hints and clues about normal behaviors.</w:t>
      </w:r>
    </w:p>
    <w:p w14:paraId="5021A0F9" w14:textId="6644F405" w:rsidR="00CA2F37" w:rsidRDefault="00CA2F37" w:rsidP="00AD7EC2">
      <w:r>
        <w:t>Disadvantages: - Studying only one person (or sma</w:t>
      </w:r>
      <w:r w:rsidR="00EE69CE">
        <w:t>ll group). Generalizations can’</w:t>
      </w:r>
      <w:r>
        <w:t>t be made.</w:t>
      </w:r>
    </w:p>
    <w:p w14:paraId="6F4B46FD" w14:textId="3716F7E4" w:rsidR="00CA2F37" w:rsidRDefault="00CA2F37" w:rsidP="00AD7EC2">
      <w:r>
        <w:t xml:space="preserve">                                  - Very vulnerable to researcher bias. </w:t>
      </w:r>
      <w:proofErr w:type="spellStart"/>
      <w:r>
        <w:t>Easilt</w:t>
      </w:r>
      <w:proofErr w:type="spellEnd"/>
      <w:r>
        <w:t xml:space="preserve"> filter the data through own assumptions or theories.</w:t>
      </w:r>
    </w:p>
    <w:p w14:paraId="35294D38" w14:textId="46882048" w:rsidR="00CA2F37" w:rsidRDefault="00CA2F37" w:rsidP="00AD7EC2">
      <w:r>
        <w:t xml:space="preserve">                           </w:t>
      </w:r>
    </w:p>
    <w:p w14:paraId="01E9F248" w14:textId="1182127E" w:rsidR="00AD7EC2" w:rsidRDefault="00AD7EC2" w:rsidP="00AD7EC2">
      <w:r>
        <w:lastRenderedPageBreak/>
        <w:t>A 3.</w:t>
      </w:r>
      <w:r w:rsidR="00CA2F37">
        <w:t xml:space="preserve"> Survey: Type of study where you reach a large number of people and ask them specific questions about attitudes, opinions, behaviors etc. In Canada and the U.S. surveys are predominantly used. </w:t>
      </w:r>
    </w:p>
    <w:p w14:paraId="4EBF1C0B" w14:textId="74104BFC" w:rsidR="00C339CE" w:rsidRDefault="00C339CE" w:rsidP="00AD7EC2">
      <w:r>
        <w:t>-Sample must be representative of the population you are interested in. (i.e. if 40% of the population is 19, 40% of the sample group must be 19).</w:t>
      </w:r>
    </w:p>
    <w:p w14:paraId="0598AEE4" w14:textId="5226F097" w:rsidR="00C339CE" w:rsidRDefault="00EE69CE" w:rsidP="00AD7EC2">
      <w:r>
        <w:t>-Random sampling is the common method used to ensure that the sample is representative. Every person in the population has an equal chance of being included in the sample. The researcher never picks and chooses volunteers.</w:t>
      </w:r>
    </w:p>
    <w:p w14:paraId="4F17766C" w14:textId="79533EDD" w:rsidR="00EE69CE" w:rsidRDefault="00EE69CE" w:rsidP="00AD7EC2">
      <w:r>
        <w:t>Advantages: - reach the largest number of people possible.</w:t>
      </w:r>
    </w:p>
    <w:p w14:paraId="0D895CB8" w14:textId="099FAB29" w:rsidR="00EE69CE" w:rsidRDefault="00EE69CE" w:rsidP="00AD7EC2">
      <w:r>
        <w:t xml:space="preserve">                         -Include people who may not normally be involved (i.e. illiterate).</w:t>
      </w:r>
    </w:p>
    <w:p w14:paraId="22F08964" w14:textId="1278607B" w:rsidR="00EE69CE" w:rsidRDefault="00EE69CE" w:rsidP="00AD7EC2">
      <w:r>
        <w:t xml:space="preserve">                         -Sometimes </w:t>
      </w:r>
      <w:r w:rsidR="00C22675">
        <w:t xml:space="preserve">it is </w:t>
      </w:r>
      <w:r>
        <w:t>the only way to get the information that you want.</w:t>
      </w:r>
    </w:p>
    <w:p w14:paraId="7E525AB9" w14:textId="53B644C0" w:rsidR="00EE69CE" w:rsidRDefault="00EE69CE" w:rsidP="00AD7EC2">
      <w:r>
        <w:t xml:space="preserve">Disadvantages: -Surveys </w:t>
      </w:r>
      <w:proofErr w:type="gramStart"/>
      <w:r>
        <w:t>rely</w:t>
      </w:r>
      <w:proofErr w:type="gramEnd"/>
      <w:r>
        <w:t xml:space="preserve"> on self-report (not very trustworthy). People lie, or may no</w:t>
      </w:r>
      <w:r w:rsidR="00C22675">
        <w:t>t know themselves, lack of self-</w:t>
      </w:r>
      <w:r>
        <w:t>knowledge.</w:t>
      </w:r>
      <w:r w:rsidR="00C22675">
        <w:t xml:space="preserve"> Attitudes d</w:t>
      </w:r>
      <w:r>
        <w:t>o not necessarily translate in to actions.</w:t>
      </w:r>
    </w:p>
    <w:p w14:paraId="386F7587" w14:textId="1DE83795" w:rsidR="00EE69CE" w:rsidRDefault="00EE69CE" w:rsidP="00AD7EC2">
      <w:r>
        <w:t xml:space="preserve">                               -Vulnerable to wording effect. The wording of the question can make a big difference on the response.</w:t>
      </w:r>
    </w:p>
    <w:p w14:paraId="068C71A5" w14:textId="20802D10" w:rsidR="00EE69CE" w:rsidRDefault="00EE69CE" w:rsidP="00AD7EC2">
      <w:r>
        <w:t xml:space="preserve">                               -Vulnerable to </w:t>
      </w:r>
      <w:r w:rsidR="008E78A2">
        <w:t>whom</w:t>
      </w:r>
      <w:r>
        <w:t xml:space="preserve"> is doing the interviewing (i.e. age, race, etc.)</w:t>
      </w:r>
    </w:p>
    <w:p w14:paraId="2F1A0349" w14:textId="13FCCEA1" w:rsidR="00C22675" w:rsidRDefault="00C22675" w:rsidP="00AD7EC2">
      <w:r>
        <w:t>Application to real life: generalizing from unrepresentative samples/vivid cases.</w:t>
      </w:r>
    </w:p>
    <w:p w14:paraId="207B2FB5" w14:textId="02BEA2E2" w:rsidR="008E78A2" w:rsidRDefault="008E78A2" w:rsidP="00AD7EC2">
      <w:r>
        <w:t xml:space="preserve">                                            </w:t>
      </w:r>
      <w:proofErr w:type="gramStart"/>
      <w:r>
        <w:t>False consensus effect.</w:t>
      </w:r>
      <w:proofErr w:type="gramEnd"/>
      <w:r>
        <w:t xml:space="preserve"> </w:t>
      </w:r>
      <w:proofErr w:type="gramStart"/>
      <w:r>
        <w:t>Tendency to overestimate the extent to which others share our own feelings, attitudes, etc.</w:t>
      </w:r>
      <w:proofErr w:type="gramEnd"/>
    </w:p>
    <w:p w14:paraId="704D8EFC" w14:textId="0A695BF0" w:rsidR="008E78A2" w:rsidRDefault="008E78A2" w:rsidP="00AD7EC2">
      <w:pPr>
        <w:rPr>
          <w:bCs/>
          <w:i/>
        </w:rPr>
      </w:pPr>
      <w:r>
        <w:t>Survey can be both part of descriptive research and correlational research *</w:t>
      </w:r>
      <w:r w:rsidRPr="008E78A2">
        <w:rPr>
          <w:bCs/>
          <w:i/>
        </w:rPr>
        <w:t>see below</w:t>
      </w:r>
      <w:r>
        <w:rPr>
          <w:bCs/>
          <w:i/>
        </w:rPr>
        <w:t>.</w:t>
      </w:r>
    </w:p>
    <w:p w14:paraId="135DA400" w14:textId="77777777" w:rsidR="008E78A2" w:rsidRDefault="008E78A2" w:rsidP="00AD7EC2">
      <w:pPr>
        <w:rPr>
          <w:bCs/>
        </w:rPr>
      </w:pPr>
    </w:p>
    <w:p w14:paraId="39218D7F" w14:textId="01CFA36E" w:rsidR="008E78A2" w:rsidRDefault="008E78A2" w:rsidP="00AD7EC2">
      <w:pPr>
        <w:rPr>
          <w:bCs/>
        </w:rPr>
      </w:pPr>
      <w:r>
        <w:rPr>
          <w:bCs/>
        </w:rPr>
        <w:t>A 4. Naturalistic Observation: When the researcher leaves the lab and goes to the “real world” in order to study the behaviors that they are interested in.  (</w:t>
      </w:r>
      <w:proofErr w:type="gramStart"/>
      <w:r>
        <w:rPr>
          <w:bCs/>
        </w:rPr>
        <w:t>i</w:t>
      </w:r>
      <w:proofErr w:type="gramEnd"/>
      <w:r>
        <w:rPr>
          <w:bCs/>
        </w:rPr>
        <w:t>.e. if the interest is in bullying, the researcher might go to the school yard).</w:t>
      </w:r>
    </w:p>
    <w:p w14:paraId="3A7DA92B" w14:textId="74BC8E71" w:rsidR="008E78A2" w:rsidRDefault="008E78A2" w:rsidP="00AD7EC2">
      <w:pPr>
        <w:rPr>
          <w:bCs/>
        </w:rPr>
      </w:pPr>
      <w:r>
        <w:rPr>
          <w:bCs/>
        </w:rPr>
        <w:t>Advantages: -No artificiality. Watching the behavior naturally.</w:t>
      </w:r>
    </w:p>
    <w:p w14:paraId="15BD5282" w14:textId="00B16C02" w:rsidR="008E78A2" w:rsidRDefault="008E78A2" w:rsidP="00AD7EC2">
      <w:r>
        <w:t xml:space="preserve">                         -May discover behaviors and clues that might not have ever been discovered, otherwise.</w:t>
      </w:r>
    </w:p>
    <w:p w14:paraId="31892C05" w14:textId="0D500D4D" w:rsidR="008E78A2" w:rsidRDefault="008E78A2" w:rsidP="00AD7EC2">
      <w:r>
        <w:t xml:space="preserve">                         -Sometimes it is the only way to get information.</w:t>
      </w:r>
    </w:p>
    <w:p w14:paraId="6A5D032F" w14:textId="1E09653E" w:rsidR="008E78A2" w:rsidRDefault="008E78A2" w:rsidP="00AD7EC2">
      <w:r>
        <w:t xml:space="preserve">Disadvantages: -If the researcher is not </w:t>
      </w:r>
      <w:proofErr w:type="gramStart"/>
      <w:r>
        <w:t>careful,</w:t>
      </w:r>
      <w:proofErr w:type="gramEnd"/>
      <w:r>
        <w:t xml:space="preserve"> their own presence could influence and effect the </w:t>
      </w:r>
      <w:r w:rsidR="006F077E">
        <w:t>information of the research.</w:t>
      </w:r>
    </w:p>
    <w:p w14:paraId="531AF3AD" w14:textId="17C4117D" w:rsidR="008E78A2" w:rsidRPr="008E78A2" w:rsidRDefault="008E78A2" w:rsidP="00AD7EC2">
      <w:pPr>
        <w:rPr>
          <w:bCs/>
        </w:rPr>
      </w:pPr>
      <w:r>
        <w:t xml:space="preserve">                               -</w:t>
      </w:r>
      <w:r w:rsidR="006F077E">
        <w:t>Can’t make generalizations to any other group of interest.</w:t>
      </w:r>
    </w:p>
    <w:p w14:paraId="56BA7212" w14:textId="145500E9" w:rsidR="00EE69CE" w:rsidRDefault="006F077E" w:rsidP="00AD7EC2">
      <w:r>
        <w:t xml:space="preserve">                               -Vulnerable to researcher bias.</w:t>
      </w:r>
    </w:p>
    <w:p w14:paraId="11957920" w14:textId="77777777" w:rsidR="00AD7EC2" w:rsidRDefault="00AD7EC2" w:rsidP="00AD7EC2"/>
    <w:p w14:paraId="7B9D3C98" w14:textId="3BC1DEBA" w:rsidR="00AD7EC2" w:rsidRDefault="00AD7EC2" w:rsidP="00AD7EC2">
      <w:r>
        <w:t>B:</w:t>
      </w:r>
      <w:r w:rsidR="006F077E">
        <w:t xml:space="preserve"> Correlational Research:</w:t>
      </w:r>
    </w:p>
    <w:p w14:paraId="64839B63" w14:textId="77777777" w:rsidR="006F077E" w:rsidRDefault="006F077E" w:rsidP="00AD7EC2">
      <w:r>
        <w:t>B 1. Purpose: Look for meaningful relationships between variables. NOT looking fro cause and effect relationships. Use knowledge to make predictions.</w:t>
      </w:r>
    </w:p>
    <w:p w14:paraId="178A62A2" w14:textId="542CC78A" w:rsidR="006F077E" w:rsidRPr="006F077E" w:rsidRDefault="006F077E" w:rsidP="00AD7EC2">
      <w:r>
        <w:t xml:space="preserve">3 Questions are asked </w:t>
      </w:r>
      <w:r>
        <w:rPr>
          <w:i/>
        </w:rPr>
        <w:t>*see B 2, B 3, and B4.</w:t>
      </w:r>
      <w:r>
        <w:br/>
        <w:t xml:space="preserve">B 2. Do they </w:t>
      </w:r>
      <w:proofErr w:type="spellStart"/>
      <w:r>
        <w:t>covary</w:t>
      </w:r>
      <w:proofErr w:type="spellEnd"/>
      <w:r>
        <w:t xml:space="preserve">? If one variable changes, does the other change as well? If the answer is </w:t>
      </w:r>
      <w:r>
        <w:rPr>
          <w:i/>
        </w:rPr>
        <w:t>yes</w:t>
      </w:r>
      <w:r>
        <w:t xml:space="preserve"> that means there is a correlation, and a meaningful relationship between the variables.</w:t>
      </w:r>
    </w:p>
    <w:p w14:paraId="3C14C49D" w14:textId="52FB53E3" w:rsidR="006F077E" w:rsidRDefault="006F077E" w:rsidP="00AD7EC2">
      <w:r>
        <w:t xml:space="preserve">B 3. </w:t>
      </w:r>
      <w:proofErr w:type="gramStart"/>
      <w:r>
        <w:t>In what dire</w:t>
      </w:r>
      <w:r w:rsidR="00C30ABB">
        <w:t>ction?</w:t>
      </w:r>
      <w:proofErr w:type="gramEnd"/>
      <w:r w:rsidR="00C30ABB">
        <w:t xml:space="preserve"> Two types of correlation:</w:t>
      </w:r>
      <w:r>
        <w:br/>
        <w:t>Positive</w:t>
      </w:r>
      <w:r w:rsidR="00BA6649">
        <w:t xml:space="preserve"> correlation</w:t>
      </w:r>
      <w:r>
        <w:t>: The two variables change in the same direction. If one goes up, so</w:t>
      </w:r>
      <w:r w:rsidR="00BA6649">
        <w:t xml:space="preserve"> does the other, and vice versa (i.e. as optimism geos up, so does happiness).</w:t>
      </w:r>
    </w:p>
    <w:p w14:paraId="38D411C0" w14:textId="6E402CBF" w:rsidR="00BA6649" w:rsidRDefault="00BA6649" w:rsidP="00AD7EC2">
      <w:r>
        <w:t>Negative correlation:</w:t>
      </w:r>
      <w:r w:rsidR="00604804">
        <w:t xml:space="preserve"> </w:t>
      </w:r>
      <w:r w:rsidR="00B23121">
        <w:t>The variables change in opposite directions. If one goes up, the other goes down. If one goes down, the other goes up. (</w:t>
      </w:r>
      <w:proofErr w:type="gramStart"/>
      <w:r w:rsidR="00B23121">
        <w:t>i</w:t>
      </w:r>
      <w:proofErr w:type="gramEnd"/>
      <w:r w:rsidR="00B23121">
        <w:t>.e. as depression goes up, engagement in pleasurable activities goes down).</w:t>
      </w:r>
    </w:p>
    <w:p w14:paraId="1B539F4A" w14:textId="4604A647" w:rsidR="006F077E" w:rsidRDefault="006F077E" w:rsidP="00AD7EC2">
      <w:r>
        <w:t>B 4.</w:t>
      </w:r>
      <w:r w:rsidR="00217C9A">
        <w:t xml:space="preserve"> </w:t>
      </w:r>
      <w:proofErr w:type="gramStart"/>
      <w:r w:rsidR="00217C9A">
        <w:t>To what extent?</w:t>
      </w:r>
      <w:proofErr w:type="gramEnd"/>
      <w:r w:rsidR="00217C9A">
        <w:t xml:space="preserve"> How strong is the relationship? </w:t>
      </w:r>
      <w:r w:rsidR="00F408BB">
        <w:t xml:space="preserve">Rely on the correlation coefficient </w:t>
      </w:r>
      <w:r w:rsidR="00F408BB">
        <w:rPr>
          <w:b/>
        </w:rPr>
        <w:t>r</w:t>
      </w:r>
      <w:r w:rsidR="00F408BB">
        <w:t xml:space="preserve">. </w:t>
      </w:r>
      <w:r w:rsidR="00F408BB">
        <w:rPr>
          <w:b/>
        </w:rPr>
        <w:t>r</w:t>
      </w:r>
      <w:r w:rsidR="00F408BB">
        <w:t xml:space="preserve"> tells how strong the relationship is, and if it is positive or negative. </w:t>
      </w:r>
      <w:r w:rsidR="00C04449">
        <w:t xml:space="preserve">The value of </w:t>
      </w:r>
      <w:r w:rsidR="00C04449">
        <w:rPr>
          <w:b/>
        </w:rPr>
        <w:t>r</w:t>
      </w:r>
      <w:r w:rsidR="00C04449">
        <w:t xml:space="preserve"> will range between -1 and +1. 0 means that there is absolutely no relationship/ correlation between the two variables. The closer the number is to 0, the smaller and weaker the relationship is. Likewise, the further away </w:t>
      </w:r>
      <w:r w:rsidR="00C04449">
        <w:rPr>
          <w:b/>
        </w:rPr>
        <w:t>r</w:t>
      </w:r>
      <w:r w:rsidR="00C04449">
        <w:t xml:space="preserve"> is from 0, the stronger the relation is. The – tells us that it is a negative correlation. The + tells us that it is a positive correlation.</w:t>
      </w:r>
      <w:r w:rsidR="00391040">
        <w:t xml:space="preserve"> Look for the absolute value.</w:t>
      </w:r>
    </w:p>
    <w:p w14:paraId="4FE4F024" w14:textId="6ECDA025" w:rsidR="006F077E" w:rsidRDefault="006F077E" w:rsidP="00AD7EC2">
      <w:r>
        <w:t>B 5.</w:t>
      </w:r>
      <w:r w:rsidR="00391040">
        <w:t xml:space="preserve"> Advantages: -Excellent first step.</w:t>
      </w:r>
    </w:p>
    <w:p w14:paraId="325B8CEB" w14:textId="5BFD79F7" w:rsidR="00391040" w:rsidRDefault="00391040" w:rsidP="00AD7EC2">
      <w:r>
        <w:t xml:space="preserve">                                 -Sometimes this is the only research that can be done.</w:t>
      </w:r>
    </w:p>
    <w:p w14:paraId="6185904B" w14:textId="58EA6220" w:rsidR="00391040" w:rsidRDefault="00391040" w:rsidP="00AD7EC2">
      <w:r>
        <w:t xml:space="preserve">                                 -Describe and predict.</w:t>
      </w:r>
    </w:p>
    <w:p w14:paraId="5A2A857C" w14:textId="1EB7078F" w:rsidR="00AD7EC2" w:rsidRDefault="00391040" w:rsidP="00AD7EC2">
      <w:r>
        <w:t xml:space="preserve">Disadvantages: -Can NOT </w:t>
      </w:r>
      <w:proofErr w:type="gramStart"/>
      <w:r>
        <w:t>infer</w:t>
      </w:r>
      <w:proofErr w:type="gramEnd"/>
      <w:r>
        <w:t xml:space="preserve"> causality.</w:t>
      </w:r>
      <w:r w:rsidR="00DD2607">
        <w:t xml:space="preserve"> All that is known is that there is a relationship, with no may of telling how.</w:t>
      </w:r>
    </w:p>
    <w:p w14:paraId="0A86F8E2" w14:textId="68E819E3" w:rsidR="00AD7EC2" w:rsidRDefault="00391040" w:rsidP="00AD7EC2">
      <w:r>
        <w:t xml:space="preserve">                               -</w:t>
      </w:r>
    </w:p>
    <w:p w14:paraId="07D0465F" w14:textId="30BCCFE6" w:rsidR="00E962B7" w:rsidRDefault="00E962B7" w:rsidP="005B6804"/>
    <w:p w14:paraId="0C43AB69" w14:textId="289224B0" w:rsidR="00660D68" w:rsidRDefault="00660D68" w:rsidP="00660D68">
      <w:pPr>
        <w:rPr>
          <w:b/>
        </w:rPr>
      </w:pPr>
      <w:r>
        <w:rPr>
          <w:b/>
        </w:rPr>
        <w:t>Wednesday, September 14</w:t>
      </w:r>
      <w:r w:rsidRPr="00660D68">
        <w:rPr>
          <w:b/>
          <w:vertAlign w:val="superscript"/>
        </w:rPr>
        <w:t>th</w:t>
      </w:r>
      <w:r>
        <w:rPr>
          <w:b/>
        </w:rPr>
        <w:t>, 2011</w:t>
      </w:r>
    </w:p>
    <w:p w14:paraId="1B138E06" w14:textId="77777777" w:rsidR="00660D68" w:rsidRPr="007D237D" w:rsidRDefault="00660D68" w:rsidP="00660D68">
      <w:pPr>
        <w:rPr>
          <w:b/>
        </w:rPr>
      </w:pPr>
    </w:p>
    <w:p w14:paraId="583C3C78" w14:textId="5538CA28" w:rsidR="00660D68" w:rsidRPr="007D237D" w:rsidRDefault="00C30ABB" w:rsidP="00660D68">
      <w:pPr>
        <w:jc w:val="center"/>
        <w:rPr>
          <w:u w:val="single"/>
        </w:rPr>
      </w:pPr>
      <w:r>
        <w:rPr>
          <w:u w:val="single"/>
        </w:rPr>
        <w:t>C: Experimental Research</w:t>
      </w:r>
    </w:p>
    <w:p w14:paraId="19E89B97" w14:textId="77777777" w:rsidR="00660D68" w:rsidRDefault="00660D68" w:rsidP="00660D68"/>
    <w:p w14:paraId="7909E92F" w14:textId="4E7D4CA3" w:rsidR="00660D68" w:rsidRDefault="005D1C28" w:rsidP="00660D68">
      <w:proofErr w:type="gramStart"/>
      <w:r>
        <w:t xml:space="preserve">The only style of research that allows you to look at, and draw conclusions about cause and effect relationships (the </w:t>
      </w:r>
      <w:r>
        <w:rPr>
          <w:i/>
        </w:rPr>
        <w:t>why?</w:t>
      </w:r>
      <w:r>
        <w:t xml:space="preserve"> of behavior).</w:t>
      </w:r>
      <w:proofErr w:type="gramEnd"/>
      <w:r w:rsidR="00874DB6">
        <w:t xml:space="preserve"> With experimental research we manipulate the independent variable and control all other independent variables.</w:t>
      </w:r>
    </w:p>
    <w:p w14:paraId="482887BD" w14:textId="37F1F99C" w:rsidR="001F2680" w:rsidRDefault="00874DB6" w:rsidP="00660D68">
      <w:r>
        <w:t xml:space="preserve">          </w:t>
      </w:r>
      <w:r w:rsidR="001F2680">
        <w:t xml:space="preserve">Independent variable: a variable that causes a change in another variable. It influences, and effects. </w:t>
      </w:r>
      <w:proofErr w:type="gramStart"/>
      <w:r w:rsidR="001F2680">
        <w:t xml:space="preserve">The </w:t>
      </w:r>
      <w:r w:rsidR="00A32CC3">
        <w:t>variable that</w:t>
      </w:r>
      <w:r w:rsidR="001F2680">
        <w:t xml:space="preserve"> the researcher will manipulate.</w:t>
      </w:r>
      <w:proofErr w:type="gramEnd"/>
      <w:r w:rsidR="001F2680">
        <w:br/>
      </w:r>
      <w:r>
        <w:t xml:space="preserve">          </w:t>
      </w:r>
      <w:r w:rsidR="001F2680">
        <w:t xml:space="preserve">Dependent variable: </w:t>
      </w:r>
      <w:r w:rsidR="00A32CC3">
        <w:t xml:space="preserve">the </w:t>
      </w:r>
      <w:proofErr w:type="gramStart"/>
      <w:r w:rsidR="00A32CC3">
        <w:t>variable which</w:t>
      </w:r>
      <w:proofErr w:type="gramEnd"/>
      <w:r w:rsidR="00A32CC3">
        <w:t xml:space="preserve"> is affected, influenced, and changed, by another variable. </w:t>
      </w:r>
      <w:proofErr w:type="gramStart"/>
      <w:r w:rsidR="00A32CC3">
        <w:t>The variable that the researcher is going to measure in his experimental study.</w:t>
      </w:r>
      <w:proofErr w:type="gramEnd"/>
      <w:r>
        <w:t xml:space="preserve"> </w:t>
      </w:r>
    </w:p>
    <w:p w14:paraId="4CCA1BCE" w14:textId="54392C49" w:rsidR="008D2306" w:rsidRDefault="002001CA" w:rsidP="00660D68">
      <w:r>
        <w:t>C.1 Manipulating</w:t>
      </w:r>
      <w:r w:rsidR="008D2306">
        <w:t xml:space="preserve"> the Independent Variable: The researcher has to create </w:t>
      </w:r>
      <w:r w:rsidR="008D2306" w:rsidRPr="002001CA">
        <w:rPr>
          <w:b/>
        </w:rPr>
        <w:t>at least two</w:t>
      </w:r>
      <w:r w:rsidR="008D2306">
        <w:t xml:space="preserve"> levels of the independent variable. The group that is not exposed to the independent variable is called the </w:t>
      </w:r>
      <w:r w:rsidR="008D2306">
        <w:rPr>
          <w:i/>
        </w:rPr>
        <w:t>control</w:t>
      </w:r>
      <w:r w:rsidR="008D2306">
        <w:t xml:space="preserve"> </w:t>
      </w:r>
      <w:r w:rsidR="008D2306" w:rsidRPr="008D2306">
        <w:rPr>
          <w:i/>
        </w:rPr>
        <w:t>group</w:t>
      </w:r>
      <w:r w:rsidR="008D2306">
        <w:t xml:space="preserve">; the other is called the </w:t>
      </w:r>
      <w:r w:rsidR="008D2306">
        <w:rPr>
          <w:i/>
        </w:rPr>
        <w:t>experimental group</w:t>
      </w:r>
      <w:r w:rsidR="008D2306">
        <w:t>.</w:t>
      </w:r>
    </w:p>
    <w:p w14:paraId="7CCC8540" w14:textId="77777777" w:rsidR="008D2306" w:rsidRDefault="008D2306" w:rsidP="00660D68"/>
    <w:p w14:paraId="49E83CB8" w14:textId="77777777" w:rsidR="002001CA" w:rsidRDefault="002001CA" w:rsidP="00660D68">
      <w:r>
        <w:t xml:space="preserve">C.2 Control Of All </w:t>
      </w:r>
      <w:r>
        <w:rPr>
          <w:b/>
        </w:rPr>
        <w:t>Other</w:t>
      </w:r>
      <w:r>
        <w:t xml:space="preserve"> Independent Variables:</w:t>
      </w:r>
    </w:p>
    <w:p w14:paraId="3064C409" w14:textId="48F53FE5" w:rsidR="002001CA" w:rsidRDefault="002001CA" w:rsidP="00660D68">
      <w:r>
        <w:t xml:space="preserve">   -C.2.1: Controlling </w:t>
      </w:r>
      <w:r>
        <w:rPr>
          <w:b/>
        </w:rPr>
        <w:t>known</w:t>
      </w:r>
      <w:r>
        <w:t xml:space="preserve"> Independent Variables</w:t>
      </w:r>
      <w:r>
        <w:br/>
        <w:t xml:space="preserve">   -C.2.2: Controlling </w:t>
      </w:r>
      <w:r>
        <w:rPr>
          <w:b/>
        </w:rPr>
        <w:t>Unknown</w:t>
      </w:r>
      <w:r>
        <w:t xml:space="preserve"> Independent Variables: Use random assignment.</w:t>
      </w:r>
      <w:r w:rsidR="008B4BC6">
        <w:t xml:space="preserve"> Only chance will determine whether a subject will end up in the control, or experimental group (i.e. flipping a coin).</w:t>
      </w:r>
      <w:r w:rsidR="00FE6962">
        <w:t xml:space="preserve"> The </w:t>
      </w:r>
      <w:r w:rsidR="00FE6962">
        <w:rPr>
          <w:i/>
        </w:rPr>
        <w:t>purpose</w:t>
      </w:r>
      <w:r w:rsidR="00FE6962">
        <w:t xml:space="preserve"> of controlling the other independent variables is to make sure that all participating subjects are similar in most ways except for the exposure of the independent variable.</w:t>
      </w:r>
    </w:p>
    <w:p w14:paraId="0CD8A141" w14:textId="05000B07" w:rsidR="00A04075" w:rsidRDefault="00A04075" w:rsidP="00660D68">
      <w:r>
        <w:t xml:space="preserve">   -C.2.3: Placebo Effect: Must be controlled when doing a study to test the effectiveness of a treatment (whether it’s medical, or psychological).</w:t>
      </w:r>
      <w:r w:rsidR="00123D72">
        <w:t xml:space="preserve"> </w:t>
      </w:r>
      <w:r w:rsidR="00123D72">
        <w:rPr>
          <w:i/>
        </w:rPr>
        <w:t>Placebo</w:t>
      </w:r>
      <w:r w:rsidR="00123D72">
        <w:t xml:space="preserve"> is an inert substance that has no known effects.</w:t>
      </w:r>
      <w:r w:rsidR="00597530">
        <w:t xml:space="preserve"> Does not have healing properties.</w:t>
      </w:r>
      <w:r w:rsidR="00255003">
        <w:t xml:space="preserve"> The placebo effect has been scientifically documented to show that people do improve (at least for a little while) even though the treatment is not real.</w:t>
      </w:r>
      <w:r w:rsidR="00905B62">
        <w:t xml:space="preserve"> The improvement is due to the belief that the treatment will help (even though it will do nothing by itself).</w:t>
      </w:r>
      <w:r w:rsidR="00D53940">
        <w:t xml:space="preserve"> If both groups (one with the real medicine and one with the placebo) are the same, we can deem the placebo effect the effective cause, and not the actual medicine. However, if the group taking he medication is much higher, we can conclude that it has value far beyond the placebo effect.</w:t>
      </w:r>
    </w:p>
    <w:p w14:paraId="654C8508" w14:textId="60EEEB2F" w:rsidR="00A32CC3" w:rsidRDefault="00A94C7B" w:rsidP="003020E6">
      <w:r>
        <w:t xml:space="preserve">   -C.2.4: Blind &amp; Double Blind Procedures: The subject participating in the study is blind (or in the dark) about the most important aspects of the study. Therefor, the subject does not know if they are in the experimental group or not. The do not know the purpose of the study due to the fact that they may consciously or subconsciously hold bias</w:t>
      </w:r>
      <w:r w:rsidR="0060193C">
        <w:t xml:space="preserve"> and, therefor, change the results</w:t>
      </w:r>
      <w:r>
        <w:t>.</w:t>
      </w:r>
      <w:r w:rsidR="0060193C">
        <w:t xml:space="preserve"> Double blind procedures are when both the subject, and the researcher dealing directly with the subject are blind.</w:t>
      </w:r>
      <w:r w:rsidR="000A5DCB">
        <w:t xml:space="preserve"> </w:t>
      </w:r>
    </w:p>
    <w:p w14:paraId="48C14171" w14:textId="77777777" w:rsidR="003020E6" w:rsidRDefault="003020E6" w:rsidP="003020E6"/>
    <w:p w14:paraId="38F85DF3" w14:textId="440A087B" w:rsidR="003020E6" w:rsidRDefault="003020E6" w:rsidP="003020E6">
      <w:pPr>
        <w:jc w:val="center"/>
        <w:rPr>
          <w:u w:val="single"/>
        </w:rPr>
      </w:pPr>
      <w:r>
        <w:rPr>
          <w:u w:val="single"/>
        </w:rPr>
        <w:t>III. Statistical Reasoning</w:t>
      </w:r>
    </w:p>
    <w:p w14:paraId="2B38FB36" w14:textId="77777777" w:rsidR="003020E6" w:rsidRDefault="003020E6" w:rsidP="003020E6">
      <w:pPr>
        <w:jc w:val="center"/>
      </w:pPr>
    </w:p>
    <w:p w14:paraId="4FF4238F" w14:textId="49E267DC" w:rsidR="003020E6" w:rsidRDefault="00BA0F44" w:rsidP="003020E6">
      <w:r>
        <w:t xml:space="preserve">The next step is to apply statistics to describe, and analyze the data. There are two kinds of statistics: descriptive and </w:t>
      </w:r>
    </w:p>
    <w:p w14:paraId="615D0DAC" w14:textId="77777777" w:rsidR="00BA0F44" w:rsidRDefault="00BA0F44" w:rsidP="003020E6"/>
    <w:p w14:paraId="246A4EB2" w14:textId="1973294D" w:rsidR="009F25D2" w:rsidRDefault="009F25D2" w:rsidP="003020E6">
      <w:r>
        <w:t>A. Descriptive Statistics:</w:t>
      </w:r>
    </w:p>
    <w:p w14:paraId="1D59CF51" w14:textId="539AF50A" w:rsidR="009F25D2" w:rsidRDefault="009F25D2" w:rsidP="003020E6">
      <w:r>
        <w:t xml:space="preserve"> A.1 Purpose: Help the researcher summarize, organize, and describe the data in an understandable manner (i.e. if we were looking for a relationship between class attendance and grade. We make a co-relational statistic </w:t>
      </w:r>
      <w:r>
        <w:rPr>
          <w:b/>
          <w:i/>
        </w:rPr>
        <w:t>r</w:t>
      </w:r>
      <w:r>
        <w:rPr>
          <w:i/>
        </w:rPr>
        <w:t>=_</w:t>
      </w:r>
      <w:r w:rsidR="000C1C8A">
        <w:rPr>
          <w:i/>
        </w:rPr>
        <w:t>_</w:t>
      </w:r>
      <w:r>
        <w:t>).</w:t>
      </w:r>
      <w:r w:rsidR="000C1C8A">
        <w:t xml:space="preserve"> Percentages are a form of statistical research.</w:t>
      </w:r>
      <w:r w:rsidR="00FB2D52">
        <w:t xml:space="preserve"> Frequency distribution is when we organize all scores from highest to lowest; is going to tell us how many times a score has occurred.</w:t>
      </w:r>
    </w:p>
    <w:p w14:paraId="1F8D4B5E" w14:textId="2B79AE2E" w:rsidR="00FC3828" w:rsidRDefault="008645FA" w:rsidP="003020E6">
      <w:r>
        <w:t xml:space="preserve">  A.2 Histograms or Bar Graphs are also used.</w:t>
      </w:r>
    </w:p>
    <w:p w14:paraId="5881FC9B" w14:textId="77777777" w:rsidR="00E21193" w:rsidRDefault="008645FA" w:rsidP="003020E6">
      <w:r>
        <w:t xml:space="preserve">  A.3 Measures of Central Tendency: descriptive stats that are going to give information about the typical score in a distribution of scores. Going to tell how the typical participant responds.</w:t>
      </w:r>
    </w:p>
    <w:p w14:paraId="761BDAB2" w14:textId="33EFD7DF" w:rsidR="008645FA" w:rsidRDefault="00E21193" w:rsidP="003020E6">
      <w:r>
        <w:t xml:space="preserve">      </w:t>
      </w:r>
      <w:r w:rsidR="008645FA">
        <w:t>I. Mean</w:t>
      </w:r>
      <w:r w:rsidR="00AF64B4">
        <w:t>: The mathematical average of all the scores in a distribution of scores.</w:t>
      </w:r>
      <w:r>
        <w:t xml:space="preserve"> The mean is calculated by adding all of the scores and divide by the number of scores/participants.</w:t>
      </w:r>
      <w:r w:rsidR="00B30AA9">
        <w:t xml:space="preserve"> The mean is very sensitive, and vulnerable, to extreme scores (i.e. one that is very high, and one that is very low. These scores, bias, distort, and affect the mean).</w:t>
      </w:r>
      <w:r w:rsidR="005350DB">
        <w:t xml:space="preserve"> The distortion must be removed in order for the results to be more accurate.</w:t>
      </w:r>
    </w:p>
    <w:p w14:paraId="5794FBF0" w14:textId="35773A20" w:rsidR="00E21193" w:rsidRDefault="00B30AA9" w:rsidP="003020E6">
      <w:r>
        <w:t xml:space="preserve">     </w:t>
      </w:r>
      <w:r w:rsidR="005350DB">
        <w:t xml:space="preserve"> 2</w:t>
      </w:r>
      <w:r w:rsidR="00E21193">
        <w:t>.</w:t>
      </w:r>
      <w:r w:rsidR="005350DB">
        <w:t xml:space="preserve"> The Median: Measure of central tendency. It is the score that falls right in the middle of a distribution of scores that has been ranked in order (lowest to highest or vice versa). 50% of the scores will fall above, and 50% will fall below, the median.</w:t>
      </w:r>
    </w:p>
    <w:p w14:paraId="51F57DB6" w14:textId="36C8A542" w:rsidR="00C434A8" w:rsidRDefault="00C434A8" w:rsidP="003020E6">
      <w:r>
        <w:t xml:space="preserve">In an </w:t>
      </w:r>
      <w:r>
        <w:rPr>
          <w:b/>
        </w:rPr>
        <w:t>odd</w:t>
      </w:r>
      <w:r>
        <w:t xml:space="preserve"> number of scores, 50% will be above, and 50% will be below, BUT if the number is </w:t>
      </w:r>
      <w:r>
        <w:rPr>
          <w:b/>
        </w:rPr>
        <w:t>even</w:t>
      </w:r>
      <w:r>
        <w:t xml:space="preserve"> you must take the two middle scores, add them up and divide by two to find the median. The advantage of the median is that it is not vulnerable to the extreme scores. However, it ignores a lot of information that is collected.</w:t>
      </w:r>
    </w:p>
    <w:p w14:paraId="66513E3D" w14:textId="11D20B0D" w:rsidR="00C5000F" w:rsidRDefault="00C5000F" w:rsidP="003020E6">
      <w:r>
        <w:t xml:space="preserve">      3. The Mode:</w:t>
      </w:r>
      <w:r w:rsidR="00006951">
        <w:t xml:space="preserve"> The most frequently occurring score in a distribution of scores.</w:t>
      </w:r>
      <w:r w:rsidR="00DA62FF">
        <w:t xml:space="preserve"> </w:t>
      </w:r>
      <w:r w:rsidR="00032639">
        <w:t xml:space="preserve">The most frequently </w:t>
      </w:r>
      <w:r w:rsidR="00954433">
        <w:t>occurring</w:t>
      </w:r>
      <w:r w:rsidR="00032639">
        <w:t xml:space="preserve"> is not always the most typical.</w:t>
      </w:r>
    </w:p>
    <w:p w14:paraId="73F99F50" w14:textId="77777777" w:rsidR="00032639" w:rsidRDefault="00032639" w:rsidP="003020E6"/>
    <w:p w14:paraId="24F3B0E3" w14:textId="4A61A6F0" w:rsidR="00032639" w:rsidRDefault="00032639" w:rsidP="003020E6">
      <w:r>
        <w:t>A.4 Measures of Variability: Descriptive statistics. Give information on how much scores vary, or differ.</w:t>
      </w:r>
    </w:p>
    <w:p w14:paraId="64E164F3" w14:textId="0EE9CE9C" w:rsidR="00DA7BEC" w:rsidRDefault="00DA7BEC" w:rsidP="003020E6">
      <w:r>
        <w:t xml:space="preserve">      1. The Range: </w:t>
      </w:r>
      <w:r w:rsidR="00AF5210">
        <w:t>The distance between the highest, and lowest, scores in the distribution. This can be bias because only two scores (the most extreme) are taken.</w:t>
      </w:r>
    </w:p>
    <w:p w14:paraId="41FEBDED" w14:textId="64A340E0" w:rsidR="00954433" w:rsidRDefault="00E82429" w:rsidP="003020E6">
      <w:r>
        <w:t xml:space="preserve">      2. Standard</w:t>
      </w:r>
      <w:r w:rsidR="00954433">
        <w:t xml:space="preserve"> deviation is more reliable than the range because it takes in to consideration the deviation of every score. The standard deviation gives us the </w:t>
      </w:r>
      <w:r w:rsidR="00954433" w:rsidRPr="002E2C6F">
        <w:rPr>
          <w:b/>
        </w:rPr>
        <w:t>average</w:t>
      </w:r>
      <w:r w:rsidR="00954433">
        <w:t xml:space="preserve"> difference between the individual scores and the mean.</w:t>
      </w:r>
      <w:r w:rsidR="002E2C6F">
        <w:t xml:space="preserve"> </w:t>
      </w:r>
    </w:p>
    <w:p w14:paraId="14B30B7F" w14:textId="77777777" w:rsidR="002E2C6F" w:rsidRDefault="002E2C6F" w:rsidP="002E2C6F">
      <w:pPr>
        <w:jc w:val="center"/>
        <w:rPr>
          <w:u w:val="single"/>
        </w:rPr>
      </w:pPr>
    </w:p>
    <w:p w14:paraId="51F7557F" w14:textId="2C5FA770" w:rsidR="002E2C6F" w:rsidRDefault="002E2C6F" w:rsidP="002E2C6F">
      <w:r>
        <w:t>B. Inferential Stati</w:t>
      </w:r>
      <w:r w:rsidR="00287B4B">
        <w:t>stics: Helps interpret the data, and use it to draw conclusions.</w:t>
      </w:r>
      <w:r w:rsidR="005C1384">
        <w:t xml:space="preserve">  </w:t>
      </w:r>
      <w:proofErr w:type="gramStart"/>
      <w:r w:rsidR="005C1384">
        <w:t>Helps to find out if the results are statistically significant, meaningful, or reliable.</w:t>
      </w:r>
      <w:proofErr w:type="gramEnd"/>
      <w:r w:rsidR="00E510FB">
        <w:t xml:space="preserve"> </w:t>
      </w:r>
      <w:r w:rsidR="00985FB2">
        <w:t>Or, are the results accidental, random, or due to chance (i.e. not statistical).</w:t>
      </w:r>
      <w:r w:rsidR="00E31CC0">
        <w:t xml:space="preserve"> Look at the </w:t>
      </w:r>
      <w:r w:rsidR="00E31CC0">
        <w:rPr>
          <w:b/>
        </w:rPr>
        <w:t>P Value</w:t>
      </w:r>
      <w:r w:rsidR="00E31CC0">
        <w:t xml:space="preserve"> to find out if the results are statistically significant or not. The </w:t>
      </w:r>
      <w:r w:rsidR="00E31CC0">
        <w:rPr>
          <w:b/>
        </w:rPr>
        <w:t>P</w:t>
      </w:r>
      <w:r w:rsidR="00E31CC0">
        <w:t xml:space="preserve"> value is the probability that the results are due to chance (i.e. if </w:t>
      </w:r>
      <w:r w:rsidR="00E31CC0" w:rsidRPr="00E31CC0">
        <w:rPr>
          <w:b/>
        </w:rPr>
        <w:t>P</w:t>
      </w:r>
      <w:r w:rsidR="00E31CC0">
        <w:t>=</w:t>
      </w:r>
      <w:proofErr w:type="gramStart"/>
      <w:r w:rsidR="00E31CC0">
        <w:t>.6</w:t>
      </w:r>
      <w:proofErr w:type="gramEnd"/>
      <w:r w:rsidR="00E31CC0">
        <w:t xml:space="preserve"> there is a 60% probability that the results are due to chance).</w:t>
      </w:r>
      <w:r w:rsidR="00CF1032">
        <w:t xml:space="preserve"> By convention, researchers agreed that if the </w:t>
      </w:r>
      <w:r w:rsidR="00CF1032">
        <w:rPr>
          <w:b/>
        </w:rPr>
        <w:t>P</w:t>
      </w:r>
      <w:r w:rsidR="00CF1032">
        <w:t xml:space="preserve"> value =</w:t>
      </w:r>
      <w:proofErr w:type="gramStart"/>
      <w:r w:rsidR="00CF1032">
        <w:t>.05</w:t>
      </w:r>
      <w:proofErr w:type="gramEnd"/>
      <w:r w:rsidR="00CF1032">
        <w:t xml:space="preserve"> then we can conclude with confidence that the results are statistically significant.</w:t>
      </w:r>
    </w:p>
    <w:p w14:paraId="2C72D1FE" w14:textId="77777777" w:rsidR="008851F1" w:rsidRDefault="008851F1" w:rsidP="002E2C6F"/>
    <w:p w14:paraId="031AF311" w14:textId="77777777" w:rsidR="008851F1" w:rsidRDefault="008851F1" w:rsidP="002E2C6F"/>
    <w:p w14:paraId="555A4930" w14:textId="64992239" w:rsidR="008851F1" w:rsidRDefault="008851F1" w:rsidP="008851F1">
      <w:pPr>
        <w:rPr>
          <w:b/>
        </w:rPr>
      </w:pPr>
      <w:r>
        <w:rPr>
          <w:b/>
        </w:rPr>
        <w:t>Monday, September 19</w:t>
      </w:r>
      <w:r w:rsidRPr="00660D68">
        <w:rPr>
          <w:b/>
          <w:vertAlign w:val="superscript"/>
        </w:rPr>
        <w:t>th</w:t>
      </w:r>
      <w:r>
        <w:rPr>
          <w:b/>
        </w:rPr>
        <w:t>, 2011</w:t>
      </w:r>
    </w:p>
    <w:p w14:paraId="03B68E68" w14:textId="77777777" w:rsidR="008851F1" w:rsidRPr="007D237D" w:rsidRDefault="008851F1" w:rsidP="008851F1">
      <w:pPr>
        <w:rPr>
          <w:b/>
        </w:rPr>
      </w:pPr>
    </w:p>
    <w:p w14:paraId="3BEB8501" w14:textId="5568B19E" w:rsidR="008851F1" w:rsidRDefault="008851F1" w:rsidP="008851F1">
      <w:pPr>
        <w:jc w:val="center"/>
        <w:rPr>
          <w:u w:val="single"/>
        </w:rPr>
      </w:pPr>
      <w:r>
        <w:rPr>
          <w:u w:val="single"/>
        </w:rPr>
        <w:t>IV. Frequently Asked Questions about Psychology</w:t>
      </w:r>
    </w:p>
    <w:p w14:paraId="1A016649" w14:textId="77777777" w:rsidR="008F34BE" w:rsidRDefault="008F34BE" w:rsidP="008851F1">
      <w:pPr>
        <w:jc w:val="center"/>
        <w:rPr>
          <w:u w:val="single"/>
        </w:rPr>
      </w:pPr>
    </w:p>
    <w:p w14:paraId="42BDCD92" w14:textId="77777777" w:rsidR="008F34BE" w:rsidRDefault="008F34BE" w:rsidP="008851F1">
      <w:pPr>
        <w:jc w:val="center"/>
        <w:rPr>
          <w:u w:val="single"/>
        </w:rPr>
      </w:pPr>
    </w:p>
    <w:p w14:paraId="068425B8" w14:textId="3DD13833" w:rsidR="008F34BE" w:rsidRDefault="008F34BE" w:rsidP="008F34BE">
      <w:pPr>
        <w:rPr>
          <w:b/>
        </w:rPr>
      </w:pPr>
      <w:r>
        <w:rPr>
          <w:b/>
        </w:rPr>
        <w:t>Chapter 2.</w:t>
      </w:r>
    </w:p>
    <w:p w14:paraId="16A7C8DB" w14:textId="77777777" w:rsidR="008F34BE" w:rsidRDefault="008F34BE" w:rsidP="008F34BE">
      <w:pPr>
        <w:rPr>
          <w:b/>
        </w:rPr>
      </w:pPr>
    </w:p>
    <w:p w14:paraId="1E65D0AD" w14:textId="6C47D2FC" w:rsidR="008F34BE" w:rsidRPr="008F34BE" w:rsidRDefault="008F34BE" w:rsidP="008F34BE">
      <w:pPr>
        <w:jc w:val="center"/>
        <w:rPr>
          <w:b/>
          <w:u w:val="single"/>
        </w:rPr>
      </w:pPr>
      <w:r w:rsidRPr="008F34BE">
        <w:rPr>
          <w:b/>
          <w:u w:val="single"/>
        </w:rPr>
        <w:t>The Biology of Mind</w:t>
      </w:r>
    </w:p>
    <w:p w14:paraId="43032FA6" w14:textId="77777777" w:rsidR="008F34BE" w:rsidRDefault="008F34BE" w:rsidP="008F34BE">
      <w:pPr>
        <w:jc w:val="center"/>
        <w:rPr>
          <w:u w:val="single"/>
        </w:rPr>
      </w:pPr>
    </w:p>
    <w:p w14:paraId="1A760C07" w14:textId="260FACE9" w:rsidR="008F34BE" w:rsidRDefault="008F34BE" w:rsidP="008F34BE">
      <w:pPr>
        <w:jc w:val="center"/>
        <w:rPr>
          <w:u w:val="single"/>
        </w:rPr>
      </w:pPr>
      <w:r>
        <w:rPr>
          <w:u w:val="single"/>
        </w:rPr>
        <w:t>The Nervous System</w:t>
      </w:r>
    </w:p>
    <w:p w14:paraId="39CA6EF6" w14:textId="557504EC" w:rsidR="008F34BE" w:rsidRDefault="008F34BE" w:rsidP="008F34BE">
      <w:r>
        <w:t>I. Function &amp; Structure:</w:t>
      </w:r>
    </w:p>
    <w:p w14:paraId="42691C71" w14:textId="125E96E1" w:rsidR="008F34BE" w:rsidRDefault="00CA53DA" w:rsidP="008F34BE">
      <w:r>
        <w:t xml:space="preserve">Structure: </w:t>
      </w:r>
      <w:r w:rsidR="008F34BE">
        <w:t>The nervous system consists of two systems, the central and peripheral nervous system. The central nervous system consists of the brain and the spinal cord. The peripheral consists of all the nerves in the body. Together they make up the Nervous System. They are each highly specialized. Each has it’s own specific function. HOWEVER, even though they have different functions they do work together as an integrated unit.</w:t>
      </w:r>
      <w:r w:rsidR="00777092">
        <w:t xml:space="preserve"> </w:t>
      </w:r>
    </w:p>
    <w:p w14:paraId="51CEF653" w14:textId="77777777" w:rsidR="00CA53DA" w:rsidRDefault="00CA53DA" w:rsidP="008F34BE"/>
    <w:p w14:paraId="0BCCBE06" w14:textId="7F9E36C6" w:rsidR="00CA53DA" w:rsidRDefault="00CA53DA" w:rsidP="008F34BE">
      <w:r>
        <w:t xml:space="preserve">Function: </w:t>
      </w:r>
      <w:r w:rsidR="001428DC">
        <w:t xml:space="preserve"> Acts as a communication network; </w:t>
      </w:r>
      <w:r>
        <w:t>The NS received information about the environment fro the senses. It then, organizes and integrates the information with existing info.</w:t>
      </w:r>
      <w:r w:rsidR="00B6503F">
        <w:t xml:space="preserve"> It uses the info to send out messages to muscles and glands, thereby creating behavior and controlling movements.</w:t>
      </w:r>
      <w:r w:rsidR="001428DC">
        <w:t xml:space="preserve"> In addition, the NS created conscious experience (i.e. the awareness of yourself, the environment </w:t>
      </w:r>
      <w:proofErr w:type="spellStart"/>
      <w:r w:rsidR="001428DC">
        <w:t>etc</w:t>
      </w:r>
      <w:proofErr w:type="spellEnd"/>
      <w:r w:rsidR="001428DC">
        <w:t>).</w:t>
      </w:r>
    </w:p>
    <w:p w14:paraId="610E32C5" w14:textId="77777777" w:rsidR="0019358B" w:rsidRDefault="0019358B" w:rsidP="008F34BE"/>
    <w:p w14:paraId="78BE9C5C" w14:textId="4F25FD39" w:rsidR="0019358B" w:rsidRDefault="0019358B" w:rsidP="008F34BE">
      <w:r>
        <w:t>II. Neurons</w:t>
      </w:r>
      <w:r>
        <w:br/>
        <w:t xml:space="preserve">A. Basic Function and Structure of Neurons: </w:t>
      </w:r>
    </w:p>
    <w:p w14:paraId="334091CC" w14:textId="7F7063CC" w:rsidR="0019358B" w:rsidRDefault="0019358B" w:rsidP="008F34BE">
      <w:r>
        <w:t xml:space="preserve">    3 Types:</w:t>
      </w:r>
    </w:p>
    <w:p w14:paraId="15B17F20" w14:textId="5DE40B6D" w:rsidR="0019358B" w:rsidRDefault="0019358B" w:rsidP="008F34BE">
      <w:r>
        <w:t>Sensory Neurons: receive sensory info from the senses (such as eyes or nose) and they transmit the information to the central nervous system (via nerves).</w:t>
      </w:r>
    </w:p>
    <w:p w14:paraId="5566A566" w14:textId="6D5E25E1" w:rsidR="0019358B" w:rsidRDefault="0019358B" w:rsidP="008F34BE">
      <w:r>
        <w:t xml:space="preserve">Interneurons: Only found in the central NS. </w:t>
      </w:r>
      <w:proofErr w:type="gramStart"/>
      <w:r>
        <w:t>The most complex of all neurons.</w:t>
      </w:r>
      <w:proofErr w:type="gramEnd"/>
      <w:r>
        <w:t xml:space="preserve"> They carry messages between neurons; organize and integrate received information.</w:t>
      </w:r>
      <w:r w:rsidR="00AA7DA0">
        <w:t xml:space="preserve"> </w:t>
      </w:r>
    </w:p>
    <w:p w14:paraId="25133828" w14:textId="7E1AA217" w:rsidR="00AA7DA0" w:rsidRDefault="00AA7DA0" w:rsidP="008F34BE">
      <w:r>
        <w:t>Motor Neurons: Take the messages from the central NS and carry them, via nerves, to muscles and glands.</w:t>
      </w:r>
      <w:r w:rsidR="00954E50">
        <w:t xml:space="preserve"> </w:t>
      </w:r>
    </w:p>
    <w:p w14:paraId="69DBAF18" w14:textId="77777777" w:rsidR="00954E50" w:rsidRDefault="00954E50" w:rsidP="008F34BE"/>
    <w:p w14:paraId="247A2CEF" w14:textId="2BD9106D" w:rsidR="00954E50" w:rsidRDefault="00954E50" w:rsidP="008F34BE">
      <w:r>
        <w:t>Basic Structure:</w:t>
      </w:r>
    </w:p>
    <w:p w14:paraId="6D7903D3" w14:textId="198359CA" w:rsidR="00D76037" w:rsidRDefault="00D76037" w:rsidP="008F34BE">
      <w:r>
        <w:t>Cell body -&gt; Soma: Nucleus and DNA are found. One function is to manufacture what the neuron needs to function.</w:t>
      </w:r>
      <w:r>
        <w:br/>
        <w:t xml:space="preserve">Dendrites: Thin (tube-like) structures that branch out from the cell body of the neuron. </w:t>
      </w:r>
      <w:proofErr w:type="gramStart"/>
      <w:r>
        <w:t>Functions; 1.</w:t>
      </w:r>
      <w:proofErr w:type="gramEnd"/>
      <w:r>
        <w:t xml:space="preserve"> </w:t>
      </w:r>
      <w:proofErr w:type="gramStart"/>
      <w:r>
        <w:t>To increase the surface area of the soma, 2.</w:t>
      </w:r>
      <w:proofErr w:type="gramEnd"/>
      <w:r>
        <w:t xml:space="preserve"> </w:t>
      </w:r>
      <w:proofErr w:type="gramStart"/>
      <w:r>
        <w:t>To receive information from other neurons.</w:t>
      </w:r>
      <w:proofErr w:type="gramEnd"/>
    </w:p>
    <w:p w14:paraId="5F184BC2" w14:textId="78B74713" w:rsidR="00D76037" w:rsidRDefault="00D76037" w:rsidP="008F34BE">
      <w:r>
        <w:t>Axon:</w:t>
      </w:r>
      <w:r w:rsidR="00671C62">
        <w:t xml:space="preserve"> Thin (tube-like) structure. </w:t>
      </w:r>
      <w:proofErr w:type="gramStart"/>
      <w:r w:rsidR="00671C62">
        <w:t>It’s</w:t>
      </w:r>
      <w:proofErr w:type="gramEnd"/>
      <w:r w:rsidR="00671C62">
        <w:t xml:space="preserve"> job is to</w:t>
      </w:r>
      <w:r w:rsidR="00A528FC">
        <w:t xml:space="preserve"> carry out the action potential (AKA electrical impulse) away from the cell body, and all the way to the end of the Axon branches, until it reaches the Terminal Buttons.</w:t>
      </w:r>
      <w:r w:rsidR="00A528FC">
        <w:br/>
        <w:t xml:space="preserve">Terminal Buttons-&gt; Axon Terminals: </w:t>
      </w:r>
      <w:r w:rsidR="008B0C92">
        <w:t>Little knobs at the end of the Axon Branches.</w:t>
      </w:r>
    </w:p>
    <w:p w14:paraId="2A8DB9B0" w14:textId="0FF8C378" w:rsidR="00CB1887" w:rsidRDefault="00CB1887" w:rsidP="008F34BE">
      <w:r>
        <w:t xml:space="preserve">Myelin Sheath: </w:t>
      </w:r>
      <w:r w:rsidR="004E2338">
        <w:t xml:space="preserve">Some Axons are covered with the Myelin Sheath. </w:t>
      </w:r>
      <w:proofErr w:type="gramStart"/>
      <w:r w:rsidR="004E2338">
        <w:t>A fatty-like substance.</w:t>
      </w:r>
      <w:proofErr w:type="gramEnd"/>
      <w:r w:rsidR="004E2338">
        <w:t xml:space="preserve"> Som</w:t>
      </w:r>
      <w:r w:rsidR="00F628A0">
        <w:t>e have and some do not because it provides insulation, and speeds up the electrical transmission. Axons with the myelin sheath are 20X faster than those who don’t.</w:t>
      </w:r>
    </w:p>
    <w:p w14:paraId="556F8A31" w14:textId="52EEDAFE" w:rsidR="00F628A0" w:rsidRDefault="00F628A0" w:rsidP="008F34BE">
      <w:r>
        <w:t>Synapse: The place where neurons meet to communicate.</w:t>
      </w:r>
    </w:p>
    <w:p w14:paraId="33154B19" w14:textId="3054251B" w:rsidR="00F628A0" w:rsidRDefault="00F628A0" w:rsidP="008F34BE">
      <w:r>
        <w:t>Synaptic Clef-&gt; Synaptic gap: The little distance between two neurons at the synapse.</w:t>
      </w:r>
    </w:p>
    <w:p w14:paraId="4884A4A0" w14:textId="46E81FE3" w:rsidR="007451D3" w:rsidRDefault="007451D3" w:rsidP="008F34BE">
      <w:r>
        <w:t xml:space="preserve">Presynaptic Neuron: The </w:t>
      </w:r>
      <w:proofErr w:type="gramStart"/>
      <w:r>
        <w:t>one which</w:t>
      </w:r>
      <w:proofErr w:type="gramEnd"/>
      <w:r>
        <w:t xml:space="preserve"> sends the message.</w:t>
      </w:r>
    </w:p>
    <w:p w14:paraId="23AC699D" w14:textId="7F49A266" w:rsidR="007451D3" w:rsidRDefault="007451D3" w:rsidP="008F34BE">
      <w:r>
        <w:t>Postsynaptic Neuron: The one that receives a message from another neuron.</w:t>
      </w:r>
    </w:p>
    <w:p w14:paraId="521C129E" w14:textId="77777777" w:rsidR="007451D3" w:rsidRDefault="007451D3" w:rsidP="008F34BE"/>
    <w:p w14:paraId="0C94D8A2" w14:textId="45476A76" w:rsidR="009A084C" w:rsidRDefault="009A084C" w:rsidP="008F34BE">
      <w:r>
        <w:t>B. Communication:</w:t>
      </w:r>
    </w:p>
    <w:p w14:paraId="4F9D0B98" w14:textId="4369843A" w:rsidR="00D20B30" w:rsidRDefault="00577246" w:rsidP="008F34BE">
      <w:r>
        <w:t xml:space="preserve">    </w:t>
      </w:r>
      <w:r w:rsidR="00D20B30">
        <w:t>B.1</w:t>
      </w:r>
      <w:r>
        <w:t xml:space="preserve"> Communication within a neuron:  Brain = 80% water. The fluid inside the cells is called intracellular fluid. The fluid outside the cell is called extracellular fluid.</w:t>
      </w:r>
      <w:r w:rsidR="00B9162E">
        <w:t xml:space="preserve"> This water </w:t>
      </w:r>
      <w:proofErr w:type="gramStart"/>
      <w:r w:rsidR="00B9162E">
        <w:t>have</w:t>
      </w:r>
      <w:proofErr w:type="gramEnd"/>
      <w:r w:rsidR="00B9162E">
        <w:t xml:space="preserve"> dissolved chemicals, including:</w:t>
      </w:r>
      <w:r w:rsidR="00F673B3">
        <w:t xml:space="preserve"> Sodium ions </w:t>
      </w:r>
      <w:r w:rsidR="00F673B3" w:rsidRPr="00E60F0B">
        <w:rPr>
          <w:b/>
        </w:rPr>
        <w:t>(Na+),</w:t>
      </w:r>
      <w:r w:rsidR="00F673B3">
        <w:t xml:space="preserve"> chloride ions </w:t>
      </w:r>
      <w:r w:rsidR="00F673B3" w:rsidRPr="00E60F0B">
        <w:rPr>
          <w:b/>
        </w:rPr>
        <w:t>(Cr)</w:t>
      </w:r>
      <w:r w:rsidR="00B9162E" w:rsidRPr="00E60F0B">
        <w:rPr>
          <w:b/>
        </w:rPr>
        <w:t>,</w:t>
      </w:r>
      <w:r w:rsidR="00B9162E">
        <w:t xml:space="preserve"> potassium ions </w:t>
      </w:r>
      <w:r w:rsidR="00B9162E" w:rsidRPr="00E60F0B">
        <w:rPr>
          <w:b/>
        </w:rPr>
        <w:t xml:space="preserve">(K+), </w:t>
      </w:r>
      <w:r w:rsidR="00B9162E">
        <w:t>and protein ions (A-)</w:t>
      </w:r>
      <w:r w:rsidR="00E60F0B">
        <w:t xml:space="preserve">. The Protein ions are ONLY found </w:t>
      </w:r>
      <w:proofErr w:type="gramStart"/>
      <w:r w:rsidR="00E60F0B">
        <w:t>Inside</w:t>
      </w:r>
      <w:proofErr w:type="gramEnd"/>
      <w:r w:rsidR="00E60F0B">
        <w:t xml:space="preserve"> the cell. </w:t>
      </w:r>
    </w:p>
    <w:p w14:paraId="42027877" w14:textId="77777777" w:rsidR="00E60F0B" w:rsidRPr="00E60F0B" w:rsidRDefault="00E60F0B" w:rsidP="008F34BE">
      <w:pPr>
        <w:rPr>
          <w:b/>
        </w:rPr>
      </w:pPr>
    </w:p>
    <w:p w14:paraId="6EB886EC" w14:textId="77777777" w:rsidR="00B970C1" w:rsidRDefault="00E60F0B" w:rsidP="008F34BE">
      <w:r w:rsidRPr="00E60F0B">
        <w:rPr>
          <w:b/>
        </w:rPr>
        <w:t>* Found both inside and outside the cells, but in different concentrations.</w:t>
      </w:r>
      <w:r>
        <w:rPr>
          <w:b/>
        </w:rPr>
        <w:t xml:space="preserve"> </w:t>
      </w:r>
      <w:r>
        <w:t>The membrane of the neuron is porous. This means that the ions can move in and outside of the cell. However, even though it is porous the membrane is selectively permeable.</w:t>
      </w:r>
      <w:r w:rsidR="00B970C1">
        <w:t xml:space="preserve"> This means that ions do not move freely. </w:t>
      </w:r>
    </w:p>
    <w:p w14:paraId="73D44D70" w14:textId="798A92DC" w:rsidR="00E60F0B" w:rsidRDefault="00AE4A31" w:rsidP="008F34BE">
      <w:r>
        <w:br/>
      </w:r>
      <w:r w:rsidR="00B970C1">
        <w:t xml:space="preserve">Neuron at rest: Not viable. </w:t>
      </w:r>
    </w:p>
    <w:p w14:paraId="5D376EA1" w14:textId="77777777" w:rsidR="00B601BE" w:rsidRDefault="00B601BE" w:rsidP="008F34BE">
      <w:pPr>
        <w:sectPr w:rsidR="00B601BE" w:rsidSect="00474C87">
          <w:pgSz w:w="12240" w:h="15840"/>
          <w:pgMar w:top="1440" w:right="1800" w:bottom="1440" w:left="1800" w:header="708" w:footer="708" w:gutter="0"/>
          <w:cols w:space="708"/>
          <w:docGrid w:linePitch="360"/>
        </w:sectPr>
      </w:pPr>
    </w:p>
    <w:p w14:paraId="31E2680B" w14:textId="22FAEA56" w:rsidR="00B601BE" w:rsidRDefault="00B601BE" w:rsidP="008F34BE"/>
    <w:p w14:paraId="116CD7BB" w14:textId="77777777" w:rsidR="00B601BE" w:rsidRDefault="00B601BE" w:rsidP="008F34BE">
      <w:pPr>
        <w:rPr>
          <w:u w:val="single"/>
        </w:rPr>
        <w:sectPr w:rsidR="00B601BE" w:rsidSect="00B601BE">
          <w:type w:val="continuous"/>
          <w:pgSz w:w="12240" w:h="15840"/>
          <w:pgMar w:top="1440" w:right="1800" w:bottom="1440" w:left="1800" w:header="708" w:footer="708" w:gutter="0"/>
          <w:cols w:num="2" w:space="708"/>
          <w:docGrid w:linePitch="360"/>
        </w:sectPr>
      </w:pPr>
    </w:p>
    <w:p w14:paraId="1091C1EF" w14:textId="3B10DFF7" w:rsidR="00B601BE" w:rsidRDefault="00B601BE" w:rsidP="008F34BE">
      <w:r w:rsidRPr="00B601BE">
        <w:rPr>
          <w:u w:val="single"/>
        </w:rPr>
        <w:t>Inside</w:t>
      </w:r>
      <w:r>
        <w:br/>
        <w:t>Higher K+</w:t>
      </w:r>
      <w:r>
        <w:br/>
        <w:t>More –ions</w:t>
      </w:r>
    </w:p>
    <w:p w14:paraId="03474A16" w14:textId="03BE719B" w:rsidR="00B601BE" w:rsidRDefault="00B601BE" w:rsidP="008F34BE">
      <w:r>
        <w:t>Charge = -</w:t>
      </w:r>
    </w:p>
    <w:p w14:paraId="4E1DE30C" w14:textId="77777777" w:rsidR="00B601BE" w:rsidRDefault="00B601BE" w:rsidP="008F34BE"/>
    <w:p w14:paraId="5F60DBF7" w14:textId="2ADBD061" w:rsidR="00B601BE" w:rsidRDefault="00B601BE" w:rsidP="008F34BE">
      <w:r w:rsidRPr="00B601BE">
        <w:rPr>
          <w:u w:val="single"/>
        </w:rPr>
        <w:t>Outside</w:t>
      </w:r>
      <w:r>
        <w:br/>
        <w:t>Higher Na+</w:t>
      </w:r>
      <w:r>
        <w:br/>
        <w:t>More +</w:t>
      </w:r>
      <w:r>
        <w:br/>
        <w:t>charge= +</w:t>
      </w:r>
    </w:p>
    <w:p w14:paraId="257C4124" w14:textId="77777777" w:rsidR="00B601BE" w:rsidRDefault="00B601BE" w:rsidP="008F34BE"/>
    <w:p w14:paraId="4DD5EBF5" w14:textId="6242729C" w:rsidR="00B601BE" w:rsidRDefault="00B601BE" w:rsidP="008F34BE">
      <w:r>
        <w:t>When a neuron is at rest the electrical charge inside is at -70mV. The membrane, is therefor, polarized.</w:t>
      </w:r>
      <w:r w:rsidR="00AE4A31">
        <w:t xml:space="preserve"> Even at rest, a neuron is constantly receiving messages from other neurons. Some will tell them fire, some will tell to not fire.</w:t>
      </w:r>
      <w:r w:rsidR="00A12358">
        <w:t xml:space="preserve"> Thos</w:t>
      </w:r>
      <w:r w:rsidR="003D7674">
        <w:t>e</w:t>
      </w:r>
      <w:r w:rsidR="00A12358">
        <w:t xml:space="preserve"> messages change the concentrations of the ions.</w:t>
      </w:r>
      <w:r w:rsidR="000A0DB1">
        <w:t xml:space="preserve"> </w:t>
      </w:r>
    </w:p>
    <w:p w14:paraId="628D6357" w14:textId="2FC5BB42" w:rsidR="00A7325D" w:rsidRDefault="00A7325D" w:rsidP="008F34BE">
      <w:r>
        <w:t xml:space="preserve">         </w:t>
      </w:r>
      <w:r>
        <w:rPr>
          <w:i/>
        </w:rPr>
        <w:t>Inhibitory</w:t>
      </w:r>
      <w:r>
        <w:t>: Tell the neurons DO NOT fire. The membrane is</w:t>
      </w:r>
      <w:r w:rsidR="008C26A6">
        <w:t xml:space="preserve"> hyperpolarized = more negative</w:t>
      </w:r>
      <w:r>
        <w:t xml:space="preserve"> (i.e. from -70mV to -76mV). Because it’s hyperpolarized, the neuron is less likely to fire. </w:t>
      </w:r>
    </w:p>
    <w:p w14:paraId="5AE0320A" w14:textId="4E0380A9" w:rsidR="00A7325D" w:rsidRDefault="00A7325D" w:rsidP="008F34BE">
      <w:r>
        <w:t xml:space="preserve">         </w:t>
      </w:r>
      <w:r>
        <w:rPr>
          <w:i/>
        </w:rPr>
        <w:t>Excitatory</w:t>
      </w:r>
      <w:r>
        <w:t xml:space="preserve">: Tell the neuron to fire. </w:t>
      </w:r>
      <w:r w:rsidR="00D653E6">
        <w:t>Membrane is depolarized. That means that inside the neurons, the electric c</w:t>
      </w:r>
      <w:r w:rsidR="008C26A6">
        <w:t>harge is becoming less negative</w:t>
      </w:r>
      <w:r w:rsidR="00D653E6">
        <w:t xml:space="preserve"> (i.e. from -70mV to -63mV).</w:t>
      </w:r>
      <w:r w:rsidR="008C26A6">
        <w:t xml:space="preserve"> Because of this, the neuron is more likely to fire.</w:t>
      </w:r>
    </w:p>
    <w:p w14:paraId="50093E63" w14:textId="77777777" w:rsidR="00E729C3" w:rsidRDefault="00E729C3" w:rsidP="008F34BE"/>
    <w:p w14:paraId="0DAB4B89" w14:textId="0E70D5E9" w:rsidR="00E729C3" w:rsidRDefault="00E729C3" w:rsidP="008F34BE">
      <w:r>
        <w:t>At what point does the neuron fire?</w:t>
      </w:r>
      <w:r>
        <w:br/>
        <w:t xml:space="preserve">- </w:t>
      </w:r>
      <w:proofErr w:type="gramStart"/>
      <w:r>
        <w:t>about</w:t>
      </w:r>
      <w:proofErr w:type="gramEnd"/>
      <w:r>
        <w:t xml:space="preserve"> -50mV (threshold of excitation).</w:t>
      </w:r>
    </w:p>
    <w:p w14:paraId="41F8E460" w14:textId="77777777" w:rsidR="00822A16" w:rsidRDefault="00822A16" w:rsidP="008F34BE"/>
    <w:p w14:paraId="045DFF42" w14:textId="25164C4A" w:rsidR="00822A16" w:rsidRPr="00822A16" w:rsidRDefault="00822A16" w:rsidP="008F34BE">
      <w:pPr>
        <w:rPr>
          <w:u w:val="single"/>
        </w:rPr>
      </w:pPr>
      <w:r w:rsidRPr="00822A16">
        <w:rPr>
          <w:u w:val="single"/>
        </w:rPr>
        <w:t>Inside</w:t>
      </w:r>
    </w:p>
    <w:p w14:paraId="1BD59020" w14:textId="0101D878" w:rsidR="00822A16" w:rsidRDefault="00822A16" w:rsidP="008F34BE">
      <w:r>
        <w:t>The positive ions will outnumber the negative ions.</w:t>
      </w:r>
    </w:p>
    <w:p w14:paraId="07090B44" w14:textId="019221A3" w:rsidR="00822A16" w:rsidRDefault="00FB4FE5" w:rsidP="008F34BE">
      <w:r>
        <w:t>The electrical charge will be positive.</w:t>
      </w:r>
    </w:p>
    <w:p w14:paraId="33BAE1FC" w14:textId="1256F14C" w:rsidR="00FB4FE5" w:rsidRDefault="00FB4FE5" w:rsidP="008F34BE">
      <w:r>
        <w:t>Charge= +40mV</w:t>
      </w:r>
      <w:r>
        <w:br/>
        <w:t>Membrane is depolarized.</w:t>
      </w:r>
    </w:p>
    <w:p w14:paraId="1DC53D42" w14:textId="77777777" w:rsidR="005D5C7B" w:rsidRDefault="005D5C7B" w:rsidP="008F34BE"/>
    <w:p w14:paraId="32CBBBF5" w14:textId="4C3BD1B3" w:rsidR="005D5C7B" w:rsidRDefault="005D5C7B" w:rsidP="008F34BE">
      <w:r>
        <w:t>K+ will leave</w:t>
      </w:r>
      <w:r>
        <w:br/>
        <w:t>As a result: inside will have more negative.</w:t>
      </w:r>
    </w:p>
    <w:p w14:paraId="3D2AF83E" w14:textId="77777777" w:rsidR="00FB4FE5" w:rsidRDefault="00FB4FE5" w:rsidP="008F34BE"/>
    <w:p w14:paraId="63796708" w14:textId="437287EE" w:rsidR="00822A16" w:rsidRPr="00822A16" w:rsidRDefault="00822A16" w:rsidP="008F34BE">
      <w:pPr>
        <w:rPr>
          <w:u w:val="single"/>
        </w:rPr>
      </w:pPr>
      <w:r w:rsidRPr="00822A16">
        <w:rPr>
          <w:u w:val="single"/>
        </w:rPr>
        <w:t>Outside</w:t>
      </w:r>
    </w:p>
    <w:p w14:paraId="6B06ED38" w14:textId="575F889E" w:rsidR="00822A16" w:rsidRDefault="00822A16" w:rsidP="008F34BE">
      <w:proofErr w:type="gramStart"/>
      <w:r>
        <w:t>Large amount of Na+ ions rushing inside the cell.</w:t>
      </w:r>
      <w:proofErr w:type="gramEnd"/>
    </w:p>
    <w:p w14:paraId="5E2113F3" w14:textId="4D0DCF86" w:rsidR="00FB4FE5" w:rsidRDefault="00FB4FE5" w:rsidP="008F34BE">
      <w:r>
        <w:t>The negative outnumber the positive.</w:t>
      </w:r>
    </w:p>
    <w:p w14:paraId="360731C9" w14:textId="25DF29EA" w:rsidR="00FB4FE5" w:rsidRDefault="00FB4FE5" w:rsidP="008F34BE">
      <w:r>
        <w:t>The electrical charge will be negative.</w:t>
      </w:r>
    </w:p>
    <w:p w14:paraId="36F49D26" w14:textId="613D93AB" w:rsidR="00FB4FE5" w:rsidRDefault="00FB4FE5" w:rsidP="008F34BE">
      <w:r>
        <w:t xml:space="preserve">Charge= </w:t>
      </w:r>
    </w:p>
    <w:p w14:paraId="2DE89F43" w14:textId="77777777" w:rsidR="005D5C7B" w:rsidRDefault="005D5C7B" w:rsidP="008F34BE"/>
    <w:p w14:paraId="5032A202" w14:textId="417E0A4E" w:rsidR="005D5C7B" w:rsidRDefault="005D5C7B" w:rsidP="008F34BE">
      <w:r>
        <w:t>Charge is more positive on the outside.</w:t>
      </w:r>
    </w:p>
    <w:p w14:paraId="7EE8F127" w14:textId="292F3232" w:rsidR="00571ABA" w:rsidRDefault="00571ABA" w:rsidP="008F34BE">
      <w:r>
        <w:t>The membrane is repolarized.</w:t>
      </w:r>
    </w:p>
    <w:p w14:paraId="49785A5B" w14:textId="77777777" w:rsidR="00571ABA" w:rsidRDefault="00571ABA" w:rsidP="008F34BE"/>
    <w:p w14:paraId="26EF7A84" w14:textId="7F7385A8" w:rsidR="005D5C7B" w:rsidRDefault="001C5C62" w:rsidP="008F34BE">
      <w:r>
        <w:t>Sodium-Potas</w:t>
      </w:r>
      <w:r w:rsidR="00C50005">
        <w:t>s</w:t>
      </w:r>
      <w:r>
        <w:t>ium pump will allow the K+ back in, and pump the extra Na+ back out.</w:t>
      </w:r>
      <w:r w:rsidR="00C50005">
        <w:t xml:space="preserve"> The neuron goes back to resting (-70mV)</w:t>
      </w:r>
      <w:r w:rsidR="00C92EE7">
        <w:t>.</w:t>
      </w:r>
    </w:p>
    <w:p w14:paraId="47E085BF" w14:textId="77777777" w:rsidR="00E632DF" w:rsidRDefault="00E632DF" w:rsidP="008F34BE"/>
    <w:p w14:paraId="0B77CB34" w14:textId="78F77229" w:rsidR="00E632DF" w:rsidRDefault="00E632DF" w:rsidP="008F34BE">
      <w:r>
        <w:t xml:space="preserve">Keep in mind: </w:t>
      </w:r>
      <w:r>
        <w:br/>
        <w:t>- Action potential is an ALL or NONE phenomenon. This means that: once a neuron fires, it is happening with the same strength from the beginning to the end.</w:t>
      </w:r>
      <w:r w:rsidR="00612704">
        <w:t xml:space="preserve"> No matter how many times a neuron fires, every single time the action potential will have the same strength.</w:t>
      </w:r>
    </w:p>
    <w:p w14:paraId="5E6BAFCA" w14:textId="777F6BA5" w:rsidR="00C57EBD" w:rsidRDefault="00C57EBD" w:rsidP="00CE11CB">
      <w:pPr>
        <w:pStyle w:val="ListParagraph"/>
        <w:numPr>
          <w:ilvl w:val="0"/>
          <w:numId w:val="1"/>
        </w:numPr>
      </w:pPr>
      <w:r>
        <w:t xml:space="preserve">Action potential travels down the axon with a domino-like effect. </w:t>
      </w:r>
    </w:p>
    <w:p w14:paraId="5985A7B3" w14:textId="77777777" w:rsidR="00CE11CB" w:rsidRDefault="00CE11CB" w:rsidP="00CE11CB"/>
    <w:p w14:paraId="5AA9691F" w14:textId="7D9E5EDB" w:rsidR="00CE11CB" w:rsidRDefault="00CE11CB" w:rsidP="00CE11CB">
      <w:r>
        <w:t>B2. Communication between neurons</w:t>
      </w:r>
      <w:r>
        <w:br/>
        <w:t>Neurotransmitters: Chemicals that the neurons use to send messages to other neurons.</w:t>
      </w:r>
    </w:p>
    <w:p w14:paraId="301DADB9" w14:textId="758771B0" w:rsidR="00CE11CB" w:rsidRDefault="00CE11CB" w:rsidP="00CE11CB">
      <w:r>
        <w:t>Synaptic Vesicles: Little sacs that contain neurotransmitters.</w:t>
      </w:r>
    </w:p>
    <w:p w14:paraId="3FA9F0CB" w14:textId="02160D23" w:rsidR="00CE11CB" w:rsidRDefault="00CE11CB" w:rsidP="00CE11CB">
      <w:r>
        <w:t>Receptors: Structures on post-synaptic neurons. Almost like parking spots for neurons. When a neurotransmitter goes to deliver a message it attaches itself to the receptor. That’s how it delivers the message. Specific neurotransmitters have specific receptors. They must go to their own specific receptors in order to deliver the message.</w:t>
      </w:r>
    </w:p>
    <w:p w14:paraId="23029DEE" w14:textId="77777777" w:rsidR="00CE11CB" w:rsidRDefault="00CE11CB" w:rsidP="00CE11CB"/>
    <w:p w14:paraId="6EAA592D" w14:textId="18972B53" w:rsidR="000A083E" w:rsidRDefault="000A083E" w:rsidP="00CE11CB">
      <w:r>
        <w:t>The Presynaptic neuron has fired.</w:t>
      </w:r>
      <w:r w:rsidR="00060D86">
        <w:t xml:space="preserve"> The action potential travels all the way down the axon until it reaches the terminal buttons.</w:t>
      </w:r>
      <w:r w:rsidR="0055105D">
        <w:t xml:space="preserve"> </w:t>
      </w:r>
      <w:r w:rsidR="00FD2D95">
        <w:t>This is going to cause the synaptic vesicles to attach themselves to the presynaptic membrane, bursting open and releasing the neurotr</w:t>
      </w:r>
      <w:r w:rsidR="00364C49">
        <w:t>ansmitters in to the synaptic gap</w:t>
      </w:r>
      <w:r w:rsidR="00FD2D95">
        <w:t>. The neurotransmitters are going to cross the synaptic</w:t>
      </w:r>
      <w:r w:rsidR="00364C49">
        <w:t xml:space="preserve"> gap</w:t>
      </w:r>
      <w:r w:rsidR="00FD2D95">
        <w:t xml:space="preserve"> and bind in to receptor sites, delivering the message. Then the process starts over again.</w:t>
      </w:r>
      <w:r w:rsidR="00364C49">
        <w:t xml:space="preserve"> </w:t>
      </w:r>
    </w:p>
    <w:p w14:paraId="19045943" w14:textId="77777777" w:rsidR="004B5DAA" w:rsidRDefault="004B5DAA" w:rsidP="00CE11CB"/>
    <w:p w14:paraId="56E119A2" w14:textId="59A96422" w:rsidR="004B5DAA" w:rsidRDefault="004B5DAA" w:rsidP="00CE11CB">
      <w:r>
        <w:t>What is the fate of the neurotransmitter?</w:t>
      </w:r>
      <w:r>
        <w:br/>
        <w:t xml:space="preserve">   -Reuptake: the presynaptic neuron is going to take the neurotransmitter back in to be reused.</w:t>
      </w:r>
    </w:p>
    <w:p w14:paraId="09674407" w14:textId="262EC8F0" w:rsidR="004B5DAA" w:rsidRDefault="004B5DAA" w:rsidP="00CE11CB">
      <w:r>
        <w:t xml:space="preserve">   - Degradation: certain enzymes will deactivate the neurotransmitter.</w:t>
      </w:r>
      <w:r w:rsidR="00467C25">
        <w:t xml:space="preserve"> </w:t>
      </w:r>
    </w:p>
    <w:p w14:paraId="710D4C23" w14:textId="062AC548" w:rsidR="00467C25" w:rsidRDefault="00467C25" w:rsidP="00CE11CB">
      <w:r>
        <w:t xml:space="preserve">If the neurotransmitter </w:t>
      </w:r>
      <w:proofErr w:type="gramStart"/>
      <w:r>
        <w:t>was</w:t>
      </w:r>
      <w:proofErr w:type="gramEnd"/>
      <w:r>
        <w:t xml:space="preserve"> left in the synaptic gap, the message would be delivered over and over, over stimulating the NS.</w:t>
      </w:r>
    </w:p>
    <w:p w14:paraId="52D23F16" w14:textId="77777777" w:rsidR="00582A74" w:rsidRDefault="00582A74" w:rsidP="00CE11CB"/>
    <w:p w14:paraId="66CB0FA6" w14:textId="63B66129" w:rsidR="00582A74" w:rsidRDefault="00582A74" w:rsidP="00CE11CB">
      <w:r>
        <w:t>C. Neurotransmitters:</w:t>
      </w:r>
    </w:p>
    <w:p w14:paraId="17243949" w14:textId="6941B9FB" w:rsidR="00582A74" w:rsidRDefault="00582A74" w:rsidP="00CE11CB">
      <w:r>
        <w:t>Healthy levels are essential for healthy and effective functioning.</w:t>
      </w:r>
      <w:r w:rsidR="00DC2663">
        <w:t xml:space="preserve"> When neurotransmitters are out of balance, it can have devastating consequences.</w:t>
      </w:r>
    </w:p>
    <w:p w14:paraId="11858CCB" w14:textId="77777777" w:rsidR="00C92A2C" w:rsidRDefault="00C92A2C" w:rsidP="00CE11CB"/>
    <w:p w14:paraId="4B76F4B4" w14:textId="4D7AF0D4" w:rsidR="00C92A2C" w:rsidRDefault="00C92A2C" w:rsidP="00CE11CB">
      <w:r>
        <w:t>Acetylcholine (</w:t>
      </w:r>
      <w:proofErr w:type="spellStart"/>
      <w:r>
        <w:t>ACh</w:t>
      </w:r>
      <w:proofErr w:type="spellEnd"/>
      <w:r>
        <w:t>): The first neurotransmitter to be discovered. Involved in learning, memory, and concentration.</w:t>
      </w:r>
      <w:r w:rsidR="00EC7BA6">
        <w:t xml:space="preserve"> </w:t>
      </w:r>
      <w:proofErr w:type="gramStart"/>
      <w:r w:rsidR="00EC7BA6">
        <w:t xml:space="preserve">Every single muscle (the contractions </w:t>
      </w:r>
      <w:proofErr w:type="spellStart"/>
      <w:r w:rsidR="00EC7BA6">
        <w:t>etc</w:t>
      </w:r>
      <w:proofErr w:type="spellEnd"/>
      <w:r w:rsidR="00EC7BA6">
        <w:t xml:space="preserve">) in your body is controlled by </w:t>
      </w:r>
      <w:proofErr w:type="spellStart"/>
      <w:r w:rsidR="00EC7BA6">
        <w:t>Acetycholine</w:t>
      </w:r>
      <w:proofErr w:type="spellEnd"/>
      <w:proofErr w:type="gramEnd"/>
      <w:r w:rsidR="00EC7BA6">
        <w:t xml:space="preserve">. If there is too much, you may have severe, violent contractions ending in convulsions and in some cases death. When the levels are too low, the muscles will not contract, and it can result in </w:t>
      </w:r>
      <w:proofErr w:type="spellStart"/>
      <w:r w:rsidR="00CA770C">
        <w:t>paralization</w:t>
      </w:r>
      <w:proofErr w:type="spellEnd"/>
      <w:r w:rsidR="00EC7BA6">
        <w:t>.</w:t>
      </w:r>
    </w:p>
    <w:p w14:paraId="3145B247" w14:textId="77777777" w:rsidR="0096554D" w:rsidRDefault="0096554D" w:rsidP="00CE11CB"/>
    <w:p w14:paraId="59D50AB5" w14:textId="78B7BC18" w:rsidR="0096554D" w:rsidRDefault="0096554D" w:rsidP="00CE11CB">
      <w:r>
        <w:t>GABA: Inhibitory neurotransmitter (tells the neurons not to fire). Healthy levels are needed to be calm and relaxed. When GABA is too low, people may be too anxious or tense (can result in tremors or seizures). Low levels of GABA are 1 of the more reliable indicators of alcohol use.</w:t>
      </w:r>
    </w:p>
    <w:p w14:paraId="58320987" w14:textId="77777777" w:rsidR="002922D2" w:rsidRDefault="002922D2" w:rsidP="00CE11CB"/>
    <w:p w14:paraId="12A47695" w14:textId="65D1FADD" w:rsidR="002922D2" w:rsidRDefault="002922D2" w:rsidP="00CE11CB">
      <w:r>
        <w:t>Dopamine: Influences movement, learning, attention, and emotion. Excess dopamine receptor activity is linked to schizophrenia. Starved of dopamine, the brain produces the tremors and decreased mobility of Parkinson’s disease.</w:t>
      </w:r>
    </w:p>
    <w:p w14:paraId="44316571" w14:textId="77777777" w:rsidR="002922D2" w:rsidRDefault="002922D2" w:rsidP="00CE11CB"/>
    <w:p w14:paraId="360D8AAD" w14:textId="41B12558" w:rsidR="002922D2" w:rsidRDefault="002922D2" w:rsidP="00CE11CB">
      <w:r>
        <w:t>Serotonin: Affects mood, hunger, sleep and arousal. Undersupply linked to depression, Prozac and some other antidepressant drug raise serotonin levels.</w:t>
      </w:r>
    </w:p>
    <w:p w14:paraId="43F2751D" w14:textId="77777777" w:rsidR="002922D2" w:rsidRDefault="002922D2" w:rsidP="00CE11CB"/>
    <w:p w14:paraId="4783B2B3" w14:textId="226B5CB7" w:rsidR="002922D2" w:rsidRDefault="002922D2" w:rsidP="00CE11CB">
      <w:r>
        <w:t>Norepinephrine: Helps control alertness and arousal. Undersupply can depress mood.</w:t>
      </w:r>
    </w:p>
    <w:p w14:paraId="0692CB3C" w14:textId="77777777" w:rsidR="005D09AB" w:rsidRDefault="005D09AB" w:rsidP="00CE11CB"/>
    <w:p w14:paraId="488B6FF9" w14:textId="700DB358" w:rsidR="005D09AB" w:rsidRDefault="005D09AB" w:rsidP="00CE11CB">
      <w:r>
        <w:t>Glutamate: A major excitatory neurotransmitter</w:t>
      </w:r>
      <w:proofErr w:type="gramStart"/>
      <w:r>
        <w:t>;</w:t>
      </w:r>
      <w:proofErr w:type="gramEnd"/>
      <w:r>
        <w:t xml:space="preserve"> involved in memory. Oversupply can over-stimulate brain, producing migraines or seizures (which is why some people avoid MSG, monosodium glutamate, in food).</w:t>
      </w:r>
    </w:p>
    <w:p w14:paraId="7D809928" w14:textId="77777777" w:rsidR="00CA770C" w:rsidRDefault="00CA770C" w:rsidP="00CE11CB"/>
    <w:p w14:paraId="49807E14" w14:textId="7823EE80" w:rsidR="00CA770C" w:rsidRPr="00CA770C" w:rsidRDefault="00CA770C" w:rsidP="00CE11CB">
      <w:pPr>
        <w:rPr>
          <w:b/>
        </w:rPr>
      </w:pPr>
      <w:r>
        <w:rPr>
          <w:b/>
        </w:rPr>
        <w:t xml:space="preserve">*** </w:t>
      </w:r>
      <w:r w:rsidR="00032D5F">
        <w:rPr>
          <w:b/>
        </w:rPr>
        <w:t>Study</w:t>
      </w:r>
      <w:r>
        <w:rPr>
          <w:b/>
        </w:rPr>
        <w:t xml:space="preserve"> the rest of the neurotransmitters in the main text plus table 2.1</w:t>
      </w:r>
    </w:p>
    <w:p w14:paraId="47BF6E30" w14:textId="77777777" w:rsidR="00CA770C" w:rsidRDefault="00CA770C" w:rsidP="00CE11CB"/>
    <w:p w14:paraId="15F30E9E" w14:textId="68B45A80" w:rsidR="00CA770C" w:rsidRDefault="00CA770C" w:rsidP="00CE11CB">
      <w:r>
        <w:t>D. How drugs and other che</w:t>
      </w:r>
      <w:r w:rsidR="004932B2">
        <w:t>micals affect the brain:</w:t>
      </w:r>
    </w:p>
    <w:p w14:paraId="3ADC0FC1" w14:textId="49D72327" w:rsidR="00AA7481" w:rsidRDefault="00AA7481" w:rsidP="00CE11CB">
      <w:r>
        <w:t>Produce the effects at the level of the synapse.</w:t>
      </w:r>
    </w:p>
    <w:p w14:paraId="37A28DB3" w14:textId="243C6F35" w:rsidR="00AA7481" w:rsidRDefault="00AA7481" w:rsidP="00CE11CB">
      <w:r>
        <w:t xml:space="preserve">    3 Levels: can produce effects at the presynaptic neurons (inhibiting, or facilitating, the release of the neurotransmitters)</w:t>
      </w:r>
      <w:r w:rsidR="00F25AD1">
        <w:t xml:space="preserve">. A drug can also produce </w:t>
      </w:r>
      <w:proofErr w:type="gramStart"/>
      <w:r w:rsidR="00F25AD1">
        <w:t>it’s</w:t>
      </w:r>
      <w:proofErr w:type="gramEnd"/>
      <w:r w:rsidR="00F25AD1">
        <w:t xml:space="preserve"> effects in the synaptic gap (interfering with reuptake –either</w:t>
      </w:r>
      <w:r w:rsidR="00E92A3C">
        <w:t xml:space="preserve"> speeding up,</w:t>
      </w:r>
      <w:r w:rsidR="00F25AD1">
        <w:t xml:space="preserve"> slowing, or blocking it).</w:t>
      </w:r>
      <w:r w:rsidR="00A559B2">
        <w:t xml:space="preserve"> Also, can either</w:t>
      </w:r>
      <w:r w:rsidR="00E92A3C">
        <w:t xml:space="preserve"> speeding up,</w:t>
      </w:r>
      <w:r w:rsidR="00A559B2">
        <w:t xml:space="preserve"> bl</w:t>
      </w:r>
      <w:r w:rsidR="00E92A3C">
        <w:t>ocking or slowing down degradation).</w:t>
      </w:r>
    </w:p>
    <w:p w14:paraId="651321D9" w14:textId="48B1E60C" w:rsidR="00E92A3C" w:rsidRDefault="00E92A3C" w:rsidP="00CE11CB">
      <w:r>
        <w:t xml:space="preserve"> Postsynaptic neurons can be lock and mimicked by a drug molecule.</w:t>
      </w:r>
      <w:r w:rsidR="00831565">
        <w:t xml:space="preserve"> </w:t>
      </w:r>
      <w:r w:rsidR="003E16E1">
        <w:t>It can also lock and block the neurotransmitter -&gt; it will reach, attach, and block the receptor side. The drug molecule is not transmitting a message. When the molecule locks the receptor side. A drug molecule and lock on the receptor side and either enhances or diminishes the activity.</w:t>
      </w:r>
      <w:r w:rsidR="00E80FEA">
        <w:t xml:space="preserve"> (</w:t>
      </w:r>
      <w:proofErr w:type="gramStart"/>
      <w:r w:rsidR="00E80FEA">
        <w:t>i</w:t>
      </w:r>
      <w:proofErr w:type="gramEnd"/>
      <w:r w:rsidR="00E80FEA">
        <w:t>.e. locking and enhancing GABA).</w:t>
      </w:r>
    </w:p>
    <w:p w14:paraId="0A78FF21" w14:textId="77777777" w:rsidR="00362827" w:rsidRDefault="00362827" w:rsidP="00CE11CB"/>
    <w:p w14:paraId="5EE05B6B" w14:textId="48CCF3A5" w:rsidR="00362827" w:rsidRDefault="00362827" w:rsidP="00CE11CB">
      <w:r>
        <w:t>Drugs: can be either an agonist or antagonist.</w:t>
      </w:r>
    </w:p>
    <w:p w14:paraId="60200E2E" w14:textId="3085B521" w:rsidR="00362827" w:rsidRDefault="00362827" w:rsidP="00CE11CB">
      <w:r>
        <w:t xml:space="preserve">    -Agonist: A drug that is going to either mimic a neurotransmitter or enhance and facilitate </w:t>
      </w:r>
      <w:proofErr w:type="gramStart"/>
      <w:r>
        <w:t>it’s</w:t>
      </w:r>
      <w:proofErr w:type="gramEnd"/>
      <w:r>
        <w:t xml:space="preserve"> activity.</w:t>
      </w:r>
    </w:p>
    <w:p w14:paraId="79ABE139" w14:textId="00D82A0A" w:rsidR="00362827" w:rsidRDefault="00362827" w:rsidP="00CE11CB">
      <w:r>
        <w:t xml:space="preserve">    -Antagonist: A drug that is going to block the activity of the </w:t>
      </w:r>
      <w:r w:rsidR="00542959">
        <w:t>neurotransmitter</w:t>
      </w:r>
      <w:r>
        <w:t>, or diminish and reduce it.</w:t>
      </w:r>
    </w:p>
    <w:p w14:paraId="0DE51291" w14:textId="77777777" w:rsidR="00542959" w:rsidRDefault="00542959" w:rsidP="00CE11CB"/>
    <w:p w14:paraId="2805FA54" w14:textId="77777777" w:rsidR="00542959" w:rsidRDefault="00542959" w:rsidP="00CE11CB"/>
    <w:p w14:paraId="08611E18" w14:textId="77777777" w:rsidR="00542959" w:rsidRPr="00542959" w:rsidRDefault="00542959" w:rsidP="00CE11CB">
      <w:pPr>
        <w:rPr>
          <w:b/>
        </w:rPr>
      </w:pPr>
    </w:p>
    <w:p w14:paraId="2BAFBDF2" w14:textId="77777777" w:rsidR="00542959" w:rsidRDefault="00542959" w:rsidP="00CE11CB">
      <w:pPr>
        <w:rPr>
          <w:b/>
        </w:rPr>
      </w:pPr>
    </w:p>
    <w:p w14:paraId="1016C4F5" w14:textId="77777777" w:rsidR="00542959" w:rsidRDefault="00542959" w:rsidP="00CE11CB">
      <w:pPr>
        <w:rPr>
          <w:b/>
        </w:rPr>
      </w:pPr>
    </w:p>
    <w:p w14:paraId="14829346" w14:textId="6441C516" w:rsidR="00362827" w:rsidRDefault="00542959" w:rsidP="00CE11CB">
      <w:pPr>
        <w:rPr>
          <w:b/>
        </w:rPr>
      </w:pPr>
      <w:r>
        <w:rPr>
          <w:b/>
        </w:rPr>
        <w:t>Wednesday, September 21, 2011</w:t>
      </w:r>
    </w:p>
    <w:p w14:paraId="4D482860" w14:textId="77777777" w:rsidR="00542959" w:rsidRDefault="00542959" w:rsidP="00CE11CB">
      <w:pPr>
        <w:rPr>
          <w:b/>
        </w:rPr>
      </w:pPr>
    </w:p>
    <w:p w14:paraId="1A9C2D03" w14:textId="37562D6C" w:rsidR="00542959" w:rsidRDefault="00FE4599" w:rsidP="00542959">
      <w:pPr>
        <w:jc w:val="center"/>
        <w:rPr>
          <w:u w:val="single"/>
        </w:rPr>
      </w:pPr>
      <w:r>
        <w:rPr>
          <w:u w:val="single"/>
        </w:rPr>
        <w:t>III. The Brain (CNS)</w:t>
      </w:r>
    </w:p>
    <w:p w14:paraId="44E3715E" w14:textId="77777777" w:rsidR="00FE4599" w:rsidRDefault="00FE4599" w:rsidP="00542959"/>
    <w:p w14:paraId="4A32D181" w14:textId="23F48BC0" w:rsidR="00542959" w:rsidRDefault="00FE4599" w:rsidP="00542959">
      <w:r>
        <w:t xml:space="preserve">A. The most complex matter in the world. </w:t>
      </w:r>
    </w:p>
    <w:p w14:paraId="627B017A" w14:textId="4140B45D" w:rsidR="00FE4599" w:rsidRDefault="00FE4599" w:rsidP="00542959">
      <w:r>
        <w:t xml:space="preserve">       Aristotle believed that the brain was there to cool down the body. </w:t>
      </w:r>
      <w:proofErr w:type="spellStart"/>
      <w:r>
        <w:t>Hypocrates</w:t>
      </w:r>
      <w:proofErr w:type="spellEnd"/>
      <w:r>
        <w:t xml:space="preserve"> (the father of modern medicine) did not accept that thinking, feeling, and behaving came from the heart.</w:t>
      </w:r>
    </w:p>
    <w:p w14:paraId="6480F891" w14:textId="77777777" w:rsidR="00FE4599" w:rsidRDefault="00FE4599" w:rsidP="00542959"/>
    <w:p w14:paraId="3A240206" w14:textId="2A9183B7" w:rsidR="00FE4599" w:rsidRDefault="00FE4599" w:rsidP="00542959">
      <w:r>
        <w:t>B. Tools of Discovery:</w:t>
      </w:r>
    </w:p>
    <w:p w14:paraId="293F91AF" w14:textId="04D53F32" w:rsidR="00FE4599" w:rsidRDefault="00FE4599" w:rsidP="00542959">
      <w:r>
        <w:t xml:space="preserve">    B.1 Clinical Observation: The oldest method. For many years, researches only had two ways to study the brain</w:t>
      </w:r>
      <w:proofErr w:type="gramStart"/>
      <w:r>
        <w:t>;</w:t>
      </w:r>
      <w:proofErr w:type="gramEnd"/>
      <w:r>
        <w:t xml:space="preserve"> clinical observation, or dissection. In clinical observation, the brain can be reached by intensive investigation of the particular case.</w:t>
      </w:r>
      <w:r w:rsidR="00653C44">
        <w:t xml:space="preserve"> </w:t>
      </w:r>
      <w:r>
        <w:br/>
        <w:t xml:space="preserve">    B.2 </w:t>
      </w:r>
      <w:r w:rsidR="00653C44">
        <w:t xml:space="preserve">Brain Manipulation: The researcher interferes, on purpose, with the function of the brain, and then they observe how it affects behavior, feelings, personality etc. Ways to manipulate the brain: </w:t>
      </w:r>
      <w:r w:rsidR="001E33D2">
        <w:t xml:space="preserve">1. </w:t>
      </w:r>
      <w:r w:rsidR="00653C44">
        <w:t xml:space="preserve">Surgical - the researcher will cut off a connection between two brain areas, or destroy, or remove a brain area and see how it affects the person. </w:t>
      </w:r>
      <w:r w:rsidR="001E33D2">
        <w:t>2. Chemical – The researcher will inject a drug that will affect a specific area of interest, and then observe the results.</w:t>
      </w:r>
      <w:r w:rsidR="004E397E">
        <w:t xml:space="preserve"> 3. Electrical Stimulation – Either </w:t>
      </w:r>
      <w:proofErr w:type="gramStart"/>
      <w:r w:rsidR="004E397E">
        <w:t>insert</w:t>
      </w:r>
      <w:proofErr w:type="gramEnd"/>
      <w:r w:rsidR="004E397E">
        <w:t xml:space="preserve"> electrodes directly in the brain area of interest and then send a weak electrical current and see what happens, Or, open up the skull and expose the brain and then stimulate specific areas to see what happens.</w:t>
      </w:r>
      <w:r w:rsidR="00FB6B1C">
        <w:t xml:space="preserve"> 4. Magnetic Stimulation – Expose the certain area of interest to a magnetic field, which then affects the functioning of that area, and take observations.</w:t>
      </w:r>
      <w:r w:rsidR="00555585">
        <w:t xml:space="preserve"> 5. </w:t>
      </w:r>
      <w:proofErr w:type="spellStart"/>
      <w:r w:rsidR="00555585">
        <w:t>Optogenetics</w:t>
      </w:r>
      <w:proofErr w:type="spellEnd"/>
      <w:r w:rsidR="00555585">
        <w:t xml:space="preserve"> – Genetically engineer neurons to respond to light, and then shine a laser light on the area of interest.</w:t>
      </w:r>
    </w:p>
    <w:p w14:paraId="408768B0" w14:textId="7CC9C1CB" w:rsidR="00FE4599" w:rsidRDefault="00FE4599" w:rsidP="00542959">
      <w:r>
        <w:t xml:space="preserve">    B.3 </w:t>
      </w:r>
      <w:r w:rsidR="0098729C">
        <w:t xml:space="preserve">EEG: </w:t>
      </w:r>
      <w:r w:rsidR="003549BC">
        <w:t xml:space="preserve">From the 1930as </w:t>
      </w:r>
      <w:r w:rsidR="0098729C">
        <w:t>Electrodes are placed on the surface of the skull, those pick up the electrical activity of the brain. With the help of a computer, they organize and summarize the data. This shows what the brain is doing when you’re sleeping, reading, listening to music. The EEG shows the brain in action.</w:t>
      </w:r>
    </w:p>
    <w:p w14:paraId="2EC7C290" w14:textId="7F7CC3B6" w:rsidR="003549BC" w:rsidRDefault="00FE4599" w:rsidP="00542959">
      <w:r>
        <w:t xml:space="preserve">    B.4 </w:t>
      </w:r>
      <w:proofErr w:type="spellStart"/>
      <w:r w:rsidR="003549BC">
        <w:t>Neuroimagine</w:t>
      </w:r>
      <w:proofErr w:type="spellEnd"/>
      <w:r w:rsidR="003549BC">
        <w:t xml:space="preserve"> Techniques:</w:t>
      </w:r>
      <w:r w:rsidR="003549BC">
        <w:br/>
      </w:r>
      <w:proofErr w:type="gramStart"/>
      <w:r w:rsidR="003549BC">
        <w:t xml:space="preserve">         1</w:t>
      </w:r>
      <w:proofErr w:type="gramEnd"/>
      <w:r w:rsidR="003549BC">
        <w:t>. CT or CAT Scan: Invasive technology, due to radiation taking X-rays of the brain, from multiple angles. A computer then takes the info and translates it in to images from the brain. Does NOT show the brain in action. CAT Scan will show he structure, i.e. a tumor.</w:t>
      </w:r>
    </w:p>
    <w:p w14:paraId="7A721C2D" w14:textId="7E467321" w:rsidR="003549BC" w:rsidRDefault="003549BC" w:rsidP="00542959">
      <w:r>
        <w:t xml:space="preserve">         2. </w:t>
      </w:r>
      <w:r w:rsidR="00D840F2">
        <w:t>MRI: Non-Invasive. Believed to be safe, to this date. The body is bombarded with a powerful magnetic field. When tissue is exposed, it starts to emit electro-magnetic waves. The sensors in the MRI machine will pick up on those waves and use a computer to translate them in to images of the brain.</w:t>
      </w:r>
    </w:p>
    <w:p w14:paraId="706D28DB" w14:textId="3E21F380" w:rsidR="003549BC" w:rsidRDefault="003549BC" w:rsidP="00542959">
      <w:r>
        <w:t xml:space="preserve">         3.</w:t>
      </w:r>
      <w:r w:rsidR="0047622D">
        <w:t xml:space="preserve"> PET Scans: Invasive technology because the patient is </w:t>
      </w:r>
      <w:proofErr w:type="spellStart"/>
      <w:r w:rsidR="0047622D">
        <w:t>inejected</w:t>
      </w:r>
      <w:proofErr w:type="spellEnd"/>
      <w:r w:rsidR="0047622D">
        <w:t xml:space="preserve"> in a radioactive substance (such as glucose) and then take images of the brain. With the help of the computer they produce colored images of the brain. This allows us to see the active parts of the brain. When an area of the brain is very active, </w:t>
      </w:r>
      <w:proofErr w:type="gramStart"/>
      <w:r w:rsidR="0047622D">
        <w:t>lot’s</w:t>
      </w:r>
      <w:proofErr w:type="gramEnd"/>
      <w:r w:rsidR="0047622D">
        <w:t xml:space="preserve"> of blood, nutrients and glucose will rush to that side of the brain. </w:t>
      </w:r>
    </w:p>
    <w:p w14:paraId="42CCAF36" w14:textId="4AA2B3E6" w:rsidR="00FE4599" w:rsidRDefault="003549BC" w:rsidP="00542959">
      <w:r>
        <w:t xml:space="preserve">         4.</w:t>
      </w:r>
      <w:r w:rsidR="00865C09">
        <w:t xml:space="preserve"> </w:t>
      </w:r>
      <w:proofErr w:type="gramStart"/>
      <w:r w:rsidR="00865C09">
        <w:t>fMRI</w:t>
      </w:r>
      <w:proofErr w:type="gramEnd"/>
      <w:r w:rsidR="00865C09">
        <w:t xml:space="preserve"> (functional MRI) – Non-Invasive. Used to see the brain in action. Use powerful magnetic </w:t>
      </w:r>
      <w:proofErr w:type="gramStart"/>
      <w:r w:rsidR="00865C09">
        <w:t>fields which</w:t>
      </w:r>
      <w:proofErr w:type="gramEnd"/>
      <w:r w:rsidR="00865C09">
        <w:t xml:space="preserve"> are tracking oxygen levels and blood levels in the brain. The more active and area in the brain is</w:t>
      </w:r>
      <w:proofErr w:type="gramStart"/>
      <w:r w:rsidR="00865C09">
        <w:t>,</w:t>
      </w:r>
      <w:proofErr w:type="gramEnd"/>
      <w:r w:rsidR="00865C09">
        <w:t xml:space="preserve"> the more oxygenated blood is going to flow in to that area.</w:t>
      </w:r>
      <w:r w:rsidR="00FE4599">
        <w:br/>
      </w:r>
    </w:p>
    <w:p w14:paraId="69C89994" w14:textId="62E7AF9C" w:rsidR="00FE4599" w:rsidRDefault="00FE4599" w:rsidP="00542959">
      <w:r>
        <w:t>C.</w:t>
      </w:r>
      <w:r w:rsidR="002D6D68">
        <w:t xml:space="preserve"> Tour of The Brain:</w:t>
      </w:r>
    </w:p>
    <w:p w14:paraId="7369EB8B" w14:textId="5C62B82F" w:rsidR="002D6D68" w:rsidRDefault="002D6D68" w:rsidP="00542959">
      <w:r>
        <w:t xml:space="preserve">         C.1 </w:t>
      </w:r>
      <w:r w:rsidR="00F57CA3">
        <w:t xml:space="preserve">Lower Brain Structures: </w:t>
      </w:r>
    </w:p>
    <w:p w14:paraId="5BD38358" w14:textId="0E2048BE" w:rsidR="00F57CA3" w:rsidRDefault="00F57CA3" w:rsidP="00542959">
      <w:r>
        <w:t xml:space="preserve">              C.1.1 Brain Stem: Over 500 Million years old, first to develop. Begins where the spinal cord enters the brain. Connects the spinal cord to the brain. Has several Functions: </w:t>
      </w:r>
      <w:r>
        <w:br/>
      </w:r>
      <w:proofErr w:type="gramStart"/>
      <w:r>
        <w:t xml:space="preserve">   Relay</w:t>
      </w:r>
      <w:proofErr w:type="gramEnd"/>
      <w:r>
        <w:t xml:space="preserve"> station – All the info coming in to the brain must go through the brain stem. All the info leaving the brain will also go through the brain stem.</w:t>
      </w:r>
      <w:r>
        <w:br/>
        <w:t xml:space="preserve">   </w:t>
      </w:r>
      <w:r w:rsidR="00F24749">
        <w:t>Crossover</w:t>
      </w:r>
      <w:r>
        <w:t xml:space="preserve"> point – The info coming from the right side will cross to the left when it reaches the brain stem (and vice versa). </w:t>
      </w:r>
      <w:r>
        <w:br/>
        <w:t xml:space="preserve">   Life center of the brain – Has structures that control vit</w:t>
      </w:r>
      <w:r w:rsidR="00F24749">
        <w:t>a</w:t>
      </w:r>
      <w:r>
        <w:t>l body process</w:t>
      </w:r>
      <w:r w:rsidR="00F24749">
        <w:t xml:space="preserve">. The </w:t>
      </w:r>
      <w:r w:rsidR="00F24749" w:rsidRPr="00F24749">
        <w:rPr>
          <w:i/>
        </w:rPr>
        <w:t>Medulla</w:t>
      </w:r>
      <w:r w:rsidR="00F24749">
        <w:t xml:space="preserve"> controls breathing, heart rate, digestion, circulation, and also the reflexes such as vomiting, swallowing, coughing. No human, or animal will live without the Medulla. The </w:t>
      </w:r>
      <w:r w:rsidR="00F24749" w:rsidRPr="00F24749">
        <w:rPr>
          <w:i/>
        </w:rPr>
        <w:t>Reticular Formation</w:t>
      </w:r>
      <w:r w:rsidR="00F24749">
        <w:t xml:space="preserve"> regulates and maintains alertness, arousal (not sexual), and attention, also some aspects of sleep regulation. Damage to the RF is one of the major causes of comas. </w:t>
      </w:r>
    </w:p>
    <w:p w14:paraId="1B3FB04A" w14:textId="3C5743F8" w:rsidR="00F57CA3" w:rsidRDefault="00F57CA3" w:rsidP="00542959">
      <w:r>
        <w:t xml:space="preserve">              C.1.2 </w:t>
      </w:r>
      <w:r w:rsidR="00F24749">
        <w:t>Thalamus: Relay station, all the senses (except smell) send information to the thalamus.</w:t>
      </w:r>
      <w:r w:rsidR="006334F7">
        <w:t xml:space="preserve"> Then the thalamus will relay the info to a higher brain area. In </w:t>
      </w:r>
      <w:proofErr w:type="spellStart"/>
      <w:r w:rsidR="006334F7">
        <w:t>adsition</w:t>
      </w:r>
      <w:proofErr w:type="spellEnd"/>
      <w:r w:rsidR="006334F7">
        <w:t xml:space="preserve"> to that motor brain info will be relayed to the lower brain area, by the thalamus. It also filters processes and integrates the information. It highlights some of the information and de-emphasizes other information. Recent studies seem to indicate the thalamus is part of a system that directs attention and consciousness towards potentially attentive stimuli (?)</w:t>
      </w:r>
    </w:p>
    <w:p w14:paraId="6B166386" w14:textId="7D842044" w:rsidR="00F57CA3" w:rsidRDefault="00F57CA3" w:rsidP="00542959">
      <w:r>
        <w:t xml:space="preserve">              C.1.3 </w:t>
      </w:r>
      <w:r w:rsidR="006334F7">
        <w:t xml:space="preserve">Cerebellum: Known as “the Little Brain”. </w:t>
      </w:r>
      <w:proofErr w:type="gramStart"/>
      <w:r w:rsidR="006334F7">
        <w:t>Has</w:t>
      </w:r>
      <w:proofErr w:type="gramEnd"/>
      <w:r w:rsidR="006334F7">
        <w:t xml:space="preserve"> many functions: </w:t>
      </w:r>
      <w:r w:rsidR="005B6275">
        <w:t xml:space="preserve">It controls voluntary muscle movement. Controls </w:t>
      </w:r>
      <w:proofErr w:type="spellStart"/>
      <w:r w:rsidR="005B6275">
        <w:t>co-ordinated</w:t>
      </w:r>
      <w:proofErr w:type="spellEnd"/>
      <w:r w:rsidR="005B6275">
        <w:t xml:space="preserve"> muscle movement. Controls balance, plus muscle tone. It is involved in the motor skills that become habitual. Such as typing, or writing. Even though it is </w:t>
      </w:r>
      <w:proofErr w:type="spellStart"/>
      <w:r w:rsidR="005B6275">
        <w:t>onlt</w:t>
      </w:r>
      <w:proofErr w:type="spellEnd"/>
      <w:r w:rsidR="005B6275">
        <w:t xml:space="preserve"> 1/10 of the brain volume, more than half of the neurons are found in the cerebellum. Each of these neurons </w:t>
      </w:r>
      <w:proofErr w:type="gramStart"/>
      <w:r w:rsidR="005B6275">
        <w:t>have</w:t>
      </w:r>
      <w:proofErr w:type="gramEnd"/>
      <w:r w:rsidR="005B6275">
        <w:t xml:space="preserve"> 20X more synapses.</w:t>
      </w:r>
      <w:r w:rsidR="003064FC">
        <w:t xml:space="preserve"> </w:t>
      </w:r>
      <w:r w:rsidR="00802359">
        <w:t>Recent studies indicate that it is associated with learning and memory.</w:t>
      </w:r>
    </w:p>
    <w:p w14:paraId="6D41AF79" w14:textId="5A2EA9D4" w:rsidR="00F57CA3" w:rsidRDefault="00F57CA3" w:rsidP="00542959">
      <w:r>
        <w:t xml:space="preserve">              C.1.4 </w:t>
      </w:r>
      <w:r w:rsidR="00802359">
        <w:t>Limbic System: It consists of a number of different structures. And because of this, it has links to learning, memory, emotions, and basic motivation.</w:t>
      </w:r>
      <w:r w:rsidR="009B10FF">
        <w:t xml:space="preserve"> </w:t>
      </w:r>
      <w:r w:rsidR="009B10FF">
        <w:br/>
      </w:r>
      <w:r w:rsidR="001C14BB">
        <w:t xml:space="preserve">   </w:t>
      </w:r>
      <w:r w:rsidR="009B10FF">
        <w:t xml:space="preserve">Amygdala: Involved in a number of different emotional processes. 1. Production of emotion – Are </w:t>
      </w:r>
      <w:r w:rsidR="00D57005">
        <w:t xml:space="preserve">you happy, sad, afraid? </w:t>
      </w:r>
      <w:r w:rsidR="009B10FF">
        <w:t xml:space="preserve">Linked with aggression, rage, and fear. </w:t>
      </w:r>
      <w:r w:rsidR="00D57005">
        <w:t xml:space="preserve">2. Perception of emotion. 3. Detecting, and processing </w:t>
      </w:r>
      <w:r w:rsidR="004F588C">
        <w:t>info about threatening stimuli outside of conscious awareness. Activated if we anticipate a threatening event.</w:t>
      </w:r>
      <w:r w:rsidR="001C14BB">
        <w:t xml:space="preserve"> </w:t>
      </w:r>
      <w:r w:rsidR="001C14BB">
        <w:br/>
        <w:t xml:space="preserve">   Hypothalamus: Size of a peanut, however, is extremely powerful. Considered to be a brain, within the brain due to so many functions. 1. Controls </w:t>
      </w:r>
      <w:proofErr w:type="gramStart"/>
      <w:r w:rsidR="001C14BB">
        <w:t>drives</w:t>
      </w:r>
      <w:proofErr w:type="gramEnd"/>
      <w:r w:rsidR="001C14BB">
        <w:t xml:space="preserve"> (hunger, thirst, sex).</w:t>
      </w:r>
      <w:r w:rsidR="00C165CF">
        <w:t xml:space="preserve"> </w:t>
      </w:r>
      <w:proofErr w:type="gramStart"/>
      <w:r w:rsidR="0033714C">
        <w:t>2. Maintain Homeostasis.</w:t>
      </w:r>
      <w:proofErr w:type="gramEnd"/>
      <w:r w:rsidR="0033714C">
        <w:t xml:space="preserve"> Maintaining the internal balance of the body. </w:t>
      </w:r>
      <w:proofErr w:type="gramStart"/>
      <w:r w:rsidR="0033714C">
        <w:t>Such that blood pressure is kept in a healthy range.</w:t>
      </w:r>
      <w:proofErr w:type="gramEnd"/>
      <w:r w:rsidR="0033714C">
        <w:t xml:space="preserve"> </w:t>
      </w:r>
      <w:proofErr w:type="gramStart"/>
      <w:r w:rsidR="0033714C">
        <w:t>Also, heartbeat, insulin, etc.).</w:t>
      </w:r>
      <w:proofErr w:type="gramEnd"/>
      <w:r w:rsidR="0033714C">
        <w:t xml:space="preserve"> 3. Controls Endocrine system </w:t>
      </w:r>
      <w:r w:rsidR="0033714C" w:rsidRPr="0033714C">
        <w:rPr>
          <w:b/>
          <w:bCs/>
        </w:rPr>
        <w:t>see later</w:t>
      </w:r>
      <w:r w:rsidR="0033714C">
        <w:t xml:space="preserve">** 4. Linked and associated to pleasure centers in the brain. </w:t>
      </w:r>
      <w:r w:rsidR="00E06962">
        <w:t xml:space="preserve">5. Reward Deficiency Syndrome – THEORETICAL, at this point. The theory is that </w:t>
      </w:r>
      <w:proofErr w:type="gramStart"/>
      <w:r w:rsidR="00E06962">
        <w:t>people</w:t>
      </w:r>
      <w:proofErr w:type="gramEnd"/>
      <w:r w:rsidR="00E06962">
        <w:t xml:space="preserve"> who do drugs, overeat, or drinking alcohol (all addictions) people are doing this because their pleasure centers are sluggish.</w:t>
      </w:r>
      <w:r w:rsidR="000E5241">
        <w:t xml:space="preserve"> </w:t>
      </w:r>
    </w:p>
    <w:p w14:paraId="4CBDA458" w14:textId="2DA65C6B" w:rsidR="002D6D68" w:rsidRDefault="002D6D68" w:rsidP="00542959">
      <w:r>
        <w:t xml:space="preserve">         C.2 </w:t>
      </w:r>
      <w:r w:rsidR="006D2D26">
        <w:t>Cerebral Cortex:</w:t>
      </w:r>
    </w:p>
    <w:p w14:paraId="01A0C9CA" w14:textId="77777777" w:rsidR="00C94834" w:rsidRDefault="006D2D26" w:rsidP="00542959">
      <w:r>
        <w:t xml:space="preserve">              C.2.1 Structure &amp; Function: </w:t>
      </w:r>
      <w:r w:rsidR="00F21A54">
        <w:t xml:space="preserve">Only 1/3 is visible, the rest is hiding inside the folds. </w:t>
      </w:r>
      <w:proofErr w:type="gramStart"/>
      <w:r w:rsidR="00CF32AD">
        <w:t>Billions of neurons, and glial cells (or glia-not neurons).</w:t>
      </w:r>
      <w:proofErr w:type="gramEnd"/>
      <w:r w:rsidR="00CF32AD">
        <w:t xml:space="preserve"> Provide structural and functional support to neurons. They deliver nutrition, clean after, produce myelin to insulate them, and protect the neurons. </w:t>
      </w:r>
      <w:r w:rsidR="00D44149">
        <w:t xml:space="preserve">Researches call them the </w:t>
      </w:r>
      <w:r w:rsidR="007123AA">
        <w:t>nannies</w:t>
      </w:r>
      <w:r w:rsidR="00D44149">
        <w:t xml:space="preserve"> of the neurons. </w:t>
      </w:r>
      <w:r w:rsidR="00A27512">
        <w:t>9X more Glial cells in the brain than neurons.</w:t>
      </w:r>
      <w:r w:rsidR="007123AA">
        <w:t xml:space="preserve"> Because of this, researchers are re-thinking the role of Glia.</w:t>
      </w:r>
      <w:r w:rsidR="006B002A">
        <w:t xml:space="preserve"> They think that in addition to being nannies, they COULD play a critical role in higher mental function. The research is picking up on glial cells. </w:t>
      </w:r>
      <w:r w:rsidR="00151C0C">
        <w:t>Early evidence shows that glial cells are involved with learning and memory. Cortex consists of 2 Hemispheres –left and right. The two hemispheres do n</w:t>
      </w:r>
      <w:r w:rsidR="00ED59A8">
        <w:t>o</w:t>
      </w:r>
      <w:r w:rsidR="00151C0C">
        <w:t xml:space="preserve">t merge and blend with each </w:t>
      </w:r>
      <w:proofErr w:type="gramStart"/>
      <w:r w:rsidR="00151C0C">
        <w:t>other,</w:t>
      </w:r>
      <w:proofErr w:type="gramEnd"/>
      <w:r w:rsidR="00151C0C">
        <w:t xml:space="preserve"> however, there is always an exchange in info via the </w:t>
      </w:r>
      <w:r w:rsidR="00151C0C">
        <w:rPr>
          <w:i/>
        </w:rPr>
        <w:t xml:space="preserve">Corpus </w:t>
      </w:r>
      <w:proofErr w:type="spellStart"/>
      <w:r w:rsidR="00151C0C">
        <w:rPr>
          <w:i/>
        </w:rPr>
        <w:t>C</w:t>
      </w:r>
      <w:r w:rsidR="00151C0C" w:rsidRPr="00151C0C">
        <w:rPr>
          <w:i/>
        </w:rPr>
        <w:t>allusom</w:t>
      </w:r>
      <w:proofErr w:type="spellEnd"/>
      <w:r w:rsidR="00151C0C">
        <w:t xml:space="preserve">. The Corpus </w:t>
      </w:r>
      <w:proofErr w:type="spellStart"/>
      <w:r w:rsidR="00151C0C">
        <w:t>Callusom</w:t>
      </w:r>
      <w:proofErr w:type="spellEnd"/>
      <w:r w:rsidR="00151C0C">
        <w:t xml:space="preserve"> is a band of Axon, band of </w:t>
      </w:r>
      <w:proofErr w:type="gramStart"/>
      <w:r w:rsidR="00151C0C">
        <w:t>fibers, that</w:t>
      </w:r>
      <w:proofErr w:type="gramEnd"/>
      <w:r w:rsidR="00151C0C">
        <w:t xml:space="preserve"> is used for communication between the hemispheres. Each hemisphere has 4 lobes</w:t>
      </w:r>
      <w:proofErr w:type="gramStart"/>
      <w:r w:rsidR="00151C0C">
        <w:t>;</w:t>
      </w:r>
      <w:proofErr w:type="gramEnd"/>
      <w:r w:rsidR="00151C0C">
        <w:t xml:space="preserve"> 1. Frontal. 2. Parietal. 3. Temporal. 4. Occipital. Each lobe consists of 2 areas: 1. Primary: Process either sensory of motor info. 2. Association: Involved with complex mental processing, such as reasoning. Involved with </w:t>
      </w:r>
      <w:r w:rsidR="00ED59A8">
        <w:t>complex motor and sensor informa</w:t>
      </w:r>
      <w:r w:rsidR="00151C0C">
        <w:t>tion.</w:t>
      </w:r>
      <w:r w:rsidR="00ED59A8">
        <w:t xml:space="preserve"> Primar</w:t>
      </w:r>
      <w:r w:rsidR="004F344D">
        <w:t>y</w:t>
      </w:r>
      <w:r w:rsidR="00ED59A8">
        <w:t xml:space="preserve"> Areas: </w:t>
      </w:r>
      <w:r w:rsidR="00ED59A8">
        <w:br/>
        <w:t xml:space="preserve">   </w:t>
      </w:r>
      <w:r w:rsidR="00ED59A8" w:rsidRPr="00AC7976">
        <w:rPr>
          <w:u w:val="single"/>
        </w:rPr>
        <w:t>Lo</w:t>
      </w:r>
      <w:r w:rsidR="00E40F69" w:rsidRPr="00AC7976">
        <w:rPr>
          <w:u w:val="single"/>
        </w:rPr>
        <w:t>bes:</w:t>
      </w:r>
      <w:r w:rsidR="00E40F69">
        <w:t xml:space="preserve"> </w:t>
      </w:r>
      <w:r w:rsidR="00E40F69">
        <w:br/>
        <w:t>Frontal = P. Motor Cortex: Arches from one ear, to the next. The function is to control voluntary movements.</w:t>
      </w:r>
      <w:r w:rsidR="00B55238">
        <w:t xml:space="preserve"> </w:t>
      </w:r>
      <w:r w:rsidR="0040197D">
        <w:t xml:space="preserve">The </w:t>
      </w:r>
      <w:r w:rsidR="0040197D" w:rsidRPr="0040197D">
        <w:rPr>
          <w:b/>
        </w:rPr>
        <w:t>left</w:t>
      </w:r>
      <w:r w:rsidR="0040197D">
        <w:t xml:space="preserve"> part of the motor cortex controls the </w:t>
      </w:r>
      <w:r w:rsidR="0040197D" w:rsidRPr="0040197D">
        <w:rPr>
          <w:b/>
        </w:rPr>
        <w:t>right</w:t>
      </w:r>
      <w:r w:rsidR="0040197D">
        <w:t xml:space="preserve"> part of the body. The </w:t>
      </w:r>
      <w:r w:rsidR="0040197D" w:rsidRPr="0040197D">
        <w:rPr>
          <w:b/>
        </w:rPr>
        <w:t>right</w:t>
      </w:r>
      <w:r w:rsidR="0040197D">
        <w:t xml:space="preserve"> part controls the </w:t>
      </w:r>
      <w:r w:rsidR="0040197D" w:rsidRPr="0040197D">
        <w:rPr>
          <w:b/>
        </w:rPr>
        <w:t>left</w:t>
      </w:r>
      <w:r w:rsidR="0040197D">
        <w:t xml:space="preserve"> part of the body. Body parts that are adjacent to each other (i.e. the leg and foot) are serviced by areas in the brain adjacent to each other. The actual size of a body part does not determine how much area the brain will devote to the body part. </w:t>
      </w:r>
      <w:r w:rsidR="00ED59A8">
        <w:br/>
      </w:r>
    </w:p>
    <w:p w14:paraId="4BCCC326" w14:textId="23E8D3AB" w:rsidR="00C94834" w:rsidRDefault="00ED59A8" w:rsidP="00542959">
      <w:r>
        <w:t xml:space="preserve">Parietal = P. </w:t>
      </w:r>
      <w:r w:rsidR="009C5504">
        <w:t>somatosensory</w:t>
      </w:r>
      <w:r w:rsidR="00C94834">
        <w:t xml:space="preserve"> Cortex: Arches from one ear to the next.</w:t>
      </w:r>
      <w:r w:rsidR="00971A46">
        <w:t xml:space="preserve"> Receives information from the skin, all touch receptors in the body, from muscles, and joints. Processes info about temperature, touch, pressure, vibration, pain, and the location and position of body parts.</w:t>
      </w:r>
      <w:r w:rsidR="002C623A">
        <w:t xml:space="preserve"> The </w:t>
      </w:r>
      <w:r w:rsidR="002C623A" w:rsidRPr="002C623A">
        <w:rPr>
          <w:b/>
        </w:rPr>
        <w:t>right</w:t>
      </w:r>
      <w:r w:rsidR="002C623A">
        <w:t xml:space="preserve"> part services the</w:t>
      </w:r>
      <w:r w:rsidR="002C623A" w:rsidRPr="002C623A">
        <w:rPr>
          <w:b/>
        </w:rPr>
        <w:t xml:space="preserve"> left</w:t>
      </w:r>
      <w:r w:rsidR="002C623A">
        <w:t xml:space="preserve"> part of the body (and vice versa).</w:t>
      </w:r>
      <w:r w:rsidR="00A455A1">
        <w:t xml:space="preserve"> Adjacent body parts are serviced by adjacent areas in the brain.</w:t>
      </w:r>
      <w:r w:rsidR="008F0CAC">
        <w:t xml:space="preserve"> </w:t>
      </w:r>
      <w:r w:rsidR="000407D8">
        <w:t>The size of a body part does not determine how big of an area the brain will reserve for this part.</w:t>
      </w:r>
      <w:r>
        <w:br/>
      </w:r>
    </w:p>
    <w:p w14:paraId="5E783321" w14:textId="77777777" w:rsidR="00C94834" w:rsidRDefault="00ED59A8" w:rsidP="00542959">
      <w:r>
        <w:t>Temporal = P. Auditory Co</w:t>
      </w:r>
      <w:r w:rsidR="009C5504">
        <w:t>r</w:t>
      </w:r>
      <w:r>
        <w:t xml:space="preserve">tex: </w:t>
      </w:r>
      <w:r w:rsidR="009C5504">
        <w:t>Processes auditory information</w:t>
      </w:r>
      <w:r>
        <w:t>.</w:t>
      </w:r>
      <w:r w:rsidR="009C5504">
        <w:br/>
      </w:r>
    </w:p>
    <w:p w14:paraId="346F51EA" w14:textId="444E523A" w:rsidR="006D2D26" w:rsidRDefault="009C5504" w:rsidP="00542959">
      <w:r>
        <w:t>Occipital = Primary visual Cortex: Processes visual information.</w:t>
      </w:r>
    </w:p>
    <w:p w14:paraId="4F9B20DE" w14:textId="77777777" w:rsidR="009D548A" w:rsidRDefault="009D548A" w:rsidP="009D548A">
      <w:r>
        <w:t xml:space="preserve">     </w:t>
      </w:r>
    </w:p>
    <w:p w14:paraId="25E14EDC" w14:textId="559187C1" w:rsidR="009D548A" w:rsidRPr="009D548A" w:rsidRDefault="009D548A" w:rsidP="009D548A">
      <w:r>
        <w:t xml:space="preserve"> </w:t>
      </w:r>
      <w:r w:rsidRPr="009D548A">
        <w:rPr>
          <w:u w:val="single"/>
        </w:rPr>
        <w:t>Association Areas:</w:t>
      </w:r>
      <w:r>
        <w:rPr>
          <w:u w:val="single"/>
        </w:rPr>
        <w:t xml:space="preserve"> </w:t>
      </w:r>
      <w:r>
        <w:t xml:space="preserve">Are involved in the processing in higher mental functioning (i.e. thinking, reasoning). Process very complex motor sensory info. </w:t>
      </w:r>
      <w:r w:rsidRPr="009D548A">
        <w:rPr>
          <w:b/>
        </w:rPr>
        <w:t>*</w:t>
      </w:r>
      <w:proofErr w:type="gramStart"/>
      <w:r w:rsidRPr="009D548A">
        <w:rPr>
          <w:b/>
          <w:bCs/>
        </w:rPr>
        <w:t>see</w:t>
      </w:r>
      <w:proofErr w:type="gramEnd"/>
      <w:r w:rsidRPr="009D548A">
        <w:rPr>
          <w:b/>
          <w:bCs/>
        </w:rPr>
        <w:t xml:space="preserve"> handouts</w:t>
      </w:r>
    </w:p>
    <w:p w14:paraId="715D5DB8" w14:textId="77777777" w:rsidR="009D548A" w:rsidRDefault="009D548A" w:rsidP="00542959"/>
    <w:p w14:paraId="0AF8F696" w14:textId="742D60F3" w:rsidR="006D2D26" w:rsidRDefault="00ED59A8" w:rsidP="00542959">
      <w:r>
        <w:t xml:space="preserve">   </w:t>
      </w:r>
      <w:r w:rsidR="008B4BC0">
        <w:t xml:space="preserve">             </w:t>
      </w:r>
      <w:r w:rsidR="006D2D26">
        <w:t xml:space="preserve">C.2.2 </w:t>
      </w:r>
      <w:r w:rsidR="009D548A">
        <w:t>Brain Recognition:</w:t>
      </w:r>
    </w:p>
    <w:p w14:paraId="4B11D3F3" w14:textId="1693B8AA" w:rsidR="009D548A" w:rsidRDefault="009D548A" w:rsidP="00542959">
      <w:r>
        <w:t>Brain plasticity: The brain is changed by experience. The brain is capable of reorganizing itself after disease.</w:t>
      </w:r>
    </w:p>
    <w:p w14:paraId="65CD7879" w14:textId="7AFBA479" w:rsidR="009D548A" w:rsidRDefault="009D548A" w:rsidP="00542959">
      <w:r>
        <w:t xml:space="preserve">Neurogenesis: </w:t>
      </w:r>
      <w:r w:rsidR="00E409B6">
        <w:t>The forma</w:t>
      </w:r>
      <w:r w:rsidR="00440335">
        <w:t>tion of new neurons.</w:t>
      </w:r>
      <w:r w:rsidR="00440335">
        <w:br/>
        <w:t xml:space="preserve">   Example. Old poor rats/</w:t>
      </w:r>
      <w:r w:rsidR="00E409B6">
        <w:t xml:space="preserve"> old rich rats.</w:t>
      </w:r>
    </w:p>
    <w:p w14:paraId="03E4FFB4" w14:textId="5D42E846" w:rsidR="008D7CF8" w:rsidRDefault="008D7CF8" w:rsidP="00542959">
      <w:r>
        <w:t xml:space="preserve">                      When a body part is amputated the brain reassigns the part of the brain that used to service the amputated part.</w:t>
      </w:r>
    </w:p>
    <w:p w14:paraId="30485894" w14:textId="77777777" w:rsidR="00FE4599" w:rsidRDefault="00FE4599" w:rsidP="00542959"/>
    <w:p w14:paraId="53224C14" w14:textId="77777777" w:rsidR="009D548A" w:rsidRDefault="009D548A" w:rsidP="00542959"/>
    <w:p w14:paraId="34D5B00A" w14:textId="79C337E5" w:rsidR="00FE4599" w:rsidRDefault="00FE4599" w:rsidP="00542959">
      <w:r>
        <w:t>D.</w:t>
      </w:r>
      <w:r w:rsidR="006E4955">
        <w:t xml:space="preserve"> Our Divided Brains:</w:t>
      </w:r>
      <w:r w:rsidR="00EB2C99">
        <w:t xml:space="preserve"> </w:t>
      </w:r>
      <w:r w:rsidR="00895BBA">
        <w:br/>
        <w:t xml:space="preserve">      Functional asymmetry: the two hemispheres in the brain do not carry out the same exact functions, rather, there seems to be SOME difference in the functions. (</w:t>
      </w:r>
      <w:proofErr w:type="gramStart"/>
      <w:r w:rsidR="00895BBA">
        <w:t>i</w:t>
      </w:r>
      <w:proofErr w:type="gramEnd"/>
      <w:r w:rsidR="00895BBA">
        <w:t>.e. Left: music, right: language). Learned more about functional asymmetry from split-brain patients (people who had serious seizures</w:t>
      </w:r>
      <w:r w:rsidR="00B02029">
        <w:t xml:space="preserve"> (moving from one hemisphere to the other)</w:t>
      </w:r>
      <w:r w:rsidR="00895BBA">
        <w:t>, researchers decided to cut off the corpus callusom, and most of the patients got better.</w:t>
      </w:r>
      <w:r w:rsidR="00ED3A06">
        <w:t xml:space="preserve"> </w:t>
      </w:r>
    </w:p>
    <w:p w14:paraId="5144420E" w14:textId="2157E21D" w:rsidR="00B02029" w:rsidRDefault="00B02029" w:rsidP="00542959">
      <w:r>
        <w:t xml:space="preserve">    Right visual field, left visual field (that doesn’t mean right and left eyes).</w:t>
      </w:r>
      <w:r w:rsidR="003E1D8C">
        <w:t xml:space="preserve"> Info that is flashed through the right visual field will go to the left hemisphere.</w:t>
      </w:r>
      <w:r w:rsidR="00DD0E98">
        <w:t xml:space="preserve"> Info that is flashed through the left visual field will do to the right hemisphere.</w:t>
      </w:r>
      <w:r w:rsidR="002F3CC9">
        <w:t xml:space="preserve"> </w:t>
      </w:r>
    </w:p>
    <w:p w14:paraId="5D18802E" w14:textId="0E60F759" w:rsidR="00464A08" w:rsidRDefault="00464A08" w:rsidP="00542959">
      <w:r>
        <w:t xml:space="preserve">  Left hemisphere controls language, and the right side of the body.</w:t>
      </w:r>
    </w:p>
    <w:p w14:paraId="0FFA3F74" w14:textId="78B95EC9" w:rsidR="00464A08" w:rsidRDefault="00464A08" w:rsidP="00542959">
      <w:r>
        <w:t xml:space="preserve">  Right hemisphere controls the left side of the body.</w:t>
      </w:r>
    </w:p>
    <w:p w14:paraId="38FDB945" w14:textId="23988C7E" w:rsidR="00464A08" w:rsidRDefault="00464A08" w:rsidP="00542959">
      <w:r>
        <w:t>In a normal brain the LH and RH are constantly communicating via the corpus callusom.</w:t>
      </w:r>
    </w:p>
    <w:tbl>
      <w:tblPr>
        <w:tblStyle w:val="LightShading"/>
        <w:tblW w:w="0" w:type="auto"/>
        <w:tblLook w:val="04A0" w:firstRow="1" w:lastRow="0" w:firstColumn="1" w:lastColumn="0" w:noHBand="0" w:noVBand="1"/>
      </w:tblPr>
      <w:tblGrid>
        <w:gridCol w:w="4428"/>
        <w:gridCol w:w="4428"/>
      </w:tblGrid>
      <w:tr w:rsidR="0025477B" w14:paraId="2FC80B04" w14:textId="77777777" w:rsidTr="002547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23B262DF" w14:textId="406E3175" w:rsidR="0025477B" w:rsidRDefault="0025477B" w:rsidP="0025477B">
            <w:pPr>
              <w:tabs>
                <w:tab w:val="left" w:pos="987"/>
              </w:tabs>
              <w:jc w:val="center"/>
            </w:pPr>
            <w:r>
              <w:t>Left Hemisphere</w:t>
            </w:r>
          </w:p>
        </w:tc>
        <w:tc>
          <w:tcPr>
            <w:tcW w:w="4428" w:type="dxa"/>
          </w:tcPr>
          <w:p w14:paraId="0D87DA22" w14:textId="06247A23" w:rsidR="0025477B" w:rsidRDefault="0025477B" w:rsidP="0025477B">
            <w:pPr>
              <w:jc w:val="center"/>
              <w:cnfStyle w:val="100000000000" w:firstRow="1" w:lastRow="0" w:firstColumn="0" w:lastColumn="0" w:oddVBand="0" w:evenVBand="0" w:oddHBand="0" w:evenHBand="0" w:firstRowFirstColumn="0" w:firstRowLastColumn="0" w:lastRowFirstColumn="0" w:lastRowLastColumn="0"/>
            </w:pPr>
            <w:r>
              <w:t>Right Hemisphere</w:t>
            </w:r>
          </w:p>
        </w:tc>
      </w:tr>
      <w:tr w:rsidR="0025477B" w:rsidRPr="00775556" w14:paraId="6D95F46D" w14:textId="77777777" w:rsidTr="002547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285B68EE" w14:textId="54D0A60E" w:rsidR="00775556" w:rsidRPr="00775556" w:rsidRDefault="00775556" w:rsidP="00542959">
            <w:pPr>
              <w:rPr>
                <w:b w:val="0"/>
              </w:rPr>
            </w:pPr>
            <w:r w:rsidRPr="00775556">
              <w:rPr>
                <w:b w:val="0"/>
              </w:rPr>
              <w:t>Right side of the body</w:t>
            </w:r>
          </w:p>
        </w:tc>
        <w:tc>
          <w:tcPr>
            <w:tcW w:w="4428" w:type="dxa"/>
          </w:tcPr>
          <w:p w14:paraId="55D52915" w14:textId="24748F90" w:rsidR="0025477B" w:rsidRPr="00775556" w:rsidRDefault="00775556" w:rsidP="00542959">
            <w:pPr>
              <w:cnfStyle w:val="000000100000" w:firstRow="0" w:lastRow="0" w:firstColumn="0" w:lastColumn="0" w:oddVBand="0" w:evenVBand="0" w:oddHBand="1" w:evenHBand="0" w:firstRowFirstColumn="0" w:firstRowLastColumn="0" w:lastRowFirstColumn="0" w:lastRowLastColumn="0"/>
            </w:pPr>
            <w:r w:rsidRPr="00775556">
              <w:t>Left side of the body</w:t>
            </w:r>
          </w:p>
        </w:tc>
      </w:tr>
      <w:tr w:rsidR="0025477B" w:rsidRPr="00775556" w14:paraId="42020D01" w14:textId="77777777" w:rsidTr="0025477B">
        <w:tc>
          <w:tcPr>
            <w:cnfStyle w:val="001000000000" w:firstRow="0" w:lastRow="0" w:firstColumn="1" w:lastColumn="0" w:oddVBand="0" w:evenVBand="0" w:oddHBand="0" w:evenHBand="0" w:firstRowFirstColumn="0" w:firstRowLastColumn="0" w:lastRowFirstColumn="0" w:lastRowLastColumn="0"/>
            <w:tcW w:w="4428" w:type="dxa"/>
          </w:tcPr>
          <w:p w14:paraId="2CCEE5B8" w14:textId="637F4485" w:rsidR="0025477B" w:rsidRPr="00775556" w:rsidRDefault="00775556" w:rsidP="00542959">
            <w:pPr>
              <w:rPr>
                <w:b w:val="0"/>
              </w:rPr>
            </w:pPr>
            <w:r w:rsidRPr="00775556">
              <w:rPr>
                <w:b w:val="0"/>
              </w:rPr>
              <w:t>Language</w:t>
            </w:r>
          </w:p>
        </w:tc>
        <w:tc>
          <w:tcPr>
            <w:tcW w:w="4428" w:type="dxa"/>
          </w:tcPr>
          <w:p w14:paraId="184FA1E2" w14:textId="77777777" w:rsidR="0025477B" w:rsidRPr="00775556" w:rsidRDefault="0025477B" w:rsidP="00542959">
            <w:pPr>
              <w:cnfStyle w:val="000000000000" w:firstRow="0" w:lastRow="0" w:firstColumn="0" w:lastColumn="0" w:oddVBand="0" w:evenVBand="0" w:oddHBand="0" w:evenHBand="0" w:firstRowFirstColumn="0" w:firstRowLastColumn="0" w:lastRowFirstColumn="0" w:lastRowLastColumn="0"/>
            </w:pPr>
          </w:p>
        </w:tc>
      </w:tr>
      <w:tr w:rsidR="0025477B" w:rsidRPr="00775556" w14:paraId="6A54903B" w14:textId="77777777" w:rsidTr="002547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63B9B827" w14:textId="77777777" w:rsidR="0025477B" w:rsidRPr="00775556" w:rsidRDefault="0025477B" w:rsidP="00542959">
            <w:pPr>
              <w:rPr>
                <w:b w:val="0"/>
              </w:rPr>
            </w:pPr>
          </w:p>
        </w:tc>
        <w:tc>
          <w:tcPr>
            <w:tcW w:w="4428" w:type="dxa"/>
          </w:tcPr>
          <w:p w14:paraId="66DA935F" w14:textId="77777777" w:rsidR="0025477B" w:rsidRPr="00775556" w:rsidRDefault="0025477B" w:rsidP="00542959">
            <w:pPr>
              <w:cnfStyle w:val="000000100000" w:firstRow="0" w:lastRow="0" w:firstColumn="0" w:lastColumn="0" w:oddVBand="0" w:evenVBand="0" w:oddHBand="1" w:evenHBand="0" w:firstRowFirstColumn="0" w:firstRowLastColumn="0" w:lastRowFirstColumn="0" w:lastRowLastColumn="0"/>
            </w:pPr>
          </w:p>
        </w:tc>
      </w:tr>
      <w:tr w:rsidR="0025477B" w:rsidRPr="00775556" w14:paraId="340EF175" w14:textId="77777777" w:rsidTr="0025477B">
        <w:tc>
          <w:tcPr>
            <w:cnfStyle w:val="001000000000" w:firstRow="0" w:lastRow="0" w:firstColumn="1" w:lastColumn="0" w:oddVBand="0" w:evenVBand="0" w:oddHBand="0" w:evenHBand="0" w:firstRowFirstColumn="0" w:firstRowLastColumn="0" w:lastRowFirstColumn="0" w:lastRowLastColumn="0"/>
            <w:tcW w:w="4428" w:type="dxa"/>
          </w:tcPr>
          <w:p w14:paraId="492E16C7" w14:textId="77777777" w:rsidR="0025477B" w:rsidRPr="00775556" w:rsidRDefault="0025477B" w:rsidP="00542959">
            <w:pPr>
              <w:rPr>
                <w:b w:val="0"/>
              </w:rPr>
            </w:pPr>
          </w:p>
        </w:tc>
        <w:tc>
          <w:tcPr>
            <w:tcW w:w="4428" w:type="dxa"/>
          </w:tcPr>
          <w:p w14:paraId="082CA6FD" w14:textId="77777777" w:rsidR="0025477B" w:rsidRPr="00775556" w:rsidRDefault="0025477B" w:rsidP="00542959">
            <w:pPr>
              <w:cnfStyle w:val="000000000000" w:firstRow="0" w:lastRow="0" w:firstColumn="0" w:lastColumn="0" w:oddVBand="0" w:evenVBand="0" w:oddHBand="0" w:evenHBand="0" w:firstRowFirstColumn="0" w:firstRowLastColumn="0" w:lastRowFirstColumn="0" w:lastRowLastColumn="0"/>
            </w:pPr>
          </w:p>
        </w:tc>
      </w:tr>
      <w:tr w:rsidR="0025477B" w:rsidRPr="00775556" w14:paraId="341B8CF5" w14:textId="77777777" w:rsidTr="002547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3C51DC29" w14:textId="77777777" w:rsidR="0025477B" w:rsidRPr="00775556" w:rsidRDefault="0025477B" w:rsidP="00542959">
            <w:pPr>
              <w:rPr>
                <w:b w:val="0"/>
              </w:rPr>
            </w:pPr>
          </w:p>
        </w:tc>
        <w:tc>
          <w:tcPr>
            <w:tcW w:w="4428" w:type="dxa"/>
          </w:tcPr>
          <w:p w14:paraId="2B77F5C0" w14:textId="77777777" w:rsidR="0025477B" w:rsidRPr="00775556" w:rsidRDefault="0025477B" w:rsidP="00542959">
            <w:pPr>
              <w:cnfStyle w:val="000000100000" w:firstRow="0" w:lastRow="0" w:firstColumn="0" w:lastColumn="0" w:oddVBand="0" w:evenVBand="0" w:oddHBand="1" w:evenHBand="0" w:firstRowFirstColumn="0" w:firstRowLastColumn="0" w:lastRowFirstColumn="0" w:lastRowLastColumn="0"/>
            </w:pPr>
          </w:p>
        </w:tc>
      </w:tr>
      <w:tr w:rsidR="0025477B" w:rsidRPr="00775556" w14:paraId="0088416E" w14:textId="77777777" w:rsidTr="0025477B">
        <w:tc>
          <w:tcPr>
            <w:cnfStyle w:val="001000000000" w:firstRow="0" w:lastRow="0" w:firstColumn="1" w:lastColumn="0" w:oddVBand="0" w:evenVBand="0" w:oddHBand="0" w:evenHBand="0" w:firstRowFirstColumn="0" w:firstRowLastColumn="0" w:lastRowFirstColumn="0" w:lastRowLastColumn="0"/>
            <w:tcW w:w="4428" w:type="dxa"/>
          </w:tcPr>
          <w:p w14:paraId="1FFB746A" w14:textId="77777777" w:rsidR="0025477B" w:rsidRPr="00775556" w:rsidRDefault="0025477B" w:rsidP="00542959">
            <w:pPr>
              <w:rPr>
                <w:b w:val="0"/>
              </w:rPr>
            </w:pPr>
          </w:p>
        </w:tc>
        <w:tc>
          <w:tcPr>
            <w:tcW w:w="4428" w:type="dxa"/>
          </w:tcPr>
          <w:p w14:paraId="0CADBF15" w14:textId="77777777" w:rsidR="0025477B" w:rsidRPr="00775556" w:rsidRDefault="0025477B" w:rsidP="00542959">
            <w:pPr>
              <w:cnfStyle w:val="000000000000" w:firstRow="0" w:lastRow="0" w:firstColumn="0" w:lastColumn="0" w:oddVBand="0" w:evenVBand="0" w:oddHBand="0" w:evenHBand="0" w:firstRowFirstColumn="0" w:firstRowLastColumn="0" w:lastRowFirstColumn="0" w:lastRowLastColumn="0"/>
            </w:pPr>
          </w:p>
        </w:tc>
      </w:tr>
      <w:tr w:rsidR="0025477B" w:rsidRPr="00775556" w14:paraId="0036CA06" w14:textId="77777777" w:rsidTr="002547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14:paraId="0642C04D" w14:textId="77777777" w:rsidR="0025477B" w:rsidRPr="00775556" w:rsidRDefault="0025477B" w:rsidP="00542959">
            <w:pPr>
              <w:rPr>
                <w:b w:val="0"/>
              </w:rPr>
            </w:pPr>
          </w:p>
        </w:tc>
        <w:tc>
          <w:tcPr>
            <w:tcW w:w="4428" w:type="dxa"/>
          </w:tcPr>
          <w:p w14:paraId="49D80B50" w14:textId="77777777" w:rsidR="0025477B" w:rsidRPr="00775556" w:rsidRDefault="0025477B" w:rsidP="00542959">
            <w:pPr>
              <w:cnfStyle w:val="000000100000" w:firstRow="0" w:lastRow="0" w:firstColumn="0" w:lastColumn="0" w:oddVBand="0" w:evenVBand="0" w:oddHBand="1" w:evenHBand="0" w:firstRowFirstColumn="0" w:firstRowLastColumn="0" w:lastRowFirstColumn="0" w:lastRowLastColumn="0"/>
            </w:pPr>
          </w:p>
        </w:tc>
      </w:tr>
    </w:tbl>
    <w:p w14:paraId="7A76333C" w14:textId="77777777" w:rsidR="00464A08" w:rsidRDefault="00464A08" w:rsidP="00542959"/>
    <w:p w14:paraId="767EAEE6" w14:textId="77777777" w:rsidR="009D548A" w:rsidRDefault="009D548A" w:rsidP="000E5633">
      <w:pPr>
        <w:rPr>
          <w:b/>
        </w:rPr>
      </w:pPr>
    </w:p>
    <w:p w14:paraId="7AE4026F" w14:textId="77777777" w:rsidR="009D548A" w:rsidRDefault="009D548A" w:rsidP="000E5633">
      <w:pPr>
        <w:rPr>
          <w:b/>
        </w:rPr>
      </w:pPr>
    </w:p>
    <w:p w14:paraId="0B2C8A96" w14:textId="56805248" w:rsidR="000E5633" w:rsidRDefault="000E5633" w:rsidP="000E5633">
      <w:pPr>
        <w:rPr>
          <w:b/>
        </w:rPr>
      </w:pPr>
      <w:r>
        <w:rPr>
          <w:b/>
        </w:rPr>
        <w:t>Monday September 26th, 2011</w:t>
      </w:r>
    </w:p>
    <w:p w14:paraId="46CD51EA" w14:textId="77777777" w:rsidR="000E5633" w:rsidRPr="007D237D" w:rsidRDefault="000E5633" w:rsidP="000E5633">
      <w:pPr>
        <w:rPr>
          <w:b/>
        </w:rPr>
      </w:pPr>
    </w:p>
    <w:p w14:paraId="4DCC6B67" w14:textId="5296CE75" w:rsidR="000E5633" w:rsidRPr="007D237D" w:rsidRDefault="00073520" w:rsidP="000E5633">
      <w:pPr>
        <w:jc w:val="center"/>
        <w:rPr>
          <w:u w:val="single"/>
        </w:rPr>
      </w:pPr>
      <w:r>
        <w:rPr>
          <w:u w:val="single"/>
        </w:rPr>
        <w:t>IV. The Spinal Cord</w:t>
      </w:r>
    </w:p>
    <w:p w14:paraId="183E49CC" w14:textId="77777777" w:rsidR="009D548A" w:rsidRDefault="009D548A" w:rsidP="000E5633"/>
    <w:p w14:paraId="260439DD" w14:textId="5541E0ED" w:rsidR="000E5633" w:rsidRDefault="00073520" w:rsidP="000E5633">
      <w:r>
        <w:t>Connects brain to the rest of the body. In addition, it functions as a relay station (all the information coming from the body will go through the spinal cord to be delivered to the brain, and vice-versa). Because it is a relay station, an injury to the spinal cord can be devastating (anything below the injury will lose communication from the rest of the brain).</w:t>
      </w:r>
      <w:r w:rsidR="002410DC">
        <w:t xml:space="preserve"> The spinal cord provides the </w:t>
      </w:r>
      <w:r w:rsidR="00AC68A5">
        <w:t>rhythmic components of movement (pattern generators).</w:t>
      </w:r>
      <w:r w:rsidR="000C54AA">
        <w:t xml:space="preserve"> The spinal cord controls </w:t>
      </w:r>
      <w:r w:rsidR="000C54AA">
        <w:rPr>
          <w:b/>
        </w:rPr>
        <w:t>some</w:t>
      </w:r>
      <w:r w:rsidR="000C54AA">
        <w:t xml:space="preserve"> reflexes</w:t>
      </w:r>
      <w:r w:rsidR="00C427FC">
        <w:t xml:space="preserve"> (the brain has no control over those)</w:t>
      </w:r>
      <w:r w:rsidR="000C54AA">
        <w:t>.</w:t>
      </w:r>
      <w:r w:rsidR="00B05E57">
        <w:t xml:space="preserve"> </w:t>
      </w:r>
      <w:r w:rsidR="00C427FC">
        <w:t xml:space="preserve"> Reflexes are automatic, unlearned, and involuntary.</w:t>
      </w:r>
      <w:r w:rsidR="00C07C71">
        <w:t xml:space="preserve"> </w:t>
      </w:r>
    </w:p>
    <w:p w14:paraId="2190362A" w14:textId="68AD73F4" w:rsidR="00463485" w:rsidRDefault="00463485" w:rsidP="000E5633">
      <w:r>
        <w:t xml:space="preserve">    When you touch a hot surface, the sensory neurons in your hand send it to the interneuron in the spinal cord, which sends the order to your finger to move.</w:t>
      </w:r>
      <w:r w:rsidR="001F2AC4">
        <w:t xml:space="preserve"> The brain still receives the info, but it does not control the reflex.</w:t>
      </w:r>
    </w:p>
    <w:p w14:paraId="6EDC76CB" w14:textId="77777777" w:rsidR="00305DE8" w:rsidRPr="00542959" w:rsidRDefault="00305DE8" w:rsidP="000E5633">
      <w:pPr>
        <w:rPr>
          <w:b/>
        </w:rPr>
      </w:pPr>
    </w:p>
    <w:p w14:paraId="211D55B9" w14:textId="77777777" w:rsidR="005D5C7B" w:rsidRDefault="005D5C7B" w:rsidP="008F34BE"/>
    <w:p w14:paraId="39C19597" w14:textId="77777777" w:rsidR="005346A7" w:rsidRDefault="005346A7" w:rsidP="008F34BE"/>
    <w:p w14:paraId="52948238" w14:textId="77777777" w:rsidR="005346A7" w:rsidRDefault="005346A7" w:rsidP="008F34BE"/>
    <w:p w14:paraId="65DE7574" w14:textId="24DAFE2A" w:rsidR="00305DE8" w:rsidRDefault="00305DE8" w:rsidP="00305DE8">
      <w:pPr>
        <w:jc w:val="center"/>
        <w:rPr>
          <w:u w:val="single"/>
        </w:rPr>
      </w:pPr>
      <w:proofErr w:type="gramStart"/>
      <w:r>
        <w:rPr>
          <w:u w:val="single"/>
        </w:rPr>
        <w:t>V. Peripheral Nervous System</w:t>
      </w:r>
      <w:proofErr w:type="gramEnd"/>
      <w:r>
        <w:rPr>
          <w:u w:val="single"/>
        </w:rPr>
        <w:t xml:space="preserve"> (PNS)</w:t>
      </w:r>
    </w:p>
    <w:p w14:paraId="2654794F" w14:textId="77777777" w:rsidR="005346A7" w:rsidRPr="007D237D" w:rsidRDefault="005346A7" w:rsidP="00305DE8">
      <w:pPr>
        <w:jc w:val="center"/>
        <w:rPr>
          <w:u w:val="single"/>
        </w:rPr>
      </w:pPr>
    </w:p>
    <w:p w14:paraId="27CE630E" w14:textId="318D74FB" w:rsidR="00FB4FE5" w:rsidRDefault="00305DE8" w:rsidP="00305DE8">
      <w:r>
        <w:t>It connects the body to the central nervous system. Without the PNS, there is no communication, or connection between body and the central nervous system.</w:t>
      </w:r>
      <w:r w:rsidR="005346A7">
        <w:t xml:space="preserve"> The main function is to carry info from the body to the CNS, and to carry messages from the CNS to the body.</w:t>
      </w:r>
      <w:r w:rsidR="00713EC1">
        <w:t xml:space="preserve"> It consists of two main divisions. The somatic nervous system, and the autonomic nervous system.</w:t>
      </w:r>
    </w:p>
    <w:p w14:paraId="265B3727" w14:textId="5F4D87F5" w:rsidR="00713EC1" w:rsidRDefault="00713EC1" w:rsidP="00305DE8">
      <w:r>
        <w:t xml:space="preserve">      Somatic: Two functions. 1. To carry info from sensory organs</w:t>
      </w:r>
      <w:r w:rsidR="00D659E1">
        <w:t xml:space="preserve"> and take it to the nervous system via sensory neurons and sensory nerves. 2. To take info from the CNS </w:t>
      </w:r>
      <w:r w:rsidR="005C3BE3">
        <w:t>and</w:t>
      </w:r>
      <w:r w:rsidR="00FC2756">
        <w:t xml:space="preserve"> send it to skeletal muscles </w:t>
      </w:r>
      <w:r w:rsidR="001B1F8B">
        <w:t xml:space="preserve">(muscles attached to the bones, i.e. biceps etc.) </w:t>
      </w:r>
      <w:r w:rsidR="00FC2756">
        <w:t>via</w:t>
      </w:r>
      <w:r w:rsidR="005C3BE3">
        <w:t xml:space="preserve"> motor neurons and motor nerves.</w:t>
      </w:r>
    </w:p>
    <w:p w14:paraId="355A78F4" w14:textId="4C6F4D99" w:rsidR="00713EC1" w:rsidRDefault="00713EC1" w:rsidP="00305DE8">
      <w:r>
        <w:t xml:space="preserve">      Autonomic:</w:t>
      </w:r>
      <w:r w:rsidR="00D659E1">
        <w:t xml:space="preserve"> </w:t>
      </w:r>
      <w:r w:rsidR="00694722">
        <w:t>Controls visceral muscles</w:t>
      </w:r>
      <w:r w:rsidR="00EF77AA">
        <w:t xml:space="preserve"> (muscles that we do not control voluntarily, </w:t>
      </w:r>
      <w:proofErr w:type="spellStart"/>
      <w:r w:rsidR="00EF77AA">
        <w:t>i</w:t>
      </w:r>
      <w:proofErr w:type="gramStart"/>
      <w:r w:rsidR="00EF77AA">
        <w:t>,e</w:t>
      </w:r>
      <w:proofErr w:type="spellEnd"/>
      <w:proofErr w:type="gramEnd"/>
      <w:r w:rsidR="00EF77AA">
        <w:t>, the heart etc.)</w:t>
      </w:r>
      <w:r w:rsidR="00694722">
        <w:t>, organs, and glands.</w:t>
      </w:r>
      <w:r w:rsidR="00EF77AA">
        <w:t xml:space="preserve"> It consists of two main divisions. 1. The sympathetic Nervous system: arouses, ene</w:t>
      </w:r>
      <w:r w:rsidR="00A221A4">
        <w:t>rgizes, and prepares the body to spend energy.</w:t>
      </w:r>
      <w:r w:rsidR="00EF77AA">
        <w:t xml:space="preserve"> </w:t>
      </w:r>
      <w:r w:rsidR="00A221A4">
        <w:t xml:space="preserve">Responsible for the </w:t>
      </w:r>
      <w:r w:rsidR="00A221A4" w:rsidRPr="00A221A4">
        <w:rPr>
          <w:i/>
        </w:rPr>
        <w:t>flight of fight response</w:t>
      </w:r>
      <w:r w:rsidR="00A221A4">
        <w:rPr>
          <w:i/>
        </w:rPr>
        <w:t xml:space="preserve"> </w:t>
      </w:r>
      <w:r w:rsidR="00A221A4">
        <w:t>(decide to fight or to run away in a dangerous situation). Sympathetic NS sends more glucose, raises heartbeat etc.</w:t>
      </w:r>
      <w:r w:rsidR="00EF77AA">
        <w:t xml:space="preserve"> 2. Parasympathetic nerv</w:t>
      </w:r>
      <w:r w:rsidR="006410FA">
        <w:t>ous system: Calms, relaxes, and helps the body conserve energy.</w:t>
      </w:r>
      <w:r w:rsidR="0021360D">
        <w:t xml:space="preserve">  Restorative after energy is expended. Brings heart rate, blood pressure down. Reinstates digestion, immune system etc. </w:t>
      </w:r>
      <w:r w:rsidR="009A2A7A">
        <w:t xml:space="preserve">(more dominant part, for </w:t>
      </w:r>
      <w:r w:rsidR="009A2A7A">
        <w:rPr>
          <w:i/>
        </w:rPr>
        <w:t>most</w:t>
      </w:r>
      <w:r w:rsidR="009A2A7A">
        <w:t xml:space="preserve"> people).</w:t>
      </w:r>
    </w:p>
    <w:p w14:paraId="7752C270" w14:textId="77777777" w:rsidR="00C266F4" w:rsidRDefault="00C266F4" w:rsidP="00305DE8"/>
    <w:p w14:paraId="3CFA461D" w14:textId="68609116" w:rsidR="00C266F4" w:rsidRDefault="00C266F4" w:rsidP="00AA2B91">
      <w:pPr>
        <w:jc w:val="center"/>
        <w:rPr>
          <w:u w:val="single"/>
        </w:rPr>
      </w:pPr>
      <w:r w:rsidRPr="00AA2B91">
        <w:rPr>
          <w:u w:val="single"/>
        </w:rPr>
        <w:t>The Endocrine System:</w:t>
      </w:r>
    </w:p>
    <w:p w14:paraId="1CEA71FC" w14:textId="77777777" w:rsidR="00AA2B91" w:rsidRDefault="00AA2B91" w:rsidP="00AA2B91">
      <w:pPr>
        <w:jc w:val="center"/>
        <w:rPr>
          <w:u w:val="single"/>
        </w:rPr>
      </w:pPr>
    </w:p>
    <w:p w14:paraId="692392DB" w14:textId="71B4116E" w:rsidR="00AA2B91" w:rsidRDefault="00AA2B91" w:rsidP="00AA2B91">
      <w:r>
        <w:t xml:space="preserve">Very complex communication network. It consists of a number of different glands that release hormone directly in to the bloodstream. </w:t>
      </w:r>
      <w:r w:rsidR="009A31CF">
        <w:t>Hormones are chemicals released by the endocrine glands directly in to the bloodstream, they carry messages to body tissue (including the brain).</w:t>
      </w:r>
      <w:r w:rsidR="00260CB7">
        <w:t xml:space="preserve"> </w:t>
      </w:r>
    </w:p>
    <w:p w14:paraId="7D685D15" w14:textId="3A114AEC" w:rsidR="00031BF7" w:rsidRDefault="00031BF7" w:rsidP="00AA2B91">
      <w:r>
        <w:t>3 major types of hormones:</w:t>
      </w:r>
    </w:p>
    <w:p w14:paraId="27C7E10C" w14:textId="0C0BB5C6" w:rsidR="00031BF7" w:rsidRDefault="00031BF7" w:rsidP="00AA2B91">
      <w:r>
        <w:t xml:space="preserve">     1. </w:t>
      </w:r>
      <w:r w:rsidR="005E1019">
        <w:t>Hormones that help with h</w:t>
      </w:r>
      <w:r>
        <w:t>omeostasis (i.e. insulin that keeps blood sugar within a healthy range).</w:t>
      </w:r>
    </w:p>
    <w:p w14:paraId="4474171A" w14:textId="1E7626DD" w:rsidR="00031BF7" w:rsidRDefault="00031BF7" w:rsidP="00AA2B91">
      <w:r>
        <w:t xml:space="preserve">     2.</w:t>
      </w:r>
      <w:r w:rsidR="005C7A7A">
        <w:t xml:space="preserve"> </w:t>
      </w:r>
      <w:r w:rsidR="005E1019">
        <w:t>Reproductive hormones</w:t>
      </w:r>
      <w:r w:rsidR="00AE108A">
        <w:t xml:space="preserve"> (i.e. estrogen, testosterone).</w:t>
      </w:r>
    </w:p>
    <w:p w14:paraId="087781E7" w14:textId="30C287CF" w:rsidR="00031BF7" w:rsidRDefault="00031BF7" w:rsidP="00AA2B91">
      <w:r>
        <w:t xml:space="preserve">     3.</w:t>
      </w:r>
      <w:r w:rsidR="00674434">
        <w:t xml:space="preserve"> </w:t>
      </w:r>
      <w:r w:rsidR="000758CD">
        <w:t>Stress hormones (i.e. cortisol</w:t>
      </w:r>
      <w:r w:rsidR="002D5473">
        <w:t>, adrenaline</w:t>
      </w:r>
      <w:r w:rsidR="000758CD">
        <w:t>, etc.)</w:t>
      </w:r>
    </w:p>
    <w:p w14:paraId="3802694F" w14:textId="70A9BB77" w:rsidR="000758CD" w:rsidRPr="00AA2B91" w:rsidRDefault="000758CD" w:rsidP="00AA2B91">
      <w:r>
        <w:t>Relationship between the NS and the Endocrine System: Carry out different functions but always communicate, however the nervous system controls the endocrine via the hypothalamus.</w:t>
      </w:r>
      <w:r w:rsidR="00FF3F3F">
        <w:t xml:space="preserve"> The hypothalamus will send to the pituitary glands, and then to the others. Hormones affect behaviors.</w:t>
      </w:r>
    </w:p>
    <w:p w14:paraId="24599D0B" w14:textId="77777777" w:rsidR="00AA2B91" w:rsidRPr="009A2A7A" w:rsidRDefault="00AA2B91" w:rsidP="00305DE8"/>
    <w:sectPr w:rsidR="00AA2B91" w:rsidRPr="009A2A7A" w:rsidSect="00B601BE">
      <w:type w:val="continuous"/>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097EC2" w14:textId="77777777" w:rsidR="005C7A7A" w:rsidRDefault="005C7A7A" w:rsidP="008B4BC0">
      <w:r>
        <w:separator/>
      </w:r>
    </w:p>
  </w:endnote>
  <w:endnote w:type="continuationSeparator" w:id="0">
    <w:p w14:paraId="3591951A" w14:textId="77777777" w:rsidR="005C7A7A" w:rsidRDefault="005C7A7A" w:rsidP="008B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10C9BD" w14:textId="77777777" w:rsidR="005C7A7A" w:rsidRDefault="005C7A7A" w:rsidP="008B4BC0">
      <w:r>
        <w:separator/>
      </w:r>
    </w:p>
  </w:footnote>
  <w:footnote w:type="continuationSeparator" w:id="0">
    <w:p w14:paraId="31CC5ADD" w14:textId="77777777" w:rsidR="005C7A7A" w:rsidRDefault="005C7A7A" w:rsidP="008B4BC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5049EE"/>
    <w:multiLevelType w:val="hybridMultilevel"/>
    <w:tmpl w:val="E02CA79C"/>
    <w:lvl w:ilvl="0" w:tplc="6FFCB5E0">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26A"/>
    <w:rsid w:val="00006951"/>
    <w:rsid w:val="00031BF7"/>
    <w:rsid w:val="00032639"/>
    <w:rsid w:val="00032D5F"/>
    <w:rsid w:val="000407D8"/>
    <w:rsid w:val="00060D86"/>
    <w:rsid w:val="00073520"/>
    <w:rsid w:val="000758CD"/>
    <w:rsid w:val="000A083E"/>
    <w:rsid w:val="000A0DB1"/>
    <w:rsid w:val="000A5DCB"/>
    <w:rsid w:val="000C1C8A"/>
    <w:rsid w:val="000C54AA"/>
    <w:rsid w:val="000D01E3"/>
    <w:rsid w:val="000E5241"/>
    <w:rsid w:val="000E5633"/>
    <w:rsid w:val="00123D72"/>
    <w:rsid w:val="001428DC"/>
    <w:rsid w:val="00151C0C"/>
    <w:rsid w:val="0019358B"/>
    <w:rsid w:val="001B1F8B"/>
    <w:rsid w:val="001C14BB"/>
    <w:rsid w:val="001C5C62"/>
    <w:rsid w:val="001E33D2"/>
    <w:rsid w:val="001F2680"/>
    <w:rsid w:val="001F2AC4"/>
    <w:rsid w:val="002001CA"/>
    <w:rsid w:val="0021360D"/>
    <w:rsid w:val="00217C9A"/>
    <w:rsid w:val="002410DC"/>
    <w:rsid w:val="0025477B"/>
    <w:rsid w:val="00255003"/>
    <w:rsid w:val="00260CB7"/>
    <w:rsid w:val="00287B4B"/>
    <w:rsid w:val="002922D2"/>
    <w:rsid w:val="002C623A"/>
    <w:rsid w:val="002D5473"/>
    <w:rsid w:val="002D6D68"/>
    <w:rsid w:val="002E2C6F"/>
    <w:rsid w:val="002F3CC9"/>
    <w:rsid w:val="003020E6"/>
    <w:rsid w:val="00305DE8"/>
    <w:rsid w:val="003064FC"/>
    <w:rsid w:val="0033714C"/>
    <w:rsid w:val="003549BC"/>
    <w:rsid w:val="00362827"/>
    <w:rsid w:val="00364C49"/>
    <w:rsid w:val="00391040"/>
    <w:rsid w:val="003D7674"/>
    <w:rsid w:val="003E16E1"/>
    <w:rsid w:val="003E1D8C"/>
    <w:rsid w:val="003E514C"/>
    <w:rsid w:val="0040197D"/>
    <w:rsid w:val="00440335"/>
    <w:rsid w:val="00463485"/>
    <w:rsid w:val="00464A08"/>
    <w:rsid w:val="00467C25"/>
    <w:rsid w:val="00474C87"/>
    <w:rsid w:val="0047622D"/>
    <w:rsid w:val="004932B2"/>
    <w:rsid w:val="004B5DAA"/>
    <w:rsid w:val="004E2338"/>
    <w:rsid w:val="004E397E"/>
    <w:rsid w:val="004F344D"/>
    <w:rsid w:val="004F588C"/>
    <w:rsid w:val="005346A7"/>
    <w:rsid w:val="005350DB"/>
    <w:rsid w:val="00542959"/>
    <w:rsid w:val="0055105D"/>
    <w:rsid w:val="00555585"/>
    <w:rsid w:val="00571ABA"/>
    <w:rsid w:val="00577246"/>
    <w:rsid w:val="00582A74"/>
    <w:rsid w:val="00597530"/>
    <w:rsid w:val="005B6275"/>
    <w:rsid w:val="005B6804"/>
    <w:rsid w:val="005C1384"/>
    <w:rsid w:val="005C3BE3"/>
    <w:rsid w:val="005C7A7A"/>
    <w:rsid w:val="005D09AB"/>
    <w:rsid w:val="005D1C28"/>
    <w:rsid w:val="005D5C7B"/>
    <w:rsid w:val="005E1019"/>
    <w:rsid w:val="0060193C"/>
    <w:rsid w:val="00604804"/>
    <w:rsid w:val="00612704"/>
    <w:rsid w:val="006334F7"/>
    <w:rsid w:val="006410FA"/>
    <w:rsid w:val="00653C44"/>
    <w:rsid w:val="00660D68"/>
    <w:rsid w:val="00671C62"/>
    <w:rsid w:val="00674434"/>
    <w:rsid w:val="00694722"/>
    <w:rsid w:val="006B002A"/>
    <w:rsid w:val="006D2D26"/>
    <w:rsid w:val="006E4955"/>
    <w:rsid w:val="006F077E"/>
    <w:rsid w:val="007123AA"/>
    <w:rsid w:val="00713EC1"/>
    <w:rsid w:val="007451D3"/>
    <w:rsid w:val="00775556"/>
    <w:rsid w:val="00777092"/>
    <w:rsid w:val="007C06C3"/>
    <w:rsid w:val="00802359"/>
    <w:rsid w:val="00822A16"/>
    <w:rsid w:val="00831565"/>
    <w:rsid w:val="008645FA"/>
    <w:rsid w:val="00865C09"/>
    <w:rsid w:val="00874DB6"/>
    <w:rsid w:val="008851F1"/>
    <w:rsid w:val="00895BBA"/>
    <w:rsid w:val="008B0C92"/>
    <w:rsid w:val="008B4BC0"/>
    <w:rsid w:val="008B4BC6"/>
    <w:rsid w:val="008C26A6"/>
    <w:rsid w:val="008D2306"/>
    <w:rsid w:val="008D7CF8"/>
    <w:rsid w:val="008E78A2"/>
    <w:rsid w:val="008F0CAC"/>
    <w:rsid w:val="008F34BE"/>
    <w:rsid w:val="00905B62"/>
    <w:rsid w:val="00954433"/>
    <w:rsid w:val="00954E50"/>
    <w:rsid w:val="0096554D"/>
    <w:rsid w:val="00971A46"/>
    <w:rsid w:val="00985FB2"/>
    <w:rsid w:val="0098729C"/>
    <w:rsid w:val="009A084C"/>
    <w:rsid w:val="009A2A7A"/>
    <w:rsid w:val="009A31CF"/>
    <w:rsid w:val="009B10FF"/>
    <w:rsid w:val="009C5504"/>
    <w:rsid w:val="009D548A"/>
    <w:rsid w:val="009F25D2"/>
    <w:rsid w:val="00A04075"/>
    <w:rsid w:val="00A12358"/>
    <w:rsid w:val="00A221A4"/>
    <w:rsid w:val="00A27512"/>
    <w:rsid w:val="00A32CC3"/>
    <w:rsid w:val="00A455A1"/>
    <w:rsid w:val="00A528FC"/>
    <w:rsid w:val="00A559B2"/>
    <w:rsid w:val="00A7325D"/>
    <w:rsid w:val="00A80192"/>
    <w:rsid w:val="00A94C7B"/>
    <w:rsid w:val="00AA2B91"/>
    <w:rsid w:val="00AA7481"/>
    <w:rsid w:val="00AA7DA0"/>
    <w:rsid w:val="00AC68A5"/>
    <w:rsid w:val="00AC7976"/>
    <w:rsid w:val="00AD7EC2"/>
    <w:rsid w:val="00AE108A"/>
    <w:rsid w:val="00AE4A31"/>
    <w:rsid w:val="00AF5210"/>
    <w:rsid w:val="00AF64B4"/>
    <w:rsid w:val="00B02029"/>
    <w:rsid w:val="00B05E57"/>
    <w:rsid w:val="00B23121"/>
    <w:rsid w:val="00B30AA9"/>
    <w:rsid w:val="00B55238"/>
    <w:rsid w:val="00B601BE"/>
    <w:rsid w:val="00B62C37"/>
    <w:rsid w:val="00B6503F"/>
    <w:rsid w:val="00B9162E"/>
    <w:rsid w:val="00B970C1"/>
    <w:rsid w:val="00BA0F44"/>
    <w:rsid w:val="00BA6649"/>
    <w:rsid w:val="00C04449"/>
    <w:rsid w:val="00C07C71"/>
    <w:rsid w:val="00C165CF"/>
    <w:rsid w:val="00C22675"/>
    <w:rsid w:val="00C266F4"/>
    <w:rsid w:val="00C30ABB"/>
    <w:rsid w:val="00C339CE"/>
    <w:rsid w:val="00C427FC"/>
    <w:rsid w:val="00C434A8"/>
    <w:rsid w:val="00C50005"/>
    <w:rsid w:val="00C5000F"/>
    <w:rsid w:val="00C50451"/>
    <w:rsid w:val="00C57EBD"/>
    <w:rsid w:val="00C92A2C"/>
    <w:rsid w:val="00C92EE7"/>
    <w:rsid w:val="00C94834"/>
    <w:rsid w:val="00CA2F37"/>
    <w:rsid w:val="00CA53DA"/>
    <w:rsid w:val="00CA770C"/>
    <w:rsid w:val="00CB1887"/>
    <w:rsid w:val="00CE11CB"/>
    <w:rsid w:val="00CE7742"/>
    <w:rsid w:val="00CF1032"/>
    <w:rsid w:val="00CF32AD"/>
    <w:rsid w:val="00D20B30"/>
    <w:rsid w:val="00D44149"/>
    <w:rsid w:val="00D53940"/>
    <w:rsid w:val="00D57005"/>
    <w:rsid w:val="00D653E6"/>
    <w:rsid w:val="00D659E1"/>
    <w:rsid w:val="00D76037"/>
    <w:rsid w:val="00D840F2"/>
    <w:rsid w:val="00DA62FF"/>
    <w:rsid w:val="00DA7BEC"/>
    <w:rsid w:val="00DC2663"/>
    <w:rsid w:val="00DD0E98"/>
    <w:rsid w:val="00DD2607"/>
    <w:rsid w:val="00DF5BC4"/>
    <w:rsid w:val="00E06962"/>
    <w:rsid w:val="00E21193"/>
    <w:rsid w:val="00E31CC0"/>
    <w:rsid w:val="00E409B6"/>
    <w:rsid w:val="00E40F69"/>
    <w:rsid w:val="00E510FB"/>
    <w:rsid w:val="00E60F0B"/>
    <w:rsid w:val="00E632DF"/>
    <w:rsid w:val="00E729C3"/>
    <w:rsid w:val="00E80FEA"/>
    <w:rsid w:val="00E82429"/>
    <w:rsid w:val="00E9226A"/>
    <w:rsid w:val="00E92A3C"/>
    <w:rsid w:val="00E962B7"/>
    <w:rsid w:val="00EB2C99"/>
    <w:rsid w:val="00EC7BA6"/>
    <w:rsid w:val="00ED3A06"/>
    <w:rsid w:val="00ED59A8"/>
    <w:rsid w:val="00EE69CE"/>
    <w:rsid w:val="00EF77AA"/>
    <w:rsid w:val="00F21A54"/>
    <w:rsid w:val="00F24749"/>
    <w:rsid w:val="00F25AD1"/>
    <w:rsid w:val="00F408BB"/>
    <w:rsid w:val="00F57CA3"/>
    <w:rsid w:val="00F628A0"/>
    <w:rsid w:val="00F673B3"/>
    <w:rsid w:val="00F960A6"/>
    <w:rsid w:val="00FB2D52"/>
    <w:rsid w:val="00FB4FE5"/>
    <w:rsid w:val="00FB6B1C"/>
    <w:rsid w:val="00FC2756"/>
    <w:rsid w:val="00FC3828"/>
    <w:rsid w:val="00FD2D95"/>
    <w:rsid w:val="00FE4599"/>
    <w:rsid w:val="00FE6962"/>
    <w:rsid w:val="00FF3F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A7D0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2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E78A2"/>
    <w:rPr>
      <w:b/>
      <w:bCs/>
    </w:rPr>
  </w:style>
  <w:style w:type="paragraph" w:styleId="ListParagraph">
    <w:name w:val="List Paragraph"/>
    <w:basedOn w:val="Normal"/>
    <w:uiPriority w:val="34"/>
    <w:qFormat/>
    <w:rsid w:val="009F25D2"/>
    <w:pPr>
      <w:ind w:left="720"/>
      <w:contextualSpacing/>
    </w:pPr>
  </w:style>
  <w:style w:type="paragraph" w:styleId="Header">
    <w:name w:val="header"/>
    <w:basedOn w:val="Normal"/>
    <w:link w:val="HeaderChar"/>
    <w:uiPriority w:val="99"/>
    <w:unhideWhenUsed/>
    <w:rsid w:val="008B4BC0"/>
    <w:pPr>
      <w:tabs>
        <w:tab w:val="center" w:pos="4320"/>
        <w:tab w:val="right" w:pos="8640"/>
      </w:tabs>
    </w:pPr>
  </w:style>
  <w:style w:type="character" w:customStyle="1" w:styleId="HeaderChar">
    <w:name w:val="Header Char"/>
    <w:basedOn w:val="DefaultParagraphFont"/>
    <w:link w:val="Header"/>
    <w:uiPriority w:val="99"/>
    <w:rsid w:val="008B4BC0"/>
  </w:style>
  <w:style w:type="paragraph" w:styleId="Footer">
    <w:name w:val="footer"/>
    <w:basedOn w:val="Normal"/>
    <w:link w:val="FooterChar"/>
    <w:uiPriority w:val="99"/>
    <w:unhideWhenUsed/>
    <w:rsid w:val="008B4BC0"/>
    <w:pPr>
      <w:tabs>
        <w:tab w:val="center" w:pos="4320"/>
        <w:tab w:val="right" w:pos="8640"/>
      </w:tabs>
    </w:pPr>
  </w:style>
  <w:style w:type="character" w:customStyle="1" w:styleId="FooterChar">
    <w:name w:val="Footer Char"/>
    <w:basedOn w:val="DefaultParagraphFont"/>
    <w:link w:val="Footer"/>
    <w:uiPriority w:val="99"/>
    <w:rsid w:val="008B4BC0"/>
  </w:style>
  <w:style w:type="table" w:styleId="TableGrid">
    <w:name w:val="Table Grid"/>
    <w:basedOn w:val="TableNormal"/>
    <w:uiPriority w:val="59"/>
    <w:rsid w:val="00254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25477B"/>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25477B"/>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2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E78A2"/>
    <w:rPr>
      <w:b/>
      <w:bCs/>
    </w:rPr>
  </w:style>
  <w:style w:type="paragraph" w:styleId="ListParagraph">
    <w:name w:val="List Paragraph"/>
    <w:basedOn w:val="Normal"/>
    <w:uiPriority w:val="34"/>
    <w:qFormat/>
    <w:rsid w:val="009F25D2"/>
    <w:pPr>
      <w:ind w:left="720"/>
      <w:contextualSpacing/>
    </w:pPr>
  </w:style>
  <w:style w:type="paragraph" w:styleId="Header">
    <w:name w:val="header"/>
    <w:basedOn w:val="Normal"/>
    <w:link w:val="HeaderChar"/>
    <w:uiPriority w:val="99"/>
    <w:unhideWhenUsed/>
    <w:rsid w:val="008B4BC0"/>
    <w:pPr>
      <w:tabs>
        <w:tab w:val="center" w:pos="4320"/>
        <w:tab w:val="right" w:pos="8640"/>
      </w:tabs>
    </w:pPr>
  </w:style>
  <w:style w:type="character" w:customStyle="1" w:styleId="HeaderChar">
    <w:name w:val="Header Char"/>
    <w:basedOn w:val="DefaultParagraphFont"/>
    <w:link w:val="Header"/>
    <w:uiPriority w:val="99"/>
    <w:rsid w:val="008B4BC0"/>
  </w:style>
  <w:style w:type="paragraph" w:styleId="Footer">
    <w:name w:val="footer"/>
    <w:basedOn w:val="Normal"/>
    <w:link w:val="FooterChar"/>
    <w:uiPriority w:val="99"/>
    <w:unhideWhenUsed/>
    <w:rsid w:val="008B4BC0"/>
    <w:pPr>
      <w:tabs>
        <w:tab w:val="center" w:pos="4320"/>
        <w:tab w:val="right" w:pos="8640"/>
      </w:tabs>
    </w:pPr>
  </w:style>
  <w:style w:type="character" w:customStyle="1" w:styleId="FooterChar">
    <w:name w:val="Footer Char"/>
    <w:basedOn w:val="DefaultParagraphFont"/>
    <w:link w:val="Footer"/>
    <w:uiPriority w:val="99"/>
    <w:rsid w:val="008B4BC0"/>
  </w:style>
  <w:style w:type="table" w:styleId="TableGrid">
    <w:name w:val="Table Grid"/>
    <w:basedOn w:val="TableNormal"/>
    <w:uiPriority w:val="59"/>
    <w:rsid w:val="00254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25477B"/>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25477B"/>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5180</Words>
  <Characters>29532</Characters>
  <Application>Microsoft Macintosh Word</Application>
  <DocSecurity>0</DocSecurity>
  <Lines>246</Lines>
  <Paragraphs>69</Paragraphs>
  <ScaleCrop>false</ScaleCrop>
  <Company/>
  <LinksUpToDate>false</LinksUpToDate>
  <CharactersWithSpaces>34643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dc:description/>
  <cp:lastModifiedBy>MacBook</cp:lastModifiedBy>
  <cp:revision>2</cp:revision>
  <dcterms:created xsi:type="dcterms:W3CDTF">2012-04-14T02:22:00Z</dcterms:created>
  <dcterms:modified xsi:type="dcterms:W3CDTF">2012-04-14T02:22:00Z</dcterms:modified>
</cp:coreProperties>
</file>