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D75" w:rsidRPr="00CE0AF3" w:rsidRDefault="00CC3D75" w:rsidP="00C1498D">
      <w:pPr>
        <w:jc w:val="center"/>
        <w:rPr>
          <w:b/>
        </w:rPr>
      </w:pPr>
      <w:r w:rsidRPr="00CE0AF3">
        <w:rPr>
          <w:b/>
        </w:rPr>
        <w:t>Prologue</w:t>
      </w:r>
    </w:p>
    <w:p w:rsidR="00CC3D75" w:rsidRDefault="00CC3D75" w:rsidP="00CC3D75">
      <w:pPr>
        <w:pStyle w:val="ListParagraph"/>
        <w:numPr>
          <w:ilvl w:val="0"/>
          <w:numId w:val="5"/>
        </w:numPr>
      </w:pPr>
      <w:r>
        <w:t>First psychology lab founded in 1879 by William Wundt</w:t>
      </w:r>
    </w:p>
    <w:p w:rsidR="00CC3D75" w:rsidRDefault="00CC3D75" w:rsidP="00CC3D75">
      <w:pPr>
        <w:pStyle w:val="ListParagraph"/>
        <w:numPr>
          <w:ilvl w:val="0"/>
          <w:numId w:val="5"/>
        </w:numPr>
      </w:pPr>
      <w:r>
        <w:t>Titchener – introduced Structuralism = used introspection as a basis to explain psychology</w:t>
      </w:r>
    </w:p>
    <w:p w:rsidR="00CC3D75" w:rsidRDefault="00CC3D75" w:rsidP="00CC3D75">
      <w:pPr>
        <w:pStyle w:val="ListParagraph"/>
        <w:numPr>
          <w:ilvl w:val="0"/>
          <w:numId w:val="5"/>
        </w:numPr>
      </w:pPr>
      <w:r>
        <w:t>James – introduced Functionalism = thinking is adaptive and enables survival</w:t>
      </w:r>
    </w:p>
    <w:p w:rsidR="00CC3D75" w:rsidRDefault="00CC3D75" w:rsidP="00CC3D75">
      <w:pPr>
        <w:pStyle w:val="ListParagraph"/>
        <w:numPr>
          <w:ilvl w:val="0"/>
          <w:numId w:val="5"/>
        </w:numPr>
      </w:pPr>
      <w:r>
        <w:t>Psych has roots in biology and philosophy</w:t>
      </w:r>
    </w:p>
    <w:p w:rsidR="00CC3D75" w:rsidRDefault="00CC3D75" w:rsidP="00CC3D75">
      <w:pPr>
        <w:pStyle w:val="ListParagraph"/>
        <w:numPr>
          <w:ilvl w:val="0"/>
          <w:numId w:val="5"/>
        </w:numPr>
      </w:pPr>
      <w:r>
        <w:t>Pavlov – studied learning</w:t>
      </w:r>
    </w:p>
    <w:p w:rsidR="00CC3D75" w:rsidRDefault="00CC3D75" w:rsidP="00CC3D75">
      <w:pPr>
        <w:pStyle w:val="ListParagraph"/>
        <w:numPr>
          <w:ilvl w:val="0"/>
          <w:numId w:val="5"/>
        </w:numPr>
      </w:pPr>
      <w:r>
        <w:t>Freud – studied personality</w:t>
      </w:r>
    </w:p>
    <w:p w:rsidR="00CC3D75" w:rsidRDefault="00CC3D75" w:rsidP="00CC3D75">
      <w:pPr>
        <w:pStyle w:val="ListParagraph"/>
        <w:numPr>
          <w:ilvl w:val="0"/>
          <w:numId w:val="5"/>
        </w:numPr>
      </w:pPr>
      <w:r>
        <w:t>Piaget – studied children</w:t>
      </w:r>
    </w:p>
    <w:p w:rsidR="00CC3D75" w:rsidRDefault="00CC3D75" w:rsidP="00CC3D75">
      <w:pPr>
        <w:pStyle w:val="ListParagraph"/>
        <w:numPr>
          <w:ilvl w:val="0"/>
          <w:numId w:val="5"/>
        </w:numPr>
      </w:pPr>
      <w:r>
        <w:t>Psych is now seen as the science of mental processes and behaviour</w:t>
      </w:r>
    </w:p>
    <w:p w:rsidR="00CC3D75" w:rsidRDefault="00DF6554" w:rsidP="00CC3D75">
      <w:pPr>
        <w:pStyle w:val="ListParagraph"/>
        <w:numPr>
          <w:ilvl w:val="0"/>
          <w:numId w:val="5"/>
        </w:numPr>
      </w:pPr>
      <w:r>
        <w:t>Rogers and Maslow – humanism; emphasis on growth potential of healthy people</w:t>
      </w:r>
    </w:p>
    <w:p w:rsidR="00DF6554" w:rsidRDefault="00DF6554" w:rsidP="00CC3D75">
      <w:pPr>
        <w:pStyle w:val="ListParagraph"/>
        <w:numPr>
          <w:ilvl w:val="0"/>
          <w:numId w:val="5"/>
        </w:numPr>
      </w:pPr>
      <w:r>
        <w:t>Neuroscience – brain activity linked with mental activity</w:t>
      </w:r>
    </w:p>
    <w:p w:rsidR="00DF6554" w:rsidRDefault="00DF6554" w:rsidP="00CC3D75">
      <w:pPr>
        <w:pStyle w:val="ListParagraph"/>
        <w:numPr>
          <w:ilvl w:val="0"/>
          <w:numId w:val="5"/>
        </w:numPr>
      </w:pPr>
      <w:r>
        <w:t>Nature/Nurture – Aristotle and Locke argued for learned experience (nurture); Plato and Descartes argued for innate behaviour (nature)</w:t>
      </w:r>
    </w:p>
    <w:p w:rsidR="00DF6554" w:rsidRDefault="00DF6554" w:rsidP="00DF6554">
      <w:pPr>
        <w:pStyle w:val="ListParagraph"/>
        <w:numPr>
          <w:ilvl w:val="0"/>
          <w:numId w:val="5"/>
        </w:numPr>
      </w:pPr>
      <w:r>
        <w:t>Darwin – principle of natural selection</w:t>
      </w:r>
    </w:p>
    <w:p w:rsidR="00DF6554" w:rsidRDefault="00DF6554" w:rsidP="00DF6554">
      <w:pPr>
        <w:pStyle w:val="ListParagraph"/>
        <w:numPr>
          <w:ilvl w:val="0"/>
          <w:numId w:val="5"/>
        </w:numPr>
      </w:pPr>
      <w:r>
        <w:t>Levels of Analysis – biological, psychological, social-cultural = integrated biophyschosocial approach to the study of behaviour</w:t>
      </w:r>
    </w:p>
    <w:p w:rsidR="00DF6554" w:rsidRDefault="00DF6554" w:rsidP="00DF6554">
      <w:pPr>
        <w:pStyle w:val="ListParagraph"/>
        <w:numPr>
          <w:ilvl w:val="0"/>
          <w:numId w:val="5"/>
        </w:numPr>
      </w:pPr>
      <w:r>
        <w:t>Psychological Perspectives</w:t>
      </w:r>
    </w:p>
    <w:p w:rsidR="00DF6554" w:rsidRDefault="00DF6554" w:rsidP="00DF6554">
      <w:pPr>
        <w:pStyle w:val="ListParagraph"/>
        <w:numPr>
          <w:ilvl w:val="1"/>
          <w:numId w:val="5"/>
        </w:numPr>
      </w:pPr>
      <w:r>
        <w:t>Neuroscience: body and brain relationship which enables emotions, memories and sensory experiences</w:t>
      </w:r>
    </w:p>
    <w:p w:rsidR="00DF6554" w:rsidRDefault="00DF6554" w:rsidP="00DF6554">
      <w:pPr>
        <w:pStyle w:val="ListParagraph"/>
        <w:numPr>
          <w:ilvl w:val="1"/>
          <w:numId w:val="5"/>
        </w:numPr>
      </w:pPr>
      <w:r>
        <w:t>Evolutionary: natural selection of traits promote survival of traits</w:t>
      </w:r>
    </w:p>
    <w:p w:rsidR="00DF6554" w:rsidRDefault="00DF6554" w:rsidP="00DF6554">
      <w:pPr>
        <w:pStyle w:val="ListParagraph"/>
        <w:numPr>
          <w:ilvl w:val="1"/>
          <w:numId w:val="5"/>
        </w:numPr>
      </w:pPr>
      <w:r>
        <w:t>Behavioural Genes: how much genes and environment influence our differences</w:t>
      </w:r>
    </w:p>
    <w:p w:rsidR="00DF6554" w:rsidRDefault="00DF6554" w:rsidP="00DF6554">
      <w:pPr>
        <w:pStyle w:val="ListParagraph"/>
        <w:numPr>
          <w:ilvl w:val="1"/>
          <w:numId w:val="5"/>
        </w:numPr>
      </w:pPr>
      <w:r>
        <w:t>Psychodynamic: how behaviour springs from unconscious drives and conflicts</w:t>
      </w:r>
    </w:p>
    <w:p w:rsidR="00DF6554" w:rsidRDefault="00DF6554" w:rsidP="00DF6554">
      <w:pPr>
        <w:pStyle w:val="ListParagraph"/>
        <w:numPr>
          <w:ilvl w:val="1"/>
          <w:numId w:val="5"/>
        </w:numPr>
      </w:pPr>
      <w:r>
        <w:t>Behavioural: how we learn observable behaviour</w:t>
      </w:r>
    </w:p>
    <w:p w:rsidR="00DF6554" w:rsidRDefault="00DF6554" w:rsidP="00DF6554">
      <w:pPr>
        <w:pStyle w:val="ListParagraph"/>
        <w:numPr>
          <w:ilvl w:val="1"/>
          <w:numId w:val="5"/>
        </w:numPr>
      </w:pPr>
      <w:r>
        <w:t>Cognitive: how we encode, process, store and retrieve information</w:t>
      </w:r>
    </w:p>
    <w:p w:rsidR="00DF6554" w:rsidRDefault="00DF6554" w:rsidP="00DF6554">
      <w:pPr>
        <w:pStyle w:val="ListParagraph"/>
        <w:numPr>
          <w:ilvl w:val="1"/>
          <w:numId w:val="5"/>
        </w:numPr>
      </w:pPr>
      <w:r>
        <w:t>Social-Cultural: how behaviour and thinking vary across culture</w:t>
      </w:r>
    </w:p>
    <w:p w:rsidR="00DF6554" w:rsidRDefault="00DF6554" w:rsidP="00DF6554">
      <w:pPr>
        <w:pStyle w:val="ListParagraph"/>
        <w:numPr>
          <w:ilvl w:val="0"/>
          <w:numId w:val="5"/>
        </w:numPr>
      </w:pPr>
      <w:r>
        <w:t>Basic research: builds on knowledge</w:t>
      </w:r>
    </w:p>
    <w:p w:rsidR="00DF6554" w:rsidRDefault="00DF6554" w:rsidP="00DF6554">
      <w:pPr>
        <w:pStyle w:val="ListParagraph"/>
        <w:numPr>
          <w:ilvl w:val="0"/>
          <w:numId w:val="5"/>
        </w:numPr>
      </w:pPr>
      <w:r>
        <w:t>Applied research: tackles practical problems</w:t>
      </w:r>
    </w:p>
    <w:p w:rsidR="00DF6554" w:rsidRDefault="00DF6554" w:rsidP="00DF6554">
      <w:pPr>
        <w:pStyle w:val="ListParagraph"/>
        <w:numPr>
          <w:ilvl w:val="0"/>
          <w:numId w:val="5"/>
        </w:numPr>
      </w:pPr>
      <w:r>
        <w:t>Psychologist: experiment, observes, test and treat behaviour</w:t>
      </w:r>
    </w:p>
    <w:p w:rsidR="00DF6554" w:rsidRDefault="00DF6554" w:rsidP="00DF6554">
      <w:pPr>
        <w:pStyle w:val="ListParagraph"/>
        <w:numPr>
          <w:ilvl w:val="0"/>
          <w:numId w:val="5"/>
        </w:numPr>
      </w:pPr>
      <w:r>
        <w:t>Psychiatry: medically certified; treatment of disorders</w:t>
      </w:r>
    </w:p>
    <w:p w:rsidR="00DF6554" w:rsidRDefault="00DF6554" w:rsidP="00DF6554">
      <w:pPr>
        <w:pStyle w:val="ListParagraph"/>
      </w:pPr>
    </w:p>
    <w:p w:rsidR="00DF6554" w:rsidRPr="00CE0AF3" w:rsidRDefault="00DF6554" w:rsidP="00DF6554">
      <w:pPr>
        <w:pStyle w:val="ListParagraph"/>
        <w:jc w:val="center"/>
        <w:rPr>
          <w:b/>
        </w:rPr>
      </w:pPr>
      <w:r w:rsidRPr="00CE0AF3">
        <w:rPr>
          <w:b/>
        </w:rPr>
        <w:t>Critical Thinking</w:t>
      </w:r>
    </w:p>
    <w:p w:rsidR="00DF6554" w:rsidRDefault="00DF6554" w:rsidP="00DF6554">
      <w:pPr>
        <w:pStyle w:val="ListParagraph"/>
        <w:jc w:val="center"/>
      </w:pPr>
    </w:p>
    <w:p w:rsidR="00DF6554" w:rsidRDefault="00DF6554" w:rsidP="00DF6554">
      <w:pPr>
        <w:pStyle w:val="ListParagraph"/>
        <w:numPr>
          <w:ilvl w:val="0"/>
          <w:numId w:val="7"/>
        </w:numPr>
      </w:pPr>
      <w:r>
        <w:t>Psychologist adopt a scientific attitude that  chara</w:t>
      </w:r>
      <w:r w:rsidR="00B14617">
        <w:t>cterizes the scientific approach</w:t>
      </w:r>
    </w:p>
    <w:p w:rsidR="00DF6554" w:rsidRDefault="00DF6554" w:rsidP="00DF6554">
      <w:pPr>
        <w:pStyle w:val="ListParagraph"/>
        <w:numPr>
          <w:ilvl w:val="1"/>
          <w:numId w:val="7"/>
        </w:numPr>
      </w:pPr>
      <w:r>
        <w:t>Based on curiosity, scepticism and humility</w:t>
      </w:r>
    </w:p>
    <w:p w:rsidR="00DF6554" w:rsidRDefault="00DF6554" w:rsidP="00DF6554">
      <w:pPr>
        <w:pStyle w:val="ListParagraph"/>
        <w:numPr>
          <w:ilvl w:val="1"/>
          <w:numId w:val="7"/>
        </w:numPr>
      </w:pPr>
      <w:r>
        <w:t>Encourages critical thinking</w:t>
      </w:r>
    </w:p>
    <w:p w:rsidR="00DF6554" w:rsidRDefault="00B14617" w:rsidP="00DF6554">
      <w:pPr>
        <w:pStyle w:val="ListParagraph"/>
        <w:numPr>
          <w:ilvl w:val="0"/>
          <w:numId w:val="7"/>
        </w:numPr>
      </w:pPr>
      <w:r>
        <w:t>This approach avoids the problem of</w:t>
      </w:r>
    </w:p>
    <w:p w:rsidR="00B14617" w:rsidRDefault="00B14617" w:rsidP="00B14617">
      <w:pPr>
        <w:pStyle w:val="ListParagraph"/>
        <w:numPr>
          <w:ilvl w:val="1"/>
          <w:numId w:val="7"/>
        </w:numPr>
      </w:pPr>
      <w:r>
        <w:t>Overconfidence – more confident then correct</w:t>
      </w:r>
    </w:p>
    <w:p w:rsidR="00B14617" w:rsidRDefault="00B14617" w:rsidP="00B14617">
      <w:pPr>
        <w:pStyle w:val="ListParagraph"/>
        <w:numPr>
          <w:ilvl w:val="1"/>
          <w:numId w:val="7"/>
        </w:numPr>
      </w:pPr>
      <w:r>
        <w:t>Hindsight Bias – believe something is more likely after it happens</w:t>
      </w:r>
    </w:p>
    <w:p w:rsidR="00B14617" w:rsidRDefault="00B14617" w:rsidP="00B14617">
      <w:pPr>
        <w:pStyle w:val="ListParagraph"/>
        <w:numPr>
          <w:ilvl w:val="0"/>
          <w:numId w:val="7"/>
        </w:numPr>
      </w:pPr>
      <w:r>
        <w:t>Theory: an explanation using facts that predicts behaviours or events</w:t>
      </w:r>
    </w:p>
    <w:p w:rsidR="00B14617" w:rsidRDefault="00B14617" w:rsidP="00B14617">
      <w:pPr>
        <w:pStyle w:val="ListParagraph"/>
        <w:numPr>
          <w:ilvl w:val="0"/>
          <w:numId w:val="7"/>
        </w:numPr>
      </w:pPr>
      <w:r>
        <w:t>Hypothesis: a testable predictions that allow scientists to evaluate theories</w:t>
      </w:r>
    </w:p>
    <w:p w:rsidR="00B14617" w:rsidRDefault="00B14617" w:rsidP="00B14617">
      <w:pPr>
        <w:pStyle w:val="ListParagraph"/>
        <w:numPr>
          <w:ilvl w:val="0"/>
          <w:numId w:val="7"/>
        </w:numPr>
      </w:pPr>
      <w:r>
        <w:t>These means of experimentation do NOT explain behaviour, they only describe it:</w:t>
      </w:r>
    </w:p>
    <w:p w:rsidR="00B14617" w:rsidRDefault="00B14617" w:rsidP="00B14617">
      <w:pPr>
        <w:pStyle w:val="ListParagraph"/>
        <w:numPr>
          <w:ilvl w:val="1"/>
          <w:numId w:val="7"/>
        </w:numPr>
      </w:pPr>
      <w:r>
        <w:t>Case studies – in-depth study in order to reveal universal principles of behaviour; problem with atypical-</w:t>
      </w:r>
      <w:proofErr w:type="spellStart"/>
      <w:r>
        <w:t>ness</w:t>
      </w:r>
      <w:proofErr w:type="spellEnd"/>
    </w:p>
    <w:p w:rsidR="00B14617" w:rsidRDefault="00B14617" w:rsidP="00B14617">
      <w:pPr>
        <w:pStyle w:val="ListParagraph"/>
        <w:numPr>
          <w:ilvl w:val="1"/>
          <w:numId w:val="7"/>
        </w:numPr>
      </w:pPr>
      <w:r>
        <w:lastRenderedPageBreak/>
        <w:t>Survey – a group of people is questioned; wording is important; also random sample ensures a more representative sample; larger the better</w:t>
      </w:r>
    </w:p>
    <w:p w:rsidR="00B14617" w:rsidRDefault="00B14617" w:rsidP="00B14617">
      <w:pPr>
        <w:pStyle w:val="ListParagraph"/>
        <w:numPr>
          <w:ilvl w:val="1"/>
          <w:numId w:val="7"/>
        </w:numPr>
      </w:pPr>
      <w:r>
        <w:t>Naturalistic observation – direct observation in natural environments</w:t>
      </w:r>
    </w:p>
    <w:p w:rsidR="002E4477" w:rsidRDefault="00B14617" w:rsidP="002E4477">
      <w:pPr>
        <w:pStyle w:val="ListParagraph"/>
        <w:numPr>
          <w:ilvl w:val="0"/>
          <w:numId w:val="7"/>
        </w:numPr>
      </w:pPr>
      <w:r>
        <w:t xml:space="preserve"> </w:t>
      </w:r>
      <w:r w:rsidR="002E4477">
        <w:t>Correlation measures – aid process of prediction but not enough evidence of cause-effect relationship; are correlated when change in one causes a change in the other; statistical expression = Correlation Coefficient; graphical representation  = Scatter Plot</w:t>
      </w:r>
    </w:p>
    <w:p w:rsidR="002E4477" w:rsidRDefault="002E4477" w:rsidP="002E4477">
      <w:pPr>
        <w:pStyle w:val="ListParagraph"/>
        <w:numPr>
          <w:ilvl w:val="0"/>
          <w:numId w:val="7"/>
        </w:numPr>
      </w:pPr>
      <w:r>
        <w:t>Illusory Correlation: human tendency to find order in random sequences</w:t>
      </w:r>
    </w:p>
    <w:p w:rsidR="002E4477" w:rsidRDefault="002E4477" w:rsidP="002E4477">
      <w:pPr>
        <w:pStyle w:val="ListParagraph"/>
        <w:numPr>
          <w:ilvl w:val="0"/>
          <w:numId w:val="7"/>
        </w:numPr>
      </w:pPr>
      <w:r>
        <w:t>To isolate cause and effect, researchers statistically control for other factors:</w:t>
      </w:r>
    </w:p>
    <w:p w:rsidR="002E4477" w:rsidRDefault="002E4477" w:rsidP="002E4477">
      <w:pPr>
        <w:pStyle w:val="ListParagraph"/>
        <w:numPr>
          <w:ilvl w:val="1"/>
          <w:numId w:val="7"/>
        </w:numPr>
      </w:pPr>
      <w:r>
        <w:t>Double-blind procedure in exp = way to create control and experiment groups; both the scientist and subjects don’t know what group they are in</w:t>
      </w:r>
    </w:p>
    <w:p w:rsidR="002E4477" w:rsidRDefault="002E4477" w:rsidP="002E4477">
      <w:pPr>
        <w:pStyle w:val="ListParagraph"/>
        <w:numPr>
          <w:ilvl w:val="1"/>
          <w:numId w:val="7"/>
        </w:numPr>
      </w:pPr>
      <w:r>
        <w:t>Has to have an experiment (treatment) and control (placebo) group</w:t>
      </w:r>
    </w:p>
    <w:p w:rsidR="002E4477" w:rsidRDefault="002E4477" w:rsidP="002E4477">
      <w:pPr>
        <w:pStyle w:val="ListParagraph"/>
        <w:numPr>
          <w:ilvl w:val="1"/>
          <w:numId w:val="7"/>
        </w:numPr>
      </w:pPr>
      <w:r>
        <w:t xml:space="preserve">Rely on random assignment </w:t>
      </w:r>
    </w:p>
    <w:p w:rsidR="002E4477" w:rsidRDefault="002E4477" w:rsidP="002E4477">
      <w:pPr>
        <w:pStyle w:val="ListParagraph"/>
        <w:numPr>
          <w:ilvl w:val="1"/>
          <w:numId w:val="7"/>
        </w:numPr>
      </w:pPr>
      <w:r>
        <w:t>Independent variable = manipulated factor; Dependent variable = changing factor</w:t>
      </w:r>
    </w:p>
    <w:p w:rsidR="002E4477" w:rsidRDefault="002E4477" w:rsidP="002E4477">
      <w:pPr>
        <w:pStyle w:val="ListParagraph"/>
        <w:numPr>
          <w:ilvl w:val="0"/>
          <w:numId w:val="7"/>
        </w:numPr>
      </w:pPr>
      <w:r>
        <w:t>Statistics help researches see and interpret observations</w:t>
      </w:r>
    </w:p>
    <w:p w:rsidR="002E4477" w:rsidRDefault="002E4477" w:rsidP="002E4477">
      <w:pPr>
        <w:pStyle w:val="ListParagraph"/>
        <w:numPr>
          <w:ilvl w:val="1"/>
          <w:numId w:val="7"/>
        </w:numPr>
      </w:pPr>
      <w:r>
        <w:t xml:space="preserve">3 Measures of Central </w:t>
      </w:r>
      <w:proofErr w:type="spellStart"/>
      <w:r>
        <w:t>Tendancy</w:t>
      </w:r>
      <w:proofErr w:type="spellEnd"/>
    </w:p>
    <w:p w:rsidR="002E4477" w:rsidRDefault="002E4477" w:rsidP="002E4477">
      <w:pPr>
        <w:pStyle w:val="ListParagraph"/>
        <w:numPr>
          <w:ilvl w:val="2"/>
          <w:numId w:val="7"/>
        </w:numPr>
      </w:pPr>
      <w:r>
        <w:t>Mean – all #s added/how many #s</w:t>
      </w:r>
      <w:r w:rsidR="00CE0AF3">
        <w:t xml:space="preserve"> – biased when data is lopsided</w:t>
      </w:r>
    </w:p>
    <w:p w:rsidR="002E4477" w:rsidRDefault="002E4477" w:rsidP="002E4477">
      <w:pPr>
        <w:pStyle w:val="ListParagraph"/>
        <w:numPr>
          <w:ilvl w:val="2"/>
          <w:numId w:val="7"/>
        </w:numPr>
      </w:pPr>
      <w:r>
        <w:t>Median – middle number; on 50</w:t>
      </w:r>
      <w:r w:rsidRPr="002E4477">
        <w:rPr>
          <w:vertAlign w:val="superscript"/>
        </w:rPr>
        <w:t>th</w:t>
      </w:r>
      <w:r>
        <w:t xml:space="preserve"> percentile</w:t>
      </w:r>
    </w:p>
    <w:p w:rsidR="002E4477" w:rsidRDefault="002E4477" w:rsidP="002E4477">
      <w:pPr>
        <w:pStyle w:val="ListParagraph"/>
        <w:numPr>
          <w:ilvl w:val="2"/>
          <w:numId w:val="7"/>
        </w:numPr>
      </w:pPr>
      <w:r>
        <w:t>Mode – most frequent number</w:t>
      </w:r>
    </w:p>
    <w:p w:rsidR="00CE0AF3" w:rsidRDefault="00CE0AF3" w:rsidP="00CE0AF3">
      <w:pPr>
        <w:pStyle w:val="ListParagraph"/>
        <w:numPr>
          <w:ilvl w:val="1"/>
          <w:numId w:val="7"/>
        </w:numPr>
      </w:pPr>
      <w:r>
        <w:t>2 Measures of Variation</w:t>
      </w:r>
    </w:p>
    <w:p w:rsidR="00CE0AF3" w:rsidRDefault="00CE0AF3" w:rsidP="00CE0AF3">
      <w:pPr>
        <w:pStyle w:val="ListParagraph"/>
        <w:numPr>
          <w:ilvl w:val="2"/>
          <w:numId w:val="7"/>
        </w:numPr>
      </w:pPr>
      <w:r>
        <w:t>Range – last number minus first; crude; influenced by extreme scores</w:t>
      </w:r>
    </w:p>
    <w:p w:rsidR="00CE0AF3" w:rsidRDefault="00CE0AF3" w:rsidP="00CE0AF3">
      <w:pPr>
        <w:pStyle w:val="ListParagraph"/>
        <w:numPr>
          <w:ilvl w:val="2"/>
          <w:numId w:val="7"/>
        </w:numPr>
      </w:pPr>
      <w:r>
        <w:t>Standard Deviation – uses info from each score; more accurate</w:t>
      </w:r>
    </w:p>
    <w:p w:rsidR="00CE0AF3" w:rsidRDefault="00CE0AF3" w:rsidP="00CE0AF3">
      <w:pPr>
        <w:pStyle w:val="ListParagraph"/>
        <w:numPr>
          <w:ilvl w:val="0"/>
          <w:numId w:val="7"/>
        </w:numPr>
      </w:pPr>
      <w:r>
        <w:t>Normal Curve = bell-shaped distribution with most scores fall near the mean</w:t>
      </w:r>
    </w:p>
    <w:p w:rsidR="00CE0AF3" w:rsidRDefault="00CE0AF3" w:rsidP="00CE0AF3">
      <w:pPr>
        <w:pStyle w:val="ListParagraph"/>
        <w:numPr>
          <w:ilvl w:val="0"/>
          <w:numId w:val="7"/>
        </w:numPr>
      </w:pPr>
      <w:r>
        <w:t>Generalizing = from representative sample, scores are better when less variant, small = bad</w:t>
      </w:r>
    </w:p>
    <w:p w:rsidR="004464CA" w:rsidRPr="00CE0AF3" w:rsidRDefault="00C1498D" w:rsidP="00C1498D">
      <w:pPr>
        <w:jc w:val="center"/>
        <w:rPr>
          <w:b/>
        </w:rPr>
      </w:pPr>
      <w:r w:rsidRPr="00CE0AF3">
        <w:rPr>
          <w:b/>
        </w:rPr>
        <w:t>Biology of the Mind</w:t>
      </w:r>
    </w:p>
    <w:p w:rsidR="00C1498D" w:rsidRDefault="00C1498D" w:rsidP="00C1498D">
      <w:pPr>
        <w:pStyle w:val="ListParagraph"/>
        <w:numPr>
          <w:ilvl w:val="0"/>
          <w:numId w:val="1"/>
        </w:numPr>
      </w:pPr>
      <w:r>
        <w:t>Researchers who study links btw biology and behaviours = biological psychologists</w:t>
      </w:r>
    </w:p>
    <w:p w:rsidR="00CE0AF3" w:rsidRDefault="00CE0AF3" w:rsidP="00C1498D">
      <w:pPr>
        <w:pStyle w:val="ListParagraph"/>
        <w:numPr>
          <w:ilvl w:val="0"/>
          <w:numId w:val="1"/>
        </w:numPr>
      </w:pPr>
      <w:r>
        <w:t>Peripheral NS = Somatic (voluntary) &amp; Autonomic</w:t>
      </w:r>
    </w:p>
    <w:p w:rsidR="00CE0AF3" w:rsidRDefault="00CE0AF3" w:rsidP="00CE0AF3">
      <w:pPr>
        <w:pStyle w:val="ListParagraph"/>
        <w:numPr>
          <w:ilvl w:val="1"/>
          <w:numId w:val="1"/>
        </w:numPr>
      </w:pPr>
      <w:r>
        <w:t>Autonomic = Sympathetic (arouse) &amp; Parasympathetic (calm)</w:t>
      </w:r>
    </w:p>
    <w:p w:rsidR="00C1498D" w:rsidRDefault="00C1498D" w:rsidP="00C1498D">
      <w:pPr>
        <w:pStyle w:val="ListParagraph"/>
        <w:numPr>
          <w:ilvl w:val="0"/>
          <w:numId w:val="1"/>
        </w:numPr>
      </w:pPr>
      <w:r>
        <w:t>Neural system is built up of neuron cells</w:t>
      </w:r>
    </w:p>
    <w:p w:rsidR="00C1498D" w:rsidRDefault="00C1498D" w:rsidP="00C1498D">
      <w:pPr>
        <w:pStyle w:val="ListParagraph"/>
        <w:numPr>
          <w:ilvl w:val="1"/>
          <w:numId w:val="1"/>
        </w:numPr>
      </w:pPr>
      <w:r>
        <w:t>Sensory = info coming in</w:t>
      </w:r>
    </w:p>
    <w:p w:rsidR="00C1498D" w:rsidRDefault="00C1498D" w:rsidP="00C1498D">
      <w:pPr>
        <w:pStyle w:val="ListParagraph"/>
        <w:numPr>
          <w:ilvl w:val="1"/>
          <w:numId w:val="1"/>
        </w:numPr>
      </w:pPr>
      <w:r>
        <w:t>Motor = instructions from brain and spinal cord to be carried out</w:t>
      </w:r>
    </w:p>
    <w:p w:rsidR="00C1498D" w:rsidRDefault="00C1498D" w:rsidP="00C1498D">
      <w:pPr>
        <w:pStyle w:val="ListParagraph"/>
        <w:numPr>
          <w:ilvl w:val="1"/>
          <w:numId w:val="1"/>
        </w:numPr>
      </w:pPr>
      <w:proofErr w:type="spellStart"/>
      <w:r>
        <w:t>Interneurons</w:t>
      </w:r>
      <w:proofErr w:type="spellEnd"/>
      <w:r>
        <w:t xml:space="preserve"> = inter communication</w:t>
      </w:r>
    </w:p>
    <w:p w:rsidR="00C1498D" w:rsidRDefault="00C1498D" w:rsidP="00C1498D">
      <w:pPr>
        <w:pStyle w:val="ListParagraph"/>
        <w:numPr>
          <w:ilvl w:val="0"/>
          <w:numId w:val="1"/>
        </w:numPr>
      </w:pPr>
      <w:r>
        <w:t>Dendrites – receive incoming messages</w:t>
      </w:r>
    </w:p>
    <w:p w:rsidR="00C1498D" w:rsidRDefault="00C1498D" w:rsidP="00C1498D">
      <w:pPr>
        <w:pStyle w:val="ListParagraph"/>
        <w:numPr>
          <w:ilvl w:val="0"/>
          <w:numId w:val="1"/>
        </w:numPr>
      </w:pPr>
      <w:r>
        <w:t>Axon – transmit messages</w:t>
      </w:r>
    </w:p>
    <w:p w:rsidR="00C1498D" w:rsidRDefault="00C1498D" w:rsidP="00C1498D">
      <w:pPr>
        <w:pStyle w:val="ListParagraph"/>
        <w:numPr>
          <w:ilvl w:val="1"/>
          <w:numId w:val="1"/>
        </w:numPr>
      </w:pPr>
      <w:r>
        <w:t>Can be insulated by myelin= faster</w:t>
      </w:r>
    </w:p>
    <w:p w:rsidR="00C1498D" w:rsidRDefault="00C1498D" w:rsidP="00C1498D">
      <w:pPr>
        <w:pStyle w:val="ListParagraph"/>
        <w:numPr>
          <w:ilvl w:val="0"/>
          <w:numId w:val="1"/>
        </w:numPr>
      </w:pPr>
      <w:r>
        <w:t>Action potential = brief electrical pulse that travels down axon</w:t>
      </w:r>
    </w:p>
    <w:p w:rsidR="00C1498D" w:rsidRDefault="00C1498D" w:rsidP="00C1498D">
      <w:pPr>
        <w:pStyle w:val="ListParagraph"/>
        <w:numPr>
          <w:ilvl w:val="1"/>
          <w:numId w:val="1"/>
        </w:numPr>
      </w:pPr>
      <w:r>
        <w:t>Interior of the axon is slightly negative; while the outside is slightly positive</w:t>
      </w:r>
    </w:p>
    <w:p w:rsidR="006B48AC" w:rsidRDefault="006B48AC" w:rsidP="00C1498D">
      <w:pPr>
        <w:pStyle w:val="ListParagraph"/>
        <w:numPr>
          <w:ilvl w:val="1"/>
          <w:numId w:val="1"/>
        </w:numPr>
      </w:pPr>
      <w:r>
        <w:t>Na/K pump moves 2K IN and 3Na OUT however the membrane is naturally more permeable to K than Na</w:t>
      </w:r>
    </w:p>
    <w:p w:rsidR="00C1498D" w:rsidRDefault="00C1498D" w:rsidP="00C1498D">
      <w:pPr>
        <w:pStyle w:val="ListParagraph"/>
        <w:numPr>
          <w:ilvl w:val="1"/>
          <w:numId w:val="1"/>
        </w:numPr>
      </w:pPr>
      <w:r>
        <w:t>This polarization is caused by the semi permeability of the membrane</w:t>
      </w:r>
      <w:r w:rsidR="006B48AC">
        <w:t>; resting potential at about -70mV</w:t>
      </w:r>
    </w:p>
    <w:p w:rsidR="00C1498D" w:rsidRDefault="00C1498D" w:rsidP="00C1498D">
      <w:pPr>
        <w:pStyle w:val="ListParagraph"/>
        <w:numPr>
          <w:ilvl w:val="1"/>
          <w:numId w:val="1"/>
        </w:numPr>
      </w:pPr>
      <w:r>
        <w:t xml:space="preserve">When the AP runs down the axon, </w:t>
      </w:r>
      <w:r w:rsidR="006B48AC">
        <w:t xml:space="preserve">voltage gated ion channels are opened; </w:t>
      </w:r>
      <w:r>
        <w:t>sodium gates are opened and Na rushes in because of the concentration gradient and charge gradient</w:t>
      </w:r>
      <w:r w:rsidR="006B48AC">
        <w:t xml:space="preserve"> pulls it into the cell; K channels are open and K travels out of the cell and continue to exit even after the Na </w:t>
      </w:r>
      <w:r w:rsidR="006B48AC">
        <w:lastRenderedPageBreak/>
        <w:t>channels are closed – this causes the hyperpolarization which ensures that the neuron will not fire again</w:t>
      </w:r>
    </w:p>
    <w:p w:rsidR="00C1498D" w:rsidRDefault="002F728D" w:rsidP="00C1498D">
      <w:pPr>
        <w:pStyle w:val="ListParagraph"/>
        <w:numPr>
          <w:ilvl w:val="1"/>
          <w:numId w:val="1"/>
        </w:numPr>
      </w:pPr>
      <w:r>
        <w:t>If the depolarization of the axon</w:t>
      </w:r>
      <w:r w:rsidR="00C1498D">
        <w:t xml:space="preserve"> meets threshold then the AP will travel along the whole axon (AP will not be affected by the strength of the stimulus but a stronger stimulus will stimulate MORE neurons to fire)</w:t>
      </w:r>
    </w:p>
    <w:p w:rsidR="00C1498D" w:rsidRDefault="00C1498D" w:rsidP="00C1498D">
      <w:pPr>
        <w:pStyle w:val="ListParagraph"/>
        <w:numPr>
          <w:ilvl w:val="1"/>
          <w:numId w:val="1"/>
        </w:numPr>
      </w:pPr>
      <w:r>
        <w:t xml:space="preserve">When </w:t>
      </w:r>
      <w:r w:rsidR="006B48AC">
        <w:t>the AP has been completed, the Na channels are closed and</w:t>
      </w:r>
      <w:r>
        <w:t xml:space="preserve"> the Na/K pump pumps Na back outside the cell to repolarise it.</w:t>
      </w:r>
    </w:p>
    <w:p w:rsidR="00C1498D" w:rsidRDefault="00C1498D" w:rsidP="002F728D">
      <w:pPr>
        <w:pStyle w:val="ListParagraph"/>
      </w:pPr>
    </w:p>
    <w:p w:rsidR="002F728D" w:rsidRDefault="002F728D" w:rsidP="002F728D">
      <w:pPr>
        <w:pStyle w:val="ListParagraph"/>
        <w:numPr>
          <w:ilvl w:val="0"/>
          <w:numId w:val="1"/>
        </w:numPr>
      </w:pPr>
      <w:r>
        <w:t>The Brainstem:</w:t>
      </w:r>
    </w:p>
    <w:p w:rsidR="002F728D" w:rsidRDefault="002F728D" w:rsidP="002F728D">
      <w:pPr>
        <w:pStyle w:val="ListParagraph"/>
        <w:numPr>
          <w:ilvl w:val="1"/>
          <w:numId w:val="1"/>
        </w:numPr>
      </w:pPr>
      <w:r>
        <w:t>Medulla: heartbeat and breathing</w:t>
      </w:r>
    </w:p>
    <w:p w:rsidR="002F728D" w:rsidRDefault="002F728D" w:rsidP="002F728D">
      <w:pPr>
        <w:pStyle w:val="ListParagraph"/>
        <w:numPr>
          <w:ilvl w:val="1"/>
          <w:numId w:val="1"/>
        </w:numPr>
      </w:pPr>
      <w:r>
        <w:t>Pons: coordinates movement</w:t>
      </w:r>
    </w:p>
    <w:p w:rsidR="002F728D" w:rsidRDefault="002F728D" w:rsidP="002F728D">
      <w:pPr>
        <w:pStyle w:val="ListParagraph"/>
        <w:numPr>
          <w:ilvl w:val="1"/>
          <w:numId w:val="1"/>
        </w:numPr>
      </w:pPr>
      <w:r>
        <w:t>Reticular Formation: nerve network that controls arousal</w:t>
      </w:r>
    </w:p>
    <w:p w:rsidR="002F728D" w:rsidRDefault="002F728D" w:rsidP="002F728D">
      <w:pPr>
        <w:pStyle w:val="ListParagraph"/>
        <w:numPr>
          <w:ilvl w:val="0"/>
          <w:numId w:val="1"/>
        </w:numPr>
      </w:pPr>
      <w:r>
        <w:t>Thalamus: top of brainstem; sensory switchboard – receives info from higher regions then directs it to cerebellum and medulla</w:t>
      </w:r>
    </w:p>
    <w:p w:rsidR="002F728D" w:rsidRDefault="002F728D" w:rsidP="002F728D">
      <w:pPr>
        <w:pStyle w:val="ListParagraph"/>
        <w:numPr>
          <w:ilvl w:val="0"/>
          <w:numId w:val="1"/>
        </w:numPr>
      </w:pPr>
      <w:r>
        <w:t>Cerebellum: coordinates voluntary movement/balance and supports memory</w:t>
      </w:r>
    </w:p>
    <w:p w:rsidR="002F728D" w:rsidRDefault="002F728D" w:rsidP="002F728D">
      <w:pPr>
        <w:pStyle w:val="ListParagraph"/>
        <w:numPr>
          <w:ilvl w:val="0"/>
          <w:numId w:val="1"/>
        </w:numPr>
      </w:pPr>
      <w:r>
        <w:t>The Limbic System:</w:t>
      </w:r>
    </w:p>
    <w:p w:rsidR="002F728D" w:rsidRDefault="002D6347" w:rsidP="002F728D">
      <w:pPr>
        <w:pStyle w:val="ListParagraph"/>
        <w:numPr>
          <w:ilvl w:val="1"/>
          <w:numId w:val="1"/>
        </w:numPr>
      </w:pPr>
      <w:r>
        <w:t>Hippocampus: processes memories</w:t>
      </w:r>
    </w:p>
    <w:p w:rsidR="002D6347" w:rsidRDefault="002D6347" w:rsidP="002F728D">
      <w:pPr>
        <w:pStyle w:val="ListParagraph"/>
        <w:numPr>
          <w:ilvl w:val="1"/>
          <w:numId w:val="1"/>
        </w:numPr>
      </w:pPr>
      <w:r>
        <w:t>Amygdala: linked to emotions</w:t>
      </w:r>
    </w:p>
    <w:p w:rsidR="002D6347" w:rsidRDefault="002D6347" w:rsidP="002F728D">
      <w:pPr>
        <w:pStyle w:val="ListParagraph"/>
        <w:numPr>
          <w:ilvl w:val="1"/>
          <w:numId w:val="1"/>
        </w:numPr>
      </w:pPr>
      <w:r>
        <w:t>Hypothalamus: regulates involuntary functions, control of pituitary gland, reward center of brain</w:t>
      </w:r>
    </w:p>
    <w:p w:rsidR="002D6347" w:rsidRDefault="002D6347" w:rsidP="002F728D">
      <w:pPr>
        <w:pStyle w:val="ListParagraph"/>
        <w:numPr>
          <w:ilvl w:val="1"/>
          <w:numId w:val="1"/>
        </w:numPr>
      </w:pPr>
      <w:r>
        <w:t>Pituitary gland: reward center of brain; releases and manufactures many hormones</w:t>
      </w:r>
    </w:p>
    <w:p w:rsidR="002D6347" w:rsidRDefault="002D6347" w:rsidP="002D6347">
      <w:pPr>
        <w:pStyle w:val="ListParagraph"/>
        <w:numPr>
          <w:ilvl w:val="0"/>
          <w:numId w:val="1"/>
        </w:numPr>
      </w:pPr>
      <w:r>
        <w:t xml:space="preserve">Cerebral </w:t>
      </w:r>
      <w:proofErr w:type="spellStart"/>
      <w:r>
        <w:t>Cortexes</w:t>
      </w:r>
      <w:proofErr w:type="spellEnd"/>
    </w:p>
    <w:p w:rsidR="002D6347" w:rsidRDefault="002D6347" w:rsidP="002D6347">
      <w:pPr>
        <w:pStyle w:val="ListParagraph"/>
        <w:numPr>
          <w:ilvl w:val="1"/>
          <w:numId w:val="1"/>
        </w:numPr>
      </w:pPr>
      <w:r>
        <w:t>Frontal lobe: Motor Cortex; planning speech, movement</w:t>
      </w:r>
    </w:p>
    <w:p w:rsidR="002D6347" w:rsidRDefault="002D6347" w:rsidP="002D6347">
      <w:pPr>
        <w:pStyle w:val="ListParagraph"/>
        <w:numPr>
          <w:ilvl w:val="1"/>
          <w:numId w:val="1"/>
        </w:numPr>
      </w:pPr>
      <w:r>
        <w:t>Temporal lobe: auditory info</w:t>
      </w:r>
    </w:p>
    <w:p w:rsidR="002D6347" w:rsidRDefault="002D6347" w:rsidP="002D6347">
      <w:pPr>
        <w:pStyle w:val="ListParagraph"/>
        <w:numPr>
          <w:ilvl w:val="1"/>
          <w:numId w:val="1"/>
        </w:numPr>
      </w:pPr>
      <w:r>
        <w:t>Parietal lobe: Sensory Cortex; sensations of touch</w:t>
      </w:r>
    </w:p>
    <w:p w:rsidR="002D6347" w:rsidRDefault="002D6347" w:rsidP="002D6347">
      <w:pPr>
        <w:pStyle w:val="ListParagraph"/>
        <w:numPr>
          <w:ilvl w:val="1"/>
          <w:numId w:val="1"/>
        </w:numPr>
      </w:pPr>
      <w:r>
        <w:t>Occipital lobe: visual info</w:t>
      </w:r>
    </w:p>
    <w:p w:rsidR="00C1498D" w:rsidRDefault="002D6347" w:rsidP="002D6347">
      <w:pPr>
        <w:pStyle w:val="ListParagraph"/>
        <w:numPr>
          <w:ilvl w:val="0"/>
          <w:numId w:val="1"/>
        </w:numPr>
      </w:pPr>
      <w:proofErr w:type="spellStart"/>
      <w:r>
        <w:t>Hemisperes</w:t>
      </w:r>
      <w:proofErr w:type="spellEnd"/>
      <w:r>
        <w:t>:</w:t>
      </w:r>
    </w:p>
    <w:p w:rsidR="002D6347" w:rsidRDefault="002D6347" w:rsidP="002D6347">
      <w:pPr>
        <w:pStyle w:val="ListParagraph"/>
        <w:numPr>
          <w:ilvl w:val="1"/>
          <w:numId w:val="1"/>
        </w:numPr>
      </w:pPr>
      <w:r>
        <w:t>Left: dominant; language and understanding – Rationalizes (interpretations)</w:t>
      </w:r>
    </w:p>
    <w:p w:rsidR="002D6347" w:rsidRDefault="002D6347" w:rsidP="002D6347">
      <w:pPr>
        <w:pStyle w:val="ListParagraph"/>
        <w:numPr>
          <w:ilvl w:val="1"/>
          <w:numId w:val="1"/>
        </w:numPr>
      </w:pPr>
      <w:r>
        <w:t>Right: visual/spacial, emotions – Autopilot (quick responses)</w:t>
      </w:r>
    </w:p>
    <w:p w:rsidR="002D6347" w:rsidRDefault="002D6347" w:rsidP="002D6347"/>
    <w:p w:rsidR="002D6347" w:rsidRPr="00CE0AF3" w:rsidRDefault="00C00844" w:rsidP="002D6347">
      <w:pPr>
        <w:jc w:val="center"/>
        <w:rPr>
          <w:b/>
        </w:rPr>
      </w:pPr>
      <w:r>
        <w:rPr>
          <w:b/>
        </w:rPr>
        <w:t>Sensation</w:t>
      </w:r>
    </w:p>
    <w:p w:rsidR="002D6347" w:rsidRDefault="002D6347" w:rsidP="00EE786A">
      <w:pPr>
        <w:pStyle w:val="ListParagraph"/>
        <w:numPr>
          <w:ilvl w:val="0"/>
          <w:numId w:val="4"/>
        </w:numPr>
      </w:pPr>
      <w:r>
        <w:t>Psychophysics: the study btw physical characteristics of stimuli and our psychological experience of them</w:t>
      </w:r>
    </w:p>
    <w:p w:rsidR="002D6347" w:rsidRDefault="002D6347" w:rsidP="00EE786A">
      <w:pPr>
        <w:pStyle w:val="ListParagraph"/>
        <w:numPr>
          <w:ilvl w:val="0"/>
          <w:numId w:val="4"/>
        </w:numPr>
      </w:pPr>
      <w:r>
        <w:t>Absolute Threshold: the minimum stimulation necessary to detect a stimulus 50% of the time</w:t>
      </w:r>
    </w:p>
    <w:p w:rsidR="002D6347" w:rsidRDefault="002D6347" w:rsidP="00EE786A">
      <w:pPr>
        <w:pStyle w:val="ListParagraph"/>
        <w:numPr>
          <w:ilvl w:val="0"/>
          <w:numId w:val="4"/>
        </w:numPr>
      </w:pPr>
      <w:r>
        <w:t>Signal Detection Theory: experience, expectations, motivation and fatigue all influence detection of stimuli</w:t>
      </w:r>
    </w:p>
    <w:p w:rsidR="002D6347" w:rsidRDefault="002D6347" w:rsidP="00EE786A">
      <w:pPr>
        <w:pStyle w:val="ListParagraph"/>
        <w:numPr>
          <w:ilvl w:val="0"/>
          <w:numId w:val="4"/>
        </w:numPr>
      </w:pPr>
      <w:r>
        <w:t>Subliminal Stimuli: stimuli under the threshold</w:t>
      </w:r>
    </w:p>
    <w:p w:rsidR="002D6347" w:rsidRDefault="002D6347" w:rsidP="00EE786A">
      <w:pPr>
        <w:pStyle w:val="ListParagraph"/>
        <w:numPr>
          <w:ilvl w:val="0"/>
          <w:numId w:val="4"/>
        </w:numPr>
      </w:pPr>
      <w:r>
        <w:t>Prime: words and images can cause a response later</w:t>
      </w:r>
    </w:p>
    <w:p w:rsidR="002D6347" w:rsidRDefault="002D6347" w:rsidP="00EE786A">
      <w:pPr>
        <w:pStyle w:val="ListParagraph"/>
        <w:numPr>
          <w:ilvl w:val="0"/>
          <w:numId w:val="4"/>
        </w:numPr>
      </w:pPr>
      <w:r>
        <w:t xml:space="preserve">Just </w:t>
      </w:r>
      <w:r w:rsidR="00EE786A">
        <w:t>Noticeable</w:t>
      </w:r>
      <w:r>
        <w:t xml:space="preserve"> Difference/ Difference Threshold: minimum difference to distinguish two stimuli 50% of the time; follows Weber`s Law of constant proportion</w:t>
      </w:r>
      <w:r w:rsidR="00EE786A">
        <w:t>s between the two stimuli (ie.  We can distinguish about 2% difference in weight)</w:t>
      </w:r>
    </w:p>
    <w:p w:rsidR="00EE786A" w:rsidRDefault="00E060C0" w:rsidP="00EE786A">
      <w:pPr>
        <w:pStyle w:val="ListParagraph"/>
        <w:numPr>
          <w:ilvl w:val="0"/>
          <w:numId w:val="4"/>
        </w:numPr>
      </w:pPr>
      <w:r>
        <w:t>Sensory Adaptation: after constant exposure the receptor cells in our sense begin to fire less vigorously</w:t>
      </w:r>
    </w:p>
    <w:p w:rsidR="00E060C0" w:rsidRDefault="00CE0AF3" w:rsidP="00EE786A">
      <w:pPr>
        <w:pStyle w:val="ListParagraph"/>
        <w:numPr>
          <w:ilvl w:val="0"/>
          <w:numId w:val="4"/>
        </w:numPr>
      </w:pPr>
      <w:r>
        <w:t>Vision:</w:t>
      </w:r>
    </w:p>
    <w:p w:rsidR="00CE0AF3" w:rsidRDefault="00CE0AF3" w:rsidP="00CE0AF3">
      <w:pPr>
        <w:pStyle w:val="ListParagraph"/>
        <w:numPr>
          <w:ilvl w:val="1"/>
          <w:numId w:val="4"/>
        </w:numPr>
      </w:pPr>
      <w:r>
        <w:t>Wavelength: one peak to another; determines colour (red/blue)</w:t>
      </w:r>
    </w:p>
    <w:p w:rsidR="00CE0AF3" w:rsidRDefault="00CE0AF3" w:rsidP="00CE0AF3">
      <w:pPr>
        <w:pStyle w:val="ListParagraph"/>
        <w:numPr>
          <w:ilvl w:val="1"/>
          <w:numId w:val="4"/>
        </w:numPr>
      </w:pPr>
      <w:r>
        <w:t>Amplitude: intensity; determines brightness (bright/dull)</w:t>
      </w:r>
    </w:p>
    <w:p w:rsidR="00CD1262" w:rsidRDefault="00CD1262" w:rsidP="00CE0AF3">
      <w:pPr>
        <w:pStyle w:val="ListParagraph"/>
        <w:numPr>
          <w:ilvl w:val="1"/>
          <w:numId w:val="4"/>
        </w:numPr>
      </w:pPr>
      <w:r>
        <w:lastRenderedPageBreak/>
        <w:t>Light enters cornea through to the pupil – pupil diameter controlled by iris – lens focuses image (accommodation) onto the retina at the back of the eye – signals cones and rods – signals bipolar cells – signals ganglia cells – send signal up optic nerve (</w:t>
      </w:r>
      <w:proofErr w:type="spellStart"/>
      <w:r>
        <w:t>blindspot</w:t>
      </w:r>
      <w:proofErr w:type="spellEnd"/>
      <w:r>
        <w:t>)</w:t>
      </w:r>
    </w:p>
    <w:p w:rsidR="00CD1262" w:rsidRDefault="00CD1262" w:rsidP="00CE0AF3">
      <w:pPr>
        <w:pStyle w:val="ListParagraph"/>
        <w:numPr>
          <w:ilvl w:val="1"/>
          <w:numId w:val="4"/>
        </w:numPr>
      </w:pPr>
      <w:r>
        <w:t>Cones = colour and detail; not sensitive to dim light; in center of retina</w:t>
      </w:r>
    </w:p>
    <w:p w:rsidR="00CD1262" w:rsidRDefault="00CD1262" w:rsidP="00CE0AF3">
      <w:pPr>
        <w:pStyle w:val="ListParagraph"/>
        <w:numPr>
          <w:ilvl w:val="1"/>
          <w:numId w:val="4"/>
        </w:numPr>
      </w:pPr>
      <w:r>
        <w:t>Rods = lightness; not sensitive to colour and detail; periphery of retina</w:t>
      </w:r>
    </w:p>
    <w:p w:rsidR="00CD1262" w:rsidRDefault="00CD1262" w:rsidP="00CE0AF3">
      <w:pPr>
        <w:pStyle w:val="ListParagraph"/>
        <w:numPr>
          <w:ilvl w:val="1"/>
          <w:numId w:val="4"/>
        </w:numPr>
      </w:pPr>
      <w:r>
        <w:t>Retina to Brian – specific areas in brain respond to different visual stimuli; Parallel Processing enables us to process several subdivisions of stimuli simultaneously</w:t>
      </w:r>
    </w:p>
    <w:p w:rsidR="00CD1262" w:rsidRDefault="00CD1262" w:rsidP="00CE0AF3">
      <w:pPr>
        <w:pStyle w:val="ListParagraph"/>
        <w:numPr>
          <w:ilvl w:val="1"/>
          <w:numId w:val="4"/>
        </w:numPr>
      </w:pPr>
      <w:r>
        <w:t>Young-</w:t>
      </w:r>
      <w:proofErr w:type="spellStart"/>
      <w:r>
        <w:t>Hemholtz</w:t>
      </w:r>
      <w:proofErr w:type="spellEnd"/>
      <w:r>
        <w:t xml:space="preserve"> </w:t>
      </w:r>
      <w:proofErr w:type="spellStart"/>
      <w:r>
        <w:t>Trichromatic</w:t>
      </w:r>
      <w:proofErr w:type="spellEnd"/>
      <w:r>
        <w:t xml:space="preserve"> Theory: eyes have THREE colour receptors (red green blue) </w:t>
      </w:r>
    </w:p>
    <w:p w:rsidR="00CD1262" w:rsidRDefault="00CD1262" w:rsidP="00CE0AF3">
      <w:pPr>
        <w:pStyle w:val="ListParagraph"/>
        <w:numPr>
          <w:ilvl w:val="1"/>
          <w:numId w:val="4"/>
        </w:numPr>
      </w:pPr>
      <w:proofErr w:type="spellStart"/>
      <w:r>
        <w:t>Hering</w:t>
      </w:r>
      <w:proofErr w:type="spellEnd"/>
      <w:r>
        <w:t xml:space="preserve"> Theory of Opponent Processing: after visual info leaves the receptors, it is analyzed in terms of pairs (red/green blue/yellow black/white)</w:t>
      </w:r>
    </w:p>
    <w:p w:rsidR="00CD1262" w:rsidRDefault="00CD1262" w:rsidP="00CD1262">
      <w:pPr>
        <w:pStyle w:val="ListParagraph"/>
        <w:numPr>
          <w:ilvl w:val="0"/>
          <w:numId w:val="4"/>
        </w:numPr>
      </w:pPr>
      <w:r>
        <w:t>Hearing:</w:t>
      </w:r>
    </w:p>
    <w:p w:rsidR="00CD1262" w:rsidRDefault="00CD1262" w:rsidP="00CD1262">
      <w:pPr>
        <w:pStyle w:val="ListParagraph"/>
        <w:numPr>
          <w:ilvl w:val="1"/>
          <w:numId w:val="4"/>
        </w:numPr>
      </w:pPr>
      <w:r>
        <w:t>3 main parts:</w:t>
      </w:r>
    </w:p>
    <w:p w:rsidR="00CD1262" w:rsidRDefault="00CD1262" w:rsidP="00CD1262">
      <w:pPr>
        <w:pStyle w:val="ListParagraph"/>
        <w:numPr>
          <w:ilvl w:val="2"/>
          <w:numId w:val="4"/>
        </w:numPr>
      </w:pPr>
      <w:r>
        <w:t>Outer Ear: channels sound waves to eardrum which vibrates</w:t>
      </w:r>
    </w:p>
    <w:p w:rsidR="00CD1262" w:rsidRDefault="00CD1262" w:rsidP="00CD1262">
      <w:pPr>
        <w:pStyle w:val="ListParagraph"/>
        <w:numPr>
          <w:ilvl w:val="2"/>
          <w:numId w:val="4"/>
        </w:numPr>
      </w:pPr>
      <w:r>
        <w:t>Middle Ear: transmits vibrations through 3 bones</w:t>
      </w:r>
      <w:r w:rsidR="00A50E3D">
        <w:t xml:space="preserve"> (hammer, anvil, stirrup) to hit the oval window</w:t>
      </w:r>
    </w:p>
    <w:p w:rsidR="00A50E3D" w:rsidRDefault="00A50E3D" w:rsidP="00A50E3D">
      <w:pPr>
        <w:pStyle w:val="ListParagraph"/>
        <w:numPr>
          <w:ilvl w:val="2"/>
          <w:numId w:val="4"/>
        </w:numPr>
      </w:pPr>
      <w:r>
        <w:t>Inner Ear: coiled bony liquid filled tube called cochlea with contains receptors for hearing</w:t>
      </w:r>
    </w:p>
    <w:p w:rsidR="00A50E3D" w:rsidRDefault="00A50E3D" w:rsidP="00A50E3D">
      <w:pPr>
        <w:pStyle w:val="ListParagraph"/>
        <w:numPr>
          <w:ilvl w:val="1"/>
          <w:numId w:val="4"/>
        </w:numPr>
      </w:pPr>
      <w:r>
        <w:t xml:space="preserve">Vibrations move through outer ear, through bones, vibrate oval window and cause waves in liquid of cochlea which triggers the bending of hairs that line surface which trigger impulses in nerve </w:t>
      </w:r>
      <w:proofErr w:type="spellStart"/>
      <w:r>
        <w:t>fibers</w:t>
      </w:r>
      <w:proofErr w:type="spellEnd"/>
      <w:r w:rsidR="00A87C61">
        <w:t xml:space="preserve"> that converge to make auditory nerve; carries to thalamus and then to temporal lobe</w:t>
      </w:r>
    </w:p>
    <w:p w:rsidR="00A87C61" w:rsidRDefault="00A87C61" w:rsidP="00A50E3D">
      <w:pPr>
        <w:pStyle w:val="ListParagraph"/>
        <w:numPr>
          <w:ilvl w:val="1"/>
          <w:numId w:val="4"/>
        </w:numPr>
      </w:pPr>
      <w:r>
        <w:t>Place Theory: difference pitches activate difference places on cochlea surface</w:t>
      </w:r>
    </w:p>
    <w:p w:rsidR="00A87C61" w:rsidRDefault="00A87C61" w:rsidP="00A50E3D">
      <w:pPr>
        <w:pStyle w:val="ListParagraph"/>
        <w:numPr>
          <w:ilvl w:val="1"/>
          <w:numId w:val="4"/>
        </w:numPr>
      </w:pPr>
      <w:r>
        <w:t>Frequency Theory: frequency of neural impulses determines pitch</w:t>
      </w:r>
    </w:p>
    <w:p w:rsidR="00A87C61" w:rsidRDefault="00A87C61" w:rsidP="00A50E3D">
      <w:pPr>
        <w:pStyle w:val="ListParagraph"/>
        <w:numPr>
          <w:ilvl w:val="1"/>
          <w:numId w:val="4"/>
        </w:numPr>
      </w:pPr>
      <w:r>
        <w:t>Localization: uses time(speed) and intensity</w:t>
      </w:r>
    </w:p>
    <w:p w:rsidR="00A87C61" w:rsidRDefault="00A87C61" w:rsidP="00A87C61">
      <w:pPr>
        <w:pStyle w:val="ListParagraph"/>
        <w:ind w:left="360"/>
      </w:pPr>
    </w:p>
    <w:p w:rsidR="001E0576" w:rsidRPr="001E0576" w:rsidRDefault="001E0576" w:rsidP="001E0576">
      <w:pPr>
        <w:pStyle w:val="ListParagraph"/>
        <w:ind w:left="360"/>
        <w:jc w:val="center"/>
        <w:rPr>
          <w:b/>
        </w:rPr>
      </w:pPr>
      <w:r w:rsidRPr="001E0576">
        <w:rPr>
          <w:b/>
        </w:rPr>
        <w:t>Consciousness</w:t>
      </w:r>
    </w:p>
    <w:p w:rsidR="001E0576" w:rsidRDefault="001E0576" w:rsidP="001E0576">
      <w:pPr>
        <w:pStyle w:val="ListParagraph"/>
        <w:ind w:left="360"/>
        <w:jc w:val="center"/>
      </w:pPr>
    </w:p>
    <w:p w:rsidR="001E0576" w:rsidRDefault="001E0576" w:rsidP="001E0576">
      <w:pPr>
        <w:pStyle w:val="ListParagraph"/>
        <w:numPr>
          <w:ilvl w:val="0"/>
          <w:numId w:val="8"/>
        </w:numPr>
      </w:pPr>
      <w:r>
        <w:t>Consciousness: our awareness of ourselves and environment</w:t>
      </w:r>
    </w:p>
    <w:p w:rsidR="001E0576" w:rsidRDefault="001E0576" w:rsidP="001E0576">
      <w:pPr>
        <w:pStyle w:val="ListParagraph"/>
        <w:numPr>
          <w:ilvl w:val="0"/>
          <w:numId w:val="8"/>
        </w:numPr>
      </w:pPr>
      <w:r>
        <w:t>Neuroscience confirmed the importance of cognition</w:t>
      </w:r>
    </w:p>
    <w:p w:rsidR="001E0576" w:rsidRDefault="001E0576" w:rsidP="001E0576">
      <w:pPr>
        <w:pStyle w:val="ListParagraph"/>
        <w:numPr>
          <w:ilvl w:val="0"/>
          <w:numId w:val="8"/>
        </w:numPr>
      </w:pPr>
      <w:r>
        <w:t>Much of our thinking operated outside consciousness – occurs simultaneously on parallel tracks = Dual Processing</w:t>
      </w:r>
    </w:p>
    <w:p w:rsidR="001E0576" w:rsidRDefault="001E0576" w:rsidP="001E0576">
      <w:pPr>
        <w:pStyle w:val="ListParagraph"/>
        <w:numPr>
          <w:ilvl w:val="0"/>
          <w:numId w:val="8"/>
        </w:numPr>
      </w:pPr>
      <w:r>
        <w:t>Conscious processing is slow and limited; works serially</w:t>
      </w:r>
    </w:p>
    <w:p w:rsidR="001E0576" w:rsidRDefault="001E0576" w:rsidP="001E0576">
      <w:pPr>
        <w:pStyle w:val="ListParagraph"/>
        <w:numPr>
          <w:ilvl w:val="0"/>
          <w:numId w:val="8"/>
        </w:numPr>
      </w:pPr>
      <w:r>
        <w:t>Selective Attention: focus on one stimulus ie. Cocktail Party Effect</w:t>
      </w:r>
    </w:p>
    <w:p w:rsidR="001E0576" w:rsidRDefault="001E0576" w:rsidP="001E0576">
      <w:pPr>
        <w:pStyle w:val="ListParagraph"/>
        <w:numPr>
          <w:ilvl w:val="0"/>
          <w:numId w:val="8"/>
        </w:numPr>
      </w:pPr>
      <w:r>
        <w:t>Inattentional Blindness: failing to see a stimulus when our attention is elsewhere</w:t>
      </w:r>
    </w:p>
    <w:p w:rsidR="00E62A70" w:rsidRDefault="00E62A70" w:rsidP="00E62A70">
      <w:pPr>
        <w:pStyle w:val="ListParagraph"/>
        <w:numPr>
          <w:ilvl w:val="2"/>
          <w:numId w:val="8"/>
        </w:numPr>
      </w:pPr>
      <w:r>
        <w:t>Change blindness, choice blindness, deaf blindness</w:t>
      </w:r>
    </w:p>
    <w:p w:rsidR="00E62A70" w:rsidRDefault="00E62A70" w:rsidP="00E62A70">
      <w:pPr>
        <w:pStyle w:val="ListParagraph"/>
        <w:numPr>
          <w:ilvl w:val="0"/>
          <w:numId w:val="8"/>
        </w:numPr>
      </w:pPr>
      <w:r>
        <w:t>Sleep</w:t>
      </w:r>
    </w:p>
    <w:p w:rsidR="00E62A70" w:rsidRDefault="00E62A70" w:rsidP="00E62A70">
      <w:pPr>
        <w:pStyle w:val="ListParagraph"/>
        <w:numPr>
          <w:ilvl w:val="2"/>
          <w:numId w:val="8"/>
        </w:numPr>
      </w:pPr>
      <w:r>
        <w:t xml:space="preserve">Circadian Rhythm: biological clock; sleep-waking cycle; controlled by </w:t>
      </w:r>
      <w:proofErr w:type="spellStart"/>
      <w:r>
        <w:t>suprachiamatic</w:t>
      </w:r>
      <w:proofErr w:type="spellEnd"/>
      <w:r>
        <w:t xml:space="preserve"> nucleus</w:t>
      </w:r>
    </w:p>
    <w:p w:rsidR="00E62A70" w:rsidRDefault="00E62A70" w:rsidP="00E62A70">
      <w:pPr>
        <w:pStyle w:val="ListParagraph"/>
        <w:numPr>
          <w:ilvl w:val="2"/>
          <w:numId w:val="8"/>
        </w:numPr>
      </w:pPr>
      <w:r>
        <w:t>5 stages; cycle repeats every 90 min</w:t>
      </w:r>
    </w:p>
    <w:p w:rsidR="00E62A70" w:rsidRDefault="00E62A70" w:rsidP="00E62A70">
      <w:pPr>
        <w:pStyle w:val="ListParagraph"/>
        <w:numPr>
          <w:ilvl w:val="3"/>
          <w:numId w:val="8"/>
        </w:numPr>
      </w:pPr>
      <w:r>
        <w:t>awake, relaxed; Alpha Waves</w:t>
      </w:r>
    </w:p>
    <w:p w:rsidR="00E62A70" w:rsidRDefault="00E62A70" w:rsidP="00E62A70">
      <w:pPr>
        <w:pStyle w:val="ListParagraph"/>
        <w:numPr>
          <w:ilvl w:val="3"/>
          <w:numId w:val="8"/>
        </w:numPr>
      </w:pPr>
      <w:r>
        <w:t xml:space="preserve">Stage 1: </w:t>
      </w:r>
      <w:proofErr w:type="spellStart"/>
      <w:r>
        <w:t>hypogognic</w:t>
      </w:r>
      <w:proofErr w:type="spellEnd"/>
      <w:r>
        <w:t xml:space="preserve"> (hallucinations) sensations</w:t>
      </w:r>
    </w:p>
    <w:p w:rsidR="00E62A70" w:rsidRDefault="00E62A70" w:rsidP="00E62A70">
      <w:pPr>
        <w:pStyle w:val="ListParagraph"/>
        <w:numPr>
          <w:ilvl w:val="3"/>
          <w:numId w:val="8"/>
        </w:numPr>
      </w:pPr>
      <w:r>
        <w:t>Stage 2: Sleep spindles</w:t>
      </w:r>
    </w:p>
    <w:p w:rsidR="00E62A70" w:rsidRDefault="00E62A70" w:rsidP="00E62A70">
      <w:pPr>
        <w:pStyle w:val="ListParagraph"/>
        <w:numPr>
          <w:ilvl w:val="3"/>
          <w:numId w:val="8"/>
        </w:numPr>
      </w:pPr>
      <w:r>
        <w:t>Stage 3: Delta Waves</w:t>
      </w:r>
    </w:p>
    <w:p w:rsidR="00E62A70" w:rsidRDefault="00E62A70" w:rsidP="00E62A70">
      <w:pPr>
        <w:pStyle w:val="ListParagraph"/>
        <w:numPr>
          <w:ilvl w:val="3"/>
          <w:numId w:val="8"/>
        </w:numPr>
      </w:pPr>
      <w:r>
        <w:t>Stage 4: Delta Waves (sleep walking)</w:t>
      </w:r>
    </w:p>
    <w:p w:rsidR="00E62A70" w:rsidRDefault="00E62A70" w:rsidP="00E62A70">
      <w:pPr>
        <w:pStyle w:val="ListParagraph"/>
        <w:numPr>
          <w:ilvl w:val="3"/>
          <w:numId w:val="8"/>
        </w:numPr>
      </w:pPr>
      <w:r>
        <w:t>Stage 5: REM sleep (paradoxical)</w:t>
      </w:r>
    </w:p>
    <w:p w:rsidR="00E62A70" w:rsidRDefault="00E62A70" w:rsidP="00E62A70">
      <w:pPr>
        <w:pStyle w:val="ListParagraph"/>
        <w:numPr>
          <w:ilvl w:val="2"/>
          <w:numId w:val="8"/>
        </w:numPr>
      </w:pPr>
      <w:r>
        <w:t>REM: rapid eye movement; signals dreams; motor cortex is active but muscles are relaxed; more REM and less St.4 as night goes on; about 20-25% of REM in night</w:t>
      </w:r>
    </w:p>
    <w:p w:rsidR="00E62A70" w:rsidRDefault="00E62A70" w:rsidP="00E62A70">
      <w:pPr>
        <w:pStyle w:val="ListParagraph"/>
        <w:numPr>
          <w:ilvl w:val="2"/>
          <w:numId w:val="8"/>
        </w:numPr>
      </w:pPr>
      <w:r>
        <w:t>Sleep affected by: genetics, culture</w:t>
      </w:r>
    </w:p>
    <w:p w:rsidR="00E62A70" w:rsidRDefault="00E62A70" w:rsidP="00E62A70">
      <w:pPr>
        <w:pStyle w:val="ListParagraph"/>
        <w:numPr>
          <w:ilvl w:val="2"/>
          <w:numId w:val="8"/>
        </w:numPr>
      </w:pPr>
      <w:r>
        <w:lastRenderedPageBreak/>
        <w:t>Reasons for sleep = protection and restoration</w:t>
      </w:r>
    </w:p>
    <w:p w:rsidR="00E62A70" w:rsidRDefault="00E62A70" w:rsidP="00E62A70">
      <w:pPr>
        <w:pStyle w:val="ListParagraph"/>
        <w:numPr>
          <w:ilvl w:val="2"/>
          <w:numId w:val="8"/>
        </w:numPr>
      </w:pPr>
      <w:r>
        <w:t>Sleep Disorders</w:t>
      </w:r>
    </w:p>
    <w:p w:rsidR="00E62A70" w:rsidRDefault="00E62A70" w:rsidP="00E62A70">
      <w:pPr>
        <w:pStyle w:val="ListParagraph"/>
        <w:numPr>
          <w:ilvl w:val="3"/>
          <w:numId w:val="8"/>
        </w:numPr>
      </w:pPr>
      <w:r>
        <w:t>Insomnia: can’t fall asleep or stay awake</w:t>
      </w:r>
    </w:p>
    <w:p w:rsidR="00E62A70" w:rsidRDefault="00E62A70" w:rsidP="00E62A70">
      <w:pPr>
        <w:pStyle w:val="ListParagraph"/>
        <w:numPr>
          <w:ilvl w:val="3"/>
          <w:numId w:val="8"/>
        </w:numPr>
      </w:pPr>
      <w:r>
        <w:t>Narcolepsy: lapse into periods of REM sleep</w:t>
      </w:r>
    </w:p>
    <w:p w:rsidR="00E62A70" w:rsidRDefault="00E62A70" w:rsidP="00E62A70">
      <w:pPr>
        <w:pStyle w:val="ListParagraph"/>
        <w:numPr>
          <w:ilvl w:val="3"/>
          <w:numId w:val="8"/>
        </w:numPr>
      </w:pPr>
      <w:r>
        <w:t>Sleep Apnea: stop breathing during sleep</w:t>
      </w:r>
    </w:p>
    <w:p w:rsidR="00E62A70" w:rsidRDefault="00E62A70" w:rsidP="00E62A70">
      <w:pPr>
        <w:pStyle w:val="ListParagraph"/>
        <w:numPr>
          <w:ilvl w:val="3"/>
          <w:numId w:val="8"/>
        </w:numPr>
      </w:pPr>
      <w:r>
        <w:t>Night Terrors: fright and increased HR; happen in St.4; hereditary</w:t>
      </w:r>
    </w:p>
    <w:p w:rsidR="00E62A70" w:rsidRDefault="00E62A70" w:rsidP="00E62A70">
      <w:pPr>
        <w:pStyle w:val="ListParagraph"/>
        <w:numPr>
          <w:ilvl w:val="2"/>
          <w:numId w:val="8"/>
        </w:numPr>
      </w:pPr>
      <w:r>
        <w:t>Dreams: dur</w:t>
      </w:r>
      <w:r w:rsidR="00630EFD">
        <w:t>ing REM; majority are negative</w:t>
      </w:r>
    </w:p>
    <w:p w:rsidR="00630EFD" w:rsidRDefault="00630EFD" w:rsidP="00630EFD">
      <w:pPr>
        <w:pStyle w:val="ListParagraph"/>
        <w:numPr>
          <w:ilvl w:val="3"/>
          <w:numId w:val="8"/>
        </w:numPr>
      </w:pPr>
      <w:r>
        <w:t>Freud Theories: Manifest Content – actual content which follows storyline of day; Latent Content – underlying meaning of dream</w:t>
      </w:r>
    </w:p>
    <w:p w:rsidR="00630EFD" w:rsidRDefault="00630EFD" w:rsidP="00630EFD">
      <w:pPr>
        <w:pStyle w:val="ListParagraph"/>
        <w:numPr>
          <w:ilvl w:val="4"/>
          <w:numId w:val="8"/>
        </w:numPr>
      </w:pPr>
      <w:r>
        <w:t>Dreams = safety valve</w:t>
      </w:r>
    </w:p>
    <w:p w:rsidR="00630EFD" w:rsidRDefault="00630EFD" w:rsidP="00630EFD">
      <w:pPr>
        <w:pStyle w:val="ListParagraph"/>
        <w:numPr>
          <w:ilvl w:val="2"/>
          <w:numId w:val="8"/>
        </w:numPr>
      </w:pPr>
      <w:r>
        <w:t>Reasons for Dreaming:</w:t>
      </w:r>
    </w:p>
    <w:p w:rsidR="00630EFD" w:rsidRDefault="00630EFD" w:rsidP="00630EFD">
      <w:pPr>
        <w:pStyle w:val="ListParagraph"/>
        <w:numPr>
          <w:ilvl w:val="3"/>
          <w:numId w:val="8"/>
        </w:numPr>
      </w:pPr>
      <w:r>
        <w:t>Wish-Fulfilment – psychic safety valve</w:t>
      </w:r>
    </w:p>
    <w:p w:rsidR="00630EFD" w:rsidRDefault="00630EFD" w:rsidP="00630EFD">
      <w:pPr>
        <w:pStyle w:val="ListParagraph"/>
        <w:numPr>
          <w:ilvl w:val="3"/>
          <w:numId w:val="8"/>
        </w:numPr>
      </w:pPr>
      <w:r>
        <w:t>Info-Processing – sort out days memories</w:t>
      </w:r>
    </w:p>
    <w:p w:rsidR="00630EFD" w:rsidRDefault="00630EFD" w:rsidP="00630EFD">
      <w:pPr>
        <w:pStyle w:val="ListParagraph"/>
        <w:numPr>
          <w:ilvl w:val="3"/>
          <w:numId w:val="8"/>
        </w:numPr>
      </w:pPr>
      <w:r>
        <w:t>Physiological – preserving neural pathways</w:t>
      </w:r>
    </w:p>
    <w:p w:rsidR="00630EFD" w:rsidRDefault="00630EFD" w:rsidP="00630EFD">
      <w:pPr>
        <w:pStyle w:val="ListParagraph"/>
        <w:numPr>
          <w:ilvl w:val="3"/>
          <w:numId w:val="8"/>
        </w:numPr>
      </w:pPr>
      <w:r>
        <w:t>Activation-Synthesis – make sense of neural static from brain stem</w:t>
      </w:r>
    </w:p>
    <w:p w:rsidR="00630EFD" w:rsidRDefault="00630EFD" w:rsidP="00630EFD">
      <w:pPr>
        <w:pStyle w:val="ListParagraph"/>
        <w:numPr>
          <w:ilvl w:val="3"/>
          <w:numId w:val="8"/>
        </w:numPr>
      </w:pPr>
      <w:r>
        <w:t>Cognitive Development – dreams overlap with coherency in everyday life</w:t>
      </w:r>
    </w:p>
    <w:p w:rsidR="00630EFD" w:rsidRDefault="00630EFD" w:rsidP="00630EFD">
      <w:pPr>
        <w:pStyle w:val="ListParagraph"/>
        <w:numPr>
          <w:ilvl w:val="1"/>
          <w:numId w:val="8"/>
        </w:numPr>
      </w:pPr>
      <w:r>
        <w:t>Hypnosis</w:t>
      </w:r>
    </w:p>
    <w:p w:rsidR="00141475" w:rsidRDefault="00630EFD" w:rsidP="00141475">
      <w:pPr>
        <w:pStyle w:val="ListParagraph"/>
        <w:numPr>
          <w:ilvl w:val="2"/>
          <w:numId w:val="8"/>
        </w:numPr>
      </w:pPr>
      <w:r>
        <w:t>Social interaction; everyone is somewhat hypnotically suggestible; age-regression is not well supported; an authoritative person can persuade people to do unlikely acts</w:t>
      </w:r>
      <w:r w:rsidR="00141475">
        <w:t>; helpful with obesity, but not smoking, drinking and drug addictions; reduces brain activity attending to painful stimulus; belief that subjects are merely acting as “good hypnotic subjects”</w:t>
      </w:r>
    </w:p>
    <w:p w:rsidR="00141475" w:rsidRDefault="00141475" w:rsidP="00141475">
      <w:pPr>
        <w:pStyle w:val="ListParagraph"/>
        <w:numPr>
          <w:ilvl w:val="2"/>
          <w:numId w:val="8"/>
        </w:numPr>
      </w:pPr>
      <w:r>
        <w:t>Disassociation: during hypnosis, there is a disassociation between sensory and emotional aspect of pain; could also be due to Selective Attention</w:t>
      </w:r>
    </w:p>
    <w:p w:rsidR="00141475" w:rsidRDefault="00141475" w:rsidP="00141475">
      <w:pPr>
        <w:pStyle w:val="ListParagraph"/>
        <w:numPr>
          <w:ilvl w:val="1"/>
          <w:numId w:val="8"/>
        </w:numPr>
      </w:pPr>
      <w:r>
        <w:t>Drugs and Consciousness</w:t>
      </w:r>
    </w:p>
    <w:p w:rsidR="00141475" w:rsidRDefault="00141475" w:rsidP="00141475">
      <w:pPr>
        <w:pStyle w:val="ListParagraph"/>
        <w:numPr>
          <w:ilvl w:val="2"/>
          <w:numId w:val="8"/>
        </w:numPr>
      </w:pPr>
      <w:r>
        <w:t xml:space="preserve">Psychoactive drugs: alter moods and </w:t>
      </w:r>
      <w:r w:rsidR="00512B6E">
        <w:t>perceptions</w:t>
      </w:r>
    </w:p>
    <w:p w:rsidR="00141475" w:rsidRDefault="00141475" w:rsidP="00141475">
      <w:pPr>
        <w:pStyle w:val="ListParagraph"/>
        <w:numPr>
          <w:ilvl w:val="2"/>
          <w:numId w:val="8"/>
        </w:numPr>
      </w:pPr>
      <w:r>
        <w:t>Tolerance: built up after a time period; need more to reach same effects</w:t>
      </w:r>
    </w:p>
    <w:p w:rsidR="00141475" w:rsidRDefault="00141475" w:rsidP="00141475">
      <w:pPr>
        <w:pStyle w:val="ListParagraph"/>
        <w:numPr>
          <w:ilvl w:val="2"/>
          <w:numId w:val="8"/>
        </w:numPr>
      </w:pPr>
      <w:r>
        <w:t>Withdrawal: experiences this if developed a physical dependence</w:t>
      </w:r>
    </w:p>
    <w:p w:rsidR="00141475" w:rsidRDefault="00512B6E" w:rsidP="00141475">
      <w:pPr>
        <w:pStyle w:val="ListParagraph"/>
        <w:numPr>
          <w:ilvl w:val="2"/>
          <w:numId w:val="8"/>
        </w:numPr>
      </w:pPr>
      <w:r>
        <w:t>Psychological Dependence: if taken for stress etc.</w:t>
      </w:r>
    </w:p>
    <w:p w:rsidR="00512B6E" w:rsidRDefault="00512B6E" w:rsidP="00141475">
      <w:pPr>
        <w:pStyle w:val="ListParagraph"/>
        <w:numPr>
          <w:ilvl w:val="2"/>
          <w:numId w:val="8"/>
        </w:numPr>
      </w:pPr>
      <w:r>
        <w:t>Addiction: have compulsive cravings despite known adverse consequences</w:t>
      </w:r>
    </w:p>
    <w:p w:rsidR="00512B6E" w:rsidRDefault="00512B6E" w:rsidP="00141475">
      <w:pPr>
        <w:pStyle w:val="ListParagraph"/>
        <w:numPr>
          <w:ilvl w:val="2"/>
          <w:numId w:val="8"/>
        </w:numPr>
      </w:pPr>
      <w:r>
        <w:t>3 Categories:</w:t>
      </w:r>
    </w:p>
    <w:p w:rsidR="00512B6E" w:rsidRDefault="00512B6E" w:rsidP="00512B6E">
      <w:pPr>
        <w:pStyle w:val="ListParagraph"/>
        <w:numPr>
          <w:ilvl w:val="3"/>
          <w:numId w:val="8"/>
        </w:numPr>
      </w:pPr>
      <w:r>
        <w:t>Depressants: slow and sedate; barbiturates, opiates; alcohol, morphine</w:t>
      </w:r>
    </w:p>
    <w:p w:rsidR="00512B6E" w:rsidRDefault="00512B6E" w:rsidP="00512B6E">
      <w:pPr>
        <w:pStyle w:val="ListParagraph"/>
        <w:numPr>
          <w:ilvl w:val="3"/>
          <w:numId w:val="8"/>
        </w:numPr>
      </w:pPr>
      <w:r>
        <w:t>Stimulants: speed up system; amphetamines, methamphetamines; nicotine, meth, caffeine, coke</w:t>
      </w:r>
    </w:p>
    <w:p w:rsidR="00512B6E" w:rsidRDefault="00512B6E" w:rsidP="00512B6E">
      <w:pPr>
        <w:pStyle w:val="ListParagraph"/>
        <w:numPr>
          <w:ilvl w:val="3"/>
          <w:numId w:val="8"/>
        </w:numPr>
      </w:pPr>
      <w:r>
        <w:t>Hallucinogens: distort perceptions; MDMA, LSD, TCH, Ecstasy(mild stimulant)</w:t>
      </w:r>
    </w:p>
    <w:p w:rsidR="00512B6E" w:rsidRDefault="00512B6E" w:rsidP="00C00844">
      <w:pPr>
        <w:pStyle w:val="ListParagraph"/>
        <w:ind w:left="2160"/>
      </w:pPr>
    </w:p>
    <w:p w:rsidR="00C00844" w:rsidRDefault="00C00844" w:rsidP="00C00844">
      <w:pPr>
        <w:pStyle w:val="ListParagraph"/>
        <w:ind w:left="4320"/>
      </w:pPr>
      <w:r>
        <w:t xml:space="preserve">         Perception</w:t>
      </w:r>
    </w:p>
    <w:p w:rsidR="00C00844" w:rsidRDefault="00C00844" w:rsidP="00C00844">
      <w:pPr>
        <w:pStyle w:val="ListParagraph"/>
        <w:ind w:left="4320"/>
      </w:pPr>
    </w:p>
    <w:p w:rsidR="00C00844" w:rsidRDefault="00C00844" w:rsidP="00C00844">
      <w:pPr>
        <w:pStyle w:val="ListParagraph"/>
        <w:numPr>
          <w:ilvl w:val="0"/>
          <w:numId w:val="9"/>
        </w:numPr>
        <w:jc w:val="both"/>
      </w:pPr>
      <w:r>
        <w:t>We organize sensations into GESTALTS (whole/form)</w:t>
      </w:r>
    </w:p>
    <w:p w:rsidR="00C00844" w:rsidRDefault="00C00844" w:rsidP="00C00844">
      <w:pPr>
        <w:pStyle w:val="ListParagraph"/>
        <w:numPr>
          <w:ilvl w:val="0"/>
          <w:numId w:val="9"/>
        </w:numPr>
        <w:jc w:val="both"/>
      </w:pPr>
      <w:r>
        <w:t>Organize visual field into objects(figures) that stand out from their surroundings(ground)</w:t>
      </w:r>
    </w:p>
    <w:p w:rsidR="00C00844" w:rsidRDefault="00C00844" w:rsidP="00C00844">
      <w:pPr>
        <w:pStyle w:val="ListParagraph"/>
        <w:numPr>
          <w:ilvl w:val="0"/>
          <w:numId w:val="9"/>
        </w:numPr>
        <w:jc w:val="both"/>
      </w:pPr>
      <w:r>
        <w:t>Grouping: the perceptual tendency to organize stimuli into coherent groups</w:t>
      </w:r>
    </w:p>
    <w:p w:rsidR="00C00844" w:rsidRDefault="00C00844" w:rsidP="00C00844">
      <w:pPr>
        <w:pStyle w:val="ListParagraph"/>
        <w:numPr>
          <w:ilvl w:val="1"/>
          <w:numId w:val="9"/>
        </w:numPr>
        <w:jc w:val="both"/>
      </w:pPr>
      <w:r>
        <w:t>Proximity</w:t>
      </w:r>
      <w:r w:rsidR="00976C2C">
        <w:t>(nearby figures together)</w:t>
      </w:r>
      <w:r>
        <w:t>, Similarity</w:t>
      </w:r>
      <w:r w:rsidR="00976C2C">
        <w:t>(similar objects together)</w:t>
      </w:r>
      <w:r>
        <w:t>, Continuity</w:t>
      </w:r>
      <w:r w:rsidR="00976C2C">
        <w:t>(continuous patters)</w:t>
      </w:r>
      <w:r>
        <w:t>, Connectedness</w:t>
      </w:r>
      <w:r w:rsidR="00976C2C">
        <w:t>(link objects)</w:t>
      </w:r>
      <w:r>
        <w:t>, Closure</w:t>
      </w:r>
      <w:r w:rsidR="00976C2C">
        <w:t xml:space="preserve"> (fill in gaps to create complete objects)</w:t>
      </w:r>
    </w:p>
    <w:p w:rsidR="00976C2C" w:rsidRDefault="00976C2C" w:rsidP="00976C2C">
      <w:pPr>
        <w:pStyle w:val="ListParagraph"/>
        <w:numPr>
          <w:ilvl w:val="0"/>
          <w:numId w:val="9"/>
        </w:numPr>
        <w:jc w:val="both"/>
      </w:pPr>
      <w:r>
        <w:t>Depth Perception: enables distance estimations; visual cliff – all species have perceptual abilities by the time they are mobile; two type of cues: binocular and monocular</w:t>
      </w:r>
    </w:p>
    <w:p w:rsidR="00976C2C" w:rsidRDefault="00976C2C" w:rsidP="00976C2C">
      <w:pPr>
        <w:pStyle w:val="ListParagraph"/>
        <w:numPr>
          <w:ilvl w:val="1"/>
          <w:numId w:val="9"/>
        </w:numPr>
        <w:jc w:val="both"/>
      </w:pPr>
      <w:r>
        <w:t>Binocular: Retinal Disparity</w:t>
      </w:r>
    </w:p>
    <w:p w:rsidR="00976C2C" w:rsidRDefault="00976C2C" w:rsidP="00976C2C">
      <w:pPr>
        <w:pStyle w:val="ListParagraph"/>
        <w:numPr>
          <w:ilvl w:val="1"/>
          <w:numId w:val="9"/>
        </w:numPr>
        <w:jc w:val="both"/>
      </w:pPr>
      <w:r>
        <w:lastRenderedPageBreak/>
        <w:t>Monocular: Relative Height (lower=closer), Relative Size(smaller=farther), Relative Motion(distance=different speed of motion), Interposition(blocked=farther), Linear Perspective(converging lines), Light and Shadow(dimmer=farther)</w:t>
      </w:r>
    </w:p>
    <w:p w:rsidR="00976C2C" w:rsidRDefault="00976C2C" w:rsidP="00976C2C">
      <w:pPr>
        <w:pStyle w:val="ListParagraph"/>
        <w:numPr>
          <w:ilvl w:val="0"/>
          <w:numId w:val="9"/>
        </w:numPr>
        <w:jc w:val="both"/>
      </w:pPr>
      <w:r>
        <w:t>Perceptual Consistency: tendency to see objects as unchanging while stimuli from them changes size, shape and lightness</w:t>
      </w:r>
    </w:p>
    <w:p w:rsidR="00976C2C" w:rsidRDefault="00976C2C" w:rsidP="00976C2C">
      <w:pPr>
        <w:ind w:left="4320"/>
        <w:jc w:val="both"/>
        <w:rPr>
          <w:b/>
        </w:rPr>
      </w:pPr>
      <w:r>
        <w:t xml:space="preserve">        </w:t>
      </w:r>
      <w:r w:rsidRPr="00976C2C">
        <w:rPr>
          <w:b/>
        </w:rPr>
        <w:t>Learning</w:t>
      </w:r>
    </w:p>
    <w:p w:rsidR="000851B1" w:rsidRDefault="000851B1" w:rsidP="000851B1">
      <w:pPr>
        <w:pStyle w:val="ListParagraph"/>
        <w:numPr>
          <w:ilvl w:val="0"/>
          <w:numId w:val="10"/>
        </w:numPr>
      </w:pPr>
      <w:r>
        <w:t>Learning: a relatively permanent change in behaviour due to experience</w:t>
      </w:r>
    </w:p>
    <w:p w:rsidR="000851B1" w:rsidRDefault="00AB6C38" w:rsidP="000851B1">
      <w:pPr>
        <w:pStyle w:val="ListParagraph"/>
        <w:numPr>
          <w:ilvl w:val="0"/>
          <w:numId w:val="10"/>
        </w:numPr>
      </w:pPr>
      <w:r>
        <w:rPr>
          <w:b/>
        </w:rPr>
        <w:t xml:space="preserve">1. </w:t>
      </w:r>
      <w:r w:rsidR="000851B1" w:rsidRPr="00AB6C38">
        <w:rPr>
          <w:b/>
        </w:rPr>
        <w:t>Associative Learning</w:t>
      </w:r>
      <w:r w:rsidR="000851B1">
        <w:t>: we naturally associate events that occur in sequence</w:t>
      </w:r>
    </w:p>
    <w:p w:rsidR="000851B1" w:rsidRDefault="000851B1" w:rsidP="000851B1">
      <w:pPr>
        <w:pStyle w:val="ListParagraph"/>
        <w:numPr>
          <w:ilvl w:val="1"/>
          <w:numId w:val="10"/>
        </w:numPr>
      </w:pPr>
      <w:r>
        <w:t>Classical Conditioning: associating two stimuli</w:t>
      </w:r>
    </w:p>
    <w:p w:rsidR="000851B1" w:rsidRDefault="000851B1" w:rsidP="000851B1">
      <w:pPr>
        <w:pStyle w:val="ListParagraph"/>
        <w:numPr>
          <w:ilvl w:val="1"/>
          <w:numId w:val="10"/>
        </w:numPr>
      </w:pPr>
      <w:r>
        <w:t xml:space="preserve">Operant Conditioning: associating a response with a </w:t>
      </w:r>
      <w:r w:rsidR="00FB6D41">
        <w:t>consequence</w:t>
      </w:r>
    </w:p>
    <w:p w:rsidR="00FB6D41" w:rsidRDefault="00FB6D41" w:rsidP="00FB6D41">
      <w:pPr>
        <w:pStyle w:val="ListParagraph"/>
        <w:numPr>
          <w:ilvl w:val="0"/>
          <w:numId w:val="10"/>
        </w:numPr>
      </w:pPr>
      <w:r>
        <w:t xml:space="preserve">Classical Conditioning: Pavlov and Watson favoured observable behaviour; </w:t>
      </w:r>
      <w:r w:rsidR="009103E0">
        <w:t>Behaviouralism – influenced American Psych first half of 20</w:t>
      </w:r>
      <w:r w:rsidR="009103E0" w:rsidRPr="009103E0">
        <w:rPr>
          <w:vertAlign w:val="superscript"/>
        </w:rPr>
        <w:t>th</w:t>
      </w:r>
      <w:r w:rsidR="009103E0">
        <w:t xml:space="preserve"> century</w:t>
      </w:r>
    </w:p>
    <w:p w:rsidR="009103E0" w:rsidRDefault="009103E0" w:rsidP="009103E0">
      <w:pPr>
        <w:pStyle w:val="ListParagraph"/>
        <w:numPr>
          <w:ilvl w:val="1"/>
          <w:numId w:val="10"/>
        </w:numPr>
      </w:pPr>
      <w:r>
        <w:t>US: stimulus that unconditionally elicits and response</w:t>
      </w:r>
    </w:p>
    <w:p w:rsidR="009103E0" w:rsidRDefault="009103E0" w:rsidP="009103E0">
      <w:pPr>
        <w:pStyle w:val="ListParagraph"/>
        <w:numPr>
          <w:ilvl w:val="1"/>
          <w:numId w:val="10"/>
        </w:numPr>
      </w:pPr>
      <w:r>
        <w:t>UR: unlearned response to the US</w:t>
      </w:r>
    </w:p>
    <w:p w:rsidR="009103E0" w:rsidRDefault="009103E0" w:rsidP="009103E0">
      <w:pPr>
        <w:pStyle w:val="ListParagraph"/>
        <w:numPr>
          <w:ilvl w:val="1"/>
          <w:numId w:val="10"/>
        </w:numPr>
      </w:pPr>
      <w:r>
        <w:t>CS: irrelevant neutral stimulus which develops to trigger the UR</w:t>
      </w:r>
    </w:p>
    <w:p w:rsidR="009103E0" w:rsidRDefault="009103E0" w:rsidP="009103E0">
      <w:pPr>
        <w:pStyle w:val="ListParagraph"/>
        <w:numPr>
          <w:ilvl w:val="1"/>
          <w:numId w:val="10"/>
        </w:numPr>
      </w:pPr>
      <w:r>
        <w:t>CR: the UR that is now a conditioned response to CS</w:t>
      </w:r>
    </w:p>
    <w:p w:rsidR="009103E0" w:rsidRDefault="009103E0" w:rsidP="009103E0">
      <w:pPr>
        <w:pStyle w:val="ListParagraph"/>
        <w:numPr>
          <w:ilvl w:val="1"/>
          <w:numId w:val="10"/>
        </w:numPr>
      </w:pPr>
      <w:r>
        <w:t>Acquisition: initial learning of CR ~30sec</w:t>
      </w:r>
    </w:p>
    <w:p w:rsidR="009103E0" w:rsidRDefault="009103E0" w:rsidP="009103E0">
      <w:pPr>
        <w:pStyle w:val="ListParagraph"/>
        <w:numPr>
          <w:ilvl w:val="1"/>
          <w:numId w:val="10"/>
        </w:numPr>
      </w:pPr>
      <w:r>
        <w:t>High-Order Conditioning: when a second CS is added to the conditioning</w:t>
      </w:r>
    </w:p>
    <w:p w:rsidR="009103E0" w:rsidRDefault="009103E0" w:rsidP="009103E0">
      <w:pPr>
        <w:pStyle w:val="ListParagraph"/>
        <w:numPr>
          <w:ilvl w:val="1"/>
          <w:numId w:val="10"/>
        </w:numPr>
      </w:pPr>
      <w:r>
        <w:t xml:space="preserve">Extinction: diminishing of a CR when the US does not follow the CS; occurs in operant </w:t>
      </w:r>
      <w:proofErr w:type="spellStart"/>
      <w:r>
        <w:t>cond</w:t>
      </w:r>
      <w:proofErr w:type="spellEnd"/>
      <w:r>
        <w:t xml:space="preserve"> when a response is no longer reinforced</w:t>
      </w:r>
    </w:p>
    <w:p w:rsidR="009103E0" w:rsidRDefault="009103E0" w:rsidP="009103E0">
      <w:pPr>
        <w:pStyle w:val="ListParagraph"/>
        <w:numPr>
          <w:ilvl w:val="1"/>
          <w:numId w:val="10"/>
        </w:numPr>
      </w:pPr>
      <w:r>
        <w:t>Spontaneous Recovery: the reappearance of an extinguished CR</w:t>
      </w:r>
    </w:p>
    <w:p w:rsidR="009103E0" w:rsidRDefault="009103E0" w:rsidP="009103E0">
      <w:pPr>
        <w:pStyle w:val="ListParagraph"/>
        <w:numPr>
          <w:ilvl w:val="1"/>
          <w:numId w:val="10"/>
        </w:numPr>
      </w:pPr>
      <w:r>
        <w:t>Generalization: once a response is learned, similar stimuli can elicit the same response; can be adaptive</w:t>
      </w:r>
    </w:p>
    <w:p w:rsidR="009103E0" w:rsidRDefault="009103E0" w:rsidP="009103E0">
      <w:pPr>
        <w:pStyle w:val="ListParagraph"/>
        <w:numPr>
          <w:ilvl w:val="1"/>
          <w:numId w:val="10"/>
        </w:numPr>
      </w:pPr>
      <w:r>
        <w:t>Discrimination: ability to distinguish between two different stimuli; also adaptive</w:t>
      </w:r>
    </w:p>
    <w:p w:rsidR="00ED1E60" w:rsidRDefault="00ED1E60" w:rsidP="009103E0">
      <w:pPr>
        <w:pStyle w:val="ListParagraph"/>
        <w:numPr>
          <w:ilvl w:val="1"/>
          <w:numId w:val="10"/>
        </w:numPr>
      </w:pPr>
      <w:r>
        <w:t>Not all stimuli can be a CS: Garcia discovered that rats associated sickness with taste, but not with tones  or other stimuli = taste aversion; conditioning would occur when the delay was more than an hour – important with the CS is ecologically related (possible poisonous food)</w:t>
      </w:r>
    </w:p>
    <w:p w:rsidR="00ED1E60" w:rsidRDefault="00ED1E60" w:rsidP="00ED1E60">
      <w:pPr>
        <w:pStyle w:val="ListParagraph"/>
        <w:numPr>
          <w:ilvl w:val="0"/>
          <w:numId w:val="10"/>
        </w:numPr>
      </w:pPr>
      <w:r>
        <w:t>Operant Conditioning: Skinner and Thorndike’s Law of Effect states that rewarded behaviour is more likely to occur; Operant Box experiments</w:t>
      </w:r>
      <w:r w:rsidR="0058680A">
        <w:t xml:space="preserve"> (operant chamber)</w:t>
      </w:r>
    </w:p>
    <w:p w:rsidR="00ED1E60" w:rsidRDefault="00ED1E60" w:rsidP="00ED1E60">
      <w:pPr>
        <w:pStyle w:val="ListParagraph"/>
        <w:numPr>
          <w:ilvl w:val="1"/>
          <w:numId w:val="10"/>
        </w:numPr>
      </w:pPr>
      <w:r>
        <w:t>Respondent behaviour: behaviour that occurs as an automatic response to some stimulus</w:t>
      </w:r>
    </w:p>
    <w:p w:rsidR="009103E0" w:rsidRDefault="00ED1E60" w:rsidP="00ED1E60">
      <w:pPr>
        <w:pStyle w:val="ListParagraph"/>
        <w:numPr>
          <w:ilvl w:val="1"/>
          <w:numId w:val="10"/>
        </w:numPr>
      </w:pPr>
      <w:r>
        <w:t>Operant conditioning: type of lea</w:t>
      </w:r>
      <w:r w:rsidR="0058680A">
        <w:t>rning that associated consequences with behaviours</w:t>
      </w:r>
    </w:p>
    <w:p w:rsidR="0058680A" w:rsidRDefault="0058680A" w:rsidP="00ED1E60">
      <w:pPr>
        <w:pStyle w:val="ListParagraph"/>
        <w:numPr>
          <w:ilvl w:val="1"/>
          <w:numId w:val="10"/>
        </w:numPr>
      </w:pPr>
      <w:r>
        <w:t>Operant Behaviour: behaviour that operates on the environment, producing consequences</w:t>
      </w:r>
    </w:p>
    <w:p w:rsidR="0058680A" w:rsidRDefault="0058680A" w:rsidP="00ED1E60">
      <w:pPr>
        <w:pStyle w:val="ListParagraph"/>
        <w:numPr>
          <w:ilvl w:val="1"/>
          <w:numId w:val="10"/>
        </w:numPr>
      </w:pPr>
      <w:r>
        <w:t>Law of Effect: behaviours followed by favourable consequences become more likely</w:t>
      </w:r>
    </w:p>
    <w:p w:rsidR="0058680A" w:rsidRDefault="0058680A" w:rsidP="00ED1E60">
      <w:pPr>
        <w:pStyle w:val="ListParagraph"/>
        <w:numPr>
          <w:ilvl w:val="1"/>
          <w:numId w:val="10"/>
        </w:numPr>
      </w:pPr>
      <w:r>
        <w:t>Shaping: an operant conditioning procedure in which reinforcers guide behaviour towards closer and closer approximations of the desired behaviours</w:t>
      </w:r>
    </w:p>
    <w:p w:rsidR="0058680A" w:rsidRDefault="0058680A" w:rsidP="00ED1E60">
      <w:pPr>
        <w:pStyle w:val="ListParagraph"/>
        <w:numPr>
          <w:ilvl w:val="1"/>
          <w:numId w:val="10"/>
        </w:numPr>
      </w:pPr>
      <w:r>
        <w:t>There are two types of reinforcements: continuous and partial</w:t>
      </w:r>
    </w:p>
    <w:p w:rsidR="0058680A" w:rsidRDefault="0058680A" w:rsidP="0058680A">
      <w:pPr>
        <w:pStyle w:val="ListParagraph"/>
        <w:numPr>
          <w:ilvl w:val="2"/>
          <w:numId w:val="10"/>
        </w:numPr>
      </w:pPr>
      <w:r>
        <w:t>Continuous: reinforcing the desired response every time it occurs</w:t>
      </w:r>
    </w:p>
    <w:p w:rsidR="0058680A" w:rsidRDefault="0058680A" w:rsidP="0058680A">
      <w:pPr>
        <w:pStyle w:val="ListParagraph"/>
        <w:numPr>
          <w:ilvl w:val="2"/>
          <w:numId w:val="10"/>
        </w:numPr>
      </w:pPr>
      <w:r>
        <w:t>Partial: reinforcing a response only part of the time; slower acquisition but greater resistance to extinction</w:t>
      </w:r>
    </w:p>
    <w:p w:rsidR="0035494C" w:rsidRDefault="0058680A" w:rsidP="0058680A">
      <w:pPr>
        <w:pStyle w:val="ListParagraph"/>
        <w:numPr>
          <w:ilvl w:val="1"/>
          <w:numId w:val="10"/>
        </w:numPr>
      </w:pPr>
      <w:r>
        <w:t xml:space="preserve">There are 4 variations of reinforcement </w:t>
      </w:r>
      <w:r w:rsidR="0035494C">
        <w:t>schedules</w:t>
      </w:r>
    </w:p>
    <w:p w:rsidR="0058680A" w:rsidRDefault="0035494C" w:rsidP="0035494C">
      <w:pPr>
        <w:pStyle w:val="ListParagraph"/>
        <w:numPr>
          <w:ilvl w:val="2"/>
          <w:numId w:val="10"/>
        </w:numPr>
      </w:pPr>
      <w:r>
        <w:t>Ratio: according to number of responses; Interval: according to time</w:t>
      </w:r>
    </w:p>
    <w:p w:rsidR="0058680A" w:rsidRDefault="0035494C" w:rsidP="0035494C">
      <w:pPr>
        <w:pStyle w:val="ListParagraph"/>
        <w:numPr>
          <w:ilvl w:val="3"/>
          <w:numId w:val="10"/>
        </w:numPr>
      </w:pPr>
      <w:r>
        <w:t>Fixed-ratio: reinforced behaviour after a certain number of responses (get food every 10 pushes of a lever) – constant high rate of responses</w:t>
      </w:r>
    </w:p>
    <w:p w:rsidR="0035494C" w:rsidRDefault="0035494C" w:rsidP="0035494C">
      <w:pPr>
        <w:pStyle w:val="ListParagraph"/>
        <w:numPr>
          <w:ilvl w:val="3"/>
          <w:numId w:val="10"/>
        </w:numPr>
      </w:pPr>
      <w:r>
        <w:lastRenderedPageBreak/>
        <w:t>Variable-ratio: reinforced behaviour after an unpredictable number of responses (gambling or fishing)</w:t>
      </w:r>
    </w:p>
    <w:p w:rsidR="0035494C" w:rsidRDefault="0035494C" w:rsidP="0035494C">
      <w:pPr>
        <w:pStyle w:val="ListParagraph"/>
        <w:numPr>
          <w:ilvl w:val="3"/>
          <w:numId w:val="10"/>
        </w:numPr>
      </w:pPr>
      <w:r>
        <w:t>Fixed-interval: reinforced after a fixed time period (times that you check mailbox as delivery day approaches) – lull in responses between time period</w:t>
      </w:r>
    </w:p>
    <w:p w:rsidR="0035494C" w:rsidRDefault="0035494C" w:rsidP="0035494C">
      <w:pPr>
        <w:pStyle w:val="ListParagraph"/>
        <w:numPr>
          <w:ilvl w:val="3"/>
          <w:numId w:val="10"/>
        </w:numPr>
      </w:pPr>
      <w:r>
        <w:t>Variable-interval: reinforced after an unpredictable time period</w:t>
      </w:r>
    </w:p>
    <w:p w:rsidR="0035494C" w:rsidRDefault="0035494C" w:rsidP="0035494C">
      <w:pPr>
        <w:pStyle w:val="ListParagraph"/>
        <w:numPr>
          <w:ilvl w:val="1"/>
          <w:numId w:val="10"/>
        </w:numPr>
      </w:pPr>
      <w:r>
        <w:t>Punishment: an event that decreases the behaviour that it follows</w:t>
      </w:r>
    </w:p>
    <w:p w:rsidR="0035494C" w:rsidRDefault="0035494C" w:rsidP="0035494C">
      <w:pPr>
        <w:pStyle w:val="ListParagraph"/>
        <w:numPr>
          <w:ilvl w:val="2"/>
          <w:numId w:val="10"/>
        </w:numPr>
      </w:pPr>
      <w:r>
        <w:t>Positive punishment = an adverse stimulus administered</w:t>
      </w:r>
    </w:p>
    <w:p w:rsidR="0035494C" w:rsidRDefault="0035494C" w:rsidP="0035494C">
      <w:pPr>
        <w:pStyle w:val="ListParagraph"/>
        <w:numPr>
          <w:ilvl w:val="2"/>
          <w:numId w:val="10"/>
        </w:numPr>
      </w:pPr>
      <w:r>
        <w:t>Negative punishment = desired stimulus is removed</w:t>
      </w:r>
    </w:p>
    <w:p w:rsidR="0035494C" w:rsidRDefault="0035494C" w:rsidP="0035494C">
      <w:pPr>
        <w:pStyle w:val="ListParagraph"/>
        <w:numPr>
          <w:ilvl w:val="1"/>
          <w:numId w:val="10"/>
        </w:numPr>
      </w:pPr>
      <w:r>
        <w:t>Latent learning: when learning is not apparent until reinforcer has been provided</w:t>
      </w:r>
    </w:p>
    <w:p w:rsidR="0035494C" w:rsidRDefault="0035494C" w:rsidP="0035494C">
      <w:pPr>
        <w:pStyle w:val="ListParagraph"/>
        <w:numPr>
          <w:ilvl w:val="1"/>
          <w:numId w:val="10"/>
        </w:numPr>
      </w:pPr>
      <w:r>
        <w:t>Excessive rewarding – may hinder intrinsic motivation (for own sake); extrinsic motivation is the motivation of seeking external rewards</w:t>
      </w:r>
    </w:p>
    <w:p w:rsidR="00AB6C38" w:rsidRDefault="00AB6C38" w:rsidP="0035494C">
      <w:pPr>
        <w:pStyle w:val="ListParagraph"/>
        <w:numPr>
          <w:ilvl w:val="1"/>
          <w:numId w:val="10"/>
        </w:numPr>
      </w:pPr>
      <w:r>
        <w:t>Operant conditioning is restricted to an animal’s biological predispositions</w:t>
      </w:r>
    </w:p>
    <w:p w:rsidR="00AB6C38" w:rsidRDefault="00AB6C38" w:rsidP="00AB6C38">
      <w:pPr>
        <w:pStyle w:val="ListParagraph"/>
        <w:numPr>
          <w:ilvl w:val="2"/>
          <w:numId w:val="10"/>
        </w:numPr>
      </w:pPr>
      <w:r>
        <w:t>Animals revert to their predisposed patters = instinctive drift</w:t>
      </w:r>
    </w:p>
    <w:p w:rsidR="00AB6C38" w:rsidRPr="00AB6C38" w:rsidRDefault="00AB6C38" w:rsidP="00AB6C38">
      <w:pPr>
        <w:pStyle w:val="ListParagraph"/>
        <w:numPr>
          <w:ilvl w:val="0"/>
          <w:numId w:val="10"/>
        </w:numPr>
        <w:rPr>
          <w:b/>
        </w:rPr>
      </w:pPr>
      <w:r w:rsidRPr="00AB6C38">
        <w:rPr>
          <w:b/>
        </w:rPr>
        <w:t>2. Observational Learning</w:t>
      </w:r>
      <w:r>
        <w:t>: leaning by observing or imitating</w:t>
      </w:r>
    </w:p>
    <w:p w:rsidR="00AB6C38" w:rsidRPr="00AB6C38" w:rsidRDefault="00AB6C38" w:rsidP="00AB6C38">
      <w:pPr>
        <w:pStyle w:val="ListParagraph"/>
        <w:numPr>
          <w:ilvl w:val="1"/>
          <w:numId w:val="10"/>
        </w:numPr>
        <w:rPr>
          <w:b/>
        </w:rPr>
      </w:pPr>
      <w:r>
        <w:t>Mirror neurons in frontal lobe that provide basis for this type of learning</w:t>
      </w:r>
    </w:p>
    <w:p w:rsidR="00AB6C38" w:rsidRPr="00AB6C38" w:rsidRDefault="00AB6C38" w:rsidP="00AB6C38">
      <w:pPr>
        <w:pStyle w:val="ListParagraph"/>
        <w:numPr>
          <w:ilvl w:val="1"/>
          <w:numId w:val="10"/>
        </w:numPr>
        <w:rPr>
          <w:b/>
        </w:rPr>
      </w:pPr>
      <w:r>
        <w:t>By 8-16 months, babies will imitate; by 14 months they will model after TV</w:t>
      </w:r>
    </w:p>
    <w:p w:rsidR="00AB6C38" w:rsidRPr="00AB6C38" w:rsidRDefault="00AB6C38" w:rsidP="00AB6C38">
      <w:pPr>
        <w:pStyle w:val="ListParagraph"/>
        <w:numPr>
          <w:ilvl w:val="1"/>
          <w:numId w:val="10"/>
        </w:numPr>
        <w:rPr>
          <w:b/>
        </w:rPr>
      </w:pPr>
      <w:r>
        <w:t>Will model behaviours that are perceived as similar, successful or admirable</w:t>
      </w:r>
    </w:p>
    <w:p w:rsidR="00AB6C38" w:rsidRDefault="00AB6C38" w:rsidP="00AB6C38">
      <w:pPr>
        <w:rPr>
          <w:b/>
        </w:rPr>
      </w:pPr>
    </w:p>
    <w:p w:rsidR="00AB6C38" w:rsidRDefault="00AB6C38" w:rsidP="00AB6C38">
      <w:pPr>
        <w:jc w:val="center"/>
        <w:rPr>
          <w:b/>
        </w:rPr>
      </w:pPr>
      <w:r>
        <w:rPr>
          <w:b/>
        </w:rPr>
        <w:t>Memory</w:t>
      </w:r>
    </w:p>
    <w:p w:rsidR="00AB6C38" w:rsidRPr="00236278" w:rsidRDefault="00AB6C38" w:rsidP="00AB6C38">
      <w:pPr>
        <w:pStyle w:val="ListParagraph"/>
        <w:numPr>
          <w:ilvl w:val="0"/>
          <w:numId w:val="10"/>
        </w:numPr>
        <w:rPr>
          <w:b/>
        </w:rPr>
      </w:pPr>
      <w:r>
        <w:t>Memory: the persistence of learning over time through the storage and retrieval of information</w:t>
      </w:r>
    </w:p>
    <w:p w:rsidR="00236278" w:rsidRPr="00236278" w:rsidRDefault="00236278" w:rsidP="00AB6C38">
      <w:pPr>
        <w:pStyle w:val="ListParagraph"/>
        <w:numPr>
          <w:ilvl w:val="0"/>
          <w:numId w:val="10"/>
        </w:numPr>
        <w:rPr>
          <w:b/>
        </w:rPr>
      </w:pPr>
      <w:r>
        <w:t>Human memory can be seen as info-processing systems which encode, store and retrieve info</w:t>
      </w:r>
    </w:p>
    <w:p w:rsidR="00236278" w:rsidRPr="00236278" w:rsidRDefault="00236278" w:rsidP="00236278">
      <w:pPr>
        <w:pStyle w:val="ListParagraph"/>
        <w:numPr>
          <w:ilvl w:val="1"/>
          <w:numId w:val="10"/>
        </w:numPr>
        <w:rPr>
          <w:b/>
        </w:rPr>
      </w:pPr>
      <w:r>
        <w:t>Encoding: processing info into the memory system</w:t>
      </w:r>
    </w:p>
    <w:p w:rsidR="00236278" w:rsidRPr="00236278" w:rsidRDefault="00236278" w:rsidP="00236278">
      <w:pPr>
        <w:pStyle w:val="ListParagraph"/>
        <w:numPr>
          <w:ilvl w:val="1"/>
          <w:numId w:val="10"/>
        </w:numPr>
        <w:rPr>
          <w:b/>
        </w:rPr>
      </w:pPr>
      <w:r>
        <w:t>Storing: the retention of encoded info</w:t>
      </w:r>
    </w:p>
    <w:p w:rsidR="00236278" w:rsidRPr="00236278" w:rsidRDefault="00236278" w:rsidP="00236278">
      <w:pPr>
        <w:pStyle w:val="ListParagraph"/>
        <w:numPr>
          <w:ilvl w:val="1"/>
          <w:numId w:val="10"/>
        </w:numPr>
        <w:rPr>
          <w:b/>
        </w:rPr>
      </w:pPr>
      <w:r>
        <w:t>Retrieval: the process of getting into out</w:t>
      </w:r>
    </w:p>
    <w:p w:rsidR="00236278" w:rsidRPr="00236278" w:rsidRDefault="00236278" w:rsidP="00236278">
      <w:pPr>
        <w:pStyle w:val="ListParagraph"/>
        <w:numPr>
          <w:ilvl w:val="0"/>
          <w:numId w:val="10"/>
        </w:numPr>
        <w:rPr>
          <w:b/>
        </w:rPr>
      </w:pPr>
      <w:r>
        <w:t>Possible models for explaining memory:</w:t>
      </w:r>
    </w:p>
    <w:p w:rsidR="00236278" w:rsidRPr="00236278" w:rsidRDefault="00236278" w:rsidP="00236278">
      <w:pPr>
        <w:pStyle w:val="ListParagraph"/>
        <w:numPr>
          <w:ilvl w:val="1"/>
          <w:numId w:val="10"/>
        </w:numPr>
        <w:rPr>
          <w:b/>
        </w:rPr>
      </w:pPr>
      <w:r>
        <w:t>Connectionism: memories emerge from interconnected neural networks</w:t>
      </w:r>
    </w:p>
    <w:p w:rsidR="00236278" w:rsidRPr="00236278" w:rsidRDefault="00236278" w:rsidP="00236278">
      <w:pPr>
        <w:pStyle w:val="ListParagraph"/>
        <w:numPr>
          <w:ilvl w:val="1"/>
          <w:numId w:val="10"/>
        </w:numPr>
        <w:rPr>
          <w:b/>
        </w:rPr>
      </w:pPr>
      <w:r>
        <w:t>Three stage formation of memories</w:t>
      </w:r>
      <w:r w:rsidR="00DD7583">
        <w:t xml:space="preserve"> (</w:t>
      </w:r>
      <w:proofErr w:type="spellStart"/>
      <w:r w:rsidR="00DD7583">
        <w:t>failable</w:t>
      </w:r>
      <w:proofErr w:type="spellEnd"/>
      <w:r w:rsidR="00DD7583">
        <w:t>)</w:t>
      </w:r>
      <w:r>
        <w:t>:</w:t>
      </w:r>
    </w:p>
    <w:p w:rsidR="00236278" w:rsidRPr="00236278" w:rsidRDefault="00236278" w:rsidP="00236278">
      <w:pPr>
        <w:pStyle w:val="ListParagraph"/>
        <w:numPr>
          <w:ilvl w:val="2"/>
          <w:numId w:val="10"/>
        </w:numPr>
        <w:rPr>
          <w:b/>
        </w:rPr>
      </w:pPr>
      <w:r>
        <w:t>1. Sensory memory: we record info as a fleeting sensory memory</w:t>
      </w:r>
    </w:p>
    <w:p w:rsidR="00236278" w:rsidRPr="00236278" w:rsidRDefault="00236278" w:rsidP="00236278">
      <w:pPr>
        <w:pStyle w:val="ListParagraph"/>
        <w:numPr>
          <w:ilvl w:val="2"/>
          <w:numId w:val="10"/>
        </w:numPr>
        <w:rPr>
          <w:b/>
        </w:rPr>
      </w:pPr>
      <w:r>
        <w:t>2. Short-term memory: process info into a short-term memory bin where we encode through rehearsal</w:t>
      </w:r>
    </w:p>
    <w:p w:rsidR="00236278" w:rsidRPr="00DD7583" w:rsidRDefault="00236278" w:rsidP="00236278">
      <w:pPr>
        <w:pStyle w:val="ListParagraph"/>
        <w:numPr>
          <w:ilvl w:val="2"/>
          <w:numId w:val="10"/>
        </w:numPr>
        <w:rPr>
          <w:b/>
        </w:rPr>
      </w:pPr>
      <w:r>
        <w:t>3. Long-term memory: info moves into long-term memory for later retrieval</w:t>
      </w:r>
    </w:p>
    <w:p w:rsidR="00DD7583" w:rsidRPr="00DD7583" w:rsidRDefault="00DD7583" w:rsidP="00DD7583">
      <w:pPr>
        <w:pStyle w:val="ListParagraph"/>
        <w:numPr>
          <w:ilvl w:val="0"/>
          <w:numId w:val="10"/>
        </w:numPr>
        <w:rPr>
          <w:b/>
        </w:rPr>
      </w:pPr>
      <w:r>
        <w:t>The Three Stage Method had been modified to take into account:</w:t>
      </w:r>
    </w:p>
    <w:p w:rsidR="00DD7583" w:rsidRPr="00DD7583" w:rsidRDefault="00DD7583" w:rsidP="00DD7583">
      <w:pPr>
        <w:pStyle w:val="ListParagraph"/>
        <w:numPr>
          <w:ilvl w:val="1"/>
          <w:numId w:val="10"/>
        </w:numPr>
        <w:rPr>
          <w:b/>
        </w:rPr>
      </w:pPr>
      <w:r>
        <w:t>Some info skips the first two stages and jumps right into long-term memory without conscious awareness</w:t>
      </w:r>
    </w:p>
    <w:p w:rsidR="00DD7583" w:rsidRPr="00DD7583" w:rsidRDefault="00DD7583" w:rsidP="00DD7583">
      <w:pPr>
        <w:pStyle w:val="ListParagraph"/>
        <w:numPr>
          <w:ilvl w:val="1"/>
          <w:numId w:val="10"/>
        </w:numPr>
        <w:rPr>
          <w:b/>
        </w:rPr>
      </w:pPr>
      <w:r>
        <w:t>Working memory is a new concept in stage 2; concentrates on the active processing of info in the intermediate stage; we focus on certain incoming stimuli</w:t>
      </w:r>
    </w:p>
    <w:p w:rsidR="00DD7583" w:rsidRPr="00DD7583" w:rsidRDefault="00DD7583" w:rsidP="00DD7583">
      <w:pPr>
        <w:pStyle w:val="ListParagraph"/>
        <w:numPr>
          <w:ilvl w:val="0"/>
          <w:numId w:val="10"/>
        </w:numPr>
        <w:rPr>
          <w:b/>
        </w:rPr>
      </w:pPr>
      <w:r>
        <w:t>Summation:</w:t>
      </w:r>
    </w:p>
    <w:p w:rsidR="00DD7583" w:rsidRPr="00DD7583" w:rsidRDefault="00DD7583" w:rsidP="00DD7583">
      <w:pPr>
        <w:pStyle w:val="ListParagraph"/>
        <w:numPr>
          <w:ilvl w:val="1"/>
          <w:numId w:val="10"/>
        </w:numPr>
        <w:rPr>
          <w:b/>
        </w:rPr>
      </w:pPr>
      <w:r>
        <w:t>External Events -</w:t>
      </w:r>
      <w:r>
        <w:rPr>
          <w:i/>
        </w:rPr>
        <w:t>sensory input</w:t>
      </w:r>
      <w:r>
        <w:t>- Sensory Memory –</w:t>
      </w:r>
      <w:r>
        <w:rPr>
          <w:i/>
        </w:rPr>
        <w:t>encoding</w:t>
      </w:r>
      <w:r>
        <w:t>- Working/Short Term Memory –</w:t>
      </w:r>
      <w:r>
        <w:rPr>
          <w:i/>
        </w:rPr>
        <w:t>encoding/retrieval</w:t>
      </w:r>
      <w:r>
        <w:t>- Long Term Memory (external events can travel right to long-term)</w:t>
      </w:r>
    </w:p>
    <w:p w:rsidR="00DD7583" w:rsidRPr="00DD7583" w:rsidRDefault="00DD7583" w:rsidP="00DD7583">
      <w:pPr>
        <w:pStyle w:val="ListParagraph"/>
        <w:numPr>
          <w:ilvl w:val="0"/>
          <w:numId w:val="10"/>
        </w:numPr>
        <w:rPr>
          <w:b/>
        </w:rPr>
      </w:pPr>
      <w:r>
        <w:t>Encoding</w:t>
      </w:r>
    </w:p>
    <w:p w:rsidR="00DD7583" w:rsidRPr="00DD7583" w:rsidRDefault="00DD7583" w:rsidP="00DD7583">
      <w:pPr>
        <w:pStyle w:val="ListParagraph"/>
        <w:numPr>
          <w:ilvl w:val="1"/>
          <w:numId w:val="10"/>
        </w:numPr>
        <w:rPr>
          <w:b/>
        </w:rPr>
      </w:pPr>
      <w:r>
        <w:t>There are two types: Automatic and Effortful</w:t>
      </w:r>
    </w:p>
    <w:p w:rsidR="00DD7583" w:rsidRPr="00DD7583" w:rsidRDefault="00DD7583" w:rsidP="00DD7583">
      <w:pPr>
        <w:pStyle w:val="ListParagraph"/>
        <w:numPr>
          <w:ilvl w:val="2"/>
          <w:numId w:val="10"/>
        </w:numPr>
        <w:rPr>
          <w:b/>
        </w:rPr>
      </w:pPr>
      <w:r>
        <w:t>Automatic: unconscious encoding of info – Space, Time, Frequency and Well-learned info</w:t>
      </w:r>
    </w:p>
    <w:p w:rsidR="00DD7583" w:rsidRPr="00DD7583" w:rsidRDefault="00DD7583" w:rsidP="00DD7583">
      <w:pPr>
        <w:pStyle w:val="ListParagraph"/>
        <w:numPr>
          <w:ilvl w:val="2"/>
          <w:numId w:val="10"/>
        </w:numPr>
        <w:rPr>
          <w:b/>
        </w:rPr>
      </w:pPr>
      <w:r>
        <w:lastRenderedPageBreak/>
        <w:t>Effortful: encoding that requires attention and effort – anything new</w:t>
      </w:r>
    </w:p>
    <w:p w:rsidR="00DD7583" w:rsidRPr="00DD7583" w:rsidRDefault="00DD7583" w:rsidP="00DD7583">
      <w:pPr>
        <w:pStyle w:val="ListParagraph"/>
        <w:numPr>
          <w:ilvl w:val="1"/>
          <w:numId w:val="10"/>
        </w:numPr>
        <w:rPr>
          <w:b/>
        </w:rPr>
      </w:pPr>
      <w:r>
        <w:t xml:space="preserve">We can boost our memory through Rehearsal: the conscious repetition of info, either to maintain it in consciousness or to encode it for storage </w:t>
      </w:r>
    </w:p>
    <w:p w:rsidR="00DD7583" w:rsidRPr="00DD7583" w:rsidRDefault="00DD7583" w:rsidP="00DD7583">
      <w:pPr>
        <w:pStyle w:val="ListParagraph"/>
        <w:numPr>
          <w:ilvl w:val="1"/>
          <w:numId w:val="10"/>
        </w:numPr>
        <w:rPr>
          <w:b/>
        </w:rPr>
      </w:pPr>
      <w:r>
        <w:t>Spacing Effect: we learn better when rehearsal is spaced over time</w:t>
      </w:r>
    </w:p>
    <w:p w:rsidR="00DD7583" w:rsidRPr="000E6878" w:rsidRDefault="00DD7583" w:rsidP="00DD7583">
      <w:pPr>
        <w:pStyle w:val="ListParagraph"/>
        <w:numPr>
          <w:ilvl w:val="1"/>
          <w:numId w:val="10"/>
        </w:numPr>
        <w:rPr>
          <w:b/>
        </w:rPr>
      </w:pPr>
      <w:r>
        <w:t>Serial Position Effect: the phenomenon that explores the fact that people tend to remember the first (Primacy effect) and the last items(Recency effect)</w:t>
      </w:r>
    </w:p>
    <w:p w:rsidR="000E6878" w:rsidRPr="000E6878" w:rsidRDefault="000E6878" w:rsidP="000E6878">
      <w:pPr>
        <w:pStyle w:val="ListParagraph"/>
        <w:numPr>
          <w:ilvl w:val="2"/>
          <w:numId w:val="10"/>
        </w:numPr>
        <w:rPr>
          <w:b/>
        </w:rPr>
      </w:pPr>
      <w:r>
        <w:t>Recency Effect – people tend to remember the last items if tested immediately after learning</w:t>
      </w:r>
    </w:p>
    <w:p w:rsidR="000E6878" w:rsidRPr="000E6878" w:rsidRDefault="000E6878" w:rsidP="000E6878">
      <w:pPr>
        <w:pStyle w:val="ListParagraph"/>
        <w:numPr>
          <w:ilvl w:val="2"/>
          <w:numId w:val="10"/>
        </w:numPr>
        <w:rPr>
          <w:b/>
        </w:rPr>
      </w:pPr>
      <w:r>
        <w:t>Primacy Effect – after a period of time, people recall the first items best</w:t>
      </w:r>
    </w:p>
    <w:p w:rsidR="000E6878" w:rsidRPr="000E6878" w:rsidRDefault="000E6878" w:rsidP="000E6878">
      <w:pPr>
        <w:pStyle w:val="ListParagraph"/>
        <w:numPr>
          <w:ilvl w:val="1"/>
          <w:numId w:val="10"/>
        </w:numPr>
        <w:rPr>
          <w:b/>
        </w:rPr>
      </w:pPr>
      <w:r>
        <w:t>What we encode:</w:t>
      </w:r>
    </w:p>
    <w:p w:rsidR="000E6878" w:rsidRPr="000E6878" w:rsidRDefault="000E6878" w:rsidP="000E6878">
      <w:pPr>
        <w:pStyle w:val="ListParagraph"/>
        <w:numPr>
          <w:ilvl w:val="2"/>
          <w:numId w:val="10"/>
        </w:numPr>
        <w:rPr>
          <w:b/>
        </w:rPr>
      </w:pPr>
      <w:r>
        <w:t>Visual encoding – encoding of picture images</w:t>
      </w:r>
    </w:p>
    <w:p w:rsidR="000E6878" w:rsidRPr="000E6878" w:rsidRDefault="000E6878" w:rsidP="000E6878">
      <w:pPr>
        <w:pStyle w:val="ListParagraph"/>
        <w:numPr>
          <w:ilvl w:val="3"/>
          <w:numId w:val="10"/>
        </w:numPr>
        <w:rPr>
          <w:b/>
        </w:rPr>
      </w:pPr>
      <w:r>
        <w:t xml:space="preserve">can use tools like </w:t>
      </w:r>
      <w:r w:rsidRPr="000E6878">
        <w:rPr>
          <w:b/>
        </w:rPr>
        <w:t>imagery</w:t>
      </w:r>
      <w:r>
        <w:t xml:space="preserve">(mental pictures), with devices such as mnemonics(visual organizational memory aids) or </w:t>
      </w:r>
      <w:r w:rsidRPr="000E6878">
        <w:rPr>
          <w:b/>
        </w:rPr>
        <w:t>chunking</w:t>
      </w:r>
      <w:r>
        <w:t>(clustering into familiar units)</w:t>
      </w:r>
    </w:p>
    <w:p w:rsidR="000E6878" w:rsidRPr="000E6878" w:rsidRDefault="000E6878" w:rsidP="000E6878">
      <w:pPr>
        <w:pStyle w:val="ListParagraph"/>
        <w:numPr>
          <w:ilvl w:val="2"/>
          <w:numId w:val="10"/>
        </w:numPr>
        <w:rPr>
          <w:b/>
        </w:rPr>
      </w:pPr>
      <w:r>
        <w:t>Acoustic encoding – encoding of sound, especially sounds of words</w:t>
      </w:r>
    </w:p>
    <w:p w:rsidR="000E6878" w:rsidRPr="000E6878" w:rsidRDefault="000E6878" w:rsidP="000E6878">
      <w:pPr>
        <w:pStyle w:val="ListParagraph"/>
        <w:numPr>
          <w:ilvl w:val="2"/>
          <w:numId w:val="10"/>
        </w:numPr>
        <w:rPr>
          <w:b/>
        </w:rPr>
      </w:pPr>
      <w:r>
        <w:t>Semantic encoding – encoding of meaning, including meaning of words; BEST form of encoding because it creates meaningful relations</w:t>
      </w:r>
    </w:p>
    <w:p w:rsidR="000E6878" w:rsidRDefault="000E6878" w:rsidP="000E6878">
      <w:pPr>
        <w:pStyle w:val="ListParagraph"/>
        <w:numPr>
          <w:ilvl w:val="2"/>
          <w:numId w:val="10"/>
        </w:numPr>
        <w:rPr>
          <w:b/>
        </w:rPr>
      </w:pPr>
      <w:r>
        <w:rPr>
          <w:b/>
        </w:rPr>
        <w:t>Encode in: meaning, imagery and organization[chunks and hierarchies]</w:t>
      </w:r>
    </w:p>
    <w:p w:rsidR="000E6878" w:rsidRPr="00D95C17" w:rsidRDefault="00D95C17" w:rsidP="000E6878">
      <w:pPr>
        <w:pStyle w:val="ListParagraph"/>
        <w:numPr>
          <w:ilvl w:val="0"/>
          <w:numId w:val="10"/>
        </w:numPr>
        <w:rPr>
          <w:b/>
        </w:rPr>
      </w:pPr>
      <w:r>
        <w:t>Storage</w:t>
      </w:r>
    </w:p>
    <w:p w:rsidR="00D95C17" w:rsidRPr="00D95C17" w:rsidRDefault="00D95C17" w:rsidP="00D95C17">
      <w:pPr>
        <w:pStyle w:val="ListParagraph"/>
        <w:numPr>
          <w:ilvl w:val="1"/>
          <w:numId w:val="10"/>
        </w:numPr>
        <w:rPr>
          <w:b/>
        </w:rPr>
      </w:pPr>
      <w:r>
        <w:t>Stimuli is first encoded in sensory memory; we have a small Iconic Memory: a momentary sensory memory of visual stimuli; Echoic Memory: brief sound memory</w:t>
      </w:r>
    </w:p>
    <w:p w:rsidR="00333842" w:rsidRPr="00333842" w:rsidRDefault="00D95C17" w:rsidP="00333842">
      <w:pPr>
        <w:pStyle w:val="ListParagraph"/>
        <w:numPr>
          <w:ilvl w:val="1"/>
          <w:numId w:val="10"/>
        </w:numPr>
        <w:rPr>
          <w:b/>
        </w:rPr>
      </w:pPr>
      <w:r>
        <w:t>Without active processing, short-term memories have a limited life; we have the capacity for about 7±</w:t>
      </w:r>
      <w:r w:rsidR="00333842">
        <w:t>2 items in short-term memory; better for digits than letters and for hearing than seeing</w:t>
      </w:r>
    </w:p>
    <w:p w:rsidR="00333842" w:rsidRPr="00333842" w:rsidRDefault="00333842" w:rsidP="00333842">
      <w:pPr>
        <w:pStyle w:val="ListParagraph"/>
        <w:numPr>
          <w:ilvl w:val="1"/>
          <w:numId w:val="10"/>
        </w:numPr>
        <w:rPr>
          <w:b/>
        </w:rPr>
      </w:pPr>
      <w:r>
        <w:t xml:space="preserve">Long-term memory is essentially limitless; </w:t>
      </w:r>
      <w:proofErr w:type="spellStart"/>
      <w:r>
        <w:t>Lashley</w:t>
      </w:r>
      <w:proofErr w:type="spellEnd"/>
      <w:r>
        <w:t xml:space="preserve"> experimented by cutting out rats brains so they wouldn’t remember a maze but they always remembered</w:t>
      </w:r>
    </w:p>
    <w:p w:rsidR="00333842" w:rsidRPr="00333842" w:rsidRDefault="00333842" w:rsidP="00333842">
      <w:pPr>
        <w:pStyle w:val="ListParagraph"/>
        <w:numPr>
          <w:ilvl w:val="2"/>
          <w:numId w:val="10"/>
        </w:numPr>
        <w:rPr>
          <w:b/>
        </w:rPr>
      </w:pPr>
      <w:r>
        <w:t>Memory Trace: physical basis of memory; involves strengthening of certain neural pathways with occurs at the synapses</w:t>
      </w:r>
    </w:p>
    <w:p w:rsidR="00333842" w:rsidRPr="00333842" w:rsidRDefault="00333842" w:rsidP="00333842">
      <w:pPr>
        <w:pStyle w:val="ListParagraph"/>
        <w:numPr>
          <w:ilvl w:val="2"/>
          <w:numId w:val="10"/>
        </w:numPr>
        <w:rPr>
          <w:b/>
        </w:rPr>
      </w:pPr>
      <w:r>
        <w:t>Increased use of certain pathways increases serotonin release and the neuron needs less prompting to fire as the number of receptor cites may have increased</w:t>
      </w:r>
    </w:p>
    <w:p w:rsidR="00333842" w:rsidRPr="00333842" w:rsidRDefault="00333842" w:rsidP="00333842">
      <w:pPr>
        <w:pStyle w:val="ListParagraph"/>
        <w:numPr>
          <w:ilvl w:val="2"/>
          <w:numId w:val="10"/>
        </w:numPr>
        <w:rPr>
          <w:b/>
        </w:rPr>
      </w:pPr>
      <w:r>
        <w:t xml:space="preserve">Long-Term </w:t>
      </w:r>
      <w:proofErr w:type="spellStart"/>
      <w:r>
        <w:t>Potentiation</w:t>
      </w:r>
      <w:proofErr w:type="spellEnd"/>
      <w:r>
        <w:t>(LTP) : neural basis of learning; enhancing LTP enhances learning; after LTP, currents will not disrupt old memories but recent memories will be wiped out</w:t>
      </w:r>
    </w:p>
    <w:p w:rsidR="00333842" w:rsidRPr="00333842" w:rsidRDefault="00333842" w:rsidP="00333842">
      <w:pPr>
        <w:pStyle w:val="ListParagraph"/>
        <w:numPr>
          <w:ilvl w:val="2"/>
          <w:numId w:val="10"/>
        </w:numPr>
        <w:rPr>
          <w:b/>
        </w:rPr>
      </w:pPr>
      <w:r>
        <w:t>Emotions in memory – hormones facilitate learning and memory; amygdala is active during memory; drugs that block hormones can block memories; Flashbulb Memories: a clear memory of an emotionally significant moment or event</w:t>
      </w:r>
    </w:p>
    <w:p w:rsidR="00333842" w:rsidRPr="00333842" w:rsidRDefault="00333842" w:rsidP="00333842">
      <w:pPr>
        <w:pStyle w:val="ListParagraph"/>
        <w:numPr>
          <w:ilvl w:val="2"/>
          <w:numId w:val="10"/>
        </w:numPr>
        <w:rPr>
          <w:b/>
        </w:rPr>
      </w:pPr>
      <w:r>
        <w:t>Amnesia: loss of memory – usually have problems with explicit memories but not implicit</w:t>
      </w:r>
    </w:p>
    <w:p w:rsidR="00333842" w:rsidRPr="00333842" w:rsidRDefault="00333842" w:rsidP="00333842">
      <w:pPr>
        <w:pStyle w:val="ListParagraph"/>
        <w:numPr>
          <w:ilvl w:val="2"/>
          <w:numId w:val="10"/>
        </w:numPr>
        <w:rPr>
          <w:b/>
        </w:rPr>
      </w:pPr>
      <w:r>
        <w:t>Types of Long-Term Memory: Explicit and Implicit</w:t>
      </w:r>
    </w:p>
    <w:p w:rsidR="00333842" w:rsidRPr="00333842" w:rsidRDefault="00333842" w:rsidP="00333842">
      <w:pPr>
        <w:pStyle w:val="ListParagraph"/>
        <w:numPr>
          <w:ilvl w:val="3"/>
          <w:numId w:val="10"/>
        </w:numPr>
        <w:rPr>
          <w:b/>
        </w:rPr>
      </w:pPr>
      <w:r>
        <w:t>Explicit: declarative, conscious recall; hippocampus; general knowledge, events</w:t>
      </w:r>
    </w:p>
    <w:p w:rsidR="00333842" w:rsidRPr="00BC1A91" w:rsidRDefault="00333842" w:rsidP="00333842">
      <w:pPr>
        <w:pStyle w:val="ListParagraph"/>
        <w:numPr>
          <w:ilvl w:val="3"/>
          <w:numId w:val="10"/>
        </w:numPr>
        <w:rPr>
          <w:b/>
        </w:rPr>
      </w:pPr>
      <w:r>
        <w:t xml:space="preserve">Implicit: </w:t>
      </w:r>
      <w:proofErr w:type="spellStart"/>
      <w:r>
        <w:t>nondeclarative</w:t>
      </w:r>
      <w:proofErr w:type="spellEnd"/>
      <w:r>
        <w:t>, unconscious recall; other areas/cerebellum; motor skills and cognition, classical conditioning</w:t>
      </w:r>
    </w:p>
    <w:p w:rsidR="00BC1A91" w:rsidRPr="00BC1A91" w:rsidRDefault="00BC1A91" w:rsidP="00BC1A91">
      <w:pPr>
        <w:pStyle w:val="ListParagraph"/>
        <w:numPr>
          <w:ilvl w:val="0"/>
          <w:numId w:val="10"/>
        </w:numPr>
        <w:rPr>
          <w:b/>
        </w:rPr>
      </w:pPr>
      <w:r>
        <w:t>Retrieval</w:t>
      </w:r>
    </w:p>
    <w:p w:rsidR="00BC1A91" w:rsidRPr="00BC1A91" w:rsidRDefault="00BC1A91" w:rsidP="00BC1A91">
      <w:pPr>
        <w:pStyle w:val="ListParagraph"/>
        <w:numPr>
          <w:ilvl w:val="1"/>
          <w:numId w:val="10"/>
        </w:numPr>
        <w:rPr>
          <w:b/>
        </w:rPr>
      </w:pPr>
      <w:r>
        <w:t>Recall: a measure of memory in which the person need only identify things they have previously learned, as on a multiple choice test</w:t>
      </w:r>
    </w:p>
    <w:p w:rsidR="00BC1A91" w:rsidRPr="00BC1A91" w:rsidRDefault="00BC1A91" w:rsidP="00BC1A91">
      <w:pPr>
        <w:pStyle w:val="ListParagraph"/>
        <w:numPr>
          <w:ilvl w:val="1"/>
          <w:numId w:val="10"/>
        </w:numPr>
        <w:rPr>
          <w:b/>
        </w:rPr>
      </w:pPr>
      <w:r>
        <w:t>The best cues comes from associations formed with encoding a memory</w:t>
      </w:r>
    </w:p>
    <w:p w:rsidR="00BC1A91" w:rsidRPr="00BC1A91" w:rsidRDefault="00BC1A91" w:rsidP="00BC1A91">
      <w:pPr>
        <w:pStyle w:val="ListParagraph"/>
        <w:numPr>
          <w:ilvl w:val="1"/>
          <w:numId w:val="10"/>
        </w:numPr>
        <w:rPr>
          <w:b/>
        </w:rPr>
      </w:pPr>
      <w:r>
        <w:lastRenderedPageBreak/>
        <w:t>Priming: a process by which associations can lead to retrieval; often unconscious</w:t>
      </w:r>
    </w:p>
    <w:p w:rsidR="00BC1A91" w:rsidRPr="00BC1A91" w:rsidRDefault="00BC1A91" w:rsidP="00BC1A91">
      <w:pPr>
        <w:pStyle w:val="ListParagraph"/>
        <w:numPr>
          <w:ilvl w:val="1"/>
          <w:numId w:val="10"/>
        </w:numPr>
        <w:rPr>
          <w:b/>
        </w:rPr>
      </w:pPr>
      <w:r>
        <w:t>Context Effects – the context or environment which you learned something can affect how you recall something</w:t>
      </w:r>
    </w:p>
    <w:p w:rsidR="00BC1A91" w:rsidRPr="00BC1A91" w:rsidRDefault="00BC1A91" w:rsidP="00BC1A91">
      <w:pPr>
        <w:pStyle w:val="ListParagraph"/>
        <w:numPr>
          <w:ilvl w:val="2"/>
          <w:numId w:val="10"/>
        </w:numPr>
        <w:rPr>
          <w:b/>
        </w:rPr>
      </w:pPr>
      <w:proofErr w:type="spellStart"/>
      <w:r>
        <w:t>Deja</w:t>
      </w:r>
      <w:proofErr w:type="spellEnd"/>
      <w:r>
        <w:t xml:space="preserve"> Vu: cues from similar context can make you feel like you’ve experienced the event before</w:t>
      </w:r>
    </w:p>
    <w:p w:rsidR="00BC1A91" w:rsidRPr="00BC1A91" w:rsidRDefault="00BC1A91" w:rsidP="00BC1A91">
      <w:pPr>
        <w:pStyle w:val="ListParagraph"/>
        <w:numPr>
          <w:ilvl w:val="1"/>
          <w:numId w:val="10"/>
        </w:numPr>
        <w:rPr>
          <w:b/>
        </w:rPr>
      </w:pPr>
      <w:r>
        <w:t>Mood and Emotions – events that are connected to emotions are recalled differently</w:t>
      </w:r>
    </w:p>
    <w:p w:rsidR="00BC1A91" w:rsidRPr="0091636B" w:rsidRDefault="00BC1A91" w:rsidP="00BC1A91">
      <w:pPr>
        <w:pStyle w:val="ListParagraph"/>
        <w:numPr>
          <w:ilvl w:val="2"/>
          <w:numId w:val="10"/>
        </w:numPr>
        <w:rPr>
          <w:b/>
        </w:rPr>
      </w:pPr>
      <w:r>
        <w:t>Mood-congruent memory: the tendency to recall experiences that are consistent with one’s current good or bad mood</w:t>
      </w:r>
    </w:p>
    <w:p w:rsidR="000A6979" w:rsidRPr="000A6979" w:rsidRDefault="0091636B" w:rsidP="000A6979">
      <w:pPr>
        <w:pStyle w:val="ListParagraph"/>
        <w:numPr>
          <w:ilvl w:val="0"/>
          <w:numId w:val="10"/>
        </w:numPr>
        <w:rPr>
          <w:b/>
        </w:rPr>
      </w:pPr>
      <w:r>
        <w:t xml:space="preserve">Forgetting </w:t>
      </w:r>
      <w:r w:rsidR="000A6979">
        <w:t>–</w:t>
      </w:r>
      <w:r>
        <w:t xml:space="preserve"> </w:t>
      </w:r>
      <w:r w:rsidR="000A6979">
        <w:t xml:space="preserve">without it, we would be overwhelmed; </w:t>
      </w:r>
      <w:proofErr w:type="spellStart"/>
      <w:r w:rsidR="000A6979">
        <w:t>Schacter</w:t>
      </w:r>
      <w:proofErr w:type="spellEnd"/>
      <w:r w:rsidR="000A6979">
        <w:t xml:space="preserve"> identifies the 7 Sins of Forgetting that identify ways that our memory can fail</w:t>
      </w:r>
    </w:p>
    <w:p w:rsidR="000A6979" w:rsidRPr="000A6979" w:rsidRDefault="000A6979" w:rsidP="000A6979">
      <w:pPr>
        <w:pStyle w:val="ListParagraph"/>
        <w:numPr>
          <w:ilvl w:val="1"/>
          <w:numId w:val="10"/>
        </w:numPr>
        <w:rPr>
          <w:b/>
        </w:rPr>
      </w:pPr>
      <w:r>
        <w:t>3 Sins of Forgetting:</w:t>
      </w:r>
    </w:p>
    <w:p w:rsidR="000A6979" w:rsidRPr="000A6979" w:rsidRDefault="000A6979" w:rsidP="000A6979">
      <w:pPr>
        <w:pStyle w:val="ListParagraph"/>
        <w:numPr>
          <w:ilvl w:val="2"/>
          <w:numId w:val="10"/>
        </w:numPr>
        <w:rPr>
          <w:b/>
        </w:rPr>
      </w:pPr>
      <w:r>
        <w:t>Absent-Mindedness: inattention to details leads to encoding failure</w:t>
      </w:r>
    </w:p>
    <w:p w:rsidR="000A6979" w:rsidRPr="000A6979" w:rsidRDefault="000A6979" w:rsidP="000A6979">
      <w:pPr>
        <w:pStyle w:val="ListParagraph"/>
        <w:numPr>
          <w:ilvl w:val="2"/>
          <w:numId w:val="10"/>
        </w:numPr>
        <w:rPr>
          <w:b/>
        </w:rPr>
      </w:pPr>
      <w:proofErr w:type="spellStart"/>
      <w:r>
        <w:t>Transcience</w:t>
      </w:r>
      <w:proofErr w:type="spellEnd"/>
      <w:r>
        <w:t>: storage decay over time; unused info fades</w:t>
      </w:r>
    </w:p>
    <w:p w:rsidR="000A6979" w:rsidRPr="000A6979" w:rsidRDefault="000A6979" w:rsidP="000A6979">
      <w:pPr>
        <w:pStyle w:val="ListParagraph"/>
        <w:numPr>
          <w:ilvl w:val="2"/>
          <w:numId w:val="10"/>
        </w:numPr>
        <w:rPr>
          <w:b/>
        </w:rPr>
      </w:pPr>
      <w:r>
        <w:t>Blocking: inaccessibility of stored info (can’t name an actor)</w:t>
      </w:r>
    </w:p>
    <w:p w:rsidR="000A6979" w:rsidRPr="000A6979" w:rsidRDefault="000A6979" w:rsidP="000A6979">
      <w:pPr>
        <w:pStyle w:val="ListParagraph"/>
        <w:numPr>
          <w:ilvl w:val="1"/>
          <w:numId w:val="10"/>
        </w:numPr>
        <w:rPr>
          <w:b/>
        </w:rPr>
      </w:pPr>
      <w:r>
        <w:t>3 Sins of Distortion</w:t>
      </w:r>
    </w:p>
    <w:p w:rsidR="000A6979" w:rsidRPr="000A6979" w:rsidRDefault="000A6979" w:rsidP="000A6979">
      <w:pPr>
        <w:pStyle w:val="ListParagraph"/>
        <w:numPr>
          <w:ilvl w:val="2"/>
          <w:numId w:val="10"/>
        </w:numPr>
        <w:rPr>
          <w:b/>
        </w:rPr>
      </w:pPr>
      <w:r>
        <w:t>Misattribution: confusing the source of information</w:t>
      </w:r>
    </w:p>
    <w:p w:rsidR="000A6979" w:rsidRPr="000A6979" w:rsidRDefault="000A6979" w:rsidP="000A6979">
      <w:pPr>
        <w:pStyle w:val="ListParagraph"/>
        <w:numPr>
          <w:ilvl w:val="2"/>
          <w:numId w:val="10"/>
        </w:numPr>
        <w:rPr>
          <w:b/>
        </w:rPr>
      </w:pPr>
      <w:r>
        <w:t>Suggestibility: the lingering effects of misinformation (leading questions)</w:t>
      </w:r>
    </w:p>
    <w:p w:rsidR="000A6979" w:rsidRPr="000A6979" w:rsidRDefault="000A6979" w:rsidP="000A6979">
      <w:pPr>
        <w:pStyle w:val="ListParagraph"/>
        <w:numPr>
          <w:ilvl w:val="2"/>
          <w:numId w:val="10"/>
        </w:numPr>
        <w:rPr>
          <w:b/>
        </w:rPr>
      </w:pPr>
      <w:r>
        <w:t>Bias: belief-coloured recollections</w:t>
      </w:r>
    </w:p>
    <w:p w:rsidR="000A6979" w:rsidRPr="000A6979" w:rsidRDefault="000A6979" w:rsidP="000A6979">
      <w:pPr>
        <w:pStyle w:val="ListParagraph"/>
        <w:numPr>
          <w:ilvl w:val="1"/>
          <w:numId w:val="10"/>
        </w:numPr>
        <w:rPr>
          <w:b/>
        </w:rPr>
      </w:pPr>
      <w:r>
        <w:t xml:space="preserve">1 Sin of </w:t>
      </w:r>
      <w:proofErr w:type="spellStart"/>
      <w:r>
        <w:t>intrustion</w:t>
      </w:r>
      <w:proofErr w:type="spellEnd"/>
    </w:p>
    <w:p w:rsidR="000A6979" w:rsidRPr="000A6979" w:rsidRDefault="000A6979" w:rsidP="000A6979">
      <w:pPr>
        <w:pStyle w:val="ListParagraph"/>
        <w:numPr>
          <w:ilvl w:val="2"/>
          <w:numId w:val="10"/>
        </w:numPr>
        <w:rPr>
          <w:b/>
        </w:rPr>
      </w:pPr>
      <w:r>
        <w:t>Persistence: unwanted memories</w:t>
      </w:r>
    </w:p>
    <w:p w:rsidR="000A6979" w:rsidRPr="000A6979" w:rsidRDefault="000A6979" w:rsidP="000A6979">
      <w:pPr>
        <w:pStyle w:val="ListParagraph"/>
        <w:numPr>
          <w:ilvl w:val="0"/>
          <w:numId w:val="10"/>
        </w:numPr>
        <w:rPr>
          <w:b/>
        </w:rPr>
      </w:pPr>
      <w:r>
        <w:t>We can have problems with encoding or retrieval</w:t>
      </w:r>
    </w:p>
    <w:p w:rsidR="000A6979" w:rsidRPr="000A6979" w:rsidRDefault="000A6979" w:rsidP="000A6979">
      <w:pPr>
        <w:pStyle w:val="ListParagraph"/>
        <w:numPr>
          <w:ilvl w:val="1"/>
          <w:numId w:val="10"/>
        </w:numPr>
        <w:rPr>
          <w:b/>
        </w:rPr>
      </w:pPr>
      <w:r>
        <w:t>Encoding failure – cannot remember what we have not encoded</w:t>
      </w:r>
    </w:p>
    <w:p w:rsidR="000A6979" w:rsidRPr="000A6979" w:rsidRDefault="000A6979" w:rsidP="000A6979">
      <w:pPr>
        <w:pStyle w:val="ListParagraph"/>
        <w:numPr>
          <w:ilvl w:val="2"/>
          <w:numId w:val="10"/>
        </w:numPr>
        <w:rPr>
          <w:b/>
        </w:rPr>
      </w:pPr>
      <w:r>
        <w:t>This can be caused by age, familiarity, consistent exposure</w:t>
      </w:r>
    </w:p>
    <w:p w:rsidR="000A6979" w:rsidRPr="007E053F" w:rsidRDefault="000A6979" w:rsidP="000A6979">
      <w:pPr>
        <w:pStyle w:val="ListParagraph"/>
        <w:numPr>
          <w:ilvl w:val="1"/>
          <w:numId w:val="10"/>
        </w:numPr>
        <w:rPr>
          <w:b/>
        </w:rPr>
      </w:pPr>
      <w:r>
        <w:t xml:space="preserve">Storage Decay – after encoding, we can later forget it; </w:t>
      </w:r>
    </w:p>
    <w:p w:rsidR="007E053F" w:rsidRPr="007E053F" w:rsidRDefault="007E053F" w:rsidP="007E053F">
      <w:pPr>
        <w:pStyle w:val="ListParagraph"/>
        <w:numPr>
          <w:ilvl w:val="2"/>
          <w:numId w:val="10"/>
        </w:numPr>
        <w:rPr>
          <w:b/>
        </w:rPr>
      </w:pPr>
      <w:proofErr w:type="spellStart"/>
      <w:r>
        <w:t>Ebbinghaus</w:t>
      </w:r>
      <w:proofErr w:type="spellEnd"/>
      <w:r>
        <w:t xml:space="preserve"> Forgetting Curve – we forget the most in the very beginning; fades quickly then levels out</w:t>
      </w:r>
    </w:p>
    <w:p w:rsidR="007E053F" w:rsidRPr="007E053F" w:rsidRDefault="007E053F" w:rsidP="007E053F">
      <w:pPr>
        <w:pStyle w:val="ListParagraph"/>
        <w:numPr>
          <w:ilvl w:val="1"/>
          <w:numId w:val="10"/>
        </w:numPr>
        <w:rPr>
          <w:b/>
        </w:rPr>
      </w:pPr>
      <w:r>
        <w:t>Retrieval Failure – long-term memories cannot be accessed, which leads to forgetting</w:t>
      </w:r>
    </w:p>
    <w:p w:rsidR="007E053F" w:rsidRPr="007E053F" w:rsidRDefault="007E053F" w:rsidP="007E053F">
      <w:pPr>
        <w:pStyle w:val="ListParagraph"/>
        <w:numPr>
          <w:ilvl w:val="2"/>
          <w:numId w:val="10"/>
        </w:numPr>
        <w:rPr>
          <w:b/>
        </w:rPr>
      </w:pPr>
      <w:r>
        <w:t>Interference</w:t>
      </w:r>
    </w:p>
    <w:p w:rsidR="007E053F" w:rsidRPr="007E053F" w:rsidRDefault="007E053F" w:rsidP="007E053F">
      <w:pPr>
        <w:pStyle w:val="ListParagraph"/>
        <w:numPr>
          <w:ilvl w:val="3"/>
          <w:numId w:val="10"/>
        </w:numPr>
        <w:rPr>
          <w:b/>
        </w:rPr>
      </w:pPr>
      <w:r>
        <w:t>Proactive interference: something you learned earlier affects recall of new info</w:t>
      </w:r>
    </w:p>
    <w:p w:rsidR="007E053F" w:rsidRPr="007E053F" w:rsidRDefault="007E053F" w:rsidP="007E053F">
      <w:pPr>
        <w:pStyle w:val="ListParagraph"/>
        <w:numPr>
          <w:ilvl w:val="3"/>
          <w:numId w:val="10"/>
        </w:numPr>
        <w:rPr>
          <w:b/>
        </w:rPr>
      </w:pPr>
      <w:r>
        <w:t>Retroactive interference: something you learned now affects old info</w:t>
      </w:r>
    </w:p>
    <w:p w:rsidR="007E053F" w:rsidRPr="007E053F" w:rsidRDefault="007E053F" w:rsidP="007E053F">
      <w:pPr>
        <w:pStyle w:val="ListParagraph"/>
        <w:numPr>
          <w:ilvl w:val="1"/>
          <w:numId w:val="10"/>
        </w:numPr>
        <w:rPr>
          <w:b/>
        </w:rPr>
      </w:pPr>
      <w:r>
        <w:t>Motivated Forgetting – people unknowingly revise events and history</w:t>
      </w:r>
    </w:p>
    <w:p w:rsidR="007E053F" w:rsidRPr="007E053F" w:rsidRDefault="007E053F" w:rsidP="007E053F">
      <w:pPr>
        <w:pStyle w:val="ListParagraph"/>
        <w:numPr>
          <w:ilvl w:val="2"/>
          <w:numId w:val="10"/>
        </w:numPr>
        <w:rPr>
          <w:b/>
        </w:rPr>
      </w:pPr>
      <w:r>
        <w:t>Repression: the basic defence mechanism that banishes from consciousness anxiety-arousing thoughts, feelings and memories</w:t>
      </w:r>
    </w:p>
    <w:p w:rsidR="007E053F" w:rsidRPr="007E053F" w:rsidRDefault="007E053F" w:rsidP="007E053F">
      <w:pPr>
        <w:pStyle w:val="ListParagraph"/>
        <w:numPr>
          <w:ilvl w:val="0"/>
          <w:numId w:val="10"/>
        </w:numPr>
        <w:rPr>
          <w:b/>
        </w:rPr>
      </w:pPr>
      <w:r>
        <w:t>Memory construction – when people who have seen certain events, they recall things differently; false memories are easily constructed in a number of ways</w:t>
      </w:r>
    </w:p>
    <w:p w:rsidR="007E053F" w:rsidRPr="007E053F" w:rsidRDefault="007E053F" w:rsidP="007E053F">
      <w:pPr>
        <w:pStyle w:val="ListParagraph"/>
        <w:numPr>
          <w:ilvl w:val="1"/>
          <w:numId w:val="10"/>
        </w:numPr>
        <w:rPr>
          <w:b/>
        </w:rPr>
      </w:pPr>
      <w:r>
        <w:t>Misinformation effect: incorporating misleading information into one’s memory of an event (like imagining a worse accident then what actually happened)</w:t>
      </w:r>
    </w:p>
    <w:p w:rsidR="007E053F" w:rsidRPr="007E053F" w:rsidRDefault="007E053F" w:rsidP="007E053F">
      <w:pPr>
        <w:pStyle w:val="ListParagraph"/>
        <w:numPr>
          <w:ilvl w:val="1"/>
          <w:numId w:val="10"/>
        </w:numPr>
        <w:rPr>
          <w:b/>
        </w:rPr>
      </w:pPr>
      <w:r>
        <w:t>Source amnesia: attributing to the wrong source an event we have experience, heard about or read about</w:t>
      </w:r>
    </w:p>
    <w:p w:rsidR="007E053F" w:rsidRPr="007E053F" w:rsidRDefault="007E053F" w:rsidP="007E053F">
      <w:pPr>
        <w:pStyle w:val="ListParagraph"/>
        <w:numPr>
          <w:ilvl w:val="1"/>
          <w:numId w:val="10"/>
        </w:numPr>
        <w:rPr>
          <w:b/>
        </w:rPr>
      </w:pPr>
      <w:r>
        <w:t>True and false memories are easily mixed up because we confuse our perceptual illusions as actual memories</w:t>
      </w:r>
    </w:p>
    <w:p w:rsidR="007E053F" w:rsidRPr="00295A1C" w:rsidRDefault="007E053F" w:rsidP="007E053F">
      <w:pPr>
        <w:pStyle w:val="ListParagraph"/>
        <w:numPr>
          <w:ilvl w:val="1"/>
          <w:numId w:val="10"/>
        </w:numPr>
        <w:rPr>
          <w:b/>
        </w:rPr>
      </w:pPr>
      <w:r>
        <w:t>Children eye</w:t>
      </w:r>
      <w:r w:rsidR="00295A1C">
        <w:t>witness accounts are usually unreliable because they are so suggestible</w:t>
      </w:r>
    </w:p>
    <w:p w:rsidR="0023454C" w:rsidRPr="0023454C" w:rsidRDefault="00295A1C" w:rsidP="0023454C">
      <w:pPr>
        <w:pStyle w:val="ListParagraph"/>
        <w:numPr>
          <w:ilvl w:val="0"/>
          <w:numId w:val="10"/>
        </w:numPr>
        <w:rPr>
          <w:b/>
        </w:rPr>
      </w:pPr>
      <w:r>
        <w:t>Improving memory – study, make it meaningful, activate cues, mnemonics, test knowledge</w:t>
      </w:r>
    </w:p>
    <w:p w:rsidR="0023454C" w:rsidRDefault="0023454C" w:rsidP="0023454C">
      <w:pPr>
        <w:rPr>
          <w:b/>
        </w:rPr>
      </w:pPr>
    </w:p>
    <w:p w:rsidR="0023454C" w:rsidRDefault="0023454C" w:rsidP="0023454C">
      <w:pPr>
        <w:jc w:val="center"/>
        <w:rPr>
          <w:b/>
        </w:rPr>
      </w:pPr>
      <w:r>
        <w:rPr>
          <w:b/>
        </w:rPr>
        <w:lastRenderedPageBreak/>
        <w:t>Motivation &amp; Emotions</w:t>
      </w:r>
    </w:p>
    <w:p w:rsidR="0023454C" w:rsidRPr="00836365" w:rsidRDefault="00836365" w:rsidP="0023454C">
      <w:pPr>
        <w:pStyle w:val="ListParagraph"/>
        <w:numPr>
          <w:ilvl w:val="0"/>
          <w:numId w:val="10"/>
        </w:numPr>
        <w:rPr>
          <w:b/>
        </w:rPr>
      </w:pPr>
      <w:r>
        <w:t>Motivation: a need or desire that energizes and directs behaviour</w:t>
      </w:r>
    </w:p>
    <w:p w:rsidR="00836365" w:rsidRPr="00836365" w:rsidRDefault="00836365" w:rsidP="0023454C">
      <w:pPr>
        <w:pStyle w:val="ListParagraph"/>
        <w:numPr>
          <w:ilvl w:val="0"/>
          <w:numId w:val="10"/>
        </w:numPr>
        <w:rPr>
          <w:b/>
        </w:rPr>
      </w:pPr>
      <w:r>
        <w:t>Motivational perspectives:</w:t>
      </w:r>
    </w:p>
    <w:p w:rsidR="00836365" w:rsidRPr="00836365" w:rsidRDefault="00836365" w:rsidP="00836365">
      <w:pPr>
        <w:pStyle w:val="ListParagraph"/>
        <w:numPr>
          <w:ilvl w:val="1"/>
          <w:numId w:val="10"/>
        </w:numPr>
        <w:rPr>
          <w:b/>
        </w:rPr>
      </w:pPr>
      <w:r>
        <w:t xml:space="preserve">Instinct/Evolutionary: animals have instincts (a complex rigidly patterned behaviour) which drive behaviours (mostly in animals; humans have very little   - </w:t>
      </w:r>
      <w:proofErr w:type="spellStart"/>
      <w:r>
        <w:t>Babinski</w:t>
      </w:r>
      <w:proofErr w:type="spellEnd"/>
      <w:r>
        <w:t xml:space="preserve"> reflex in babies)</w:t>
      </w:r>
    </w:p>
    <w:p w:rsidR="00836365" w:rsidRPr="00836365" w:rsidRDefault="00836365" w:rsidP="00836365">
      <w:pPr>
        <w:pStyle w:val="ListParagraph"/>
        <w:numPr>
          <w:ilvl w:val="1"/>
          <w:numId w:val="10"/>
        </w:numPr>
        <w:rPr>
          <w:b/>
        </w:rPr>
      </w:pPr>
      <w:r>
        <w:t>Drive-Incentive Theory: the idea that a physiological need creates tension that motivates an organism to satisfy a need; aim to maintain homeostasis</w:t>
      </w:r>
    </w:p>
    <w:p w:rsidR="00836365" w:rsidRPr="00F82E53" w:rsidRDefault="00836365" w:rsidP="00836365">
      <w:pPr>
        <w:pStyle w:val="ListParagraph"/>
        <w:numPr>
          <w:ilvl w:val="1"/>
          <w:numId w:val="10"/>
        </w:numPr>
        <w:rPr>
          <w:b/>
        </w:rPr>
      </w:pPr>
      <w:r>
        <w:t xml:space="preserve">Arousal Theory: </w:t>
      </w:r>
      <w:r w:rsidR="00F82E53">
        <w:t>some behaviours increase arousal; demonstrates that not all human motives satisfy biological needs; they to seek optimal levels of arousal</w:t>
      </w:r>
    </w:p>
    <w:p w:rsidR="00F82E53" w:rsidRPr="00F82E53" w:rsidRDefault="00F82E53" w:rsidP="00836365">
      <w:pPr>
        <w:pStyle w:val="ListParagraph"/>
        <w:numPr>
          <w:ilvl w:val="1"/>
          <w:numId w:val="10"/>
        </w:numPr>
        <w:rPr>
          <w:b/>
        </w:rPr>
      </w:pPr>
      <w:r>
        <w:t>Hierarchy of Needs: Maslow’s pyramid of human needs beginning with physiological, then safety, then psychological needs</w:t>
      </w:r>
    </w:p>
    <w:p w:rsidR="00F82E53" w:rsidRPr="00E40307" w:rsidRDefault="00E40307" w:rsidP="00E40307">
      <w:pPr>
        <w:pStyle w:val="ListParagraph"/>
        <w:numPr>
          <w:ilvl w:val="0"/>
          <w:numId w:val="10"/>
        </w:numPr>
        <w:rPr>
          <w:b/>
        </w:rPr>
      </w:pPr>
      <w:r>
        <w:t>Hunger</w:t>
      </w:r>
    </w:p>
    <w:p w:rsidR="00E40307" w:rsidRPr="00E40307" w:rsidRDefault="00E40307" w:rsidP="00E40307">
      <w:pPr>
        <w:pStyle w:val="ListParagraph"/>
        <w:numPr>
          <w:ilvl w:val="1"/>
          <w:numId w:val="10"/>
        </w:numPr>
        <w:rPr>
          <w:b/>
        </w:rPr>
      </w:pPr>
      <w:r>
        <w:t>Hunger is both physiological and psychological</w:t>
      </w:r>
    </w:p>
    <w:p w:rsidR="00E40307" w:rsidRPr="00E40307" w:rsidRDefault="00E40307" w:rsidP="00E40307">
      <w:pPr>
        <w:pStyle w:val="ListParagraph"/>
        <w:numPr>
          <w:ilvl w:val="1"/>
          <w:numId w:val="10"/>
        </w:numPr>
        <w:rPr>
          <w:b/>
        </w:rPr>
      </w:pPr>
      <w:r>
        <w:t xml:space="preserve">The physiology: </w:t>
      </w:r>
    </w:p>
    <w:p w:rsidR="00E40307" w:rsidRPr="00E40307" w:rsidRDefault="00DA7760" w:rsidP="00E40307">
      <w:pPr>
        <w:pStyle w:val="ListParagraph"/>
        <w:numPr>
          <w:ilvl w:val="2"/>
          <w:numId w:val="10"/>
        </w:numPr>
        <w:rPr>
          <w:b/>
        </w:rPr>
      </w:pPr>
      <w:r>
        <w:t>Body</w:t>
      </w:r>
      <w:r w:rsidR="00E40307">
        <w:t xml:space="preserve"> response to levels of nutrients in the body (ie. Glucose)</w:t>
      </w:r>
    </w:p>
    <w:p w:rsidR="00DA7760" w:rsidRPr="00DA7760" w:rsidRDefault="00E40307" w:rsidP="00DA7760">
      <w:pPr>
        <w:pStyle w:val="ListParagraph"/>
        <w:numPr>
          <w:ilvl w:val="2"/>
          <w:numId w:val="10"/>
        </w:numPr>
        <w:rPr>
          <w:b/>
        </w:rPr>
      </w:pPr>
      <w:r>
        <w:rPr>
          <w:b/>
        </w:rPr>
        <w:t>Hypothalamus</w:t>
      </w:r>
      <w:r>
        <w:t xml:space="preserve">: has controls over hunger; Lateral Hypothalamus brings on hunger, </w:t>
      </w:r>
      <w:r w:rsidRPr="00DA7760">
        <w:t>Ventromedial Hypothalamus stops hunger</w:t>
      </w:r>
    </w:p>
    <w:p w:rsidR="00DA7760" w:rsidRPr="00DA7760" w:rsidRDefault="00DA7760" w:rsidP="00DA7760">
      <w:pPr>
        <w:pStyle w:val="ListParagraph"/>
        <w:numPr>
          <w:ilvl w:val="2"/>
          <w:numId w:val="10"/>
        </w:numPr>
        <w:rPr>
          <w:b/>
        </w:rPr>
      </w:pPr>
      <w:proofErr w:type="spellStart"/>
      <w:r w:rsidRPr="00DA7760">
        <w:rPr>
          <w:rFonts w:eastAsia="Times New Roman"/>
          <w:sz w:val="22"/>
          <w:szCs w:val="22"/>
          <w:lang w:eastAsia="en-CA"/>
        </w:rPr>
        <w:t>Orexin</w:t>
      </w:r>
      <w:proofErr w:type="spellEnd"/>
      <w:r w:rsidRPr="00DA7760">
        <w:rPr>
          <w:rFonts w:eastAsia="Times New Roman"/>
          <w:sz w:val="22"/>
          <w:szCs w:val="22"/>
          <w:lang w:eastAsia="en-CA"/>
        </w:rPr>
        <w:t xml:space="preserve"> - hypothalamic hormone stimulates eating</w:t>
      </w:r>
    </w:p>
    <w:p w:rsidR="00DA7760" w:rsidRPr="00DA7760" w:rsidRDefault="00DA7760" w:rsidP="00DA7760">
      <w:pPr>
        <w:pStyle w:val="ListParagraph"/>
        <w:numPr>
          <w:ilvl w:val="2"/>
          <w:numId w:val="10"/>
        </w:numPr>
        <w:rPr>
          <w:b/>
        </w:rPr>
      </w:pPr>
      <w:r w:rsidRPr="00DA7760">
        <w:rPr>
          <w:rFonts w:eastAsia="Times New Roman"/>
          <w:sz w:val="22"/>
          <w:szCs w:val="22"/>
          <w:lang w:eastAsia="en-CA"/>
        </w:rPr>
        <w:t>Ghrelin - empty stomach secretes it, contributes to hunger sensation</w:t>
      </w:r>
    </w:p>
    <w:p w:rsidR="00DA7760" w:rsidRPr="00DA7760" w:rsidRDefault="00DA7760" w:rsidP="00DA7760">
      <w:pPr>
        <w:pStyle w:val="ListParagraph"/>
        <w:numPr>
          <w:ilvl w:val="2"/>
          <w:numId w:val="10"/>
        </w:numPr>
        <w:rPr>
          <w:b/>
        </w:rPr>
      </w:pPr>
      <w:proofErr w:type="spellStart"/>
      <w:r w:rsidRPr="00DA7760">
        <w:rPr>
          <w:rFonts w:eastAsia="Times New Roman"/>
          <w:sz w:val="22"/>
          <w:szCs w:val="22"/>
          <w:lang w:eastAsia="en-CA"/>
        </w:rPr>
        <w:t>Obstatin</w:t>
      </w:r>
      <w:proofErr w:type="spellEnd"/>
      <w:r w:rsidRPr="00DA7760">
        <w:rPr>
          <w:rFonts w:eastAsia="Times New Roman"/>
          <w:sz w:val="22"/>
          <w:szCs w:val="22"/>
          <w:lang w:eastAsia="en-CA"/>
        </w:rPr>
        <w:t xml:space="preserve"> - signals fullness; ends eating session</w:t>
      </w:r>
    </w:p>
    <w:p w:rsidR="00DA7760" w:rsidRPr="00DA7760" w:rsidRDefault="00DA7760" w:rsidP="00DA7760">
      <w:pPr>
        <w:pStyle w:val="ListParagraph"/>
        <w:numPr>
          <w:ilvl w:val="2"/>
          <w:numId w:val="10"/>
        </w:numPr>
        <w:rPr>
          <w:b/>
        </w:rPr>
      </w:pPr>
      <w:r w:rsidRPr="00DA7760">
        <w:rPr>
          <w:rFonts w:eastAsia="Times New Roman"/>
          <w:sz w:val="22"/>
          <w:szCs w:val="22"/>
          <w:lang w:eastAsia="en-CA"/>
        </w:rPr>
        <w:t>PYY - satiety signal from intestines</w:t>
      </w:r>
    </w:p>
    <w:p w:rsidR="00DA7760" w:rsidRPr="00DA7760" w:rsidRDefault="00DA7760" w:rsidP="00DA7760">
      <w:pPr>
        <w:pStyle w:val="ListParagraph"/>
        <w:numPr>
          <w:ilvl w:val="2"/>
          <w:numId w:val="10"/>
        </w:numPr>
        <w:rPr>
          <w:b/>
        </w:rPr>
      </w:pPr>
      <w:r w:rsidRPr="00DA7760">
        <w:rPr>
          <w:rFonts w:eastAsia="Times New Roman"/>
          <w:sz w:val="22"/>
          <w:szCs w:val="22"/>
          <w:lang w:eastAsia="en-CA"/>
        </w:rPr>
        <w:t>Leptin - satiety signal from fat cells</w:t>
      </w:r>
    </w:p>
    <w:p w:rsidR="00E40307" w:rsidRPr="00DA7760" w:rsidRDefault="00DA7760" w:rsidP="00DA7760">
      <w:pPr>
        <w:pStyle w:val="ListParagraph"/>
        <w:numPr>
          <w:ilvl w:val="2"/>
          <w:numId w:val="10"/>
        </w:numPr>
        <w:rPr>
          <w:b/>
        </w:rPr>
      </w:pPr>
      <w:r w:rsidRPr="00DA7760">
        <w:rPr>
          <w:rFonts w:eastAsia="Times New Roman"/>
          <w:sz w:val="22"/>
          <w:szCs w:val="22"/>
          <w:lang w:eastAsia="en-CA"/>
        </w:rPr>
        <w:t>Insulin - removes glucose from blood</w:t>
      </w:r>
    </w:p>
    <w:p w:rsidR="00DA7760" w:rsidRPr="00DA7760" w:rsidRDefault="00DA7760" w:rsidP="00DA7760">
      <w:pPr>
        <w:pStyle w:val="ListParagraph"/>
        <w:numPr>
          <w:ilvl w:val="2"/>
          <w:numId w:val="10"/>
        </w:numPr>
        <w:rPr>
          <w:b/>
        </w:rPr>
      </w:pPr>
      <w:r>
        <w:rPr>
          <w:rFonts w:eastAsia="Times New Roman"/>
          <w:sz w:val="22"/>
          <w:szCs w:val="22"/>
          <w:lang w:eastAsia="en-CA"/>
        </w:rPr>
        <w:t>Set Point: the weight at which a person’s body is programmed to stay; can be modified; also called settling point</w:t>
      </w:r>
    </w:p>
    <w:p w:rsidR="00DA7760" w:rsidRPr="00DA7760" w:rsidRDefault="00DA7760" w:rsidP="00DA7760">
      <w:pPr>
        <w:pStyle w:val="ListParagraph"/>
        <w:numPr>
          <w:ilvl w:val="2"/>
          <w:numId w:val="10"/>
        </w:numPr>
        <w:rPr>
          <w:b/>
        </w:rPr>
      </w:pPr>
      <w:r>
        <w:rPr>
          <w:rFonts w:eastAsia="Times New Roman"/>
          <w:sz w:val="22"/>
          <w:szCs w:val="22"/>
          <w:lang w:eastAsia="en-CA"/>
        </w:rPr>
        <w:t>Basal Metabolic Rate: the rate of energy expenditure when a body is at rest</w:t>
      </w:r>
    </w:p>
    <w:p w:rsidR="00DA7760" w:rsidRPr="00DA7760" w:rsidRDefault="00DA7760" w:rsidP="00DA7760">
      <w:pPr>
        <w:pStyle w:val="ListParagraph"/>
        <w:numPr>
          <w:ilvl w:val="1"/>
          <w:numId w:val="10"/>
        </w:numPr>
        <w:rPr>
          <w:b/>
        </w:rPr>
      </w:pPr>
      <w:r>
        <w:rPr>
          <w:rFonts w:eastAsia="Times New Roman"/>
          <w:sz w:val="22"/>
          <w:szCs w:val="22"/>
          <w:lang w:eastAsia="en-CA"/>
        </w:rPr>
        <w:t>The psychology:</w:t>
      </w:r>
    </w:p>
    <w:p w:rsidR="00DA7760" w:rsidRPr="00DA7760" w:rsidRDefault="00DA7760" w:rsidP="00DA7760">
      <w:pPr>
        <w:pStyle w:val="ListParagraph"/>
        <w:numPr>
          <w:ilvl w:val="2"/>
          <w:numId w:val="10"/>
        </w:numPr>
        <w:rPr>
          <w:b/>
        </w:rPr>
      </w:pPr>
      <w:r>
        <w:t>part of knowing when to eat is our memory of our last meal</w:t>
      </w:r>
    </w:p>
    <w:p w:rsidR="00DA7760" w:rsidRPr="00DA7760" w:rsidRDefault="00DA7760" w:rsidP="00DA7760">
      <w:pPr>
        <w:pStyle w:val="ListParagraph"/>
        <w:numPr>
          <w:ilvl w:val="2"/>
          <w:numId w:val="10"/>
        </w:numPr>
        <w:rPr>
          <w:b/>
        </w:rPr>
      </w:pPr>
      <w:r>
        <w:t>carbs boost calming levels of Serotonin</w:t>
      </w:r>
    </w:p>
    <w:p w:rsidR="00DA7760" w:rsidRPr="00DA7760" w:rsidRDefault="00DA7760" w:rsidP="00DA7760">
      <w:pPr>
        <w:pStyle w:val="ListParagraph"/>
        <w:numPr>
          <w:ilvl w:val="2"/>
          <w:numId w:val="10"/>
        </w:numPr>
        <w:rPr>
          <w:b/>
        </w:rPr>
      </w:pPr>
      <w:r>
        <w:t>taste preferences are sometimes genetic – sweet, salty, fatty – others are culturally and conditionally influenced (hot country = spicy food)</w:t>
      </w:r>
    </w:p>
    <w:p w:rsidR="00DA7760" w:rsidRPr="00DA7760" w:rsidRDefault="00DA7760" w:rsidP="00DA7760">
      <w:pPr>
        <w:pStyle w:val="ListParagraph"/>
        <w:numPr>
          <w:ilvl w:val="2"/>
          <w:numId w:val="10"/>
        </w:numPr>
        <w:rPr>
          <w:b/>
        </w:rPr>
      </w:pPr>
      <w:r>
        <w:t>Neophobia: fear of unfamiliar foods</w:t>
      </w:r>
    </w:p>
    <w:p w:rsidR="00DA7760" w:rsidRPr="00DA7760" w:rsidRDefault="00DA7760" w:rsidP="00DA7760">
      <w:pPr>
        <w:pStyle w:val="ListParagraph"/>
        <w:numPr>
          <w:ilvl w:val="2"/>
          <w:numId w:val="10"/>
        </w:numPr>
        <w:rPr>
          <w:b/>
        </w:rPr>
      </w:pPr>
      <w:r>
        <w:t>Unit Bias: people tend to eat more when in a group</w:t>
      </w:r>
    </w:p>
    <w:p w:rsidR="00DA7760" w:rsidRPr="00DA7760" w:rsidRDefault="00DA7760" w:rsidP="00DA7760">
      <w:pPr>
        <w:pStyle w:val="ListParagraph"/>
        <w:numPr>
          <w:ilvl w:val="2"/>
          <w:numId w:val="10"/>
        </w:numPr>
        <w:rPr>
          <w:b/>
        </w:rPr>
      </w:pPr>
      <w:r>
        <w:t xml:space="preserve">Eating disorders – often attributed to family </w:t>
      </w:r>
      <w:r w:rsidR="00445E1C">
        <w:t>competitiveness</w:t>
      </w:r>
      <w:r>
        <w:t>, motherly obsession over looks or</w:t>
      </w:r>
      <w:r w:rsidR="00445E1C">
        <w:t xml:space="preserve"> high incidence of child obesity</w:t>
      </w:r>
      <w:r>
        <w:t>:</w:t>
      </w:r>
    </w:p>
    <w:p w:rsidR="00DA7760" w:rsidRPr="00DA7760" w:rsidRDefault="00DA7760" w:rsidP="00DA7760">
      <w:pPr>
        <w:pStyle w:val="ListParagraph"/>
        <w:numPr>
          <w:ilvl w:val="3"/>
          <w:numId w:val="10"/>
        </w:numPr>
        <w:rPr>
          <w:b/>
        </w:rPr>
      </w:pPr>
      <w:r>
        <w:t>Anorexia: being significantly underweight but feels fat</w:t>
      </w:r>
    </w:p>
    <w:p w:rsidR="00DA7760" w:rsidRPr="00DA7760" w:rsidRDefault="00DA7760" w:rsidP="00DA7760">
      <w:pPr>
        <w:pStyle w:val="ListParagraph"/>
        <w:numPr>
          <w:ilvl w:val="3"/>
          <w:numId w:val="10"/>
        </w:numPr>
        <w:rPr>
          <w:b/>
        </w:rPr>
      </w:pPr>
      <w:r>
        <w:t>Bulimia: binge-purge eaters</w:t>
      </w:r>
    </w:p>
    <w:p w:rsidR="00DA7760" w:rsidRPr="00445E1C" w:rsidRDefault="00DA7760" w:rsidP="00DA7760">
      <w:pPr>
        <w:pStyle w:val="ListParagraph"/>
        <w:numPr>
          <w:ilvl w:val="3"/>
          <w:numId w:val="10"/>
        </w:numPr>
        <w:rPr>
          <w:b/>
        </w:rPr>
      </w:pPr>
      <w:r>
        <w:t>Binge-Eating: excessive eating followed by remorse and no exercise</w:t>
      </w:r>
    </w:p>
    <w:p w:rsidR="00445E1C" w:rsidRPr="00DA7760" w:rsidRDefault="00445E1C" w:rsidP="00445E1C">
      <w:pPr>
        <w:pStyle w:val="ListParagraph"/>
        <w:numPr>
          <w:ilvl w:val="0"/>
          <w:numId w:val="10"/>
        </w:numPr>
        <w:rPr>
          <w:b/>
        </w:rPr>
      </w:pPr>
      <w:r>
        <w:t>Obesity – being slightly overweight does not pose significant threats; however there is a high rate of obesity in the US; increases risk for diabetes, heart disease etc.; worst risk when carried at the abdomen</w:t>
      </w:r>
    </w:p>
    <w:p w:rsidR="00DA7760" w:rsidRPr="00445E1C" w:rsidRDefault="00445E1C" w:rsidP="00DA7760">
      <w:pPr>
        <w:pStyle w:val="ListParagraph"/>
        <w:numPr>
          <w:ilvl w:val="1"/>
          <w:numId w:val="10"/>
        </w:numPr>
        <w:rPr>
          <w:b/>
        </w:rPr>
      </w:pPr>
      <w:r>
        <w:t>Affects jobs, marriage, competence, confidence, self-esteem</w:t>
      </w:r>
    </w:p>
    <w:p w:rsidR="00445E1C" w:rsidRPr="00445E1C" w:rsidRDefault="00445E1C" w:rsidP="00DA7760">
      <w:pPr>
        <w:pStyle w:val="ListParagraph"/>
        <w:numPr>
          <w:ilvl w:val="1"/>
          <w:numId w:val="10"/>
        </w:numPr>
        <w:rPr>
          <w:b/>
        </w:rPr>
      </w:pPr>
      <w:r>
        <w:t>The immediate determinant of body fat is the SIZE and NUMBER of fat cells</w:t>
      </w:r>
    </w:p>
    <w:p w:rsidR="00445E1C" w:rsidRPr="00445E1C" w:rsidRDefault="00445E1C" w:rsidP="00445E1C">
      <w:pPr>
        <w:pStyle w:val="ListParagraph"/>
        <w:numPr>
          <w:ilvl w:val="2"/>
          <w:numId w:val="10"/>
        </w:numPr>
        <w:rPr>
          <w:b/>
        </w:rPr>
      </w:pPr>
      <w:r>
        <w:t>Size of fat cells can be decreased by dieting but Number cannot be changed</w:t>
      </w:r>
    </w:p>
    <w:p w:rsidR="00445E1C" w:rsidRPr="00445E1C" w:rsidRDefault="00445E1C" w:rsidP="00445E1C">
      <w:pPr>
        <w:pStyle w:val="ListParagraph"/>
        <w:numPr>
          <w:ilvl w:val="1"/>
          <w:numId w:val="10"/>
        </w:numPr>
        <w:rPr>
          <w:b/>
        </w:rPr>
      </w:pPr>
      <w:r>
        <w:t>FTO gene has been shown to double the risk of becoming obese</w:t>
      </w:r>
    </w:p>
    <w:p w:rsidR="00445E1C" w:rsidRPr="00445E1C" w:rsidRDefault="00445E1C" w:rsidP="00445E1C">
      <w:pPr>
        <w:pStyle w:val="ListParagraph"/>
        <w:numPr>
          <w:ilvl w:val="0"/>
          <w:numId w:val="10"/>
        </w:numPr>
        <w:rPr>
          <w:b/>
        </w:rPr>
      </w:pPr>
      <w:r>
        <w:t>Sexual Motivation</w:t>
      </w:r>
    </w:p>
    <w:p w:rsidR="00445E1C" w:rsidRPr="00445E1C" w:rsidRDefault="00445E1C" w:rsidP="00445E1C">
      <w:pPr>
        <w:pStyle w:val="ListParagraph"/>
        <w:numPr>
          <w:ilvl w:val="1"/>
          <w:numId w:val="10"/>
        </w:numPr>
        <w:rPr>
          <w:b/>
        </w:rPr>
      </w:pPr>
      <w:r>
        <w:lastRenderedPageBreak/>
        <w:t>Masters and Johnson identified the four-stage sexual response cycle</w:t>
      </w:r>
    </w:p>
    <w:p w:rsidR="00445E1C" w:rsidRPr="00445E1C" w:rsidRDefault="00445E1C" w:rsidP="00445E1C">
      <w:pPr>
        <w:pStyle w:val="ListParagraph"/>
        <w:numPr>
          <w:ilvl w:val="2"/>
          <w:numId w:val="10"/>
        </w:numPr>
        <w:rPr>
          <w:b/>
        </w:rPr>
      </w:pPr>
      <w:r>
        <w:t>Excitement, pleasure, orgasm, resolution</w:t>
      </w:r>
    </w:p>
    <w:p w:rsidR="00445E1C" w:rsidRPr="00CC711E" w:rsidRDefault="00CC711E" w:rsidP="00445E1C">
      <w:pPr>
        <w:pStyle w:val="ListParagraph"/>
        <w:numPr>
          <w:ilvl w:val="1"/>
          <w:numId w:val="10"/>
        </w:numPr>
        <w:rPr>
          <w:b/>
        </w:rPr>
      </w:pPr>
      <w:r>
        <w:t>Experience a refractory period after orgasm where another cannot occur; woman is less time than men</w:t>
      </w:r>
    </w:p>
    <w:p w:rsidR="00CC711E" w:rsidRPr="00CC711E" w:rsidRDefault="00CC711E" w:rsidP="00445E1C">
      <w:pPr>
        <w:pStyle w:val="ListParagraph"/>
        <w:numPr>
          <w:ilvl w:val="1"/>
          <w:numId w:val="10"/>
        </w:numPr>
        <w:rPr>
          <w:b/>
        </w:rPr>
      </w:pPr>
      <w:r>
        <w:t>Testosterone: male sex hormone (in both males and females) that stimulates male sex organs in foetuses and male characteristics in puberty</w:t>
      </w:r>
    </w:p>
    <w:p w:rsidR="00CC711E" w:rsidRPr="00CC711E" w:rsidRDefault="00CC711E" w:rsidP="00445E1C">
      <w:pPr>
        <w:pStyle w:val="ListParagraph"/>
        <w:numPr>
          <w:ilvl w:val="1"/>
          <w:numId w:val="10"/>
        </w:numPr>
        <w:rPr>
          <w:b/>
        </w:rPr>
      </w:pPr>
      <w:r>
        <w:t>Estrogens: sex hormones secreted more in women than men; in mammals, increases secretion during ovulation promotes sexual receptivity</w:t>
      </w:r>
    </w:p>
    <w:p w:rsidR="00CC711E" w:rsidRPr="00DB2C17" w:rsidRDefault="00CC711E" w:rsidP="00445E1C">
      <w:pPr>
        <w:pStyle w:val="ListParagraph"/>
        <w:numPr>
          <w:ilvl w:val="1"/>
          <w:numId w:val="10"/>
        </w:numPr>
        <w:rPr>
          <w:b/>
        </w:rPr>
      </w:pPr>
      <w:r>
        <w:t>most animals are influenced by hormones as to whether they are sexually receptive; humans, not so much</w:t>
      </w:r>
    </w:p>
    <w:p w:rsidR="00DB2C17" w:rsidRPr="006776DD" w:rsidRDefault="006776DD" w:rsidP="00445E1C">
      <w:pPr>
        <w:pStyle w:val="ListParagraph"/>
        <w:numPr>
          <w:ilvl w:val="1"/>
          <w:numId w:val="10"/>
        </w:numPr>
        <w:rPr>
          <w:b/>
        </w:rPr>
      </w:pPr>
      <w:r>
        <w:t xml:space="preserve">Three influences: </w:t>
      </w:r>
    </w:p>
    <w:p w:rsidR="006776DD" w:rsidRPr="006776DD" w:rsidRDefault="006776DD" w:rsidP="006776DD">
      <w:pPr>
        <w:pStyle w:val="ListParagraph"/>
        <w:numPr>
          <w:ilvl w:val="2"/>
          <w:numId w:val="10"/>
        </w:numPr>
        <w:rPr>
          <w:b/>
        </w:rPr>
      </w:pPr>
      <w:r>
        <w:t>Biological – maturity, hormones, orientation</w:t>
      </w:r>
    </w:p>
    <w:p w:rsidR="006776DD" w:rsidRPr="006776DD" w:rsidRDefault="006776DD" w:rsidP="006776DD">
      <w:pPr>
        <w:pStyle w:val="ListParagraph"/>
        <w:numPr>
          <w:ilvl w:val="2"/>
          <w:numId w:val="10"/>
        </w:numPr>
        <w:rPr>
          <w:b/>
        </w:rPr>
      </w:pPr>
      <w:r>
        <w:t>Social-Cultural – societal values, religious values, media</w:t>
      </w:r>
    </w:p>
    <w:p w:rsidR="006776DD" w:rsidRPr="006776DD" w:rsidRDefault="006776DD" w:rsidP="006776DD">
      <w:pPr>
        <w:pStyle w:val="ListParagraph"/>
        <w:numPr>
          <w:ilvl w:val="2"/>
          <w:numId w:val="10"/>
        </w:numPr>
        <w:rPr>
          <w:b/>
        </w:rPr>
      </w:pPr>
      <w:r>
        <w:t>Psychological – fantasies, exposure to stimulating conditions</w:t>
      </w:r>
    </w:p>
    <w:p w:rsidR="006776DD" w:rsidRPr="006776DD" w:rsidRDefault="006776DD" w:rsidP="006776DD">
      <w:pPr>
        <w:pStyle w:val="ListParagraph"/>
        <w:numPr>
          <w:ilvl w:val="1"/>
          <w:numId w:val="10"/>
        </w:numPr>
        <w:rPr>
          <w:b/>
        </w:rPr>
      </w:pPr>
      <w:r>
        <w:t>Sexual orientation: an enduring sexual attraction towards members of either sex</w:t>
      </w:r>
    </w:p>
    <w:p w:rsidR="006776DD" w:rsidRPr="006776DD" w:rsidRDefault="006776DD" w:rsidP="006776DD">
      <w:pPr>
        <w:pStyle w:val="ListParagraph"/>
        <w:numPr>
          <w:ilvl w:val="2"/>
          <w:numId w:val="10"/>
        </w:numPr>
        <w:rPr>
          <w:b/>
        </w:rPr>
      </w:pPr>
      <w:r>
        <w:t>Basic question is: is gay biological?</w:t>
      </w:r>
    </w:p>
    <w:p w:rsidR="00B2492A" w:rsidRPr="00B2492A" w:rsidRDefault="00B2492A" w:rsidP="00B2492A">
      <w:pPr>
        <w:pStyle w:val="ListParagraph"/>
        <w:numPr>
          <w:ilvl w:val="2"/>
          <w:numId w:val="10"/>
        </w:numPr>
        <w:rPr>
          <w:b/>
        </w:rPr>
      </w:pPr>
      <w:r>
        <w:t>shared sexual attraction is higher among identical twins then fraternal</w:t>
      </w:r>
    </w:p>
    <w:p w:rsidR="00B2492A" w:rsidRPr="00B2492A" w:rsidRDefault="00B2492A" w:rsidP="00B2492A">
      <w:pPr>
        <w:pStyle w:val="ListParagraph"/>
        <w:numPr>
          <w:ilvl w:val="0"/>
          <w:numId w:val="10"/>
        </w:numPr>
        <w:rPr>
          <w:b/>
        </w:rPr>
      </w:pPr>
      <w:r>
        <w:t>Need to Belong:</w:t>
      </w:r>
    </w:p>
    <w:p w:rsidR="00B2492A" w:rsidRPr="00B2492A" w:rsidRDefault="00B2492A" w:rsidP="00B2492A">
      <w:pPr>
        <w:pStyle w:val="ListParagraph"/>
        <w:numPr>
          <w:ilvl w:val="1"/>
          <w:numId w:val="10"/>
        </w:numPr>
        <w:rPr>
          <w:b/>
        </w:rPr>
      </w:pPr>
      <w:r>
        <w:t>Our need to affiliate or belong – to feel connected and identified with others – had survival value for our ancestors, which may explain why humans in every society live in groups. Societies everywhere control behaviour with the threat of ostracism – excluding or shunning others. When socially excluded, people  may engage in self-defeating behaviours or in antisocial behaviours</w:t>
      </w:r>
    </w:p>
    <w:p w:rsidR="00B2492A" w:rsidRPr="00B2492A" w:rsidRDefault="00B2492A" w:rsidP="00B2492A">
      <w:pPr>
        <w:pStyle w:val="ListParagraph"/>
        <w:numPr>
          <w:ilvl w:val="0"/>
          <w:numId w:val="10"/>
        </w:numPr>
        <w:rPr>
          <w:b/>
        </w:rPr>
      </w:pPr>
      <w:r>
        <w:t>Motivation at Work</w:t>
      </w:r>
    </w:p>
    <w:p w:rsidR="00B2492A" w:rsidRPr="00B2492A" w:rsidRDefault="00B2492A" w:rsidP="00B2492A">
      <w:pPr>
        <w:pStyle w:val="ListParagraph"/>
        <w:numPr>
          <w:ilvl w:val="1"/>
          <w:numId w:val="10"/>
        </w:numPr>
        <w:rPr>
          <w:b/>
        </w:rPr>
      </w:pPr>
      <w:r>
        <w:t>Personal psychologists work with organizations to devise selection methods for new employees, recruit and evaluate applicants, design and evaluate training programs, identify people’s strengths, analyze job content, and appraise individual and organizational performance</w:t>
      </w:r>
    </w:p>
    <w:p w:rsidR="00B2492A" w:rsidRPr="00B2492A" w:rsidRDefault="00B2492A" w:rsidP="00B2492A">
      <w:pPr>
        <w:pStyle w:val="ListParagraph"/>
        <w:numPr>
          <w:ilvl w:val="1"/>
          <w:numId w:val="10"/>
        </w:numPr>
        <w:rPr>
          <w:b/>
        </w:rPr>
      </w:pPr>
      <w:r>
        <w:t>Structured interviews: pinpoint job-relevant strengths and are better predictors of performance</w:t>
      </w:r>
    </w:p>
    <w:p w:rsidR="00B2492A" w:rsidRPr="00B2492A" w:rsidRDefault="00B2492A" w:rsidP="00B2492A">
      <w:pPr>
        <w:pStyle w:val="ListParagraph"/>
        <w:numPr>
          <w:ilvl w:val="1"/>
          <w:numId w:val="10"/>
        </w:numPr>
        <w:rPr>
          <w:b/>
        </w:rPr>
      </w:pPr>
      <w:r>
        <w:t xml:space="preserve">Organizational psychologists examine influences on worker satisfaction and productivity and facilitate organizational success. </w:t>
      </w:r>
    </w:p>
    <w:p w:rsidR="00B2492A" w:rsidRPr="00B2492A" w:rsidRDefault="00B2492A" w:rsidP="00B2492A">
      <w:pPr>
        <w:pStyle w:val="ListParagraph"/>
        <w:numPr>
          <w:ilvl w:val="1"/>
          <w:numId w:val="10"/>
        </w:numPr>
        <w:rPr>
          <w:b/>
        </w:rPr>
      </w:pPr>
      <w:r>
        <w:t>Leadership can be goal-oriented (task leadership) OR group-oriented(social leadership) or a combo of the two</w:t>
      </w:r>
    </w:p>
    <w:p w:rsidR="00AB6C38" w:rsidRDefault="00221763" w:rsidP="00221763">
      <w:pPr>
        <w:pStyle w:val="ListParagraph"/>
        <w:numPr>
          <w:ilvl w:val="0"/>
          <w:numId w:val="17"/>
        </w:numPr>
        <w:jc w:val="both"/>
      </w:pPr>
      <w:r>
        <w:t>Motivation- is the need or desire that energizes and directs behaviour</w:t>
      </w:r>
    </w:p>
    <w:p w:rsidR="00221763" w:rsidRDefault="00221763" w:rsidP="00221763">
      <w:pPr>
        <w:pStyle w:val="ListParagraph"/>
        <w:numPr>
          <w:ilvl w:val="0"/>
          <w:numId w:val="17"/>
        </w:numPr>
        <w:jc w:val="both"/>
      </w:pPr>
      <w:r>
        <w:t>Instinct – a complex behaviour that is rigidly patterned throughout a species and is unlearned</w:t>
      </w:r>
    </w:p>
    <w:p w:rsidR="00221763" w:rsidRDefault="00221763" w:rsidP="00221763">
      <w:pPr>
        <w:pStyle w:val="ListParagraph"/>
        <w:numPr>
          <w:ilvl w:val="0"/>
          <w:numId w:val="17"/>
        </w:numPr>
        <w:jc w:val="both"/>
      </w:pPr>
      <w:r>
        <w:t xml:space="preserve">Drive-reduction Theory – attempts to explain behaviour as arising from a physiological need that creates an aroused tension state(drive) that motivates an organism to </w:t>
      </w:r>
      <w:proofErr w:type="spellStart"/>
      <w:r>
        <w:t>satisy</w:t>
      </w:r>
      <w:proofErr w:type="spellEnd"/>
      <w:r>
        <w:t xml:space="preserve"> the need</w:t>
      </w:r>
    </w:p>
    <w:p w:rsidR="00221763" w:rsidRDefault="00221763" w:rsidP="00221763">
      <w:pPr>
        <w:pStyle w:val="ListParagraph"/>
        <w:numPr>
          <w:ilvl w:val="0"/>
          <w:numId w:val="17"/>
        </w:numPr>
        <w:jc w:val="both"/>
      </w:pPr>
      <w:r>
        <w:t>Incentives – are positive and negative environmental stimuli that motivate behaviour</w:t>
      </w:r>
    </w:p>
    <w:p w:rsidR="00221763" w:rsidRDefault="00221763" w:rsidP="00221763">
      <w:pPr>
        <w:pStyle w:val="ListParagraph"/>
        <w:numPr>
          <w:ilvl w:val="0"/>
          <w:numId w:val="17"/>
        </w:numPr>
        <w:jc w:val="both"/>
      </w:pPr>
      <w:r>
        <w:t>Hierarchy of Needs – Maslow’s pyramid of needs that proposes human motives may be ranked from basic physiological needs to safety then belonging then esteem then self actualization</w:t>
      </w:r>
    </w:p>
    <w:p w:rsidR="00221763" w:rsidRDefault="00221763" w:rsidP="00221763">
      <w:pPr>
        <w:pStyle w:val="ListParagraph"/>
        <w:numPr>
          <w:ilvl w:val="0"/>
          <w:numId w:val="17"/>
        </w:numPr>
        <w:jc w:val="both"/>
      </w:pPr>
      <w:r>
        <w:t>Glucose – source of energy for body’s tissue</w:t>
      </w:r>
    </w:p>
    <w:p w:rsidR="00221763" w:rsidRDefault="00221763" w:rsidP="00221763">
      <w:pPr>
        <w:pStyle w:val="ListParagraph"/>
        <w:numPr>
          <w:ilvl w:val="0"/>
          <w:numId w:val="17"/>
        </w:numPr>
        <w:jc w:val="both"/>
      </w:pPr>
      <w:r>
        <w:t xml:space="preserve">Set point – is an </w:t>
      </w:r>
      <w:proofErr w:type="spellStart"/>
      <w:r>
        <w:t>individuals</w:t>
      </w:r>
      <w:proofErr w:type="spellEnd"/>
      <w:r>
        <w:t xml:space="preserve"> regulated weight level, which is maintained by adjusting food intake and energy output</w:t>
      </w:r>
    </w:p>
    <w:p w:rsidR="00221763" w:rsidRDefault="00221763" w:rsidP="00221763">
      <w:pPr>
        <w:pStyle w:val="ListParagraph"/>
        <w:numPr>
          <w:ilvl w:val="0"/>
          <w:numId w:val="17"/>
        </w:numPr>
        <w:jc w:val="both"/>
      </w:pPr>
      <w:r>
        <w:t>Basal Metabolic rate – the body’s base rate of energy expenditure while resting</w:t>
      </w:r>
    </w:p>
    <w:p w:rsidR="00221763" w:rsidRDefault="00221763" w:rsidP="00221763">
      <w:pPr>
        <w:pStyle w:val="ListParagraph"/>
        <w:numPr>
          <w:ilvl w:val="0"/>
          <w:numId w:val="17"/>
        </w:numPr>
        <w:jc w:val="both"/>
      </w:pPr>
      <w:r>
        <w:t>Anorexia nervosa – eating disorder; significant weight loss yet people still feel fat</w:t>
      </w:r>
    </w:p>
    <w:p w:rsidR="00221763" w:rsidRDefault="00221763" w:rsidP="00221763">
      <w:pPr>
        <w:pStyle w:val="ListParagraph"/>
        <w:numPr>
          <w:ilvl w:val="0"/>
          <w:numId w:val="17"/>
        </w:numPr>
        <w:jc w:val="both"/>
      </w:pPr>
      <w:r>
        <w:t>Bulimia nervosa – eating disorder; overeating then purging</w:t>
      </w:r>
    </w:p>
    <w:p w:rsidR="00221763" w:rsidRDefault="00221763" w:rsidP="00221763">
      <w:pPr>
        <w:pStyle w:val="ListParagraph"/>
        <w:numPr>
          <w:ilvl w:val="0"/>
          <w:numId w:val="17"/>
        </w:numPr>
        <w:jc w:val="both"/>
      </w:pPr>
      <w:r>
        <w:t>Bing-eating – eating disorder; overeating then remorse but no purging</w:t>
      </w:r>
    </w:p>
    <w:p w:rsidR="00221763" w:rsidRDefault="00221763" w:rsidP="00221763">
      <w:pPr>
        <w:pStyle w:val="ListParagraph"/>
        <w:numPr>
          <w:ilvl w:val="0"/>
          <w:numId w:val="17"/>
        </w:numPr>
        <w:jc w:val="both"/>
      </w:pPr>
      <w:r>
        <w:lastRenderedPageBreak/>
        <w:t>Sexual response cycle – Masters and Johnson; four stages = excitement, plateau, orgasm, resolution</w:t>
      </w:r>
    </w:p>
    <w:p w:rsidR="00221763" w:rsidRDefault="00221763" w:rsidP="00221763">
      <w:pPr>
        <w:pStyle w:val="ListParagraph"/>
        <w:numPr>
          <w:ilvl w:val="0"/>
          <w:numId w:val="17"/>
        </w:numPr>
        <w:jc w:val="both"/>
      </w:pPr>
      <w:r>
        <w:t>Refractory period – resting period after orgasm during which males cannot be aroused for another orgasm</w:t>
      </w:r>
    </w:p>
    <w:p w:rsidR="00221763" w:rsidRDefault="00221763" w:rsidP="00221763">
      <w:pPr>
        <w:pStyle w:val="ListParagraph"/>
        <w:numPr>
          <w:ilvl w:val="0"/>
          <w:numId w:val="17"/>
        </w:numPr>
        <w:jc w:val="both"/>
      </w:pPr>
      <w:r>
        <w:t>Sexual disorder – problem that consistently impairs sexual arousal</w:t>
      </w:r>
    </w:p>
    <w:p w:rsidR="00221763" w:rsidRDefault="00221763" w:rsidP="00221763">
      <w:pPr>
        <w:pStyle w:val="ListParagraph"/>
        <w:numPr>
          <w:ilvl w:val="0"/>
          <w:numId w:val="17"/>
        </w:numPr>
        <w:jc w:val="both"/>
      </w:pPr>
      <w:r>
        <w:t xml:space="preserve">Estrogens – sex hormones secreted in greater amounts by females than males; in mammals, estrogen </w:t>
      </w:r>
      <w:proofErr w:type="spellStart"/>
      <w:r>
        <w:t>levesl</w:t>
      </w:r>
      <w:proofErr w:type="spellEnd"/>
      <w:r>
        <w:t xml:space="preserve"> peak during ovulation and trigger receptivity</w:t>
      </w:r>
    </w:p>
    <w:p w:rsidR="00221763" w:rsidRDefault="00221763" w:rsidP="00221763">
      <w:pPr>
        <w:pStyle w:val="ListParagraph"/>
        <w:numPr>
          <w:ilvl w:val="0"/>
          <w:numId w:val="17"/>
        </w:numPr>
        <w:jc w:val="both"/>
      </w:pPr>
      <w:r>
        <w:t xml:space="preserve">Testosterone – sex </w:t>
      </w:r>
      <w:proofErr w:type="spellStart"/>
      <w:r>
        <w:t>homone</w:t>
      </w:r>
      <w:proofErr w:type="spellEnd"/>
      <w:r>
        <w:t xml:space="preserve"> that secreted greater in men; high test levels stimulate the prenatal growth of male sex organs and the development of male sex characteristics during puberty</w:t>
      </w:r>
    </w:p>
    <w:p w:rsidR="00221763" w:rsidRDefault="00221763" w:rsidP="00221763">
      <w:pPr>
        <w:pStyle w:val="ListParagraph"/>
        <w:numPr>
          <w:ilvl w:val="0"/>
          <w:numId w:val="17"/>
        </w:numPr>
        <w:jc w:val="both"/>
      </w:pPr>
      <w:r>
        <w:t>Sexual orientation – refers to a person enduring sexual attraction to members of either sex</w:t>
      </w:r>
    </w:p>
    <w:p w:rsidR="00221763" w:rsidRDefault="00221763" w:rsidP="00221763">
      <w:pPr>
        <w:pStyle w:val="ListParagraph"/>
        <w:numPr>
          <w:ilvl w:val="0"/>
          <w:numId w:val="17"/>
        </w:numPr>
        <w:jc w:val="both"/>
      </w:pPr>
      <w:r>
        <w:t>Flow – completely focused state of consciousness on a task that optimally engages a person</w:t>
      </w:r>
      <w:r w:rsidR="00EA411F">
        <w:t>’</w:t>
      </w:r>
      <w:r>
        <w:t>s skills, often accompanied by a diminished awareness of self and time</w:t>
      </w:r>
    </w:p>
    <w:p w:rsidR="00221763" w:rsidRDefault="00E07705" w:rsidP="00221763">
      <w:pPr>
        <w:pStyle w:val="ListParagraph"/>
        <w:numPr>
          <w:ilvl w:val="0"/>
          <w:numId w:val="17"/>
        </w:numPr>
        <w:jc w:val="both"/>
      </w:pPr>
      <w:r>
        <w:t>Industrial-organizational psychology – is a profession that applies psychological principles to optimizing human behaviour in workplaces</w:t>
      </w:r>
    </w:p>
    <w:p w:rsidR="00D636FC" w:rsidRDefault="00D636FC" w:rsidP="00D636FC">
      <w:pPr>
        <w:pStyle w:val="ListParagraph"/>
        <w:numPr>
          <w:ilvl w:val="0"/>
          <w:numId w:val="17"/>
        </w:numPr>
        <w:jc w:val="both"/>
      </w:pPr>
      <w:r>
        <w:t>Personnel psychology – is a subfield of I/O that applies psychology methods and principles to the selection and evaluation of workers</w:t>
      </w:r>
    </w:p>
    <w:p w:rsidR="00D636FC" w:rsidRDefault="00D636FC" w:rsidP="00D636FC">
      <w:pPr>
        <w:pStyle w:val="ListParagraph"/>
        <w:numPr>
          <w:ilvl w:val="0"/>
          <w:numId w:val="17"/>
        </w:numPr>
        <w:jc w:val="both"/>
      </w:pPr>
      <w:r>
        <w:t>Organizational psychology – a subfield of I/O that explores how work environments and management styles affect worker motivation, satisfaction and productivity</w:t>
      </w:r>
    </w:p>
    <w:p w:rsidR="00D636FC" w:rsidRDefault="00D636FC" w:rsidP="00D636FC">
      <w:pPr>
        <w:pStyle w:val="ListParagraph"/>
        <w:numPr>
          <w:ilvl w:val="0"/>
          <w:numId w:val="17"/>
        </w:numPr>
        <w:jc w:val="both"/>
      </w:pPr>
      <w:r>
        <w:t>Structured interview – is one in which an interviewer asks the same job-</w:t>
      </w:r>
      <w:proofErr w:type="spellStart"/>
      <w:r>
        <w:t>releveant</w:t>
      </w:r>
      <w:proofErr w:type="spellEnd"/>
      <w:r>
        <w:t xml:space="preserve"> questions of all interviewees who then are rated on an established evaluation scale</w:t>
      </w:r>
    </w:p>
    <w:p w:rsidR="00D636FC" w:rsidRDefault="00D636FC" w:rsidP="00D636FC">
      <w:pPr>
        <w:pStyle w:val="ListParagraph"/>
        <w:numPr>
          <w:ilvl w:val="0"/>
          <w:numId w:val="17"/>
        </w:numPr>
        <w:jc w:val="both"/>
      </w:pPr>
      <w:r>
        <w:t>Achievement motivation – is a desire for significant accomplishment; for mastery of things, people or ideas; for attaining a high standard</w:t>
      </w:r>
    </w:p>
    <w:p w:rsidR="00D636FC" w:rsidRDefault="00D636FC" w:rsidP="00D636FC">
      <w:pPr>
        <w:pStyle w:val="ListParagraph"/>
        <w:numPr>
          <w:ilvl w:val="0"/>
          <w:numId w:val="17"/>
        </w:numPr>
        <w:jc w:val="both"/>
      </w:pPr>
      <w:r>
        <w:t>Task leadership – is goal oriented leadership that sets standards, organizes work and focuses attention on goals</w:t>
      </w:r>
    </w:p>
    <w:p w:rsidR="00D636FC" w:rsidRPr="000E6878" w:rsidRDefault="00D636FC" w:rsidP="00D636FC">
      <w:pPr>
        <w:pStyle w:val="ListParagraph"/>
        <w:numPr>
          <w:ilvl w:val="0"/>
          <w:numId w:val="17"/>
        </w:numPr>
        <w:jc w:val="both"/>
      </w:pPr>
      <w:r>
        <w:t>Social leadership – group-oriented leadership that builds teamwork, mediates conflict and offers support</w:t>
      </w:r>
    </w:p>
    <w:p w:rsidR="000851B1" w:rsidRDefault="0023454C" w:rsidP="000851B1">
      <w:pPr>
        <w:ind w:left="2880" w:firstLine="720"/>
        <w:jc w:val="both"/>
        <w:rPr>
          <w:b/>
        </w:rPr>
      </w:pPr>
      <w:r>
        <w:rPr>
          <w:b/>
        </w:rPr>
        <w:t xml:space="preserve"> </w:t>
      </w:r>
    </w:p>
    <w:p w:rsidR="0023454C" w:rsidRPr="0023454C" w:rsidRDefault="0023454C" w:rsidP="0023454C">
      <w:pPr>
        <w:pStyle w:val="ListParagraph"/>
        <w:ind w:left="360"/>
        <w:jc w:val="both"/>
        <w:rPr>
          <w:b/>
        </w:rPr>
      </w:pPr>
    </w:p>
    <w:p w:rsidR="00630EFD" w:rsidRDefault="00630EFD" w:rsidP="00630EFD"/>
    <w:p w:rsidR="00C1498D" w:rsidRDefault="00C1498D" w:rsidP="00CD1262">
      <w:pPr>
        <w:ind w:left="720"/>
      </w:pPr>
    </w:p>
    <w:p w:rsidR="00C1498D" w:rsidRDefault="00C1498D"/>
    <w:p w:rsidR="00C1498D" w:rsidRDefault="00C1498D"/>
    <w:sectPr w:rsidR="00C1498D" w:rsidSect="00630EFD">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00DE0"/>
    <w:multiLevelType w:val="hybridMultilevel"/>
    <w:tmpl w:val="8D404E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0DA20C8"/>
    <w:multiLevelType w:val="hybridMultilevel"/>
    <w:tmpl w:val="8A9050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2EA4423"/>
    <w:multiLevelType w:val="hybridMultilevel"/>
    <w:tmpl w:val="81C00EA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788701E"/>
    <w:multiLevelType w:val="hybridMultilevel"/>
    <w:tmpl w:val="E194A990"/>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4">
    <w:nsid w:val="1D4C1DCF"/>
    <w:multiLevelType w:val="hybridMultilevel"/>
    <w:tmpl w:val="F00245B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3390618E"/>
    <w:multiLevelType w:val="hybridMultilevel"/>
    <w:tmpl w:val="E708DC58"/>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720" w:hanging="360"/>
      </w:pPr>
      <w:rPr>
        <w:rFonts w:ascii="Symbol" w:hAnsi="Symbol" w:hint="default"/>
      </w:rPr>
    </w:lvl>
    <w:lvl w:ilvl="2" w:tplc="10090003">
      <w:start w:val="1"/>
      <w:numFmt w:val="bullet"/>
      <w:lvlText w:val="o"/>
      <w:lvlJc w:val="left"/>
      <w:pPr>
        <w:ind w:left="1440" w:hanging="360"/>
      </w:pPr>
      <w:rPr>
        <w:rFonts w:ascii="Courier New" w:hAnsi="Courier New" w:cs="Courier New" w:hint="default"/>
      </w:rPr>
    </w:lvl>
    <w:lvl w:ilvl="3" w:tplc="10090005">
      <w:start w:val="1"/>
      <w:numFmt w:val="bullet"/>
      <w:lvlText w:val=""/>
      <w:lvlJc w:val="left"/>
      <w:pPr>
        <w:ind w:left="2160" w:hanging="360"/>
      </w:pPr>
      <w:rPr>
        <w:rFonts w:ascii="Wingdings" w:hAnsi="Wingdings" w:hint="default"/>
      </w:rPr>
    </w:lvl>
    <w:lvl w:ilvl="4" w:tplc="10090003">
      <w:start w:val="1"/>
      <w:numFmt w:val="bullet"/>
      <w:lvlText w:val="o"/>
      <w:lvlJc w:val="left"/>
      <w:pPr>
        <w:ind w:left="2880" w:hanging="360"/>
      </w:pPr>
      <w:rPr>
        <w:rFonts w:ascii="Courier New" w:hAnsi="Courier New" w:cs="Courier New" w:hint="default"/>
      </w:rPr>
    </w:lvl>
    <w:lvl w:ilvl="5" w:tplc="10090005" w:tentative="1">
      <w:start w:val="1"/>
      <w:numFmt w:val="bullet"/>
      <w:lvlText w:val=""/>
      <w:lvlJc w:val="left"/>
      <w:pPr>
        <w:ind w:left="3600" w:hanging="360"/>
      </w:pPr>
      <w:rPr>
        <w:rFonts w:ascii="Wingdings" w:hAnsi="Wingdings" w:hint="default"/>
      </w:rPr>
    </w:lvl>
    <w:lvl w:ilvl="6" w:tplc="10090001" w:tentative="1">
      <w:start w:val="1"/>
      <w:numFmt w:val="bullet"/>
      <w:lvlText w:val=""/>
      <w:lvlJc w:val="left"/>
      <w:pPr>
        <w:ind w:left="4320" w:hanging="360"/>
      </w:pPr>
      <w:rPr>
        <w:rFonts w:ascii="Symbol" w:hAnsi="Symbol" w:hint="default"/>
      </w:rPr>
    </w:lvl>
    <w:lvl w:ilvl="7" w:tplc="10090003" w:tentative="1">
      <w:start w:val="1"/>
      <w:numFmt w:val="bullet"/>
      <w:lvlText w:val="o"/>
      <w:lvlJc w:val="left"/>
      <w:pPr>
        <w:ind w:left="5040" w:hanging="360"/>
      </w:pPr>
      <w:rPr>
        <w:rFonts w:ascii="Courier New" w:hAnsi="Courier New" w:cs="Courier New" w:hint="default"/>
      </w:rPr>
    </w:lvl>
    <w:lvl w:ilvl="8" w:tplc="10090005" w:tentative="1">
      <w:start w:val="1"/>
      <w:numFmt w:val="bullet"/>
      <w:lvlText w:val=""/>
      <w:lvlJc w:val="left"/>
      <w:pPr>
        <w:ind w:left="5760" w:hanging="360"/>
      </w:pPr>
      <w:rPr>
        <w:rFonts w:ascii="Wingdings" w:hAnsi="Wingdings" w:hint="default"/>
      </w:rPr>
    </w:lvl>
  </w:abstractNum>
  <w:abstractNum w:abstractNumId="6">
    <w:nsid w:val="3D495FC9"/>
    <w:multiLevelType w:val="hybridMultilevel"/>
    <w:tmpl w:val="DD98A190"/>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412E52C0"/>
    <w:multiLevelType w:val="hybridMultilevel"/>
    <w:tmpl w:val="8736A37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42E345F5"/>
    <w:multiLevelType w:val="hybridMultilevel"/>
    <w:tmpl w:val="EBEC6F1A"/>
    <w:lvl w:ilvl="0" w:tplc="903A9ABE">
      <w:numFmt w:val="bullet"/>
      <w:lvlText w:val="-"/>
      <w:lvlJc w:val="left"/>
      <w:pPr>
        <w:ind w:left="720" w:hanging="360"/>
      </w:pPr>
      <w:rPr>
        <w:rFonts w:ascii="Times New Roman" w:eastAsiaTheme="minorHAnsi" w:hAnsi="Times New Roman" w:cs="Times New Roman"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65F0001"/>
    <w:multiLevelType w:val="hybridMultilevel"/>
    <w:tmpl w:val="B92C7C3A"/>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46E2068A"/>
    <w:multiLevelType w:val="hybridMultilevel"/>
    <w:tmpl w:val="1152D8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7A67D75"/>
    <w:multiLevelType w:val="hybridMultilevel"/>
    <w:tmpl w:val="9AFAD2D0"/>
    <w:lvl w:ilvl="0" w:tplc="10090005">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2">
    <w:nsid w:val="4D2F4081"/>
    <w:multiLevelType w:val="multilevel"/>
    <w:tmpl w:val="C42C6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33A0DB7"/>
    <w:multiLevelType w:val="hybridMultilevel"/>
    <w:tmpl w:val="63B6CF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8590C21"/>
    <w:multiLevelType w:val="hybridMultilevel"/>
    <w:tmpl w:val="417240F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nsid w:val="5F6F5E15"/>
    <w:multiLevelType w:val="hybridMultilevel"/>
    <w:tmpl w:val="D492A2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9737301"/>
    <w:multiLevelType w:val="hybridMultilevel"/>
    <w:tmpl w:val="589CE46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6"/>
  </w:num>
  <w:num w:numId="4">
    <w:abstractNumId w:val="7"/>
  </w:num>
  <w:num w:numId="5">
    <w:abstractNumId w:val="15"/>
  </w:num>
  <w:num w:numId="6">
    <w:abstractNumId w:val="14"/>
  </w:num>
  <w:num w:numId="7">
    <w:abstractNumId w:val="13"/>
  </w:num>
  <w:num w:numId="8">
    <w:abstractNumId w:val="5"/>
  </w:num>
  <w:num w:numId="9">
    <w:abstractNumId w:val="1"/>
  </w:num>
  <w:num w:numId="10">
    <w:abstractNumId w:val="10"/>
  </w:num>
  <w:num w:numId="11">
    <w:abstractNumId w:val="3"/>
  </w:num>
  <w:num w:numId="12">
    <w:abstractNumId w:val="9"/>
  </w:num>
  <w:num w:numId="13">
    <w:abstractNumId w:val="4"/>
  </w:num>
  <w:num w:numId="14">
    <w:abstractNumId w:val="16"/>
  </w:num>
  <w:num w:numId="15">
    <w:abstractNumId w:val="11"/>
  </w:num>
  <w:num w:numId="16">
    <w:abstractNumId w:val="12"/>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C1498D"/>
    <w:rsid w:val="000851B1"/>
    <w:rsid w:val="000A6979"/>
    <w:rsid w:val="000E6878"/>
    <w:rsid w:val="00141475"/>
    <w:rsid w:val="001E0576"/>
    <w:rsid w:val="00221763"/>
    <w:rsid w:val="0023454C"/>
    <w:rsid w:val="00236278"/>
    <w:rsid w:val="00295A1C"/>
    <w:rsid w:val="002D6347"/>
    <w:rsid w:val="002E4477"/>
    <w:rsid w:val="002E6177"/>
    <w:rsid w:val="002F728D"/>
    <w:rsid w:val="00333842"/>
    <w:rsid w:val="0035494C"/>
    <w:rsid w:val="00445E1C"/>
    <w:rsid w:val="004464CA"/>
    <w:rsid w:val="00512B6E"/>
    <w:rsid w:val="0058680A"/>
    <w:rsid w:val="00630EFD"/>
    <w:rsid w:val="006776DD"/>
    <w:rsid w:val="006B48AC"/>
    <w:rsid w:val="007E053F"/>
    <w:rsid w:val="00836365"/>
    <w:rsid w:val="00896504"/>
    <w:rsid w:val="008E27CE"/>
    <w:rsid w:val="009103E0"/>
    <w:rsid w:val="0091636B"/>
    <w:rsid w:val="00976C2C"/>
    <w:rsid w:val="00A50E3D"/>
    <w:rsid w:val="00A64499"/>
    <w:rsid w:val="00A85A5F"/>
    <w:rsid w:val="00A87C61"/>
    <w:rsid w:val="00AB6C38"/>
    <w:rsid w:val="00B14617"/>
    <w:rsid w:val="00B2492A"/>
    <w:rsid w:val="00B53DF2"/>
    <w:rsid w:val="00B8784B"/>
    <w:rsid w:val="00BC1A91"/>
    <w:rsid w:val="00C00844"/>
    <w:rsid w:val="00C1498D"/>
    <w:rsid w:val="00CC3D75"/>
    <w:rsid w:val="00CC711E"/>
    <w:rsid w:val="00CD1262"/>
    <w:rsid w:val="00CE0AF3"/>
    <w:rsid w:val="00D636FC"/>
    <w:rsid w:val="00D95C17"/>
    <w:rsid w:val="00DA7760"/>
    <w:rsid w:val="00DB2C17"/>
    <w:rsid w:val="00DD7583"/>
    <w:rsid w:val="00DF6554"/>
    <w:rsid w:val="00E060C0"/>
    <w:rsid w:val="00E07705"/>
    <w:rsid w:val="00E40307"/>
    <w:rsid w:val="00E62A70"/>
    <w:rsid w:val="00EA411F"/>
    <w:rsid w:val="00ED1E60"/>
    <w:rsid w:val="00EE786A"/>
    <w:rsid w:val="00F82E53"/>
    <w:rsid w:val="00FA50D0"/>
    <w:rsid w:val="00FB6D4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4C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498D"/>
    <w:pPr>
      <w:ind w:left="720"/>
      <w:contextualSpacing/>
    </w:pPr>
  </w:style>
</w:styles>
</file>

<file path=word/webSettings.xml><?xml version="1.0" encoding="utf-8"?>
<w:webSettings xmlns:r="http://schemas.openxmlformats.org/officeDocument/2006/relationships" xmlns:w="http://schemas.openxmlformats.org/wordprocessingml/2006/main">
  <w:divs>
    <w:div w:id="566958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1648</TotalTime>
  <Pages>12</Pages>
  <Words>4518</Words>
  <Characters>25757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Redman</dc:creator>
  <cp:lastModifiedBy>Jessica Redman</cp:lastModifiedBy>
  <cp:revision>21</cp:revision>
  <dcterms:created xsi:type="dcterms:W3CDTF">2010-12-07T19:31:00Z</dcterms:created>
  <dcterms:modified xsi:type="dcterms:W3CDTF">2010-12-14T20:21:00Z</dcterms:modified>
</cp:coreProperties>
</file>