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A8E621" w14:textId="77777777" w:rsidR="007433BE" w:rsidRDefault="00B90055">
      <w:pPr>
        <w:rPr>
          <w:b/>
          <w:u w:val="single"/>
        </w:rPr>
      </w:pPr>
      <w:r>
        <w:rPr>
          <w:b/>
          <w:u w:val="single"/>
        </w:rPr>
        <w:t>Example: Vaccine Panic</w:t>
      </w:r>
    </w:p>
    <w:p w14:paraId="69912EAB" w14:textId="77777777" w:rsidR="00B90055" w:rsidRDefault="00B90055" w:rsidP="00B90055">
      <w:pPr>
        <w:pStyle w:val="ListParagraph"/>
        <w:numPr>
          <w:ilvl w:val="0"/>
          <w:numId w:val="1"/>
        </w:numPr>
      </w:pPr>
      <w:r>
        <w:t>Purported link between childhood vaccinations (MMR) and autism</w:t>
      </w:r>
    </w:p>
    <w:p w14:paraId="01B8362F" w14:textId="77777777" w:rsidR="00B90055" w:rsidRDefault="00B90055" w:rsidP="00B90055">
      <w:pPr>
        <w:pStyle w:val="ListParagraph"/>
        <w:numPr>
          <w:ilvl w:val="0"/>
          <w:numId w:val="1"/>
        </w:numPr>
      </w:pPr>
      <w:r>
        <w:t>1998 paper in the Lancet medical journal was retracted</w:t>
      </w:r>
    </w:p>
    <w:p w14:paraId="1303574F" w14:textId="77777777" w:rsidR="00B90055" w:rsidRDefault="00B90055" w:rsidP="00B90055">
      <w:pPr>
        <w:pStyle w:val="ListParagraph"/>
        <w:numPr>
          <w:ilvl w:val="0"/>
          <w:numId w:val="1"/>
        </w:numPr>
      </w:pPr>
      <w:r>
        <w:t>Confidence in vaccinations was damaged</w:t>
      </w:r>
    </w:p>
    <w:p w14:paraId="023927F4" w14:textId="77777777" w:rsidR="00B90055" w:rsidRDefault="00B90055" w:rsidP="00B90055"/>
    <w:p w14:paraId="65BE733C" w14:textId="77777777" w:rsidR="00B90055" w:rsidRDefault="00B90055" w:rsidP="00B90055">
      <w:pPr>
        <w:rPr>
          <w:u w:val="single"/>
        </w:rPr>
      </w:pPr>
      <w:r>
        <w:rPr>
          <w:u w:val="single"/>
        </w:rPr>
        <w:t>Sources of Knowledge</w:t>
      </w:r>
    </w:p>
    <w:p w14:paraId="5657BC75" w14:textId="77777777" w:rsidR="00B90055" w:rsidRDefault="00B90055" w:rsidP="00B90055">
      <w:pPr>
        <w:pStyle w:val="ListParagraph"/>
        <w:numPr>
          <w:ilvl w:val="0"/>
          <w:numId w:val="2"/>
        </w:numPr>
      </w:pPr>
      <w:r>
        <w:t xml:space="preserve">Authority: </w:t>
      </w:r>
      <w:r w:rsidR="00D33514">
        <w:t>doctors say vaccinations are safe</w:t>
      </w:r>
    </w:p>
    <w:p w14:paraId="7EE5C86A" w14:textId="77777777" w:rsidR="00B90055" w:rsidRDefault="00B90055" w:rsidP="00B90055">
      <w:pPr>
        <w:pStyle w:val="ListParagraph"/>
        <w:numPr>
          <w:ilvl w:val="0"/>
          <w:numId w:val="2"/>
        </w:numPr>
      </w:pPr>
      <w:r>
        <w:t xml:space="preserve">Tradition: </w:t>
      </w:r>
      <w:r w:rsidR="00D33514">
        <w:t>vaccines have been around since the 18</w:t>
      </w:r>
      <w:r w:rsidR="00D33514" w:rsidRPr="00D33514">
        <w:rPr>
          <w:vertAlign w:val="superscript"/>
        </w:rPr>
        <w:t>th</w:t>
      </w:r>
      <w:r w:rsidR="00D33514">
        <w:t xml:space="preserve"> century</w:t>
      </w:r>
    </w:p>
    <w:p w14:paraId="50468AA2" w14:textId="77777777" w:rsidR="00B90055" w:rsidRDefault="00B90055" w:rsidP="00B90055">
      <w:pPr>
        <w:pStyle w:val="ListParagraph"/>
        <w:numPr>
          <w:ilvl w:val="0"/>
          <w:numId w:val="2"/>
        </w:numPr>
      </w:pPr>
      <w:r>
        <w:t xml:space="preserve">Common sense: </w:t>
      </w:r>
      <w:r w:rsidR="00D33514">
        <w:t>companies spend a lot of money on vaccines so they’re safe</w:t>
      </w:r>
    </w:p>
    <w:p w14:paraId="3D415A12" w14:textId="77777777" w:rsidR="00B90055" w:rsidRDefault="00B90055" w:rsidP="00B90055">
      <w:pPr>
        <w:pStyle w:val="ListParagraph"/>
        <w:numPr>
          <w:ilvl w:val="0"/>
          <w:numId w:val="2"/>
        </w:numPr>
      </w:pPr>
      <w:r>
        <w:t xml:space="preserve">Media myth: </w:t>
      </w:r>
      <w:r w:rsidR="00D33514">
        <w:t>heard celebrity say vaccines are dangerous</w:t>
      </w:r>
    </w:p>
    <w:p w14:paraId="0F2929A0" w14:textId="77777777" w:rsidR="00B90055" w:rsidRDefault="00B90055" w:rsidP="00B90055">
      <w:pPr>
        <w:pStyle w:val="ListParagraph"/>
        <w:numPr>
          <w:ilvl w:val="0"/>
          <w:numId w:val="2"/>
        </w:numPr>
      </w:pPr>
      <w:r>
        <w:t xml:space="preserve">Direct experience: </w:t>
      </w:r>
      <w:r w:rsidR="00D33514">
        <w:t>family is vaccinated and they’re fine</w:t>
      </w:r>
    </w:p>
    <w:p w14:paraId="392EA4BC" w14:textId="77777777" w:rsidR="00B90055" w:rsidRDefault="00B90055" w:rsidP="00B90055">
      <w:pPr>
        <w:pStyle w:val="ListParagraph"/>
        <w:numPr>
          <w:ilvl w:val="0"/>
          <w:numId w:val="2"/>
        </w:numPr>
      </w:pPr>
      <w:r>
        <w:t xml:space="preserve">Scientific: </w:t>
      </w:r>
      <w:r w:rsidR="00D33514">
        <w:t>study linking MMR to autism has been retracted</w:t>
      </w:r>
    </w:p>
    <w:p w14:paraId="4D729052" w14:textId="77777777" w:rsidR="00D33514" w:rsidRDefault="00D33514" w:rsidP="00D33514"/>
    <w:p w14:paraId="3F177354" w14:textId="77777777" w:rsidR="00D33514" w:rsidRDefault="00D33514" w:rsidP="00D33514">
      <w:pPr>
        <w:rPr>
          <w:b/>
          <w:u w:val="single"/>
        </w:rPr>
      </w:pPr>
      <w:r>
        <w:rPr>
          <w:b/>
          <w:u w:val="single"/>
        </w:rPr>
        <w:t>Science</w:t>
      </w:r>
    </w:p>
    <w:p w14:paraId="01B039AE" w14:textId="77777777" w:rsidR="00D33514" w:rsidRDefault="00D33514" w:rsidP="00D33514">
      <w:pPr>
        <w:pStyle w:val="ListParagraph"/>
        <w:numPr>
          <w:ilvl w:val="0"/>
          <w:numId w:val="3"/>
        </w:numPr>
      </w:pPr>
      <w:r>
        <w:t>Scientific processes distinguish social research from other ways of forming knowledge</w:t>
      </w:r>
    </w:p>
    <w:p w14:paraId="60A18BB8" w14:textId="77777777" w:rsidR="0072651A" w:rsidRDefault="0072651A" w:rsidP="00D33514">
      <w:pPr>
        <w:pStyle w:val="ListParagraph"/>
        <w:numPr>
          <w:ilvl w:val="0"/>
          <w:numId w:val="3"/>
        </w:numPr>
      </w:pPr>
      <w:r>
        <w:t>Scientists gather data using specialized techniques</w:t>
      </w:r>
    </w:p>
    <w:p w14:paraId="307A04F0" w14:textId="77777777" w:rsidR="0072651A" w:rsidRDefault="0072651A" w:rsidP="00D33514">
      <w:pPr>
        <w:pStyle w:val="ListParagraph"/>
        <w:numPr>
          <w:ilvl w:val="0"/>
          <w:numId w:val="3"/>
        </w:numPr>
      </w:pPr>
      <w:r>
        <w:t>They use the data to support/reject theories</w:t>
      </w:r>
    </w:p>
    <w:p w14:paraId="541C35AA" w14:textId="41D1017D" w:rsidR="0072651A" w:rsidRPr="006A05A9" w:rsidRDefault="0072651A" w:rsidP="00D33514">
      <w:pPr>
        <w:pStyle w:val="ListParagraph"/>
        <w:numPr>
          <w:ilvl w:val="0"/>
          <w:numId w:val="3"/>
        </w:numPr>
      </w:pPr>
      <w:r>
        <w:t xml:space="preserve">Data are the empirical evidence </w:t>
      </w:r>
      <w:r w:rsidR="006A05A9">
        <w:t xml:space="preserve">gathered according to specific </w:t>
      </w:r>
      <w:r>
        <w:t xml:space="preserve">rules/procedures – </w:t>
      </w:r>
      <w:r w:rsidR="006A05A9">
        <w:t>quantitative or qualitative</w:t>
      </w:r>
    </w:p>
    <w:p w14:paraId="5943A9BA" w14:textId="5F30F6AC" w:rsidR="0072651A" w:rsidRDefault="0072651A" w:rsidP="00D33514">
      <w:pPr>
        <w:pStyle w:val="ListParagraph"/>
        <w:numPr>
          <w:ilvl w:val="0"/>
          <w:numId w:val="3"/>
        </w:numPr>
      </w:pPr>
      <w:r w:rsidRPr="0072651A">
        <w:t xml:space="preserve">Empirical evidence refers to observations that </w:t>
      </w:r>
      <w:r w:rsidR="006A05A9">
        <w:t>people experience through senses</w:t>
      </w:r>
    </w:p>
    <w:p w14:paraId="13D31EC9" w14:textId="77777777" w:rsidR="00D55127" w:rsidRDefault="00D55127" w:rsidP="00D55127"/>
    <w:p w14:paraId="2550D32C" w14:textId="77777777" w:rsidR="00D55127" w:rsidRDefault="00D55127" w:rsidP="00D55127">
      <w:pPr>
        <w:rPr>
          <w:u w:val="single"/>
        </w:rPr>
      </w:pPr>
      <w:r>
        <w:rPr>
          <w:u w:val="single"/>
        </w:rPr>
        <w:t>Scientific Community</w:t>
      </w:r>
    </w:p>
    <w:p w14:paraId="28C203C5" w14:textId="617EC85A" w:rsidR="00D55127" w:rsidRDefault="00D55127" w:rsidP="00D55127">
      <w:pPr>
        <w:pStyle w:val="ListParagraph"/>
        <w:numPr>
          <w:ilvl w:val="0"/>
          <w:numId w:val="5"/>
        </w:numPr>
      </w:pPr>
      <w:r>
        <w:t>Professional community of people who practice science and</w:t>
      </w:r>
      <w:r w:rsidR="00045D57">
        <w:t xml:space="preserve"> share techniques, training, ethical principals, </w:t>
      </w:r>
      <w:r>
        <w:t>norms</w:t>
      </w:r>
      <w:r w:rsidR="00045D57">
        <w:t>,</w:t>
      </w:r>
      <w:r>
        <w:t xml:space="preserve"> and behaviours</w:t>
      </w:r>
    </w:p>
    <w:p w14:paraId="36176CAA" w14:textId="77777777" w:rsidR="00902AAB" w:rsidRDefault="00902AAB" w:rsidP="00D55127">
      <w:pPr>
        <w:pStyle w:val="ListParagraph"/>
        <w:numPr>
          <w:ilvl w:val="0"/>
          <w:numId w:val="5"/>
        </w:numPr>
      </w:pPr>
      <w:r>
        <w:t>People outside the core scientific community also use scientific research techniques</w:t>
      </w:r>
    </w:p>
    <w:p w14:paraId="3BB09644" w14:textId="77777777" w:rsidR="00902AAB" w:rsidRDefault="00902AAB" w:rsidP="00D55127">
      <w:pPr>
        <w:pStyle w:val="ListParagraph"/>
        <w:numPr>
          <w:ilvl w:val="0"/>
          <w:numId w:val="5"/>
        </w:numPr>
      </w:pPr>
      <w:r>
        <w:t>Plays an important role in evaluating research</w:t>
      </w:r>
    </w:p>
    <w:p w14:paraId="008186C0" w14:textId="77777777" w:rsidR="00902AAB" w:rsidRDefault="00902AAB" w:rsidP="00902AAB">
      <w:pPr>
        <w:pStyle w:val="ListParagraph"/>
        <w:numPr>
          <w:ilvl w:val="1"/>
          <w:numId w:val="5"/>
        </w:numPr>
      </w:pPr>
      <w:r>
        <w:t>Peer review</w:t>
      </w:r>
    </w:p>
    <w:p w14:paraId="041B1147" w14:textId="77777777" w:rsidR="00902AAB" w:rsidRDefault="00902AAB" w:rsidP="00902AAB">
      <w:pPr>
        <w:pStyle w:val="ListParagraph"/>
        <w:numPr>
          <w:ilvl w:val="2"/>
          <w:numId w:val="5"/>
        </w:numPr>
      </w:pPr>
      <w:r>
        <w:t>Oral presentations for feedback</w:t>
      </w:r>
    </w:p>
    <w:p w14:paraId="1D7273A3" w14:textId="77777777" w:rsidR="00902AAB" w:rsidRDefault="00902AAB" w:rsidP="00902AAB">
      <w:pPr>
        <w:pStyle w:val="ListParagraph"/>
        <w:numPr>
          <w:ilvl w:val="2"/>
          <w:numId w:val="5"/>
        </w:numPr>
      </w:pPr>
      <w:r>
        <w:t>Send manuscript to a scholarly journal</w:t>
      </w:r>
    </w:p>
    <w:p w14:paraId="4ACB04F2" w14:textId="77777777" w:rsidR="00902AAB" w:rsidRDefault="002E624E" w:rsidP="00902AAB">
      <w:pPr>
        <w:pStyle w:val="ListParagraph"/>
        <w:numPr>
          <w:ilvl w:val="2"/>
          <w:numId w:val="5"/>
        </w:numPr>
      </w:pPr>
      <w:r>
        <w:t>Single blind review – more common in natural sciences</w:t>
      </w:r>
    </w:p>
    <w:p w14:paraId="69899276" w14:textId="77777777" w:rsidR="00902AAB" w:rsidRDefault="002E624E" w:rsidP="00902AAB">
      <w:pPr>
        <w:pStyle w:val="ListParagraph"/>
        <w:numPr>
          <w:ilvl w:val="3"/>
          <w:numId w:val="5"/>
        </w:numPr>
      </w:pPr>
      <w:r>
        <w:t>Author doesn’t know reviewer’s identity</w:t>
      </w:r>
    </w:p>
    <w:p w14:paraId="5DC4B998" w14:textId="77777777" w:rsidR="00902AAB" w:rsidRDefault="002E624E" w:rsidP="00902AAB">
      <w:pPr>
        <w:pStyle w:val="ListParagraph"/>
        <w:numPr>
          <w:ilvl w:val="2"/>
          <w:numId w:val="5"/>
        </w:numPr>
      </w:pPr>
      <w:r>
        <w:t>Double blind</w:t>
      </w:r>
      <w:r w:rsidR="00902AAB">
        <w:t xml:space="preserve"> review – common in sociology</w:t>
      </w:r>
    </w:p>
    <w:p w14:paraId="5F10D84E" w14:textId="77777777" w:rsidR="00902AAB" w:rsidRDefault="002E624E" w:rsidP="00902AAB">
      <w:pPr>
        <w:pStyle w:val="ListParagraph"/>
        <w:numPr>
          <w:ilvl w:val="3"/>
          <w:numId w:val="5"/>
        </w:numPr>
      </w:pPr>
      <w:r>
        <w:t>Author/reviewer don’t</w:t>
      </w:r>
      <w:r w:rsidR="00902AAB">
        <w:t xml:space="preserve"> know </w:t>
      </w:r>
      <w:r>
        <w:t>other’s identity</w:t>
      </w:r>
    </w:p>
    <w:p w14:paraId="24470B3E" w14:textId="77777777" w:rsidR="002E624E" w:rsidRDefault="002E624E" w:rsidP="002E624E">
      <w:pPr>
        <w:pStyle w:val="ListParagraph"/>
        <w:numPr>
          <w:ilvl w:val="2"/>
          <w:numId w:val="5"/>
        </w:numPr>
      </w:pPr>
      <w:r>
        <w:t>Triple blind review</w:t>
      </w:r>
    </w:p>
    <w:p w14:paraId="54871A5F" w14:textId="77777777" w:rsidR="002E624E" w:rsidRDefault="002E624E" w:rsidP="002E624E">
      <w:pPr>
        <w:pStyle w:val="ListParagraph"/>
        <w:numPr>
          <w:ilvl w:val="3"/>
          <w:numId w:val="5"/>
        </w:numPr>
      </w:pPr>
      <w:r>
        <w:t>Author doesn’t know reviewer’s identity and reviewer/editor doesn’t know author’s identity</w:t>
      </w:r>
    </w:p>
    <w:p w14:paraId="5E0B87F9" w14:textId="77777777" w:rsidR="00902AAB" w:rsidRDefault="00902AAB" w:rsidP="00902AAB">
      <w:pPr>
        <w:pStyle w:val="ListParagraph"/>
        <w:numPr>
          <w:ilvl w:val="2"/>
          <w:numId w:val="5"/>
        </w:numPr>
      </w:pPr>
      <w:r>
        <w:t>Decisions</w:t>
      </w:r>
    </w:p>
    <w:p w14:paraId="7B6C5703" w14:textId="77777777" w:rsidR="00902AAB" w:rsidRDefault="00902AAB" w:rsidP="00902AAB">
      <w:pPr>
        <w:pStyle w:val="ListParagraph"/>
        <w:numPr>
          <w:ilvl w:val="3"/>
          <w:numId w:val="5"/>
        </w:numPr>
      </w:pPr>
      <w:r>
        <w:t>Reject</w:t>
      </w:r>
    </w:p>
    <w:p w14:paraId="0652FC17" w14:textId="77777777" w:rsidR="00902AAB" w:rsidRDefault="00902AAB" w:rsidP="00902AAB">
      <w:pPr>
        <w:pStyle w:val="ListParagraph"/>
        <w:numPr>
          <w:ilvl w:val="3"/>
          <w:numId w:val="5"/>
        </w:numPr>
      </w:pPr>
      <w:r>
        <w:t>Revise and Resubmit (R&amp;R)</w:t>
      </w:r>
    </w:p>
    <w:p w14:paraId="389DA458" w14:textId="77777777" w:rsidR="00902AAB" w:rsidRPr="00D55127" w:rsidRDefault="00902AAB" w:rsidP="00902AAB">
      <w:pPr>
        <w:pStyle w:val="ListParagraph"/>
        <w:numPr>
          <w:ilvl w:val="3"/>
          <w:numId w:val="5"/>
        </w:numPr>
      </w:pPr>
      <w:r>
        <w:t>Accept</w:t>
      </w:r>
    </w:p>
    <w:p w14:paraId="12B6A155" w14:textId="77777777" w:rsidR="0072651A" w:rsidRDefault="0072651A" w:rsidP="0072651A">
      <w:pPr>
        <w:rPr>
          <w:b/>
        </w:rPr>
      </w:pPr>
    </w:p>
    <w:p w14:paraId="7474024B" w14:textId="77777777" w:rsidR="006A05A9" w:rsidRDefault="006A05A9" w:rsidP="0072651A">
      <w:pPr>
        <w:rPr>
          <w:b/>
        </w:rPr>
      </w:pPr>
    </w:p>
    <w:p w14:paraId="0357F9CC" w14:textId="77777777" w:rsidR="0072651A" w:rsidRPr="0039259B" w:rsidRDefault="0072651A" w:rsidP="0072651A">
      <w:pPr>
        <w:rPr>
          <w:u w:val="single"/>
        </w:rPr>
      </w:pPr>
      <w:r w:rsidRPr="0039259B">
        <w:rPr>
          <w:u w:val="single"/>
        </w:rPr>
        <w:lastRenderedPageBreak/>
        <w:t>Steps in the research process</w:t>
      </w:r>
    </w:p>
    <w:p w14:paraId="6116B843" w14:textId="77777777" w:rsidR="0072651A" w:rsidRDefault="0072651A" w:rsidP="0072651A">
      <w:pPr>
        <w:pStyle w:val="ListParagraph"/>
        <w:numPr>
          <w:ilvl w:val="0"/>
          <w:numId w:val="4"/>
        </w:numPr>
      </w:pPr>
      <w:r>
        <w:t>1. Select topic</w:t>
      </w:r>
    </w:p>
    <w:p w14:paraId="3FA7C22C" w14:textId="77777777" w:rsidR="0072651A" w:rsidRDefault="0072651A" w:rsidP="0072651A">
      <w:pPr>
        <w:pStyle w:val="ListParagraph"/>
        <w:numPr>
          <w:ilvl w:val="0"/>
          <w:numId w:val="4"/>
        </w:numPr>
      </w:pPr>
      <w:r>
        <w:t>2. Focus question</w:t>
      </w:r>
    </w:p>
    <w:p w14:paraId="21D0F80A" w14:textId="77777777" w:rsidR="0072651A" w:rsidRDefault="0072651A" w:rsidP="0072651A">
      <w:pPr>
        <w:pStyle w:val="ListParagraph"/>
        <w:numPr>
          <w:ilvl w:val="0"/>
          <w:numId w:val="4"/>
        </w:numPr>
      </w:pPr>
      <w:r>
        <w:t>3. Design study</w:t>
      </w:r>
    </w:p>
    <w:p w14:paraId="68C85A3E" w14:textId="77777777" w:rsidR="0072651A" w:rsidRDefault="0072651A" w:rsidP="0072651A">
      <w:pPr>
        <w:pStyle w:val="ListParagraph"/>
        <w:numPr>
          <w:ilvl w:val="0"/>
          <w:numId w:val="4"/>
        </w:numPr>
      </w:pPr>
      <w:r>
        <w:t>4. Collect data</w:t>
      </w:r>
    </w:p>
    <w:p w14:paraId="693AE8B8" w14:textId="77777777" w:rsidR="0072651A" w:rsidRDefault="0072651A" w:rsidP="0072651A">
      <w:pPr>
        <w:pStyle w:val="ListParagraph"/>
        <w:numPr>
          <w:ilvl w:val="0"/>
          <w:numId w:val="4"/>
        </w:numPr>
      </w:pPr>
      <w:r>
        <w:t>5. Analyze data</w:t>
      </w:r>
    </w:p>
    <w:p w14:paraId="13FEBFC6" w14:textId="77777777" w:rsidR="0072651A" w:rsidRDefault="0072651A" w:rsidP="0072651A">
      <w:pPr>
        <w:pStyle w:val="ListParagraph"/>
        <w:numPr>
          <w:ilvl w:val="0"/>
          <w:numId w:val="4"/>
        </w:numPr>
      </w:pPr>
      <w:r>
        <w:t>6. Interpret data</w:t>
      </w:r>
    </w:p>
    <w:p w14:paraId="2F0FDC1B" w14:textId="77777777" w:rsidR="0072651A" w:rsidRDefault="0072651A" w:rsidP="0072651A">
      <w:pPr>
        <w:pStyle w:val="ListParagraph"/>
        <w:numPr>
          <w:ilvl w:val="0"/>
          <w:numId w:val="4"/>
        </w:numPr>
      </w:pPr>
      <w:r>
        <w:t>7. Inform others</w:t>
      </w:r>
    </w:p>
    <w:p w14:paraId="6034F886" w14:textId="77777777" w:rsidR="0039259B" w:rsidRDefault="0039259B" w:rsidP="0039259B"/>
    <w:p w14:paraId="691F5762" w14:textId="71D823B9" w:rsidR="0039259B" w:rsidRDefault="0039259B" w:rsidP="0039259B">
      <w:pPr>
        <w:rPr>
          <w:b/>
          <w:u w:val="single"/>
        </w:rPr>
      </w:pPr>
      <w:r w:rsidRPr="0039259B">
        <w:rPr>
          <w:b/>
          <w:u w:val="single"/>
        </w:rPr>
        <w:t>Idiographic vs. Nomothetic Models of Explanations</w:t>
      </w:r>
    </w:p>
    <w:p w14:paraId="0BDF567D" w14:textId="42E5EBAE" w:rsidR="0039259B" w:rsidRPr="006A05A9" w:rsidRDefault="0039259B" w:rsidP="0039259B">
      <w:pPr>
        <w:pStyle w:val="ListParagraph"/>
        <w:numPr>
          <w:ilvl w:val="0"/>
          <w:numId w:val="6"/>
        </w:numPr>
      </w:pPr>
      <w:r w:rsidRPr="006A05A9">
        <w:t>Idiographic</w:t>
      </w:r>
    </w:p>
    <w:p w14:paraId="43DE5168" w14:textId="1AFEBB77" w:rsidR="0039259B" w:rsidRDefault="0039259B" w:rsidP="0039259B">
      <w:pPr>
        <w:pStyle w:val="ListParagraph"/>
        <w:numPr>
          <w:ilvl w:val="1"/>
          <w:numId w:val="6"/>
        </w:numPr>
      </w:pPr>
      <w:proofErr w:type="spellStart"/>
      <w:r>
        <w:t>Idio</w:t>
      </w:r>
      <w:proofErr w:type="spellEnd"/>
      <w:r>
        <w:t>: unique/separate; scope of explanation limited to a single case at hand</w:t>
      </w:r>
    </w:p>
    <w:p w14:paraId="5B1A4CBC" w14:textId="6C5A85D6" w:rsidR="0039259B" w:rsidRDefault="0039259B" w:rsidP="0039259B">
      <w:pPr>
        <w:pStyle w:val="ListParagraph"/>
        <w:numPr>
          <w:ilvl w:val="1"/>
          <w:numId w:val="6"/>
        </w:numPr>
      </w:pPr>
      <w:r>
        <w:t>More exh</w:t>
      </w:r>
      <w:r w:rsidR="006A05A9">
        <w:t>austive, contains a lot of info</w:t>
      </w:r>
    </w:p>
    <w:p w14:paraId="1B2B6F53" w14:textId="4B65862A" w:rsidR="006A05A9" w:rsidRDefault="006A05A9" w:rsidP="0039259B">
      <w:pPr>
        <w:pStyle w:val="ListParagraph"/>
        <w:numPr>
          <w:ilvl w:val="1"/>
          <w:numId w:val="6"/>
        </w:numPr>
      </w:pPr>
      <w:r>
        <w:t>Tries to fully understand the causes of what happened in a particular instance/case</w:t>
      </w:r>
    </w:p>
    <w:p w14:paraId="67CD55E8" w14:textId="0F4BF9EA" w:rsidR="006A05A9" w:rsidRDefault="006A05A9" w:rsidP="0039259B">
      <w:pPr>
        <w:pStyle w:val="ListParagraph"/>
        <w:numPr>
          <w:ilvl w:val="1"/>
          <w:numId w:val="6"/>
        </w:numPr>
      </w:pPr>
      <w:r>
        <w:t>Most often qualitative data is most appropriate</w:t>
      </w:r>
    </w:p>
    <w:p w14:paraId="70BF30CA" w14:textId="63622E13" w:rsidR="006A05A9" w:rsidRDefault="006A05A9" w:rsidP="006A05A9">
      <w:pPr>
        <w:pStyle w:val="ListParagraph"/>
        <w:numPr>
          <w:ilvl w:val="2"/>
          <w:numId w:val="6"/>
        </w:numPr>
      </w:pPr>
      <w:r>
        <w:t>E.g. why did you come to UBC?</w:t>
      </w:r>
    </w:p>
    <w:p w14:paraId="07F819DD" w14:textId="4B9A6807" w:rsidR="0039259B" w:rsidRPr="006A05A9" w:rsidRDefault="0039259B" w:rsidP="0039259B">
      <w:pPr>
        <w:pStyle w:val="ListParagraph"/>
        <w:numPr>
          <w:ilvl w:val="0"/>
          <w:numId w:val="6"/>
        </w:numPr>
      </w:pPr>
      <w:r w:rsidRPr="006A05A9">
        <w:t>Nomothetic</w:t>
      </w:r>
    </w:p>
    <w:p w14:paraId="78616631" w14:textId="708F4B72" w:rsidR="0039259B" w:rsidRDefault="0039259B" w:rsidP="0039259B">
      <w:pPr>
        <w:pStyle w:val="ListParagraph"/>
        <w:numPr>
          <w:ilvl w:val="1"/>
          <w:numId w:val="6"/>
        </w:numPr>
      </w:pPr>
      <w:r>
        <w:t>Explains a class of situations rather than a single one</w:t>
      </w:r>
    </w:p>
    <w:p w14:paraId="7D95A2B1" w14:textId="0AA113B4" w:rsidR="0039259B" w:rsidRDefault="0039259B" w:rsidP="0039259B">
      <w:pPr>
        <w:pStyle w:val="ListParagraph"/>
        <w:numPr>
          <w:ilvl w:val="1"/>
          <w:numId w:val="6"/>
        </w:numPr>
      </w:pPr>
      <w:r>
        <w:t>Uncovers general patterns of cause and effect</w:t>
      </w:r>
    </w:p>
    <w:p w14:paraId="444E4B07" w14:textId="4C28A29F" w:rsidR="0039259B" w:rsidRDefault="0039259B" w:rsidP="0039259B">
      <w:pPr>
        <w:pStyle w:val="ListParagraph"/>
        <w:numPr>
          <w:ilvl w:val="1"/>
          <w:numId w:val="6"/>
        </w:numPr>
      </w:pPr>
      <w:r>
        <w:t>Greatest amount of explanation with the fewest number of causal variables</w:t>
      </w:r>
    </w:p>
    <w:p w14:paraId="607D90CB" w14:textId="14E7B6A0" w:rsidR="0039259B" w:rsidRDefault="0039259B" w:rsidP="0039259B">
      <w:pPr>
        <w:pStyle w:val="ListParagraph"/>
        <w:numPr>
          <w:ilvl w:val="1"/>
          <w:numId w:val="6"/>
        </w:numPr>
      </w:pPr>
      <w:r>
        <w:t>Model is inevitably probabilistic in its approach to causation</w:t>
      </w:r>
    </w:p>
    <w:p w14:paraId="4DF396A9" w14:textId="0B0B6245" w:rsidR="0039259B" w:rsidRDefault="0039259B" w:rsidP="0039259B">
      <w:pPr>
        <w:pStyle w:val="ListParagraph"/>
        <w:numPr>
          <w:ilvl w:val="1"/>
          <w:numId w:val="6"/>
        </w:numPr>
      </w:pPr>
      <w:r>
        <w:t xml:space="preserve">Naming a few considerations seldom </w:t>
      </w:r>
      <w:r w:rsidR="006A05A9">
        <w:t>provides a complete explanation</w:t>
      </w:r>
      <w:r>
        <w:t xml:space="preserve"> for complex behaviours </w:t>
      </w:r>
      <w:r>
        <w:sym w:font="Wingdings" w:char="F0E0"/>
      </w:r>
      <w:r>
        <w:t xml:space="preserve"> settles for partial, non-exhaustive explanations</w:t>
      </w:r>
    </w:p>
    <w:p w14:paraId="54DD0388" w14:textId="0422643F" w:rsidR="0039259B" w:rsidRDefault="0039259B" w:rsidP="0039259B">
      <w:pPr>
        <w:pStyle w:val="ListParagraph"/>
        <w:numPr>
          <w:ilvl w:val="1"/>
          <w:numId w:val="6"/>
        </w:numPr>
      </w:pPr>
      <w:r>
        <w:t>Quantitative and aggregate data is often more appropriate</w:t>
      </w:r>
    </w:p>
    <w:p w14:paraId="05C75262" w14:textId="1CC7B681" w:rsidR="006A05A9" w:rsidRPr="0039259B" w:rsidRDefault="006A05A9" w:rsidP="006A05A9">
      <w:pPr>
        <w:pStyle w:val="ListParagraph"/>
        <w:numPr>
          <w:ilvl w:val="2"/>
          <w:numId w:val="6"/>
        </w:numPr>
      </w:pPr>
      <w:r>
        <w:t>E.g. what are the main reasons people choose UBC?</w:t>
      </w:r>
      <w:bookmarkStart w:id="0" w:name="_GoBack"/>
      <w:bookmarkEnd w:id="0"/>
    </w:p>
    <w:sectPr w:rsidR="006A05A9" w:rsidRPr="0039259B" w:rsidSect="0079267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47A0"/>
    <w:multiLevelType w:val="hybridMultilevel"/>
    <w:tmpl w:val="F1944B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057E6F"/>
    <w:multiLevelType w:val="hybridMultilevel"/>
    <w:tmpl w:val="5A12BF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1DA3101"/>
    <w:multiLevelType w:val="hybridMultilevel"/>
    <w:tmpl w:val="4524C5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063526A"/>
    <w:multiLevelType w:val="hybridMultilevel"/>
    <w:tmpl w:val="F2F691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4AB0BE8"/>
    <w:multiLevelType w:val="hybridMultilevel"/>
    <w:tmpl w:val="F8CE8F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4504F8"/>
    <w:multiLevelType w:val="hybridMultilevel"/>
    <w:tmpl w:val="759453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0B9"/>
    <w:rsid w:val="00045D57"/>
    <w:rsid w:val="002E624E"/>
    <w:rsid w:val="0039259B"/>
    <w:rsid w:val="006A05A9"/>
    <w:rsid w:val="006A5B26"/>
    <w:rsid w:val="0072651A"/>
    <w:rsid w:val="007433BE"/>
    <w:rsid w:val="00792673"/>
    <w:rsid w:val="00902AAB"/>
    <w:rsid w:val="00B90055"/>
    <w:rsid w:val="00D33514"/>
    <w:rsid w:val="00D55127"/>
    <w:rsid w:val="00DD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AAD9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0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0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392</Words>
  <Characters>2237</Characters>
  <Application>Microsoft Macintosh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Hong</dc:creator>
  <cp:keywords/>
  <dc:description/>
  <cp:lastModifiedBy>Charles Hong</cp:lastModifiedBy>
  <cp:revision>7</cp:revision>
  <dcterms:created xsi:type="dcterms:W3CDTF">2015-01-08T21:59:00Z</dcterms:created>
  <dcterms:modified xsi:type="dcterms:W3CDTF">2015-01-11T03:25:00Z</dcterms:modified>
</cp:coreProperties>
</file>