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D37014" w14:textId="77777777" w:rsidR="00400EA1" w:rsidRDefault="00093BFF">
      <w:pPr>
        <w:rPr>
          <w:b/>
          <w:u w:val="single"/>
        </w:rPr>
      </w:pPr>
      <w:r>
        <w:rPr>
          <w:b/>
          <w:u w:val="single"/>
        </w:rPr>
        <w:t>How do we know what we know?</w:t>
      </w:r>
    </w:p>
    <w:p w14:paraId="6B7F7672" w14:textId="77777777" w:rsidR="00093BFF" w:rsidRDefault="00093BFF" w:rsidP="00093BFF">
      <w:pPr>
        <w:pStyle w:val="ListParagraph"/>
        <w:numPr>
          <w:ilvl w:val="0"/>
          <w:numId w:val="1"/>
        </w:numPr>
      </w:pPr>
      <w:r>
        <w:t>Direct knowledge</w:t>
      </w:r>
    </w:p>
    <w:p w14:paraId="13EFE2B0" w14:textId="77777777" w:rsidR="00093BFF" w:rsidRDefault="00093BFF" w:rsidP="00093BFF">
      <w:pPr>
        <w:pStyle w:val="ListParagraph"/>
        <w:numPr>
          <w:ilvl w:val="1"/>
          <w:numId w:val="1"/>
        </w:numPr>
      </w:pPr>
      <w:r>
        <w:t>Experience</w:t>
      </w:r>
    </w:p>
    <w:p w14:paraId="74D8235F" w14:textId="77777777" w:rsidR="00093BFF" w:rsidRDefault="00093BFF" w:rsidP="00093BFF">
      <w:pPr>
        <w:pStyle w:val="ListParagraph"/>
        <w:numPr>
          <w:ilvl w:val="1"/>
          <w:numId w:val="1"/>
        </w:numPr>
      </w:pPr>
      <w:r>
        <w:t>Observation</w:t>
      </w:r>
    </w:p>
    <w:p w14:paraId="22D1DE83" w14:textId="3FC0A439" w:rsidR="00093BFF" w:rsidRDefault="0084706E" w:rsidP="00093BFF">
      <w:pPr>
        <w:pStyle w:val="ListParagraph"/>
        <w:numPr>
          <w:ilvl w:val="0"/>
          <w:numId w:val="1"/>
        </w:numPr>
      </w:pPr>
      <w:r>
        <w:t>Indirect k</w:t>
      </w:r>
      <w:r w:rsidR="00093BFF">
        <w:t>nowledge</w:t>
      </w:r>
    </w:p>
    <w:p w14:paraId="685209C0" w14:textId="77777777" w:rsidR="00093BFF" w:rsidRDefault="00093BFF" w:rsidP="00093BFF">
      <w:pPr>
        <w:pStyle w:val="ListParagraph"/>
        <w:numPr>
          <w:ilvl w:val="1"/>
          <w:numId w:val="1"/>
        </w:numPr>
      </w:pPr>
      <w:r>
        <w:t>Authority</w:t>
      </w:r>
    </w:p>
    <w:p w14:paraId="2E4CF380" w14:textId="77777777" w:rsidR="00093BFF" w:rsidRDefault="00093BFF" w:rsidP="00093BFF">
      <w:pPr>
        <w:pStyle w:val="ListParagraph"/>
        <w:numPr>
          <w:ilvl w:val="1"/>
          <w:numId w:val="1"/>
        </w:numPr>
      </w:pPr>
      <w:r>
        <w:t>Tradition</w:t>
      </w:r>
    </w:p>
    <w:p w14:paraId="59264CCA" w14:textId="77777777" w:rsidR="00093BFF" w:rsidRDefault="00093BFF" w:rsidP="00093BFF"/>
    <w:p w14:paraId="2D5CD2AD" w14:textId="77777777" w:rsidR="00093BFF" w:rsidRDefault="00093BFF" w:rsidP="00093BFF">
      <w:pPr>
        <w:rPr>
          <w:u w:val="single"/>
        </w:rPr>
      </w:pPr>
      <w:r>
        <w:rPr>
          <w:u w:val="single"/>
        </w:rPr>
        <w:t xml:space="preserve">Indirect Knowledge </w:t>
      </w:r>
    </w:p>
    <w:p w14:paraId="5D0B02E6" w14:textId="77777777" w:rsidR="00093BFF" w:rsidRPr="00093BFF" w:rsidRDefault="00093BFF" w:rsidP="00093BFF">
      <w:pPr>
        <w:pStyle w:val="ListParagraph"/>
        <w:numPr>
          <w:ilvl w:val="0"/>
          <w:numId w:val="2"/>
        </w:numPr>
        <w:rPr>
          <w:u w:val="single"/>
        </w:rPr>
      </w:pPr>
      <w:r>
        <w:t>Authority</w:t>
      </w:r>
    </w:p>
    <w:p w14:paraId="0A7B1969" w14:textId="253D9515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Comes from </w:t>
      </w:r>
      <w:r w:rsidR="00176262">
        <w:t>those</w:t>
      </w:r>
      <w:r w:rsidR="00C26F09">
        <w:t xml:space="preserve"> who hold status/</w:t>
      </w:r>
      <w:r>
        <w:t>expertise</w:t>
      </w:r>
    </w:p>
    <w:p w14:paraId="2F8A7B2E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Acceptance of new knowledge depends on status of discoverer</w:t>
      </w:r>
    </w:p>
    <w:p w14:paraId="6EA469BA" w14:textId="77777777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“Halo effect” – someone’s expertise on one subject giving them influence on another subject</w:t>
      </w:r>
    </w:p>
    <w:p w14:paraId="3478F27E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Media is an authority figure</w:t>
      </w:r>
    </w:p>
    <w:p w14:paraId="1EFB913C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Pros</w:t>
      </w:r>
    </w:p>
    <w:p w14:paraId="33FF6CE2" w14:textId="77777777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Trusting the judgment of experts in a field can help human inquiry</w:t>
      </w:r>
    </w:p>
    <w:p w14:paraId="6900FBE1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Cons</w:t>
      </w:r>
    </w:p>
    <w:p w14:paraId="65CBE883" w14:textId="1BC4FF52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Experts can make errors </w:t>
      </w:r>
      <w:r w:rsidR="00066948">
        <w:t xml:space="preserve">in their </w:t>
      </w:r>
      <w:r>
        <w:t>own field</w:t>
      </w:r>
    </w:p>
    <w:p w14:paraId="5AA3DA81" w14:textId="6F83B89D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Authority figures can misuse their position</w:t>
      </w:r>
      <w:r w:rsidR="00066948">
        <w:t xml:space="preserve"> </w:t>
      </w:r>
    </w:p>
    <w:p w14:paraId="5B027CCD" w14:textId="77777777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“Halo effect”</w:t>
      </w:r>
    </w:p>
    <w:p w14:paraId="097A9A92" w14:textId="77777777" w:rsidR="00093BFF" w:rsidRPr="00093BFF" w:rsidRDefault="00093BFF" w:rsidP="00093BFF">
      <w:pPr>
        <w:pStyle w:val="ListParagraph"/>
        <w:numPr>
          <w:ilvl w:val="0"/>
          <w:numId w:val="2"/>
        </w:numPr>
        <w:rPr>
          <w:u w:val="single"/>
        </w:rPr>
      </w:pPr>
      <w:r>
        <w:t>Tradition</w:t>
      </w:r>
    </w:p>
    <w:p w14:paraId="3F887B33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Information passed on through socialization</w:t>
      </w:r>
    </w:p>
    <w:p w14:paraId="71EB3B27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Knowledge acquired from culture/social institutions – “common knowledge”</w:t>
      </w:r>
    </w:p>
    <w:p w14:paraId="68492906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Pros</w:t>
      </w:r>
    </w:p>
    <w:p w14:paraId="59B7ADB6" w14:textId="19BE8C3D" w:rsidR="00093BFF" w:rsidRPr="00093BFF" w:rsidRDefault="00066948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Many things can’t be experienced directly</w:t>
      </w:r>
    </w:p>
    <w:p w14:paraId="768FF37C" w14:textId="0C6892AD" w:rsidR="00093BFF" w:rsidRPr="00066948" w:rsidRDefault="00066948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Saves us the work of understanding everything from scratch</w:t>
      </w:r>
    </w:p>
    <w:p w14:paraId="0B7CCA1F" w14:textId="77777777" w:rsidR="00093BFF" w:rsidRPr="00093BFF" w:rsidRDefault="00093BFF" w:rsidP="00093BFF">
      <w:pPr>
        <w:pStyle w:val="ListParagraph"/>
        <w:numPr>
          <w:ilvl w:val="1"/>
          <w:numId w:val="2"/>
        </w:numPr>
        <w:rPr>
          <w:u w:val="single"/>
        </w:rPr>
      </w:pPr>
      <w:r>
        <w:t>Cons</w:t>
      </w:r>
    </w:p>
    <w:p w14:paraId="4D62B44B" w14:textId="77777777" w:rsidR="00093BFF" w:rsidRPr="00093BFF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Can limit inquiry; we rarely want </w:t>
      </w:r>
      <w:r w:rsidR="00D630E7">
        <w:t>to see things differently than everyone else</w:t>
      </w:r>
    </w:p>
    <w:p w14:paraId="5EAB8174" w14:textId="4B63FF5E" w:rsidR="00093BFF" w:rsidRPr="00066948" w:rsidRDefault="00093BFF" w:rsidP="00093BFF">
      <w:pPr>
        <w:pStyle w:val="ListParagraph"/>
        <w:numPr>
          <w:ilvl w:val="2"/>
          <w:numId w:val="2"/>
        </w:numPr>
        <w:rPr>
          <w:u w:val="single"/>
        </w:rPr>
      </w:pPr>
      <w:r w:rsidRPr="00066948">
        <w:t>Can lead to prejudice</w:t>
      </w:r>
      <w:r w:rsidR="002142F8">
        <w:t>/close-mindedness/c</w:t>
      </w:r>
      <w:r w:rsidR="00066948">
        <w:t>ultural relativism</w:t>
      </w:r>
    </w:p>
    <w:p w14:paraId="749221AB" w14:textId="34F8B055" w:rsidR="00093BFF" w:rsidRPr="00066948" w:rsidRDefault="00066948" w:rsidP="00093BFF">
      <w:pPr>
        <w:pStyle w:val="ListParagraph"/>
        <w:numPr>
          <w:ilvl w:val="2"/>
          <w:numId w:val="2"/>
        </w:numPr>
        <w:rPr>
          <w:u w:val="single"/>
        </w:rPr>
      </w:pPr>
      <w:r>
        <w:t>If we don’t question traditional knowledge, we may continue to hold wrong information</w:t>
      </w:r>
    </w:p>
    <w:p w14:paraId="252297DB" w14:textId="77777777" w:rsidR="00D630E7" w:rsidRDefault="00D630E7" w:rsidP="00D630E7">
      <w:pPr>
        <w:rPr>
          <w:u w:val="single"/>
        </w:rPr>
      </w:pPr>
    </w:p>
    <w:p w14:paraId="3B28746A" w14:textId="59BB6807" w:rsidR="00D630E7" w:rsidRDefault="00D630E7" w:rsidP="00D630E7">
      <w:pPr>
        <w:rPr>
          <w:u w:val="single"/>
        </w:rPr>
      </w:pPr>
      <w:r>
        <w:rPr>
          <w:u w:val="single"/>
        </w:rPr>
        <w:t xml:space="preserve">Direct </w:t>
      </w:r>
      <w:r w:rsidR="00066948">
        <w:rPr>
          <w:u w:val="single"/>
        </w:rPr>
        <w:t>Experience</w:t>
      </w:r>
    </w:p>
    <w:p w14:paraId="1A06E7C4" w14:textId="77777777" w:rsidR="00D630E7" w:rsidRDefault="00D630E7" w:rsidP="00D630E7">
      <w:pPr>
        <w:pStyle w:val="ListParagraph"/>
        <w:numPr>
          <w:ilvl w:val="0"/>
          <w:numId w:val="3"/>
        </w:numPr>
      </w:pPr>
      <w:r>
        <w:t>Experiential reality/observation</w:t>
      </w:r>
    </w:p>
    <w:p w14:paraId="15F61B34" w14:textId="77777777" w:rsidR="00D630E7" w:rsidRDefault="00D630E7" w:rsidP="00D630E7">
      <w:pPr>
        <w:pStyle w:val="ListParagraph"/>
        <w:numPr>
          <w:ilvl w:val="1"/>
          <w:numId w:val="3"/>
        </w:numPr>
      </w:pPr>
      <w:r>
        <w:t>Information gained through observations/senses</w:t>
      </w:r>
    </w:p>
    <w:p w14:paraId="1D7E5AEE" w14:textId="77777777" w:rsidR="00D630E7" w:rsidRDefault="00D630E7" w:rsidP="00D630E7">
      <w:pPr>
        <w:pStyle w:val="ListParagraph"/>
        <w:numPr>
          <w:ilvl w:val="1"/>
          <w:numId w:val="3"/>
        </w:numPr>
      </w:pPr>
      <w:r>
        <w:t>Information gathered through experience</w:t>
      </w:r>
    </w:p>
    <w:p w14:paraId="1373296A" w14:textId="40827871" w:rsidR="00D630E7" w:rsidRPr="00066948" w:rsidRDefault="00066948" w:rsidP="00D630E7">
      <w:pPr>
        <w:pStyle w:val="ListParagraph"/>
        <w:numPr>
          <w:ilvl w:val="1"/>
          <w:numId w:val="3"/>
        </w:numPr>
      </w:pPr>
      <w:r>
        <w:t>Observations</w:t>
      </w:r>
      <w:r w:rsidR="00D630E7" w:rsidRPr="00066948">
        <w:t xml:space="preserve"> </w:t>
      </w:r>
      <w:r>
        <w:t>aren’t an</w:t>
      </w:r>
      <w:r w:rsidR="00D630E7" w:rsidRPr="00066948">
        <w:t xml:space="preserve"> objective </w:t>
      </w:r>
      <w:r>
        <w:t>reality</w:t>
      </w:r>
      <w:r w:rsidR="00D077A5">
        <w:t xml:space="preserve"> (e.g. people with poor hearing will perceive a fly as soundless)</w:t>
      </w:r>
    </w:p>
    <w:p w14:paraId="44088FE3" w14:textId="77777777" w:rsidR="00D630E7" w:rsidRDefault="00D630E7" w:rsidP="00D630E7">
      <w:pPr>
        <w:rPr>
          <w:b/>
        </w:rPr>
      </w:pPr>
    </w:p>
    <w:p w14:paraId="1784E324" w14:textId="77777777" w:rsidR="00D630E7" w:rsidRDefault="00D630E7" w:rsidP="00D630E7">
      <w:pPr>
        <w:rPr>
          <w:b/>
        </w:rPr>
      </w:pPr>
    </w:p>
    <w:p w14:paraId="600A903A" w14:textId="77777777" w:rsidR="00D630E7" w:rsidRDefault="00D630E7" w:rsidP="00D630E7">
      <w:pPr>
        <w:rPr>
          <w:b/>
        </w:rPr>
      </w:pPr>
    </w:p>
    <w:p w14:paraId="4B86D262" w14:textId="77777777" w:rsidR="00D630E7" w:rsidRDefault="00D630E7" w:rsidP="00D630E7">
      <w:pPr>
        <w:rPr>
          <w:b/>
        </w:rPr>
      </w:pPr>
    </w:p>
    <w:p w14:paraId="0E41CB34" w14:textId="6EAC17E7" w:rsidR="00D630E7" w:rsidRPr="00D630E7" w:rsidRDefault="00792DC5" w:rsidP="00D630E7">
      <w:pPr>
        <w:rPr>
          <w:b/>
          <w:u w:val="single"/>
        </w:rPr>
      </w:pPr>
      <w:r>
        <w:rPr>
          <w:b/>
          <w:u w:val="single"/>
        </w:rPr>
        <w:lastRenderedPageBreak/>
        <w:t>Common Errors of I</w:t>
      </w:r>
      <w:r w:rsidR="00D630E7" w:rsidRPr="00D630E7">
        <w:rPr>
          <w:b/>
          <w:u w:val="single"/>
        </w:rPr>
        <w:t xml:space="preserve">nquiry </w:t>
      </w:r>
      <w:r>
        <w:rPr>
          <w:b/>
          <w:u w:val="single"/>
        </w:rPr>
        <w:t>and Possible S</w:t>
      </w:r>
      <w:r w:rsidR="00D630E7" w:rsidRPr="00D630E7">
        <w:rPr>
          <w:b/>
          <w:u w:val="single"/>
        </w:rPr>
        <w:t>afeguards</w:t>
      </w:r>
    </w:p>
    <w:p w14:paraId="0D1D35F4" w14:textId="77777777" w:rsidR="00D630E7" w:rsidRPr="00D630E7" w:rsidRDefault="00D630E7" w:rsidP="00D630E7">
      <w:pPr>
        <w:pStyle w:val="ListParagraph"/>
        <w:numPr>
          <w:ilvl w:val="0"/>
          <w:numId w:val="3"/>
        </w:numPr>
      </w:pPr>
      <w:r>
        <w:t xml:space="preserve">1. </w:t>
      </w:r>
      <w:r w:rsidRPr="00D630E7">
        <w:t>Inaccurate observation</w:t>
      </w:r>
    </w:p>
    <w:p w14:paraId="34AB7DA0" w14:textId="697B7539" w:rsidR="00D630E7" w:rsidRDefault="00D077A5" w:rsidP="00D630E7">
      <w:pPr>
        <w:pStyle w:val="ListParagraph"/>
        <w:numPr>
          <w:ilvl w:val="1"/>
          <w:numId w:val="3"/>
        </w:numPr>
      </w:pPr>
      <w:r>
        <w:t>Casual/</w:t>
      </w:r>
      <w:r w:rsidR="00D630E7">
        <w:t xml:space="preserve">semi-conscious observation </w:t>
      </w:r>
      <w:r w:rsidR="00D630E7">
        <w:sym w:font="Wingdings" w:char="F0E0"/>
      </w:r>
      <w:r w:rsidR="00D630E7">
        <w:t xml:space="preserve"> mistake</w:t>
      </w:r>
    </w:p>
    <w:p w14:paraId="31FF2E81" w14:textId="05C6C052" w:rsidR="00D630E7" w:rsidRDefault="00D077A5" w:rsidP="00D630E7">
      <w:pPr>
        <w:pStyle w:val="ListParagraph"/>
        <w:numPr>
          <w:ilvl w:val="1"/>
          <w:numId w:val="3"/>
        </w:numPr>
      </w:pPr>
      <w:r>
        <w:t xml:space="preserve">Miss information </w:t>
      </w:r>
      <w:r>
        <w:sym w:font="Wingdings" w:char="F0E0"/>
      </w:r>
      <w:r w:rsidR="00D630E7">
        <w:t xml:space="preserve"> lose accuracy</w:t>
      </w:r>
    </w:p>
    <w:p w14:paraId="25A7DA5D" w14:textId="77777777" w:rsidR="00D630E7" w:rsidRDefault="00D630E7" w:rsidP="00D630E7">
      <w:pPr>
        <w:pStyle w:val="ListParagraph"/>
        <w:numPr>
          <w:ilvl w:val="1"/>
          <w:numId w:val="3"/>
        </w:numPr>
      </w:pPr>
      <w:r w:rsidRPr="00D077A5">
        <w:t>Solutions</w:t>
      </w:r>
    </w:p>
    <w:p w14:paraId="05AD2582" w14:textId="2C972A69" w:rsidR="00D077A5" w:rsidRDefault="007E2B0C" w:rsidP="00D077A5">
      <w:pPr>
        <w:pStyle w:val="ListParagraph"/>
        <w:numPr>
          <w:ilvl w:val="2"/>
          <w:numId w:val="3"/>
        </w:numPr>
      </w:pPr>
      <w:r>
        <w:t xml:space="preserve">Conscious and </w:t>
      </w:r>
      <w:r w:rsidR="00D077A5">
        <w:t>delib</w:t>
      </w:r>
      <w:r>
        <w:t>erate efforts to make accurate and p</w:t>
      </w:r>
      <w:r w:rsidR="00D077A5">
        <w:t>recise observations</w:t>
      </w:r>
    </w:p>
    <w:p w14:paraId="5E848E8B" w14:textId="21C9F9BC" w:rsidR="00D077A5" w:rsidRPr="00D077A5" w:rsidRDefault="007E2B0C" w:rsidP="00D077A5">
      <w:pPr>
        <w:pStyle w:val="ListParagraph"/>
        <w:numPr>
          <w:ilvl w:val="2"/>
          <w:numId w:val="3"/>
        </w:numPr>
      </w:pPr>
      <w:r>
        <w:t xml:space="preserve">Use of good and </w:t>
      </w:r>
      <w:r w:rsidR="00D077A5">
        <w:t>precise measurements</w:t>
      </w:r>
    </w:p>
    <w:p w14:paraId="3370F0E9" w14:textId="77777777" w:rsidR="00D630E7" w:rsidRPr="00D630E7" w:rsidRDefault="00D630E7" w:rsidP="00D630E7">
      <w:pPr>
        <w:pStyle w:val="ListParagraph"/>
        <w:numPr>
          <w:ilvl w:val="0"/>
          <w:numId w:val="3"/>
        </w:numPr>
        <w:rPr>
          <w:b/>
        </w:rPr>
      </w:pPr>
      <w:r>
        <w:t>2. Overgeneralization</w:t>
      </w:r>
    </w:p>
    <w:p w14:paraId="0ED6ED4B" w14:textId="77777777" w:rsidR="00D630E7" w:rsidRPr="00D630E7" w:rsidRDefault="00D630E7" w:rsidP="00D630E7">
      <w:pPr>
        <w:pStyle w:val="ListParagraph"/>
        <w:numPr>
          <w:ilvl w:val="1"/>
          <w:numId w:val="3"/>
        </w:numPr>
        <w:rPr>
          <w:b/>
        </w:rPr>
      </w:pPr>
      <w:r>
        <w:t>Assuming that a few similar events are evidence of general pattern</w:t>
      </w:r>
    </w:p>
    <w:p w14:paraId="665A1722" w14:textId="77777777" w:rsidR="00D630E7" w:rsidRPr="00D630E7" w:rsidRDefault="00D630E7" w:rsidP="00D630E7">
      <w:pPr>
        <w:pStyle w:val="ListParagraph"/>
        <w:numPr>
          <w:ilvl w:val="1"/>
          <w:numId w:val="3"/>
        </w:numPr>
        <w:rPr>
          <w:b/>
        </w:rPr>
      </w:pPr>
      <w:r>
        <w:t>Solutions</w:t>
      </w:r>
    </w:p>
    <w:p w14:paraId="293658BB" w14:textId="77777777" w:rsidR="00D630E7" w:rsidRPr="00D630E7" w:rsidRDefault="00D630E7" w:rsidP="00D630E7">
      <w:pPr>
        <w:pStyle w:val="ListParagraph"/>
        <w:numPr>
          <w:ilvl w:val="2"/>
          <w:numId w:val="3"/>
        </w:numPr>
        <w:rPr>
          <w:b/>
        </w:rPr>
      </w:pPr>
      <w:r>
        <w:t>Look at all your data</w:t>
      </w:r>
    </w:p>
    <w:p w14:paraId="24F6CE8F" w14:textId="77777777" w:rsidR="00D630E7" w:rsidRPr="00D630E7" w:rsidRDefault="00D630E7" w:rsidP="00D630E7">
      <w:pPr>
        <w:pStyle w:val="ListParagraph"/>
        <w:numPr>
          <w:ilvl w:val="2"/>
          <w:numId w:val="3"/>
        </w:numPr>
        <w:rPr>
          <w:b/>
        </w:rPr>
      </w:pPr>
      <w:r>
        <w:t>If you can, use large/representative samples</w:t>
      </w:r>
    </w:p>
    <w:p w14:paraId="2B5F0883" w14:textId="77777777" w:rsidR="00D630E7" w:rsidRPr="00D077A5" w:rsidRDefault="00D630E7" w:rsidP="00D630E7">
      <w:pPr>
        <w:pStyle w:val="ListParagraph"/>
        <w:numPr>
          <w:ilvl w:val="2"/>
          <w:numId w:val="3"/>
        </w:numPr>
      </w:pPr>
      <w:r w:rsidRPr="00D077A5">
        <w:t>Replication: see if you can replicate the same results</w:t>
      </w:r>
    </w:p>
    <w:p w14:paraId="77D644C8" w14:textId="77777777" w:rsidR="00D630E7" w:rsidRPr="00D630E7" w:rsidRDefault="00D630E7" w:rsidP="00D630E7">
      <w:pPr>
        <w:pStyle w:val="ListParagraph"/>
        <w:numPr>
          <w:ilvl w:val="0"/>
          <w:numId w:val="3"/>
        </w:numPr>
        <w:rPr>
          <w:b/>
        </w:rPr>
      </w:pPr>
      <w:r>
        <w:t>3. Selective observation</w:t>
      </w:r>
    </w:p>
    <w:p w14:paraId="72199986" w14:textId="6DA6C969" w:rsidR="00D630E7" w:rsidRPr="004B28D1" w:rsidRDefault="00D630E7" w:rsidP="00D630E7">
      <w:pPr>
        <w:pStyle w:val="ListParagraph"/>
        <w:numPr>
          <w:ilvl w:val="1"/>
          <w:numId w:val="3"/>
        </w:numPr>
        <w:rPr>
          <w:b/>
        </w:rPr>
      </w:pPr>
      <w:r>
        <w:t>Concentrating on observations that fit the pattern/theory</w:t>
      </w:r>
      <w:r w:rsidR="00D077A5">
        <w:t xml:space="preserve"> we’re using to explain a phenomenon,</w:t>
      </w:r>
      <w:r>
        <w:t xml:space="preserve"> </w:t>
      </w:r>
      <w:r w:rsidR="00D077A5">
        <w:t>while</w:t>
      </w:r>
      <w:r>
        <w:t xml:space="preserve"> ignoring other sources of data</w:t>
      </w:r>
    </w:p>
    <w:p w14:paraId="5B23A709" w14:textId="77777777" w:rsidR="004B28D1" w:rsidRPr="004B28D1" w:rsidRDefault="004B28D1" w:rsidP="00D630E7">
      <w:pPr>
        <w:pStyle w:val="ListParagraph"/>
        <w:numPr>
          <w:ilvl w:val="1"/>
          <w:numId w:val="3"/>
        </w:numPr>
        <w:rPr>
          <w:b/>
        </w:rPr>
      </w:pPr>
      <w:r>
        <w:t>Solutions</w:t>
      </w:r>
    </w:p>
    <w:p w14:paraId="01CBD9C4" w14:textId="783BC26E" w:rsidR="004B28D1" w:rsidRPr="004B28D1" w:rsidRDefault="004B28D1" w:rsidP="004B28D1">
      <w:pPr>
        <w:pStyle w:val="ListParagraph"/>
        <w:numPr>
          <w:ilvl w:val="2"/>
          <w:numId w:val="3"/>
        </w:numPr>
        <w:rPr>
          <w:b/>
        </w:rPr>
      </w:pPr>
      <w:r>
        <w:t>Being syste</w:t>
      </w:r>
      <w:r w:rsidR="007E2B0C">
        <w:t xml:space="preserve">matic and specifying the number and </w:t>
      </w:r>
      <w:r>
        <w:t>kind of observations to be made</w:t>
      </w:r>
    </w:p>
    <w:p w14:paraId="046DF159" w14:textId="3289B3A3" w:rsidR="004B28D1" w:rsidRPr="004B28D1" w:rsidRDefault="004B28D1" w:rsidP="004B28D1">
      <w:pPr>
        <w:pStyle w:val="ListParagraph"/>
        <w:numPr>
          <w:ilvl w:val="2"/>
          <w:numId w:val="3"/>
        </w:numPr>
        <w:rPr>
          <w:b/>
        </w:rPr>
      </w:pPr>
      <w:r>
        <w:t>Look for deviant cases to draw observations from</w:t>
      </w:r>
      <w:r w:rsidR="00D077A5">
        <w:t xml:space="preserve"> -</w:t>
      </w:r>
      <w:r>
        <w:t xml:space="preserve"> those that don’t fit into the general pattern</w:t>
      </w:r>
    </w:p>
    <w:p w14:paraId="08D09F35" w14:textId="77777777" w:rsidR="004B28D1" w:rsidRPr="004B28D1" w:rsidRDefault="004B28D1" w:rsidP="004B28D1">
      <w:pPr>
        <w:pStyle w:val="ListParagraph"/>
        <w:numPr>
          <w:ilvl w:val="0"/>
          <w:numId w:val="3"/>
        </w:numPr>
        <w:rPr>
          <w:b/>
        </w:rPr>
      </w:pPr>
      <w:r>
        <w:t>4. Illogical reasoning</w:t>
      </w:r>
    </w:p>
    <w:p w14:paraId="46785D61" w14:textId="77777777" w:rsidR="004B28D1" w:rsidRPr="004B28D1" w:rsidRDefault="004B28D1" w:rsidP="004B28D1">
      <w:pPr>
        <w:pStyle w:val="ListParagraph"/>
        <w:numPr>
          <w:ilvl w:val="1"/>
          <w:numId w:val="3"/>
        </w:numPr>
        <w:rPr>
          <w:b/>
        </w:rPr>
      </w:pPr>
      <w:r>
        <w:t>Reaching a conclusion through means that aren’t logical</w:t>
      </w:r>
    </w:p>
    <w:p w14:paraId="12A33879" w14:textId="77777777" w:rsidR="004B28D1" w:rsidRPr="004B28D1" w:rsidRDefault="004B28D1" w:rsidP="004B28D1">
      <w:pPr>
        <w:pStyle w:val="ListParagraph"/>
        <w:numPr>
          <w:ilvl w:val="1"/>
          <w:numId w:val="3"/>
        </w:numPr>
      </w:pPr>
      <w:r w:rsidRPr="004B28D1">
        <w:t>Solutions</w:t>
      </w:r>
    </w:p>
    <w:p w14:paraId="1ABA2B90" w14:textId="18E9147D" w:rsidR="004B28D1" w:rsidRPr="004B28D1" w:rsidRDefault="007E2B0C" w:rsidP="004B28D1">
      <w:pPr>
        <w:pStyle w:val="ListParagraph"/>
        <w:numPr>
          <w:ilvl w:val="2"/>
          <w:numId w:val="3"/>
        </w:numPr>
        <w:rPr>
          <w:b/>
        </w:rPr>
      </w:pPr>
      <w:r>
        <w:t xml:space="preserve">Use conscious and </w:t>
      </w:r>
      <w:bookmarkStart w:id="0" w:name="_GoBack"/>
      <w:bookmarkEnd w:id="0"/>
      <w:r w:rsidR="004B28D1">
        <w:t>explicit systems of logic</w:t>
      </w:r>
    </w:p>
    <w:p w14:paraId="7325F03A" w14:textId="3B7829C3" w:rsidR="004B28D1" w:rsidRPr="00D077A5" w:rsidRDefault="004B28D1" w:rsidP="004B28D1">
      <w:pPr>
        <w:pStyle w:val="ListParagraph"/>
        <w:numPr>
          <w:ilvl w:val="2"/>
          <w:numId w:val="3"/>
        </w:numPr>
      </w:pPr>
      <w:r w:rsidRPr="00D077A5">
        <w:t xml:space="preserve">Ask if the conclusion necessarily follows </w:t>
      </w:r>
      <w:r w:rsidR="00D077A5" w:rsidRPr="00D077A5">
        <w:t xml:space="preserve">from </w:t>
      </w:r>
      <w:r w:rsidRPr="00D077A5">
        <w:t>the premise</w:t>
      </w:r>
    </w:p>
    <w:p w14:paraId="117DD4C3" w14:textId="77777777" w:rsidR="004B28D1" w:rsidRPr="004B28D1" w:rsidRDefault="004B28D1" w:rsidP="004B28D1">
      <w:pPr>
        <w:rPr>
          <w:b/>
        </w:rPr>
      </w:pPr>
    </w:p>
    <w:sectPr w:rsidR="004B28D1" w:rsidRPr="004B28D1" w:rsidSect="007926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D6FB3"/>
    <w:multiLevelType w:val="hybridMultilevel"/>
    <w:tmpl w:val="C6D6BB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5808AE"/>
    <w:multiLevelType w:val="hybridMultilevel"/>
    <w:tmpl w:val="7DC0A3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33164F7"/>
    <w:multiLevelType w:val="hybridMultilevel"/>
    <w:tmpl w:val="D0DCF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E695C56"/>
    <w:multiLevelType w:val="hybridMultilevel"/>
    <w:tmpl w:val="298C3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BFF"/>
    <w:rsid w:val="00066948"/>
    <w:rsid w:val="00093BFF"/>
    <w:rsid w:val="00176262"/>
    <w:rsid w:val="002142F8"/>
    <w:rsid w:val="00400EA1"/>
    <w:rsid w:val="004B28D1"/>
    <w:rsid w:val="0052076D"/>
    <w:rsid w:val="00792673"/>
    <w:rsid w:val="00792DC5"/>
    <w:rsid w:val="007E2B0C"/>
    <w:rsid w:val="0084706E"/>
    <w:rsid w:val="00C26F09"/>
    <w:rsid w:val="00CB4B2E"/>
    <w:rsid w:val="00D077A5"/>
    <w:rsid w:val="00D630E7"/>
    <w:rsid w:val="00E6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4607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340</Words>
  <Characters>1944</Characters>
  <Application>Microsoft Macintosh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Hong</dc:creator>
  <cp:keywords/>
  <dc:description/>
  <cp:lastModifiedBy>Charles Hong</cp:lastModifiedBy>
  <cp:revision>9</cp:revision>
  <dcterms:created xsi:type="dcterms:W3CDTF">2015-01-06T22:26:00Z</dcterms:created>
  <dcterms:modified xsi:type="dcterms:W3CDTF">2015-01-13T22:20:00Z</dcterms:modified>
</cp:coreProperties>
</file>