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5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shd w:val="clear" w:color="auto" w:fill="ECF5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4"/>
        <w:gridCol w:w="5413"/>
      </w:tblGrid>
      <w:tr w:rsidR="00E6616D" w:rsidRPr="00E6616D" w:rsidTr="00E6616D">
        <w:trPr>
          <w:gridAfter w:val="1"/>
          <w:wAfter w:w="10965" w:type="dxa"/>
        </w:trPr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Review the Course Outline and Agenda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Navigate the Course Website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1: About this Course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2: Introduction to Computers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3:  Introduction to the Internet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4: Software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5: Office Fundamentals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04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Discussion Board opens Monday, May 4</w:t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</w:rPr>
              <w:t>th</w:t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at 2:00pm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08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Orientation at 11:00 AM</w:t>
            </w: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br/>
            </w: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br/>
            </w:r>
            <w:hyperlink r:id="rId4" w:history="1">
              <w:r w:rsidRPr="00E6616D">
                <w:rPr>
                  <w:rFonts w:ascii="Arial" w:eastAsia="Times New Roman" w:hAnsi="Arial" w:cs="Arial"/>
                  <w:b/>
                  <w:sz w:val="18"/>
                  <w:szCs w:val="18"/>
                  <w:u w:val="single"/>
                </w:rPr>
                <w:t>http://connect.econcordia.com/inte290</w:t>
              </w:r>
            </w:hyperlink>
          </w:p>
        </w:tc>
      </w:tr>
    </w:tbl>
    <w:p w:rsidR="00E6616D" w:rsidRPr="00E6616D" w:rsidRDefault="00E6616D" w:rsidP="00E6616D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</w:rPr>
      </w:pPr>
    </w:p>
    <w:tbl>
      <w:tblPr>
        <w:tblW w:w="475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shd w:val="clear" w:color="auto" w:fill="ECF5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7907"/>
      </w:tblGrid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shd w:val="clear" w:color="auto" w:fill="E9E9E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Week 2: May 11 - May 17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11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Last day to add or swap courses in this term</w:t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11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DNE Date: Academic withdrawal deadline (with FULL tuition refund)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13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QUIZ 1 – OFFICE FUNDAMENTALS &amp; WINDOWS XP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6: What Will Word Processing Do for Me?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7: Gaining Proficiency: Editing and Formatting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8: Enhancing a Document: Tables and Graphics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14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WORD SUBMISSION LINK MADE AVAILABLE</w:t>
            </w:r>
          </w:p>
        </w:tc>
      </w:tr>
    </w:tbl>
    <w:p w:rsidR="00E6616D" w:rsidRPr="00E6616D" w:rsidRDefault="00E6616D" w:rsidP="00E6616D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</w:rPr>
      </w:pPr>
    </w:p>
    <w:tbl>
      <w:tblPr>
        <w:tblW w:w="475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shd w:val="clear" w:color="auto" w:fill="ECF5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7955"/>
      </w:tblGrid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shd w:val="clear" w:color="auto" w:fill="E9E9E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Week 3: May 18 - May 24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May 18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proofErr w:type="spellStart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Journée</w:t>
            </w:r>
            <w:proofErr w:type="spellEnd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nationale</w:t>
            </w:r>
            <w:proofErr w:type="spellEnd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des </w:t>
            </w:r>
            <w:proofErr w:type="spellStart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patriotes</w:t>
            </w:r>
            <w:proofErr w:type="spellEnd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(Quebec), Victoria Day (elsewhere in Canada) — University closed. </w:t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19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Word Assignment Q &amp; A Session at 11:00 AM</w:t>
            </w: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br/>
            </w: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br/>
            </w:r>
            <w:hyperlink r:id="rId5" w:history="1">
              <w:r w:rsidRPr="00E6616D">
                <w:rPr>
                  <w:rFonts w:ascii="Arial" w:eastAsia="Times New Roman" w:hAnsi="Arial" w:cs="Arial"/>
                  <w:b/>
                  <w:sz w:val="18"/>
                  <w:szCs w:val="18"/>
                  <w:u w:val="single"/>
                </w:rPr>
                <w:t>http://connect.econcordia.com/inte290</w:t>
              </w:r>
            </w:hyperlink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20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QUIZ 2 – WORD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21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WORD ASSIGNMENT DUE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10: What Can I Do with a Spreadsheet?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11: Formulas and Functions: Math Basics for Spreadsheet Use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12: Charts: Delivering a Message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13: Working with Large Worksheets and Tables: Manipulating Worksheets and Table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21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EXCEL SUBMISSION LINK MADE AVAILABLE</w:t>
            </w:r>
          </w:p>
        </w:tc>
      </w:tr>
    </w:tbl>
    <w:p w:rsidR="00E6616D" w:rsidRPr="00E6616D" w:rsidRDefault="00E6616D" w:rsidP="00E6616D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</w:rPr>
      </w:pPr>
    </w:p>
    <w:tbl>
      <w:tblPr>
        <w:tblW w:w="475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shd w:val="clear" w:color="auto" w:fill="ECF5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7955"/>
      </w:tblGrid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shd w:val="clear" w:color="auto" w:fill="E9E9E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Week 4: May 25 - May 31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25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Excel Assignment Q &amp; A Session at 11:00 AM</w:t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</w:r>
            <w:hyperlink r:id="rId6" w:history="1">
              <w:r w:rsidRPr="00E6616D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u w:val="single"/>
                </w:rPr>
                <w:t>http://connect.econcordia.com/inte290</w:t>
              </w:r>
            </w:hyperlink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27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QUIZ 3 – EXCEL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 28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EXCEL ASSIGNMENT DUE</w:t>
            </w:r>
          </w:p>
        </w:tc>
      </w:tr>
    </w:tbl>
    <w:p w:rsidR="00E6616D" w:rsidRPr="00E6616D" w:rsidRDefault="00E6616D" w:rsidP="00E6616D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</w:rPr>
      </w:pPr>
    </w:p>
    <w:tbl>
      <w:tblPr>
        <w:tblW w:w="475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shd w:val="clear" w:color="auto" w:fill="ECF5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7881"/>
      </w:tblGrid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shd w:val="clear" w:color="auto" w:fill="E9E9E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Week 5: June 1 - June 7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14: Introduction to PowerPoint: Presentations Made Easy</w:t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15: Presentation Development: Planning and Preparing a Presentation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16: Presentation Design: Enhancing with Illustrations Read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17: PowerPoint Multimedia Tools: Enhancing with Multimedia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June 01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 Date: Academic withdrawal (without tuition refund)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June 03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Complete Course Evaluation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June 04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POWERPOINT SUBMISSION LINK MADE AVAILABLE</w:t>
            </w:r>
          </w:p>
        </w:tc>
      </w:tr>
    </w:tbl>
    <w:p w:rsidR="00E6616D" w:rsidRPr="00E6616D" w:rsidRDefault="00E6616D" w:rsidP="00E6616D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</w:rPr>
      </w:pPr>
    </w:p>
    <w:tbl>
      <w:tblPr>
        <w:tblW w:w="475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shd w:val="clear" w:color="auto" w:fill="ECF5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7929"/>
      </w:tblGrid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shd w:val="clear" w:color="auto" w:fill="E9E9E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Week 6: June 8 - June 14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June 08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PowerPoint Assignment Q &amp; A </w:t>
            </w:r>
            <w:proofErr w:type="spellStart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Sessionat</w:t>
            </w:r>
            <w:proofErr w:type="spellEnd"/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11:00 AM</w:t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</w: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</w:r>
            <w:hyperlink r:id="rId7" w:history="1">
              <w:r w:rsidRPr="00E6616D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u w:val="single"/>
                </w:rPr>
                <w:t>http://connect.econcordia.com/inte290</w:t>
              </w:r>
            </w:hyperlink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June 10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QUIZ 4 – POWERPOINT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June 11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POWERPOINT ASSIGNMENT DUE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16: Presentation Design: Enhancing with Illustrations Read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17: PowerPoint Multimedia Tools: Enhancing with Multimedia</w:t>
            </w:r>
          </w:p>
        </w:tc>
      </w:tr>
    </w:tbl>
    <w:p w:rsidR="00E6616D" w:rsidRPr="00E6616D" w:rsidRDefault="00E6616D" w:rsidP="00E6616D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</w:rPr>
      </w:pPr>
    </w:p>
    <w:tbl>
      <w:tblPr>
        <w:tblW w:w="4750" w:type="pct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shd w:val="clear" w:color="auto" w:fill="ECF5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7880"/>
      </w:tblGrid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shd w:val="clear" w:color="auto" w:fill="E9E9E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Week 7: June 15 - June 23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18:  Advanced Internet Concepts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19: Advance Computer Concepts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sz w:val="18"/>
                <w:szCs w:val="18"/>
              </w:rPr>
              <w:t>Lesson 20: The Future of Computing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June 17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Last day of classes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June 17</w:t>
            </w: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Deadline to complete course evaluation</w:t>
            </w:r>
          </w:p>
        </w:tc>
      </w:tr>
      <w:tr w:rsidR="00E6616D" w:rsidRPr="00E6616D" w:rsidTr="00E6616D">
        <w:tc>
          <w:tcPr>
            <w:tcW w:w="11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096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E6616D" w:rsidRPr="00E6616D" w:rsidRDefault="00E6616D" w:rsidP="00E6616D">
            <w:pPr>
              <w:spacing w:before="180" w:after="180" w:line="216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661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Review all lessons and study material in preparation for the final exam</w:t>
            </w:r>
          </w:p>
        </w:tc>
      </w:tr>
    </w:tbl>
    <w:p w:rsidR="00DB6A79" w:rsidRDefault="00DB6A79"/>
    <w:sectPr w:rsidR="00DB6A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16D"/>
    <w:rsid w:val="00DB6A79"/>
    <w:rsid w:val="00E6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7913F7-ED6E-4C33-8D93-5E75388A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6616D"/>
    <w:rPr>
      <w:b/>
      <w:bCs/>
    </w:rPr>
  </w:style>
  <w:style w:type="character" w:customStyle="1" w:styleId="apple-converted-space">
    <w:name w:val="apple-converted-space"/>
    <w:basedOn w:val="DefaultParagraphFont"/>
    <w:rsid w:val="00E6616D"/>
  </w:style>
  <w:style w:type="character" w:styleId="Hyperlink">
    <w:name w:val="Hyperlink"/>
    <w:basedOn w:val="DefaultParagraphFont"/>
    <w:uiPriority w:val="99"/>
    <w:semiHidden/>
    <w:unhideWhenUsed/>
    <w:rsid w:val="00E6616D"/>
    <w:rPr>
      <w:color w:val="0000FF"/>
      <w:u w:val="single"/>
    </w:rPr>
  </w:style>
  <w:style w:type="character" w:customStyle="1" w:styleId="agendaentryheader">
    <w:name w:val="agendaentryheader"/>
    <w:basedOn w:val="DefaultParagraphFont"/>
    <w:rsid w:val="00E66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nnect.econcordia.com/inte2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onnect.econcordia.com/inte290" TargetMode="External"/><Relationship Id="rId5" Type="http://schemas.openxmlformats.org/officeDocument/2006/relationships/hyperlink" Target="http://connect.econcordia.com/inte290" TargetMode="External"/><Relationship Id="rId4" Type="http://schemas.openxmlformats.org/officeDocument/2006/relationships/hyperlink" Target="http://connect.econcordia.com/inte29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Zhang</dc:creator>
  <cp:keywords/>
  <dc:description/>
  <cp:lastModifiedBy>Alexander Zhang</cp:lastModifiedBy>
  <cp:revision>1</cp:revision>
  <dcterms:created xsi:type="dcterms:W3CDTF">2015-05-11T15:27:00Z</dcterms:created>
  <dcterms:modified xsi:type="dcterms:W3CDTF">2015-05-11T15:31:00Z</dcterms:modified>
</cp:coreProperties>
</file>