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9"/>
          <w:szCs w:val="29"/>
          <w:u w:val="single"/>
        </w:rPr>
        <w:t>Excel: Functions and Applications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"</w:t>
      </w: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killer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application" replacing something, or making something obsolete. </w:t>
      </w: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specifically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, refers to an application w/ a special use in mind but after its introduction into the market it had so many more uses than what they thought. Excel originally for payroll and accounting.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Four Important Skills: experimentation, collaboration, systems thinking, abstract reasoning.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Microsoft Office Excel 2013: computer program used to enter, analyze and present quantitative data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~spreadsheet program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Excel Provides:</w:t>
      </w:r>
    </w:p>
    <w:p w:rsidR="00DD5A34" w:rsidRPr="00DD5A34" w:rsidRDefault="00DD5A34" w:rsidP="00DD5A34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data management features</w:t>
      </w:r>
    </w:p>
    <w:p w:rsidR="00DD5A34" w:rsidRPr="00DD5A34" w:rsidRDefault="00DD5A34" w:rsidP="00DD5A34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automatic calculation functions</w:t>
      </w:r>
    </w:p>
    <w:p w:rsidR="00DD5A34" w:rsidRPr="00DD5A34" w:rsidRDefault="00DD5A34" w:rsidP="00DD5A34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presentation tools</w:t>
      </w:r>
    </w:p>
    <w:p w:rsidR="00DD5A34" w:rsidRPr="00DD5A34" w:rsidRDefault="00DD5A34" w:rsidP="00DD5A34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decision analysis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What's a function? A predefined formula that returns a value.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Data Delivery functions do not perform calculations per say: they can be used to verify data, search for data, transform data or deliver data from one point to another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ex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) filter and deliver unique values from a list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ex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) allow end-users to select from a predefined lists of values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Grouping: refers to organizing data so it can be viewed as a collapsible and expandable outline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To do so each column must have a label in the first row and the column must contain similar facts. The data must be sorted by the column or columns for that group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Heuristics methods are used to speed up the process of finding a good enough solution, where an exhaustive search or advanced problem-solving techniques are impractical:</w:t>
      </w:r>
    </w:p>
    <w:p w:rsidR="00DD5A34" w:rsidRPr="00DD5A34" w:rsidRDefault="00DD5A34" w:rsidP="00DD5A34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a “rule of thumb”, educated guess, intuitive judgement, common sense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most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fundamental heuristic? </w:t>
      </w: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trial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and error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Examples) </w:t>
      </w:r>
      <w:proofErr w:type="spell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minimax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, </w:t>
      </w:r>
      <w:proofErr w:type="spell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maximin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, averaging, expected monetary value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Logical Tests: result is a value TRUE or FALSE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ex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) equal/less than/greater than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AND, OR, NOT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Conditional Functions: results may be a specified value or a calculated value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IF, COUNTIF, SUMIF, AVERAGEIF, </w:t>
      </w:r>
    </w:p>
    <w:p w:rsidR="00DD5A34" w:rsidRPr="00DD5A34" w:rsidRDefault="00DD5A34" w:rsidP="00DD5A3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AND Function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-allows you to test the condition of more than just one criterion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-returns either TRUE or FALSE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-only returns TRUE if all tested values are TRUE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OR Function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-The OR function is a logical function that returns a TRUE value if any value of the logical functions are true and a FALSE  value if all the logical conditions are false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lastRenderedPageBreak/>
        <w:t>NOT Function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-reverses the value of its argument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-used when you want to make sure a value is not particular value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=</w:t>
      </w: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NOT(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G2=”Blah”)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Nested IF Functions</w:t>
      </w:r>
    </w:p>
    <w:p w:rsidR="00DD5A34" w:rsidRPr="00DD5A34" w:rsidRDefault="00DD5A34" w:rsidP="00DD5A34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the number of IF functions in total would </w:t>
      </w:r>
      <w:proofErr w:type="spell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would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be one less than the number of possible outputs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Benefits of the Modeling Approach: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Economy</w:t>
      </w: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</w:t>
      </w:r>
    </w:p>
    <w:p w:rsidR="00DD5A34" w:rsidRPr="00DD5A34" w:rsidRDefault="00DD5A34" w:rsidP="00DD5A34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it is often less costly to analyze decision problems using models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Timeliness</w:t>
      </w:r>
    </w:p>
    <w:p w:rsidR="00DD5A34" w:rsidRPr="00DD5A34" w:rsidRDefault="00DD5A34" w:rsidP="00DD5A34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models often deliver needed information more quickly than their real-world counterparts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Feasibility</w:t>
      </w:r>
    </w:p>
    <w:p w:rsidR="00DD5A34" w:rsidRPr="00DD5A34" w:rsidRDefault="00DD5A34" w:rsidP="00DD5A34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models can be used to do things that would be impossible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>Models give us insight &amp; understanding that improves decision making</w:t>
      </w: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.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Annuity is a series of constant cash payments made over a continuous period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ex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) car loan, mortgage, benefits received each period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</w:rPr>
        <w:t>Syntax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=</w:t>
      </w: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FV(</w:t>
      </w:r>
      <w:proofErr w:type="spellStart"/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rate,nper,pmt,pv,type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)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D5A34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</w:rPr>
        <w:t>rate</w:t>
      </w: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~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interest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rate / period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D5A34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</w:rPr>
        <w:t>nper</w:t>
      </w: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~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total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number of payment periods in an annuity ex- 10 years enter 10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D5A34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</w:rPr>
        <w:t>pmt</w:t>
      </w: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~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payment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made each period, cannot change over the life of the annuity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D5A34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</w:rPr>
        <w:t>pv</w:t>
      </w: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~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optional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, present value or the lump-</w:t>
      </w:r>
      <w:proofErr w:type="spell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some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amount that a series of future payments is worth right now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D5A34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</w:rPr>
        <w:t>type</w:t>
      </w: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~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optional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, the number 0 or 1 indicates when payments are due. If type is omitted, it is assumed to be 0 (end of period)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Business Intelligence</w:t>
      </w:r>
    </w:p>
    <w:p w:rsidR="00DD5A34" w:rsidRPr="00DD5A34" w:rsidRDefault="00DD5A34" w:rsidP="00DD5A34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a broad category of applications and technologies for gathering, storing, analyzing, sharing and providing access to data to help enable real-time , interactive access, analysis and manipulation of mission-critical corporate information</w:t>
      </w:r>
    </w:p>
    <w:p w:rsidR="00DD5A34" w:rsidRPr="00DD5A34" w:rsidRDefault="00DD5A34" w:rsidP="00DD5A34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BI applications are decision support tools that enable real-time, interactive access, analysis and manipulation of mission-critical corporate information</w:t>
      </w:r>
    </w:p>
    <w:p w:rsidR="00DD5A34" w:rsidRPr="00DD5A34" w:rsidRDefault="00DD5A34" w:rsidP="00DD5A34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Components (R-A-D)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Reporting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-regular mass information dissemination in a standard format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Analytics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-slicing and dicing with visual feedback and interactivity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</w:t>
      </w: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mainly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for middle management-for tactical decisions and to guide strategic decisions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Dashboards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-quick distilled snapshots, highlighting the key indices, for instant decision making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Strategic Dashboards:</w:t>
      </w:r>
    </w:p>
    <w:p w:rsidR="00DD5A34" w:rsidRPr="00DD5A34" w:rsidRDefault="00DD5A34" w:rsidP="00DD5A34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provide quick overview that decision makers need for monitoring the health and opportunities of the business</w:t>
      </w:r>
    </w:p>
    <w:p w:rsidR="00DD5A34" w:rsidRPr="00DD5A34" w:rsidRDefault="00DD5A34" w:rsidP="00DD5A34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typically derived from static snapshots of data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lastRenderedPageBreak/>
        <w:t>Analytic Dashboards</w:t>
      </w:r>
    </w:p>
    <w:p w:rsidR="00DD5A34" w:rsidRPr="00DD5A34" w:rsidRDefault="00DD5A34" w:rsidP="00DD5A34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support more sophisticated data analysis by facilitating rich comparisons, and fine grained performance evaluation (</w:t>
      </w:r>
      <w:proofErr w:type="spell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drill-down;slice-and-dice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)</w:t>
      </w:r>
    </w:p>
    <w:p w:rsidR="00DD5A34" w:rsidRPr="00DD5A34" w:rsidRDefault="00DD5A34" w:rsidP="00DD5A34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not just what’s going on, but to see the causes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Operational Dashboards</w:t>
      </w:r>
    </w:p>
    <w:p w:rsidR="00DD5A34" w:rsidRPr="00DD5A34" w:rsidRDefault="00DD5A34" w:rsidP="00DD5A34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monitoring operations in real-time</w:t>
      </w:r>
    </w:p>
    <w:p w:rsidR="00DD5A34" w:rsidRPr="00DD5A34" w:rsidRDefault="00DD5A34" w:rsidP="00DD5A34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uses simple display media to quickly identify and understand events and to ensure timely responses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Dashboard Visualization: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icons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, graphs and charts, summarized and highlighted text, </w:t>
      </w:r>
      <w:proofErr w:type="spell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sparklines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and tiny in-cell charts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What-If Analysis</w:t>
      </w:r>
    </w:p>
    <w:p w:rsidR="00DD5A34" w:rsidRPr="00DD5A34" w:rsidRDefault="00DD5A34" w:rsidP="00DD5A34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the study of how the uncertainty in the output of a model can be attributed to different sources of uncertainty in the model outputs</w:t>
      </w:r>
    </w:p>
    <w:p w:rsidR="00DD5A34" w:rsidRPr="00DD5A34" w:rsidRDefault="00DD5A34" w:rsidP="00DD5A34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using a spreadsheet, what-if analysis involves changing the values in cells to see how those changes will affect the outcome of formulas on the worksheet</w:t>
      </w:r>
    </w:p>
    <w:p w:rsidR="00DD5A34" w:rsidRPr="00DD5A34" w:rsidRDefault="00DD5A34" w:rsidP="00DD5A34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scenarios, goal seek, data tables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CVP </w:t>
      </w:r>
      <w:proofErr w:type="spell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Analysis~Breakdown</w:t>
      </w:r>
      <w:proofErr w:type="spell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Analysis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</w:t>
      </w:r>
      <w:proofErr w:type="gramStart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cost-</w:t>
      </w:r>
      <w:proofErr w:type="gramEnd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volume-profit analysis expresses the relationship between a company’s expenses, its volume of business, and the resulting profit or net income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-variable and fixed expenses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Solver: an add-in program that searches for the best solution to a problem with several variables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~used to find the best way to allocate resources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Requires three parameters:</w:t>
      </w:r>
    </w:p>
    <w:p w:rsidR="00DD5A34" w:rsidRPr="00DD5A34" w:rsidRDefault="00DD5A34" w:rsidP="00DD5A34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target cell typically contains a formula that is directly or indirectly based on the adjustable cells and constraints: dependent and independent variable</w:t>
      </w:r>
    </w:p>
    <w:p w:rsidR="00DD5A34" w:rsidRPr="00DD5A34" w:rsidRDefault="00DD5A34" w:rsidP="00DD5A34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adjustable cells are the cells whose values are adjusted until the constraints are satisfied</w:t>
      </w:r>
    </w:p>
    <w:p w:rsidR="00DD5A34" w:rsidRPr="00DD5A34" w:rsidRDefault="00DD5A34" w:rsidP="00DD5A34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constraints specify the restrictions (inequalities or equations</w:t>
      </w:r>
    </w:p>
    <w:p w:rsidR="00DD5A34" w:rsidRPr="00DD5A34" w:rsidRDefault="00DD5A34" w:rsidP="00DD5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Overview of Linear Programming:</w:t>
      </w:r>
    </w:p>
    <w:p w:rsidR="00DD5A34" w:rsidRPr="00DD5A34" w:rsidRDefault="00DD5A34" w:rsidP="00DD5A34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LP problems seek to maximize or minimize some quantity expressed as an objective function</w:t>
      </w:r>
    </w:p>
    <w:p w:rsidR="00DD5A34" w:rsidRPr="00DD5A34" w:rsidRDefault="00DD5A34" w:rsidP="00DD5A34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the presence of restricts or constraints, limits the degree to which we can pursue our objective</w:t>
      </w:r>
    </w:p>
    <w:p w:rsidR="00DD5A34" w:rsidRPr="00DD5A34" w:rsidRDefault="00DD5A34" w:rsidP="00DD5A34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there must be alternative courses of action to choose from</w:t>
      </w:r>
    </w:p>
    <w:p w:rsidR="00DD5A34" w:rsidRPr="00DD5A34" w:rsidRDefault="00DD5A34" w:rsidP="00DD5A34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the objective and constraints in linear programming problems must be expressed in terms of linear equations or inequalities </w:t>
      </w:r>
    </w:p>
    <w:p w:rsidR="00DD5A34" w:rsidRPr="00DD5A34" w:rsidRDefault="00DD5A34" w:rsidP="00DD5A34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define the problem</w:t>
      </w:r>
    </w:p>
    <w:p w:rsidR="00DD5A34" w:rsidRPr="00DD5A34" w:rsidRDefault="00DD5A34" w:rsidP="00DD5A34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using identified input ranges, output cells, and constraints</w:t>
      </w:r>
      <w:bookmarkStart w:id="0" w:name="_GoBack"/>
      <w:bookmarkEnd w:id="0"/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, Solver can minimize or maximize the input cell or set the output cell to a particular value</w:t>
      </w:r>
    </w:p>
    <w:p w:rsidR="00DD5A34" w:rsidRPr="00DD5A34" w:rsidRDefault="00DD5A34" w:rsidP="00DD5A34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D5A34">
        <w:rPr>
          <w:rFonts w:ascii="Times New Roman" w:eastAsia="Times New Roman" w:hAnsi="Times New Roman" w:cs="Times New Roman"/>
          <w:color w:val="000000"/>
          <w:sz w:val="23"/>
          <w:szCs w:val="23"/>
        </w:rPr>
        <w:t>define the parameters using the Solver dialogue box</w:t>
      </w:r>
    </w:p>
    <w:p w:rsidR="00415B81" w:rsidRDefault="00DD5A34"/>
    <w:sectPr w:rsidR="00415B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B49A6"/>
    <w:multiLevelType w:val="multilevel"/>
    <w:tmpl w:val="73A4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77309A"/>
    <w:multiLevelType w:val="multilevel"/>
    <w:tmpl w:val="6898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F155A5"/>
    <w:multiLevelType w:val="multilevel"/>
    <w:tmpl w:val="D26E5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2662D3"/>
    <w:multiLevelType w:val="multilevel"/>
    <w:tmpl w:val="2BFA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9A1715"/>
    <w:multiLevelType w:val="multilevel"/>
    <w:tmpl w:val="6F4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933294"/>
    <w:multiLevelType w:val="multilevel"/>
    <w:tmpl w:val="438C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2A257C"/>
    <w:multiLevelType w:val="multilevel"/>
    <w:tmpl w:val="65FCE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57634C"/>
    <w:multiLevelType w:val="multilevel"/>
    <w:tmpl w:val="58BA4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D33C4D"/>
    <w:multiLevelType w:val="multilevel"/>
    <w:tmpl w:val="487AD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F42EC2"/>
    <w:multiLevelType w:val="multilevel"/>
    <w:tmpl w:val="0714D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EC1EEF"/>
    <w:multiLevelType w:val="multilevel"/>
    <w:tmpl w:val="FDBCC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8151F8"/>
    <w:multiLevelType w:val="multilevel"/>
    <w:tmpl w:val="9EE0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EA7329"/>
    <w:multiLevelType w:val="multilevel"/>
    <w:tmpl w:val="7DB6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9"/>
  </w:num>
  <w:num w:numId="5">
    <w:abstractNumId w:val="2"/>
  </w:num>
  <w:num w:numId="6">
    <w:abstractNumId w:val="3"/>
  </w:num>
  <w:num w:numId="7">
    <w:abstractNumId w:val="6"/>
  </w:num>
  <w:num w:numId="8">
    <w:abstractNumId w:val="8"/>
  </w:num>
  <w:num w:numId="9">
    <w:abstractNumId w:val="1"/>
  </w:num>
  <w:num w:numId="10">
    <w:abstractNumId w:val="11"/>
  </w:num>
  <w:num w:numId="11">
    <w:abstractNumId w:val="7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34"/>
    <w:rsid w:val="007272F5"/>
    <w:rsid w:val="00DD5A34"/>
    <w:rsid w:val="00E0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BEA4C6-805E-4D51-A6BE-B727DF4A1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Rumble</dc:creator>
  <cp:keywords/>
  <dc:description/>
  <cp:lastModifiedBy>Nicole Rumble</cp:lastModifiedBy>
  <cp:revision>1</cp:revision>
  <dcterms:created xsi:type="dcterms:W3CDTF">2015-04-24T19:30:00Z</dcterms:created>
  <dcterms:modified xsi:type="dcterms:W3CDTF">2015-04-24T19:30:00Z</dcterms:modified>
</cp:coreProperties>
</file>