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91A" w:rsidRDefault="00F137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Chapter 15: Therapy</w:t>
      </w:r>
    </w:p>
    <w:p w:rsidR="00F13705" w:rsidRDefault="00F13705" w:rsidP="00F137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psychological Therapies</w:t>
      </w:r>
    </w:p>
    <w:p w:rsidR="00F13705" w:rsidRDefault="00F13705" w:rsidP="00F137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</w:p>
    <w:p w:rsidR="00F13705" w:rsidRDefault="00F13705" w:rsidP="00F137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Two Major categories of therapies</w:t>
      </w:r>
    </w:p>
    <w:p w:rsidR="00F13705" w:rsidRDefault="00F13705" w:rsidP="00F137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Psychological</w:t>
      </w:r>
    </w:p>
    <w:p w:rsidR="00F13705" w:rsidRDefault="00F13705" w:rsidP="00F137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Biomedical</w:t>
      </w:r>
    </w:p>
    <w:p w:rsidR="00F13705" w:rsidRDefault="00F13705" w:rsidP="00F137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Goal is the same, methods and assumptions are the same</w:t>
      </w:r>
    </w:p>
    <w:p w:rsidR="00F13705" w:rsidRDefault="00F13705" w:rsidP="00F137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3705" w:rsidRDefault="00F13705" w:rsidP="00F13705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Psychological </w:t>
      </w:r>
    </w:p>
    <w:p w:rsidR="00F13705" w:rsidRDefault="00F13705" w:rsidP="00F13705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 problems are psychological factors, psychological methods need to be used</w:t>
      </w:r>
    </w:p>
    <w:p w:rsidR="00F13705" w:rsidRDefault="00F13705" w:rsidP="00F137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3705" w:rsidRDefault="00F13705" w:rsidP="00F137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Eclectic Approach – based on needs of clients the pick and </w:t>
      </w:r>
      <w:proofErr w:type="gramStart"/>
      <w:r>
        <w:rPr>
          <w:rFonts w:ascii="Times New Roman" w:hAnsi="Times New Roman" w:cs="Times New Roman"/>
          <w:sz w:val="24"/>
          <w:szCs w:val="24"/>
        </w:rPr>
        <w:t>choose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methods from many methods</w:t>
      </w:r>
    </w:p>
    <w:p w:rsidR="00F13705" w:rsidRDefault="00F13705" w:rsidP="00F137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Psychotherapy Integration – taking every scientific the</w:t>
      </w:r>
      <w:r w:rsidR="008C70E1">
        <w:rPr>
          <w:rFonts w:ascii="Times New Roman" w:hAnsi="Times New Roman" w:cs="Times New Roman"/>
          <w:sz w:val="24"/>
          <w:szCs w:val="24"/>
        </w:rPr>
        <w:t>rapies</w:t>
      </w:r>
      <w:r>
        <w:rPr>
          <w:rFonts w:ascii="Times New Roman" w:hAnsi="Times New Roman" w:cs="Times New Roman"/>
          <w:sz w:val="24"/>
          <w:szCs w:val="24"/>
        </w:rPr>
        <w:t xml:space="preserve"> and putting them together in one systems</w:t>
      </w:r>
    </w:p>
    <w:p w:rsidR="008C70E1" w:rsidRDefault="008C70E1" w:rsidP="00F137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C70E1" w:rsidRDefault="008C70E1" w:rsidP="008C70E1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Psychoanalysis – Early 1900’s</w:t>
      </w:r>
    </w:p>
    <w:p w:rsidR="008C70E1" w:rsidRDefault="008C70E1" w:rsidP="008C70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 – suffering from psychological problems are a result of unconscious childhood factors, that are unresolved, continue to influence your behaviour</w:t>
      </w:r>
    </w:p>
    <w:p w:rsidR="008C70E1" w:rsidRDefault="008C70E1" w:rsidP="008C70E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C70E1" w:rsidRDefault="008C70E1" w:rsidP="008C70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Goal: to unearth unconscious urges and conflicts, will become aware and understand their problems</w:t>
      </w:r>
    </w:p>
    <w:p w:rsidR="008C70E1" w:rsidRDefault="008C70E1" w:rsidP="008C70E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C70E1" w:rsidRDefault="008C70E1" w:rsidP="008C70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Methods</w:t>
      </w:r>
    </w:p>
    <w:p w:rsidR="008C70E1" w:rsidRDefault="008C70E1" w:rsidP="008C70E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 Association – patient encouraged to say what comes to mind first</w:t>
      </w:r>
    </w:p>
    <w:p w:rsidR="008C70E1" w:rsidRDefault="008C70E1" w:rsidP="008C70E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Resistance analysis – patient is going to conscious or unconscious, resist the therapy</w:t>
      </w:r>
    </w:p>
    <w:p w:rsidR="008C70E1" w:rsidRDefault="008C70E1" w:rsidP="008C70E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Dream analysis – when one is asleep defenses are down, urges/conflicts will appear in our dreams. They will be </w:t>
      </w:r>
      <w:r w:rsidR="004210D1">
        <w:rPr>
          <w:rFonts w:ascii="Times New Roman" w:hAnsi="Times New Roman" w:cs="Times New Roman"/>
          <w:sz w:val="24"/>
          <w:szCs w:val="24"/>
        </w:rPr>
        <w:t>camouflaged in symbols</w:t>
      </w:r>
    </w:p>
    <w:p w:rsidR="004210D1" w:rsidRDefault="004210D1" w:rsidP="008C70E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Transference analysis – unconscious the patient will have feelings towards the therapist the same as significant others</w:t>
      </w:r>
    </w:p>
    <w:p w:rsidR="004210D1" w:rsidRDefault="004210D1" w:rsidP="008C70E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Interpretation: heart of psychoanalysis, therapist is always tuned in, therapist will notice patterns and therefore try to interpret</w:t>
      </w:r>
    </w:p>
    <w:p w:rsidR="004210D1" w:rsidRDefault="004210D1" w:rsidP="004210D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10D1" w:rsidRDefault="004210D1" w:rsidP="004210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Psychodynamics Therapy</w:t>
      </w:r>
    </w:p>
    <w:p w:rsidR="004210D1" w:rsidRDefault="004210D1" w:rsidP="004210D1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Psychoanalysis too long and too expensive</w:t>
      </w:r>
    </w:p>
    <w:p w:rsidR="004210D1" w:rsidRDefault="004210D1" w:rsidP="004210D1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Shorter, briefer, more modern version of psychoanalysis</w:t>
      </w:r>
    </w:p>
    <w:p w:rsidR="004210D1" w:rsidRDefault="004210D1" w:rsidP="004210D1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direct</w:t>
      </w:r>
    </w:p>
    <w:p w:rsidR="004210D1" w:rsidRDefault="004210D1" w:rsidP="004210D1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Therapist and patient agree on goal</w:t>
      </w:r>
    </w:p>
    <w:p w:rsidR="004210D1" w:rsidRDefault="004210D1" w:rsidP="004210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Interpersonal Therapy</w:t>
      </w:r>
    </w:p>
    <w:p w:rsidR="004210D1" w:rsidRDefault="004210D1" w:rsidP="004210D1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210D1">
        <w:rPr>
          <w:rFonts w:ascii="Times New Roman" w:hAnsi="Times New Roman" w:cs="Times New Roman"/>
          <w:sz w:val="24"/>
          <w:szCs w:val="24"/>
        </w:rPr>
        <w:t>focuses on current issues</w:t>
      </w:r>
    </w:p>
    <w:p w:rsidR="004210D1" w:rsidRDefault="004210D1" w:rsidP="004210D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10D1" w:rsidRDefault="004210D1" w:rsidP="004210D1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Humanistic Therapies</w:t>
      </w:r>
    </w:p>
    <w:p w:rsidR="004210D1" w:rsidRDefault="004210D1" w:rsidP="004210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Assumption – if you have problems today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 self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concept is distorted, self-exceptions at a min, natural growth patterns are stunted</w:t>
      </w:r>
    </w:p>
    <w:p w:rsidR="004210D1" w:rsidRDefault="004210D1" w:rsidP="004210D1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Everyone has a unique potential, and born with motivation </w:t>
      </w:r>
    </w:p>
    <w:p w:rsidR="004210D1" w:rsidRDefault="004210D1" w:rsidP="004210D1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unconditional love for innate motivation to proceed</w:t>
      </w:r>
    </w:p>
    <w:p w:rsidR="004210D1" w:rsidRDefault="004210D1" w:rsidP="004A2C44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4A2C44" w:rsidRDefault="004A2C44" w:rsidP="004A2C44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Goal</w:t>
      </w:r>
    </w:p>
    <w:p w:rsidR="004A2C44" w:rsidRDefault="004A2C44" w:rsidP="004A2C4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provide to right environment, </w:t>
      </w:r>
      <w:proofErr w:type="spellStart"/>
      <w:r>
        <w:rPr>
          <w:rFonts w:ascii="Times New Roman" w:hAnsi="Times New Roman" w:cs="Times New Roman"/>
          <w:sz w:val="24"/>
          <w:szCs w:val="24"/>
        </w:rPr>
        <w:t>self aware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self excepting</w:t>
      </w:r>
      <w:proofErr w:type="spellEnd"/>
      <w:r>
        <w:rPr>
          <w:rFonts w:ascii="Times New Roman" w:hAnsi="Times New Roman" w:cs="Times New Roman"/>
          <w:sz w:val="24"/>
          <w:szCs w:val="24"/>
        </w:rPr>
        <w:t>, healthy, genuine self-concept</w:t>
      </w:r>
    </w:p>
    <w:p w:rsidR="004A2C44" w:rsidRDefault="004A2C44" w:rsidP="004A2C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C44" w:rsidRDefault="004A2C44" w:rsidP="004A2C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Methods (See example below)</w:t>
      </w:r>
    </w:p>
    <w:p w:rsidR="004A2C44" w:rsidRDefault="004A2C44" w:rsidP="004A2C44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Unconditional Positive Regard</w:t>
      </w:r>
    </w:p>
    <w:p w:rsidR="004A2C44" w:rsidRDefault="004A2C44" w:rsidP="004A2C4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‘patient’ implies sickness, needs a healer</w:t>
      </w:r>
    </w:p>
    <w:p w:rsidR="004A2C44" w:rsidRDefault="004A2C44" w:rsidP="004A2C4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Client is except no matter what condition they are in </w:t>
      </w:r>
    </w:p>
    <w:p w:rsidR="004A2C44" w:rsidRDefault="004A2C44" w:rsidP="004A2C44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Genuine Communication</w:t>
      </w:r>
    </w:p>
    <w:p w:rsidR="004A2C44" w:rsidRDefault="004A2C44" w:rsidP="004A2C4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Therapist will answer with complete honestly</w:t>
      </w:r>
    </w:p>
    <w:p w:rsidR="004A2C44" w:rsidRDefault="004A2C44" w:rsidP="004A2C4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Building trust</w:t>
      </w:r>
    </w:p>
    <w:p w:rsidR="004A2C44" w:rsidRDefault="004A2C44" w:rsidP="004A2C4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Encouraging the client to be honest</w:t>
      </w:r>
    </w:p>
    <w:p w:rsidR="004A2C44" w:rsidRDefault="004A2C44" w:rsidP="004A2C44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Empathic Understanding</w:t>
      </w:r>
    </w:p>
    <w:p w:rsidR="004A2C44" w:rsidRDefault="004A2C44" w:rsidP="004A2C4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Active listening: acknowledge the expressed feeling and mirror back the emotion</w:t>
      </w:r>
    </w:p>
    <w:p w:rsidR="004A2C44" w:rsidRDefault="004A2C44" w:rsidP="004A2C44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 and Future</w:t>
      </w:r>
    </w:p>
    <w:p w:rsidR="004A2C44" w:rsidRDefault="004A2C44" w:rsidP="004A2C4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Feelings as they occur, conscious and feelings</w:t>
      </w:r>
    </w:p>
    <w:p w:rsidR="004A2C44" w:rsidRDefault="004A2C44" w:rsidP="004A2C44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Responsibility</w:t>
      </w:r>
    </w:p>
    <w:p w:rsidR="004A2C44" w:rsidRDefault="004A2C44" w:rsidP="004A2C4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Accepting responsibility for the feelings without denial</w:t>
      </w:r>
    </w:p>
    <w:p w:rsidR="004A2C44" w:rsidRDefault="004A2C44" w:rsidP="004A2C44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Non-directive</w:t>
      </w:r>
    </w:p>
    <w:p w:rsidR="004A2C44" w:rsidRDefault="004A2C44" w:rsidP="004A2C4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Therapist is only there to provide the environment without, advice or interpretation</w:t>
      </w:r>
    </w:p>
    <w:p w:rsidR="004A2C44" w:rsidRDefault="004A2C44" w:rsidP="004A2C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C44" w:rsidRDefault="004A2C44" w:rsidP="004A2C44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Therapy</w:t>
      </w:r>
    </w:p>
    <w:p w:rsidR="009A6F75" w:rsidRDefault="004A2C44" w:rsidP="004A2C44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Beck and Ellis – psychoanalysis’s</w:t>
      </w: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 – faulty disorder thinking, unreasonable expectations, pessimistic problem solving method</w:t>
      </w: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</w:t>
      </w:r>
    </w:p>
    <w:p w:rsidR="009A6F75" w:rsidRDefault="009A6F75" w:rsidP="009A6F75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restructuring, reorganize the way one thinks</w:t>
      </w:r>
    </w:p>
    <w:p w:rsidR="004A2C44" w:rsidRDefault="009A6F75" w:rsidP="009A6F75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stop ‘</w:t>
      </w:r>
      <w:proofErr w:type="spellStart"/>
      <w:r>
        <w:rPr>
          <w:rFonts w:ascii="Times New Roman" w:hAnsi="Times New Roman" w:cs="Times New Roman"/>
          <w:sz w:val="24"/>
          <w:szCs w:val="24"/>
        </w:rPr>
        <w:t>must.ur.bating</w:t>
      </w:r>
      <w:proofErr w:type="spellEnd"/>
      <w:r>
        <w:rPr>
          <w:rFonts w:ascii="Times New Roman" w:hAnsi="Times New Roman" w:cs="Times New Roman"/>
          <w:sz w:val="24"/>
          <w:szCs w:val="24"/>
        </w:rPr>
        <w:t>’, stop debating the musts and the should</w:t>
      </w: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6F75" w:rsidRDefault="009A6F75" w:rsidP="009A6F75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 Therapies</w:t>
      </w: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E1. Introduction</w:t>
      </w: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Assumptions – don’t focus on thinking, feelings, emotions, focus of maladaptive behaviours</w:t>
      </w: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Goals</w:t>
      </w:r>
    </w:p>
    <w:p w:rsidR="009A6F75" w:rsidRDefault="009A6F75" w:rsidP="009A6F75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 the maladaptive behaviour, to bring upon adaptive behaviour</w:t>
      </w: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Techniques (see examples below)</w:t>
      </w:r>
    </w:p>
    <w:p w:rsidR="009A6F75" w:rsidRDefault="009A6F75" w:rsidP="009A6F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E2. Classical Conditioning Techniques</w:t>
      </w:r>
    </w:p>
    <w:p w:rsidR="009A6F75" w:rsidRDefault="009A6F75" w:rsidP="009A6F75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Learn to associate two stimuli</w:t>
      </w:r>
    </w:p>
    <w:p w:rsidR="009A6F75" w:rsidRDefault="009A6F75" w:rsidP="009A6F75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experience you learn behaviours</w:t>
      </w:r>
    </w:p>
    <w:p w:rsidR="007B6870" w:rsidRDefault="007B6870" w:rsidP="007B687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Little Alert…</w:t>
      </w:r>
      <w:proofErr w:type="gramEnd"/>
    </w:p>
    <w:p w:rsidR="007B6870" w:rsidRDefault="007B6870" w:rsidP="007B6870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Learn emotional reaction…Watson</w:t>
      </w:r>
    </w:p>
    <w:p w:rsidR="007B6870" w:rsidRDefault="007B6870" w:rsidP="007B6870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White rat experiment</w:t>
      </w:r>
    </w:p>
    <w:p w:rsidR="007B6870" w:rsidRDefault="007B6870" w:rsidP="007B68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B6870" w:rsidRDefault="007B6870" w:rsidP="007B68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E2. Classical Conditioning techniques</w:t>
      </w:r>
    </w:p>
    <w:p w:rsidR="007B6870" w:rsidRDefault="007B6870" w:rsidP="007B6870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Pair the trigger stimuli, with a new response incompatible with fear or anxiety</w:t>
      </w:r>
    </w:p>
    <w:p w:rsidR="007B6870" w:rsidRDefault="007B6870" w:rsidP="007B6870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Teach you </w:t>
      </w:r>
      <w:proofErr w:type="spellStart"/>
      <w:r>
        <w:rPr>
          <w:rFonts w:ascii="Times New Roman" w:hAnsi="Times New Roman" w:cs="Times New Roman"/>
          <w:sz w:val="24"/>
          <w:szCs w:val="24"/>
        </w:rPr>
        <w:t>new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association to replace the old one</w:t>
      </w:r>
    </w:p>
    <w:p w:rsidR="007B6870" w:rsidRDefault="007B6870" w:rsidP="007B68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Counter Conditions</w:t>
      </w:r>
    </w:p>
    <w:p w:rsidR="007B6870" w:rsidRDefault="007B6870" w:rsidP="007B6870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Mary Cover Jones</w:t>
      </w:r>
    </w:p>
    <w:p w:rsidR="007B6870" w:rsidRDefault="007B6870" w:rsidP="007B6870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Peter 3 years old – countered his fear response to a relaxed response</w:t>
      </w:r>
    </w:p>
    <w:p w:rsidR="007B6870" w:rsidRDefault="007B6870" w:rsidP="007B6870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 years later </w:t>
      </w:r>
      <w:proofErr w:type="spellStart"/>
      <w:r>
        <w:rPr>
          <w:rFonts w:ascii="Times New Roman" w:hAnsi="Times New Roman" w:cs="Times New Roman"/>
          <w:sz w:val="24"/>
          <w:szCs w:val="24"/>
        </w:rPr>
        <w:t>Wolpe</w:t>
      </w:r>
      <w:proofErr w:type="spellEnd"/>
    </w:p>
    <w:p w:rsidR="007B6870" w:rsidRDefault="007B6870" w:rsidP="007B68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B6870" w:rsidRDefault="007B6870" w:rsidP="007B6870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Systematic Desensitization </w:t>
      </w:r>
    </w:p>
    <w:p w:rsidR="007B6870" w:rsidRDefault="007B6870" w:rsidP="007B6870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Progressive relaxation – relax the body to a place of complete relaxation</w:t>
      </w:r>
    </w:p>
    <w:p w:rsidR="007B6870" w:rsidRDefault="007B6870" w:rsidP="007B6870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Construct a hierarchy – hierarchy of fears</w:t>
      </w:r>
    </w:p>
    <w:p w:rsidR="007B6870" w:rsidRDefault="007B6870" w:rsidP="007B6870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in relaxed state – start with the smallest fear on the list</w:t>
      </w:r>
      <w:r w:rsidR="004307B5">
        <w:rPr>
          <w:rFonts w:ascii="Times New Roman" w:hAnsi="Times New Roman" w:cs="Times New Roman"/>
          <w:sz w:val="24"/>
          <w:szCs w:val="24"/>
        </w:rPr>
        <w:t>, ultimately you practice in real life</w:t>
      </w:r>
    </w:p>
    <w:p w:rsidR="004307B5" w:rsidRDefault="004307B5" w:rsidP="004307B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pStyle w:val="ListParagraph"/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Aversive Condition</w:t>
      </w:r>
    </w:p>
    <w:p w:rsidR="004307B5" w:rsidRPr="004307B5" w:rsidRDefault="004307B5" w:rsidP="004307B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Replace a positive response to a harmful stimulus (such as alcohol) with a negative or an aversive response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Get them to make averse association with stimuli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Problem? People know</w:t>
      </w: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E3. Operant Conditioning</w:t>
      </w: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Techniques</w:t>
      </w: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Shaping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Reward successive approximation of behaviour</w:t>
      </w: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Reinforcement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 maladaptive behaviour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absolutely use a consequence that is highly valued by the person</w:t>
      </w: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Punishment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Maladaptive behaviour is followed by consequence 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fair and respectful punishment</w:t>
      </w: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Extinction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faced with undesirable behaviour your remain neutral and calm</w:t>
      </w: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Token Economy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Token are given, with the understanding that the add up to a reward </w:t>
      </w: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Behavioural Therapy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Challenge maladaptive thinking and behaviour</w:t>
      </w:r>
    </w:p>
    <w:p w:rsidR="004307B5" w:rsidRDefault="004307B5" w:rsidP="004307B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effective</w:t>
      </w: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 and Family Therapy</w:t>
      </w: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Group 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Simultaneously see numerous suffering from some disorder</w:t>
      </w:r>
    </w:p>
    <w:p w:rsidR="0095396A" w:rsidRDefault="0095396A" w:rsidP="00953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Advantages to Group Therapy</w:t>
      </w:r>
    </w:p>
    <w:p w:rsidR="0095396A" w:rsidRDefault="0095396A" w:rsidP="0095396A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effective</w:t>
      </w:r>
    </w:p>
    <w:p w:rsidR="0095396A" w:rsidRDefault="0095396A" w:rsidP="0095396A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Shorten waiting list</w:t>
      </w:r>
    </w:p>
    <w:p w:rsidR="0095396A" w:rsidRDefault="0095396A" w:rsidP="0095396A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people have the same illness</w:t>
      </w:r>
    </w:p>
    <w:p w:rsidR="0095396A" w:rsidRDefault="0095396A" w:rsidP="0095396A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Mentor becomes a source of support</w:t>
      </w:r>
    </w:p>
    <w:p w:rsidR="0095396A" w:rsidRDefault="0095396A" w:rsidP="0095396A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Members may be role models</w:t>
      </w:r>
    </w:p>
    <w:p w:rsidR="0095396A" w:rsidRDefault="0095396A" w:rsidP="0095396A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Provides security</w:t>
      </w:r>
    </w:p>
    <w:p w:rsidR="0095396A" w:rsidRDefault="0095396A" w:rsidP="0095396A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Therapists gets to see you in social situations</w:t>
      </w:r>
    </w:p>
    <w:p w:rsidR="0095396A" w:rsidRDefault="0095396A" w:rsidP="009539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Evaluating Psychotherapy</w:t>
      </w:r>
    </w:p>
    <w:p w:rsidR="0095396A" w:rsidRDefault="0095396A" w:rsidP="009539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Psychotherapy Effective?</w:t>
      </w:r>
    </w:p>
    <w:p w:rsidR="0095396A" w:rsidRDefault="0095396A" w:rsidP="00953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outcomes – valid scientific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Meta-analysis studies </w:t>
      </w:r>
      <w:r w:rsidRPr="009539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use the results of a large number of studies and use meta-analysis to analyze the studies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Making a conclusion of multiple studies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psychotherapy the rate of treatment is faster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brain scans before and after psychotherapy</w:t>
      </w:r>
    </w:p>
    <w:p w:rsidR="0095396A" w:rsidRDefault="0095396A" w:rsidP="00953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396A" w:rsidRDefault="0095396A" w:rsidP="009539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Relative Effectiveness of different therapies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therapies are more effective for certain disorders</w:t>
      </w:r>
    </w:p>
    <w:p w:rsidR="0095396A" w:rsidRDefault="0095396A" w:rsidP="00953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396A" w:rsidRDefault="0095396A" w:rsidP="009539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Evaluating Alternative Therapies</w:t>
      </w:r>
    </w:p>
    <w:p w:rsidR="0095396A" w:rsidRDefault="0095396A" w:rsidP="00953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396A" w:rsidRDefault="0095396A" w:rsidP="00953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EMDR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Eye movement are reorganizing </w:t>
      </w:r>
    </w:p>
    <w:p w:rsidR="0095396A" w:rsidRDefault="0095396A" w:rsidP="00953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396A" w:rsidRDefault="0095396A" w:rsidP="00953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EMDR vs. no treatment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effective then no treatment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 more effective then psychotherapy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Eye movements do not work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works – all the techniques from other therapies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new is not effective</w:t>
      </w:r>
    </w:p>
    <w:p w:rsidR="0095396A" w:rsidRDefault="0095396A" w:rsidP="00953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396A" w:rsidRDefault="0095396A" w:rsidP="009539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Light Exposure Therapy (S.A.D.)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Seasonal effective disorders</w:t>
      </w:r>
    </w:p>
    <w:p w:rsidR="0095396A" w:rsidRDefault="0095396A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Fall and winter, go into a major depression</w:t>
      </w:r>
    </w:p>
    <w:p w:rsidR="0095396A" w:rsidRDefault="00F71881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Geographic area – further away from the equator </w:t>
      </w:r>
    </w:p>
    <w:p w:rsidR="00F71881" w:rsidRDefault="00F71881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Body responds to light </w:t>
      </w:r>
    </w:p>
    <w:p w:rsidR="00F71881" w:rsidRDefault="00F71881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of light mess up internal clock</w:t>
      </w:r>
    </w:p>
    <w:p w:rsidR="00F71881" w:rsidRDefault="00F71881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Buy a light box, sit </w:t>
      </w:r>
      <w:proofErr w:type="spellStart"/>
      <w:r>
        <w:rPr>
          <w:rFonts w:ascii="Times New Roman" w:hAnsi="Times New Roman" w:cs="Times New Roman"/>
          <w:sz w:val="24"/>
          <w:szCs w:val="24"/>
        </w:rPr>
        <w:t>infront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it once or twice a day</w:t>
      </w:r>
    </w:p>
    <w:p w:rsidR="00F71881" w:rsidRDefault="00F71881" w:rsidP="0095396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 for a large number of people but not for everyone</w:t>
      </w:r>
    </w:p>
    <w:p w:rsidR="00F71881" w:rsidRDefault="00F71881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881" w:rsidRDefault="00F71881" w:rsidP="00F71881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Commonalities among psychotherapies</w:t>
      </w:r>
    </w:p>
    <w:p w:rsidR="00F71881" w:rsidRDefault="00F71881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goal: want to help people get better, get people to function in a healthy effective way</w:t>
      </w:r>
    </w:p>
    <w:p w:rsidR="00F71881" w:rsidRDefault="00F71881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881" w:rsidRDefault="00F71881" w:rsidP="00F71881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 and Values in Psychotherapy</w:t>
      </w:r>
    </w:p>
    <w:p w:rsidR="00F71881" w:rsidRDefault="00F71881" w:rsidP="00F7188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from different backgrounds</w:t>
      </w:r>
    </w:p>
    <w:p w:rsidR="00F71881" w:rsidRDefault="00F71881" w:rsidP="00F7188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Therapists have to tailor therapies to value</w:t>
      </w:r>
    </w:p>
    <w:p w:rsidR="00F71881" w:rsidRDefault="00F71881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881" w:rsidRDefault="00F71881" w:rsidP="00F7188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Biomedical Therapy</w:t>
      </w:r>
    </w:p>
    <w:p w:rsidR="00F71881" w:rsidRDefault="00F71881" w:rsidP="00F71881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</w:p>
    <w:p w:rsidR="00F71881" w:rsidRDefault="00F71881" w:rsidP="00F7188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Predate psychological therapies, mostly inhumane therapies</w:t>
      </w:r>
    </w:p>
    <w:p w:rsidR="00F71881" w:rsidRDefault="00F71881" w:rsidP="00F7188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 – at the core of disorder psychological characteristics are at the roots</w:t>
      </w:r>
    </w:p>
    <w:p w:rsidR="00F71881" w:rsidRDefault="00F71881" w:rsidP="00F7188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71881" w:rsidRDefault="00F71881" w:rsidP="00F71881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 Therapies</w:t>
      </w:r>
    </w:p>
    <w:p w:rsidR="00F71881" w:rsidRDefault="00F71881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B1. Some definitions</w:t>
      </w:r>
    </w:p>
    <w:p w:rsidR="00F71881" w:rsidRDefault="00F71881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Psychopharmacology – scientifically study effects of drugs on brain and body</w:t>
      </w:r>
    </w:p>
    <w:p w:rsidR="00F71881" w:rsidRDefault="00F71881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Psychotropic medication – used to treat mental illness</w:t>
      </w:r>
    </w:p>
    <w:p w:rsidR="00F71881" w:rsidRDefault="00F71881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Psychiatrist – MD who specialize, able to prescribe medication</w:t>
      </w:r>
    </w:p>
    <w:p w:rsidR="00F71881" w:rsidRDefault="00F71881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881" w:rsidRDefault="00F71881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B2. Drug therapies – Antipsychotic drugs</w:t>
      </w:r>
    </w:p>
    <w:p w:rsidR="009B3E25" w:rsidRDefault="009B3E25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Neurolepties</w:t>
      </w:r>
      <w:proofErr w:type="spellEnd"/>
    </w:p>
    <w:p w:rsidR="009B3E25" w:rsidRDefault="009B3E25" w:rsidP="00F718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Classic 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1950’s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Reserpine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Chlorpromazine</w:t>
      </w: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Draw backs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cure 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Unpleasant side effects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Worked only on positive symptoms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Reduced the activity of dopamine in the brain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patients developed Tardive </w:t>
      </w:r>
      <w:proofErr w:type="spellStart"/>
      <w:r>
        <w:rPr>
          <w:rFonts w:ascii="Times New Roman" w:hAnsi="Times New Roman" w:cs="Times New Roman"/>
          <w:sz w:val="24"/>
          <w:szCs w:val="24"/>
        </w:rPr>
        <w:t>dyskenisia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(ticks in the face)</w:t>
      </w: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Generation</w:t>
      </w: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Clozapine (</w:t>
      </w:r>
      <w:proofErr w:type="spellStart"/>
      <w:r>
        <w:rPr>
          <w:rFonts w:ascii="Times New Roman" w:hAnsi="Times New Roman" w:cs="Times New Roman"/>
          <w:sz w:val="24"/>
          <w:szCs w:val="24"/>
        </w:rPr>
        <w:t>Clozaril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on positive and negative symptoms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effect dopamine globally</w:t>
      </w: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Abilifry</w:t>
      </w:r>
      <w:proofErr w:type="spellEnd"/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Regulates the activity of dopamine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Promoted for depression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 cure</w:t>
      </w: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B3. Antianxiety drugs</w:t>
      </w: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-supported to be given to people who suffer from sever anxiety</w:t>
      </w: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Xanax- Valium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Feel the affect within an hour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Promote sleep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Relax </w:t>
      </w:r>
      <w:proofErr w:type="spellStart"/>
      <w:r>
        <w:rPr>
          <w:rFonts w:ascii="Times New Roman" w:hAnsi="Times New Roman" w:cs="Times New Roman"/>
          <w:sz w:val="24"/>
          <w:szCs w:val="24"/>
        </w:rPr>
        <w:t>msucles</w:t>
      </w:r>
      <w:proofErr w:type="spellEnd"/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Slow activity of the amygdala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Increases GAB</w:t>
      </w: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Draw backs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Impair cognitive functioning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Addictive</w:t>
      </w:r>
    </w:p>
    <w:p w:rsidR="009B3E25" w:rsidRDefault="009B3E25" w:rsidP="009B3E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Lethal when combined with other drugs (e.g. alcohol)</w:t>
      </w: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B4. Antidepressant Drugs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Depression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1C1F7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generation: </w:t>
      </w:r>
      <w:proofErr w:type="spellStart"/>
      <w:r>
        <w:rPr>
          <w:rFonts w:ascii="Times New Roman" w:hAnsi="Times New Roman" w:cs="Times New Roman"/>
          <w:sz w:val="24"/>
          <w:szCs w:val="24"/>
        </w:rPr>
        <w:t>tyrciclies</w:t>
      </w:r>
      <w:proofErr w:type="spellEnd"/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MAO inhibitors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effective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Significant relief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effective 75% of people who take them have depression eliminated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 neurotransmitters in the brain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Increases availability of norepinephrine and serotonin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Serious side effects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trycoclics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affect the heart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MAO inhibitors – interact with chemical or minerals in foods, leading blood pressure to sore</w:t>
      </w: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 Generation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more effective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side effects</w:t>
      </w: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1C1F71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Generation 1987</w:t>
      </w: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Prozac – had many cousins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 serotonin reuptake inhibitors (SSRI)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on serotonin on select areas of the brain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Few weeks =, rats given Prozac</w:t>
      </w: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Neurogenesis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Zoloft, Paxil – cousins of Prozac</w:t>
      </w: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C1F7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generation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Dual reuptake inhibitors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Interfere with reuptake of norepinephrine and serotonin</w:t>
      </w:r>
    </w:p>
    <w:p w:rsidR="001C1F71" w:rsidRDefault="001C1F71" w:rsidP="001C1F7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Must: therapy and aerobic exercise</w:t>
      </w: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Bipolar Disorder</w:t>
      </w:r>
    </w:p>
    <w:p w:rsid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Lithium – natural substance found in plants, mineral rocks, and human body</w:t>
      </w:r>
    </w:p>
    <w:p w:rsidR="001C1F71" w:rsidRDefault="001C1F71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249">
        <w:rPr>
          <w:rFonts w:ascii="Times New Roman" w:hAnsi="Times New Roman" w:cs="Times New Roman"/>
          <w:sz w:val="24"/>
          <w:szCs w:val="24"/>
        </w:rPr>
        <w:t>Manages manic symptoms</w:t>
      </w:r>
      <w:r w:rsidR="00733249" w:rsidRPr="00733249">
        <w:rPr>
          <w:rFonts w:ascii="Times New Roman" w:hAnsi="Times New Roman" w:cs="Times New Roman"/>
          <w:sz w:val="24"/>
          <w:szCs w:val="24"/>
        </w:rPr>
        <w:t xml:space="preserve"> of manic and depression</w:t>
      </w:r>
    </w:p>
    <w:p w:rsidR="00733249" w:rsidRDefault="00733249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Recently learned it regulates glutamate, within a narrow normal range</w:t>
      </w:r>
    </w:p>
    <w:p w:rsidR="00733249" w:rsidRDefault="00733249" w:rsidP="007332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3249" w:rsidRDefault="00733249" w:rsidP="007332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1940 J Cade.</w:t>
      </w:r>
      <w:proofErr w:type="gramEnd"/>
    </w:p>
    <w:p w:rsidR="00733249" w:rsidRDefault="00733249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Interested in mania</w:t>
      </w:r>
    </w:p>
    <w:p w:rsidR="00733249" w:rsidRDefault="00733249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Mania is caused by waste chemical</w:t>
      </w:r>
    </w:p>
    <w:p w:rsidR="00733249" w:rsidRDefault="00733249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Used lithium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euric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acid</w:t>
      </w:r>
    </w:p>
    <w:p w:rsidR="00733249" w:rsidRDefault="00733249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Wasn’t until the 60’s research was recognized</w:t>
      </w:r>
    </w:p>
    <w:p w:rsidR="00733249" w:rsidRDefault="00733249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up used to have lithium in it</w:t>
      </w:r>
    </w:p>
    <w:p w:rsidR="00733249" w:rsidRDefault="00733249" w:rsidP="007332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3249" w:rsidRDefault="00733249" w:rsidP="00733249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Electroconvulsive Therapy</w:t>
      </w:r>
    </w:p>
    <w:p w:rsidR="00733249" w:rsidRDefault="00733249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 an electric shock to the brain which induces seizures</w:t>
      </w:r>
    </w:p>
    <w:p w:rsidR="00733249" w:rsidRDefault="00733249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Controversial, bad representation</w:t>
      </w:r>
    </w:p>
    <w:p w:rsidR="00733249" w:rsidRDefault="00733249" w:rsidP="007332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3249" w:rsidRDefault="00733249" w:rsidP="007332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1930’s</w:t>
      </w:r>
    </w:p>
    <w:p w:rsidR="00733249" w:rsidRDefault="00733249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</w:t>
      </w:r>
      <w:proofErr w:type="spellStart"/>
      <w:r>
        <w:rPr>
          <w:rFonts w:ascii="Times New Roman" w:hAnsi="Times New Roman" w:cs="Times New Roman"/>
          <w:sz w:val="24"/>
          <w:szCs w:val="24"/>
        </w:rPr>
        <w:t>Italisn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doctors</w:t>
      </w:r>
    </w:p>
    <w:p w:rsidR="00733249" w:rsidRDefault="00733249" w:rsidP="0073324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on schizophrenia patient, who later was successful</w:t>
      </w:r>
    </w:p>
    <w:p w:rsidR="00733249" w:rsidRDefault="00733249" w:rsidP="007332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3249" w:rsidRDefault="00733249" w:rsidP="007332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Bad Reputation</w:t>
      </w:r>
    </w:p>
    <w:p w:rsidR="00733249" w:rsidRPr="00733249" w:rsidRDefault="00733249" w:rsidP="00733249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249">
        <w:rPr>
          <w:rFonts w:ascii="Times New Roman" w:hAnsi="Times New Roman" w:cs="Times New Roman"/>
          <w:sz w:val="24"/>
          <w:szCs w:val="24"/>
        </w:rPr>
        <w:t>sever seizures caused broken bones or other bodily trauma</w:t>
      </w:r>
    </w:p>
    <w:p w:rsidR="00733249" w:rsidRDefault="00733249" w:rsidP="00733249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Bad stigma from H</w:t>
      </w:r>
      <w:r w:rsidRPr="00733249">
        <w:rPr>
          <w:rFonts w:ascii="Times New Roman" w:hAnsi="Times New Roman" w:cs="Times New Roman"/>
          <w:sz w:val="24"/>
          <w:szCs w:val="24"/>
        </w:rPr>
        <w:t>ollywood</w:t>
      </w: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Today</w:t>
      </w:r>
    </w:p>
    <w:p w:rsidR="00745712" w:rsidRDefault="00745712" w:rsidP="00745712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Sedated to relax muscles</w:t>
      </w:r>
    </w:p>
    <w:p w:rsidR="00745712" w:rsidRDefault="00745712" w:rsidP="00745712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Uses only with severe conditions, cannot be helped with drugs or therapy</w:t>
      </w:r>
    </w:p>
    <w:p w:rsidR="00745712" w:rsidRDefault="00745712" w:rsidP="00745712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ECT works faster than drugs</w:t>
      </w:r>
    </w:p>
    <w:p w:rsidR="00745712" w:rsidRDefault="00745712" w:rsidP="00745712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 for 80% of people</w:t>
      </w:r>
    </w:p>
    <w:p w:rsidR="00745712" w:rsidRDefault="00745712" w:rsidP="00745712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Relax with a few months, relapse occurs, good for short term</w:t>
      </w: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Methods</w:t>
      </w: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RTMS: </w:t>
      </w:r>
      <w:proofErr w:type="spellStart"/>
      <w:r>
        <w:rPr>
          <w:rFonts w:ascii="Times New Roman" w:hAnsi="Times New Roman" w:cs="Times New Roman"/>
          <w:sz w:val="24"/>
          <w:szCs w:val="24"/>
        </w:rPr>
        <w:t>Reptitive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Transcranial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Magnetic Stimulation</w:t>
      </w:r>
    </w:p>
    <w:p w:rsidR="00745712" w:rsidRDefault="00745712" w:rsidP="00745712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Biomedical treatment </w:t>
      </w:r>
    </w:p>
    <w:p w:rsidR="00745712" w:rsidRDefault="00745712" w:rsidP="00745712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Machines put over the “problem” of the brain</w:t>
      </w:r>
    </w:p>
    <w:p w:rsidR="00745712" w:rsidRDefault="00745712" w:rsidP="00745712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research needed</w:t>
      </w: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Deep Brain Stimulation</w:t>
      </w:r>
    </w:p>
    <w:p w:rsidR="00745712" w:rsidRDefault="00745712" w:rsidP="0074571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Drill a hole in skull, implant electrodes in areas of the brain where the problem is</w:t>
      </w: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5712" w:rsidRDefault="00745712" w:rsidP="00745712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Psychosurgery</w:t>
      </w:r>
    </w:p>
    <w:p w:rsidR="00745712" w:rsidRDefault="00745712" w:rsidP="0074571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surgery to treat mental illness</w:t>
      </w:r>
    </w:p>
    <w:p w:rsidR="00745712" w:rsidRDefault="00745712" w:rsidP="0074571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drastic</w:t>
      </w:r>
    </w:p>
    <w:p w:rsidR="00745712" w:rsidRDefault="00745712" w:rsidP="0074571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Least used</w:t>
      </w: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Lobotomy</w:t>
      </w:r>
    </w:p>
    <w:p w:rsidR="00745712" w:rsidRDefault="00745712" w:rsidP="0074571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Cutting of connections between frontal lobes and lower centers of the brain</w:t>
      </w:r>
    </w:p>
    <w:p w:rsidR="00745712" w:rsidRDefault="00745712" w:rsidP="0074571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1930 Moniz</w:t>
      </w:r>
    </w:p>
    <w:p w:rsidR="00745712" w:rsidRDefault="00745712" w:rsidP="0074571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Lobotomies performed in Portugal on schizophrenia patients, some were helped and some did not change</w:t>
      </w:r>
    </w:p>
    <w:p w:rsidR="00745712" w:rsidRDefault="00745712" w:rsidP="007457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5712" w:rsidRDefault="00745712" w:rsidP="0074571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Preventing Psychological Disorders</w:t>
      </w:r>
    </w:p>
    <w:p w:rsidR="00745712" w:rsidRPr="00745712" w:rsidRDefault="00745712" w:rsidP="0074571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Preventing before they happen</w:t>
      </w:r>
      <w:bookmarkStart w:id="0" w:name="_GoBack"/>
      <w:bookmarkEnd w:id="0"/>
    </w:p>
    <w:p w:rsidR="00733249" w:rsidRPr="001C1F71" w:rsidRDefault="00733249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1F71" w:rsidRPr="001C1F71" w:rsidRDefault="001C1F71" w:rsidP="001C1F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3E25" w:rsidRPr="009B3E25" w:rsidRDefault="009B3E25" w:rsidP="009B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7B5" w:rsidRPr="004307B5" w:rsidRDefault="004307B5" w:rsidP="004307B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307B5" w:rsidRDefault="004307B5" w:rsidP="004307B5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4307B5" w:rsidRPr="004307B5" w:rsidRDefault="004307B5" w:rsidP="004307B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307B5" w:rsidRPr="004307B5" w:rsidRDefault="004307B5" w:rsidP="004307B5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4307B5" w:rsidRPr="004307B5" w:rsidRDefault="004307B5" w:rsidP="004307B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C44" w:rsidRDefault="004A2C44" w:rsidP="004A2C44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4A2C44" w:rsidRPr="004A2C44" w:rsidRDefault="004A2C44" w:rsidP="004A2C44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4210D1" w:rsidRDefault="004210D1" w:rsidP="004210D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10D1" w:rsidRPr="004210D1" w:rsidRDefault="004210D1" w:rsidP="004210D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210D1" w:rsidRPr="004210D1" w:rsidSect="00F13705">
      <w:pgSz w:w="12240" w:h="15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3FE1"/>
    <w:multiLevelType w:val="hybridMultilevel"/>
    <w:tmpl w:val="4B521A3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535FB"/>
    <w:multiLevelType w:val="hybridMultilevel"/>
    <w:tmpl w:val="71E6E4FE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D2A9D"/>
    <w:multiLevelType w:val="hybridMultilevel"/>
    <w:tmpl w:val="AFF24E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74F1D"/>
    <w:multiLevelType w:val="hybridMultilevel"/>
    <w:tmpl w:val="8208D174"/>
    <w:lvl w:ilvl="0" w:tplc="7EFCEE5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2D0D42"/>
    <w:multiLevelType w:val="hybridMultilevel"/>
    <w:tmpl w:val="B4084A84"/>
    <w:lvl w:ilvl="0" w:tplc="7EFCEE5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1512D1"/>
    <w:multiLevelType w:val="hybridMultilevel"/>
    <w:tmpl w:val="8FB80D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4A51B9"/>
    <w:multiLevelType w:val="hybridMultilevel"/>
    <w:tmpl w:val="D772C800"/>
    <w:lvl w:ilvl="0" w:tplc="7EFCEE5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524ADD"/>
    <w:multiLevelType w:val="hybridMultilevel"/>
    <w:tmpl w:val="0EA0639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4349E"/>
    <w:multiLevelType w:val="hybridMultilevel"/>
    <w:tmpl w:val="0496726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6C302A"/>
    <w:multiLevelType w:val="hybridMultilevel"/>
    <w:tmpl w:val="D05E43FC"/>
    <w:lvl w:ilvl="0" w:tplc="7EFCEE5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661666"/>
    <w:multiLevelType w:val="hybridMultilevel"/>
    <w:tmpl w:val="EFAADD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574944"/>
    <w:multiLevelType w:val="hybridMultilevel"/>
    <w:tmpl w:val="42EA61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8F23FD"/>
    <w:multiLevelType w:val="hybridMultilevel"/>
    <w:tmpl w:val="C694B332"/>
    <w:lvl w:ilvl="0" w:tplc="7EFCEE5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D501C3"/>
    <w:multiLevelType w:val="hybridMultilevel"/>
    <w:tmpl w:val="F880C954"/>
    <w:lvl w:ilvl="0" w:tplc="12CEAD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3"/>
  </w:num>
  <w:num w:numId="5">
    <w:abstractNumId w:val="5"/>
  </w:num>
  <w:num w:numId="6">
    <w:abstractNumId w:val="12"/>
  </w:num>
  <w:num w:numId="7">
    <w:abstractNumId w:val="0"/>
  </w:num>
  <w:num w:numId="8">
    <w:abstractNumId w:val="10"/>
  </w:num>
  <w:num w:numId="9">
    <w:abstractNumId w:val="2"/>
  </w:num>
  <w:num w:numId="10">
    <w:abstractNumId w:val="1"/>
  </w:num>
  <w:num w:numId="11">
    <w:abstractNumId w:val="7"/>
  </w:num>
  <w:num w:numId="12">
    <w:abstractNumId w:val="9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705"/>
    <w:rsid w:val="001C1F71"/>
    <w:rsid w:val="004210D1"/>
    <w:rsid w:val="004307B5"/>
    <w:rsid w:val="004A2C44"/>
    <w:rsid w:val="00733249"/>
    <w:rsid w:val="00745712"/>
    <w:rsid w:val="007B6870"/>
    <w:rsid w:val="008C70E1"/>
    <w:rsid w:val="0095396A"/>
    <w:rsid w:val="009A6F75"/>
    <w:rsid w:val="009B3E25"/>
    <w:rsid w:val="009E291A"/>
    <w:rsid w:val="00F13705"/>
    <w:rsid w:val="00F7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7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7</Pages>
  <Words>1459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Eilish</dc:creator>
  <cp:lastModifiedBy>Eilish</cp:lastModifiedBy>
  <cp:revision>1</cp:revision>
  <dcterms:created xsi:type="dcterms:W3CDTF">2012-04-05T15:50:00Z</dcterms:created>
  <dcterms:modified xsi:type="dcterms:W3CDTF">2012-04-05T18:02:00Z</dcterms:modified>
</cp:coreProperties>
</file>