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923FCF" w14:textId="26AA9D67" w:rsidR="0092616F" w:rsidRPr="00B2337A" w:rsidRDefault="0092616F" w:rsidP="00B2337A">
      <w:pPr>
        <w:spacing w:after="0" w:line="240" w:lineRule="auto"/>
        <w:rPr>
          <w:rFonts w:ascii="Times New Roman" w:hAnsi="Times New Roman" w:cs="Times New Roman"/>
          <w:b/>
          <w:sz w:val="28"/>
          <w:szCs w:val="24"/>
          <w:u w:val="single"/>
          <w:lang w:val="en-US"/>
        </w:rPr>
      </w:pPr>
      <w:bookmarkStart w:id="0" w:name="_GoBack"/>
      <w:bookmarkEnd w:id="0"/>
      <w:r w:rsidRPr="00B2337A">
        <w:rPr>
          <w:rFonts w:ascii="Times New Roman" w:hAnsi="Times New Roman" w:cs="Times New Roman"/>
          <w:b/>
          <w:sz w:val="36"/>
          <w:szCs w:val="24"/>
          <w:u w:val="single"/>
          <w:lang w:val="en-US"/>
        </w:rPr>
        <w:t>STUDY QUESTIONS FOR THE FINAL EXAM</w:t>
      </w:r>
      <w:r w:rsidR="005E1556" w:rsidRPr="00B2337A">
        <w:rPr>
          <w:rFonts w:ascii="Times New Roman" w:hAnsi="Times New Roman" w:cs="Times New Roman"/>
          <w:b/>
          <w:sz w:val="36"/>
          <w:szCs w:val="24"/>
          <w:u w:val="single"/>
          <w:lang w:val="en-US"/>
        </w:rPr>
        <w:t xml:space="preserve"> </w:t>
      </w:r>
    </w:p>
    <w:p w14:paraId="7A655148" w14:textId="77777777" w:rsidR="00B2337A" w:rsidRDefault="00B2337A" w:rsidP="0092616F">
      <w:pPr>
        <w:rPr>
          <w:rFonts w:ascii="Times New Roman" w:hAnsi="Times New Roman" w:cs="Times New Roman"/>
          <w:b/>
          <w:sz w:val="32"/>
          <w:szCs w:val="24"/>
          <w:u w:val="single"/>
          <w:lang w:val="en-US"/>
        </w:rPr>
      </w:pPr>
    </w:p>
    <w:p w14:paraId="5EA6B513" w14:textId="77777777" w:rsidR="0092616F" w:rsidRPr="00F8178C" w:rsidRDefault="0092616F" w:rsidP="0092616F">
      <w:pPr>
        <w:rPr>
          <w:rFonts w:ascii="Times New Roman" w:hAnsi="Times New Roman" w:cs="Times New Roman"/>
          <w:b/>
          <w:sz w:val="32"/>
          <w:szCs w:val="24"/>
          <w:u w:val="single"/>
          <w:lang w:val="en-US"/>
        </w:rPr>
      </w:pPr>
      <w:r w:rsidRPr="00F8178C">
        <w:rPr>
          <w:rFonts w:ascii="Times New Roman" w:hAnsi="Times New Roman" w:cs="Times New Roman"/>
          <w:b/>
          <w:sz w:val="32"/>
          <w:szCs w:val="24"/>
          <w:u w:val="single"/>
          <w:lang w:val="en-US"/>
        </w:rPr>
        <w:t>PART A</w:t>
      </w:r>
    </w:p>
    <w:p w14:paraId="3C7D81AE" w14:textId="77777777" w:rsidR="00271276" w:rsidRPr="00F7255E" w:rsidRDefault="0092616F" w:rsidP="00F7255E">
      <w:pPr>
        <w:pStyle w:val="ListParagraph"/>
        <w:numPr>
          <w:ilvl w:val="0"/>
          <w:numId w:val="1"/>
        </w:numPr>
        <w:rPr>
          <w:rFonts w:ascii="Times New Roman" w:hAnsi="Times New Roman" w:cs="Times New Roman"/>
          <w:b/>
          <w:sz w:val="24"/>
          <w:szCs w:val="24"/>
        </w:rPr>
      </w:pPr>
      <w:r w:rsidRPr="00F7255E">
        <w:rPr>
          <w:rFonts w:ascii="Times New Roman" w:hAnsi="Times New Roman" w:cs="Times New Roman"/>
          <w:b/>
          <w:sz w:val="24"/>
          <w:szCs w:val="24"/>
        </w:rPr>
        <w:t>Can multiple nationalisms exist peacefully in one country?</w:t>
      </w:r>
    </w:p>
    <w:p w14:paraId="35E4B9A4" w14:textId="77777777" w:rsidR="00F7255E" w:rsidRPr="00F7255E" w:rsidRDefault="00F7255E" w:rsidP="00F7255E">
      <w:pPr>
        <w:spacing w:after="12"/>
        <w:ind w:left="-5" w:hanging="10"/>
        <w:rPr>
          <w:sz w:val="24"/>
        </w:rPr>
      </w:pPr>
      <w:r w:rsidRPr="00F7255E">
        <w:rPr>
          <w:sz w:val="24"/>
          <w:u w:val="single" w:color="000000"/>
        </w:rPr>
        <w:t>Intro/Thesis:</w:t>
      </w:r>
      <w:r w:rsidRPr="00F7255E">
        <w:rPr>
          <w:sz w:val="24"/>
        </w:rPr>
        <w:t xml:space="preserve">  </w:t>
      </w:r>
    </w:p>
    <w:p w14:paraId="22B2A2B8" w14:textId="77777777" w:rsidR="00F7255E" w:rsidRPr="003A2A13" w:rsidRDefault="00F7255E" w:rsidP="00F7255E">
      <w:pPr>
        <w:numPr>
          <w:ilvl w:val="0"/>
          <w:numId w:val="4"/>
        </w:numPr>
        <w:spacing w:after="0" w:line="271" w:lineRule="auto"/>
        <w:ind w:hanging="240"/>
      </w:pPr>
      <w:r w:rsidRPr="003A2A13">
        <w:t xml:space="preserve">Nationalism is a strong notion of pride and patriotism, which often leads to the feeling of superiority over other countries and ethnic groups.  </w:t>
      </w:r>
    </w:p>
    <w:p w14:paraId="3A193407" w14:textId="77777777" w:rsidR="00F7255E" w:rsidRPr="003A2A13" w:rsidRDefault="00F7255E" w:rsidP="00F7255E">
      <w:pPr>
        <w:numPr>
          <w:ilvl w:val="0"/>
          <w:numId w:val="4"/>
        </w:numPr>
        <w:spacing w:after="0" w:line="271" w:lineRule="auto"/>
        <w:ind w:hanging="240"/>
      </w:pPr>
      <w:r w:rsidRPr="003A2A13">
        <w:t xml:space="preserve">Nationalism can be deployed both across and within a state. It can be a political tool to both support AND OPPOSE the state </w:t>
      </w:r>
    </w:p>
    <w:p w14:paraId="73EDB972" w14:textId="77777777" w:rsidR="00F7255E" w:rsidRPr="003A2A13" w:rsidRDefault="00F7255E" w:rsidP="00F7255E">
      <w:pPr>
        <w:numPr>
          <w:ilvl w:val="0"/>
          <w:numId w:val="4"/>
        </w:numPr>
        <w:spacing w:after="11" w:line="271" w:lineRule="auto"/>
        <w:ind w:hanging="240"/>
      </w:pPr>
      <w:r w:rsidRPr="003A2A13">
        <w:t xml:space="preserve">Nationalism in its purest form leads to international and national conflict. </w:t>
      </w:r>
    </w:p>
    <w:p w14:paraId="01F04081" w14:textId="77777777" w:rsidR="00F7255E" w:rsidRPr="003A2A13" w:rsidRDefault="00F7255E" w:rsidP="00F7255E">
      <w:pPr>
        <w:numPr>
          <w:ilvl w:val="0"/>
          <w:numId w:val="4"/>
        </w:numPr>
        <w:spacing w:after="0" w:line="271" w:lineRule="auto"/>
        <w:ind w:hanging="240"/>
      </w:pPr>
      <w:r w:rsidRPr="003A2A13">
        <w:t xml:space="preserve">The notion of “multiple nationalisms” existing peacefully within a single nation is inherently flawed.  </w:t>
      </w:r>
    </w:p>
    <w:p w14:paraId="78E75287" w14:textId="77777777" w:rsidR="00271276" w:rsidRPr="003A2A13" w:rsidRDefault="00F7255E" w:rsidP="00F7255E">
      <w:pPr>
        <w:numPr>
          <w:ilvl w:val="0"/>
          <w:numId w:val="4"/>
        </w:numPr>
        <w:spacing w:after="0" w:line="271" w:lineRule="auto"/>
        <w:ind w:hanging="240"/>
      </w:pPr>
      <w:r w:rsidRPr="003A2A13">
        <w:t xml:space="preserve">Although the existence of multiple nationalisms may not necessarily cause direct war, less significant or minor instances of nationalism will compete with the prevailing nationalist groups, and thus be subordinated, exploited etc.  </w:t>
      </w:r>
    </w:p>
    <w:p w14:paraId="5D55F1B1" w14:textId="77777777" w:rsidR="00F7255E" w:rsidRDefault="00F7255E" w:rsidP="00F7255E">
      <w:pPr>
        <w:pStyle w:val="Heading1"/>
        <w:ind w:left="-5"/>
      </w:pPr>
      <w:r>
        <w:t>Body Paragraph #1: Canada</w:t>
      </w:r>
      <w:r>
        <w:rPr>
          <w:u w:val="none"/>
        </w:rPr>
        <w:t xml:space="preserve"> </w:t>
      </w:r>
    </w:p>
    <w:p w14:paraId="4525EC64" w14:textId="77777777" w:rsidR="00F7255E" w:rsidRPr="003A2A13" w:rsidRDefault="00F7255E" w:rsidP="00F7255E">
      <w:pPr>
        <w:numPr>
          <w:ilvl w:val="0"/>
          <w:numId w:val="5"/>
        </w:numPr>
        <w:spacing w:after="14" w:line="271" w:lineRule="auto"/>
        <w:ind w:hanging="180"/>
      </w:pPr>
      <w:r w:rsidRPr="003A2A13">
        <w:t xml:space="preserve">Competing nationalism within a nation </w:t>
      </w:r>
    </w:p>
    <w:p w14:paraId="5AEA910B" w14:textId="77777777" w:rsidR="00F7255E" w:rsidRPr="003A2A13" w:rsidRDefault="00F7255E" w:rsidP="00F7255E">
      <w:pPr>
        <w:numPr>
          <w:ilvl w:val="0"/>
          <w:numId w:val="5"/>
        </w:numPr>
        <w:spacing w:after="15" w:line="271" w:lineRule="auto"/>
        <w:ind w:hanging="180"/>
      </w:pPr>
      <w:r w:rsidRPr="003A2A13">
        <w:t xml:space="preserve">“Canadian Culture” - Aboriginal/Imperial Nationalism/French Canadian </w:t>
      </w:r>
    </w:p>
    <w:p w14:paraId="73CB2F3B" w14:textId="77777777" w:rsidR="00F7255E" w:rsidRPr="003A2A13" w:rsidRDefault="00F7255E" w:rsidP="00F7255E">
      <w:pPr>
        <w:numPr>
          <w:ilvl w:val="0"/>
          <w:numId w:val="5"/>
        </w:numPr>
        <w:spacing w:after="14" w:line="271" w:lineRule="auto"/>
        <w:ind w:hanging="180"/>
      </w:pPr>
      <w:r w:rsidRPr="003A2A13">
        <w:t xml:space="preserve">Quebecois - FLQ Crisis, Separatism </w:t>
      </w:r>
    </w:p>
    <w:p w14:paraId="54DFDB46" w14:textId="77777777" w:rsidR="00F7255E" w:rsidRPr="003A2A13" w:rsidRDefault="00F7255E" w:rsidP="00F7255E">
      <w:pPr>
        <w:numPr>
          <w:ilvl w:val="0"/>
          <w:numId w:val="5"/>
        </w:numPr>
        <w:spacing w:after="14" w:line="271" w:lineRule="auto"/>
        <w:ind w:hanging="180"/>
      </w:pPr>
      <w:r w:rsidRPr="003A2A13">
        <w:t xml:space="preserve">Toronto Elite: desire to create myths, symbols and national spirit </w:t>
      </w:r>
    </w:p>
    <w:p w14:paraId="2AEBFB8D" w14:textId="77777777" w:rsidR="00F7255E" w:rsidRPr="003A2A13" w:rsidRDefault="00F7255E" w:rsidP="00F7255E">
      <w:pPr>
        <w:numPr>
          <w:ilvl w:val="0"/>
          <w:numId w:val="5"/>
        </w:numPr>
        <w:spacing w:after="15" w:line="271" w:lineRule="auto"/>
        <w:ind w:hanging="180"/>
      </w:pPr>
      <w:r w:rsidRPr="003A2A13">
        <w:t xml:space="preserve">French Nationalism - based on ethnicity, language, and religion </w:t>
      </w:r>
    </w:p>
    <w:p w14:paraId="3A1E1203" w14:textId="77777777" w:rsidR="003A2A13" w:rsidRPr="003A2A13" w:rsidRDefault="00F7255E" w:rsidP="003A2A13">
      <w:pPr>
        <w:numPr>
          <w:ilvl w:val="0"/>
          <w:numId w:val="5"/>
        </w:numPr>
        <w:spacing w:after="1" w:line="271" w:lineRule="auto"/>
        <w:ind w:hanging="180"/>
      </w:pPr>
      <w:r w:rsidRPr="003A2A13">
        <w:t xml:space="preserve">Degradation and Seclusion of Aboriginal Issues  </w:t>
      </w:r>
    </w:p>
    <w:p w14:paraId="2EA5C300" w14:textId="77777777" w:rsidR="003A2A13" w:rsidRDefault="003A2A13" w:rsidP="003A2A13">
      <w:pPr>
        <w:pStyle w:val="Heading1"/>
        <w:ind w:left="-5"/>
      </w:pPr>
      <w:r>
        <w:t>Body Paragraph #2: Africa - Rwanda</w:t>
      </w:r>
      <w:r>
        <w:rPr>
          <w:u w:val="none"/>
        </w:rPr>
        <w:t xml:space="preserve"> </w:t>
      </w:r>
    </w:p>
    <w:p w14:paraId="28369C89" w14:textId="77777777" w:rsidR="003A2A13" w:rsidRDefault="003A2A13" w:rsidP="003A2A13">
      <w:pPr>
        <w:numPr>
          <w:ilvl w:val="0"/>
          <w:numId w:val="6"/>
        </w:numPr>
        <w:spacing w:after="0" w:line="271" w:lineRule="auto"/>
        <w:ind w:hanging="190"/>
      </w:pPr>
      <w:r>
        <w:t xml:space="preserve">Post-Colonial Africa Independent States struggled with Tribal Feud - which were essentially competing forms of nationalisms within new states </w:t>
      </w:r>
    </w:p>
    <w:p w14:paraId="521FFCD3" w14:textId="77777777" w:rsidR="003A2A13" w:rsidRDefault="003A2A13" w:rsidP="003A2A13">
      <w:pPr>
        <w:numPr>
          <w:ilvl w:val="0"/>
          <w:numId w:val="6"/>
        </w:numPr>
        <w:spacing w:after="11" w:line="271" w:lineRule="auto"/>
        <w:ind w:hanging="190"/>
      </w:pPr>
      <w:r>
        <w:t xml:space="preserve">One of the most devastating of which was the Rwanda Tribal Feud </w:t>
      </w:r>
    </w:p>
    <w:p w14:paraId="30330850" w14:textId="77777777" w:rsidR="003A2A13" w:rsidRDefault="003A2A13" w:rsidP="003A2A13">
      <w:pPr>
        <w:numPr>
          <w:ilvl w:val="0"/>
          <w:numId w:val="6"/>
        </w:numPr>
        <w:spacing w:after="1" w:line="271" w:lineRule="auto"/>
        <w:ind w:hanging="190"/>
      </w:pPr>
      <w:r>
        <w:t xml:space="preserve">The Rwandan Genocide was the slaughter of Tutsi and moderate Hutus in Rwanda by members of the Hutu majority.  Over the span of 100 days, between April and mid-July, approximately 800,000 Rwandans were killed and over 2 million became refugees. </w:t>
      </w:r>
    </w:p>
    <w:p w14:paraId="30D2C0DA" w14:textId="77777777" w:rsidR="003A2A13" w:rsidRDefault="003A2A13" w:rsidP="003A2A13">
      <w:pPr>
        <w:numPr>
          <w:ilvl w:val="0"/>
          <w:numId w:val="6"/>
        </w:numPr>
        <w:spacing w:after="14" w:line="271" w:lineRule="auto"/>
        <w:ind w:hanging="190"/>
      </w:pPr>
      <w:r>
        <w:t xml:space="preserve">The rivalry between the Tutsi people and the Hutus, was a creation of the Belgian colonial rule  </w:t>
      </w:r>
    </w:p>
    <w:p w14:paraId="203D323B" w14:textId="77777777" w:rsidR="00F7255E" w:rsidRPr="003A2A13" w:rsidRDefault="003A2A13" w:rsidP="003A2A13">
      <w:pPr>
        <w:numPr>
          <w:ilvl w:val="0"/>
          <w:numId w:val="6"/>
        </w:numPr>
        <w:spacing w:after="14" w:line="271" w:lineRule="auto"/>
        <w:ind w:hanging="190"/>
      </w:pPr>
      <w:r>
        <w:t xml:space="preserve">These competing forms of nationalism bread conflict and hatred </w:t>
      </w:r>
    </w:p>
    <w:p w14:paraId="66BCBC66" w14:textId="77777777" w:rsidR="00271276" w:rsidRPr="0092616F" w:rsidRDefault="00271276" w:rsidP="00271276">
      <w:pPr>
        <w:pStyle w:val="ListParagraph"/>
        <w:rPr>
          <w:rFonts w:ascii="Times New Roman" w:hAnsi="Times New Roman" w:cs="Times New Roman"/>
          <w:sz w:val="24"/>
          <w:szCs w:val="24"/>
        </w:rPr>
      </w:pPr>
    </w:p>
    <w:p w14:paraId="71949362" w14:textId="77777777" w:rsidR="0092616F" w:rsidRPr="003A2A13" w:rsidRDefault="0092616F" w:rsidP="0092616F">
      <w:pPr>
        <w:pStyle w:val="ListParagraph"/>
        <w:numPr>
          <w:ilvl w:val="0"/>
          <w:numId w:val="1"/>
        </w:numPr>
        <w:rPr>
          <w:rFonts w:ascii="Times New Roman" w:hAnsi="Times New Roman" w:cs="Times New Roman"/>
          <w:b/>
          <w:sz w:val="24"/>
          <w:szCs w:val="24"/>
        </w:rPr>
      </w:pPr>
      <w:r w:rsidRPr="003A2A13">
        <w:rPr>
          <w:rFonts w:ascii="Times New Roman" w:hAnsi="Times New Roman" w:cs="Times New Roman"/>
          <w:b/>
          <w:sz w:val="24"/>
          <w:szCs w:val="24"/>
        </w:rPr>
        <w:t>Is Social Darwinism integral to all forms of imperialism? Discuss with reference to the course material.</w:t>
      </w:r>
    </w:p>
    <w:p w14:paraId="6BE6F9E1" w14:textId="77777777" w:rsidR="003A2A13" w:rsidRDefault="003A2A13" w:rsidP="003A2A13">
      <w:pPr>
        <w:spacing w:after="12"/>
        <w:ind w:left="-5" w:hanging="10"/>
      </w:pPr>
      <w:r>
        <w:rPr>
          <w:u w:val="single" w:color="000000"/>
        </w:rPr>
        <w:t>Intro/Thesis:</w:t>
      </w:r>
      <w:r>
        <w:t xml:space="preserve"> </w:t>
      </w:r>
    </w:p>
    <w:p w14:paraId="170D2081" w14:textId="77777777" w:rsidR="003A2A13" w:rsidRDefault="003A2A13" w:rsidP="003A2A13">
      <w:pPr>
        <w:numPr>
          <w:ilvl w:val="0"/>
          <w:numId w:val="7"/>
        </w:numPr>
        <w:spacing w:after="158" w:line="271" w:lineRule="auto"/>
        <w:ind w:hanging="180"/>
      </w:pPr>
      <w:r>
        <w:t xml:space="preserve">Social Darwinism is the theory that individuals, groups, and peoples are subject to the same Darwinian laws of natural selection as plants and animals/Analogy between the human and natural worlds </w:t>
      </w:r>
    </w:p>
    <w:p w14:paraId="6DA4C0C3" w14:textId="77777777" w:rsidR="003A2A13" w:rsidRDefault="003A2A13" w:rsidP="003A2A13">
      <w:pPr>
        <w:numPr>
          <w:ilvl w:val="0"/>
          <w:numId w:val="7"/>
        </w:numPr>
        <w:spacing w:after="1" w:line="271" w:lineRule="auto"/>
        <w:ind w:hanging="180"/>
      </w:pPr>
      <w:r>
        <w:lastRenderedPageBreak/>
        <w:t xml:space="preserve">The age of imperialism in Europe reached its peak in the years between 1850 and 1950. During this time nations such as Great Britain controlled vast regions of the globe and exerted their dominion over the conquered peoples of their territories.  </w:t>
      </w:r>
    </w:p>
    <w:p w14:paraId="6483F91D" w14:textId="77777777" w:rsidR="003A2A13" w:rsidRDefault="003A2A13" w:rsidP="003A2A13">
      <w:pPr>
        <w:numPr>
          <w:ilvl w:val="0"/>
          <w:numId w:val="7"/>
        </w:numPr>
        <w:spacing w:after="1" w:line="271" w:lineRule="auto"/>
        <w:ind w:hanging="180"/>
      </w:pPr>
      <w:r>
        <w:t xml:space="preserve">In order to justify their control of the colonial population, Europeans had for centuries stated that the colonial population was subhuman and therefore needed to be controlled by the more intelligent Europeans… This was intellectually justified by Charles Darwin’s Descent of Man which applied his theory of Survival of the Fittest to society </w:t>
      </w:r>
    </w:p>
    <w:p w14:paraId="35F8CC8A" w14:textId="77777777" w:rsidR="003A2A13" w:rsidRDefault="003A2A13" w:rsidP="003A2A13">
      <w:pPr>
        <w:numPr>
          <w:ilvl w:val="0"/>
          <w:numId w:val="7"/>
        </w:numPr>
        <w:spacing w:after="14" w:line="271" w:lineRule="auto"/>
        <w:ind w:hanging="180"/>
      </w:pPr>
      <w:r>
        <w:t xml:space="preserve">Civilized Nations are strong Nations; thus social darwinism is fuel for imperialism </w:t>
      </w:r>
    </w:p>
    <w:p w14:paraId="24CB9F67" w14:textId="77777777" w:rsidR="003A2A13" w:rsidRDefault="003A2A13" w:rsidP="003A2A13">
      <w:pPr>
        <w:numPr>
          <w:ilvl w:val="0"/>
          <w:numId w:val="7"/>
        </w:numPr>
        <w:spacing w:after="1" w:line="271" w:lineRule="auto"/>
        <w:ind w:hanging="180"/>
      </w:pPr>
      <w:r>
        <w:t xml:space="preserve">Competition for the survival of different races, specifically tribal groups in South/Central America and across continental colonial Africa, will essentially result in “survival of the fittest” </w:t>
      </w:r>
    </w:p>
    <w:p w14:paraId="32AF0105" w14:textId="77777777" w:rsidR="003A2A13" w:rsidRDefault="003A2A13" w:rsidP="003A2A13">
      <w:pPr>
        <w:numPr>
          <w:ilvl w:val="0"/>
          <w:numId w:val="7"/>
        </w:numPr>
        <w:spacing w:after="0" w:line="271" w:lineRule="auto"/>
        <w:ind w:hanging="180"/>
      </w:pPr>
      <w:r>
        <w:t xml:space="preserve">Social Darwinism is a colonial strategy that be seen as a part of a holistic, global strategy of world domination </w:t>
      </w:r>
    </w:p>
    <w:p w14:paraId="7EC6E50B" w14:textId="77777777" w:rsidR="003A2A13" w:rsidRPr="003A2A13" w:rsidRDefault="003A2A13" w:rsidP="003A2A13">
      <w:pPr>
        <w:numPr>
          <w:ilvl w:val="0"/>
          <w:numId w:val="7"/>
        </w:numPr>
        <w:spacing w:after="0" w:line="271" w:lineRule="auto"/>
        <w:ind w:hanging="180"/>
      </w:pPr>
      <w:r>
        <w:t>“Survival of the fittest” and “natural selection” were two strands of Darwinism which were misinterpreted to justify the exploitation, domination and subordination of other races qualified as “inferior.</w:t>
      </w:r>
      <w:r>
        <w:rPr>
          <w:b/>
        </w:rPr>
        <w:t xml:space="preserve"> </w:t>
      </w:r>
    </w:p>
    <w:p w14:paraId="2F4DDB19" w14:textId="77777777" w:rsidR="003A2A13" w:rsidRDefault="003A2A13" w:rsidP="003A2A13">
      <w:pPr>
        <w:pStyle w:val="Heading1"/>
        <w:ind w:left="-5"/>
      </w:pPr>
      <w:r>
        <w:t>Body Paragraph #1: Imperialism in Australia - The Rabbit Fence</w:t>
      </w:r>
      <w:r>
        <w:rPr>
          <w:u w:val="none"/>
        </w:rPr>
        <w:t xml:space="preserve"> </w:t>
      </w:r>
    </w:p>
    <w:p w14:paraId="58DB0A8C" w14:textId="77777777" w:rsidR="003A2A13" w:rsidRDefault="003A2A13" w:rsidP="003A2A13">
      <w:pPr>
        <w:numPr>
          <w:ilvl w:val="0"/>
          <w:numId w:val="8"/>
        </w:numPr>
        <w:spacing w:after="0" w:line="271" w:lineRule="auto"/>
        <w:ind w:hanging="180"/>
      </w:pPr>
      <w:r>
        <w:t xml:space="preserve">After the state of Australia appropriated the land of the native Aborigines people, it attempted to civilize, save and effectively eradicate them </w:t>
      </w:r>
    </w:p>
    <w:p w14:paraId="66308D1A" w14:textId="77777777" w:rsidR="003A2A13" w:rsidRDefault="003A2A13" w:rsidP="003A2A13">
      <w:pPr>
        <w:numPr>
          <w:ilvl w:val="0"/>
          <w:numId w:val="8"/>
        </w:numPr>
        <w:spacing w:after="14" w:line="271" w:lineRule="auto"/>
        <w:ind w:hanging="180"/>
      </w:pPr>
      <w:r>
        <w:t xml:space="preserve">Created a total colonial institution </w:t>
      </w:r>
    </w:p>
    <w:p w14:paraId="6FA1FC07" w14:textId="77777777" w:rsidR="003A2A13" w:rsidRDefault="003A2A13" w:rsidP="003A2A13">
      <w:pPr>
        <w:numPr>
          <w:ilvl w:val="0"/>
          <w:numId w:val="8"/>
        </w:numPr>
        <w:spacing w:after="14" w:line="271" w:lineRule="auto"/>
        <w:ind w:hanging="180"/>
      </w:pPr>
      <w:r>
        <w:t xml:space="preserve">Anything that stands in the way of the greater goal of the colonizers is to be eliminated </w:t>
      </w:r>
    </w:p>
    <w:p w14:paraId="344E93BA" w14:textId="77777777" w:rsidR="003A2A13" w:rsidRDefault="003A2A13" w:rsidP="003A2A13">
      <w:pPr>
        <w:numPr>
          <w:ilvl w:val="0"/>
          <w:numId w:val="8"/>
        </w:numPr>
        <w:spacing w:after="0" w:line="271" w:lineRule="auto"/>
        <w:ind w:hanging="180"/>
      </w:pPr>
      <w:r>
        <w:t xml:space="preserve">Australia’s native people were considered a nuisance, and thus if not assimilated into the population of the colonizers, would therefore be eliminated = Social Darwinism  </w:t>
      </w:r>
    </w:p>
    <w:p w14:paraId="458611B9" w14:textId="77777777" w:rsidR="003A2A13" w:rsidRDefault="003A2A13" w:rsidP="003A2A13">
      <w:pPr>
        <w:numPr>
          <w:ilvl w:val="0"/>
          <w:numId w:val="8"/>
        </w:numPr>
        <w:spacing w:after="0" w:line="271" w:lineRule="auto"/>
        <w:ind w:hanging="180"/>
      </w:pPr>
      <w:r>
        <w:t xml:space="preserve">As the colonialist aim was to control and shape the land to support the mother country of Great Britain, the Aborigines would either have to be shaped into a “useful form” or destroyed </w:t>
      </w:r>
    </w:p>
    <w:p w14:paraId="4362C72A" w14:textId="77777777" w:rsidR="003A2A13" w:rsidRDefault="003A2A13" w:rsidP="003A2A13">
      <w:pPr>
        <w:numPr>
          <w:ilvl w:val="0"/>
          <w:numId w:val="8"/>
        </w:numPr>
        <w:spacing w:after="14" w:line="271" w:lineRule="auto"/>
        <w:ind w:hanging="180"/>
      </w:pPr>
      <w:r>
        <w:t xml:space="preserve">This process was seen as civilizing the natives, who who seen as an un-civilized problem </w:t>
      </w:r>
    </w:p>
    <w:p w14:paraId="3F7F71BF" w14:textId="77777777" w:rsidR="003A2A13" w:rsidRDefault="003A2A13" w:rsidP="003A2A13">
      <w:pPr>
        <w:numPr>
          <w:ilvl w:val="0"/>
          <w:numId w:val="8"/>
        </w:numPr>
        <w:spacing w:after="0" w:line="271" w:lineRule="auto"/>
        <w:ind w:hanging="180"/>
      </w:pPr>
      <w:r>
        <w:t xml:space="preserve">Darwinism became the intellectual justification of the eradication of the Australian Aborigine people </w:t>
      </w:r>
    </w:p>
    <w:p w14:paraId="173B7DE9" w14:textId="77777777" w:rsidR="003A2A13" w:rsidRDefault="003A2A13" w:rsidP="003A2A13">
      <w:pPr>
        <w:pStyle w:val="Heading1"/>
        <w:ind w:left="-5"/>
      </w:pPr>
      <w:r>
        <w:t>Body Paragraph #2: Colonialism in Africa</w:t>
      </w:r>
      <w:r>
        <w:rPr>
          <w:u w:val="none"/>
        </w:rPr>
        <w:t xml:space="preserve">  </w:t>
      </w:r>
    </w:p>
    <w:p w14:paraId="605A1F18" w14:textId="77777777" w:rsidR="003A2A13" w:rsidRDefault="003A2A13" w:rsidP="003A2A13">
      <w:pPr>
        <w:numPr>
          <w:ilvl w:val="0"/>
          <w:numId w:val="9"/>
        </w:numPr>
        <w:spacing w:after="0" w:line="271" w:lineRule="auto"/>
        <w:ind w:hanging="240"/>
      </w:pPr>
      <w:r>
        <w:t xml:space="preserve">When European statesmen gathered in Berlin in 1884 to officially partition Africa among themselves they were fully consumed by this spirit of racial superiority </w:t>
      </w:r>
    </w:p>
    <w:p w14:paraId="7C67D88C" w14:textId="77777777" w:rsidR="003A2A13" w:rsidRDefault="003A2A13" w:rsidP="003A2A13">
      <w:pPr>
        <w:numPr>
          <w:ilvl w:val="0"/>
          <w:numId w:val="9"/>
        </w:numPr>
        <w:spacing w:after="1" w:line="271" w:lineRule="auto"/>
        <w:ind w:hanging="240"/>
      </w:pPr>
      <w:r>
        <w:t xml:space="preserve">From the Social Darwinist perspective, it was natural for African land to be confiscated for western economic enterprise. It was natural for Africans to be flogged, humiliated, enslaved and killed on capitalist mines and plantations. </w:t>
      </w:r>
    </w:p>
    <w:p w14:paraId="36EB643A" w14:textId="77777777" w:rsidR="003A2A13" w:rsidRDefault="003A2A13" w:rsidP="003A2A13">
      <w:pPr>
        <w:numPr>
          <w:ilvl w:val="0"/>
          <w:numId w:val="9"/>
        </w:numPr>
        <w:spacing w:after="0" w:line="271" w:lineRule="auto"/>
        <w:ind w:hanging="240"/>
      </w:pPr>
      <w:r>
        <w:t xml:space="preserve">The full implication of Social Darwinism was that it was “unnatural” to be African, and if nature made the mistake of creating such “inferior races” their role was to carry the “white man’s burden.” </w:t>
      </w:r>
    </w:p>
    <w:p w14:paraId="7F70D82A" w14:textId="77777777" w:rsidR="003A2A13" w:rsidRPr="003A2A13" w:rsidRDefault="003A2A13" w:rsidP="003A2A13">
      <w:pPr>
        <w:spacing w:after="0" w:line="271" w:lineRule="auto"/>
        <w:ind w:left="240"/>
      </w:pPr>
    </w:p>
    <w:p w14:paraId="2721ADF5" w14:textId="77777777" w:rsidR="0092616F" w:rsidRPr="003A2A13" w:rsidRDefault="0092616F" w:rsidP="0092616F">
      <w:pPr>
        <w:pStyle w:val="ListParagraph"/>
        <w:numPr>
          <w:ilvl w:val="0"/>
          <w:numId w:val="1"/>
        </w:numPr>
        <w:rPr>
          <w:rFonts w:ascii="Times New Roman" w:hAnsi="Times New Roman" w:cs="Times New Roman"/>
          <w:b/>
          <w:sz w:val="24"/>
          <w:szCs w:val="24"/>
        </w:rPr>
      </w:pPr>
      <w:r w:rsidRPr="003A2A13">
        <w:rPr>
          <w:rFonts w:ascii="Times New Roman" w:hAnsi="Times New Roman" w:cs="Times New Roman"/>
          <w:b/>
          <w:sz w:val="24"/>
          <w:szCs w:val="24"/>
        </w:rPr>
        <w:t>Using examples from the lectures and readings define Revolution.</w:t>
      </w:r>
    </w:p>
    <w:p w14:paraId="521B5CA8" w14:textId="77777777" w:rsidR="003A2A13" w:rsidRDefault="003A2A13" w:rsidP="003A2A13">
      <w:pPr>
        <w:spacing w:after="12"/>
        <w:ind w:left="-5" w:hanging="10"/>
      </w:pPr>
      <w:r>
        <w:rPr>
          <w:u w:val="single" w:color="000000"/>
        </w:rPr>
        <w:t>Intro/Thesis:</w:t>
      </w:r>
      <w:r>
        <w:t xml:space="preserve"> </w:t>
      </w:r>
    </w:p>
    <w:p w14:paraId="7EBE6BE6" w14:textId="77777777" w:rsidR="003A2A13" w:rsidRDefault="003A2A13" w:rsidP="003A2A13">
      <w:pPr>
        <w:numPr>
          <w:ilvl w:val="0"/>
          <w:numId w:val="10"/>
        </w:numPr>
        <w:spacing w:after="14" w:line="271" w:lineRule="auto"/>
        <w:ind w:hanging="180"/>
      </w:pPr>
      <w:r>
        <w:t xml:space="preserve">Revolution is a multidimensional term/process </w:t>
      </w:r>
    </w:p>
    <w:p w14:paraId="6A3E52B5" w14:textId="77777777" w:rsidR="003A2A13" w:rsidRDefault="003A2A13" w:rsidP="003A2A13">
      <w:pPr>
        <w:numPr>
          <w:ilvl w:val="0"/>
          <w:numId w:val="10"/>
        </w:numPr>
        <w:spacing w:after="14" w:line="271" w:lineRule="auto"/>
        <w:ind w:hanging="180"/>
      </w:pPr>
      <w:r>
        <w:t xml:space="preserve">Different types of revolutions: Industrial, political and cultural </w:t>
      </w:r>
    </w:p>
    <w:p w14:paraId="73F7E934" w14:textId="77777777" w:rsidR="003A2A13" w:rsidRDefault="003A2A13" w:rsidP="003A2A13">
      <w:pPr>
        <w:numPr>
          <w:ilvl w:val="0"/>
          <w:numId w:val="10"/>
        </w:numPr>
        <w:spacing w:after="15" w:line="271" w:lineRule="auto"/>
        <w:ind w:hanging="180"/>
      </w:pPr>
      <w:r>
        <w:t xml:space="preserve">In order for an social uprising or evolution to be considered a Revolution: </w:t>
      </w:r>
    </w:p>
    <w:p w14:paraId="08BA6EF9" w14:textId="77777777" w:rsidR="003A2A13" w:rsidRDefault="003A2A13" w:rsidP="003A2A13">
      <w:pPr>
        <w:numPr>
          <w:ilvl w:val="1"/>
          <w:numId w:val="10"/>
        </w:numPr>
        <w:spacing w:after="14" w:line="271" w:lineRule="auto"/>
        <w:ind w:hanging="180"/>
      </w:pPr>
      <w:r>
        <w:t xml:space="preserve">Cause for change </w:t>
      </w:r>
    </w:p>
    <w:p w14:paraId="733FFC54" w14:textId="77777777" w:rsidR="003A2A13" w:rsidRDefault="003A2A13" w:rsidP="003A2A13">
      <w:pPr>
        <w:numPr>
          <w:ilvl w:val="1"/>
          <w:numId w:val="10"/>
        </w:numPr>
        <w:spacing w:after="15" w:line="271" w:lineRule="auto"/>
        <w:ind w:hanging="180"/>
      </w:pPr>
      <w:r>
        <w:lastRenderedPageBreak/>
        <w:t xml:space="preserve">Uniting people who support that cause  </w:t>
      </w:r>
    </w:p>
    <w:p w14:paraId="78C0135B" w14:textId="77777777" w:rsidR="003A2A13" w:rsidRDefault="003A2A13" w:rsidP="003A2A13">
      <w:pPr>
        <w:numPr>
          <w:ilvl w:val="1"/>
          <w:numId w:val="10"/>
        </w:numPr>
        <w:spacing w:after="14" w:line="271" w:lineRule="auto"/>
        <w:ind w:hanging="180"/>
      </w:pPr>
      <w:r>
        <w:t xml:space="preserve">A way to spread that cause </w:t>
      </w:r>
    </w:p>
    <w:p w14:paraId="7BB3792D" w14:textId="77777777" w:rsidR="003A2A13" w:rsidRDefault="003A2A13" w:rsidP="003A2A13">
      <w:pPr>
        <w:numPr>
          <w:ilvl w:val="1"/>
          <w:numId w:val="10"/>
        </w:numPr>
        <w:spacing w:after="14" w:line="271" w:lineRule="auto"/>
        <w:ind w:hanging="180"/>
      </w:pPr>
      <w:r>
        <w:t xml:space="preserve">Strategy evidence to support the cause </w:t>
      </w:r>
    </w:p>
    <w:p w14:paraId="2F3C9B93" w14:textId="77777777" w:rsidR="003A2A13" w:rsidRDefault="003A2A13" w:rsidP="003A2A13">
      <w:pPr>
        <w:numPr>
          <w:ilvl w:val="1"/>
          <w:numId w:val="10"/>
        </w:numPr>
        <w:spacing w:after="14" w:line="271" w:lineRule="auto"/>
        <w:ind w:hanging="180"/>
      </w:pPr>
      <w:r>
        <w:t xml:space="preserve">Enough strength to support backlash </w:t>
      </w:r>
    </w:p>
    <w:p w14:paraId="4329235B" w14:textId="77777777" w:rsidR="003A2A13" w:rsidRDefault="003A2A13" w:rsidP="003A2A13">
      <w:pPr>
        <w:numPr>
          <w:ilvl w:val="0"/>
          <w:numId w:val="10"/>
        </w:numPr>
        <w:spacing w:after="0" w:line="271" w:lineRule="auto"/>
        <w:ind w:hanging="180"/>
      </w:pPr>
      <w:r>
        <w:t xml:space="preserve">A revolution must be victorious or it will purely be considered a rebellion or insurgence; thus, there must be a significant change pre/post revolution </w:t>
      </w:r>
    </w:p>
    <w:p w14:paraId="1C3E2271" w14:textId="77777777" w:rsidR="003A2A13" w:rsidRDefault="003A2A13" w:rsidP="003A2A13">
      <w:pPr>
        <w:numPr>
          <w:ilvl w:val="0"/>
          <w:numId w:val="10"/>
        </w:numPr>
        <w:spacing w:after="1" w:line="271" w:lineRule="auto"/>
        <w:ind w:hanging="180"/>
      </w:pPr>
      <w:r>
        <w:t xml:space="preserve">Revolutions also (John Locke): </w:t>
      </w:r>
    </w:p>
    <w:p w14:paraId="16BC0E5D" w14:textId="77777777" w:rsidR="003A2A13" w:rsidRDefault="003A2A13" w:rsidP="003A2A13">
      <w:pPr>
        <w:numPr>
          <w:ilvl w:val="1"/>
          <w:numId w:val="10"/>
        </w:numPr>
        <w:spacing w:after="0" w:line="271" w:lineRule="auto"/>
        <w:ind w:hanging="240"/>
      </w:pPr>
      <w:r>
        <w:t xml:space="preserve">It substitutes arbitrary will for law </w:t>
      </w:r>
    </w:p>
    <w:p w14:paraId="477FB9EF" w14:textId="77777777" w:rsidR="003A2A13" w:rsidRDefault="003A2A13" w:rsidP="003A2A13">
      <w:pPr>
        <w:numPr>
          <w:ilvl w:val="1"/>
          <w:numId w:val="10"/>
        </w:numPr>
        <w:spacing w:after="0" w:line="271" w:lineRule="auto"/>
        <w:ind w:hanging="240"/>
      </w:pPr>
      <w:r>
        <w:t xml:space="preserve">It hinders the legislative powers from assembling in good time or from acting freely </w:t>
      </w:r>
    </w:p>
    <w:p w14:paraId="0A0CEFDA" w14:textId="77777777" w:rsidR="003A2A13" w:rsidRDefault="003A2A13" w:rsidP="003A2A13">
      <w:pPr>
        <w:numPr>
          <w:ilvl w:val="1"/>
          <w:numId w:val="10"/>
        </w:numPr>
        <w:spacing w:after="0" w:line="271" w:lineRule="auto"/>
        <w:ind w:hanging="240"/>
      </w:pPr>
      <w:r>
        <w:t xml:space="preserve">It alters the mode of electing the legislative body </w:t>
      </w:r>
    </w:p>
    <w:p w14:paraId="2D5A327F" w14:textId="77777777" w:rsidR="003A2A13" w:rsidRDefault="003A2A13" w:rsidP="003A2A13">
      <w:pPr>
        <w:numPr>
          <w:ilvl w:val="1"/>
          <w:numId w:val="10"/>
        </w:numPr>
        <w:spacing w:after="0" w:line="271" w:lineRule="auto"/>
        <w:ind w:hanging="240"/>
      </w:pPr>
      <w:r>
        <w:t xml:space="preserve">It delivers the people into the jurisdiction of a foreign power </w:t>
      </w:r>
    </w:p>
    <w:p w14:paraId="785003BB" w14:textId="77777777" w:rsidR="003A2A13" w:rsidRDefault="003A2A13" w:rsidP="003A2A13">
      <w:pPr>
        <w:numPr>
          <w:ilvl w:val="1"/>
          <w:numId w:val="10"/>
        </w:numPr>
        <w:spacing w:after="2" w:line="271" w:lineRule="auto"/>
        <w:ind w:hanging="240"/>
      </w:pPr>
      <w:r>
        <w:t xml:space="preserve">It abandons the trust to govern the people </w:t>
      </w:r>
    </w:p>
    <w:p w14:paraId="30AC15B8" w14:textId="77777777" w:rsidR="003A2A13" w:rsidRDefault="003A2A13" w:rsidP="003A2A13">
      <w:pPr>
        <w:numPr>
          <w:ilvl w:val="0"/>
          <w:numId w:val="10"/>
        </w:numPr>
        <w:spacing w:after="0" w:line="271" w:lineRule="auto"/>
        <w:ind w:hanging="180"/>
      </w:pPr>
      <w:r>
        <w:t xml:space="preserve">“Century of Revolutions” Conventional, long established ways of thinking and tradition social structure were called into question in the name of popular sovereignty  </w:t>
      </w:r>
    </w:p>
    <w:p w14:paraId="54CA0630" w14:textId="77777777" w:rsidR="003A2A13" w:rsidRDefault="003A2A13" w:rsidP="003A2A13">
      <w:pPr>
        <w:pStyle w:val="Heading1"/>
        <w:ind w:left="-5"/>
      </w:pPr>
      <w:r>
        <w:t>Body Paragraph #1: French Revolution 1789-1815</w:t>
      </w:r>
      <w:r>
        <w:rPr>
          <w:u w:val="none"/>
        </w:rPr>
        <w:t xml:space="preserve"> </w:t>
      </w:r>
    </w:p>
    <w:p w14:paraId="655C512D" w14:textId="77777777" w:rsidR="003A2A13" w:rsidRDefault="003A2A13" w:rsidP="003A2A13">
      <w:pPr>
        <w:numPr>
          <w:ilvl w:val="0"/>
          <w:numId w:val="11"/>
        </w:numPr>
        <w:spacing w:after="14" w:line="271" w:lineRule="auto"/>
        <w:ind w:hanging="180"/>
      </w:pPr>
      <w:r>
        <w:t xml:space="preserve">Enlightenment </w:t>
      </w:r>
    </w:p>
    <w:p w14:paraId="21A32136" w14:textId="77777777" w:rsidR="003A2A13" w:rsidRDefault="003A2A13" w:rsidP="003A2A13">
      <w:pPr>
        <w:numPr>
          <w:ilvl w:val="0"/>
          <w:numId w:val="11"/>
        </w:numPr>
        <w:spacing w:after="15" w:line="271" w:lineRule="auto"/>
        <w:ind w:hanging="180"/>
      </w:pPr>
      <w:r>
        <w:t xml:space="preserve">Social Discontent </w:t>
      </w:r>
    </w:p>
    <w:p w14:paraId="0A3DE3BF" w14:textId="77777777" w:rsidR="003A2A13" w:rsidRDefault="003A2A13" w:rsidP="003A2A13">
      <w:pPr>
        <w:numPr>
          <w:ilvl w:val="0"/>
          <w:numId w:val="11"/>
        </w:numPr>
        <w:spacing w:after="13" w:line="271" w:lineRule="auto"/>
        <w:ind w:hanging="180"/>
      </w:pPr>
      <w:r>
        <w:t xml:space="preserve">Revolution </w:t>
      </w:r>
    </w:p>
    <w:p w14:paraId="0356C2AC" w14:textId="77777777" w:rsidR="003A2A13" w:rsidRDefault="003A2A13" w:rsidP="003A2A13">
      <w:pPr>
        <w:numPr>
          <w:ilvl w:val="0"/>
          <w:numId w:val="11"/>
        </w:numPr>
        <w:spacing w:after="14" w:line="271" w:lineRule="auto"/>
        <w:ind w:hanging="180"/>
      </w:pPr>
      <w:r>
        <w:t xml:space="preserve">New Order </w:t>
      </w:r>
    </w:p>
    <w:p w14:paraId="32770160" w14:textId="77777777" w:rsidR="003A2A13" w:rsidRDefault="003A2A13" w:rsidP="003A2A13">
      <w:pPr>
        <w:numPr>
          <w:ilvl w:val="0"/>
          <w:numId w:val="11"/>
        </w:numPr>
        <w:spacing w:after="0" w:line="271" w:lineRule="auto"/>
        <w:ind w:hanging="180"/>
      </w:pPr>
      <w:r>
        <w:t xml:space="preserve">A Call for Democracy </w:t>
      </w:r>
    </w:p>
    <w:p w14:paraId="1A7C7EE4" w14:textId="77777777" w:rsidR="003A2A13" w:rsidRDefault="003A2A13" w:rsidP="003A2A13">
      <w:pPr>
        <w:pStyle w:val="Heading1"/>
        <w:ind w:left="-5"/>
      </w:pPr>
      <w:r>
        <w:t>Body Paragraph #2: Haitian Revolution 1791-1804</w:t>
      </w:r>
      <w:r>
        <w:rPr>
          <w:u w:val="none"/>
        </w:rPr>
        <w:t xml:space="preserve"> </w:t>
      </w:r>
    </w:p>
    <w:p w14:paraId="351CC174" w14:textId="77777777" w:rsidR="003A2A13" w:rsidRDefault="003A2A13" w:rsidP="003A2A13">
      <w:pPr>
        <w:numPr>
          <w:ilvl w:val="0"/>
          <w:numId w:val="12"/>
        </w:numPr>
        <w:spacing w:after="14" w:line="271" w:lineRule="auto"/>
        <w:ind w:hanging="180"/>
      </w:pPr>
      <w:r>
        <w:t xml:space="preserve">French Colony of Saint Dominigue - Wealthiest Colony  </w:t>
      </w:r>
    </w:p>
    <w:p w14:paraId="2B3643B4" w14:textId="77777777" w:rsidR="003A2A13" w:rsidRDefault="003A2A13" w:rsidP="003A2A13">
      <w:pPr>
        <w:numPr>
          <w:ilvl w:val="0"/>
          <w:numId w:val="12"/>
        </w:numPr>
        <w:spacing w:after="0" w:line="271" w:lineRule="auto"/>
        <w:ind w:hanging="180"/>
      </w:pPr>
      <w:r>
        <w:t xml:space="preserve">Civic racial conflict between the wealthy plantation owners, merchants, lawyers, les grand bancs, les petits blancs, gens de couleur libres, slaves </w:t>
      </w:r>
    </w:p>
    <w:p w14:paraId="5BD00B95" w14:textId="77777777" w:rsidR="003A2A13" w:rsidRDefault="003A2A13" w:rsidP="003A2A13">
      <w:pPr>
        <w:numPr>
          <w:ilvl w:val="0"/>
          <w:numId w:val="12"/>
        </w:numPr>
        <w:spacing w:after="12" w:line="271" w:lineRule="auto"/>
        <w:ind w:hanging="180"/>
      </w:pPr>
      <w:r>
        <w:t xml:space="preserve">Power gravitated to a new power, outmanoeuvred foreign powers, internal resistance </w:t>
      </w:r>
    </w:p>
    <w:p w14:paraId="57594000" w14:textId="77777777" w:rsidR="003A2A13" w:rsidRDefault="003A2A13" w:rsidP="003A2A13">
      <w:pPr>
        <w:numPr>
          <w:ilvl w:val="0"/>
          <w:numId w:val="12"/>
        </w:numPr>
        <w:spacing w:after="12" w:line="271" w:lineRule="auto"/>
        <w:ind w:hanging="180"/>
      </w:pPr>
      <w:r>
        <w:t xml:space="preserve"> Civic War </w:t>
      </w:r>
    </w:p>
    <w:p w14:paraId="15F916EB" w14:textId="77777777" w:rsidR="007D47C6" w:rsidRPr="003A2A13" w:rsidRDefault="007D47C6" w:rsidP="007D47C6">
      <w:pPr>
        <w:spacing w:after="12" w:line="271" w:lineRule="auto"/>
        <w:ind w:left="180"/>
      </w:pPr>
    </w:p>
    <w:p w14:paraId="0FF103D3" w14:textId="77777777" w:rsidR="003A2A13" w:rsidRDefault="0092616F" w:rsidP="003A2A13">
      <w:pPr>
        <w:pStyle w:val="ListParagraph"/>
        <w:numPr>
          <w:ilvl w:val="0"/>
          <w:numId w:val="1"/>
        </w:numPr>
        <w:rPr>
          <w:rFonts w:ascii="Times New Roman" w:eastAsia="Times New Roman" w:hAnsi="Times New Roman" w:cs="Times New Roman"/>
          <w:b/>
          <w:sz w:val="24"/>
          <w:szCs w:val="24"/>
          <w:lang w:eastAsia="en-CA"/>
        </w:rPr>
      </w:pPr>
      <w:r w:rsidRPr="003A2A13">
        <w:rPr>
          <w:rFonts w:ascii="Times New Roman" w:eastAsia="Times New Roman" w:hAnsi="Times New Roman" w:cs="Times New Roman"/>
          <w:b/>
          <w:sz w:val="24"/>
          <w:szCs w:val="24"/>
          <w:lang w:eastAsia="en-CA"/>
        </w:rPr>
        <w:t>How do you compare industrialization across different nations in the 19</w:t>
      </w:r>
      <w:r w:rsidRPr="003A2A13">
        <w:rPr>
          <w:rFonts w:ascii="Times New Roman" w:eastAsia="Times New Roman" w:hAnsi="Times New Roman" w:cs="Times New Roman"/>
          <w:b/>
          <w:sz w:val="24"/>
          <w:szCs w:val="24"/>
          <w:vertAlign w:val="superscript"/>
          <w:lang w:eastAsia="en-CA"/>
        </w:rPr>
        <w:t>th</w:t>
      </w:r>
      <w:r w:rsidRPr="003A2A13">
        <w:rPr>
          <w:rFonts w:ascii="Times New Roman" w:eastAsia="Times New Roman" w:hAnsi="Times New Roman" w:cs="Times New Roman"/>
          <w:b/>
          <w:sz w:val="24"/>
          <w:szCs w:val="24"/>
          <w:lang w:eastAsia="en-CA"/>
        </w:rPr>
        <w:t xml:space="preserve"> and 20</w:t>
      </w:r>
      <w:r w:rsidRPr="003A2A13">
        <w:rPr>
          <w:rFonts w:ascii="Times New Roman" w:eastAsia="Times New Roman" w:hAnsi="Times New Roman" w:cs="Times New Roman"/>
          <w:b/>
          <w:sz w:val="24"/>
          <w:szCs w:val="24"/>
          <w:vertAlign w:val="superscript"/>
          <w:lang w:eastAsia="en-CA"/>
        </w:rPr>
        <w:t>th</w:t>
      </w:r>
      <w:r w:rsidRPr="003A2A13">
        <w:rPr>
          <w:rFonts w:ascii="Times New Roman" w:eastAsia="Times New Roman" w:hAnsi="Times New Roman" w:cs="Times New Roman"/>
          <w:b/>
          <w:sz w:val="24"/>
          <w:szCs w:val="24"/>
          <w:lang w:eastAsia="en-CA"/>
        </w:rPr>
        <w:t xml:space="preserve"> centuries?</w:t>
      </w:r>
    </w:p>
    <w:p w14:paraId="2C2C6FF3" w14:textId="77777777" w:rsidR="003A2A13" w:rsidRDefault="003A2A13" w:rsidP="003A2A13">
      <w:pPr>
        <w:numPr>
          <w:ilvl w:val="0"/>
          <w:numId w:val="13"/>
        </w:numPr>
        <w:spacing w:after="14" w:line="271" w:lineRule="auto"/>
        <w:ind w:hanging="196"/>
      </w:pPr>
      <w:r>
        <w:t xml:space="preserve">British Industrial Revolution </w:t>
      </w:r>
    </w:p>
    <w:p w14:paraId="3FCF7CE4" w14:textId="77777777" w:rsidR="003A2A13" w:rsidRDefault="003A2A13" w:rsidP="003A2A13">
      <w:pPr>
        <w:numPr>
          <w:ilvl w:val="0"/>
          <w:numId w:val="13"/>
        </w:numPr>
        <w:spacing w:after="11" w:line="271" w:lineRule="auto"/>
        <w:ind w:hanging="196"/>
      </w:pPr>
      <w:r>
        <w:t xml:space="preserve">Russian Industrial Revolution </w:t>
      </w:r>
    </w:p>
    <w:p w14:paraId="15F718D6" w14:textId="77777777" w:rsidR="007D47C6" w:rsidRPr="007D47C6" w:rsidRDefault="007D47C6" w:rsidP="007D47C6">
      <w:pPr>
        <w:spacing w:after="11" w:line="271" w:lineRule="auto"/>
        <w:ind w:left="196"/>
      </w:pPr>
    </w:p>
    <w:p w14:paraId="438093B2" w14:textId="77777777" w:rsidR="0092616F" w:rsidRPr="007D47C6" w:rsidRDefault="0092616F" w:rsidP="0092616F">
      <w:pPr>
        <w:pStyle w:val="ListParagraph"/>
        <w:numPr>
          <w:ilvl w:val="0"/>
          <w:numId w:val="1"/>
        </w:numPr>
        <w:rPr>
          <w:rFonts w:ascii="Times New Roman" w:eastAsia="Times New Roman" w:hAnsi="Times New Roman" w:cs="Times New Roman"/>
          <w:b/>
          <w:sz w:val="24"/>
          <w:szCs w:val="24"/>
          <w:lang w:eastAsia="en-CA"/>
        </w:rPr>
      </w:pPr>
      <w:r w:rsidRPr="007D47C6">
        <w:rPr>
          <w:rFonts w:ascii="Times New Roman" w:eastAsia="Times New Roman" w:hAnsi="Times New Roman" w:cs="Times New Roman"/>
          <w:b/>
          <w:sz w:val="24"/>
          <w:szCs w:val="24"/>
          <w:lang w:eastAsia="en-CA"/>
        </w:rPr>
        <w:t>How do you define nationalism? Discuss, with reference to three examples drawn from the course material.</w:t>
      </w:r>
    </w:p>
    <w:p w14:paraId="36AEF838" w14:textId="77777777" w:rsidR="007D47C6" w:rsidRDefault="007D47C6" w:rsidP="007D47C6">
      <w:pPr>
        <w:spacing w:after="12"/>
      </w:pPr>
      <w:r>
        <w:rPr>
          <w:u w:val="single" w:color="000000"/>
        </w:rPr>
        <w:t>Intro/Thesis:</w:t>
      </w:r>
      <w:r>
        <w:t xml:space="preserve"> </w:t>
      </w:r>
    </w:p>
    <w:p w14:paraId="71754D0A" w14:textId="77777777" w:rsidR="007D47C6" w:rsidRDefault="007D47C6" w:rsidP="007D47C6">
      <w:pPr>
        <w:numPr>
          <w:ilvl w:val="0"/>
          <w:numId w:val="14"/>
        </w:numPr>
        <w:spacing w:after="14" w:line="271" w:lineRule="auto"/>
        <w:ind w:hanging="180"/>
      </w:pPr>
      <w:r>
        <w:t xml:space="preserve">Nationalism - although rooted in antiquity- is fundamentally a modern concept </w:t>
      </w:r>
    </w:p>
    <w:p w14:paraId="3C196A86" w14:textId="77777777" w:rsidR="007D47C6" w:rsidRDefault="007D47C6" w:rsidP="007D47C6">
      <w:pPr>
        <w:numPr>
          <w:ilvl w:val="0"/>
          <w:numId w:val="14"/>
        </w:numPr>
        <w:spacing w:after="11" w:line="271" w:lineRule="auto"/>
        <w:ind w:hanging="180"/>
      </w:pPr>
      <w:r>
        <w:t xml:space="preserve">Nationalism is exists universally - but is highly particular • It is a powerful political creation </w:t>
      </w:r>
    </w:p>
    <w:p w14:paraId="3618741E" w14:textId="77777777" w:rsidR="007D47C6" w:rsidRDefault="007D47C6" w:rsidP="007D47C6">
      <w:pPr>
        <w:numPr>
          <w:ilvl w:val="0"/>
          <w:numId w:val="14"/>
        </w:numPr>
        <w:spacing w:after="14" w:line="271" w:lineRule="auto"/>
        <w:ind w:hanging="180"/>
      </w:pPr>
      <w:r>
        <w:t xml:space="preserve">Types of Nationalisms: </w:t>
      </w:r>
    </w:p>
    <w:p w14:paraId="632B69C7" w14:textId="77777777" w:rsidR="007D47C6" w:rsidRDefault="007D47C6" w:rsidP="007D47C6">
      <w:pPr>
        <w:numPr>
          <w:ilvl w:val="1"/>
          <w:numId w:val="14"/>
        </w:numPr>
        <w:spacing w:after="15" w:line="271" w:lineRule="auto"/>
        <w:ind w:hanging="180"/>
      </w:pPr>
      <w:r>
        <w:t xml:space="preserve">Economic Nationalism - Canadian National Policy </w:t>
      </w:r>
    </w:p>
    <w:p w14:paraId="1385F10E" w14:textId="77777777" w:rsidR="007D47C6" w:rsidRDefault="007D47C6" w:rsidP="007D47C6">
      <w:pPr>
        <w:numPr>
          <w:ilvl w:val="1"/>
          <w:numId w:val="14"/>
        </w:numPr>
        <w:spacing w:after="14" w:line="271" w:lineRule="auto"/>
        <w:ind w:hanging="180"/>
      </w:pPr>
      <w:r>
        <w:lastRenderedPageBreak/>
        <w:t xml:space="preserve">Civic Nationalism - USA </w:t>
      </w:r>
    </w:p>
    <w:p w14:paraId="147D5FEF" w14:textId="77777777" w:rsidR="007D47C6" w:rsidRDefault="007D47C6" w:rsidP="007D47C6">
      <w:pPr>
        <w:numPr>
          <w:ilvl w:val="1"/>
          <w:numId w:val="14"/>
        </w:numPr>
        <w:spacing w:after="15" w:line="271" w:lineRule="auto"/>
        <w:ind w:hanging="180"/>
      </w:pPr>
      <w:r>
        <w:t xml:space="preserve">Cultural Nationalism - German 1930’s and the Arian Race </w:t>
      </w:r>
    </w:p>
    <w:p w14:paraId="28D60FFE" w14:textId="77777777" w:rsidR="007D47C6" w:rsidRDefault="007D47C6" w:rsidP="007D47C6">
      <w:pPr>
        <w:numPr>
          <w:ilvl w:val="1"/>
          <w:numId w:val="14"/>
        </w:numPr>
        <w:spacing w:after="14" w:line="271" w:lineRule="auto"/>
        <w:ind w:hanging="180"/>
      </w:pPr>
      <w:r>
        <w:t xml:space="preserve">Religious Nationalism - Israel  </w:t>
      </w:r>
    </w:p>
    <w:p w14:paraId="373057A5" w14:textId="77777777" w:rsidR="007D47C6" w:rsidRDefault="007D47C6" w:rsidP="007D47C6">
      <w:pPr>
        <w:numPr>
          <w:ilvl w:val="0"/>
          <w:numId w:val="14"/>
        </w:numPr>
        <w:spacing w:after="0" w:line="271" w:lineRule="auto"/>
        <w:ind w:hanging="180"/>
      </w:pPr>
      <w:r>
        <w:t xml:space="preserve">It facilitates dominate political ideologies, traditions and beliefs around which a society is structured and governed </w:t>
      </w:r>
    </w:p>
    <w:p w14:paraId="549F1CA6" w14:textId="77777777" w:rsidR="007D47C6" w:rsidRDefault="007D47C6" w:rsidP="007D47C6">
      <w:pPr>
        <w:pStyle w:val="Heading1"/>
        <w:ind w:left="-5"/>
      </w:pPr>
      <w:r>
        <w:t>Body Paragraph #1: Canadian Nationalism: “National Policy”</w:t>
      </w:r>
      <w:r>
        <w:rPr>
          <w:u w:val="none"/>
        </w:rPr>
        <w:t xml:space="preserve"> </w:t>
      </w:r>
    </w:p>
    <w:p w14:paraId="771ADF9F" w14:textId="77777777" w:rsidR="007D47C6" w:rsidRDefault="007D47C6" w:rsidP="007D47C6">
      <w:pPr>
        <w:numPr>
          <w:ilvl w:val="0"/>
          <w:numId w:val="15"/>
        </w:numPr>
        <w:spacing w:after="16" w:line="271" w:lineRule="auto"/>
        <w:ind w:hanging="180"/>
      </w:pPr>
      <w:r>
        <w:t xml:space="preserve">Protection of the manufacturing sector </w:t>
      </w:r>
    </w:p>
    <w:p w14:paraId="5D01D65D" w14:textId="77777777" w:rsidR="007D47C6" w:rsidRDefault="007D47C6" w:rsidP="007D47C6">
      <w:pPr>
        <w:numPr>
          <w:ilvl w:val="0"/>
          <w:numId w:val="15"/>
        </w:numPr>
        <w:spacing w:after="13" w:line="271" w:lineRule="auto"/>
        <w:ind w:hanging="180"/>
      </w:pPr>
      <w:r>
        <w:t xml:space="preserve">Railroad </w:t>
      </w:r>
    </w:p>
    <w:p w14:paraId="2A899483" w14:textId="77777777" w:rsidR="007D47C6" w:rsidRDefault="007D47C6" w:rsidP="007D47C6">
      <w:pPr>
        <w:numPr>
          <w:ilvl w:val="0"/>
          <w:numId w:val="15"/>
        </w:numPr>
        <w:spacing w:after="14" w:line="271" w:lineRule="auto"/>
        <w:ind w:hanging="180"/>
      </w:pPr>
      <w:r>
        <w:t xml:space="preserve">Immigration and the Settlement of the West Alberta/Saskatchewan </w:t>
      </w:r>
    </w:p>
    <w:p w14:paraId="7B13408D" w14:textId="77777777" w:rsidR="007D47C6" w:rsidRDefault="007D47C6" w:rsidP="007D47C6">
      <w:pPr>
        <w:numPr>
          <w:ilvl w:val="0"/>
          <w:numId w:val="15"/>
        </w:numPr>
        <w:spacing w:after="14" w:line="271" w:lineRule="auto"/>
        <w:ind w:hanging="180"/>
      </w:pPr>
      <w:r>
        <w:t xml:space="preserve">Several competing nationalisms in Canada - Imperial/Indigenous/Quebecois/Acadian </w:t>
      </w:r>
    </w:p>
    <w:p w14:paraId="2CA04EB2" w14:textId="77777777" w:rsidR="007D47C6" w:rsidRDefault="007D47C6" w:rsidP="007D47C6">
      <w:pPr>
        <w:numPr>
          <w:ilvl w:val="0"/>
          <w:numId w:val="15"/>
        </w:numPr>
        <w:spacing w:after="0" w:line="271" w:lineRule="auto"/>
        <w:ind w:hanging="180"/>
      </w:pPr>
      <w:r>
        <w:t xml:space="preserve">Modern Canada is founded in the creation of cultural nationalism, symbolic nationalisms and sovereignty and sponsorship </w:t>
      </w:r>
    </w:p>
    <w:p w14:paraId="1CF7C4AE" w14:textId="77777777" w:rsidR="007D47C6" w:rsidRDefault="007D47C6" w:rsidP="007D47C6">
      <w:pPr>
        <w:pStyle w:val="Heading1"/>
        <w:ind w:left="-5"/>
      </w:pPr>
      <w:r>
        <w:t>Body Paragraph #2: Indigenous Nationalism</w:t>
      </w:r>
      <w:r>
        <w:rPr>
          <w:u w:val="none"/>
        </w:rPr>
        <w:t xml:space="preserve"> </w:t>
      </w:r>
    </w:p>
    <w:p w14:paraId="6840FBA9" w14:textId="77777777" w:rsidR="007D47C6" w:rsidRDefault="007D47C6" w:rsidP="007D47C6">
      <w:pPr>
        <w:numPr>
          <w:ilvl w:val="0"/>
          <w:numId w:val="16"/>
        </w:numPr>
        <w:spacing w:after="0" w:line="271" w:lineRule="auto"/>
        <w:ind w:hanging="180"/>
      </w:pPr>
      <w:r>
        <w:t xml:space="preserve">The North American Nation-State required the reduction and dismissal of Indigenous forms of political community </w:t>
      </w:r>
    </w:p>
    <w:p w14:paraId="200361EE" w14:textId="77777777" w:rsidR="007D47C6" w:rsidRDefault="007D47C6" w:rsidP="007D47C6">
      <w:pPr>
        <w:numPr>
          <w:ilvl w:val="0"/>
          <w:numId w:val="16"/>
        </w:numPr>
        <w:spacing w:after="0" w:line="271" w:lineRule="auto"/>
        <w:ind w:hanging="180"/>
      </w:pPr>
      <w:r>
        <w:t xml:space="preserve">Indigenous political identities are shaped in response to the extension of colonies and nationstates in their daily lives </w:t>
      </w:r>
    </w:p>
    <w:p w14:paraId="3CD0B1A4" w14:textId="77777777" w:rsidR="007D47C6" w:rsidRDefault="007D47C6" w:rsidP="007D47C6">
      <w:pPr>
        <w:numPr>
          <w:ilvl w:val="0"/>
          <w:numId w:val="16"/>
        </w:numPr>
        <w:spacing w:after="14" w:line="271" w:lineRule="auto"/>
        <w:ind w:hanging="180"/>
      </w:pPr>
      <w:r>
        <w:t xml:space="preserve">Core identities remain shaped through kinship </w:t>
      </w:r>
    </w:p>
    <w:p w14:paraId="2D3BB3AD" w14:textId="77777777" w:rsidR="007D47C6" w:rsidRPr="007D47C6" w:rsidRDefault="007D47C6" w:rsidP="007D47C6">
      <w:pPr>
        <w:numPr>
          <w:ilvl w:val="0"/>
          <w:numId w:val="16"/>
        </w:numPr>
        <w:spacing w:after="0" w:line="271" w:lineRule="auto"/>
        <w:ind w:hanging="180"/>
      </w:pPr>
      <w:r>
        <w:t>Thus the indigenous nationalism works as a way of marginalizing the native people into smaller political communities</w:t>
      </w:r>
    </w:p>
    <w:p w14:paraId="6668B82E" w14:textId="77777777" w:rsidR="0092616F" w:rsidRPr="007D47C6" w:rsidRDefault="0092616F" w:rsidP="0025696D">
      <w:pPr>
        <w:pStyle w:val="ListParagraph"/>
        <w:numPr>
          <w:ilvl w:val="0"/>
          <w:numId w:val="1"/>
        </w:numPr>
        <w:spacing w:before="100" w:beforeAutospacing="1" w:after="100" w:afterAutospacing="1"/>
        <w:rPr>
          <w:rFonts w:ascii="Times New Roman" w:eastAsia="Times New Roman" w:hAnsi="Times New Roman" w:cs="Times New Roman"/>
          <w:b/>
          <w:sz w:val="24"/>
          <w:szCs w:val="24"/>
          <w:lang w:eastAsia="en-CA"/>
        </w:rPr>
      </w:pPr>
      <w:r w:rsidRPr="007D47C6">
        <w:rPr>
          <w:rFonts w:ascii="Times New Roman" w:eastAsia="Times New Roman" w:hAnsi="Times New Roman" w:cs="Times New Roman"/>
          <w:b/>
          <w:sz w:val="24"/>
          <w:szCs w:val="24"/>
          <w:lang w:eastAsia="en-CA"/>
        </w:rPr>
        <w:t>“Imperialism is more than an economic relationship between colonizer and the colonized. It is about power.” Discuss, using examples.</w:t>
      </w:r>
    </w:p>
    <w:p w14:paraId="5A6EAFB9" w14:textId="77777777" w:rsidR="007D47C6" w:rsidRDefault="007D47C6" w:rsidP="007D47C6">
      <w:pPr>
        <w:spacing w:after="12"/>
      </w:pPr>
      <w:r>
        <w:rPr>
          <w:u w:val="single" w:color="000000"/>
        </w:rPr>
        <w:t>Intro/Thesis:</w:t>
      </w:r>
      <w:r>
        <w:t xml:space="preserve"> </w:t>
      </w:r>
    </w:p>
    <w:p w14:paraId="63584570" w14:textId="77777777" w:rsidR="007D47C6" w:rsidRDefault="007D47C6" w:rsidP="007D47C6">
      <w:pPr>
        <w:numPr>
          <w:ilvl w:val="0"/>
          <w:numId w:val="17"/>
        </w:numPr>
        <w:spacing w:after="4" w:line="271" w:lineRule="auto"/>
        <w:ind w:hanging="190"/>
      </w:pPr>
      <w:r>
        <w:t>Imperialism is</w:t>
      </w:r>
      <w:r>
        <w:rPr>
          <w:b/>
        </w:rPr>
        <w:t xml:space="preserve"> </w:t>
      </w:r>
      <w:r>
        <w:t xml:space="preserve">a policy of extending a country's power and influence through diplomacy or military force </w:t>
      </w:r>
    </w:p>
    <w:p w14:paraId="4C6CD5D8" w14:textId="77777777" w:rsidR="007D47C6" w:rsidRDefault="007D47C6" w:rsidP="007D47C6">
      <w:pPr>
        <w:numPr>
          <w:ilvl w:val="0"/>
          <w:numId w:val="17"/>
        </w:numPr>
        <w:spacing w:after="0" w:line="271" w:lineRule="auto"/>
        <w:ind w:hanging="190"/>
      </w:pPr>
      <w:r>
        <w:t xml:space="preserve">The relationship between the colonizer and the colonized region is not solely of economic nature, it is characterized by one of power and coercion  </w:t>
      </w:r>
    </w:p>
    <w:p w14:paraId="0654987D" w14:textId="77777777" w:rsidR="007D47C6" w:rsidRDefault="007D47C6" w:rsidP="007D47C6">
      <w:pPr>
        <w:numPr>
          <w:ilvl w:val="0"/>
          <w:numId w:val="17"/>
        </w:numPr>
        <w:spacing w:after="0" w:line="271" w:lineRule="auto"/>
        <w:ind w:hanging="190"/>
      </w:pPr>
      <w:r>
        <w:t xml:space="preserve">This power is exercised through economic control, but also through forced assimilation, education of colonizers customs, spread of european religion etc.. </w:t>
      </w:r>
    </w:p>
    <w:p w14:paraId="766A9ECA" w14:textId="77777777" w:rsidR="007D47C6" w:rsidRDefault="007D47C6" w:rsidP="007D47C6">
      <w:pPr>
        <w:numPr>
          <w:ilvl w:val="0"/>
          <w:numId w:val="17"/>
        </w:numPr>
        <w:spacing w:after="0" w:line="271" w:lineRule="auto"/>
        <w:ind w:hanging="190"/>
      </w:pPr>
      <w:r>
        <w:t xml:space="preserve">Tiger Hunting in British India serves to illustrate the many ways in which power over a colony accomplished the ultimate goal of imperialism as utter dominion over the colony </w:t>
      </w:r>
    </w:p>
    <w:p w14:paraId="735AB21A" w14:textId="77777777" w:rsidR="007D47C6" w:rsidRDefault="007D47C6" w:rsidP="007D47C6">
      <w:pPr>
        <w:pStyle w:val="Heading1"/>
        <w:ind w:left="-5"/>
      </w:pPr>
      <w:r>
        <w:t>Body Paragraph #1: Cultural Imperialism British India</w:t>
      </w:r>
      <w:r>
        <w:rPr>
          <w:u w:val="none"/>
        </w:rPr>
        <w:t xml:space="preserve"> </w:t>
      </w:r>
    </w:p>
    <w:p w14:paraId="796F800F" w14:textId="77777777" w:rsidR="007D47C6" w:rsidRDefault="007D47C6" w:rsidP="007D47C6">
      <w:pPr>
        <w:numPr>
          <w:ilvl w:val="0"/>
          <w:numId w:val="18"/>
        </w:numPr>
        <w:spacing w:after="14" w:line="271" w:lineRule="auto"/>
        <w:ind w:hanging="196"/>
      </w:pPr>
      <w:r>
        <w:t xml:space="preserve">Tiger hunting represented for the British all that was wild and untamed in the Indian World </w:t>
      </w:r>
    </w:p>
    <w:p w14:paraId="4590BFF4" w14:textId="77777777" w:rsidR="007D47C6" w:rsidRDefault="007D47C6" w:rsidP="007D47C6">
      <w:pPr>
        <w:numPr>
          <w:ilvl w:val="0"/>
          <w:numId w:val="18"/>
        </w:numPr>
        <w:spacing w:after="0" w:line="271" w:lineRule="auto"/>
        <w:ind w:hanging="196"/>
      </w:pPr>
      <w:r>
        <w:t xml:space="preserve">Tiger hunting was an important symbol in the construction of British imperial and masculine identities during the 19th C </w:t>
      </w:r>
    </w:p>
    <w:p w14:paraId="5D20BAE5" w14:textId="77777777" w:rsidR="007D47C6" w:rsidRDefault="007D47C6" w:rsidP="007D47C6">
      <w:pPr>
        <w:numPr>
          <w:ilvl w:val="0"/>
          <w:numId w:val="18"/>
        </w:numPr>
        <w:spacing w:after="14" w:line="271" w:lineRule="auto"/>
        <w:ind w:hanging="196"/>
      </w:pPr>
      <w:r>
        <w:t xml:space="preserve">Tiger hunting represent a struggle with fearsome nature that needed to be faced “like a Briton” </w:t>
      </w:r>
    </w:p>
    <w:p w14:paraId="4BAED96E" w14:textId="77777777" w:rsidR="007D47C6" w:rsidRDefault="007D47C6" w:rsidP="007D47C6">
      <w:pPr>
        <w:numPr>
          <w:ilvl w:val="0"/>
          <w:numId w:val="18"/>
        </w:numPr>
        <w:spacing w:after="0" w:line="271" w:lineRule="auto"/>
        <w:ind w:hanging="196"/>
      </w:pPr>
      <w:r>
        <w:t xml:space="preserve">Only by the successful vanquishing of tigers would Britons prove their manliness and heir fitness to rule over Indians </w:t>
      </w:r>
    </w:p>
    <w:p w14:paraId="0DD81C91" w14:textId="77777777" w:rsidR="007D47C6" w:rsidRDefault="007D47C6" w:rsidP="007D47C6">
      <w:pPr>
        <w:numPr>
          <w:ilvl w:val="0"/>
          <w:numId w:val="18"/>
        </w:numPr>
        <w:spacing w:after="14" w:line="271" w:lineRule="auto"/>
        <w:ind w:hanging="196"/>
      </w:pPr>
      <w:r>
        <w:t xml:space="preserve">The Brit’s had great pretensions to becoming successors to the Mughals during the 19th C </w:t>
      </w:r>
    </w:p>
    <w:p w14:paraId="36CCA4B8" w14:textId="77777777" w:rsidR="007D47C6" w:rsidRDefault="007D47C6" w:rsidP="007D47C6">
      <w:pPr>
        <w:numPr>
          <w:ilvl w:val="0"/>
          <w:numId w:val="18"/>
        </w:numPr>
        <w:spacing w:after="14" w:line="271" w:lineRule="auto"/>
        <w:ind w:hanging="196"/>
      </w:pPr>
      <w:r>
        <w:lastRenderedPageBreak/>
        <w:t xml:space="preserve">The tiger/tiger stripe were used as a decoration to royal thrones/on soldiers </w:t>
      </w:r>
    </w:p>
    <w:p w14:paraId="63D7E99A" w14:textId="77777777" w:rsidR="007D47C6" w:rsidRDefault="007D47C6" w:rsidP="007D47C6">
      <w:pPr>
        <w:pStyle w:val="Heading1"/>
        <w:ind w:left="-5"/>
      </w:pPr>
      <w:r>
        <w:t>Body Paragraph #2: Ecological Imperialism British India</w:t>
      </w:r>
      <w:r>
        <w:rPr>
          <w:u w:val="none"/>
        </w:rPr>
        <w:t xml:space="preserve"> </w:t>
      </w:r>
    </w:p>
    <w:p w14:paraId="6D29B313" w14:textId="77777777" w:rsidR="007D47C6" w:rsidRDefault="007D47C6" w:rsidP="007D47C6">
      <w:pPr>
        <w:numPr>
          <w:ilvl w:val="0"/>
          <w:numId w:val="19"/>
        </w:numPr>
        <w:spacing w:after="0" w:line="271" w:lineRule="auto"/>
        <w:ind w:hanging="196"/>
      </w:pPr>
      <w:r>
        <w:t xml:space="preserve">British Tiger hunting representing imperial domination not just of Indian political but also of its natural environment </w:t>
      </w:r>
    </w:p>
    <w:p w14:paraId="73C7E2F3" w14:textId="77777777" w:rsidR="007D47C6" w:rsidRDefault="007D47C6" w:rsidP="007D47C6">
      <w:pPr>
        <w:numPr>
          <w:ilvl w:val="0"/>
          <w:numId w:val="19"/>
        </w:numPr>
        <w:spacing w:after="0" w:line="271" w:lineRule="auto"/>
        <w:ind w:hanging="196"/>
      </w:pPr>
      <w:r>
        <w:t xml:space="preserve">Various environmental historians have stressed the extent not which the British exerted control over India’s timer supply, among other natural resources, over the course of the 19th C </w:t>
      </w:r>
    </w:p>
    <w:p w14:paraId="565A78A4" w14:textId="77777777" w:rsidR="007D47C6" w:rsidRDefault="007D47C6" w:rsidP="007D47C6">
      <w:pPr>
        <w:numPr>
          <w:ilvl w:val="0"/>
          <w:numId w:val="19"/>
        </w:numPr>
        <w:spacing w:after="0" w:line="271" w:lineRule="auto"/>
        <w:ind w:hanging="196"/>
      </w:pPr>
      <w:r>
        <w:t xml:space="preserve">Forest Act of 1878 - “fenced the forest” by placing over one-fifth of the landmass of South Asia  under government control </w:t>
      </w:r>
    </w:p>
    <w:p w14:paraId="67D308DD" w14:textId="77777777" w:rsidR="007D47C6" w:rsidRDefault="007D47C6" w:rsidP="007D47C6">
      <w:pPr>
        <w:numPr>
          <w:ilvl w:val="0"/>
          <w:numId w:val="19"/>
        </w:numPr>
        <w:spacing w:after="14" w:line="271" w:lineRule="auto"/>
        <w:ind w:hanging="196"/>
      </w:pPr>
      <w:r>
        <w:t xml:space="preserve">The law had major implications for colonial hunting </w:t>
      </w:r>
    </w:p>
    <w:p w14:paraId="2607E599" w14:textId="77777777" w:rsidR="007D47C6" w:rsidRDefault="007D47C6" w:rsidP="007D47C6">
      <w:pPr>
        <w:numPr>
          <w:ilvl w:val="0"/>
          <w:numId w:val="19"/>
        </w:numPr>
        <w:spacing w:after="14" w:line="271" w:lineRule="auto"/>
        <w:ind w:hanging="196"/>
      </w:pPr>
      <w:r>
        <w:t xml:space="preserve">Hunters were now required to hold permits to hunt in government forests </w:t>
      </w:r>
    </w:p>
    <w:p w14:paraId="17FFD3DC" w14:textId="77777777" w:rsidR="007D47C6" w:rsidRDefault="007D47C6" w:rsidP="007D47C6">
      <w:pPr>
        <w:numPr>
          <w:ilvl w:val="0"/>
          <w:numId w:val="19"/>
        </w:numPr>
        <w:spacing w:after="14" w:line="271" w:lineRule="auto"/>
        <w:ind w:hanging="196"/>
      </w:pPr>
      <w:r>
        <w:t xml:space="preserve">Permits were rarely, if ever granted to Indians and not even automatically to al Europeans </w:t>
      </w:r>
    </w:p>
    <w:p w14:paraId="4C6F5804" w14:textId="77777777" w:rsidR="007D47C6" w:rsidRPr="007D47C6" w:rsidRDefault="007D47C6" w:rsidP="007D47C6">
      <w:pPr>
        <w:numPr>
          <w:ilvl w:val="0"/>
          <w:numId w:val="19"/>
        </w:numPr>
        <w:spacing w:after="0" w:line="271" w:lineRule="auto"/>
        <w:ind w:hanging="196"/>
      </w:pPr>
      <w:r>
        <w:t xml:space="preserve">British control over Indian forest was also symbolic of Britain’s imperial sway over the entire natural world </w:t>
      </w:r>
    </w:p>
    <w:p w14:paraId="66907B06" w14:textId="77777777" w:rsidR="0092616F" w:rsidRPr="007D47C6" w:rsidRDefault="0092616F" w:rsidP="0092616F">
      <w:pPr>
        <w:pStyle w:val="ListParagraph"/>
        <w:numPr>
          <w:ilvl w:val="0"/>
          <w:numId w:val="1"/>
        </w:numPr>
        <w:spacing w:before="100" w:beforeAutospacing="1" w:after="100" w:afterAutospacing="1"/>
        <w:rPr>
          <w:rFonts w:ascii="Times New Roman" w:eastAsia="Times New Roman" w:hAnsi="Times New Roman" w:cs="Times New Roman"/>
          <w:b/>
          <w:sz w:val="24"/>
          <w:szCs w:val="24"/>
          <w:lang w:eastAsia="en-CA"/>
        </w:rPr>
      </w:pPr>
      <w:r w:rsidRPr="007D47C6">
        <w:rPr>
          <w:rFonts w:ascii="Times New Roman" w:eastAsia="Times New Roman" w:hAnsi="Times New Roman" w:cs="Times New Roman"/>
          <w:b/>
          <w:sz w:val="24"/>
          <w:szCs w:val="24"/>
          <w:lang w:eastAsia="en-CA"/>
        </w:rPr>
        <w:t>What accounts for the rise and scale of the transatlantic slave trade?</w:t>
      </w:r>
    </w:p>
    <w:p w14:paraId="4FCC92C2" w14:textId="77777777" w:rsidR="007D47C6" w:rsidRDefault="007D47C6" w:rsidP="007D47C6">
      <w:pPr>
        <w:numPr>
          <w:ilvl w:val="0"/>
          <w:numId w:val="20"/>
        </w:numPr>
        <w:spacing w:after="0" w:line="271" w:lineRule="auto"/>
        <w:ind w:hanging="316"/>
      </w:pPr>
      <w:r>
        <w:t xml:space="preserve">Slavery is the ownership and control of one human being by another, to the point of total obedience </w:t>
      </w:r>
    </w:p>
    <w:p w14:paraId="762706CC" w14:textId="77777777" w:rsidR="007D47C6" w:rsidRDefault="007D47C6" w:rsidP="007D47C6">
      <w:pPr>
        <w:numPr>
          <w:ilvl w:val="0"/>
          <w:numId w:val="20"/>
        </w:numPr>
        <w:spacing w:after="14" w:line="271" w:lineRule="auto"/>
        <w:ind w:hanging="316"/>
      </w:pPr>
      <w:r>
        <w:t xml:space="preserve">The Transatlantic slave trade, is the trade of black slaves between the 16th and 19th C </w:t>
      </w:r>
    </w:p>
    <w:p w14:paraId="523CB6A5" w14:textId="77777777" w:rsidR="007D47C6" w:rsidRDefault="007D47C6" w:rsidP="007D47C6">
      <w:pPr>
        <w:numPr>
          <w:ilvl w:val="0"/>
          <w:numId w:val="20"/>
        </w:numPr>
        <w:spacing w:after="0" w:line="271" w:lineRule="auto"/>
        <w:ind w:hanging="316"/>
      </w:pPr>
      <w:r>
        <w:t xml:space="preserve">An Atlantic slave trade in Africa began in 1444 when the Portuguese began to ship slaves from West Africa to Europe </w:t>
      </w:r>
    </w:p>
    <w:p w14:paraId="7E37BF90" w14:textId="77777777" w:rsidR="007D47C6" w:rsidRDefault="007D47C6" w:rsidP="007D47C6">
      <w:pPr>
        <w:numPr>
          <w:ilvl w:val="0"/>
          <w:numId w:val="20"/>
        </w:numPr>
        <w:spacing w:after="0" w:line="271" w:lineRule="auto"/>
        <w:ind w:hanging="316"/>
      </w:pPr>
      <w:r>
        <w:t xml:space="preserve">The main markets for these slaves in Europe and the Atlantic islands owned by Portugal and Spain; however the discovery of the Americas in 1492 led to the creation of new colonies </w:t>
      </w:r>
    </w:p>
    <w:p w14:paraId="3BBCFF88" w14:textId="77777777" w:rsidR="007D47C6" w:rsidRDefault="007D47C6" w:rsidP="007D47C6">
      <w:pPr>
        <w:numPr>
          <w:ilvl w:val="0"/>
          <w:numId w:val="20"/>
        </w:numPr>
        <w:spacing w:after="0" w:line="271" w:lineRule="auto"/>
        <w:ind w:hanging="316"/>
      </w:pPr>
      <w:r>
        <w:t xml:space="preserve">These colonies needed cheap labour; therefore, from the mid 16th C European ships would carry African slaves to Brazil, the Caribbean, and North America </w:t>
      </w:r>
    </w:p>
    <w:p w14:paraId="5CA3E6EF" w14:textId="77777777" w:rsidR="007D47C6" w:rsidRDefault="007D47C6" w:rsidP="007D47C6">
      <w:pPr>
        <w:numPr>
          <w:ilvl w:val="0"/>
          <w:numId w:val="20"/>
        </w:numPr>
        <w:spacing w:after="1" w:line="271" w:lineRule="auto"/>
        <w:ind w:hanging="316"/>
      </w:pPr>
      <w:r>
        <w:t xml:space="preserve">At first the Portuguese and the Spanish were the main organisers of the trade, but by the second half of the seventeenth century the countries of north-west Europe were becoming more powerful and involved in the slave trade </w:t>
      </w:r>
    </w:p>
    <w:p w14:paraId="16DF598F" w14:textId="77777777" w:rsidR="007D47C6" w:rsidRDefault="007D47C6" w:rsidP="007D47C6">
      <w:pPr>
        <w:numPr>
          <w:ilvl w:val="0"/>
          <w:numId w:val="20"/>
        </w:numPr>
        <w:spacing w:after="1" w:line="271" w:lineRule="auto"/>
        <w:ind w:hanging="316"/>
      </w:pPr>
      <w:r>
        <w:t xml:space="preserve">During the eighteenth century, Britain was the strongest and most powerful slave-trader alongside the French, the Dutch, the Portuguese, and the Spanish (all of whom had colonies in the New World)  </w:t>
      </w:r>
    </w:p>
    <w:p w14:paraId="117B8AA9" w14:textId="77777777" w:rsidR="007D47C6" w:rsidRDefault="007D47C6" w:rsidP="007D47C6">
      <w:pPr>
        <w:numPr>
          <w:ilvl w:val="0"/>
          <w:numId w:val="20"/>
        </w:numPr>
        <w:spacing w:after="0" w:line="271" w:lineRule="auto"/>
        <w:ind w:hanging="316"/>
      </w:pPr>
      <w:r>
        <w:t xml:space="preserve">The transatlantic slave trade is sometimes known as the 'Triangular Trade', since it was threesided, involving voyages: </w:t>
      </w:r>
    </w:p>
    <w:p w14:paraId="4B83225A" w14:textId="77777777" w:rsidR="007D47C6" w:rsidRDefault="007D47C6" w:rsidP="007D47C6">
      <w:pPr>
        <w:numPr>
          <w:ilvl w:val="1"/>
          <w:numId w:val="20"/>
        </w:numPr>
        <w:spacing w:after="8" w:line="271" w:lineRule="auto"/>
        <w:ind w:hanging="316"/>
      </w:pPr>
      <w:r>
        <w:t xml:space="preserve">from Europe to Africa </w:t>
      </w:r>
    </w:p>
    <w:p w14:paraId="00C9AFF0" w14:textId="77777777" w:rsidR="007D47C6" w:rsidRDefault="007D47C6" w:rsidP="007D47C6">
      <w:pPr>
        <w:numPr>
          <w:ilvl w:val="1"/>
          <w:numId w:val="20"/>
        </w:numPr>
        <w:spacing w:after="8" w:line="271" w:lineRule="auto"/>
        <w:ind w:hanging="316"/>
      </w:pPr>
      <w:r>
        <w:t xml:space="preserve">from Africa to the Americas </w:t>
      </w:r>
    </w:p>
    <w:p w14:paraId="546F4A7A" w14:textId="77777777" w:rsidR="007D47C6" w:rsidRDefault="007D47C6" w:rsidP="007D47C6">
      <w:pPr>
        <w:numPr>
          <w:ilvl w:val="1"/>
          <w:numId w:val="20"/>
        </w:numPr>
        <w:spacing w:after="11" w:line="271" w:lineRule="auto"/>
        <w:ind w:hanging="316"/>
      </w:pPr>
      <w:r>
        <w:t xml:space="preserve">from the Americas back to Europe. </w:t>
      </w:r>
    </w:p>
    <w:p w14:paraId="4C88FE51" w14:textId="77777777" w:rsidR="007D47C6" w:rsidRDefault="007D47C6" w:rsidP="007D47C6">
      <w:pPr>
        <w:numPr>
          <w:ilvl w:val="0"/>
          <w:numId w:val="20"/>
        </w:numPr>
        <w:spacing w:after="1" w:line="271" w:lineRule="auto"/>
        <w:ind w:hanging="316"/>
      </w:pPr>
      <w:r>
        <w:t xml:space="preserve">A "triangular trade" operated, whereby ships carried European manufactures to Africa and exchanged them for slaves, who were then taken to the Americas, where they were traded for sugar, molasses, cotton, tobacco, indigo and other goods, which were brought back to Europe.  </w:t>
      </w:r>
    </w:p>
    <w:p w14:paraId="3E91401E" w14:textId="77777777" w:rsidR="007D47C6" w:rsidRDefault="007D47C6" w:rsidP="007D47C6">
      <w:pPr>
        <w:numPr>
          <w:ilvl w:val="0"/>
          <w:numId w:val="20"/>
        </w:numPr>
        <w:spacing w:after="0" w:line="271" w:lineRule="auto"/>
        <w:ind w:hanging="316"/>
      </w:pPr>
      <w:r>
        <w:t xml:space="preserve">It is estimated that, between the sixteenth and nineteenth centuries, over twelve million Africans were transported across the Atlantic, most of whom came from West Africa. </w:t>
      </w:r>
    </w:p>
    <w:p w14:paraId="65559ECE" w14:textId="77777777" w:rsidR="007D47C6" w:rsidRDefault="007D47C6" w:rsidP="007D47C6">
      <w:pPr>
        <w:numPr>
          <w:ilvl w:val="0"/>
          <w:numId w:val="20"/>
        </w:numPr>
        <w:spacing w:after="1" w:line="271" w:lineRule="auto"/>
        <w:ind w:hanging="316"/>
      </w:pPr>
      <w:r>
        <w:lastRenderedPageBreak/>
        <w:t xml:space="preserve">The African labour purchased with manufactured goods was then used in the Americas to produce luxury items and other things that were valuable and in great demand in Europe, such as sugar, tobacco and cotton.  </w:t>
      </w:r>
    </w:p>
    <w:p w14:paraId="20BA31DC" w14:textId="77777777" w:rsidR="007D47C6" w:rsidRPr="007D47C6" w:rsidRDefault="007D47C6" w:rsidP="007D47C6">
      <w:pPr>
        <w:numPr>
          <w:ilvl w:val="0"/>
          <w:numId w:val="20"/>
        </w:numPr>
        <w:spacing w:after="0" w:line="271" w:lineRule="auto"/>
        <w:ind w:hanging="316"/>
      </w:pPr>
      <w:r>
        <w:t xml:space="preserve">Essentially, colonization of Africa accounted for the rise of the slave trade, and the discovery of the Americas accounted for the scale in which the triangular trade operated </w:t>
      </w:r>
    </w:p>
    <w:p w14:paraId="2217836A" w14:textId="77777777" w:rsidR="0092616F" w:rsidRPr="007D47C6" w:rsidRDefault="0092616F" w:rsidP="0092616F">
      <w:pPr>
        <w:pStyle w:val="ListParagraph"/>
        <w:numPr>
          <w:ilvl w:val="0"/>
          <w:numId w:val="1"/>
        </w:numPr>
        <w:spacing w:before="100" w:beforeAutospacing="1" w:after="100" w:afterAutospacing="1"/>
        <w:rPr>
          <w:rFonts w:ascii="Times New Roman" w:eastAsia="Times New Roman" w:hAnsi="Times New Roman" w:cs="Times New Roman"/>
          <w:b/>
          <w:sz w:val="24"/>
          <w:szCs w:val="24"/>
          <w:lang w:eastAsia="en-CA"/>
        </w:rPr>
      </w:pPr>
      <w:r w:rsidRPr="007D47C6">
        <w:rPr>
          <w:rFonts w:ascii="Times New Roman" w:eastAsia="Times New Roman" w:hAnsi="Times New Roman" w:cs="Times New Roman"/>
          <w:b/>
          <w:sz w:val="24"/>
          <w:szCs w:val="24"/>
          <w:lang w:eastAsia="en-CA"/>
        </w:rPr>
        <w:t>Discuss the effects (social, cultural, political) of industrialization, using examples from three nations studied in lecture/readings.</w:t>
      </w:r>
    </w:p>
    <w:p w14:paraId="7B193FB6" w14:textId="77777777" w:rsidR="007D47C6" w:rsidRDefault="007D47C6" w:rsidP="007D47C6">
      <w:pPr>
        <w:spacing w:after="0"/>
        <w:ind w:left="175"/>
      </w:pPr>
      <w:r>
        <w:rPr>
          <w:u w:val="single" w:color="000000"/>
        </w:rPr>
        <w:t>Industrialization</w:t>
      </w:r>
      <w:r>
        <w:t xml:space="preserve"> is the period of social and economic change that transforms a human group from an agrarian society into an industrial one, involving the extensive re-organization of an economy for the purpose of manufacturing. As industrial workers incomes rise, markets for consumer goods and services of all kinds tend to expand and provide a further stimulus to industrial investment and economic growth. </w:t>
      </w:r>
    </w:p>
    <w:p w14:paraId="12AE30E4" w14:textId="77777777" w:rsidR="007D47C6" w:rsidRDefault="007D47C6" w:rsidP="007D47C6">
      <w:pPr>
        <w:pStyle w:val="Heading1"/>
        <w:ind w:left="-5"/>
      </w:pPr>
      <w:r>
        <w:rPr>
          <w:u w:val="none"/>
        </w:rPr>
        <w:t xml:space="preserve">• </w:t>
      </w:r>
      <w:r>
        <w:t>Britain: Social, Cultural and Political Impacts of Industrialization</w:t>
      </w:r>
      <w:r>
        <w:rPr>
          <w:u w:val="none"/>
        </w:rPr>
        <w:t xml:space="preserve"> </w:t>
      </w:r>
    </w:p>
    <w:p w14:paraId="3F965366" w14:textId="77777777" w:rsidR="007D47C6" w:rsidRDefault="007D47C6" w:rsidP="007D47C6">
      <w:pPr>
        <w:numPr>
          <w:ilvl w:val="0"/>
          <w:numId w:val="21"/>
        </w:numPr>
        <w:spacing w:after="14" w:line="271" w:lineRule="auto"/>
        <w:ind w:hanging="196"/>
      </w:pPr>
      <w:r>
        <w:t xml:space="preserve">Before the Industrial Revolution, Europe was mostly an agrarian society. </w:t>
      </w:r>
    </w:p>
    <w:p w14:paraId="050A4F38" w14:textId="77777777" w:rsidR="007D47C6" w:rsidRDefault="007D47C6" w:rsidP="007D47C6">
      <w:pPr>
        <w:numPr>
          <w:ilvl w:val="0"/>
          <w:numId w:val="21"/>
        </w:numPr>
        <w:spacing w:after="18" w:line="271" w:lineRule="auto"/>
        <w:ind w:hanging="196"/>
      </w:pPr>
      <w:r>
        <w:t xml:space="preserve">Production became automated or done my machines and required less human labor.  </w:t>
      </w:r>
    </w:p>
    <w:p w14:paraId="778DBEAE" w14:textId="77777777" w:rsidR="007D47C6" w:rsidRDefault="007D47C6" w:rsidP="007D47C6">
      <w:pPr>
        <w:numPr>
          <w:ilvl w:val="0"/>
          <w:numId w:val="21"/>
        </w:numPr>
        <w:spacing w:after="0" w:line="271" w:lineRule="auto"/>
        <w:ind w:hanging="196"/>
      </w:pPr>
      <w:r>
        <w:t xml:space="preserve">The spinning jenny invented by James Hargreaves in 1764 was a spinning machine that made it possible to produce more cotton cloth. </w:t>
      </w:r>
    </w:p>
    <w:p w14:paraId="13D900EA" w14:textId="77777777" w:rsidR="007D47C6" w:rsidRDefault="007D47C6" w:rsidP="007D47C6">
      <w:pPr>
        <w:numPr>
          <w:ilvl w:val="0"/>
          <w:numId w:val="21"/>
        </w:numPr>
        <w:spacing w:after="0" w:line="271" w:lineRule="auto"/>
        <w:ind w:hanging="196"/>
      </w:pPr>
      <w:r>
        <w:t xml:space="preserve">The manufacturing and production of the steam engine done by James Watt and Matthew Boulton also increase productivity.  </w:t>
      </w:r>
    </w:p>
    <w:p w14:paraId="0704D379" w14:textId="77777777" w:rsidR="007D47C6" w:rsidRDefault="007D47C6" w:rsidP="007D47C6">
      <w:pPr>
        <w:numPr>
          <w:ilvl w:val="0"/>
          <w:numId w:val="21"/>
        </w:numPr>
        <w:spacing w:after="0" w:line="271" w:lineRule="auto"/>
        <w:ind w:hanging="196"/>
      </w:pPr>
      <w:r>
        <w:t xml:space="preserve">Steam power was used in power looms which became one of the most important technologies developed in the Industrial Revolution.  </w:t>
      </w:r>
    </w:p>
    <w:p w14:paraId="5F3180DA" w14:textId="77777777" w:rsidR="007D47C6" w:rsidRDefault="007D47C6" w:rsidP="007D47C6">
      <w:pPr>
        <w:numPr>
          <w:ilvl w:val="0"/>
          <w:numId w:val="21"/>
        </w:numPr>
        <w:spacing w:after="0" w:line="271" w:lineRule="auto"/>
        <w:ind w:hanging="196"/>
      </w:pPr>
      <w:r>
        <w:t xml:space="preserve">These power looms allowed work to be done faster and required less labor to produce the cloth.  </w:t>
      </w:r>
    </w:p>
    <w:p w14:paraId="0929185F" w14:textId="77777777" w:rsidR="007D47C6" w:rsidRDefault="007D47C6" w:rsidP="007D47C6">
      <w:pPr>
        <w:numPr>
          <w:ilvl w:val="0"/>
          <w:numId w:val="21"/>
        </w:numPr>
        <w:spacing w:after="1" w:line="271" w:lineRule="auto"/>
        <w:ind w:hanging="196"/>
      </w:pPr>
      <w:r>
        <w:t xml:space="preserve">The role of women changed massively in the Industrial Revolution - before, women primarily stayed at home and there place was to be at the house and be a caring wife and mother.  </w:t>
      </w:r>
    </w:p>
    <w:p w14:paraId="08989A94" w14:textId="77777777" w:rsidR="007D47C6" w:rsidRDefault="007D47C6" w:rsidP="007D47C6">
      <w:pPr>
        <w:numPr>
          <w:ilvl w:val="0"/>
          <w:numId w:val="21"/>
        </w:numPr>
        <w:spacing w:after="1" w:line="271" w:lineRule="auto"/>
        <w:ind w:hanging="196"/>
      </w:pPr>
      <w:r>
        <w:t xml:space="preserve">Women who were used to working near their husbands at home started working outside the home. At first, the reason women started working in factories and other places are that the farms were they used to work wasn’t the main source of employment; the cities were. Even though men started displacing women in the factories as the Industrial Revolution went on, women still held jobs.  </w:t>
      </w:r>
    </w:p>
    <w:p w14:paraId="616EDDBB" w14:textId="77777777" w:rsidR="007D47C6" w:rsidRDefault="007D47C6" w:rsidP="007D47C6">
      <w:pPr>
        <w:numPr>
          <w:ilvl w:val="0"/>
          <w:numId w:val="21"/>
        </w:numPr>
        <w:spacing w:after="0" w:line="271" w:lineRule="auto"/>
        <w:ind w:hanging="196"/>
      </w:pPr>
      <w:r>
        <w:t xml:space="preserve">The suffrage movement was also developing as more women wanted the right to vote and participate in government. </w:t>
      </w:r>
    </w:p>
    <w:p w14:paraId="753D3116" w14:textId="77777777" w:rsidR="007D47C6" w:rsidRDefault="007D47C6" w:rsidP="007D47C6">
      <w:pPr>
        <w:pStyle w:val="Heading1"/>
        <w:ind w:left="-5"/>
      </w:pPr>
      <w:r>
        <w:rPr>
          <w:u w:val="none"/>
        </w:rPr>
        <w:t xml:space="preserve">• </w:t>
      </w:r>
      <w:r>
        <w:t>America: Social, Cultural and Political Impacts of Industrialization</w:t>
      </w:r>
      <w:r>
        <w:rPr>
          <w:u w:val="none"/>
        </w:rPr>
        <w:t xml:space="preserve"> </w:t>
      </w:r>
    </w:p>
    <w:p w14:paraId="4791173F" w14:textId="77777777" w:rsidR="007D47C6" w:rsidRDefault="007D47C6" w:rsidP="007D47C6">
      <w:pPr>
        <w:numPr>
          <w:ilvl w:val="0"/>
          <w:numId w:val="22"/>
        </w:numPr>
        <w:spacing w:after="0" w:line="271" w:lineRule="auto"/>
        <w:ind w:hanging="240"/>
      </w:pPr>
      <w:r>
        <w:t xml:space="preserve">Mechanized production </w:t>
      </w:r>
    </w:p>
    <w:p w14:paraId="2435A846" w14:textId="77777777" w:rsidR="007D47C6" w:rsidRDefault="007D47C6" w:rsidP="007D47C6">
      <w:pPr>
        <w:numPr>
          <w:ilvl w:val="0"/>
          <w:numId w:val="22"/>
        </w:numPr>
        <w:spacing w:after="0" w:line="271" w:lineRule="auto"/>
        <w:ind w:hanging="240"/>
      </w:pPr>
      <w:r>
        <w:t xml:space="preserve">More specialised work </w:t>
      </w:r>
    </w:p>
    <w:p w14:paraId="39855DD9" w14:textId="77777777" w:rsidR="007D47C6" w:rsidRDefault="007D47C6" w:rsidP="007D47C6">
      <w:pPr>
        <w:numPr>
          <w:ilvl w:val="0"/>
          <w:numId w:val="22"/>
        </w:numPr>
        <w:spacing w:after="0" w:line="271" w:lineRule="auto"/>
        <w:ind w:hanging="240"/>
      </w:pPr>
      <w:r>
        <w:t xml:space="preserve">“rigorous and pervasive” management of labour </w:t>
      </w:r>
    </w:p>
    <w:p w14:paraId="4C6E0E32" w14:textId="77777777" w:rsidR="007D47C6" w:rsidRDefault="007D47C6" w:rsidP="007D47C6">
      <w:pPr>
        <w:numPr>
          <w:ilvl w:val="0"/>
          <w:numId w:val="22"/>
        </w:numPr>
        <w:spacing w:after="2" w:line="271" w:lineRule="auto"/>
        <w:ind w:hanging="240"/>
      </w:pPr>
      <w:r>
        <w:t xml:space="preserve">National transportation &amp; growth of markets </w:t>
      </w:r>
    </w:p>
    <w:p w14:paraId="35236F21" w14:textId="77777777" w:rsidR="007D47C6" w:rsidRDefault="007D47C6" w:rsidP="007D47C6">
      <w:pPr>
        <w:numPr>
          <w:ilvl w:val="0"/>
          <w:numId w:val="23"/>
        </w:numPr>
        <w:spacing w:after="0" w:line="271" w:lineRule="auto"/>
        <w:ind w:hanging="190"/>
      </w:pPr>
      <w:r>
        <w:t xml:space="preserve">The Industrial Revolution, which reached the United States in the 19th century, profoundly reshaped American culture and had a significant impact on subsequent global history.  </w:t>
      </w:r>
    </w:p>
    <w:p w14:paraId="2B6B0C19" w14:textId="77777777" w:rsidR="007D47C6" w:rsidRDefault="007D47C6" w:rsidP="007D47C6">
      <w:pPr>
        <w:numPr>
          <w:ilvl w:val="0"/>
          <w:numId w:val="23"/>
        </w:numPr>
        <w:spacing w:after="0" w:line="271" w:lineRule="auto"/>
        <w:ind w:hanging="190"/>
      </w:pPr>
      <w:r>
        <w:t xml:space="preserve">If the American Revolution spurred the birth of a nation, the Industrial Revolution marked that nation’s growth into maturity.  </w:t>
      </w:r>
    </w:p>
    <w:p w14:paraId="44BBDD05" w14:textId="77777777" w:rsidR="007D47C6" w:rsidRDefault="007D47C6" w:rsidP="007D47C6">
      <w:pPr>
        <w:numPr>
          <w:ilvl w:val="0"/>
          <w:numId w:val="23"/>
        </w:numPr>
        <w:spacing w:after="0" w:line="271" w:lineRule="auto"/>
        <w:ind w:hanging="190"/>
      </w:pPr>
      <w:r>
        <w:lastRenderedPageBreak/>
        <w:t xml:space="preserve">The Industrial Revolution altered all aspects of American life, from the economy to politics and the fabric of society itself. </w:t>
      </w:r>
    </w:p>
    <w:p w14:paraId="761ADCA8" w14:textId="77777777" w:rsidR="007D47C6" w:rsidRDefault="007D47C6" w:rsidP="007D47C6">
      <w:pPr>
        <w:numPr>
          <w:ilvl w:val="0"/>
          <w:numId w:val="23"/>
        </w:numPr>
        <w:spacing w:after="1" w:line="271" w:lineRule="auto"/>
        <w:ind w:hanging="190"/>
      </w:pPr>
      <w:r>
        <w:t xml:space="preserve">Prior to the Industrial Revolution, America possessed a predominantly agrarian economy and generated wealth through the trade of tobacco, and resources such as lumber, minerals, fur and fish.  </w:t>
      </w:r>
    </w:p>
    <w:p w14:paraId="7F90230C" w14:textId="77777777" w:rsidR="007D47C6" w:rsidRDefault="007D47C6" w:rsidP="007D47C6">
      <w:pPr>
        <w:numPr>
          <w:ilvl w:val="0"/>
          <w:numId w:val="23"/>
        </w:numPr>
        <w:spacing w:after="0" w:line="271" w:lineRule="auto"/>
        <w:ind w:hanging="190"/>
      </w:pPr>
      <w:r>
        <w:t xml:space="preserve">The Second Industrial Revolution, which took place roughly between 1870 and 1914, established the United States as the world’s foremost industrial power. </w:t>
      </w:r>
    </w:p>
    <w:p w14:paraId="579D73AD" w14:textId="77777777" w:rsidR="007D47C6" w:rsidRDefault="007D47C6" w:rsidP="007D47C6">
      <w:pPr>
        <w:numPr>
          <w:ilvl w:val="0"/>
          <w:numId w:val="23"/>
        </w:numPr>
        <w:spacing w:after="0" w:line="271" w:lineRule="auto"/>
        <w:ind w:hanging="190"/>
      </w:pPr>
      <w:r>
        <w:t xml:space="preserve">The Industrial Revolution witnessed the evolution of large urban centers, such as Boston and New York City, and spurred a massive internal migration of workers.  </w:t>
      </w:r>
    </w:p>
    <w:p w14:paraId="4E6B987A" w14:textId="77777777" w:rsidR="007D47C6" w:rsidRDefault="007D47C6" w:rsidP="007D47C6">
      <w:pPr>
        <w:numPr>
          <w:ilvl w:val="0"/>
          <w:numId w:val="23"/>
        </w:numPr>
        <w:spacing w:after="0" w:line="271" w:lineRule="auto"/>
        <w:ind w:hanging="190"/>
      </w:pPr>
      <w:r>
        <w:t xml:space="preserve">The Industrial Revolution also stimulated the rise of unskilled labor. Prior to the 19th century, most Americans not employed in agriculture performed some kind of skilled trade. </w:t>
      </w:r>
    </w:p>
    <w:p w14:paraId="10C557FD" w14:textId="77777777" w:rsidR="007D47C6" w:rsidRDefault="007D47C6" w:rsidP="007D47C6">
      <w:pPr>
        <w:numPr>
          <w:ilvl w:val="0"/>
          <w:numId w:val="23"/>
        </w:numPr>
        <w:spacing w:after="0" w:line="271" w:lineRule="auto"/>
        <w:ind w:hanging="190"/>
      </w:pPr>
      <w:r>
        <w:t xml:space="preserve">The Industrial Revolution also created a wide availability of cheap commodities, which engendered a consumer culture that marked the end of many rural Americans' subsistence lifestyle. </w:t>
      </w:r>
    </w:p>
    <w:p w14:paraId="7DCD4C50" w14:textId="77777777" w:rsidR="007D47C6" w:rsidRDefault="007D47C6" w:rsidP="007D47C6">
      <w:pPr>
        <w:numPr>
          <w:ilvl w:val="0"/>
          <w:numId w:val="23"/>
        </w:numPr>
        <w:spacing w:after="1" w:line="271" w:lineRule="auto"/>
        <w:ind w:hanging="190"/>
      </w:pPr>
      <w:r>
        <w:t xml:space="preserve">The factories that sprang up in the Industrial Revolution illustrated the capitalist principle of wage labor, in which workers disavowed ownership of the means of production in return for an hourly wage.  </w:t>
      </w:r>
    </w:p>
    <w:p w14:paraId="47F59D3C" w14:textId="77777777" w:rsidR="007D47C6" w:rsidRDefault="007D47C6" w:rsidP="007D47C6">
      <w:pPr>
        <w:numPr>
          <w:ilvl w:val="0"/>
          <w:numId w:val="23"/>
        </w:numPr>
        <w:spacing w:after="0" w:line="271" w:lineRule="auto"/>
        <w:ind w:hanging="190"/>
      </w:pPr>
      <w:r>
        <w:t xml:space="preserve">The political implications of the American Industrial Revolution included the rise of the United States as a global economic power, the clash between traditional culture and modern progress, and the passage of labor-related legislation. </w:t>
      </w:r>
    </w:p>
    <w:p w14:paraId="349DF086" w14:textId="77777777" w:rsidR="007D47C6" w:rsidRDefault="007D47C6" w:rsidP="007D47C6">
      <w:pPr>
        <w:numPr>
          <w:ilvl w:val="0"/>
          <w:numId w:val="23"/>
        </w:numPr>
        <w:spacing w:after="0" w:line="271" w:lineRule="auto"/>
        <w:ind w:hanging="190"/>
      </w:pPr>
      <w:r>
        <w:t xml:space="preserve">The expansion of the American economy had international repercussions, including the opening of relations with Japan and spurred rapid territorial growth.  </w:t>
      </w:r>
    </w:p>
    <w:p w14:paraId="2A210379" w14:textId="77777777" w:rsidR="007D47C6" w:rsidRDefault="007D47C6" w:rsidP="007D47C6">
      <w:pPr>
        <w:numPr>
          <w:ilvl w:val="0"/>
          <w:numId w:val="23"/>
        </w:numPr>
        <w:spacing w:after="0" w:line="271" w:lineRule="auto"/>
        <w:ind w:hanging="190"/>
      </w:pPr>
      <w:r>
        <w:t xml:space="preserve">Urban workers also became a vocal political class, and encouraged the passage of legislation such as the 1938 Fair Labor Standards Act. </w:t>
      </w:r>
    </w:p>
    <w:p w14:paraId="4F8EF4AD" w14:textId="77777777" w:rsidR="007D47C6" w:rsidRDefault="007D47C6" w:rsidP="007D47C6">
      <w:pPr>
        <w:pStyle w:val="Heading1"/>
        <w:ind w:left="-5"/>
      </w:pPr>
      <w:r>
        <w:rPr>
          <w:u w:val="none"/>
        </w:rPr>
        <w:t xml:space="preserve">• </w:t>
      </w:r>
      <w:r>
        <w:t>Japan: Social, Cultural and Political Impacts of Industrialization</w:t>
      </w:r>
      <w:r>
        <w:rPr>
          <w:u w:val="none"/>
        </w:rPr>
        <w:t xml:space="preserve"> </w:t>
      </w:r>
    </w:p>
    <w:p w14:paraId="3A4D61C5" w14:textId="77777777" w:rsidR="007D47C6" w:rsidRDefault="007D47C6" w:rsidP="007D47C6">
      <w:pPr>
        <w:numPr>
          <w:ilvl w:val="0"/>
          <w:numId w:val="24"/>
        </w:numPr>
        <w:spacing w:after="4" w:line="267" w:lineRule="auto"/>
        <w:ind w:hanging="196"/>
      </w:pPr>
      <w:r>
        <w:t xml:space="preserve">The toxic atmosphere that had been created in the lead up and during WWII would force Japan but also rebuilding the countries infrastructure and economy. To do this Japan would rapidly industrialize reaching the same level of industry in the West in the space of only two decades </w:t>
      </w:r>
    </w:p>
    <w:p w14:paraId="45ACA300" w14:textId="77777777" w:rsidR="007D47C6" w:rsidRDefault="007D47C6" w:rsidP="007D47C6">
      <w:pPr>
        <w:numPr>
          <w:ilvl w:val="0"/>
          <w:numId w:val="24"/>
        </w:numPr>
        <w:spacing w:after="0" w:line="271" w:lineRule="auto"/>
        <w:ind w:hanging="196"/>
      </w:pPr>
      <w:r>
        <w:t xml:space="preserve">The Japanese adapted to the challenge of industrial change and internal market reform. Many institutions had to be altered and much societal change resulted. </w:t>
      </w:r>
    </w:p>
    <w:p w14:paraId="0AF60813" w14:textId="77777777" w:rsidR="007D47C6" w:rsidRDefault="007D47C6" w:rsidP="007D47C6">
      <w:pPr>
        <w:numPr>
          <w:ilvl w:val="0"/>
          <w:numId w:val="24"/>
        </w:numPr>
        <w:spacing w:after="18" w:line="271" w:lineRule="auto"/>
        <w:ind w:hanging="196"/>
      </w:pPr>
      <w:r>
        <w:t xml:space="preserve">A Western-style army and navy were created.  </w:t>
      </w:r>
    </w:p>
    <w:p w14:paraId="1BA088E9" w14:textId="77777777" w:rsidR="007D47C6" w:rsidRDefault="007D47C6" w:rsidP="007D47C6">
      <w:pPr>
        <w:numPr>
          <w:ilvl w:val="0"/>
          <w:numId w:val="24"/>
        </w:numPr>
        <w:spacing w:after="0" w:line="271" w:lineRule="auto"/>
        <w:ind w:hanging="196"/>
      </w:pPr>
      <w:r>
        <w:t xml:space="preserve">New banks were established to fund trade and provide investment capital. Railways and steam vessels improved national communications.  </w:t>
      </w:r>
    </w:p>
    <w:p w14:paraId="78B11B79" w14:textId="77777777" w:rsidR="007D47C6" w:rsidRDefault="007D47C6" w:rsidP="007D47C6">
      <w:pPr>
        <w:numPr>
          <w:ilvl w:val="0"/>
          <w:numId w:val="24"/>
        </w:numPr>
        <w:spacing w:after="1" w:line="271" w:lineRule="auto"/>
        <w:ind w:hanging="196"/>
      </w:pPr>
      <w:r>
        <w:t xml:space="preserve">Model factories were created to provide industrial experience, and an expanded education system offered technical training. Private enterprise was involved in the growing economy, especially in textiles. Entrepreneurs came from all social ranks. By the 1890s, huge industrial combines (zaibatsu) had been formed.  </w:t>
      </w:r>
    </w:p>
    <w:p w14:paraId="3D77E014" w14:textId="77777777" w:rsidR="007D47C6" w:rsidRDefault="007D47C6" w:rsidP="007D47C6">
      <w:pPr>
        <w:numPr>
          <w:ilvl w:val="0"/>
          <w:numId w:val="24"/>
        </w:numPr>
        <w:spacing w:after="0" w:line="271" w:lineRule="auto"/>
        <w:ind w:hanging="196"/>
      </w:pPr>
      <w:r>
        <w:t xml:space="preserve">Industrialization and other changes went along with a massive population increase that supplied cheap labor but strained resources and stability.  </w:t>
      </w:r>
    </w:p>
    <w:p w14:paraId="3ADC2121" w14:textId="77777777" w:rsidR="007D47C6" w:rsidRDefault="007D47C6" w:rsidP="007D47C6">
      <w:pPr>
        <w:numPr>
          <w:ilvl w:val="0"/>
          <w:numId w:val="24"/>
        </w:numPr>
        <w:spacing w:after="0" w:line="271" w:lineRule="auto"/>
        <w:ind w:hanging="196"/>
      </w:pPr>
      <w:r>
        <w:t xml:space="preserve">In the cultural sphere, the government introduced a universal education system stressing science, technology, and loyalty to the nation.  </w:t>
      </w:r>
    </w:p>
    <w:p w14:paraId="29EFBBDE" w14:textId="77777777" w:rsidR="007D47C6" w:rsidRDefault="007D47C6" w:rsidP="007D47C6">
      <w:pPr>
        <w:numPr>
          <w:ilvl w:val="0"/>
          <w:numId w:val="24"/>
        </w:numPr>
        <w:spacing w:after="0" w:line="271" w:lineRule="auto"/>
        <w:ind w:hanging="196"/>
      </w:pPr>
      <w:r>
        <w:lastRenderedPageBreak/>
        <w:t xml:space="preserve">In family life, the birthrate dropped as population growth forced movement from the land and factory labor made children less useful.  </w:t>
      </w:r>
    </w:p>
    <w:p w14:paraId="6D06F50F" w14:textId="77777777" w:rsidR="007D47C6" w:rsidRDefault="007D47C6" w:rsidP="007D47C6">
      <w:pPr>
        <w:numPr>
          <w:ilvl w:val="0"/>
          <w:numId w:val="24"/>
        </w:numPr>
        <w:spacing w:after="18" w:line="271" w:lineRule="auto"/>
        <w:ind w:hanging="196"/>
      </w:pPr>
      <w:r>
        <w:t xml:space="preserve">Family instability showed in a high divorce rate.  </w:t>
      </w:r>
    </w:p>
    <w:p w14:paraId="3EF4303E" w14:textId="77777777" w:rsidR="007D47C6" w:rsidRDefault="007D47C6" w:rsidP="00023CE1">
      <w:pPr>
        <w:numPr>
          <w:ilvl w:val="0"/>
          <w:numId w:val="24"/>
        </w:numPr>
        <w:spacing w:after="0" w:line="271" w:lineRule="auto"/>
        <w:ind w:hanging="196"/>
      </w:pPr>
      <w:r>
        <w:t xml:space="preserve">Shintoism found new believers. The changes in Japan’s economic power influenced foreign policy. By the 1890s, they joined the imperialist nations.  </w:t>
      </w:r>
    </w:p>
    <w:p w14:paraId="38EB94AA" w14:textId="77777777" w:rsidR="00023CE1" w:rsidRPr="00023CE1" w:rsidRDefault="00023CE1" w:rsidP="00023CE1">
      <w:pPr>
        <w:spacing w:after="0" w:line="271" w:lineRule="auto"/>
        <w:ind w:left="196"/>
      </w:pPr>
    </w:p>
    <w:p w14:paraId="40B304F1" w14:textId="77777777" w:rsidR="0092616F" w:rsidRPr="00023CE1" w:rsidRDefault="0092616F" w:rsidP="0092616F">
      <w:pPr>
        <w:pStyle w:val="ListParagraph"/>
        <w:numPr>
          <w:ilvl w:val="0"/>
          <w:numId w:val="1"/>
        </w:numPr>
        <w:rPr>
          <w:rFonts w:ascii="Times New Roman" w:hAnsi="Times New Roman" w:cs="Times New Roman"/>
          <w:b/>
          <w:sz w:val="24"/>
          <w:szCs w:val="24"/>
        </w:rPr>
      </w:pPr>
      <w:r w:rsidRPr="00023CE1">
        <w:rPr>
          <w:rFonts w:ascii="Times New Roman" w:hAnsi="Times New Roman" w:cs="Times New Roman"/>
          <w:b/>
          <w:sz w:val="24"/>
          <w:szCs w:val="24"/>
        </w:rPr>
        <w:t>How would you define slavery? Use different historical examples to support your definition.</w:t>
      </w:r>
    </w:p>
    <w:p w14:paraId="2ED15A75" w14:textId="77777777" w:rsidR="00023CE1" w:rsidRDefault="00023CE1" w:rsidP="00023CE1">
      <w:pPr>
        <w:numPr>
          <w:ilvl w:val="0"/>
          <w:numId w:val="25"/>
        </w:numPr>
        <w:spacing w:after="158" w:line="240" w:lineRule="auto"/>
        <w:ind w:hanging="180"/>
      </w:pPr>
      <w:r>
        <w:t xml:space="preserve">Complete ownership over a person </w:t>
      </w:r>
    </w:p>
    <w:p w14:paraId="30880A3B" w14:textId="77777777" w:rsidR="00023CE1" w:rsidRDefault="00023CE1" w:rsidP="00023CE1">
      <w:pPr>
        <w:numPr>
          <w:ilvl w:val="0"/>
          <w:numId w:val="25"/>
        </w:numPr>
        <w:spacing w:after="158" w:line="240" w:lineRule="auto"/>
        <w:ind w:hanging="180"/>
      </w:pPr>
      <w:r>
        <w:t xml:space="preserve">Social death </w:t>
      </w:r>
    </w:p>
    <w:p w14:paraId="6DFD3719" w14:textId="77777777" w:rsidR="00023CE1" w:rsidRDefault="00023CE1" w:rsidP="00023CE1">
      <w:pPr>
        <w:numPr>
          <w:ilvl w:val="0"/>
          <w:numId w:val="25"/>
        </w:numPr>
        <w:spacing w:after="158" w:line="240" w:lineRule="auto"/>
        <w:ind w:hanging="180"/>
      </w:pPr>
      <w:r>
        <w:t xml:space="preserve">Chattel Slavery - owners of such slavers were able to treat them as if they were possessions, and to sell/transfer them to others  </w:t>
      </w:r>
    </w:p>
    <w:p w14:paraId="2637A6BB" w14:textId="77777777" w:rsidR="00023CE1" w:rsidRDefault="00023CE1" w:rsidP="00023CE1">
      <w:pPr>
        <w:numPr>
          <w:ilvl w:val="0"/>
          <w:numId w:val="25"/>
        </w:numPr>
        <w:spacing w:after="158" w:line="240" w:lineRule="auto"/>
        <w:ind w:hanging="180"/>
      </w:pPr>
      <w:r>
        <w:t xml:space="preserve">Any or all of the powers attached to the right of ownership </w:t>
      </w:r>
    </w:p>
    <w:p w14:paraId="40041618" w14:textId="77777777" w:rsidR="00023CE1" w:rsidRDefault="00023CE1" w:rsidP="00023CE1">
      <w:pPr>
        <w:numPr>
          <w:ilvl w:val="0"/>
          <w:numId w:val="25"/>
        </w:numPr>
        <w:spacing w:after="158" w:line="240" w:lineRule="auto"/>
        <w:ind w:hanging="180"/>
      </w:pPr>
      <w:r>
        <w:t xml:space="preserve">Slavery practice circumstances: </w:t>
      </w:r>
    </w:p>
    <w:p w14:paraId="77D07F77" w14:textId="77777777" w:rsidR="00023CE1" w:rsidRDefault="00023CE1" w:rsidP="00023CE1">
      <w:pPr>
        <w:numPr>
          <w:ilvl w:val="1"/>
          <w:numId w:val="25"/>
        </w:numPr>
        <w:spacing w:after="158" w:line="240" w:lineRule="auto"/>
        <w:ind w:hanging="180"/>
      </w:pPr>
      <w:r>
        <w:t xml:space="preserve">Degree of restriction of the individual’s inherent right to freedom of movement </w:t>
      </w:r>
    </w:p>
    <w:p w14:paraId="14B6F5E3" w14:textId="77777777" w:rsidR="00023CE1" w:rsidRDefault="00023CE1" w:rsidP="00023CE1">
      <w:pPr>
        <w:numPr>
          <w:ilvl w:val="1"/>
          <w:numId w:val="25"/>
        </w:numPr>
        <w:spacing w:after="158" w:line="240" w:lineRule="auto"/>
        <w:ind w:hanging="180"/>
      </w:pPr>
      <w:r>
        <w:t xml:space="preserve">Degree of control over a person’s belongings </w:t>
      </w:r>
    </w:p>
    <w:p w14:paraId="4A03D078" w14:textId="77777777" w:rsidR="00023CE1" w:rsidRDefault="00023CE1" w:rsidP="00023CE1">
      <w:pPr>
        <w:numPr>
          <w:ilvl w:val="1"/>
          <w:numId w:val="25"/>
        </w:numPr>
        <w:spacing w:after="158" w:line="240" w:lineRule="auto"/>
        <w:ind w:hanging="180"/>
      </w:pPr>
      <w:r>
        <w:t xml:space="preserve">The informed consent and full understanding of the nature of the relationship between the parties </w:t>
      </w:r>
    </w:p>
    <w:p w14:paraId="0F615E9E" w14:textId="77777777" w:rsidR="00023CE1" w:rsidRDefault="00023CE1" w:rsidP="00023CE1">
      <w:pPr>
        <w:numPr>
          <w:ilvl w:val="0"/>
          <w:numId w:val="25"/>
        </w:numPr>
        <w:spacing w:after="158" w:line="240" w:lineRule="auto"/>
        <w:ind w:hanging="180"/>
      </w:pPr>
      <w:r>
        <w:t xml:space="preserve">Slavery in the ancient Mediterranean, the Middle Ages in Europe and the Modern Americas </w:t>
      </w:r>
    </w:p>
    <w:p w14:paraId="257790C4" w14:textId="77777777" w:rsidR="00023CE1" w:rsidRDefault="00023CE1" w:rsidP="00023CE1">
      <w:pPr>
        <w:numPr>
          <w:ilvl w:val="0"/>
          <w:numId w:val="25"/>
        </w:numPr>
        <w:spacing w:after="158" w:line="240" w:lineRule="auto"/>
        <w:ind w:hanging="180"/>
      </w:pPr>
      <w:r>
        <w:t xml:space="preserve">Slavery was a social and physical reality in the Christian world from the end of the Roman Empire to the beginning of the European expansion in the Atlantic </w:t>
      </w:r>
    </w:p>
    <w:p w14:paraId="76F97FF9" w14:textId="77777777" w:rsidR="00023CE1" w:rsidRDefault="00023CE1" w:rsidP="00023CE1">
      <w:pPr>
        <w:numPr>
          <w:ilvl w:val="0"/>
          <w:numId w:val="25"/>
        </w:numPr>
        <w:spacing w:after="158" w:line="240" w:lineRule="auto"/>
        <w:ind w:hanging="180"/>
      </w:pPr>
      <w:r>
        <w:t xml:space="preserve">Slavery was set into European law, and could be enforced easily when slavery would be economically vital </w:t>
      </w:r>
    </w:p>
    <w:p w14:paraId="5CAF6C51" w14:textId="77777777" w:rsidR="00023CE1" w:rsidRDefault="00023CE1" w:rsidP="00023CE1">
      <w:pPr>
        <w:numPr>
          <w:ilvl w:val="0"/>
          <w:numId w:val="25"/>
        </w:numPr>
        <w:spacing w:after="158" w:line="240" w:lineRule="auto"/>
        <w:ind w:hanging="180"/>
      </w:pPr>
      <w:r>
        <w:t xml:space="preserve">For this reason, slavery resurged due to the creation of the New World plantation system - sugar growing refined require intensive labor </w:t>
      </w:r>
    </w:p>
    <w:p w14:paraId="50DB38D1" w14:textId="77777777" w:rsidR="00023CE1" w:rsidRDefault="00023CE1" w:rsidP="00023CE1">
      <w:pPr>
        <w:numPr>
          <w:ilvl w:val="0"/>
          <w:numId w:val="25"/>
        </w:numPr>
        <w:spacing w:after="158" w:line="240" w:lineRule="auto"/>
        <w:ind w:hanging="180"/>
      </w:pPr>
      <w:r>
        <w:t xml:space="preserve">New world slavery - slaves came from different continent, different skin colour, and initially their languages and cultures were distinct from those of the slaveholders </w:t>
      </w:r>
    </w:p>
    <w:p w14:paraId="051F7828" w14:textId="77777777" w:rsidR="00023CE1" w:rsidRDefault="00023CE1" w:rsidP="00023CE1">
      <w:pPr>
        <w:numPr>
          <w:ilvl w:val="0"/>
          <w:numId w:val="25"/>
        </w:numPr>
        <w:spacing w:after="163" w:line="240" w:lineRule="auto"/>
        <w:ind w:hanging="180"/>
      </w:pPr>
      <w:r>
        <w:t xml:space="preserve">Slaves were totally the property of their owners, who could sell them and punish them, and who could force them to labor in plantation agriculture and other nome-producing pursuits </w:t>
      </w:r>
    </w:p>
    <w:p w14:paraId="23513BEC" w14:textId="77777777" w:rsidR="00023CE1" w:rsidRDefault="00023CE1" w:rsidP="00023CE1">
      <w:pPr>
        <w:numPr>
          <w:ilvl w:val="0"/>
          <w:numId w:val="25"/>
        </w:numPr>
        <w:spacing w:after="158" w:line="240" w:lineRule="auto"/>
        <w:ind w:hanging="180"/>
      </w:pPr>
      <w:r>
        <w:t xml:space="preserve">They had few if any legal rights, not even the right to form families </w:t>
      </w:r>
    </w:p>
    <w:p w14:paraId="7E7498B5" w14:textId="77777777" w:rsidR="00023CE1" w:rsidRDefault="00023CE1" w:rsidP="00023CE1">
      <w:pPr>
        <w:numPr>
          <w:ilvl w:val="0"/>
          <w:numId w:val="25"/>
        </w:numPr>
        <w:spacing w:after="158" w:line="240" w:lineRule="auto"/>
        <w:ind w:hanging="180"/>
      </w:pPr>
      <w:r>
        <w:t xml:space="preserve">Because slaves were property, a master could do with the as he wished </w:t>
      </w:r>
    </w:p>
    <w:p w14:paraId="5A135F00" w14:textId="77777777" w:rsidR="00023CE1" w:rsidRDefault="00023CE1" w:rsidP="00023CE1">
      <w:pPr>
        <w:numPr>
          <w:ilvl w:val="0"/>
          <w:numId w:val="25"/>
        </w:numPr>
        <w:spacing w:after="158" w:line="240" w:lineRule="auto"/>
        <w:ind w:hanging="180"/>
      </w:pPr>
      <w:r>
        <w:t xml:space="preserve">Slaves were utterly powerless </w:t>
      </w:r>
    </w:p>
    <w:p w14:paraId="34305798" w14:textId="77777777" w:rsidR="00023CE1" w:rsidRDefault="00023CE1" w:rsidP="00023CE1">
      <w:pPr>
        <w:spacing w:after="158" w:line="240" w:lineRule="auto"/>
      </w:pPr>
    </w:p>
    <w:p w14:paraId="3D9D3ED5" w14:textId="77777777" w:rsidR="00023CE1" w:rsidRDefault="00023CE1" w:rsidP="00023CE1">
      <w:pPr>
        <w:spacing w:after="158" w:line="240" w:lineRule="auto"/>
      </w:pPr>
      <w:r>
        <w:lastRenderedPageBreak/>
        <w:t xml:space="preserve">Slaves became a socially dead person - alienated from all rights or claims of birth, and ceased to belong to any legitimate social order - secular excommunication </w:t>
      </w:r>
    </w:p>
    <w:p w14:paraId="54803856" w14:textId="77777777" w:rsidR="00023CE1" w:rsidRDefault="00023CE1" w:rsidP="00023CE1">
      <w:pPr>
        <w:numPr>
          <w:ilvl w:val="0"/>
          <w:numId w:val="25"/>
        </w:numPr>
        <w:spacing w:after="158" w:line="240" w:lineRule="auto"/>
        <w:ind w:hanging="180"/>
      </w:pPr>
      <w:r>
        <w:t xml:space="preserve">The slave remained an outsider in society, deprived of any links with the host society except through the masters </w:t>
      </w:r>
    </w:p>
    <w:p w14:paraId="55FE159B" w14:textId="77777777" w:rsidR="00023CE1" w:rsidRDefault="00023CE1" w:rsidP="00023CE1">
      <w:pPr>
        <w:numPr>
          <w:ilvl w:val="0"/>
          <w:numId w:val="25"/>
        </w:numPr>
        <w:spacing w:after="158" w:line="240" w:lineRule="auto"/>
        <w:ind w:hanging="180"/>
      </w:pPr>
      <w:r>
        <w:t xml:space="preserve">Acculturation - providing means for them to be free - most allowing a lesser or greater degree of assimilation into the dominant group * Character distinct in North American Slavery  </w:t>
      </w:r>
    </w:p>
    <w:p w14:paraId="0F8FB766" w14:textId="77777777" w:rsidR="00023CE1" w:rsidRDefault="00023CE1" w:rsidP="00023CE1">
      <w:pPr>
        <w:numPr>
          <w:ilvl w:val="0"/>
          <w:numId w:val="25"/>
        </w:numPr>
        <w:spacing w:after="158" w:line="240" w:lineRule="auto"/>
        <w:ind w:hanging="180"/>
      </w:pPr>
      <w:r>
        <w:t xml:space="preserve">Masters in the New world could physically move slaves from one place to another where work was required </w:t>
      </w:r>
    </w:p>
    <w:p w14:paraId="177B8099" w14:textId="77777777" w:rsidR="00023CE1" w:rsidRPr="00023CE1" w:rsidRDefault="00023CE1" w:rsidP="00023CE1">
      <w:pPr>
        <w:numPr>
          <w:ilvl w:val="0"/>
          <w:numId w:val="25"/>
        </w:numPr>
        <w:spacing w:after="158" w:line="240" w:lineRule="auto"/>
        <w:ind w:hanging="180"/>
      </w:pPr>
      <w:r>
        <w:t xml:space="preserve">Slavery is evidently an incredibly complex institution </w:t>
      </w:r>
    </w:p>
    <w:p w14:paraId="78013E6D" w14:textId="77777777" w:rsidR="0092616F" w:rsidRPr="00023CE1" w:rsidRDefault="0092616F" w:rsidP="0092616F">
      <w:pPr>
        <w:pStyle w:val="ListParagraph"/>
        <w:numPr>
          <w:ilvl w:val="0"/>
          <w:numId w:val="1"/>
        </w:numPr>
        <w:rPr>
          <w:rFonts w:ascii="Times New Roman" w:hAnsi="Times New Roman" w:cs="Times New Roman"/>
          <w:b/>
          <w:sz w:val="24"/>
          <w:szCs w:val="24"/>
        </w:rPr>
      </w:pPr>
      <w:r w:rsidRPr="00023CE1">
        <w:rPr>
          <w:rFonts w:ascii="Times New Roman" w:hAnsi="Times New Roman" w:cs="Times New Roman"/>
          <w:b/>
          <w:sz w:val="24"/>
          <w:szCs w:val="24"/>
        </w:rPr>
        <w:t xml:space="preserve">To what extent and why is nationalism “imagined”? </w:t>
      </w:r>
    </w:p>
    <w:p w14:paraId="62C4DB6C" w14:textId="77777777" w:rsidR="00023CE1" w:rsidRDefault="00023CE1" w:rsidP="00023CE1">
      <w:pPr>
        <w:numPr>
          <w:ilvl w:val="0"/>
          <w:numId w:val="26"/>
        </w:numPr>
        <w:spacing w:after="158" w:line="240" w:lineRule="auto"/>
        <w:ind w:hanging="330"/>
      </w:pPr>
      <w:r>
        <w:t xml:space="preserve">Nationalism is perceived as a ancient, natural phenomena, when in actuality it is a modern political creation used to unify a vast array of peoples within a geographical region </w:t>
      </w:r>
    </w:p>
    <w:p w14:paraId="3522B9F1" w14:textId="77777777" w:rsidR="00023CE1" w:rsidRDefault="00023CE1" w:rsidP="00023CE1">
      <w:pPr>
        <w:numPr>
          <w:ilvl w:val="0"/>
          <w:numId w:val="26"/>
        </w:numPr>
        <w:spacing w:after="158" w:line="240" w:lineRule="auto"/>
        <w:ind w:hanging="330"/>
      </w:pPr>
      <w:r>
        <w:t xml:space="preserve">Traditions are invented in order to symbolize social cohesion - to imagine a community in which everyone is unified  </w:t>
      </w:r>
    </w:p>
    <w:p w14:paraId="1044281F" w14:textId="77777777" w:rsidR="00023CE1" w:rsidRDefault="00023CE1" w:rsidP="00023CE1">
      <w:pPr>
        <w:numPr>
          <w:ilvl w:val="0"/>
          <w:numId w:val="26"/>
        </w:numPr>
        <w:spacing w:after="158" w:line="240" w:lineRule="auto"/>
        <w:ind w:hanging="330"/>
      </w:pPr>
      <w:r>
        <w:t xml:space="preserve">Nationalism is establish to legitimize institutions and relationships governed by a recognized authoritative body </w:t>
      </w:r>
    </w:p>
    <w:p w14:paraId="21C3F160" w14:textId="77777777" w:rsidR="00023CE1" w:rsidRDefault="00023CE1" w:rsidP="00023CE1">
      <w:pPr>
        <w:numPr>
          <w:ilvl w:val="0"/>
          <w:numId w:val="26"/>
        </w:numPr>
        <w:spacing w:after="158" w:line="240" w:lineRule="auto"/>
        <w:ind w:hanging="330"/>
      </w:pPr>
      <w:r>
        <w:t xml:space="preserve">Nationalism is universally present, but particular to certain “imagined” communities in order to define borders </w:t>
      </w:r>
    </w:p>
    <w:p w14:paraId="750FA79E" w14:textId="77777777" w:rsidR="00023CE1" w:rsidRDefault="00023CE1" w:rsidP="00023CE1">
      <w:pPr>
        <w:spacing w:line="240" w:lineRule="auto"/>
        <w:ind w:left="330"/>
      </w:pPr>
      <w:r>
        <w:t xml:space="preserve">Nationalism is a political creation - the foundation upon which power and social structures are built </w:t>
      </w:r>
    </w:p>
    <w:p w14:paraId="749E5DFE" w14:textId="77777777" w:rsidR="00023CE1" w:rsidRPr="00F8178C" w:rsidRDefault="00023CE1" w:rsidP="00023CE1">
      <w:pPr>
        <w:numPr>
          <w:ilvl w:val="0"/>
          <w:numId w:val="26"/>
        </w:numPr>
        <w:spacing w:after="158" w:line="240" w:lineRule="auto"/>
        <w:ind w:hanging="330"/>
      </w:pPr>
      <w:r>
        <w:t xml:space="preserve">It creates a timeless notion of the nation-state </w:t>
      </w:r>
    </w:p>
    <w:p w14:paraId="7A88D461" w14:textId="77777777" w:rsidR="0092616F" w:rsidRDefault="0092616F" w:rsidP="0092616F">
      <w:pPr>
        <w:pStyle w:val="ListParagraph"/>
        <w:numPr>
          <w:ilvl w:val="0"/>
          <w:numId w:val="1"/>
        </w:numPr>
        <w:rPr>
          <w:rFonts w:ascii="Times New Roman" w:hAnsi="Times New Roman" w:cs="Times New Roman"/>
          <w:b/>
          <w:sz w:val="24"/>
          <w:szCs w:val="24"/>
        </w:rPr>
      </w:pPr>
      <w:r w:rsidRPr="00F8178C">
        <w:rPr>
          <w:rFonts w:ascii="Times New Roman" w:hAnsi="Times New Roman" w:cs="Times New Roman"/>
          <w:b/>
          <w:sz w:val="24"/>
          <w:szCs w:val="24"/>
        </w:rPr>
        <w:t>With reference to the course material, explain the impact of hyper-nationalism on National Socialism in Germany.</w:t>
      </w:r>
    </w:p>
    <w:p w14:paraId="6E4877DC" w14:textId="77777777" w:rsidR="00F8178C" w:rsidRDefault="00F8178C" w:rsidP="00F8178C">
      <w:pPr>
        <w:numPr>
          <w:ilvl w:val="0"/>
          <w:numId w:val="27"/>
        </w:numPr>
        <w:spacing w:after="158" w:line="240" w:lineRule="auto"/>
        <w:ind w:hanging="180"/>
      </w:pPr>
      <w:r>
        <w:t xml:space="preserve">Extreme nationalism, the belief in the superiority of one's nation and of the paramount importance of advancing it. </w:t>
      </w:r>
    </w:p>
    <w:p w14:paraId="6D2B1F0A" w14:textId="77777777" w:rsidR="00F8178C" w:rsidRDefault="00F8178C" w:rsidP="00F8178C">
      <w:pPr>
        <w:numPr>
          <w:ilvl w:val="0"/>
          <w:numId w:val="27"/>
        </w:numPr>
        <w:spacing w:after="167" w:line="240" w:lineRule="auto"/>
        <w:ind w:hanging="180"/>
      </w:pPr>
      <w:r>
        <w:t xml:space="preserve">Nazi Party was: Anti-democratic, Anti-communist, Anti-Semitic, Anti-liberal, Antiindividualist, Anti-capitalist, Anti-bourgeois, Hyper-nationalist, Social Darwinist, Militarist, Revisionist (Versailles), Expansionist, Hierarchical (organic), Corporatist, Mass mobilizing </w:t>
      </w:r>
    </w:p>
    <w:p w14:paraId="2A52C708" w14:textId="77777777" w:rsidR="00F8178C" w:rsidRDefault="00F8178C" w:rsidP="00F8178C">
      <w:pPr>
        <w:numPr>
          <w:ilvl w:val="0"/>
          <w:numId w:val="27"/>
        </w:numPr>
        <w:spacing w:after="1" w:line="240" w:lineRule="auto"/>
        <w:ind w:hanging="180"/>
      </w:pPr>
      <w:r>
        <w:t xml:space="preserve">Nazi party capitalized on the post-WWI state of Germany, loss of War = loss of pride, </w:t>
      </w:r>
    </w:p>
    <w:p w14:paraId="44AA563F" w14:textId="77777777" w:rsidR="00F8178C" w:rsidRDefault="00F8178C" w:rsidP="00F8178C">
      <w:pPr>
        <w:spacing w:line="240" w:lineRule="auto"/>
        <w:ind w:left="180"/>
      </w:pPr>
      <w:r>
        <w:t xml:space="preserve">Democratic institution had completely failed so the German people wanted a leader or “saviour” to rise to power </w:t>
      </w:r>
    </w:p>
    <w:p w14:paraId="55BB8EA5" w14:textId="77777777" w:rsidR="00F8178C" w:rsidRDefault="00F8178C" w:rsidP="00F8178C">
      <w:pPr>
        <w:numPr>
          <w:ilvl w:val="0"/>
          <w:numId w:val="27"/>
        </w:numPr>
        <w:spacing w:after="158" w:line="240" w:lineRule="auto"/>
        <w:ind w:hanging="180"/>
      </w:pPr>
      <w:r>
        <w:t xml:space="preserve">Hypernationalism was used to justify a racial elite, or “german elite” </w:t>
      </w:r>
    </w:p>
    <w:p w14:paraId="175C2F07" w14:textId="77777777" w:rsidR="00F8178C" w:rsidRPr="00C34F2A" w:rsidRDefault="00F8178C" w:rsidP="0092616F">
      <w:pPr>
        <w:numPr>
          <w:ilvl w:val="0"/>
          <w:numId w:val="27"/>
        </w:numPr>
        <w:spacing w:after="0" w:line="240" w:lineRule="auto"/>
        <w:ind w:hanging="180"/>
      </w:pPr>
      <w:r>
        <w:t xml:space="preserve">Weak state of the nation permitted Hitler to promote radical ideals </w:t>
      </w:r>
    </w:p>
    <w:p w14:paraId="4684E646" w14:textId="77777777" w:rsidR="00C34F2A" w:rsidRDefault="00C34F2A" w:rsidP="0092616F">
      <w:pPr>
        <w:rPr>
          <w:rFonts w:ascii="Times New Roman" w:hAnsi="Times New Roman" w:cs="Times New Roman"/>
          <w:b/>
          <w:sz w:val="32"/>
          <w:szCs w:val="24"/>
          <w:u w:val="single"/>
        </w:rPr>
      </w:pPr>
    </w:p>
    <w:p w14:paraId="7382F740" w14:textId="77777777" w:rsidR="00C34F2A" w:rsidRDefault="00C34F2A" w:rsidP="0092616F">
      <w:pPr>
        <w:rPr>
          <w:rFonts w:ascii="Times New Roman" w:hAnsi="Times New Roman" w:cs="Times New Roman"/>
          <w:b/>
          <w:sz w:val="32"/>
          <w:szCs w:val="24"/>
          <w:u w:val="single"/>
        </w:rPr>
      </w:pPr>
    </w:p>
    <w:p w14:paraId="02543AB4" w14:textId="77777777" w:rsidR="0092616F" w:rsidRPr="00F8178C" w:rsidRDefault="0092616F" w:rsidP="0092616F">
      <w:pPr>
        <w:rPr>
          <w:rFonts w:ascii="Times New Roman" w:hAnsi="Times New Roman" w:cs="Times New Roman"/>
          <w:b/>
          <w:sz w:val="32"/>
          <w:szCs w:val="24"/>
          <w:u w:val="single"/>
        </w:rPr>
      </w:pPr>
      <w:r w:rsidRPr="00F8178C">
        <w:rPr>
          <w:rFonts w:ascii="Times New Roman" w:hAnsi="Times New Roman" w:cs="Times New Roman"/>
          <w:b/>
          <w:sz w:val="32"/>
          <w:szCs w:val="24"/>
          <w:u w:val="single"/>
        </w:rPr>
        <w:lastRenderedPageBreak/>
        <w:t>PART B</w:t>
      </w:r>
    </w:p>
    <w:p w14:paraId="745CC6F5" w14:textId="77777777" w:rsidR="0092616F" w:rsidRPr="00F8178C" w:rsidRDefault="0092616F" w:rsidP="0092616F">
      <w:pPr>
        <w:pStyle w:val="ListParagraph"/>
        <w:numPr>
          <w:ilvl w:val="0"/>
          <w:numId w:val="2"/>
        </w:numPr>
        <w:rPr>
          <w:rFonts w:ascii="Times New Roman" w:hAnsi="Times New Roman" w:cs="Times New Roman"/>
          <w:b/>
          <w:sz w:val="24"/>
          <w:szCs w:val="24"/>
        </w:rPr>
      </w:pPr>
      <w:r w:rsidRPr="00F8178C">
        <w:rPr>
          <w:rFonts w:ascii="Times New Roman" w:hAnsi="Times New Roman" w:cs="Times New Roman"/>
          <w:b/>
          <w:sz w:val="24"/>
          <w:szCs w:val="24"/>
        </w:rPr>
        <w:t xml:space="preserve">How can nationalism be a tool for revolution? </w:t>
      </w:r>
    </w:p>
    <w:p w14:paraId="26498E5B" w14:textId="77777777" w:rsidR="00F8178C" w:rsidRDefault="00F8178C" w:rsidP="00F8178C">
      <w:pPr>
        <w:numPr>
          <w:ilvl w:val="0"/>
          <w:numId w:val="28"/>
        </w:numPr>
        <w:spacing w:after="158" w:line="240" w:lineRule="auto"/>
        <w:ind w:hanging="180"/>
      </w:pPr>
      <w:r>
        <w:t xml:space="preserve">French Revolution - nationalism unified the nation for the cause of creating a better community “for the people” </w:t>
      </w:r>
    </w:p>
    <w:p w14:paraId="6EE71272" w14:textId="77777777" w:rsidR="00F8178C" w:rsidRDefault="00F8178C" w:rsidP="00F8178C">
      <w:pPr>
        <w:numPr>
          <w:ilvl w:val="0"/>
          <w:numId w:val="28"/>
        </w:numPr>
        <w:spacing w:after="158" w:line="240" w:lineRule="auto"/>
        <w:ind w:hanging="180"/>
      </w:pPr>
      <w:r>
        <w:t xml:space="preserve">Unifying </w:t>
      </w:r>
    </w:p>
    <w:p w14:paraId="31BB9401" w14:textId="77777777" w:rsidR="00F8178C" w:rsidRDefault="00F8178C" w:rsidP="00F8178C">
      <w:pPr>
        <w:numPr>
          <w:ilvl w:val="0"/>
          <w:numId w:val="28"/>
        </w:numPr>
        <w:spacing w:after="158" w:line="240" w:lineRule="auto"/>
        <w:ind w:hanging="180"/>
      </w:pPr>
      <w:r>
        <w:t xml:space="preserve">Fuel’s the revolutionary movement with passion and hope for a better nation - over powers authority/state </w:t>
      </w:r>
    </w:p>
    <w:p w14:paraId="0429B61F" w14:textId="77777777" w:rsidR="00F8178C" w:rsidRDefault="00F8178C" w:rsidP="00F8178C">
      <w:pPr>
        <w:numPr>
          <w:ilvl w:val="0"/>
          <w:numId w:val="28"/>
        </w:numPr>
        <w:spacing w:after="158" w:line="240" w:lineRule="auto"/>
        <w:ind w:hanging="180"/>
      </w:pPr>
      <w:r>
        <w:t xml:space="preserve">Nationalism mobilizes the people </w:t>
      </w:r>
    </w:p>
    <w:p w14:paraId="4F3C68E0" w14:textId="77777777" w:rsidR="00F8178C" w:rsidRPr="00F8178C" w:rsidRDefault="00F8178C" w:rsidP="00F8178C">
      <w:pPr>
        <w:numPr>
          <w:ilvl w:val="0"/>
          <w:numId w:val="28"/>
        </w:numPr>
        <w:spacing w:after="158" w:line="240" w:lineRule="auto"/>
        <w:ind w:hanging="180"/>
      </w:pPr>
      <w:r>
        <w:t xml:space="preserve">Fire of the revolutionary movement during hopeless times </w:t>
      </w:r>
    </w:p>
    <w:p w14:paraId="5B903A42" w14:textId="77777777" w:rsidR="0092616F" w:rsidRPr="00F8178C" w:rsidRDefault="0092616F" w:rsidP="0092616F">
      <w:pPr>
        <w:pStyle w:val="ListParagraph"/>
        <w:numPr>
          <w:ilvl w:val="0"/>
          <w:numId w:val="2"/>
        </w:numPr>
        <w:rPr>
          <w:rFonts w:ascii="Times New Roman" w:hAnsi="Times New Roman" w:cs="Times New Roman"/>
          <w:b/>
          <w:sz w:val="24"/>
          <w:szCs w:val="24"/>
        </w:rPr>
      </w:pPr>
      <w:r w:rsidRPr="00F8178C">
        <w:rPr>
          <w:rFonts w:ascii="Times New Roman" w:hAnsi="Times New Roman" w:cs="Times New Roman"/>
          <w:b/>
          <w:sz w:val="24"/>
          <w:szCs w:val="24"/>
        </w:rPr>
        <w:t>How was the rise of industrialization tied to the development of imperialism?</w:t>
      </w:r>
    </w:p>
    <w:p w14:paraId="4717CA7F" w14:textId="77777777" w:rsidR="00F8178C" w:rsidRDefault="00F8178C" w:rsidP="00F8178C">
      <w:pPr>
        <w:numPr>
          <w:ilvl w:val="0"/>
          <w:numId w:val="29"/>
        </w:numPr>
        <w:spacing w:after="158" w:line="240" w:lineRule="auto"/>
        <w:ind w:hanging="180"/>
      </w:pPr>
      <w:r>
        <w:t xml:space="preserve">By 1850, the British overseas empire was unrivalled </w:t>
      </w:r>
    </w:p>
    <w:p w14:paraId="76C03FC7" w14:textId="77777777" w:rsidR="00F8178C" w:rsidRDefault="00F8178C" w:rsidP="00F8178C">
      <w:pPr>
        <w:numPr>
          <w:ilvl w:val="0"/>
          <w:numId w:val="29"/>
        </w:numPr>
        <w:spacing w:after="158" w:line="240" w:lineRule="auto"/>
        <w:ind w:hanging="180"/>
      </w:pPr>
      <w:r>
        <w:t xml:space="preserve">Britain was also the workshop of the world </w:t>
      </w:r>
    </w:p>
    <w:p w14:paraId="485BA6BC" w14:textId="77777777" w:rsidR="00F8178C" w:rsidRDefault="00F8178C" w:rsidP="00F8178C">
      <w:pPr>
        <w:numPr>
          <w:ilvl w:val="0"/>
          <w:numId w:val="29"/>
        </w:numPr>
        <w:spacing w:after="158" w:line="240" w:lineRule="auto"/>
        <w:ind w:hanging="180"/>
      </w:pPr>
      <w:r>
        <w:t xml:space="preserve">Large-scale mechanization </w:t>
      </w:r>
    </w:p>
    <w:p w14:paraId="7F18546F" w14:textId="77777777" w:rsidR="00F8178C" w:rsidRDefault="00F8178C" w:rsidP="00F8178C">
      <w:pPr>
        <w:numPr>
          <w:ilvl w:val="0"/>
          <w:numId w:val="29"/>
        </w:numPr>
        <w:spacing w:after="158" w:line="240" w:lineRule="auto"/>
        <w:ind w:hanging="180"/>
      </w:pPr>
      <w:r>
        <w:t xml:space="preserve">Britain conquered India in order and consequently dominated the cotton textile industry </w:t>
      </w:r>
    </w:p>
    <w:p w14:paraId="636C13DE" w14:textId="77777777" w:rsidR="00F8178C" w:rsidRDefault="00F8178C" w:rsidP="00F8178C">
      <w:pPr>
        <w:spacing w:line="240" w:lineRule="auto"/>
        <w:ind w:left="180"/>
      </w:pPr>
      <w:r>
        <w:t xml:space="preserve">British global colonial control, and revenue, enabled the fiscal power necessary for innovation.. furthermore for ideas to be “stolen” and mass produced at a level where economies of scale were achieved </w:t>
      </w:r>
    </w:p>
    <w:p w14:paraId="44431B11" w14:textId="77777777" w:rsidR="00F8178C" w:rsidRDefault="00F8178C" w:rsidP="00F8178C">
      <w:pPr>
        <w:numPr>
          <w:ilvl w:val="0"/>
          <w:numId w:val="29"/>
        </w:numPr>
        <w:spacing w:after="158" w:line="240" w:lineRule="auto"/>
        <w:ind w:hanging="180"/>
      </w:pPr>
      <w:r>
        <w:t xml:space="preserve">“Low wage economy” - from India and other colonies,  </w:t>
      </w:r>
    </w:p>
    <w:p w14:paraId="5D7238D6" w14:textId="77777777" w:rsidR="00F8178C" w:rsidRDefault="00F8178C" w:rsidP="00F8178C">
      <w:pPr>
        <w:numPr>
          <w:ilvl w:val="0"/>
          <w:numId w:val="29"/>
        </w:numPr>
        <w:spacing w:after="158" w:line="240" w:lineRule="auto"/>
        <w:ind w:hanging="180"/>
      </w:pPr>
      <w:r>
        <w:t>Britain was wealthy due to its imperial dominance, thus innovation and mass production was highly profitable</w:t>
      </w:r>
    </w:p>
    <w:p w14:paraId="01FB4589" w14:textId="77777777" w:rsidR="00F8178C" w:rsidRDefault="00F8178C" w:rsidP="00F8178C">
      <w:pPr>
        <w:numPr>
          <w:ilvl w:val="0"/>
          <w:numId w:val="29"/>
        </w:numPr>
        <w:spacing w:after="158" w:line="240" w:lineRule="auto"/>
        <w:ind w:hanging="180"/>
      </w:pPr>
      <w:r>
        <w:t xml:space="preserve">Industrial economies needed revenue, power, and global trade dominance </w:t>
      </w:r>
    </w:p>
    <w:p w14:paraId="1FA73971" w14:textId="77777777" w:rsidR="00F8178C" w:rsidRDefault="00F8178C" w:rsidP="00F8178C">
      <w:pPr>
        <w:spacing w:after="0" w:line="240" w:lineRule="auto"/>
      </w:pPr>
      <w:r>
        <w:t xml:space="preserve">• Resources were exploited at a rate in which the Brit’s dominated the market </w:t>
      </w:r>
    </w:p>
    <w:p w14:paraId="6D535F05" w14:textId="77777777" w:rsidR="00F8178C" w:rsidRPr="00F8178C" w:rsidRDefault="00F8178C" w:rsidP="00F8178C">
      <w:pPr>
        <w:spacing w:after="0" w:line="240" w:lineRule="auto"/>
      </w:pPr>
    </w:p>
    <w:p w14:paraId="327131C9" w14:textId="77777777" w:rsidR="0092616F" w:rsidRDefault="0092616F" w:rsidP="0092616F">
      <w:pPr>
        <w:pStyle w:val="ListParagraph"/>
        <w:numPr>
          <w:ilvl w:val="0"/>
          <w:numId w:val="2"/>
        </w:numPr>
        <w:rPr>
          <w:rFonts w:ascii="Times New Roman" w:hAnsi="Times New Roman" w:cs="Times New Roman"/>
          <w:sz w:val="24"/>
          <w:szCs w:val="24"/>
        </w:rPr>
      </w:pPr>
      <w:r w:rsidRPr="00F8178C">
        <w:rPr>
          <w:rFonts w:ascii="Times New Roman" w:hAnsi="Times New Roman" w:cs="Times New Roman"/>
          <w:b/>
          <w:sz w:val="24"/>
          <w:szCs w:val="24"/>
        </w:rPr>
        <w:t>How has slavery fueled industrialization historically</w:t>
      </w:r>
      <w:r w:rsidRPr="0092616F">
        <w:rPr>
          <w:rFonts w:ascii="Times New Roman" w:hAnsi="Times New Roman" w:cs="Times New Roman"/>
          <w:sz w:val="24"/>
          <w:szCs w:val="24"/>
        </w:rPr>
        <w:t>?</w:t>
      </w:r>
    </w:p>
    <w:p w14:paraId="3B8FC64F" w14:textId="77777777" w:rsidR="00F8178C" w:rsidRDefault="00F8178C" w:rsidP="00F8178C">
      <w:pPr>
        <w:numPr>
          <w:ilvl w:val="0"/>
          <w:numId w:val="30"/>
        </w:numPr>
        <w:spacing w:after="158" w:line="240" w:lineRule="auto"/>
        <w:ind w:hanging="180"/>
      </w:pPr>
      <w:r>
        <w:t xml:space="preserve">New World economies needed cheap labour in order to be established, and then industrialized  </w:t>
      </w:r>
    </w:p>
    <w:p w14:paraId="15B799D2" w14:textId="77777777" w:rsidR="00F8178C" w:rsidRDefault="00F8178C" w:rsidP="00F8178C">
      <w:pPr>
        <w:numPr>
          <w:ilvl w:val="0"/>
          <w:numId w:val="30"/>
        </w:numPr>
        <w:spacing w:after="158" w:line="240" w:lineRule="auto"/>
        <w:ind w:hanging="180"/>
      </w:pPr>
      <w:r>
        <w:t xml:space="preserve">The cheap labour or slave labour provided the economic means to establish infrastructure and entire societies at a limited cost - aside from the cost of shipping the slaves through the triangular trade/buying and selling of slaves </w:t>
      </w:r>
    </w:p>
    <w:p w14:paraId="3F94CDF4" w14:textId="77777777" w:rsidR="00F8178C" w:rsidRDefault="00F8178C" w:rsidP="00F8178C">
      <w:pPr>
        <w:numPr>
          <w:ilvl w:val="0"/>
          <w:numId w:val="30"/>
        </w:numPr>
        <w:spacing w:after="158" w:line="240" w:lineRule="auto"/>
        <w:ind w:hanging="180"/>
      </w:pPr>
      <w:r>
        <w:t xml:space="preserve">The export orientation revealed around an Americanization of British trade for which the slave colonies of the Caribbean were central </w:t>
      </w:r>
    </w:p>
    <w:p w14:paraId="4AADDA1D" w14:textId="77777777" w:rsidR="00F8178C" w:rsidRDefault="00F8178C" w:rsidP="00F8178C">
      <w:pPr>
        <w:numPr>
          <w:ilvl w:val="0"/>
          <w:numId w:val="30"/>
        </w:numPr>
        <w:spacing w:after="158" w:line="240" w:lineRule="auto"/>
        <w:ind w:hanging="180"/>
      </w:pPr>
      <w:r>
        <w:t xml:space="preserve">West India slavery contributed to the coming of the Industrial Revolution </w:t>
      </w:r>
    </w:p>
    <w:p w14:paraId="0A956786" w14:textId="77777777" w:rsidR="00F8178C" w:rsidRDefault="00F8178C" w:rsidP="00F8178C">
      <w:pPr>
        <w:numPr>
          <w:ilvl w:val="0"/>
          <w:numId w:val="30"/>
        </w:numPr>
        <w:spacing w:after="158" w:line="240" w:lineRule="auto"/>
        <w:ind w:hanging="180"/>
      </w:pPr>
      <w:r>
        <w:t xml:space="preserve">Slave trade was crucial to the Industrial Revolution </w:t>
      </w:r>
    </w:p>
    <w:p w14:paraId="20B1431E" w14:textId="77777777" w:rsidR="00F8178C" w:rsidRDefault="00F8178C" w:rsidP="00F8178C">
      <w:pPr>
        <w:numPr>
          <w:ilvl w:val="0"/>
          <w:numId w:val="30"/>
        </w:numPr>
        <w:spacing w:after="158" w:line="240" w:lineRule="auto"/>
        <w:ind w:hanging="180"/>
      </w:pPr>
      <w:r>
        <w:lastRenderedPageBreak/>
        <w:t xml:space="preserve">Slave colonies were created to exploit staple exports - which provided the raw materials that fuelled the revolution </w:t>
      </w:r>
    </w:p>
    <w:p w14:paraId="4B689BA8" w14:textId="77777777" w:rsidR="00F8178C" w:rsidRDefault="00F8178C" w:rsidP="00F8178C">
      <w:pPr>
        <w:numPr>
          <w:ilvl w:val="0"/>
          <w:numId w:val="30"/>
        </w:numPr>
        <w:spacing w:after="158" w:line="240" w:lineRule="auto"/>
        <w:ind w:hanging="180"/>
      </w:pPr>
      <w:r>
        <w:t xml:space="preserve">Trade with the Americas was central to British economic development, growth, exports and diversification - West Indies were key to this Trade </w:t>
      </w:r>
    </w:p>
    <w:p w14:paraId="072859FF" w14:textId="77777777" w:rsidR="00F8178C" w:rsidRDefault="00F8178C" w:rsidP="00F8178C">
      <w:pPr>
        <w:numPr>
          <w:ilvl w:val="0"/>
          <w:numId w:val="30"/>
        </w:numPr>
        <w:spacing w:after="158" w:line="240" w:lineRule="auto"/>
        <w:ind w:hanging="180"/>
      </w:pPr>
      <w:r>
        <w:t xml:space="preserve">The exploitation of sugar in Brazil and the Caribbean required labor and capital - initial refining required fixed capital in order to achieve economies of scale in processing - thus cheap labour came from the African slave trade which became the triangular trade </w:t>
      </w:r>
    </w:p>
    <w:p w14:paraId="32113692" w14:textId="77777777" w:rsidR="00F8178C" w:rsidRDefault="00F8178C" w:rsidP="00F8178C">
      <w:pPr>
        <w:numPr>
          <w:ilvl w:val="0"/>
          <w:numId w:val="30"/>
        </w:numPr>
        <w:spacing w:after="158" w:line="240" w:lineRule="auto"/>
        <w:ind w:hanging="180"/>
      </w:pPr>
      <w:r>
        <w:t xml:space="preserve">Slave labour lead to the industrial expansion in the imperial home country  </w:t>
      </w:r>
    </w:p>
    <w:p w14:paraId="59675BF3" w14:textId="77777777" w:rsidR="00F8178C" w:rsidRDefault="00F8178C" w:rsidP="00F8178C">
      <w:pPr>
        <w:spacing w:line="240" w:lineRule="auto"/>
        <w:ind w:left="180"/>
      </w:pPr>
      <w:r>
        <w:t xml:space="preserve">The colonies were also required to purchase solely from the mother land - which in further fuelled the industrialization </w:t>
      </w:r>
    </w:p>
    <w:p w14:paraId="6D3F5C1B" w14:textId="77777777" w:rsidR="00F8178C" w:rsidRPr="00F8178C" w:rsidRDefault="00F8178C" w:rsidP="00F8178C">
      <w:pPr>
        <w:numPr>
          <w:ilvl w:val="0"/>
          <w:numId w:val="30"/>
        </w:numPr>
        <w:spacing w:after="158" w:line="240" w:lineRule="auto"/>
        <w:ind w:hanging="180"/>
      </w:pPr>
      <w:r>
        <w:t xml:space="preserve">Slavery and slave trade played an integral role in the evolution of the British economy over the course of the 18th century </w:t>
      </w:r>
    </w:p>
    <w:p w14:paraId="32BD680D" w14:textId="77777777" w:rsidR="0092616F" w:rsidRPr="00F8178C" w:rsidRDefault="0092616F" w:rsidP="0092616F">
      <w:pPr>
        <w:pStyle w:val="ListParagraph"/>
        <w:numPr>
          <w:ilvl w:val="0"/>
          <w:numId w:val="2"/>
        </w:numPr>
        <w:rPr>
          <w:rFonts w:ascii="Times New Roman" w:eastAsia="Times New Roman" w:hAnsi="Times New Roman" w:cs="Times New Roman"/>
          <w:b/>
          <w:sz w:val="24"/>
          <w:szCs w:val="24"/>
          <w:lang w:eastAsia="en-CA"/>
        </w:rPr>
      </w:pPr>
      <w:r w:rsidRPr="00F8178C">
        <w:rPr>
          <w:rFonts w:ascii="Times New Roman" w:eastAsia="Times New Roman" w:hAnsi="Times New Roman" w:cs="Times New Roman"/>
          <w:b/>
          <w:sz w:val="24"/>
          <w:szCs w:val="24"/>
          <w:lang w:eastAsia="en-CA"/>
        </w:rPr>
        <w:t xml:space="preserve">How have revolutions affected slavery and the movement to abolish it? Discuss, using two or three examples. </w:t>
      </w:r>
    </w:p>
    <w:p w14:paraId="274D9876" w14:textId="77777777" w:rsidR="00F8178C" w:rsidRDefault="00F8178C" w:rsidP="004A1E04">
      <w:pPr>
        <w:numPr>
          <w:ilvl w:val="0"/>
          <w:numId w:val="31"/>
        </w:numPr>
        <w:spacing w:after="158" w:line="240" w:lineRule="auto"/>
        <w:ind w:hanging="180"/>
      </w:pPr>
      <w:r>
        <w:t xml:space="preserve">Revolutions have impacted slavery and the movement to abolish it throughout all of history - particularly in the Haitian Revolution and the American Revolution </w:t>
      </w:r>
    </w:p>
    <w:p w14:paraId="66DEA342" w14:textId="77777777" w:rsidR="00F8178C" w:rsidRDefault="00F8178C" w:rsidP="004A1E04">
      <w:pPr>
        <w:numPr>
          <w:ilvl w:val="0"/>
          <w:numId w:val="31"/>
        </w:numPr>
        <w:spacing w:after="189" w:line="240" w:lineRule="auto"/>
        <w:ind w:hanging="180"/>
      </w:pPr>
      <w:r>
        <w:rPr>
          <w:u w:val="single" w:color="000000"/>
        </w:rPr>
        <w:t>The Haitian Revolution:</w:t>
      </w:r>
      <w:r>
        <w:t xml:space="preserve">  </w:t>
      </w:r>
    </w:p>
    <w:p w14:paraId="062A0441" w14:textId="77777777" w:rsidR="00F8178C" w:rsidRDefault="00F8178C" w:rsidP="004A1E04">
      <w:pPr>
        <w:numPr>
          <w:ilvl w:val="1"/>
          <w:numId w:val="31"/>
        </w:numPr>
        <w:spacing w:after="158" w:line="240" w:lineRule="auto"/>
        <w:ind w:hanging="180"/>
      </w:pPr>
      <w:r>
        <w:t xml:space="preserve">The French revolution was echoed in the French Caribbean colony of Saint Domingue - later named Haiti </w:t>
      </w:r>
    </w:p>
    <w:p w14:paraId="14F1ECF6" w14:textId="77777777" w:rsidR="00F8178C" w:rsidRDefault="00F8178C" w:rsidP="004A1E04">
      <w:pPr>
        <w:numPr>
          <w:ilvl w:val="1"/>
          <w:numId w:val="31"/>
        </w:numPr>
        <w:spacing w:after="158" w:line="240" w:lineRule="auto"/>
        <w:ind w:hanging="180"/>
      </w:pPr>
      <w:r>
        <w:t xml:space="preserve">Saint Domingue was the wealthiest colony in the world - boasted 8,000 plantations, which in the lat 18th century produced ~ 40% of the world’s sugar and ~50% of coffee </w:t>
      </w:r>
    </w:p>
    <w:p w14:paraId="201C4773" w14:textId="77777777" w:rsidR="00F8178C" w:rsidRDefault="004A1E04" w:rsidP="004A1E04">
      <w:pPr>
        <w:numPr>
          <w:ilvl w:val="1"/>
          <w:numId w:val="31"/>
        </w:numPr>
        <w:spacing w:after="158" w:line="240" w:lineRule="auto"/>
        <w:ind w:hanging="180"/>
      </w:pPr>
      <w:r>
        <w:t>Slave labour fo</w:t>
      </w:r>
      <w:r w:rsidR="00F8178C">
        <w:t xml:space="preserve">rce of half a million made up the vast majority of the colony’s population </w:t>
      </w:r>
    </w:p>
    <w:p w14:paraId="77EDD573" w14:textId="77777777" w:rsidR="00F8178C" w:rsidRDefault="00F8178C" w:rsidP="004A1E04">
      <w:pPr>
        <w:numPr>
          <w:ilvl w:val="1"/>
          <w:numId w:val="31"/>
        </w:numPr>
        <w:spacing w:after="158" w:line="240" w:lineRule="auto"/>
        <w:ind w:hanging="180"/>
      </w:pPr>
      <w:r>
        <w:t xml:space="preserve">White people ~ 40,0000: well-to-do plantation owners, merchants, lawyers, and the petit blancs or poor white </w:t>
      </w:r>
    </w:p>
    <w:p w14:paraId="7A229256" w14:textId="77777777" w:rsidR="00F8178C" w:rsidRDefault="00F8178C" w:rsidP="004A1E04">
      <w:pPr>
        <w:numPr>
          <w:ilvl w:val="1"/>
          <w:numId w:val="31"/>
        </w:numPr>
        <w:spacing w:after="158" w:line="240" w:lineRule="auto"/>
        <w:ind w:hanging="180"/>
      </w:pPr>
      <w:r>
        <w:t xml:space="preserve">Ideas and examples set by the French Revolution, lit several revolutionary fuses which would engulf Saint Domingue in violence for a decade </w:t>
      </w:r>
    </w:p>
    <w:p w14:paraId="1B54ED4C" w14:textId="77777777" w:rsidR="00F8178C" w:rsidRDefault="00F8178C" w:rsidP="004A1E04">
      <w:pPr>
        <w:numPr>
          <w:ilvl w:val="1"/>
          <w:numId w:val="31"/>
        </w:numPr>
        <w:spacing w:after="158" w:line="240" w:lineRule="auto"/>
        <w:ind w:hanging="180"/>
      </w:pPr>
      <w:r>
        <w:t xml:space="preserve">The slaves interpreted the French Revolution as a promise for personal freedom that challenged the entire slave labor system </w:t>
      </w:r>
    </w:p>
    <w:p w14:paraId="2420406C" w14:textId="77777777" w:rsidR="00F8178C" w:rsidRDefault="00F8178C" w:rsidP="004A1E04">
      <w:pPr>
        <w:numPr>
          <w:ilvl w:val="1"/>
          <w:numId w:val="31"/>
        </w:numPr>
        <w:spacing w:after="158" w:line="240" w:lineRule="auto"/>
        <w:ind w:hanging="180"/>
      </w:pPr>
      <w:r>
        <w:t xml:space="preserve">Massive revolt began in 1791 - triggered by rumours that the French king had already declared an end to slavery - slaves then burned 1000 plantations and killed hundreds of whites as well as mixed race people </w:t>
      </w:r>
    </w:p>
    <w:p w14:paraId="0454317A" w14:textId="77777777" w:rsidR="00F8178C" w:rsidRDefault="00F8178C" w:rsidP="004A1E04">
      <w:pPr>
        <w:numPr>
          <w:ilvl w:val="1"/>
          <w:numId w:val="31"/>
        </w:numPr>
        <w:spacing w:after="158" w:line="240" w:lineRule="auto"/>
        <w:ind w:hanging="180"/>
      </w:pPr>
      <w:r>
        <w:t xml:space="preserve">Caused a full on civil war </w:t>
      </w:r>
    </w:p>
    <w:p w14:paraId="2CFAB850" w14:textId="77777777" w:rsidR="004A1E04" w:rsidRPr="004A1E04" w:rsidRDefault="00F8178C" w:rsidP="004A1E04">
      <w:pPr>
        <w:pStyle w:val="Heading1"/>
        <w:spacing w:after="186" w:line="240" w:lineRule="auto"/>
        <w:ind w:left="-5"/>
        <w:rPr>
          <w:u w:val="none"/>
        </w:rPr>
      </w:pPr>
      <w:r>
        <w:rPr>
          <w:u w:val="none"/>
        </w:rPr>
        <w:t xml:space="preserve">• </w:t>
      </w:r>
      <w:r>
        <w:t>The American Revolution</w:t>
      </w:r>
      <w:r>
        <w:rPr>
          <w:u w:val="none"/>
        </w:rPr>
        <w:t xml:space="preserve"> </w:t>
      </w:r>
    </w:p>
    <w:p w14:paraId="297DA83C" w14:textId="77777777" w:rsidR="00F8178C" w:rsidRDefault="00F8178C" w:rsidP="004A1E04">
      <w:pPr>
        <w:numPr>
          <w:ilvl w:val="0"/>
          <w:numId w:val="32"/>
        </w:numPr>
        <w:spacing w:after="158" w:line="240" w:lineRule="auto"/>
        <w:ind w:hanging="190"/>
      </w:pPr>
      <w:r>
        <w:t xml:space="preserve">The American Revolution had profound effects on the institution of slavery.  </w:t>
      </w:r>
    </w:p>
    <w:p w14:paraId="54ABD119" w14:textId="77777777" w:rsidR="00F8178C" w:rsidRDefault="00F8178C" w:rsidP="004A1E04">
      <w:pPr>
        <w:numPr>
          <w:ilvl w:val="0"/>
          <w:numId w:val="32"/>
        </w:numPr>
        <w:spacing w:after="158" w:line="240" w:lineRule="auto"/>
        <w:ind w:hanging="190"/>
      </w:pPr>
      <w:r>
        <w:lastRenderedPageBreak/>
        <w:t xml:space="preserve">Several thousand slaves won their freedom by serving on both sides of the War of Independence.  </w:t>
      </w:r>
    </w:p>
    <w:p w14:paraId="5E819AF9" w14:textId="77777777" w:rsidR="00F8178C" w:rsidRDefault="00F8178C" w:rsidP="004A1E04">
      <w:pPr>
        <w:numPr>
          <w:ilvl w:val="0"/>
          <w:numId w:val="32"/>
        </w:numPr>
        <w:spacing w:after="158" w:line="240" w:lineRule="auto"/>
        <w:ind w:hanging="190"/>
      </w:pPr>
      <w:r>
        <w:t xml:space="preserve">As a result of the Revolution, a surprising number of slaves were manumitted, while thousands of others freed themselves by running away.  </w:t>
      </w:r>
    </w:p>
    <w:p w14:paraId="2D233C11" w14:textId="77777777" w:rsidR="004A1E04" w:rsidRDefault="00F8178C" w:rsidP="004A1E04">
      <w:pPr>
        <w:numPr>
          <w:ilvl w:val="0"/>
          <w:numId w:val="32"/>
        </w:numPr>
        <w:spacing w:after="158" w:line="240" w:lineRule="auto"/>
        <w:ind w:hanging="190"/>
      </w:pPr>
      <w:r>
        <w:t xml:space="preserve">In Georgia alone, 5000 slaves, a third of the colony's prewar total, escaped. In South Carolina, a quarter of the slaves achieved freedom. </w:t>
      </w:r>
    </w:p>
    <w:p w14:paraId="3BC42A73" w14:textId="77777777" w:rsidR="00F8178C" w:rsidRDefault="00F8178C" w:rsidP="004A1E04">
      <w:pPr>
        <w:numPr>
          <w:ilvl w:val="0"/>
          <w:numId w:val="32"/>
        </w:numPr>
        <w:spacing w:after="158" w:line="240" w:lineRule="auto"/>
        <w:ind w:hanging="190"/>
      </w:pPr>
      <w:r>
        <w:t xml:space="preserve">The word "slave" does not appear in the Constitution. The framers consciously avoided the word, recognizing that it would sully the document. </w:t>
      </w:r>
    </w:p>
    <w:p w14:paraId="6F9D422F" w14:textId="77777777" w:rsidR="00F8178C" w:rsidRDefault="00F8178C" w:rsidP="00F8178C">
      <w:pPr>
        <w:numPr>
          <w:ilvl w:val="0"/>
          <w:numId w:val="32"/>
        </w:numPr>
        <w:spacing w:after="158" w:line="240" w:lineRule="auto"/>
        <w:ind w:hanging="190"/>
      </w:pPr>
      <w:r>
        <w:t xml:space="preserve">A fugitive slave clause required the return of runaway slaves to their owners. The Constitution gave the federal government the power to put down domestic rebellions, including slave insurrections. </w:t>
      </w:r>
    </w:p>
    <w:p w14:paraId="7F00FF0E" w14:textId="77777777" w:rsidR="004A1E04" w:rsidRPr="004A1E04" w:rsidRDefault="004A1E04" w:rsidP="004A1E04">
      <w:pPr>
        <w:numPr>
          <w:ilvl w:val="0"/>
          <w:numId w:val="32"/>
        </w:numPr>
        <w:spacing w:after="158" w:line="240" w:lineRule="auto"/>
        <w:ind w:hanging="190"/>
      </w:pPr>
      <w:r>
        <w:t>Benjamin Franklin (a former slave owner), and Alexander Hamilton (born in a slave colony) both became members of antislavery societies.</w:t>
      </w:r>
    </w:p>
    <w:p w14:paraId="6445B132" w14:textId="77777777" w:rsidR="0092616F" w:rsidRPr="004A1E04" w:rsidRDefault="0092616F" w:rsidP="0025696D">
      <w:pPr>
        <w:pStyle w:val="ListParagraph"/>
        <w:numPr>
          <w:ilvl w:val="0"/>
          <w:numId w:val="2"/>
        </w:numPr>
        <w:rPr>
          <w:rFonts w:ascii="Times New Roman" w:eastAsia="Times New Roman" w:hAnsi="Times New Roman" w:cs="Times New Roman"/>
          <w:b/>
          <w:sz w:val="24"/>
          <w:szCs w:val="24"/>
          <w:lang w:eastAsia="en-CA"/>
        </w:rPr>
      </w:pPr>
      <w:r w:rsidRPr="004A1E04">
        <w:rPr>
          <w:rFonts w:ascii="Times New Roman" w:eastAsia="Times New Roman" w:hAnsi="Times New Roman" w:cs="Times New Roman"/>
          <w:b/>
          <w:sz w:val="24"/>
          <w:szCs w:val="24"/>
          <w:lang w:eastAsia="en-CA"/>
        </w:rPr>
        <w:t>Does nationalism drive or impede imperialism?</w:t>
      </w:r>
    </w:p>
    <w:p w14:paraId="60ABC7C5" w14:textId="77777777" w:rsidR="004A1E04" w:rsidRDefault="004A1E04" w:rsidP="004A1E04">
      <w:pPr>
        <w:numPr>
          <w:ilvl w:val="0"/>
          <w:numId w:val="33"/>
        </w:numPr>
        <w:spacing w:after="158" w:line="240" w:lineRule="auto"/>
        <w:ind w:hanging="180"/>
      </w:pPr>
      <w:r>
        <w:t xml:space="preserve">Nationalism both drives and impedes imperialism </w:t>
      </w:r>
    </w:p>
    <w:p w14:paraId="391BAD07" w14:textId="77777777" w:rsidR="004A1E04" w:rsidRDefault="004A1E04" w:rsidP="004A1E04">
      <w:pPr>
        <w:numPr>
          <w:ilvl w:val="0"/>
          <w:numId w:val="33"/>
        </w:numPr>
        <w:spacing w:after="158" w:line="240" w:lineRule="auto"/>
        <w:ind w:hanging="180"/>
      </w:pPr>
      <w:r>
        <w:t xml:space="preserve">Nationalism of the British colonizers strengthened their power to fight for the “mother land” when taking over colonies </w:t>
      </w:r>
    </w:p>
    <w:p w14:paraId="75C9C4EC" w14:textId="77777777" w:rsidR="004A1E04" w:rsidRPr="004A1E04" w:rsidRDefault="004A1E04" w:rsidP="004A1E04">
      <w:pPr>
        <w:numPr>
          <w:ilvl w:val="0"/>
          <w:numId w:val="33"/>
        </w:numPr>
        <w:spacing w:after="158" w:line="240" w:lineRule="auto"/>
        <w:ind w:hanging="180"/>
      </w:pPr>
      <w:r>
        <w:t xml:space="preserve">However Nationalism also impeded imperialism when it drove nationalist movements in the North American colonies, Haiti etc. </w:t>
      </w:r>
    </w:p>
    <w:p w14:paraId="58949AB4" w14:textId="77777777" w:rsidR="0092616F" w:rsidRPr="004A1E04" w:rsidRDefault="0092616F" w:rsidP="0092616F">
      <w:pPr>
        <w:pStyle w:val="ListParagraph"/>
        <w:numPr>
          <w:ilvl w:val="0"/>
          <w:numId w:val="2"/>
        </w:numPr>
        <w:spacing w:before="100" w:beforeAutospacing="1" w:after="100" w:afterAutospacing="1"/>
        <w:rPr>
          <w:rFonts w:ascii="Times New Roman" w:eastAsia="Times New Roman" w:hAnsi="Times New Roman" w:cs="Times New Roman"/>
          <w:b/>
          <w:sz w:val="24"/>
          <w:szCs w:val="24"/>
          <w:lang w:eastAsia="en-CA"/>
        </w:rPr>
      </w:pPr>
      <w:r w:rsidRPr="004A1E04">
        <w:rPr>
          <w:rFonts w:ascii="Times New Roman" w:eastAsia="Times New Roman" w:hAnsi="Times New Roman" w:cs="Times New Roman"/>
          <w:b/>
          <w:sz w:val="24"/>
          <w:szCs w:val="24"/>
          <w:lang w:eastAsia="en-CA"/>
        </w:rPr>
        <w:t>What is the relationship between imperialism and nationalism?</w:t>
      </w:r>
    </w:p>
    <w:p w14:paraId="57FFC6BA" w14:textId="77777777" w:rsidR="004A1E04" w:rsidRDefault="004A1E04" w:rsidP="004A1E04">
      <w:pPr>
        <w:numPr>
          <w:ilvl w:val="0"/>
          <w:numId w:val="34"/>
        </w:numPr>
        <w:spacing w:after="158" w:line="240" w:lineRule="auto"/>
        <w:ind w:hanging="180"/>
      </w:pPr>
      <w:r>
        <w:t xml:space="preserve">Imperialism can be regarded as a form of hyper nationalism in which the imperialist power seeks global domination and the creation of an empire in order to restrict the power of other nations </w:t>
      </w:r>
    </w:p>
    <w:p w14:paraId="0A77B786" w14:textId="77777777" w:rsidR="004A1E04" w:rsidRPr="004A1E04" w:rsidRDefault="004A1E04" w:rsidP="004A1E04">
      <w:pPr>
        <w:numPr>
          <w:ilvl w:val="0"/>
          <w:numId w:val="34"/>
        </w:numPr>
        <w:spacing w:after="158" w:line="240" w:lineRule="auto"/>
        <w:ind w:hanging="180"/>
      </w:pPr>
      <w:r>
        <w:t xml:space="preserve">Nationalism also can be seen as the anti-thesis of imperialism, for it encourages the rise of the nation-state, the principle of self-determination, the definition of geographical borders, an imagined community which unifies peoples with the same cultures and traditions - rather than the strict domination of an imperial power which controls the entire world </w:t>
      </w:r>
    </w:p>
    <w:p w14:paraId="2DC83D03" w14:textId="77777777" w:rsidR="0092616F" w:rsidRPr="004A1E04" w:rsidRDefault="0092616F" w:rsidP="0092616F">
      <w:pPr>
        <w:pStyle w:val="ListParagraph"/>
        <w:numPr>
          <w:ilvl w:val="0"/>
          <w:numId w:val="2"/>
        </w:numPr>
        <w:spacing w:before="100" w:beforeAutospacing="1" w:after="100" w:afterAutospacing="1"/>
        <w:rPr>
          <w:rFonts w:ascii="Times New Roman" w:eastAsia="Times New Roman" w:hAnsi="Times New Roman" w:cs="Times New Roman"/>
          <w:b/>
          <w:sz w:val="24"/>
          <w:szCs w:val="24"/>
          <w:lang w:eastAsia="en-CA"/>
        </w:rPr>
      </w:pPr>
      <w:r w:rsidRPr="004A1E04">
        <w:rPr>
          <w:rFonts w:ascii="Times New Roman" w:eastAsia="Times New Roman" w:hAnsi="Times New Roman" w:cs="Times New Roman"/>
          <w:b/>
          <w:sz w:val="24"/>
          <w:szCs w:val="24"/>
          <w:lang w:eastAsia="en-CA"/>
        </w:rPr>
        <w:t>Is nationalism the cause, or consequence, of revolution?</w:t>
      </w:r>
    </w:p>
    <w:p w14:paraId="75D971CE" w14:textId="77777777" w:rsidR="004A1E04" w:rsidRDefault="004A1E04" w:rsidP="004A1E04">
      <w:pPr>
        <w:numPr>
          <w:ilvl w:val="0"/>
          <w:numId w:val="35"/>
        </w:numPr>
        <w:spacing w:after="158" w:line="240" w:lineRule="auto"/>
        <w:ind w:hanging="180"/>
      </w:pPr>
      <w:r>
        <w:t xml:space="preserve">Nationalist ideology is the spark which fuels fire of the revolution - pride in a culture, unification of the people, “Power of the People”, a call for a legitimate authority and legislation under which the people should be governed </w:t>
      </w:r>
    </w:p>
    <w:p w14:paraId="31EFE43F" w14:textId="77777777" w:rsidR="004A1E04" w:rsidRDefault="004A1E04" w:rsidP="004A1E04">
      <w:pPr>
        <w:numPr>
          <w:ilvl w:val="0"/>
          <w:numId w:val="35"/>
        </w:numPr>
        <w:spacing w:after="158" w:line="240" w:lineRule="auto"/>
        <w:ind w:hanging="180"/>
      </w:pPr>
      <w:r>
        <w:t xml:space="preserve">The consequence of revolution, is the reform of the nation - and the new government in power will call upon the ideologies pronounced in the revolution, which will form into the nationalism of the nation </w:t>
      </w:r>
    </w:p>
    <w:p w14:paraId="5B141AD4" w14:textId="77777777" w:rsidR="004A1E04" w:rsidRPr="004A1E04" w:rsidRDefault="004A1E04" w:rsidP="004A1E04">
      <w:pPr>
        <w:spacing w:before="100" w:beforeAutospacing="1" w:after="100" w:afterAutospacing="1"/>
        <w:rPr>
          <w:rFonts w:ascii="Times New Roman" w:eastAsia="Times New Roman" w:hAnsi="Times New Roman" w:cs="Times New Roman"/>
          <w:sz w:val="24"/>
          <w:szCs w:val="24"/>
          <w:lang w:eastAsia="en-CA"/>
        </w:rPr>
      </w:pPr>
    </w:p>
    <w:p w14:paraId="2D561DF8" w14:textId="77777777" w:rsidR="0092616F" w:rsidRPr="00C34F2A" w:rsidRDefault="0092616F" w:rsidP="0092616F">
      <w:pPr>
        <w:pStyle w:val="ListParagraph"/>
        <w:numPr>
          <w:ilvl w:val="0"/>
          <w:numId w:val="2"/>
        </w:numPr>
        <w:spacing w:before="100" w:beforeAutospacing="1" w:after="100" w:afterAutospacing="1"/>
        <w:rPr>
          <w:rFonts w:ascii="Times New Roman" w:eastAsia="Times New Roman" w:hAnsi="Times New Roman" w:cs="Times New Roman"/>
          <w:b/>
          <w:sz w:val="24"/>
          <w:szCs w:val="24"/>
          <w:lang w:eastAsia="en-CA"/>
        </w:rPr>
      </w:pPr>
      <w:r w:rsidRPr="00C34F2A">
        <w:rPr>
          <w:rFonts w:ascii="Times New Roman" w:eastAsia="Times New Roman" w:hAnsi="Times New Roman" w:cs="Times New Roman"/>
          <w:b/>
          <w:sz w:val="24"/>
          <w:szCs w:val="24"/>
          <w:lang w:eastAsia="en-CA"/>
        </w:rPr>
        <w:t>Compare slavery to the experience of industrial workers in the nineteenth century.</w:t>
      </w:r>
    </w:p>
    <w:p w14:paraId="5BC87C99" w14:textId="77777777" w:rsidR="00C34F2A" w:rsidRDefault="00C34F2A" w:rsidP="00C34F2A">
      <w:pPr>
        <w:numPr>
          <w:ilvl w:val="0"/>
          <w:numId w:val="36"/>
        </w:numPr>
        <w:spacing w:after="188" w:line="240" w:lineRule="auto"/>
        <w:ind w:hanging="180"/>
      </w:pPr>
      <w:r>
        <w:rPr>
          <w:u w:val="single" w:color="000000"/>
        </w:rPr>
        <w:t>Slaves:</w:t>
      </w:r>
      <w:r>
        <w:t xml:space="preserve"> </w:t>
      </w:r>
    </w:p>
    <w:p w14:paraId="3560DAB1" w14:textId="77777777" w:rsidR="00C34F2A" w:rsidRDefault="00C34F2A" w:rsidP="00C34F2A">
      <w:pPr>
        <w:numPr>
          <w:ilvl w:val="1"/>
          <w:numId w:val="36"/>
        </w:numPr>
        <w:spacing w:after="158" w:line="240" w:lineRule="auto"/>
        <w:ind w:hanging="180"/>
      </w:pPr>
      <w:r>
        <w:t xml:space="preserve">Slaves were totally the property of their owners, who could sell them and punish them, and who could force them to labor in plantation agriculture and other nome-producing pursuits </w:t>
      </w:r>
    </w:p>
    <w:p w14:paraId="5FB27B5C" w14:textId="77777777" w:rsidR="00C34F2A" w:rsidRDefault="00C34F2A" w:rsidP="00C34F2A">
      <w:pPr>
        <w:numPr>
          <w:ilvl w:val="1"/>
          <w:numId w:val="36"/>
        </w:numPr>
        <w:spacing w:after="158" w:line="240" w:lineRule="auto"/>
        <w:ind w:hanging="180"/>
      </w:pPr>
      <w:r>
        <w:t xml:space="preserve">They had few if any legal rights, not even the right to form families </w:t>
      </w:r>
    </w:p>
    <w:p w14:paraId="5D336810" w14:textId="77777777" w:rsidR="00C34F2A" w:rsidRDefault="00C34F2A" w:rsidP="00C34F2A">
      <w:pPr>
        <w:numPr>
          <w:ilvl w:val="1"/>
          <w:numId w:val="36"/>
        </w:numPr>
        <w:spacing w:after="158" w:line="240" w:lineRule="auto"/>
        <w:ind w:hanging="180"/>
      </w:pPr>
      <w:r>
        <w:t xml:space="preserve">Lenient or harsh treatment could be afforded to the slaves at the discretion of the master </w:t>
      </w:r>
    </w:p>
    <w:p w14:paraId="182C2061" w14:textId="77777777" w:rsidR="00C34F2A" w:rsidRDefault="00C34F2A" w:rsidP="00C34F2A">
      <w:pPr>
        <w:numPr>
          <w:ilvl w:val="1"/>
          <w:numId w:val="36"/>
        </w:numPr>
        <w:spacing w:after="158" w:line="240" w:lineRule="auto"/>
        <w:ind w:hanging="180"/>
      </w:pPr>
      <w:r>
        <w:t xml:space="preserve">Because slaves were property, a master could do with the as he wished </w:t>
      </w:r>
    </w:p>
    <w:p w14:paraId="6FE2F8A9" w14:textId="77777777" w:rsidR="00C34F2A" w:rsidRDefault="00C34F2A" w:rsidP="00C34F2A">
      <w:pPr>
        <w:numPr>
          <w:ilvl w:val="1"/>
          <w:numId w:val="36"/>
        </w:numPr>
        <w:spacing w:after="158" w:line="240" w:lineRule="auto"/>
        <w:ind w:hanging="180"/>
      </w:pPr>
      <w:r>
        <w:t xml:space="preserve">Slaves were utterly powerless </w:t>
      </w:r>
    </w:p>
    <w:p w14:paraId="716A59E9" w14:textId="77777777" w:rsidR="00C34F2A" w:rsidRDefault="00C34F2A" w:rsidP="00C34F2A">
      <w:pPr>
        <w:numPr>
          <w:ilvl w:val="1"/>
          <w:numId w:val="36"/>
        </w:numPr>
        <w:spacing w:after="158" w:line="240" w:lineRule="auto"/>
        <w:ind w:hanging="180"/>
      </w:pPr>
      <w:r>
        <w:t xml:space="preserve">Slaves can be considered the living dead </w:t>
      </w:r>
    </w:p>
    <w:p w14:paraId="18083CDA" w14:textId="77777777" w:rsidR="00C34F2A" w:rsidRDefault="00C34F2A" w:rsidP="00C34F2A">
      <w:pPr>
        <w:numPr>
          <w:ilvl w:val="0"/>
          <w:numId w:val="36"/>
        </w:numPr>
        <w:spacing w:after="158" w:line="240" w:lineRule="auto"/>
        <w:ind w:hanging="180"/>
      </w:pPr>
      <w:r>
        <w:t xml:space="preserve">Industrial Workers: </w:t>
      </w:r>
    </w:p>
    <w:p w14:paraId="0F133EC1" w14:textId="77777777" w:rsidR="00C34F2A" w:rsidRDefault="00C34F2A" w:rsidP="00C34F2A">
      <w:pPr>
        <w:numPr>
          <w:ilvl w:val="1"/>
          <w:numId w:val="36"/>
        </w:numPr>
        <w:spacing w:after="158" w:line="240" w:lineRule="auto"/>
        <w:ind w:hanging="180"/>
      </w:pPr>
      <w:r>
        <w:t xml:space="preserve">The condition of the english worker in the beginnings of the British Industrialization was characterized by poor wages, dehumanized working conditions, and limited capacity to afflict change against the capitalist powers.   </w:t>
      </w:r>
    </w:p>
    <w:p w14:paraId="705B377F" w14:textId="77777777" w:rsidR="00C34F2A" w:rsidRDefault="00C34F2A" w:rsidP="00C34F2A">
      <w:pPr>
        <w:numPr>
          <w:ilvl w:val="1"/>
          <w:numId w:val="36"/>
        </w:numPr>
        <w:spacing w:after="158" w:line="240" w:lineRule="auto"/>
        <w:ind w:hanging="180"/>
      </w:pPr>
      <w:r>
        <w:t xml:space="preserve">Real wages suffered in the early stages of the revolution in order to massively increase productive output, and accumulate the capital necessary to fuel the industrial revolution. </w:t>
      </w:r>
    </w:p>
    <w:p w14:paraId="766CE49E" w14:textId="77777777" w:rsidR="00C34F2A" w:rsidRDefault="00C34F2A" w:rsidP="00C34F2A">
      <w:pPr>
        <w:numPr>
          <w:ilvl w:val="1"/>
          <w:numId w:val="36"/>
        </w:numPr>
        <w:spacing w:after="158" w:line="240" w:lineRule="auto"/>
        <w:ind w:hanging="180"/>
      </w:pPr>
      <w:r>
        <w:t xml:space="preserve">The output per worker rose 46% between 1780 and 1840, where the real wages increased by only 12% </w:t>
      </w:r>
    </w:p>
    <w:p w14:paraId="4A8B6760" w14:textId="77777777" w:rsidR="00C34F2A" w:rsidRDefault="00C34F2A" w:rsidP="00C34F2A">
      <w:pPr>
        <w:numPr>
          <w:ilvl w:val="1"/>
          <w:numId w:val="36"/>
        </w:numPr>
        <w:spacing w:after="158" w:line="240" w:lineRule="auto"/>
        <w:ind w:hanging="180"/>
      </w:pPr>
      <w:r>
        <w:t xml:space="preserve">Industrial output throughout the industrialization was, in part, enabled by inadequate wages, which served to limit the cost of production and boost economic surplus. </w:t>
      </w:r>
    </w:p>
    <w:p w14:paraId="6109AFF4" w14:textId="77777777" w:rsidR="00C34F2A" w:rsidRDefault="00C34F2A" w:rsidP="00C34F2A">
      <w:pPr>
        <w:numPr>
          <w:ilvl w:val="1"/>
          <w:numId w:val="36"/>
        </w:numPr>
        <w:spacing w:after="158" w:line="240" w:lineRule="auto"/>
        <w:ind w:hanging="180"/>
      </w:pPr>
      <w:r>
        <w:t xml:space="preserve">Workers’ rights during the industrialization of Britain were extremely limited. Workers did not have the power of collective bargaining. </w:t>
      </w:r>
    </w:p>
    <w:p w14:paraId="4BB01AED" w14:textId="77777777" w:rsidR="00C34F2A" w:rsidRDefault="00C34F2A" w:rsidP="00C34F2A">
      <w:pPr>
        <w:numPr>
          <w:ilvl w:val="1"/>
          <w:numId w:val="36"/>
        </w:numPr>
        <w:spacing w:after="158" w:line="240" w:lineRule="auto"/>
        <w:ind w:hanging="180"/>
      </w:pPr>
      <w:r>
        <w:t xml:space="preserve">Labourer incomes maintained at a level of subsistence, neither able to obtain equity nor invest in order to advance into higher levels of class in England. </w:t>
      </w:r>
    </w:p>
    <w:p w14:paraId="3E05D688" w14:textId="77777777" w:rsidR="00C34F2A" w:rsidRPr="00C34F2A" w:rsidRDefault="00C34F2A" w:rsidP="00C34F2A">
      <w:pPr>
        <w:numPr>
          <w:ilvl w:val="1"/>
          <w:numId w:val="36"/>
        </w:numPr>
        <w:spacing w:after="158" w:line="240" w:lineRule="auto"/>
        <w:ind w:hanging="180"/>
      </w:pPr>
      <w:r>
        <w:t xml:space="preserve">The life of factory workers during British industrialization was described to have undergone, “a degree of </w:t>
      </w:r>
      <w:r>
        <w:rPr>
          <w:u w:val="single" w:color="000000"/>
        </w:rPr>
        <w:t>dehumanization</w:t>
      </w:r>
      <w:r>
        <w:t xml:space="preserve">” (Clermont, 2001: 6). Whether the worker was employed at a textile factory or in a small workshop, “[they] suffered a marked deterioration in [their] life at work - the obvious consequence to the quickening pace of industrialization” (Hopkins, 1982: 52). - Slaves became a socially dead person - alienated from all rights or claims of birth, and ceased to belong to any legitimate social order - secular excommunication </w:t>
      </w:r>
    </w:p>
    <w:p w14:paraId="0103F07C" w14:textId="77777777" w:rsidR="00C34F2A" w:rsidRPr="00C34F2A" w:rsidRDefault="0092616F" w:rsidP="00C34F2A">
      <w:pPr>
        <w:pStyle w:val="ListParagraph"/>
        <w:numPr>
          <w:ilvl w:val="0"/>
          <w:numId w:val="2"/>
        </w:numPr>
        <w:rPr>
          <w:rFonts w:ascii="Times New Roman" w:hAnsi="Times New Roman" w:cs="Times New Roman"/>
          <w:b/>
          <w:sz w:val="24"/>
          <w:szCs w:val="24"/>
        </w:rPr>
      </w:pPr>
      <w:r w:rsidRPr="00C34F2A">
        <w:rPr>
          <w:rFonts w:ascii="Times New Roman" w:hAnsi="Times New Roman" w:cs="Times New Roman"/>
          <w:b/>
          <w:sz w:val="24"/>
          <w:szCs w:val="24"/>
        </w:rPr>
        <w:t xml:space="preserve">Discuss </w:t>
      </w:r>
      <w:r w:rsidR="008A2B23" w:rsidRPr="00C34F2A">
        <w:rPr>
          <w:rFonts w:ascii="Times New Roman" w:hAnsi="Times New Roman" w:cs="Times New Roman"/>
          <w:b/>
          <w:sz w:val="24"/>
          <w:szCs w:val="24"/>
        </w:rPr>
        <w:t>the development of</w:t>
      </w:r>
      <w:r w:rsidRPr="00C34F2A">
        <w:rPr>
          <w:rFonts w:ascii="Times New Roman" w:hAnsi="Times New Roman" w:cs="Times New Roman"/>
          <w:b/>
          <w:sz w:val="24"/>
          <w:szCs w:val="24"/>
        </w:rPr>
        <w:t xml:space="preserve"> indigenous nationalism</w:t>
      </w:r>
      <w:r w:rsidR="008A2B23" w:rsidRPr="00C34F2A">
        <w:rPr>
          <w:rFonts w:ascii="Times New Roman" w:hAnsi="Times New Roman" w:cs="Times New Roman"/>
          <w:b/>
          <w:sz w:val="24"/>
          <w:szCs w:val="24"/>
        </w:rPr>
        <w:t>s</w:t>
      </w:r>
      <w:r w:rsidRPr="00C34F2A">
        <w:rPr>
          <w:rFonts w:ascii="Times New Roman" w:hAnsi="Times New Roman" w:cs="Times New Roman"/>
          <w:b/>
          <w:sz w:val="24"/>
          <w:szCs w:val="24"/>
        </w:rPr>
        <w:t xml:space="preserve"> and rebellion</w:t>
      </w:r>
      <w:r w:rsidR="008A2B23" w:rsidRPr="00C34F2A">
        <w:rPr>
          <w:rFonts w:ascii="Times New Roman" w:hAnsi="Times New Roman" w:cs="Times New Roman"/>
          <w:b/>
          <w:sz w:val="24"/>
          <w:szCs w:val="24"/>
        </w:rPr>
        <w:t>s/</w:t>
      </w:r>
      <w:r w:rsidRPr="00C34F2A">
        <w:rPr>
          <w:rFonts w:ascii="Times New Roman" w:hAnsi="Times New Roman" w:cs="Times New Roman"/>
          <w:b/>
          <w:sz w:val="24"/>
          <w:szCs w:val="24"/>
        </w:rPr>
        <w:t>revolution</w:t>
      </w:r>
      <w:r w:rsidR="008A2B23" w:rsidRPr="00C34F2A">
        <w:rPr>
          <w:rFonts w:ascii="Times New Roman" w:hAnsi="Times New Roman" w:cs="Times New Roman"/>
          <w:b/>
          <w:sz w:val="24"/>
          <w:szCs w:val="24"/>
        </w:rPr>
        <w:t>s</w:t>
      </w:r>
      <w:r w:rsidRPr="00C34F2A">
        <w:rPr>
          <w:rFonts w:ascii="Times New Roman" w:hAnsi="Times New Roman" w:cs="Times New Roman"/>
          <w:b/>
          <w:sz w:val="24"/>
          <w:szCs w:val="24"/>
        </w:rPr>
        <w:t xml:space="preserve"> </w:t>
      </w:r>
      <w:r w:rsidR="008A2B23" w:rsidRPr="00C34F2A">
        <w:rPr>
          <w:rFonts w:ascii="Times New Roman" w:hAnsi="Times New Roman" w:cs="Times New Roman"/>
          <w:b/>
          <w:sz w:val="24"/>
          <w:szCs w:val="24"/>
        </w:rPr>
        <w:t>within colonial empires</w:t>
      </w:r>
      <w:r w:rsidRPr="00C34F2A">
        <w:rPr>
          <w:rFonts w:ascii="Times New Roman" w:hAnsi="Times New Roman" w:cs="Times New Roman"/>
          <w:b/>
          <w:sz w:val="24"/>
          <w:szCs w:val="24"/>
        </w:rPr>
        <w:t>.</w:t>
      </w:r>
    </w:p>
    <w:p w14:paraId="0F2D66B1" w14:textId="77777777" w:rsidR="0092616F" w:rsidRPr="00C34F2A" w:rsidRDefault="0092616F" w:rsidP="0092616F">
      <w:pPr>
        <w:pStyle w:val="ListParagraph"/>
        <w:numPr>
          <w:ilvl w:val="0"/>
          <w:numId w:val="2"/>
        </w:numPr>
        <w:rPr>
          <w:rFonts w:ascii="Times New Roman" w:hAnsi="Times New Roman" w:cs="Times New Roman"/>
          <w:b/>
          <w:sz w:val="24"/>
          <w:szCs w:val="24"/>
        </w:rPr>
      </w:pPr>
      <w:r w:rsidRPr="00C34F2A">
        <w:rPr>
          <w:rFonts w:ascii="Times New Roman" w:hAnsi="Times New Roman" w:cs="Times New Roman"/>
          <w:b/>
          <w:sz w:val="24"/>
          <w:szCs w:val="24"/>
        </w:rPr>
        <w:t>What is the difference between assimilation in colonialism and assimilation within systems of slavery?</w:t>
      </w:r>
    </w:p>
    <w:p w14:paraId="5BC95D22" w14:textId="77777777" w:rsidR="00C34F2A" w:rsidRDefault="00C34F2A" w:rsidP="00C34F2A">
      <w:pPr>
        <w:numPr>
          <w:ilvl w:val="0"/>
          <w:numId w:val="37"/>
        </w:numPr>
        <w:spacing w:after="158" w:line="240" w:lineRule="auto"/>
        <w:ind w:hanging="180"/>
      </w:pPr>
      <w:r>
        <w:t xml:space="preserve">Acculturation - providing means for them to be free - most allowing a lesser or greater degree of assimilation into the dominant group * Character distinct in North American Slavery  </w:t>
      </w:r>
    </w:p>
    <w:p w14:paraId="5706B59B" w14:textId="77777777" w:rsidR="00C34F2A" w:rsidRDefault="00C34F2A" w:rsidP="00C34F2A">
      <w:pPr>
        <w:numPr>
          <w:ilvl w:val="0"/>
          <w:numId w:val="37"/>
        </w:numPr>
        <w:spacing w:after="158" w:line="240" w:lineRule="auto"/>
        <w:ind w:hanging="180"/>
      </w:pPr>
      <w:r>
        <w:t xml:space="preserve">This process was designed to ensure not only that the slaves would become totally dependent upon the dictates of their owners but also to destroy the cultural links which the slaves had with their former homelands. </w:t>
      </w:r>
    </w:p>
    <w:p w14:paraId="3771F225" w14:textId="77777777" w:rsidR="00C34F2A" w:rsidRPr="00C34F2A" w:rsidRDefault="00C34F2A" w:rsidP="00C34F2A">
      <w:pPr>
        <w:numPr>
          <w:ilvl w:val="0"/>
          <w:numId w:val="37"/>
        </w:numPr>
        <w:spacing w:after="158" w:line="240" w:lineRule="auto"/>
        <w:ind w:hanging="180"/>
      </w:pPr>
      <w:r>
        <w:t xml:space="preserve">Assimilation in colonialism was forced upon the indigenous peoples - as exemplified within Indigenous schools in Canada. </w:t>
      </w:r>
    </w:p>
    <w:p w14:paraId="2963526E" w14:textId="77777777" w:rsidR="0092616F" w:rsidRDefault="0092616F" w:rsidP="0092616F">
      <w:pPr>
        <w:pStyle w:val="ListParagraph"/>
        <w:numPr>
          <w:ilvl w:val="0"/>
          <w:numId w:val="2"/>
        </w:numPr>
        <w:rPr>
          <w:rFonts w:ascii="Times New Roman" w:hAnsi="Times New Roman" w:cs="Times New Roman"/>
          <w:b/>
          <w:sz w:val="24"/>
          <w:szCs w:val="24"/>
        </w:rPr>
      </w:pPr>
      <w:r w:rsidRPr="00C34F2A">
        <w:rPr>
          <w:rFonts w:ascii="Times New Roman" w:hAnsi="Times New Roman" w:cs="Times New Roman"/>
          <w:b/>
          <w:sz w:val="24"/>
          <w:szCs w:val="24"/>
        </w:rPr>
        <w:t>What role has nationalism played in revolutions and in colonialism?</w:t>
      </w:r>
    </w:p>
    <w:p w14:paraId="625E0965" w14:textId="77777777" w:rsidR="00C34F2A" w:rsidRPr="00C34F2A" w:rsidRDefault="00C34F2A" w:rsidP="00C34F2A">
      <w:pPr>
        <w:rPr>
          <w:rFonts w:ascii="Times New Roman" w:hAnsi="Times New Roman" w:cs="Times New Roman"/>
          <w:sz w:val="24"/>
          <w:szCs w:val="24"/>
        </w:rPr>
      </w:pPr>
      <w:r>
        <w:rPr>
          <w:i/>
        </w:rPr>
        <w:t xml:space="preserve">Refer to 1, 2, 5, 6, 7 of </w:t>
      </w:r>
      <w:r w:rsidRPr="00C34F2A">
        <w:rPr>
          <w:b/>
          <w:i/>
          <w:u w:val="single"/>
        </w:rPr>
        <w:t>Part B</w:t>
      </w:r>
    </w:p>
    <w:p w14:paraId="4C9B53D0" w14:textId="77777777" w:rsidR="0092616F" w:rsidRPr="00C34F2A" w:rsidRDefault="0092616F" w:rsidP="0092616F">
      <w:pPr>
        <w:rPr>
          <w:rFonts w:ascii="Times New Roman" w:hAnsi="Times New Roman" w:cs="Times New Roman"/>
          <w:b/>
          <w:sz w:val="32"/>
          <w:szCs w:val="24"/>
          <w:u w:val="single"/>
          <w:lang w:val="en-US"/>
        </w:rPr>
      </w:pPr>
      <w:r w:rsidRPr="00C34F2A">
        <w:rPr>
          <w:rFonts w:ascii="Times New Roman" w:hAnsi="Times New Roman" w:cs="Times New Roman"/>
          <w:b/>
          <w:sz w:val="32"/>
          <w:szCs w:val="24"/>
          <w:u w:val="single"/>
          <w:lang w:val="en-US"/>
        </w:rPr>
        <w:t>PART C</w:t>
      </w:r>
    </w:p>
    <w:p w14:paraId="7DEB3085" w14:textId="77777777" w:rsidR="0092616F" w:rsidRPr="00C34F2A" w:rsidRDefault="0092616F" w:rsidP="0092616F">
      <w:pPr>
        <w:pStyle w:val="ListParagraph"/>
        <w:numPr>
          <w:ilvl w:val="0"/>
          <w:numId w:val="3"/>
        </w:numPr>
        <w:rPr>
          <w:rFonts w:ascii="Times New Roman" w:hAnsi="Times New Roman" w:cs="Times New Roman"/>
          <w:b/>
          <w:sz w:val="24"/>
          <w:szCs w:val="24"/>
          <w:lang w:val="en-US"/>
        </w:rPr>
      </w:pPr>
      <w:r w:rsidRPr="00C34F2A">
        <w:rPr>
          <w:rFonts w:ascii="Times New Roman" w:hAnsi="Times New Roman" w:cs="Times New Roman"/>
          <w:b/>
          <w:sz w:val="24"/>
          <w:szCs w:val="24"/>
          <w:lang w:val="en-US"/>
        </w:rPr>
        <w:t>Is it valid for historians to study classes, races or genders of which they are not a part?</w:t>
      </w:r>
    </w:p>
    <w:p w14:paraId="42B155FA" w14:textId="77777777" w:rsidR="00C34F2A" w:rsidRDefault="00C34F2A" w:rsidP="00C34F2A">
      <w:pPr>
        <w:numPr>
          <w:ilvl w:val="0"/>
          <w:numId w:val="38"/>
        </w:numPr>
        <w:spacing w:after="158" w:line="240" w:lineRule="auto"/>
        <w:ind w:hanging="180"/>
      </w:pPr>
      <w:r>
        <w:t xml:space="preserve">The role of the historian is to study aspects of history; regardless of their race, gender, or socioeconomic background </w:t>
      </w:r>
    </w:p>
    <w:p w14:paraId="283C34CF" w14:textId="77777777" w:rsidR="00C34F2A" w:rsidRDefault="00C34F2A" w:rsidP="00C34F2A">
      <w:pPr>
        <w:numPr>
          <w:ilvl w:val="0"/>
          <w:numId w:val="38"/>
        </w:numPr>
        <w:spacing w:after="158" w:line="240" w:lineRule="auto"/>
        <w:ind w:hanging="180"/>
      </w:pPr>
      <w:r>
        <w:t xml:space="preserve">Thus; it would be a great disservice to consider historical investigations to be invalid, if the historian is not a part of the particular race/gender/class that is being studied </w:t>
      </w:r>
    </w:p>
    <w:p w14:paraId="28C2ACA3" w14:textId="77777777" w:rsidR="00C34F2A" w:rsidRDefault="00C34F2A" w:rsidP="00C34F2A">
      <w:pPr>
        <w:numPr>
          <w:ilvl w:val="0"/>
          <w:numId w:val="38"/>
        </w:numPr>
        <w:spacing w:after="158" w:line="240" w:lineRule="auto"/>
        <w:ind w:hanging="180"/>
      </w:pPr>
      <w:r>
        <w:t xml:space="preserve">However, it is vital for historians to avoid eurocentrism, binary opposition, sexism, racism, ethnocentrism etc. </w:t>
      </w:r>
    </w:p>
    <w:p w14:paraId="4F65AEF9" w14:textId="77777777" w:rsidR="00C34F2A" w:rsidRDefault="00C34F2A" w:rsidP="00C34F2A">
      <w:pPr>
        <w:numPr>
          <w:ilvl w:val="0"/>
          <w:numId w:val="38"/>
        </w:numPr>
        <w:spacing w:after="158" w:line="240" w:lineRule="auto"/>
        <w:ind w:hanging="180"/>
      </w:pPr>
      <w:r>
        <w:t xml:space="preserve">When studying a different culture, it is vital for the historian to also simultaneously study their view/perspective of the historical period </w:t>
      </w:r>
    </w:p>
    <w:p w14:paraId="0AF6646C" w14:textId="77777777" w:rsidR="00C34F2A" w:rsidRDefault="00C34F2A" w:rsidP="00C34F2A">
      <w:pPr>
        <w:numPr>
          <w:ilvl w:val="0"/>
          <w:numId w:val="38"/>
        </w:numPr>
        <w:spacing w:after="158" w:line="240" w:lineRule="auto"/>
        <w:ind w:hanging="180"/>
      </w:pPr>
      <w:r>
        <w:t xml:space="preserve">They must be careful not to impose their own views, opinions, and attempt a form of objective historical investigation </w:t>
      </w:r>
    </w:p>
    <w:p w14:paraId="29772E2C" w14:textId="77777777" w:rsidR="00C34F2A" w:rsidRDefault="00C34F2A" w:rsidP="00C34F2A">
      <w:pPr>
        <w:numPr>
          <w:ilvl w:val="0"/>
          <w:numId w:val="38"/>
        </w:numPr>
        <w:spacing w:after="158" w:line="240" w:lineRule="auto"/>
        <w:ind w:hanging="180"/>
      </w:pPr>
      <w:r>
        <w:t xml:space="preserve">If all of feminist history were solely told by women, the history in itself could be viewed as biased towards women </w:t>
      </w:r>
    </w:p>
    <w:p w14:paraId="5C330488" w14:textId="77777777" w:rsidR="00C34F2A" w:rsidRPr="00F12A32" w:rsidRDefault="00C34F2A" w:rsidP="00C34F2A">
      <w:pPr>
        <w:numPr>
          <w:ilvl w:val="0"/>
          <w:numId w:val="38"/>
        </w:numPr>
        <w:spacing w:after="158" w:line="240" w:lineRule="auto"/>
        <w:ind w:hanging="180"/>
      </w:pPr>
      <w:r>
        <w:t xml:space="preserve">It is important for all aspects of history to be studied, and for the context to be questioned as well as the historical evidence </w:t>
      </w:r>
    </w:p>
    <w:p w14:paraId="2C41B83D" w14:textId="77777777" w:rsidR="0092616F" w:rsidRPr="00F12A32" w:rsidRDefault="0092616F" w:rsidP="0092616F">
      <w:pPr>
        <w:pStyle w:val="ListParagraph"/>
        <w:numPr>
          <w:ilvl w:val="0"/>
          <w:numId w:val="3"/>
        </w:numPr>
        <w:rPr>
          <w:rFonts w:ascii="Times New Roman" w:hAnsi="Times New Roman" w:cs="Times New Roman"/>
          <w:b/>
          <w:sz w:val="24"/>
          <w:szCs w:val="24"/>
          <w:lang w:val="en-US"/>
        </w:rPr>
      </w:pPr>
      <w:r w:rsidRPr="00F12A32">
        <w:rPr>
          <w:rFonts w:ascii="Times New Roman" w:hAnsi="Times New Roman" w:cs="Times New Roman"/>
          <w:b/>
          <w:sz w:val="24"/>
          <w:szCs w:val="24"/>
          <w:lang w:val="en-US"/>
        </w:rPr>
        <w:t>How has Eurocentrism influenced historiography?</w:t>
      </w:r>
    </w:p>
    <w:p w14:paraId="7045C609" w14:textId="77777777" w:rsidR="00F12A32" w:rsidRDefault="00F12A32" w:rsidP="00F12A32">
      <w:pPr>
        <w:numPr>
          <w:ilvl w:val="0"/>
          <w:numId w:val="39"/>
        </w:numPr>
        <w:spacing w:after="158" w:line="240" w:lineRule="auto"/>
        <w:ind w:hanging="190"/>
      </w:pPr>
      <w:r>
        <w:t xml:space="preserve">Eurocentrism is a term coined in the 1980s, referring to the notion of European exceptionalism (elitism), a worldview centred on Western civilization, as it had developed during the height of the European colonial empires since the Early Modern period. </w:t>
      </w:r>
    </w:p>
    <w:p w14:paraId="3FCB4B38" w14:textId="77777777" w:rsidR="00F12A32" w:rsidRDefault="00F12A32" w:rsidP="00F12A32">
      <w:pPr>
        <w:numPr>
          <w:ilvl w:val="0"/>
          <w:numId w:val="39"/>
        </w:numPr>
        <w:spacing w:after="158" w:line="240" w:lineRule="auto"/>
        <w:ind w:hanging="190"/>
      </w:pPr>
      <w:r>
        <w:t xml:space="preserve">Eurocentrism is the practice of viewing the world from a European perspective and with an implied belief, either consciously or subconsciously, in the preeminence of European culture. </w:t>
      </w:r>
    </w:p>
    <w:p w14:paraId="7511783C" w14:textId="77777777" w:rsidR="00F12A32" w:rsidRDefault="00F12A32" w:rsidP="00F12A32">
      <w:pPr>
        <w:numPr>
          <w:ilvl w:val="0"/>
          <w:numId w:val="39"/>
        </w:numPr>
        <w:spacing w:after="158" w:line="240" w:lineRule="auto"/>
        <w:ind w:hanging="190"/>
      </w:pPr>
      <w:r>
        <w:t xml:space="preserve">Eurocentrism is present throughout all forms of historiography, ranging from historical texts to cartography  </w:t>
      </w:r>
    </w:p>
    <w:p w14:paraId="3A3E8E48" w14:textId="77777777" w:rsidR="00F12A32" w:rsidRDefault="00F12A32" w:rsidP="00F12A32">
      <w:pPr>
        <w:numPr>
          <w:ilvl w:val="0"/>
          <w:numId w:val="39"/>
        </w:numPr>
        <w:spacing w:after="158" w:line="240" w:lineRule="auto"/>
        <w:ind w:hanging="190"/>
      </w:pPr>
      <w:r>
        <w:t xml:space="preserve">Eurocentrism often involved claiming cultures that were not white or European as being such, or denying their existence at all. Here are some examples of Eurocentric views: </w:t>
      </w:r>
    </w:p>
    <w:p w14:paraId="0CE53CFF" w14:textId="77777777" w:rsidR="00F12A32" w:rsidRDefault="00F12A32" w:rsidP="00F12A32">
      <w:pPr>
        <w:numPr>
          <w:ilvl w:val="1"/>
          <w:numId w:val="39"/>
        </w:numPr>
        <w:spacing w:after="158" w:line="240" w:lineRule="auto"/>
      </w:pPr>
      <w:r>
        <w:t xml:space="preserve">The effects of Eurocentrism create a self-sustaining belief that Europe and Europeans are central and most important to all meaningful aspects of the world’s social values, and cultural heritage. </w:t>
      </w:r>
    </w:p>
    <w:p w14:paraId="5161B823" w14:textId="77777777" w:rsidR="00F12A32" w:rsidRDefault="00F12A32" w:rsidP="00F12A32">
      <w:pPr>
        <w:numPr>
          <w:ilvl w:val="1"/>
          <w:numId w:val="39"/>
        </w:numPr>
        <w:spacing w:after="158" w:line="240" w:lineRule="auto"/>
      </w:pPr>
      <w:r>
        <w:t xml:space="preserve">The Americas, Africa and Australasia are usually not mentioned in the timeline of World History until they are colonized by Europeans, with no reference to the pre-conquest culture, civilization or technology. </w:t>
      </w:r>
    </w:p>
    <w:p w14:paraId="2CE1E4B7" w14:textId="77777777" w:rsidR="00F12A32" w:rsidRDefault="00F12A32" w:rsidP="00F12A32">
      <w:pPr>
        <w:numPr>
          <w:ilvl w:val="0"/>
          <w:numId w:val="39"/>
        </w:numPr>
        <w:spacing w:after="158" w:line="240" w:lineRule="auto"/>
        <w:ind w:hanging="190"/>
      </w:pPr>
      <w:r>
        <w:t xml:space="preserve">The history of science and technology has been regarded as having begun with the Greeks, then moving on with the Romans, then stopping during the Dark Ages, before continuing with the Renaissance and the Industrial Revolution. Less mention is made in European or American schools of the various achievements of Indian, Chinese, Ancient Egyptian, Moorish or other Muslim thinkers. </w:t>
      </w:r>
    </w:p>
    <w:p w14:paraId="71101DB0" w14:textId="77777777" w:rsidR="00F12A32" w:rsidRPr="00F12A32" w:rsidRDefault="0092616F" w:rsidP="00F12A32">
      <w:pPr>
        <w:pStyle w:val="ListParagraph"/>
        <w:numPr>
          <w:ilvl w:val="0"/>
          <w:numId w:val="3"/>
        </w:numPr>
        <w:rPr>
          <w:rFonts w:ascii="Times New Roman" w:hAnsi="Times New Roman" w:cs="Times New Roman"/>
          <w:b/>
          <w:sz w:val="24"/>
          <w:szCs w:val="24"/>
          <w:lang w:val="en-US"/>
        </w:rPr>
      </w:pPr>
      <w:r w:rsidRPr="00F12A32">
        <w:rPr>
          <w:rFonts w:ascii="Times New Roman" w:hAnsi="Times New Roman" w:cs="Times New Roman"/>
          <w:b/>
          <w:sz w:val="24"/>
          <w:szCs w:val="24"/>
          <w:lang w:val="en-US"/>
        </w:rPr>
        <w:t>How have historians portrayed</w:t>
      </w:r>
      <w:r w:rsidR="004B17E1" w:rsidRPr="00F12A32">
        <w:rPr>
          <w:rFonts w:ascii="Times New Roman" w:hAnsi="Times New Roman" w:cs="Times New Roman"/>
          <w:b/>
          <w:sz w:val="24"/>
          <w:szCs w:val="24"/>
          <w:lang w:val="en-US"/>
        </w:rPr>
        <w:t xml:space="preserve"> women</w:t>
      </w:r>
      <w:r w:rsidR="00631AA7" w:rsidRPr="00F12A32">
        <w:rPr>
          <w:rFonts w:ascii="Times New Roman" w:hAnsi="Times New Roman" w:cs="Times New Roman"/>
          <w:b/>
          <w:sz w:val="24"/>
          <w:szCs w:val="24"/>
          <w:lang w:val="en-US"/>
        </w:rPr>
        <w:t xml:space="preserve"> and how has this changed over time</w:t>
      </w:r>
      <w:r w:rsidRPr="00F12A32">
        <w:rPr>
          <w:rFonts w:ascii="Times New Roman" w:hAnsi="Times New Roman" w:cs="Times New Roman"/>
          <w:b/>
          <w:sz w:val="24"/>
          <w:szCs w:val="24"/>
          <w:lang w:val="en-US"/>
        </w:rPr>
        <w:t>?</w:t>
      </w:r>
    </w:p>
    <w:p w14:paraId="124FE7A5" w14:textId="77777777" w:rsidR="0092616F" w:rsidRDefault="0092616F" w:rsidP="0092616F">
      <w:pPr>
        <w:pStyle w:val="ListParagraph"/>
        <w:numPr>
          <w:ilvl w:val="0"/>
          <w:numId w:val="3"/>
        </w:numPr>
        <w:rPr>
          <w:rFonts w:ascii="Times New Roman" w:hAnsi="Times New Roman" w:cs="Times New Roman"/>
          <w:b/>
          <w:sz w:val="24"/>
          <w:szCs w:val="24"/>
          <w:lang w:val="en-US"/>
        </w:rPr>
      </w:pPr>
      <w:r w:rsidRPr="00F12A32">
        <w:rPr>
          <w:rFonts w:ascii="Times New Roman" w:hAnsi="Times New Roman" w:cs="Times New Roman"/>
          <w:b/>
          <w:sz w:val="24"/>
          <w:szCs w:val="24"/>
          <w:lang w:val="en-US"/>
        </w:rPr>
        <w:t>How might a history of imperialism written by the colonizer differ from a history of imperialism written by the colonized?</w:t>
      </w:r>
    </w:p>
    <w:p w14:paraId="1E765E6A" w14:textId="77777777" w:rsidR="00F12A32" w:rsidRDefault="00F12A32" w:rsidP="00F12A32">
      <w:pPr>
        <w:spacing w:line="240" w:lineRule="auto"/>
        <w:ind w:left="-15"/>
      </w:pPr>
      <w:r>
        <w:rPr>
          <w:b/>
        </w:rPr>
        <w:t xml:space="preserve">• </w:t>
      </w:r>
      <w:r>
        <w:t xml:space="preserve">The relationship between the colonizer and the colonized is a distinct relationship characterized by assimilation, exploitation and in many places acculturation  </w:t>
      </w:r>
    </w:p>
    <w:p w14:paraId="3E10C833" w14:textId="77777777" w:rsidR="00F12A32" w:rsidRDefault="00F12A32" w:rsidP="00F12A32">
      <w:pPr>
        <w:spacing w:line="240" w:lineRule="auto"/>
        <w:ind w:left="-15"/>
      </w:pPr>
      <w:r>
        <w:rPr>
          <w:b/>
        </w:rPr>
        <w:t>•</w:t>
      </w:r>
      <w:r>
        <w:t xml:space="preserve">The colonizer would describe the rise of imperialism in reference to the benefit of the Motherland, the British Empire, the pride of serving Britain and their right to exploit at mass periphery regions </w:t>
      </w:r>
    </w:p>
    <w:p w14:paraId="24DD0F24" w14:textId="77777777" w:rsidR="00F12A32" w:rsidRDefault="00F12A32" w:rsidP="00F12A32">
      <w:pPr>
        <w:spacing w:line="240" w:lineRule="auto"/>
        <w:ind w:left="-15"/>
      </w:pPr>
      <w:r>
        <w:rPr>
          <w:b/>
        </w:rPr>
        <w:t>•</w:t>
      </w:r>
      <w:r>
        <w:t xml:space="preserve">The colonized would describe the degradation of culture, agriculture to monoculture and cash crop economies, the loss of traditions, imposed schooling/religious beliefs </w:t>
      </w:r>
    </w:p>
    <w:p w14:paraId="4F9A9DE9" w14:textId="77777777" w:rsidR="00F12A32" w:rsidRDefault="00F12A32" w:rsidP="00F12A32">
      <w:pPr>
        <w:spacing w:line="240" w:lineRule="auto"/>
        <w:ind w:left="-15"/>
      </w:pPr>
      <w:r>
        <w:rPr>
          <w:b/>
        </w:rPr>
        <w:t>•</w:t>
      </w:r>
      <w:r>
        <w:t xml:space="preserve">The colonizer would describe the power of the host nation, and the extraction of wealth and resources which helped fuelled the British empire and industrial revolutions </w:t>
      </w:r>
    </w:p>
    <w:p w14:paraId="79A8D892" w14:textId="77777777" w:rsidR="00F12A32" w:rsidRPr="00F12A32" w:rsidRDefault="00F12A32" w:rsidP="00F12A32">
      <w:pPr>
        <w:spacing w:line="240" w:lineRule="auto"/>
        <w:ind w:left="-15"/>
      </w:pPr>
      <w:r>
        <w:rPr>
          <w:b/>
        </w:rPr>
        <w:t>•</w:t>
      </w:r>
      <w:r>
        <w:t xml:space="preserve">The colonized would describe the experience of losing ones’ nation for the prospering of another, the defeat in which their nation experienced, and the impacts on the post-colonial state </w:t>
      </w:r>
    </w:p>
    <w:p w14:paraId="5D894C94" w14:textId="77777777" w:rsidR="0092616F" w:rsidRPr="00F12A32" w:rsidRDefault="0092616F" w:rsidP="0092616F">
      <w:pPr>
        <w:pStyle w:val="ListParagraph"/>
        <w:numPr>
          <w:ilvl w:val="0"/>
          <w:numId w:val="3"/>
        </w:numPr>
        <w:rPr>
          <w:rFonts w:ascii="Times New Roman" w:hAnsi="Times New Roman" w:cs="Times New Roman"/>
          <w:b/>
          <w:sz w:val="24"/>
          <w:szCs w:val="24"/>
          <w:lang w:val="en-US"/>
        </w:rPr>
      </w:pPr>
      <w:r w:rsidRPr="00F12A32">
        <w:rPr>
          <w:rFonts w:ascii="Times New Roman" w:hAnsi="Times New Roman" w:cs="Times New Roman"/>
          <w:b/>
          <w:sz w:val="24"/>
          <w:szCs w:val="24"/>
          <w:lang w:val="en-US"/>
        </w:rPr>
        <w:t>What do we learn about History when we study the past from a feminist perspective?</w:t>
      </w:r>
    </w:p>
    <w:p w14:paraId="774BA733" w14:textId="77777777" w:rsidR="00F12A32" w:rsidRDefault="00F12A32" w:rsidP="00F12A32">
      <w:pPr>
        <w:numPr>
          <w:ilvl w:val="0"/>
          <w:numId w:val="40"/>
        </w:numPr>
        <w:spacing w:after="158" w:line="240" w:lineRule="auto"/>
        <w:ind w:hanging="180"/>
      </w:pPr>
      <w:r>
        <w:t xml:space="preserve">Feminist History (FIR) differs from the traditional historical analysis </w:t>
      </w:r>
    </w:p>
    <w:p w14:paraId="2C5A3CC6" w14:textId="77777777" w:rsidR="00F12A32" w:rsidRDefault="00F12A32" w:rsidP="00F12A32">
      <w:pPr>
        <w:numPr>
          <w:ilvl w:val="0"/>
          <w:numId w:val="40"/>
        </w:numPr>
        <w:spacing w:after="158" w:line="240" w:lineRule="auto"/>
        <w:ind w:hanging="180"/>
      </w:pPr>
      <w:r>
        <w:t xml:space="preserve">Feminist history is the identification and explanation of social stratifications and of systematic inequality as structured throughout history </w:t>
      </w:r>
    </w:p>
    <w:p w14:paraId="1CDA4B7A" w14:textId="77777777" w:rsidR="00F12A32" w:rsidRDefault="00F12A32" w:rsidP="00F12A32">
      <w:pPr>
        <w:numPr>
          <w:ilvl w:val="0"/>
          <w:numId w:val="40"/>
        </w:numPr>
        <w:spacing w:after="158" w:line="240" w:lineRule="auto"/>
        <w:ind w:hanging="180"/>
      </w:pPr>
      <w:r>
        <w:t xml:space="preserve">Feminist history scholars integrate the disciplines of women’s, gender and sexuality studies as well as history </w:t>
      </w:r>
    </w:p>
    <w:p w14:paraId="7D8E4F19" w14:textId="77777777" w:rsidR="00F12A32" w:rsidRDefault="00F12A32" w:rsidP="00F12A32">
      <w:pPr>
        <w:numPr>
          <w:ilvl w:val="0"/>
          <w:numId w:val="40"/>
        </w:numPr>
        <w:spacing w:after="158" w:line="240" w:lineRule="auto"/>
        <w:ind w:hanging="180"/>
      </w:pPr>
      <w:r>
        <w:t xml:space="preserve">Feminist IR as a study began with the debate of the role of women in society throughout history </w:t>
      </w:r>
    </w:p>
    <w:p w14:paraId="577D72BC" w14:textId="77777777" w:rsidR="00F12A32" w:rsidRDefault="00F12A32" w:rsidP="00F12A32">
      <w:pPr>
        <w:numPr>
          <w:ilvl w:val="0"/>
          <w:numId w:val="40"/>
        </w:numPr>
        <w:spacing w:after="158" w:line="240" w:lineRule="auto"/>
        <w:ind w:hanging="180"/>
      </w:pPr>
      <w:r>
        <w:t xml:space="preserve">Women were extensively omitted from dominant theories and ideologies in historical schools of thought, and systematically marginalized within society </w:t>
      </w:r>
    </w:p>
    <w:p w14:paraId="02A76B7F" w14:textId="77777777" w:rsidR="00F12A32" w:rsidRDefault="00F12A32" w:rsidP="00F12A32">
      <w:pPr>
        <w:numPr>
          <w:ilvl w:val="0"/>
          <w:numId w:val="40"/>
        </w:numPr>
        <w:spacing w:after="158" w:line="240" w:lineRule="auto"/>
        <w:ind w:hanging="180"/>
      </w:pPr>
      <w:r>
        <w:t xml:space="preserve">When studying history from a feminist perspective, one is able to truly recognize the hegemonic and patriarchal structures present in society throughout time </w:t>
      </w:r>
    </w:p>
    <w:p w14:paraId="6BD38867" w14:textId="77777777" w:rsidR="00F12A32" w:rsidRPr="00F12A32" w:rsidRDefault="00F12A32" w:rsidP="00F12A32">
      <w:pPr>
        <w:spacing w:line="240" w:lineRule="auto"/>
        <w:ind w:left="180"/>
      </w:pPr>
      <w:r>
        <w:t xml:space="preserve">For example, one is able to understand the rise of women’s suffrage movements, how women were marginalized into certain domestic roles in the nation-state, and how their subordination was perpetuated by men… etc. without the critical lens of male historians of the time </w:t>
      </w:r>
    </w:p>
    <w:p w14:paraId="2D24CA23" w14:textId="77777777" w:rsidR="0092616F" w:rsidRPr="00F12A32" w:rsidRDefault="0092616F" w:rsidP="0092616F">
      <w:pPr>
        <w:pStyle w:val="ListParagraph"/>
        <w:numPr>
          <w:ilvl w:val="0"/>
          <w:numId w:val="3"/>
        </w:numPr>
        <w:rPr>
          <w:rFonts w:ascii="Times New Roman" w:hAnsi="Times New Roman" w:cs="Times New Roman"/>
          <w:b/>
          <w:sz w:val="24"/>
          <w:szCs w:val="24"/>
          <w:lang w:val="en-US"/>
        </w:rPr>
      </w:pPr>
      <w:r w:rsidRPr="00F12A32">
        <w:rPr>
          <w:rFonts w:ascii="Times New Roman" w:hAnsi="Times New Roman" w:cs="Times New Roman"/>
          <w:b/>
          <w:sz w:val="24"/>
          <w:szCs w:val="24"/>
          <w:lang w:val="en-US"/>
        </w:rPr>
        <w:t>Does History shape national identity, or does nationalism change History? (note the capital “H”)</w:t>
      </w:r>
    </w:p>
    <w:p w14:paraId="776B6EB6" w14:textId="77777777" w:rsidR="00F12A32" w:rsidRPr="00F12A32" w:rsidRDefault="00F12A32" w:rsidP="00F12A32">
      <w:pPr>
        <w:numPr>
          <w:ilvl w:val="0"/>
          <w:numId w:val="41"/>
        </w:numPr>
        <w:spacing w:after="158" w:line="240" w:lineRule="auto"/>
        <w:ind w:hanging="180"/>
      </w:pPr>
      <w:r w:rsidRPr="00F12A32">
        <w:t xml:space="preserve">History -the capital letter signalling the academic field of study </w:t>
      </w:r>
    </w:p>
    <w:p w14:paraId="6F833FB0" w14:textId="77777777" w:rsidR="00F12A32" w:rsidRPr="00F12A32" w:rsidRDefault="00F12A32" w:rsidP="00F12A32">
      <w:pPr>
        <w:numPr>
          <w:ilvl w:val="0"/>
          <w:numId w:val="41"/>
        </w:numPr>
        <w:spacing w:after="158" w:line="240" w:lineRule="auto"/>
        <w:ind w:hanging="180"/>
      </w:pPr>
      <w:r w:rsidRPr="00F12A32">
        <w:t xml:space="preserve">The course of history shapes national identity; however, nationalism often distorts History in order to promote certain traditions, symbols, beliefs within a given society </w:t>
      </w:r>
    </w:p>
    <w:p w14:paraId="192F41A5" w14:textId="77777777" w:rsidR="00F12A32" w:rsidRPr="00F12A32" w:rsidRDefault="00F12A32" w:rsidP="00F12A32">
      <w:pPr>
        <w:numPr>
          <w:ilvl w:val="0"/>
          <w:numId w:val="41"/>
        </w:numPr>
        <w:spacing w:after="158" w:line="240" w:lineRule="auto"/>
        <w:ind w:hanging="180"/>
      </w:pPr>
      <w:r w:rsidRPr="00F12A32">
        <w:t xml:space="preserve">Example: Vimy Ridge in Canada </w:t>
      </w:r>
    </w:p>
    <w:p w14:paraId="44F61069" w14:textId="77777777" w:rsidR="00F12A32" w:rsidRPr="00F12A32" w:rsidRDefault="00F12A32" w:rsidP="00F12A32">
      <w:pPr>
        <w:numPr>
          <w:ilvl w:val="1"/>
          <w:numId w:val="41"/>
        </w:numPr>
        <w:spacing w:after="158" w:line="240" w:lineRule="auto"/>
        <w:ind w:hanging="180"/>
      </w:pPr>
      <w:r w:rsidRPr="00F12A32">
        <w:t xml:space="preserve">The more control a nation has over the information which is in the education system/available to the populace, the more the nation is able to shape History to promote nationalist ideals </w:t>
      </w:r>
    </w:p>
    <w:p w14:paraId="2EE07233" w14:textId="77777777" w:rsidR="0092616F" w:rsidRPr="00F12A32" w:rsidRDefault="0092616F" w:rsidP="0092616F">
      <w:pPr>
        <w:pStyle w:val="ListParagraph"/>
        <w:numPr>
          <w:ilvl w:val="0"/>
          <w:numId w:val="3"/>
        </w:numPr>
        <w:rPr>
          <w:rFonts w:ascii="Times New Roman" w:hAnsi="Times New Roman" w:cs="Times New Roman"/>
          <w:b/>
          <w:sz w:val="24"/>
          <w:szCs w:val="24"/>
          <w:lang w:val="en-US"/>
        </w:rPr>
      </w:pPr>
      <w:r w:rsidRPr="00F12A32">
        <w:rPr>
          <w:rFonts w:ascii="Times New Roman" w:hAnsi="Times New Roman" w:cs="Times New Roman"/>
          <w:b/>
          <w:sz w:val="24"/>
          <w:szCs w:val="24"/>
          <w:lang w:val="en-US"/>
        </w:rPr>
        <w:t>Is History written by the victor? Discuss, with reference to two of the following topics: the historiography of the American civil rights movement; the dropping of the atomic bombs at Hiroshima and Nagasaki; slavery; women’s suffrage.</w:t>
      </w:r>
    </w:p>
    <w:p w14:paraId="7389D123" w14:textId="77777777" w:rsidR="002C73E8" w:rsidRDefault="002C73E8" w:rsidP="002C73E8">
      <w:pPr>
        <w:numPr>
          <w:ilvl w:val="0"/>
          <w:numId w:val="42"/>
        </w:numPr>
        <w:spacing w:after="158" w:line="240" w:lineRule="auto"/>
        <w:ind w:hanging="190"/>
      </w:pPr>
      <w:r>
        <w:t xml:space="preserve">The prominent school of thought concerning an historical event is often the one recorded and promoted by the victor </w:t>
      </w:r>
    </w:p>
    <w:p w14:paraId="092917EA" w14:textId="77777777" w:rsidR="002C73E8" w:rsidRDefault="002C73E8" w:rsidP="002C73E8">
      <w:pPr>
        <w:numPr>
          <w:ilvl w:val="0"/>
          <w:numId w:val="42"/>
        </w:numPr>
        <w:spacing w:after="158" w:line="240" w:lineRule="auto"/>
        <w:ind w:hanging="190"/>
      </w:pPr>
      <w:r>
        <w:t xml:space="preserve">Hiroshima and Nagasaki: </w:t>
      </w:r>
    </w:p>
    <w:p w14:paraId="08872A94" w14:textId="77777777" w:rsidR="002C73E8" w:rsidRDefault="002C73E8" w:rsidP="00322EAE">
      <w:pPr>
        <w:numPr>
          <w:ilvl w:val="1"/>
          <w:numId w:val="42"/>
        </w:numPr>
        <w:spacing w:after="158" w:line="240" w:lineRule="auto"/>
      </w:pPr>
      <w:r>
        <w:t xml:space="preserve">Truman had no choice  but to drop the atomic bomb </w:t>
      </w:r>
    </w:p>
    <w:p w14:paraId="44791694" w14:textId="77777777" w:rsidR="002C73E8" w:rsidRDefault="002C73E8" w:rsidP="00322EAE">
      <w:pPr>
        <w:numPr>
          <w:ilvl w:val="1"/>
          <w:numId w:val="42"/>
        </w:numPr>
        <w:spacing w:after="158" w:line="240" w:lineRule="auto"/>
      </w:pPr>
      <w:r>
        <w:t xml:space="preserve">U.S. officials claimed the bomb also limited Soviet political influence in Asia - however the traditionalist views promoted that the bombs were solely utilized on the grounds that the Japanese would not have surrendered without atomic destruction </w:t>
      </w:r>
    </w:p>
    <w:p w14:paraId="7464090C" w14:textId="77777777" w:rsidR="002C73E8" w:rsidRDefault="002C73E8" w:rsidP="002C73E8">
      <w:pPr>
        <w:numPr>
          <w:ilvl w:val="0"/>
          <w:numId w:val="42"/>
        </w:numPr>
        <w:spacing w:after="158" w:line="240" w:lineRule="auto"/>
        <w:ind w:hanging="190"/>
      </w:pPr>
      <w:r>
        <w:t xml:space="preserve">Those who challenge these views such as the revisionist school of thought were seen as Truman bashers </w:t>
      </w:r>
    </w:p>
    <w:p w14:paraId="3CBC1708" w14:textId="77777777" w:rsidR="002C73E8" w:rsidRDefault="002C73E8" w:rsidP="002C73E8">
      <w:pPr>
        <w:numPr>
          <w:ilvl w:val="0"/>
          <w:numId w:val="42"/>
        </w:numPr>
        <w:spacing w:after="158" w:line="240" w:lineRule="auto"/>
        <w:ind w:hanging="190"/>
      </w:pPr>
      <w:r>
        <w:t xml:space="preserve">Moral arguments that oppose the bombing are seen as unsound - "the case for immorality of today's overkill arsenals and war fighting doctrines is strong," but "to apply the same case retrospectively to 1945, however, is senseless. </w:t>
      </w:r>
    </w:p>
    <w:p w14:paraId="16CC698C" w14:textId="77777777" w:rsidR="002C73E8" w:rsidRDefault="002C73E8" w:rsidP="002C73E8">
      <w:pPr>
        <w:numPr>
          <w:ilvl w:val="0"/>
          <w:numId w:val="42"/>
        </w:numPr>
        <w:spacing w:after="158" w:line="240" w:lineRule="auto"/>
        <w:ind w:hanging="190"/>
      </w:pPr>
      <w:r>
        <w:t xml:space="preserve">American civil rights movement:  </w:t>
      </w:r>
    </w:p>
    <w:p w14:paraId="3AF9D8F5" w14:textId="77777777" w:rsidR="00322EAE" w:rsidRDefault="002C73E8" w:rsidP="00322EAE">
      <w:pPr>
        <w:numPr>
          <w:ilvl w:val="1"/>
          <w:numId w:val="42"/>
        </w:numPr>
        <w:spacing w:after="158" w:line="240" w:lineRule="auto"/>
      </w:pPr>
      <w:r>
        <w:t xml:space="preserve">The early histories established a view of the civil rights movement that remains the most widely accepted.  </w:t>
      </w:r>
    </w:p>
    <w:p w14:paraId="1E04F238" w14:textId="77777777" w:rsidR="002C73E8" w:rsidRDefault="002C73E8" w:rsidP="00322EAE">
      <w:pPr>
        <w:numPr>
          <w:ilvl w:val="1"/>
          <w:numId w:val="42"/>
        </w:numPr>
        <w:spacing w:after="158" w:line="240" w:lineRule="auto"/>
      </w:pPr>
      <w:r>
        <w:t xml:space="preserve">They rest on a heroic narrative of moral purpose and personal courage by which great men and women inspired ordinary people to rise up and struggle for their rights.  </w:t>
      </w:r>
    </w:p>
    <w:p w14:paraId="3ECCFF33" w14:textId="77777777" w:rsidR="002C73E8" w:rsidRDefault="002C73E8" w:rsidP="002C73E8">
      <w:pPr>
        <w:numPr>
          <w:ilvl w:val="0"/>
          <w:numId w:val="42"/>
        </w:numPr>
        <w:spacing w:after="158" w:line="240" w:lineRule="auto"/>
        <w:ind w:hanging="190"/>
      </w:pPr>
      <w:r>
        <w:t xml:space="preserve">This narrative generally begins with the Brown decision of 1954 and the Montgomery bus boycott of 1955, continues through the civil rights campaigns of the early 1960s, and culminates in the Civil Rights Acts of 1964 and 1965.  </w:t>
      </w:r>
    </w:p>
    <w:p w14:paraId="59670B7C" w14:textId="77777777" w:rsidR="002C73E8" w:rsidRDefault="002C73E8" w:rsidP="002C73E8">
      <w:pPr>
        <w:numPr>
          <w:ilvl w:val="0"/>
          <w:numId w:val="42"/>
        </w:numPr>
        <w:spacing w:after="158" w:line="240" w:lineRule="auto"/>
        <w:ind w:hanging="190"/>
      </w:pPr>
      <w:r>
        <w:t xml:space="preserve">The Struggle for Civil-Rights in Mississippi (1994) and Charles Payne's I've Got the Light of Freedom (1995) both examine the day-to-day work of the movement's rank in the early 1960s and argue that their efforts were at least as important as those of King and other leaders.  </w:t>
      </w:r>
    </w:p>
    <w:p w14:paraId="61308A95" w14:textId="77777777" w:rsidR="002C73E8" w:rsidRDefault="002C73E8" w:rsidP="002C73E8">
      <w:pPr>
        <w:numPr>
          <w:ilvl w:val="0"/>
          <w:numId w:val="42"/>
        </w:numPr>
        <w:spacing w:after="158" w:line="240" w:lineRule="auto"/>
        <w:ind w:hanging="190"/>
      </w:pPr>
      <w:r>
        <w:t xml:space="preserve">The national leadership helped bring visibility to these struggles, but King and his circle were usually present only briefly, if at all, for the actual work of communities in challenging segregation. </w:t>
      </w:r>
    </w:p>
    <w:p w14:paraId="1E415D9B" w14:textId="77777777" w:rsidR="00F12A32" w:rsidRPr="00322EAE" w:rsidRDefault="002C73E8" w:rsidP="00F12A32">
      <w:pPr>
        <w:numPr>
          <w:ilvl w:val="0"/>
          <w:numId w:val="42"/>
        </w:numPr>
        <w:spacing w:after="158" w:line="240" w:lineRule="auto"/>
        <w:ind w:hanging="190"/>
      </w:pPr>
      <w:r>
        <w:t xml:space="preserve">Only by understanding the local origins of the movement, these and other scholars argue, can we understand its true character. </w:t>
      </w:r>
    </w:p>
    <w:p w14:paraId="4CB0D73A" w14:textId="77777777" w:rsidR="0092616F" w:rsidRDefault="0092616F" w:rsidP="0025696D">
      <w:pPr>
        <w:pStyle w:val="ListParagraph"/>
        <w:numPr>
          <w:ilvl w:val="0"/>
          <w:numId w:val="3"/>
        </w:numPr>
        <w:rPr>
          <w:rFonts w:ascii="Times New Roman" w:hAnsi="Times New Roman" w:cs="Times New Roman"/>
          <w:b/>
          <w:sz w:val="24"/>
          <w:szCs w:val="24"/>
          <w:lang w:val="en-US"/>
        </w:rPr>
      </w:pPr>
      <w:r w:rsidRPr="0092616F">
        <w:rPr>
          <w:rFonts w:ascii="Times New Roman" w:hAnsi="Times New Roman" w:cs="Times New Roman"/>
          <w:sz w:val="24"/>
          <w:szCs w:val="24"/>
          <w:lang w:val="en-US"/>
        </w:rPr>
        <w:t xml:space="preserve"> </w:t>
      </w:r>
      <w:r w:rsidRPr="00322EAE">
        <w:rPr>
          <w:rFonts w:ascii="Times New Roman" w:hAnsi="Times New Roman" w:cs="Times New Roman"/>
          <w:b/>
          <w:sz w:val="24"/>
          <w:szCs w:val="24"/>
          <w:lang w:val="en-US"/>
        </w:rPr>
        <w:t>How has the historical analysis of gender affected interpretations of transformative events such as the industrial revolution and political revolutions?</w:t>
      </w:r>
    </w:p>
    <w:p w14:paraId="373DB6B2" w14:textId="77777777" w:rsidR="00322EAE" w:rsidRDefault="00322EAE" w:rsidP="00322EAE">
      <w:pPr>
        <w:numPr>
          <w:ilvl w:val="0"/>
          <w:numId w:val="44"/>
        </w:numPr>
        <w:spacing w:after="158" w:line="240" w:lineRule="auto"/>
        <w:ind w:hanging="180"/>
      </w:pPr>
      <w:r>
        <w:t xml:space="preserve">Industrial Revolution: </w:t>
      </w:r>
    </w:p>
    <w:p w14:paraId="55969059" w14:textId="77777777" w:rsidR="00322EAE" w:rsidRDefault="00322EAE" w:rsidP="00322EAE">
      <w:pPr>
        <w:numPr>
          <w:ilvl w:val="1"/>
          <w:numId w:val="44"/>
        </w:numPr>
        <w:spacing w:after="158" w:line="240" w:lineRule="auto"/>
        <w:ind w:hanging="180"/>
      </w:pPr>
      <w:r>
        <w:t xml:space="preserve">Historiography of how Gender discrimination has downplayed the role of women in the industrial revolution, family economies etc. </w:t>
      </w:r>
    </w:p>
    <w:p w14:paraId="0C2C7D54" w14:textId="77777777" w:rsidR="00322EAE" w:rsidRDefault="00322EAE" w:rsidP="00322EAE">
      <w:pPr>
        <w:numPr>
          <w:ilvl w:val="0"/>
          <w:numId w:val="44"/>
        </w:numPr>
        <w:spacing w:after="158" w:line="240" w:lineRule="auto"/>
        <w:ind w:hanging="180"/>
      </w:pPr>
      <w:r>
        <w:t xml:space="preserve">Language associated with the industrial revolution is extremely patriarchal - thus shapes women to have solely played a domestic role in the industrial revolutions rather than a crucial industrial role </w:t>
      </w:r>
    </w:p>
    <w:p w14:paraId="21D0AE93" w14:textId="77777777" w:rsidR="00322EAE" w:rsidRDefault="00322EAE" w:rsidP="00322EAE">
      <w:pPr>
        <w:numPr>
          <w:ilvl w:val="0"/>
          <w:numId w:val="44"/>
        </w:numPr>
        <w:spacing w:after="158" w:line="240" w:lineRule="auto"/>
        <w:ind w:hanging="180"/>
      </w:pPr>
      <w:r>
        <w:t xml:space="preserve">Political Revolutions - Women’s Suffrage Movement: </w:t>
      </w:r>
    </w:p>
    <w:p w14:paraId="5DC5F393" w14:textId="77777777" w:rsidR="00322EAE" w:rsidRDefault="00322EAE" w:rsidP="00322EAE">
      <w:pPr>
        <w:numPr>
          <w:ilvl w:val="0"/>
          <w:numId w:val="44"/>
        </w:numPr>
        <w:spacing w:after="158" w:line="240" w:lineRule="auto"/>
        <w:ind w:hanging="180"/>
      </w:pPr>
      <w:r>
        <w:t xml:space="preserve">Male historiography - extreme gender bias, patriarchal accounts of the “radical” feminist movements </w:t>
      </w:r>
    </w:p>
    <w:p w14:paraId="0E1E34C2" w14:textId="77777777" w:rsidR="00322EAE" w:rsidRDefault="00322EAE" w:rsidP="00322EAE">
      <w:pPr>
        <w:numPr>
          <w:ilvl w:val="0"/>
          <w:numId w:val="44"/>
        </w:numPr>
        <w:spacing w:after="158" w:line="240" w:lineRule="auto"/>
        <w:ind w:hanging="180"/>
      </w:pPr>
      <w:r>
        <w:t xml:space="preserve">Undermines the necessity of the radical aspects of the movement … claiming the women who were fighting for these issues were lesbian or butch or crazy … refer to (Purvis, “Gendering the Historiography of the Suffrage Movement”) for further explanations </w:t>
      </w:r>
    </w:p>
    <w:p w14:paraId="37DAAE99" w14:textId="77777777" w:rsidR="00322EAE" w:rsidRPr="00322EAE" w:rsidRDefault="00322EAE" w:rsidP="00322EAE">
      <w:pPr>
        <w:numPr>
          <w:ilvl w:val="0"/>
          <w:numId w:val="44"/>
        </w:numPr>
        <w:spacing w:after="158" w:line="240" w:lineRule="auto"/>
        <w:ind w:hanging="180"/>
      </w:pPr>
      <w:r>
        <w:t xml:space="preserve">Interprets the Women’s right’s movement is an extremely negative, discriminatory manor, rather than recognizing the institutional/intersecting oppression that women faced on multiple levels </w:t>
      </w:r>
    </w:p>
    <w:p w14:paraId="5B68FF4B" w14:textId="77777777" w:rsidR="0092616F" w:rsidRPr="00322EAE" w:rsidRDefault="0092616F" w:rsidP="0025696D">
      <w:pPr>
        <w:pStyle w:val="ListParagraph"/>
        <w:numPr>
          <w:ilvl w:val="0"/>
          <w:numId w:val="3"/>
        </w:numPr>
        <w:rPr>
          <w:rFonts w:ascii="Times New Roman" w:hAnsi="Times New Roman" w:cs="Times New Roman"/>
          <w:b/>
          <w:sz w:val="24"/>
          <w:szCs w:val="24"/>
          <w:lang w:val="en-US"/>
        </w:rPr>
      </w:pPr>
      <w:r w:rsidRPr="00322EAE">
        <w:rPr>
          <w:rFonts w:ascii="Times New Roman" w:hAnsi="Times New Roman" w:cs="Times New Roman"/>
          <w:b/>
          <w:sz w:val="24"/>
          <w:szCs w:val="24"/>
          <w:lang w:val="en-US"/>
        </w:rPr>
        <w:t xml:space="preserve"> Is it important to write “History from below”? </w:t>
      </w:r>
    </w:p>
    <w:p w14:paraId="6616C6AC" w14:textId="77777777" w:rsidR="00322EAE" w:rsidRDefault="00322EAE" w:rsidP="00322EAE">
      <w:pPr>
        <w:numPr>
          <w:ilvl w:val="0"/>
          <w:numId w:val="45"/>
        </w:numPr>
        <w:spacing w:after="158" w:line="240" w:lineRule="auto"/>
        <w:ind w:hanging="190"/>
      </w:pPr>
      <w:r>
        <w:t xml:space="preserve">History from below is a type of historical narrative which attempts to account for historical events from the perspective of common people rather than political and other leaders. </w:t>
      </w:r>
    </w:p>
    <w:p w14:paraId="12D099F1" w14:textId="77777777" w:rsidR="00322EAE" w:rsidRDefault="00322EAE" w:rsidP="00322EAE">
      <w:pPr>
        <w:numPr>
          <w:ilvl w:val="0"/>
          <w:numId w:val="45"/>
        </w:numPr>
        <w:spacing w:after="158" w:line="240" w:lineRule="auto"/>
        <w:ind w:hanging="190"/>
      </w:pPr>
      <w:r>
        <w:t xml:space="preserve">It is vital to write “History from below” to understand the views of the general populace, or peasantry, and not solely the view from the academic elite </w:t>
      </w:r>
    </w:p>
    <w:p w14:paraId="67AE63C7" w14:textId="77777777" w:rsidR="00322EAE" w:rsidRDefault="00322EAE" w:rsidP="00322EAE">
      <w:pPr>
        <w:numPr>
          <w:ilvl w:val="0"/>
          <w:numId w:val="45"/>
        </w:numPr>
        <w:spacing w:after="158" w:line="240" w:lineRule="auto"/>
        <w:ind w:hanging="190"/>
      </w:pPr>
      <w:r>
        <w:t xml:space="preserve">In doing "history from below," all kinds of evidence beyond the historical narrative ---including “the peoples' consciousness, culture, and value systems”---must equally be as crucial narratives of the peoples' struggles as explanations of social class and power. </w:t>
      </w:r>
    </w:p>
    <w:p w14:paraId="2836B019" w14:textId="77777777" w:rsidR="00322EAE" w:rsidRPr="00322EAE" w:rsidRDefault="00322EAE" w:rsidP="00322EAE">
      <w:pPr>
        <w:numPr>
          <w:ilvl w:val="0"/>
          <w:numId w:val="45"/>
        </w:numPr>
        <w:spacing w:after="158" w:line="240" w:lineRule="auto"/>
        <w:ind w:hanging="190"/>
      </w:pPr>
      <w:r>
        <w:t xml:space="preserve">History from the bottom prevents centralization and narrow historical accounts - The struggle over who should control what history a nation’s population reads is counteracted when History from below provides a different account from the perspective of the people </w:t>
      </w:r>
    </w:p>
    <w:p w14:paraId="550E6AA6" w14:textId="77777777" w:rsidR="0092616F" w:rsidRDefault="0092616F" w:rsidP="0092616F">
      <w:pPr>
        <w:pStyle w:val="ListParagraph"/>
        <w:numPr>
          <w:ilvl w:val="0"/>
          <w:numId w:val="3"/>
        </w:numPr>
        <w:rPr>
          <w:rFonts w:ascii="Times New Roman" w:hAnsi="Times New Roman" w:cs="Times New Roman"/>
          <w:b/>
          <w:sz w:val="24"/>
          <w:szCs w:val="24"/>
          <w:lang w:val="en-US"/>
        </w:rPr>
      </w:pPr>
      <w:r w:rsidRPr="00322EAE">
        <w:rPr>
          <w:rFonts w:ascii="Times New Roman" w:hAnsi="Times New Roman" w:cs="Times New Roman"/>
          <w:b/>
          <w:sz w:val="24"/>
          <w:szCs w:val="24"/>
          <w:lang w:val="en-US"/>
        </w:rPr>
        <w:t>How do Eurocentric interpretations of Indigenous peoples influence common stereotypes in present-day society?</w:t>
      </w:r>
    </w:p>
    <w:p w14:paraId="251E4BA8" w14:textId="77777777" w:rsidR="00322EAE" w:rsidRDefault="00322EAE" w:rsidP="00322EAE">
      <w:pPr>
        <w:numPr>
          <w:ilvl w:val="0"/>
          <w:numId w:val="46"/>
        </w:numPr>
        <w:spacing w:after="158" w:line="240" w:lineRule="auto"/>
        <w:ind w:hanging="180"/>
      </w:pPr>
      <w:r>
        <w:t xml:space="preserve">The legacy of colonialism and imperialism in North America heavily shape our assumptions and approaches to indigenous peoples </w:t>
      </w:r>
    </w:p>
    <w:p w14:paraId="16492E58" w14:textId="77777777" w:rsidR="00322EAE" w:rsidRDefault="00322EAE" w:rsidP="00322EAE">
      <w:pPr>
        <w:numPr>
          <w:ilvl w:val="0"/>
          <w:numId w:val="46"/>
        </w:numPr>
        <w:spacing w:after="158" w:line="240" w:lineRule="auto"/>
        <w:ind w:hanging="180"/>
      </w:pPr>
      <w:r>
        <w:t xml:space="preserve">Th Ecological Indian - challenges the stereotype that indigenous people are inherently environmentalists living in symbiosis with their environment </w:t>
      </w:r>
    </w:p>
    <w:p w14:paraId="1083B64C" w14:textId="77777777" w:rsidR="00322EAE" w:rsidRDefault="00322EAE" w:rsidP="00322EAE">
      <w:pPr>
        <w:numPr>
          <w:ilvl w:val="0"/>
          <w:numId w:val="46"/>
        </w:numPr>
        <w:spacing w:after="158" w:line="240" w:lineRule="auto"/>
        <w:ind w:hanging="180"/>
      </w:pPr>
      <w:r>
        <w:t xml:space="preserve">Ecologists, environmentalists, conservationists, preservationists  </w:t>
      </w:r>
    </w:p>
    <w:p w14:paraId="27F52A4C" w14:textId="77777777" w:rsidR="00322EAE" w:rsidRDefault="00322EAE" w:rsidP="00322EAE">
      <w:pPr>
        <w:numPr>
          <w:ilvl w:val="0"/>
          <w:numId w:val="46"/>
        </w:numPr>
        <w:spacing w:after="158" w:line="240" w:lineRule="auto"/>
        <w:ind w:hanging="180"/>
      </w:pPr>
      <w:r>
        <w:t xml:space="preserve">“Pristine myth” of the ecological indian </w:t>
      </w:r>
    </w:p>
    <w:p w14:paraId="0364714A" w14:textId="77777777" w:rsidR="00322EAE" w:rsidRDefault="00322EAE" w:rsidP="00322EAE">
      <w:pPr>
        <w:numPr>
          <w:ilvl w:val="0"/>
          <w:numId w:val="46"/>
        </w:numPr>
        <w:spacing w:after="158" w:line="240" w:lineRule="auto"/>
        <w:ind w:hanging="180"/>
      </w:pPr>
      <w:r>
        <w:t xml:space="preserve">Eurocentric interpretations deemed Indian populations as backward </w:t>
      </w:r>
    </w:p>
    <w:p w14:paraId="3F5AE8E4" w14:textId="77777777" w:rsidR="00322EAE" w:rsidRDefault="00322EAE" w:rsidP="00322EAE">
      <w:pPr>
        <w:numPr>
          <w:ilvl w:val="0"/>
          <w:numId w:val="46"/>
        </w:numPr>
        <w:spacing w:after="158" w:line="240" w:lineRule="auto"/>
        <w:ind w:hanging="180"/>
      </w:pPr>
      <w:r>
        <w:t xml:space="preserve">European and Imperial tradition shaped the indigenous societies/politics </w:t>
      </w:r>
    </w:p>
    <w:p w14:paraId="1DA557D5" w14:textId="77777777" w:rsidR="00322EAE" w:rsidRPr="00322EAE" w:rsidRDefault="00322EAE" w:rsidP="00322EAE">
      <w:pPr>
        <w:numPr>
          <w:ilvl w:val="0"/>
          <w:numId w:val="46"/>
        </w:numPr>
        <w:spacing w:after="158" w:line="240" w:lineRule="auto"/>
        <w:ind w:hanging="180"/>
      </w:pPr>
      <w:r>
        <w:t xml:space="preserve">Indian culture has been assessed in relative to Euro-American perspectives - ignores the true culture/traditions of Indians </w:t>
      </w:r>
    </w:p>
    <w:p w14:paraId="6B275A85" w14:textId="77777777" w:rsidR="0092616F" w:rsidRPr="00322EAE" w:rsidRDefault="0092616F" w:rsidP="0092616F">
      <w:pPr>
        <w:pStyle w:val="ListParagraph"/>
        <w:numPr>
          <w:ilvl w:val="0"/>
          <w:numId w:val="3"/>
        </w:numPr>
        <w:rPr>
          <w:rFonts w:ascii="Times New Roman" w:hAnsi="Times New Roman" w:cs="Times New Roman"/>
          <w:b/>
          <w:sz w:val="24"/>
          <w:szCs w:val="24"/>
          <w:lang w:val="en-US"/>
        </w:rPr>
      </w:pPr>
      <w:r w:rsidRPr="00322EAE">
        <w:rPr>
          <w:rFonts w:ascii="Times New Roman" w:hAnsi="Times New Roman" w:cs="Times New Roman"/>
          <w:b/>
          <w:sz w:val="24"/>
          <w:szCs w:val="24"/>
          <w:lang w:val="en-US"/>
        </w:rPr>
        <w:t>What are some of the ways that historians have defined slavery?</w:t>
      </w:r>
    </w:p>
    <w:p w14:paraId="5FC89FD8" w14:textId="77777777" w:rsidR="00322EAE" w:rsidRDefault="00322EAE" w:rsidP="00322EAE">
      <w:pPr>
        <w:numPr>
          <w:ilvl w:val="0"/>
          <w:numId w:val="47"/>
        </w:numPr>
        <w:spacing w:after="158" w:line="240" w:lineRule="auto"/>
        <w:ind w:hanging="180"/>
      </w:pPr>
      <w:r>
        <w:t xml:space="preserve">There is no consensus on the exact definition of slavery within the historical school of thought; however, they agreed on several characteristics: </w:t>
      </w:r>
    </w:p>
    <w:p w14:paraId="2EA9014E" w14:textId="77777777" w:rsidR="00322EAE" w:rsidRDefault="00322EAE" w:rsidP="00322EAE">
      <w:pPr>
        <w:numPr>
          <w:ilvl w:val="1"/>
          <w:numId w:val="47"/>
        </w:numPr>
        <w:spacing w:after="158" w:line="240" w:lineRule="auto"/>
        <w:ind w:hanging="180"/>
      </w:pPr>
      <w:r>
        <w:t xml:space="preserve">They were property/movable property vs. immovable property </w:t>
      </w:r>
    </w:p>
    <w:p w14:paraId="24A3CD07" w14:textId="77777777" w:rsidR="00322EAE" w:rsidRDefault="00322EAE" w:rsidP="00322EAE">
      <w:pPr>
        <w:numPr>
          <w:ilvl w:val="1"/>
          <w:numId w:val="47"/>
        </w:numPr>
        <w:spacing w:after="158" w:line="240" w:lineRule="auto"/>
        <w:ind w:hanging="180"/>
      </w:pPr>
      <w:r>
        <w:t xml:space="preserve">Objects of law not subjects </w:t>
      </w:r>
    </w:p>
    <w:p w14:paraId="3AFD4828" w14:textId="77777777" w:rsidR="00322EAE" w:rsidRDefault="00322EAE" w:rsidP="00322EAE">
      <w:pPr>
        <w:numPr>
          <w:ilvl w:val="1"/>
          <w:numId w:val="47"/>
        </w:numPr>
        <w:spacing w:after="158" w:line="240" w:lineRule="auto"/>
        <w:ind w:hanging="180"/>
      </w:pPr>
      <w:r>
        <w:t xml:space="preserve">Few rights and always fewer than owners </w:t>
      </w:r>
    </w:p>
    <w:p w14:paraId="21C5EC5E" w14:textId="77777777" w:rsidR="00322EAE" w:rsidRDefault="00322EAE" w:rsidP="00322EAE">
      <w:pPr>
        <w:numPr>
          <w:ilvl w:val="1"/>
          <w:numId w:val="47"/>
        </w:numPr>
        <w:spacing w:after="158" w:line="240" w:lineRule="auto"/>
        <w:ind w:hanging="180"/>
      </w:pPr>
      <w:r>
        <w:t xml:space="preserve">Legally/socially the slave had no kin  </w:t>
      </w:r>
    </w:p>
    <w:p w14:paraId="410990B7" w14:textId="77777777" w:rsidR="00322EAE" w:rsidRDefault="00322EAE" w:rsidP="00322EAE">
      <w:pPr>
        <w:numPr>
          <w:ilvl w:val="1"/>
          <w:numId w:val="47"/>
        </w:numPr>
        <w:spacing w:after="158" w:line="240" w:lineRule="auto"/>
        <w:ind w:hanging="180"/>
      </w:pPr>
      <w:r>
        <w:t xml:space="preserve">Marginal individual, socially dead person, outsider </w:t>
      </w:r>
    </w:p>
    <w:p w14:paraId="270189A9" w14:textId="77777777" w:rsidR="00322EAE" w:rsidRDefault="00322EAE" w:rsidP="00322EAE">
      <w:pPr>
        <w:numPr>
          <w:ilvl w:val="0"/>
          <w:numId w:val="47"/>
        </w:numPr>
        <w:spacing w:after="158" w:line="240" w:lineRule="auto"/>
        <w:ind w:hanging="180"/>
      </w:pPr>
      <w:r>
        <w:t xml:space="preserve">Gerda Lerner, “all of those conditions apply to women in patriarchal societies (domination; no status as a person in the eyes of the law; living in a ‘condition of dishonour’) </w:t>
      </w:r>
    </w:p>
    <w:p w14:paraId="010ACF52" w14:textId="77777777" w:rsidR="00322EAE" w:rsidRDefault="00B86AB0" w:rsidP="00322EAE">
      <w:pPr>
        <w:numPr>
          <w:ilvl w:val="0"/>
          <w:numId w:val="47"/>
        </w:numPr>
        <w:spacing w:after="158" w:line="240" w:lineRule="auto"/>
        <w:ind w:hanging="180"/>
      </w:pPr>
      <w:r>
        <w:t>Typical</w:t>
      </w:r>
      <w:r w:rsidR="00322EAE">
        <w:t xml:space="preserve"> slave in Western culture was a woman </w:t>
      </w:r>
    </w:p>
    <w:p w14:paraId="16C035BD" w14:textId="77777777" w:rsidR="00322EAE" w:rsidRDefault="00322EAE" w:rsidP="00322EAE">
      <w:pPr>
        <w:numPr>
          <w:ilvl w:val="0"/>
          <w:numId w:val="47"/>
        </w:numPr>
        <w:spacing w:after="158" w:line="240" w:lineRule="auto"/>
        <w:ind w:hanging="180"/>
      </w:pPr>
      <w:r>
        <w:t xml:space="preserve">David Brion Davis, “Chattel slavery is the most extreme example we have, not only of domination and oppression but of human attempts to dehumanize other people </w:t>
      </w:r>
    </w:p>
    <w:p w14:paraId="66DA48EF" w14:textId="77777777" w:rsidR="00322EAE" w:rsidRDefault="00322EAE" w:rsidP="00322EAE">
      <w:pPr>
        <w:numPr>
          <w:ilvl w:val="0"/>
          <w:numId w:val="47"/>
        </w:numPr>
        <w:spacing w:after="158" w:line="240" w:lineRule="auto"/>
        <w:ind w:hanging="180"/>
      </w:pPr>
      <w:r>
        <w:t xml:space="preserve">Historians have also defined 5 main types of slavery: </w:t>
      </w:r>
    </w:p>
    <w:p w14:paraId="5F2CE3C8" w14:textId="77777777" w:rsidR="00322EAE" w:rsidRDefault="00322EAE" w:rsidP="00B86AB0">
      <w:pPr>
        <w:numPr>
          <w:ilvl w:val="1"/>
          <w:numId w:val="47"/>
        </w:numPr>
        <w:spacing w:after="158" w:line="240" w:lineRule="auto"/>
        <w:ind w:hanging="180"/>
      </w:pPr>
      <w:r>
        <w:t xml:space="preserve">Forced Labor — Describes all types of coerced work that an individual must provide against his or her will. Contemporary forced labourers are treated as property to be exploited commercially, much in the same way African Americans were regarded during the antebellum period in American history. </w:t>
      </w:r>
    </w:p>
    <w:p w14:paraId="582B67D7" w14:textId="77777777" w:rsidR="00322EAE" w:rsidRDefault="00322EAE" w:rsidP="00B86AB0">
      <w:pPr>
        <w:numPr>
          <w:ilvl w:val="1"/>
          <w:numId w:val="47"/>
        </w:numPr>
        <w:spacing w:after="158" w:line="240" w:lineRule="auto"/>
        <w:ind w:hanging="180"/>
      </w:pPr>
      <w:r>
        <w:t xml:space="preserve">Bonded Labor or Debt Labor — Describes slavery in which an individual is compelled to work in order to repay a debt. It differs from other forms in that, oftentimes the labourer and the </w:t>
      </w:r>
      <w:r w:rsidR="00B86AB0">
        <w:t>employer initially enters</w:t>
      </w:r>
      <w:r>
        <w:t xml:space="preserve"> into a mutual agreement. However, contract conditions may be illegal and/or vastly more beneficial to the employer than the labourer. These workers become slaves when they continue working, but cannot pay off their initial debt because of exploitative contract terms and, thus, cannot leave. </w:t>
      </w:r>
    </w:p>
    <w:p w14:paraId="143B8A6F" w14:textId="77777777" w:rsidR="00322EAE" w:rsidRDefault="00322EAE" w:rsidP="00B86AB0">
      <w:pPr>
        <w:numPr>
          <w:ilvl w:val="1"/>
          <w:numId w:val="47"/>
        </w:numPr>
        <w:spacing w:after="158" w:line="240" w:lineRule="auto"/>
        <w:ind w:hanging="180"/>
      </w:pPr>
      <w:r>
        <w:t xml:space="preserve">Sex Slavery — Describes women, men or children that are exploited in the commercial sex industry, which may include: pornography, prostitution, erotic entertainment, strip clubs, online escort services, residential brothels, hostess clubs, fake massage parlors or any exchange of a sex act for something of value. Money may or may not be exchanged; other things that may be traded for sex acts are drugs, shelter, food or clothes. A person’s initial consent to participate is irrelevant if that person is held in service through psychological manipulation or physical force. </w:t>
      </w:r>
    </w:p>
    <w:p w14:paraId="4B3A8A4F" w14:textId="77777777" w:rsidR="00322EAE" w:rsidRDefault="00322EAE" w:rsidP="00B86AB0">
      <w:pPr>
        <w:numPr>
          <w:ilvl w:val="1"/>
          <w:numId w:val="47"/>
        </w:numPr>
        <w:spacing w:after="158" w:line="240" w:lineRule="auto"/>
        <w:ind w:hanging="180"/>
      </w:pPr>
      <w:r>
        <w:t xml:space="preserve">Child Slavery — Describes all child labor obtained from individuals under the age of 18 through the means of force, deception or coercion. Children can be enslaved in debt bondage, forced labor, prostitution, armies, domestic work and other forms of hazardous work. Today, forced child labor exists in nearly every industry around the globe. </w:t>
      </w:r>
    </w:p>
    <w:p w14:paraId="1FD8C534" w14:textId="77777777" w:rsidR="00322EAE" w:rsidRDefault="00322EAE" w:rsidP="00B86AB0">
      <w:pPr>
        <w:numPr>
          <w:ilvl w:val="1"/>
          <w:numId w:val="47"/>
        </w:numPr>
        <w:spacing w:after="158" w:line="240" w:lineRule="auto"/>
        <w:ind w:hanging="180"/>
      </w:pPr>
      <w:r>
        <w:t xml:space="preserve">Domestic Servitude — Describes slaves that are forced to work in extremely hidden workplaces: private homes. Domestic workers become slaves when their employer uses force, fraud or coercion to control or convince an employee that they have no choice but to continue working. Isolating environments, unfamiliar languages, confiscated travel documents and restricted mobility are often connected to this form of slavery. </w:t>
      </w:r>
    </w:p>
    <w:p w14:paraId="5A1220D3" w14:textId="77777777" w:rsidR="0092616F" w:rsidRPr="00322EAE" w:rsidRDefault="0092616F" w:rsidP="0092616F">
      <w:pPr>
        <w:rPr>
          <w:rFonts w:ascii="Times New Roman" w:hAnsi="Times New Roman" w:cs="Times New Roman"/>
          <w:sz w:val="24"/>
          <w:szCs w:val="24"/>
          <w:lang w:val="en-US"/>
        </w:rPr>
      </w:pPr>
    </w:p>
    <w:p w14:paraId="04821CB1" w14:textId="77777777" w:rsidR="0092616F" w:rsidRPr="0092616F" w:rsidRDefault="0092616F" w:rsidP="0092616F">
      <w:pPr>
        <w:rPr>
          <w:rFonts w:ascii="Times New Roman" w:hAnsi="Times New Roman" w:cs="Times New Roman"/>
          <w:sz w:val="24"/>
          <w:szCs w:val="24"/>
          <w:lang w:val="en-US"/>
        </w:rPr>
      </w:pPr>
    </w:p>
    <w:p w14:paraId="0E936435" w14:textId="77777777" w:rsidR="0092616F" w:rsidRPr="0092616F" w:rsidRDefault="0092616F" w:rsidP="0092616F">
      <w:pPr>
        <w:rPr>
          <w:rFonts w:ascii="Times New Roman" w:hAnsi="Times New Roman" w:cs="Times New Roman"/>
          <w:sz w:val="24"/>
          <w:szCs w:val="24"/>
          <w:lang w:val="en-US"/>
        </w:rPr>
      </w:pPr>
    </w:p>
    <w:p w14:paraId="4777F7AE" w14:textId="77777777" w:rsidR="0092616F" w:rsidRPr="0092616F" w:rsidRDefault="0092616F" w:rsidP="0092616F">
      <w:pPr>
        <w:tabs>
          <w:tab w:val="left" w:pos="2865"/>
        </w:tabs>
        <w:rPr>
          <w:rFonts w:ascii="Times New Roman" w:hAnsi="Times New Roman" w:cs="Times New Roman"/>
          <w:sz w:val="24"/>
          <w:szCs w:val="24"/>
          <w:lang w:val="en-US"/>
        </w:rPr>
      </w:pPr>
    </w:p>
    <w:sectPr w:rsidR="0092616F" w:rsidRPr="0092616F">
      <w:footerReference w:type="even"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98E570" w14:textId="77777777" w:rsidR="00B86AB0" w:rsidRDefault="00B86AB0" w:rsidP="00B86AB0">
      <w:pPr>
        <w:spacing w:after="0" w:line="240" w:lineRule="auto"/>
      </w:pPr>
      <w:r>
        <w:separator/>
      </w:r>
    </w:p>
  </w:endnote>
  <w:endnote w:type="continuationSeparator" w:id="0">
    <w:p w14:paraId="722DD4D2" w14:textId="77777777" w:rsidR="00B86AB0" w:rsidRDefault="00B86AB0" w:rsidP="00B86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Light">
    <w:panose1 w:val="020F03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A5A168" w14:textId="77777777" w:rsidR="00B86AB0" w:rsidRDefault="00B86AB0" w:rsidP="003767D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52DD252" w14:textId="77777777" w:rsidR="00B86AB0" w:rsidRDefault="00B86AB0" w:rsidP="00B86AB0">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AA8918" w14:textId="77777777" w:rsidR="00B86AB0" w:rsidRDefault="00B86AB0" w:rsidP="003767D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B5D27">
      <w:rPr>
        <w:rStyle w:val="PageNumber"/>
        <w:noProof/>
      </w:rPr>
      <w:t>1</w:t>
    </w:r>
    <w:r>
      <w:rPr>
        <w:rStyle w:val="PageNumber"/>
      </w:rPr>
      <w:fldChar w:fldCharType="end"/>
    </w:r>
  </w:p>
  <w:p w14:paraId="065A1B8A" w14:textId="77777777" w:rsidR="00B86AB0" w:rsidRDefault="00B86AB0" w:rsidP="00B86AB0">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65B16A" w14:textId="77777777" w:rsidR="00B86AB0" w:rsidRDefault="00B86AB0" w:rsidP="00B86AB0">
      <w:pPr>
        <w:spacing w:after="0" w:line="240" w:lineRule="auto"/>
      </w:pPr>
      <w:r>
        <w:separator/>
      </w:r>
    </w:p>
  </w:footnote>
  <w:footnote w:type="continuationSeparator" w:id="0">
    <w:p w14:paraId="0DCBCC6B" w14:textId="77777777" w:rsidR="00B86AB0" w:rsidRDefault="00B86AB0" w:rsidP="00B86AB0">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1710A"/>
    <w:multiLevelType w:val="hybridMultilevel"/>
    <w:tmpl w:val="D63A2928"/>
    <w:lvl w:ilvl="0" w:tplc="579EB854">
      <w:start w:val="1"/>
      <w:numFmt w:val="bullet"/>
      <w:lvlText w:val="•"/>
      <w:lvlJc w:val="left"/>
      <w:pPr>
        <w:ind w:left="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5ACDFC8">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7DA47D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336385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0E4DF54">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C32DCAA">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AAE017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EA2C6D6">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28A90D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nsid w:val="02064FAD"/>
    <w:multiLevelType w:val="hybridMultilevel"/>
    <w:tmpl w:val="E18087AA"/>
    <w:lvl w:ilvl="0" w:tplc="2AE2A7E6">
      <w:start w:val="1"/>
      <w:numFmt w:val="bullet"/>
      <w:lvlText w:val="•"/>
      <w:lvlJc w:val="left"/>
      <w:pPr>
        <w:ind w:left="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6E02964">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7388048">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A987418">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9A6EF9E">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A125B5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80A5F48">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6723A9C">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1186A1C">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nsid w:val="06006EBB"/>
    <w:multiLevelType w:val="hybridMultilevel"/>
    <w:tmpl w:val="B666175C"/>
    <w:lvl w:ilvl="0" w:tplc="7BC01228">
      <w:start w:val="1"/>
      <w:numFmt w:val="bullet"/>
      <w:lvlText w:val="•"/>
      <w:lvlJc w:val="left"/>
      <w:pPr>
        <w:ind w:left="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89C32E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6742E90">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49A20C8">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90CCAA8">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C601C3A">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692942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4F8B00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85A4AE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nsid w:val="072D7899"/>
    <w:multiLevelType w:val="hybridMultilevel"/>
    <w:tmpl w:val="BA9EE96C"/>
    <w:lvl w:ilvl="0" w:tplc="7D024904">
      <w:start w:val="1"/>
      <w:numFmt w:val="bullet"/>
      <w:lvlText w:val="•"/>
      <w:lvlJc w:val="left"/>
      <w:pPr>
        <w:ind w:left="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9984748">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89E9ED2">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9067E1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7EAC8E2">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84C298C">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DF6FE8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C9CB716">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0AA07D2">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nsid w:val="084276E0"/>
    <w:multiLevelType w:val="hybridMultilevel"/>
    <w:tmpl w:val="93A258C6"/>
    <w:lvl w:ilvl="0" w:tplc="161EC296">
      <w:start w:val="1"/>
      <w:numFmt w:val="bullet"/>
      <w:lvlText w:val="•"/>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7DCB6D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442C79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2B68B1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9D67022">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AB67CE2">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ED266C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0BCBD74">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BB84CEA">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10460452"/>
    <w:multiLevelType w:val="hybridMultilevel"/>
    <w:tmpl w:val="E29AD4B6"/>
    <w:lvl w:ilvl="0" w:tplc="D81C27CA">
      <w:start w:val="1"/>
      <w:numFmt w:val="bullet"/>
      <w:lvlText w:val="•"/>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130C8E2">
      <w:start w:val="1"/>
      <w:numFmt w:val="bullet"/>
      <w:lvlText w:val="o"/>
      <w:lvlJc w:val="left"/>
      <w:pPr>
        <w:ind w:left="1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8AA7244">
      <w:start w:val="1"/>
      <w:numFmt w:val="bullet"/>
      <w:lvlText w:val="▪"/>
      <w:lvlJc w:val="left"/>
      <w:pPr>
        <w:ind w:left="1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52C4D32">
      <w:start w:val="1"/>
      <w:numFmt w:val="bullet"/>
      <w:lvlText w:val="•"/>
      <w:lvlJc w:val="left"/>
      <w:pPr>
        <w:ind w:left="2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E846366">
      <w:start w:val="1"/>
      <w:numFmt w:val="bullet"/>
      <w:lvlText w:val="o"/>
      <w:lvlJc w:val="left"/>
      <w:pPr>
        <w:ind w:left="3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D7822C6">
      <w:start w:val="1"/>
      <w:numFmt w:val="bullet"/>
      <w:lvlText w:val="▪"/>
      <w:lvlJc w:val="left"/>
      <w:pPr>
        <w:ind w:left="4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DA05410">
      <w:start w:val="1"/>
      <w:numFmt w:val="bullet"/>
      <w:lvlText w:val="•"/>
      <w:lvlJc w:val="left"/>
      <w:pPr>
        <w:ind w:left="4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C7C6EFA">
      <w:start w:val="1"/>
      <w:numFmt w:val="bullet"/>
      <w:lvlText w:val="o"/>
      <w:lvlJc w:val="left"/>
      <w:pPr>
        <w:ind w:left="5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69CE28C">
      <w:start w:val="1"/>
      <w:numFmt w:val="bullet"/>
      <w:lvlText w:val="▪"/>
      <w:lvlJc w:val="left"/>
      <w:pPr>
        <w:ind w:left="6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nsid w:val="1232352C"/>
    <w:multiLevelType w:val="hybridMultilevel"/>
    <w:tmpl w:val="1CDC8248"/>
    <w:lvl w:ilvl="0" w:tplc="9C96D71A">
      <w:start w:val="1"/>
      <w:numFmt w:val="bullet"/>
      <w:lvlText w:val="•"/>
      <w:lvlJc w:val="left"/>
      <w:pPr>
        <w:ind w:left="11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E7C796C">
      <w:start w:val="1"/>
      <w:numFmt w:val="bullet"/>
      <w:lvlText w:val="o"/>
      <w:lvlJc w:val="left"/>
      <w:pPr>
        <w:ind w:left="19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4D055EC">
      <w:start w:val="1"/>
      <w:numFmt w:val="bullet"/>
      <w:lvlText w:val="▪"/>
      <w:lvlJc w:val="left"/>
      <w:pPr>
        <w:ind w:left="2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76662B4">
      <w:start w:val="1"/>
      <w:numFmt w:val="bullet"/>
      <w:lvlText w:val="•"/>
      <w:lvlJc w:val="left"/>
      <w:pPr>
        <w:ind w:left="34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586DB18">
      <w:start w:val="1"/>
      <w:numFmt w:val="bullet"/>
      <w:lvlText w:val="o"/>
      <w:lvlJc w:val="left"/>
      <w:pPr>
        <w:ind w:left="4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1E0540A">
      <w:start w:val="1"/>
      <w:numFmt w:val="bullet"/>
      <w:lvlText w:val="▪"/>
      <w:lvlJc w:val="left"/>
      <w:pPr>
        <w:ind w:left="48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2805D2A">
      <w:start w:val="1"/>
      <w:numFmt w:val="bullet"/>
      <w:lvlText w:val="•"/>
      <w:lvlJc w:val="left"/>
      <w:pPr>
        <w:ind w:left="5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9B205D8">
      <w:start w:val="1"/>
      <w:numFmt w:val="bullet"/>
      <w:lvlText w:val="o"/>
      <w:lvlJc w:val="left"/>
      <w:pPr>
        <w:ind w:left="63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A46E0B0">
      <w:start w:val="1"/>
      <w:numFmt w:val="bullet"/>
      <w:lvlText w:val="▪"/>
      <w:lvlJc w:val="left"/>
      <w:pPr>
        <w:ind w:left="70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nsid w:val="16C0037C"/>
    <w:multiLevelType w:val="hybridMultilevel"/>
    <w:tmpl w:val="C9BCE054"/>
    <w:lvl w:ilvl="0" w:tplc="92CE9296">
      <w:start w:val="1"/>
      <w:numFmt w:val="bullet"/>
      <w:lvlText w:val="•"/>
      <w:lvlJc w:val="left"/>
      <w:pPr>
        <w:ind w:left="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6C29C3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C5AD164">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EB4607A">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3AEC79E">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94A4E3C">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3EA9344">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9889D5A">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24E34A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nsid w:val="17315F89"/>
    <w:multiLevelType w:val="hybridMultilevel"/>
    <w:tmpl w:val="C6DA1CCE"/>
    <w:lvl w:ilvl="0" w:tplc="6CD45F76">
      <w:start w:val="1"/>
      <w:numFmt w:val="bullet"/>
      <w:lvlText w:val="•"/>
      <w:lvlJc w:val="left"/>
      <w:pPr>
        <w:ind w:left="3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326FA1E">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8A84AF0">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EE0664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2725A38">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C6A275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C64B74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05616C6">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49ADCA2">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nsid w:val="17B64CCF"/>
    <w:multiLevelType w:val="hybridMultilevel"/>
    <w:tmpl w:val="DCB2415C"/>
    <w:lvl w:ilvl="0" w:tplc="F45C0C1A">
      <w:start w:val="1"/>
      <w:numFmt w:val="bullet"/>
      <w:lvlText w:val="•"/>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5D8F958">
      <w:start w:val="1"/>
      <w:numFmt w:val="bullet"/>
      <w:lvlText w:val="o"/>
      <w:lvlJc w:val="left"/>
      <w:pPr>
        <w:ind w:left="1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BD22396">
      <w:start w:val="1"/>
      <w:numFmt w:val="bullet"/>
      <w:lvlText w:val="▪"/>
      <w:lvlJc w:val="left"/>
      <w:pPr>
        <w:ind w:left="1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A54098E">
      <w:start w:val="1"/>
      <w:numFmt w:val="bullet"/>
      <w:lvlText w:val="•"/>
      <w:lvlJc w:val="left"/>
      <w:pPr>
        <w:ind w:left="2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124FE5C">
      <w:start w:val="1"/>
      <w:numFmt w:val="bullet"/>
      <w:lvlText w:val="o"/>
      <w:lvlJc w:val="left"/>
      <w:pPr>
        <w:ind w:left="3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7AAAA82">
      <w:start w:val="1"/>
      <w:numFmt w:val="bullet"/>
      <w:lvlText w:val="▪"/>
      <w:lvlJc w:val="left"/>
      <w:pPr>
        <w:ind w:left="4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8F27B4A">
      <w:start w:val="1"/>
      <w:numFmt w:val="bullet"/>
      <w:lvlText w:val="•"/>
      <w:lvlJc w:val="left"/>
      <w:pPr>
        <w:ind w:left="4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C38AE8E">
      <w:start w:val="1"/>
      <w:numFmt w:val="bullet"/>
      <w:lvlText w:val="o"/>
      <w:lvlJc w:val="left"/>
      <w:pPr>
        <w:ind w:left="5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8B4FF22">
      <w:start w:val="1"/>
      <w:numFmt w:val="bullet"/>
      <w:lvlText w:val="▪"/>
      <w:lvlJc w:val="left"/>
      <w:pPr>
        <w:ind w:left="6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nsid w:val="199E0631"/>
    <w:multiLevelType w:val="hybridMultilevel"/>
    <w:tmpl w:val="4922FEC2"/>
    <w:lvl w:ilvl="0" w:tplc="E25A42A6">
      <w:start w:val="1"/>
      <w:numFmt w:val="bullet"/>
      <w:lvlText w:val="•"/>
      <w:lvlJc w:val="left"/>
      <w:pPr>
        <w:ind w:left="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9222F54">
      <w:start w:val="1"/>
      <w:numFmt w:val="decimal"/>
      <w:lvlText w:val="%2."/>
      <w:lvlJc w:val="left"/>
      <w:pPr>
        <w:ind w:left="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38CE96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ABE115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2D8B20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E68B2A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F602D4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90041A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0CEC8F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19F5766C"/>
    <w:multiLevelType w:val="hybridMultilevel"/>
    <w:tmpl w:val="A830B882"/>
    <w:lvl w:ilvl="0" w:tplc="F75887FE">
      <w:start w:val="1"/>
      <w:numFmt w:val="bullet"/>
      <w:lvlText w:val="•"/>
      <w:lvlJc w:val="left"/>
      <w:pPr>
        <w:ind w:left="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11AB25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992F140">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9E64E6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372305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63A619C">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8E0BF48">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97AFDCA">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C6A26B0">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nsid w:val="1C54756D"/>
    <w:multiLevelType w:val="hybridMultilevel"/>
    <w:tmpl w:val="7152F952"/>
    <w:lvl w:ilvl="0" w:tplc="7F5C8E9A">
      <w:start w:val="1"/>
      <w:numFmt w:val="bullet"/>
      <w:lvlText w:val="•"/>
      <w:lvlJc w:val="left"/>
      <w:pPr>
        <w:ind w:left="1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12EDED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C1A9960">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004DCA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CACE33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44E208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0EE8E84">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AE85D84">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D164D5A">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nsid w:val="1F8727EB"/>
    <w:multiLevelType w:val="hybridMultilevel"/>
    <w:tmpl w:val="5D68EAAC"/>
    <w:lvl w:ilvl="0" w:tplc="73A64CA2">
      <w:start w:val="1"/>
      <w:numFmt w:val="bullet"/>
      <w:lvlText w:val="•"/>
      <w:lvlJc w:val="left"/>
      <w:pPr>
        <w:ind w:left="1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2EE216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8C415E8">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5B047D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ADA0492">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078EF2A">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C4022C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478662C">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7746AB2">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nsid w:val="264A2554"/>
    <w:multiLevelType w:val="hybridMultilevel"/>
    <w:tmpl w:val="77D24AC6"/>
    <w:lvl w:ilvl="0" w:tplc="ED6AB034">
      <w:start w:val="1"/>
      <w:numFmt w:val="bullet"/>
      <w:lvlText w:val="•"/>
      <w:lvlJc w:val="left"/>
      <w:pPr>
        <w:ind w:left="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42C806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6C02824">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4E286C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84C45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58443E4">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7A0E36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FA6F694">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D6A20C0">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nsid w:val="26F127B3"/>
    <w:multiLevelType w:val="hybridMultilevel"/>
    <w:tmpl w:val="549EBC36"/>
    <w:lvl w:ilvl="0" w:tplc="ED7AEE98">
      <w:start w:val="1"/>
      <w:numFmt w:val="bullet"/>
      <w:lvlText w:val="•"/>
      <w:lvlJc w:val="left"/>
      <w:pPr>
        <w:ind w:left="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A088BB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4AEEC18">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4E4C98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4CCF568">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1208CB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306224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B1A1D9C">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C12131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307111C4"/>
    <w:multiLevelType w:val="hybridMultilevel"/>
    <w:tmpl w:val="65C836CC"/>
    <w:lvl w:ilvl="0" w:tplc="BF9086B4">
      <w:start w:val="1"/>
      <w:numFmt w:val="bullet"/>
      <w:lvlText w:val="•"/>
      <w:lvlJc w:val="left"/>
      <w:pPr>
        <w:ind w:left="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8926004">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65C311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8344F9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97098A8">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39493A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B3E39C0">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2928B70">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E4E73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nsid w:val="33ED40E5"/>
    <w:multiLevelType w:val="hybridMultilevel"/>
    <w:tmpl w:val="B498CCC8"/>
    <w:lvl w:ilvl="0" w:tplc="9E0A75C8">
      <w:start w:val="1"/>
      <w:numFmt w:val="bullet"/>
      <w:lvlText w:val="•"/>
      <w:lvlJc w:val="left"/>
      <w:pPr>
        <w:ind w:left="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DF20FDE">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182EE38">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9D494F4">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A908838">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9E873BA">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4F617BE">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CF6894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7EE6F4A">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nsid w:val="34600BB1"/>
    <w:multiLevelType w:val="hybridMultilevel"/>
    <w:tmpl w:val="76844A2A"/>
    <w:lvl w:ilvl="0" w:tplc="AE8CA994">
      <w:start w:val="1"/>
      <w:numFmt w:val="bullet"/>
      <w:lvlText w:val="•"/>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3244B3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0FAB71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A88FF78">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45CE2A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EEA895E">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AF47AF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D76336C">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3583252">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nsid w:val="35AA0725"/>
    <w:multiLevelType w:val="hybridMultilevel"/>
    <w:tmpl w:val="829AD6F2"/>
    <w:lvl w:ilvl="0" w:tplc="BFCA4014">
      <w:start w:val="1"/>
      <w:numFmt w:val="bullet"/>
      <w:lvlText w:val="•"/>
      <w:lvlJc w:val="left"/>
      <w:pPr>
        <w:ind w:left="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2F0E0B8">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3C8590">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4963C58">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054B6E6">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2E689CC">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69EF6C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5B209B6">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980D736">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nsid w:val="35BB0C21"/>
    <w:multiLevelType w:val="hybridMultilevel"/>
    <w:tmpl w:val="DBDAB3C4"/>
    <w:lvl w:ilvl="0" w:tplc="D5D4D8A8">
      <w:start w:val="1"/>
      <w:numFmt w:val="bullet"/>
      <w:lvlText w:val="•"/>
      <w:lvlJc w:val="left"/>
      <w:pPr>
        <w:ind w:left="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5D03B2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BB04260">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0E48874">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BDAE9F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070409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1C6501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CA47FA0">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99052E6">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nsid w:val="3B131ADE"/>
    <w:multiLevelType w:val="hybridMultilevel"/>
    <w:tmpl w:val="C4964BB8"/>
    <w:lvl w:ilvl="0" w:tplc="42A03FAE">
      <w:start w:val="1"/>
      <w:numFmt w:val="bullet"/>
      <w:lvlText w:val="•"/>
      <w:lvlJc w:val="left"/>
      <w:pPr>
        <w:ind w:left="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D401FA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13CC582">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CA6D8F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7F8F5F4">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3AA1784">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27CFB5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B7217A2">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5BEA23A">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nsid w:val="3B3F23A5"/>
    <w:multiLevelType w:val="hybridMultilevel"/>
    <w:tmpl w:val="755233FC"/>
    <w:lvl w:ilvl="0" w:tplc="9D36C6CA">
      <w:start w:val="1"/>
      <w:numFmt w:val="bullet"/>
      <w:lvlText w:val="•"/>
      <w:lvlJc w:val="left"/>
      <w:pPr>
        <w:ind w:left="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48003DE">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D123B1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6AE8100">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40EFDE6">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E3C84AE">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382C56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B5C3972">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DEA864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nsid w:val="3B8D61A0"/>
    <w:multiLevelType w:val="hybridMultilevel"/>
    <w:tmpl w:val="F3FC9C84"/>
    <w:lvl w:ilvl="0" w:tplc="1B4805EA">
      <w:start w:val="1"/>
      <w:numFmt w:val="bullet"/>
      <w:lvlText w:val="•"/>
      <w:lvlJc w:val="left"/>
      <w:pPr>
        <w:ind w:left="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AA8047E">
      <w:start w:val="1"/>
      <w:numFmt w:val="bullet"/>
      <w:lvlText w:val="o"/>
      <w:lvlJc w:val="left"/>
      <w:pPr>
        <w:ind w:left="1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54E7172">
      <w:start w:val="1"/>
      <w:numFmt w:val="bullet"/>
      <w:lvlText w:val="▪"/>
      <w:lvlJc w:val="left"/>
      <w:pPr>
        <w:ind w:left="1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5E80064">
      <w:start w:val="1"/>
      <w:numFmt w:val="bullet"/>
      <w:lvlText w:val="•"/>
      <w:lvlJc w:val="left"/>
      <w:pPr>
        <w:ind w:left="2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35413E0">
      <w:start w:val="1"/>
      <w:numFmt w:val="bullet"/>
      <w:lvlText w:val="o"/>
      <w:lvlJc w:val="left"/>
      <w:pPr>
        <w:ind w:left="3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2766682">
      <w:start w:val="1"/>
      <w:numFmt w:val="bullet"/>
      <w:lvlText w:val="▪"/>
      <w:lvlJc w:val="left"/>
      <w:pPr>
        <w:ind w:left="4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6761F5A">
      <w:start w:val="1"/>
      <w:numFmt w:val="bullet"/>
      <w:lvlText w:val="•"/>
      <w:lvlJc w:val="left"/>
      <w:pPr>
        <w:ind w:left="4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A86DED4">
      <w:start w:val="1"/>
      <w:numFmt w:val="bullet"/>
      <w:lvlText w:val="o"/>
      <w:lvlJc w:val="left"/>
      <w:pPr>
        <w:ind w:left="5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7274B4">
      <w:start w:val="1"/>
      <w:numFmt w:val="bullet"/>
      <w:lvlText w:val="▪"/>
      <w:lvlJc w:val="left"/>
      <w:pPr>
        <w:ind w:left="6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nsid w:val="3FFC641A"/>
    <w:multiLevelType w:val="hybridMultilevel"/>
    <w:tmpl w:val="05366758"/>
    <w:lvl w:ilvl="0" w:tplc="FD9616F2">
      <w:start w:val="1"/>
      <w:numFmt w:val="bullet"/>
      <w:lvlText w:val="•"/>
      <w:lvlJc w:val="left"/>
      <w:pPr>
        <w:ind w:left="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4680BCC">
      <w:start w:val="1"/>
      <w:numFmt w:val="bullet"/>
      <w:lvlText w:val="o"/>
      <w:lvlJc w:val="left"/>
      <w:pPr>
        <w:ind w:left="11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8967D04">
      <w:start w:val="1"/>
      <w:numFmt w:val="bullet"/>
      <w:lvlText w:val="▪"/>
      <w:lvlJc w:val="left"/>
      <w:pPr>
        <w:ind w:left="18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6983926">
      <w:start w:val="1"/>
      <w:numFmt w:val="bullet"/>
      <w:lvlText w:val="•"/>
      <w:lvlJc w:val="left"/>
      <w:pPr>
        <w:ind w:left="25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344BE12">
      <w:start w:val="1"/>
      <w:numFmt w:val="bullet"/>
      <w:lvlText w:val="o"/>
      <w:lvlJc w:val="left"/>
      <w:pPr>
        <w:ind w:left="32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8D60D6E">
      <w:start w:val="1"/>
      <w:numFmt w:val="bullet"/>
      <w:lvlText w:val="▪"/>
      <w:lvlJc w:val="left"/>
      <w:pPr>
        <w:ind w:left="40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788AA90">
      <w:start w:val="1"/>
      <w:numFmt w:val="bullet"/>
      <w:lvlText w:val="•"/>
      <w:lvlJc w:val="left"/>
      <w:pPr>
        <w:ind w:left="47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18AF236">
      <w:start w:val="1"/>
      <w:numFmt w:val="bullet"/>
      <w:lvlText w:val="o"/>
      <w:lvlJc w:val="left"/>
      <w:pPr>
        <w:ind w:left="54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544BCDE">
      <w:start w:val="1"/>
      <w:numFmt w:val="bullet"/>
      <w:lvlText w:val="▪"/>
      <w:lvlJc w:val="left"/>
      <w:pPr>
        <w:ind w:left="61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nsid w:val="43E61CAA"/>
    <w:multiLevelType w:val="hybridMultilevel"/>
    <w:tmpl w:val="CC8A3EF6"/>
    <w:lvl w:ilvl="0" w:tplc="B8AAD614">
      <w:start w:val="1"/>
      <w:numFmt w:val="bullet"/>
      <w:lvlText w:val="•"/>
      <w:lvlJc w:val="left"/>
      <w:pPr>
        <w:ind w:left="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FBA01D4">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6F84224">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0A8609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58024F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27621F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A76F0E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2401640">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8AA3D62">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nsid w:val="49C9645A"/>
    <w:multiLevelType w:val="hybridMultilevel"/>
    <w:tmpl w:val="49968D94"/>
    <w:lvl w:ilvl="0" w:tplc="DBFE5E32">
      <w:start w:val="1"/>
      <w:numFmt w:val="bullet"/>
      <w:lvlText w:val="•"/>
      <w:lvlJc w:val="left"/>
      <w:pPr>
        <w:ind w:left="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CD8D478">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44A5DA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4FC513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B34B2B0">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13CE32A">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810BC9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002DAE6">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C2CAC6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nsid w:val="50D00D92"/>
    <w:multiLevelType w:val="hybridMultilevel"/>
    <w:tmpl w:val="8E1C6032"/>
    <w:lvl w:ilvl="0" w:tplc="C8A02984">
      <w:start w:val="1"/>
      <w:numFmt w:val="bullet"/>
      <w:lvlText w:val="•"/>
      <w:lvlJc w:val="left"/>
      <w:pPr>
        <w:ind w:left="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2BA800E">
      <w:start w:val="1"/>
      <w:numFmt w:val="bullet"/>
      <w:lvlText w:val="o"/>
      <w:lvlJc w:val="left"/>
      <w:pPr>
        <w:ind w:left="1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2C0807A">
      <w:start w:val="1"/>
      <w:numFmt w:val="bullet"/>
      <w:lvlText w:val="▪"/>
      <w:lvlJc w:val="left"/>
      <w:pPr>
        <w:ind w:left="18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A7E61F4">
      <w:start w:val="1"/>
      <w:numFmt w:val="bullet"/>
      <w:lvlText w:val="•"/>
      <w:lvlJc w:val="left"/>
      <w:pPr>
        <w:ind w:left="25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758F1E4">
      <w:start w:val="1"/>
      <w:numFmt w:val="bullet"/>
      <w:lvlText w:val="o"/>
      <w:lvlJc w:val="left"/>
      <w:pPr>
        <w:ind w:left="32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D58D5A6">
      <w:start w:val="1"/>
      <w:numFmt w:val="bullet"/>
      <w:lvlText w:val="▪"/>
      <w:lvlJc w:val="left"/>
      <w:pPr>
        <w:ind w:left="40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D16706A">
      <w:start w:val="1"/>
      <w:numFmt w:val="bullet"/>
      <w:lvlText w:val="•"/>
      <w:lvlJc w:val="left"/>
      <w:pPr>
        <w:ind w:left="47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760472C">
      <w:start w:val="1"/>
      <w:numFmt w:val="bullet"/>
      <w:lvlText w:val="o"/>
      <w:lvlJc w:val="left"/>
      <w:pPr>
        <w:ind w:left="54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CB49F40">
      <w:start w:val="1"/>
      <w:numFmt w:val="bullet"/>
      <w:lvlText w:val="▪"/>
      <w:lvlJc w:val="left"/>
      <w:pPr>
        <w:ind w:left="61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nsid w:val="520E3A2F"/>
    <w:multiLevelType w:val="hybridMultilevel"/>
    <w:tmpl w:val="DDB2AA6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54E47359"/>
    <w:multiLevelType w:val="hybridMultilevel"/>
    <w:tmpl w:val="00E6DA16"/>
    <w:lvl w:ilvl="0" w:tplc="1226AC56">
      <w:start w:val="1"/>
      <w:numFmt w:val="bullet"/>
      <w:lvlText w:val="•"/>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BE0E002">
      <w:start w:val="1"/>
      <w:numFmt w:val="bullet"/>
      <w:lvlText w:val="o"/>
      <w:lvlJc w:val="left"/>
      <w:pPr>
        <w:ind w:left="1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4C0E9AA">
      <w:start w:val="1"/>
      <w:numFmt w:val="bullet"/>
      <w:lvlText w:val="▪"/>
      <w:lvlJc w:val="left"/>
      <w:pPr>
        <w:ind w:left="1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CAEDC60">
      <w:start w:val="1"/>
      <w:numFmt w:val="bullet"/>
      <w:lvlText w:val="•"/>
      <w:lvlJc w:val="left"/>
      <w:pPr>
        <w:ind w:left="2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F602D72">
      <w:start w:val="1"/>
      <w:numFmt w:val="bullet"/>
      <w:lvlText w:val="o"/>
      <w:lvlJc w:val="left"/>
      <w:pPr>
        <w:ind w:left="3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8F81F84">
      <w:start w:val="1"/>
      <w:numFmt w:val="bullet"/>
      <w:lvlText w:val="▪"/>
      <w:lvlJc w:val="left"/>
      <w:pPr>
        <w:ind w:left="4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E6A6AD0">
      <w:start w:val="1"/>
      <w:numFmt w:val="bullet"/>
      <w:lvlText w:val="•"/>
      <w:lvlJc w:val="left"/>
      <w:pPr>
        <w:ind w:left="4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00290DE">
      <w:start w:val="1"/>
      <w:numFmt w:val="bullet"/>
      <w:lvlText w:val="o"/>
      <w:lvlJc w:val="left"/>
      <w:pPr>
        <w:ind w:left="5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B5A4DFC">
      <w:start w:val="1"/>
      <w:numFmt w:val="bullet"/>
      <w:lvlText w:val="▪"/>
      <w:lvlJc w:val="left"/>
      <w:pPr>
        <w:ind w:left="6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nsid w:val="57202AFC"/>
    <w:multiLevelType w:val="hybridMultilevel"/>
    <w:tmpl w:val="7A965C72"/>
    <w:lvl w:ilvl="0" w:tplc="1BA0340E">
      <w:start w:val="1"/>
      <w:numFmt w:val="bullet"/>
      <w:lvlText w:val="•"/>
      <w:lvlJc w:val="left"/>
      <w:pPr>
        <w:ind w:left="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B0E2AB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5AC041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70C72C0">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CCAF214">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49035BA">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5AEA990">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EE2207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4766856">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nsid w:val="58F21268"/>
    <w:multiLevelType w:val="hybridMultilevel"/>
    <w:tmpl w:val="A880D5F6"/>
    <w:lvl w:ilvl="0" w:tplc="F634AF46">
      <w:start w:val="1"/>
      <w:numFmt w:val="bullet"/>
      <w:lvlText w:val="•"/>
      <w:lvlJc w:val="left"/>
      <w:pPr>
        <w:ind w:left="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0F8CCF8">
      <w:start w:val="1"/>
      <w:numFmt w:val="bullet"/>
      <w:lvlText w:val="o"/>
      <w:lvlJc w:val="left"/>
      <w:pPr>
        <w:ind w:left="10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9FA1BF4">
      <w:start w:val="1"/>
      <w:numFmt w:val="bullet"/>
      <w:lvlText w:val="▪"/>
      <w:lvlJc w:val="left"/>
      <w:pPr>
        <w:ind w:left="18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67C4B3A">
      <w:start w:val="1"/>
      <w:numFmt w:val="bullet"/>
      <w:lvlText w:val="•"/>
      <w:lvlJc w:val="left"/>
      <w:pPr>
        <w:ind w:left="25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7086378">
      <w:start w:val="1"/>
      <w:numFmt w:val="bullet"/>
      <w:lvlText w:val="o"/>
      <w:lvlJc w:val="left"/>
      <w:pPr>
        <w:ind w:left="32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FBC3702">
      <w:start w:val="1"/>
      <w:numFmt w:val="bullet"/>
      <w:lvlText w:val="▪"/>
      <w:lvlJc w:val="left"/>
      <w:pPr>
        <w:ind w:left="39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5788A3E">
      <w:start w:val="1"/>
      <w:numFmt w:val="bullet"/>
      <w:lvlText w:val="•"/>
      <w:lvlJc w:val="left"/>
      <w:pPr>
        <w:ind w:left="46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5CEF4D8">
      <w:start w:val="1"/>
      <w:numFmt w:val="bullet"/>
      <w:lvlText w:val="o"/>
      <w:lvlJc w:val="left"/>
      <w:pPr>
        <w:ind w:left="54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336C8EA">
      <w:start w:val="1"/>
      <w:numFmt w:val="bullet"/>
      <w:lvlText w:val="▪"/>
      <w:lvlJc w:val="left"/>
      <w:pPr>
        <w:ind w:left="61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nsid w:val="5C3D63BA"/>
    <w:multiLevelType w:val="hybridMultilevel"/>
    <w:tmpl w:val="6096DAD8"/>
    <w:lvl w:ilvl="0" w:tplc="18F00D9A">
      <w:start w:val="1"/>
      <w:numFmt w:val="bullet"/>
      <w:lvlText w:val="•"/>
      <w:lvlJc w:val="left"/>
      <w:pPr>
        <w:ind w:left="1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91EDBAE">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0CA20D0">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C8C9E24">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0F40520">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A36DDA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EC6C86E">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7D0014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1427EC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nsid w:val="5D640097"/>
    <w:multiLevelType w:val="hybridMultilevel"/>
    <w:tmpl w:val="BFBC3D44"/>
    <w:lvl w:ilvl="0" w:tplc="C1EE6D7A">
      <w:start w:val="1"/>
      <w:numFmt w:val="bullet"/>
      <w:lvlText w:val="•"/>
      <w:lvlJc w:val="left"/>
      <w:pPr>
        <w:ind w:left="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2EEC9AC">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50804F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EA25F30">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D5680C0">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46A003A">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64A52A8">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6F87452">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F9C47AA">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nsid w:val="630A4D13"/>
    <w:multiLevelType w:val="hybridMultilevel"/>
    <w:tmpl w:val="0D70FE6C"/>
    <w:lvl w:ilvl="0" w:tplc="1D2A36BE">
      <w:start w:val="1"/>
      <w:numFmt w:val="bullet"/>
      <w:lvlText w:val="•"/>
      <w:lvlJc w:val="left"/>
      <w:pPr>
        <w:ind w:left="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5B616E8">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76E5E8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13023F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DA09BE6">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1F8F9A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4903D08">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DD4FA9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6D6E64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
    <w:nsid w:val="644D29E0"/>
    <w:multiLevelType w:val="hybridMultilevel"/>
    <w:tmpl w:val="4C2E0DF0"/>
    <w:lvl w:ilvl="0" w:tplc="0D9EE3B6">
      <w:start w:val="1"/>
      <w:numFmt w:val="bullet"/>
      <w:lvlText w:val="•"/>
      <w:lvlJc w:val="left"/>
      <w:pPr>
        <w:ind w:left="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468629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C04E706">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A18AAC8">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9C41E74">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4D6EE4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556E88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7587804">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61657A0">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
    <w:nsid w:val="647A5B13"/>
    <w:multiLevelType w:val="hybridMultilevel"/>
    <w:tmpl w:val="6CDA6FC0"/>
    <w:lvl w:ilvl="0" w:tplc="8D94F6C8">
      <w:start w:val="1"/>
      <w:numFmt w:val="bullet"/>
      <w:lvlText w:val="•"/>
      <w:lvlJc w:val="left"/>
      <w:pPr>
        <w:ind w:left="3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8AAA9DE">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CC84CF0">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B8A868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BEE324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41864CC">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F72E42E">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1E43254">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5CAA4BA">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
    <w:nsid w:val="650675A1"/>
    <w:multiLevelType w:val="hybridMultilevel"/>
    <w:tmpl w:val="CAC6A03A"/>
    <w:lvl w:ilvl="0" w:tplc="61C2B3F0">
      <w:start w:val="1"/>
      <w:numFmt w:val="bullet"/>
      <w:lvlText w:val="•"/>
      <w:lvlJc w:val="left"/>
      <w:pPr>
        <w:ind w:left="19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7012BC10">
      <w:start w:val="1"/>
      <w:numFmt w:val="bullet"/>
      <w:lvlText w:val="o"/>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51627F00">
      <w:start w:val="1"/>
      <w:numFmt w:val="bullet"/>
      <w:lvlText w:val="▪"/>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D2CFAE4">
      <w:start w:val="1"/>
      <w:numFmt w:val="bullet"/>
      <w:lvlText w:val="•"/>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B916F69A">
      <w:start w:val="1"/>
      <w:numFmt w:val="bullet"/>
      <w:lvlText w:val="o"/>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1C8446F8">
      <w:start w:val="1"/>
      <w:numFmt w:val="bullet"/>
      <w:lvlText w:val="▪"/>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0B28050">
      <w:start w:val="1"/>
      <w:numFmt w:val="bullet"/>
      <w:lvlText w:val="•"/>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538750E">
      <w:start w:val="1"/>
      <w:numFmt w:val="bullet"/>
      <w:lvlText w:val="o"/>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248C730A">
      <w:start w:val="1"/>
      <w:numFmt w:val="bullet"/>
      <w:lvlText w:val="▪"/>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8">
    <w:nsid w:val="65D61CF1"/>
    <w:multiLevelType w:val="hybridMultilevel"/>
    <w:tmpl w:val="0EE4B88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65F41809"/>
    <w:multiLevelType w:val="hybridMultilevel"/>
    <w:tmpl w:val="6BE81B40"/>
    <w:lvl w:ilvl="0" w:tplc="BEFED018">
      <w:start w:val="1"/>
      <w:numFmt w:val="bullet"/>
      <w:lvlText w:val="•"/>
      <w:lvlJc w:val="left"/>
      <w:pPr>
        <w:ind w:left="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894C5D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CD80898">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FE404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79AD5D0">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08E9B32">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70C194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5747EC0">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D4AFF30">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0">
    <w:nsid w:val="65FB2258"/>
    <w:multiLevelType w:val="hybridMultilevel"/>
    <w:tmpl w:val="9E0255F2"/>
    <w:lvl w:ilvl="0" w:tplc="84181FD0">
      <w:start w:val="1"/>
      <w:numFmt w:val="bullet"/>
      <w:lvlText w:val="•"/>
      <w:lvlJc w:val="left"/>
      <w:pPr>
        <w:ind w:left="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0787544">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E54F796">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561740">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58C96B6">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A0685F2">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4748D50">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18E5994">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AC66E9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1">
    <w:nsid w:val="6FE91744"/>
    <w:multiLevelType w:val="hybridMultilevel"/>
    <w:tmpl w:val="77A22514"/>
    <w:lvl w:ilvl="0" w:tplc="E6E6A1F4">
      <w:start w:val="1"/>
      <w:numFmt w:val="bullet"/>
      <w:lvlText w:val="•"/>
      <w:lvlJc w:val="left"/>
      <w:pPr>
        <w:ind w:left="3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DBC7000">
      <w:start w:val="1"/>
      <w:numFmt w:val="bullet"/>
      <w:lvlText w:val="o"/>
      <w:lvlJc w:val="left"/>
      <w:pPr>
        <w:ind w:left="1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406D01A">
      <w:start w:val="1"/>
      <w:numFmt w:val="bullet"/>
      <w:lvlText w:val="▪"/>
      <w:lvlJc w:val="left"/>
      <w:pPr>
        <w:ind w:left="1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AC89198">
      <w:start w:val="1"/>
      <w:numFmt w:val="bullet"/>
      <w:lvlText w:val="•"/>
      <w:lvlJc w:val="left"/>
      <w:pPr>
        <w:ind w:left="2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ED44AAC">
      <w:start w:val="1"/>
      <w:numFmt w:val="bullet"/>
      <w:lvlText w:val="o"/>
      <w:lvlJc w:val="left"/>
      <w:pPr>
        <w:ind w:left="3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2BCF98E">
      <w:start w:val="1"/>
      <w:numFmt w:val="bullet"/>
      <w:lvlText w:val="▪"/>
      <w:lvlJc w:val="left"/>
      <w:pPr>
        <w:ind w:left="4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FBA9572">
      <w:start w:val="1"/>
      <w:numFmt w:val="bullet"/>
      <w:lvlText w:val="•"/>
      <w:lvlJc w:val="left"/>
      <w:pPr>
        <w:ind w:left="4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D202706">
      <w:start w:val="1"/>
      <w:numFmt w:val="bullet"/>
      <w:lvlText w:val="o"/>
      <w:lvlJc w:val="left"/>
      <w:pPr>
        <w:ind w:left="5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D5A22AE">
      <w:start w:val="1"/>
      <w:numFmt w:val="bullet"/>
      <w:lvlText w:val="▪"/>
      <w:lvlJc w:val="left"/>
      <w:pPr>
        <w:ind w:left="6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2">
    <w:nsid w:val="72D657E3"/>
    <w:multiLevelType w:val="hybridMultilevel"/>
    <w:tmpl w:val="E404FA46"/>
    <w:lvl w:ilvl="0" w:tplc="05D87CE2">
      <w:start w:val="1"/>
      <w:numFmt w:val="bullet"/>
      <w:lvlText w:val="•"/>
      <w:lvlJc w:val="left"/>
      <w:pPr>
        <w:ind w:left="3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71E2D86">
      <w:start w:val="1"/>
      <w:numFmt w:val="bullet"/>
      <w:lvlText w:val="o"/>
      <w:lvlJc w:val="left"/>
      <w:pPr>
        <w:ind w:left="10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34443F0">
      <w:start w:val="1"/>
      <w:numFmt w:val="bullet"/>
      <w:lvlText w:val="▪"/>
      <w:lvlJc w:val="left"/>
      <w:pPr>
        <w:ind w:left="18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79884BC">
      <w:start w:val="1"/>
      <w:numFmt w:val="bullet"/>
      <w:lvlText w:val="•"/>
      <w:lvlJc w:val="left"/>
      <w:pPr>
        <w:ind w:left="25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A70F98C">
      <w:start w:val="1"/>
      <w:numFmt w:val="bullet"/>
      <w:lvlText w:val="o"/>
      <w:lvlJc w:val="left"/>
      <w:pPr>
        <w:ind w:left="3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D1E1D0A">
      <w:start w:val="1"/>
      <w:numFmt w:val="bullet"/>
      <w:lvlText w:val="▪"/>
      <w:lvlJc w:val="left"/>
      <w:pPr>
        <w:ind w:left="3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0C611A">
      <w:start w:val="1"/>
      <w:numFmt w:val="bullet"/>
      <w:lvlText w:val="•"/>
      <w:lvlJc w:val="left"/>
      <w:pPr>
        <w:ind w:left="4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E3A649E">
      <w:start w:val="1"/>
      <w:numFmt w:val="bullet"/>
      <w:lvlText w:val="o"/>
      <w:lvlJc w:val="left"/>
      <w:pPr>
        <w:ind w:left="5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876B91E">
      <w:start w:val="1"/>
      <w:numFmt w:val="bullet"/>
      <w:lvlText w:val="▪"/>
      <w:lvlJc w:val="left"/>
      <w:pPr>
        <w:ind w:left="6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3">
    <w:nsid w:val="73862E9B"/>
    <w:multiLevelType w:val="hybridMultilevel"/>
    <w:tmpl w:val="7DDC02E0"/>
    <w:lvl w:ilvl="0" w:tplc="C268C55E">
      <w:start w:val="1"/>
      <w:numFmt w:val="decimal"/>
      <w:lvlText w:val="%1."/>
      <w:lvlJc w:val="left"/>
      <w:pPr>
        <w:ind w:left="10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9CE34EC">
      <w:start w:val="1"/>
      <w:numFmt w:val="lowerLetter"/>
      <w:lvlText w:val="%2"/>
      <w:lvlJc w:val="left"/>
      <w:pPr>
        <w:ind w:left="18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B8EE57E">
      <w:start w:val="1"/>
      <w:numFmt w:val="lowerRoman"/>
      <w:lvlText w:val="%3"/>
      <w:lvlJc w:val="left"/>
      <w:pPr>
        <w:ind w:left="25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FE42BEC">
      <w:start w:val="1"/>
      <w:numFmt w:val="decimal"/>
      <w:lvlText w:val="%4"/>
      <w:lvlJc w:val="left"/>
      <w:pPr>
        <w:ind w:left="33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98CAEE4">
      <w:start w:val="1"/>
      <w:numFmt w:val="lowerLetter"/>
      <w:lvlText w:val="%5"/>
      <w:lvlJc w:val="left"/>
      <w:pPr>
        <w:ind w:left="40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46EDCBE">
      <w:start w:val="1"/>
      <w:numFmt w:val="lowerRoman"/>
      <w:lvlText w:val="%6"/>
      <w:lvlJc w:val="left"/>
      <w:pPr>
        <w:ind w:left="47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4724A7A">
      <w:start w:val="1"/>
      <w:numFmt w:val="decimal"/>
      <w:lvlText w:val="%7"/>
      <w:lvlJc w:val="left"/>
      <w:pPr>
        <w:ind w:left="54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144DDA4">
      <w:start w:val="1"/>
      <w:numFmt w:val="lowerLetter"/>
      <w:lvlText w:val="%8"/>
      <w:lvlJc w:val="left"/>
      <w:pPr>
        <w:ind w:left="61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B342EBA">
      <w:start w:val="1"/>
      <w:numFmt w:val="lowerRoman"/>
      <w:lvlText w:val="%9"/>
      <w:lvlJc w:val="left"/>
      <w:pPr>
        <w:ind w:left="69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4">
    <w:nsid w:val="78483BF7"/>
    <w:multiLevelType w:val="hybridMultilevel"/>
    <w:tmpl w:val="63ECD90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5">
    <w:nsid w:val="7C535F76"/>
    <w:multiLevelType w:val="hybridMultilevel"/>
    <w:tmpl w:val="E4DE98B0"/>
    <w:lvl w:ilvl="0" w:tplc="406266A4">
      <w:start w:val="1"/>
      <w:numFmt w:val="bullet"/>
      <w:lvlText w:val="•"/>
      <w:lvlJc w:val="left"/>
      <w:pPr>
        <w:ind w:left="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336301C">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23A72B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72E8A1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18463B0">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D6AEE74">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D2C71A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4649B3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AA8D0F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6">
    <w:nsid w:val="7EA970C9"/>
    <w:multiLevelType w:val="hybridMultilevel"/>
    <w:tmpl w:val="42004874"/>
    <w:lvl w:ilvl="0" w:tplc="EFBCB172">
      <w:start w:val="1"/>
      <w:numFmt w:val="bullet"/>
      <w:lvlText w:val="•"/>
      <w:lvlJc w:val="left"/>
      <w:pPr>
        <w:ind w:left="1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E92DF8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17C36A6">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93446B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16C0338">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D98982C">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33A7A00">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83ECA5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BEC9BA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28"/>
  </w:num>
  <w:num w:numId="2">
    <w:abstractNumId w:val="38"/>
  </w:num>
  <w:num w:numId="3">
    <w:abstractNumId w:val="44"/>
  </w:num>
  <w:num w:numId="4">
    <w:abstractNumId w:val="18"/>
  </w:num>
  <w:num w:numId="5">
    <w:abstractNumId w:val="45"/>
  </w:num>
  <w:num w:numId="6">
    <w:abstractNumId w:val="14"/>
  </w:num>
  <w:num w:numId="7">
    <w:abstractNumId w:val="35"/>
  </w:num>
  <w:num w:numId="8">
    <w:abstractNumId w:val="1"/>
  </w:num>
  <w:num w:numId="9">
    <w:abstractNumId w:val="4"/>
  </w:num>
  <w:num w:numId="10">
    <w:abstractNumId w:val="10"/>
  </w:num>
  <w:num w:numId="11">
    <w:abstractNumId w:val="9"/>
  </w:num>
  <w:num w:numId="12">
    <w:abstractNumId w:val="17"/>
  </w:num>
  <w:num w:numId="13">
    <w:abstractNumId w:val="46"/>
  </w:num>
  <w:num w:numId="14">
    <w:abstractNumId w:val="23"/>
  </w:num>
  <w:num w:numId="15">
    <w:abstractNumId w:val="29"/>
  </w:num>
  <w:num w:numId="16">
    <w:abstractNumId w:val="5"/>
  </w:num>
  <w:num w:numId="17">
    <w:abstractNumId w:val="37"/>
  </w:num>
  <w:num w:numId="18">
    <w:abstractNumId w:val="32"/>
  </w:num>
  <w:num w:numId="19">
    <w:abstractNumId w:val="12"/>
  </w:num>
  <w:num w:numId="20">
    <w:abstractNumId w:val="36"/>
  </w:num>
  <w:num w:numId="21">
    <w:abstractNumId w:val="41"/>
  </w:num>
  <w:num w:numId="22">
    <w:abstractNumId w:val="43"/>
  </w:num>
  <w:num w:numId="23">
    <w:abstractNumId w:val="42"/>
  </w:num>
  <w:num w:numId="24">
    <w:abstractNumId w:val="13"/>
  </w:num>
  <w:num w:numId="25">
    <w:abstractNumId w:val="31"/>
  </w:num>
  <w:num w:numId="26">
    <w:abstractNumId w:val="8"/>
  </w:num>
  <w:num w:numId="27">
    <w:abstractNumId w:val="40"/>
  </w:num>
  <w:num w:numId="28">
    <w:abstractNumId w:val="11"/>
  </w:num>
  <w:num w:numId="29">
    <w:abstractNumId w:val="33"/>
  </w:num>
  <w:num w:numId="30">
    <w:abstractNumId w:val="26"/>
  </w:num>
  <w:num w:numId="31">
    <w:abstractNumId w:val="30"/>
  </w:num>
  <w:num w:numId="32">
    <w:abstractNumId w:val="6"/>
  </w:num>
  <w:num w:numId="33">
    <w:abstractNumId w:val="22"/>
  </w:num>
  <w:num w:numId="34">
    <w:abstractNumId w:val="39"/>
  </w:num>
  <w:num w:numId="35">
    <w:abstractNumId w:val="19"/>
  </w:num>
  <w:num w:numId="36">
    <w:abstractNumId w:val="34"/>
  </w:num>
  <w:num w:numId="37">
    <w:abstractNumId w:val="21"/>
  </w:num>
  <w:num w:numId="38">
    <w:abstractNumId w:val="7"/>
  </w:num>
  <w:num w:numId="39">
    <w:abstractNumId w:val="15"/>
  </w:num>
  <w:num w:numId="40">
    <w:abstractNumId w:val="2"/>
  </w:num>
  <w:num w:numId="41">
    <w:abstractNumId w:val="0"/>
  </w:num>
  <w:num w:numId="42">
    <w:abstractNumId w:val="24"/>
  </w:num>
  <w:num w:numId="43">
    <w:abstractNumId w:val="3"/>
  </w:num>
  <w:num w:numId="44">
    <w:abstractNumId w:val="25"/>
  </w:num>
  <w:num w:numId="45">
    <w:abstractNumId w:val="16"/>
  </w:num>
  <w:num w:numId="46">
    <w:abstractNumId w:val="20"/>
  </w:num>
  <w:num w:numId="4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616F"/>
    <w:rsid w:val="00001277"/>
    <w:rsid w:val="00003236"/>
    <w:rsid w:val="0000324E"/>
    <w:rsid w:val="000051D5"/>
    <w:rsid w:val="00010012"/>
    <w:rsid w:val="000100BB"/>
    <w:rsid w:val="00010F72"/>
    <w:rsid w:val="000117B3"/>
    <w:rsid w:val="00012174"/>
    <w:rsid w:val="00012E96"/>
    <w:rsid w:val="0001407C"/>
    <w:rsid w:val="000148D6"/>
    <w:rsid w:val="00015EAA"/>
    <w:rsid w:val="00020E18"/>
    <w:rsid w:val="00020E34"/>
    <w:rsid w:val="00023CE1"/>
    <w:rsid w:val="00027295"/>
    <w:rsid w:val="00031870"/>
    <w:rsid w:val="00034076"/>
    <w:rsid w:val="00035AE7"/>
    <w:rsid w:val="00037C30"/>
    <w:rsid w:val="00040EEC"/>
    <w:rsid w:val="000413D5"/>
    <w:rsid w:val="000429D6"/>
    <w:rsid w:val="00044CCA"/>
    <w:rsid w:val="0004560D"/>
    <w:rsid w:val="00046B7F"/>
    <w:rsid w:val="0005169F"/>
    <w:rsid w:val="00052EBA"/>
    <w:rsid w:val="000546AD"/>
    <w:rsid w:val="000562EC"/>
    <w:rsid w:val="000674C1"/>
    <w:rsid w:val="00067A4A"/>
    <w:rsid w:val="000717A6"/>
    <w:rsid w:val="00074CC4"/>
    <w:rsid w:val="00075AD6"/>
    <w:rsid w:val="00076C66"/>
    <w:rsid w:val="00077ABC"/>
    <w:rsid w:val="00080050"/>
    <w:rsid w:val="00081A8D"/>
    <w:rsid w:val="000928FC"/>
    <w:rsid w:val="00093AE4"/>
    <w:rsid w:val="00094A43"/>
    <w:rsid w:val="000A18A9"/>
    <w:rsid w:val="000A4F41"/>
    <w:rsid w:val="000B6666"/>
    <w:rsid w:val="000C00B0"/>
    <w:rsid w:val="000C181F"/>
    <w:rsid w:val="000C1F32"/>
    <w:rsid w:val="000C22EF"/>
    <w:rsid w:val="000C5053"/>
    <w:rsid w:val="000E4214"/>
    <w:rsid w:val="000E5D4B"/>
    <w:rsid w:val="000F006C"/>
    <w:rsid w:val="000F1285"/>
    <w:rsid w:val="000F1F1B"/>
    <w:rsid w:val="000F30DF"/>
    <w:rsid w:val="000F649F"/>
    <w:rsid w:val="000F676A"/>
    <w:rsid w:val="000F7716"/>
    <w:rsid w:val="00100DB2"/>
    <w:rsid w:val="001057D4"/>
    <w:rsid w:val="001118CD"/>
    <w:rsid w:val="00113EAC"/>
    <w:rsid w:val="00115D5E"/>
    <w:rsid w:val="00116D1A"/>
    <w:rsid w:val="00117E43"/>
    <w:rsid w:val="00120C8F"/>
    <w:rsid w:val="001230E9"/>
    <w:rsid w:val="00123BD7"/>
    <w:rsid w:val="001363D1"/>
    <w:rsid w:val="00147C87"/>
    <w:rsid w:val="0015270B"/>
    <w:rsid w:val="00163688"/>
    <w:rsid w:val="001662F2"/>
    <w:rsid w:val="00175F59"/>
    <w:rsid w:val="00176E38"/>
    <w:rsid w:val="00185602"/>
    <w:rsid w:val="00190052"/>
    <w:rsid w:val="001910DA"/>
    <w:rsid w:val="001938D5"/>
    <w:rsid w:val="001A057E"/>
    <w:rsid w:val="001A310A"/>
    <w:rsid w:val="001B1B0F"/>
    <w:rsid w:val="001B204F"/>
    <w:rsid w:val="001B43D3"/>
    <w:rsid w:val="001B45E3"/>
    <w:rsid w:val="001B5D27"/>
    <w:rsid w:val="001C536B"/>
    <w:rsid w:val="001C58D6"/>
    <w:rsid w:val="001D1BB9"/>
    <w:rsid w:val="001D2244"/>
    <w:rsid w:val="001D28E1"/>
    <w:rsid w:val="001D3261"/>
    <w:rsid w:val="001D391B"/>
    <w:rsid w:val="001E180F"/>
    <w:rsid w:val="001E39F0"/>
    <w:rsid w:val="001E4965"/>
    <w:rsid w:val="001E4B12"/>
    <w:rsid w:val="001E666D"/>
    <w:rsid w:val="001E738B"/>
    <w:rsid w:val="001E7618"/>
    <w:rsid w:val="001F3917"/>
    <w:rsid w:val="001F3EE0"/>
    <w:rsid w:val="001F4E2E"/>
    <w:rsid w:val="001F53CD"/>
    <w:rsid w:val="00200FFE"/>
    <w:rsid w:val="002036DB"/>
    <w:rsid w:val="00203B17"/>
    <w:rsid w:val="00210EAD"/>
    <w:rsid w:val="00212BD2"/>
    <w:rsid w:val="00214E3C"/>
    <w:rsid w:val="0021511E"/>
    <w:rsid w:val="0022330E"/>
    <w:rsid w:val="00223470"/>
    <w:rsid w:val="00223BD3"/>
    <w:rsid w:val="00224DB6"/>
    <w:rsid w:val="0022511B"/>
    <w:rsid w:val="002253C6"/>
    <w:rsid w:val="002323BA"/>
    <w:rsid w:val="00232AFD"/>
    <w:rsid w:val="00234631"/>
    <w:rsid w:val="00234FDD"/>
    <w:rsid w:val="00246868"/>
    <w:rsid w:val="00250133"/>
    <w:rsid w:val="00252524"/>
    <w:rsid w:val="0025301B"/>
    <w:rsid w:val="00256812"/>
    <w:rsid w:val="0025696D"/>
    <w:rsid w:val="00261778"/>
    <w:rsid w:val="0026315A"/>
    <w:rsid w:val="002642A5"/>
    <w:rsid w:val="00271276"/>
    <w:rsid w:val="002724CF"/>
    <w:rsid w:val="00273FBD"/>
    <w:rsid w:val="00277DE8"/>
    <w:rsid w:val="00283FC2"/>
    <w:rsid w:val="00285900"/>
    <w:rsid w:val="0028621F"/>
    <w:rsid w:val="00287A74"/>
    <w:rsid w:val="00292563"/>
    <w:rsid w:val="00292A5E"/>
    <w:rsid w:val="00296C62"/>
    <w:rsid w:val="002A04F3"/>
    <w:rsid w:val="002A09F8"/>
    <w:rsid w:val="002A0DBC"/>
    <w:rsid w:val="002A7346"/>
    <w:rsid w:val="002B17D0"/>
    <w:rsid w:val="002B1A73"/>
    <w:rsid w:val="002B2985"/>
    <w:rsid w:val="002B332D"/>
    <w:rsid w:val="002B61EA"/>
    <w:rsid w:val="002B75CB"/>
    <w:rsid w:val="002C4EE3"/>
    <w:rsid w:val="002C59CD"/>
    <w:rsid w:val="002C73E8"/>
    <w:rsid w:val="002D0BDA"/>
    <w:rsid w:val="002D174D"/>
    <w:rsid w:val="002D2317"/>
    <w:rsid w:val="002D4F61"/>
    <w:rsid w:val="002D6500"/>
    <w:rsid w:val="002E2FC3"/>
    <w:rsid w:val="0030453F"/>
    <w:rsid w:val="00304908"/>
    <w:rsid w:val="00306DBE"/>
    <w:rsid w:val="003165FE"/>
    <w:rsid w:val="00322EAE"/>
    <w:rsid w:val="003275A5"/>
    <w:rsid w:val="003314BF"/>
    <w:rsid w:val="00334151"/>
    <w:rsid w:val="003349DB"/>
    <w:rsid w:val="0033528C"/>
    <w:rsid w:val="003361FB"/>
    <w:rsid w:val="0034311A"/>
    <w:rsid w:val="00343590"/>
    <w:rsid w:val="00363266"/>
    <w:rsid w:val="0036365C"/>
    <w:rsid w:val="00364644"/>
    <w:rsid w:val="00365280"/>
    <w:rsid w:val="003727CE"/>
    <w:rsid w:val="00375439"/>
    <w:rsid w:val="00384F6E"/>
    <w:rsid w:val="00385E91"/>
    <w:rsid w:val="00390089"/>
    <w:rsid w:val="00392BA8"/>
    <w:rsid w:val="00396354"/>
    <w:rsid w:val="003A0827"/>
    <w:rsid w:val="003A2A13"/>
    <w:rsid w:val="003A3A61"/>
    <w:rsid w:val="003A44BF"/>
    <w:rsid w:val="003B3396"/>
    <w:rsid w:val="003B36E0"/>
    <w:rsid w:val="003C3359"/>
    <w:rsid w:val="003C346C"/>
    <w:rsid w:val="003C7836"/>
    <w:rsid w:val="003D6DEA"/>
    <w:rsid w:val="003D7684"/>
    <w:rsid w:val="003E1745"/>
    <w:rsid w:val="003E2386"/>
    <w:rsid w:val="003E3F9B"/>
    <w:rsid w:val="003F0740"/>
    <w:rsid w:val="003F3E61"/>
    <w:rsid w:val="003F490D"/>
    <w:rsid w:val="003F75FA"/>
    <w:rsid w:val="0040063E"/>
    <w:rsid w:val="004024B5"/>
    <w:rsid w:val="00402622"/>
    <w:rsid w:val="0040497A"/>
    <w:rsid w:val="00417B3B"/>
    <w:rsid w:val="004205A3"/>
    <w:rsid w:val="00425B4F"/>
    <w:rsid w:val="00427FDE"/>
    <w:rsid w:val="004346B0"/>
    <w:rsid w:val="004358F6"/>
    <w:rsid w:val="00442F76"/>
    <w:rsid w:val="0045048C"/>
    <w:rsid w:val="00451987"/>
    <w:rsid w:val="00454D3E"/>
    <w:rsid w:val="00457F7B"/>
    <w:rsid w:val="0046098E"/>
    <w:rsid w:val="004618E1"/>
    <w:rsid w:val="00461D9D"/>
    <w:rsid w:val="00466E80"/>
    <w:rsid w:val="00471609"/>
    <w:rsid w:val="00475CFB"/>
    <w:rsid w:val="0048118A"/>
    <w:rsid w:val="004822CA"/>
    <w:rsid w:val="004839B6"/>
    <w:rsid w:val="00483EDA"/>
    <w:rsid w:val="00484538"/>
    <w:rsid w:val="004858E8"/>
    <w:rsid w:val="004902E2"/>
    <w:rsid w:val="00490635"/>
    <w:rsid w:val="004931E7"/>
    <w:rsid w:val="00493AF2"/>
    <w:rsid w:val="00494C98"/>
    <w:rsid w:val="004A1E04"/>
    <w:rsid w:val="004B17E1"/>
    <w:rsid w:val="004B2AFA"/>
    <w:rsid w:val="004C0CC2"/>
    <w:rsid w:val="004C311B"/>
    <w:rsid w:val="004D04E0"/>
    <w:rsid w:val="004D116F"/>
    <w:rsid w:val="004D302C"/>
    <w:rsid w:val="004D384B"/>
    <w:rsid w:val="004D4360"/>
    <w:rsid w:val="004D4DA4"/>
    <w:rsid w:val="004D7B41"/>
    <w:rsid w:val="004E1FE8"/>
    <w:rsid w:val="004E2CBC"/>
    <w:rsid w:val="004E4FE4"/>
    <w:rsid w:val="004F0D00"/>
    <w:rsid w:val="005011BF"/>
    <w:rsid w:val="00507140"/>
    <w:rsid w:val="00515413"/>
    <w:rsid w:val="00524BFC"/>
    <w:rsid w:val="0052504D"/>
    <w:rsid w:val="00526A6F"/>
    <w:rsid w:val="005301E6"/>
    <w:rsid w:val="00530C55"/>
    <w:rsid w:val="005404E9"/>
    <w:rsid w:val="00540E0B"/>
    <w:rsid w:val="0054293B"/>
    <w:rsid w:val="005441DF"/>
    <w:rsid w:val="00544390"/>
    <w:rsid w:val="00546D1D"/>
    <w:rsid w:val="005523AC"/>
    <w:rsid w:val="00555B27"/>
    <w:rsid w:val="00556D39"/>
    <w:rsid w:val="00556F36"/>
    <w:rsid w:val="00560E91"/>
    <w:rsid w:val="00561F11"/>
    <w:rsid w:val="00562B4E"/>
    <w:rsid w:val="00565496"/>
    <w:rsid w:val="00572447"/>
    <w:rsid w:val="00574EC0"/>
    <w:rsid w:val="005752B3"/>
    <w:rsid w:val="005756F5"/>
    <w:rsid w:val="00577975"/>
    <w:rsid w:val="005813E5"/>
    <w:rsid w:val="00584BE1"/>
    <w:rsid w:val="0058548F"/>
    <w:rsid w:val="00587A2A"/>
    <w:rsid w:val="0059480A"/>
    <w:rsid w:val="00596B26"/>
    <w:rsid w:val="005A3761"/>
    <w:rsid w:val="005A3ED3"/>
    <w:rsid w:val="005A5975"/>
    <w:rsid w:val="005A65D2"/>
    <w:rsid w:val="005B48ED"/>
    <w:rsid w:val="005C2108"/>
    <w:rsid w:val="005C3873"/>
    <w:rsid w:val="005C77B1"/>
    <w:rsid w:val="005C7E92"/>
    <w:rsid w:val="005D1565"/>
    <w:rsid w:val="005D789E"/>
    <w:rsid w:val="005E1556"/>
    <w:rsid w:val="005E20B6"/>
    <w:rsid w:val="005E7DF4"/>
    <w:rsid w:val="0060655E"/>
    <w:rsid w:val="00606C51"/>
    <w:rsid w:val="00610960"/>
    <w:rsid w:val="006112B3"/>
    <w:rsid w:val="006127BE"/>
    <w:rsid w:val="006149AA"/>
    <w:rsid w:val="006178BD"/>
    <w:rsid w:val="00624538"/>
    <w:rsid w:val="00631AA7"/>
    <w:rsid w:val="00632F58"/>
    <w:rsid w:val="00634D6B"/>
    <w:rsid w:val="00637036"/>
    <w:rsid w:val="006371A8"/>
    <w:rsid w:val="006411BB"/>
    <w:rsid w:val="006420E2"/>
    <w:rsid w:val="00647FCB"/>
    <w:rsid w:val="0065090D"/>
    <w:rsid w:val="00651B96"/>
    <w:rsid w:val="00656F4A"/>
    <w:rsid w:val="00657B8B"/>
    <w:rsid w:val="006632EE"/>
    <w:rsid w:val="006810C2"/>
    <w:rsid w:val="00683542"/>
    <w:rsid w:val="00683616"/>
    <w:rsid w:val="00683CC1"/>
    <w:rsid w:val="00684044"/>
    <w:rsid w:val="006911F1"/>
    <w:rsid w:val="00693294"/>
    <w:rsid w:val="006953B6"/>
    <w:rsid w:val="006A245E"/>
    <w:rsid w:val="006A72CB"/>
    <w:rsid w:val="006B0878"/>
    <w:rsid w:val="006B565C"/>
    <w:rsid w:val="006B70D8"/>
    <w:rsid w:val="006C40ED"/>
    <w:rsid w:val="006C6B2E"/>
    <w:rsid w:val="006D40FF"/>
    <w:rsid w:val="006E130C"/>
    <w:rsid w:val="006E36D6"/>
    <w:rsid w:val="006E47F3"/>
    <w:rsid w:val="006E59C6"/>
    <w:rsid w:val="006E7175"/>
    <w:rsid w:val="006F1A2D"/>
    <w:rsid w:val="006F2D86"/>
    <w:rsid w:val="006F349C"/>
    <w:rsid w:val="006F520F"/>
    <w:rsid w:val="006F6D09"/>
    <w:rsid w:val="007002A8"/>
    <w:rsid w:val="00700FBD"/>
    <w:rsid w:val="00701315"/>
    <w:rsid w:val="00701C35"/>
    <w:rsid w:val="00703AE7"/>
    <w:rsid w:val="00707467"/>
    <w:rsid w:val="007101F7"/>
    <w:rsid w:val="0071289B"/>
    <w:rsid w:val="00714079"/>
    <w:rsid w:val="007157C0"/>
    <w:rsid w:val="007168A3"/>
    <w:rsid w:val="00725C20"/>
    <w:rsid w:val="00726D44"/>
    <w:rsid w:val="00727745"/>
    <w:rsid w:val="00731844"/>
    <w:rsid w:val="00734A5E"/>
    <w:rsid w:val="00736996"/>
    <w:rsid w:val="00741B17"/>
    <w:rsid w:val="00742F97"/>
    <w:rsid w:val="007439D8"/>
    <w:rsid w:val="00745E66"/>
    <w:rsid w:val="00747095"/>
    <w:rsid w:val="007530DE"/>
    <w:rsid w:val="00753FCC"/>
    <w:rsid w:val="007572B1"/>
    <w:rsid w:val="00757F31"/>
    <w:rsid w:val="0076283B"/>
    <w:rsid w:val="00762FEE"/>
    <w:rsid w:val="00763069"/>
    <w:rsid w:val="00764CA5"/>
    <w:rsid w:val="00766689"/>
    <w:rsid w:val="007677FC"/>
    <w:rsid w:val="00770126"/>
    <w:rsid w:val="0077230C"/>
    <w:rsid w:val="00775230"/>
    <w:rsid w:val="007766A0"/>
    <w:rsid w:val="00776BEF"/>
    <w:rsid w:val="00776CE3"/>
    <w:rsid w:val="00782C05"/>
    <w:rsid w:val="00785762"/>
    <w:rsid w:val="0079093F"/>
    <w:rsid w:val="0079422F"/>
    <w:rsid w:val="00794737"/>
    <w:rsid w:val="007A2F68"/>
    <w:rsid w:val="007A4CBD"/>
    <w:rsid w:val="007A6543"/>
    <w:rsid w:val="007B12D1"/>
    <w:rsid w:val="007B1567"/>
    <w:rsid w:val="007B1964"/>
    <w:rsid w:val="007B1A8E"/>
    <w:rsid w:val="007B2937"/>
    <w:rsid w:val="007B3621"/>
    <w:rsid w:val="007B66E3"/>
    <w:rsid w:val="007C4F3C"/>
    <w:rsid w:val="007C56D5"/>
    <w:rsid w:val="007C6072"/>
    <w:rsid w:val="007C7C43"/>
    <w:rsid w:val="007D2400"/>
    <w:rsid w:val="007D36DE"/>
    <w:rsid w:val="007D47C6"/>
    <w:rsid w:val="007E3E07"/>
    <w:rsid w:val="007E5BE9"/>
    <w:rsid w:val="007E6C83"/>
    <w:rsid w:val="007F17E1"/>
    <w:rsid w:val="007F2AA3"/>
    <w:rsid w:val="007F3E81"/>
    <w:rsid w:val="00802587"/>
    <w:rsid w:val="0080628C"/>
    <w:rsid w:val="00806704"/>
    <w:rsid w:val="008119FC"/>
    <w:rsid w:val="008173A9"/>
    <w:rsid w:val="008200D7"/>
    <w:rsid w:val="00820BB9"/>
    <w:rsid w:val="00820E10"/>
    <w:rsid w:val="00820ED3"/>
    <w:rsid w:val="00826716"/>
    <w:rsid w:val="00830074"/>
    <w:rsid w:val="008319CC"/>
    <w:rsid w:val="00834391"/>
    <w:rsid w:val="0083467E"/>
    <w:rsid w:val="008360B9"/>
    <w:rsid w:val="0084309A"/>
    <w:rsid w:val="008443EA"/>
    <w:rsid w:val="00850AA2"/>
    <w:rsid w:val="00854B66"/>
    <w:rsid w:val="00855AAB"/>
    <w:rsid w:val="00860214"/>
    <w:rsid w:val="00860F47"/>
    <w:rsid w:val="008626C8"/>
    <w:rsid w:val="00863929"/>
    <w:rsid w:val="00865521"/>
    <w:rsid w:val="00866C1B"/>
    <w:rsid w:val="00872DF5"/>
    <w:rsid w:val="00876CD4"/>
    <w:rsid w:val="00882EBA"/>
    <w:rsid w:val="00885B62"/>
    <w:rsid w:val="00887CAA"/>
    <w:rsid w:val="008931C9"/>
    <w:rsid w:val="008A1747"/>
    <w:rsid w:val="008A21B9"/>
    <w:rsid w:val="008A2B23"/>
    <w:rsid w:val="008A5081"/>
    <w:rsid w:val="008A5A84"/>
    <w:rsid w:val="008A5D2A"/>
    <w:rsid w:val="008A7002"/>
    <w:rsid w:val="008B5B87"/>
    <w:rsid w:val="008B6CC0"/>
    <w:rsid w:val="008B73E6"/>
    <w:rsid w:val="008C3438"/>
    <w:rsid w:val="008C3DC0"/>
    <w:rsid w:val="008C57C3"/>
    <w:rsid w:val="008C6DA9"/>
    <w:rsid w:val="008E02F8"/>
    <w:rsid w:val="008E0836"/>
    <w:rsid w:val="008E3B70"/>
    <w:rsid w:val="008E4DB2"/>
    <w:rsid w:val="008F5BC4"/>
    <w:rsid w:val="00902CB3"/>
    <w:rsid w:val="009041AB"/>
    <w:rsid w:val="00904E1D"/>
    <w:rsid w:val="00913FDA"/>
    <w:rsid w:val="00915328"/>
    <w:rsid w:val="00917A7E"/>
    <w:rsid w:val="0092616F"/>
    <w:rsid w:val="009304AD"/>
    <w:rsid w:val="00930C4B"/>
    <w:rsid w:val="009317AD"/>
    <w:rsid w:val="00940882"/>
    <w:rsid w:val="00943130"/>
    <w:rsid w:val="00943ABB"/>
    <w:rsid w:val="00943E29"/>
    <w:rsid w:val="00943E69"/>
    <w:rsid w:val="009511D1"/>
    <w:rsid w:val="00956094"/>
    <w:rsid w:val="00962125"/>
    <w:rsid w:val="00966667"/>
    <w:rsid w:val="0097073B"/>
    <w:rsid w:val="009727EC"/>
    <w:rsid w:val="00976A04"/>
    <w:rsid w:val="009777F5"/>
    <w:rsid w:val="00980037"/>
    <w:rsid w:val="00980981"/>
    <w:rsid w:val="00981521"/>
    <w:rsid w:val="00982147"/>
    <w:rsid w:val="00985D51"/>
    <w:rsid w:val="00987D87"/>
    <w:rsid w:val="009908A9"/>
    <w:rsid w:val="009915E4"/>
    <w:rsid w:val="00993562"/>
    <w:rsid w:val="0099732E"/>
    <w:rsid w:val="009A146F"/>
    <w:rsid w:val="009A65FE"/>
    <w:rsid w:val="009B07AC"/>
    <w:rsid w:val="009B1591"/>
    <w:rsid w:val="009B33D5"/>
    <w:rsid w:val="009C058C"/>
    <w:rsid w:val="009C0597"/>
    <w:rsid w:val="009C16EB"/>
    <w:rsid w:val="009C3F45"/>
    <w:rsid w:val="009C5287"/>
    <w:rsid w:val="009C75DF"/>
    <w:rsid w:val="009C7F27"/>
    <w:rsid w:val="009D1778"/>
    <w:rsid w:val="009E0121"/>
    <w:rsid w:val="009E29B4"/>
    <w:rsid w:val="009E4A17"/>
    <w:rsid w:val="009E7C5F"/>
    <w:rsid w:val="009F1996"/>
    <w:rsid w:val="009F4096"/>
    <w:rsid w:val="009F4900"/>
    <w:rsid w:val="009F6618"/>
    <w:rsid w:val="009F72BA"/>
    <w:rsid w:val="00A00587"/>
    <w:rsid w:val="00A05AEC"/>
    <w:rsid w:val="00A0613E"/>
    <w:rsid w:val="00A06840"/>
    <w:rsid w:val="00A074DC"/>
    <w:rsid w:val="00A16ED3"/>
    <w:rsid w:val="00A24457"/>
    <w:rsid w:val="00A27E1F"/>
    <w:rsid w:val="00A301AF"/>
    <w:rsid w:val="00A32605"/>
    <w:rsid w:val="00A328F5"/>
    <w:rsid w:val="00A34E08"/>
    <w:rsid w:val="00A40F08"/>
    <w:rsid w:val="00A43C3C"/>
    <w:rsid w:val="00A44189"/>
    <w:rsid w:val="00A44EC2"/>
    <w:rsid w:val="00A4613F"/>
    <w:rsid w:val="00A46A44"/>
    <w:rsid w:val="00A5114A"/>
    <w:rsid w:val="00A51253"/>
    <w:rsid w:val="00A5190F"/>
    <w:rsid w:val="00A52688"/>
    <w:rsid w:val="00A56414"/>
    <w:rsid w:val="00A56DD8"/>
    <w:rsid w:val="00A57D6F"/>
    <w:rsid w:val="00A60195"/>
    <w:rsid w:val="00A62E19"/>
    <w:rsid w:val="00A64763"/>
    <w:rsid w:val="00A6500F"/>
    <w:rsid w:val="00A673EA"/>
    <w:rsid w:val="00A735AD"/>
    <w:rsid w:val="00A756A3"/>
    <w:rsid w:val="00A75F3F"/>
    <w:rsid w:val="00A81E6E"/>
    <w:rsid w:val="00A822AC"/>
    <w:rsid w:val="00A9373F"/>
    <w:rsid w:val="00A97BDB"/>
    <w:rsid w:val="00AA0D20"/>
    <w:rsid w:val="00AA2A0D"/>
    <w:rsid w:val="00AA4E3D"/>
    <w:rsid w:val="00AB32DB"/>
    <w:rsid w:val="00AB411B"/>
    <w:rsid w:val="00AC0887"/>
    <w:rsid w:val="00AC2E24"/>
    <w:rsid w:val="00AC68A0"/>
    <w:rsid w:val="00AC6DCC"/>
    <w:rsid w:val="00AD0A00"/>
    <w:rsid w:val="00AD0CE3"/>
    <w:rsid w:val="00AD0DF4"/>
    <w:rsid w:val="00AD59F3"/>
    <w:rsid w:val="00AD5C1D"/>
    <w:rsid w:val="00AE4277"/>
    <w:rsid w:val="00AE65E5"/>
    <w:rsid w:val="00AF3E93"/>
    <w:rsid w:val="00AF419E"/>
    <w:rsid w:val="00AF42A0"/>
    <w:rsid w:val="00AF6F6C"/>
    <w:rsid w:val="00B01596"/>
    <w:rsid w:val="00B07E4F"/>
    <w:rsid w:val="00B10C47"/>
    <w:rsid w:val="00B1229F"/>
    <w:rsid w:val="00B1609D"/>
    <w:rsid w:val="00B164F3"/>
    <w:rsid w:val="00B21843"/>
    <w:rsid w:val="00B2337A"/>
    <w:rsid w:val="00B24F1D"/>
    <w:rsid w:val="00B32925"/>
    <w:rsid w:val="00B4317A"/>
    <w:rsid w:val="00B4352E"/>
    <w:rsid w:val="00B44593"/>
    <w:rsid w:val="00B47683"/>
    <w:rsid w:val="00B54190"/>
    <w:rsid w:val="00B54608"/>
    <w:rsid w:val="00B55BF1"/>
    <w:rsid w:val="00B57E4A"/>
    <w:rsid w:val="00B65A10"/>
    <w:rsid w:val="00B71040"/>
    <w:rsid w:val="00B83149"/>
    <w:rsid w:val="00B83EF7"/>
    <w:rsid w:val="00B86AB0"/>
    <w:rsid w:val="00B91625"/>
    <w:rsid w:val="00B93F6B"/>
    <w:rsid w:val="00B97788"/>
    <w:rsid w:val="00BA4843"/>
    <w:rsid w:val="00BA59C8"/>
    <w:rsid w:val="00BB1D42"/>
    <w:rsid w:val="00BB2FDE"/>
    <w:rsid w:val="00BB482A"/>
    <w:rsid w:val="00BB54B6"/>
    <w:rsid w:val="00BB63DE"/>
    <w:rsid w:val="00BB6693"/>
    <w:rsid w:val="00BB74D6"/>
    <w:rsid w:val="00BC5528"/>
    <w:rsid w:val="00BD48FB"/>
    <w:rsid w:val="00BE1CC9"/>
    <w:rsid w:val="00BE3C29"/>
    <w:rsid w:val="00BE5BA2"/>
    <w:rsid w:val="00BE6297"/>
    <w:rsid w:val="00BF1021"/>
    <w:rsid w:val="00BF2C05"/>
    <w:rsid w:val="00BF3F14"/>
    <w:rsid w:val="00BF7938"/>
    <w:rsid w:val="00C0055B"/>
    <w:rsid w:val="00C07715"/>
    <w:rsid w:val="00C10E54"/>
    <w:rsid w:val="00C152BB"/>
    <w:rsid w:val="00C158AB"/>
    <w:rsid w:val="00C20D61"/>
    <w:rsid w:val="00C23150"/>
    <w:rsid w:val="00C318A3"/>
    <w:rsid w:val="00C31A6D"/>
    <w:rsid w:val="00C322B6"/>
    <w:rsid w:val="00C34F2A"/>
    <w:rsid w:val="00C40C80"/>
    <w:rsid w:val="00C6111E"/>
    <w:rsid w:val="00C6153C"/>
    <w:rsid w:val="00C64AD6"/>
    <w:rsid w:val="00C65630"/>
    <w:rsid w:val="00C707EB"/>
    <w:rsid w:val="00C71EC3"/>
    <w:rsid w:val="00C7259B"/>
    <w:rsid w:val="00C72ACB"/>
    <w:rsid w:val="00C80348"/>
    <w:rsid w:val="00C82D15"/>
    <w:rsid w:val="00C9148C"/>
    <w:rsid w:val="00C920E0"/>
    <w:rsid w:val="00CA01D2"/>
    <w:rsid w:val="00CA1161"/>
    <w:rsid w:val="00CA2E6A"/>
    <w:rsid w:val="00CA31EC"/>
    <w:rsid w:val="00CA3C3A"/>
    <w:rsid w:val="00CA4C7C"/>
    <w:rsid w:val="00CA64E0"/>
    <w:rsid w:val="00CA694C"/>
    <w:rsid w:val="00CB005C"/>
    <w:rsid w:val="00CB613A"/>
    <w:rsid w:val="00CC51FD"/>
    <w:rsid w:val="00CD11B7"/>
    <w:rsid w:val="00CD3821"/>
    <w:rsid w:val="00CE1803"/>
    <w:rsid w:val="00CE2B53"/>
    <w:rsid w:val="00CE2F4C"/>
    <w:rsid w:val="00CE5607"/>
    <w:rsid w:val="00CE5E61"/>
    <w:rsid w:val="00CF6363"/>
    <w:rsid w:val="00CF678D"/>
    <w:rsid w:val="00CF68D2"/>
    <w:rsid w:val="00CF719B"/>
    <w:rsid w:val="00D07A14"/>
    <w:rsid w:val="00D12084"/>
    <w:rsid w:val="00D12C36"/>
    <w:rsid w:val="00D14AFD"/>
    <w:rsid w:val="00D160C7"/>
    <w:rsid w:val="00D2417D"/>
    <w:rsid w:val="00D253C6"/>
    <w:rsid w:val="00D3399A"/>
    <w:rsid w:val="00D36F3D"/>
    <w:rsid w:val="00D40902"/>
    <w:rsid w:val="00D417D1"/>
    <w:rsid w:val="00D47A40"/>
    <w:rsid w:val="00D47A4B"/>
    <w:rsid w:val="00D510A8"/>
    <w:rsid w:val="00D5127A"/>
    <w:rsid w:val="00D5692D"/>
    <w:rsid w:val="00D57A5F"/>
    <w:rsid w:val="00D75A0F"/>
    <w:rsid w:val="00D83FD6"/>
    <w:rsid w:val="00D866EC"/>
    <w:rsid w:val="00D924CE"/>
    <w:rsid w:val="00D9488F"/>
    <w:rsid w:val="00D95202"/>
    <w:rsid w:val="00DA2958"/>
    <w:rsid w:val="00DA56F3"/>
    <w:rsid w:val="00DB0296"/>
    <w:rsid w:val="00DB3914"/>
    <w:rsid w:val="00DB3DC3"/>
    <w:rsid w:val="00DC4136"/>
    <w:rsid w:val="00DD1531"/>
    <w:rsid w:val="00DD3EA4"/>
    <w:rsid w:val="00DD4053"/>
    <w:rsid w:val="00DD43B2"/>
    <w:rsid w:val="00DE11A9"/>
    <w:rsid w:val="00DE1602"/>
    <w:rsid w:val="00DE2617"/>
    <w:rsid w:val="00DE3DBC"/>
    <w:rsid w:val="00DE732A"/>
    <w:rsid w:val="00DE78E4"/>
    <w:rsid w:val="00DF113A"/>
    <w:rsid w:val="00DF2C3D"/>
    <w:rsid w:val="00DF3459"/>
    <w:rsid w:val="00DF352A"/>
    <w:rsid w:val="00DF6AC5"/>
    <w:rsid w:val="00E1216F"/>
    <w:rsid w:val="00E156C3"/>
    <w:rsid w:val="00E231ED"/>
    <w:rsid w:val="00E23331"/>
    <w:rsid w:val="00E23B23"/>
    <w:rsid w:val="00E27EFB"/>
    <w:rsid w:val="00E33CDA"/>
    <w:rsid w:val="00E35C73"/>
    <w:rsid w:val="00E4018B"/>
    <w:rsid w:val="00E46D65"/>
    <w:rsid w:val="00E50C90"/>
    <w:rsid w:val="00E60546"/>
    <w:rsid w:val="00E665BB"/>
    <w:rsid w:val="00E705B2"/>
    <w:rsid w:val="00E718E2"/>
    <w:rsid w:val="00E71C1B"/>
    <w:rsid w:val="00E71FFC"/>
    <w:rsid w:val="00E72BBF"/>
    <w:rsid w:val="00E737CE"/>
    <w:rsid w:val="00E73F48"/>
    <w:rsid w:val="00E776B5"/>
    <w:rsid w:val="00E80DF0"/>
    <w:rsid w:val="00E81D70"/>
    <w:rsid w:val="00E81DD3"/>
    <w:rsid w:val="00E92269"/>
    <w:rsid w:val="00EA3482"/>
    <w:rsid w:val="00EA5CDF"/>
    <w:rsid w:val="00EB220B"/>
    <w:rsid w:val="00EB32D3"/>
    <w:rsid w:val="00EB35D9"/>
    <w:rsid w:val="00EB38DA"/>
    <w:rsid w:val="00EB3F58"/>
    <w:rsid w:val="00EC19AC"/>
    <w:rsid w:val="00EC2162"/>
    <w:rsid w:val="00ED2817"/>
    <w:rsid w:val="00ED28CD"/>
    <w:rsid w:val="00ED386D"/>
    <w:rsid w:val="00EE4734"/>
    <w:rsid w:val="00EF22C5"/>
    <w:rsid w:val="00EF6224"/>
    <w:rsid w:val="00F03420"/>
    <w:rsid w:val="00F05B3E"/>
    <w:rsid w:val="00F11636"/>
    <w:rsid w:val="00F12978"/>
    <w:rsid w:val="00F12A32"/>
    <w:rsid w:val="00F158AD"/>
    <w:rsid w:val="00F2013D"/>
    <w:rsid w:val="00F20795"/>
    <w:rsid w:val="00F24CAB"/>
    <w:rsid w:val="00F27A1D"/>
    <w:rsid w:val="00F3127A"/>
    <w:rsid w:val="00F32146"/>
    <w:rsid w:val="00F347C8"/>
    <w:rsid w:val="00F36EF2"/>
    <w:rsid w:val="00F376F8"/>
    <w:rsid w:val="00F377E5"/>
    <w:rsid w:val="00F45C2A"/>
    <w:rsid w:val="00F50176"/>
    <w:rsid w:val="00F51D88"/>
    <w:rsid w:val="00F5309E"/>
    <w:rsid w:val="00F57156"/>
    <w:rsid w:val="00F57B05"/>
    <w:rsid w:val="00F613B2"/>
    <w:rsid w:val="00F6700D"/>
    <w:rsid w:val="00F71483"/>
    <w:rsid w:val="00F7255E"/>
    <w:rsid w:val="00F74546"/>
    <w:rsid w:val="00F8178C"/>
    <w:rsid w:val="00F82E52"/>
    <w:rsid w:val="00F82E5E"/>
    <w:rsid w:val="00F83274"/>
    <w:rsid w:val="00F84D0C"/>
    <w:rsid w:val="00F93C78"/>
    <w:rsid w:val="00F95469"/>
    <w:rsid w:val="00F97C59"/>
    <w:rsid w:val="00F97E51"/>
    <w:rsid w:val="00FA24BF"/>
    <w:rsid w:val="00FA2E60"/>
    <w:rsid w:val="00FB4B37"/>
    <w:rsid w:val="00FB5394"/>
    <w:rsid w:val="00FC31AE"/>
    <w:rsid w:val="00FC68C7"/>
    <w:rsid w:val="00FD245A"/>
    <w:rsid w:val="00FD26CC"/>
    <w:rsid w:val="00FD3023"/>
    <w:rsid w:val="00FD7D06"/>
    <w:rsid w:val="00FE1175"/>
    <w:rsid w:val="00FF4E2F"/>
    <w:rsid w:val="00FF4E66"/>
    <w:rsid w:val="00FF5D8A"/>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F62A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next w:val="Normal"/>
    <w:link w:val="Heading1Char"/>
    <w:uiPriority w:val="9"/>
    <w:unhideWhenUsed/>
    <w:qFormat/>
    <w:rsid w:val="00F7255E"/>
    <w:pPr>
      <w:keepNext/>
      <w:keepLines/>
      <w:spacing w:after="12"/>
      <w:ind w:left="10" w:hanging="10"/>
      <w:outlineLvl w:val="0"/>
    </w:pPr>
    <w:rPr>
      <w:rFonts w:ascii="Times New Roman" w:eastAsia="Times New Roman" w:hAnsi="Times New Roman" w:cs="Times New Roman"/>
      <w:color w:val="000000"/>
      <w:sz w:val="24"/>
      <w:szCs w:val="24"/>
      <w:u w:val="single" w:color="000000"/>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616F"/>
    <w:pPr>
      <w:ind w:left="720"/>
      <w:contextualSpacing/>
    </w:pPr>
  </w:style>
  <w:style w:type="character" w:customStyle="1" w:styleId="Heading1Char">
    <w:name w:val="Heading 1 Char"/>
    <w:basedOn w:val="DefaultParagraphFont"/>
    <w:link w:val="Heading1"/>
    <w:uiPriority w:val="9"/>
    <w:rsid w:val="00F7255E"/>
    <w:rPr>
      <w:rFonts w:ascii="Times New Roman" w:eastAsia="Times New Roman" w:hAnsi="Times New Roman" w:cs="Times New Roman"/>
      <w:color w:val="000000"/>
      <w:sz w:val="24"/>
      <w:szCs w:val="24"/>
      <w:u w:val="single" w:color="000000"/>
      <w:lang w:eastAsia="ja-JP"/>
    </w:rPr>
  </w:style>
  <w:style w:type="paragraph" w:styleId="Footer">
    <w:name w:val="footer"/>
    <w:basedOn w:val="Normal"/>
    <w:link w:val="FooterChar"/>
    <w:uiPriority w:val="99"/>
    <w:unhideWhenUsed/>
    <w:rsid w:val="00B86AB0"/>
    <w:pPr>
      <w:tabs>
        <w:tab w:val="center" w:pos="4320"/>
        <w:tab w:val="right" w:pos="8640"/>
      </w:tabs>
      <w:spacing w:after="0" w:line="240" w:lineRule="auto"/>
    </w:pPr>
  </w:style>
  <w:style w:type="character" w:customStyle="1" w:styleId="FooterChar">
    <w:name w:val="Footer Char"/>
    <w:basedOn w:val="DefaultParagraphFont"/>
    <w:link w:val="Footer"/>
    <w:uiPriority w:val="99"/>
    <w:rsid w:val="00B86AB0"/>
  </w:style>
  <w:style w:type="character" w:styleId="PageNumber">
    <w:name w:val="page number"/>
    <w:basedOn w:val="DefaultParagraphFont"/>
    <w:uiPriority w:val="99"/>
    <w:semiHidden/>
    <w:unhideWhenUsed/>
    <w:rsid w:val="00B86AB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next w:val="Normal"/>
    <w:link w:val="Heading1Char"/>
    <w:uiPriority w:val="9"/>
    <w:unhideWhenUsed/>
    <w:qFormat/>
    <w:rsid w:val="00F7255E"/>
    <w:pPr>
      <w:keepNext/>
      <w:keepLines/>
      <w:spacing w:after="12"/>
      <w:ind w:left="10" w:hanging="10"/>
      <w:outlineLvl w:val="0"/>
    </w:pPr>
    <w:rPr>
      <w:rFonts w:ascii="Times New Roman" w:eastAsia="Times New Roman" w:hAnsi="Times New Roman" w:cs="Times New Roman"/>
      <w:color w:val="000000"/>
      <w:sz w:val="24"/>
      <w:szCs w:val="24"/>
      <w:u w:val="single" w:color="000000"/>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616F"/>
    <w:pPr>
      <w:ind w:left="720"/>
      <w:contextualSpacing/>
    </w:pPr>
  </w:style>
  <w:style w:type="character" w:customStyle="1" w:styleId="Heading1Char">
    <w:name w:val="Heading 1 Char"/>
    <w:basedOn w:val="DefaultParagraphFont"/>
    <w:link w:val="Heading1"/>
    <w:uiPriority w:val="9"/>
    <w:rsid w:val="00F7255E"/>
    <w:rPr>
      <w:rFonts w:ascii="Times New Roman" w:eastAsia="Times New Roman" w:hAnsi="Times New Roman" w:cs="Times New Roman"/>
      <w:color w:val="000000"/>
      <w:sz w:val="24"/>
      <w:szCs w:val="24"/>
      <w:u w:val="single" w:color="000000"/>
      <w:lang w:eastAsia="ja-JP"/>
    </w:rPr>
  </w:style>
  <w:style w:type="paragraph" w:styleId="Footer">
    <w:name w:val="footer"/>
    <w:basedOn w:val="Normal"/>
    <w:link w:val="FooterChar"/>
    <w:uiPriority w:val="99"/>
    <w:unhideWhenUsed/>
    <w:rsid w:val="00B86AB0"/>
    <w:pPr>
      <w:tabs>
        <w:tab w:val="center" w:pos="4320"/>
        <w:tab w:val="right" w:pos="8640"/>
      </w:tabs>
      <w:spacing w:after="0" w:line="240" w:lineRule="auto"/>
    </w:pPr>
  </w:style>
  <w:style w:type="character" w:customStyle="1" w:styleId="FooterChar">
    <w:name w:val="Footer Char"/>
    <w:basedOn w:val="DefaultParagraphFont"/>
    <w:link w:val="Footer"/>
    <w:uiPriority w:val="99"/>
    <w:rsid w:val="00B86AB0"/>
  </w:style>
  <w:style w:type="character" w:styleId="PageNumber">
    <w:name w:val="page number"/>
    <w:basedOn w:val="DefaultParagraphFont"/>
    <w:uiPriority w:val="99"/>
    <w:semiHidden/>
    <w:unhideWhenUsed/>
    <w:rsid w:val="00B86A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6658</Words>
  <Characters>37951</Characters>
  <Application>Microsoft Macintosh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Geoff Read</dc:creator>
  <cp:keywords/>
  <dc:description/>
  <cp:lastModifiedBy>Evan Hopkins</cp:lastModifiedBy>
  <cp:revision>2</cp:revision>
  <dcterms:created xsi:type="dcterms:W3CDTF">2015-04-20T01:19:00Z</dcterms:created>
  <dcterms:modified xsi:type="dcterms:W3CDTF">2015-04-20T01:19:00Z</dcterms:modified>
</cp:coreProperties>
</file>