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BDD" w:rsidRDefault="002F38AE" w:rsidP="002F38AE">
      <w:pPr>
        <w:pStyle w:val="NoSpacing"/>
      </w:pPr>
      <w:r>
        <w:t>Lecture 12 - Multiculturalism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SOC 1101</w:t>
      </w:r>
    </w:p>
    <w:p w:rsidR="002F38AE" w:rsidRDefault="002F38AE" w:rsidP="002F38AE">
      <w:pPr>
        <w:pStyle w:val="NoSpacing"/>
      </w:pPr>
    </w:p>
    <w:p w:rsidR="002F38AE" w:rsidRDefault="002F38AE" w:rsidP="002F38AE">
      <w:pPr>
        <w:pStyle w:val="NoSpacing"/>
        <w:rPr>
          <w:b/>
        </w:rPr>
      </w:pPr>
      <w:r>
        <w:rPr>
          <w:b/>
        </w:rPr>
        <w:t>Multiculturalism</w:t>
      </w:r>
    </w:p>
    <w:p w:rsidR="00B52649" w:rsidRDefault="00B52649" w:rsidP="00B52649">
      <w:pPr>
        <w:pStyle w:val="NoSpacing"/>
        <w:numPr>
          <w:ilvl w:val="0"/>
          <w:numId w:val="2"/>
        </w:numPr>
        <w:rPr>
          <w:b/>
        </w:rPr>
      </w:pPr>
      <w:r>
        <w:t>Sociology and Multiculturalism: design legislation, education, academic theoretical critique, and analyzing cultural programs.</w:t>
      </w:r>
    </w:p>
    <w:p w:rsidR="002F38AE" w:rsidRDefault="002F38AE" w:rsidP="002F38AE">
      <w:pPr>
        <w:pStyle w:val="NoSpacing"/>
      </w:pPr>
    </w:p>
    <w:p w:rsidR="002F38AE" w:rsidRDefault="00B52649" w:rsidP="002F38AE">
      <w:pPr>
        <w:pStyle w:val="NoSpacing"/>
        <w:rPr>
          <w:b/>
        </w:rPr>
      </w:pPr>
      <w:r>
        <w:rPr>
          <w:b/>
        </w:rPr>
        <w:t>Europe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A retreat from Multiculturalism?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'too much focus on the Multi... not enough on the common culture'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European cities, unlike Canada, are characterized by 'intensely segregated ethnic neighborhoods'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Issue of Turkish EU membership a key indicator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 xml:space="preserve">The residential </w:t>
      </w:r>
      <w:proofErr w:type="spellStart"/>
      <w:r>
        <w:t>ghettoisation</w:t>
      </w:r>
      <w:proofErr w:type="spellEnd"/>
      <w:r>
        <w:t xml:space="preserve"> and social isolation of immigrants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Increased stereotyping, and hence prejudice and discrimination, between ethnic groups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>Political radicalism, particularly amongst Muslim youths</w:t>
      </w:r>
    </w:p>
    <w:p w:rsidR="00B52649" w:rsidRDefault="00B52649" w:rsidP="00B52649">
      <w:pPr>
        <w:pStyle w:val="NoSpacing"/>
        <w:numPr>
          <w:ilvl w:val="0"/>
          <w:numId w:val="1"/>
        </w:numPr>
      </w:pPr>
      <w:r>
        <w:t xml:space="preserve">The perpetuation of illiberal practices amongst immigrant groups, often involving restricting the rights and liberties of girls and women </w:t>
      </w:r>
    </w:p>
    <w:p w:rsidR="00D95A5B" w:rsidRDefault="00D95A5B" w:rsidP="00D95A5B">
      <w:pPr>
        <w:pStyle w:val="NoSpacing"/>
      </w:pPr>
    </w:p>
    <w:p w:rsidR="00D95A5B" w:rsidRDefault="00D95A5B" w:rsidP="00D95A5B">
      <w:pPr>
        <w:pStyle w:val="NoSpacing"/>
      </w:pPr>
      <w:r>
        <w:t xml:space="preserve">Multiculturalism denies the existence of </w:t>
      </w:r>
      <w:r>
        <w:rPr>
          <w:u w:val="single"/>
        </w:rPr>
        <w:t>an official culture</w:t>
      </w:r>
      <w:r>
        <w:t>. Argues that ALL cultures/ethnicities are equal, within a bilingual framework.</w:t>
      </w:r>
    </w:p>
    <w:p w:rsidR="00D95A5B" w:rsidRPr="00D95A5B" w:rsidRDefault="00D95A5B" w:rsidP="00D95A5B">
      <w:pPr>
        <w:pStyle w:val="NoSpacing"/>
        <w:numPr>
          <w:ilvl w:val="0"/>
          <w:numId w:val="3"/>
        </w:numPr>
      </w:pPr>
      <w:r>
        <w:t>A set of govt policies and practices that promote diversity, respect, tolerance and equality as integral to the countries political, social, cultural and symbolic order</w:t>
      </w:r>
    </w:p>
    <w:p w:rsidR="00B52649" w:rsidRDefault="00B52649" w:rsidP="00B52649">
      <w:pPr>
        <w:pStyle w:val="NoSpacing"/>
      </w:pPr>
    </w:p>
    <w:p w:rsidR="00D95A5B" w:rsidRDefault="00D95A5B" w:rsidP="00B52649">
      <w:pPr>
        <w:pStyle w:val="NoSpacing"/>
        <w:rPr>
          <w:b/>
        </w:rPr>
      </w:pPr>
      <w:r>
        <w:rPr>
          <w:b/>
        </w:rPr>
        <w:t>First Nations and Quebec</w:t>
      </w:r>
    </w:p>
    <w:p w:rsidR="00D95A5B" w:rsidRDefault="00D95A5B" w:rsidP="00D95A5B">
      <w:pPr>
        <w:pStyle w:val="NoSpacing"/>
        <w:numPr>
          <w:ilvl w:val="0"/>
          <w:numId w:val="3"/>
        </w:numPr>
      </w:pPr>
      <w:r>
        <w:t>It has been a long-standing observation that the policy of multiculturalism has had...</w:t>
      </w:r>
    </w:p>
    <w:p w:rsidR="00D95A5B" w:rsidRDefault="00D95A5B" w:rsidP="00D95A5B">
      <w:pPr>
        <w:pStyle w:val="NoSpacing"/>
      </w:pPr>
    </w:p>
    <w:p w:rsidR="00D95A5B" w:rsidRDefault="00D95A5B" w:rsidP="00D95A5B">
      <w:pPr>
        <w:pStyle w:val="NoSpacing"/>
        <w:rPr>
          <w:b/>
        </w:rPr>
      </w:pPr>
      <w:r>
        <w:rPr>
          <w:b/>
        </w:rPr>
        <w:t>Definition</w:t>
      </w:r>
    </w:p>
    <w:p w:rsidR="00D95A5B" w:rsidRDefault="00D95A5B" w:rsidP="00D95A5B">
      <w:pPr>
        <w:pStyle w:val="NoSpacing"/>
        <w:numPr>
          <w:ilvl w:val="0"/>
          <w:numId w:val="3"/>
        </w:numPr>
      </w:pPr>
      <w:r>
        <w:t>Said especially of a society, community, etc: made up of, involving or relating to several distinct racial or religious cultures, etc. Compare biculturalism or monoculture.</w:t>
      </w:r>
    </w:p>
    <w:p w:rsidR="00D95A5B" w:rsidRDefault="00D95A5B" w:rsidP="00D95A5B">
      <w:pPr>
        <w:pStyle w:val="NoSpacing"/>
        <w:numPr>
          <w:ilvl w:val="0"/>
          <w:numId w:val="3"/>
        </w:numPr>
      </w:pPr>
      <w:r>
        <w:t xml:space="preserve">The policy of accommodating any number of distinct cultures within one society without prejudice or discrimination. </w:t>
      </w:r>
    </w:p>
    <w:p w:rsidR="00D95A5B" w:rsidRDefault="00D95A5B" w:rsidP="00D95A5B">
      <w:pPr>
        <w:pStyle w:val="NoSpacing"/>
      </w:pPr>
    </w:p>
    <w:p w:rsidR="00D95A5B" w:rsidRDefault="00D95A5B" w:rsidP="00D95A5B">
      <w:pPr>
        <w:pStyle w:val="NoSpacing"/>
        <w:rPr>
          <w:b/>
        </w:rPr>
      </w:pPr>
      <w:r>
        <w:rPr>
          <w:b/>
        </w:rPr>
        <w:t>What is Multiculturalism?</w:t>
      </w:r>
    </w:p>
    <w:p w:rsidR="00D95A5B" w:rsidRDefault="00D95A5B" w:rsidP="00D95A5B">
      <w:pPr>
        <w:pStyle w:val="NoSpacing"/>
        <w:numPr>
          <w:ilvl w:val="0"/>
          <w:numId w:val="4"/>
        </w:numPr>
      </w:pPr>
      <w:r>
        <w:t>Is Canada a mono-cultural society with a few Multiculturalism bits thrown in?</w:t>
      </w:r>
    </w:p>
    <w:p w:rsidR="00D95A5B" w:rsidRDefault="00D95A5B" w:rsidP="00D95A5B">
      <w:pPr>
        <w:pStyle w:val="NoSpacing"/>
        <w:numPr>
          <w:ilvl w:val="0"/>
          <w:numId w:val="4"/>
        </w:numPr>
      </w:pPr>
      <w:r>
        <w:t>Many believe this to be the case and that French and English set the agenda</w:t>
      </w:r>
    </w:p>
    <w:p w:rsidR="00D95A5B" w:rsidRDefault="00D95A5B" w:rsidP="00D95A5B">
      <w:pPr>
        <w:pStyle w:val="NoSpacing"/>
        <w:numPr>
          <w:ilvl w:val="0"/>
          <w:numId w:val="4"/>
        </w:numPr>
      </w:pPr>
      <w:r>
        <w:t>Some believe the Multiculturalism is an ideological construct designed to make acceptable the shortcomings of Democratic racism.</w:t>
      </w:r>
    </w:p>
    <w:p w:rsidR="00D95A5B" w:rsidRDefault="00D95A5B" w:rsidP="00D95A5B">
      <w:pPr>
        <w:pStyle w:val="NoSpacing"/>
        <w:numPr>
          <w:ilvl w:val="0"/>
          <w:numId w:val="4"/>
        </w:numPr>
      </w:pPr>
      <w:r>
        <w:t>It is an unfinished process</w:t>
      </w:r>
    </w:p>
    <w:p w:rsidR="00C46665" w:rsidRDefault="00C46665" w:rsidP="00C46665">
      <w:pPr>
        <w:pStyle w:val="NoSpacing"/>
      </w:pPr>
    </w:p>
    <w:p w:rsidR="00C46665" w:rsidRDefault="00C46665" w:rsidP="00C46665">
      <w:pPr>
        <w:pStyle w:val="NoSpacing"/>
        <w:rPr>
          <w:b/>
        </w:rPr>
      </w:pPr>
      <w:r>
        <w:rPr>
          <w:b/>
        </w:rPr>
        <w:t>Multiculturalism - 4 types</w:t>
      </w:r>
    </w:p>
    <w:p w:rsidR="00C46665" w:rsidRDefault="00C46665" w:rsidP="00C46665">
      <w:pPr>
        <w:pStyle w:val="NoSpacing"/>
        <w:numPr>
          <w:ilvl w:val="0"/>
          <w:numId w:val="5"/>
        </w:numPr>
      </w:pPr>
      <w:r>
        <w:rPr>
          <w:b/>
        </w:rPr>
        <w:t>POLITICAL:</w:t>
      </w:r>
      <w:r>
        <w:t xml:space="preserve"> Framework for justifying government initiatives, dividing resources</w:t>
      </w:r>
    </w:p>
    <w:p w:rsidR="00C46665" w:rsidRDefault="00C46665" w:rsidP="00C46665">
      <w:pPr>
        <w:pStyle w:val="NoSpacing"/>
        <w:numPr>
          <w:ilvl w:val="0"/>
          <w:numId w:val="5"/>
        </w:numPr>
      </w:pPr>
      <w:r>
        <w:rPr>
          <w:b/>
        </w:rPr>
        <w:t>PRESCRIPTIVE</w:t>
      </w:r>
      <w:r>
        <w:t>: Set of ideals that promote Diversity as the Norm</w:t>
      </w:r>
    </w:p>
    <w:p w:rsidR="00C46665" w:rsidRDefault="00C46665" w:rsidP="00C46665">
      <w:pPr>
        <w:pStyle w:val="NoSpacing"/>
        <w:numPr>
          <w:ilvl w:val="0"/>
          <w:numId w:val="5"/>
        </w:numPr>
      </w:pPr>
      <w:r>
        <w:rPr>
          <w:b/>
        </w:rPr>
        <w:t>DESCRIPTIVE:</w:t>
      </w:r>
      <w:r>
        <w:t xml:space="preserve"> Existence of Ethnically diverse groups </w:t>
      </w:r>
    </w:p>
    <w:p w:rsidR="00C46665" w:rsidRDefault="00C46665" w:rsidP="00C46665">
      <w:pPr>
        <w:pStyle w:val="NoSpacing"/>
        <w:numPr>
          <w:ilvl w:val="0"/>
          <w:numId w:val="5"/>
        </w:numPr>
      </w:pPr>
      <w:r>
        <w:rPr>
          <w:b/>
        </w:rPr>
        <w:t>PRACTICAL:</w:t>
      </w:r>
      <w:r>
        <w:t xml:space="preserve"> Used by minority groups to claim equality</w:t>
      </w:r>
    </w:p>
    <w:p w:rsidR="00C46665" w:rsidRDefault="00C46665" w:rsidP="00C46665">
      <w:pPr>
        <w:pStyle w:val="NoSpacing"/>
      </w:pPr>
    </w:p>
    <w:p w:rsidR="00C46665" w:rsidRDefault="00C46665" w:rsidP="00C46665">
      <w:pPr>
        <w:pStyle w:val="NoSpacing"/>
        <w:rPr>
          <w:b/>
        </w:rPr>
      </w:pPr>
      <w:r>
        <w:rPr>
          <w:b/>
        </w:rPr>
        <w:t>Multiculturalism: Practical Aspects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Establish a Ministry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Demand agencies/departments enact policies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lastRenderedPageBreak/>
        <w:t>Financial input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Legal mechanisms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Employment Equity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Race relations center</w:t>
      </w:r>
    </w:p>
    <w:p w:rsidR="00C46665" w:rsidRDefault="00C46665" w:rsidP="00C46665">
      <w:pPr>
        <w:pStyle w:val="NoSpacing"/>
        <w:numPr>
          <w:ilvl w:val="0"/>
          <w:numId w:val="6"/>
        </w:numPr>
      </w:pPr>
      <w:r>
        <w:t>Numerical representation (committees, councils, juries)</w:t>
      </w:r>
    </w:p>
    <w:p w:rsidR="00C46665" w:rsidRDefault="00C46665" w:rsidP="00C46665">
      <w:pPr>
        <w:pStyle w:val="NoSpacing"/>
      </w:pPr>
    </w:p>
    <w:p w:rsidR="00C46665" w:rsidRDefault="00C46665" w:rsidP="00C46665">
      <w:pPr>
        <w:pStyle w:val="NoSpacing"/>
        <w:rPr>
          <w:b/>
        </w:rPr>
      </w:pPr>
      <w:r>
        <w:rPr>
          <w:b/>
        </w:rPr>
        <w:t>Intentions (of the Act of 1971)</w:t>
      </w:r>
    </w:p>
    <w:p w:rsidR="00C46665" w:rsidRDefault="00C46665" w:rsidP="00C46665">
      <w:pPr>
        <w:pStyle w:val="NoSpacing"/>
        <w:numPr>
          <w:ilvl w:val="0"/>
          <w:numId w:val="7"/>
        </w:numPr>
      </w:pPr>
      <w:r>
        <w:t>To shore up western support</w:t>
      </w:r>
    </w:p>
    <w:p w:rsidR="00C46665" w:rsidRDefault="00C46665" w:rsidP="00C46665">
      <w:pPr>
        <w:pStyle w:val="NoSpacing"/>
        <w:numPr>
          <w:ilvl w:val="0"/>
          <w:numId w:val="7"/>
        </w:numPr>
      </w:pPr>
      <w:r>
        <w:t>To get the Urban Ontario immigrant vote</w:t>
      </w:r>
    </w:p>
    <w:p w:rsidR="00C46665" w:rsidRDefault="00772197" w:rsidP="00C46665">
      <w:pPr>
        <w:pStyle w:val="NoSpacing"/>
        <w:numPr>
          <w:ilvl w:val="0"/>
          <w:numId w:val="7"/>
        </w:numPr>
      </w:pPr>
      <w:r>
        <w:t>To counterbalance western anger at perceived favoritism for Quebec</w:t>
      </w:r>
    </w:p>
    <w:p w:rsidR="00772197" w:rsidRDefault="00772197" w:rsidP="00C46665">
      <w:pPr>
        <w:pStyle w:val="NoSpacing"/>
        <w:numPr>
          <w:ilvl w:val="0"/>
          <w:numId w:val="7"/>
        </w:numPr>
      </w:pPr>
      <w:r>
        <w:t>To mollify ethnic demands</w:t>
      </w:r>
    </w:p>
    <w:p w:rsidR="00772197" w:rsidRDefault="00FF4459" w:rsidP="00C46665">
      <w:pPr>
        <w:pStyle w:val="NoSpacing"/>
        <w:numPr>
          <w:ilvl w:val="0"/>
          <w:numId w:val="7"/>
        </w:numPr>
      </w:pPr>
      <w:r>
        <w:t xml:space="preserve">To halt American cultural imperialism </w:t>
      </w:r>
    </w:p>
    <w:p w:rsidR="00FF4459" w:rsidRDefault="00FF4459" w:rsidP="00C46665">
      <w:pPr>
        <w:pStyle w:val="NoSpacing"/>
        <w:numPr>
          <w:ilvl w:val="0"/>
          <w:numId w:val="7"/>
        </w:numPr>
      </w:pPr>
      <w:r>
        <w:t>To gain investment (people &amp; goods)</w:t>
      </w:r>
    </w:p>
    <w:p w:rsidR="00FF4459" w:rsidRDefault="00FF4459" w:rsidP="00C46665">
      <w:pPr>
        <w:pStyle w:val="NoSpacing"/>
        <w:numPr>
          <w:ilvl w:val="0"/>
          <w:numId w:val="7"/>
        </w:numPr>
      </w:pPr>
      <w:r>
        <w:t>To gain prestige abroad</w:t>
      </w:r>
    </w:p>
    <w:p w:rsidR="00FF4459" w:rsidRDefault="00FF4459" w:rsidP="00C46665">
      <w:pPr>
        <w:pStyle w:val="NoSpacing"/>
        <w:numPr>
          <w:ilvl w:val="0"/>
          <w:numId w:val="7"/>
        </w:numPr>
      </w:pPr>
      <w:r>
        <w:t>To do the right thing</w:t>
      </w:r>
    </w:p>
    <w:p w:rsidR="00FF4459" w:rsidRDefault="00FF4459" w:rsidP="00FF4459">
      <w:pPr>
        <w:pStyle w:val="NoSpacing"/>
      </w:pPr>
    </w:p>
    <w:p w:rsidR="00FF4459" w:rsidRDefault="00FF4459" w:rsidP="00FF4459">
      <w:pPr>
        <w:pStyle w:val="NoSpacing"/>
      </w:pPr>
      <w:r>
        <w:rPr>
          <w:b/>
        </w:rPr>
        <w:t>Coping strategies for:</w:t>
      </w:r>
    </w:p>
    <w:p w:rsidR="00FF4459" w:rsidRDefault="00FF4459" w:rsidP="00FF4459">
      <w:pPr>
        <w:pStyle w:val="NoSpacing"/>
        <w:ind w:left="720"/>
      </w:pPr>
      <w:r>
        <w:t>1) Increased immigration</w:t>
      </w:r>
    </w:p>
    <w:p w:rsidR="00FF4459" w:rsidRDefault="00FF4459" w:rsidP="00FF4459">
      <w:pPr>
        <w:pStyle w:val="NoSpacing"/>
        <w:ind w:left="720"/>
      </w:pPr>
      <w:r>
        <w:t>2) Emergence of Identity Politics</w:t>
      </w:r>
    </w:p>
    <w:p w:rsidR="00FF4459" w:rsidRDefault="00FF4459" w:rsidP="00FF4459">
      <w:pPr>
        <w:pStyle w:val="NoSpacing"/>
        <w:ind w:left="720"/>
      </w:pPr>
      <w:r>
        <w:t>3) Emergence of Ethnicity as a Political Force</w:t>
      </w:r>
    </w:p>
    <w:p w:rsidR="00FF4459" w:rsidRDefault="00FF4459" w:rsidP="00FF4459">
      <w:pPr>
        <w:pStyle w:val="NoSpacing"/>
        <w:ind w:left="720"/>
      </w:pPr>
      <w:r>
        <w:t>4) Satisfying Anti Racist movements</w:t>
      </w:r>
    </w:p>
    <w:p w:rsidR="00FF4459" w:rsidRDefault="00FF4459" w:rsidP="00FF4459">
      <w:pPr>
        <w:pStyle w:val="NoSpacing"/>
        <w:ind w:left="720"/>
      </w:pPr>
      <w:r>
        <w:t>5) Increase in ethnic nationalism</w:t>
      </w:r>
    </w:p>
    <w:p w:rsidR="00FF4459" w:rsidRDefault="00FF4459" w:rsidP="00FF4459">
      <w:pPr>
        <w:pStyle w:val="NoSpacing"/>
      </w:pPr>
    </w:p>
    <w:p w:rsidR="00FF4459" w:rsidRDefault="00FF4459" w:rsidP="00FF4459">
      <w:pPr>
        <w:pStyle w:val="NoSpacing"/>
        <w:rPr>
          <w:b/>
        </w:rPr>
      </w:pPr>
      <w:r>
        <w:rPr>
          <w:b/>
        </w:rPr>
        <w:t>Critical Qs</w:t>
      </w:r>
    </w:p>
    <w:p w:rsidR="00FF4459" w:rsidRDefault="00FF4459" w:rsidP="00FF4459">
      <w:pPr>
        <w:pStyle w:val="NoSpacing"/>
        <w:numPr>
          <w:ilvl w:val="0"/>
          <w:numId w:val="8"/>
        </w:numPr>
      </w:pPr>
      <w:r>
        <w:t>What are the sources and meanings of cultural difference in our societies?</w:t>
      </w:r>
    </w:p>
    <w:p w:rsidR="00FF4459" w:rsidRDefault="00FF4459" w:rsidP="00FF4459">
      <w:pPr>
        <w:pStyle w:val="NoSpacing"/>
        <w:numPr>
          <w:ilvl w:val="0"/>
          <w:numId w:val="8"/>
        </w:numPr>
      </w:pPr>
      <w:r>
        <w:t>In what way do institutions and policy-makers in some countries deal with multiculturalism?</w:t>
      </w:r>
    </w:p>
    <w:p w:rsidR="00FF4459" w:rsidRDefault="00FF4459" w:rsidP="00FF4459">
      <w:pPr>
        <w:pStyle w:val="NoSpacing"/>
        <w:numPr>
          <w:ilvl w:val="0"/>
          <w:numId w:val="8"/>
        </w:numPr>
      </w:pPr>
      <w:r>
        <w:t>Why should we favour or not favour multiculturalism?</w:t>
      </w:r>
    </w:p>
    <w:p w:rsidR="00FF4459" w:rsidRDefault="00FF4459" w:rsidP="00FF4459">
      <w:pPr>
        <w:pStyle w:val="NoSpacing"/>
        <w:numPr>
          <w:ilvl w:val="0"/>
          <w:numId w:val="8"/>
        </w:numPr>
      </w:pPr>
      <w:r>
        <w:t>What are the benefits of multiculturalism?</w:t>
      </w:r>
    </w:p>
    <w:p w:rsidR="002B52B8" w:rsidRDefault="002B52B8" w:rsidP="00FF4459">
      <w:pPr>
        <w:pStyle w:val="NoSpacing"/>
        <w:numPr>
          <w:ilvl w:val="0"/>
          <w:numId w:val="8"/>
        </w:numPr>
      </w:pPr>
      <w:r>
        <w:t>What are the practical aspects?</w:t>
      </w:r>
    </w:p>
    <w:p w:rsidR="002B52B8" w:rsidRDefault="002B52B8" w:rsidP="00FF4459">
      <w:pPr>
        <w:pStyle w:val="NoSpacing"/>
        <w:numPr>
          <w:ilvl w:val="0"/>
          <w:numId w:val="8"/>
        </w:numPr>
      </w:pPr>
      <w:r>
        <w:t>What are the criticisms?</w:t>
      </w:r>
    </w:p>
    <w:p w:rsidR="002B52B8" w:rsidRDefault="002B52B8" w:rsidP="002B52B8">
      <w:pPr>
        <w:pStyle w:val="NoSpacing"/>
      </w:pPr>
    </w:p>
    <w:p w:rsidR="002B52B8" w:rsidRDefault="002B52B8" w:rsidP="002B52B8">
      <w:pPr>
        <w:pStyle w:val="NoSpacing"/>
      </w:pPr>
      <w:r>
        <w:rPr>
          <w:b/>
        </w:rPr>
        <w:t>Issues</w:t>
      </w:r>
    </w:p>
    <w:p w:rsidR="002B52B8" w:rsidRDefault="002B52B8" w:rsidP="002B52B8">
      <w:pPr>
        <w:pStyle w:val="NoSpacing"/>
        <w:numPr>
          <w:ilvl w:val="0"/>
          <w:numId w:val="9"/>
        </w:numPr>
      </w:pPr>
      <w:r>
        <w:t>Tolerance and disagreements accepted</w:t>
      </w:r>
    </w:p>
    <w:p w:rsidR="002B52B8" w:rsidRDefault="002B52B8" w:rsidP="002B52B8">
      <w:pPr>
        <w:pStyle w:val="NoSpacing"/>
        <w:numPr>
          <w:ilvl w:val="0"/>
          <w:numId w:val="9"/>
        </w:numPr>
      </w:pPr>
      <w:r>
        <w:t>But, to what degree?</w:t>
      </w:r>
    </w:p>
    <w:p w:rsidR="002B52B8" w:rsidRDefault="002B52B8" w:rsidP="002B52B8">
      <w:pPr>
        <w:pStyle w:val="NoSpacing"/>
        <w:numPr>
          <w:ilvl w:val="0"/>
          <w:numId w:val="9"/>
        </w:numPr>
      </w:pPr>
      <w:r>
        <w:t>Can practices seen as abhorrent to 'majority' be allowed?</w:t>
      </w:r>
    </w:p>
    <w:p w:rsidR="002B52B8" w:rsidRDefault="002B52B8" w:rsidP="002B52B8">
      <w:pPr>
        <w:pStyle w:val="NoSpacing"/>
        <w:numPr>
          <w:ilvl w:val="0"/>
          <w:numId w:val="9"/>
        </w:numPr>
      </w:pPr>
      <w:r>
        <w:t>Issues go to the heart of</w:t>
      </w:r>
    </w:p>
    <w:p w:rsidR="002B52B8" w:rsidRDefault="002B52B8" w:rsidP="002B52B8">
      <w:pPr>
        <w:pStyle w:val="NoSpacing"/>
        <w:numPr>
          <w:ilvl w:val="1"/>
          <w:numId w:val="9"/>
        </w:numPr>
      </w:pPr>
      <w:r>
        <w:t>Legislation</w:t>
      </w:r>
    </w:p>
    <w:p w:rsidR="002B52B8" w:rsidRDefault="002B52B8" w:rsidP="002B52B8">
      <w:pPr>
        <w:pStyle w:val="NoSpacing"/>
        <w:numPr>
          <w:ilvl w:val="1"/>
          <w:numId w:val="9"/>
        </w:numPr>
      </w:pPr>
      <w:r>
        <w:t>Social practices</w:t>
      </w:r>
    </w:p>
    <w:p w:rsidR="002B52B8" w:rsidRDefault="002B52B8" w:rsidP="002B52B8">
      <w:pPr>
        <w:pStyle w:val="NoSpacing"/>
        <w:numPr>
          <w:ilvl w:val="1"/>
          <w:numId w:val="9"/>
        </w:numPr>
      </w:pPr>
      <w:r>
        <w:t>Funding</w:t>
      </w:r>
    </w:p>
    <w:p w:rsidR="002B52B8" w:rsidRDefault="002B52B8" w:rsidP="002B52B8">
      <w:pPr>
        <w:pStyle w:val="NoSpacing"/>
        <w:numPr>
          <w:ilvl w:val="1"/>
          <w:numId w:val="9"/>
        </w:numPr>
      </w:pPr>
      <w:r>
        <w:t>Legal concerns</w:t>
      </w:r>
    </w:p>
    <w:p w:rsidR="002B52B8" w:rsidRDefault="002B52B8" w:rsidP="002B52B8">
      <w:pPr>
        <w:pStyle w:val="NoSpacing"/>
        <w:numPr>
          <w:ilvl w:val="0"/>
          <w:numId w:val="9"/>
        </w:numPr>
      </w:pPr>
      <w:r>
        <w:rPr>
          <w:b/>
        </w:rPr>
        <w:t>The Debate:</w:t>
      </w:r>
      <w:r>
        <w:t xml:space="preserve"> Multiculturalism promotes civic integration and those who argue that it promotes ethnic isolation</w:t>
      </w:r>
    </w:p>
    <w:p w:rsidR="009D795D" w:rsidRDefault="009D795D" w:rsidP="009D795D">
      <w:pPr>
        <w:pStyle w:val="NoSpacing"/>
      </w:pPr>
    </w:p>
    <w:p w:rsidR="009D795D" w:rsidRDefault="009D795D" w:rsidP="009D795D">
      <w:pPr>
        <w:pStyle w:val="NoSpacing"/>
        <w:rPr>
          <w:b/>
        </w:rPr>
      </w:pPr>
      <w:proofErr w:type="spellStart"/>
      <w:r>
        <w:rPr>
          <w:b/>
        </w:rPr>
        <w:t>Interculturalism</w:t>
      </w:r>
      <w:proofErr w:type="spellEnd"/>
      <w:r>
        <w:rPr>
          <w:b/>
        </w:rPr>
        <w:t xml:space="preserve"> (Quebec)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Rejects the idea of Federal Multiculturalism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Argues that this contravenes 'special status'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Violates Bi-cultural vision of confederation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Intrudes upon internal affairs of Quebec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lastRenderedPageBreak/>
        <w:t>Lessens the position of French in Canada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Strengthens the domination of Anglophones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Promotes the integration of minorities into Quebec culture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Promotes the use of the French language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Lessens the Primacy of the Individual</w:t>
      </w:r>
    </w:p>
    <w:p w:rsidR="009D795D" w:rsidRDefault="009D795D" w:rsidP="009D795D">
      <w:pPr>
        <w:pStyle w:val="NoSpacing"/>
        <w:numPr>
          <w:ilvl w:val="0"/>
          <w:numId w:val="10"/>
        </w:numPr>
      </w:pPr>
      <w:r>
        <w:t>Maintains the sovereignty of the National Assembly</w:t>
      </w:r>
    </w:p>
    <w:p w:rsidR="009D795D" w:rsidRDefault="009D795D" w:rsidP="009D795D">
      <w:pPr>
        <w:pStyle w:val="NoSpacing"/>
      </w:pPr>
    </w:p>
    <w:p w:rsidR="009D795D" w:rsidRDefault="009D795D" w:rsidP="009D795D">
      <w:pPr>
        <w:pStyle w:val="NoSpacing"/>
        <w:rPr>
          <w:b/>
        </w:rPr>
      </w:pPr>
      <w:r>
        <w:rPr>
          <w:b/>
        </w:rPr>
        <w:t>Conclusion</w:t>
      </w:r>
    </w:p>
    <w:p w:rsidR="009D795D" w:rsidRDefault="009D795D" w:rsidP="009D795D">
      <w:pPr>
        <w:pStyle w:val="NoSpacing"/>
        <w:numPr>
          <w:ilvl w:val="0"/>
          <w:numId w:val="11"/>
        </w:numPr>
      </w:pPr>
      <w:r>
        <w:t xml:space="preserve">Canadians remain committed to multiculturalism (or </w:t>
      </w:r>
      <w:proofErr w:type="spellStart"/>
      <w:r>
        <w:t>interculturalism</w:t>
      </w:r>
      <w:proofErr w:type="spellEnd"/>
      <w:r>
        <w:t>)</w:t>
      </w:r>
    </w:p>
    <w:p w:rsidR="009D795D" w:rsidRDefault="009D795D" w:rsidP="009D795D">
      <w:pPr>
        <w:pStyle w:val="NoSpacing"/>
        <w:numPr>
          <w:ilvl w:val="0"/>
          <w:numId w:val="11"/>
        </w:numPr>
      </w:pPr>
      <w:r>
        <w:t>Canadians remain supportive of Immigration</w:t>
      </w:r>
    </w:p>
    <w:p w:rsidR="009D795D" w:rsidRDefault="009D795D" w:rsidP="009D795D">
      <w:pPr>
        <w:pStyle w:val="NoSpacing"/>
        <w:numPr>
          <w:ilvl w:val="0"/>
          <w:numId w:val="11"/>
        </w:numPr>
      </w:pPr>
      <w:r>
        <w:t>The challenges that multiculturalism presents are dealt with through legislation</w:t>
      </w:r>
    </w:p>
    <w:p w:rsidR="009D795D" w:rsidRDefault="009D795D" w:rsidP="009D795D">
      <w:pPr>
        <w:pStyle w:val="NoSpacing"/>
        <w:numPr>
          <w:ilvl w:val="0"/>
          <w:numId w:val="11"/>
        </w:numPr>
      </w:pPr>
      <w:r>
        <w:t>But the time-lag in enforcements is dangerously long</w:t>
      </w:r>
    </w:p>
    <w:p w:rsidR="009D795D" w:rsidRDefault="009D795D" w:rsidP="009D795D">
      <w:pPr>
        <w:pStyle w:val="NoSpacing"/>
        <w:numPr>
          <w:ilvl w:val="0"/>
          <w:numId w:val="11"/>
        </w:numPr>
      </w:pPr>
      <w:r>
        <w:t>Sociologists play(</w:t>
      </w:r>
      <w:proofErr w:type="spellStart"/>
      <w:r>
        <w:t>ed</w:t>
      </w:r>
      <w:proofErr w:type="spellEnd"/>
      <w:r>
        <w:t>) a significant role in the implementation of multiculturalism</w:t>
      </w:r>
    </w:p>
    <w:p w:rsidR="00FF4459" w:rsidRDefault="009D795D" w:rsidP="00FF4459">
      <w:pPr>
        <w:pStyle w:val="NoSpacing"/>
        <w:numPr>
          <w:ilvl w:val="0"/>
          <w:numId w:val="11"/>
        </w:numPr>
      </w:pPr>
      <w:r>
        <w:t xml:space="preserve">Sociologists provide relevant analysis </w:t>
      </w:r>
    </w:p>
    <w:p w:rsidR="00FF4459" w:rsidRDefault="00FF4459" w:rsidP="00FF4459">
      <w:pPr>
        <w:pStyle w:val="NoSpacing"/>
      </w:pPr>
    </w:p>
    <w:p w:rsidR="009D795D" w:rsidRDefault="009D795D" w:rsidP="00FF4459">
      <w:pPr>
        <w:pStyle w:val="NoSpacing"/>
        <w:rPr>
          <w:b/>
        </w:rPr>
      </w:pPr>
      <w:r>
        <w:rPr>
          <w:b/>
        </w:rPr>
        <w:t>Judging Multiculturalism</w:t>
      </w:r>
    </w:p>
    <w:p w:rsidR="009D795D" w:rsidRDefault="009D795D" w:rsidP="009D795D">
      <w:pPr>
        <w:pStyle w:val="NoSpacing"/>
        <w:numPr>
          <w:ilvl w:val="0"/>
          <w:numId w:val="12"/>
        </w:numPr>
      </w:pPr>
      <w:r>
        <w:t>Does diversity strengthen our culture?</w:t>
      </w:r>
    </w:p>
    <w:p w:rsidR="009D795D" w:rsidRDefault="00302A54" w:rsidP="009D795D">
      <w:pPr>
        <w:pStyle w:val="NoSpacing"/>
        <w:numPr>
          <w:ilvl w:val="1"/>
          <w:numId w:val="12"/>
        </w:numPr>
      </w:pPr>
      <w:r>
        <w:t>21% believe that it makes no difference</w:t>
      </w:r>
    </w:p>
    <w:p w:rsidR="00302A54" w:rsidRDefault="00302A54" w:rsidP="009D795D">
      <w:pPr>
        <w:pStyle w:val="NoSpacing"/>
        <w:numPr>
          <w:ilvl w:val="1"/>
          <w:numId w:val="12"/>
        </w:numPr>
      </w:pPr>
      <w:r>
        <w:t>22% believe that the diversity of our immigration weakens our culture</w:t>
      </w:r>
    </w:p>
    <w:p w:rsidR="00302A54" w:rsidRDefault="00302A54" w:rsidP="009D795D">
      <w:pPr>
        <w:pStyle w:val="NoSpacing"/>
        <w:numPr>
          <w:ilvl w:val="1"/>
          <w:numId w:val="12"/>
        </w:numPr>
      </w:pPr>
      <w:r>
        <w:t>27% somewhat stronger</w:t>
      </w:r>
    </w:p>
    <w:p w:rsidR="00302A54" w:rsidRDefault="00302A54" w:rsidP="009D795D">
      <w:pPr>
        <w:pStyle w:val="NoSpacing"/>
        <w:numPr>
          <w:ilvl w:val="1"/>
          <w:numId w:val="12"/>
        </w:numPr>
      </w:pPr>
      <w:r>
        <w:t>28% much stronger</w:t>
      </w:r>
    </w:p>
    <w:p w:rsidR="00FF4459" w:rsidRDefault="009D795D" w:rsidP="00302A54">
      <w:pPr>
        <w:pStyle w:val="NoSpacing"/>
        <w:numPr>
          <w:ilvl w:val="1"/>
          <w:numId w:val="12"/>
        </w:numPr>
      </w:pPr>
      <w:r>
        <w:t>40% think that it causes some groups to never fully integrate</w:t>
      </w:r>
    </w:p>
    <w:p w:rsidR="00302A54" w:rsidRDefault="00302A54" w:rsidP="00302A54">
      <w:pPr>
        <w:pStyle w:val="NoSpacing"/>
      </w:pPr>
    </w:p>
    <w:p w:rsidR="00302A54" w:rsidRDefault="00302A54" w:rsidP="00302A54">
      <w:pPr>
        <w:pStyle w:val="NoSpacing"/>
      </w:pPr>
    </w:p>
    <w:p w:rsidR="00FF4459" w:rsidRPr="00FF4459" w:rsidRDefault="00FF4459" w:rsidP="00FF4459">
      <w:pPr>
        <w:pStyle w:val="NoSpacing"/>
      </w:pPr>
    </w:p>
    <w:p w:rsidR="00C46665" w:rsidRPr="00C46665" w:rsidRDefault="00C46665" w:rsidP="00C46665">
      <w:pPr>
        <w:pStyle w:val="NoSpacing"/>
      </w:pPr>
    </w:p>
    <w:sectPr w:rsidR="00C46665" w:rsidRPr="00C46665" w:rsidSect="00125B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531B0"/>
    <w:multiLevelType w:val="hybridMultilevel"/>
    <w:tmpl w:val="ED3CAEB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419A8"/>
    <w:multiLevelType w:val="hybridMultilevel"/>
    <w:tmpl w:val="E6C0072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7F2F33"/>
    <w:multiLevelType w:val="hybridMultilevel"/>
    <w:tmpl w:val="ED36B69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8E5B01"/>
    <w:multiLevelType w:val="hybridMultilevel"/>
    <w:tmpl w:val="385EC08A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070E46"/>
    <w:multiLevelType w:val="hybridMultilevel"/>
    <w:tmpl w:val="A22E6C3E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E666EB"/>
    <w:multiLevelType w:val="hybridMultilevel"/>
    <w:tmpl w:val="139EDFC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1B6CD1"/>
    <w:multiLevelType w:val="hybridMultilevel"/>
    <w:tmpl w:val="9AB6C83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BE0CD5"/>
    <w:multiLevelType w:val="hybridMultilevel"/>
    <w:tmpl w:val="13FC26C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B820E9"/>
    <w:multiLevelType w:val="hybridMultilevel"/>
    <w:tmpl w:val="7A2E9A0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C77269"/>
    <w:multiLevelType w:val="hybridMultilevel"/>
    <w:tmpl w:val="0B9E08E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471D54"/>
    <w:multiLevelType w:val="hybridMultilevel"/>
    <w:tmpl w:val="AD26010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4E038D"/>
    <w:multiLevelType w:val="hybridMultilevel"/>
    <w:tmpl w:val="E93C35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8"/>
  </w:num>
  <w:num w:numId="5">
    <w:abstractNumId w:val="11"/>
  </w:num>
  <w:num w:numId="6">
    <w:abstractNumId w:val="2"/>
  </w:num>
  <w:num w:numId="7">
    <w:abstractNumId w:val="10"/>
  </w:num>
  <w:num w:numId="8">
    <w:abstractNumId w:val="9"/>
  </w:num>
  <w:num w:numId="9">
    <w:abstractNumId w:val="4"/>
  </w:num>
  <w:num w:numId="10">
    <w:abstractNumId w:val="6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20"/>
  <w:characterSpacingControl w:val="doNotCompress"/>
  <w:compat/>
  <w:rsids>
    <w:rsidRoot w:val="002F38AE"/>
    <w:rsid w:val="00125BDD"/>
    <w:rsid w:val="002B52B8"/>
    <w:rsid w:val="002F38AE"/>
    <w:rsid w:val="00302A54"/>
    <w:rsid w:val="00772197"/>
    <w:rsid w:val="009D795D"/>
    <w:rsid w:val="00B52649"/>
    <w:rsid w:val="00C46665"/>
    <w:rsid w:val="00D95A5B"/>
    <w:rsid w:val="00FF44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B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F38A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C85C11-C0AB-40D2-9E33-FD94B4AF9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 Spych</dc:creator>
  <cp:lastModifiedBy>Ola Spych</cp:lastModifiedBy>
  <cp:revision>3</cp:revision>
  <dcterms:created xsi:type="dcterms:W3CDTF">2015-03-03T13:32:00Z</dcterms:created>
  <dcterms:modified xsi:type="dcterms:W3CDTF">2015-03-03T14:38:00Z</dcterms:modified>
</cp:coreProperties>
</file>