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FEBDE2" w14:textId="38C811D2" w:rsidR="00FD7564" w:rsidRPr="00A91938" w:rsidRDefault="008C2B45" w:rsidP="00FD7564">
      <w:p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color w:val="FF0000"/>
          <w:sz w:val="16"/>
          <w:szCs w:val="16"/>
        </w:rPr>
        <w:t>Capacity:</w:t>
      </w:r>
      <w:r w:rsidRPr="00A91938">
        <w:rPr>
          <w:rFonts w:ascii="Cambria" w:hAnsi="Cambria"/>
          <w:sz w:val="16"/>
          <w:szCs w:val="16"/>
        </w:rPr>
        <w:t xml:space="preserve"> </w:t>
      </w:r>
      <w:r w:rsidRPr="00A91938">
        <w:rPr>
          <w:rFonts w:ascii="Cambria" w:hAnsi="Cambria"/>
          <w:sz w:val="16"/>
          <w:szCs w:val="16"/>
          <w:lang w:val="en-CA"/>
        </w:rPr>
        <w:t xml:space="preserve">The throughput, or the number of units a facility can hold, receive, store, </w:t>
      </w:r>
      <w:r w:rsidR="00A33094" w:rsidRPr="00A91938">
        <w:rPr>
          <w:rFonts w:ascii="Cambria" w:hAnsi="Cambria"/>
          <w:sz w:val="16"/>
          <w:szCs w:val="16"/>
          <w:lang w:val="en-CA"/>
        </w:rPr>
        <w:t>or produce in a period of time</w:t>
      </w:r>
      <w:r w:rsidR="00DB14BF" w:rsidRPr="00A91938">
        <w:rPr>
          <w:rFonts w:ascii="Cambria" w:hAnsi="Cambria"/>
          <w:sz w:val="16"/>
          <w:szCs w:val="16"/>
          <w:lang w:val="en-CA"/>
        </w:rPr>
        <w:t>.</w:t>
      </w:r>
      <w:r w:rsidR="00FD7564" w:rsidRPr="00A91938">
        <w:rPr>
          <w:rFonts w:ascii="Cambria" w:hAnsi="Cambria"/>
          <w:sz w:val="16"/>
          <w:szCs w:val="16"/>
        </w:rPr>
        <w:t xml:space="preserve"> </w:t>
      </w:r>
    </w:p>
    <w:p w14:paraId="21C758DA" w14:textId="6E6079BB" w:rsidR="00DB14BF" w:rsidRPr="00A91938" w:rsidRDefault="00A12715" w:rsidP="00C23C12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8834D6" wp14:editId="39B5F66D">
                <wp:simplePos x="0" y="0"/>
                <wp:positionH relativeFrom="column">
                  <wp:posOffset>-228600</wp:posOffset>
                </wp:positionH>
                <wp:positionV relativeFrom="paragraph">
                  <wp:posOffset>99695</wp:posOffset>
                </wp:positionV>
                <wp:extent cx="1714500" cy="666115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66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056DF7" w14:textId="77777777" w:rsidR="00B95A93" w:rsidRDefault="00B95A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17.95pt;margin-top:7.85pt;width:135pt;height:5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" filled="f" stroked="f">
                <v:textbox>
                  <w:txbxContent>
                    <w:p w14:paraId="19056DF7" w14:textId="77777777" w:rsidR="00B95A93" w:rsidRDefault="00B95A93"/>
                  </w:txbxContent>
                </v:textbox>
                <w10:wrap type="square"/>
              </v:shape>
            </w:pict>
          </mc:Fallback>
        </mc:AlternateContent>
      </w:r>
      <w:r w:rsidR="00DB14BF" w:rsidRPr="00A91938">
        <w:rPr>
          <w:rFonts w:ascii="Cambria" w:hAnsi="Cambria"/>
          <w:b/>
          <w:bCs/>
          <w:sz w:val="16"/>
          <w:szCs w:val="16"/>
        </w:rPr>
        <w:t xml:space="preserve">Capacity analysis </w:t>
      </w:r>
      <w:r w:rsidR="00DB14BF" w:rsidRPr="00A91938">
        <w:rPr>
          <w:rFonts w:ascii="Cambria" w:hAnsi="Cambria"/>
          <w:sz w:val="16"/>
          <w:szCs w:val="16"/>
        </w:rPr>
        <w:t>determines the throughput capacity of workstations in a system</w:t>
      </w:r>
    </w:p>
    <w:p w14:paraId="113F927D" w14:textId="28C9FD64" w:rsidR="00DB14BF" w:rsidRPr="00A91938" w:rsidRDefault="00DB14BF" w:rsidP="00C23C12">
      <w:pPr>
        <w:ind w:left="720"/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</w:rPr>
        <w:t xml:space="preserve">The </w:t>
      </w:r>
      <w:r w:rsidRPr="00A91938">
        <w:rPr>
          <w:rFonts w:ascii="Cambria" w:hAnsi="Cambria"/>
          <w:b/>
          <w:bCs/>
          <w:sz w:val="16"/>
          <w:szCs w:val="16"/>
        </w:rPr>
        <w:t xml:space="preserve">bottleneck time </w:t>
      </w:r>
      <w:r w:rsidRPr="00A91938">
        <w:rPr>
          <w:rFonts w:ascii="Cambria" w:hAnsi="Cambria"/>
          <w:sz w:val="16"/>
          <w:szCs w:val="16"/>
        </w:rPr>
        <w:t>is the time of the slowest workstation (the one that takes the longest) in a production system process B</w:t>
      </w:r>
    </w:p>
    <w:p w14:paraId="4EE36E78" w14:textId="656A96C3" w:rsidR="00C23C12" w:rsidRPr="00A91938" w:rsidRDefault="00C23C12" w:rsidP="00C23C12">
      <w:p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sz w:val="16"/>
          <w:szCs w:val="16"/>
        </w:rPr>
        <w:t xml:space="preserve">The </w:t>
      </w:r>
      <w:r w:rsidRPr="00A91938">
        <w:rPr>
          <w:rFonts w:ascii="Cambria" w:hAnsi="Cambria"/>
          <w:b/>
          <w:bCs/>
          <w:sz w:val="16"/>
          <w:szCs w:val="16"/>
        </w:rPr>
        <w:t>throughput time</w:t>
      </w:r>
      <w:r w:rsidRPr="00A91938">
        <w:rPr>
          <w:rFonts w:ascii="Cambria" w:hAnsi="Cambria"/>
          <w:sz w:val="16"/>
          <w:szCs w:val="16"/>
        </w:rPr>
        <w:t xml:space="preserve"> is the time it takes a unit to go through production from start to end</w:t>
      </w:r>
      <w:r w:rsidR="00DB14BF" w:rsidRPr="00A91938">
        <w:rPr>
          <w:rFonts w:ascii="Cambria" w:hAnsi="Cambria"/>
          <w:sz w:val="16"/>
          <w:szCs w:val="16"/>
        </w:rPr>
        <w:t>.</w:t>
      </w:r>
    </w:p>
    <w:p w14:paraId="223AF4E2" w14:textId="77777777" w:rsidR="00DB14BF" w:rsidRPr="00A91938" w:rsidRDefault="00DB14BF" w:rsidP="00DB14BF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color w:val="FF0000"/>
          <w:sz w:val="16"/>
          <w:szCs w:val="16"/>
          <w:u w:val="single"/>
        </w:rPr>
        <w:t>Break-even point:</w:t>
      </w:r>
      <w:r w:rsidRPr="00A91938">
        <w:rPr>
          <w:rFonts w:ascii="Cambria" w:hAnsi="Cambria"/>
          <w:sz w:val="16"/>
          <w:szCs w:val="16"/>
        </w:rPr>
        <w:t xml:space="preserve"> Quantity a firm needs to sell to just </w:t>
      </w:r>
      <w:proofErr w:type="gramStart"/>
      <w:r w:rsidRPr="00A91938">
        <w:rPr>
          <w:rFonts w:ascii="Cambria" w:hAnsi="Cambria"/>
          <w:sz w:val="16"/>
          <w:szCs w:val="16"/>
        </w:rPr>
        <w:t>cover</w:t>
      </w:r>
      <w:proofErr w:type="gramEnd"/>
      <w:r w:rsidRPr="00A91938">
        <w:rPr>
          <w:rFonts w:ascii="Cambria" w:hAnsi="Cambria"/>
          <w:sz w:val="16"/>
          <w:szCs w:val="16"/>
        </w:rPr>
        <w:t xml:space="preserve"> its costs</w:t>
      </w:r>
    </w:p>
    <w:p w14:paraId="14BB9229" w14:textId="4A501B88" w:rsidR="00A12715" w:rsidRPr="00A91938" w:rsidRDefault="00DB14BF" w:rsidP="00DB14BF">
      <w:p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sz w:val="16"/>
          <w:szCs w:val="16"/>
        </w:rPr>
        <w:t xml:space="preserve">TC = Fixed cost + variable cost. </w:t>
      </w:r>
      <w:r w:rsidRPr="00A91938">
        <w:rPr>
          <w:rFonts w:ascii="Cambria" w:hAnsi="Cambria"/>
          <w:i/>
          <w:iCs/>
          <w:sz w:val="16"/>
          <w:szCs w:val="16"/>
          <w:lang w:val="en-CA"/>
        </w:rPr>
        <w:t>F</w:t>
      </w:r>
      <w:r w:rsidRPr="00A91938">
        <w:rPr>
          <w:rFonts w:ascii="Cambria" w:hAnsi="Cambria"/>
          <w:sz w:val="16"/>
          <w:szCs w:val="16"/>
          <w:lang w:val="en-CA"/>
        </w:rPr>
        <w:t xml:space="preserve"> = fixed cost/</w:t>
      </w:r>
      <w:r w:rsidRPr="00A91938">
        <w:rPr>
          <w:rFonts w:ascii="Cambria" w:hAnsi="Cambria"/>
          <w:i/>
          <w:iCs/>
          <w:sz w:val="16"/>
          <w:szCs w:val="16"/>
        </w:rPr>
        <w:t>v</w:t>
      </w:r>
      <w:r w:rsidRPr="00A91938">
        <w:rPr>
          <w:rFonts w:ascii="Cambria" w:hAnsi="Cambria"/>
          <w:sz w:val="16"/>
          <w:szCs w:val="16"/>
        </w:rPr>
        <w:t xml:space="preserve"> = variable cost per unit</w:t>
      </w:r>
      <w:r w:rsidRPr="00A91938">
        <w:rPr>
          <w:rFonts w:ascii="Cambria" w:hAnsi="Cambria"/>
          <w:sz w:val="16"/>
          <w:szCs w:val="16"/>
          <w:lang w:val="en-CA"/>
        </w:rPr>
        <w:t xml:space="preserve">/ </w:t>
      </w:r>
      <w:r w:rsidRPr="00A91938">
        <w:rPr>
          <w:rFonts w:ascii="Cambria" w:hAnsi="Cambria"/>
          <w:i/>
          <w:iCs/>
          <w:sz w:val="16"/>
          <w:szCs w:val="16"/>
        </w:rPr>
        <w:t>Q</w:t>
      </w:r>
      <w:r w:rsidRPr="00A91938">
        <w:rPr>
          <w:rFonts w:ascii="Cambria" w:hAnsi="Cambria"/>
          <w:sz w:val="16"/>
          <w:szCs w:val="16"/>
        </w:rPr>
        <w:t xml:space="preserve"> = quantity produced.</w:t>
      </w:r>
    </w:p>
    <w:p w14:paraId="557609BD" w14:textId="77777777" w:rsidR="00A91938" w:rsidRDefault="00A91938" w:rsidP="00DB14BF">
      <w:pPr>
        <w:rPr>
          <w:rFonts w:ascii="Cambria" w:hAnsi="Cambria"/>
          <w:sz w:val="16"/>
          <w:szCs w:val="16"/>
          <w:lang w:val="en-CA"/>
        </w:rPr>
      </w:pPr>
    </w:p>
    <w:p w14:paraId="2C6086EE" w14:textId="77777777" w:rsidR="00A91938" w:rsidRDefault="00A91938" w:rsidP="00DB14BF">
      <w:pPr>
        <w:rPr>
          <w:rFonts w:ascii="Cambria" w:hAnsi="Cambria"/>
          <w:sz w:val="16"/>
          <w:szCs w:val="16"/>
          <w:lang w:val="en-CA"/>
        </w:rPr>
      </w:pPr>
    </w:p>
    <w:p w14:paraId="0E252830" w14:textId="77777777" w:rsidR="00A91938" w:rsidRPr="00A91938" w:rsidRDefault="00A91938" w:rsidP="00DB14BF">
      <w:pPr>
        <w:rPr>
          <w:rFonts w:ascii="Cambria" w:hAnsi="Cambria"/>
          <w:sz w:val="16"/>
          <w:szCs w:val="16"/>
          <w:lang w:val="en-CA"/>
        </w:rPr>
      </w:pPr>
    </w:p>
    <w:p w14:paraId="79C1DF14" w14:textId="77777777" w:rsidR="00A12715" w:rsidRPr="00A91938" w:rsidRDefault="00A12715" w:rsidP="00DB14BF">
      <w:pPr>
        <w:rPr>
          <w:rFonts w:ascii="Cambria" w:hAnsi="Cambria"/>
          <w:sz w:val="16"/>
          <w:szCs w:val="16"/>
          <w:lang w:val="en-CA"/>
        </w:rPr>
      </w:pPr>
    </w:p>
    <w:p w14:paraId="3A35444F" w14:textId="77777777" w:rsidR="004A1D88" w:rsidRPr="00A91938" w:rsidRDefault="004A1D88" w:rsidP="00DB14BF">
      <w:pPr>
        <w:rPr>
          <w:rFonts w:ascii="Cambria" w:hAnsi="Cambria"/>
          <w:sz w:val="16"/>
          <w:szCs w:val="16"/>
          <w:lang w:val="en-CA"/>
        </w:rPr>
      </w:pPr>
    </w:p>
    <w:p w14:paraId="1D97F6B5" w14:textId="77777777" w:rsidR="00A12715" w:rsidRPr="00A91938" w:rsidRDefault="00A12715" w:rsidP="00DB14BF">
      <w:pPr>
        <w:rPr>
          <w:rFonts w:ascii="Cambria" w:hAnsi="Cambria"/>
          <w:sz w:val="16"/>
          <w:szCs w:val="16"/>
          <w:lang w:val="en-CA"/>
        </w:rPr>
      </w:pPr>
    </w:p>
    <w:p w14:paraId="313DB8F9" w14:textId="77777777" w:rsidR="00A12715" w:rsidRPr="00A91938" w:rsidRDefault="00A12715" w:rsidP="00A12715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</w:rPr>
        <w:t>Decision Making without Probabilities</w:t>
      </w:r>
      <w:r w:rsidRPr="00A91938">
        <w:rPr>
          <w:rFonts w:ascii="Cambria" w:hAnsi="Cambria"/>
          <w:sz w:val="16"/>
          <w:szCs w:val="16"/>
          <w:lang w:val="en-CA"/>
        </w:rPr>
        <w:t xml:space="preserve"> </w:t>
      </w:r>
    </w:p>
    <w:p w14:paraId="72EA65D2" w14:textId="3E8B13A8" w:rsidR="00A12715" w:rsidRPr="00A91938" w:rsidRDefault="00A12715" w:rsidP="00A12715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</w:rPr>
        <w:t>Probabilities cannot be assessed for the states of nature</w:t>
      </w:r>
      <w:r w:rsidRPr="00A91938">
        <w:rPr>
          <w:rFonts w:ascii="Cambria" w:hAnsi="Cambria"/>
          <w:sz w:val="16"/>
          <w:szCs w:val="16"/>
          <w:lang w:val="en-CA"/>
        </w:rPr>
        <w:t xml:space="preserve"> </w:t>
      </w:r>
      <w:proofErr w:type="gramStart"/>
      <w:r w:rsidRPr="00A91938">
        <w:rPr>
          <w:rFonts w:ascii="Cambria" w:hAnsi="Cambria"/>
          <w:b/>
          <w:bCs/>
          <w:sz w:val="16"/>
          <w:szCs w:val="16"/>
        </w:rPr>
        <w:t>→  Decision</w:t>
      </w:r>
      <w:proofErr w:type="gramEnd"/>
      <w:r w:rsidRPr="00A91938">
        <w:rPr>
          <w:rFonts w:ascii="Cambria" w:hAnsi="Cambria"/>
          <w:b/>
          <w:bCs/>
          <w:sz w:val="16"/>
          <w:szCs w:val="16"/>
        </w:rPr>
        <w:t xml:space="preserve"> making under </w:t>
      </w:r>
      <w:r w:rsidRPr="00A91938">
        <w:rPr>
          <w:rFonts w:ascii="Cambria" w:hAnsi="Cambria"/>
          <w:b/>
          <w:bCs/>
          <w:sz w:val="16"/>
          <w:szCs w:val="16"/>
          <w:u w:val="single"/>
        </w:rPr>
        <w:t>uncertainty</w:t>
      </w:r>
    </w:p>
    <w:p w14:paraId="25510CDF" w14:textId="77777777" w:rsidR="00A12715" w:rsidRPr="00A91938" w:rsidRDefault="00A12715" w:rsidP="00A12715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</w:rPr>
        <w:t xml:space="preserve">Approaches for </w:t>
      </w:r>
      <w:proofErr w:type="gramStart"/>
      <w:r w:rsidRPr="00A91938">
        <w:rPr>
          <w:rFonts w:ascii="Cambria" w:hAnsi="Cambria"/>
          <w:sz w:val="16"/>
          <w:szCs w:val="16"/>
        </w:rPr>
        <w:t>profits(</w:t>
      </w:r>
      <w:proofErr w:type="gramEnd"/>
      <w:r w:rsidRPr="00A91938">
        <w:rPr>
          <w:rFonts w:ascii="Cambria" w:hAnsi="Cambria"/>
          <w:sz w:val="16"/>
          <w:szCs w:val="16"/>
        </w:rPr>
        <w:t>costs)</w:t>
      </w:r>
    </w:p>
    <w:p w14:paraId="6C230470" w14:textId="43E3EAB5" w:rsidR="00A12715" w:rsidRPr="00A91938" w:rsidRDefault="00A12715" w:rsidP="00A12715">
      <w:pPr>
        <w:rPr>
          <w:rFonts w:ascii="Cambria" w:hAnsi="Cambria"/>
          <w:sz w:val="16"/>
          <w:szCs w:val="16"/>
          <w:lang w:val="en-CA"/>
        </w:rPr>
      </w:pPr>
      <w:proofErr w:type="spellStart"/>
      <w:r w:rsidRPr="00A91938">
        <w:rPr>
          <w:rFonts w:ascii="Cambria" w:hAnsi="Cambria"/>
          <w:b/>
          <w:bCs/>
          <w:sz w:val="16"/>
          <w:szCs w:val="16"/>
          <w:u w:val="single"/>
        </w:rPr>
        <w:t>Maximax</w:t>
      </w:r>
      <w:proofErr w:type="spellEnd"/>
      <w:r w:rsidRPr="00A91938">
        <w:rPr>
          <w:rFonts w:ascii="Cambria" w:hAnsi="Cambria"/>
          <w:b/>
          <w:bCs/>
          <w:sz w:val="16"/>
          <w:szCs w:val="16"/>
          <w:u w:val="single"/>
        </w:rPr>
        <w:t xml:space="preserve"> (</w:t>
      </w:r>
      <w:proofErr w:type="spellStart"/>
      <w:r w:rsidRPr="00A91938">
        <w:rPr>
          <w:rFonts w:ascii="Cambria" w:hAnsi="Cambria"/>
          <w:b/>
          <w:bCs/>
          <w:sz w:val="16"/>
          <w:szCs w:val="16"/>
          <w:u w:val="single"/>
        </w:rPr>
        <w:t>MiniMin</w:t>
      </w:r>
      <w:proofErr w:type="spellEnd"/>
      <w:r w:rsidRPr="00A91938">
        <w:rPr>
          <w:rFonts w:ascii="Cambria" w:hAnsi="Cambria"/>
          <w:b/>
          <w:bCs/>
          <w:sz w:val="16"/>
          <w:szCs w:val="16"/>
          <w:u w:val="single"/>
        </w:rPr>
        <w:t>):</w:t>
      </w:r>
      <w:r w:rsidRPr="00A91938">
        <w:rPr>
          <w:rFonts w:ascii="Cambria" w:hAnsi="Cambria"/>
          <w:sz w:val="16"/>
          <w:szCs w:val="16"/>
        </w:rPr>
        <w:t xml:space="preserve"> Optimistic app</w:t>
      </w:r>
      <w:r w:rsidRPr="00A91938">
        <w:rPr>
          <w:rFonts w:ascii="Cambria" w:hAnsi="Cambria"/>
          <w:sz w:val="16"/>
          <w:szCs w:val="16"/>
          <w:lang w:val="en-CA"/>
        </w:rPr>
        <w:t xml:space="preserve">. </w:t>
      </w:r>
      <w:r w:rsidRPr="00A91938">
        <w:rPr>
          <w:rFonts w:ascii="Cambria" w:hAnsi="Cambria"/>
          <w:sz w:val="16"/>
          <w:szCs w:val="16"/>
        </w:rPr>
        <w:t>Evaluate each decision in terms of the best payoff that can occur</w:t>
      </w:r>
    </w:p>
    <w:p w14:paraId="1D53D1E4" w14:textId="592EDC03" w:rsidR="00A12715" w:rsidRPr="00A91938" w:rsidRDefault="00A12715" w:rsidP="00A12715">
      <w:pPr>
        <w:rPr>
          <w:rFonts w:ascii="Cambria" w:hAnsi="Cambria"/>
          <w:sz w:val="16"/>
          <w:szCs w:val="16"/>
          <w:lang w:val="en-CA"/>
        </w:rPr>
      </w:pPr>
      <w:proofErr w:type="spellStart"/>
      <w:r w:rsidRPr="00A91938">
        <w:rPr>
          <w:rFonts w:ascii="Cambria" w:hAnsi="Cambria"/>
          <w:b/>
          <w:bCs/>
          <w:sz w:val="16"/>
          <w:szCs w:val="16"/>
          <w:u w:val="single"/>
        </w:rPr>
        <w:t>Maximin</w:t>
      </w:r>
      <w:proofErr w:type="spellEnd"/>
      <w:r w:rsidRPr="00A91938">
        <w:rPr>
          <w:rFonts w:ascii="Cambria" w:hAnsi="Cambria"/>
          <w:b/>
          <w:bCs/>
          <w:sz w:val="16"/>
          <w:szCs w:val="16"/>
          <w:u w:val="single"/>
        </w:rPr>
        <w:t xml:space="preserve"> (</w:t>
      </w:r>
      <w:proofErr w:type="spellStart"/>
      <w:r w:rsidRPr="00A91938">
        <w:rPr>
          <w:rFonts w:ascii="Cambria" w:hAnsi="Cambria"/>
          <w:b/>
          <w:bCs/>
          <w:sz w:val="16"/>
          <w:szCs w:val="16"/>
          <w:u w:val="single"/>
        </w:rPr>
        <w:t>Minimax</w:t>
      </w:r>
      <w:proofErr w:type="spellEnd"/>
      <w:r w:rsidRPr="00A91938">
        <w:rPr>
          <w:rFonts w:ascii="Cambria" w:hAnsi="Cambria"/>
          <w:b/>
          <w:bCs/>
          <w:sz w:val="16"/>
          <w:szCs w:val="16"/>
          <w:u w:val="single"/>
        </w:rPr>
        <w:t>):</w:t>
      </w:r>
      <w:r w:rsidRPr="00A91938">
        <w:rPr>
          <w:rFonts w:ascii="Cambria" w:hAnsi="Cambria"/>
          <w:sz w:val="16"/>
          <w:szCs w:val="16"/>
        </w:rPr>
        <w:t xml:space="preserve"> Pessimistic app. Evaluate each decision in terms of the worst payoff that can occur (maximize worst profit/minimize largest cost)</w:t>
      </w:r>
    </w:p>
    <w:p w14:paraId="33A7C7A2" w14:textId="77777777" w:rsidR="00A12715" w:rsidRPr="00A91938" w:rsidRDefault="00A12715" w:rsidP="00A12715">
      <w:pPr>
        <w:rPr>
          <w:rFonts w:ascii="Cambria" w:hAnsi="Cambria"/>
          <w:sz w:val="16"/>
          <w:szCs w:val="16"/>
          <w:lang w:val="en-CA"/>
        </w:rPr>
      </w:pPr>
      <w:proofErr w:type="spellStart"/>
      <w:r w:rsidRPr="00A91938">
        <w:rPr>
          <w:rFonts w:ascii="Cambria" w:hAnsi="Cambria"/>
          <w:b/>
          <w:bCs/>
          <w:sz w:val="16"/>
          <w:szCs w:val="16"/>
          <w:u w:val="single"/>
        </w:rPr>
        <w:t>Minimax</w:t>
      </w:r>
      <w:proofErr w:type="spellEnd"/>
      <w:r w:rsidRPr="00A91938">
        <w:rPr>
          <w:rFonts w:ascii="Cambria" w:hAnsi="Cambria"/>
          <w:b/>
          <w:bCs/>
          <w:sz w:val="16"/>
          <w:szCs w:val="16"/>
          <w:u w:val="single"/>
        </w:rPr>
        <w:t xml:space="preserve"> regret:</w:t>
      </w:r>
    </w:p>
    <w:p w14:paraId="1FFDC490" w14:textId="77777777" w:rsidR="00DB14BF" w:rsidRPr="00A91938" w:rsidRDefault="00DB14BF" w:rsidP="00C23C12">
      <w:pPr>
        <w:rPr>
          <w:rFonts w:ascii="Cambria" w:hAnsi="Cambria"/>
          <w:sz w:val="16"/>
          <w:szCs w:val="16"/>
          <w:lang w:val="en-CA"/>
        </w:rPr>
      </w:pPr>
    </w:p>
    <w:p w14:paraId="0611E01E" w14:textId="787DF2E3" w:rsidR="008C2B45" w:rsidRPr="00A91938" w:rsidRDefault="008C2B45" w:rsidP="008C2B45">
      <w:pPr>
        <w:rPr>
          <w:rFonts w:ascii="Cambria" w:hAnsi="Cambria"/>
          <w:sz w:val="16"/>
          <w:szCs w:val="16"/>
          <w:lang w:val="en-CA"/>
        </w:rPr>
      </w:pPr>
    </w:p>
    <w:p w14:paraId="76CF8F4D" w14:textId="77777777" w:rsidR="00C23C12" w:rsidRPr="00A91938" w:rsidRDefault="00C23C12" w:rsidP="008C2B45">
      <w:pPr>
        <w:rPr>
          <w:rFonts w:ascii="Cambria" w:hAnsi="Cambria"/>
          <w:sz w:val="16"/>
          <w:szCs w:val="16"/>
          <w:lang w:val="en-CA"/>
        </w:rPr>
      </w:pPr>
    </w:p>
    <w:p w14:paraId="7E3CFACE" w14:textId="77777777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</w:p>
    <w:p w14:paraId="046EBF34" w14:textId="77777777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</w:p>
    <w:p w14:paraId="27A9E5DD" w14:textId="77777777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</w:p>
    <w:p w14:paraId="3BE41D10" w14:textId="77777777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</w:p>
    <w:p w14:paraId="393BB71E" w14:textId="77777777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</w:p>
    <w:p w14:paraId="14249895" w14:textId="77777777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</w:p>
    <w:p w14:paraId="6C46B613" w14:textId="6B86BAB0" w:rsidR="00BA2F23" w:rsidRPr="00A91938" w:rsidRDefault="00BA2F23" w:rsidP="00BA2F23">
      <w:pPr>
        <w:rPr>
          <w:rFonts w:ascii="Cambria" w:hAnsi="Cambria"/>
          <w:bCs/>
          <w:color w:val="403152" w:themeColor="accent4" w:themeShade="80"/>
          <w:sz w:val="16"/>
          <w:szCs w:val="16"/>
        </w:rPr>
      </w:pPr>
      <w:r w:rsidRPr="00A91938">
        <w:rPr>
          <w:rFonts w:ascii="Cambria" w:hAnsi="Cambria"/>
          <w:bCs/>
          <w:color w:val="403152" w:themeColor="accent4" w:themeShade="80"/>
          <w:sz w:val="16"/>
          <w:szCs w:val="16"/>
        </w:rPr>
        <w:t xml:space="preserve">The objective of layout strategy is to develop an effective and efficient layout that will meet the firm’s competitive </w:t>
      </w:r>
      <w:proofErr w:type="spellStart"/>
      <w:r w:rsidRPr="00A91938">
        <w:rPr>
          <w:rFonts w:ascii="Cambria" w:hAnsi="Cambria"/>
          <w:bCs/>
          <w:color w:val="403152" w:themeColor="accent4" w:themeShade="80"/>
          <w:sz w:val="16"/>
          <w:szCs w:val="16"/>
        </w:rPr>
        <w:t>reqs</w:t>
      </w:r>
      <w:proofErr w:type="spellEnd"/>
      <w:r w:rsidRPr="00A91938">
        <w:rPr>
          <w:rFonts w:ascii="Cambria" w:hAnsi="Cambria"/>
          <w:bCs/>
          <w:color w:val="403152" w:themeColor="accent4" w:themeShade="80"/>
          <w:sz w:val="16"/>
          <w:szCs w:val="16"/>
        </w:rPr>
        <w:t xml:space="preserve">. </w:t>
      </w:r>
    </w:p>
    <w:p w14:paraId="5AFE4F6A" w14:textId="77777777" w:rsidR="00BA2F23" w:rsidRDefault="00BA2F23" w:rsidP="008C2B45">
      <w:pPr>
        <w:rPr>
          <w:rFonts w:ascii="Cambria" w:hAnsi="Cambria"/>
          <w:bCs/>
          <w:color w:val="403152" w:themeColor="accent4" w:themeShade="80"/>
          <w:sz w:val="16"/>
          <w:szCs w:val="16"/>
        </w:rPr>
      </w:pPr>
    </w:p>
    <w:p w14:paraId="4283771B" w14:textId="77777777" w:rsidR="00A91938" w:rsidRPr="00A91938" w:rsidRDefault="00A91938" w:rsidP="008C2B45">
      <w:pPr>
        <w:rPr>
          <w:rFonts w:ascii="Cambria" w:hAnsi="Cambria"/>
          <w:sz w:val="16"/>
          <w:szCs w:val="16"/>
          <w:lang w:val="en-CA"/>
        </w:rPr>
      </w:pPr>
    </w:p>
    <w:p w14:paraId="13B963DA" w14:textId="4B48FC05" w:rsidR="008C2B45" w:rsidRPr="00A91938" w:rsidRDefault="008C2B45" w:rsidP="008C2B45">
      <w:pPr>
        <w:rPr>
          <w:rFonts w:ascii="Cambria" w:hAnsi="Cambria"/>
          <w:sz w:val="16"/>
          <w:szCs w:val="16"/>
        </w:rPr>
      </w:pPr>
    </w:p>
    <w:p w14:paraId="4A3864CE" w14:textId="77777777" w:rsidR="008C2B45" w:rsidRPr="00A91938" w:rsidRDefault="008C2B45" w:rsidP="008C2B45">
      <w:pPr>
        <w:rPr>
          <w:rFonts w:ascii="Cambria" w:hAnsi="Cambria"/>
          <w:sz w:val="16"/>
          <w:szCs w:val="16"/>
          <w:lang w:val="en-CA"/>
        </w:rPr>
      </w:pPr>
    </w:p>
    <w:p w14:paraId="79920E11" w14:textId="78D9D191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  <w:lang w:val="en-CA"/>
        </w:rPr>
        <w:t xml:space="preserve">PROCESS ORIENTED LAYOUT </w:t>
      </w:r>
    </w:p>
    <w:p w14:paraId="046924A7" w14:textId="5A3A883C" w:rsidR="006E0F59" w:rsidRPr="00A91938" w:rsidRDefault="006E0F59" w:rsidP="008C2B45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noProof/>
          <w:sz w:val="16"/>
          <w:szCs w:val="16"/>
        </w:rPr>
        <w:drawing>
          <wp:inline distT="0" distB="0" distL="0" distR="0" wp14:anchorId="76294F92" wp14:editId="29DE8FAC">
            <wp:extent cx="1668140" cy="429986"/>
            <wp:effectExtent l="0" t="0" r="889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0" cy="429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4B70BE3" w14:textId="6E4C0410" w:rsidR="006E0F59" w:rsidRPr="00A91938" w:rsidRDefault="006E0F59" w:rsidP="006E0F59">
      <w:pPr>
        <w:numPr>
          <w:ilvl w:val="0"/>
          <w:numId w:val="15"/>
        </w:num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</w:rPr>
        <w:t>Gather information</w:t>
      </w:r>
      <w:proofErr w:type="gramStart"/>
      <w:r w:rsidRPr="00A91938">
        <w:rPr>
          <w:rFonts w:ascii="Cambria" w:hAnsi="Cambria"/>
          <w:sz w:val="16"/>
          <w:szCs w:val="16"/>
          <w:lang w:val="en-CA"/>
        </w:rPr>
        <w:t>..</w:t>
      </w:r>
      <w:proofErr w:type="gramEnd"/>
      <w:r w:rsidRPr="00A91938">
        <w:rPr>
          <w:rFonts w:ascii="Cambria" w:hAnsi="Cambria"/>
          <w:sz w:val="16"/>
          <w:szCs w:val="16"/>
          <w:lang w:val="en-CA"/>
        </w:rPr>
        <w:t xml:space="preserve"> </w:t>
      </w:r>
      <w:r w:rsidRPr="00A91938">
        <w:rPr>
          <w:rFonts w:ascii="Cambria" w:hAnsi="Cambria"/>
          <w:sz w:val="16"/>
          <w:szCs w:val="16"/>
        </w:rPr>
        <w:t>Identify space required</w:t>
      </w:r>
      <w:r w:rsidRPr="00A91938">
        <w:rPr>
          <w:rFonts w:ascii="Cambria" w:hAnsi="Cambria"/>
          <w:sz w:val="16"/>
          <w:szCs w:val="16"/>
          <w:lang w:val="en-CA"/>
        </w:rPr>
        <w:t>…</w:t>
      </w:r>
      <w:r w:rsidRPr="00A91938">
        <w:rPr>
          <w:rFonts w:ascii="Cambria" w:hAnsi="Cambria"/>
          <w:sz w:val="16"/>
          <w:szCs w:val="16"/>
        </w:rPr>
        <w:t>Identify space available</w:t>
      </w:r>
      <w:r w:rsidRPr="00A91938">
        <w:rPr>
          <w:rFonts w:ascii="Cambria" w:hAnsi="Cambria"/>
          <w:sz w:val="16"/>
          <w:szCs w:val="16"/>
          <w:lang w:val="en-CA"/>
        </w:rPr>
        <w:t xml:space="preserve">. </w:t>
      </w:r>
      <w:r w:rsidRPr="00A91938">
        <w:rPr>
          <w:rFonts w:ascii="Cambria" w:hAnsi="Cambria"/>
          <w:sz w:val="16"/>
          <w:szCs w:val="16"/>
        </w:rPr>
        <w:t>Identify closeness measures</w:t>
      </w:r>
    </w:p>
    <w:p w14:paraId="611A9F81" w14:textId="52F7BC57" w:rsidR="006E0F59" w:rsidRPr="00A91938" w:rsidRDefault="006E0F59" w:rsidP="006E0F59">
      <w:pPr>
        <w:numPr>
          <w:ilvl w:val="0"/>
          <w:numId w:val="15"/>
        </w:num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</w:rPr>
        <w:t>Develop a block plan of the layout</w:t>
      </w:r>
      <w:proofErr w:type="gramStart"/>
      <w:r w:rsidRPr="00A91938">
        <w:rPr>
          <w:rFonts w:ascii="Cambria" w:hAnsi="Cambria"/>
          <w:sz w:val="16"/>
          <w:szCs w:val="16"/>
          <w:lang w:val="en-CA"/>
        </w:rPr>
        <w:t>..</w:t>
      </w:r>
      <w:proofErr w:type="gramEnd"/>
      <w:r w:rsidRPr="00A91938">
        <w:rPr>
          <w:rFonts w:ascii="Cambria" w:hAnsi="Cambria"/>
          <w:sz w:val="16"/>
          <w:szCs w:val="16"/>
          <w:lang w:val="en-CA"/>
        </w:rPr>
        <w:t xml:space="preserve"> </w:t>
      </w:r>
      <w:r w:rsidRPr="00A91938">
        <w:rPr>
          <w:rFonts w:ascii="Cambria" w:hAnsi="Cambria"/>
          <w:sz w:val="16"/>
          <w:szCs w:val="16"/>
        </w:rPr>
        <w:t>Trial and error methods</w:t>
      </w:r>
      <w:proofErr w:type="gramStart"/>
      <w:r w:rsidRPr="00A91938">
        <w:rPr>
          <w:rFonts w:ascii="Cambria" w:hAnsi="Cambria"/>
          <w:sz w:val="16"/>
          <w:szCs w:val="16"/>
          <w:lang w:val="en-CA"/>
        </w:rPr>
        <w:t>..</w:t>
      </w:r>
      <w:proofErr w:type="gramEnd"/>
      <w:r w:rsidRPr="00A91938">
        <w:rPr>
          <w:rFonts w:ascii="Cambria" w:hAnsi="Cambria"/>
          <w:sz w:val="16"/>
          <w:szCs w:val="16"/>
          <w:lang w:val="en-CA"/>
        </w:rPr>
        <w:t xml:space="preserve"> </w:t>
      </w:r>
      <w:r w:rsidRPr="00A91938">
        <w:rPr>
          <w:rFonts w:ascii="Cambria" w:hAnsi="Cambria"/>
          <w:sz w:val="16"/>
          <w:szCs w:val="16"/>
        </w:rPr>
        <w:t>Decision support tools</w:t>
      </w:r>
    </w:p>
    <w:p w14:paraId="55660D33" w14:textId="10848487" w:rsidR="006E0F59" w:rsidRPr="00A91938" w:rsidRDefault="006E0F59" w:rsidP="006E0F59">
      <w:pPr>
        <w:numPr>
          <w:ilvl w:val="0"/>
          <w:numId w:val="15"/>
        </w:num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44176971" wp14:editId="205408E1">
            <wp:simplePos x="0" y="0"/>
            <wp:positionH relativeFrom="column">
              <wp:posOffset>4229100</wp:posOffset>
            </wp:positionH>
            <wp:positionV relativeFrom="paragraph">
              <wp:posOffset>97790</wp:posOffset>
            </wp:positionV>
            <wp:extent cx="2881630" cy="1280795"/>
            <wp:effectExtent l="0" t="0" r="0" b="0"/>
            <wp:wrapThrough wrapText="bothSides">
              <wp:wrapPolygon edited="0">
                <wp:start x="0" y="0"/>
                <wp:lineTo x="0" y="20990"/>
                <wp:lineTo x="21324" y="20990"/>
                <wp:lineTo x="21324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4-15 at 5.53.06 PM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1630" cy="1280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1938">
        <w:rPr>
          <w:rFonts w:ascii="Cambria" w:hAnsi="Cambria"/>
          <w:sz w:val="16"/>
          <w:szCs w:val="16"/>
        </w:rPr>
        <w:t>Develop a detailed layout</w:t>
      </w:r>
    </w:p>
    <w:p w14:paraId="3C20DF6D" w14:textId="77777777" w:rsidR="006E0F59" w:rsidRPr="00A91938" w:rsidRDefault="006E0F59" w:rsidP="008C2B45">
      <w:pPr>
        <w:rPr>
          <w:rFonts w:ascii="Cambria" w:hAnsi="Cambria"/>
          <w:sz w:val="16"/>
          <w:szCs w:val="16"/>
          <w:lang w:val="en-CA"/>
        </w:rPr>
      </w:pPr>
    </w:p>
    <w:p w14:paraId="1E77E67E" w14:textId="77777777" w:rsidR="006E0F59" w:rsidRPr="00A91938" w:rsidRDefault="006E0F59" w:rsidP="006E0F59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</w:rPr>
        <w:t>Goal: Minimize Flow × Distance = loads x distance</w:t>
      </w:r>
    </w:p>
    <w:p w14:paraId="78D22FC2" w14:textId="24CE1190" w:rsidR="006E0F59" w:rsidRPr="00A91938" w:rsidRDefault="006E0F59" w:rsidP="006E0F59">
      <w:pPr>
        <w:rPr>
          <w:rFonts w:ascii="Cambria" w:hAnsi="Cambria"/>
          <w:sz w:val="16"/>
          <w:szCs w:val="16"/>
          <w:lang w:val="en-CA"/>
        </w:rPr>
      </w:pPr>
      <w:proofErr w:type="spellStart"/>
      <w:proofErr w:type="gramStart"/>
      <w:r w:rsidRPr="00A91938">
        <w:rPr>
          <w:rFonts w:ascii="Cambria" w:hAnsi="Cambria"/>
          <w:sz w:val="16"/>
          <w:szCs w:val="16"/>
        </w:rPr>
        <w:t>ld</w:t>
      </w:r>
      <w:proofErr w:type="spellEnd"/>
      <w:proofErr w:type="gramEnd"/>
      <w:r w:rsidRPr="00A91938">
        <w:rPr>
          <w:rFonts w:ascii="Cambria" w:hAnsi="Cambria"/>
          <w:sz w:val="16"/>
          <w:szCs w:val="16"/>
        </w:rPr>
        <w:t xml:space="preserve"> Score=</w:t>
      </w:r>
      <w:r w:rsidRPr="00A91938">
        <w:rPr>
          <w:rFonts w:ascii="Cambria" w:hAnsi="Cambria"/>
          <w:noProof/>
          <w:sz w:val="16"/>
          <w:szCs w:val="16"/>
        </w:rPr>
        <w:drawing>
          <wp:inline distT="0" distB="0" distL="0" distR="0" wp14:anchorId="18E277F1" wp14:editId="46DCDFE5">
            <wp:extent cx="762000" cy="359229"/>
            <wp:effectExtent l="0" t="0" r="0" b="0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62650" cy="359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2A466" w14:textId="7710153B" w:rsidR="00BA2F23" w:rsidRPr="00A91938" w:rsidRDefault="00BA2F23" w:rsidP="008C2B45">
      <w:pPr>
        <w:rPr>
          <w:rFonts w:ascii="Cambria" w:hAnsi="Cambria"/>
          <w:sz w:val="16"/>
          <w:szCs w:val="16"/>
          <w:lang w:val="en-CA"/>
        </w:rPr>
      </w:pPr>
    </w:p>
    <w:p w14:paraId="70801F08" w14:textId="707C3F42" w:rsidR="002F073A" w:rsidRPr="00A91938" w:rsidRDefault="002F073A">
      <w:pPr>
        <w:rPr>
          <w:rFonts w:ascii="Cambria" w:hAnsi="Cambria"/>
          <w:sz w:val="16"/>
          <w:szCs w:val="16"/>
        </w:rPr>
      </w:pPr>
    </w:p>
    <w:p w14:paraId="3F0B812E" w14:textId="77777777" w:rsidR="00524A02" w:rsidRPr="00A91938" w:rsidRDefault="00524A02">
      <w:pPr>
        <w:rPr>
          <w:rFonts w:ascii="Cambria" w:hAnsi="Cambria"/>
          <w:sz w:val="16"/>
          <w:szCs w:val="16"/>
        </w:rPr>
      </w:pPr>
    </w:p>
    <w:p w14:paraId="37678838" w14:textId="77777777" w:rsidR="00524A02" w:rsidRPr="00A91938" w:rsidRDefault="00524A02">
      <w:pPr>
        <w:rPr>
          <w:rFonts w:ascii="Cambria" w:hAnsi="Cambria"/>
          <w:sz w:val="16"/>
          <w:szCs w:val="16"/>
        </w:rPr>
      </w:pPr>
    </w:p>
    <w:p w14:paraId="57973F83" w14:textId="77777777" w:rsidR="004A1D88" w:rsidRDefault="004A1D88">
      <w:pPr>
        <w:rPr>
          <w:rFonts w:ascii="Cambria" w:hAnsi="Cambria"/>
          <w:sz w:val="16"/>
          <w:szCs w:val="16"/>
        </w:rPr>
      </w:pPr>
    </w:p>
    <w:p w14:paraId="487D0D17" w14:textId="77777777" w:rsidR="00A91938" w:rsidRPr="00A91938" w:rsidRDefault="00A91938">
      <w:pPr>
        <w:rPr>
          <w:rFonts w:ascii="Cambria" w:hAnsi="Cambria"/>
          <w:sz w:val="16"/>
          <w:szCs w:val="16"/>
        </w:rPr>
      </w:pPr>
    </w:p>
    <w:p w14:paraId="606C65EC" w14:textId="77777777" w:rsidR="004A1D88" w:rsidRPr="00A91938" w:rsidRDefault="004A1D88">
      <w:pPr>
        <w:rPr>
          <w:rFonts w:ascii="Cambria" w:hAnsi="Cambria"/>
          <w:sz w:val="16"/>
          <w:szCs w:val="16"/>
        </w:rPr>
      </w:pPr>
    </w:p>
    <w:p w14:paraId="398EE6B3" w14:textId="77777777" w:rsidR="004A1D88" w:rsidRPr="00A91938" w:rsidRDefault="004A1D88">
      <w:pPr>
        <w:rPr>
          <w:rFonts w:ascii="Cambria" w:hAnsi="Cambria"/>
          <w:sz w:val="16"/>
          <w:szCs w:val="16"/>
        </w:rPr>
      </w:pPr>
    </w:p>
    <w:p w14:paraId="4D86FA9C" w14:textId="4E492310" w:rsidR="00524A02" w:rsidRPr="00A91938" w:rsidRDefault="00524A02">
      <w:p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sz w:val="16"/>
          <w:szCs w:val="16"/>
        </w:rPr>
        <w:t xml:space="preserve">PRODUCT LAYOUT DESIGN </w:t>
      </w:r>
    </w:p>
    <w:p w14:paraId="35B3CCBA" w14:textId="244BAA1E" w:rsidR="00D248F3" w:rsidRPr="00A91938" w:rsidRDefault="00D248F3" w:rsidP="00D248F3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  <w:u w:val="single"/>
        </w:rPr>
        <w:t>Steps:</w:t>
      </w:r>
      <w:r w:rsidRPr="00A91938">
        <w:rPr>
          <w:rFonts w:ascii="Cambria" w:hAnsi="Cambria"/>
          <w:sz w:val="16"/>
          <w:szCs w:val="16"/>
          <w:lang w:val="en-CA"/>
        </w:rPr>
        <w:t xml:space="preserve"> 1. </w:t>
      </w:r>
      <w:r w:rsidRPr="00A91938">
        <w:rPr>
          <w:rFonts w:ascii="Cambria" w:hAnsi="Cambria"/>
          <w:sz w:val="16"/>
          <w:szCs w:val="16"/>
        </w:rPr>
        <w:t>Identify tasks and their immediate predecessors</w:t>
      </w:r>
      <w:r w:rsidRPr="00A91938">
        <w:rPr>
          <w:rFonts w:ascii="Cambria" w:hAnsi="Cambria"/>
          <w:sz w:val="16"/>
          <w:szCs w:val="16"/>
          <w:lang w:val="en-CA"/>
        </w:rPr>
        <w:t xml:space="preserve"> 2. </w:t>
      </w:r>
      <w:r w:rsidRPr="00A91938">
        <w:rPr>
          <w:rFonts w:ascii="Cambria" w:hAnsi="Cambria"/>
          <w:sz w:val="16"/>
          <w:szCs w:val="16"/>
        </w:rPr>
        <w:t>Determine output rate (i.e., required production capacity)</w:t>
      </w:r>
    </w:p>
    <w:p w14:paraId="07317119" w14:textId="376A4A8C" w:rsidR="00D248F3" w:rsidRPr="00A91938" w:rsidRDefault="00D248F3" w:rsidP="008D28FF">
      <w:pPr>
        <w:pStyle w:val="ListParagraph"/>
        <w:numPr>
          <w:ilvl w:val="0"/>
          <w:numId w:val="19"/>
        </w:num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sz w:val="16"/>
          <w:szCs w:val="16"/>
        </w:rPr>
        <w:t>Determine cycle time</w:t>
      </w:r>
      <w:r w:rsidR="008D28FF" w:rsidRPr="00A91938">
        <w:rPr>
          <w:rFonts w:ascii="Cambria" w:hAnsi="Cambria"/>
          <w:sz w:val="16"/>
          <w:szCs w:val="16"/>
        </w:rPr>
        <w:t xml:space="preserve">. 4. </w:t>
      </w:r>
      <w:r w:rsidRPr="00A91938">
        <w:rPr>
          <w:rFonts w:ascii="Cambria" w:hAnsi="Cambria"/>
          <w:sz w:val="16"/>
          <w:szCs w:val="16"/>
        </w:rPr>
        <w:t>Compute theoretical minimum number of stations</w:t>
      </w:r>
      <w:r w:rsidR="008D28FF" w:rsidRPr="00A91938">
        <w:rPr>
          <w:rFonts w:ascii="Cambria" w:hAnsi="Cambria"/>
          <w:sz w:val="16"/>
          <w:szCs w:val="16"/>
        </w:rPr>
        <w:t xml:space="preserve"> 5. </w:t>
      </w:r>
      <w:r w:rsidRPr="00A91938">
        <w:rPr>
          <w:rFonts w:ascii="Cambria" w:hAnsi="Cambria"/>
          <w:sz w:val="16"/>
          <w:szCs w:val="16"/>
        </w:rPr>
        <w:t>Assign tasks to workstations (balance the line)</w:t>
      </w:r>
    </w:p>
    <w:p w14:paraId="0ECC89AD" w14:textId="29AA091C" w:rsidR="00D248F3" w:rsidRPr="00A91938" w:rsidRDefault="00D248F3" w:rsidP="008D28FF">
      <w:pPr>
        <w:pStyle w:val="ListParagraph"/>
        <w:numPr>
          <w:ilvl w:val="0"/>
          <w:numId w:val="20"/>
        </w:num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sz w:val="16"/>
          <w:szCs w:val="16"/>
        </w:rPr>
        <w:t>Compute statistics of interest (e.g. efficiency)</w:t>
      </w:r>
    </w:p>
    <w:p w14:paraId="0C641E65" w14:textId="77777777" w:rsidR="00D248F3" w:rsidRPr="00A91938" w:rsidRDefault="00D248F3" w:rsidP="00D248F3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  <w:u w:val="single"/>
        </w:rPr>
        <w:t>Line balancing</w:t>
      </w:r>
      <w:r w:rsidRPr="00A91938">
        <w:rPr>
          <w:rFonts w:ascii="Cambria" w:hAnsi="Cambria"/>
          <w:sz w:val="16"/>
          <w:szCs w:val="16"/>
        </w:rPr>
        <w:t>: The process of assigning tasks to workstations so that each station has the same or similar “station cycle time”</w:t>
      </w:r>
    </w:p>
    <w:p w14:paraId="77EEBCC3" w14:textId="77777777" w:rsidR="00D248F3" w:rsidRPr="00A91938" w:rsidRDefault="00D248F3" w:rsidP="00D248F3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sz w:val="16"/>
          <w:szCs w:val="16"/>
          <w:u w:val="single"/>
        </w:rPr>
        <w:t>Bottleneck</w:t>
      </w:r>
      <w:r w:rsidRPr="00A91938">
        <w:rPr>
          <w:rFonts w:ascii="Cambria" w:hAnsi="Cambria"/>
          <w:sz w:val="16"/>
          <w:szCs w:val="16"/>
        </w:rPr>
        <w:t>: The longest task in a process (constraint on process)</w:t>
      </w:r>
    </w:p>
    <w:p w14:paraId="52FD74B7" w14:textId="3E83C333" w:rsidR="00D248F3" w:rsidRPr="00A91938" w:rsidRDefault="00D248F3">
      <w:pPr>
        <w:rPr>
          <w:rFonts w:ascii="Cambria" w:hAnsi="Cambria"/>
          <w:sz w:val="16"/>
          <w:szCs w:val="16"/>
          <w:lang w:val="en-CA"/>
        </w:rPr>
      </w:pPr>
      <w:r w:rsidRPr="00A91938">
        <w:rPr>
          <w:rFonts w:ascii="Cambria" w:hAnsi="Cambria"/>
          <w:color w:val="FF0000"/>
          <w:sz w:val="16"/>
          <w:szCs w:val="16"/>
        </w:rPr>
        <w:t>Cycle time =</w:t>
      </w:r>
      <w:r w:rsidRPr="00A91938">
        <w:rPr>
          <w:rFonts w:ascii="Cambria" w:hAnsi="Cambria"/>
          <w:sz w:val="16"/>
          <w:szCs w:val="16"/>
        </w:rPr>
        <w:t xml:space="preserve"> max time spe</w:t>
      </w:r>
      <w:r w:rsidR="003B6F75" w:rsidRPr="00A91938">
        <w:rPr>
          <w:rFonts w:ascii="Cambria" w:hAnsi="Cambria"/>
          <w:sz w:val="16"/>
          <w:szCs w:val="16"/>
        </w:rPr>
        <w:t xml:space="preserve">nt at any station… //// </w:t>
      </w:r>
      <w:r w:rsidRPr="00A91938">
        <w:rPr>
          <w:rFonts w:ascii="Cambria" w:hAnsi="Cambria"/>
          <w:color w:val="FF0000"/>
          <w:sz w:val="16"/>
          <w:szCs w:val="16"/>
        </w:rPr>
        <w:t>Flow time =</w:t>
      </w:r>
      <w:r w:rsidRPr="00A91938">
        <w:rPr>
          <w:rFonts w:ascii="Cambria" w:hAnsi="Cambria"/>
          <w:sz w:val="16"/>
          <w:szCs w:val="16"/>
        </w:rPr>
        <w:t xml:space="preserve"> time to complete all stations</w:t>
      </w:r>
    </w:p>
    <w:p w14:paraId="5FE44614" w14:textId="77777777" w:rsidR="003B6F75" w:rsidRPr="00A91938" w:rsidRDefault="003B6F75">
      <w:pPr>
        <w:rPr>
          <w:rFonts w:ascii="Cambria" w:hAnsi="Cambria"/>
          <w:sz w:val="16"/>
          <w:szCs w:val="16"/>
          <w:lang w:val="en-CA"/>
        </w:rPr>
      </w:pPr>
    </w:p>
    <w:p w14:paraId="5A2797FB" w14:textId="77777777" w:rsidR="003B6F75" w:rsidRPr="00A91938" w:rsidRDefault="003B6F75">
      <w:pPr>
        <w:rPr>
          <w:rFonts w:ascii="Cambria" w:hAnsi="Cambria"/>
          <w:sz w:val="16"/>
          <w:szCs w:val="16"/>
          <w:lang w:val="en-CA"/>
        </w:rPr>
      </w:pPr>
    </w:p>
    <w:p w14:paraId="3BFE6D13" w14:textId="77777777" w:rsidR="003B6F75" w:rsidRPr="00A91938" w:rsidRDefault="003B6F75">
      <w:pPr>
        <w:rPr>
          <w:rFonts w:ascii="Cambria" w:hAnsi="Cambria"/>
          <w:sz w:val="16"/>
          <w:szCs w:val="16"/>
          <w:lang w:val="en-CA"/>
        </w:rPr>
      </w:pPr>
    </w:p>
    <w:p w14:paraId="2AAB332B" w14:textId="77777777" w:rsidR="003B6F75" w:rsidRPr="00A91938" w:rsidRDefault="003B6F75">
      <w:pPr>
        <w:rPr>
          <w:rFonts w:ascii="Cambria" w:hAnsi="Cambria"/>
          <w:sz w:val="16"/>
          <w:szCs w:val="16"/>
          <w:lang w:val="en-CA"/>
        </w:rPr>
      </w:pPr>
    </w:p>
    <w:p w14:paraId="04D6B41E" w14:textId="77777777" w:rsidR="003B6F75" w:rsidRPr="00A91938" w:rsidRDefault="003B6F75">
      <w:pPr>
        <w:rPr>
          <w:rFonts w:ascii="Cambria" w:hAnsi="Cambria"/>
          <w:sz w:val="16"/>
          <w:szCs w:val="16"/>
          <w:lang w:val="en-CA"/>
        </w:rPr>
      </w:pPr>
    </w:p>
    <w:p w14:paraId="3BC89EEB" w14:textId="77777777" w:rsidR="003B6F75" w:rsidRDefault="003B6F75">
      <w:pPr>
        <w:rPr>
          <w:rFonts w:ascii="Cambria" w:hAnsi="Cambria"/>
          <w:sz w:val="16"/>
          <w:szCs w:val="16"/>
          <w:lang w:val="en-CA"/>
        </w:rPr>
      </w:pPr>
    </w:p>
    <w:p w14:paraId="006C13BC" w14:textId="77777777" w:rsid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4D3DC7BF" w14:textId="77777777" w:rsid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5624C9EC" w14:textId="77777777" w:rsid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5C633860" w14:textId="77777777" w:rsid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6576AC51" w14:textId="77777777" w:rsid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14BD796B" w14:textId="77777777" w:rsid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43E7B71E" w14:textId="77777777" w:rsid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2B68CB0C" w14:textId="77777777" w:rsidR="00A91938" w:rsidRPr="00A91938" w:rsidRDefault="00A91938">
      <w:pPr>
        <w:rPr>
          <w:rFonts w:ascii="Cambria" w:hAnsi="Cambria"/>
          <w:sz w:val="16"/>
          <w:szCs w:val="16"/>
          <w:lang w:val="en-CA"/>
        </w:rPr>
      </w:pPr>
    </w:p>
    <w:p w14:paraId="246F0683" w14:textId="6101C40D" w:rsidR="00521FAE" w:rsidRPr="00A91938" w:rsidRDefault="00521FAE" w:rsidP="00E835D1">
      <w:p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sz w:val="16"/>
          <w:szCs w:val="16"/>
          <w:lang w:val="en-CA"/>
        </w:rPr>
        <w:lastRenderedPageBreak/>
        <w:t>Basic EOQ Model</w:t>
      </w:r>
      <w:r w:rsidR="00E835D1" w:rsidRPr="00A91938">
        <w:rPr>
          <w:rFonts w:ascii="Cambria" w:hAnsi="Cambria"/>
          <w:sz w:val="16"/>
          <w:szCs w:val="16"/>
        </w:rPr>
        <w:t xml:space="preserve"> </w:t>
      </w:r>
      <w:r w:rsidR="00E835D1" w:rsidRPr="00A91938">
        <w:rPr>
          <w:rFonts w:ascii="Cambria" w:hAnsi="Cambria"/>
          <w:sz w:val="16"/>
          <w:szCs w:val="16"/>
          <w:lang w:val="en-CA"/>
        </w:rPr>
        <w:t xml:space="preserve">Assumptions… </w:t>
      </w:r>
      <w:r w:rsidRPr="00A91938">
        <w:rPr>
          <w:rFonts w:ascii="Cambria" w:hAnsi="Cambria"/>
          <w:sz w:val="16"/>
          <w:szCs w:val="16"/>
        </w:rPr>
        <w:t>Demand is known and constant</w:t>
      </w:r>
      <w:r w:rsidR="00E835D1" w:rsidRPr="00A91938">
        <w:rPr>
          <w:rFonts w:ascii="Cambria" w:hAnsi="Cambria"/>
          <w:sz w:val="16"/>
          <w:szCs w:val="16"/>
        </w:rPr>
        <w:t xml:space="preserve">/ </w:t>
      </w:r>
      <w:r w:rsidRPr="00A91938">
        <w:rPr>
          <w:rFonts w:ascii="Cambria" w:hAnsi="Cambria"/>
          <w:sz w:val="16"/>
          <w:szCs w:val="16"/>
        </w:rPr>
        <w:t>Lead time is known and constant</w:t>
      </w:r>
      <w:r w:rsidR="00E835D1" w:rsidRPr="00A91938">
        <w:rPr>
          <w:rFonts w:ascii="Cambria" w:hAnsi="Cambria"/>
          <w:sz w:val="16"/>
          <w:szCs w:val="16"/>
        </w:rPr>
        <w:t xml:space="preserve">/ </w:t>
      </w:r>
      <w:r w:rsidRPr="00A91938">
        <w:rPr>
          <w:rFonts w:ascii="Cambria" w:hAnsi="Cambria"/>
          <w:sz w:val="16"/>
          <w:szCs w:val="16"/>
        </w:rPr>
        <w:t>Quantity discounts are not a factor</w:t>
      </w:r>
      <w:r w:rsidR="00E835D1" w:rsidRPr="00A91938">
        <w:rPr>
          <w:rFonts w:ascii="Cambria" w:hAnsi="Cambria"/>
          <w:sz w:val="16"/>
          <w:szCs w:val="16"/>
        </w:rPr>
        <w:t xml:space="preserve">/ </w:t>
      </w:r>
      <w:r w:rsidRPr="00A91938">
        <w:rPr>
          <w:rFonts w:ascii="Cambria" w:hAnsi="Cambria"/>
          <w:sz w:val="16"/>
          <w:szCs w:val="16"/>
        </w:rPr>
        <w:t>Ordering and setup costs are fixed and constant</w:t>
      </w:r>
      <w:r w:rsidR="00E835D1" w:rsidRPr="00A91938">
        <w:rPr>
          <w:rFonts w:ascii="Cambria" w:hAnsi="Cambria"/>
          <w:sz w:val="16"/>
          <w:szCs w:val="16"/>
        </w:rPr>
        <w:t>/</w:t>
      </w:r>
      <w:r w:rsidRPr="00A91938">
        <w:rPr>
          <w:rFonts w:ascii="Cambria" w:hAnsi="Cambria"/>
          <w:sz w:val="16"/>
          <w:szCs w:val="16"/>
        </w:rPr>
        <w:t>All demand is met</w:t>
      </w:r>
      <w:r w:rsidR="00E835D1" w:rsidRPr="00A91938">
        <w:rPr>
          <w:rFonts w:ascii="Cambria" w:hAnsi="Cambria"/>
          <w:sz w:val="16"/>
          <w:szCs w:val="16"/>
        </w:rPr>
        <w:t>/</w:t>
      </w:r>
      <w:r w:rsidRPr="00A91938">
        <w:rPr>
          <w:rFonts w:ascii="Cambria" w:hAnsi="Cambria"/>
          <w:sz w:val="16"/>
          <w:szCs w:val="16"/>
        </w:rPr>
        <w:t>Each order is received in a single delivery</w:t>
      </w:r>
      <w:r w:rsidR="00E835D1" w:rsidRPr="00A91938">
        <w:rPr>
          <w:rFonts w:ascii="Cambria" w:hAnsi="Cambria"/>
          <w:sz w:val="16"/>
          <w:szCs w:val="16"/>
        </w:rPr>
        <w:t xml:space="preserve">/ </w:t>
      </w:r>
      <w:r w:rsidRPr="00A91938">
        <w:rPr>
          <w:rFonts w:ascii="Cambria" w:hAnsi="Cambria"/>
          <w:sz w:val="16"/>
          <w:szCs w:val="16"/>
        </w:rPr>
        <w:t>Inventory position is reviewed continuously</w:t>
      </w:r>
      <w:r w:rsidR="00E835D1" w:rsidRPr="00A91938">
        <w:rPr>
          <w:rFonts w:ascii="Cambria" w:hAnsi="Cambria"/>
          <w:sz w:val="16"/>
          <w:szCs w:val="16"/>
        </w:rPr>
        <w:t xml:space="preserve">/ </w:t>
      </w:r>
      <w:r w:rsidRPr="00A91938">
        <w:rPr>
          <w:rFonts w:ascii="Cambria" w:hAnsi="Cambria"/>
          <w:sz w:val="16"/>
          <w:szCs w:val="16"/>
        </w:rPr>
        <w:t xml:space="preserve">Shortages, </w:t>
      </w:r>
      <w:proofErr w:type="spellStart"/>
      <w:r w:rsidRPr="00A91938">
        <w:rPr>
          <w:rFonts w:ascii="Cambria" w:hAnsi="Cambria"/>
          <w:sz w:val="16"/>
          <w:szCs w:val="16"/>
        </w:rPr>
        <w:t>stockouts</w:t>
      </w:r>
      <w:proofErr w:type="spellEnd"/>
      <w:r w:rsidRPr="00A91938">
        <w:rPr>
          <w:rFonts w:ascii="Cambria" w:hAnsi="Cambria"/>
          <w:sz w:val="16"/>
          <w:szCs w:val="16"/>
        </w:rPr>
        <w:t>, and backorders are not allowed</w:t>
      </w:r>
      <w:r w:rsidR="00E835D1" w:rsidRPr="00A91938">
        <w:rPr>
          <w:rFonts w:ascii="Cambria" w:hAnsi="Cambria"/>
          <w:sz w:val="16"/>
          <w:szCs w:val="16"/>
        </w:rPr>
        <w:t>.</w:t>
      </w:r>
    </w:p>
    <w:p w14:paraId="1D653779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color w:val="FF0000"/>
          <w:sz w:val="16"/>
          <w:szCs w:val="16"/>
        </w:rPr>
        <w:t>Reorder point:</w:t>
      </w:r>
      <w:r w:rsidRPr="00A91938">
        <w:rPr>
          <w:rFonts w:ascii="Cambria" w:hAnsi="Cambria"/>
          <w:sz w:val="16"/>
          <w:szCs w:val="16"/>
        </w:rPr>
        <w:t xml:space="preserve"> point where an order placed for Q units will arrive just as the inventory level reaches zero</w:t>
      </w:r>
    </w:p>
    <w:p w14:paraId="605B1FFC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22E6F9A4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1203BC0F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57FB5AFD" w14:textId="77777777" w:rsidR="00E835D1" w:rsidRDefault="00E835D1" w:rsidP="00E835D1">
      <w:pPr>
        <w:rPr>
          <w:rFonts w:ascii="Cambria" w:hAnsi="Cambria"/>
          <w:sz w:val="16"/>
          <w:szCs w:val="16"/>
        </w:rPr>
      </w:pPr>
    </w:p>
    <w:p w14:paraId="73A4DC27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169EC187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0FF0CBA5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6373072C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4EE7067D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6E425A55" w14:textId="77777777" w:rsidR="00A91938" w:rsidRPr="00A91938" w:rsidRDefault="00A91938" w:rsidP="00E835D1">
      <w:pPr>
        <w:rPr>
          <w:rFonts w:ascii="Cambria" w:hAnsi="Cambria"/>
          <w:sz w:val="16"/>
          <w:szCs w:val="16"/>
        </w:rPr>
      </w:pPr>
    </w:p>
    <w:p w14:paraId="2ECA7821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286F55F8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10352C8F" w14:textId="5C5A08FE" w:rsidR="00E835D1" w:rsidRPr="00A91938" w:rsidRDefault="00E835D1" w:rsidP="00E835D1">
      <w:pPr>
        <w:rPr>
          <w:rFonts w:ascii="Cambria" w:hAnsi="Cambria"/>
          <w:sz w:val="16"/>
          <w:szCs w:val="16"/>
          <w:lang w:val="en-CA"/>
        </w:rPr>
      </w:pPr>
      <w:proofErr w:type="gramStart"/>
      <w:r w:rsidRPr="00A91938">
        <w:rPr>
          <w:rFonts w:ascii="Cambria" w:hAnsi="Cambria"/>
          <w:sz w:val="16"/>
          <w:szCs w:val="16"/>
        </w:rPr>
        <w:t>Quantity Discount Model.</w:t>
      </w:r>
      <w:proofErr w:type="gramEnd"/>
      <w:r w:rsidRPr="00A91938">
        <w:rPr>
          <w:rFonts w:ascii="Cambria" w:hAnsi="Cambria"/>
          <w:sz w:val="16"/>
          <w:szCs w:val="16"/>
        </w:rPr>
        <w:t xml:space="preserve"> </w:t>
      </w:r>
      <w:r w:rsidRPr="00A91938">
        <w:rPr>
          <w:rFonts w:ascii="Cambria" w:hAnsi="Cambria"/>
          <w:b/>
          <w:bCs/>
          <w:sz w:val="16"/>
          <w:szCs w:val="16"/>
        </w:rPr>
        <w:t>Objective:</w:t>
      </w:r>
      <w:r w:rsidRPr="00A91938">
        <w:rPr>
          <w:rFonts w:ascii="Cambria" w:hAnsi="Cambria"/>
          <w:sz w:val="16"/>
          <w:szCs w:val="16"/>
        </w:rPr>
        <w:t xml:space="preserve"> </w:t>
      </w:r>
      <w:r w:rsidRPr="00A91938">
        <w:rPr>
          <w:rFonts w:ascii="Cambria" w:hAnsi="Cambria"/>
          <w:b/>
          <w:bCs/>
          <w:sz w:val="16"/>
          <w:szCs w:val="16"/>
        </w:rPr>
        <w:t>Minimize total annual cost</w:t>
      </w:r>
      <w:r w:rsidRPr="00A91938">
        <w:rPr>
          <w:rFonts w:ascii="Cambria" w:hAnsi="Cambria"/>
          <w:sz w:val="16"/>
          <w:szCs w:val="16"/>
        </w:rPr>
        <w:t xml:space="preserve"> Quantity discounts: Price incentives to encourage purchase in large quantities</w:t>
      </w:r>
      <w:r w:rsidRPr="00A91938">
        <w:rPr>
          <w:rFonts w:ascii="Cambria" w:hAnsi="Cambria"/>
          <w:sz w:val="16"/>
          <w:szCs w:val="16"/>
          <w:lang w:val="en-CA"/>
        </w:rPr>
        <w:t xml:space="preserve">. </w:t>
      </w:r>
      <w:r w:rsidRPr="00A91938">
        <w:rPr>
          <w:rFonts w:ascii="Cambria" w:hAnsi="Cambria"/>
          <w:sz w:val="16"/>
          <w:szCs w:val="16"/>
          <w:u w:val="single"/>
        </w:rPr>
        <w:t xml:space="preserve">Tradeoff: </w:t>
      </w:r>
      <w:r w:rsidRPr="00A91938">
        <w:rPr>
          <w:rFonts w:ascii="Cambria" w:hAnsi="Cambria"/>
          <w:sz w:val="16"/>
          <w:szCs w:val="16"/>
        </w:rPr>
        <w:t xml:space="preserve">Weigh potential benefits of reduced purchase price and fewer orders against increase in holding costs caused by higher </w:t>
      </w:r>
      <w:proofErr w:type="gramStart"/>
      <w:r w:rsidRPr="00A91938">
        <w:rPr>
          <w:rFonts w:ascii="Cambria" w:hAnsi="Cambria"/>
          <w:sz w:val="16"/>
          <w:szCs w:val="16"/>
        </w:rPr>
        <w:t>inventory</w:t>
      </w:r>
      <w:r w:rsidRPr="00A91938">
        <w:rPr>
          <w:rFonts w:ascii="Cambria" w:hAnsi="Cambria"/>
          <w:sz w:val="16"/>
          <w:szCs w:val="16"/>
          <w:lang w:val="en-CA"/>
        </w:rPr>
        <w:t xml:space="preserve"> .</w:t>
      </w:r>
      <w:proofErr w:type="gramEnd"/>
      <w:r w:rsidRPr="00A91938">
        <w:rPr>
          <w:rFonts w:ascii="Cambria" w:hAnsi="Cambria"/>
          <w:sz w:val="16"/>
          <w:szCs w:val="16"/>
          <w:lang w:val="en-CA"/>
        </w:rPr>
        <w:t xml:space="preserve"> </w:t>
      </w:r>
      <w:r w:rsidRPr="00A91938">
        <w:rPr>
          <w:rFonts w:ascii="Cambria" w:hAnsi="Cambria"/>
          <w:b/>
          <w:sz w:val="16"/>
          <w:szCs w:val="16"/>
          <w:u w:val="single"/>
        </w:rPr>
        <w:t>Steps</w:t>
      </w:r>
      <w:proofErr w:type="gramStart"/>
      <w:r w:rsidRPr="00A91938">
        <w:rPr>
          <w:rFonts w:ascii="Cambria" w:hAnsi="Cambria"/>
          <w:b/>
          <w:sz w:val="16"/>
          <w:szCs w:val="16"/>
          <w:u w:val="single"/>
        </w:rPr>
        <w:t>..</w:t>
      </w:r>
      <w:proofErr w:type="gramEnd"/>
      <w:r w:rsidRPr="00A91938">
        <w:rPr>
          <w:rFonts w:ascii="Cambria" w:hAnsi="Cambria"/>
          <w:sz w:val="16"/>
          <w:szCs w:val="16"/>
        </w:rPr>
        <w:t xml:space="preserve"> Calculate the EOQ at the lowest </w:t>
      </w:r>
      <w:proofErr w:type="spellStart"/>
      <w:r w:rsidRPr="00A91938">
        <w:rPr>
          <w:rFonts w:ascii="Cambria" w:hAnsi="Cambria"/>
          <w:sz w:val="16"/>
          <w:szCs w:val="16"/>
        </w:rPr>
        <w:t>price</w:t>
      </w:r>
      <w:proofErr w:type="gramStart"/>
      <w:r w:rsidRPr="00A91938">
        <w:rPr>
          <w:rFonts w:ascii="Cambria" w:hAnsi="Cambria"/>
          <w:sz w:val="16"/>
          <w:szCs w:val="16"/>
        </w:rPr>
        <w:t>..</w:t>
      </w:r>
      <w:proofErr w:type="gramEnd"/>
      <w:r w:rsidRPr="00A91938">
        <w:rPr>
          <w:rFonts w:ascii="Cambria" w:hAnsi="Cambria"/>
          <w:sz w:val="16"/>
          <w:szCs w:val="16"/>
        </w:rPr>
        <w:t>Determine</w:t>
      </w:r>
      <w:proofErr w:type="spellEnd"/>
      <w:r w:rsidRPr="00A91938">
        <w:rPr>
          <w:rFonts w:ascii="Cambria" w:hAnsi="Cambria"/>
          <w:sz w:val="16"/>
          <w:szCs w:val="16"/>
        </w:rPr>
        <w:t xml:space="preserve"> whether the EOQ is feasible at that price (Will the vendor sell that quantity at that </w:t>
      </w:r>
      <w:proofErr w:type="gramStart"/>
      <w:r w:rsidRPr="00A91938">
        <w:rPr>
          <w:rFonts w:ascii="Cambria" w:hAnsi="Cambria"/>
          <w:sz w:val="16"/>
          <w:szCs w:val="16"/>
        </w:rPr>
        <w:t>price )</w:t>
      </w:r>
      <w:proofErr w:type="gramEnd"/>
      <w:r w:rsidRPr="00A91938">
        <w:rPr>
          <w:rFonts w:ascii="Cambria" w:hAnsi="Cambria"/>
          <w:sz w:val="16"/>
          <w:szCs w:val="16"/>
        </w:rPr>
        <w:t>.. If yes, stop – if no, continue</w:t>
      </w:r>
      <w:proofErr w:type="gramStart"/>
      <w:r w:rsidRPr="00A91938">
        <w:rPr>
          <w:rFonts w:ascii="Cambria" w:hAnsi="Cambria"/>
          <w:sz w:val="16"/>
          <w:szCs w:val="16"/>
        </w:rPr>
        <w:t>..</w:t>
      </w:r>
      <w:proofErr w:type="gramEnd"/>
      <w:r w:rsidRPr="00A91938">
        <w:rPr>
          <w:rFonts w:ascii="Cambria" w:hAnsi="Cambria"/>
          <w:sz w:val="16"/>
          <w:szCs w:val="16"/>
        </w:rPr>
        <w:t xml:space="preserve"> Check the feasibility of EOQ at the next higher price</w:t>
      </w:r>
      <w:proofErr w:type="gramStart"/>
      <w:r w:rsidRPr="00A91938">
        <w:rPr>
          <w:rFonts w:ascii="Cambria" w:hAnsi="Cambria"/>
          <w:sz w:val="16"/>
          <w:szCs w:val="16"/>
        </w:rPr>
        <w:t>..</w:t>
      </w:r>
      <w:proofErr w:type="gramEnd"/>
      <w:r w:rsidRPr="00A91938">
        <w:rPr>
          <w:rFonts w:ascii="Cambria" w:hAnsi="Cambria"/>
          <w:sz w:val="16"/>
          <w:szCs w:val="16"/>
        </w:rPr>
        <w:t xml:space="preserve"> Continue until you identify a feasible EOQ</w:t>
      </w:r>
      <w:proofErr w:type="gramStart"/>
      <w:r w:rsidRPr="00A91938">
        <w:rPr>
          <w:rFonts w:ascii="Cambria" w:hAnsi="Cambria"/>
          <w:sz w:val="16"/>
          <w:szCs w:val="16"/>
        </w:rPr>
        <w:t>..</w:t>
      </w:r>
      <w:proofErr w:type="gramEnd"/>
      <w:r w:rsidRPr="00A91938">
        <w:rPr>
          <w:rFonts w:ascii="Cambria" w:hAnsi="Cambria"/>
          <w:sz w:val="16"/>
          <w:szCs w:val="16"/>
        </w:rPr>
        <w:t xml:space="preserve"> Calculate the total costs (including total item cost) for the feasible EOQ model</w:t>
      </w:r>
      <w:proofErr w:type="gramStart"/>
      <w:r w:rsidRPr="00A91938">
        <w:rPr>
          <w:rFonts w:ascii="Cambria" w:hAnsi="Cambria"/>
          <w:sz w:val="16"/>
          <w:szCs w:val="16"/>
        </w:rPr>
        <w:t>..</w:t>
      </w:r>
      <w:proofErr w:type="gramEnd"/>
      <w:r w:rsidRPr="00A91938">
        <w:rPr>
          <w:rFonts w:ascii="Cambria" w:hAnsi="Cambria"/>
          <w:sz w:val="16"/>
          <w:szCs w:val="16"/>
        </w:rPr>
        <w:t xml:space="preserve"> Calculate the total costs of buying at the minimum quantity required for each of the cheaper unit prices</w:t>
      </w:r>
      <w:proofErr w:type="gramStart"/>
      <w:r w:rsidRPr="00A91938">
        <w:rPr>
          <w:rFonts w:ascii="Cambria" w:hAnsi="Cambria"/>
          <w:sz w:val="16"/>
          <w:szCs w:val="16"/>
        </w:rPr>
        <w:t>..</w:t>
      </w:r>
      <w:proofErr w:type="gramEnd"/>
      <w:r w:rsidRPr="00A91938">
        <w:rPr>
          <w:rFonts w:ascii="Cambria" w:hAnsi="Cambria"/>
          <w:sz w:val="16"/>
          <w:szCs w:val="16"/>
        </w:rPr>
        <w:t xml:space="preserve"> Compare the total cost of each option &amp; choose the lowest cost alternative. </w:t>
      </w:r>
    </w:p>
    <w:p w14:paraId="797A40EE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345236C2" w14:textId="77777777" w:rsidR="00E835D1" w:rsidRDefault="00E835D1" w:rsidP="00E835D1">
      <w:pPr>
        <w:rPr>
          <w:rFonts w:ascii="Cambria" w:hAnsi="Cambria"/>
          <w:sz w:val="16"/>
          <w:szCs w:val="16"/>
        </w:rPr>
      </w:pPr>
    </w:p>
    <w:p w14:paraId="4B5B8011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104CF6CD" w14:textId="77777777" w:rsidR="00A91938" w:rsidRPr="00A91938" w:rsidRDefault="00A91938" w:rsidP="00E835D1">
      <w:pPr>
        <w:rPr>
          <w:rFonts w:ascii="Cambria" w:hAnsi="Cambria"/>
          <w:sz w:val="16"/>
          <w:szCs w:val="16"/>
        </w:rPr>
      </w:pPr>
    </w:p>
    <w:p w14:paraId="510B89DE" w14:textId="77777777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7A101936" w14:textId="40EBC139" w:rsidR="00A91938" w:rsidRPr="00A91938" w:rsidRDefault="00E835D1" w:rsidP="00A91938">
      <w:pPr>
        <w:rPr>
          <w:rFonts w:ascii="Cambria" w:hAnsi="Cambria"/>
          <w:sz w:val="16"/>
          <w:szCs w:val="16"/>
        </w:rPr>
      </w:pPr>
      <w:r w:rsidRPr="00A91938">
        <w:rPr>
          <w:rFonts w:ascii="Cambria" w:hAnsi="Cambria"/>
          <w:sz w:val="16"/>
          <w:szCs w:val="16"/>
        </w:rPr>
        <w:t xml:space="preserve">EPQ Model: </w:t>
      </w:r>
      <w:r w:rsidR="00A91938" w:rsidRPr="00A91938">
        <w:rPr>
          <w:rFonts w:ascii="Cambria" w:hAnsi="Cambria"/>
          <w:sz w:val="16"/>
          <w:szCs w:val="16"/>
        </w:rPr>
        <w:t>Same assumptions as EOQ model except:</w:t>
      </w:r>
      <w:r w:rsidR="00A91938" w:rsidRPr="00A91938">
        <w:rPr>
          <w:rFonts w:ascii="Cambria" w:hAnsi="Cambria"/>
          <w:sz w:val="16"/>
          <w:szCs w:val="16"/>
          <w:lang w:val="en-CA"/>
        </w:rPr>
        <w:t xml:space="preserve"> </w:t>
      </w:r>
      <w:r w:rsidR="00A91938" w:rsidRPr="00A91938">
        <w:rPr>
          <w:rFonts w:ascii="Cambria" w:hAnsi="Cambria"/>
          <w:sz w:val="16"/>
          <w:szCs w:val="16"/>
        </w:rPr>
        <w:t>Orders do not arrive in a single shipment</w:t>
      </w:r>
      <w:r w:rsidR="00A91938" w:rsidRPr="00A91938">
        <w:rPr>
          <w:rFonts w:ascii="Cambria" w:hAnsi="Cambria"/>
          <w:sz w:val="16"/>
          <w:szCs w:val="16"/>
          <w:lang w:val="en-CA"/>
        </w:rPr>
        <w:t xml:space="preserve">, </w:t>
      </w:r>
      <w:r w:rsidR="00A91938" w:rsidRPr="00A91938">
        <w:rPr>
          <w:rFonts w:ascii="Cambria" w:hAnsi="Cambria"/>
          <w:sz w:val="16"/>
          <w:szCs w:val="16"/>
        </w:rPr>
        <w:t>Constant supply rate</w:t>
      </w:r>
      <w:r w:rsidR="00A91938" w:rsidRPr="00A91938">
        <w:rPr>
          <w:rFonts w:ascii="Cambria" w:hAnsi="Cambria"/>
          <w:sz w:val="16"/>
          <w:szCs w:val="16"/>
          <w:lang w:val="en-CA"/>
        </w:rPr>
        <w:t xml:space="preserve">, </w:t>
      </w:r>
      <w:r w:rsidR="00A91938" w:rsidRPr="00A91938">
        <w:rPr>
          <w:rFonts w:ascii="Cambria" w:hAnsi="Cambria"/>
          <w:sz w:val="16"/>
          <w:szCs w:val="16"/>
        </w:rPr>
        <w:t xml:space="preserve">Order is placed, production starts, and units are added to inventory at a constant rate. </w:t>
      </w:r>
    </w:p>
    <w:p w14:paraId="2F607123" w14:textId="77777777" w:rsidR="00A91938" w:rsidRPr="00A91938" w:rsidRDefault="00A91938" w:rsidP="00A91938">
      <w:pPr>
        <w:rPr>
          <w:rFonts w:ascii="Cambria" w:hAnsi="Cambria"/>
          <w:sz w:val="16"/>
          <w:szCs w:val="16"/>
          <w:lang w:val="en-CA"/>
        </w:rPr>
      </w:pPr>
    </w:p>
    <w:p w14:paraId="0517D291" w14:textId="04BF7D95" w:rsidR="00E835D1" w:rsidRPr="00A91938" w:rsidRDefault="00E835D1" w:rsidP="00E835D1">
      <w:pPr>
        <w:rPr>
          <w:rFonts w:ascii="Cambria" w:hAnsi="Cambria"/>
          <w:sz w:val="16"/>
          <w:szCs w:val="16"/>
        </w:rPr>
      </w:pPr>
    </w:p>
    <w:p w14:paraId="42B4D7E0" w14:textId="77777777" w:rsidR="00E835D1" w:rsidRPr="00A91938" w:rsidRDefault="00E835D1" w:rsidP="00E835D1">
      <w:pPr>
        <w:rPr>
          <w:rFonts w:ascii="Cambria" w:hAnsi="Cambria"/>
          <w:sz w:val="16"/>
          <w:szCs w:val="16"/>
          <w:lang w:val="en-CA"/>
        </w:rPr>
      </w:pPr>
    </w:p>
    <w:p w14:paraId="0D21B3F7" w14:textId="77777777" w:rsidR="00E835D1" w:rsidRDefault="00E835D1" w:rsidP="00E835D1">
      <w:pPr>
        <w:rPr>
          <w:rFonts w:ascii="Cambria" w:hAnsi="Cambria"/>
          <w:sz w:val="16"/>
          <w:szCs w:val="16"/>
        </w:rPr>
      </w:pPr>
    </w:p>
    <w:p w14:paraId="23C13170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45926DE1" w14:textId="77777777" w:rsidR="00A91938" w:rsidRDefault="00A91938" w:rsidP="00E835D1">
      <w:pPr>
        <w:rPr>
          <w:rFonts w:ascii="Cambria" w:hAnsi="Cambria"/>
          <w:sz w:val="16"/>
          <w:szCs w:val="16"/>
        </w:rPr>
      </w:pPr>
    </w:p>
    <w:p w14:paraId="3B10847F" w14:textId="0E951243" w:rsidR="00A91938" w:rsidRPr="00A91938" w:rsidRDefault="00A91938" w:rsidP="00A91938">
      <w:pPr>
        <w:rPr>
          <w:rFonts w:ascii="Cambria" w:hAnsi="Cambria"/>
          <w:sz w:val="16"/>
          <w:szCs w:val="16"/>
          <w:lang w:val="en-CA"/>
        </w:rPr>
      </w:pPr>
      <w:r>
        <w:rPr>
          <w:rFonts w:ascii="Cambria" w:hAnsi="Cambria"/>
          <w:sz w:val="16"/>
          <w:szCs w:val="16"/>
        </w:rPr>
        <w:t xml:space="preserve">Just in Time: </w:t>
      </w:r>
      <w:r w:rsidRPr="00A91938">
        <w:rPr>
          <w:rFonts w:ascii="Cambria" w:hAnsi="Cambria"/>
          <w:sz w:val="16"/>
          <w:szCs w:val="16"/>
        </w:rPr>
        <w:t>Produce only what is needed when it is needed</w:t>
      </w:r>
      <w:r>
        <w:rPr>
          <w:rFonts w:ascii="Cambria" w:hAnsi="Cambria"/>
          <w:sz w:val="16"/>
          <w:szCs w:val="16"/>
          <w:lang w:val="en-CA"/>
        </w:rPr>
        <w:t xml:space="preserve">, </w:t>
      </w:r>
      <w:r w:rsidRPr="00A91938">
        <w:rPr>
          <w:rFonts w:ascii="Cambria" w:hAnsi="Cambria"/>
          <w:sz w:val="16"/>
          <w:szCs w:val="16"/>
        </w:rPr>
        <w:t>Identify and eliminate waste</w:t>
      </w:r>
      <w:r>
        <w:rPr>
          <w:rFonts w:ascii="Cambria" w:hAnsi="Cambria"/>
          <w:sz w:val="16"/>
          <w:szCs w:val="16"/>
          <w:lang w:val="en-CA"/>
        </w:rPr>
        <w:t xml:space="preserve">, </w:t>
      </w:r>
      <w:r w:rsidRPr="00A91938">
        <w:rPr>
          <w:rFonts w:ascii="Cambria" w:hAnsi="Cambria"/>
          <w:sz w:val="16"/>
          <w:szCs w:val="16"/>
        </w:rPr>
        <w:t>Reduce variability in processes</w:t>
      </w:r>
      <w:r>
        <w:rPr>
          <w:rFonts w:ascii="Cambria" w:hAnsi="Cambria"/>
          <w:sz w:val="16"/>
          <w:szCs w:val="16"/>
          <w:lang w:val="en-CA"/>
        </w:rPr>
        <w:t xml:space="preserve">, </w:t>
      </w:r>
      <w:r w:rsidRPr="00A91938">
        <w:rPr>
          <w:rFonts w:ascii="Cambria" w:hAnsi="Cambria"/>
          <w:sz w:val="16"/>
          <w:szCs w:val="16"/>
        </w:rPr>
        <w:t>Pull system</w:t>
      </w:r>
      <w:r w:rsidR="00B95A93">
        <w:rPr>
          <w:rFonts w:ascii="Cambria" w:hAnsi="Cambria"/>
          <w:sz w:val="16"/>
          <w:szCs w:val="16"/>
        </w:rPr>
        <w:t xml:space="preserve"> ADVANTAGES: reduce lot size, inventory </w:t>
      </w:r>
      <w:proofErr w:type="gramStart"/>
      <w:r w:rsidR="00B95A93">
        <w:rPr>
          <w:rFonts w:ascii="Cambria" w:hAnsi="Cambria"/>
          <w:sz w:val="16"/>
          <w:szCs w:val="16"/>
        </w:rPr>
        <w:t>and  setup</w:t>
      </w:r>
      <w:proofErr w:type="gramEnd"/>
      <w:r w:rsidR="00B95A93">
        <w:rPr>
          <w:rFonts w:ascii="Cambria" w:hAnsi="Cambria"/>
          <w:sz w:val="16"/>
          <w:szCs w:val="16"/>
        </w:rPr>
        <w:t xml:space="preserve"> costs,</w:t>
      </w:r>
      <w:bookmarkStart w:id="0" w:name="_GoBack"/>
      <w:bookmarkEnd w:id="0"/>
    </w:p>
    <w:p w14:paraId="1D8E2290" w14:textId="70D0AF46" w:rsidR="00A91938" w:rsidRPr="00A91938" w:rsidRDefault="00A91938" w:rsidP="00E835D1">
      <w:pPr>
        <w:rPr>
          <w:rFonts w:ascii="Cambria" w:hAnsi="Cambria"/>
          <w:sz w:val="16"/>
          <w:szCs w:val="16"/>
        </w:rPr>
      </w:pPr>
    </w:p>
    <w:p w14:paraId="3492E14C" w14:textId="77777777" w:rsidR="00521FAE" w:rsidRPr="00A91938" w:rsidRDefault="00521FAE" w:rsidP="00521FAE">
      <w:pPr>
        <w:ind w:left="360"/>
        <w:rPr>
          <w:rFonts w:ascii="Cambria" w:hAnsi="Cambria"/>
          <w:sz w:val="16"/>
          <w:szCs w:val="16"/>
          <w:lang w:val="en-CA"/>
        </w:rPr>
      </w:pPr>
    </w:p>
    <w:p w14:paraId="1A8563CE" w14:textId="13379B24" w:rsidR="003B6F75" w:rsidRPr="003B6F75" w:rsidRDefault="003B6F75">
      <w:pPr>
        <w:rPr>
          <w:sz w:val="20"/>
          <w:szCs w:val="20"/>
          <w:lang w:val="en-CA"/>
        </w:rPr>
      </w:pPr>
    </w:p>
    <w:sectPr w:rsidR="003B6F75" w:rsidRPr="003B6F75" w:rsidSect="008C2B4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01220"/>
    <w:multiLevelType w:val="hybridMultilevel"/>
    <w:tmpl w:val="F182B9F2"/>
    <w:lvl w:ilvl="0" w:tplc="20129D7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08BDA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43863C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0255D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C867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AE80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C64C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72323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82F5F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40207A"/>
    <w:multiLevelType w:val="hybridMultilevel"/>
    <w:tmpl w:val="6212E2B2"/>
    <w:lvl w:ilvl="0" w:tplc="4504FD5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F6404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F0ABB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BE203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3A7A5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54C2A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78407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07898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22309E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312A65"/>
    <w:multiLevelType w:val="hybridMultilevel"/>
    <w:tmpl w:val="640CBE50"/>
    <w:lvl w:ilvl="0" w:tplc="AD60CF6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42F79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D9C265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10145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CC9FD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94E8E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082A9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A8B6C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C8AABA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C701E4"/>
    <w:multiLevelType w:val="hybridMultilevel"/>
    <w:tmpl w:val="69B2670C"/>
    <w:lvl w:ilvl="0" w:tplc="9EA21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DE5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C86A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A2B3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3CEE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863F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087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72F5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009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D4C180A"/>
    <w:multiLevelType w:val="hybridMultilevel"/>
    <w:tmpl w:val="BD9E06C8"/>
    <w:lvl w:ilvl="0" w:tplc="662AB586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4744C9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B10DAE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E76EAE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EF257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9C20EEC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780B52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2A0204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8B619D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C5647F"/>
    <w:multiLevelType w:val="hybridMultilevel"/>
    <w:tmpl w:val="61E4E9D8"/>
    <w:lvl w:ilvl="0" w:tplc="A9D4A0A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C21DE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B4C3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44E25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16672E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7ABB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700F6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02F1D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0C61B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C606D0"/>
    <w:multiLevelType w:val="hybridMultilevel"/>
    <w:tmpl w:val="1CBE0620"/>
    <w:lvl w:ilvl="0" w:tplc="5A7CC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0A85A3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808FBC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7CF8DCF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D22262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832373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B3204B8E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3F2AB2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44C2C2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0904E1"/>
    <w:multiLevelType w:val="hybridMultilevel"/>
    <w:tmpl w:val="D3260092"/>
    <w:lvl w:ilvl="0" w:tplc="3918C48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88231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26843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3C72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06E8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BC1F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32E3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5298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CCE0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412906"/>
    <w:multiLevelType w:val="hybridMultilevel"/>
    <w:tmpl w:val="1D0CBB44"/>
    <w:lvl w:ilvl="0" w:tplc="A41C34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1DECA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6AA775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360A9E2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6A4BE2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8585E2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93059B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BBA069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FAECF69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D23FA4"/>
    <w:multiLevelType w:val="hybridMultilevel"/>
    <w:tmpl w:val="6A3AA2E2"/>
    <w:lvl w:ilvl="0" w:tplc="27986C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AC5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F8B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8213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BE1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1E9C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7002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00C6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A09E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9BA43ED"/>
    <w:multiLevelType w:val="hybridMultilevel"/>
    <w:tmpl w:val="C580343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D7128"/>
    <w:multiLevelType w:val="hybridMultilevel"/>
    <w:tmpl w:val="CC6E1BF6"/>
    <w:lvl w:ilvl="0" w:tplc="141CC6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0A421A">
      <w:start w:val="-16387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98B7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6EE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B749F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4864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6431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B2C4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F83D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E5879BC"/>
    <w:multiLevelType w:val="hybridMultilevel"/>
    <w:tmpl w:val="F5E88AFC"/>
    <w:lvl w:ilvl="0" w:tplc="707A762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3FCDFB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464E4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742AA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A2AE89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242FB3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8AB78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28D0B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4A12B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F72E9C"/>
    <w:multiLevelType w:val="hybridMultilevel"/>
    <w:tmpl w:val="B2B0A460"/>
    <w:lvl w:ilvl="0" w:tplc="89D08BAA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596BEB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54E057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9E67BB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7530574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D2E66A3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55A06D1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3CEF66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DA0C64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10D64"/>
    <w:multiLevelType w:val="hybridMultilevel"/>
    <w:tmpl w:val="C2A8244A"/>
    <w:lvl w:ilvl="0" w:tplc="8AAC6FE0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Lucida Grande" w:hAnsi="Lucida Grande" w:hint="default"/>
      </w:rPr>
    </w:lvl>
    <w:lvl w:ilvl="1" w:tplc="7A3A842A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Lucida Grande" w:hAnsi="Lucida Grande" w:hint="default"/>
      </w:rPr>
    </w:lvl>
    <w:lvl w:ilvl="2" w:tplc="D56C094C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Lucida Grande" w:hAnsi="Lucida Grande" w:hint="default"/>
      </w:rPr>
    </w:lvl>
    <w:lvl w:ilvl="3" w:tplc="E9AE7D04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Lucida Grande" w:hAnsi="Lucida Grande" w:hint="default"/>
      </w:rPr>
    </w:lvl>
    <w:lvl w:ilvl="4" w:tplc="7092196C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Lucida Grande" w:hAnsi="Lucida Grande" w:hint="default"/>
      </w:rPr>
    </w:lvl>
    <w:lvl w:ilvl="5" w:tplc="AA505334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Lucida Grande" w:hAnsi="Lucida Grande" w:hint="default"/>
      </w:rPr>
    </w:lvl>
    <w:lvl w:ilvl="6" w:tplc="80FCE75E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Lucida Grande" w:hAnsi="Lucida Grande" w:hint="default"/>
      </w:rPr>
    </w:lvl>
    <w:lvl w:ilvl="7" w:tplc="8A404EAA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Lucida Grande" w:hAnsi="Lucida Grande" w:hint="default"/>
      </w:rPr>
    </w:lvl>
    <w:lvl w:ilvl="8" w:tplc="522CD1DE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Lucida Grande" w:hAnsi="Lucida Grande" w:hint="default"/>
      </w:rPr>
    </w:lvl>
  </w:abstractNum>
  <w:abstractNum w:abstractNumId="15">
    <w:nsid w:val="44826630"/>
    <w:multiLevelType w:val="hybridMultilevel"/>
    <w:tmpl w:val="154091AE"/>
    <w:lvl w:ilvl="0" w:tplc="566CC9B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59C044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A44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AF2A8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8B9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CAE23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5ECE8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D0C4B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4CE8B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4134EF"/>
    <w:multiLevelType w:val="hybridMultilevel"/>
    <w:tmpl w:val="05107004"/>
    <w:lvl w:ilvl="0" w:tplc="B614AC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4AC0A9E">
      <w:start w:val="7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C52D1D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172FDB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CD2E0E5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1F06817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E0AC2C0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5D8604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C8839B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B8284F"/>
    <w:multiLevelType w:val="hybridMultilevel"/>
    <w:tmpl w:val="0F0EF340"/>
    <w:lvl w:ilvl="0" w:tplc="8190F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E161E5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156386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D22FC8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8376AD0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EBAE32B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5E2851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94870B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A2B2EEB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D6276F"/>
    <w:multiLevelType w:val="hybridMultilevel"/>
    <w:tmpl w:val="2E8C05C4"/>
    <w:lvl w:ilvl="0" w:tplc="8C4835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788B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805F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E623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42E66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CAEA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4CE6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2CC95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F82C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077429"/>
    <w:multiLevelType w:val="hybridMultilevel"/>
    <w:tmpl w:val="2CE6B8E4"/>
    <w:lvl w:ilvl="0" w:tplc="8F62107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CC5E7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3F0CB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AEBF5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6A3C7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9E84C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1C425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146793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D2A61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6162DDE"/>
    <w:multiLevelType w:val="hybridMultilevel"/>
    <w:tmpl w:val="B43ACC18"/>
    <w:lvl w:ilvl="0" w:tplc="4E740A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8BC2C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8B0123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596886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A526422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9DC0A9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980717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9E328F6C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E0AB58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A0645B1"/>
    <w:multiLevelType w:val="hybridMultilevel"/>
    <w:tmpl w:val="5F96708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D34FD0"/>
    <w:multiLevelType w:val="hybridMultilevel"/>
    <w:tmpl w:val="43464138"/>
    <w:lvl w:ilvl="0" w:tplc="7778AC64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Lucida Grande" w:hAnsi="Lucida Grande" w:hint="default"/>
      </w:rPr>
    </w:lvl>
    <w:lvl w:ilvl="1" w:tplc="19B46D86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Lucida Grande" w:hAnsi="Lucida Grande" w:hint="default"/>
      </w:rPr>
    </w:lvl>
    <w:lvl w:ilvl="2" w:tplc="0DD4F670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Lucida Grande" w:hAnsi="Lucida Grande" w:hint="default"/>
      </w:rPr>
    </w:lvl>
    <w:lvl w:ilvl="3" w:tplc="AE6ACF48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Lucida Grande" w:hAnsi="Lucida Grande" w:hint="default"/>
      </w:rPr>
    </w:lvl>
    <w:lvl w:ilvl="4" w:tplc="A7D2C0C8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Lucida Grande" w:hAnsi="Lucida Grande" w:hint="default"/>
      </w:rPr>
    </w:lvl>
    <w:lvl w:ilvl="5" w:tplc="66928C5C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Lucida Grande" w:hAnsi="Lucida Grande" w:hint="default"/>
      </w:rPr>
    </w:lvl>
    <w:lvl w:ilvl="6" w:tplc="3F62F04E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Lucida Grande" w:hAnsi="Lucida Grande" w:hint="default"/>
      </w:rPr>
    </w:lvl>
    <w:lvl w:ilvl="7" w:tplc="96EA30B2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Lucida Grande" w:hAnsi="Lucida Grande" w:hint="default"/>
      </w:rPr>
    </w:lvl>
    <w:lvl w:ilvl="8" w:tplc="7ED8C904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Lucida Grande" w:hAnsi="Lucida Grande" w:hint="default"/>
      </w:rPr>
    </w:lvl>
  </w:abstractNum>
  <w:abstractNum w:abstractNumId="23">
    <w:nsid w:val="73D75050"/>
    <w:multiLevelType w:val="hybridMultilevel"/>
    <w:tmpl w:val="82F0AC38"/>
    <w:lvl w:ilvl="0" w:tplc="6CDE1D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68E5E4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59D2389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9402C1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BAA491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3808E49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19A361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D9D421C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0C4ABC38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2B6D8D"/>
    <w:multiLevelType w:val="hybridMultilevel"/>
    <w:tmpl w:val="DF684F0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E8E679E"/>
    <w:multiLevelType w:val="hybridMultilevel"/>
    <w:tmpl w:val="A5649556"/>
    <w:lvl w:ilvl="0" w:tplc="78C805C8">
      <w:start w:val="1"/>
      <w:numFmt w:val="bullet"/>
      <w:lvlText w:val="►"/>
      <w:lvlJc w:val="left"/>
      <w:pPr>
        <w:tabs>
          <w:tab w:val="num" w:pos="720"/>
        </w:tabs>
        <w:ind w:left="720" w:hanging="360"/>
      </w:pPr>
      <w:rPr>
        <w:rFonts w:ascii="Lucida Grande" w:hAnsi="Lucida Grande" w:hint="default"/>
      </w:rPr>
    </w:lvl>
    <w:lvl w:ilvl="1" w:tplc="3C66995C" w:tentative="1">
      <w:start w:val="1"/>
      <w:numFmt w:val="bullet"/>
      <w:lvlText w:val="►"/>
      <w:lvlJc w:val="left"/>
      <w:pPr>
        <w:tabs>
          <w:tab w:val="num" w:pos="1440"/>
        </w:tabs>
        <w:ind w:left="1440" w:hanging="360"/>
      </w:pPr>
      <w:rPr>
        <w:rFonts w:ascii="Lucida Grande" w:hAnsi="Lucida Grande" w:hint="default"/>
      </w:rPr>
    </w:lvl>
    <w:lvl w:ilvl="2" w:tplc="EEE2038E" w:tentative="1">
      <w:start w:val="1"/>
      <w:numFmt w:val="bullet"/>
      <w:lvlText w:val="►"/>
      <w:lvlJc w:val="left"/>
      <w:pPr>
        <w:tabs>
          <w:tab w:val="num" w:pos="2160"/>
        </w:tabs>
        <w:ind w:left="2160" w:hanging="360"/>
      </w:pPr>
      <w:rPr>
        <w:rFonts w:ascii="Lucida Grande" w:hAnsi="Lucida Grande" w:hint="default"/>
      </w:rPr>
    </w:lvl>
    <w:lvl w:ilvl="3" w:tplc="D96EE1B2" w:tentative="1">
      <w:start w:val="1"/>
      <w:numFmt w:val="bullet"/>
      <w:lvlText w:val="►"/>
      <w:lvlJc w:val="left"/>
      <w:pPr>
        <w:tabs>
          <w:tab w:val="num" w:pos="2880"/>
        </w:tabs>
        <w:ind w:left="2880" w:hanging="360"/>
      </w:pPr>
      <w:rPr>
        <w:rFonts w:ascii="Lucida Grande" w:hAnsi="Lucida Grande" w:hint="default"/>
      </w:rPr>
    </w:lvl>
    <w:lvl w:ilvl="4" w:tplc="EFA2D6F0" w:tentative="1">
      <w:start w:val="1"/>
      <w:numFmt w:val="bullet"/>
      <w:lvlText w:val="►"/>
      <w:lvlJc w:val="left"/>
      <w:pPr>
        <w:tabs>
          <w:tab w:val="num" w:pos="3600"/>
        </w:tabs>
        <w:ind w:left="3600" w:hanging="360"/>
      </w:pPr>
      <w:rPr>
        <w:rFonts w:ascii="Lucida Grande" w:hAnsi="Lucida Grande" w:hint="default"/>
      </w:rPr>
    </w:lvl>
    <w:lvl w:ilvl="5" w:tplc="5C8E1544" w:tentative="1">
      <w:start w:val="1"/>
      <w:numFmt w:val="bullet"/>
      <w:lvlText w:val="►"/>
      <w:lvlJc w:val="left"/>
      <w:pPr>
        <w:tabs>
          <w:tab w:val="num" w:pos="4320"/>
        </w:tabs>
        <w:ind w:left="4320" w:hanging="360"/>
      </w:pPr>
      <w:rPr>
        <w:rFonts w:ascii="Lucida Grande" w:hAnsi="Lucida Grande" w:hint="default"/>
      </w:rPr>
    </w:lvl>
    <w:lvl w:ilvl="6" w:tplc="4D0E7E20" w:tentative="1">
      <w:start w:val="1"/>
      <w:numFmt w:val="bullet"/>
      <w:lvlText w:val="►"/>
      <w:lvlJc w:val="left"/>
      <w:pPr>
        <w:tabs>
          <w:tab w:val="num" w:pos="5040"/>
        </w:tabs>
        <w:ind w:left="5040" w:hanging="360"/>
      </w:pPr>
      <w:rPr>
        <w:rFonts w:ascii="Lucida Grande" w:hAnsi="Lucida Grande" w:hint="default"/>
      </w:rPr>
    </w:lvl>
    <w:lvl w:ilvl="7" w:tplc="186E9264" w:tentative="1">
      <w:start w:val="1"/>
      <w:numFmt w:val="bullet"/>
      <w:lvlText w:val="►"/>
      <w:lvlJc w:val="left"/>
      <w:pPr>
        <w:tabs>
          <w:tab w:val="num" w:pos="5760"/>
        </w:tabs>
        <w:ind w:left="5760" w:hanging="360"/>
      </w:pPr>
      <w:rPr>
        <w:rFonts w:ascii="Lucida Grande" w:hAnsi="Lucida Grande" w:hint="default"/>
      </w:rPr>
    </w:lvl>
    <w:lvl w:ilvl="8" w:tplc="79B8290E" w:tentative="1">
      <w:start w:val="1"/>
      <w:numFmt w:val="bullet"/>
      <w:lvlText w:val="►"/>
      <w:lvlJc w:val="left"/>
      <w:pPr>
        <w:tabs>
          <w:tab w:val="num" w:pos="6480"/>
        </w:tabs>
        <w:ind w:left="6480" w:hanging="360"/>
      </w:pPr>
      <w:rPr>
        <w:rFonts w:ascii="Lucida Grande" w:hAnsi="Lucida Grande" w:hint="default"/>
      </w:rPr>
    </w:lvl>
  </w:abstractNum>
  <w:abstractNum w:abstractNumId="26">
    <w:nsid w:val="7FB0516E"/>
    <w:multiLevelType w:val="hybridMultilevel"/>
    <w:tmpl w:val="477A6A42"/>
    <w:lvl w:ilvl="0" w:tplc="02E446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FDCFA4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460F16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E425A1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D82997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9288ED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85CFEE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675EF66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B1E63D1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12"/>
  </w:num>
  <w:num w:numId="3">
    <w:abstractNumId w:val="2"/>
  </w:num>
  <w:num w:numId="4">
    <w:abstractNumId w:val="26"/>
  </w:num>
  <w:num w:numId="5">
    <w:abstractNumId w:val="20"/>
  </w:num>
  <w:num w:numId="6">
    <w:abstractNumId w:val="25"/>
  </w:num>
  <w:num w:numId="7">
    <w:abstractNumId w:val="14"/>
  </w:num>
  <w:num w:numId="8">
    <w:abstractNumId w:val="5"/>
  </w:num>
  <w:num w:numId="9">
    <w:abstractNumId w:val="0"/>
  </w:num>
  <w:num w:numId="10">
    <w:abstractNumId w:val="1"/>
  </w:num>
  <w:num w:numId="11">
    <w:abstractNumId w:val="8"/>
  </w:num>
  <w:num w:numId="12">
    <w:abstractNumId w:val="18"/>
  </w:num>
  <w:num w:numId="13">
    <w:abstractNumId w:val="7"/>
  </w:num>
  <w:num w:numId="14">
    <w:abstractNumId w:val="15"/>
  </w:num>
  <w:num w:numId="15">
    <w:abstractNumId w:val="23"/>
  </w:num>
  <w:num w:numId="16">
    <w:abstractNumId w:val="17"/>
  </w:num>
  <w:num w:numId="17">
    <w:abstractNumId w:val="19"/>
  </w:num>
  <w:num w:numId="18">
    <w:abstractNumId w:val="10"/>
  </w:num>
  <w:num w:numId="19">
    <w:abstractNumId w:val="21"/>
  </w:num>
  <w:num w:numId="20">
    <w:abstractNumId w:val="24"/>
  </w:num>
  <w:num w:numId="21">
    <w:abstractNumId w:val="6"/>
  </w:num>
  <w:num w:numId="22">
    <w:abstractNumId w:val="13"/>
  </w:num>
  <w:num w:numId="23">
    <w:abstractNumId w:val="4"/>
  </w:num>
  <w:num w:numId="24">
    <w:abstractNumId w:val="3"/>
  </w:num>
  <w:num w:numId="25">
    <w:abstractNumId w:val="16"/>
  </w:num>
  <w:num w:numId="26">
    <w:abstractNumId w:val="1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B45"/>
    <w:rsid w:val="00125C56"/>
    <w:rsid w:val="002F073A"/>
    <w:rsid w:val="003B6F75"/>
    <w:rsid w:val="004A1D88"/>
    <w:rsid w:val="00521FAE"/>
    <w:rsid w:val="00524A02"/>
    <w:rsid w:val="00615B16"/>
    <w:rsid w:val="006E0F59"/>
    <w:rsid w:val="007C7A46"/>
    <w:rsid w:val="008C2B45"/>
    <w:rsid w:val="008D28FF"/>
    <w:rsid w:val="00A12715"/>
    <w:rsid w:val="00A33094"/>
    <w:rsid w:val="00A91938"/>
    <w:rsid w:val="00B35BE6"/>
    <w:rsid w:val="00B95A93"/>
    <w:rsid w:val="00BA2F23"/>
    <w:rsid w:val="00C23C12"/>
    <w:rsid w:val="00D248F3"/>
    <w:rsid w:val="00DB14BF"/>
    <w:rsid w:val="00E835D1"/>
    <w:rsid w:val="00FD7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4FAA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B45"/>
    <w:pPr>
      <w:ind w:left="720"/>
      <w:contextualSpacing/>
    </w:pPr>
    <w:rPr>
      <w:rFonts w:ascii="Times" w:hAnsi="Times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5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64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14B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2B45"/>
    <w:pPr>
      <w:ind w:left="720"/>
      <w:contextualSpacing/>
    </w:pPr>
    <w:rPr>
      <w:rFonts w:ascii="Times" w:hAnsi="Times"/>
      <w:sz w:val="20"/>
      <w:szCs w:val="20"/>
      <w:lang w:val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756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7564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B14BF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865736">
          <w:marLeft w:val="93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4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7486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43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0769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14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839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44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976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8451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5535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8990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175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5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67663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562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48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629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18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0410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935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14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182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6835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1833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6519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79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90285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5255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831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886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533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227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1270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0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2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597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583894">
          <w:marLeft w:val="97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53">
          <w:marLeft w:val="97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10360">
          <w:marLeft w:val="97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68041">
          <w:marLeft w:val="97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273">
          <w:marLeft w:val="97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6021">
          <w:marLeft w:val="97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6449">
          <w:marLeft w:val="979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84573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891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183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4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59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9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1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71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66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230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59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1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192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9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26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0995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7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4880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9869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1433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8926">
          <w:marLeft w:val="100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4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11200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9477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1161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69141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79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04670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0379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374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4785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1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9335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6918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27424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5376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4994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14608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9940">
          <w:marLeft w:val="155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661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42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323359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3675">
          <w:marLeft w:val="60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4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5885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2854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7050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5890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9671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5217">
          <w:marLeft w:val="155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6978">
          <w:marLeft w:val="965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99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40024">
          <w:marLeft w:val="835"/>
          <w:marRight w:val="0"/>
          <w:marTop w:val="0"/>
          <w:marBottom w:val="3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4172">
          <w:marLeft w:val="835"/>
          <w:marRight w:val="0"/>
          <w:marTop w:val="0"/>
          <w:marBottom w:val="3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3686">
          <w:marLeft w:val="835"/>
          <w:marRight w:val="0"/>
          <w:marTop w:val="0"/>
          <w:marBottom w:val="3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2409">
          <w:marLeft w:val="835"/>
          <w:marRight w:val="0"/>
          <w:marTop w:val="0"/>
          <w:marBottom w:val="3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00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78867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823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5079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4761">
          <w:marLeft w:val="8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4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emf"/><Relationship Id="rId8" Type="http://schemas.openxmlformats.org/officeDocument/2006/relationships/image" Target="media/image2.png"/><Relationship Id="rId9" Type="http://schemas.openxmlformats.org/officeDocument/2006/relationships/image" Target="media/image3.wm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DAEEE6D-F185-B84E-BE97-56CB03603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566</Words>
  <Characters>3230</Characters>
  <Application>Microsoft Macintosh Word</Application>
  <DocSecurity>0</DocSecurity>
  <Lines>26</Lines>
  <Paragraphs>7</Paragraphs>
  <ScaleCrop>false</ScaleCrop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Nahida</dc:creator>
  <cp:keywords/>
  <dc:description/>
  <cp:lastModifiedBy>Nahida</cp:lastModifiedBy>
  <cp:revision>6</cp:revision>
  <dcterms:created xsi:type="dcterms:W3CDTF">2015-04-15T18:37:00Z</dcterms:created>
  <dcterms:modified xsi:type="dcterms:W3CDTF">2015-04-16T11:52:00Z</dcterms:modified>
</cp:coreProperties>
</file>