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A0C" w:rsidRDefault="00076A0C" w:rsidP="00076A0C"/>
    <w:p w:rsidR="00076A0C" w:rsidRDefault="00076A0C" w:rsidP="00076A0C">
      <w:r>
        <w:t>Culture:</w:t>
      </w:r>
    </w:p>
    <w:p w:rsidR="00076A0C" w:rsidRDefault="00076A0C" w:rsidP="00076A0C">
      <w:r>
        <w:t>Better known as Cultural anthropology, is the study of scientific human culture or the culture of specific societies, including social structure, language, religion, art and technology.</w:t>
      </w:r>
    </w:p>
    <w:p w:rsidR="00076A0C" w:rsidRDefault="00076A0C" w:rsidP="00076A0C">
      <w:r>
        <w:t>Covered in the first class lecture “What is Anthropology”, culture within a society is generally observed by anthropologist threw fieldwork, fieldwork introduced in the first reading Shakespeare in the Bush. Cultural anthropologist tend to focus on the local culture and how these local realities are embedded within the global context. Culture is learned, not inherited biologically, as culture is very symbolic. Culture is the system of knowledge more or less shared by members of a society. Culture is an essential for every society because it’s the framework that make up that society.</w:t>
      </w:r>
    </w:p>
    <w:p w:rsidR="00076A0C" w:rsidRDefault="00076A0C" w:rsidP="00076A0C">
      <w:r>
        <w:t>Power:</w:t>
      </w:r>
    </w:p>
    <w:p w:rsidR="00076A0C" w:rsidRDefault="00076A0C" w:rsidP="00076A0C">
      <w:r>
        <w:t>The ability to influence the actions of others.</w:t>
      </w:r>
    </w:p>
    <w:p w:rsidR="00076A0C" w:rsidRDefault="00076A0C" w:rsidP="00076A0C">
      <w:r>
        <w:t>Power, commonly filed into two categories within society; individual and group. Social and political anthropologist such as Marx often relate power to the classes or lineages within society.  Anthropologist investigated social stratification and hierarchy, some have looked at forms of social organization which assure that power is not individually concentrated. Conflict theorists have studied factionalism and how claims power are asserted and contested. The concept of power was a highly debated topic in our second lecture about the Balinese Cockfight, by Clifford Geertz. In that reading, the reading was introduced many different aspects of power such as; social classes, betting, arena seat, etc.</w:t>
      </w:r>
    </w:p>
    <w:p w:rsidR="00076A0C" w:rsidRDefault="00076A0C" w:rsidP="00076A0C">
      <w:r>
        <w:t>Globalization:</w:t>
      </w:r>
    </w:p>
    <w:p w:rsidR="00076A0C" w:rsidRDefault="00076A0C" w:rsidP="00076A0C">
      <w:r>
        <w:t>A phenomenon by which the experience of everyday life, as influenced by the diffusion of commodities and ideas, reflects a standardization of cultural expressions around the world.</w:t>
      </w:r>
    </w:p>
    <w:p w:rsidR="00076A0C" w:rsidRDefault="00076A0C" w:rsidP="00076A0C">
      <w:r>
        <w:t>Globalization introduced at the “Cultures and Global Challenge” lecture, is propelled by the efficiency or appeal of wireless communications, electronic commerce, popular culture, and international travel, globalization has been seen as a trend toward homogeneity that will eventually make human experience everywhere essentially the same. The circulation of cultures enables individuals to partake in extended social relations that cross national and regional borders. The formation of shared norms and knowledge with which people associate their individual and collective cultural identities. It brings increasing interconnectedness among different populations and cultures.</w:t>
      </w:r>
    </w:p>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r>
        <w:t>Sin</w:t>
      </w:r>
    </w:p>
    <w:p w:rsidR="00076A0C" w:rsidRDefault="00076A0C" w:rsidP="00076A0C">
      <w:r>
        <w:t>Definition: Although the definition changes depending on the religion, ultimately comes down to an immoral act considered to be a transgression against divine law.</w:t>
      </w:r>
    </w:p>
    <w:p w:rsidR="00076A0C" w:rsidRDefault="00076A0C" w:rsidP="00076A0C"/>
    <w:p w:rsidR="00076A0C" w:rsidRDefault="00076A0C" w:rsidP="00076A0C">
      <w:r>
        <w:t>Explanation: The concept of sin is discussed in the reading Becoming Sinless: Converting to Islam in the Christian Solomon Islands by Debra McDougall. She discusses the idea of sin when relating to two different religions, Islam and Christianity and how the two ideas differ. Religions often follow similar guidelines as to what sin is, but follow different rules as to how it’s dealt with. Islam converters in the Solomon Islands saw sin in Christianity as too nonchalant, to quote the article she says “Trust in the blood of Jesus to cleanse your sins, then head back to the night club” (p.489). Converts believed that Christianity being at the basis of the Solomon Islands lead to their social and political problems.</w:t>
      </w:r>
    </w:p>
    <w:p w:rsidR="00076A0C" w:rsidRDefault="00076A0C" w:rsidP="00076A0C">
      <w:r>
        <w:t xml:space="preserve"> </w:t>
      </w:r>
    </w:p>
    <w:p w:rsidR="00076A0C" w:rsidRDefault="00076A0C" w:rsidP="00076A0C">
      <w:r>
        <w:t>2) Liminality:</w:t>
      </w:r>
    </w:p>
    <w:p w:rsidR="00076A0C" w:rsidRDefault="00076A0C" w:rsidP="00076A0C">
      <w:r>
        <w:lastRenderedPageBreak/>
        <w:t>DEF: “The transitional period or phase of a rite of passage, during which the participant lacks social status or rank, remains anonymous, shows obedience and humility, and follows prescribed forms of conduct, dress, etc.”</w:t>
      </w:r>
    </w:p>
    <w:p w:rsidR="00076A0C" w:rsidRDefault="00076A0C" w:rsidP="00076A0C">
      <w:r>
        <w:t xml:space="preserve">EXP: Liminality is a concept presented by Victor Turner in his book The Ritual Process: Structure and Anti-structure. The liminal phase is explained as a time when an individual does not belong to a certain status or social state but is in a transition between two. Turner uses marriage as an example where two are in a liminal phase between their engagement and wedding. In Turner’s book he focuses primarily on the liminal phases of cultural rituals but this theory can also be applied to developing countries and the evolution of religion. </w:t>
      </w:r>
    </w:p>
    <w:p w:rsidR="00076A0C" w:rsidRDefault="00076A0C" w:rsidP="00076A0C"/>
    <w:p w:rsidR="00076A0C" w:rsidRDefault="00076A0C" w:rsidP="00076A0C">
      <w:r>
        <w:t xml:space="preserve"> </w:t>
      </w:r>
    </w:p>
    <w:p w:rsidR="00076A0C" w:rsidRDefault="00076A0C" w:rsidP="00076A0C">
      <w:r>
        <w:t>3) Bridewealth:</w:t>
      </w:r>
    </w:p>
    <w:p w:rsidR="00076A0C" w:rsidRDefault="00076A0C" w:rsidP="00076A0C">
      <w:r>
        <w:t>DEF: “It is part of a marriage transition. It is the transfer of the groom’s family to the bride’s family.”</w:t>
      </w:r>
    </w:p>
    <w:p w:rsidR="00076A0C" w:rsidRDefault="00076A0C" w:rsidP="00076A0C">
      <w:r>
        <w:t>EXP: Bridewealth occurs in patrilineal horticultural or pastoralist societies. It is compensated for the bride’s fertility and the bride’s work, presence and services. It acknowledges the girl’s personal values and distinction. And finally, it seals an alliance between two families and within each families.</w:t>
      </w:r>
    </w:p>
    <w:p w:rsidR="00076A0C" w:rsidRDefault="00076A0C" w:rsidP="00076A0C">
      <w:r>
        <w:t xml:space="preserve"> </w:t>
      </w:r>
    </w:p>
    <w:p w:rsidR="00076A0C" w:rsidRDefault="00076A0C" w:rsidP="00076A0C">
      <w:r>
        <w:t>4) Revitalization movements</w:t>
      </w:r>
    </w:p>
    <w:p w:rsidR="00076A0C" w:rsidRDefault="00076A0C" w:rsidP="00076A0C">
      <w:r>
        <w:t>DEF: A deliberate, organized, conscious effect by members of a society to construct a more satisfying culture.</w:t>
      </w:r>
    </w:p>
    <w:p w:rsidR="00076A0C" w:rsidRDefault="00076A0C" w:rsidP="00076A0C">
      <w:r>
        <w:t>EXP</w:t>
      </w:r>
    </w:p>
    <w:p w:rsidR="00076A0C" w:rsidRDefault="00076A0C" w:rsidP="00076A0C">
      <w:r>
        <w:t xml:space="preserve"> </w:t>
      </w:r>
    </w:p>
    <w:p w:rsidR="00076A0C" w:rsidRDefault="00076A0C" w:rsidP="00076A0C">
      <w:r>
        <w:t>Cultural Relativism</w:t>
      </w:r>
    </w:p>
    <w:p w:rsidR="00076A0C" w:rsidRDefault="00076A0C" w:rsidP="00076A0C">
      <w:r>
        <w:t xml:space="preserve">Definition: The principle that one must suspend judgement of others ideas, values, practices in order to understand them in their own terms. </w:t>
      </w:r>
    </w:p>
    <w:p w:rsidR="00076A0C" w:rsidRDefault="00076A0C" w:rsidP="00076A0C"/>
    <w:p w:rsidR="00076A0C" w:rsidRDefault="00076A0C" w:rsidP="00076A0C">
      <w:r>
        <w:t xml:space="preserve">Explanation: This idea was first coined by anthropologist Franz Boas in the 19th century/ turn of the 20th century. Cultures are not to be rank ordered but rather be best understood for their logic, not our own. Cultural relativism is complex and thus we must look at two different kinds, absolute which relates to the idea that we should not criticize anything a culture does within itself so as to not appear as bias or ignorant, this relates to ethnocentrism. The alternate view is critical cultural relativism which has to be understood as questionning rather than criticizing, it takes into consideration the inner differences within society and one must avoid holding generalization. There are certain limitations with cultural relativism, and the idea has developed tension between cultural and human rights. </w:t>
      </w:r>
    </w:p>
    <w:p w:rsidR="00076A0C" w:rsidRDefault="00076A0C" w:rsidP="00076A0C">
      <w:r>
        <w:t xml:space="preserve"> </w:t>
      </w:r>
    </w:p>
    <w:p w:rsidR="00076A0C" w:rsidRDefault="00076A0C" w:rsidP="00076A0C">
      <w:r>
        <w:lastRenderedPageBreak/>
        <w:t>6) Community</w:t>
      </w:r>
    </w:p>
    <w:p w:rsidR="00076A0C" w:rsidRDefault="00076A0C" w:rsidP="00076A0C">
      <w:r>
        <w:t>DEF: a group of people living in the some place or having a particular characteristic in common.</w:t>
      </w:r>
    </w:p>
    <w:p w:rsidR="00076A0C" w:rsidRDefault="00076A0C" w:rsidP="00076A0C">
      <w:r>
        <w:t xml:space="preserve"> </w:t>
      </w:r>
    </w:p>
    <w:p w:rsidR="00076A0C" w:rsidRDefault="00076A0C" w:rsidP="00076A0C">
      <w:r>
        <w:t>7) Culture:</w:t>
      </w:r>
    </w:p>
    <w:p w:rsidR="00076A0C" w:rsidRDefault="00076A0C" w:rsidP="00076A0C">
      <w:r>
        <w:t>DEF: “culture or civilization … is that complex while which includes knowledge, belief, art, law, morals, customs and any other capabilities and habits acquired by man as a member of a society”</w:t>
      </w:r>
    </w:p>
    <w:p w:rsidR="00076A0C" w:rsidRDefault="00076A0C" w:rsidP="00076A0C">
      <w:r>
        <w:t>EXP: Learned behaviours and symbols that allow people to live to live in groups. Primary means by which humans adapt to their environments. All anthropologists agree that:</w:t>
      </w:r>
    </w:p>
    <w:p w:rsidR="00076A0C" w:rsidRDefault="00076A0C" w:rsidP="00076A0C">
      <w:r>
        <w:t>A) Culture is learned, not inherited biologically – learned through enculturation, the cultural process of acquisition of the norms, customs and ideologies throughout the life course so that culture can have meaning and make meaning.</w:t>
      </w:r>
    </w:p>
    <w:p w:rsidR="00076A0C" w:rsidRDefault="00076A0C" w:rsidP="00076A0C">
      <w:r>
        <w:t>B) Culture is symbolic – culture is an object, word, or action with culturally defined meaning that stands for something else; most symbols are arbitrary (can change over time)</w:t>
      </w:r>
    </w:p>
    <w:p w:rsidR="00076A0C" w:rsidRDefault="00076A0C" w:rsidP="00076A0C">
      <w:r>
        <w:t>C) Culture always changes – technology, immigration, contact between different cultures, environment changes, superstructures changed in gender roles. Innovation, invention, culture interaction.</w:t>
      </w:r>
    </w:p>
    <w:p w:rsidR="00076A0C" w:rsidRDefault="00076A0C" w:rsidP="00076A0C">
      <w:r>
        <w:t>D) Culture is somewhat shared – one society = different worldview, different social groups, different religions, different values. Factors of differentiation: social class, gender, ethnicity, age, fculand religion.</w:t>
      </w:r>
    </w:p>
    <w:p w:rsidR="00076A0C" w:rsidRDefault="00076A0C" w:rsidP="00076A0C">
      <w:r>
        <w:t xml:space="preserve"> </w:t>
      </w:r>
    </w:p>
    <w:p w:rsidR="00076A0C" w:rsidRDefault="00076A0C" w:rsidP="00076A0C">
      <w:r>
        <w:t>8) Globalization</w:t>
      </w:r>
    </w:p>
    <w:p w:rsidR="00076A0C" w:rsidRDefault="00076A0C" w:rsidP="00076A0C">
      <w:r>
        <w:t xml:space="preserve">DEF: A process of interaction and integration among the people, companies, and governments of different nations, a process driven by international trade and investment and aided by information technology. </w:t>
      </w:r>
    </w:p>
    <w:p w:rsidR="00076A0C" w:rsidRDefault="00076A0C" w:rsidP="00076A0C">
      <w:r>
        <w:t xml:space="preserve"> </w:t>
      </w:r>
    </w:p>
    <w:p w:rsidR="00076A0C" w:rsidRDefault="00076A0C" w:rsidP="00076A0C">
      <w:r>
        <w:t>9) Socialization</w:t>
      </w:r>
    </w:p>
    <w:p w:rsidR="00076A0C" w:rsidRDefault="00076A0C" w:rsidP="00076A0C">
      <w:r>
        <w:t>DEF: “Gender socialization refers to the learning of the expected roles and behaviors deemed appropriate for individuals of various gender”</w:t>
      </w:r>
    </w:p>
    <w:p w:rsidR="00076A0C" w:rsidRDefault="00076A0C" w:rsidP="00076A0C">
      <w:r>
        <w:t>EXP: In short, Femaleness and Maleness is learned through enculturation and socialization and is not fixed at birth.</w:t>
      </w:r>
    </w:p>
    <w:p w:rsidR="00076A0C" w:rsidRDefault="00076A0C" w:rsidP="00076A0C">
      <w:r>
        <w:t xml:space="preserve"> </w:t>
      </w:r>
    </w:p>
    <w:p w:rsidR="00076A0C" w:rsidRDefault="00076A0C" w:rsidP="00076A0C">
      <w:r>
        <w:t>10) Incest taboo</w:t>
      </w:r>
    </w:p>
    <w:p w:rsidR="00076A0C" w:rsidRDefault="00076A0C" w:rsidP="00076A0C">
      <w:r>
        <w:t>DEF: “Rule that forbids sexual behaviours between designated kin, including but not limited to intercourse between parents and children and siblings.”</w:t>
      </w:r>
    </w:p>
    <w:p w:rsidR="00076A0C" w:rsidRDefault="00076A0C" w:rsidP="00076A0C">
      <w:r>
        <w:lastRenderedPageBreak/>
        <w:t xml:space="preserve">EXP: There are 4 theories that explain the universality of the incest taboo. First, the biological theories; the instinct would make incest repulsive. Second, the psychological theories; familiarities breeds vs. familiarities </w:t>
      </w:r>
      <w:proofErr w:type="gramStart"/>
      <w:r>
        <w:t>breeds</w:t>
      </w:r>
      <w:proofErr w:type="gramEnd"/>
      <w:r>
        <w:t xml:space="preserve"> attempt. Third, sociological theories; prevents confusion of roles within family. A fourth, economic and political theory; which is basically marry out or die out.  Egyptians allowed it in order to keep bloodline in.</w:t>
      </w:r>
    </w:p>
    <w:p w:rsidR="00076A0C" w:rsidRDefault="00076A0C" w:rsidP="00076A0C">
      <w:r>
        <w:t xml:space="preserve"> </w:t>
      </w:r>
    </w:p>
    <w:p w:rsidR="00076A0C" w:rsidRDefault="00076A0C" w:rsidP="00076A0C">
      <w:r>
        <w:t>11) Power</w:t>
      </w:r>
    </w:p>
    <w:p w:rsidR="00076A0C" w:rsidRDefault="00076A0C" w:rsidP="00076A0C">
      <w:r>
        <w:t>DEF: The ability of a person or social unit to influence the conduct and decision making ability of another (Adam &amp; Eve)</w:t>
      </w:r>
    </w:p>
    <w:p w:rsidR="00076A0C" w:rsidRDefault="00076A0C" w:rsidP="00076A0C">
      <w:r>
        <w:t>EXP: There are four types of political organizations. The first one is Band where their degree of political specialization is basically none and informal. Their way to result conflict is informal (gossip or avoidance), mediation and magic. The degree of social stratification is egalitarian. Their dominant subsistence pattern is hunters and gatherers. Their community is made up of small groups. Their major form of exchange is by reciprocity and an example of leader is headman and senior man.  The second one is Tribe where their degree of political specialization is basically none and informal. Their way to result conflict is informal, meditation, warfare. The degree of social stratification is egalitarian but some lineages might be more prestigious. Their dominant subsistence pattern is pastoralism, horticulture. Their community is small to moderate groups. Their major form of exchange is balanced reciprocity is redistribution. An example of a leader is leopard skin chief or bigman. The third is Chiefdom where their degree of political specialization is “some”. Their way to result conflict is by magic, coercion or warfare. The degree of social stratification is rank ordered. The dominant subsistence pattern is agriculture and herding. Their communities are made up of medium sized groups. Their major form of exchange is mostly redistribution. An example of a leader is a Hawaiian chief. Lastly, a state has a degree of political socialization of bureaucracy leader, highly specialized. Their way to result conflict is by laws, force and warfare. The degree of social stratification is caste or class. Their dominant subsistence pattern is agriculture or herbing. Their communities are cities and towns, high density. Their major form of exchange is market exchange and an example of a leader would be Barack Obama.</w:t>
      </w:r>
    </w:p>
    <w:p w:rsidR="00076A0C" w:rsidRDefault="00076A0C" w:rsidP="00076A0C">
      <w:r>
        <w:t xml:space="preserve"> </w:t>
      </w:r>
    </w:p>
    <w:p w:rsidR="00076A0C" w:rsidRDefault="00076A0C" w:rsidP="00076A0C">
      <w:r>
        <w:t xml:space="preserve"> </w:t>
      </w:r>
    </w:p>
    <w:p w:rsidR="00076A0C" w:rsidRDefault="00076A0C" w:rsidP="00076A0C">
      <w:r>
        <w:t>12) Horticulture</w:t>
      </w:r>
    </w:p>
    <w:p w:rsidR="00076A0C" w:rsidRDefault="00076A0C" w:rsidP="00076A0C">
      <w:r>
        <w:t>DEF</w:t>
      </w:r>
      <w:proofErr w:type="gramStart"/>
      <w:r>
        <w:t>:The</w:t>
      </w:r>
      <w:proofErr w:type="gramEnd"/>
      <w:r>
        <w:t xml:space="preserve"> art of practice of garden cultivation and management </w:t>
      </w:r>
    </w:p>
    <w:p w:rsidR="00076A0C" w:rsidRDefault="00076A0C" w:rsidP="00076A0C">
      <w:r>
        <w:t xml:space="preserve"> </w:t>
      </w:r>
    </w:p>
    <w:p w:rsidR="00076A0C" w:rsidRDefault="00076A0C" w:rsidP="00076A0C">
      <w:r>
        <w:t>13) Balanced reciprocity:</w:t>
      </w:r>
    </w:p>
    <w:p w:rsidR="00076A0C" w:rsidRDefault="00076A0C" w:rsidP="00076A0C">
      <w:r>
        <w:t>DEF: “clear obligation to return, within a specific time limit, goods and nearly equal value”</w:t>
      </w:r>
    </w:p>
    <w:p w:rsidR="00076A0C" w:rsidRDefault="00076A0C" w:rsidP="00076A0C">
      <w:r>
        <w:t xml:space="preserve">EXP: Less personal than generalized reciprocity. It is basically a mutual exchange between two parties. In reference to the Big Man text by Marshall Sahlins, the </w:t>
      </w:r>
      <w:proofErr w:type="gramStart"/>
      <w:r>
        <w:t>Big</w:t>
      </w:r>
      <w:proofErr w:type="gramEnd"/>
      <w:r>
        <w:t xml:space="preserve"> man makes a gift and expects something in return. Therefore, nothing is given, people always wants something back in some way. This is called spirit of the gift. Circulation of goods and services is at the basis of exchange.</w:t>
      </w:r>
    </w:p>
    <w:p w:rsidR="00076A0C" w:rsidRDefault="00076A0C" w:rsidP="00076A0C">
      <w:r>
        <w:lastRenderedPageBreak/>
        <w:t xml:space="preserve"> </w:t>
      </w:r>
    </w:p>
    <w:p w:rsidR="00076A0C" w:rsidRDefault="00076A0C" w:rsidP="00076A0C">
      <w:r>
        <w:t>14) Dialect</w:t>
      </w:r>
    </w:p>
    <w:p w:rsidR="00076A0C" w:rsidRDefault="00076A0C" w:rsidP="00076A0C">
      <w:r>
        <w:t>DEF: A particular form of a language that is held by a specific region or social group</w:t>
      </w:r>
    </w:p>
    <w:p w:rsidR="00076A0C" w:rsidRDefault="00076A0C" w:rsidP="00076A0C">
      <w:r>
        <w:t xml:space="preserve"> </w:t>
      </w:r>
    </w:p>
    <w:p w:rsidR="00076A0C" w:rsidRDefault="00076A0C" w:rsidP="00076A0C">
      <w:r>
        <w:t>15) Big man</w:t>
      </w:r>
    </w:p>
    <w:p w:rsidR="00076A0C" w:rsidRDefault="00076A0C" w:rsidP="00076A0C">
      <w:r>
        <w:t>DEF: A highly influential individual in a tribe, especially in Melanesia and Polynesia. Such person may not have formal tribal or other authority, but can maintain recognition through skilled persuasion and/or wisdom.</w:t>
      </w:r>
    </w:p>
    <w:p w:rsidR="00076A0C" w:rsidRDefault="00076A0C" w:rsidP="00076A0C"/>
    <w:p w:rsidR="00076A0C" w:rsidRDefault="00076A0C" w:rsidP="00076A0C">
      <w:r>
        <w:t xml:space="preserve">“Big man and </w:t>
      </w:r>
      <w:proofErr w:type="gramStart"/>
      <w:r>
        <w:t>Big</w:t>
      </w:r>
      <w:proofErr w:type="gramEnd"/>
      <w:r>
        <w:t xml:space="preserve"> woman are typically associated with horticultural tribes of Melanesia. While </w:t>
      </w:r>
      <w:proofErr w:type="gramStart"/>
      <w:r>
        <w:t>Big</w:t>
      </w:r>
      <w:proofErr w:type="gramEnd"/>
      <w:r>
        <w:t xml:space="preserve"> women were common in pre-colonial times in Melanesia, participating in exchange networks of their own. Colonization made it possible for </w:t>
      </w:r>
      <w:proofErr w:type="gramStart"/>
      <w:r>
        <w:t>Big</w:t>
      </w:r>
      <w:proofErr w:type="gramEnd"/>
      <w:r>
        <w:t xml:space="preserve"> men to dominate public sphere of economic exchange.”</w:t>
      </w:r>
    </w:p>
    <w:p w:rsidR="00076A0C" w:rsidRDefault="00076A0C" w:rsidP="00076A0C">
      <w:r>
        <w:t xml:space="preserve">EXP: Today, Big men still have a role to play in contemporary politics: they owe their power to their ability to combine more traditional ways of doing politics (feasts and ceremonies) with post-colonial Western types of politics, such as getting elected in parliament. Jonathan Fifi’i is a good example of a </w:t>
      </w:r>
      <w:proofErr w:type="gramStart"/>
      <w:r>
        <w:t>Big</w:t>
      </w:r>
      <w:proofErr w:type="gramEnd"/>
      <w:r>
        <w:t xml:space="preserve"> man who made it to the parliament using traditional exchange networks to call in votes.</w:t>
      </w:r>
    </w:p>
    <w:p w:rsidR="00076A0C" w:rsidRDefault="00076A0C" w:rsidP="00076A0C"/>
    <w:p w:rsidR="00076A0C" w:rsidRDefault="00076A0C" w:rsidP="00076A0C"/>
    <w:p w:rsidR="00076A0C" w:rsidRDefault="00076A0C" w:rsidP="00076A0C"/>
    <w:p w:rsidR="00076A0C" w:rsidRDefault="00076A0C" w:rsidP="00076A0C"/>
    <w:p w:rsidR="00076A0C" w:rsidRDefault="00076A0C" w:rsidP="00076A0C">
      <w:r>
        <w:t>16) Public/private dichotomy (with regards to gender roles):</w:t>
      </w:r>
    </w:p>
    <w:p w:rsidR="00076A0C" w:rsidRDefault="00076A0C" w:rsidP="00076A0C">
      <w:r>
        <w:t>DEF: “The definition of dichotomy is defined as a sharp division of things or ideas into two contradictory parts. Public dichotomy refers to the divisions between men's roles and women's roles in life.”</w:t>
      </w:r>
    </w:p>
    <w:p w:rsidR="00076A0C" w:rsidRDefault="00076A0C" w:rsidP="00076A0C">
      <w:r>
        <w:t>EXP: It all depends on the society, whether it is patriarchal or matriarchal, either the men dominate the public sphere or the women dominate the private sphere. In 1975, E. Friedl made a critic on public and private dichotomy. He said that the status of women is linked not to the production of food but to the degree to which they control the circulation of food. However, gender statuses tend to be more equal when public and domestic spheres are not sharply separated.</w:t>
      </w:r>
    </w:p>
    <w:p w:rsidR="00076A0C" w:rsidRDefault="00076A0C" w:rsidP="00076A0C">
      <w:r>
        <w:t xml:space="preserve"> Rites of Passage</w:t>
      </w:r>
    </w:p>
    <w:p w:rsidR="00076A0C" w:rsidRDefault="00076A0C" w:rsidP="00076A0C">
      <w:r>
        <w:t>Definition: A rite of passage is a ritual event that marks a person's transition from one status to another, often a very simple, trivial action that symbolically means more.</w:t>
      </w:r>
    </w:p>
    <w:p w:rsidR="00076A0C" w:rsidRDefault="00076A0C" w:rsidP="00076A0C"/>
    <w:p w:rsidR="00076A0C" w:rsidRDefault="00076A0C" w:rsidP="00076A0C">
      <w:r>
        <w:t xml:space="preserve">Explanation: The concept of Rites of Passage is discussed in Victor Turners reading Liminality and Communitas and how it relates to these two theories, although Arnold Van Gennep was the first </w:t>
      </w:r>
      <w:r>
        <w:lastRenderedPageBreak/>
        <w:t xml:space="preserve">anthropologist to theorize about Rites of Passage. His theory saw Rites of Passage to share three stages: Seperation, Liminality and incorporation. Rites of passage include things like marriage, death, puberty and occur in societies all over the world, can be religious or not at all. This transition helps people link to their communities and psychologically feel a sense of inclusion. </w:t>
      </w:r>
    </w:p>
    <w:p w:rsidR="00076A0C" w:rsidRDefault="00076A0C" w:rsidP="00076A0C">
      <w:r>
        <w:t xml:space="preserve"> </w:t>
      </w:r>
    </w:p>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r>
        <w:t>Essay Question 3</w:t>
      </w:r>
    </w:p>
    <w:p w:rsidR="00076A0C" w:rsidRDefault="00076A0C" w:rsidP="00076A0C">
      <w:r>
        <w:t>Using class material (readings and lecture notes), please answer the following question: Can we say that language is a neutral tool of communication? Why? Why not?</w:t>
      </w:r>
    </w:p>
    <w:p w:rsidR="00076A0C" w:rsidRDefault="00076A0C" w:rsidP="00076A0C">
      <w:r>
        <w:t>YES</w:t>
      </w:r>
    </w:p>
    <w:p w:rsidR="00076A0C" w:rsidRDefault="00076A0C" w:rsidP="00076A0C">
      <w:r>
        <w:t xml:space="preserve">What is language? </w:t>
      </w:r>
    </w:p>
    <w:p w:rsidR="00076A0C" w:rsidRDefault="00076A0C" w:rsidP="00076A0C">
      <w:r>
        <w:t>-A system of communication using sounds that are put together in a meaningful way following a set of rules.</w:t>
      </w:r>
    </w:p>
    <w:p w:rsidR="00076A0C" w:rsidRDefault="00076A0C" w:rsidP="00076A0C">
      <w:r>
        <w:t>What is communication?</w:t>
      </w:r>
    </w:p>
    <w:p w:rsidR="00076A0C" w:rsidRDefault="00076A0C" w:rsidP="00076A0C">
      <w:r>
        <w:t>-the transmission of meaningful messages from one individual to another.</w:t>
      </w:r>
    </w:p>
    <w:p w:rsidR="00076A0C" w:rsidRDefault="00076A0C" w:rsidP="00076A0C">
      <w:r>
        <w:t>-Implying that the communicator and the one being communicated with have prior knowledge and understanding of the message</w:t>
      </w:r>
    </w:p>
    <w:p w:rsidR="00076A0C" w:rsidRDefault="00076A0C" w:rsidP="00076A0C">
      <w:r>
        <w:t>-Messages are at the basis</w:t>
      </w:r>
    </w:p>
    <w:p w:rsidR="00076A0C" w:rsidRDefault="00076A0C" w:rsidP="00076A0C">
      <w:r>
        <w:t>Neutral: meaning impartial or unbiased</w:t>
      </w:r>
    </w:p>
    <w:p w:rsidR="00076A0C" w:rsidRDefault="00076A0C" w:rsidP="00076A0C"/>
    <w:p w:rsidR="00076A0C" w:rsidRDefault="00076A0C" w:rsidP="00076A0C">
      <w:r>
        <w:t>Language has more meanings then to just communicate as described by Roman Jakubson there are 6 meanings:</w:t>
      </w:r>
    </w:p>
    <w:p w:rsidR="00076A0C" w:rsidRDefault="00076A0C" w:rsidP="00076A0C">
      <w:r>
        <w:t>-To open the channel for communication</w:t>
      </w:r>
    </w:p>
    <w:p w:rsidR="00076A0C" w:rsidRDefault="00076A0C" w:rsidP="00076A0C">
      <w:r>
        <w:t>-To speak about language</w:t>
      </w:r>
    </w:p>
    <w:p w:rsidR="00076A0C" w:rsidRDefault="00076A0C" w:rsidP="00076A0C">
      <w:r>
        <w:t>-To create things and words</w:t>
      </w:r>
    </w:p>
    <w:p w:rsidR="00076A0C" w:rsidRDefault="00076A0C" w:rsidP="00076A0C">
      <w:r>
        <w:t>-To speak about the world</w:t>
      </w:r>
    </w:p>
    <w:p w:rsidR="00076A0C" w:rsidRDefault="00076A0C" w:rsidP="00076A0C">
      <w:r>
        <w:t>-To express emotions</w:t>
      </w:r>
    </w:p>
    <w:p w:rsidR="00076A0C" w:rsidRDefault="00076A0C" w:rsidP="00076A0C">
      <w:r>
        <w:t>-To get people to do something</w:t>
      </w:r>
    </w:p>
    <w:p w:rsidR="00076A0C" w:rsidRDefault="00076A0C" w:rsidP="00076A0C">
      <w:r>
        <w:t xml:space="preserve"> </w:t>
      </w:r>
    </w:p>
    <w:p w:rsidR="00076A0C" w:rsidRDefault="00076A0C" w:rsidP="00076A0C">
      <w:r>
        <w:t xml:space="preserve">Language is what sets us apart from other species including to prior evolutionary ancestors like </w:t>
      </w:r>
      <w:proofErr w:type="gramStart"/>
      <w:r>
        <w:t>neanderthals</w:t>
      </w:r>
      <w:proofErr w:type="gramEnd"/>
      <w:r>
        <w:t xml:space="preserve">. </w:t>
      </w:r>
    </w:p>
    <w:p w:rsidR="00076A0C" w:rsidRDefault="00076A0C" w:rsidP="00076A0C"/>
    <w:p w:rsidR="00076A0C" w:rsidRDefault="00076A0C" w:rsidP="00076A0C">
      <w:r>
        <w:t>“However eloquently your dog may bark, he will not be able to tell you that his father was poor but honest”-Bertrand Russel</w:t>
      </w:r>
    </w:p>
    <w:p w:rsidR="00076A0C" w:rsidRDefault="00076A0C" w:rsidP="00076A0C"/>
    <w:p w:rsidR="00076A0C" w:rsidRDefault="00076A0C" w:rsidP="00076A0C">
      <w:r>
        <w:t xml:space="preserve"> Variation in Pijin was always recognized and acknowledged by speakers, who could immediately identify the ethnic origin of speakers by paying attention to phonology. (Jourdan)</w:t>
      </w:r>
    </w:p>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p w:rsidR="00076A0C" w:rsidRDefault="00076A0C" w:rsidP="00076A0C">
      <w:r>
        <w:t xml:space="preserve">Arden’s Outline (Question 3 Block 1 &amp; Block 2 question below) </w:t>
      </w:r>
    </w:p>
    <w:p w:rsidR="00076A0C" w:rsidRDefault="00076A0C" w:rsidP="00076A0C"/>
    <w:p w:rsidR="00076A0C" w:rsidRDefault="00076A0C" w:rsidP="00076A0C">
      <w:r>
        <w:t>Using Class material, please answer the following question: Can we say that language is a neutral tool of communication? Why? Why not?</w:t>
      </w:r>
    </w:p>
    <w:p w:rsidR="00076A0C" w:rsidRDefault="00076A0C" w:rsidP="00076A0C">
      <w:r>
        <w:t>Neutral: meaning impartial or unbiased</w:t>
      </w:r>
    </w:p>
    <w:p w:rsidR="00076A0C" w:rsidRDefault="00076A0C" w:rsidP="00076A0C"/>
    <w:p w:rsidR="00076A0C" w:rsidRDefault="00076A0C" w:rsidP="00076A0C">
      <w:r>
        <w:t>Defining Key terms</w:t>
      </w:r>
    </w:p>
    <w:p w:rsidR="00076A0C" w:rsidRDefault="00076A0C" w:rsidP="00076A0C">
      <w:r>
        <w:t>Communication: The transmission of meaningful messages from one individual to another.</w:t>
      </w:r>
    </w:p>
    <w:p w:rsidR="00076A0C" w:rsidRDefault="00076A0C" w:rsidP="00076A0C">
      <w:r>
        <w:t>-In order for meaning to exist, the messages must take a form that is understandable to the individual receiving the message.</w:t>
      </w:r>
    </w:p>
    <w:p w:rsidR="00076A0C" w:rsidRDefault="00076A0C" w:rsidP="00076A0C"/>
    <w:p w:rsidR="00076A0C" w:rsidRDefault="00076A0C" w:rsidP="00076A0C">
      <w:r>
        <w:t>Language: A code for communication consisting of a set of symbols and a set of rules for constructing messages.</w:t>
      </w:r>
    </w:p>
    <w:p w:rsidR="00076A0C" w:rsidRDefault="00076A0C" w:rsidP="00076A0C"/>
    <w:p w:rsidR="00076A0C" w:rsidRDefault="00076A0C" w:rsidP="00076A0C">
      <w:r>
        <w:t xml:space="preserve">Once defined, explain what language is in relation to the course. Using Roman Jocobson’s Communication model to do so. </w:t>
      </w:r>
    </w:p>
    <w:p w:rsidR="00076A0C" w:rsidRDefault="00076A0C" w:rsidP="00076A0C"/>
    <w:p w:rsidR="00076A0C" w:rsidRDefault="00076A0C" w:rsidP="00076A0C">
      <w:r>
        <w:t>According to Jacobson language has 6 functions</w:t>
      </w:r>
    </w:p>
    <w:p w:rsidR="00076A0C" w:rsidRDefault="00076A0C" w:rsidP="00076A0C">
      <w:r>
        <w:t>·         -Phatic Function (Contact)</w:t>
      </w:r>
    </w:p>
    <w:p w:rsidR="00076A0C" w:rsidRDefault="00076A0C" w:rsidP="00076A0C">
      <w:proofErr w:type="gramStart"/>
      <w:r>
        <w:lastRenderedPageBreak/>
        <w:t>o</w:t>
      </w:r>
      <w:proofErr w:type="gramEnd"/>
      <w:r>
        <w:t xml:space="preserve">   Language used for interaction (keeps a communication channel open)</w:t>
      </w:r>
    </w:p>
    <w:p w:rsidR="00076A0C" w:rsidRDefault="00076A0C" w:rsidP="00076A0C">
      <w:proofErr w:type="gramStart"/>
      <w:r>
        <w:t>§  Example</w:t>
      </w:r>
      <w:proofErr w:type="gramEnd"/>
      <w:r>
        <w:t>: “Hello?” (Any form of conversation)</w:t>
      </w:r>
    </w:p>
    <w:p w:rsidR="00076A0C" w:rsidRDefault="00076A0C" w:rsidP="00076A0C">
      <w:r>
        <w:t>·         -Metalinguistic Function (Common Code)</w:t>
      </w:r>
    </w:p>
    <w:p w:rsidR="00076A0C" w:rsidRDefault="00076A0C" w:rsidP="00076A0C">
      <w:proofErr w:type="gramStart"/>
      <w:r>
        <w:t>o</w:t>
      </w:r>
      <w:proofErr w:type="gramEnd"/>
      <w:r>
        <w:t xml:space="preserve">   The use of language to discuss or describe it’s self</w:t>
      </w:r>
    </w:p>
    <w:p w:rsidR="00076A0C" w:rsidRDefault="00076A0C" w:rsidP="00076A0C">
      <w:proofErr w:type="gramStart"/>
      <w:r>
        <w:t>§  Example</w:t>
      </w:r>
      <w:proofErr w:type="gramEnd"/>
      <w:r>
        <w:t>: “This is a short sentence”</w:t>
      </w:r>
    </w:p>
    <w:p w:rsidR="00076A0C" w:rsidRDefault="00076A0C" w:rsidP="00076A0C">
      <w:r>
        <w:t>·         -Poetic Function (Message)</w:t>
      </w:r>
    </w:p>
    <w:p w:rsidR="00076A0C" w:rsidRDefault="00076A0C" w:rsidP="00076A0C">
      <w:proofErr w:type="gramStart"/>
      <w:r>
        <w:t>o</w:t>
      </w:r>
      <w:proofErr w:type="gramEnd"/>
      <w:r>
        <w:t xml:space="preserve">   Language used in a particular way to construct a meaning</w:t>
      </w:r>
    </w:p>
    <w:p w:rsidR="00076A0C" w:rsidRDefault="00076A0C" w:rsidP="00076A0C">
      <w:proofErr w:type="gramStart"/>
      <w:r>
        <w:t>§  Example</w:t>
      </w:r>
      <w:proofErr w:type="gramEnd"/>
      <w:r>
        <w:t>: “Any successfully conveyed message” or “Any message that is successfully conveyed”</w:t>
      </w:r>
    </w:p>
    <w:p w:rsidR="00076A0C" w:rsidRDefault="00076A0C" w:rsidP="00076A0C">
      <w:r>
        <w:t>·         -Referential Function (Context)</w:t>
      </w:r>
    </w:p>
    <w:p w:rsidR="00076A0C" w:rsidRDefault="00076A0C" w:rsidP="00076A0C">
      <w:proofErr w:type="gramStart"/>
      <w:r>
        <w:t>o</w:t>
      </w:r>
      <w:proofErr w:type="gramEnd"/>
      <w:r>
        <w:t xml:space="preserve">   Language used to describe a situation, object, or mental state</w:t>
      </w:r>
    </w:p>
    <w:p w:rsidR="00076A0C" w:rsidRDefault="00076A0C" w:rsidP="00076A0C">
      <w:proofErr w:type="gramStart"/>
      <w:r>
        <w:t>§  Example</w:t>
      </w:r>
      <w:proofErr w:type="gramEnd"/>
      <w:r>
        <w:t>: “The earth is round” or “This is boring”</w:t>
      </w:r>
    </w:p>
    <w:p w:rsidR="00076A0C" w:rsidRDefault="00076A0C" w:rsidP="00076A0C">
      <w:r>
        <w:t>·         -Emotive Function (Sender)</w:t>
      </w:r>
    </w:p>
    <w:p w:rsidR="00076A0C" w:rsidRDefault="00076A0C" w:rsidP="00076A0C">
      <w:proofErr w:type="gramStart"/>
      <w:r>
        <w:t>o</w:t>
      </w:r>
      <w:proofErr w:type="gramEnd"/>
      <w:r>
        <w:t xml:space="preserve">   Language used to express one’s emotions, internal feelings</w:t>
      </w:r>
    </w:p>
    <w:p w:rsidR="00076A0C" w:rsidRDefault="00076A0C" w:rsidP="00076A0C">
      <w:proofErr w:type="gramStart"/>
      <w:r>
        <w:t>§  Example</w:t>
      </w:r>
      <w:proofErr w:type="gramEnd"/>
      <w:r>
        <w:t>: “Yuck!” or “AHHHH!”</w:t>
      </w:r>
    </w:p>
    <w:p w:rsidR="00076A0C" w:rsidRDefault="00076A0C" w:rsidP="00076A0C">
      <w:r>
        <w:t>·         -Conative Function (Receiver)</w:t>
      </w:r>
    </w:p>
    <w:p w:rsidR="00076A0C" w:rsidRDefault="00076A0C" w:rsidP="00076A0C">
      <w:proofErr w:type="gramStart"/>
      <w:r>
        <w:t>o</w:t>
      </w:r>
      <w:proofErr w:type="gramEnd"/>
      <w:r>
        <w:t xml:space="preserve">   Language used to instruct another’s actions</w:t>
      </w:r>
    </w:p>
    <w:p w:rsidR="00076A0C" w:rsidRDefault="00076A0C" w:rsidP="00076A0C">
      <w:proofErr w:type="gramStart"/>
      <w:r>
        <w:t>§  Example</w:t>
      </w:r>
      <w:proofErr w:type="gramEnd"/>
      <w:r>
        <w:t>: “Drink” or “Go away”</w:t>
      </w:r>
    </w:p>
    <w:p w:rsidR="00076A0C" w:rsidRDefault="00076A0C" w:rsidP="00076A0C"/>
    <w:p w:rsidR="00076A0C" w:rsidRDefault="00076A0C" w:rsidP="00076A0C">
      <w:r>
        <w:t>[Worth mentioning] ****Language also allows for us to store knowledge, and it also helps us to think. Also allows for us to label thoughts and give meaning to them through words.</w:t>
      </w:r>
    </w:p>
    <w:p w:rsidR="00076A0C" w:rsidRDefault="00076A0C" w:rsidP="00076A0C">
      <w:r>
        <w:t xml:space="preserve"> </w:t>
      </w:r>
    </w:p>
    <w:p w:rsidR="00076A0C" w:rsidRDefault="00076A0C" w:rsidP="00076A0C">
      <w:r>
        <w:t>Body and conclusion of essay:</w:t>
      </w:r>
    </w:p>
    <w:p w:rsidR="00076A0C" w:rsidRDefault="00076A0C" w:rsidP="00076A0C">
      <w:r>
        <w:t xml:space="preserve">I believe that Language can be a neutral tool of communication in some contexts, in a broad sense the word language can be viewed as the different methods of verbal communication used in virtually every human society. Each society or community holds its own language norms, diction and pronunciation being two examples of differing factors. Within those more developed communities, it is assumed that the majority of its members speak a common language. A language that is collectively understood, in which an individual does not need to verify that the receiver of the message understands its meaning, it is just assumed, because that is the norm. Theoretically, every community should have a common method of communication that is collectively understood, there are no misconceptions in regards to the meaning of words and words do not carry sub or multiple meanings.  However, I know that there are ways to skew the use of language to express a message to a particular audience, one that may not be understood by any individual simply by having a general understanding of the language. One method of </w:t>
      </w:r>
      <w:r>
        <w:lastRenderedPageBreak/>
        <w:t xml:space="preserve">altering the message of a phrase could be through the use of literary devices. One example of such method would be the use of a metaphor. A metaphor is used to describe one thing, by comparing it to another. For instance, “Henry was a lion on the battlefield”. Literally, this suggests that there was a lion, named Henry, on the battlefield. However, if an individual can identify as well as understand the metaphor, then the alternative meaning can be shared, in this specific case the sentence immediately suggests that Henry fought so valiantly and with such ferocity that he embodied the traits </w:t>
      </w:r>
    </w:p>
    <w:p w:rsidR="00076A0C" w:rsidRDefault="00076A0C" w:rsidP="00076A0C">
      <w:r>
        <w:t>It is only through the understanding and identification of the metaphor that the intended meaning can be applied to the phrase. Since the understanding all of the literary features alone (Not to mention differing connotations, dialects, or accents) is not a standard for, or constitute the understanding or speaking of a language, said language can be influenced and manipulated by a specific group of people to convey different messages to those that would be understood generally. The definition of bias, according to oxford diction is “The inclination or prejudice for or against one person or group, especially in a way considered to be unfair” therefore, as mentioned in my opening statement, I believe that language at its basis or in theory could be considered as unbiased. However, in reality there are many ways to communicate specific ideas to a targeted or selected audience indicating that language may not be an absolute neutral tool for communication.</w:t>
      </w:r>
    </w:p>
    <w:p w:rsidR="00076A0C" w:rsidRDefault="00076A0C" w:rsidP="00076A0C">
      <w:r>
        <w:t xml:space="preserve"> </w:t>
      </w:r>
    </w:p>
    <w:p w:rsidR="00076A0C" w:rsidRDefault="00076A0C" w:rsidP="00076A0C">
      <w:r>
        <w:t>Main Points</w:t>
      </w:r>
    </w:p>
    <w:p w:rsidR="00076A0C" w:rsidRDefault="00076A0C" w:rsidP="00076A0C">
      <w:r>
        <w:t>-Language is different in different communities</w:t>
      </w:r>
    </w:p>
    <w:p w:rsidR="00076A0C" w:rsidRDefault="00076A0C" w:rsidP="00076A0C">
      <w:r>
        <w:t>-In most developed communities it is expected that an individual understands the relative language</w:t>
      </w:r>
    </w:p>
    <w:p w:rsidR="00076A0C" w:rsidRDefault="00076A0C" w:rsidP="00076A0C">
      <w:r>
        <w:t>-Communities has a collective understanding of their particular take on the language, they have their own language norms and meanings</w:t>
      </w:r>
    </w:p>
    <w:p w:rsidR="00076A0C" w:rsidRDefault="00076A0C" w:rsidP="00076A0C">
      <w:r>
        <w:t>-There are ways to manipulate the message of language, altering it’s meaning from that which is generally understood</w:t>
      </w:r>
    </w:p>
    <w:p w:rsidR="00076A0C" w:rsidRDefault="00076A0C" w:rsidP="00076A0C">
      <w:r>
        <w:t>-Metaphor is a literary device, an example of one way to alter the meaning of a phrase to something that can only be conveyed through the understanding of the metaphor</w:t>
      </w:r>
    </w:p>
    <w:p w:rsidR="00076A0C" w:rsidRDefault="00076A0C" w:rsidP="00076A0C">
      <w:r>
        <w:t>-Since the understanding of literary devices (along with other factors mentioned above) does not constitute as part of understanding a language it can be assumed that not all individuals who speak the language understand the message or concept of a metaphor</w:t>
      </w:r>
    </w:p>
    <w:p w:rsidR="00076A0C" w:rsidRDefault="00076A0C" w:rsidP="00076A0C">
      <w:r>
        <w:t>-Hence the language can be manipulated to communicate alternative messages to the general meaning of what is being said. For example: “Henry was a lion on the battlefield” literally means what it says, however being able to identify the metaphor suggests that henry was brave and fearless</w:t>
      </w:r>
    </w:p>
    <w:p w:rsidR="00076A0C" w:rsidRDefault="00076A0C" w:rsidP="00076A0C">
      <w:r>
        <w:t xml:space="preserve">-So language in theory, the thought that every word has a specific definition and function that is generally understood could be considered unbiased. However in reality, this is not the case and language can be subjected to bias. </w:t>
      </w:r>
    </w:p>
    <w:p w:rsidR="00076A0C" w:rsidRDefault="00076A0C" w:rsidP="00076A0C"/>
    <w:p w:rsidR="00076A0C" w:rsidRDefault="00076A0C" w:rsidP="00076A0C">
      <w:r>
        <w:t xml:space="preserve">Second Block Question </w:t>
      </w:r>
    </w:p>
    <w:p w:rsidR="00076A0C" w:rsidRDefault="00076A0C" w:rsidP="00076A0C"/>
    <w:p w:rsidR="00076A0C" w:rsidRDefault="00076A0C" w:rsidP="00076A0C">
      <w:r>
        <w:t xml:space="preserve">1. Taking into account Gmelch and Gmelch ethnographic work on Barbados, is it possible to establish a link between the processes of colonization and globalization? Are they interrelated? Are they separate processes? Please explain using material from the book ‘The Parish </w:t>
      </w:r>
      <w:proofErr w:type="gramStart"/>
      <w:r>
        <w:t>Behind</w:t>
      </w:r>
      <w:proofErr w:type="gramEnd"/>
      <w:r>
        <w:t xml:space="preserve"> God’s Back’ by Gmelch and Gmelch and concepts and theories learned in the course.</w:t>
      </w:r>
    </w:p>
    <w:p w:rsidR="00076A0C" w:rsidRDefault="00076A0C" w:rsidP="00076A0C">
      <w:r>
        <w:t>Defining Key terms</w:t>
      </w:r>
    </w:p>
    <w:p w:rsidR="00076A0C" w:rsidRDefault="00076A0C" w:rsidP="00076A0C">
      <w:r>
        <w:t>Colonization: Occurs whenever any one or more species populate an area. More specifically when a group of a population decided to settle in a different location.</w:t>
      </w:r>
    </w:p>
    <w:p w:rsidR="00076A0C" w:rsidRDefault="00076A0C" w:rsidP="00076A0C"/>
    <w:p w:rsidR="00076A0C" w:rsidRDefault="00076A0C" w:rsidP="00076A0C">
      <w:r>
        <w:t>Globalization: The act of globalizing, or extending to other or all parts of the world.</w:t>
      </w:r>
    </w:p>
    <w:p w:rsidR="00076A0C" w:rsidRDefault="00076A0C" w:rsidP="00076A0C"/>
    <w:p w:rsidR="00076A0C" w:rsidRDefault="00076A0C" w:rsidP="00076A0C">
      <w:r>
        <w:t>Introduction (Minus definitions) Body and Conclusion</w:t>
      </w:r>
    </w:p>
    <w:p w:rsidR="00076A0C" w:rsidRDefault="00076A0C" w:rsidP="00076A0C"/>
    <w:p w:rsidR="00076A0C" w:rsidRDefault="00076A0C" w:rsidP="00076A0C">
      <w:r>
        <w:t xml:space="preserve"> Globalization and Colonization are two different things, just as seeing and watching are two different things. But in watch something, an individual has to see it. In that sense, in order for Globalization to occur, by nature according to its definition one must expand or relocate to another locale. Migrate from their place of origin to one that is foreign, in settling in a foreign locale you are colonizing it, regardless of whether there are other populations that inhabit the area or not. In the specific case of Barbados, with reference to the book ‘The Parish Behind God’s back’ by Gmelch and Gmelch it was the expansion of the British empire that caused the colonization of Barbados in 1625 at which time the island was considered uninhabited due to the Spanish Invasion in 1492.</w:t>
      </w:r>
    </w:p>
    <w:p w:rsidR="00076A0C" w:rsidRDefault="00076A0C" w:rsidP="00076A0C"/>
    <w:p w:rsidR="00076A0C" w:rsidRDefault="00076A0C" w:rsidP="00076A0C">
      <w:r>
        <w:t>As mentioned in the book, the introduction of sugarcane from Dutch Brazil, ultimately due to the presence of the British was one of the single most impactful events to happen to Bajan society and undoubtedly its economy. By 1640 Barbados held one of the world’s largest sugar industries. It was not without the assistance of the Sephardic Jews in Dutch Brazil, a denomination in Judaism originating from Spain and Portugal but that migrated to Dutch Brazil due to their expulsion from the Iberian Peninsula, no doubt having ties with the Portuguese and Spanish past-relations with the island. As the presence of the crop grew in Barbados and the surrounding islands, there was a major change in the ethnic composition in the region. In 1644 there were an estimated 30,000 people in Barbados, 800 of which were of African descent and the majority was of English descent. By 1660 the population had increased by fifty percent and now there were 27,000 blacks to 26,000 whites, by 1700 there were 15,000 free whites and over 50,000 enslaved blacks.</w:t>
      </w:r>
    </w:p>
    <w:p w:rsidR="00076A0C" w:rsidRDefault="00076A0C" w:rsidP="00076A0C"/>
    <w:p w:rsidR="00076A0C" w:rsidRDefault="00076A0C" w:rsidP="00076A0C">
      <w:r>
        <w:t xml:space="preserve">Sugar Cultivation in Barbados, a process created through the colonization, </w:t>
      </w:r>
      <w:proofErr w:type="gramStart"/>
      <w:r>
        <w:t>and  that</w:t>
      </w:r>
      <w:proofErr w:type="gramEnd"/>
      <w:r>
        <w:t xml:space="preserve"> sparked the process of Globalization as a product of that creation. The entire dynamic of the Island’s society and structure was reshaped. It resulted in the modern population and society that inhabit the Island today, meaning </w:t>
      </w:r>
      <w:r>
        <w:lastRenderedPageBreak/>
        <w:t>that the original culture, ethnic composition, structure, agency, social norms, values, religious beliefs, and many other structural variables that were originally held had been heavily subjected to change. This is a clear sign of both colonization and globalization, but it does not determine their correlation. Some of the known impacts of colonization are decimation of and mass transportation of populations, Conversion to Christianity, and finally the Restructuration of Societies. Globalization includes the circulation of people and capital, it’s far ranging, and it affects aspects of daily life such a food consumption or food availability.</w:t>
      </w:r>
    </w:p>
    <w:p w:rsidR="00076A0C" w:rsidRDefault="00076A0C" w:rsidP="00076A0C"/>
    <w:p w:rsidR="00076A0C" w:rsidRDefault="00076A0C" w:rsidP="00076A0C">
      <w:r>
        <w:t>Therefore, Globalization and Colonization are separate processes that hold dependent relations. They share common characteristics and impacts, in the process of colonization “the act of setting up a colony away from one’s place of origin” there is also the process of globalization “the act of globalizing, or extending to other or all parts of the world”. It is important to clarify that the two concepts are not the same thing, they related in a way similar to that of seeing and watching, without a conscious effort one does not watch, but only sees. Without a conscious effort to begin the process of globalization, one would only colonize and not gain interdependency, just control.</w:t>
      </w:r>
    </w:p>
    <w:p w:rsidR="00076A0C" w:rsidRDefault="00076A0C" w:rsidP="00076A0C"/>
    <w:p w:rsidR="00076A0C" w:rsidRDefault="00076A0C" w:rsidP="00076A0C">
      <w:r>
        <w:t>Main Points:</w:t>
      </w:r>
    </w:p>
    <w:p w:rsidR="00076A0C" w:rsidRDefault="00076A0C" w:rsidP="00076A0C">
      <w:r>
        <w:t>-Globalization is dependent on colonization, would not occur without (compared to seeing and watching – similar but different)</w:t>
      </w:r>
    </w:p>
    <w:p w:rsidR="00076A0C" w:rsidRDefault="00076A0C" w:rsidP="00076A0C"/>
    <w:p w:rsidR="00076A0C" w:rsidRDefault="00076A0C" w:rsidP="00076A0C">
      <w:r>
        <w:t>-Introduction of Sugarcane to Barbados from Dutch Brazil as a result of colonization began the globalization process</w:t>
      </w:r>
    </w:p>
    <w:p w:rsidR="00076A0C" w:rsidRDefault="00076A0C" w:rsidP="00076A0C"/>
    <w:p w:rsidR="00076A0C" w:rsidRDefault="00076A0C" w:rsidP="00076A0C">
      <w:r>
        <w:t>-Developed Barbados into one of the world’s largest producers of sugarcane</w:t>
      </w:r>
    </w:p>
    <w:p w:rsidR="00076A0C" w:rsidRDefault="00076A0C" w:rsidP="00076A0C"/>
    <w:p w:rsidR="00076A0C" w:rsidRDefault="00076A0C" w:rsidP="00076A0C">
      <w:r>
        <w:t>-Through such process a major shift in ethnic composition was experienced</w:t>
      </w:r>
    </w:p>
    <w:p w:rsidR="00076A0C" w:rsidRDefault="00076A0C" w:rsidP="00076A0C">
      <w:r>
        <w:t xml:space="preserve">(In 1644 there were an estimated 30,000 people in Barbados, 800 of which were of African descent and the majority was of English descent. By 1660 the population had increased by </w:t>
      </w:r>
      <w:proofErr w:type="gramStart"/>
      <w:r>
        <w:t>fifty  and</w:t>
      </w:r>
      <w:proofErr w:type="gramEnd"/>
      <w:r>
        <w:t xml:space="preserve"> now there were 27,000 blacks to 26,000 whites, by 1700 there were 15,000 free whites and over 50,000 enslaved blacks.) Taken from above</w:t>
      </w:r>
    </w:p>
    <w:p w:rsidR="00076A0C" w:rsidRDefault="00076A0C" w:rsidP="00076A0C">
      <w:r>
        <w:t>-All structural variables, (culture, ethnic composition, religious beliefs, structure, agency, norms and values) subjected to change</w:t>
      </w:r>
    </w:p>
    <w:p w:rsidR="00076A0C" w:rsidRDefault="00076A0C" w:rsidP="00076A0C"/>
    <w:p w:rsidR="00076A0C" w:rsidRDefault="00076A0C" w:rsidP="00076A0C">
      <w:r>
        <w:t xml:space="preserve">-Characteristics of both Globalization and Colonization and the impacts that are experienced are very similar – their definitions indicate a correlation </w:t>
      </w:r>
    </w:p>
    <w:p w:rsidR="00076A0C" w:rsidRDefault="00076A0C" w:rsidP="00076A0C"/>
    <w:p w:rsidR="00076A0C" w:rsidRDefault="00076A0C" w:rsidP="00076A0C"/>
    <w:p w:rsidR="00914DD0" w:rsidRDefault="00076A0C">
      <w:bookmarkStart w:id="0" w:name="_GoBack"/>
      <w:bookmarkEnd w:id="0"/>
    </w:p>
    <w:sectPr w:rsidR="00914D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A0C"/>
    <w:rsid w:val="00071253"/>
    <w:rsid w:val="00076A0C"/>
    <w:rsid w:val="00D513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B998A-E50A-4E87-8CA8-5AD80D04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3831</Words>
  <Characters>21842</Characters>
  <Application>Microsoft Office Word</Application>
  <DocSecurity>0</DocSecurity>
  <Lines>182</Lines>
  <Paragraphs>51</Paragraphs>
  <ScaleCrop>false</ScaleCrop>
  <Company/>
  <LinksUpToDate>false</LinksUpToDate>
  <CharactersWithSpaces>25622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Mycio</dc:creator>
  <cp:keywords/>
  <dc:description/>
  <cp:lastModifiedBy>Jacob Mycio</cp:lastModifiedBy>
  <cp:revision>1</cp:revision>
  <dcterms:created xsi:type="dcterms:W3CDTF">2015-04-21T16:23:00Z</dcterms:created>
  <dcterms:modified xsi:type="dcterms:W3CDTF">2015-04-21T16:24:00Z</dcterms:modified>
</cp:coreProperties>
</file>