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1EF3" w:rsidRPr="001564B8" w:rsidRDefault="000C1EF3" w:rsidP="00505E87">
      <w:pPr>
        <w:spacing w:before="120" w:after="120" w:line="240" w:lineRule="auto"/>
        <w:jc w:val="center"/>
        <w:rPr>
          <w:rFonts w:ascii="Arial Rounded MT Bold" w:hAnsi="Arial Rounded MT Bold" w:cs="Arial"/>
          <w:color w:val="0000FF"/>
          <w:sz w:val="24"/>
          <w:szCs w:val="24"/>
        </w:rPr>
      </w:pPr>
      <w:r w:rsidRPr="001564B8">
        <w:rPr>
          <w:rFonts w:ascii="Arial Rounded MT Bold" w:hAnsi="Arial Rounded MT Bold" w:cs="Arial"/>
          <w:color w:val="0000FF"/>
          <w:sz w:val="24"/>
          <w:szCs w:val="24"/>
        </w:rPr>
        <w:t>Labour Relations (15%)</w:t>
      </w:r>
    </w:p>
    <w:p w:rsidR="000C1EF3" w:rsidRPr="001564B8" w:rsidRDefault="000C1EF3" w:rsidP="00505E87">
      <w:pPr>
        <w:spacing w:before="120" w:after="120" w:line="240" w:lineRule="auto"/>
        <w:ind w:left="0" w:firstLine="0"/>
        <w:rPr>
          <w:rFonts w:ascii="Arial" w:hAnsi="Arial" w:cs="Arial"/>
          <w:sz w:val="24"/>
          <w:szCs w:val="24"/>
        </w:rPr>
      </w:pPr>
      <w:r w:rsidRPr="001564B8">
        <w:rPr>
          <w:rFonts w:ascii="Arial" w:hAnsi="Arial" w:cs="Arial"/>
          <w:sz w:val="24"/>
          <w:szCs w:val="24"/>
        </w:rPr>
        <w:t>M/C – 4 marks (1 text chapter, 3 lecture)</w:t>
      </w:r>
    </w:p>
    <w:p w:rsidR="000C1EF3" w:rsidRPr="001564B8" w:rsidRDefault="000C1EF3" w:rsidP="00505E87">
      <w:pPr>
        <w:spacing w:before="120" w:after="120" w:line="240" w:lineRule="auto"/>
        <w:ind w:left="0" w:firstLine="0"/>
        <w:rPr>
          <w:rFonts w:ascii="Arial" w:hAnsi="Arial" w:cs="Arial"/>
          <w:sz w:val="24"/>
          <w:szCs w:val="24"/>
        </w:rPr>
      </w:pPr>
      <w:r w:rsidRPr="001564B8">
        <w:rPr>
          <w:rFonts w:ascii="Arial" w:hAnsi="Arial" w:cs="Arial"/>
          <w:sz w:val="24"/>
          <w:szCs w:val="24"/>
        </w:rPr>
        <w:t xml:space="preserve">Short answers – 8 marks </w:t>
      </w:r>
    </w:p>
    <w:p w:rsidR="000C1EF3" w:rsidRPr="001564B8" w:rsidRDefault="000C1EF3" w:rsidP="00505E87">
      <w:pPr>
        <w:spacing w:before="120" w:after="120" w:line="240" w:lineRule="auto"/>
        <w:ind w:left="0" w:firstLine="0"/>
        <w:jc w:val="center"/>
        <w:rPr>
          <w:rFonts w:ascii="Arial Rounded MT Bold" w:hAnsi="Arial Rounded MT Bold" w:cs="Arial"/>
          <w:color w:val="0000FF"/>
          <w:sz w:val="24"/>
          <w:szCs w:val="24"/>
        </w:rPr>
      </w:pPr>
      <w:r w:rsidRPr="001564B8">
        <w:rPr>
          <w:rFonts w:ascii="Arial Rounded MT Bold" w:hAnsi="Arial Rounded MT Bold" w:cs="Arial"/>
          <w:color w:val="0000FF"/>
          <w:sz w:val="24"/>
          <w:szCs w:val="24"/>
        </w:rPr>
        <w:t xml:space="preserve">Text Chapter 9 </w:t>
      </w:r>
    </w:p>
    <w:p w:rsidR="000C1EF3" w:rsidRPr="001564B8" w:rsidRDefault="000C1EF3" w:rsidP="00505E87">
      <w:pPr>
        <w:spacing w:before="120" w:after="120" w:line="240" w:lineRule="auto"/>
        <w:ind w:left="0" w:firstLine="0"/>
        <w:jc w:val="center"/>
        <w:rPr>
          <w:rFonts w:ascii="Arial Rounded MT Bold" w:hAnsi="Arial Rounded MT Bold" w:cs="Arial"/>
          <w:color w:val="0000FF"/>
          <w:sz w:val="24"/>
          <w:szCs w:val="24"/>
        </w:rPr>
      </w:pPr>
      <w:r w:rsidRPr="001564B8">
        <w:rPr>
          <w:rFonts w:ascii="Arial Rounded MT Bold" w:hAnsi="Arial Rounded MT Bold" w:cs="Arial"/>
          <w:color w:val="0000FF"/>
          <w:sz w:val="24"/>
          <w:szCs w:val="24"/>
        </w:rPr>
        <w:t>Lectures</w:t>
      </w:r>
    </w:p>
    <w:p w:rsidR="000C1EF3" w:rsidRPr="001564B8" w:rsidRDefault="000C1EF3" w:rsidP="00505E87">
      <w:pPr>
        <w:pStyle w:val="MediumList2-Accent41"/>
        <w:spacing w:before="120" w:after="120"/>
        <w:ind w:left="0"/>
        <w:contextualSpacing w:val="0"/>
        <w:rPr>
          <w:rFonts w:ascii="Arial" w:hAnsi="Arial" w:cs="Arial"/>
          <w:color w:val="FF0000"/>
        </w:rPr>
      </w:pPr>
      <w:r w:rsidRPr="001564B8">
        <w:rPr>
          <w:rFonts w:ascii="Arial" w:hAnsi="Arial" w:cs="Arial"/>
          <w:color w:val="FF0000"/>
        </w:rPr>
        <w:t xml:space="preserve">Structure of the </w:t>
      </w:r>
      <w:proofErr w:type="spellStart"/>
      <w:r w:rsidRPr="001564B8">
        <w:rPr>
          <w:rFonts w:ascii="Arial" w:hAnsi="Arial" w:cs="Arial"/>
          <w:color w:val="FF0000"/>
        </w:rPr>
        <w:t>Labour</w:t>
      </w:r>
      <w:proofErr w:type="spellEnd"/>
      <w:r w:rsidRPr="001564B8">
        <w:rPr>
          <w:rFonts w:ascii="Arial" w:hAnsi="Arial" w:cs="Arial"/>
          <w:color w:val="FF0000"/>
        </w:rPr>
        <w:t xml:space="preserve"> Movement </w:t>
      </w:r>
    </w:p>
    <w:p w:rsidR="000C1EF3" w:rsidRPr="001564B8" w:rsidRDefault="000C1EF3" w:rsidP="00505E87">
      <w:pPr>
        <w:pStyle w:val="MediumList2-Accent41"/>
        <w:numPr>
          <w:ilvl w:val="0"/>
          <w:numId w:val="1"/>
        </w:numPr>
        <w:spacing w:before="120" w:after="120"/>
        <w:contextualSpacing w:val="0"/>
        <w:rPr>
          <w:rFonts w:ascii="Arial" w:hAnsi="Arial" w:cs="Arial"/>
          <w:color w:val="FF0000"/>
        </w:rPr>
      </w:pPr>
      <w:r w:rsidRPr="001564B8">
        <w:rPr>
          <w:rFonts w:ascii="Arial" w:hAnsi="Arial" w:cs="Arial"/>
          <w:b/>
        </w:rPr>
        <w:t>Management:</w:t>
      </w:r>
      <w:r w:rsidRPr="001564B8">
        <w:rPr>
          <w:rFonts w:ascii="Arial" w:hAnsi="Arial" w:cs="Arial"/>
        </w:rPr>
        <w:t xml:space="preserve"> the owners of the company</w:t>
      </w:r>
    </w:p>
    <w:p w:rsidR="000C1EF3" w:rsidRPr="001564B8" w:rsidRDefault="000C1EF3" w:rsidP="00505E87">
      <w:pPr>
        <w:pStyle w:val="MediumList2-Accent41"/>
        <w:numPr>
          <w:ilvl w:val="0"/>
          <w:numId w:val="1"/>
        </w:numPr>
        <w:spacing w:before="120" w:after="120"/>
        <w:contextualSpacing w:val="0"/>
        <w:rPr>
          <w:rFonts w:ascii="Arial" w:hAnsi="Arial" w:cs="Arial"/>
          <w:color w:val="FF0000"/>
        </w:rPr>
      </w:pPr>
      <w:r w:rsidRPr="001564B8">
        <w:rPr>
          <w:rFonts w:ascii="Arial" w:hAnsi="Arial" w:cs="Arial"/>
          <w:b/>
        </w:rPr>
        <w:t>Union:</w:t>
      </w:r>
      <w:r w:rsidRPr="001564B8">
        <w:rPr>
          <w:rFonts w:ascii="Arial" w:hAnsi="Arial" w:cs="Arial"/>
        </w:rPr>
        <w:t xml:space="preserve"> the go-between of HR management &amp; employees; changes the relationship</w:t>
      </w:r>
    </w:p>
    <w:p w:rsidR="000C1EF3" w:rsidRPr="001564B8" w:rsidRDefault="000C1EF3" w:rsidP="00505E87">
      <w:pPr>
        <w:pStyle w:val="NoSpacing"/>
        <w:numPr>
          <w:ilvl w:val="0"/>
          <w:numId w:val="1"/>
        </w:numPr>
        <w:spacing w:before="120" w:after="120"/>
        <w:rPr>
          <w:rFonts w:ascii="Arial" w:hAnsi="Arial" w:cs="Arial"/>
          <w:sz w:val="24"/>
          <w:szCs w:val="24"/>
        </w:rPr>
      </w:pPr>
      <w:r w:rsidRPr="001564B8">
        <w:rPr>
          <w:rFonts w:ascii="Arial" w:hAnsi="Arial" w:cs="Arial"/>
          <w:b/>
          <w:sz w:val="24"/>
          <w:szCs w:val="24"/>
        </w:rPr>
        <w:t>Government:</w:t>
      </w:r>
      <w:r w:rsidRPr="001564B8">
        <w:rPr>
          <w:rFonts w:ascii="Arial" w:hAnsi="Arial" w:cs="Arial"/>
          <w:sz w:val="24"/>
          <w:szCs w:val="24"/>
        </w:rPr>
        <w:t xml:space="preserve"> lays out the rules by which management and union operate; legislation governs the rules of labour management; labour relations = provincial responsibility</w:t>
      </w:r>
    </w:p>
    <w:p w:rsidR="000C1EF3" w:rsidRPr="001564B8" w:rsidRDefault="000C1EF3" w:rsidP="00505E87">
      <w:pPr>
        <w:pStyle w:val="MediumList2-Accent41"/>
        <w:numPr>
          <w:ilvl w:val="0"/>
          <w:numId w:val="1"/>
        </w:numPr>
        <w:spacing w:before="120" w:after="120"/>
        <w:contextualSpacing w:val="0"/>
        <w:rPr>
          <w:rFonts w:ascii="Arial" w:hAnsi="Arial" w:cs="Arial"/>
          <w:color w:val="FF0000"/>
        </w:rPr>
      </w:pPr>
      <w:r w:rsidRPr="001564B8">
        <w:rPr>
          <w:rFonts w:ascii="Arial" w:eastAsia="Times New Roman" w:hAnsi="Arial" w:cs="Arial"/>
          <w:b/>
          <w:color w:val="000000"/>
          <w:lang w:val="en-CA"/>
        </w:rPr>
        <w:t>Ontario Labour Relations Act:</w:t>
      </w:r>
      <w:r w:rsidRPr="001564B8">
        <w:rPr>
          <w:rFonts w:ascii="Arial" w:eastAsia="Times New Roman" w:hAnsi="Arial" w:cs="Arial"/>
          <w:color w:val="000000"/>
          <w:lang w:val="en-CA"/>
        </w:rPr>
        <w:t xml:space="preserve"> is a piece of legislation that comes into play only for this province</w:t>
      </w:r>
    </w:p>
    <w:p w:rsidR="000C1EF3" w:rsidRPr="001564B8" w:rsidRDefault="000C1EF3" w:rsidP="00505E87">
      <w:pPr>
        <w:pStyle w:val="MediumList2-Accent41"/>
        <w:numPr>
          <w:ilvl w:val="0"/>
          <w:numId w:val="1"/>
        </w:numPr>
        <w:spacing w:before="120" w:after="120"/>
        <w:contextualSpacing w:val="0"/>
        <w:rPr>
          <w:rFonts w:ascii="Arial" w:hAnsi="Arial" w:cs="Arial"/>
          <w:color w:val="FF0000"/>
        </w:rPr>
      </w:pPr>
      <w:r w:rsidRPr="001564B8">
        <w:rPr>
          <w:rFonts w:ascii="Arial" w:eastAsia="Times New Roman" w:hAnsi="Arial" w:cs="Arial"/>
          <w:b/>
          <w:color w:val="000000"/>
          <w:lang w:val="en-CA"/>
        </w:rPr>
        <w:t>Canada Labour Code:</w:t>
      </w:r>
      <w:r w:rsidRPr="001564B8">
        <w:rPr>
          <w:rFonts w:ascii="Arial" w:eastAsia="Times New Roman" w:hAnsi="Arial" w:cs="Arial"/>
          <w:color w:val="000000"/>
          <w:lang w:val="en-CA"/>
        </w:rPr>
        <w:t xml:space="preserve"> is only in effect when an industry is truly national ex. transportation, pipelines</w:t>
      </w:r>
    </w:p>
    <w:p w:rsidR="000C1EF3" w:rsidRPr="001564B8" w:rsidRDefault="000C1EF3" w:rsidP="00505E87">
      <w:pPr>
        <w:pStyle w:val="MediumList2-Accent41"/>
        <w:spacing w:before="120" w:after="120"/>
        <w:ind w:left="0"/>
        <w:contextualSpacing w:val="0"/>
        <w:rPr>
          <w:rFonts w:ascii="Arial" w:hAnsi="Arial" w:cs="Arial"/>
          <w:color w:val="FF0000"/>
        </w:rPr>
      </w:pPr>
      <w:r w:rsidRPr="001564B8">
        <w:rPr>
          <w:rFonts w:ascii="Arial" w:hAnsi="Arial" w:cs="Arial"/>
          <w:color w:val="FF0000"/>
        </w:rPr>
        <w:t>Union Structure</w:t>
      </w:r>
    </w:p>
    <w:p w:rsidR="000C1EF3" w:rsidRPr="001564B8" w:rsidRDefault="000C1EF3" w:rsidP="00505E87">
      <w:pPr>
        <w:pStyle w:val="MediumList2-Accent41"/>
        <w:numPr>
          <w:ilvl w:val="0"/>
          <w:numId w:val="3"/>
        </w:numPr>
        <w:spacing w:before="120" w:after="120"/>
        <w:contextualSpacing w:val="0"/>
        <w:rPr>
          <w:rFonts w:ascii="Arial" w:hAnsi="Arial" w:cs="Arial"/>
          <w:color w:val="FF0000"/>
        </w:rPr>
      </w:pPr>
      <w:r w:rsidRPr="001564B8">
        <w:rPr>
          <w:rFonts w:ascii="Arial" w:hAnsi="Arial" w:cs="Arial"/>
        </w:rPr>
        <w:t>Local</w:t>
      </w:r>
    </w:p>
    <w:p w:rsidR="004B5BC7" w:rsidRPr="001564B8" w:rsidRDefault="004B5BC7" w:rsidP="00505E87">
      <w:pPr>
        <w:pStyle w:val="MediumList2-Accent41"/>
        <w:numPr>
          <w:ilvl w:val="0"/>
          <w:numId w:val="4"/>
        </w:numPr>
        <w:spacing w:before="120" w:after="120"/>
        <w:contextualSpacing w:val="0"/>
        <w:rPr>
          <w:rFonts w:ascii="Arial" w:hAnsi="Arial" w:cs="Arial"/>
          <w:color w:val="FF0000"/>
        </w:rPr>
      </w:pPr>
      <w:r w:rsidRPr="001564B8">
        <w:rPr>
          <w:rFonts w:ascii="Arial" w:hAnsi="Arial" w:cs="Arial"/>
        </w:rPr>
        <w:t>Branch of the parent</w:t>
      </w:r>
    </w:p>
    <w:p w:rsidR="004B5BC7" w:rsidRPr="001564B8" w:rsidRDefault="004B5BC7" w:rsidP="00505E87">
      <w:pPr>
        <w:pStyle w:val="MediumList2-Accent41"/>
        <w:numPr>
          <w:ilvl w:val="0"/>
          <w:numId w:val="4"/>
        </w:numPr>
        <w:spacing w:before="120" w:after="120"/>
        <w:contextualSpacing w:val="0"/>
        <w:rPr>
          <w:rFonts w:ascii="Arial" w:hAnsi="Arial" w:cs="Arial"/>
          <w:color w:val="FF0000"/>
        </w:rPr>
      </w:pPr>
      <w:r w:rsidRPr="001564B8">
        <w:rPr>
          <w:rFonts w:ascii="Arial" w:hAnsi="Arial" w:cs="Arial"/>
        </w:rPr>
        <w:t>Does all the day to day work</w:t>
      </w:r>
    </w:p>
    <w:p w:rsidR="004B5BC7" w:rsidRPr="001564B8" w:rsidRDefault="004B5BC7" w:rsidP="00505E87">
      <w:pPr>
        <w:pStyle w:val="MediumList2-Accent41"/>
        <w:numPr>
          <w:ilvl w:val="0"/>
          <w:numId w:val="4"/>
        </w:numPr>
        <w:spacing w:before="120" w:after="120"/>
        <w:contextualSpacing w:val="0"/>
        <w:rPr>
          <w:rFonts w:ascii="Arial" w:hAnsi="Arial" w:cs="Arial"/>
          <w:color w:val="FF0000"/>
        </w:rPr>
      </w:pPr>
      <w:r w:rsidRPr="001564B8">
        <w:rPr>
          <w:rFonts w:ascii="Arial" w:hAnsi="Arial" w:cs="Arial"/>
          <w:b/>
        </w:rPr>
        <w:t>Jobs:</w:t>
      </w:r>
      <w:r w:rsidRPr="001564B8">
        <w:rPr>
          <w:rFonts w:ascii="Arial" w:hAnsi="Arial" w:cs="Arial"/>
        </w:rPr>
        <w:t xml:space="preserve"> collective bargaining, contract administration, and grievances </w:t>
      </w:r>
    </w:p>
    <w:p w:rsidR="004B5BC7" w:rsidRPr="001564B8" w:rsidRDefault="004B5BC7" w:rsidP="00505E87">
      <w:pPr>
        <w:pStyle w:val="MediumList2-Accent41"/>
        <w:numPr>
          <w:ilvl w:val="0"/>
          <w:numId w:val="4"/>
        </w:numPr>
        <w:spacing w:before="120" w:after="120"/>
        <w:contextualSpacing w:val="0"/>
        <w:rPr>
          <w:rFonts w:ascii="Arial" w:hAnsi="Arial" w:cs="Arial"/>
        </w:rPr>
      </w:pPr>
      <w:r w:rsidRPr="001564B8">
        <w:rPr>
          <w:rFonts w:ascii="Arial" w:hAnsi="Arial" w:cs="Arial"/>
        </w:rPr>
        <w:t xml:space="preserve">Deals with how the contract is implemented </w:t>
      </w:r>
    </w:p>
    <w:p w:rsidR="004B5BC7" w:rsidRPr="001564B8" w:rsidRDefault="004B5BC7" w:rsidP="00505E87">
      <w:pPr>
        <w:pStyle w:val="MediumList2-Accent41"/>
        <w:numPr>
          <w:ilvl w:val="0"/>
          <w:numId w:val="4"/>
        </w:numPr>
        <w:spacing w:before="120" w:after="120"/>
        <w:contextualSpacing w:val="0"/>
        <w:rPr>
          <w:rFonts w:ascii="Arial" w:hAnsi="Arial" w:cs="Arial"/>
        </w:rPr>
      </w:pPr>
      <w:r w:rsidRPr="001564B8">
        <w:rPr>
          <w:rFonts w:ascii="Arial" w:hAnsi="Arial" w:cs="Arial"/>
        </w:rPr>
        <w:t xml:space="preserve">Only responsible for the workers in their location  </w:t>
      </w:r>
    </w:p>
    <w:p w:rsidR="000C1EF3" w:rsidRPr="001564B8" w:rsidRDefault="000C1EF3" w:rsidP="00505E87">
      <w:pPr>
        <w:pStyle w:val="MediumList2-Accent41"/>
        <w:numPr>
          <w:ilvl w:val="0"/>
          <w:numId w:val="3"/>
        </w:numPr>
        <w:spacing w:before="120" w:after="120"/>
        <w:contextualSpacing w:val="0"/>
        <w:rPr>
          <w:rFonts w:ascii="Arial" w:hAnsi="Arial" w:cs="Arial"/>
          <w:color w:val="FF0000"/>
        </w:rPr>
      </w:pPr>
      <w:r w:rsidRPr="001564B8">
        <w:rPr>
          <w:rFonts w:ascii="Arial" w:hAnsi="Arial" w:cs="Arial"/>
        </w:rPr>
        <w:t>Parent</w:t>
      </w:r>
    </w:p>
    <w:p w:rsidR="004B5BC7" w:rsidRPr="001564B8" w:rsidRDefault="004B5BC7" w:rsidP="00505E87">
      <w:pPr>
        <w:pStyle w:val="MediumList2-Accent41"/>
        <w:numPr>
          <w:ilvl w:val="0"/>
          <w:numId w:val="5"/>
        </w:numPr>
        <w:spacing w:before="120" w:after="120"/>
        <w:contextualSpacing w:val="0"/>
        <w:rPr>
          <w:rFonts w:ascii="Arial" w:hAnsi="Arial" w:cs="Arial"/>
          <w:color w:val="FF0000"/>
        </w:rPr>
      </w:pPr>
      <w:r w:rsidRPr="001564B8">
        <w:rPr>
          <w:rFonts w:ascii="Arial" w:hAnsi="Arial" w:cs="Arial"/>
        </w:rPr>
        <w:t xml:space="preserve">Works out legal issues </w:t>
      </w:r>
    </w:p>
    <w:p w:rsidR="004B5BC7" w:rsidRPr="001564B8" w:rsidRDefault="004B5BC7" w:rsidP="00505E87">
      <w:pPr>
        <w:pStyle w:val="MediumList2-Accent41"/>
        <w:numPr>
          <w:ilvl w:val="0"/>
          <w:numId w:val="5"/>
        </w:numPr>
        <w:spacing w:before="120" w:after="120"/>
        <w:contextualSpacing w:val="0"/>
        <w:rPr>
          <w:rFonts w:ascii="Arial" w:hAnsi="Arial" w:cs="Arial"/>
          <w:color w:val="FF0000"/>
        </w:rPr>
      </w:pPr>
      <w:r w:rsidRPr="001564B8">
        <w:rPr>
          <w:rFonts w:ascii="Arial" w:hAnsi="Arial" w:cs="Arial"/>
        </w:rPr>
        <w:t xml:space="preserve">Jobs: policy, legal aid, strike fund control, research, collective bargaining, final authority </w:t>
      </w:r>
    </w:p>
    <w:p w:rsidR="004B5BC7" w:rsidRPr="001564B8" w:rsidRDefault="004B5BC7" w:rsidP="00505E87">
      <w:pPr>
        <w:pStyle w:val="NoSpacing"/>
        <w:numPr>
          <w:ilvl w:val="0"/>
          <w:numId w:val="5"/>
        </w:numPr>
        <w:spacing w:before="120" w:after="120"/>
        <w:rPr>
          <w:rFonts w:ascii="Arial" w:hAnsi="Arial" w:cs="Arial"/>
          <w:sz w:val="24"/>
          <w:szCs w:val="24"/>
        </w:rPr>
      </w:pPr>
      <w:r w:rsidRPr="001564B8">
        <w:rPr>
          <w:rFonts w:ascii="Arial" w:hAnsi="Arial" w:cs="Arial"/>
          <w:b/>
          <w:sz w:val="24"/>
          <w:szCs w:val="24"/>
        </w:rPr>
        <w:t>Policy, legal aid:</w:t>
      </w:r>
      <w:r w:rsidR="00F7395B" w:rsidRPr="001564B8">
        <w:rPr>
          <w:rFonts w:ascii="Arial" w:hAnsi="Arial" w:cs="Arial"/>
          <w:sz w:val="24"/>
          <w:szCs w:val="24"/>
        </w:rPr>
        <w:t xml:space="preserve"> determine the rules and</w:t>
      </w:r>
      <w:r w:rsidRPr="001564B8">
        <w:rPr>
          <w:rFonts w:ascii="Arial" w:hAnsi="Arial" w:cs="Arial"/>
          <w:sz w:val="24"/>
          <w:szCs w:val="24"/>
        </w:rPr>
        <w:t xml:space="preserve"> guidelines that the local branches deal with </w:t>
      </w:r>
      <w:r w:rsidRPr="001564B8">
        <w:rPr>
          <w:rFonts w:ascii="Arial" w:hAnsi="Arial" w:cs="Arial"/>
          <w:sz w:val="24"/>
          <w:szCs w:val="24"/>
        </w:rPr>
        <w:sym w:font="Wingdings" w:char="F0E0"/>
      </w:r>
      <w:r w:rsidRPr="001564B8">
        <w:rPr>
          <w:rFonts w:ascii="Arial" w:hAnsi="Arial" w:cs="Arial"/>
          <w:sz w:val="24"/>
          <w:szCs w:val="24"/>
        </w:rPr>
        <w:t xml:space="preserve"> can step in to one of the branches and say they cannot do this </w:t>
      </w:r>
      <w:r w:rsidRPr="001564B8">
        <w:rPr>
          <w:rFonts w:ascii="Arial" w:hAnsi="Arial" w:cs="Arial"/>
          <w:sz w:val="24"/>
          <w:szCs w:val="24"/>
        </w:rPr>
        <w:sym w:font="Wingdings" w:char="F0E0"/>
      </w:r>
      <w:r w:rsidRPr="001564B8">
        <w:rPr>
          <w:rFonts w:ascii="Arial" w:hAnsi="Arial" w:cs="Arial"/>
          <w:sz w:val="24"/>
          <w:szCs w:val="24"/>
        </w:rPr>
        <w:t xml:space="preserve"> parent usually won’t do this, but they can</w:t>
      </w:r>
    </w:p>
    <w:p w:rsidR="004B5BC7" w:rsidRPr="001564B8" w:rsidRDefault="004B5BC7" w:rsidP="00505E87">
      <w:pPr>
        <w:pStyle w:val="NoSpacing"/>
        <w:numPr>
          <w:ilvl w:val="0"/>
          <w:numId w:val="5"/>
        </w:numPr>
        <w:spacing w:before="120" w:after="120"/>
        <w:rPr>
          <w:rFonts w:ascii="Arial" w:hAnsi="Arial" w:cs="Arial"/>
          <w:sz w:val="24"/>
          <w:szCs w:val="24"/>
        </w:rPr>
      </w:pPr>
      <w:r w:rsidRPr="001564B8">
        <w:rPr>
          <w:rFonts w:ascii="Arial" w:hAnsi="Arial" w:cs="Arial"/>
          <w:b/>
          <w:sz w:val="24"/>
          <w:szCs w:val="24"/>
        </w:rPr>
        <w:t>Strike fund control:</w:t>
      </w:r>
      <w:r w:rsidRPr="001564B8">
        <w:rPr>
          <w:rFonts w:ascii="Arial" w:hAnsi="Arial" w:cs="Arial"/>
          <w:sz w:val="24"/>
          <w:szCs w:val="24"/>
        </w:rPr>
        <w:t xml:space="preserve"> money paid out during strikes to workers  (they help fund)</w:t>
      </w:r>
    </w:p>
    <w:p w:rsidR="004B5BC7" w:rsidRPr="001564B8" w:rsidRDefault="004B5BC7" w:rsidP="00505E87">
      <w:pPr>
        <w:pStyle w:val="NoSpacing"/>
        <w:numPr>
          <w:ilvl w:val="0"/>
          <w:numId w:val="5"/>
        </w:numPr>
        <w:spacing w:before="120" w:after="120"/>
        <w:rPr>
          <w:rFonts w:ascii="Arial" w:hAnsi="Arial" w:cs="Arial"/>
          <w:sz w:val="24"/>
          <w:szCs w:val="24"/>
        </w:rPr>
      </w:pPr>
      <w:r w:rsidRPr="001564B8">
        <w:rPr>
          <w:rFonts w:ascii="Arial" w:hAnsi="Arial" w:cs="Arial"/>
          <w:b/>
          <w:sz w:val="24"/>
          <w:szCs w:val="24"/>
        </w:rPr>
        <w:t>Research:</w:t>
      </w:r>
      <w:r w:rsidRPr="001564B8">
        <w:rPr>
          <w:rFonts w:ascii="Arial" w:hAnsi="Arial" w:cs="Arial"/>
          <w:sz w:val="24"/>
          <w:szCs w:val="24"/>
        </w:rPr>
        <w:t xml:space="preserve"> knowledge from various situations</w:t>
      </w:r>
    </w:p>
    <w:p w:rsidR="004B5BC7" w:rsidRPr="001564B8" w:rsidRDefault="004B5BC7" w:rsidP="00505E87">
      <w:pPr>
        <w:pStyle w:val="NoSpacing"/>
        <w:numPr>
          <w:ilvl w:val="0"/>
          <w:numId w:val="5"/>
        </w:numPr>
        <w:spacing w:before="120" w:after="120"/>
        <w:rPr>
          <w:rFonts w:ascii="Arial" w:hAnsi="Arial" w:cs="Arial"/>
          <w:sz w:val="24"/>
          <w:szCs w:val="24"/>
        </w:rPr>
      </w:pPr>
      <w:r w:rsidRPr="001564B8">
        <w:rPr>
          <w:rFonts w:ascii="Arial" w:hAnsi="Arial" w:cs="Arial"/>
          <w:b/>
          <w:sz w:val="24"/>
          <w:szCs w:val="24"/>
        </w:rPr>
        <w:t>Collective bargaining:</w:t>
      </w:r>
      <w:r w:rsidRPr="001564B8">
        <w:rPr>
          <w:rFonts w:ascii="Arial" w:hAnsi="Arial" w:cs="Arial"/>
          <w:sz w:val="24"/>
          <w:szCs w:val="24"/>
        </w:rPr>
        <w:t xml:space="preserve"> may assist, but it is not their job to do the actual bargaining</w:t>
      </w:r>
    </w:p>
    <w:p w:rsidR="004B5BC7" w:rsidRPr="001564B8" w:rsidRDefault="004B5BC7" w:rsidP="00505E87">
      <w:pPr>
        <w:pStyle w:val="NoSpacing"/>
        <w:numPr>
          <w:ilvl w:val="0"/>
          <w:numId w:val="5"/>
        </w:numPr>
        <w:spacing w:before="120" w:after="120"/>
        <w:rPr>
          <w:rFonts w:ascii="Arial" w:hAnsi="Arial" w:cs="Arial"/>
          <w:sz w:val="24"/>
          <w:szCs w:val="24"/>
        </w:rPr>
      </w:pPr>
      <w:r w:rsidRPr="001564B8">
        <w:rPr>
          <w:rFonts w:ascii="Arial" w:hAnsi="Arial" w:cs="Arial"/>
          <w:b/>
          <w:sz w:val="24"/>
          <w:szCs w:val="24"/>
        </w:rPr>
        <w:lastRenderedPageBreak/>
        <w:t>Final authority:</w:t>
      </w:r>
      <w:r w:rsidRPr="001564B8">
        <w:rPr>
          <w:rFonts w:ascii="Arial" w:hAnsi="Arial" w:cs="Arial"/>
          <w:sz w:val="24"/>
          <w:szCs w:val="24"/>
        </w:rPr>
        <w:t xml:space="preserve"> can enforce some things in the local union chapters </w:t>
      </w:r>
    </w:p>
    <w:p w:rsidR="000C1EF3" w:rsidRPr="001564B8" w:rsidRDefault="000C1EF3" w:rsidP="00505E87">
      <w:pPr>
        <w:pStyle w:val="MediumList2-Accent41"/>
        <w:numPr>
          <w:ilvl w:val="0"/>
          <w:numId w:val="3"/>
        </w:numPr>
        <w:spacing w:before="120" w:after="120"/>
        <w:contextualSpacing w:val="0"/>
        <w:rPr>
          <w:rFonts w:ascii="Arial" w:hAnsi="Arial" w:cs="Arial"/>
          <w:color w:val="FF0000"/>
        </w:rPr>
      </w:pPr>
      <w:proofErr w:type="spellStart"/>
      <w:r w:rsidRPr="001564B8">
        <w:rPr>
          <w:rFonts w:ascii="Arial" w:hAnsi="Arial" w:cs="Arial"/>
        </w:rPr>
        <w:t>Labour</w:t>
      </w:r>
      <w:proofErr w:type="spellEnd"/>
      <w:r w:rsidRPr="001564B8">
        <w:rPr>
          <w:rFonts w:ascii="Arial" w:hAnsi="Arial" w:cs="Arial"/>
        </w:rPr>
        <w:t xml:space="preserve"> Congress</w:t>
      </w:r>
    </w:p>
    <w:p w:rsidR="00F7395B" w:rsidRPr="001564B8" w:rsidRDefault="00F7395B" w:rsidP="00505E87">
      <w:pPr>
        <w:pStyle w:val="MediumList2-Accent41"/>
        <w:numPr>
          <w:ilvl w:val="0"/>
          <w:numId w:val="7"/>
        </w:numPr>
        <w:spacing w:before="120" w:after="120"/>
        <w:contextualSpacing w:val="0"/>
        <w:rPr>
          <w:rFonts w:ascii="Arial" w:hAnsi="Arial" w:cs="Arial"/>
          <w:color w:val="FF0000"/>
        </w:rPr>
      </w:pPr>
      <w:r w:rsidRPr="001564B8">
        <w:rPr>
          <w:rFonts w:ascii="Arial" w:hAnsi="Arial" w:cs="Arial"/>
        </w:rPr>
        <w:t>Represents all unions</w:t>
      </w:r>
    </w:p>
    <w:p w:rsidR="00F7395B" w:rsidRPr="001564B8" w:rsidRDefault="00F7395B" w:rsidP="00505E87">
      <w:pPr>
        <w:pStyle w:val="MediumList2-Accent41"/>
        <w:numPr>
          <w:ilvl w:val="0"/>
          <w:numId w:val="7"/>
        </w:numPr>
        <w:spacing w:before="120" w:after="120"/>
        <w:contextualSpacing w:val="0"/>
        <w:rPr>
          <w:rFonts w:ascii="Arial" w:hAnsi="Arial" w:cs="Arial"/>
          <w:color w:val="FF0000"/>
        </w:rPr>
      </w:pPr>
      <w:r w:rsidRPr="001564B8">
        <w:rPr>
          <w:rFonts w:ascii="Arial" w:hAnsi="Arial" w:cs="Arial"/>
        </w:rPr>
        <w:t>Umbrella groups that parent unions belongs to (ex. industry groups)</w:t>
      </w:r>
      <w:r w:rsidRPr="001564B8">
        <w:rPr>
          <w:rFonts w:ascii="Arial" w:hAnsi="Arial" w:cs="Arial"/>
          <w:color w:val="FF0000"/>
        </w:rPr>
        <w:t xml:space="preserve"> </w:t>
      </w:r>
    </w:p>
    <w:p w:rsidR="00F7395B" w:rsidRPr="001564B8" w:rsidRDefault="00F7395B" w:rsidP="00505E87">
      <w:pPr>
        <w:pStyle w:val="MediumList2-Accent41"/>
        <w:numPr>
          <w:ilvl w:val="0"/>
          <w:numId w:val="7"/>
        </w:numPr>
        <w:spacing w:before="120" w:after="120"/>
        <w:contextualSpacing w:val="0"/>
        <w:rPr>
          <w:rFonts w:ascii="Arial" w:hAnsi="Arial" w:cs="Arial"/>
          <w:color w:val="FF0000"/>
        </w:rPr>
      </w:pPr>
      <w:r w:rsidRPr="001564B8">
        <w:rPr>
          <w:rFonts w:ascii="Arial" w:hAnsi="Arial" w:cs="Arial"/>
        </w:rPr>
        <w:t xml:space="preserve">Jobs: lobby with government, research, mediate disputes </w:t>
      </w:r>
    </w:p>
    <w:p w:rsidR="00F7395B" w:rsidRPr="001564B8" w:rsidRDefault="00F7395B" w:rsidP="00505E87">
      <w:pPr>
        <w:pStyle w:val="NoSpacing"/>
        <w:numPr>
          <w:ilvl w:val="0"/>
          <w:numId w:val="7"/>
        </w:numPr>
        <w:spacing w:before="120" w:after="120"/>
        <w:rPr>
          <w:rFonts w:ascii="Arial" w:hAnsi="Arial" w:cs="Arial"/>
          <w:sz w:val="24"/>
          <w:szCs w:val="24"/>
        </w:rPr>
      </w:pPr>
      <w:r w:rsidRPr="001564B8">
        <w:rPr>
          <w:rFonts w:ascii="Arial" w:hAnsi="Arial" w:cs="Arial"/>
          <w:b/>
          <w:sz w:val="24"/>
          <w:szCs w:val="24"/>
        </w:rPr>
        <w:t>Lobby with government:</w:t>
      </w:r>
      <w:r w:rsidRPr="001564B8">
        <w:rPr>
          <w:rFonts w:ascii="Arial" w:hAnsi="Arial" w:cs="Arial"/>
          <w:sz w:val="24"/>
          <w:szCs w:val="24"/>
        </w:rPr>
        <w:t xml:space="preserve"> to implement legislation that supports unions</w:t>
      </w:r>
    </w:p>
    <w:p w:rsidR="00F7395B" w:rsidRPr="001564B8" w:rsidRDefault="00F7395B" w:rsidP="00505E87">
      <w:pPr>
        <w:pStyle w:val="NoSpacing"/>
        <w:numPr>
          <w:ilvl w:val="0"/>
          <w:numId w:val="7"/>
        </w:numPr>
        <w:spacing w:before="120" w:after="120"/>
        <w:rPr>
          <w:rFonts w:ascii="Arial" w:hAnsi="Arial" w:cs="Arial"/>
          <w:sz w:val="24"/>
          <w:szCs w:val="24"/>
        </w:rPr>
      </w:pPr>
      <w:r w:rsidRPr="001564B8">
        <w:rPr>
          <w:rFonts w:ascii="Arial" w:hAnsi="Arial" w:cs="Arial"/>
          <w:b/>
          <w:sz w:val="24"/>
          <w:szCs w:val="24"/>
        </w:rPr>
        <w:t>Research:</w:t>
      </w:r>
      <w:r w:rsidRPr="001564B8">
        <w:rPr>
          <w:rFonts w:ascii="Arial" w:hAnsi="Arial" w:cs="Arial"/>
          <w:sz w:val="24"/>
          <w:szCs w:val="24"/>
        </w:rPr>
        <w:t xml:space="preserve"> help and support members using research</w:t>
      </w:r>
    </w:p>
    <w:p w:rsidR="00F7395B" w:rsidRPr="001564B8" w:rsidRDefault="00F7395B" w:rsidP="00505E87">
      <w:pPr>
        <w:pStyle w:val="NoSpacing"/>
        <w:numPr>
          <w:ilvl w:val="0"/>
          <w:numId w:val="7"/>
        </w:numPr>
        <w:spacing w:before="120" w:after="120"/>
        <w:rPr>
          <w:rFonts w:ascii="Arial" w:hAnsi="Arial" w:cs="Arial"/>
          <w:sz w:val="24"/>
          <w:szCs w:val="24"/>
        </w:rPr>
      </w:pPr>
      <w:r w:rsidRPr="001564B8">
        <w:rPr>
          <w:rFonts w:ascii="Arial" w:hAnsi="Arial" w:cs="Arial"/>
          <w:b/>
          <w:sz w:val="24"/>
          <w:szCs w:val="24"/>
        </w:rPr>
        <w:t>Mediate disputes:</w:t>
      </w:r>
      <w:r w:rsidRPr="001564B8">
        <w:rPr>
          <w:rFonts w:ascii="Arial" w:hAnsi="Arial" w:cs="Arial"/>
          <w:sz w:val="24"/>
          <w:szCs w:val="24"/>
        </w:rPr>
        <w:t xml:space="preserve"> between parents within the labour congress</w:t>
      </w:r>
    </w:p>
    <w:p w:rsidR="000B33F4" w:rsidRPr="001564B8" w:rsidRDefault="000C1EF3" w:rsidP="00505E87">
      <w:pPr>
        <w:pStyle w:val="MediumList2-Accent41"/>
        <w:spacing w:before="120" w:after="120"/>
        <w:ind w:left="0"/>
        <w:contextualSpacing w:val="0"/>
        <w:rPr>
          <w:rFonts w:ascii="Arial" w:hAnsi="Arial" w:cs="Arial"/>
          <w:color w:val="FF0000"/>
        </w:rPr>
      </w:pPr>
      <w:r w:rsidRPr="001564B8">
        <w:rPr>
          <w:rFonts w:ascii="Arial" w:hAnsi="Arial" w:cs="Arial"/>
          <w:color w:val="FF0000"/>
        </w:rPr>
        <w:t xml:space="preserve">Power Struggle </w:t>
      </w:r>
    </w:p>
    <w:p w:rsidR="000B33F4" w:rsidRPr="001564B8" w:rsidRDefault="000B33F4" w:rsidP="00505E87">
      <w:pPr>
        <w:pStyle w:val="MediumList2-Accent41"/>
        <w:numPr>
          <w:ilvl w:val="0"/>
          <w:numId w:val="3"/>
        </w:numPr>
        <w:spacing w:before="120" w:after="120"/>
        <w:contextualSpacing w:val="0"/>
        <w:rPr>
          <w:rFonts w:ascii="Arial" w:hAnsi="Arial" w:cs="Arial"/>
        </w:rPr>
      </w:pPr>
      <w:r w:rsidRPr="001564B8">
        <w:rPr>
          <w:rFonts w:ascii="Arial" w:hAnsi="Arial" w:cs="Arial"/>
        </w:rPr>
        <w:t>Union</w:t>
      </w:r>
    </w:p>
    <w:p w:rsidR="000B33F4" w:rsidRPr="001564B8" w:rsidRDefault="000B33F4" w:rsidP="00505E87">
      <w:pPr>
        <w:pStyle w:val="MediumList2-Accent41"/>
        <w:numPr>
          <w:ilvl w:val="0"/>
          <w:numId w:val="8"/>
        </w:numPr>
        <w:spacing w:before="120" w:after="120"/>
        <w:contextualSpacing w:val="0"/>
        <w:rPr>
          <w:rFonts w:ascii="Arial" w:hAnsi="Arial" w:cs="Arial"/>
        </w:rPr>
      </w:pPr>
      <w:r w:rsidRPr="001564B8">
        <w:rPr>
          <w:rFonts w:ascii="Arial" w:hAnsi="Arial" w:cs="Arial"/>
        </w:rPr>
        <w:t xml:space="preserve">Longer the strike, better </w:t>
      </w:r>
    </w:p>
    <w:p w:rsidR="000B33F4" w:rsidRPr="001564B8" w:rsidRDefault="000B33F4" w:rsidP="00505E87">
      <w:pPr>
        <w:pStyle w:val="NoSpacing"/>
        <w:numPr>
          <w:ilvl w:val="0"/>
          <w:numId w:val="11"/>
        </w:numPr>
        <w:spacing w:before="120" w:after="120"/>
        <w:ind w:left="1440"/>
        <w:rPr>
          <w:rFonts w:ascii="Arial" w:hAnsi="Arial" w:cs="Arial"/>
          <w:sz w:val="24"/>
          <w:szCs w:val="24"/>
        </w:rPr>
      </w:pPr>
      <w:r w:rsidRPr="001564B8">
        <w:rPr>
          <w:rFonts w:ascii="Arial" w:hAnsi="Arial" w:cs="Arial"/>
          <w:b/>
          <w:sz w:val="24"/>
          <w:szCs w:val="24"/>
        </w:rPr>
        <w:t>Threat of a strike:</w:t>
      </w:r>
      <w:r w:rsidRPr="001564B8">
        <w:rPr>
          <w:rFonts w:ascii="Arial" w:hAnsi="Arial" w:cs="Arial"/>
          <w:sz w:val="24"/>
          <w:szCs w:val="24"/>
        </w:rPr>
        <w:t xml:space="preserve"> timing is the peak season </w:t>
      </w:r>
    </w:p>
    <w:p w:rsidR="000B33F4" w:rsidRPr="001564B8" w:rsidRDefault="000B33F4" w:rsidP="00505E87">
      <w:pPr>
        <w:pStyle w:val="NoSpacing"/>
        <w:numPr>
          <w:ilvl w:val="0"/>
          <w:numId w:val="11"/>
        </w:numPr>
        <w:spacing w:before="120" w:after="120"/>
        <w:ind w:left="1440"/>
        <w:rPr>
          <w:rFonts w:ascii="Arial" w:hAnsi="Arial" w:cs="Arial"/>
          <w:b/>
          <w:sz w:val="24"/>
          <w:szCs w:val="24"/>
        </w:rPr>
      </w:pPr>
      <w:r w:rsidRPr="001564B8">
        <w:rPr>
          <w:rFonts w:ascii="Arial" w:hAnsi="Arial" w:cs="Arial"/>
          <w:b/>
          <w:sz w:val="24"/>
          <w:szCs w:val="24"/>
        </w:rPr>
        <w:t xml:space="preserve">Ability to carry out the strike: </w:t>
      </w:r>
      <w:r w:rsidRPr="001564B8">
        <w:rPr>
          <w:rFonts w:ascii="Arial" w:hAnsi="Arial" w:cs="Arial"/>
          <w:sz w:val="24"/>
          <w:szCs w:val="24"/>
        </w:rPr>
        <w:t xml:space="preserve">must pay employees something to keep them out of work – </w:t>
      </w:r>
      <w:r w:rsidRPr="001564B8">
        <w:rPr>
          <w:rFonts w:ascii="Arial" w:hAnsi="Arial" w:cs="Arial"/>
          <w:b/>
          <w:sz w:val="24"/>
          <w:szCs w:val="24"/>
        </w:rPr>
        <w:t>strike fund</w:t>
      </w:r>
    </w:p>
    <w:p w:rsidR="000B33F4" w:rsidRPr="001564B8" w:rsidRDefault="000B33F4" w:rsidP="00505E87">
      <w:pPr>
        <w:pStyle w:val="NoSpacing"/>
        <w:numPr>
          <w:ilvl w:val="0"/>
          <w:numId w:val="11"/>
        </w:numPr>
        <w:spacing w:before="120" w:after="120"/>
        <w:ind w:left="1440"/>
        <w:rPr>
          <w:rFonts w:ascii="Arial" w:hAnsi="Arial" w:cs="Arial"/>
          <w:sz w:val="24"/>
          <w:szCs w:val="24"/>
        </w:rPr>
      </w:pPr>
      <w:r w:rsidRPr="001564B8">
        <w:rPr>
          <w:rFonts w:ascii="Arial" w:hAnsi="Arial" w:cs="Arial"/>
          <w:sz w:val="24"/>
          <w:szCs w:val="24"/>
        </w:rPr>
        <w:t>Do they have money to pay their union members?</w:t>
      </w:r>
      <w:r w:rsidRPr="001564B8">
        <w:rPr>
          <w:rFonts w:ascii="Arial" w:hAnsi="Arial" w:cs="Arial"/>
          <w:sz w:val="24"/>
          <w:szCs w:val="24"/>
        </w:rPr>
        <w:sym w:font="Wingdings" w:char="F0E0"/>
      </w:r>
      <w:r w:rsidRPr="001564B8">
        <w:rPr>
          <w:rFonts w:ascii="Arial" w:hAnsi="Arial" w:cs="Arial"/>
          <w:sz w:val="24"/>
          <w:szCs w:val="24"/>
        </w:rPr>
        <w:t xml:space="preserve"> parent unions help fund the money</w:t>
      </w:r>
    </w:p>
    <w:p w:rsidR="000B33F4" w:rsidRPr="001564B8" w:rsidRDefault="000B33F4" w:rsidP="00505E87">
      <w:pPr>
        <w:pStyle w:val="MediumList2-Accent41"/>
        <w:numPr>
          <w:ilvl w:val="0"/>
          <w:numId w:val="3"/>
        </w:numPr>
        <w:spacing w:before="120" w:after="120"/>
        <w:contextualSpacing w:val="0"/>
        <w:rPr>
          <w:rFonts w:ascii="Arial" w:hAnsi="Arial" w:cs="Arial"/>
        </w:rPr>
      </w:pPr>
      <w:r w:rsidRPr="001564B8">
        <w:rPr>
          <w:rFonts w:ascii="Arial" w:hAnsi="Arial" w:cs="Arial"/>
        </w:rPr>
        <w:t xml:space="preserve">Management </w:t>
      </w:r>
    </w:p>
    <w:p w:rsidR="00365363" w:rsidRPr="001564B8" w:rsidRDefault="00365363" w:rsidP="00505E87">
      <w:pPr>
        <w:pStyle w:val="MediumList2-Accent41"/>
        <w:numPr>
          <w:ilvl w:val="0"/>
          <w:numId w:val="14"/>
        </w:numPr>
        <w:spacing w:before="120" w:after="120"/>
        <w:ind w:left="1440"/>
        <w:contextualSpacing w:val="0"/>
        <w:rPr>
          <w:rFonts w:ascii="Arial" w:hAnsi="Arial" w:cs="Arial"/>
        </w:rPr>
      </w:pPr>
      <w:r w:rsidRPr="001564B8">
        <w:rPr>
          <w:rFonts w:ascii="Arial" w:hAnsi="Arial" w:cs="Arial"/>
        </w:rPr>
        <w:t xml:space="preserve">Ability to withstand a strike  </w:t>
      </w:r>
    </w:p>
    <w:p w:rsidR="000B33F4" w:rsidRPr="001564B8" w:rsidRDefault="000B33F4" w:rsidP="00505E87">
      <w:pPr>
        <w:pStyle w:val="NoSpacing"/>
        <w:numPr>
          <w:ilvl w:val="0"/>
          <w:numId w:val="13"/>
        </w:numPr>
        <w:spacing w:before="120" w:after="120"/>
        <w:ind w:left="1440"/>
        <w:rPr>
          <w:rFonts w:ascii="Arial" w:hAnsi="Arial" w:cs="Arial"/>
          <w:sz w:val="24"/>
          <w:szCs w:val="24"/>
        </w:rPr>
      </w:pPr>
      <w:r w:rsidRPr="001564B8">
        <w:rPr>
          <w:rFonts w:ascii="Arial" w:hAnsi="Arial" w:cs="Arial"/>
          <w:b/>
          <w:sz w:val="24"/>
          <w:szCs w:val="24"/>
        </w:rPr>
        <w:t xml:space="preserve">Stockpiling inventory: </w:t>
      </w:r>
      <w:r w:rsidRPr="001564B8">
        <w:rPr>
          <w:rFonts w:ascii="Arial" w:hAnsi="Arial" w:cs="Arial"/>
          <w:sz w:val="24"/>
          <w:szCs w:val="24"/>
        </w:rPr>
        <w:t xml:space="preserve">building inventory (manufacturing) to keep the business going </w:t>
      </w:r>
    </w:p>
    <w:p w:rsidR="000B33F4" w:rsidRPr="001564B8" w:rsidRDefault="000B33F4" w:rsidP="00505E87">
      <w:pPr>
        <w:pStyle w:val="NoSpacing"/>
        <w:numPr>
          <w:ilvl w:val="0"/>
          <w:numId w:val="13"/>
        </w:numPr>
        <w:spacing w:before="120" w:after="120"/>
        <w:ind w:left="1440"/>
        <w:rPr>
          <w:rFonts w:ascii="Arial" w:hAnsi="Arial" w:cs="Arial"/>
          <w:sz w:val="24"/>
          <w:szCs w:val="24"/>
        </w:rPr>
      </w:pPr>
      <w:r w:rsidRPr="001564B8">
        <w:rPr>
          <w:rFonts w:ascii="Arial" w:hAnsi="Arial" w:cs="Arial"/>
          <w:b/>
          <w:sz w:val="24"/>
          <w:szCs w:val="24"/>
        </w:rPr>
        <w:t>Subcontracting:</w:t>
      </w:r>
      <w:r w:rsidR="00365363" w:rsidRPr="001564B8">
        <w:rPr>
          <w:rFonts w:ascii="Arial" w:hAnsi="Arial" w:cs="Arial"/>
          <w:sz w:val="24"/>
          <w:szCs w:val="24"/>
        </w:rPr>
        <w:t xml:space="preserve"> hiring external employees from other companies to get the job done</w:t>
      </w:r>
    </w:p>
    <w:p w:rsidR="000B33F4" w:rsidRPr="001564B8" w:rsidRDefault="000B33F4" w:rsidP="00505E87">
      <w:pPr>
        <w:pStyle w:val="NoSpacing"/>
        <w:numPr>
          <w:ilvl w:val="0"/>
          <w:numId w:val="13"/>
        </w:numPr>
        <w:spacing w:before="120" w:after="120"/>
        <w:ind w:left="1440"/>
        <w:rPr>
          <w:rFonts w:ascii="Arial" w:hAnsi="Arial" w:cs="Arial"/>
          <w:sz w:val="24"/>
          <w:szCs w:val="24"/>
        </w:rPr>
      </w:pPr>
      <w:r w:rsidRPr="001564B8">
        <w:rPr>
          <w:rFonts w:ascii="Arial" w:hAnsi="Arial" w:cs="Arial"/>
          <w:b/>
          <w:sz w:val="24"/>
          <w:szCs w:val="24"/>
        </w:rPr>
        <w:t>Skeleton staff:</w:t>
      </w:r>
      <w:r w:rsidRPr="001564B8">
        <w:rPr>
          <w:rFonts w:ascii="Arial" w:hAnsi="Arial" w:cs="Arial"/>
          <w:sz w:val="24"/>
          <w:szCs w:val="24"/>
        </w:rPr>
        <w:t xml:space="preserve"> </w:t>
      </w:r>
      <w:r w:rsidR="00365363" w:rsidRPr="001564B8">
        <w:rPr>
          <w:rFonts w:ascii="Arial" w:hAnsi="Arial" w:cs="Arial"/>
          <w:sz w:val="24"/>
          <w:szCs w:val="24"/>
        </w:rPr>
        <w:t xml:space="preserve">upper management staff who are not in the union helps keep the business running by working </w:t>
      </w:r>
    </w:p>
    <w:p w:rsidR="000B33F4" w:rsidRPr="001564B8" w:rsidRDefault="000B33F4" w:rsidP="00505E87">
      <w:pPr>
        <w:pStyle w:val="NoSpacing"/>
        <w:numPr>
          <w:ilvl w:val="0"/>
          <w:numId w:val="13"/>
        </w:numPr>
        <w:spacing w:before="120" w:after="120"/>
        <w:ind w:left="1440"/>
        <w:rPr>
          <w:rFonts w:ascii="Arial" w:hAnsi="Arial" w:cs="Arial"/>
          <w:sz w:val="24"/>
          <w:szCs w:val="24"/>
        </w:rPr>
      </w:pPr>
      <w:r w:rsidRPr="001564B8">
        <w:rPr>
          <w:rFonts w:ascii="Arial" w:hAnsi="Arial" w:cs="Arial"/>
          <w:b/>
          <w:sz w:val="24"/>
          <w:szCs w:val="24"/>
        </w:rPr>
        <w:t>Strike-breakers:</w:t>
      </w:r>
      <w:r w:rsidRPr="001564B8">
        <w:rPr>
          <w:rFonts w:ascii="Arial" w:hAnsi="Arial" w:cs="Arial"/>
          <w:sz w:val="24"/>
          <w:szCs w:val="24"/>
        </w:rPr>
        <w:t xml:space="preserve"> could be your own employees who decide to go back to work (called scabs by the union), they’re p</w:t>
      </w:r>
      <w:r w:rsidR="00365363" w:rsidRPr="001564B8">
        <w:rPr>
          <w:rFonts w:ascii="Arial" w:hAnsi="Arial" w:cs="Arial"/>
          <w:sz w:val="24"/>
          <w:szCs w:val="24"/>
        </w:rPr>
        <w:t>eople who cross the picket line</w:t>
      </w:r>
      <w:r w:rsidRPr="001564B8">
        <w:rPr>
          <w:rFonts w:ascii="Arial" w:hAnsi="Arial" w:cs="Arial"/>
          <w:sz w:val="24"/>
          <w:szCs w:val="24"/>
        </w:rPr>
        <w:t>, you can also hire replacement workers</w:t>
      </w:r>
      <w:r w:rsidR="00365363" w:rsidRPr="001564B8">
        <w:rPr>
          <w:rFonts w:ascii="Arial" w:hAnsi="Arial" w:cs="Arial"/>
          <w:sz w:val="24"/>
          <w:szCs w:val="24"/>
        </w:rPr>
        <w:t xml:space="preserve"> from external places </w:t>
      </w:r>
    </w:p>
    <w:p w:rsidR="000B33F4" w:rsidRPr="001564B8" w:rsidRDefault="000B33F4" w:rsidP="00505E87">
      <w:pPr>
        <w:pStyle w:val="NoSpacing"/>
        <w:numPr>
          <w:ilvl w:val="0"/>
          <w:numId w:val="13"/>
        </w:numPr>
        <w:spacing w:before="120" w:after="120"/>
        <w:ind w:left="1440"/>
        <w:rPr>
          <w:rFonts w:ascii="Arial" w:hAnsi="Arial" w:cs="Arial"/>
          <w:sz w:val="24"/>
          <w:szCs w:val="24"/>
        </w:rPr>
      </w:pPr>
      <w:r w:rsidRPr="001564B8">
        <w:rPr>
          <w:rFonts w:ascii="Arial" w:hAnsi="Arial" w:cs="Arial"/>
          <w:b/>
          <w:sz w:val="24"/>
          <w:szCs w:val="24"/>
        </w:rPr>
        <w:t>Strike insurance:</w:t>
      </w:r>
      <w:r w:rsidRPr="001564B8">
        <w:rPr>
          <w:rFonts w:ascii="Arial" w:hAnsi="Arial" w:cs="Arial"/>
          <w:sz w:val="24"/>
          <w:szCs w:val="24"/>
        </w:rPr>
        <w:t xml:space="preserve"> </w:t>
      </w:r>
      <w:r w:rsidR="00365363" w:rsidRPr="001564B8">
        <w:rPr>
          <w:rFonts w:ascii="Arial" w:hAnsi="Arial" w:cs="Arial"/>
          <w:sz w:val="24"/>
          <w:szCs w:val="24"/>
        </w:rPr>
        <w:t xml:space="preserve">companies insure against the risk of a strike, </w:t>
      </w:r>
      <w:r w:rsidRPr="001564B8">
        <w:rPr>
          <w:rFonts w:ascii="Arial" w:hAnsi="Arial" w:cs="Arial"/>
          <w:sz w:val="24"/>
          <w:szCs w:val="24"/>
        </w:rPr>
        <w:t>get income during the strike, even though you can’t run business (expensive)</w:t>
      </w:r>
    </w:p>
    <w:p w:rsidR="000B33F4" w:rsidRPr="001564B8" w:rsidRDefault="00365363" w:rsidP="00505E87">
      <w:pPr>
        <w:pStyle w:val="NoSpacing"/>
        <w:numPr>
          <w:ilvl w:val="0"/>
          <w:numId w:val="13"/>
        </w:numPr>
        <w:spacing w:before="120" w:after="120"/>
        <w:ind w:left="1440"/>
        <w:rPr>
          <w:rFonts w:ascii="Arial" w:hAnsi="Arial" w:cs="Arial"/>
          <w:sz w:val="24"/>
          <w:szCs w:val="24"/>
        </w:rPr>
      </w:pPr>
      <w:r w:rsidRPr="001564B8">
        <w:rPr>
          <w:rFonts w:ascii="Arial" w:hAnsi="Arial" w:cs="Arial"/>
          <w:b/>
          <w:sz w:val="24"/>
          <w:szCs w:val="24"/>
        </w:rPr>
        <w:t xml:space="preserve">Industry-wide </w:t>
      </w:r>
      <w:r w:rsidR="000B33F4" w:rsidRPr="001564B8">
        <w:rPr>
          <w:rFonts w:ascii="Arial" w:hAnsi="Arial" w:cs="Arial"/>
          <w:b/>
          <w:sz w:val="24"/>
          <w:szCs w:val="24"/>
        </w:rPr>
        <w:t>lockout</w:t>
      </w:r>
      <w:r w:rsidRPr="001564B8">
        <w:rPr>
          <w:rFonts w:ascii="Arial" w:hAnsi="Arial" w:cs="Arial"/>
          <w:b/>
          <w:sz w:val="24"/>
          <w:szCs w:val="24"/>
        </w:rPr>
        <w:t>:</w:t>
      </w:r>
      <w:r w:rsidR="000B33F4" w:rsidRPr="001564B8">
        <w:rPr>
          <w:rFonts w:ascii="Arial" w:hAnsi="Arial" w:cs="Arial"/>
          <w:b/>
          <w:sz w:val="24"/>
          <w:szCs w:val="24"/>
        </w:rPr>
        <w:t xml:space="preserve"> </w:t>
      </w:r>
      <w:r w:rsidRPr="001564B8">
        <w:rPr>
          <w:rFonts w:ascii="Arial" w:hAnsi="Arial" w:cs="Arial"/>
          <w:sz w:val="24"/>
          <w:szCs w:val="24"/>
        </w:rPr>
        <w:t>banning employees to come on job site (</w:t>
      </w:r>
      <w:r w:rsidR="000B33F4" w:rsidRPr="001564B8">
        <w:rPr>
          <w:rFonts w:ascii="Arial" w:hAnsi="Arial" w:cs="Arial"/>
          <w:sz w:val="24"/>
          <w:szCs w:val="24"/>
        </w:rPr>
        <w:t>is rare</w:t>
      </w:r>
      <w:r w:rsidRPr="001564B8">
        <w:rPr>
          <w:rFonts w:ascii="Arial" w:hAnsi="Arial" w:cs="Arial"/>
          <w:sz w:val="24"/>
          <w:szCs w:val="24"/>
        </w:rPr>
        <w:t>)</w:t>
      </w:r>
      <w:r w:rsidR="000B33F4" w:rsidRPr="001564B8">
        <w:rPr>
          <w:rFonts w:ascii="Arial" w:hAnsi="Arial" w:cs="Arial"/>
          <w:sz w:val="24"/>
          <w:szCs w:val="24"/>
        </w:rPr>
        <w:t xml:space="preserve">, though it shows you are just as powerful </w:t>
      </w:r>
    </w:p>
    <w:p w:rsidR="000B33F4" w:rsidRPr="001564B8" w:rsidRDefault="000B33F4" w:rsidP="00505E87">
      <w:pPr>
        <w:pStyle w:val="NoSpacing"/>
        <w:numPr>
          <w:ilvl w:val="0"/>
          <w:numId w:val="13"/>
        </w:numPr>
        <w:spacing w:before="120" w:after="120"/>
        <w:ind w:left="1440"/>
        <w:rPr>
          <w:rFonts w:ascii="Arial" w:hAnsi="Arial" w:cs="Arial"/>
          <w:sz w:val="24"/>
          <w:szCs w:val="24"/>
        </w:rPr>
      </w:pPr>
      <w:r w:rsidRPr="001564B8">
        <w:rPr>
          <w:rFonts w:ascii="Arial" w:hAnsi="Arial" w:cs="Arial"/>
          <w:b/>
          <w:sz w:val="24"/>
          <w:szCs w:val="24"/>
        </w:rPr>
        <w:t>Employer association bargaining:</w:t>
      </w:r>
      <w:r w:rsidRPr="001564B8">
        <w:rPr>
          <w:rFonts w:ascii="Arial" w:hAnsi="Arial" w:cs="Arial"/>
          <w:sz w:val="24"/>
          <w:szCs w:val="24"/>
        </w:rPr>
        <w:t xml:space="preserve"> </w:t>
      </w:r>
      <w:r w:rsidR="00821010" w:rsidRPr="001564B8">
        <w:rPr>
          <w:rFonts w:ascii="Arial" w:hAnsi="Arial" w:cs="Arial"/>
          <w:sz w:val="24"/>
          <w:szCs w:val="24"/>
        </w:rPr>
        <w:t>typical with small companies, smaller companies coming together to negotiate against bigger and stronger union</w:t>
      </w:r>
    </w:p>
    <w:p w:rsidR="001564B8" w:rsidRDefault="001564B8" w:rsidP="00505E87">
      <w:pPr>
        <w:pStyle w:val="MediumList2-Accent41"/>
        <w:spacing w:before="120" w:after="120"/>
        <w:ind w:left="0"/>
        <w:contextualSpacing w:val="0"/>
        <w:rPr>
          <w:rFonts w:ascii="Arial" w:hAnsi="Arial" w:cs="Arial"/>
          <w:color w:val="FF0000"/>
        </w:rPr>
      </w:pPr>
    </w:p>
    <w:p w:rsidR="001564B8" w:rsidRDefault="001564B8" w:rsidP="00505E87">
      <w:pPr>
        <w:pStyle w:val="MediumList2-Accent41"/>
        <w:spacing w:before="120" w:after="120"/>
        <w:ind w:left="0"/>
        <w:contextualSpacing w:val="0"/>
        <w:rPr>
          <w:rFonts w:ascii="Arial" w:hAnsi="Arial" w:cs="Arial"/>
          <w:color w:val="FF0000"/>
        </w:rPr>
      </w:pPr>
    </w:p>
    <w:p w:rsidR="000C1EF3" w:rsidRPr="001564B8" w:rsidRDefault="000C1EF3" w:rsidP="00505E87">
      <w:pPr>
        <w:pStyle w:val="MediumList2-Accent41"/>
        <w:spacing w:before="120" w:after="120"/>
        <w:ind w:left="0"/>
        <w:contextualSpacing w:val="0"/>
        <w:rPr>
          <w:rFonts w:ascii="Arial" w:hAnsi="Arial" w:cs="Arial"/>
          <w:color w:val="FF0000"/>
        </w:rPr>
      </w:pPr>
      <w:r w:rsidRPr="001564B8">
        <w:rPr>
          <w:rFonts w:ascii="Arial" w:hAnsi="Arial" w:cs="Arial"/>
          <w:color w:val="FF0000"/>
        </w:rPr>
        <w:lastRenderedPageBreak/>
        <w:t xml:space="preserve">Types of Unions </w:t>
      </w:r>
    </w:p>
    <w:p w:rsidR="00E2731F" w:rsidRPr="001564B8" w:rsidRDefault="00E2731F" w:rsidP="00505E87">
      <w:pPr>
        <w:pStyle w:val="MediumList2-Accent41"/>
        <w:numPr>
          <w:ilvl w:val="0"/>
          <w:numId w:val="3"/>
        </w:numPr>
        <w:spacing w:before="120" w:after="120"/>
        <w:contextualSpacing w:val="0"/>
        <w:rPr>
          <w:rFonts w:ascii="Arial" w:hAnsi="Arial" w:cs="Arial"/>
        </w:rPr>
      </w:pPr>
      <w:r w:rsidRPr="001564B8">
        <w:rPr>
          <w:rFonts w:ascii="Arial" w:hAnsi="Arial" w:cs="Arial"/>
        </w:rPr>
        <w:t>Craft/Trade</w:t>
      </w:r>
    </w:p>
    <w:p w:rsidR="00E2731F" w:rsidRPr="001564B8" w:rsidRDefault="00E2731F" w:rsidP="00505E87">
      <w:pPr>
        <w:pStyle w:val="MediumList2-Accent41"/>
        <w:numPr>
          <w:ilvl w:val="0"/>
          <w:numId w:val="15"/>
        </w:numPr>
        <w:spacing w:before="120" w:after="120"/>
        <w:contextualSpacing w:val="0"/>
        <w:rPr>
          <w:rFonts w:ascii="Arial" w:hAnsi="Arial" w:cs="Arial"/>
          <w:b/>
        </w:rPr>
      </w:pPr>
      <w:r w:rsidRPr="001564B8">
        <w:rPr>
          <w:rFonts w:ascii="Arial" w:hAnsi="Arial" w:cs="Arial"/>
          <w:b/>
        </w:rPr>
        <w:t>Power</w:t>
      </w:r>
      <w:r w:rsidR="00933FB7" w:rsidRPr="001564B8">
        <w:rPr>
          <w:rFonts w:ascii="Arial" w:hAnsi="Arial" w:cs="Arial"/>
          <w:b/>
        </w:rPr>
        <w:t xml:space="preserve">: </w:t>
      </w:r>
      <w:r w:rsidR="00933FB7" w:rsidRPr="001564B8">
        <w:rPr>
          <w:rFonts w:ascii="Arial" w:hAnsi="Arial" w:cs="Arial"/>
        </w:rPr>
        <w:t>create a monopoly over scare resources, share specific skills regardless of place of employment, commonality makes the skills scare, high demand, can’t be replaced, all covered by same union</w:t>
      </w:r>
      <w:r w:rsidR="00933FB7" w:rsidRPr="001564B8">
        <w:rPr>
          <w:rFonts w:ascii="Arial" w:hAnsi="Arial" w:cs="Arial"/>
          <w:b/>
        </w:rPr>
        <w:t xml:space="preserve"> </w:t>
      </w:r>
    </w:p>
    <w:p w:rsidR="00933FB7" w:rsidRPr="001564B8" w:rsidRDefault="00E2731F" w:rsidP="00505E87">
      <w:pPr>
        <w:pStyle w:val="MediumList2-Accent41"/>
        <w:numPr>
          <w:ilvl w:val="0"/>
          <w:numId w:val="15"/>
        </w:numPr>
        <w:spacing w:before="120" w:after="120"/>
        <w:contextualSpacing w:val="0"/>
        <w:rPr>
          <w:rFonts w:ascii="Arial" w:hAnsi="Arial" w:cs="Arial"/>
          <w:b/>
        </w:rPr>
      </w:pPr>
      <w:r w:rsidRPr="001564B8">
        <w:rPr>
          <w:rFonts w:ascii="Arial" w:hAnsi="Arial" w:cs="Arial"/>
          <w:b/>
        </w:rPr>
        <w:t>Tactics</w:t>
      </w:r>
    </w:p>
    <w:p w:rsidR="00933FB7" w:rsidRPr="001564B8" w:rsidRDefault="00933FB7" w:rsidP="00505E87">
      <w:pPr>
        <w:pStyle w:val="MediumList2-Accent41"/>
        <w:numPr>
          <w:ilvl w:val="0"/>
          <w:numId w:val="17"/>
        </w:numPr>
        <w:spacing w:before="120" w:after="120"/>
        <w:contextualSpacing w:val="0"/>
        <w:rPr>
          <w:rFonts w:ascii="Arial" w:hAnsi="Arial" w:cs="Arial"/>
          <w:b/>
        </w:rPr>
      </w:pPr>
      <w:r w:rsidRPr="001564B8">
        <w:rPr>
          <w:rFonts w:ascii="Arial" w:hAnsi="Arial" w:cs="Arial"/>
          <w:b/>
        </w:rPr>
        <w:t xml:space="preserve">Union: </w:t>
      </w:r>
      <w:r w:rsidRPr="001564B8">
        <w:rPr>
          <w:rFonts w:ascii="Arial" w:hAnsi="Arial" w:cs="Arial"/>
        </w:rPr>
        <w:t xml:space="preserve">they need to withdraw people from the job, these people can find jobs at other sites because of </w:t>
      </w:r>
      <w:proofErr w:type="spellStart"/>
      <w:r w:rsidRPr="001564B8">
        <w:rPr>
          <w:rFonts w:ascii="Arial" w:hAnsi="Arial" w:cs="Arial"/>
        </w:rPr>
        <w:t>there</w:t>
      </w:r>
      <w:proofErr w:type="spellEnd"/>
      <w:r w:rsidRPr="001564B8">
        <w:rPr>
          <w:rFonts w:ascii="Arial" w:hAnsi="Arial" w:cs="Arial"/>
        </w:rPr>
        <w:t xml:space="preserve"> skills, picket is informational but violent (employees aren’t holding it, other people)</w:t>
      </w:r>
    </w:p>
    <w:p w:rsidR="00933FB7" w:rsidRPr="001564B8" w:rsidRDefault="00933FB7" w:rsidP="00505E87">
      <w:pPr>
        <w:pStyle w:val="MediumList2-Accent41"/>
        <w:numPr>
          <w:ilvl w:val="0"/>
          <w:numId w:val="17"/>
        </w:numPr>
        <w:spacing w:before="120" w:after="120"/>
        <w:contextualSpacing w:val="0"/>
        <w:rPr>
          <w:rFonts w:ascii="Arial" w:hAnsi="Arial" w:cs="Arial"/>
          <w:b/>
        </w:rPr>
      </w:pPr>
      <w:r w:rsidRPr="001564B8">
        <w:rPr>
          <w:rFonts w:ascii="Arial" w:hAnsi="Arial" w:cs="Arial"/>
          <w:b/>
        </w:rPr>
        <w:t xml:space="preserve">Management: </w:t>
      </w:r>
      <w:r w:rsidRPr="001564B8">
        <w:rPr>
          <w:rFonts w:ascii="Arial" w:hAnsi="Arial" w:cs="Arial"/>
        </w:rPr>
        <w:t>industries work to together to not employ employees who withdraw</w:t>
      </w:r>
    </w:p>
    <w:p w:rsidR="00E2731F" w:rsidRPr="001564B8" w:rsidRDefault="00E2731F" w:rsidP="00505E87">
      <w:pPr>
        <w:pStyle w:val="MediumList2-Accent41"/>
        <w:numPr>
          <w:ilvl w:val="0"/>
          <w:numId w:val="15"/>
        </w:numPr>
        <w:spacing w:before="120" w:after="120"/>
        <w:contextualSpacing w:val="0"/>
        <w:rPr>
          <w:rFonts w:ascii="Arial" w:hAnsi="Arial" w:cs="Arial"/>
          <w:b/>
        </w:rPr>
      </w:pPr>
      <w:r w:rsidRPr="001564B8">
        <w:rPr>
          <w:rFonts w:ascii="Arial" w:hAnsi="Arial" w:cs="Arial"/>
          <w:b/>
        </w:rPr>
        <w:t>Strike characteristics</w:t>
      </w:r>
      <w:r w:rsidR="00933FB7" w:rsidRPr="001564B8">
        <w:rPr>
          <w:rFonts w:ascii="Arial" w:hAnsi="Arial" w:cs="Arial"/>
          <w:b/>
        </w:rPr>
        <w:t xml:space="preserve">: </w:t>
      </w:r>
      <w:r w:rsidR="00933FB7" w:rsidRPr="001564B8">
        <w:rPr>
          <w:rFonts w:ascii="Arial" w:hAnsi="Arial" w:cs="Arial"/>
        </w:rPr>
        <w:t>strike is not violent, since management has little power, issue is settled quickly</w:t>
      </w:r>
    </w:p>
    <w:p w:rsidR="00E2731F" w:rsidRPr="001564B8" w:rsidRDefault="00E2731F" w:rsidP="00505E87">
      <w:pPr>
        <w:pStyle w:val="MediumList2-Accent41"/>
        <w:numPr>
          <w:ilvl w:val="0"/>
          <w:numId w:val="3"/>
        </w:numPr>
        <w:spacing w:before="120" w:after="120"/>
        <w:contextualSpacing w:val="0"/>
        <w:rPr>
          <w:rFonts w:ascii="Arial" w:hAnsi="Arial" w:cs="Arial"/>
        </w:rPr>
      </w:pPr>
      <w:r w:rsidRPr="001564B8">
        <w:rPr>
          <w:rFonts w:ascii="Arial" w:hAnsi="Arial" w:cs="Arial"/>
        </w:rPr>
        <w:t>Industrial</w:t>
      </w:r>
    </w:p>
    <w:p w:rsidR="00E2731F" w:rsidRPr="001564B8" w:rsidRDefault="00E2731F" w:rsidP="00505E87">
      <w:pPr>
        <w:pStyle w:val="MediumList2-Accent41"/>
        <w:numPr>
          <w:ilvl w:val="0"/>
          <w:numId w:val="16"/>
        </w:numPr>
        <w:spacing w:before="120" w:after="120"/>
        <w:ind w:left="1440"/>
        <w:contextualSpacing w:val="0"/>
        <w:rPr>
          <w:rFonts w:ascii="Arial" w:hAnsi="Arial" w:cs="Arial"/>
          <w:b/>
        </w:rPr>
      </w:pPr>
      <w:r w:rsidRPr="001564B8">
        <w:rPr>
          <w:rFonts w:ascii="Arial" w:hAnsi="Arial" w:cs="Arial"/>
          <w:b/>
        </w:rPr>
        <w:t>Power</w:t>
      </w:r>
      <w:r w:rsidR="00957C69" w:rsidRPr="001564B8">
        <w:rPr>
          <w:rFonts w:ascii="Arial" w:hAnsi="Arial" w:cs="Arial"/>
          <w:b/>
        </w:rPr>
        <w:t xml:space="preserve">: </w:t>
      </w:r>
      <w:r w:rsidR="00957C69" w:rsidRPr="001564B8">
        <w:rPr>
          <w:rFonts w:ascii="Arial" w:hAnsi="Arial" w:cs="Arial"/>
        </w:rPr>
        <w:t>strength in numbers, same industry or company, doesn’t have to be skilled, since usually not skilled and work in same industry, low demand and more employees to hire</w:t>
      </w:r>
    </w:p>
    <w:p w:rsidR="00E2731F" w:rsidRPr="001564B8" w:rsidRDefault="00E2731F" w:rsidP="00505E87">
      <w:pPr>
        <w:pStyle w:val="MediumList2-Accent41"/>
        <w:numPr>
          <w:ilvl w:val="0"/>
          <w:numId w:val="16"/>
        </w:numPr>
        <w:spacing w:before="120" w:after="120"/>
        <w:ind w:left="1440"/>
        <w:contextualSpacing w:val="0"/>
        <w:rPr>
          <w:rFonts w:ascii="Arial" w:hAnsi="Arial" w:cs="Arial"/>
          <w:b/>
        </w:rPr>
      </w:pPr>
      <w:r w:rsidRPr="001564B8">
        <w:rPr>
          <w:rFonts w:ascii="Arial" w:hAnsi="Arial" w:cs="Arial"/>
          <w:b/>
        </w:rPr>
        <w:t>Tactics</w:t>
      </w:r>
    </w:p>
    <w:p w:rsidR="00957C69" w:rsidRPr="001564B8" w:rsidRDefault="00957C69" w:rsidP="00505E87">
      <w:pPr>
        <w:pStyle w:val="MediumList2-Accent41"/>
        <w:numPr>
          <w:ilvl w:val="0"/>
          <w:numId w:val="18"/>
        </w:numPr>
        <w:spacing w:before="120" w:after="120"/>
        <w:contextualSpacing w:val="0"/>
        <w:rPr>
          <w:rFonts w:ascii="Arial" w:hAnsi="Arial" w:cs="Arial"/>
        </w:rPr>
      </w:pPr>
      <w:r w:rsidRPr="001564B8">
        <w:rPr>
          <w:rFonts w:ascii="Arial" w:hAnsi="Arial" w:cs="Arial"/>
          <w:b/>
        </w:rPr>
        <w:t>Union:</w:t>
      </w:r>
      <w:r w:rsidRPr="001564B8">
        <w:rPr>
          <w:rFonts w:ascii="Arial" w:eastAsia="MS PGothic" w:hAnsi="Arial" w:cs="Arial"/>
          <w:color w:val="000000"/>
          <w:kern w:val="24"/>
        </w:rPr>
        <w:t xml:space="preserve"> </w:t>
      </w:r>
      <w:r w:rsidRPr="001564B8">
        <w:rPr>
          <w:rFonts w:ascii="Arial" w:hAnsi="Arial" w:cs="Arial"/>
        </w:rPr>
        <w:t>employees can’t enter companies, more violent picket lines, in order for the strike to be effective all employees must walk off</w:t>
      </w:r>
    </w:p>
    <w:p w:rsidR="00957C69" w:rsidRPr="001564B8" w:rsidRDefault="00957C69" w:rsidP="00505E87">
      <w:pPr>
        <w:pStyle w:val="MediumList2-Accent41"/>
        <w:numPr>
          <w:ilvl w:val="0"/>
          <w:numId w:val="18"/>
        </w:numPr>
        <w:spacing w:before="120" w:after="120"/>
        <w:contextualSpacing w:val="0"/>
        <w:rPr>
          <w:rFonts w:ascii="Arial" w:hAnsi="Arial" w:cs="Arial"/>
          <w:b/>
        </w:rPr>
      </w:pPr>
      <w:r w:rsidRPr="001564B8">
        <w:rPr>
          <w:rFonts w:ascii="Arial" w:hAnsi="Arial" w:cs="Arial"/>
          <w:b/>
        </w:rPr>
        <w:t xml:space="preserve">Management: </w:t>
      </w:r>
      <w:r w:rsidRPr="001564B8">
        <w:rPr>
          <w:rFonts w:ascii="Arial" w:hAnsi="Arial" w:cs="Arial"/>
        </w:rPr>
        <w:t>withstand strike (look above for ways),</w:t>
      </w:r>
      <w:r w:rsidRPr="001564B8">
        <w:rPr>
          <w:rFonts w:ascii="Arial" w:eastAsia="MS PGothic" w:hAnsi="Arial" w:cs="Arial"/>
          <w:color w:val="000000"/>
          <w:kern w:val="24"/>
        </w:rPr>
        <w:t xml:space="preserve"> </w:t>
      </w:r>
      <w:r w:rsidRPr="001564B8">
        <w:rPr>
          <w:rFonts w:ascii="Arial" w:hAnsi="Arial" w:cs="Arial"/>
        </w:rPr>
        <w:t>workers easily can be replaced since there are larger numbers</w:t>
      </w:r>
    </w:p>
    <w:p w:rsidR="00E2731F" w:rsidRPr="001564B8" w:rsidRDefault="00E2731F" w:rsidP="00505E87">
      <w:pPr>
        <w:pStyle w:val="MediumList2-Accent41"/>
        <w:numPr>
          <w:ilvl w:val="0"/>
          <w:numId w:val="16"/>
        </w:numPr>
        <w:spacing w:before="120" w:after="120"/>
        <w:ind w:left="1440"/>
        <w:contextualSpacing w:val="0"/>
        <w:rPr>
          <w:rFonts w:ascii="Arial" w:hAnsi="Arial" w:cs="Arial"/>
          <w:b/>
        </w:rPr>
      </w:pPr>
      <w:r w:rsidRPr="001564B8">
        <w:rPr>
          <w:rFonts w:ascii="Arial" w:hAnsi="Arial" w:cs="Arial"/>
          <w:b/>
        </w:rPr>
        <w:t>Strike characteristics</w:t>
      </w:r>
      <w:r w:rsidR="00957C69" w:rsidRPr="001564B8">
        <w:rPr>
          <w:rFonts w:ascii="Arial" w:hAnsi="Arial" w:cs="Arial"/>
          <w:b/>
        </w:rPr>
        <w:t xml:space="preserve">: </w:t>
      </w:r>
      <w:r w:rsidR="00957C69" w:rsidRPr="001564B8">
        <w:rPr>
          <w:rFonts w:ascii="Arial" w:hAnsi="Arial" w:cs="Arial"/>
        </w:rPr>
        <w:t xml:space="preserve">more violent, can drag on since management has tactics to negotiate and </w:t>
      </w:r>
      <w:r w:rsidR="00E25B86" w:rsidRPr="001564B8">
        <w:rPr>
          <w:rFonts w:ascii="Arial" w:hAnsi="Arial" w:cs="Arial"/>
        </w:rPr>
        <w:t xml:space="preserve">employees are given </w:t>
      </w:r>
      <w:r w:rsidR="00957C69" w:rsidRPr="001564B8">
        <w:rPr>
          <w:rFonts w:ascii="Arial" w:hAnsi="Arial" w:cs="Arial"/>
        </w:rPr>
        <w:t>strike funds</w:t>
      </w:r>
    </w:p>
    <w:p w:rsidR="000C1EF3" w:rsidRPr="001564B8" w:rsidRDefault="000C1EF3" w:rsidP="00505E87">
      <w:pPr>
        <w:pStyle w:val="MediumList2-Accent41"/>
        <w:spacing w:before="120" w:after="120"/>
        <w:ind w:left="0"/>
        <w:contextualSpacing w:val="0"/>
        <w:rPr>
          <w:rFonts w:ascii="Arial" w:hAnsi="Arial" w:cs="Arial"/>
          <w:color w:val="FF0000"/>
        </w:rPr>
      </w:pPr>
      <w:r w:rsidRPr="001564B8">
        <w:rPr>
          <w:rFonts w:ascii="Arial" w:hAnsi="Arial" w:cs="Arial"/>
          <w:color w:val="FF0000"/>
        </w:rPr>
        <w:t>Collective Bargaining Process</w:t>
      </w:r>
    </w:p>
    <w:p w:rsidR="00E25B86" w:rsidRPr="001564B8" w:rsidRDefault="00E25B86" w:rsidP="00505E87">
      <w:pPr>
        <w:pStyle w:val="MediumList2-Accent41"/>
        <w:numPr>
          <w:ilvl w:val="0"/>
          <w:numId w:val="3"/>
        </w:numPr>
        <w:spacing w:before="120" w:after="120"/>
        <w:contextualSpacing w:val="0"/>
        <w:rPr>
          <w:rFonts w:ascii="Arial" w:hAnsi="Arial" w:cs="Arial"/>
        </w:rPr>
      </w:pPr>
      <w:r w:rsidRPr="001564B8">
        <w:rPr>
          <w:rFonts w:ascii="Arial" w:hAnsi="Arial" w:cs="Arial"/>
        </w:rPr>
        <w:t xml:space="preserve">Union certification </w:t>
      </w:r>
    </w:p>
    <w:p w:rsidR="00E25B86" w:rsidRPr="001564B8" w:rsidRDefault="00E25B86" w:rsidP="00505E87">
      <w:pPr>
        <w:pStyle w:val="MediumList2-Accent41"/>
        <w:numPr>
          <w:ilvl w:val="0"/>
          <w:numId w:val="16"/>
        </w:numPr>
        <w:spacing w:before="120" w:after="120"/>
        <w:ind w:left="1440"/>
        <w:contextualSpacing w:val="0"/>
        <w:rPr>
          <w:rFonts w:ascii="Arial" w:hAnsi="Arial" w:cs="Arial"/>
        </w:rPr>
      </w:pPr>
      <w:r w:rsidRPr="001564B8">
        <w:rPr>
          <w:rFonts w:ascii="Arial" w:hAnsi="Arial" w:cs="Arial"/>
          <w:b/>
        </w:rPr>
        <w:t>Voluntary reco</w:t>
      </w:r>
      <w:r w:rsidR="00F36603" w:rsidRPr="001564B8">
        <w:rPr>
          <w:rFonts w:ascii="Arial" w:hAnsi="Arial" w:cs="Arial"/>
          <w:b/>
        </w:rPr>
        <w:t>gnition:</w:t>
      </w:r>
      <w:r w:rsidR="00F36603" w:rsidRPr="001564B8">
        <w:rPr>
          <w:rFonts w:ascii="Arial" w:hAnsi="Arial" w:cs="Arial"/>
        </w:rPr>
        <w:t xml:space="preserve"> </w:t>
      </w:r>
      <w:r w:rsidR="00F36603" w:rsidRPr="001564B8">
        <w:rPr>
          <w:rFonts w:ascii="Arial" w:hAnsi="Arial" w:cs="Arial"/>
          <w:lang w:val="en-CA"/>
        </w:rPr>
        <w:t>firm accept union, let’s the union do their job → then there is no need for union certification</w:t>
      </w:r>
    </w:p>
    <w:p w:rsidR="00E25B86" w:rsidRPr="001564B8" w:rsidRDefault="00E25B86" w:rsidP="00505E87">
      <w:pPr>
        <w:pStyle w:val="MediumList2-Accent41"/>
        <w:numPr>
          <w:ilvl w:val="0"/>
          <w:numId w:val="16"/>
        </w:numPr>
        <w:spacing w:before="120" w:after="120"/>
        <w:ind w:left="1440"/>
        <w:contextualSpacing w:val="0"/>
        <w:rPr>
          <w:rFonts w:ascii="Arial" w:hAnsi="Arial" w:cs="Arial"/>
        </w:rPr>
      </w:pPr>
      <w:r w:rsidRPr="001564B8">
        <w:rPr>
          <w:rFonts w:ascii="Arial" w:hAnsi="Arial" w:cs="Arial"/>
        </w:rPr>
        <w:t>Certification process</w:t>
      </w:r>
    </w:p>
    <w:p w:rsidR="00E25B86" w:rsidRPr="001564B8" w:rsidRDefault="00E25B86" w:rsidP="00505E87">
      <w:pPr>
        <w:pStyle w:val="MediumList2-Accent41"/>
        <w:numPr>
          <w:ilvl w:val="0"/>
          <w:numId w:val="19"/>
        </w:numPr>
        <w:spacing w:before="120" w:after="120"/>
        <w:contextualSpacing w:val="0"/>
        <w:rPr>
          <w:rFonts w:ascii="Arial" w:hAnsi="Arial" w:cs="Arial"/>
        </w:rPr>
      </w:pPr>
      <w:r w:rsidRPr="001564B8">
        <w:rPr>
          <w:rFonts w:ascii="Arial" w:hAnsi="Arial" w:cs="Arial"/>
          <w:b/>
        </w:rPr>
        <w:t xml:space="preserve">Membership </w:t>
      </w:r>
      <w:r w:rsidR="00F36603" w:rsidRPr="001564B8">
        <w:rPr>
          <w:rFonts w:ascii="Arial" w:hAnsi="Arial" w:cs="Arial"/>
          <w:b/>
        </w:rPr>
        <w:t>drive:</w:t>
      </w:r>
      <w:r w:rsidR="00F36603" w:rsidRPr="001564B8">
        <w:rPr>
          <w:rFonts w:ascii="Arial" w:hAnsi="Arial" w:cs="Arial"/>
        </w:rPr>
        <w:t xml:space="preserve"> </w:t>
      </w:r>
      <w:r w:rsidR="00F36603" w:rsidRPr="001564B8">
        <w:rPr>
          <w:rFonts w:ascii="Arial" w:hAnsi="Arial" w:cs="Arial"/>
          <w:lang w:val="en-CA"/>
        </w:rPr>
        <w:t>effort to get other proof of support; the union becomes an exclusive bargaining agent; employees must demonstrate that they want the union, so gather proof of support for the union</w:t>
      </w:r>
    </w:p>
    <w:p w:rsidR="00E25B86" w:rsidRPr="001564B8" w:rsidRDefault="00E25B86" w:rsidP="00505E87">
      <w:pPr>
        <w:pStyle w:val="MediumList2-Accent41"/>
        <w:numPr>
          <w:ilvl w:val="0"/>
          <w:numId w:val="20"/>
        </w:numPr>
        <w:spacing w:before="120" w:after="120"/>
        <w:contextualSpacing w:val="0"/>
        <w:rPr>
          <w:rFonts w:ascii="Arial" w:hAnsi="Arial" w:cs="Arial"/>
        </w:rPr>
      </w:pPr>
      <w:r w:rsidRPr="001564B8">
        <w:rPr>
          <w:rFonts w:ascii="Arial" w:hAnsi="Arial" w:cs="Arial"/>
        </w:rPr>
        <w:t>Get employees to sign union cards</w:t>
      </w:r>
    </w:p>
    <w:p w:rsidR="00E25B86" w:rsidRPr="001564B8" w:rsidRDefault="00E25B86" w:rsidP="00505E87">
      <w:pPr>
        <w:pStyle w:val="MediumList2-Accent41"/>
        <w:numPr>
          <w:ilvl w:val="0"/>
          <w:numId w:val="20"/>
        </w:numPr>
        <w:spacing w:before="120" w:after="120"/>
        <w:contextualSpacing w:val="0"/>
        <w:rPr>
          <w:rFonts w:ascii="Arial" w:hAnsi="Arial" w:cs="Arial"/>
        </w:rPr>
      </w:pPr>
      <w:r w:rsidRPr="001564B8">
        <w:rPr>
          <w:rFonts w:ascii="Arial" w:hAnsi="Arial" w:cs="Arial"/>
        </w:rPr>
        <w:t>File application when 40% of proposed bargaining unit</w:t>
      </w:r>
      <w:r w:rsidR="00F36603" w:rsidRPr="001564B8">
        <w:rPr>
          <w:rFonts w:ascii="Arial" w:hAnsi="Arial" w:cs="Arial"/>
        </w:rPr>
        <w:t xml:space="preserve"> </w:t>
      </w:r>
      <w:r w:rsidR="00F36603" w:rsidRPr="001564B8">
        <w:rPr>
          <w:rFonts w:ascii="Arial" w:hAnsi="Arial" w:cs="Arial"/>
          <w:lang w:val="en-CA"/>
        </w:rPr>
        <w:t>(</w:t>
      </w:r>
      <w:r w:rsidR="00F36603" w:rsidRPr="001564B8">
        <w:rPr>
          <w:rFonts w:ascii="Arial" w:hAnsi="Arial" w:cs="Arial"/>
          <w:b/>
          <w:bCs/>
          <w:lang w:val="en-CA"/>
        </w:rPr>
        <w:t>bargaining unit</w:t>
      </w:r>
      <w:r w:rsidR="00F36603" w:rsidRPr="001564B8">
        <w:rPr>
          <w:rFonts w:ascii="Arial" w:hAnsi="Arial" w:cs="Arial"/>
          <w:lang w:val="en-CA"/>
        </w:rPr>
        <w:t xml:space="preserve"> are not the people in the union, but the people represented by the union, covered by the contract) → # signed union cards/# in bargaining unit *100</w:t>
      </w:r>
    </w:p>
    <w:p w:rsidR="00E25B86" w:rsidRPr="001564B8" w:rsidRDefault="00E25B86" w:rsidP="00505E87">
      <w:pPr>
        <w:pStyle w:val="MediumList2-Accent41"/>
        <w:numPr>
          <w:ilvl w:val="0"/>
          <w:numId w:val="19"/>
        </w:numPr>
        <w:spacing w:before="120" w:after="120"/>
        <w:contextualSpacing w:val="0"/>
        <w:rPr>
          <w:rFonts w:ascii="Arial" w:hAnsi="Arial" w:cs="Arial"/>
        </w:rPr>
      </w:pPr>
      <w:r w:rsidRPr="001564B8">
        <w:rPr>
          <w:rFonts w:ascii="Arial" w:hAnsi="Arial" w:cs="Arial"/>
        </w:rPr>
        <w:lastRenderedPageBreak/>
        <w:t>Evidence reviewed by OLRB</w:t>
      </w:r>
    </w:p>
    <w:p w:rsidR="00E25B86" w:rsidRPr="001564B8" w:rsidRDefault="00E25B86" w:rsidP="00505E87">
      <w:pPr>
        <w:pStyle w:val="MediumList2-Accent41"/>
        <w:numPr>
          <w:ilvl w:val="0"/>
          <w:numId w:val="19"/>
        </w:numPr>
        <w:spacing w:before="120" w:after="120"/>
        <w:contextualSpacing w:val="0"/>
        <w:rPr>
          <w:rFonts w:ascii="Arial" w:hAnsi="Arial" w:cs="Arial"/>
        </w:rPr>
      </w:pPr>
      <w:r w:rsidRPr="001564B8">
        <w:rPr>
          <w:rFonts w:ascii="Arial" w:hAnsi="Arial" w:cs="Arial"/>
          <w:b/>
        </w:rPr>
        <w:t>Representation vote</w:t>
      </w:r>
      <w:r w:rsidR="00F36603" w:rsidRPr="001564B8">
        <w:rPr>
          <w:rFonts w:ascii="Arial" w:hAnsi="Arial" w:cs="Arial"/>
          <w:b/>
        </w:rPr>
        <w:t>:</w:t>
      </w:r>
      <w:r w:rsidR="00F36603" w:rsidRPr="001564B8">
        <w:rPr>
          <w:rFonts w:ascii="Arial" w:hAnsi="Arial" w:cs="Arial"/>
        </w:rPr>
        <w:t xml:space="preserve"> </w:t>
      </w:r>
      <w:r w:rsidR="00F36603" w:rsidRPr="001564B8">
        <w:rPr>
          <w:rFonts w:ascii="Arial" w:hAnsi="Arial" w:cs="Arial"/>
          <w:lang w:val="en-CA"/>
        </w:rPr>
        <w:t>if OLRB approves, then there’s a representation vote of secret ballot</w:t>
      </w:r>
      <w:r w:rsidR="0066463C" w:rsidRPr="001564B8">
        <w:rPr>
          <w:rFonts w:ascii="Arial" w:hAnsi="Arial" w:cs="Arial"/>
          <w:lang w:val="en-CA"/>
        </w:rPr>
        <w:t>, vote if you want the union to represent you</w:t>
      </w:r>
    </w:p>
    <w:p w:rsidR="00E25B86" w:rsidRPr="001564B8" w:rsidRDefault="00E25B86" w:rsidP="00505E87">
      <w:pPr>
        <w:pStyle w:val="MediumList2-Accent41"/>
        <w:numPr>
          <w:ilvl w:val="0"/>
          <w:numId w:val="21"/>
        </w:numPr>
        <w:spacing w:before="120" w:after="120"/>
        <w:contextualSpacing w:val="0"/>
        <w:rPr>
          <w:rFonts w:ascii="Arial" w:hAnsi="Arial" w:cs="Arial"/>
        </w:rPr>
      </w:pPr>
      <w:r w:rsidRPr="001564B8">
        <w:rPr>
          <w:rFonts w:ascii="Arial" w:hAnsi="Arial" w:cs="Arial"/>
        </w:rPr>
        <w:t>Within 5 days of application</w:t>
      </w:r>
    </w:p>
    <w:p w:rsidR="00E25B86" w:rsidRPr="001564B8" w:rsidRDefault="00E25B86" w:rsidP="00505E87">
      <w:pPr>
        <w:pStyle w:val="MediumList2-Accent41"/>
        <w:numPr>
          <w:ilvl w:val="0"/>
          <w:numId w:val="22"/>
        </w:numPr>
        <w:spacing w:before="120" w:after="120"/>
        <w:contextualSpacing w:val="0"/>
        <w:rPr>
          <w:rFonts w:ascii="Arial" w:hAnsi="Arial" w:cs="Arial"/>
        </w:rPr>
      </w:pPr>
      <w:r w:rsidRPr="001564B8">
        <w:rPr>
          <w:rFonts w:ascii="Arial" w:hAnsi="Arial" w:cs="Arial"/>
        </w:rPr>
        <w:t>Management needs to be careful of undue influence</w:t>
      </w:r>
      <w:r w:rsidR="0066463C" w:rsidRPr="001564B8">
        <w:rPr>
          <w:rFonts w:ascii="Arial" w:hAnsi="Arial" w:cs="Arial"/>
        </w:rPr>
        <w:t xml:space="preserve"> if they step in, can’t influence through incentives or threats </w:t>
      </w:r>
      <w:r w:rsidRPr="001564B8">
        <w:rPr>
          <w:rFonts w:ascii="Arial" w:hAnsi="Arial" w:cs="Arial"/>
        </w:rPr>
        <w:t xml:space="preserve"> </w:t>
      </w:r>
    </w:p>
    <w:p w:rsidR="00E25B86" w:rsidRPr="001564B8" w:rsidRDefault="00E25B86" w:rsidP="00505E87">
      <w:pPr>
        <w:pStyle w:val="MediumList2-Accent41"/>
        <w:numPr>
          <w:ilvl w:val="0"/>
          <w:numId w:val="23"/>
        </w:numPr>
        <w:spacing w:before="120" w:after="120"/>
        <w:contextualSpacing w:val="0"/>
        <w:rPr>
          <w:rFonts w:ascii="Arial" w:hAnsi="Arial" w:cs="Arial"/>
        </w:rPr>
      </w:pPr>
      <w:r w:rsidRPr="001564B8">
        <w:rPr>
          <w:rFonts w:ascii="Arial" w:hAnsi="Arial" w:cs="Arial"/>
        </w:rPr>
        <w:t>Can’t TIC</w:t>
      </w:r>
      <w:r w:rsidR="0066463C" w:rsidRPr="001564B8">
        <w:rPr>
          <w:rFonts w:ascii="Arial" w:hAnsi="Arial" w:cs="Arial"/>
        </w:rPr>
        <w:t xml:space="preserve"> (threaten, intimidate, coarse)</w:t>
      </w:r>
      <w:r w:rsidRPr="001564B8">
        <w:rPr>
          <w:rFonts w:ascii="Arial" w:hAnsi="Arial" w:cs="Arial"/>
        </w:rPr>
        <w:t>; f</w:t>
      </w:r>
      <w:r w:rsidR="0066463C" w:rsidRPr="001564B8">
        <w:rPr>
          <w:rFonts w:ascii="Arial" w:hAnsi="Arial" w:cs="Arial"/>
        </w:rPr>
        <w:t xml:space="preserve">acts but no promises or threats → </w:t>
      </w:r>
      <w:r w:rsidR="0066463C" w:rsidRPr="001564B8">
        <w:rPr>
          <w:rFonts w:ascii="Arial" w:hAnsi="Arial" w:cs="Arial"/>
          <w:lang w:val="en-CA"/>
        </w:rPr>
        <w:t>if charged with undue influence, the union gets certified no matter what</w:t>
      </w:r>
    </w:p>
    <w:p w:rsidR="00E25B86" w:rsidRPr="001564B8" w:rsidRDefault="00E25B86" w:rsidP="00505E87">
      <w:pPr>
        <w:pStyle w:val="MediumList2-Accent41"/>
        <w:numPr>
          <w:ilvl w:val="0"/>
          <w:numId w:val="22"/>
        </w:numPr>
        <w:spacing w:before="120" w:after="120"/>
        <w:contextualSpacing w:val="0"/>
        <w:rPr>
          <w:rFonts w:ascii="Arial" w:hAnsi="Arial" w:cs="Arial"/>
        </w:rPr>
      </w:pPr>
      <w:r w:rsidRPr="001564B8">
        <w:rPr>
          <w:rFonts w:ascii="Arial" w:hAnsi="Arial" w:cs="Arial"/>
        </w:rPr>
        <w:t xml:space="preserve">Must have 50% +1 of those vote to be certified </w:t>
      </w:r>
      <w:r w:rsidR="0066463C" w:rsidRPr="001564B8">
        <w:rPr>
          <w:rFonts w:ascii="Arial" w:hAnsi="Arial" w:cs="Arial"/>
        </w:rPr>
        <w:t xml:space="preserve">→ unlikely </w:t>
      </w:r>
    </w:p>
    <w:p w:rsidR="000C1EF3" w:rsidRPr="001564B8" w:rsidRDefault="000C1EF3" w:rsidP="00505E87">
      <w:pPr>
        <w:pStyle w:val="MediumList2-Accent41"/>
        <w:spacing w:before="120" w:after="120"/>
        <w:ind w:left="0"/>
        <w:contextualSpacing w:val="0"/>
        <w:rPr>
          <w:rFonts w:ascii="Arial" w:hAnsi="Arial" w:cs="Arial"/>
          <w:color w:val="FF0000"/>
        </w:rPr>
      </w:pPr>
      <w:r w:rsidRPr="001564B8">
        <w:rPr>
          <w:rFonts w:ascii="Arial" w:hAnsi="Arial" w:cs="Arial"/>
          <w:color w:val="FF0000"/>
        </w:rPr>
        <w:t>Contract Negotiations</w:t>
      </w:r>
    </w:p>
    <w:p w:rsidR="00153318" w:rsidRPr="001564B8" w:rsidRDefault="00153318" w:rsidP="00505E87">
      <w:pPr>
        <w:pStyle w:val="MediumList2-Accent41"/>
        <w:numPr>
          <w:ilvl w:val="0"/>
          <w:numId w:val="24"/>
        </w:numPr>
        <w:spacing w:before="120" w:after="120"/>
        <w:contextualSpacing w:val="0"/>
        <w:rPr>
          <w:rFonts w:ascii="Arial" w:hAnsi="Arial" w:cs="Arial"/>
          <w:lang w:val="en-CA"/>
        </w:rPr>
      </w:pPr>
      <w:r w:rsidRPr="001564B8">
        <w:rPr>
          <w:rFonts w:ascii="Arial" w:hAnsi="Arial" w:cs="Arial"/>
          <w:b/>
        </w:rPr>
        <w:t>Issues</w:t>
      </w:r>
      <w:r w:rsidR="009A5034" w:rsidRPr="001564B8">
        <w:rPr>
          <w:rFonts w:ascii="Arial" w:hAnsi="Arial" w:cs="Arial"/>
          <w:b/>
        </w:rPr>
        <w:t>:</w:t>
      </w:r>
      <w:r w:rsidR="009A5034" w:rsidRPr="001564B8">
        <w:rPr>
          <w:rFonts w:ascii="Arial" w:hAnsi="Arial" w:cs="Arial"/>
        </w:rPr>
        <w:t xml:space="preserve"> </w:t>
      </w:r>
      <w:r w:rsidR="009A5034" w:rsidRPr="001564B8">
        <w:rPr>
          <w:rFonts w:ascii="Arial" w:hAnsi="Arial" w:cs="Arial"/>
          <w:lang w:val="en-CA"/>
        </w:rPr>
        <w:t>when dealing with the union, there are some things to bargain into the contract that are not as obvious</w:t>
      </w:r>
    </w:p>
    <w:p w:rsidR="00153318" w:rsidRPr="001564B8" w:rsidRDefault="00153318" w:rsidP="00505E87">
      <w:pPr>
        <w:pStyle w:val="MediumList2-Accent41"/>
        <w:numPr>
          <w:ilvl w:val="0"/>
          <w:numId w:val="25"/>
        </w:numPr>
        <w:spacing w:before="120" w:after="120"/>
        <w:contextualSpacing w:val="0"/>
        <w:rPr>
          <w:rFonts w:ascii="Arial" w:hAnsi="Arial" w:cs="Arial"/>
          <w:color w:val="FF0000"/>
        </w:rPr>
      </w:pPr>
      <w:r w:rsidRPr="001564B8">
        <w:rPr>
          <w:rFonts w:ascii="Arial" w:hAnsi="Arial" w:cs="Arial"/>
        </w:rPr>
        <w:t xml:space="preserve">Forms of recognition/union security </w:t>
      </w:r>
    </w:p>
    <w:p w:rsidR="00153318" w:rsidRPr="001564B8" w:rsidRDefault="00153318" w:rsidP="00505E87">
      <w:pPr>
        <w:pStyle w:val="MediumList2-Accent41"/>
        <w:numPr>
          <w:ilvl w:val="0"/>
          <w:numId w:val="26"/>
        </w:numPr>
        <w:spacing w:before="120" w:after="120"/>
        <w:contextualSpacing w:val="0"/>
        <w:rPr>
          <w:rFonts w:ascii="Arial" w:hAnsi="Arial" w:cs="Arial"/>
          <w:color w:val="FF0000"/>
        </w:rPr>
      </w:pPr>
      <w:r w:rsidRPr="001564B8">
        <w:rPr>
          <w:rFonts w:ascii="Arial" w:hAnsi="Arial" w:cs="Arial"/>
          <w:b/>
        </w:rPr>
        <w:t>Voluntary check-off of dues</w:t>
      </w:r>
      <w:r w:rsidR="009A5034" w:rsidRPr="001564B8">
        <w:rPr>
          <w:rFonts w:ascii="Arial" w:hAnsi="Arial" w:cs="Arial"/>
          <w:b/>
        </w:rPr>
        <w:t>:</w:t>
      </w:r>
      <w:r w:rsidR="009A5034" w:rsidRPr="001564B8">
        <w:rPr>
          <w:rFonts w:ascii="Arial" w:hAnsi="Arial" w:cs="Arial"/>
        </w:rPr>
        <w:t xml:space="preserve"> </w:t>
      </w:r>
      <w:r w:rsidR="009A5034" w:rsidRPr="001564B8">
        <w:rPr>
          <w:rFonts w:ascii="Arial" w:hAnsi="Arial" w:cs="Arial"/>
          <w:lang w:val="en-CA"/>
        </w:rPr>
        <w:t xml:space="preserve">union takes dues off pay checks of union members, and remits that to the unit. Meanwhile, </w:t>
      </w:r>
      <w:r w:rsidR="009A5034" w:rsidRPr="001564B8">
        <w:rPr>
          <w:rFonts w:ascii="Arial" w:hAnsi="Arial" w:cs="Arial"/>
          <w:iCs/>
          <w:lang w:val="en-CA"/>
        </w:rPr>
        <w:t>everyo</w:t>
      </w:r>
      <w:r w:rsidR="009A5034" w:rsidRPr="001564B8">
        <w:rPr>
          <w:rFonts w:ascii="Arial" w:hAnsi="Arial" w:cs="Arial"/>
          <w:lang w:val="en-CA"/>
        </w:rPr>
        <w:t>ne in the bargaining unit benefits from the union, not just the union members</w:t>
      </w:r>
    </w:p>
    <w:p w:rsidR="00153318" w:rsidRPr="001564B8" w:rsidRDefault="00324E0C" w:rsidP="00505E87">
      <w:pPr>
        <w:pStyle w:val="MediumList2-Accent41"/>
        <w:numPr>
          <w:ilvl w:val="0"/>
          <w:numId w:val="26"/>
        </w:numPr>
        <w:spacing w:before="120" w:after="120"/>
        <w:contextualSpacing w:val="0"/>
        <w:rPr>
          <w:rFonts w:ascii="Arial" w:hAnsi="Arial" w:cs="Arial"/>
          <w:color w:val="FF0000"/>
        </w:rPr>
      </w:pPr>
      <w:r w:rsidRPr="001564B8">
        <w:rPr>
          <w:rFonts w:ascii="Arial" w:hAnsi="Arial" w:cs="Arial"/>
          <w:b/>
        </w:rPr>
        <w:t>Rand formula/agency shop</w:t>
      </w:r>
      <w:r w:rsidR="009A5034" w:rsidRPr="001564B8">
        <w:rPr>
          <w:rFonts w:ascii="Arial" w:hAnsi="Arial" w:cs="Arial"/>
          <w:b/>
        </w:rPr>
        <w:t>:</w:t>
      </w:r>
      <w:r w:rsidR="009A5034" w:rsidRPr="001564B8">
        <w:rPr>
          <w:rFonts w:ascii="Arial" w:hAnsi="Arial" w:cs="Arial"/>
        </w:rPr>
        <w:t xml:space="preserve"> </w:t>
      </w:r>
      <w:r w:rsidR="009A5034" w:rsidRPr="001564B8">
        <w:rPr>
          <w:rFonts w:ascii="Arial" w:hAnsi="Arial" w:cs="Arial"/>
          <w:lang w:val="en-CA"/>
        </w:rPr>
        <w:t>bargaining unit must pay dues, not just union members, membership not required</w:t>
      </w:r>
    </w:p>
    <w:p w:rsidR="00324E0C" w:rsidRPr="001564B8" w:rsidRDefault="00324E0C" w:rsidP="00505E87">
      <w:pPr>
        <w:pStyle w:val="MediumList2-Accent41"/>
        <w:numPr>
          <w:ilvl w:val="0"/>
          <w:numId w:val="26"/>
        </w:numPr>
        <w:spacing w:before="120" w:after="120"/>
        <w:contextualSpacing w:val="0"/>
        <w:rPr>
          <w:rFonts w:ascii="Arial" w:hAnsi="Arial" w:cs="Arial"/>
          <w:lang w:val="en-CA"/>
        </w:rPr>
      </w:pPr>
      <w:r w:rsidRPr="001564B8">
        <w:rPr>
          <w:rFonts w:ascii="Arial" w:hAnsi="Arial" w:cs="Arial"/>
          <w:b/>
        </w:rPr>
        <w:t>Union sho</w:t>
      </w:r>
      <w:r w:rsidR="009A5034" w:rsidRPr="001564B8">
        <w:rPr>
          <w:rFonts w:ascii="Arial" w:hAnsi="Arial" w:cs="Arial"/>
          <w:b/>
        </w:rPr>
        <w:t>p:</w:t>
      </w:r>
      <w:r w:rsidR="009A5034" w:rsidRPr="001564B8">
        <w:rPr>
          <w:rFonts w:ascii="Arial" w:hAnsi="Arial" w:cs="Arial"/>
        </w:rPr>
        <w:t xml:space="preserve"> </w:t>
      </w:r>
      <w:r w:rsidR="009A5034" w:rsidRPr="001564B8">
        <w:rPr>
          <w:rFonts w:ascii="Arial" w:hAnsi="Arial" w:cs="Arial"/>
          <w:lang w:val="en-CA"/>
        </w:rPr>
        <w:t xml:space="preserve">don’t have to join union for a period, but you must join after </w:t>
      </w:r>
      <w:r w:rsidR="009A5034" w:rsidRPr="001564B8">
        <w:rPr>
          <w:rFonts w:ascii="Arial" w:hAnsi="Arial" w:cs="Arial"/>
          <w:lang w:val="en-CA"/>
        </w:rPr>
        <w:sym w:font="Wingdings" w:char="00E0"/>
      </w:r>
      <w:r w:rsidR="009A5034" w:rsidRPr="001564B8">
        <w:rPr>
          <w:rFonts w:ascii="Arial" w:hAnsi="Arial" w:cs="Arial"/>
          <w:lang w:val="en-CA"/>
        </w:rPr>
        <w:t xml:space="preserve"> gives management some flexibility. Don’t have to join if it’s just a summer job</w:t>
      </w:r>
    </w:p>
    <w:p w:rsidR="00324E0C" w:rsidRPr="001564B8" w:rsidRDefault="00324E0C" w:rsidP="00505E87">
      <w:pPr>
        <w:pStyle w:val="MediumList2-Accent41"/>
        <w:numPr>
          <w:ilvl w:val="0"/>
          <w:numId w:val="26"/>
        </w:numPr>
        <w:spacing w:before="120" w:after="120"/>
        <w:contextualSpacing w:val="0"/>
        <w:rPr>
          <w:rFonts w:ascii="Arial" w:hAnsi="Arial" w:cs="Arial"/>
          <w:color w:val="FF0000"/>
        </w:rPr>
      </w:pPr>
      <w:r w:rsidRPr="001564B8">
        <w:rPr>
          <w:rFonts w:ascii="Arial" w:hAnsi="Arial" w:cs="Arial"/>
          <w:b/>
        </w:rPr>
        <w:t>Closed shop</w:t>
      </w:r>
      <w:r w:rsidR="009A5034" w:rsidRPr="001564B8">
        <w:rPr>
          <w:rFonts w:ascii="Arial" w:hAnsi="Arial" w:cs="Arial"/>
          <w:b/>
        </w:rPr>
        <w:t xml:space="preserve">: </w:t>
      </w:r>
      <w:r w:rsidR="009A5034" w:rsidRPr="001564B8">
        <w:rPr>
          <w:rFonts w:ascii="Arial" w:hAnsi="Arial" w:cs="Arial"/>
          <w:lang w:val="en-CA"/>
        </w:rPr>
        <w:t>most secure, you must be a union member to be hired; if you’re not, you must join union; illegal in US</w:t>
      </w:r>
    </w:p>
    <w:p w:rsidR="009A5034" w:rsidRPr="001564B8" w:rsidRDefault="009A5034" w:rsidP="00505E87">
      <w:pPr>
        <w:pStyle w:val="MediumList2-Accent41"/>
        <w:numPr>
          <w:ilvl w:val="0"/>
          <w:numId w:val="26"/>
        </w:numPr>
        <w:spacing w:before="120" w:after="120"/>
        <w:contextualSpacing w:val="0"/>
        <w:rPr>
          <w:rFonts w:ascii="Arial" w:hAnsi="Arial" w:cs="Arial"/>
        </w:rPr>
      </w:pPr>
      <w:r w:rsidRPr="001564B8">
        <w:rPr>
          <w:rFonts w:ascii="Arial" w:hAnsi="Arial" w:cs="Arial"/>
        </w:rPr>
        <w:t>Financial security (voluntary check-off of dues &amp; rand formula/agency shop)</w:t>
      </w:r>
    </w:p>
    <w:p w:rsidR="009A5034" w:rsidRPr="001564B8" w:rsidRDefault="009A5034" w:rsidP="00505E87">
      <w:pPr>
        <w:pStyle w:val="MediumList2-Accent41"/>
        <w:numPr>
          <w:ilvl w:val="0"/>
          <w:numId w:val="26"/>
        </w:numPr>
        <w:spacing w:before="120" w:after="120"/>
        <w:contextualSpacing w:val="0"/>
        <w:rPr>
          <w:rFonts w:ascii="Arial" w:hAnsi="Arial" w:cs="Arial"/>
        </w:rPr>
      </w:pPr>
      <w:r w:rsidRPr="001564B8">
        <w:rPr>
          <w:rFonts w:ascii="Arial" w:hAnsi="Arial" w:cs="Arial"/>
        </w:rPr>
        <w:t>Membership security (union shop &amp; closed shop)</w:t>
      </w:r>
    </w:p>
    <w:p w:rsidR="00324E0C" w:rsidRPr="001564B8" w:rsidRDefault="00324E0C" w:rsidP="00505E87">
      <w:pPr>
        <w:pStyle w:val="MediumList2-Accent41"/>
        <w:numPr>
          <w:ilvl w:val="0"/>
          <w:numId w:val="27"/>
        </w:numPr>
        <w:spacing w:before="120" w:after="120"/>
        <w:contextualSpacing w:val="0"/>
        <w:rPr>
          <w:rFonts w:ascii="Arial" w:hAnsi="Arial" w:cs="Arial"/>
          <w:color w:val="FF0000"/>
        </w:rPr>
      </w:pPr>
      <w:r w:rsidRPr="001564B8">
        <w:rPr>
          <w:rFonts w:ascii="Arial" w:hAnsi="Arial" w:cs="Arial"/>
          <w:b/>
        </w:rPr>
        <w:t>Duration &amp; renewal</w:t>
      </w:r>
      <w:r w:rsidR="009A5034" w:rsidRPr="001564B8">
        <w:rPr>
          <w:rFonts w:ascii="Arial" w:hAnsi="Arial" w:cs="Arial"/>
          <w:b/>
        </w:rPr>
        <w:t>:</w:t>
      </w:r>
      <w:r w:rsidR="009A5034" w:rsidRPr="001564B8">
        <w:rPr>
          <w:rFonts w:ascii="Arial" w:hAnsi="Arial" w:cs="Arial"/>
        </w:rPr>
        <w:t xml:space="preserve"> </w:t>
      </w:r>
      <w:r w:rsidR="009A5034" w:rsidRPr="001564B8">
        <w:rPr>
          <w:rFonts w:ascii="Arial" w:hAnsi="Arial" w:cs="Arial"/>
          <w:lang w:val="en-CA"/>
        </w:rPr>
        <w:t>by law contract, the duration of a union contract must be at least a year. During the contract, you can renegotiate any item, as long as you agree, but you can’t negotiate the term (time period) of the contract.</w:t>
      </w:r>
    </w:p>
    <w:p w:rsidR="00324E0C" w:rsidRPr="001564B8" w:rsidRDefault="00324E0C" w:rsidP="00505E87">
      <w:pPr>
        <w:pStyle w:val="MediumList2-Accent41"/>
        <w:numPr>
          <w:ilvl w:val="0"/>
          <w:numId w:val="27"/>
        </w:numPr>
        <w:spacing w:before="120" w:after="120"/>
        <w:contextualSpacing w:val="0"/>
        <w:rPr>
          <w:rFonts w:ascii="Arial" w:hAnsi="Arial" w:cs="Arial"/>
          <w:color w:val="FF0000"/>
        </w:rPr>
      </w:pPr>
      <w:r w:rsidRPr="001564B8">
        <w:rPr>
          <w:rFonts w:ascii="Arial" w:hAnsi="Arial" w:cs="Arial"/>
          <w:b/>
        </w:rPr>
        <w:t>Seniority – “super seniority”</w:t>
      </w:r>
      <w:r w:rsidR="00C95513" w:rsidRPr="001564B8">
        <w:rPr>
          <w:rFonts w:ascii="Arial" w:hAnsi="Arial" w:cs="Arial"/>
          <w:b/>
        </w:rPr>
        <w:t>:</w:t>
      </w:r>
      <w:r w:rsidR="00C95513" w:rsidRPr="001564B8">
        <w:rPr>
          <w:rFonts w:ascii="Arial" w:hAnsi="Arial" w:cs="Arial"/>
        </w:rPr>
        <w:t xml:space="preserve"> </w:t>
      </w:r>
      <w:r w:rsidR="00C95513" w:rsidRPr="001564B8">
        <w:rPr>
          <w:rFonts w:ascii="Arial" w:hAnsi="Arial" w:cs="Arial"/>
          <w:lang w:val="en-CA"/>
        </w:rPr>
        <w:t xml:space="preserve">unions like seniority, management likes skills and ability. There’s a problem if layoffs occur in order of seniority, so union representatives must have the most seniority (because without the </w:t>
      </w:r>
      <w:r w:rsidR="00C95513" w:rsidRPr="001564B8">
        <w:rPr>
          <w:rFonts w:ascii="Arial" w:hAnsi="Arial" w:cs="Arial"/>
          <w:lang w:val="en-CA"/>
        </w:rPr>
        <w:lastRenderedPageBreak/>
        <w:t>union representative, the workers don’t have a representative) → they get super-seniority (regardless of how long they’ve worked there) → last to be laid off</w:t>
      </w:r>
    </w:p>
    <w:p w:rsidR="00C95513" w:rsidRPr="001564B8" w:rsidRDefault="003D3890" w:rsidP="00505E87">
      <w:pPr>
        <w:pStyle w:val="MediumList2-Accent41"/>
        <w:numPr>
          <w:ilvl w:val="0"/>
          <w:numId w:val="27"/>
        </w:numPr>
        <w:spacing w:before="120" w:after="120"/>
        <w:contextualSpacing w:val="0"/>
        <w:rPr>
          <w:rFonts w:ascii="Arial" w:hAnsi="Arial" w:cs="Arial"/>
          <w:lang w:val="en-CA"/>
        </w:rPr>
      </w:pPr>
      <w:r w:rsidRPr="001564B8">
        <w:rPr>
          <w:rFonts w:ascii="Arial" w:hAnsi="Arial" w:cs="Arial"/>
          <w:b/>
        </w:rPr>
        <w:t>Bargaining unit:</w:t>
      </w:r>
      <w:r w:rsidR="00C95513" w:rsidRPr="001564B8">
        <w:rPr>
          <w:rFonts w:ascii="Arial" w:hAnsi="Arial" w:cs="Arial"/>
        </w:rPr>
        <w:t xml:space="preserve"> if you didn’t sign union cards, but your union gets 50% + 1 vote you are still part of the bargaining unit </w:t>
      </w:r>
    </w:p>
    <w:p w:rsidR="00153318" w:rsidRPr="001564B8" w:rsidRDefault="00153318" w:rsidP="00505E87">
      <w:pPr>
        <w:pStyle w:val="MediumList2-Accent41"/>
        <w:numPr>
          <w:ilvl w:val="0"/>
          <w:numId w:val="24"/>
        </w:numPr>
        <w:spacing w:before="120" w:after="120"/>
        <w:contextualSpacing w:val="0"/>
        <w:rPr>
          <w:rFonts w:ascii="Arial" w:hAnsi="Arial" w:cs="Arial"/>
        </w:rPr>
      </w:pPr>
      <w:r w:rsidRPr="001564B8">
        <w:rPr>
          <w:rFonts w:ascii="Arial" w:hAnsi="Arial" w:cs="Arial"/>
        </w:rPr>
        <w:t xml:space="preserve">Settlement </w:t>
      </w:r>
    </w:p>
    <w:p w:rsidR="00324E0C" w:rsidRPr="001564B8" w:rsidRDefault="00324E0C" w:rsidP="00505E87">
      <w:pPr>
        <w:pStyle w:val="MediumList2-Accent41"/>
        <w:numPr>
          <w:ilvl w:val="0"/>
          <w:numId w:val="28"/>
        </w:numPr>
        <w:spacing w:before="120" w:after="120"/>
        <w:contextualSpacing w:val="0"/>
        <w:rPr>
          <w:rFonts w:ascii="Arial" w:hAnsi="Arial" w:cs="Arial"/>
        </w:rPr>
      </w:pPr>
      <w:r w:rsidRPr="001564B8">
        <w:rPr>
          <w:rFonts w:ascii="Arial" w:hAnsi="Arial" w:cs="Arial"/>
          <w:b/>
        </w:rPr>
        <w:t>If agreement – ratification</w:t>
      </w:r>
      <w:r w:rsidR="00C95513" w:rsidRPr="001564B8">
        <w:rPr>
          <w:rFonts w:ascii="Arial" w:hAnsi="Arial" w:cs="Arial"/>
          <w:b/>
        </w:rPr>
        <w:t xml:space="preserve"> (</w:t>
      </w:r>
      <w:r w:rsidR="00C95513" w:rsidRPr="001564B8">
        <w:rPr>
          <w:rFonts w:ascii="Arial" w:hAnsi="Arial" w:cs="Arial"/>
          <w:b/>
          <w:lang w:val="en-CA"/>
        </w:rPr>
        <w:t>if there is an agreement (50% of vote)</w:t>
      </w:r>
      <w:r w:rsidRPr="001564B8">
        <w:rPr>
          <w:rFonts w:ascii="Arial" w:hAnsi="Arial" w:cs="Arial"/>
          <w:b/>
        </w:rPr>
        <w:t xml:space="preserve"> </w:t>
      </w:r>
      <w:r w:rsidR="00C95513" w:rsidRPr="001564B8">
        <w:rPr>
          <w:rFonts w:ascii="Arial" w:hAnsi="Arial" w:cs="Arial"/>
          <w:b/>
        </w:rPr>
        <w:t>vote:</w:t>
      </w:r>
      <w:r w:rsidR="00C95513" w:rsidRPr="001564B8">
        <w:rPr>
          <w:rFonts w:ascii="Arial" w:hAnsi="Arial" w:cs="Arial"/>
        </w:rPr>
        <w:t xml:space="preserve"> </w:t>
      </w:r>
      <w:r w:rsidR="00C95513" w:rsidRPr="001564B8">
        <w:rPr>
          <w:rFonts w:ascii="Arial" w:hAnsi="Arial" w:cs="Arial"/>
          <w:lang w:val="en-CA"/>
        </w:rPr>
        <w:t>vote to determine if the contract will be ratified; if ratified, it’s the new contract</w:t>
      </w:r>
    </w:p>
    <w:p w:rsidR="00324E0C" w:rsidRPr="001564B8" w:rsidRDefault="00324E0C" w:rsidP="00505E87">
      <w:pPr>
        <w:pStyle w:val="MediumList2-Accent41"/>
        <w:numPr>
          <w:ilvl w:val="0"/>
          <w:numId w:val="29"/>
        </w:numPr>
        <w:spacing w:before="120" w:after="120"/>
        <w:contextualSpacing w:val="0"/>
        <w:rPr>
          <w:rFonts w:ascii="Arial" w:hAnsi="Arial" w:cs="Arial"/>
        </w:rPr>
      </w:pPr>
      <w:r w:rsidRPr="001564B8">
        <w:rPr>
          <w:rFonts w:ascii="Arial" w:hAnsi="Arial" w:cs="Arial"/>
          <w:b/>
        </w:rPr>
        <w:t>Contract in effect at end of existing or “retroactive”</w:t>
      </w:r>
      <w:r w:rsidR="00C95513" w:rsidRPr="001564B8">
        <w:rPr>
          <w:rFonts w:ascii="Arial" w:hAnsi="Arial" w:cs="Arial"/>
          <w:b/>
        </w:rPr>
        <w:t>:</w:t>
      </w:r>
      <w:r w:rsidR="00C95513" w:rsidRPr="001564B8">
        <w:rPr>
          <w:rFonts w:ascii="Arial" w:hAnsi="Arial" w:cs="Arial"/>
        </w:rPr>
        <w:t xml:space="preserve"> </w:t>
      </w:r>
      <w:r w:rsidR="00C95513" w:rsidRPr="001564B8">
        <w:rPr>
          <w:rFonts w:ascii="Arial" w:hAnsi="Arial" w:cs="Arial"/>
          <w:lang w:val="en-CA"/>
        </w:rPr>
        <w:t>timing of it is critical, one contract ends and then the next one begin → but this does not always coincide with the negotiation. If you are negotiating past the</w:t>
      </w:r>
      <w:r w:rsidR="001862AF" w:rsidRPr="001564B8">
        <w:rPr>
          <w:rFonts w:ascii="Arial" w:hAnsi="Arial" w:cs="Arial"/>
          <w:lang w:val="en-CA"/>
        </w:rPr>
        <w:t xml:space="preserve"> time of the existing contract </w:t>
      </w:r>
      <w:r w:rsidR="00C95513" w:rsidRPr="001564B8">
        <w:rPr>
          <w:rFonts w:ascii="Arial" w:hAnsi="Arial" w:cs="Arial"/>
          <w:lang w:val="en-CA"/>
        </w:rPr>
        <w:t xml:space="preserve">when you create a new contract, you act as if the new contract </w:t>
      </w:r>
      <w:r w:rsidR="001862AF" w:rsidRPr="001564B8">
        <w:rPr>
          <w:rFonts w:ascii="Arial" w:hAnsi="Arial" w:cs="Arial"/>
          <w:lang w:val="en-CA"/>
        </w:rPr>
        <w:t xml:space="preserve">started when the last contract </w:t>
      </w:r>
      <w:r w:rsidR="00C95513" w:rsidRPr="001564B8">
        <w:rPr>
          <w:rFonts w:ascii="Arial" w:hAnsi="Arial" w:cs="Arial"/>
          <w:lang w:val="en-CA"/>
        </w:rPr>
        <w:t xml:space="preserve">ended </w:t>
      </w:r>
    </w:p>
    <w:p w:rsidR="00324E0C" w:rsidRPr="001564B8" w:rsidRDefault="00324E0C" w:rsidP="00505E87">
      <w:pPr>
        <w:pStyle w:val="MediumList2-Accent41"/>
        <w:numPr>
          <w:ilvl w:val="0"/>
          <w:numId w:val="28"/>
        </w:numPr>
        <w:spacing w:before="120" w:after="120"/>
        <w:contextualSpacing w:val="0"/>
        <w:rPr>
          <w:rFonts w:ascii="Arial" w:hAnsi="Arial" w:cs="Arial"/>
        </w:rPr>
      </w:pPr>
      <w:r w:rsidRPr="001564B8">
        <w:rPr>
          <w:rFonts w:ascii="Arial" w:hAnsi="Arial" w:cs="Arial"/>
        </w:rPr>
        <w:t>If no agreement...</w:t>
      </w:r>
    </w:p>
    <w:p w:rsidR="00324E0C" w:rsidRPr="001564B8" w:rsidRDefault="00324E0C" w:rsidP="00505E87">
      <w:pPr>
        <w:pStyle w:val="MediumList2-Accent41"/>
        <w:numPr>
          <w:ilvl w:val="0"/>
          <w:numId w:val="29"/>
        </w:numPr>
        <w:spacing w:before="120" w:after="120"/>
        <w:contextualSpacing w:val="0"/>
        <w:rPr>
          <w:rFonts w:ascii="Arial" w:hAnsi="Arial" w:cs="Arial"/>
        </w:rPr>
      </w:pPr>
      <w:r w:rsidRPr="001564B8">
        <w:rPr>
          <w:rFonts w:ascii="Arial" w:hAnsi="Arial" w:cs="Arial"/>
        </w:rPr>
        <w:t>Conciliation – before strike/lockout is legal</w:t>
      </w:r>
    </w:p>
    <w:p w:rsidR="00324E0C" w:rsidRPr="001564B8" w:rsidRDefault="00324E0C" w:rsidP="00505E87">
      <w:pPr>
        <w:pStyle w:val="MediumList2-Accent41"/>
        <w:numPr>
          <w:ilvl w:val="0"/>
          <w:numId w:val="21"/>
        </w:numPr>
        <w:spacing w:before="120" w:after="120"/>
        <w:contextualSpacing w:val="0"/>
        <w:rPr>
          <w:rFonts w:ascii="Arial" w:hAnsi="Arial" w:cs="Arial"/>
        </w:rPr>
      </w:pPr>
      <w:r w:rsidRPr="001564B8">
        <w:rPr>
          <w:rFonts w:ascii="Arial" w:hAnsi="Arial" w:cs="Arial"/>
          <w:b/>
        </w:rPr>
        <w:t>Union asks OLRB for ‘No Board’ report</w:t>
      </w:r>
      <w:r w:rsidR="001862AF" w:rsidRPr="001564B8">
        <w:rPr>
          <w:rFonts w:ascii="Arial" w:hAnsi="Arial" w:cs="Arial"/>
          <w:b/>
        </w:rPr>
        <w:t>:</w:t>
      </w:r>
      <w:r w:rsidR="001862AF" w:rsidRPr="001564B8">
        <w:rPr>
          <w:rFonts w:ascii="Arial" w:hAnsi="Arial" w:cs="Arial"/>
        </w:rPr>
        <w:t xml:space="preserve"> if they are just looking to be in position to strike</w:t>
      </w:r>
    </w:p>
    <w:p w:rsidR="001862AF" w:rsidRPr="001564B8" w:rsidRDefault="001862AF" w:rsidP="00505E87">
      <w:pPr>
        <w:pStyle w:val="MediumList2-Accent41"/>
        <w:numPr>
          <w:ilvl w:val="0"/>
          <w:numId w:val="21"/>
        </w:numPr>
        <w:spacing w:before="120" w:after="120"/>
        <w:contextualSpacing w:val="0"/>
        <w:rPr>
          <w:rFonts w:ascii="Arial" w:hAnsi="Arial" w:cs="Arial"/>
        </w:rPr>
      </w:pPr>
      <w:r w:rsidRPr="001564B8">
        <w:rPr>
          <w:rFonts w:ascii="Arial" w:hAnsi="Arial" w:cs="Arial"/>
        </w:rPr>
        <w:t xml:space="preserve">Conciliation officer appointed by government: helps to negotiate </w:t>
      </w:r>
    </w:p>
    <w:p w:rsidR="001862AF" w:rsidRPr="001564B8" w:rsidRDefault="001862AF" w:rsidP="00505E87">
      <w:pPr>
        <w:pStyle w:val="MediumList2-Accent41"/>
        <w:numPr>
          <w:ilvl w:val="0"/>
          <w:numId w:val="21"/>
        </w:numPr>
        <w:spacing w:before="120" w:after="120"/>
        <w:contextualSpacing w:val="0"/>
        <w:rPr>
          <w:rFonts w:ascii="Arial" w:hAnsi="Arial" w:cs="Arial"/>
        </w:rPr>
      </w:pPr>
      <w:r w:rsidRPr="001564B8">
        <w:rPr>
          <w:rFonts w:ascii="Arial" w:hAnsi="Arial" w:cs="Arial"/>
        </w:rPr>
        <w:t xml:space="preserve">Determines if they are close or not to an agreement. If close then the conciliation board in brought in (if not, “No Board” report). No board report means they are not going to have a board come in and help negotiate. Can’t strike until you go through conciliation, until you have “No Board” </w:t>
      </w:r>
      <w:proofErr w:type="gramStart"/>
      <w:r w:rsidRPr="001564B8">
        <w:rPr>
          <w:rFonts w:ascii="Arial" w:hAnsi="Arial" w:cs="Arial"/>
        </w:rPr>
        <w:t>report.</w:t>
      </w:r>
      <w:proofErr w:type="gramEnd"/>
      <w:r w:rsidRPr="001564B8">
        <w:rPr>
          <w:rFonts w:ascii="Arial" w:hAnsi="Arial" w:cs="Arial"/>
        </w:rPr>
        <w:t xml:space="preserve"> </w:t>
      </w:r>
    </w:p>
    <w:p w:rsidR="00324E0C" w:rsidRPr="001564B8" w:rsidRDefault="00324E0C" w:rsidP="00505E87">
      <w:pPr>
        <w:pStyle w:val="MediumList2-Accent41"/>
        <w:numPr>
          <w:ilvl w:val="0"/>
          <w:numId w:val="21"/>
        </w:numPr>
        <w:spacing w:before="120" w:after="120"/>
        <w:contextualSpacing w:val="0"/>
        <w:rPr>
          <w:rFonts w:ascii="Arial" w:hAnsi="Arial" w:cs="Arial"/>
        </w:rPr>
      </w:pPr>
      <w:r w:rsidRPr="001564B8">
        <w:rPr>
          <w:rFonts w:ascii="Arial" w:hAnsi="Arial" w:cs="Arial"/>
          <w:b/>
        </w:rPr>
        <w:t>Strike/lockout legal on 17</w:t>
      </w:r>
      <w:r w:rsidRPr="001564B8">
        <w:rPr>
          <w:rFonts w:ascii="Arial" w:hAnsi="Arial" w:cs="Arial"/>
          <w:b/>
          <w:vertAlign w:val="superscript"/>
        </w:rPr>
        <w:t>th</w:t>
      </w:r>
      <w:r w:rsidR="003D3890" w:rsidRPr="001564B8">
        <w:rPr>
          <w:rFonts w:ascii="Arial" w:hAnsi="Arial" w:cs="Arial"/>
          <w:b/>
        </w:rPr>
        <w:t xml:space="preserve"> day after report issued</w:t>
      </w:r>
      <w:r w:rsidR="003D3890" w:rsidRPr="001564B8">
        <w:rPr>
          <w:rFonts w:ascii="Arial" w:hAnsi="Arial" w:cs="Arial"/>
        </w:rPr>
        <w:t xml:space="preserve"> (gap is called cooling period)</w:t>
      </w:r>
    </w:p>
    <w:p w:rsidR="00324E0C" w:rsidRPr="001564B8" w:rsidRDefault="00324E0C" w:rsidP="00505E87">
      <w:pPr>
        <w:pStyle w:val="MediumList2-Accent41"/>
        <w:numPr>
          <w:ilvl w:val="0"/>
          <w:numId w:val="29"/>
        </w:numPr>
        <w:spacing w:before="120" w:after="120"/>
        <w:contextualSpacing w:val="0"/>
        <w:rPr>
          <w:rFonts w:ascii="Arial" w:hAnsi="Arial" w:cs="Arial"/>
        </w:rPr>
      </w:pPr>
      <w:r w:rsidRPr="001564B8">
        <w:rPr>
          <w:rFonts w:ascii="Arial" w:hAnsi="Arial" w:cs="Arial"/>
          <w:b/>
        </w:rPr>
        <w:t>Mediation</w:t>
      </w:r>
      <w:r w:rsidR="003D3890" w:rsidRPr="001564B8">
        <w:rPr>
          <w:rFonts w:ascii="Arial" w:hAnsi="Arial" w:cs="Arial"/>
          <w:b/>
        </w:rPr>
        <w:t>:</w:t>
      </w:r>
      <w:r w:rsidR="003D3890" w:rsidRPr="001564B8">
        <w:rPr>
          <w:rFonts w:ascii="Arial" w:hAnsi="Arial" w:cs="Arial"/>
        </w:rPr>
        <w:t xml:space="preserve"> </w:t>
      </w:r>
      <w:r w:rsidR="003D3890" w:rsidRPr="001564B8">
        <w:rPr>
          <w:rFonts w:ascii="Arial" w:hAnsi="Arial" w:cs="Arial"/>
          <w:lang w:val="en-CA"/>
        </w:rPr>
        <w:t>done after you’re in a legal strike position</w:t>
      </w:r>
    </w:p>
    <w:p w:rsidR="00324E0C" w:rsidRPr="001564B8" w:rsidRDefault="00324E0C" w:rsidP="00505E87">
      <w:pPr>
        <w:pStyle w:val="MediumList2-Accent41"/>
        <w:numPr>
          <w:ilvl w:val="0"/>
          <w:numId w:val="29"/>
        </w:numPr>
        <w:spacing w:before="120" w:after="120"/>
        <w:contextualSpacing w:val="0"/>
        <w:rPr>
          <w:rFonts w:ascii="Arial" w:hAnsi="Arial" w:cs="Arial"/>
        </w:rPr>
      </w:pPr>
      <w:r w:rsidRPr="001564B8">
        <w:rPr>
          <w:rFonts w:ascii="Arial" w:hAnsi="Arial" w:cs="Arial"/>
          <w:b/>
        </w:rPr>
        <w:t>Arbitration</w:t>
      </w:r>
      <w:r w:rsidR="003D3890" w:rsidRPr="001564B8">
        <w:rPr>
          <w:rFonts w:ascii="Arial" w:hAnsi="Arial" w:cs="Arial"/>
          <w:b/>
        </w:rPr>
        <w:t>:</w:t>
      </w:r>
      <w:r w:rsidR="003D3890" w:rsidRPr="001564B8">
        <w:rPr>
          <w:rFonts w:ascii="Arial" w:hAnsi="Arial" w:cs="Arial"/>
        </w:rPr>
        <w:t xml:space="preserve"> </w:t>
      </w:r>
      <w:r w:rsidR="003D3890" w:rsidRPr="001564B8">
        <w:rPr>
          <w:rFonts w:ascii="Arial" w:hAnsi="Arial" w:cs="Arial"/>
          <w:lang w:val="en-CA"/>
        </w:rPr>
        <w:t>done after you’re in a legal strike position</w:t>
      </w:r>
    </w:p>
    <w:p w:rsidR="00324E0C" w:rsidRPr="001564B8" w:rsidRDefault="00324E0C" w:rsidP="00505E87">
      <w:pPr>
        <w:pStyle w:val="MediumList2-Accent41"/>
        <w:spacing w:before="120" w:after="120"/>
        <w:ind w:left="0"/>
        <w:contextualSpacing w:val="0"/>
        <w:rPr>
          <w:rFonts w:ascii="Arial" w:hAnsi="Arial" w:cs="Arial"/>
          <w:color w:val="FF0000"/>
        </w:rPr>
      </w:pPr>
      <w:r w:rsidRPr="001564B8">
        <w:rPr>
          <w:rFonts w:ascii="Arial" w:hAnsi="Arial" w:cs="Arial"/>
          <w:color w:val="FF0000"/>
        </w:rPr>
        <w:t xml:space="preserve">Conciliation/Mediation/Arbitration </w:t>
      </w:r>
    </w:p>
    <w:p w:rsidR="00324E0C" w:rsidRPr="001564B8" w:rsidRDefault="00324E0C" w:rsidP="00505E87">
      <w:pPr>
        <w:pStyle w:val="MediumList2-Accent41"/>
        <w:numPr>
          <w:ilvl w:val="0"/>
          <w:numId w:val="3"/>
        </w:numPr>
        <w:spacing w:before="120" w:after="120"/>
        <w:contextualSpacing w:val="0"/>
        <w:rPr>
          <w:rFonts w:ascii="Arial" w:hAnsi="Arial" w:cs="Arial"/>
        </w:rPr>
      </w:pPr>
      <w:r w:rsidRPr="001564B8">
        <w:rPr>
          <w:rFonts w:ascii="Arial" w:hAnsi="Arial" w:cs="Arial"/>
        </w:rPr>
        <w:t xml:space="preserve">Conciliation </w:t>
      </w:r>
    </w:p>
    <w:p w:rsidR="009F54AF" w:rsidRPr="001564B8" w:rsidRDefault="009F54AF" w:rsidP="00505E87">
      <w:pPr>
        <w:pStyle w:val="MediumList2-Accent41"/>
        <w:numPr>
          <w:ilvl w:val="0"/>
          <w:numId w:val="28"/>
        </w:numPr>
        <w:spacing w:before="120" w:after="120"/>
        <w:contextualSpacing w:val="0"/>
        <w:rPr>
          <w:rFonts w:ascii="Arial" w:hAnsi="Arial" w:cs="Arial"/>
          <w:lang w:val="en-CA"/>
        </w:rPr>
      </w:pPr>
      <w:r w:rsidRPr="001564B8">
        <w:rPr>
          <w:rFonts w:ascii="Arial" w:hAnsi="Arial" w:cs="Arial"/>
          <w:b/>
          <w:bCs/>
          <w:lang w:val="en-CA"/>
        </w:rPr>
        <w:t xml:space="preserve">Voluntary, but necessary: </w:t>
      </w:r>
      <w:r w:rsidRPr="001564B8">
        <w:rPr>
          <w:rFonts w:ascii="Arial" w:hAnsi="Arial" w:cs="Arial"/>
          <w:lang w:val="en-CA"/>
        </w:rPr>
        <w:t>you decide to do it, without force, both parities don’t need to agree, but can’t go on strike or lockout without conciliation</w:t>
      </w:r>
    </w:p>
    <w:p w:rsidR="009F54AF" w:rsidRPr="001564B8" w:rsidRDefault="009F54AF" w:rsidP="00505E87">
      <w:pPr>
        <w:pStyle w:val="MediumList2-Accent41"/>
        <w:numPr>
          <w:ilvl w:val="0"/>
          <w:numId w:val="28"/>
        </w:numPr>
        <w:spacing w:before="120" w:after="120"/>
        <w:contextualSpacing w:val="0"/>
        <w:rPr>
          <w:rFonts w:ascii="Arial" w:hAnsi="Arial" w:cs="Arial"/>
          <w:lang w:val="en-CA"/>
        </w:rPr>
      </w:pPr>
      <w:r w:rsidRPr="001564B8">
        <w:rPr>
          <w:rFonts w:ascii="Arial" w:hAnsi="Arial" w:cs="Arial"/>
          <w:b/>
          <w:bCs/>
          <w:lang w:val="en-CA"/>
        </w:rPr>
        <w:t>Non-binding:</w:t>
      </w:r>
      <w:r w:rsidRPr="001564B8">
        <w:rPr>
          <w:rFonts w:ascii="Arial" w:hAnsi="Arial" w:cs="Arial"/>
          <w:lang w:val="en-CA"/>
        </w:rPr>
        <w:t xml:space="preserve"> conciliation officer makes suggestions to help you, but you don’t have to listen</w:t>
      </w:r>
    </w:p>
    <w:p w:rsidR="009F54AF" w:rsidRPr="001564B8" w:rsidRDefault="009F54AF" w:rsidP="00505E87">
      <w:pPr>
        <w:pStyle w:val="MediumList2-Accent41"/>
        <w:numPr>
          <w:ilvl w:val="0"/>
          <w:numId w:val="28"/>
        </w:numPr>
        <w:spacing w:before="120" w:after="120"/>
        <w:contextualSpacing w:val="0"/>
        <w:rPr>
          <w:rFonts w:ascii="Arial" w:hAnsi="Arial" w:cs="Arial"/>
          <w:lang w:val="en-CA"/>
        </w:rPr>
      </w:pPr>
      <w:r w:rsidRPr="001564B8">
        <w:rPr>
          <w:rFonts w:ascii="Arial" w:hAnsi="Arial" w:cs="Arial"/>
          <w:b/>
          <w:bCs/>
          <w:lang w:val="en-CA"/>
        </w:rPr>
        <w:t xml:space="preserve">Legalizes a strike/lockout: </w:t>
      </w:r>
      <w:r w:rsidRPr="001564B8">
        <w:rPr>
          <w:rFonts w:ascii="Arial" w:hAnsi="Arial" w:cs="Arial"/>
          <w:lang w:val="en-CA"/>
        </w:rPr>
        <w:t>government pays</w:t>
      </w:r>
    </w:p>
    <w:p w:rsidR="00324E0C" w:rsidRPr="001564B8" w:rsidRDefault="00324E0C" w:rsidP="00505E87">
      <w:pPr>
        <w:pStyle w:val="MediumList2-Accent41"/>
        <w:numPr>
          <w:ilvl w:val="0"/>
          <w:numId w:val="3"/>
        </w:numPr>
        <w:spacing w:before="120" w:after="120"/>
        <w:contextualSpacing w:val="0"/>
        <w:rPr>
          <w:rFonts w:ascii="Arial" w:hAnsi="Arial" w:cs="Arial"/>
        </w:rPr>
      </w:pPr>
      <w:r w:rsidRPr="001564B8">
        <w:rPr>
          <w:rFonts w:ascii="Arial" w:hAnsi="Arial" w:cs="Arial"/>
        </w:rPr>
        <w:lastRenderedPageBreak/>
        <w:t>Mediation</w:t>
      </w:r>
      <w:r w:rsidR="009F54AF" w:rsidRPr="001564B8">
        <w:rPr>
          <w:rFonts w:ascii="Arial" w:hAnsi="Arial" w:cs="Arial"/>
        </w:rPr>
        <w:t xml:space="preserve">: </w:t>
      </w:r>
      <w:r w:rsidR="009F54AF" w:rsidRPr="001564B8">
        <w:rPr>
          <w:rFonts w:ascii="Arial" w:hAnsi="Arial" w:cs="Arial"/>
          <w:lang w:val="en-CA"/>
        </w:rPr>
        <w:t>(union and management spilt costs, private person), both parties have to agree to it)</w:t>
      </w:r>
    </w:p>
    <w:p w:rsidR="009F54AF" w:rsidRPr="001564B8" w:rsidRDefault="009F54AF" w:rsidP="00505E87">
      <w:pPr>
        <w:pStyle w:val="MediumList2-Accent41"/>
        <w:numPr>
          <w:ilvl w:val="0"/>
          <w:numId w:val="30"/>
        </w:numPr>
        <w:spacing w:before="120" w:after="120"/>
        <w:contextualSpacing w:val="0"/>
        <w:rPr>
          <w:rFonts w:ascii="Arial" w:hAnsi="Arial" w:cs="Arial"/>
          <w:lang w:val="en-CA"/>
        </w:rPr>
      </w:pPr>
      <w:r w:rsidRPr="001564B8">
        <w:rPr>
          <w:rFonts w:ascii="Arial" w:hAnsi="Arial" w:cs="Arial"/>
          <w:b/>
          <w:bCs/>
          <w:lang w:val="en-CA"/>
        </w:rPr>
        <w:t>Voluntary:</w:t>
      </w:r>
      <w:r w:rsidRPr="001564B8">
        <w:rPr>
          <w:rFonts w:ascii="Arial" w:hAnsi="Arial" w:cs="Arial"/>
          <w:lang w:val="en-CA"/>
        </w:rPr>
        <w:t xml:space="preserve"> you decide to do it</w:t>
      </w:r>
    </w:p>
    <w:p w:rsidR="009F54AF" w:rsidRPr="001564B8" w:rsidRDefault="009F54AF" w:rsidP="00505E87">
      <w:pPr>
        <w:pStyle w:val="MediumList2-Accent41"/>
        <w:numPr>
          <w:ilvl w:val="0"/>
          <w:numId w:val="30"/>
        </w:numPr>
        <w:spacing w:before="120" w:after="120"/>
        <w:contextualSpacing w:val="0"/>
        <w:rPr>
          <w:rFonts w:ascii="Arial" w:hAnsi="Arial" w:cs="Arial"/>
          <w:lang w:val="en-CA"/>
        </w:rPr>
      </w:pPr>
      <w:r w:rsidRPr="001564B8">
        <w:rPr>
          <w:rFonts w:ascii="Arial" w:hAnsi="Arial" w:cs="Arial"/>
          <w:b/>
          <w:bCs/>
          <w:lang w:val="en-CA"/>
        </w:rPr>
        <w:t>Non-binding</w:t>
      </w:r>
      <w:r w:rsidRPr="001564B8">
        <w:rPr>
          <w:rFonts w:ascii="Arial" w:hAnsi="Arial" w:cs="Arial"/>
          <w:lang w:val="en-CA"/>
        </w:rPr>
        <w:t xml:space="preserve"> </w:t>
      </w:r>
    </w:p>
    <w:p w:rsidR="009F54AF" w:rsidRPr="001564B8" w:rsidRDefault="009F54AF" w:rsidP="00505E87">
      <w:pPr>
        <w:pStyle w:val="MediumList2-Accent41"/>
        <w:numPr>
          <w:ilvl w:val="0"/>
          <w:numId w:val="30"/>
        </w:numPr>
        <w:spacing w:before="120" w:after="120"/>
        <w:contextualSpacing w:val="0"/>
        <w:rPr>
          <w:rFonts w:ascii="Arial" w:hAnsi="Arial" w:cs="Arial"/>
          <w:lang w:val="en-CA"/>
        </w:rPr>
      </w:pPr>
      <w:r w:rsidRPr="001564B8">
        <w:rPr>
          <w:rFonts w:ascii="Arial" w:hAnsi="Arial" w:cs="Arial"/>
          <w:b/>
          <w:bCs/>
          <w:lang w:val="en-CA"/>
        </w:rPr>
        <w:t xml:space="preserve">No effect </w:t>
      </w:r>
      <w:r w:rsidRPr="001564B8">
        <w:rPr>
          <w:rFonts w:ascii="Arial" w:hAnsi="Arial" w:cs="Arial"/>
          <w:b/>
          <w:lang w:val="en-CA"/>
        </w:rPr>
        <w:t>on legal timing of strike/lockout:</w:t>
      </w:r>
      <w:r w:rsidRPr="001564B8">
        <w:rPr>
          <w:rFonts w:ascii="Arial" w:hAnsi="Arial" w:cs="Arial"/>
          <w:lang w:val="en-CA"/>
        </w:rPr>
        <w:t xml:space="preserve"> may help avert or end the strike/lockout (opposite of conciliation)</w:t>
      </w:r>
    </w:p>
    <w:p w:rsidR="009F54AF" w:rsidRPr="001564B8" w:rsidRDefault="009F54AF" w:rsidP="00505E87">
      <w:pPr>
        <w:pStyle w:val="MediumList2-Accent41"/>
        <w:numPr>
          <w:ilvl w:val="0"/>
          <w:numId w:val="30"/>
        </w:numPr>
        <w:spacing w:before="120" w:after="120"/>
        <w:contextualSpacing w:val="0"/>
        <w:rPr>
          <w:rFonts w:ascii="Arial" w:hAnsi="Arial" w:cs="Arial"/>
          <w:lang w:val="en-CA"/>
        </w:rPr>
      </w:pPr>
      <w:r w:rsidRPr="001564B8">
        <w:rPr>
          <w:rFonts w:ascii="Arial" w:hAnsi="Arial" w:cs="Arial"/>
          <w:b/>
          <w:bCs/>
          <w:lang w:val="en-CA"/>
        </w:rPr>
        <w:t>Pay:</w:t>
      </w:r>
      <w:r w:rsidRPr="001564B8">
        <w:rPr>
          <w:rFonts w:ascii="Arial" w:hAnsi="Arial" w:cs="Arial"/>
          <w:lang w:val="en-CA"/>
        </w:rPr>
        <w:t xml:space="preserve"> for mediation yourself </w:t>
      </w:r>
    </w:p>
    <w:p w:rsidR="00324E0C" w:rsidRPr="001564B8" w:rsidRDefault="00324E0C" w:rsidP="00505E87">
      <w:pPr>
        <w:pStyle w:val="MediumList2-Accent41"/>
        <w:numPr>
          <w:ilvl w:val="0"/>
          <w:numId w:val="3"/>
        </w:numPr>
        <w:spacing w:before="120" w:after="120"/>
        <w:contextualSpacing w:val="0"/>
        <w:rPr>
          <w:rFonts w:ascii="Arial" w:hAnsi="Arial" w:cs="Arial"/>
        </w:rPr>
      </w:pPr>
      <w:r w:rsidRPr="001564B8">
        <w:rPr>
          <w:rFonts w:ascii="Arial" w:hAnsi="Arial" w:cs="Arial"/>
        </w:rPr>
        <w:t>Arbitration</w:t>
      </w:r>
      <w:r w:rsidR="009F54AF" w:rsidRPr="001564B8">
        <w:rPr>
          <w:rFonts w:ascii="Arial" w:hAnsi="Arial" w:cs="Arial"/>
        </w:rPr>
        <w:t xml:space="preserve">: </w:t>
      </w:r>
      <w:r w:rsidR="009F54AF" w:rsidRPr="001564B8">
        <w:rPr>
          <w:rFonts w:ascii="Arial" w:hAnsi="Arial" w:cs="Arial"/>
          <w:lang w:val="en-CA"/>
        </w:rPr>
        <w:t>(both parties agree)</w:t>
      </w:r>
    </w:p>
    <w:p w:rsidR="009F54AF" w:rsidRPr="001564B8" w:rsidRDefault="009F54AF" w:rsidP="00505E87">
      <w:pPr>
        <w:pStyle w:val="MediumList2-Accent41"/>
        <w:numPr>
          <w:ilvl w:val="0"/>
          <w:numId w:val="31"/>
        </w:numPr>
        <w:spacing w:before="120" w:after="120"/>
        <w:contextualSpacing w:val="0"/>
        <w:rPr>
          <w:rFonts w:ascii="Arial" w:hAnsi="Arial" w:cs="Arial"/>
          <w:lang w:val="en-CA"/>
        </w:rPr>
      </w:pPr>
      <w:r w:rsidRPr="001564B8">
        <w:rPr>
          <w:rFonts w:ascii="Arial" w:hAnsi="Arial" w:cs="Arial"/>
          <w:b/>
          <w:bCs/>
          <w:lang w:val="en-CA"/>
        </w:rPr>
        <w:t xml:space="preserve">Voluntary, or compulsory: </w:t>
      </w:r>
      <w:r w:rsidRPr="001564B8">
        <w:rPr>
          <w:rFonts w:ascii="Arial" w:hAnsi="Arial" w:cs="Arial"/>
          <w:lang w:val="en-CA"/>
        </w:rPr>
        <w:t xml:space="preserve">compulsory for groups who cannot strike (police, hospital staff, firefighters) </w:t>
      </w:r>
      <w:r w:rsidR="001564B8" w:rsidRPr="001564B8">
        <w:rPr>
          <w:rFonts w:ascii="Arial" w:hAnsi="Arial" w:cs="Arial"/>
          <w:lang w:val="en-CA"/>
        </w:rPr>
        <w:t>→</w:t>
      </w:r>
      <w:r w:rsidRPr="001564B8">
        <w:rPr>
          <w:rFonts w:ascii="Arial" w:hAnsi="Arial" w:cs="Arial"/>
          <w:lang w:val="en-CA"/>
        </w:rPr>
        <w:t xml:space="preserve"> straight to arbitration</w:t>
      </w:r>
    </w:p>
    <w:p w:rsidR="009F54AF" w:rsidRPr="001564B8" w:rsidRDefault="009F54AF" w:rsidP="00505E87">
      <w:pPr>
        <w:pStyle w:val="MediumList2-Accent41"/>
        <w:numPr>
          <w:ilvl w:val="0"/>
          <w:numId w:val="31"/>
        </w:numPr>
        <w:spacing w:before="120" w:after="120"/>
        <w:contextualSpacing w:val="0"/>
        <w:rPr>
          <w:rFonts w:ascii="Arial" w:hAnsi="Arial" w:cs="Arial"/>
          <w:lang w:val="en-CA"/>
        </w:rPr>
      </w:pPr>
      <w:r w:rsidRPr="001564B8">
        <w:rPr>
          <w:rFonts w:ascii="Arial" w:hAnsi="Arial" w:cs="Arial"/>
          <w:b/>
          <w:bCs/>
          <w:lang w:val="en-CA"/>
        </w:rPr>
        <w:t>Binding:</w:t>
      </w:r>
      <w:r w:rsidRPr="001564B8">
        <w:rPr>
          <w:rFonts w:ascii="Arial" w:hAnsi="Arial" w:cs="Arial"/>
          <w:lang w:val="en-CA"/>
        </w:rPr>
        <w:t xml:space="preserve"> arbitrator decides for you</w:t>
      </w:r>
    </w:p>
    <w:p w:rsidR="009F54AF" w:rsidRDefault="009F54AF" w:rsidP="00505E87">
      <w:pPr>
        <w:pStyle w:val="MediumList2-Accent41"/>
        <w:numPr>
          <w:ilvl w:val="0"/>
          <w:numId w:val="31"/>
        </w:numPr>
        <w:spacing w:before="120" w:after="120"/>
        <w:contextualSpacing w:val="0"/>
        <w:rPr>
          <w:rFonts w:ascii="Arial" w:hAnsi="Arial" w:cs="Arial"/>
          <w:b/>
          <w:lang w:val="en-CA"/>
        </w:rPr>
      </w:pPr>
      <w:r w:rsidRPr="001564B8">
        <w:rPr>
          <w:rFonts w:ascii="Arial" w:hAnsi="Arial" w:cs="Arial"/>
          <w:b/>
          <w:bCs/>
          <w:lang w:val="en-CA"/>
        </w:rPr>
        <w:t xml:space="preserve">Effectively ends </w:t>
      </w:r>
      <w:r w:rsidRPr="001564B8">
        <w:rPr>
          <w:rFonts w:ascii="Arial" w:hAnsi="Arial" w:cs="Arial"/>
          <w:b/>
          <w:lang w:val="en-CA"/>
        </w:rPr>
        <w:t>a strike/lockout</w:t>
      </w:r>
    </w:p>
    <w:p w:rsidR="00505E87" w:rsidRDefault="00505E87" w:rsidP="00505E87">
      <w:pPr>
        <w:pStyle w:val="MediumList2-Accent41"/>
        <w:spacing w:before="120" w:after="120"/>
        <w:ind w:left="0"/>
        <w:contextualSpacing w:val="0"/>
        <w:rPr>
          <w:rFonts w:ascii="Arial" w:hAnsi="Arial" w:cs="Arial"/>
          <w:color w:val="FF0000"/>
          <w:lang w:val="en-CA"/>
        </w:rPr>
      </w:pPr>
      <w:r w:rsidRPr="00505E87">
        <w:rPr>
          <w:rFonts w:ascii="Arial" w:hAnsi="Arial" w:cs="Arial"/>
          <w:color w:val="FF0000"/>
          <w:lang w:val="en-CA"/>
        </w:rPr>
        <w:t xml:space="preserve">Contract Administration </w:t>
      </w:r>
    </w:p>
    <w:p w:rsidR="00505E87" w:rsidRPr="00505E87" w:rsidRDefault="00505E87" w:rsidP="00505E87">
      <w:pPr>
        <w:pStyle w:val="MediumList2-Accent41"/>
        <w:numPr>
          <w:ilvl w:val="0"/>
          <w:numId w:val="32"/>
        </w:numPr>
        <w:spacing w:before="120" w:after="120"/>
        <w:contextualSpacing w:val="0"/>
        <w:rPr>
          <w:rFonts w:ascii="Arial" w:hAnsi="Arial" w:cs="Arial"/>
        </w:rPr>
      </w:pPr>
      <w:r w:rsidRPr="00505E87">
        <w:rPr>
          <w:rFonts w:ascii="Arial" w:hAnsi="Arial" w:cs="Arial"/>
        </w:rPr>
        <w:t>Both sides watch that the other lives up to the terms of the agreement</w:t>
      </w:r>
    </w:p>
    <w:p w:rsidR="00505E87" w:rsidRPr="00505E87" w:rsidRDefault="00505E87" w:rsidP="00505E87">
      <w:pPr>
        <w:pStyle w:val="MediumList2-Accent41"/>
        <w:numPr>
          <w:ilvl w:val="0"/>
          <w:numId w:val="32"/>
        </w:numPr>
        <w:spacing w:before="120" w:after="120"/>
        <w:contextualSpacing w:val="0"/>
        <w:rPr>
          <w:rFonts w:ascii="Arial" w:hAnsi="Arial" w:cs="Arial"/>
          <w:lang w:val="en-CA"/>
        </w:rPr>
      </w:pPr>
      <w:r w:rsidRPr="00505E87">
        <w:rPr>
          <w:rFonts w:ascii="Arial" w:hAnsi="Arial" w:cs="Arial"/>
          <w:lang w:val="en-CA"/>
        </w:rPr>
        <w:t xml:space="preserve">If </w:t>
      </w:r>
      <w:r>
        <w:rPr>
          <w:rFonts w:ascii="Arial" w:hAnsi="Arial" w:cs="Arial"/>
          <w:lang w:val="en-CA"/>
        </w:rPr>
        <w:t>not... Grievance Procedure (</w:t>
      </w:r>
      <w:r w:rsidRPr="00505E87">
        <w:rPr>
          <w:rFonts w:ascii="Arial" w:hAnsi="Arial" w:cs="Arial"/>
          <w:lang w:val="en-CA"/>
        </w:rPr>
        <w:t>by law, must be in your contract</w:t>
      </w:r>
      <w:r>
        <w:rPr>
          <w:rFonts w:ascii="Arial" w:hAnsi="Arial" w:cs="Arial"/>
          <w:lang w:val="en-CA"/>
        </w:rPr>
        <w:t>)</w:t>
      </w:r>
    </w:p>
    <w:p w:rsidR="00505E87" w:rsidRPr="00505E87" w:rsidRDefault="00505E87" w:rsidP="00505E87">
      <w:pPr>
        <w:pStyle w:val="MediumList2-Accent41"/>
        <w:numPr>
          <w:ilvl w:val="0"/>
          <w:numId w:val="33"/>
        </w:numPr>
        <w:spacing w:before="120" w:after="120"/>
        <w:contextualSpacing w:val="0"/>
        <w:rPr>
          <w:rFonts w:ascii="Arial" w:hAnsi="Arial" w:cs="Arial"/>
          <w:lang w:val="en-CA"/>
        </w:rPr>
      </w:pPr>
      <w:r w:rsidRPr="00505E87">
        <w:rPr>
          <w:rFonts w:ascii="Arial" w:hAnsi="Arial" w:cs="Arial"/>
          <w:lang w:val="en-CA"/>
        </w:rPr>
        <w:t>Resolve conflicting interpretations of contract</w:t>
      </w:r>
    </w:p>
    <w:p w:rsidR="00505E87" w:rsidRPr="00505E87" w:rsidRDefault="00505E87" w:rsidP="00505E87">
      <w:pPr>
        <w:pStyle w:val="MediumList2-Accent41"/>
        <w:numPr>
          <w:ilvl w:val="0"/>
          <w:numId w:val="33"/>
        </w:numPr>
        <w:spacing w:before="120" w:after="120"/>
        <w:contextualSpacing w:val="0"/>
        <w:rPr>
          <w:rFonts w:ascii="Arial" w:hAnsi="Arial" w:cs="Arial"/>
          <w:lang w:val="en-CA"/>
        </w:rPr>
      </w:pPr>
      <w:r w:rsidRPr="00505E87">
        <w:rPr>
          <w:rFonts w:ascii="Arial" w:hAnsi="Arial" w:cs="Arial"/>
          <w:lang w:val="en-CA"/>
        </w:rPr>
        <w:t>Procedure outlined in contract, but elements same...</w:t>
      </w:r>
    </w:p>
    <w:p w:rsidR="00505E87" w:rsidRPr="00505E87" w:rsidRDefault="00505E87" w:rsidP="00505E87">
      <w:pPr>
        <w:pStyle w:val="MediumList2-Accent41"/>
        <w:numPr>
          <w:ilvl w:val="0"/>
          <w:numId w:val="34"/>
        </w:numPr>
        <w:spacing w:before="120" w:after="120"/>
        <w:contextualSpacing w:val="0"/>
        <w:rPr>
          <w:rFonts w:ascii="Arial" w:hAnsi="Arial" w:cs="Arial"/>
          <w:lang w:val="en-CA"/>
        </w:rPr>
      </w:pPr>
      <w:r w:rsidRPr="00505E87">
        <w:rPr>
          <w:rFonts w:ascii="Arial" w:hAnsi="Arial" w:cs="Arial"/>
          <w:b/>
          <w:lang w:val="en-CA"/>
        </w:rPr>
        <w:t>Statute of limitations:</w:t>
      </w:r>
      <w:r>
        <w:rPr>
          <w:rFonts w:ascii="Arial" w:hAnsi="Arial" w:cs="Arial"/>
          <w:lang w:val="en-CA"/>
        </w:rPr>
        <w:t xml:space="preserve"> </w:t>
      </w:r>
      <w:r w:rsidRPr="00505E87">
        <w:rPr>
          <w:rFonts w:ascii="Arial" w:hAnsi="Arial" w:cs="Arial"/>
          <w:lang w:val="en-CA"/>
        </w:rPr>
        <w:t>certain amount of time you decid</w:t>
      </w:r>
      <w:r>
        <w:rPr>
          <w:rFonts w:ascii="Arial" w:hAnsi="Arial" w:cs="Arial"/>
          <w:lang w:val="en-CA"/>
        </w:rPr>
        <w:t>e on by which you must agree; y</w:t>
      </w:r>
      <w:r w:rsidRPr="00505E87">
        <w:rPr>
          <w:rFonts w:ascii="Arial" w:hAnsi="Arial" w:cs="Arial"/>
          <w:lang w:val="en-CA"/>
        </w:rPr>
        <w:t xml:space="preserve">ou get a certain amount of time to bring </w:t>
      </w:r>
      <w:r>
        <w:rPr>
          <w:rFonts w:ascii="Arial" w:hAnsi="Arial" w:cs="Arial"/>
          <w:lang w:val="en-CA"/>
        </w:rPr>
        <w:t>up the problem or it’s too late</w:t>
      </w:r>
    </w:p>
    <w:p w:rsidR="00505E87" w:rsidRPr="00505E87" w:rsidRDefault="00505E87" w:rsidP="00505E87">
      <w:pPr>
        <w:pStyle w:val="MediumList2-Accent41"/>
        <w:numPr>
          <w:ilvl w:val="0"/>
          <w:numId w:val="34"/>
        </w:numPr>
        <w:spacing w:before="120" w:after="120"/>
        <w:contextualSpacing w:val="0"/>
        <w:rPr>
          <w:rFonts w:ascii="Arial" w:hAnsi="Arial" w:cs="Arial"/>
          <w:lang w:val="en-CA"/>
        </w:rPr>
      </w:pPr>
      <w:r w:rsidRPr="00505E87">
        <w:rPr>
          <w:rFonts w:ascii="Arial" w:hAnsi="Arial" w:cs="Arial"/>
          <w:b/>
          <w:lang w:val="en-CA"/>
        </w:rPr>
        <w:t xml:space="preserve">Escalation to higher levels: </w:t>
      </w:r>
      <w:r w:rsidRPr="00505E87">
        <w:rPr>
          <w:rFonts w:ascii="Arial" w:hAnsi="Arial" w:cs="Arial"/>
          <w:lang w:val="en-CA"/>
        </w:rPr>
        <w:t xml:space="preserve">an example is TA </w:t>
      </w:r>
      <w:r>
        <w:rPr>
          <w:rFonts w:ascii="Arial" w:hAnsi="Arial" w:cs="Arial"/>
          <w:lang w:val="en-CA"/>
        </w:rPr>
        <w:t>→</w:t>
      </w:r>
      <w:r w:rsidRPr="00505E87">
        <w:rPr>
          <w:rFonts w:ascii="Arial" w:hAnsi="Arial" w:cs="Arial"/>
          <w:lang w:val="en-CA"/>
        </w:rPr>
        <w:t xml:space="preserve"> Prof </w:t>
      </w:r>
      <w:r>
        <w:rPr>
          <w:rFonts w:ascii="Arial" w:hAnsi="Arial" w:cs="Arial"/>
          <w:lang w:val="en-CA"/>
        </w:rPr>
        <w:t>→</w:t>
      </w:r>
      <w:r w:rsidRPr="00505E87">
        <w:rPr>
          <w:rFonts w:ascii="Arial" w:hAnsi="Arial" w:cs="Arial"/>
          <w:lang w:val="en-CA"/>
        </w:rPr>
        <w:t xml:space="preserve"> Dean</w:t>
      </w:r>
    </w:p>
    <w:p w:rsidR="00505E87" w:rsidRPr="00505E87" w:rsidRDefault="00505E87" w:rsidP="00505E87">
      <w:pPr>
        <w:pStyle w:val="MediumList2-Accent41"/>
        <w:numPr>
          <w:ilvl w:val="0"/>
          <w:numId w:val="34"/>
        </w:numPr>
        <w:spacing w:before="120" w:after="120"/>
        <w:contextualSpacing w:val="0"/>
        <w:rPr>
          <w:rFonts w:ascii="Arial" w:hAnsi="Arial" w:cs="Arial"/>
          <w:lang w:val="en-CA"/>
        </w:rPr>
      </w:pPr>
      <w:r w:rsidRPr="00505E87">
        <w:rPr>
          <w:rFonts w:ascii="Arial" w:hAnsi="Arial" w:cs="Arial"/>
          <w:b/>
          <w:lang w:val="en-CA"/>
        </w:rPr>
        <w:t>Time limits:</w:t>
      </w:r>
      <w:r>
        <w:rPr>
          <w:rFonts w:ascii="Arial" w:hAnsi="Arial" w:cs="Arial"/>
          <w:lang w:val="en-CA"/>
        </w:rPr>
        <w:t xml:space="preserve"> </w:t>
      </w:r>
      <w:r w:rsidRPr="00505E87">
        <w:rPr>
          <w:rFonts w:ascii="Arial" w:hAnsi="Arial" w:cs="Arial"/>
          <w:lang w:val="en-CA"/>
        </w:rPr>
        <w:t>there are time limits in each limit/level</w:t>
      </w:r>
    </w:p>
    <w:p w:rsidR="00505E87" w:rsidRPr="00505E87" w:rsidRDefault="00505E87" w:rsidP="00505E87">
      <w:pPr>
        <w:pStyle w:val="MediumList2-Accent41"/>
        <w:numPr>
          <w:ilvl w:val="0"/>
          <w:numId w:val="34"/>
        </w:numPr>
        <w:spacing w:before="120" w:after="120"/>
        <w:contextualSpacing w:val="0"/>
        <w:rPr>
          <w:rFonts w:ascii="Arial" w:hAnsi="Arial" w:cs="Arial"/>
        </w:rPr>
      </w:pPr>
      <w:r w:rsidRPr="00505E87">
        <w:rPr>
          <w:rFonts w:ascii="Arial" w:hAnsi="Arial" w:cs="Arial"/>
          <w:b/>
          <w:lang w:val="en-CA"/>
        </w:rPr>
        <w:t>Arbitration at end:</w:t>
      </w:r>
      <w:r>
        <w:rPr>
          <w:rFonts w:ascii="Arial" w:hAnsi="Arial" w:cs="Arial"/>
          <w:lang w:val="en-CA"/>
        </w:rPr>
        <w:t xml:space="preserve"> </w:t>
      </w:r>
      <w:r w:rsidRPr="00505E87">
        <w:rPr>
          <w:rFonts w:ascii="Arial" w:hAnsi="Arial" w:cs="Arial"/>
        </w:rPr>
        <w:t>there must be a binding decision</w:t>
      </w:r>
      <w:r>
        <w:rPr>
          <w:rFonts w:ascii="Arial" w:hAnsi="Arial" w:cs="Arial"/>
        </w:rPr>
        <w:t xml:space="preserve"> at some point if the problem </w:t>
      </w:r>
      <w:r w:rsidRPr="00505E87">
        <w:rPr>
          <w:rFonts w:ascii="Arial" w:hAnsi="Arial" w:cs="Arial"/>
        </w:rPr>
        <w:t xml:space="preserve">hasn’t been solves in the other levels </w:t>
      </w:r>
    </w:p>
    <w:p w:rsidR="000C1EF3" w:rsidRPr="001F70A2" w:rsidRDefault="000C1EF3" w:rsidP="00821010">
      <w:pPr>
        <w:pStyle w:val="MediumList2-Accent41"/>
        <w:spacing w:before="120" w:after="120"/>
        <w:ind w:left="0"/>
        <w:contextualSpacing w:val="0"/>
        <w:rPr>
          <w:rFonts w:ascii="Arial" w:hAnsi="Arial" w:cs="Arial"/>
          <w:color w:val="FF0000"/>
        </w:rPr>
      </w:pPr>
      <w:r>
        <w:rPr>
          <w:rFonts w:ascii="Arial" w:hAnsi="Arial" w:cs="Arial"/>
          <w:color w:val="FF0000"/>
        </w:rPr>
        <w:t xml:space="preserve"> </w:t>
      </w:r>
      <w:r w:rsidRPr="001F70A2">
        <w:rPr>
          <w:rFonts w:ascii="Arial" w:hAnsi="Arial" w:cs="Arial"/>
          <w:color w:val="FF0000"/>
        </w:rPr>
        <w:t xml:space="preserve">  </w:t>
      </w:r>
    </w:p>
    <w:p w:rsidR="009F5698" w:rsidRDefault="009F5698"/>
    <w:sectPr w:rsidR="009F5698" w:rsidSect="009F569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04520"/>
    <w:multiLevelType w:val="hybridMultilevel"/>
    <w:tmpl w:val="2312E268"/>
    <w:lvl w:ilvl="0" w:tplc="10090003">
      <w:start w:val="1"/>
      <w:numFmt w:val="bullet"/>
      <w:lvlText w:val="o"/>
      <w:lvlJc w:val="left"/>
      <w:pPr>
        <w:ind w:left="786" w:hanging="360"/>
      </w:pPr>
      <w:rPr>
        <w:rFonts w:ascii="Courier New" w:hAnsi="Courier New" w:cs="Courier New"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1">
    <w:nsid w:val="05B813B7"/>
    <w:multiLevelType w:val="hybridMultilevel"/>
    <w:tmpl w:val="B8CAA88A"/>
    <w:lvl w:ilvl="0" w:tplc="22E87896">
      <w:start w:val="1"/>
      <w:numFmt w:val="bullet"/>
      <w:lvlText w:val="o"/>
      <w:lvlJc w:val="left"/>
      <w:pPr>
        <w:ind w:left="1440" w:hanging="360"/>
      </w:pPr>
      <w:rPr>
        <w:rFonts w:ascii="Courier New" w:hAnsi="Courier New" w:cs="Courier New" w:hint="default"/>
        <w:color w:val="auto"/>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72423B2"/>
    <w:multiLevelType w:val="hybridMultilevel"/>
    <w:tmpl w:val="F5A6A7E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8EC787E"/>
    <w:multiLevelType w:val="hybridMultilevel"/>
    <w:tmpl w:val="FF46D2FC"/>
    <w:lvl w:ilvl="0" w:tplc="86E6CE54">
      <w:start w:val="1"/>
      <w:numFmt w:val="bullet"/>
      <w:lvlText w:val=""/>
      <w:lvlJc w:val="left"/>
      <w:pPr>
        <w:ind w:left="2160" w:hanging="360"/>
      </w:pPr>
      <w:rPr>
        <w:rFonts w:ascii="Wingdings" w:hAnsi="Wingdings" w:hint="default"/>
        <w:color w:val="auto"/>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
    <w:nsid w:val="0FD04802"/>
    <w:multiLevelType w:val="hybridMultilevel"/>
    <w:tmpl w:val="64B621A8"/>
    <w:lvl w:ilvl="0" w:tplc="AF5853A6">
      <w:start w:val="1"/>
      <w:numFmt w:val="bullet"/>
      <w:lvlText w:val="o"/>
      <w:lvlJc w:val="left"/>
      <w:pPr>
        <w:ind w:left="1440" w:hanging="360"/>
      </w:pPr>
      <w:rPr>
        <w:rFonts w:ascii="Courier New" w:hAnsi="Courier New" w:cs="Courier New" w:hint="default"/>
        <w:color w:val="auto"/>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10F711E3"/>
    <w:multiLevelType w:val="hybridMultilevel"/>
    <w:tmpl w:val="C9BCED70"/>
    <w:lvl w:ilvl="0" w:tplc="1009000D">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
    <w:nsid w:val="154E04DA"/>
    <w:multiLevelType w:val="hybridMultilevel"/>
    <w:tmpl w:val="F9F61960"/>
    <w:lvl w:ilvl="0" w:tplc="E3B88474">
      <w:start w:val="1"/>
      <w:numFmt w:val="bullet"/>
      <w:lvlText w:val="o"/>
      <w:lvlJc w:val="left"/>
      <w:pPr>
        <w:ind w:left="1440" w:hanging="360"/>
      </w:pPr>
      <w:rPr>
        <w:rFonts w:ascii="Courier New" w:hAnsi="Courier New" w:cs="Courier New" w:hint="default"/>
        <w:color w:val="auto"/>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181B7027"/>
    <w:multiLevelType w:val="hybridMultilevel"/>
    <w:tmpl w:val="9C26C9DE"/>
    <w:lvl w:ilvl="0" w:tplc="10090003">
      <w:start w:val="1"/>
      <w:numFmt w:val="bullet"/>
      <w:lvlText w:val="o"/>
      <w:lvlJc w:val="left"/>
      <w:pPr>
        <w:ind w:left="720" w:hanging="360"/>
      </w:pPr>
      <w:rPr>
        <w:rFonts w:ascii="Courier New" w:hAnsi="Courier New" w:cs="Courier New"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664041A"/>
    <w:multiLevelType w:val="hybridMultilevel"/>
    <w:tmpl w:val="2E0AAD6E"/>
    <w:lvl w:ilvl="0" w:tplc="1009000D">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
    <w:nsid w:val="27B345BD"/>
    <w:multiLevelType w:val="hybridMultilevel"/>
    <w:tmpl w:val="27D0C4A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29B94E6F"/>
    <w:multiLevelType w:val="hybridMultilevel"/>
    <w:tmpl w:val="CF16166A"/>
    <w:lvl w:ilvl="0" w:tplc="5BF4155C">
      <w:start w:val="1"/>
      <w:numFmt w:val="bullet"/>
      <w:lvlText w:val="o"/>
      <w:lvlJc w:val="left"/>
      <w:pPr>
        <w:ind w:left="1440" w:hanging="360"/>
      </w:pPr>
      <w:rPr>
        <w:rFonts w:ascii="Courier New" w:hAnsi="Courier New" w:cs="Courier New" w:hint="default"/>
        <w:color w:val="auto"/>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2B0926DB"/>
    <w:multiLevelType w:val="hybridMultilevel"/>
    <w:tmpl w:val="D88AE66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2DE269C9"/>
    <w:multiLevelType w:val="hybridMultilevel"/>
    <w:tmpl w:val="191A472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E2620B5"/>
    <w:multiLevelType w:val="hybridMultilevel"/>
    <w:tmpl w:val="CDB672F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2F2B450A"/>
    <w:multiLevelType w:val="hybridMultilevel"/>
    <w:tmpl w:val="BFD858B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45C6B3D"/>
    <w:multiLevelType w:val="hybridMultilevel"/>
    <w:tmpl w:val="AAEA60D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3C93246D"/>
    <w:multiLevelType w:val="hybridMultilevel"/>
    <w:tmpl w:val="DCE02874"/>
    <w:lvl w:ilvl="0" w:tplc="1009000D">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7">
    <w:nsid w:val="40856F9B"/>
    <w:multiLevelType w:val="hybridMultilevel"/>
    <w:tmpl w:val="C194BEAE"/>
    <w:lvl w:ilvl="0" w:tplc="D93C694E">
      <w:numFmt w:val="bullet"/>
      <w:lvlText w:val="-"/>
      <w:lvlJc w:val="left"/>
      <w:pPr>
        <w:ind w:left="4320" w:hanging="360"/>
      </w:pPr>
      <w:rPr>
        <w:rFonts w:ascii="Calibri" w:eastAsiaTheme="minorEastAsia" w:hAnsi="Calibri" w:cs="Calibri" w:hint="default"/>
        <w:b w:val="0"/>
      </w:rPr>
    </w:lvl>
    <w:lvl w:ilvl="1" w:tplc="10090003" w:tentative="1">
      <w:start w:val="1"/>
      <w:numFmt w:val="bullet"/>
      <w:lvlText w:val="o"/>
      <w:lvlJc w:val="left"/>
      <w:pPr>
        <w:ind w:left="5040" w:hanging="360"/>
      </w:pPr>
      <w:rPr>
        <w:rFonts w:ascii="Courier New" w:hAnsi="Courier New" w:cs="Courier New" w:hint="default"/>
      </w:rPr>
    </w:lvl>
    <w:lvl w:ilvl="2" w:tplc="10090005" w:tentative="1">
      <w:start w:val="1"/>
      <w:numFmt w:val="bullet"/>
      <w:lvlText w:val=""/>
      <w:lvlJc w:val="left"/>
      <w:pPr>
        <w:ind w:left="5760" w:hanging="360"/>
      </w:pPr>
      <w:rPr>
        <w:rFonts w:ascii="Wingdings" w:hAnsi="Wingdings" w:hint="default"/>
      </w:rPr>
    </w:lvl>
    <w:lvl w:ilvl="3" w:tplc="10090001" w:tentative="1">
      <w:start w:val="1"/>
      <w:numFmt w:val="bullet"/>
      <w:lvlText w:val=""/>
      <w:lvlJc w:val="left"/>
      <w:pPr>
        <w:ind w:left="6480" w:hanging="360"/>
      </w:pPr>
      <w:rPr>
        <w:rFonts w:ascii="Symbol" w:hAnsi="Symbol" w:hint="default"/>
      </w:rPr>
    </w:lvl>
    <w:lvl w:ilvl="4" w:tplc="10090003" w:tentative="1">
      <w:start w:val="1"/>
      <w:numFmt w:val="bullet"/>
      <w:lvlText w:val="o"/>
      <w:lvlJc w:val="left"/>
      <w:pPr>
        <w:ind w:left="7200" w:hanging="360"/>
      </w:pPr>
      <w:rPr>
        <w:rFonts w:ascii="Courier New" w:hAnsi="Courier New" w:cs="Courier New" w:hint="default"/>
      </w:rPr>
    </w:lvl>
    <w:lvl w:ilvl="5" w:tplc="10090005" w:tentative="1">
      <w:start w:val="1"/>
      <w:numFmt w:val="bullet"/>
      <w:lvlText w:val=""/>
      <w:lvlJc w:val="left"/>
      <w:pPr>
        <w:ind w:left="7920" w:hanging="360"/>
      </w:pPr>
      <w:rPr>
        <w:rFonts w:ascii="Wingdings" w:hAnsi="Wingdings" w:hint="default"/>
      </w:rPr>
    </w:lvl>
    <w:lvl w:ilvl="6" w:tplc="10090001" w:tentative="1">
      <w:start w:val="1"/>
      <w:numFmt w:val="bullet"/>
      <w:lvlText w:val=""/>
      <w:lvlJc w:val="left"/>
      <w:pPr>
        <w:ind w:left="8640" w:hanging="360"/>
      </w:pPr>
      <w:rPr>
        <w:rFonts w:ascii="Symbol" w:hAnsi="Symbol" w:hint="default"/>
      </w:rPr>
    </w:lvl>
    <w:lvl w:ilvl="7" w:tplc="10090003" w:tentative="1">
      <w:start w:val="1"/>
      <w:numFmt w:val="bullet"/>
      <w:lvlText w:val="o"/>
      <w:lvlJc w:val="left"/>
      <w:pPr>
        <w:ind w:left="9360" w:hanging="360"/>
      </w:pPr>
      <w:rPr>
        <w:rFonts w:ascii="Courier New" w:hAnsi="Courier New" w:cs="Courier New" w:hint="default"/>
      </w:rPr>
    </w:lvl>
    <w:lvl w:ilvl="8" w:tplc="10090005" w:tentative="1">
      <w:start w:val="1"/>
      <w:numFmt w:val="bullet"/>
      <w:lvlText w:val=""/>
      <w:lvlJc w:val="left"/>
      <w:pPr>
        <w:ind w:left="10080" w:hanging="360"/>
      </w:pPr>
      <w:rPr>
        <w:rFonts w:ascii="Wingdings" w:hAnsi="Wingdings" w:hint="default"/>
      </w:rPr>
    </w:lvl>
  </w:abstractNum>
  <w:abstractNum w:abstractNumId="18">
    <w:nsid w:val="48D66B8B"/>
    <w:multiLevelType w:val="hybridMultilevel"/>
    <w:tmpl w:val="E1809382"/>
    <w:lvl w:ilvl="0" w:tplc="4A58A624">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BEF44E3"/>
    <w:multiLevelType w:val="hybridMultilevel"/>
    <w:tmpl w:val="37B461F0"/>
    <w:lvl w:ilvl="0" w:tplc="1009000D">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0">
    <w:nsid w:val="4DE627B3"/>
    <w:multiLevelType w:val="hybridMultilevel"/>
    <w:tmpl w:val="2E6A1590"/>
    <w:lvl w:ilvl="0" w:tplc="8C44A36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2764495"/>
    <w:multiLevelType w:val="hybridMultilevel"/>
    <w:tmpl w:val="A8FE8CF6"/>
    <w:lvl w:ilvl="0" w:tplc="53CE8B20">
      <w:start w:val="1"/>
      <w:numFmt w:val="bullet"/>
      <w:lvlText w:val="o"/>
      <w:lvlJc w:val="left"/>
      <w:pPr>
        <w:ind w:left="1440" w:hanging="360"/>
      </w:pPr>
      <w:rPr>
        <w:rFonts w:ascii="Courier New" w:hAnsi="Courier New" w:cs="Courier New" w:hint="default"/>
        <w:color w:val="auto"/>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52A4143D"/>
    <w:multiLevelType w:val="hybridMultilevel"/>
    <w:tmpl w:val="37F8B186"/>
    <w:lvl w:ilvl="0" w:tplc="10090003">
      <w:start w:val="1"/>
      <w:numFmt w:val="bullet"/>
      <w:lvlText w:val="o"/>
      <w:lvlJc w:val="left"/>
      <w:pPr>
        <w:ind w:left="720" w:hanging="360"/>
      </w:pPr>
      <w:rPr>
        <w:rFonts w:ascii="Courier New" w:hAnsi="Courier New" w:cs="Courier New"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CD22153"/>
    <w:multiLevelType w:val="hybridMultilevel"/>
    <w:tmpl w:val="3CE4853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nsid w:val="612B7788"/>
    <w:multiLevelType w:val="hybridMultilevel"/>
    <w:tmpl w:val="990E4456"/>
    <w:lvl w:ilvl="0" w:tplc="10090009">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5">
    <w:nsid w:val="61542D4A"/>
    <w:multiLevelType w:val="hybridMultilevel"/>
    <w:tmpl w:val="75A6F7AC"/>
    <w:lvl w:ilvl="0" w:tplc="4A120C1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47F3A3A"/>
    <w:multiLevelType w:val="hybridMultilevel"/>
    <w:tmpl w:val="E67CC314"/>
    <w:lvl w:ilvl="0" w:tplc="10090009">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7">
    <w:nsid w:val="69FC31BF"/>
    <w:multiLevelType w:val="hybridMultilevel"/>
    <w:tmpl w:val="41DAC098"/>
    <w:lvl w:ilvl="0" w:tplc="8C44A36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A12794F"/>
    <w:multiLevelType w:val="hybridMultilevel"/>
    <w:tmpl w:val="923A273E"/>
    <w:lvl w:ilvl="0" w:tplc="10090005">
      <w:start w:val="1"/>
      <w:numFmt w:val="bullet"/>
      <w:lvlText w:val=""/>
      <w:lvlJc w:val="left"/>
      <w:pPr>
        <w:ind w:left="3600" w:hanging="360"/>
      </w:pPr>
      <w:rPr>
        <w:rFonts w:ascii="Wingdings" w:hAnsi="Wingdings" w:hint="default"/>
      </w:rPr>
    </w:lvl>
    <w:lvl w:ilvl="1" w:tplc="10090003" w:tentative="1">
      <w:start w:val="1"/>
      <w:numFmt w:val="bullet"/>
      <w:lvlText w:val="o"/>
      <w:lvlJc w:val="left"/>
      <w:pPr>
        <w:ind w:left="4320" w:hanging="360"/>
      </w:pPr>
      <w:rPr>
        <w:rFonts w:ascii="Courier New" w:hAnsi="Courier New" w:cs="Courier New" w:hint="default"/>
      </w:rPr>
    </w:lvl>
    <w:lvl w:ilvl="2" w:tplc="10090005" w:tentative="1">
      <w:start w:val="1"/>
      <w:numFmt w:val="bullet"/>
      <w:lvlText w:val=""/>
      <w:lvlJc w:val="left"/>
      <w:pPr>
        <w:ind w:left="5040" w:hanging="360"/>
      </w:pPr>
      <w:rPr>
        <w:rFonts w:ascii="Wingdings" w:hAnsi="Wingdings" w:hint="default"/>
      </w:rPr>
    </w:lvl>
    <w:lvl w:ilvl="3" w:tplc="10090001" w:tentative="1">
      <w:start w:val="1"/>
      <w:numFmt w:val="bullet"/>
      <w:lvlText w:val=""/>
      <w:lvlJc w:val="left"/>
      <w:pPr>
        <w:ind w:left="5760" w:hanging="360"/>
      </w:pPr>
      <w:rPr>
        <w:rFonts w:ascii="Symbol" w:hAnsi="Symbol" w:hint="default"/>
      </w:rPr>
    </w:lvl>
    <w:lvl w:ilvl="4" w:tplc="10090003" w:tentative="1">
      <w:start w:val="1"/>
      <w:numFmt w:val="bullet"/>
      <w:lvlText w:val="o"/>
      <w:lvlJc w:val="left"/>
      <w:pPr>
        <w:ind w:left="6480" w:hanging="360"/>
      </w:pPr>
      <w:rPr>
        <w:rFonts w:ascii="Courier New" w:hAnsi="Courier New" w:cs="Courier New" w:hint="default"/>
      </w:rPr>
    </w:lvl>
    <w:lvl w:ilvl="5" w:tplc="10090005" w:tentative="1">
      <w:start w:val="1"/>
      <w:numFmt w:val="bullet"/>
      <w:lvlText w:val=""/>
      <w:lvlJc w:val="left"/>
      <w:pPr>
        <w:ind w:left="7200" w:hanging="360"/>
      </w:pPr>
      <w:rPr>
        <w:rFonts w:ascii="Wingdings" w:hAnsi="Wingdings" w:hint="default"/>
      </w:rPr>
    </w:lvl>
    <w:lvl w:ilvl="6" w:tplc="10090001" w:tentative="1">
      <w:start w:val="1"/>
      <w:numFmt w:val="bullet"/>
      <w:lvlText w:val=""/>
      <w:lvlJc w:val="left"/>
      <w:pPr>
        <w:ind w:left="7920" w:hanging="360"/>
      </w:pPr>
      <w:rPr>
        <w:rFonts w:ascii="Symbol" w:hAnsi="Symbol" w:hint="default"/>
      </w:rPr>
    </w:lvl>
    <w:lvl w:ilvl="7" w:tplc="10090003" w:tentative="1">
      <w:start w:val="1"/>
      <w:numFmt w:val="bullet"/>
      <w:lvlText w:val="o"/>
      <w:lvlJc w:val="left"/>
      <w:pPr>
        <w:ind w:left="8640" w:hanging="360"/>
      </w:pPr>
      <w:rPr>
        <w:rFonts w:ascii="Courier New" w:hAnsi="Courier New" w:cs="Courier New" w:hint="default"/>
      </w:rPr>
    </w:lvl>
    <w:lvl w:ilvl="8" w:tplc="10090005" w:tentative="1">
      <w:start w:val="1"/>
      <w:numFmt w:val="bullet"/>
      <w:lvlText w:val=""/>
      <w:lvlJc w:val="left"/>
      <w:pPr>
        <w:ind w:left="9360" w:hanging="360"/>
      </w:pPr>
      <w:rPr>
        <w:rFonts w:ascii="Wingdings" w:hAnsi="Wingdings" w:hint="default"/>
      </w:rPr>
    </w:lvl>
  </w:abstractNum>
  <w:abstractNum w:abstractNumId="29">
    <w:nsid w:val="6A324A4D"/>
    <w:multiLevelType w:val="hybridMultilevel"/>
    <w:tmpl w:val="8236D2A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2CB36A6"/>
    <w:multiLevelType w:val="hybridMultilevel"/>
    <w:tmpl w:val="982C3FC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nsid w:val="75BB553E"/>
    <w:multiLevelType w:val="hybridMultilevel"/>
    <w:tmpl w:val="D2A47696"/>
    <w:lvl w:ilvl="0" w:tplc="1009000D">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2">
    <w:nsid w:val="7B000661"/>
    <w:multiLevelType w:val="hybridMultilevel"/>
    <w:tmpl w:val="066E1404"/>
    <w:lvl w:ilvl="0" w:tplc="2348C202">
      <w:start w:val="1"/>
      <w:numFmt w:val="decimal"/>
      <w:lvlText w:val="%1."/>
      <w:lvlJc w:val="left"/>
      <w:pPr>
        <w:ind w:left="502" w:hanging="360"/>
      </w:pPr>
      <w:rPr>
        <w:rFonts w:hint="default"/>
        <w:b/>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33">
    <w:nsid w:val="7B7B7F95"/>
    <w:multiLevelType w:val="hybridMultilevel"/>
    <w:tmpl w:val="C54C774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20"/>
  </w:num>
  <w:num w:numId="2">
    <w:abstractNumId w:val="23"/>
  </w:num>
  <w:num w:numId="3">
    <w:abstractNumId w:val="27"/>
  </w:num>
  <w:num w:numId="4">
    <w:abstractNumId w:val="4"/>
  </w:num>
  <w:num w:numId="5">
    <w:abstractNumId w:val="6"/>
  </w:num>
  <w:num w:numId="6">
    <w:abstractNumId w:val="29"/>
  </w:num>
  <w:num w:numId="7">
    <w:abstractNumId w:val="21"/>
  </w:num>
  <w:num w:numId="8">
    <w:abstractNumId w:val="2"/>
  </w:num>
  <w:num w:numId="9">
    <w:abstractNumId w:val="32"/>
  </w:num>
  <w:num w:numId="10">
    <w:abstractNumId w:val="0"/>
  </w:num>
  <w:num w:numId="11">
    <w:abstractNumId w:val="14"/>
  </w:num>
  <w:num w:numId="12">
    <w:abstractNumId w:val="12"/>
  </w:num>
  <w:num w:numId="13">
    <w:abstractNumId w:val="7"/>
  </w:num>
  <w:num w:numId="14">
    <w:abstractNumId w:val="30"/>
  </w:num>
  <w:num w:numId="15">
    <w:abstractNumId w:val="15"/>
  </w:num>
  <w:num w:numId="16">
    <w:abstractNumId w:val="22"/>
  </w:num>
  <w:num w:numId="17">
    <w:abstractNumId w:val="5"/>
  </w:num>
  <w:num w:numId="18">
    <w:abstractNumId w:val="8"/>
  </w:num>
  <w:num w:numId="19">
    <w:abstractNumId w:val="19"/>
  </w:num>
  <w:num w:numId="20">
    <w:abstractNumId w:val="26"/>
  </w:num>
  <w:num w:numId="21">
    <w:abstractNumId w:val="24"/>
  </w:num>
  <w:num w:numId="22">
    <w:abstractNumId w:val="28"/>
  </w:num>
  <w:num w:numId="23">
    <w:abstractNumId w:val="17"/>
  </w:num>
  <w:num w:numId="24">
    <w:abstractNumId w:val="18"/>
  </w:num>
  <w:num w:numId="25">
    <w:abstractNumId w:val="1"/>
  </w:num>
  <w:num w:numId="26">
    <w:abstractNumId w:val="3"/>
  </w:num>
  <w:num w:numId="27">
    <w:abstractNumId w:val="10"/>
  </w:num>
  <w:num w:numId="28">
    <w:abstractNumId w:val="33"/>
  </w:num>
  <w:num w:numId="29">
    <w:abstractNumId w:val="16"/>
  </w:num>
  <w:num w:numId="30">
    <w:abstractNumId w:val="9"/>
  </w:num>
  <w:num w:numId="31">
    <w:abstractNumId w:val="11"/>
  </w:num>
  <w:num w:numId="32">
    <w:abstractNumId w:val="25"/>
  </w:num>
  <w:num w:numId="33">
    <w:abstractNumId w:val="13"/>
  </w:num>
  <w:num w:numId="34">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0C1EF3"/>
    <w:rsid w:val="00085E26"/>
    <w:rsid w:val="000B33F4"/>
    <w:rsid w:val="000C1EF3"/>
    <w:rsid w:val="00153318"/>
    <w:rsid w:val="001564B8"/>
    <w:rsid w:val="001862AF"/>
    <w:rsid w:val="002C265F"/>
    <w:rsid w:val="00324E0C"/>
    <w:rsid w:val="00365363"/>
    <w:rsid w:val="0038475B"/>
    <w:rsid w:val="003D3890"/>
    <w:rsid w:val="004B5BC7"/>
    <w:rsid w:val="00505E87"/>
    <w:rsid w:val="005E0F11"/>
    <w:rsid w:val="0066463C"/>
    <w:rsid w:val="00821010"/>
    <w:rsid w:val="00933FB7"/>
    <w:rsid w:val="00957C69"/>
    <w:rsid w:val="009A5034"/>
    <w:rsid w:val="009F54AF"/>
    <w:rsid w:val="009F5698"/>
    <w:rsid w:val="00BE3FC4"/>
    <w:rsid w:val="00C00B98"/>
    <w:rsid w:val="00C95513"/>
    <w:rsid w:val="00CA139C"/>
    <w:rsid w:val="00E25B86"/>
    <w:rsid w:val="00E2731F"/>
    <w:rsid w:val="00F36603"/>
    <w:rsid w:val="00F7395B"/>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ind w:left="72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EF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List2-Accent41">
    <w:name w:val="Medium List 2 - Accent 41"/>
    <w:basedOn w:val="Normal"/>
    <w:uiPriority w:val="34"/>
    <w:qFormat/>
    <w:rsid w:val="000C1EF3"/>
    <w:pPr>
      <w:spacing w:after="0" w:line="240" w:lineRule="auto"/>
      <w:ind w:firstLine="0"/>
      <w:contextualSpacing/>
    </w:pPr>
    <w:rPr>
      <w:rFonts w:ascii="Cambria" w:eastAsia="Cambria" w:hAnsi="Cambria" w:cs="Times New Roman"/>
      <w:sz w:val="24"/>
      <w:szCs w:val="24"/>
      <w:lang w:val="en-US"/>
    </w:rPr>
  </w:style>
  <w:style w:type="paragraph" w:styleId="NoSpacing">
    <w:name w:val="No Spacing"/>
    <w:link w:val="NoSpacingChar"/>
    <w:uiPriority w:val="1"/>
    <w:qFormat/>
    <w:rsid w:val="000C1EF3"/>
    <w:pPr>
      <w:spacing w:after="0" w:line="240" w:lineRule="auto"/>
      <w:ind w:left="0" w:firstLine="0"/>
    </w:pPr>
    <w:rPr>
      <w:rFonts w:eastAsiaTheme="minorEastAsia"/>
      <w:lang w:eastAsia="ko-KR"/>
    </w:rPr>
  </w:style>
  <w:style w:type="character" w:customStyle="1" w:styleId="NoSpacingChar">
    <w:name w:val="No Spacing Char"/>
    <w:basedOn w:val="DefaultParagraphFont"/>
    <w:link w:val="NoSpacing"/>
    <w:uiPriority w:val="1"/>
    <w:rsid w:val="000C1EF3"/>
    <w:rPr>
      <w:rFonts w:eastAsiaTheme="minorEastAsia"/>
      <w:lang w:eastAsia="ko-KR"/>
    </w:rPr>
  </w:style>
  <w:style w:type="paragraph" w:styleId="NormalWeb">
    <w:name w:val="Normal (Web)"/>
    <w:basedOn w:val="Normal"/>
    <w:uiPriority w:val="99"/>
    <w:semiHidden/>
    <w:unhideWhenUsed/>
    <w:rsid w:val="009A5034"/>
    <w:pPr>
      <w:spacing w:before="100" w:beforeAutospacing="1" w:after="100" w:afterAutospacing="1" w:line="240" w:lineRule="auto"/>
      <w:ind w:left="0" w:firstLine="0"/>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C95513"/>
    <w:pPr>
      <w:contextualSpacing/>
    </w:pPr>
  </w:style>
</w:styles>
</file>

<file path=word/webSettings.xml><?xml version="1.0" encoding="utf-8"?>
<w:webSettings xmlns:r="http://schemas.openxmlformats.org/officeDocument/2006/relationships" xmlns:w="http://schemas.openxmlformats.org/wordprocessingml/2006/main">
  <w:divs>
    <w:div w:id="102383896">
      <w:bodyDiv w:val="1"/>
      <w:marLeft w:val="0"/>
      <w:marRight w:val="0"/>
      <w:marTop w:val="0"/>
      <w:marBottom w:val="0"/>
      <w:divBdr>
        <w:top w:val="none" w:sz="0" w:space="0" w:color="auto"/>
        <w:left w:val="none" w:sz="0" w:space="0" w:color="auto"/>
        <w:bottom w:val="none" w:sz="0" w:space="0" w:color="auto"/>
        <w:right w:val="none" w:sz="0" w:space="0" w:color="auto"/>
      </w:divBdr>
    </w:div>
    <w:div w:id="254487087">
      <w:bodyDiv w:val="1"/>
      <w:marLeft w:val="0"/>
      <w:marRight w:val="0"/>
      <w:marTop w:val="0"/>
      <w:marBottom w:val="0"/>
      <w:divBdr>
        <w:top w:val="none" w:sz="0" w:space="0" w:color="auto"/>
        <w:left w:val="none" w:sz="0" w:space="0" w:color="auto"/>
        <w:bottom w:val="none" w:sz="0" w:space="0" w:color="auto"/>
        <w:right w:val="none" w:sz="0" w:space="0" w:color="auto"/>
      </w:divBdr>
    </w:div>
    <w:div w:id="735974801">
      <w:bodyDiv w:val="1"/>
      <w:marLeft w:val="0"/>
      <w:marRight w:val="0"/>
      <w:marTop w:val="0"/>
      <w:marBottom w:val="0"/>
      <w:divBdr>
        <w:top w:val="none" w:sz="0" w:space="0" w:color="auto"/>
        <w:left w:val="none" w:sz="0" w:space="0" w:color="auto"/>
        <w:bottom w:val="none" w:sz="0" w:space="0" w:color="auto"/>
        <w:right w:val="none" w:sz="0" w:space="0" w:color="auto"/>
      </w:divBdr>
    </w:div>
    <w:div w:id="781996894">
      <w:bodyDiv w:val="1"/>
      <w:marLeft w:val="0"/>
      <w:marRight w:val="0"/>
      <w:marTop w:val="0"/>
      <w:marBottom w:val="0"/>
      <w:divBdr>
        <w:top w:val="none" w:sz="0" w:space="0" w:color="auto"/>
        <w:left w:val="none" w:sz="0" w:space="0" w:color="auto"/>
        <w:bottom w:val="none" w:sz="0" w:space="0" w:color="auto"/>
        <w:right w:val="none" w:sz="0" w:space="0" w:color="auto"/>
      </w:divBdr>
    </w:div>
    <w:div w:id="789015903">
      <w:bodyDiv w:val="1"/>
      <w:marLeft w:val="0"/>
      <w:marRight w:val="0"/>
      <w:marTop w:val="0"/>
      <w:marBottom w:val="0"/>
      <w:divBdr>
        <w:top w:val="none" w:sz="0" w:space="0" w:color="auto"/>
        <w:left w:val="none" w:sz="0" w:space="0" w:color="auto"/>
        <w:bottom w:val="none" w:sz="0" w:space="0" w:color="auto"/>
        <w:right w:val="none" w:sz="0" w:space="0" w:color="auto"/>
      </w:divBdr>
    </w:div>
    <w:div w:id="938025777">
      <w:bodyDiv w:val="1"/>
      <w:marLeft w:val="0"/>
      <w:marRight w:val="0"/>
      <w:marTop w:val="0"/>
      <w:marBottom w:val="0"/>
      <w:divBdr>
        <w:top w:val="none" w:sz="0" w:space="0" w:color="auto"/>
        <w:left w:val="none" w:sz="0" w:space="0" w:color="auto"/>
        <w:bottom w:val="none" w:sz="0" w:space="0" w:color="auto"/>
        <w:right w:val="none" w:sz="0" w:space="0" w:color="auto"/>
      </w:divBdr>
    </w:div>
    <w:div w:id="1114441461">
      <w:bodyDiv w:val="1"/>
      <w:marLeft w:val="0"/>
      <w:marRight w:val="0"/>
      <w:marTop w:val="0"/>
      <w:marBottom w:val="0"/>
      <w:divBdr>
        <w:top w:val="none" w:sz="0" w:space="0" w:color="auto"/>
        <w:left w:val="none" w:sz="0" w:space="0" w:color="auto"/>
        <w:bottom w:val="none" w:sz="0" w:space="0" w:color="auto"/>
        <w:right w:val="none" w:sz="0" w:space="0" w:color="auto"/>
      </w:divBdr>
    </w:div>
    <w:div w:id="1126851643">
      <w:bodyDiv w:val="1"/>
      <w:marLeft w:val="0"/>
      <w:marRight w:val="0"/>
      <w:marTop w:val="0"/>
      <w:marBottom w:val="0"/>
      <w:divBdr>
        <w:top w:val="none" w:sz="0" w:space="0" w:color="auto"/>
        <w:left w:val="none" w:sz="0" w:space="0" w:color="auto"/>
        <w:bottom w:val="none" w:sz="0" w:space="0" w:color="auto"/>
        <w:right w:val="none" w:sz="0" w:space="0" w:color="auto"/>
      </w:divBdr>
    </w:div>
    <w:div w:id="1190987934">
      <w:bodyDiv w:val="1"/>
      <w:marLeft w:val="0"/>
      <w:marRight w:val="0"/>
      <w:marTop w:val="0"/>
      <w:marBottom w:val="0"/>
      <w:divBdr>
        <w:top w:val="none" w:sz="0" w:space="0" w:color="auto"/>
        <w:left w:val="none" w:sz="0" w:space="0" w:color="auto"/>
        <w:bottom w:val="none" w:sz="0" w:space="0" w:color="auto"/>
        <w:right w:val="none" w:sz="0" w:space="0" w:color="auto"/>
      </w:divBdr>
    </w:div>
    <w:div w:id="1805002199">
      <w:bodyDiv w:val="1"/>
      <w:marLeft w:val="0"/>
      <w:marRight w:val="0"/>
      <w:marTop w:val="0"/>
      <w:marBottom w:val="0"/>
      <w:divBdr>
        <w:top w:val="none" w:sz="0" w:space="0" w:color="auto"/>
        <w:left w:val="none" w:sz="0" w:space="0" w:color="auto"/>
        <w:bottom w:val="none" w:sz="0" w:space="0" w:color="auto"/>
        <w:right w:val="none" w:sz="0" w:space="0" w:color="auto"/>
      </w:divBdr>
    </w:div>
    <w:div w:id="204493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596</TotalTime>
  <Pages>6</Pages>
  <Words>1456</Words>
  <Characters>8301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Rubiga Indran</dc:creator>
  <cp:lastModifiedBy>Rubiga Indran</cp:lastModifiedBy>
  <cp:revision>9</cp:revision>
  <dcterms:created xsi:type="dcterms:W3CDTF">2014-04-08T04:05:00Z</dcterms:created>
  <dcterms:modified xsi:type="dcterms:W3CDTF">2014-04-08T15:09:00Z</dcterms:modified>
</cp:coreProperties>
</file>