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87CC0C" w14:textId="77777777" w:rsidR="00B4131D" w:rsidRPr="0033355B" w:rsidRDefault="00B4131D">
      <w:pPr>
        <w:rPr>
          <w:rFonts w:ascii="Times New Roman" w:hAnsi="Times New Roman" w:cs="Times New Roman"/>
          <w:b/>
          <w:u w:val="single"/>
        </w:rPr>
      </w:pPr>
      <w:r w:rsidRPr="0033355B">
        <w:rPr>
          <w:rFonts w:ascii="Times New Roman" w:hAnsi="Times New Roman" w:cs="Times New Roman"/>
          <w:b/>
          <w:u w:val="single"/>
        </w:rPr>
        <w:t>Chapter 1: What is Health Psychology?</w:t>
      </w:r>
    </w:p>
    <w:p w14:paraId="12ABB46A" w14:textId="77777777" w:rsidR="00B4131D" w:rsidRDefault="00B4131D">
      <w:pPr>
        <w:rPr>
          <w:rFonts w:ascii="Times New Roman" w:hAnsi="Times New Roman" w:cs="Times New Roman"/>
        </w:rPr>
      </w:pPr>
    </w:p>
    <w:p w14:paraId="603507FE" w14:textId="77777777" w:rsidR="002C4A32" w:rsidRDefault="00B4131D">
      <w:pPr>
        <w:rPr>
          <w:rFonts w:ascii="Times New Roman" w:hAnsi="Times New Roman" w:cs="Times New Roman"/>
        </w:rPr>
      </w:pPr>
      <w:r>
        <w:rPr>
          <w:rFonts w:ascii="Times New Roman" w:hAnsi="Times New Roman" w:cs="Times New Roman"/>
        </w:rPr>
        <w:t>Learning Objectives:</w:t>
      </w:r>
    </w:p>
    <w:p w14:paraId="6D809208" w14:textId="77777777" w:rsidR="00B4131D" w:rsidRPr="00B4131D" w:rsidRDefault="00B4131D" w:rsidP="00B4131D">
      <w:pPr>
        <w:pStyle w:val="ListParagraph"/>
        <w:numPr>
          <w:ilvl w:val="0"/>
          <w:numId w:val="1"/>
        </w:numPr>
        <w:rPr>
          <w:rFonts w:ascii="Times New Roman" w:hAnsi="Times New Roman" w:cs="Times New Roman"/>
        </w:rPr>
      </w:pPr>
      <w:r w:rsidRPr="00B4131D">
        <w:rPr>
          <w:rFonts w:ascii="Times New Roman" w:hAnsi="Times New Roman" w:cs="Times New Roman"/>
        </w:rPr>
        <w:t>Describe and define health psychology</w:t>
      </w:r>
    </w:p>
    <w:p w14:paraId="786F3949" w14:textId="77777777" w:rsidR="00B4131D" w:rsidRPr="00B4131D" w:rsidRDefault="00B4131D" w:rsidP="00B4131D">
      <w:pPr>
        <w:pStyle w:val="ListParagraph"/>
        <w:numPr>
          <w:ilvl w:val="0"/>
          <w:numId w:val="1"/>
        </w:numPr>
        <w:rPr>
          <w:rFonts w:ascii="Times New Roman" w:hAnsi="Times New Roman" w:cs="Times New Roman"/>
        </w:rPr>
      </w:pPr>
      <w:r w:rsidRPr="00B4131D">
        <w:rPr>
          <w:rFonts w:ascii="Times New Roman" w:hAnsi="Times New Roman" w:cs="Times New Roman"/>
        </w:rPr>
        <w:t>Understand how our view of the mind-body relationship changed over time</w:t>
      </w:r>
    </w:p>
    <w:p w14:paraId="5DF59370" w14:textId="77777777" w:rsidR="00B4131D" w:rsidRPr="00B4131D" w:rsidRDefault="00B4131D" w:rsidP="00B4131D">
      <w:pPr>
        <w:pStyle w:val="ListParagraph"/>
        <w:numPr>
          <w:ilvl w:val="0"/>
          <w:numId w:val="1"/>
        </w:numPr>
        <w:rPr>
          <w:rFonts w:ascii="Times New Roman" w:hAnsi="Times New Roman" w:cs="Times New Roman"/>
        </w:rPr>
      </w:pPr>
      <w:r w:rsidRPr="00B4131D">
        <w:rPr>
          <w:rFonts w:ascii="Times New Roman" w:hAnsi="Times New Roman" w:cs="Times New Roman"/>
        </w:rPr>
        <w:t xml:space="preserve">Explain </w:t>
      </w:r>
      <w:proofErr w:type="spellStart"/>
      <w:r w:rsidRPr="00B4131D">
        <w:rPr>
          <w:rFonts w:ascii="Times New Roman" w:hAnsi="Times New Roman" w:cs="Times New Roman"/>
        </w:rPr>
        <w:t>biopsychosocial</w:t>
      </w:r>
      <w:proofErr w:type="spellEnd"/>
      <w:r w:rsidRPr="00B4131D">
        <w:rPr>
          <w:rFonts w:ascii="Times New Roman" w:hAnsi="Times New Roman" w:cs="Times New Roman"/>
        </w:rPr>
        <w:t xml:space="preserve"> model of health</w:t>
      </w:r>
    </w:p>
    <w:p w14:paraId="31261B83" w14:textId="77777777" w:rsidR="00B4131D" w:rsidRPr="00B4131D" w:rsidRDefault="00B4131D" w:rsidP="00B4131D">
      <w:pPr>
        <w:pStyle w:val="ListParagraph"/>
        <w:numPr>
          <w:ilvl w:val="0"/>
          <w:numId w:val="1"/>
        </w:numPr>
        <w:rPr>
          <w:rFonts w:ascii="Times New Roman" w:hAnsi="Times New Roman" w:cs="Times New Roman"/>
        </w:rPr>
      </w:pPr>
      <w:r w:rsidRPr="00B4131D">
        <w:rPr>
          <w:rFonts w:ascii="Times New Roman" w:hAnsi="Times New Roman" w:cs="Times New Roman"/>
        </w:rPr>
        <w:t>Identify why the field of health psychology is needed</w:t>
      </w:r>
    </w:p>
    <w:p w14:paraId="1DFA32AE" w14:textId="77777777" w:rsidR="00B4131D" w:rsidRDefault="00B4131D" w:rsidP="00B4131D">
      <w:pPr>
        <w:pStyle w:val="ListParagraph"/>
        <w:numPr>
          <w:ilvl w:val="0"/>
          <w:numId w:val="1"/>
        </w:numPr>
        <w:rPr>
          <w:rFonts w:ascii="Times New Roman" w:hAnsi="Times New Roman" w:cs="Times New Roman"/>
        </w:rPr>
      </w:pPr>
      <w:r w:rsidRPr="00B4131D">
        <w:rPr>
          <w:rFonts w:ascii="Times New Roman" w:hAnsi="Times New Roman" w:cs="Times New Roman"/>
        </w:rPr>
        <w:t>Relate the purpose of health psychology training</w:t>
      </w:r>
    </w:p>
    <w:p w14:paraId="2276F8A2" w14:textId="77777777" w:rsidR="00B4131D" w:rsidRDefault="00B4131D" w:rsidP="00B4131D">
      <w:pPr>
        <w:rPr>
          <w:rFonts w:ascii="Times New Roman" w:hAnsi="Times New Roman" w:cs="Times New Roman"/>
        </w:rPr>
      </w:pPr>
    </w:p>
    <w:p w14:paraId="492D13E7" w14:textId="77777777" w:rsidR="00B4131D" w:rsidRDefault="00575128" w:rsidP="00B4131D">
      <w:pPr>
        <w:rPr>
          <w:rFonts w:ascii="Times New Roman" w:hAnsi="Times New Roman" w:cs="Times New Roman"/>
        </w:rPr>
      </w:pPr>
      <w:r>
        <w:rPr>
          <w:rFonts w:ascii="Times New Roman" w:hAnsi="Times New Roman" w:cs="Times New Roman"/>
        </w:rPr>
        <w:t>Health Psychology</w:t>
      </w:r>
    </w:p>
    <w:p w14:paraId="61614F78" w14:textId="77777777" w:rsidR="00575128" w:rsidRDefault="00575128" w:rsidP="00575128">
      <w:pPr>
        <w:pStyle w:val="ListParagraph"/>
        <w:numPr>
          <w:ilvl w:val="0"/>
          <w:numId w:val="2"/>
        </w:numPr>
        <w:rPr>
          <w:rFonts w:ascii="Times New Roman" w:hAnsi="Times New Roman" w:cs="Times New Roman"/>
        </w:rPr>
      </w:pPr>
      <w:r>
        <w:rPr>
          <w:rFonts w:ascii="Times New Roman" w:hAnsi="Times New Roman" w:cs="Times New Roman"/>
        </w:rPr>
        <w:t>Psychological influences on how people stay healthy, why they become ill, and how they respond to illness</w:t>
      </w:r>
    </w:p>
    <w:p w14:paraId="6D32A487" w14:textId="77777777" w:rsidR="00575128" w:rsidRDefault="00575128" w:rsidP="00575128">
      <w:pPr>
        <w:pStyle w:val="ListParagraph"/>
        <w:numPr>
          <w:ilvl w:val="0"/>
          <w:numId w:val="2"/>
        </w:numPr>
        <w:rPr>
          <w:rFonts w:ascii="Times New Roman" w:hAnsi="Times New Roman" w:cs="Times New Roman"/>
        </w:rPr>
      </w:pPr>
      <w:r>
        <w:rPr>
          <w:rFonts w:ascii="Times New Roman" w:hAnsi="Times New Roman" w:cs="Times New Roman"/>
        </w:rPr>
        <w:t xml:space="preserve">1948 – </w:t>
      </w:r>
      <w:r w:rsidRPr="00D23B04">
        <w:rPr>
          <w:rFonts w:ascii="Times New Roman" w:hAnsi="Times New Roman" w:cs="Times New Roman"/>
          <w:b/>
        </w:rPr>
        <w:t>Health</w:t>
      </w:r>
      <w:r>
        <w:rPr>
          <w:rFonts w:ascii="Times New Roman" w:hAnsi="Times New Roman" w:cs="Times New Roman"/>
        </w:rPr>
        <w:t>: “a complete state of physical, mental, and social well-being and not merely the absence of disease or infirmity”</w:t>
      </w:r>
    </w:p>
    <w:p w14:paraId="4ADECB80" w14:textId="77777777" w:rsidR="00575128" w:rsidRDefault="00575128" w:rsidP="00575128">
      <w:pPr>
        <w:pStyle w:val="ListParagraph"/>
        <w:numPr>
          <w:ilvl w:val="0"/>
          <w:numId w:val="2"/>
        </w:numPr>
        <w:rPr>
          <w:rFonts w:ascii="Times New Roman" w:hAnsi="Times New Roman" w:cs="Times New Roman"/>
        </w:rPr>
      </w:pPr>
      <w:r>
        <w:rPr>
          <w:rFonts w:ascii="Times New Roman" w:hAnsi="Times New Roman" w:cs="Times New Roman"/>
        </w:rPr>
        <w:t>Health promotion and maintenance</w:t>
      </w:r>
    </w:p>
    <w:p w14:paraId="6031BC19" w14:textId="77777777" w:rsidR="00575128" w:rsidRDefault="00575128" w:rsidP="00575128">
      <w:pPr>
        <w:pStyle w:val="ListParagraph"/>
        <w:numPr>
          <w:ilvl w:val="0"/>
          <w:numId w:val="2"/>
        </w:numPr>
        <w:rPr>
          <w:rFonts w:ascii="Times New Roman" w:hAnsi="Times New Roman" w:cs="Times New Roman"/>
        </w:rPr>
      </w:pPr>
      <w:r>
        <w:rPr>
          <w:rFonts w:ascii="Times New Roman" w:hAnsi="Times New Roman" w:cs="Times New Roman"/>
        </w:rPr>
        <w:t>Prevention and treatment of illness psychologically</w:t>
      </w:r>
    </w:p>
    <w:p w14:paraId="6F09F9AC" w14:textId="77777777" w:rsidR="00575128" w:rsidRDefault="00575128" w:rsidP="00575128">
      <w:pPr>
        <w:pStyle w:val="ListParagraph"/>
        <w:numPr>
          <w:ilvl w:val="0"/>
          <w:numId w:val="2"/>
        </w:numPr>
        <w:rPr>
          <w:rFonts w:ascii="Times New Roman" w:hAnsi="Times New Roman" w:cs="Times New Roman"/>
        </w:rPr>
      </w:pPr>
      <w:r>
        <w:rPr>
          <w:rFonts w:ascii="Times New Roman" w:hAnsi="Times New Roman" w:cs="Times New Roman"/>
        </w:rPr>
        <w:t>Etiology (origins/causes) of health, illness, and dysfunction</w:t>
      </w:r>
    </w:p>
    <w:p w14:paraId="6CBC3F95" w14:textId="77777777" w:rsidR="00575128" w:rsidRPr="0063799E" w:rsidRDefault="00575128" w:rsidP="0063799E">
      <w:pPr>
        <w:pStyle w:val="ListParagraph"/>
        <w:numPr>
          <w:ilvl w:val="0"/>
          <w:numId w:val="2"/>
        </w:numPr>
        <w:rPr>
          <w:rFonts w:ascii="Times New Roman" w:hAnsi="Times New Roman" w:cs="Times New Roman"/>
        </w:rPr>
      </w:pPr>
      <w:r>
        <w:rPr>
          <w:rFonts w:ascii="Times New Roman" w:hAnsi="Times New Roman" w:cs="Times New Roman"/>
        </w:rPr>
        <w:t>Impact of health institutions and health</w:t>
      </w:r>
      <w:r w:rsidRPr="0063799E">
        <w:rPr>
          <w:rFonts w:ascii="Times New Roman" w:hAnsi="Times New Roman" w:cs="Times New Roman"/>
        </w:rPr>
        <w:t xml:space="preserve"> professionals on people’s behavior</w:t>
      </w:r>
    </w:p>
    <w:p w14:paraId="0CE019F6" w14:textId="77777777" w:rsidR="00575128" w:rsidRDefault="00575128" w:rsidP="00575128">
      <w:pPr>
        <w:pStyle w:val="ListParagraph"/>
        <w:numPr>
          <w:ilvl w:val="0"/>
          <w:numId w:val="2"/>
        </w:numPr>
        <w:rPr>
          <w:rFonts w:ascii="Times New Roman" w:hAnsi="Times New Roman" w:cs="Times New Roman"/>
        </w:rPr>
      </w:pPr>
      <w:r>
        <w:rPr>
          <w:rFonts w:ascii="Times New Roman" w:hAnsi="Times New Roman" w:cs="Times New Roman"/>
        </w:rPr>
        <w:t>People may be resilient or at risk for maintaining good health because of</w:t>
      </w:r>
      <w:r w:rsidRPr="00575128">
        <w:rPr>
          <w:rFonts w:ascii="Times New Roman" w:hAnsi="Times New Roman" w:cs="Times New Roman"/>
          <w:i/>
        </w:rPr>
        <w:t xml:space="preserve"> health behaviors and treatment-related behaviors</w:t>
      </w:r>
      <w:r>
        <w:rPr>
          <w:rFonts w:ascii="Times New Roman" w:hAnsi="Times New Roman" w:cs="Times New Roman"/>
        </w:rPr>
        <w:t xml:space="preserve">. Treatment-related behaviors include: </w:t>
      </w:r>
      <w:proofErr w:type="gramStart"/>
      <w:r>
        <w:rPr>
          <w:rFonts w:ascii="Times New Roman" w:hAnsi="Times New Roman" w:cs="Times New Roman"/>
        </w:rPr>
        <w:t>screening</w:t>
      </w:r>
      <w:proofErr w:type="gramEnd"/>
      <w:r>
        <w:rPr>
          <w:rFonts w:ascii="Times New Roman" w:hAnsi="Times New Roman" w:cs="Times New Roman"/>
        </w:rPr>
        <w:t xml:space="preserve"> behaviors, care-seeking behaviors, and maintenance and adherence behaviors</w:t>
      </w:r>
    </w:p>
    <w:p w14:paraId="0C50BC53" w14:textId="77777777" w:rsidR="0063799E" w:rsidRDefault="0063799E" w:rsidP="0063799E">
      <w:pPr>
        <w:rPr>
          <w:rFonts w:ascii="Times New Roman" w:hAnsi="Times New Roman" w:cs="Times New Roman"/>
        </w:rPr>
      </w:pPr>
    </w:p>
    <w:p w14:paraId="10557A59" w14:textId="77777777" w:rsidR="0063799E" w:rsidRDefault="0063799E" w:rsidP="0063799E">
      <w:pPr>
        <w:rPr>
          <w:rFonts w:ascii="Times New Roman" w:hAnsi="Times New Roman" w:cs="Times New Roman"/>
        </w:rPr>
      </w:pPr>
      <w:r>
        <w:rPr>
          <w:rFonts w:ascii="Times New Roman" w:hAnsi="Times New Roman" w:cs="Times New Roman"/>
        </w:rPr>
        <w:t>How the Mind-Body Relationship Has Changed Over Time</w:t>
      </w:r>
    </w:p>
    <w:p w14:paraId="3A4352AB" w14:textId="77777777" w:rsidR="0063799E" w:rsidRDefault="0063799E" w:rsidP="0063799E">
      <w:pPr>
        <w:pStyle w:val="ListParagraph"/>
        <w:numPr>
          <w:ilvl w:val="0"/>
          <w:numId w:val="3"/>
        </w:numPr>
        <w:rPr>
          <w:rFonts w:ascii="Times New Roman" w:hAnsi="Times New Roman" w:cs="Times New Roman"/>
        </w:rPr>
      </w:pPr>
      <w:r>
        <w:rPr>
          <w:rFonts w:ascii="Times New Roman" w:hAnsi="Times New Roman" w:cs="Times New Roman"/>
        </w:rPr>
        <w:t xml:space="preserve">In the earliest times, mind-body considered a unit </w:t>
      </w:r>
      <w:r w:rsidRPr="0063799E">
        <w:rPr>
          <w:rFonts w:ascii="Times New Roman" w:hAnsi="Times New Roman" w:cs="Times New Roman"/>
        </w:rPr>
        <w:sym w:font="Wingdings" w:char="F0E0"/>
      </w:r>
      <w:r>
        <w:rPr>
          <w:rFonts w:ascii="Times New Roman" w:hAnsi="Times New Roman" w:cs="Times New Roman"/>
        </w:rPr>
        <w:t xml:space="preserve"> Stone Age skulls with small holes in them to allow evil spirits to escape (called </w:t>
      </w:r>
      <w:r w:rsidRPr="0063799E">
        <w:rPr>
          <w:rFonts w:ascii="Times New Roman" w:hAnsi="Times New Roman" w:cs="Times New Roman"/>
          <w:i/>
        </w:rPr>
        <w:t>trephination</w:t>
      </w:r>
      <w:r>
        <w:rPr>
          <w:rFonts w:ascii="Times New Roman" w:hAnsi="Times New Roman" w:cs="Times New Roman"/>
        </w:rPr>
        <w:t>)</w:t>
      </w:r>
    </w:p>
    <w:p w14:paraId="43C735A6" w14:textId="77777777" w:rsidR="0063799E" w:rsidRDefault="0063799E" w:rsidP="0063799E">
      <w:pPr>
        <w:pStyle w:val="ListParagraph"/>
        <w:numPr>
          <w:ilvl w:val="0"/>
          <w:numId w:val="3"/>
        </w:numPr>
        <w:rPr>
          <w:rFonts w:ascii="Times New Roman" w:hAnsi="Times New Roman" w:cs="Times New Roman"/>
        </w:rPr>
      </w:pPr>
      <w:r>
        <w:rPr>
          <w:rFonts w:ascii="Times New Roman" w:hAnsi="Times New Roman" w:cs="Times New Roman"/>
        </w:rPr>
        <w:t xml:space="preserve">Greeks (Galen &amp; Hippocrates) </w:t>
      </w:r>
      <w:r w:rsidRPr="0063799E">
        <w:rPr>
          <w:rFonts w:ascii="Times New Roman" w:hAnsi="Times New Roman" w:cs="Times New Roman"/>
        </w:rPr>
        <w:sym w:font="Wingdings" w:char="F0E0"/>
      </w:r>
      <w:r>
        <w:rPr>
          <w:rFonts w:ascii="Times New Roman" w:hAnsi="Times New Roman" w:cs="Times New Roman"/>
        </w:rPr>
        <w:t xml:space="preserve"> “</w:t>
      </w:r>
      <w:proofErr w:type="spellStart"/>
      <w:r>
        <w:rPr>
          <w:rFonts w:ascii="Times New Roman" w:hAnsi="Times New Roman" w:cs="Times New Roman"/>
        </w:rPr>
        <w:t>humoral</w:t>
      </w:r>
      <w:proofErr w:type="spellEnd"/>
      <w:r>
        <w:rPr>
          <w:rFonts w:ascii="Times New Roman" w:hAnsi="Times New Roman" w:cs="Times New Roman"/>
        </w:rPr>
        <w:t xml:space="preserve"> theory of illness” where disease arises when four circulating fluids of the body – blood, black bile, yellow bile, and phlegm – are out of balance (personality was also determined by this method where one of the four </w:t>
      </w:r>
      <w:proofErr w:type="spellStart"/>
      <w:r>
        <w:rPr>
          <w:rFonts w:ascii="Times New Roman" w:hAnsi="Times New Roman" w:cs="Times New Roman"/>
        </w:rPr>
        <w:t>humours</w:t>
      </w:r>
      <w:proofErr w:type="spellEnd"/>
      <w:r>
        <w:rPr>
          <w:rFonts w:ascii="Times New Roman" w:hAnsi="Times New Roman" w:cs="Times New Roman"/>
        </w:rPr>
        <w:t xml:space="preserve"> dominated)</w:t>
      </w:r>
    </w:p>
    <w:p w14:paraId="4C61FEBD" w14:textId="77777777" w:rsidR="0063799E" w:rsidRDefault="0063799E" w:rsidP="0063799E">
      <w:pPr>
        <w:pStyle w:val="ListParagraph"/>
        <w:numPr>
          <w:ilvl w:val="0"/>
          <w:numId w:val="3"/>
        </w:numPr>
        <w:rPr>
          <w:rFonts w:ascii="Times New Roman" w:hAnsi="Times New Roman" w:cs="Times New Roman"/>
        </w:rPr>
      </w:pPr>
      <w:r>
        <w:rPr>
          <w:rFonts w:ascii="Times New Roman" w:hAnsi="Times New Roman" w:cs="Times New Roman"/>
        </w:rPr>
        <w:t xml:space="preserve">Middle Ages </w:t>
      </w:r>
      <w:r w:rsidRPr="0063799E">
        <w:rPr>
          <w:rFonts w:ascii="Times New Roman" w:hAnsi="Times New Roman" w:cs="Times New Roman"/>
        </w:rPr>
        <w:sym w:font="Wingdings" w:char="F0E0"/>
      </w:r>
      <w:r>
        <w:rPr>
          <w:rFonts w:ascii="Times New Roman" w:hAnsi="Times New Roman" w:cs="Times New Roman"/>
        </w:rPr>
        <w:t xml:space="preserve"> supernatural explanations of illness and treated by a priest (religious undertones)</w:t>
      </w:r>
    </w:p>
    <w:p w14:paraId="667685E7" w14:textId="77777777" w:rsidR="00CC37B1" w:rsidRDefault="00CC37B1" w:rsidP="0063799E">
      <w:pPr>
        <w:pStyle w:val="ListParagraph"/>
        <w:numPr>
          <w:ilvl w:val="0"/>
          <w:numId w:val="3"/>
        </w:numPr>
        <w:rPr>
          <w:rFonts w:ascii="Times New Roman" w:hAnsi="Times New Roman" w:cs="Times New Roman"/>
        </w:rPr>
      </w:pPr>
      <w:r>
        <w:rPr>
          <w:rFonts w:ascii="Times New Roman" w:hAnsi="Times New Roman" w:cs="Times New Roman"/>
        </w:rPr>
        <w:t xml:space="preserve">Renaissance </w:t>
      </w:r>
      <w:r w:rsidRPr="00CC37B1">
        <w:rPr>
          <w:rFonts w:ascii="Times New Roman" w:hAnsi="Times New Roman" w:cs="Times New Roman"/>
        </w:rPr>
        <w:sym w:font="Wingdings" w:char="F0E0"/>
      </w:r>
      <w:r>
        <w:rPr>
          <w:rFonts w:ascii="Times New Roman" w:hAnsi="Times New Roman" w:cs="Times New Roman"/>
        </w:rPr>
        <w:t xml:space="preserve"> imagination and emotions to connect with God and recover from illness</w:t>
      </w:r>
    </w:p>
    <w:p w14:paraId="6BFBE8AD" w14:textId="77777777" w:rsidR="00CC37B1" w:rsidRDefault="00CC37B1" w:rsidP="0063799E">
      <w:pPr>
        <w:pStyle w:val="ListParagraph"/>
        <w:numPr>
          <w:ilvl w:val="0"/>
          <w:numId w:val="3"/>
        </w:numPr>
        <w:rPr>
          <w:rFonts w:ascii="Times New Roman" w:hAnsi="Times New Roman" w:cs="Times New Roman"/>
        </w:rPr>
      </w:pPr>
      <w:r>
        <w:rPr>
          <w:rFonts w:ascii="Times New Roman" w:hAnsi="Times New Roman" w:cs="Times New Roman"/>
        </w:rPr>
        <w:t>300 years after this, medicine and physical evidence became the sole basis for diagnosis and treatment of illness</w:t>
      </w:r>
    </w:p>
    <w:p w14:paraId="3A1A150E" w14:textId="77777777" w:rsidR="00CC37B1" w:rsidRDefault="00CC37B1" w:rsidP="0063799E">
      <w:pPr>
        <w:pStyle w:val="ListParagraph"/>
        <w:numPr>
          <w:ilvl w:val="0"/>
          <w:numId w:val="3"/>
        </w:numPr>
        <w:rPr>
          <w:rFonts w:ascii="Times New Roman" w:hAnsi="Times New Roman" w:cs="Times New Roman"/>
        </w:rPr>
      </w:pPr>
      <w:r>
        <w:rPr>
          <w:rFonts w:ascii="Times New Roman" w:hAnsi="Times New Roman" w:cs="Times New Roman"/>
        </w:rPr>
        <w:t xml:space="preserve">Sigmund Freud </w:t>
      </w:r>
      <w:r w:rsidRPr="00CC37B1">
        <w:rPr>
          <w:rFonts w:ascii="Times New Roman" w:hAnsi="Times New Roman" w:cs="Times New Roman"/>
        </w:rPr>
        <w:sym w:font="Wingdings" w:char="F0E0"/>
      </w:r>
      <w:r>
        <w:rPr>
          <w:rFonts w:ascii="Times New Roman" w:hAnsi="Times New Roman" w:cs="Times New Roman"/>
        </w:rPr>
        <w:t xml:space="preserve"> </w:t>
      </w:r>
      <w:r w:rsidRPr="00D23B04">
        <w:rPr>
          <w:rFonts w:ascii="Times New Roman" w:hAnsi="Times New Roman" w:cs="Times New Roman"/>
          <w:b/>
        </w:rPr>
        <w:t>conversion hysteria</w:t>
      </w:r>
      <w:r>
        <w:rPr>
          <w:rFonts w:ascii="Times New Roman" w:hAnsi="Times New Roman" w:cs="Times New Roman"/>
        </w:rPr>
        <w:t>: unconscious conflicts produce particular physical disturbances that symbolize repressed psychological conflicts via the voluntary nervous system</w:t>
      </w:r>
    </w:p>
    <w:p w14:paraId="15A69C9F" w14:textId="77777777" w:rsidR="00CC37B1" w:rsidRDefault="00CC37B1" w:rsidP="0063799E">
      <w:pPr>
        <w:pStyle w:val="ListParagraph"/>
        <w:numPr>
          <w:ilvl w:val="0"/>
          <w:numId w:val="3"/>
        </w:numPr>
        <w:rPr>
          <w:rFonts w:ascii="Times New Roman" w:hAnsi="Times New Roman" w:cs="Times New Roman"/>
        </w:rPr>
      </w:pPr>
      <w:r>
        <w:rPr>
          <w:rFonts w:ascii="Times New Roman" w:hAnsi="Times New Roman" w:cs="Times New Roman"/>
        </w:rPr>
        <w:t xml:space="preserve">Dunbar and Alexander </w:t>
      </w:r>
      <w:r w:rsidRPr="00CC37B1">
        <w:rPr>
          <w:rFonts w:ascii="Times New Roman" w:hAnsi="Times New Roman" w:cs="Times New Roman"/>
        </w:rPr>
        <w:sym w:font="Wingdings" w:char="F0E0"/>
      </w:r>
      <w:r>
        <w:rPr>
          <w:rFonts w:ascii="Times New Roman" w:hAnsi="Times New Roman" w:cs="Times New Roman"/>
        </w:rPr>
        <w:t xml:space="preserve"> personality and conflicts produce anxiety and unconsciously through the autonomic nervous system take a physiological toll (example: repressed emotions from depending love-seeking needs increased acid in stomach and led to ulcers in a participant)</w:t>
      </w:r>
    </w:p>
    <w:p w14:paraId="33D32DC5" w14:textId="77777777" w:rsidR="00D23B04" w:rsidRDefault="00D23B04" w:rsidP="00D23B04">
      <w:pPr>
        <w:pStyle w:val="ListParagraph"/>
        <w:numPr>
          <w:ilvl w:val="0"/>
          <w:numId w:val="4"/>
        </w:numPr>
        <w:rPr>
          <w:rFonts w:ascii="Times New Roman" w:hAnsi="Times New Roman" w:cs="Times New Roman"/>
        </w:rPr>
      </w:pPr>
      <w:r>
        <w:rPr>
          <w:rFonts w:ascii="Times New Roman" w:hAnsi="Times New Roman" w:cs="Times New Roman"/>
        </w:rPr>
        <w:t xml:space="preserve">They helped shaped the field of psychosomatic medicine </w:t>
      </w:r>
      <w:r w:rsidRPr="00D23B04">
        <w:rPr>
          <w:rFonts w:ascii="Times New Roman" w:hAnsi="Times New Roman" w:cs="Times New Roman"/>
        </w:rPr>
        <w:sym w:font="Wingdings" w:char="F0E0"/>
      </w:r>
      <w:r>
        <w:rPr>
          <w:rFonts w:ascii="Times New Roman" w:hAnsi="Times New Roman" w:cs="Times New Roman"/>
        </w:rPr>
        <w:t xml:space="preserve"> </w:t>
      </w:r>
      <w:r w:rsidRPr="00D23B04">
        <w:rPr>
          <w:rFonts w:ascii="Times New Roman" w:hAnsi="Times New Roman" w:cs="Times New Roman"/>
          <w:b/>
        </w:rPr>
        <w:t>psychosomatic</w:t>
      </w:r>
      <w:r>
        <w:rPr>
          <w:rFonts w:ascii="Times New Roman" w:hAnsi="Times New Roman" w:cs="Times New Roman"/>
        </w:rPr>
        <w:t xml:space="preserve"> meaning bodily disorders caused by emotional conflicts</w:t>
      </w:r>
      <w:r w:rsidR="00EF37B6">
        <w:rPr>
          <w:rFonts w:ascii="Times New Roman" w:hAnsi="Times New Roman" w:cs="Times New Roman"/>
        </w:rPr>
        <w:t xml:space="preserve"> (subjective)</w:t>
      </w:r>
    </w:p>
    <w:p w14:paraId="478FA646" w14:textId="77777777" w:rsidR="00D23B04" w:rsidRDefault="00EF37B6" w:rsidP="00D23B04">
      <w:pPr>
        <w:pStyle w:val="ListParagraph"/>
        <w:numPr>
          <w:ilvl w:val="0"/>
          <w:numId w:val="5"/>
        </w:numPr>
        <w:rPr>
          <w:rFonts w:ascii="Times New Roman" w:hAnsi="Times New Roman" w:cs="Times New Roman"/>
        </w:rPr>
      </w:pPr>
      <w:r>
        <w:rPr>
          <w:rFonts w:ascii="Times New Roman" w:hAnsi="Times New Roman" w:cs="Times New Roman"/>
        </w:rPr>
        <w:lastRenderedPageBreak/>
        <w:t xml:space="preserve">1960s/70s </w:t>
      </w:r>
      <w:r w:rsidRPr="00EF37B6">
        <w:rPr>
          <w:rFonts w:ascii="Times New Roman" w:hAnsi="Times New Roman" w:cs="Times New Roman"/>
        </w:rPr>
        <w:sym w:font="Wingdings" w:char="F0E0"/>
      </w:r>
      <w:r>
        <w:rPr>
          <w:rFonts w:ascii="Times New Roman" w:hAnsi="Times New Roman" w:cs="Times New Roman"/>
        </w:rPr>
        <w:t xml:space="preserve"> </w:t>
      </w:r>
      <w:r w:rsidRPr="00EF37B6">
        <w:rPr>
          <w:rFonts w:ascii="Times New Roman" w:hAnsi="Times New Roman" w:cs="Times New Roman"/>
          <w:b/>
        </w:rPr>
        <w:t>behavioral medicine</w:t>
      </w:r>
      <w:r>
        <w:rPr>
          <w:rFonts w:ascii="Times New Roman" w:hAnsi="Times New Roman" w:cs="Times New Roman"/>
        </w:rPr>
        <w:t xml:space="preserve"> developed: demonstrates the connections between body and mind suggested by psychosomatic medicine; concerned with integrating behavioral science and biomedical science to understand health and illness</w:t>
      </w:r>
    </w:p>
    <w:p w14:paraId="6CEA9EBF" w14:textId="77777777" w:rsidR="00EF37B6" w:rsidRDefault="00EF37B6" w:rsidP="00D23B04">
      <w:pPr>
        <w:pStyle w:val="ListParagraph"/>
        <w:numPr>
          <w:ilvl w:val="0"/>
          <w:numId w:val="5"/>
        </w:numPr>
        <w:rPr>
          <w:rFonts w:ascii="Times New Roman" w:hAnsi="Times New Roman" w:cs="Times New Roman"/>
        </w:rPr>
      </w:pPr>
      <w:r>
        <w:rPr>
          <w:rFonts w:ascii="Times New Roman" w:hAnsi="Times New Roman" w:cs="Times New Roman"/>
        </w:rPr>
        <w:t>Eastern countries emphasize treatments for both psychological and physical balance</w:t>
      </w:r>
    </w:p>
    <w:p w14:paraId="7FD904FC" w14:textId="77777777" w:rsidR="00EF37B6" w:rsidRDefault="00EF37B6" w:rsidP="00D23B04">
      <w:pPr>
        <w:pStyle w:val="ListParagraph"/>
        <w:numPr>
          <w:ilvl w:val="0"/>
          <w:numId w:val="5"/>
        </w:numPr>
        <w:rPr>
          <w:rFonts w:ascii="Times New Roman" w:hAnsi="Times New Roman" w:cs="Times New Roman"/>
        </w:rPr>
      </w:pPr>
      <w:r>
        <w:rPr>
          <w:rFonts w:ascii="Times New Roman" w:hAnsi="Times New Roman" w:cs="Times New Roman"/>
        </w:rPr>
        <w:t>Western countries focus more on physical balance, but are increasingly using psychological treatments as well for AIDS and cancer</w:t>
      </w:r>
    </w:p>
    <w:p w14:paraId="43A144A3" w14:textId="77777777" w:rsidR="00EF37B6" w:rsidRDefault="00EF37B6" w:rsidP="00EF37B6">
      <w:pPr>
        <w:rPr>
          <w:rFonts w:ascii="Times New Roman" w:hAnsi="Times New Roman" w:cs="Times New Roman"/>
        </w:rPr>
      </w:pPr>
    </w:p>
    <w:p w14:paraId="1CD2FC41" w14:textId="77777777" w:rsidR="00EF37B6" w:rsidRDefault="00EF37B6" w:rsidP="00EF37B6">
      <w:pPr>
        <w:rPr>
          <w:rFonts w:ascii="Times New Roman" w:hAnsi="Times New Roman" w:cs="Times New Roman"/>
        </w:rPr>
      </w:pPr>
      <w:proofErr w:type="spellStart"/>
      <w:r>
        <w:rPr>
          <w:rFonts w:ascii="Times New Roman" w:hAnsi="Times New Roman" w:cs="Times New Roman"/>
        </w:rPr>
        <w:t>Biopsychosocial</w:t>
      </w:r>
      <w:proofErr w:type="spellEnd"/>
      <w:r>
        <w:rPr>
          <w:rFonts w:ascii="Times New Roman" w:hAnsi="Times New Roman" w:cs="Times New Roman"/>
        </w:rPr>
        <w:t xml:space="preserve"> Model of Health</w:t>
      </w:r>
    </w:p>
    <w:p w14:paraId="652417B0" w14:textId="77777777" w:rsidR="00EF37B6" w:rsidRDefault="00EF37B6" w:rsidP="00EF37B6">
      <w:pPr>
        <w:pStyle w:val="ListParagraph"/>
        <w:numPr>
          <w:ilvl w:val="0"/>
          <w:numId w:val="6"/>
        </w:numPr>
        <w:rPr>
          <w:rFonts w:ascii="Times New Roman" w:hAnsi="Times New Roman" w:cs="Times New Roman"/>
        </w:rPr>
      </w:pPr>
      <w:proofErr w:type="spellStart"/>
      <w:r w:rsidRPr="00EF37B6">
        <w:rPr>
          <w:rFonts w:ascii="Times New Roman" w:hAnsi="Times New Roman" w:cs="Times New Roman"/>
          <w:b/>
        </w:rPr>
        <w:t>Biopsychosocial</w:t>
      </w:r>
      <w:proofErr w:type="spellEnd"/>
      <w:r w:rsidRPr="00EF37B6">
        <w:rPr>
          <w:rFonts w:ascii="Times New Roman" w:hAnsi="Times New Roman" w:cs="Times New Roman"/>
          <w:b/>
        </w:rPr>
        <w:t xml:space="preserve"> model</w:t>
      </w:r>
      <w:r>
        <w:rPr>
          <w:rFonts w:ascii="Times New Roman" w:hAnsi="Times New Roman" w:cs="Times New Roman"/>
        </w:rPr>
        <w:t xml:space="preserve"> </w:t>
      </w:r>
      <w:r w:rsidRPr="00EF37B6">
        <w:rPr>
          <w:rFonts w:ascii="Times New Roman" w:hAnsi="Times New Roman" w:cs="Times New Roman"/>
        </w:rPr>
        <w:sym w:font="Wingdings" w:char="F0E0"/>
      </w:r>
      <w:r>
        <w:rPr>
          <w:rFonts w:ascii="Times New Roman" w:hAnsi="Times New Roman" w:cs="Times New Roman"/>
        </w:rPr>
        <w:t xml:space="preserve"> health and illness are consequences of biological, psychological, and social factors</w:t>
      </w:r>
    </w:p>
    <w:p w14:paraId="34AD9F1E" w14:textId="77777777" w:rsidR="00EF37B6" w:rsidRDefault="00EF37B6" w:rsidP="00EF37B6">
      <w:pPr>
        <w:pStyle w:val="ListParagraph"/>
        <w:numPr>
          <w:ilvl w:val="0"/>
          <w:numId w:val="4"/>
        </w:numPr>
        <w:rPr>
          <w:rFonts w:ascii="Times New Roman" w:hAnsi="Times New Roman" w:cs="Times New Roman"/>
        </w:rPr>
      </w:pPr>
      <w:proofErr w:type="spellStart"/>
      <w:r>
        <w:rPr>
          <w:rFonts w:ascii="Times New Roman" w:hAnsi="Times New Roman" w:cs="Times New Roman"/>
        </w:rPr>
        <w:t>Macrolevel</w:t>
      </w:r>
      <w:proofErr w:type="spellEnd"/>
      <w:r>
        <w:rPr>
          <w:rFonts w:ascii="Times New Roman" w:hAnsi="Times New Roman" w:cs="Times New Roman"/>
        </w:rPr>
        <w:t xml:space="preserve"> and </w:t>
      </w:r>
      <w:proofErr w:type="spellStart"/>
      <w:r>
        <w:rPr>
          <w:rFonts w:ascii="Times New Roman" w:hAnsi="Times New Roman" w:cs="Times New Roman"/>
        </w:rPr>
        <w:t>microlevel</w:t>
      </w:r>
      <w:proofErr w:type="spellEnd"/>
      <w:r w:rsidR="0076061B">
        <w:rPr>
          <w:rFonts w:ascii="Times New Roman" w:hAnsi="Times New Roman" w:cs="Times New Roman"/>
        </w:rPr>
        <w:t xml:space="preserve"> (macro </w:t>
      </w:r>
      <w:r w:rsidR="0076061B" w:rsidRPr="0076061B">
        <w:rPr>
          <w:rFonts w:ascii="Times New Roman" w:hAnsi="Times New Roman" w:cs="Times New Roman"/>
        </w:rPr>
        <w:sym w:font="Wingdings" w:char="F0E0"/>
      </w:r>
      <w:r w:rsidR="0076061B">
        <w:rPr>
          <w:rFonts w:ascii="Times New Roman" w:hAnsi="Times New Roman" w:cs="Times New Roman"/>
        </w:rPr>
        <w:t xml:space="preserve"> example: social support, depression vs. micro </w:t>
      </w:r>
      <w:r w:rsidR="0076061B" w:rsidRPr="0076061B">
        <w:rPr>
          <w:rFonts w:ascii="Times New Roman" w:hAnsi="Times New Roman" w:cs="Times New Roman"/>
        </w:rPr>
        <w:sym w:font="Wingdings" w:char="F0E0"/>
      </w:r>
      <w:r w:rsidR="0076061B">
        <w:rPr>
          <w:rFonts w:ascii="Times New Roman" w:hAnsi="Times New Roman" w:cs="Times New Roman"/>
        </w:rPr>
        <w:t xml:space="preserve"> example: cellular disorders)</w:t>
      </w:r>
    </w:p>
    <w:p w14:paraId="03BE161F" w14:textId="77777777" w:rsidR="00EF37B6" w:rsidRDefault="00EF37B6" w:rsidP="00EF37B6">
      <w:pPr>
        <w:pStyle w:val="ListParagraph"/>
        <w:numPr>
          <w:ilvl w:val="0"/>
          <w:numId w:val="4"/>
        </w:numPr>
        <w:rPr>
          <w:rFonts w:ascii="Times New Roman" w:hAnsi="Times New Roman" w:cs="Times New Roman"/>
        </w:rPr>
      </w:pPr>
      <w:r>
        <w:rPr>
          <w:rFonts w:ascii="Times New Roman" w:hAnsi="Times New Roman" w:cs="Times New Roman"/>
        </w:rPr>
        <w:t>Multiple causal factors considered</w:t>
      </w:r>
    </w:p>
    <w:p w14:paraId="2E635D08" w14:textId="77777777" w:rsidR="00EF37B6" w:rsidRDefault="00EF37B6" w:rsidP="00EF37B6">
      <w:pPr>
        <w:pStyle w:val="ListParagraph"/>
        <w:numPr>
          <w:ilvl w:val="0"/>
          <w:numId w:val="4"/>
        </w:numPr>
        <w:rPr>
          <w:rFonts w:ascii="Times New Roman" w:hAnsi="Times New Roman" w:cs="Times New Roman"/>
        </w:rPr>
      </w:pPr>
      <w:r>
        <w:rPr>
          <w:rFonts w:ascii="Times New Roman" w:hAnsi="Times New Roman" w:cs="Times New Roman"/>
        </w:rPr>
        <w:t>Mind and body as inseparable</w:t>
      </w:r>
    </w:p>
    <w:p w14:paraId="34F4D778" w14:textId="77777777" w:rsidR="00EF37B6" w:rsidRDefault="00EF37B6" w:rsidP="00EF37B6">
      <w:pPr>
        <w:pStyle w:val="ListParagraph"/>
        <w:numPr>
          <w:ilvl w:val="0"/>
          <w:numId w:val="4"/>
        </w:numPr>
        <w:rPr>
          <w:rFonts w:ascii="Times New Roman" w:hAnsi="Times New Roman" w:cs="Times New Roman"/>
        </w:rPr>
      </w:pPr>
      <w:r>
        <w:rPr>
          <w:rFonts w:ascii="Times New Roman" w:hAnsi="Times New Roman" w:cs="Times New Roman"/>
        </w:rPr>
        <w:t>Emphasizes both health and illness</w:t>
      </w:r>
    </w:p>
    <w:p w14:paraId="2FFAEF16" w14:textId="77777777" w:rsidR="00EF37B6" w:rsidRDefault="00EF37B6" w:rsidP="00EF37B6">
      <w:pPr>
        <w:pStyle w:val="ListParagraph"/>
        <w:numPr>
          <w:ilvl w:val="0"/>
          <w:numId w:val="6"/>
        </w:numPr>
        <w:rPr>
          <w:rFonts w:ascii="Times New Roman" w:hAnsi="Times New Roman" w:cs="Times New Roman"/>
        </w:rPr>
      </w:pPr>
      <w:r>
        <w:rPr>
          <w:rFonts w:ascii="Times New Roman" w:hAnsi="Times New Roman" w:cs="Times New Roman"/>
          <w:b/>
        </w:rPr>
        <w:t xml:space="preserve">Biomedical model </w:t>
      </w:r>
      <w:r w:rsidRPr="00EF37B6">
        <w:rPr>
          <w:rFonts w:ascii="Times New Roman" w:hAnsi="Times New Roman" w:cs="Times New Roman"/>
        </w:rPr>
        <w:sym w:font="Wingdings" w:char="F0E0"/>
      </w:r>
      <w:r>
        <w:rPr>
          <w:rFonts w:ascii="Times New Roman" w:hAnsi="Times New Roman" w:cs="Times New Roman"/>
        </w:rPr>
        <w:t xml:space="preserve"> health and illness are purely biological and are explained on the basis of somatic processes</w:t>
      </w:r>
    </w:p>
    <w:p w14:paraId="48B2E653" w14:textId="77777777" w:rsidR="00EF37B6" w:rsidRDefault="00EF37B6" w:rsidP="00EF37B6">
      <w:pPr>
        <w:pStyle w:val="ListParagraph"/>
        <w:numPr>
          <w:ilvl w:val="0"/>
          <w:numId w:val="4"/>
        </w:numPr>
        <w:rPr>
          <w:rFonts w:ascii="Times New Roman" w:hAnsi="Times New Roman" w:cs="Times New Roman"/>
        </w:rPr>
      </w:pPr>
      <w:proofErr w:type="spellStart"/>
      <w:r>
        <w:rPr>
          <w:rFonts w:ascii="Times New Roman" w:hAnsi="Times New Roman" w:cs="Times New Roman"/>
        </w:rPr>
        <w:t>Reductionistic</w:t>
      </w:r>
      <w:proofErr w:type="spellEnd"/>
      <w:r>
        <w:rPr>
          <w:rFonts w:ascii="Times New Roman" w:hAnsi="Times New Roman" w:cs="Times New Roman"/>
        </w:rPr>
        <w:t>: reduces illness to low-level processes (like chemical imbalances)</w:t>
      </w:r>
    </w:p>
    <w:p w14:paraId="123AD4FF" w14:textId="77777777" w:rsidR="00EF37B6" w:rsidRDefault="00EF37B6" w:rsidP="00EF37B6">
      <w:pPr>
        <w:pStyle w:val="ListParagraph"/>
        <w:numPr>
          <w:ilvl w:val="0"/>
          <w:numId w:val="4"/>
        </w:numPr>
        <w:rPr>
          <w:rFonts w:ascii="Times New Roman" w:hAnsi="Times New Roman" w:cs="Times New Roman"/>
        </w:rPr>
      </w:pPr>
      <w:r>
        <w:rPr>
          <w:rFonts w:ascii="Times New Roman" w:hAnsi="Times New Roman" w:cs="Times New Roman"/>
        </w:rPr>
        <w:t>Only single causal factors considered</w:t>
      </w:r>
    </w:p>
    <w:p w14:paraId="760A021E" w14:textId="77777777" w:rsidR="00EF37B6" w:rsidRDefault="00EF37B6" w:rsidP="00EF37B6">
      <w:pPr>
        <w:pStyle w:val="ListParagraph"/>
        <w:numPr>
          <w:ilvl w:val="0"/>
          <w:numId w:val="4"/>
        </w:numPr>
        <w:rPr>
          <w:rFonts w:ascii="Times New Roman" w:hAnsi="Times New Roman" w:cs="Times New Roman"/>
        </w:rPr>
      </w:pPr>
      <w:r>
        <w:rPr>
          <w:rFonts w:ascii="Times New Roman" w:hAnsi="Times New Roman" w:cs="Times New Roman"/>
        </w:rPr>
        <w:t>Assumes that mind and body are separate</w:t>
      </w:r>
    </w:p>
    <w:p w14:paraId="79001DAD" w14:textId="77777777" w:rsidR="00EF37B6" w:rsidRDefault="00EF37B6" w:rsidP="00EF37B6">
      <w:pPr>
        <w:pStyle w:val="ListParagraph"/>
        <w:numPr>
          <w:ilvl w:val="0"/>
          <w:numId w:val="4"/>
        </w:numPr>
        <w:rPr>
          <w:rFonts w:ascii="Times New Roman" w:hAnsi="Times New Roman" w:cs="Times New Roman"/>
        </w:rPr>
      </w:pPr>
      <w:r>
        <w:rPr>
          <w:rFonts w:ascii="Times New Roman" w:hAnsi="Times New Roman" w:cs="Times New Roman"/>
        </w:rPr>
        <w:t>Emphasizes illness over health</w:t>
      </w:r>
    </w:p>
    <w:p w14:paraId="147F5B87" w14:textId="77777777" w:rsidR="0076061B" w:rsidRDefault="0076061B" w:rsidP="0076061B">
      <w:pPr>
        <w:pStyle w:val="ListParagraph"/>
        <w:numPr>
          <w:ilvl w:val="0"/>
          <w:numId w:val="6"/>
        </w:numPr>
        <w:rPr>
          <w:rFonts w:ascii="Times New Roman" w:hAnsi="Times New Roman" w:cs="Times New Roman"/>
        </w:rPr>
      </w:pPr>
      <w:r w:rsidRPr="0076061B">
        <w:rPr>
          <w:rFonts w:ascii="Times New Roman" w:hAnsi="Times New Roman" w:cs="Times New Roman"/>
          <w:b/>
        </w:rPr>
        <w:t>Systems theory</w:t>
      </w:r>
      <w:r>
        <w:rPr>
          <w:rFonts w:ascii="Times New Roman" w:hAnsi="Times New Roman" w:cs="Times New Roman"/>
        </w:rPr>
        <w:t xml:space="preserve"> </w:t>
      </w:r>
      <w:r w:rsidRPr="0076061B">
        <w:rPr>
          <w:rFonts w:ascii="Times New Roman" w:hAnsi="Times New Roman" w:cs="Times New Roman"/>
        </w:rPr>
        <w:sym w:font="Wingdings" w:char="F0E0"/>
      </w:r>
      <w:r>
        <w:rPr>
          <w:rFonts w:ascii="Times New Roman" w:hAnsi="Times New Roman" w:cs="Times New Roman"/>
        </w:rPr>
        <w:t xml:space="preserve"> all levels of organization in any entity (macro or micro) are linked to each other hierarchically and change in any one level will affect change in all other levels</w:t>
      </w:r>
    </w:p>
    <w:p w14:paraId="74E7103F" w14:textId="77777777" w:rsidR="0076061B" w:rsidRPr="0076061B" w:rsidRDefault="0076061B" w:rsidP="0076061B">
      <w:pPr>
        <w:pStyle w:val="ListParagraph"/>
        <w:numPr>
          <w:ilvl w:val="0"/>
          <w:numId w:val="6"/>
        </w:numPr>
        <w:rPr>
          <w:rFonts w:ascii="Times New Roman" w:hAnsi="Times New Roman" w:cs="Times New Roman"/>
        </w:rPr>
      </w:pPr>
      <w:r>
        <w:rPr>
          <w:rFonts w:ascii="Times New Roman" w:hAnsi="Times New Roman" w:cs="Times New Roman"/>
          <w:i/>
        </w:rPr>
        <w:t xml:space="preserve">Three implications of the </w:t>
      </w:r>
      <w:proofErr w:type="spellStart"/>
      <w:r>
        <w:rPr>
          <w:rFonts w:ascii="Times New Roman" w:hAnsi="Times New Roman" w:cs="Times New Roman"/>
          <w:i/>
        </w:rPr>
        <w:t>biopsychosocial</w:t>
      </w:r>
      <w:proofErr w:type="spellEnd"/>
      <w:r>
        <w:rPr>
          <w:rFonts w:ascii="Times New Roman" w:hAnsi="Times New Roman" w:cs="Times New Roman"/>
          <w:i/>
        </w:rPr>
        <w:t xml:space="preserve"> model:</w:t>
      </w:r>
    </w:p>
    <w:p w14:paraId="5F6748A8" w14:textId="77777777" w:rsidR="0076061B" w:rsidRDefault="0076061B" w:rsidP="0076061B">
      <w:pPr>
        <w:pStyle w:val="ListParagraph"/>
        <w:numPr>
          <w:ilvl w:val="0"/>
          <w:numId w:val="7"/>
        </w:numPr>
        <w:rPr>
          <w:rFonts w:ascii="Times New Roman" w:hAnsi="Times New Roman" w:cs="Times New Roman"/>
        </w:rPr>
      </w:pPr>
      <w:r>
        <w:rPr>
          <w:rFonts w:ascii="Times New Roman" w:hAnsi="Times New Roman" w:cs="Times New Roman"/>
        </w:rPr>
        <w:t>Diagnosis should always consider the interacting role of biological, psychological, and social factors when assessing health/illness</w:t>
      </w:r>
    </w:p>
    <w:p w14:paraId="185B33F8" w14:textId="77777777" w:rsidR="0076061B" w:rsidRDefault="0076061B" w:rsidP="0076061B">
      <w:pPr>
        <w:pStyle w:val="ListParagraph"/>
        <w:numPr>
          <w:ilvl w:val="0"/>
          <w:numId w:val="7"/>
        </w:numPr>
        <w:rPr>
          <w:rFonts w:ascii="Times New Roman" w:hAnsi="Times New Roman" w:cs="Times New Roman"/>
        </w:rPr>
      </w:pPr>
      <w:r>
        <w:rPr>
          <w:rFonts w:ascii="Times New Roman" w:hAnsi="Times New Roman" w:cs="Times New Roman"/>
        </w:rPr>
        <w:t>Treatment must also examine all three sets of factors</w:t>
      </w:r>
    </w:p>
    <w:p w14:paraId="7DE569E3" w14:textId="77777777" w:rsidR="0076061B" w:rsidRDefault="0076061B" w:rsidP="0076061B">
      <w:pPr>
        <w:pStyle w:val="ListParagraph"/>
        <w:numPr>
          <w:ilvl w:val="0"/>
          <w:numId w:val="7"/>
        </w:numPr>
        <w:rPr>
          <w:rFonts w:ascii="Times New Roman" w:hAnsi="Times New Roman" w:cs="Times New Roman"/>
        </w:rPr>
      </w:pPr>
      <w:r>
        <w:rPr>
          <w:rFonts w:ascii="Times New Roman" w:hAnsi="Times New Roman" w:cs="Times New Roman"/>
        </w:rPr>
        <w:t>Patient and practitioner relationship is important and can help a patient respond better to treatment</w:t>
      </w:r>
    </w:p>
    <w:p w14:paraId="651C1D87" w14:textId="77777777" w:rsidR="0076061B" w:rsidRDefault="0076061B" w:rsidP="0076061B">
      <w:pPr>
        <w:rPr>
          <w:rFonts w:ascii="Times New Roman" w:hAnsi="Times New Roman" w:cs="Times New Roman"/>
        </w:rPr>
      </w:pPr>
    </w:p>
    <w:p w14:paraId="02A5ABD3" w14:textId="77777777" w:rsidR="0076061B" w:rsidRDefault="0076061B" w:rsidP="0076061B">
      <w:pPr>
        <w:rPr>
          <w:rFonts w:ascii="Times New Roman" w:hAnsi="Times New Roman" w:cs="Times New Roman"/>
        </w:rPr>
      </w:pPr>
      <w:r>
        <w:rPr>
          <w:rFonts w:ascii="Times New Roman" w:hAnsi="Times New Roman" w:cs="Times New Roman"/>
        </w:rPr>
        <w:t>Why is Health Psychology Needed?</w:t>
      </w:r>
    </w:p>
    <w:p w14:paraId="28BD60B8" w14:textId="77777777" w:rsidR="0076061B" w:rsidRDefault="002D2FF7" w:rsidP="002D2FF7">
      <w:pPr>
        <w:pStyle w:val="ListParagraph"/>
        <w:numPr>
          <w:ilvl w:val="0"/>
          <w:numId w:val="8"/>
        </w:numPr>
        <w:rPr>
          <w:rFonts w:ascii="Times New Roman" w:hAnsi="Times New Roman" w:cs="Times New Roman"/>
        </w:rPr>
      </w:pPr>
      <w:r>
        <w:rPr>
          <w:rFonts w:ascii="Times New Roman" w:hAnsi="Times New Roman" w:cs="Times New Roman"/>
        </w:rPr>
        <w:t>Changing patterns of illness</w:t>
      </w:r>
    </w:p>
    <w:p w14:paraId="04344CFD" w14:textId="77777777" w:rsidR="002D2FF7" w:rsidRDefault="002D2FF7" w:rsidP="002D2FF7">
      <w:pPr>
        <w:pStyle w:val="ListParagraph"/>
        <w:numPr>
          <w:ilvl w:val="0"/>
          <w:numId w:val="9"/>
        </w:numPr>
        <w:rPr>
          <w:rFonts w:ascii="Times New Roman" w:hAnsi="Times New Roman" w:cs="Times New Roman"/>
        </w:rPr>
      </w:pPr>
      <w:r>
        <w:rPr>
          <w:rFonts w:ascii="Times New Roman" w:hAnsi="Times New Roman" w:cs="Times New Roman"/>
        </w:rPr>
        <w:t>Early 20</w:t>
      </w:r>
      <w:r w:rsidRPr="002D2FF7">
        <w:rPr>
          <w:rFonts w:ascii="Times New Roman" w:hAnsi="Times New Roman" w:cs="Times New Roman"/>
          <w:vertAlign w:val="superscript"/>
        </w:rPr>
        <w:t>th</w:t>
      </w:r>
      <w:r>
        <w:rPr>
          <w:rFonts w:ascii="Times New Roman" w:hAnsi="Times New Roman" w:cs="Times New Roman"/>
        </w:rPr>
        <w:t xml:space="preserve"> century – </w:t>
      </w:r>
      <w:r w:rsidRPr="002D2FF7">
        <w:rPr>
          <w:rFonts w:ascii="Times New Roman" w:hAnsi="Times New Roman" w:cs="Times New Roman"/>
          <w:b/>
        </w:rPr>
        <w:t>acute disorders</w:t>
      </w:r>
      <w:r>
        <w:rPr>
          <w:rFonts w:ascii="Times New Roman" w:hAnsi="Times New Roman" w:cs="Times New Roman"/>
        </w:rPr>
        <w:t xml:space="preserve"> (pneumonia, bronchitis, etc.) were major causes of illness/death in Canada</w:t>
      </w:r>
    </w:p>
    <w:p w14:paraId="657A3DBB" w14:textId="77777777" w:rsidR="002D2FF7" w:rsidRDefault="002D2FF7" w:rsidP="002D2FF7">
      <w:pPr>
        <w:pStyle w:val="ListParagraph"/>
        <w:numPr>
          <w:ilvl w:val="0"/>
          <w:numId w:val="9"/>
        </w:numPr>
        <w:rPr>
          <w:rFonts w:ascii="Times New Roman" w:hAnsi="Times New Roman" w:cs="Times New Roman"/>
        </w:rPr>
      </w:pPr>
      <w:r>
        <w:rPr>
          <w:rFonts w:ascii="Times New Roman" w:hAnsi="Times New Roman" w:cs="Times New Roman"/>
        </w:rPr>
        <w:t xml:space="preserve">Now – </w:t>
      </w:r>
      <w:r w:rsidRPr="002D2FF7">
        <w:rPr>
          <w:rFonts w:ascii="Times New Roman" w:hAnsi="Times New Roman" w:cs="Times New Roman"/>
          <w:b/>
        </w:rPr>
        <w:t>chronic illnesses</w:t>
      </w:r>
    </w:p>
    <w:p w14:paraId="1D9F1523" w14:textId="77777777" w:rsidR="002D2FF7" w:rsidRDefault="002D2FF7" w:rsidP="002D2FF7">
      <w:pPr>
        <w:pStyle w:val="ListParagraph"/>
        <w:numPr>
          <w:ilvl w:val="0"/>
          <w:numId w:val="9"/>
        </w:numPr>
        <w:rPr>
          <w:rFonts w:ascii="Times New Roman" w:hAnsi="Times New Roman" w:cs="Times New Roman"/>
        </w:rPr>
      </w:pPr>
      <w:r>
        <w:rPr>
          <w:rFonts w:ascii="Times New Roman" w:hAnsi="Times New Roman" w:cs="Times New Roman"/>
        </w:rPr>
        <w:t xml:space="preserve">2008 and 2030 list the top 4 leading causes of death as the same </w:t>
      </w:r>
      <w:r w:rsidRPr="002D2FF7">
        <w:rPr>
          <w:rFonts w:ascii="Times New Roman" w:hAnsi="Times New Roman" w:cs="Times New Roman"/>
        </w:rPr>
        <w:sym w:font="Wingdings" w:char="F0E0"/>
      </w:r>
      <w:r>
        <w:rPr>
          <w:rFonts w:ascii="Times New Roman" w:hAnsi="Times New Roman" w:cs="Times New Roman"/>
        </w:rPr>
        <w:t xml:space="preserve"> ischemic heart disease, cerebrovascular disease, lower respiratory infections, and chronic obstructive pulmonary disease</w:t>
      </w:r>
    </w:p>
    <w:p w14:paraId="7AFAB042" w14:textId="77777777" w:rsidR="000B1875" w:rsidRDefault="000B1875" w:rsidP="000B1875">
      <w:pPr>
        <w:pStyle w:val="ListParagraph"/>
        <w:numPr>
          <w:ilvl w:val="0"/>
          <w:numId w:val="8"/>
        </w:numPr>
        <w:rPr>
          <w:rFonts w:ascii="Times New Roman" w:hAnsi="Times New Roman" w:cs="Times New Roman"/>
        </w:rPr>
      </w:pPr>
      <w:r>
        <w:rPr>
          <w:rFonts w:ascii="Times New Roman" w:hAnsi="Times New Roman" w:cs="Times New Roman"/>
        </w:rPr>
        <w:t>Epidemiology</w:t>
      </w:r>
    </w:p>
    <w:p w14:paraId="7E48DE4A" w14:textId="77777777" w:rsidR="000B1875" w:rsidRDefault="000B1875" w:rsidP="000B1875">
      <w:pPr>
        <w:pStyle w:val="ListParagraph"/>
        <w:numPr>
          <w:ilvl w:val="0"/>
          <w:numId w:val="10"/>
        </w:numPr>
        <w:rPr>
          <w:rFonts w:ascii="Times New Roman" w:hAnsi="Times New Roman" w:cs="Times New Roman"/>
        </w:rPr>
      </w:pPr>
      <w:r w:rsidRPr="002A0A32">
        <w:rPr>
          <w:rFonts w:ascii="Times New Roman" w:hAnsi="Times New Roman" w:cs="Times New Roman"/>
          <w:b/>
        </w:rPr>
        <w:t xml:space="preserve">Epidemiology </w:t>
      </w:r>
      <w:r w:rsidRPr="000B1875">
        <w:rPr>
          <w:rFonts w:ascii="Times New Roman" w:hAnsi="Times New Roman" w:cs="Times New Roman"/>
        </w:rPr>
        <w:sym w:font="Wingdings" w:char="F0E0"/>
      </w:r>
      <w:r>
        <w:rPr>
          <w:rFonts w:ascii="Times New Roman" w:hAnsi="Times New Roman" w:cs="Times New Roman"/>
        </w:rPr>
        <w:t xml:space="preserve"> the study of frequency, distribution, and causes of infectious or noninfectious disease in a population</w:t>
      </w:r>
    </w:p>
    <w:p w14:paraId="4C84C913" w14:textId="77777777" w:rsidR="002A0A32" w:rsidRDefault="002A0A32" w:rsidP="002A0A32">
      <w:pPr>
        <w:pStyle w:val="ListParagraph"/>
        <w:numPr>
          <w:ilvl w:val="0"/>
          <w:numId w:val="11"/>
        </w:numPr>
        <w:rPr>
          <w:rFonts w:ascii="Times New Roman" w:hAnsi="Times New Roman" w:cs="Times New Roman"/>
        </w:rPr>
      </w:pPr>
      <w:r w:rsidRPr="002A0A32">
        <w:rPr>
          <w:rFonts w:ascii="Times New Roman" w:hAnsi="Times New Roman" w:cs="Times New Roman"/>
          <w:b/>
        </w:rPr>
        <w:t>Morbidity</w:t>
      </w:r>
      <w:r>
        <w:rPr>
          <w:rFonts w:ascii="Times New Roman" w:hAnsi="Times New Roman" w:cs="Times New Roman"/>
        </w:rPr>
        <w:t xml:space="preserve"> </w:t>
      </w:r>
      <w:r w:rsidRPr="002A0A32">
        <w:rPr>
          <w:rFonts w:ascii="Times New Roman" w:hAnsi="Times New Roman" w:cs="Times New Roman"/>
        </w:rPr>
        <w:sym w:font="Wingdings" w:char="F0E0"/>
      </w:r>
      <w:r>
        <w:rPr>
          <w:rFonts w:ascii="Times New Roman" w:hAnsi="Times New Roman" w:cs="Times New Roman"/>
        </w:rPr>
        <w:t xml:space="preserve"> the number of cases of a disease that exist at some given point in time either as new cases (incidence) or total number of existing cases (prevalence)</w:t>
      </w:r>
    </w:p>
    <w:p w14:paraId="1D22B20D" w14:textId="77777777" w:rsidR="002A0A32" w:rsidRDefault="002A0A32" w:rsidP="002A0A32">
      <w:pPr>
        <w:pStyle w:val="ListParagraph"/>
        <w:numPr>
          <w:ilvl w:val="0"/>
          <w:numId w:val="11"/>
        </w:numPr>
        <w:rPr>
          <w:rFonts w:ascii="Times New Roman" w:hAnsi="Times New Roman" w:cs="Times New Roman"/>
        </w:rPr>
      </w:pPr>
      <w:r w:rsidRPr="002A0A32">
        <w:rPr>
          <w:rFonts w:ascii="Times New Roman" w:hAnsi="Times New Roman" w:cs="Times New Roman"/>
          <w:b/>
        </w:rPr>
        <w:t>Mortality</w:t>
      </w:r>
      <w:r>
        <w:rPr>
          <w:rFonts w:ascii="Times New Roman" w:hAnsi="Times New Roman" w:cs="Times New Roman"/>
        </w:rPr>
        <w:t xml:space="preserve"> </w:t>
      </w:r>
      <w:r w:rsidRPr="002A0A32">
        <w:rPr>
          <w:rFonts w:ascii="Times New Roman" w:hAnsi="Times New Roman" w:cs="Times New Roman"/>
        </w:rPr>
        <w:sym w:font="Wingdings" w:char="F0E0"/>
      </w:r>
      <w:r>
        <w:rPr>
          <w:rFonts w:ascii="Times New Roman" w:hAnsi="Times New Roman" w:cs="Times New Roman"/>
        </w:rPr>
        <w:t xml:space="preserve"> numbers of deaths due to particular causes</w:t>
      </w:r>
    </w:p>
    <w:p w14:paraId="57154F86" w14:textId="77777777" w:rsidR="002A0A32" w:rsidRDefault="002A0A32" w:rsidP="002A0A32">
      <w:pPr>
        <w:rPr>
          <w:rFonts w:ascii="Times New Roman" w:hAnsi="Times New Roman" w:cs="Times New Roman"/>
        </w:rPr>
      </w:pPr>
    </w:p>
    <w:p w14:paraId="6798A75C" w14:textId="77777777" w:rsidR="002A0A32" w:rsidRDefault="002A0A32" w:rsidP="002A0A32">
      <w:pPr>
        <w:rPr>
          <w:rFonts w:ascii="Times New Roman" w:hAnsi="Times New Roman" w:cs="Times New Roman"/>
        </w:rPr>
      </w:pPr>
      <w:r>
        <w:rPr>
          <w:rFonts w:ascii="Times New Roman" w:hAnsi="Times New Roman" w:cs="Times New Roman"/>
        </w:rPr>
        <w:t>Changing Perspectives on Health and Health Care</w:t>
      </w:r>
    </w:p>
    <w:p w14:paraId="665972E6" w14:textId="77777777" w:rsidR="002A0A32" w:rsidRDefault="002A0A32" w:rsidP="002A0A32">
      <w:pPr>
        <w:pStyle w:val="ListParagraph"/>
        <w:numPr>
          <w:ilvl w:val="0"/>
          <w:numId w:val="8"/>
        </w:numPr>
        <w:rPr>
          <w:rFonts w:ascii="Times New Roman" w:hAnsi="Times New Roman" w:cs="Times New Roman"/>
        </w:rPr>
      </w:pPr>
      <w:r>
        <w:rPr>
          <w:rFonts w:ascii="Times New Roman" w:hAnsi="Times New Roman" w:cs="Times New Roman"/>
        </w:rPr>
        <w:t xml:space="preserve">1974 – </w:t>
      </w:r>
      <w:proofErr w:type="spellStart"/>
      <w:r>
        <w:rPr>
          <w:rFonts w:ascii="Times New Roman" w:hAnsi="Times New Roman" w:cs="Times New Roman"/>
        </w:rPr>
        <w:t>Lalonde</w:t>
      </w:r>
      <w:proofErr w:type="spellEnd"/>
      <w:r>
        <w:rPr>
          <w:rFonts w:ascii="Times New Roman" w:hAnsi="Times New Roman" w:cs="Times New Roman"/>
        </w:rPr>
        <w:t xml:space="preserve"> Report suggests that changing lifestyles and physical/social environments would have greater chance of improving health of Canadians rather that improving health care systems (focused on </w:t>
      </w:r>
      <w:r w:rsidRPr="002A0A32">
        <w:rPr>
          <w:rFonts w:ascii="Times New Roman" w:hAnsi="Times New Roman" w:cs="Times New Roman"/>
          <w:i/>
        </w:rPr>
        <w:t>human biology, environment, lifestyle, and health care organization</w:t>
      </w:r>
      <w:r>
        <w:rPr>
          <w:rFonts w:ascii="Times New Roman" w:hAnsi="Times New Roman" w:cs="Times New Roman"/>
        </w:rPr>
        <w:t>)</w:t>
      </w:r>
    </w:p>
    <w:p w14:paraId="1099D2C6" w14:textId="77777777" w:rsidR="002A0A32" w:rsidRDefault="002A0A32" w:rsidP="002A0A32">
      <w:pPr>
        <w:pStyle w:val="ListParagraph"/>
        <w:numPr>
          <w:ilvl w:val="0"/>
          <w:numId w:val="8"/>
        </w:numPr>
        <w:rPr>
          <w:rFonts w:ascii="Times New Roman" w:hAnsi="Times New Roman" w:cs="Times New Roman"/>
        </w:rPr>
      </w:pPr>
      <w:r>
        <w:rPr>
          <w:rFonts w:ascii="Times New Roman" w:hAnsi="Times New Roman" w:cs="Times New Roman"/>
        </w:rPr>
        <w:t>Health is conceptualized as “the capacity of people to adapt to, respond to, or control life’s challenges and changes”</w:t>
      </w:r>
    </w:p>
    <w:p w14:paraId="7837BB03" w14:textId="77777777" w:rsidR="002A0A32" w:rsidRDefault="002A0A32" w:rsidP="002A0A32">
      <w:pPr>
        <w:pStyle w:val="ListParagraph"/>
        <w:numPr>
          <w:ilvl w:val="0"/>
          <w:numId w:val="8"/>
        </w:numPr>
        <w:rPr>
          <w:rFonts w:ascii="Times New Roman" w:hAnsi="Times New Roman" w:cs="Times New Roman"/>
        </w:rPr>
      </w:pPr>
      <w:r>
        <w:rPr>
          <w:rFonts w:ascii="Times New Roman" w:hAnsi="Times New Roman" w:cs="Times New Roman"/>
        </w:rPr>
        <w:t>Health psychology is important because:</w:t>
      </w:r>
    </w:p>
    <w:p w14:paraId="0D0E4E11" w14:textId="77777777" w:rsidR="002A0A32" w:rsidRDefault="002A0A32" w:rsidP="002A0A32">
      <w:pPr>
        <w:pStyle w:val="ListParagraph"/>
        <w:numPr>
          <w:ilvl w:val="0"/>
          <w:numId w:val="12"/>
        </w:numPr>
        <w:rPr>
          <w:rFonts w:ascii="Times New Roman" w:hAnsi="Times New Roman" w:cs="Times New Roman"/>
        </w:rPr>
      </w:pPr>
      <w:r>
        <w:rPr>
          <w:rFonts w:ascii="Times New Roman" w:hAnsi="Times New Roman" w:cs="Times New Roman"/>
        </w:rPr>
        <w:t>Health psychology focuses on prevention which can reduce the amount of money devoted to managing illness</w:t>
      </w:r>
    </w:p>
    <w:p w14:paraId="78D58BE8" w14:textId="77777777" w:rsidR="002A0A32" w:rsidRDefault="002A0A32" w:rsidP="002A0A32">
      <w:pPr>
        <w:pStyle w:val="ListParagraph"/>
        <w:numPr>
          <w:ilvl w:val="0"/>
          <w:numId w:val="12"/>
        </w:numPr>
        <w:rPr>
          <w:rFonts w:ascii="Times New Roman" w:hAnsi="Times New Roman" w:cs="Times New Roman"/>
        </w:rPr>
      </w:pPr>
      <w:r>
        <w:rPr>
          <w:rFonts w:ascii="Times New Roman" w:hAnsi="Times New Roman" w:cs="Times New Roman"/>
        </w:rPr>
        <w:t>Health psychology can help design more user friendly health care systems</w:t>
      </w:r>
    </w:p>
    <w:p w14:paraId="33654A27" w14:textId="77777777" w:rsidR="002A0A32" w:rsidRDefault="002A0A32" w:rsidP="002A0A32">
      <w:pPr>
        <w:pStyle w:val="ListParagraph"/>
        <w:numPr>
          <w:ilvl w:val="0"/>
          <w:numId w:val="12"/>
        </w:numPr>
        <w:rPr>
          <w:rFonts w:ascii="Times New Roman" w:hAnsi="Times New Roman" w:cs="Times New Roman"/>
        </w:rPr>
      </w:pPr>
      <w:r>
        <w:rPr>
          <w:rFonts w:ascii="Times New Roman" w:hAnsi="Times New Roman" w:cs="Times New Roman"/>
        </w:rPr>
        <w:t>Health care industry provides jobs</w:t>
      </w:r>
    </w:p>
    <w:p w14:paraId="4FDA9235" w14:textId="77777777" w:rsidR="000870D0" w:rsidRDefault="000870D0" w:rsidP="000870D0">
      <w:pPr>
        <w:pStyle w:val="ListParagraph"/>
        <w:numPr>
          <w:ilvl w:val="0"/>
          <w:numId w:val="13"/>
        </w:numPr>
        <w:rPr>
          <w:rFonts w:ascii="Times New Roman" w:hAnsi="Times New Roman" w:cs="Times New Roman"/>
        </w:rPr>
      </w:pPr>
      <w:r w:rsidRPr="000870D0">
        <w:rPr>
          <w:rFonts w:ascii="Times New Roman" w:hAnsi="Times New Roman" w:cs="Times New Roman"/>
        </w:rPr>
        <w:t>Increased acceptance of health psychologists in the community</w:t>
      </w:r>
      <w:r>
        <w:rPr>
          <w:rFonts w:ascii="Times New Roman" w:hAnsi="Times New Roman" w:cs="Times New Roman"/>
        </w:rPr>
        <w:t xml:space="preserve"> (before, all health psychologists did was administer tests to those thought to be psychologically disturbed)</w:t>
      </w:r>
    </w:p>
    <w:p w14:paraId="0F27E581" w14:textId="77777777" w:rsidR="000870D0" w:rsidRDefault="000870D0" w:rsidP="000870D0">
      <w:pPr>
        <w:pStyle w:val="ListParagraph"/>
        <w:numPr>
          <w:ilvl w:val="0"/>
          <w:numId w:val="13"/>
        </w:numPr>
        <w:rPr>
          <w:rFonts w:ascii="Times New Roman" w:hAnsi="Times New Roman" w:cs="Times New Roman"/>
        </w:rPr>
      </w:pPr>
      <w:r>
        <w:rPr>
          <w:rFonts w:ascii="Times New Roman" w:hAnsi="Times New Roman" w:cs="Times New Roman"/>
        </w:rPr>
        <w:t>Health psychologists focus on short-term behavioral interventions (such as modifying bad habits and managing side effects of diseases) and create health psychology theories that focus on how one variable affects another</w:t>
      </w:r>
    </w:p>
    <w:p w14:paraId="089C4F12" w14:textId="77777777" w:rsidR="000870D0" w:rsidRDefault="000870D0" w:rsidP="000870D0">
      <w:pPr>
        <w:pStyle w:val="ListParagraph"/>
        <w:numPr>
          <w:ilvl w:val="0"/>
          <w:numId w:val="13"/>
        </w:numPr>
        <w:rPr>
          <w:rFonts w:ascii="Times New Roman" w:hAnsi="Times New Roman" w:cs="Times New Roman"/>
        </w:rPr>
      </w:pPr>
      <w:r>
        <w:rPr>
          <w:rFonts w:ascii="Times New Roman" w:hAnsi="Times New Roman" w:cs="Times New Roman"/>
        </w:rPr>
        <w:t xml:space="preserve">University of Waterloo’s </w:t>
      </w:r>
      <w:r w:rsidRPr="000870D0">
        <w:rPr>
          <w:rFonts w:ascii="Times New Roman" w:hAnsi="Times New Roman" w:cs="Times New Roman"/>
          <w:i/>
        </w:rPr>
        <w:t>temporal self-regulation theory</w:t>
      </w:r>
      <w:r>
        <w:rPr>
          <w:rFonts w:ascii="Times New Roman" w:hAnsi="Times New Roman" w:cs="Times New Roman"/>
        </w:rPr>
        <w:t xml:space="preserve"> </w:t>
      </w:r>
      <w:r w:rsidRPr="000870D0">
        <w:rPr>
          <w:rFonts w:ascii="Times New Roman" w:hAnsi="Times New Roman" w:cs="Times New Roman"/>
        </w:rPr>
        <w:sym w:font="Wingdings" w:char="F0E0"/>
      </w:r>
      <w:r>
        <w:rPr>
          <w:rFonts w:ascii="Times New Roman" w:hAnsi="Times New Roman" w:cs="Times New Roman"/>
        </w:rPr>
        <w:t xml:space="preserve"> understanding individual health-related behavior depends upon how this health behavior is framed over time</w:t>
      </w:r>
    </w:p>
    <w:p w14:paraId="6F922AC5" w14:textId="77777777" w:rsidR="000870D0" w:rsidRDefault="000870D0" w:rsidP="000870D0">
      <w:pPr>
        <w:rPr>
          <w:rFonts w:ascii="Times New Roman" w:hAnsi="Times New Roman" w:cs="Times New Roman"/>
        </w:rPr>
      </w:pPr>
    </w:p>
    <w:p w14:paraId="557FC179" w14:textId="77777777" w:rsidR="000870D0" w:rsidRDefault="000870D0" w:rsidP="000870D0">
      <w:pPr>
        <w:rPr>
          <w:rFonts w:ascii="Times New Roman" w:hAnsi="Times New Roman" w:cs="Times New Roman"/>
        </w:rPr>
      </w:pPr>
      <w:r>
        <w:rPr>
          <w:rFonts w:ascii="Times New Roman" w:hAnsi="Times New Roman" w:cs="Times New Roman"/>
        </w:rPr>
        <w:t>Purpose of Healthy Psychology Training</w:t>
      </w:r>
    </w:p>
    <w:p w14:paraId="212E2D2E" w14:textId="77777777" w:rsidR="000870D0" w:rsidRDefault="00741B07" w:rsidP="000870D0">
      <w:pPr>
        <w:pStyle w:val="ListParagraph"/>
        <w:numPr>
          <w:ilvl w:val="0"/>
          <w:numId w:val="14"/>
        </w:numPr>
        <w:rPr>
          <w:rFonts w:ascii="Times New Roman" w:hAnsi="Times New Roman" w:cs="Times New Roman"/>
        </w:rPr>
      </w:pPr>
      <w:r>
        <w:rPr>
          <w:rFonts w:ascii="Times New Roman" w:hAnsi="Times New Roman" w:cs="Times New Roman"/>
        </w:rPr>
        <w:t xml:space="preserve">Public health researchers </w:t>
      </w:r>
      <w:r w:rsidRPr="00741B07">
        <w:rPr>
          <w:rFonts w:ascii="Times New Roman" w:hAnsi="Times New Roman" w:cs="Times New Roman"/>
        </w:rPr>
        <w:sym w:font="Wingdings" w:char="F0E0"/>
      </w:r>
      <w:r>
        <w:rPr>
          <w:rFonts w:ascii="Times New Roman" w:hAnsi="Times New Roman" w:cs="Times New Roman"/>
        </w:rPr>
        <w:t xml:space="preserve"> examine </w:t>
      </w:r>
      <w:proofErr w:type="spellStart"/>
      <w:r>
        <w:rPr>
          <w:rFonts w:ascii="Times New Roman" w:hAnsi="Times New Roman" w:cs="Times New Roman"/>
        </w:rPr>
        <w:t>biopsychosocial</w:t>
      </w:r>
      <w:proofErr w:type="spellEnd"/>
      <w:r>
        <w:rPr>
          <w:rFonts w:ascii="Times New Roman" w:hAnsi="Times New Roman" w:cs="Times New Roman"/>
        </w:rPr>
        <w:t xml:space="preserve"> aspects, treat patients suffering from disorders and conduct counseling, work to improve people’s health habits by creating programs</w:t>
      </w:r>
    </w:p>
    <w:p w14:paraId="0387F89C" w14:textId="77777777" w:rsidR="0033355B" w:rsidRDefault="0033355B" w:rsidP="0033355B">
      <w:pPr>
        <w:rPr>
          <w:rFonts w:ascii="Times New Roman" w:hAnsi="Times New Roman" w:cs="Times New Roman"/>
        </w:rPr>
      </w:pPr>
    </w:p>
    <w:p w14:paraId="1259234F" w14:textId="77777777" w:rsidR="0033355B" w:rsidRDefault="0033355B" w:rsidP="0033355B">
      <w:pPr>
        <w:rPr>
          <w:rFonts w:ascii="Times New Roman" w:hAnsi="Times New Roman" w:cs="Times New Roman"/>
          <w:b/>
          <w:u w:val="single"/>
        </w:rPr>
      </w:pPr>
      <w:r>
        <w:rPr>
          <w:rFonts w:ascii="Times New Roman" w:hAnsi="Times New Roman" w:cs="Times New Roman"/>
          <w:b/>
          <w:u w:val="single"/>
        </w:rPr>
        <w:t>Chapter 2: The Systems of the Body</w:t>
      </w:r>
    </w:p>
    <w:p w14:paraId="00AC4EBE" w14:textId="77777777" w:rsidR="0033355B" w:rsidRDefault="0033355B" w:rsidP="0033355B">
      <w:pPr>
        <w:rPr>
          <w:rFonts w:ascii="Times New Roman" w:hAnsi="Times New Roman" w:cs="Times New Roman"/>
        </w:rPr>
      </w:pPr>
    </w:p>
    <w:p w14:paraId="6D55759C" w14:textId="77777777" w:rsidR="00493DE1" w:rsidRDefault="00493DE1" w:rsidP="0033355B">
      <w:pPr>
        <w:rPr>
          <w:rFonts w:ascii="Times New Roman" w:hAnsi="Times New Roman" w:cs="Times New Roman"/>
        </w:rPr>
      </w:pPr>
      <w:r>
        <w:rPr>
          <w:rFonts w:ascii="Times New Roman" w:hAnsi="Times New Roman" w:cs="Times New Roman"/>
        </w:rPr>
        <w:t>Learning Objectives:</w:t>
      </w:r>
    </w:p>
    <w:p w14:paraId="028DD06C" w14:textId="77777777" w:rsidR="00493DE1" w:rsidRDefault="00493DE1" w:rsidP="002E4D45">
      <w:pPr>
        <w:pStyle w:val="ListParagraph"/>
        <w:numPr>
          <w:ilvl w:val="0"/>
          <w:numId w:val="32"/>
        </w:numPr>
        <w:rPr>
          <w:rFonts w:ascii="Times New Roman" w:hAnsi="Times New Roman" w:cs="Times New Roman"/>
        </w:rPr>
      </w:pPr>
      <w:r>
        <w:rPr>
          <w:rFonts w:ascii="Times New Roman" w:hAnsi="Times New Roman" w:cs="Times New Roman"/>
        </w:rPr>
        <w:t>Nervous system</w:t>
      </w:r>
    </w:p>
    <w:p w14:paraId="158169B9" w14:textId="77777777" w:rsidR="00493DE1" w:rsidRDefault="00493DE1" w:rsidP="002E4D45">
      <w:pPr>
        <w:pStyle w:val="ListParagraph"/>
        <w:numPr>
          <w:ilvl w:val="0"/>
          <w:numId w:val="32"/>
        </w:numPr>
        <w:rPr>
          <w:rFonts w:ascii="Times New Roman" w:hAnsi="Times New Roman" w:cs="Times New Roman"/>
        </w:rPr>
      </w:pPr>
      <w:r>
        <w:rPr>
          <w:rFonts w:ascii="Times New Roman" w:hAnsi="Times New Roman" w:cs="Times New Roman"/>
        </w:rPr>
        <w:t>Endocrine system</w:t>
      </w:r>
    </w:p>
    <w:p w14:paraId="20C19150" w14:textId="77777777" w:rsidR="00493DE1" w:rsidRDefault="00493DE1" w:rsidP="002E4D45">
      <w:pPr>
        <w:pStyle w:val="ListParagraph"/>
        <w:numPr>
          <w:ilvl w:val="0"/>
          <w:numId w:val="32"/>
        </w:numPr>
        <w:rPr>
          <w:rFonts w:ascii="Times New Roman" w:hAnsi="Times New Roman" w:cs="Times New Roman"/>
        </w:rPr>
      </w:pPr>
      <w:r>
        <w:rPr>
          <w:rFonts w:ascii="Times New Roman" w:hAnsi="Times New Roman" w:cs="Times New Roman"/>
        </w:rPr>
        <w:t>Function of immune system</w:t>
      </w:r>
    </w:p>
    <w:p w14:paraId="3CF06FE5" w14:textId="77777777" w:rsidR="00493DE1" w:rsidRPr="00493DE1" w:rsidRDefault="00493DE1" w:rsidP="002E4D45">
      <w:pPr>
        <w:pStyle w:val="ListParagraph"/>
        <w:numPr>
          <w:ilvl w:val="0"/>
          <w:numId w:val="32"/>
        </w:numPr>
        <w:rPr>
          <w:rFonts w:ascii="Times New Roman" w:hAnsi="Times New Roman" w:cs="Times New Roman"/>
        </w:rPr>
      </w:pPr>
      <w:r>
        <w:rPr>
          <w:rFonts w:ascii="Times New Roman" w:hAnsi="Times New Roman" w:cs="Times New Roman"/>
        </w:rPr>
        <w:t>Physiological systems involved in stress response</w:t>
      </w:r>
    </w:p>
    <w:p w14:paraId="6F01891E" w14:textId="77777777" w:rsidR="00493DE1" w:rsidRDefault="00493DE1" w:rsidP="0033355B">
      <w:pPr>
        <w:rPr>
          <w:rFonts w:ascii="Times New Roman" w:hAnsi="Times New Roman" w:cs="Times New Roman"/>
        </w:rPr>
      </w:pPr>
    </w:p>
    <w:p w14:paraId="28F63771" w14:textId="77777777" w:rsidR="0033355B" w:rsidRDefault="0033355B" w:rsidP="0033355B">
      <w:pPr>
        <w:rPr>
          <w:rFonts w:ascii="Times New Roman" w:hAnsi="Times New Roman" w:cs="Times New Roman"/>
        </w:rPr>
      </w:pPr>
      <w:r>
        <w:rPr>
          <w:rFonts w:ascii="Times New Roman" w:hAnsi="Times New Roman" w:cs="Times New Roman"/>
        </w:rPr>
        <w:t>The Nervous System</w:t>
      </w:r>
    </w:p>
    <w:p w14:paraId="08B9A120" w14:textId="77777777" w:rsidR="0033355B" w:rsidRDefault="0033355B" w:rsidP="0033355B">
      <w:pPr>
        <w:pStyle w:val="ListParagraph"/>
        <w:numPr>
          <w:ilvl w:val="0"/>
          <w:numId w:val="14"/>
        </w:numPr>
        <w:rPr>
          <w:rFonts w:ascii="Times New Roman" w:hAnsi="Times New Roman" w:cs="Times New Roman"/>
        </w:rPr>
      </w:pPr>
      <w:r w:rsidRPr="00184872">
        <w:rPr>
          <w:rFonts w:ascii="Times New Roman" w:hAnsi="Times New Roman" w:cs="Times New Roman"/>
          <w:b/>
        </w:rPr>
        <w:t>Nervous system</w:t>
      </w:r>
      <w:r>
        <w:rPr>
          <w:rFonts w:ascii="Times New Roman" w:hAnsi="Times New Roman" w:cs="Times New Roman"/>
        </w:rPr>
        <w:t xml:space="preserve"> </w:t>
      </w:r>
      <w:r w:rsidRPr="0033355B">
        <w:rPr>
          <w:rFonts w:ascii="Times New Roman" w:hAnsi="Times New Roman" w:cs="Times New Roman"/>
        </w:rPr>
        <w:sym w:font="Wingdings" w:char="F0E0"/>
      </w:r>
      <w:r>
        <w:rPr>
          <w:rFonts w:ascii="Times New Roman" w:hAnsi="Times New Roman" w:cs="Times New Roman"/>
        </w:rPr>
        <w:t xml:space="preserve"> interconnected nerve </w:t>
      </w:r>
      <w:proofErr w:type="spellStart"/>
      <w:r>
        <w:rPr>
          <w:rFonts w:ascii="Times New Roman" w:hAnsi="Times New Roman" w:cs="Times New Roman"/>
        </w:rPr>
        <w:t>fibres</w:t>
      </w:r>
      <w:proofErr w:type="spellEnd"/>
      <w:r>
        <w:rPr>
          <w:rFonts w:ascii="Times New Roman" w:hAnsi="Times New Roman" w:cs="Times New Roman"/>
        </w:rPr>
        <w:t xml:space="preserve"> that function to regulate bodily functions and stress</w:t>
      </w:r>
    </w:p>
    <w:p w14:paraId="54670F82" w14:textId="77777777" w:rsidR="0033355B" w:rsidRDefault="0033355B" w:rsidP="0033355B">
      <w:pPr>
        <w:pStyle w:val="ListParagraph"/>
        <w:numPr>
          <w:ilvl w:val="0"/>
          <w:numId w:val="14"/>
        </w:numPr>
        <w:rPr>
          <w:rFonts w:ascii="Times New Roman" w:hAnsi="Times New Roman" w:cs="Times New Roman"/>
        </w:rPr>
      </w:pPr>
      <w:r>
        <w:rPr>
          <w:rFonts w:ascii="Times New Roman" w:hAnsi="Times New Roman" w:cs="Times New Roman"/>
        </w:rPr>
        <w:t>Central nervous system: brain and spinal cord</w:t>
      </w:r>
    </w:p>
    <w:p w14:paraId="10CAC1A0" w14:textId="77777777" w:rsidR="0033355B" w:rsidRDefault="0033355B" w:rsidP="00237489">
      <w:pPr>
        <w:pStyle w:val="ListParagraph"/>
        <w:numPr>
          <w:ilvl w:val="0"/>
          <w:numId w:val="14"/>
        </w:numPr>
        <w:rPr>
          <w:rFonts w:ascii="Times New Roman" w:hAnsi="Times New Roman" w:cs="Times New Roman"/>
        </w:rPr>
      </w:pPr>
      <w:r>
        <w:rPr>
          <w:rFonts w:ascii="Times New Roman" w:hAnsi="Times New Roman" w:cs="Times New Roman"/>
        </w:rPr>
        <w:t>Peripheral nervous system: everywhere else</w:t>
      </w:r>
    </w:p>
    <w:p w14:paraId="4D72D0F8" w14:textId="77777777" w:rsidR="00237489" w:rsidRDefault="00237489" w:rsidP="00237489">
      <w:pPr>
        <w:pStyle w:val="ListParagraph"/>
        <w:numPr>
          <w:ilvl w:val="0"/>
          <w:numId w:val="10"/>
        </w:numPr>
        <w:rPr>
          <w:rFonts w:ascii="Times New Roman" w:hAnsi="Times New Roman" w:cs="Times New Roman"/>
        </w:rPr>
      </w:pPr>
      <w:r>
        <w:rPr>
          <w:rFonts w:ascii="Times New Roman" w:hAnsi="Times New Roman" w:cs="Times New Roman"/>
        </w:rPr>
        <w:t>Somatic/voluntary nervous system</w:t>
      </w:r>
    </w:p>
    <w:p w14:paraId="48C79CA0" w14:textId="77777777" w:rsidR="00237489" w:rsidRDefault="00237489" w:rsidP="00237489">
      <w:pPr>
        <w:pStyle w:val="ListParagraph"/>
        <w:numPr>
          <w:ilvl w:val="0"/>
          <w:numId w:val="10"/>
        </w:numPr>
        <w:rPr>
          <w:rFonts w:ascii="Times New Roman" w:hAnsi="Times New Roman" w:cs="Times New Roman"/>
        </w:rPr>
      </w:pPr>
      <w:r>
        <w:rPr>
          <w:rFonts w:ascii="Times New Roman" w:hAnsi="Times New Roman" w:cs="Times New Roman"/>
        </w:rPr>
        <w:t>Autonomic/involuntary nervous system (connects to central nervous system)</w:t>
      </w:r>
    </w:p>
    <w:p w14:paraId="2CD07A7F" w14:textId="77777777" w:rsidR="00237489" w:rsidRDefault="00237489" w:rsidP="002E4D45">
      <w:pPr>
        <w:pStyle w:val="ListParagraph"/>
        <w:numPr>
          <w:ilvl w:val="0"/>
          <w:numId w:val="15"/>
        </w:numPr>
        <w:rPr>
          <w:rFonts w:ascii="Times New Roman" w:hAnsi="Times New Roman" w:cs="Times New Roman"/>
        </w:rPr>
      </w:pPr>
      <w:r w:rsidRPr="005F247D">
        <w:rPr>
          <w:rFonts w:ascii="Times New Roman" w:hAnsi="Times New Roman" w:cs="Times New Roman"/>
          <w:b/>
        </w:rPr>
        <w:t>Sympathetic nervous system</w:t>
      </w:r>
      <w:r w:rsidRPr="00237489">
        <w:rPr>
          <w:rFonts w:ascii="Times New Roman" w:hAnsi="Times New Roman" w:cs="Times New Roman"/>
        </w:rPr>
        <w:t xml:space="preserve"> </w:t>
      </w:r>
      <w:r w:rsidRPr="00237489">
        <w:sym w:font="Wingdings" w:char="F0E0"/>
      </w:r>
      <w:r w:rsidRPr="00237489">
        <w:rPr>
          <w:rFonts w:ascii="Times New Roman" w:hAnsi="Times New Roman" w:cs="Times New Roman"/>
        </w:rPr>
        <w:t xml:space="preserve"> prepares body to respond to emergencies/stress; exertion of energy (catabolic system); increased heart rate/tensing of muscles</w:t>
      </w:r>
    </w:p>
    <w:p w14:paraId="54F821D8" w14:textId="77777777" w:rsidR="00237489" w:rsidRDefault="00237489" w:rsidP="002E4D45">
      <w:pPr>
        <w:pStyle w:val="ListParagraph"/>
        <w:numPr>
          <w:ilvl w:val="0"/>
          <w:numId w:val="15"/>
        </w:numPr>
        <w:rPr>
          <w:rFonts w:ascii="Times New Roman" w:hAnsi="Times New Roman" w:cs="Times New Roman"/>
        </w:rPr>
      </w:pPr>
      <w:r w:rsidRPr="005F247D">
        <w:rPr>
          <w:rFonts w:ascii="Times New Roman" w:hAnsi="Times New Roman" w:cs="Times New Roman"/>
          <w:b/>
        </w:rPr>
        <w:t>Parasympathetic nervous system</w:t>
      </w:r>
      <w:r w:rsidRPr="00237489">
        <w:rPr>
          <w:rFonts w:ascii="Times New Roman" w:hAnsi="Times New Roman" w:cs="Times New Roman"/>
        </w:rPr>
        <w:t xml:space="preserve"> </w:t>
      </w:r>
      <w:r w:rsidRPr="00237489">
        <w:sym w:font="Wingdings" w:char="F0E0"/>
      </w:r>
      <w:r w:rsidRPr="00237489">
        <w:rPr>
          <w:rFonts w:ascii="Times New Roman" w:hAnsi="Times New Roman" w:cs="Times New Roman"/>
        </w:rPr>
        <w:t xml:space="preserve"> restores body to normal state after stress/emergency; relaxation/drowsiness; conserves energy (anabolic system)</w:t>
      </w:r>
    </w:p>
    <w:p w14:paraId="4E372ECA" w14:textId="77777777" w:rsidR="00237489" w:rsidRDefault="00237489" w:rsidP="002E4D45">
      <w:pPr>
        <w:pStyle w:val="ListParagraph"/>
        <w:numPr>
          <w:ilvl w:val="0"/>
          <w:numId w:val="16"/>
        </w:numPr>
        <w:rPr>
          <w:rFonts w:ascii="Times New Roman" w:hAnsi="Times New Roman" w:cs="Times New Roman"/>
        </w:rPr>
      </w:pPr>
      <w:r>
        <w:rPr>
          <w:rFonts w:ascii="Times New Roman" w:hAnsi="Times New Roman" w:cs="Times New Roman"/>
        </w:rPr>
        <w:t xml:space="preserve">The Brain </w:t>
      </w:r>
      <w:r w:rsidRPr="00237489">
        <w:rPr>
          <w:rFonts w:ascii="Times New Roman" w:hAnsi="Times New Roman" w:cs="Times New Roman"/>
        </w:rPr>
        <w:sym w:font="Wingdings" w:char="F0E0"/>
      </w:r>
      <w:r>
        <w:rPr>
          <w:rFonts w:ascii="Times New Roman" w:hAnsi="Times New Roman" w:cs="Times New Roman"/>
        </w:rPr>
        <w:t xml:space="preserve"> receives afferent (sensory) impulses from peripheral nerve endings and sends efferent (motor) impulses to the extremities and to internal organs to carry out movement</w:t>
      </w:r>
    </w:p>
    <w:p w14:paraId="360AD4A0" w14:textId="77777777" w:rsidR="00237489" w:rsidRDefault="00237489" w:rsidP="002E4D45">
      <w:pPr>
        <w:pStyle w:val="ListParagraph"/>
        <w:numPr>
          <w:ilvl w:val="0"/>
          <w:numId w:val="17"/>
        </w:numPr>
        <w:rPr>
          <w:rFonts w:ascii="Times New Roman" w:hAnsi="Times New Roman" w:cs="Times New Roman"/>
        </w:rPr>
      </w:pPr>
      <w:r>
        <w:rPr>
          <w:rFonts w:ascii="Times New Roman" w:hAnsi="Times New Roman" w:cs="Times New Roman"/>
        </w:rPr>
        <w:t>Hindbrain/Midbrain</w:t>
      </w:r>
    </w:p>
    <w:p w14:paraId="588BBE6A" w14:textId="77777777" w:rsidR="00237489" w:rsidRDefault="005F247D" w:rsidP="002E4D45">
      <w:pPr>
        <w:pStyle w:val="ListParagraph"/>
        <w:numPr>
          <w:ilvl w:val="0"/>
          <w:numId w:val="18"/>
        </w:numPr>
        <w:rPr>
          <w:rFonts w:ascii="Times New Roman" w:hAnsi="Times New Roman" w:cs="Times New Roman"/>
        </w:rPr>
      </w:pPr>
      <w:r w:rsidRPr="005F247D">
        <w:rPr>
          <w:rFonts w:ascii="Times New Roman" w:hAnsi="Times New Roman" w:cs="Times New Roman"/>
          <w:b/>
        </w:rPr>
        <w:t xml:space="preserve">Medulla </w:t>
      </w:r>
      <w:r w:rsidRPr="005F247D">
        <w:rPr>
          <w:rFonts w:ascii="Times New Roman" w:hAnsi="Times New Roman" w:cs="Times New Roman"/>
        </w:rPr>
        <w:sym w:font="Wingdings" w:char="F0E0"/>
      </w:r>
      <w:r>
        <w:rPr>
          <w:rFonts w:ascii="Times New Roman" w:hAnsi="Times New Roman" w:cs="Times New Roman"/>
        </w:rPr>
        <w:t xml:space="preserve"> located where spinal cord enters the skull; regulates heart rate, blood pressure, respiration; receives sensory information about blood pressure and the levels of carbon dioxide and oxygen in the body to regulate rate of breathing and blood vessel constriction</w:t>
      </w:r>
    </w:p>
    <w:p w14:paraId="0414BC82" w14:textId="77777777" w:rsidR="005F247D" w:rsidRDefault="005F247D" w:rsidP="002E4D45">
      <w:pPr>
        <w:pStyle w:val="ListParagraph"/>
        <w:numPr>
          <w:ilvl w:val="0"/>
          <w:numId w:val="18"/>
        </w:numPr>
        <w:rPr>
          <w:rFonts w:ascii="Times New Roman" w:hAnsi="Times New Roman" w:cs="Times New Roman"/>
        </w:rPr>
      </w:pPr>
      <w:r>
        <w:rPr>
          <w:rFonts w:ascii="Times New Roman" w:hAnsi="Times New Roman" w:cs="Times New Roman"/>
          <w:b/>
        </w:rPr>
        <w:t xml:space="preserve">Pons </w:t>
      </w:r>
      <w:r w:rsidRPr="005F247D">
        <w:rPr>
          <w:rFonts w:ascii="Times New Roman" w:hAnsi="Times New Roman" w:cs="Times New Roman"/>
        </w:rPr>
        <w:sym w:font="Wingdings" w:char="F0E0"/>
      </w:r>
      <w:r>
        <w:rPr>
          <w:rFonts w:ascii="Times New Roman" w:hAnsi="Times New Roman" w:cs="Times New Roman"/>
        </w:rPr>
        <w:t xml:space="preserve"> link between brain and midbrain; helps control respiration</w:t>
      </w:r>
    </w:p>
    <w:p w14:paraId="2A906C18" w14:textId="77777777" w:rsidR="005F247D" w:rsidRDefault="005F247D" w:rsidP="002E4D45">
      <w:pPr>
        <w:pStyle w:val="ListParagraph"/>
        <w:numPr>
          <w:ilvl w:val="0"/>
          <w:numId w:val="18"/>
        </w:numPr>
        <w:rPr>
          <w:rFonts w:ascii="Times New Roman" w:hAnsi="Times New Roman" w:cs="Times New Roman"/>
        </w:rPr>
      </w:pPr>
      <w:r>
        <w:rPr>
          <w:rFonts w:ascii="Times New Roman" w:hAnsi="Times New Roman" w:cs="Times New Roman"/>
          <w:b/>
        </w:rPr>
        <w:t xml:space="preserve">Cerebellum </w:t>
      </w:r>
      <w:r w:rsidRPr="005F247D">
        <w:rPr>
          <w:rFonts w:ascii="Times New Roman" w:hAnsi="Times New Roman" w:cs="Times New Roman"/>
        </w:rPr>
        <w:sym w:font="Wingdings" w:char="F0E0"/>
      </w:r>
      <w:r w:rsidR="004C774A">
        <w:rPr>
          <w:rFonts w:ascii="Times New Roman" w:hAnsi="Times New Roman" w:cs="Times New Roman"/>
        </w:rPr>
        <w:t xml:space="preserve"> coordinates voluntary muscle movement and maintenance of muscle tone/posture</w:t>
      </w:r>
    </w:p>
    <w:p w14:paraId="018F9649" w14:textId="77777777" w:rsidR="004C774A" w:rsidRDefault="004C774A" w:rsidP="002E4D45">
      <w:pPr>
        <w:pStyle w:val="ListParagraph"/>
        <w:numPr>
          <w:ilvl w:val="0"/>
          <w:numId w:val="18"/>
        </w:numPr>
        <w:rPr>
          <w:rFonts w:ascii="Times New Roman" w:hAnsi="Times New Roman" w:cs="Times New Roman"/>
        </w:rPr>
      </w:pPr>
      <w:r>
        <w:rPr>
          <w:rFonts w:ascii="Times New Roman" w:hAnsi="Times New Roman" w:cs="Times New Roman"/>
          <w:b/>
        </w:rPr>
        <w:t xml:space="preserve">Midbrain </w:t>
      </w:r>
      <w:r w:rsidRPr="004C774A">
        <w:rPr>
          <w:rFonts w:ascii="Times New Roman" w:hAnsi="Times New Roman" w:cs="Times New Roman"/>
        </w:rPr>
        <w:sym w:font="Wingdings" w:char="F0E0"/>
      </w:r>
      <w:r>
        <w:rPr>
          <w:rFonts w:ascii="Times New Roman" w:hAnsi="Times New Roman" w:cs="Times New Roman"/>
        </w:rPr>
        <w:t xml:space="preserve"> sensory/motor impulses between forebrain and hindbrain and coordination of visual/auditory reflexes</w:t>
      </w:r>
    </w:p>
    <w:p w14:paraId="7C851F85" w14:textId="77777777" w:rsidR="004C774A" w:rsidRPr="004C774A" w:rsidRDefault="004C774A" w:rsidP="002E4D45">
      <w:pPr>
        <w:pStyle w:val="ListParagraph"/>
        <w:numPr>
          <w:ilvl w:val="0"/>
          <w:numId w:val="17"/>
        </w:numPr>
        <w:rPr>
          <w:rFonts w:ascii="Times New Roman" w:hAnsi="Times New Roman" w:cs="Times New Roman"/>
        </w:rPr>
      </w:pPr>
      <w:r w:rsidRPr="004C774A">
        <w:rPr>
          <w:rFonts w:ascii="Times New Roman" w:hAnsi="Times New Roman" w:cs="Times New Roman"/>
          <w:b/>
        </w:rPr>
        <w:t xml:space="preserve">Forebrain </w:t>
      </w:r>
      <w:r w:rsidRPr="004C774A">
        <w:sym w:font="Wingdings" w:char="F0E0"/>
      </w:r>
      <w:r w:rsidRPr="004C774A">
        <w:rPr>
          <w:rFonts w:ascii="Times New Roman" w:hAnsi="Times New Roman" w:cs="Times New Roman"/>
        </w:rPr>
        <w:t xml:space="preserve"> contains two sections: the diencephalon and the telencephalon; diencephalon composed of thalamus and hypothalamus</w:t>
      </w:r>
    </w:p>
    <w:p w14:paraId="1A172995" w14:textId="77777777" w:rsidR="004C774A" w:rsidRDefault="004C774A" w:rsidP="002E4D45">
      <w:pPr>
        <w:pStyle w:val="ListParagraph"/>
        <w:numPr>
          <w:ilvl w:val="0"/>
          <w:numId w:val="18"/>
        </w:numPr>
        <w:rPr>
          <w:rFonts w:ascii="Times New Roman" w:hAnsi="Times New Roman" w:cs="Times New Roman"/>
        </w:rPr>
      </w:pPr>
      <w:r>
        <w:rPr>
          <w:rFonts w:ascii="Times New Roman" w:hAnsi="Times New Roman" w:cs="Times New Roman"/>
          <w:b/>
        </w:rPr>
        <w:t xml:space="preserve">Thalamus </w:t>
      </w:r>
      <w:r w:rsidRPr="004C774A">
        <w:rPr>
          <w:rFonts w:ascii="Times New Roman" w:hAnsi="Times New Roman" w:cs="Times New Roman"/>
        </w:rPr>
        <w:sym w:font="Wingdings" w:char="F0E0"/>
      </w:r>
      <w:r>
        <w:rPr>
          <w:rFonts w:ascii="Times New Roman" w:hAnsi="Times New Roman" w:cs="Times New Roman"/>
        </w:rPr>
        <w:t xml:space="preserve"> recognition of sensory stimuli and relay of sensory impulses to the cerebral cortex</w:t>
      </w:r>
    </w:p>
    <w:p w14:paraId="05A2E651" w14:textId="77777777" w:rsidR="004C774A" w:rsidRDefault="004C774A" w:rsidP="002E4D45">
      <w:pPr>
        <w:pStyle w:val="ListParagraph"/>
        <w:numPr>
          <w:ilvl w:val="0"/>
          <w:numId w:val="18"/>
        </w:numPr>
        <w:rPr>
          <w:rFonts w:ascii="Times New Roman" w:hAnsi="Times New Roman" w:cs="Times New Roman"/>
        </w:rPr>
      </w:pPr>
      <w:r>
        <w:rPr>
          <w:rFonts w:ascii="Times New Roman" w:hAnsi="Times New Roman" w:cs="Times New Roman"/>
          <w:b/>
        </w:rPr>
        <w:t xml:space="preserve">Hypothalamus </w:t>
      </w:r>
      <w:r w:rsidRPr="004C774A">
        <w:rPr>
          <w:rFonts w:ascii="Times New Roman" w:hAnsi="Times New Roman" w:cs="Times New Roman"/>
        </w:rPr>
        <w:sym w:font="Wingdings" w:char="F0E0"/>
      </w:r>
      <w:r>
        <w:rPr>
          <w:rFonts w:ascii="Times New Roman" w:hAnsi="Times New Roman" w:cs="Times New Roman"/>
        </w:rPr>
        <w:t xml:space="preserve"> helps to regulate medulla, regulating water balance/appetite/sexual desire and is an important transition center between thoughts in the cerebral cortex and their impact on internal organs (for example, when you are embarrassed and you blush or when you’re anxious and there are knots in your stomach)</w:t>
      </w:r>
      <w:r w:rsidR="00EE051A">
        <w:rPr>
          <w:rFonts w:ascii="Times New Roman" w:hAnsi="Times New Roman" w:cs="Times New Roman"/>
        </w:rPr>
        <w:t>; helps regulate endocrine system with pituitary gland</w:t>
      </w:r>
    </w:p>
    <w:p w14:paraId="556A52D8" w14:textId="77777777" w:rsidR="00EE051A" w:rsidRDefault="00EE051A" w:rsidP="002E4D45">
      <w:pPr>
        <w:pStyle w:val="ListParagraph"/>
        <w:numPr>
          <w:ilvl w:val="0"/>
          <w:numId w:val="18"/>
        </w:numPr>
        <w:rPr>
          <w:rFonts w:ascii="Times New Roman" w:hAnsi="Times New Roman" w:cs="Times New Roman"/>
        </w:rPr>
      </w:pPr>
      <w:r w:rsidRPr="00EE051A">
        <w:rPr>
          <w:rFonts w:ascii="Times New Roman" w:hAnsi="Times New Roman" w:cs="Times New Roman"/>
          <w:b/>
        </w:rPr>
        <w:t>Cerebral Cortex</w:t>
      </w:r>
      <w:r>
        <w:rPr>
          <w:rFonts w:ascii="Times New Roman" w:hAnsi="Times New Roman" w:cs="Times New Roman"/>
        </w:rPr>
        <w:t xml:space="preserve"> </w:t>
      </w:r>
      <w:r w:rsidRPr="00EE051A">
        <w:rPr>
          <w:rFonts w:ascii="Times New Roman" w:hAnsi="Times New Roman" w:cs="Times New Roman"/>
        </w:rPr>
        <w:sym w:font="Wingdings" w:char="F0E0"/>
      </w:r>
      <w:r>
        <w:rPr>
          <w:rFonts w:ascii="Times New Roman" w:hAnsi="Times New Roman" w:cs="Times New Roman"/>
        </w:rPr>
        <w:t xml:space="preserve"> higher order intelligence, memory and personality; sensory impulses from spinal cord, hindbrain, and midbrain are interpreted here as well as motor impulses; </w:t>
      </w:r>
      <w:r w:rsidRPr="00EE051A">
        <w:rPr>
          <w:rFonts w:ascii="Times New Roman" w:hAnsi="Times New Roman" w:cs="Times New Roman"/>
          <w:b/>
        </w:rPr>
        <w:t>consists of FOUR lobes: frontal, parietal, temporal, occipital</w:t>
      </w:r>
    </w:p>
    <w:p w14:paraId="6AF902C1" w14:textId="77777777" w:rsidR="00EE051A" w:rsidRPr="00EE051A" w:rsidRDefault="00EE051A" w:rsidP="002E4D45">
      <w:pPr>
        <w:pStyle w:val="ListParagraph"/>
        <w:numPr>
          <w:ilvl w:val="0"/>
          <w:numId w:val="17"/>
        </w:numPr>
        <w:rPr>
          <w:rFonts w:ascii="Times New Roman" w:hAnsi="Times New Roman" w:cs="Times New Roman"/>
          <w:b/>
        </w:rPr>
      </w:pPr>
      <w:r w:rsidRPr="00EE051A">
        <w:rPr>
          <w:rFonts w:ascii="Times New Roman" w:hAnsi="Times New Roman" w:cs="Times New Roman"/>
          <w:b/>
        </w:rPr>
        <w:t>The Limbic System</w:t>
      </w:r>
    </w:p>
    <w:p w14:paraId="6DEBA198" w14:textId="77777777" w:rsidR="00EE051A" w:rsidRDefault="00EE051A" w:rsidP="002E4D45">
      <w:pPr>
        <w:pStyle w:val="ListParagraph"/>
        <w:numPr>
          <w:ilvl w:val="0"/>
          <w:numId w:val="19"/>
        </w:numPr>
        <w:rPr>
          <w:rFonts w:ascii="Times New Roman" w:hAnsi="Times New Roman" w:cs="Times New Roman"/>
        </w:rPr>
      </w:pPr>
      <w:r>
        <w:rPr>
          <w:rFonts w:ascii="Times New Roman" w:hAnsi="Times New Roman" w:cs="Times New Roman"/>
        </w:rPr>
        <w:t>Stress/emotional responses</w:t>
      </w:r>
    </w:p>
    <w:p w14:paraId="03A32B40" w14:textId="77777777" w:rsidR="00EE051A" w:rsidRDefault="00EE051A" w:rsidP="002E4D45">
      <w:pPr>
        <w:pStyle w:val="ListParagraph"/>
        <w:numPr>
          <w:ilvl w:val="0"/>
          <w:numId w:val="19"/>
        </w:numPr>
        <w:rPr>
          <w:rFonts w:ascii="Times New Roman" w:hAnsi="Times New Roman" w:cs="Times New Roman"/>
        </w:rPr>
      </w:pPr>
      <w:r>
        <w:rPr>
          <w:rFonts w:ascii="Times New Roman" w:hAnsi="Times New Roman" w:cs="Times New Roman"/>
        </w:rPr>
        <w:t>Amygdala and hippocampus are involved in detection of threat and in emotionally charged memories</w:t>
      </w:r>
    </w:p>
    <w:p w14:paraId="25BEE070" w14:textId="77777777" w:rsidR="00EE051A" w:rsidRDefault="00EE051A" w:rsidP="002E4D45">
      <w:pPr>
        <w:pStyle w:val="ListParagraph"/>
        <w:numPr>
          <w:ilvl w:val="0"/>
          <w:numId w:val="16"/>
        </w:numPr>
        <w:rPr>
          <w:rFonts w:ascii="Times New Roman" w:hAnsi="Times New Roman" w:cs="Times New Roman"/>
        </w:rPr>
      </w:pPr>
      <w:r w:rsidRPr="00EE051A">
        <w:rPr>
          <w:rFonts w:ascii="Times New Roman" w:hAnsi="Times New Roman" w:cs="Times New Roman"/>
          <w:b/>
        </w:rPr>
        <w:t>Neurotransmitters</w:t>
      </w:r>
      <w:r>
        <w:rPr>
          <w:rFonts w:ascii="Times New Roman" w:hAnsi="Times New Roman" w:cs="Times New Roman"/>
        </w:rPr>
        <w:t xml:space="preserve"> </w:t>
      </w:r>
      <w:r w:rsidRPr="00EE051A">
        <w:rPr>
          <w:rFonts w:ascii="Times New Roman" w:hAnsi="Times New Roman" w:cs="Times New Roman"/>
        </w:rPr>
        <w:sym w:font="Wingdings" w:char="F0E0"/>
      </w:r>
      <w:r>
        <w:rPr>
          <w:rFonts w:ascii="Times New Roman" w:hAnsi="Times New Roman" w:cs="Times New Roman"/>
        </w:rPr>
        <w:t xml:space="preserve"> regulate nervous system functioning</w:t>
      </w:r>
    </w:p>
    <w:p w14:paraId="26B4E648" w14:textId="77777777" w:rsidR="00EE051A" w:rsidRDefault="00EE051A" w:rsidP="002E4D45">
      <w:pPr>
        <w:pStyle w:val="ListParagraph"/>
        <w:numPr>
          <w:ilvl w:val="0"/>
          <w:numId w:val="17"/>
        </w:numPr>
        <w:rPr>
          <w:rFonts w:ascii="Times New Roman" w:hAnsi="Times New Roman" w:cs="Times New Roman"/>
        </w:rPr>
      </w:pPr>
      <w:r w:rsidRPr="00EE051A">
        <w:rPr>
          <w:rFonts w:ascii="Times New Roman" w:hAnsi="Times New Roman" w:cs="Times New Roman"/>
          <w:b/>
        </w:rPr>
        <w:t>Catecholamine’s</w:t>
      </w:r>
      <w:r>
        <w:rPr>
          <w:rFonts w:ascii="Times New Roman" w:hAnsi="Times New Roman" w:cs="Times New Roman"/>
        </w:rPr>
        <w:t xml:space="preserve"> (epinephrine &amp; norepinephrine) </w:t>
      </w:r>
      <w:r w:rsidRPr="00EE051A">
        <w:rPr>
          <w:rFonts w:ascii="Times New Roman" w:hAnsi="Times New Roman" w:cs="Times New Roman"/>
        </w:rPr>
        <w:sym w:font="Wingdings" w:char="F0E0"/>
      </w:r>
      <w:r>
        <w:rPr>
          <w:rFonts w:ascii="Times New Roman" w:hAnsi="Times New Roman" w:cs="Times New Roman"/>
        </w:rPr>
        <w:t xml:space="preserve"> promote activity of sympathetic stimulation (heart rate increases, </w:t>
      </w:r>
      <w:r w:rsidR="005D38BE">
        <w:rPr>
          <w:rFonts w:ascii="Times New Roman" w:hAnsi="Times New Roman" w:cs="Times New Roman"/>
        </w:rPr>
        <w:t xml:space="preserve">blood pressure increases, respiration rate goes up, amount of air in lungs increases, </w:t>
      </w:r>
      <w:proofErr w:type="spellStart"/>
      <w:r w:rsidR="005D38BE">
        <w:rPr>
          <w:rFonts w:ascii="Times New Roman" w:hAnsi="Times New Roman" w:cs="Times New Roman"/>
        </w:rPr>
        <w:t>etc</w:t>
      </w:r>
      <w:proofErr w:type="spellEnd"/>
      <w:r w:rsidR="005D38BE">
        <w:rPr>
          <w:rFonts w:ascii="Times New Roman" w:hAnsi="Times New Roman" w:cs="Times New Roman"/>
        </w:rPr>
        <w:t>…digestion/urination decreased (these symptoms occur in a highly stressful situation)</w:t>
      </w:r>
    </w:p>
    <w:p w14:paraId="04F31779" w14:textId="77777777" w:rsidR="005D38BE" w:rsidRDefault="005D38BE" w:rsidP="002E4D45">
      <w:pPr>
        <w:pStyle w:val="ListParagraph"/>
        <w:numPr>
          <w:ilvl w:val="0"/>
          <w:numId w:val="16"/>
        </w:numPr>
        <w:rPr>
          <w:rFonts w:ascii="Times New Roman" w:hAnsi="Times New Roman" w:cs="Times New Roman"/>
        </w:rPr>
      </w:pPr>
      <w:r>
        <w:rPr>
          <w:rFonts w:ascii="Times New Roman" w:hAnsi="Times New Roman" w:cs="Times New Roman"/>
        </w:rPr>
        <w:t>Disorders of the Nervous System</w:t>
      </w:r>
    </w:p>
    <w:p w14:paraId="7CD84316" w14:textId="77777777" w:rsidR="005D38BE" w:rsidRDefault="005D38BE" w:rsidP="002E4D45">
      <w:pPr>
        <w:pStyle w:val="ListParagraph"/>
        <w:numPr>
          <w:ilvl w:val="0"/>
          <w:numId w:val="17"/>
        </w:numPr>
        <w:rPr>
          <w:rFonts w:ascii="Times New Roman" w:hAnsi="Times New Roman" w:cs="Times New Roman"/>
        </w:rPr>
      </w:pPr>
      <w:r>
        <w:rPr>
          <w:rFonts w:ascii="Times New Roman" w:hAnsi="Times New Roman" w:cs="Times New Roman"/>
        </w:rPr>
        <w:t>1 in 3 Canadians will be affected by a disorder of the nervous system in their lifetime</w:t>
      </w:r>
    </w:p>
    <w:p w14:paraId="0F92A3CC" w14:textId="77777777" w:rsidR="005D38BE" w:rsidRDefault="005D38BE" w:rsidP="002E4D45">
      <w:pPr>
        <w:pStyle w:val="ListParagraph"/>
        <w:numPr>
          <w:ilvl w:val="0"/>
          <w:numId w:val="17"/>
        </w:numPr>
        <w:rPr>
          <w:rFonts w:ascii="Times New Roman" w:hAnsi="Times New Roman" w:cs="Times New Roman"/>
        </w:rPr>
      </w:pPr>
      <w:r w:rsidRPr="005D38BE">
        <w:rPr>
          <w:rFonts w:ascii="Times New Roman" w:hAnsi="Times New Roman" w:cs="Times New Roman"/>
          <w:b/>
        </w:rPr>
        <w:t>Epilepsy</w:t>
      </w:r>
      <w:r>
        <w:rPr>
          <w:rFonts w:ascii="Times New Roman" w:hAnsi="Times New Roman" w:cs="Times New Roman"/>
        </w:rPr>
        <w:t xml:space="preserve"> </w:t>
      </w:r>
      <w:r w:rsidRPr="005D38BE">
        <w:rPr>
          <w:rFonts w:ascii="Times New Roman" w:hAnsi="Times New Roman" w:cs="Times New Roman"/>
        </w:rPr>
        <w:sym w:font="Wingdings" w:char="F0E0"/>
      </w:r>
      <w:r>
        <w:rPr>
          <w:rFonts w:ascii="Times New Roman" w:hAnsi="Times New Roman" w:cs="Times New Roman"/>
        </w:rPr>
        <w:t xml:space="preserve"> no specific cause identified; marked by seizures of non-severe to severe or violent convulsions (irregular breathing, drooling, loss of consciousness, etc.); no cure, but symptoms can be reduced with medication</w:t>
      </w:r>
    </w:p>
    <w:p w14:paraId="07A285E1" w14:textId="77777777" w:rsidR="005D38BE" w:rsidRPr="005D38BE" w:rsidRDefault="005D38BE" w:rsidP="002E4D45">
      <w:pPr>
        <w:pStyle w:val="ListParagraph"/>
        <w:numPr>
          <w:ilvl w:val="0"/>
          <w:numId w:val="17"/>
        </w:numPr>
        <w:rPr>
          <w:rFonts w:ascii="Times New Roman" w:hAnsi="Times New Roman" w:cs="Times New Roman"/>
          <w:b/>
        </w:rPr>
      </w:pPr>
      <w:r w:rsidRPr="005D38BE">
        <w:rPr>
          <w:rFonts w:ascii="Times New Roman" w:hAnsi="Times New Roman" w:cs="Times New Roman"/>
          <w:b/>
        </w:rPr>
        <w:t>Cerebral Palsy</w:t>
      </w:r>
      <w:r>
        <w:rPr>
          <w:rFonts w:ascii="Times New Roman" w:hAnsi="Times New Roman" w:cs="Times New Roman"/>
          <w:b/>
        </w:rPr>
        <w:t xml:space="preserve"> </w:t>
      </w:r>
      <w:r w:rsidRPr="005D38BE">
        <w:rPr>
          <w:rFonts w:ascii="Times New Roman" w:hAnsi="Times New Roman" w:cs="Times New Roman"/>
        </w:rPr>
        <w:sym w:font="Wingdings" w:char="F0E0"/>
      </w:r>
      <w:r>
        <w:rPr>
          <w:rFonts w:ascii="Times New Roman" w:hAnsi="Times New Roman" w:cs="Times New Roman"/>
        </w:rPr>
        <w:t xml:space="preserve"> chronic, non-progressive disorder marked by lack of muscle control; from brain damage caused by interruption in brain’s oxygen supply, usually during childbirth or a severe accident/physical abuse; marked by inability to control motor functions, seizures, mental handicap, difficulty with sensation and perception, and problems with sight hearing, or speech</w:t>
      </w:r>
    </w:p>
    <w:p w14:paraId="00F6C822" w14:textId="77777777" w:rsidR="005D38BE" w:rsidRPr="005D38BE" w:rsidRDefault="005D38BE" w:rsidP="002E4D45">
      <w:pPr>
        <w:pStyle w:val="ListParagraph"/>
        <w:numPr>
          <w:ilvl w:val="0"/>
          <w:numId w:val="17"/>
        </w:numPr>
        <w:rPr>
          <w:rFonts w:ascii="Times New Roman" w:hAnsi="Times New Roman" w:cs="Times New Roman"/>
          <w:b/>
        </w:rPr>
      </w:pPr>
      <w:r>
        <w:rPr>
          <w:rFonts w:ascii="Times New Roman" w:hAnsi="Times New Roman" w:cs="Times New Roman"/>
          <w:b/>
        </w:rPr>
        <w:t xml:space="preserve">Alzheimer’s Disease </w:t>
      </w:r>
      <w:r w:rsidRPr="005D38BE">
        <w:rPr>
          <w:rFonts w:ascii="Times New Roman" w:hAnsi="Times New Roman" w:cs="Times New Roman"/>
        </w:rPr>
        <w:sym w:font="Wingdings" w:char="F0E0"/>
      </w:r>
      <w:r>
        <w:rPr>
          <w:rFonts w:ascii="Times New Roman" w:hAnsi="Times New Roman" w:cs="Times New Roman"/>
        </w:rPr>
        <w:t xml:space="preserve"> progressive and degenerative disease of the brain with serious impairments to thinking/memory; on the rise</w:t>
      </w:r>
    </w:p>
    <w:p w14:paraId="16686718" w14:textId="77777777" w:rsidR="005D38BE" w:rsidRPr="00A5529B" w:rsidRDefault="005D38BE" w:rsidP="002E4D45">
      <w:pPr>
        <w:pStyle w:val="ListParagraph"/>
        <w:numPr>
          <w:ilvl w:val="0"/>
          <w:numId w:val="17"/>
        </w:numPr>
        <w:rPr>
          <w:rFonts w:ascii="Times New Roman" w:hAnsi="Times New Roman" w:cs="Times New Roman"/>
          <w:b/>
        </w:rPr>
      </w:pPr>
      <w:r>
        <w:rPr>
          <w:rFonts w:ascii="Times New Roman" w:hAnsi="Times New Roman" w:cs="Times New Roman"/>
          <w:b/>
        </w:rPr>
        <w:t xml:space="preserve">Parkinson’s Disease </w:t>
      </w:r>
      <w:r w:rsidRPr="005D38BE">
        <w:rPr>
          <w:rFonts w:ascii="Times New Roman" w:hAnsi="Times New Roman" w:cs="Times New Roman"/>
        </w:rPr>
        <w:sym w:font="Wingdings" w:char="F0E0"/>
      </w:r>
      <w:r>
        <w:rPr>
          <w:rFonts w:ascii="Times New Roman" w:hAnsi="Times New Roman" w:cs="Times New Roman"/>
        </w:rPr>
        <w:t xml:space="preserve"> </w:t>
      </w:r>
      <w:r w:rsidR="00A5529B">
        <w:rPr>
          <w:rFonts w:ascii="Times New Roman" w:hAnsi="Times New Roman" w:cs="Times New Roman"/>
        </w:rPr>
        <w:t>progressive degeneration of the basal ganglia (controls smooth motor coordination); marked by tremors, rigidity, and slowness of movement; primarily affects people 60 and older and men are more likely than women to develop this disease; thought to be caused by depletion of dopamine</w:t>
      </w:r>
    </w:p>
    <w:p w14:paraId="3E47B3AD" w14:textId="77777777" w:rsidR="00A5529B" w:rsidRPr="00A5529B" w:rsidRDefault="00A5529B" w:rsidP="002E4D45">
      <w:pPr>
        <w:pStyle w:val="ListParagraph"/>
        <w:numPr>
          <w:ilvl w:val="0"/>
          <w:numId w:val="17"/>
        </w:numPr>
        <w:rPr>
          <w:rFonts w:ascii="Times New Roman" w:hAnsi="Times New Roman" w:cs="Times New Roman"/>
          <w:b/>
        </w:rPr>
      </w:pPr>
      <w:r>
        <w:rPr>
          <w:rFonts w:ascii="Times New Roman" w:hAnsi="Times New Roman" w:cs="Times New Roman"/>
          <w:b/>
        </w:rPr>
        <w:t xml:space="preserve">Multiple Sclerosis </w:t>
      </w:r>
      <w:r w:rsidRPr="00A5529B">
        <w:rPr>
          <w:rFonts w:ascii="Times New Roman" w:hAnsi="Times New Roman" w:cs="Times New Roman"/>
        </w:rPr>
        <w:sym w:font="Wingdings" w:char="F0E0"/>
      </w:r>
      <w:r>
        <w:rPr>
          <w:rFonts w:ascii="Times New Roman" w:hAnsi="Times New Roman" w:cs="Times New Roman"/>
        </w:rPr>
        <w:t xml:space="preserve"> degenerative disease of certain brain tissues cause paralysis, blindness, deafness, and mental deterioration; early symptoms include numbness, double vision, dragging feet, loss of bladder control, speech difficulties, extreme fatigue; </w:t>
      </w:r>
      <w:r w:rsidRPr="00A5529B">
        <w:rPr>
          <w:rFonts w:ascii="Times New Roman" w:hAnsi="Times New Roman" w:cs="Times New Roman"/>
          <w:i/>
        </w:rPr>
        <w:t>autoimmune disorder: immune system fails to recognize its own tissue and attacks myelin sheath surrounding nerve cells</w:t>
      </w:r>
    </w:p>
    <w:p w14:paraId="5FC4BC6A" w14:textId="77777777" w:rsidR="00A5529B" w:rsidRPr="00A5529B" w:rsidRDefault="00A5529B" w:rsidP="002E4D45">
      <w:pPr>
        <w:pStyle w:val="ListParagraph"/>
        <w:numPr>
          <w:ilvl w:val="0"/>
          <w:numId w:val="17"/>
        </w:numPr>
        <w:rPr>
          <w:rFonts w:ascii="Times New Roman" w:hAnsi="Times New Roman" w:cs="Times New Roman"/>
          <w:b/>
        </w:rPr>
      </w:pPr>
      <w:r>
        <w:rPr>
          <w:rFonts w:ascii="Times New Roman" w:hAnsi="Times New Roman" w:cs="Times New Roman"/>
          <w:b/>
        </w:rPr>
        <w:t xml:space="preserve">Huntington’s Disease </w:t>
      </w:r>
      <w:r w:rsidRPr="00A5529B">
        <w:rPr>
          <w:rFonts w:ascii="Times New Roman" w:hAnsi="Times New Roman" w:cs="Times New Roman"/>
        </w:rPr>
        <w:sym w:font="Wingdings" w:char="F0E0"/>
      </w:r>
      <w:r>
        <w:rPr>
          <w:rFonts w:ascii="Times New Roman" w:hAnsi="Times New Roman" w:cs="Times New Roman"/>
        </w:rPr>
        <w:t xml:space="preserve"> hereditary disorder of central nervous system; chronic physical/mental deterioration; symptoms include involuntary muscle spasms, loss of motor abilities, personality changes; is sometimes mistaken for epilepsy; now, a test is available that indicates if one is a carrier of the gene and at what age they will get it</w:t>
      </w:r>
    </w:p>
    <w:p w14:paraId="197D1876" w14:textId="77777777" w:rsidR="00A5529B" w:rsidRDefault="00A5529B" w:rsidP="002E4D45">
      <w:pPr>
        <w:pStyle w:val="ListParagraph"/>
        <w:numPr>
          <w:ilvl w:val="0"/>
          <w:numId w:val="17"/>
        </w:numPr>
        <w:rPr>
          <w:rFonts w:ascii="Times New Roman" w:hAnsi="Times New Roman" w:cs="Times New Roman"/>
          <w:b/>
        </w:rPr>
      </w:pPr>
      <w:r>
        <w:rPr>
          <w:rFonts w:ascii="Times New Roman" w:hAnsi="Times New Roman" w:cs="Times New Roman"/>
          <w:b/>
        </w:rPr>
        <w:t>Paraplegi</w:t>
      </w:r>
      <w:r w:rsidR="004C09E6">
        <w:rPr>
          <w:rFonts w:ascii="Times New Roman" w:hAnsi="Times New Roman" w:cs="Times New Roman"/>
          <w:b/>
        </w:rPr>
        <w:t>a and Quadriplegia</w:t>
      </w:r>
    </w:p>
    <w:p w14:paraId="6F201432" w14:textId="77777777" w:rsidR="004C09E6" w:rsidRPr="004C09E6" w:rsidRDefault="004C09E6" w:rsidP="002E4D45">
      <w:pPr>
        <w:pStyle w:val="ListParagraph"/>
        <w:numPr>
          <w:ilvl w:val="0"/>
          <w:numId w:val="20"/>
        </w:numPr>
        <w:rPr>
          <w:rFonts w:ascii="Times New Roman" w:hAnsi="Times New Roman" w:cs="Times New Roman"/>
          <w:b/>
        </w:rPr>
      </w:pPr>
      <w:r>
        <w:rPr>
          <w:rFonts w:ascii="Times New Roman" w:hAnsi="Times New Roman" w:cs="Times New Roman"/>
        </w:rPr>
        <w:t>Paraplegia: paralysis of lower extremities of the body from an injury to the lower portion of the spinal cord</w:t>
      </w:r>
    </w:p>
    <w:p w14:paraId="3CB3BE3F" w14:textId="77777777" w:rsidR="004C09E6" w:rsidRPr="004C09E6" w:rsidRDefault="004C09E6" w:rsidP="002E4D45">
      <w:pPr>
        <w:pStyle w:val="ListParagraph"/>
        <w:numPr>
          <w:ilvl w:val="0"/>
          <w:numId w:val="20"/>
        </w:numPr>
        <w:rPr>
          <w:rFonts w:ascii="Times New Roman" w:hAnsi="Times New Roman" w:cs="Times New Roman"/>
          <w:b/>
        </w:rPr>
      </w:pPr>
      <w:r>
        <w:rPr>
          <w:rFonts w:ascii="Times New Roman" w:hAnsi="Times New Roman" w:cs="Times New Roman"/>
        </w:rPr>
        <w:t>Quadriplegia: paralysis of all four extremities and the trunk of the body when upper portion of spinal cord is injured…when there is complete loss of motor/sensory impulses due to spinal cord injury it is referred to as “complete” and when there is not a complete loss of function it is referred to as “incomplete”</w:t>
      </w:r>
    </w:p>
    <w:p w14:paraId="569648EF" w14:textId="77777777" w:rsidR="004C09E6" w:rsidRPr="004C09E6" w:rsidRDefault="004C09E6" w:rsidP="002E4D45">
      <w:pPr>
        <w:pStyle w:val="ListParagraph"/>
        <w:numPr>
          <w:ilvl w:val="0"/>
          <w:numId w:val="20"/>
        </w:numPr>
        <w:rPr>
          <w:rFonts w:ascii="Times New Roman" w:hAnsi="Times New Roman" w:cs="Times New Roman"/>
          <w:b/>
        </w:rPr>
      </w:pPr>
      <w:r>
        <w:rPr>
          <w:rFonts w:ascii="Times New Roman" w:hAnsi="Times New Roman" w:cs="Times New Roman"/>
        </w:rPr>
        <w:t>Loss of bladder and bowel control</w:t>
      </w:r>
    </w:p>
    <w:p w14:paraId="5E78CEB1" w14:textId="77777777" w:rsidR="004C09E6" w:rsidRDefault="004C09E6" w:rsidP="004C09E6">
      <w:pPr>
        <w:rPr>
          <w:rFonts w:ascii="Times New Roman" w:hAnsi="Times New Roman" w:cs="Times New Roman"/>
          <w:b/>
        </w:rPr>
      </w:pPr>
    </w:p>
    <w:p w14:paraId="5B9E3C48" w14:textId="77777777" w:rsidR="004C09E6" w:rsidRDefault="004C09E6" w:rsidP="004C09E6">
      <w:pPr>
        <w:rPr>
          <w:rFonts w:ascii="Times New Roman" w:hAnsi="Times New Roman" w:cs="Times New Roman"/>
        </w:rPr>
      </w:pPr>
      <w:r>
        <w:rPr>
          <w:rFonts w:ascii="Times New Roman" w:hAnsi="Times New Roman" w:cs="Times New Roman"/>
        </w:rPr>
        <w:t>The Endocrine System</w:t>
      </w:r>
    </w:p>
    <w:p w14:paraId="607B8A25" w14:textId="77777777" w:rsidR="004C09E6" w:rsidRDefault="004C09E6" w:rsidP="002E4D45">
      <w:pPr>
        <w:pStyle w:val="ListParagraph"/>
        <w:numPr>
          <w:ilvl w:val="0"/>
          <w:numId w:val="16"/>
        </w:numPr>
        <w:rPr>
          <w:rFonts w:ascii="Times New Roman" w:hAnsi="Times New Roman" w:cs="Times New Roman"/>
        </w:rPr>
      </w:pPr>
      <w:r w:rsidRPr="002C4CB5">
        <w:rPr>
          <w:rFonts w:ascii="Times New Roman" w:hAnsi="Times New Roman" w:cs="Times New Roman"/>
          <w:b/>
        </w:rPr>
        <w:t>Endocrine system</w:t>
      </w:r>
      <w:r>
        <w:rPr>
          <w:rFonts w:ascii="Times New Roman" w:hAnsi="Times New Roman" w:cs="Times New Roman"/>
        </w:rPr>
        <w:t xml:space="preserve"> </w:t>
      </w:r>
      <w:r w:rsidRPr="004C09E6">
        <w:rPr>
          <w:rFonts w:ascii="Times New Roman" w:hAnsi="Times New Roman" w:cs="Times New Roman"/>
        </w:rPr>
        <w:sym w:font="Wingdings" w:char="F0E0"/>
      </w:r>
      <w:r>
        <w:rPr>
          <w:rFonts w:ascii="Times New Roman" w:hAnsi="Times New Roman" w:cs="Times New Roman"/>
        </w:rPr>
        <w:t xml:space="preserve"> complements nervous system in controlling bodily activities</w:t>
      </w:r>
      <w:r w:rsidR="002C4CB5">
        <w:rPr>
          <w:rFonts w:ascii="Times New Roman" w:hAnsi="Times New Roman" w:cs="Times New Roman"/>
        </w:rPr>
        <w:t>; responsible for physiological changes that occur in response to stress</w:t>
      </w:r>
    </w:p>
    <w:p w14:paraId="7E6F8E2C" w14:textId="77777777" w:rsidR="002C4CB5" w:rsidRDefault="002C4CB5" w:rsidP="002E4D45">
      <w:pPr>
        <w:pStyle w:val="ListParagraph"/>
        <w:numPr>
          <w:ilvl w:val="0"/>
          <w:numId w:val="16"/>
        </w:numPr>
        <w:rPr>
          <w:rFonts w:ascii="Times New Roman" w:hAnsi="Times New Roman" w:cs="Times New Roman"/>
        </w:rPr>
      </w:pPr>
      <w:r>
        <w:rPr>
          <w:rFonts w:ascii="Times New Roman" w:hAnsi="Times New Roman" w:cs="Times New Roman"/>
        </w:rPr>
        <w:t>Made up of ductless glands which secrete hormones into blood, stimulating changes in organs</w:t>
      </w:r>
    </w:p>
    <w:p w14:paraId="18AE1AEF" w14:textId="77777777" w:rsidR="002C4CB5" w:rsidRDefault="002C4CB5" w:rsidP="002E4D45">
      <w:pPr>
        <w:pStyle w:val="ListParagraph"/>
        <w:numPr>
          <w:ilvl w:val="0"/>
          <w:numId w:val="16"/>
        </w:numPr>
        <w:rPr>
          <w:rFonts w:ascii="Times New Roman" w:hAnsi="Times New Roman" w:cs="Times New Roman"/>
        </w:rPr>
      </w:pPr>
      <w:r>
        <w:rPr>
          <w:rFonts w:ascii="Times New Roman" w:hAnsi="Times New Roman" w:cs="Times New Roman"/>
        </w:rPr>
        <w:t xml:space="preserve">Endocrine and nervous system depend on each other </w:t>
      </w:r>
    </w:p>
    <w:p w14:paraId="6A4BFA7E" w14:textId="77777777" w:rsidR="002C4CB5" w:rsidRDefault="002C4CB5" w:rsidP="002E4D45">
      <w:pPr>
        <w:pStyle w:val="ListParagraph"/>
        <w:numPr>
          <w:ilvl w:val="0"/>
          <w:numId w:val="16"/>
        </w:numPr>
        <w:rPr>
          <w:rFonts w:ascii="Times New Roman" w:hAnsi="Times New Roman" w:cs="Times New Roman"/>
        </w:rPr>
      </w:pPr>
      <w:r>
        <w:rPr>
          <w:rFonts w:ascii="Times New Roman" w:hAnsi="Times New Roman" w:cs="Times New Roman"/>
        </w:rPr>
        <w:t>Governs slow-acting responses of long duration</w:t>
      </w:r>
    </w:p>
    <w:p w14:paraId="7FD5B266" w14:textId="77777777" w:rsidR="002C4CB5" w:rsidRDefault="002C4CB5" w:rsidP="002E4D45">
      <w:pPr>
        <w:pStyle w:val="ListParagraph"/>
        <w:numPr>
          <w:ilvl w:val="0"/>
          <w:numId w:val="16"/>
        </w:numPr>
        <w:rPr>
          <w:rFonts w:ascii="Times New Roman" w:hAnsi="Times New Roman" w:cs="Times New Roman"/>
        </w:rPr>
      </w:pPr>
      <w:r>
        <w:rPr>
          <w:rFonts w:ascii="Times New Roman" w:hAnsi="Times New Roman" w:cs="Times New Roman"/>
        </w:rPr>
        <w:t xml:space="preserve">Regulated by the hypothalamus and the </w:t>
      </w:r>
      <w:r w:rsidRPr="002C4CB5">
        <w:rPr>
          <w:rFonts w:ascii="Times New Roman" w:hAnsi="Times New Roman" w:cs="Times New Roman"/>
          <w:b/>
        </w:rPr>
        <w:t>pituitary gland</w:t>
      </w:r>
      <w:r>
        <w:rPr>
          <w:rFonts w:ascii="Times New Roman" w:hAnsi="Times New Roman" w:cs="Times New Roman"/>
          <w:b/>
        </w:rPr>
        <w:t xml:space="preserve">: </w:t>
      </w:r>
      <w:r>
        <w:rPr>
          <w:rFonts w:ascii="Times New Roman" w:hAnsi="Times New Roman" w:cs="Times New Roman"/>
        </w:rPr>
        <w:t>two lobes (</w:t>
      </w:r>
      <w:r w:rsidRPr="00AB7E50">
        <w:rPr>
          <w:rFonts w:ascii="Times New Roman" w:hAnsi="Times New Roman" w:cs="Times New Roman"/>
          <w:b/>
        </w:rPr>
        <w:t>the anterior pituitary lobe of the pituitary gland secretes hormones responsible for growth</w:t>
      </w:r>
      <w:r>
        <w:rPr>
          <w:rFonts w:ascii="Times New Roman" w:hAnsi="Times New Roman" w:cs="Times New Roman"/>
        </w:rPr>
        <w:t xml:space="preserve">: the </w:t>
      </w:r>
      <w:proofErr w:type="spellStart"/>
      <w:r>
        <w:rPr>
          <w:rFonts w:ascii="Times New Roman" w:hAnsi="Times New Roman" w:cs="Times New Roman"/>
        </w:rPr>
        <w:t>somatropic</w:t>
      </w:r>
      <w:proofErr w:type="spellEnd"/>
      <w:r>
        <w:rPr>
          <w:rFonts w:ascii="Times New Roman" w:hAnsi="Times New Roman" w:cs="Times New Roman"/>
        </w:rPr>
        <w:t xml:space="preserve"> hormone (STH) which regulates bone and muscle development; gonadotropic hormones which regulate growth, development and secretion of the gonads (testes and ovaries); thyrotrophic hormone (TSH) which controls growth, development, and secretion of thyroid gland; </w:t>
      </w:r>
      <w:proofErr w:type="spellStart"/>
      <w:r>
        <w:rPr>
          <w:rFonts w:ascii="Times New Roman" w:hAnsi="Times New Roman" w:cs="Times New Roman"/>
        </w:rPr>
        <w:t>adrenocortico</w:t>
      </w:r>
      <w:proofErr w:type="spellEnd"/>
      <w:r>
        <w:rPr>
          <w:rFonts w:ascii="Times New Roman" w:hAnsi="Times New Roman" w:cs="Times New Roman"/>
        </w:rPr>
        <w:t>-tropic hormone (ACTH) which controls growth and secretions of the cort</w:t>
      </w:r>
      <w:r w:rsidR="00AB7E50">
        <w:rPr>
          <w:rFonts w:ascii="Times New Roman" w:hAnsi="Times New Roman" w:cs="Times New Roman"/>
        </w:rPr>
        <w:t xml:space="preserve">ex region of the adrenal glands AND </w:t>
      </w:r>
      <w:r w:rsidR="00AB7E50" w:rsidRPr="00AB7E50">
        <w:rPr>
          <w:rFonts w:ascii="Times New Roman" w:hAnsi="Times New Roman" w:cs="Times New Roman"/>
          <w:b/>
        </w:rPr>
        <w:t>the posterior pituitary lobe</w:t>
      </w:r>
      <w:r w:rsidR="00AB7E50">
        <w:rPr>
          <w:rFonts w:ascii="Times New Roman" w:hAnsi="Times New Roman" w:cs="Times New Roman"/>
        </w:rPr>
        <w:t xml:space="preserve"> produces oxytocin, which controls contractions during </w:t>
      </w:r>
      <w:proofErr w:type="spellStart"/>
      <w:r w:rsidR="00AB7E50">
        <w:rPr>
          <w:rFonts w:ascii="Times New Roman" w:hAnsi="Times New Roman" w:cs="Times New Roman"/>
        </w:rPr>
        <w:t>labour</w:t>
      </w:r>
      <w:proofErr w:type="spellEnd"/>
      <w:r w:rsidR="00AB7E50">
        <w:rPr>
          <w:rFonts w:ascii="Times New Roman" w:hAnsi="Times New Roman" w:cs="Times New Roman"/>
        </w:rPr>
        <w:t xml:space="preserve"> and lactation, and vasopressin, or </w:t>
      </w:r>
      <w:proofErr w:type="spellStart"/>
      <w:r w:rsidR="00AB7E50">
        <w:rPr>
          <w:rFonts w:ascii="Times New Roman" w:hAnsi="Times New Roman" w:cs="Times New Roman"/>
        </w:rPr>
        <w:t>antidiurectic</w:t>
      </w:r>
      <w:proofErr w:type="spellEnd"/>
      <w:r w:rsidR="00AB7E50">
        <w:rPr>
          <w:rFonts w:ascii="Times New Roman" w:hAnsi="Times New Roman" w:cs="Times New Roman"/>
        </w:rPr>
        <w:t xml:space="preserve"> hormone (ADH), which controls water-absorbing ability of the kidneys)</w:t>
      </w:r>
    </w:p>
    <w:p w14:paraId="4429F235" w14:textId="77777777" w:rsidR="00AB7E50" w:rsidRPr="002641A2" w:rsidRDefault="00AB7E50" w:rsidP="002E4D45">
      <w:pPr>
        <w:pStyle w:val="ListParagraph"/>
        <w:numPr>
          <w:ilvl w:val="0"/>
          <w:numId w:val="16"/>
        </w:numPr>
        <w:rPr>
          <w:rFonts w:ascii="Times New Roman" w:hAnsi="Times New Roman" w:cs="Times New Roman"/>
          <w:b/>
        </w:rPr>
      </w:pPr>
      <w:r w:rsidRPr="002641A2">
        <w:rPr>
          <w:rFonts w:ascii="Times New Roman" w:hAnsi="Times New Roman" w:cs="Times New Roman"/>
          <w:b/>
        </w:rPr>
        <w:t>The Adrenal Glands</w:t>
      </w:r>
    </w:p>
    <w:p w14:paraId="183DBE89" w14:textId="77777777" w:rsidR="00AB7E50" w:rsidRDefault="00AB7E50" w:rsidP="002E4D45">
      <w:pPr>
        <w:pStyle w:val="ListParagraph"/>
        <w:numPr>
          <w:ilvl w:val="0"/>
          <w:numId w:val="21"/>
        </w:numPr>
        <w:rPr>
          <w:rFonts w:ascii="Times New Roman" w:hAnsi="Times New Roman" w:cs="Times New Roman"/>
        </w:rPr>
      </w:pPr>
      <w:r>
        <w:rPr>
          <w:rFonts w:ascii="Times New Roman" w:hAnsi="Times New Roman" w:cs="Times New Roman"/>
        </w:rPr>
        <w:t>Two small glands located one on top of each of the kidneys</w:t>
      </w:r>
    </w:p>
    <w:p w14:paraId="13C35B19" w14:textId="77777777" w:rsidR="00AB7E50" w:rsidRDefault="00AB7E50" w:rsidP="002E4D45">
      <w:pPr>
        <w:pStyle w:val="ListParagraph"/>
        <w:numPr>
          <w:ilvl w:val="0"/>
          <w:numId w:val="21"/>
        </w:numPr>
        <w:rPr>
          <w:rFonts w:ascii="Times New Roman" w:hAnsi="Times New Roman" w:cs="Times New Roman"/>
        </w:rPr>
      </w:pPr>
      <w:r>
        <w:rPr>
          <w:rFonts w:ascii="Times New Roman" w:hAnsi="Times New Roman" w:cs="Times New Roman"/>
        </w:rPr>
        <w:t>Each consists of an adrenal medulla (produces hormones epinephrine and norepinephrine) and an adrenal cortex</w:t>
      </w:r>
    </w:p>
    <w:p w14:paraId="488A92F1" w14:textId="77777777" w:rsidR="00AB7E50" w:rsidRDefault="00AB7E50" w:rsidP="002E4D45">
      <w:pPr>
        <w:pStyle w:val="ListParagraph"/>
        <w:numPr>
          <w:ilvl w:val="0"/>
          <w:numId w:val="21"/>
        </w:numPr>
        <w:rPr>
          <w:rFonts w:ascii="Times New Roman" w:hAnsi="Times New Roman" w:cs="Times New Roman"/>
        </w:rPr>
      </w:pPr>
      <w:r>
        <w:rPr>
          <w:rFonts w:ascii="Times New Roman" w:hAnsi="Times New Roman" w:cs="Times New Roman"/>
        </w:rPr>
        <w:t>Adrenal cortex stimulated by adrenocorticotropic hormone (ACTH) and releases steroids: mineralocorticoids, glucocorticoids, androgens, and estrogens</w:t>
      </w:r>
    </w:p>
    <w:p w14:paraId="0733FE9F" w14:textId="77777777" w:rsidR="00AB7E50" w:rsidRDefault="00AB7E50" w:rsidP="002E4D45">
      <w:pPr>
        <w:pStyle w:val="ListParagraph"/>
        <w:numPr>
          <w:ilvl w:val="0"/>
          <w:numId w:val="21"/>
        </w:numPr>
        <w:rPr>
          <w:rFonts w:ascii="Times New Roman" w:hAnsi="Times New Roman" w:cs="Times New Roman"/>
        </w:rPr>
      </w:pPr>
      <w:r>
        <w:rPr>
          <w:rFonts w:ascii="Times New Roman" w:hAnsi="Times New Roman" w:cs="Times New Roman"/>
        </w:rPr>
        <w:t>Important to biological responses to stress</w:t>
      </w:r>
    </w:p>
    <w:p w14:paraId="70BBCFC8" w14:textId="77777777" w:rsidR="00AB7E50" w:rsidRDefault="00AB7E50" w:rsidP="002E4D45">
      <w:pPr>
        <w:pStyle w:val="ListParagraph"/>
        <w:numPr>
          <w:ilvl w:val="0"/>
          <w:numId w:val="22"/>
        </w:numPr>
        <w:rPr>
          <w:rFonts w:ascii="Times New Roman" w:hAnsi="Times New Roman" w:cs="Times New Roman"/>
        </w:rPr>
      </w:pPr>
      <w:r>
        <w:rPr>
          <w:rFonts w:ascii="Times New Roman" w:hAnsi="Times New Roman" w:cs="Times New Roman"/>
        </w:rPr>
        <w:t>Disorders of Endocrine System</w:t>
      </w:r>
    </w:p>
    <w:p w14:paraId="701F2A6F" w14:textId="77777777" w:rsidR="00AB7E50" w:rsidRDefault="00AB7E50" w:rsidP="002E4D45">
      <w:pPr>
        <w:pStyle w:val="ListParagraph"/>
        <w:numPr>
          <w:ilvl w:val="0"/>
          <w:numId w:val="23"/>
        </w:numPr>
        <w:rPr>
          <w:rFonts w:ascii="Times New Roman" w:hAnsi="Times New Roman" w:cs="Times New Roman"/>
        </w:rPr>
      </w:pPr>
      <w:r w:rsidRPr="002641A2">
        <w:rPr>
          <w:rFonts w:ascii="Times New Roman" w:hAnsi="Times New Roman" w:cs="Times New Roman"/>
          <w:b/>
        </w:rPr>
        <w:t>Diabetes</w:t>
      </w:r>
      <w:r>
        <w:rPr>
          <w:rFonts w:ascii="Times New Roman" w:hAnsi="Times New Roman" w:cs="Times New Roman"/>
        </w:rPr>
        <w:t xml:space="preserve"> </w:t>
      </w:r>
      <w:r w:rsidRPr="00AB7E50">
        <w:rPr>
          <w:rFonts w:ascii="Times New Roman" w:hAnsi="Times New Roman" w:cs="Times New Roman"/>
        </w:rPr>
        <w:sym w:font="Wingdings" w:char="F0E0"/>
      </w:r>
      <w:r>
        <w:rPr>
          <w:rFonts w:ascii="Times New Roman" w:hAnsi="Times New Roman" w:cs="Times New Roman"/>
        </w:rPr>
        <w:t xml:space="preserve"> chronic endocrine disorder where body cannot manufacture or properly use insulin…Type I diabetes (insulin-dependent diabetes) arises in late childhood/adolescence; partially genetic; autoimmune disorder where immune system falsely identifies cells in the pancreas as invaders and destroys these cells so that they can no longer produce insulin</w:t>
      </w:r>
      <w:r w:rsidR="002641A2">
        <w:rPr>
          <w:rFonts w:ascii="Times New Roman" w:hAnsi="Times New Roman" w:cs="Times New Roman"/>
        </w:rPr>
        <w:t>…Type II diabetes: usually occurs after age 40 from lifestyle problems; insulin produced by body but there is not enough of it or body is not sensitive to it</w:t>
      </w:r>
    </w:p>
    <w:p w14:paraId="76ABCB0C" w14:textId="77777777" w:rsidR="002641A2" w:rsidRDefault="002641A2" w:rsidP="002E4D45">
      <w:pPr>
        <w:pStyle w:val="ListParagraph"/>
        <w:numPr>
          <w:ilvl w:val="0"/>
          <w:numId w:val="23"/>
        </w:numPr>
        <w:rPr>
          <w:rFonts w:ascii="Times New Roman" w:hAnsi="Times New Roman" w:cs="Times New Roman"/>
        </w:rPr>
      </w:pPr>
      <w:r>
        <w:rPr>
          <w:rFonts w:ascii="Times New Roman" w:hAnsi="Times New Roman" w:cs="Times New Roman"/>
        </w:rPr>
        <w:t>Diabetes is associated with thickening of the arteries due to the buildup of wastes in the blood; people with diabetes also have coronary heart disease; leading cause of blindness in adults; can produce nervous system damage where there is pain or loss of sensation and amputation may be required</w:t>
      </w:r>
    </w:p>
    <w:p w14:paraId="37998CC3" w14:textId="77777777" w:rsidR="002641A2" w:rsidRDefault="002641A2" w:rsidP="002641A2">
      <w:pPr>
        <w:rPr>
          <w:rFonts w:ascii="Times New Roman" w:hAnsi="Times New Roman" w:cs="Times New Roman"/>
        </w:rPr>
      </w:pPr>
    </w:p>
    <w:p w14:paraId="18B9E2FE" w14:textId="77777777" w:rsidR="002641A2" w:rsidRDefault="002641A2" w:rsidP="002641A2">
      <w:pPr>
        <w:rPr>
          <w:rFonts w:ascii="Times New Roman" w:hAnsi="Times New Roman" w:cs="Times New Roman"/>
        </w:rPr>
      </w:pPr>
      <w:r>
        <w:rPr>
          <w:rFonts w:ascii="Times New Roman" w:hAnsi="Times New Roman" w:cs="Times New Roman"/>
        </w:rPr>
        <w:t>The Immune System</w:t>
      </w:r>
    </w:p>
    <w:p w14:paraId="2E45EF0F" w14:textId="77777777" w:rsidR="002641A2" w:rsidRDefault="002641A2" w:rsidP="002E4D45">
      <w:pPr>
        <w:pStyle w:val="ListParagraph"/>
        <w:numPr>
          <w:ilvl w:val="0"/>
          <w:numId w:val="22"/>
        </w:numPr>
        <w:rPr>
          <w:rFonts w:ascii="Times New Roman" w:hAnsi="Times New Roman" w:cs="Times New Roman"/>
        </w:rPr>
      </w:pPr>
      <w:r>
        <w:rPr>
          <w:rFonts w:ascii="Times New Roman" w:hAnsi="Times New Roman" w:cs="Times New Roman"/>
        </w:rPr>
        <w:t>Microbes that cause infection are transmitted to people in four ways: direct transmission, indirect transmission, biological transmission, and mechanical transmission</w:t>
      </w:r>
    </w:p>
    <w:p w14:paraId="4BF0E28C" w14:textId="77777777" w:rsidR="009901DA" w:rsidRDefault="009901DA" w:rsidP="002E4D45">
      <w:pPr>
        <w:pStyle w:val="ListParagraph"/>
        <w:numPr>
          <w:ilvl w:val="0"/>
          <w:numId w:val="24"/>
        </w:numPr>
        <w:rPr>
          <w:rFonts w:ascii="Times New Roman" w:hAnsi="Times New Roman" w:cs="Times New Roman"/>
        </w:rPr>
      </w:pPr>
      <w:r>
        <w:rPr>
          <w:rFonts w:ascii="Times New Roman" w:hAnsi="Times New Roman" w:cs="Times New Roman"/>
        </w:rPr>
        <w:t>Direct transmission: bodily contact such as handshaking, kissing, and sexual intercourse (ex. Genital herpes/HPV)</w:t>
      </w:r>
    </w:p>
    <w:p w14:paraId="732FF55D" w14:textId="77777777" w:rsidR="009901DA" w:rsidRDefault="009901DA" w:rsidP="002E4D45">
      <w:pPr>
        <w:pStyle w:val="ListParagraph"/>
        <w:numPr>
          <w:ilvl w:val="0"/>
          <w:numId w:val="24"/>
        </w:numPr>
        <w:rPr>
          <w:rFonts w:ascii="Times New Roman" w:hAnsi="Times New Roman" w:cs="Times New Roman"/>
        </w:rPr>
      </w:pPr>
      <w:r>
        <w:rPr>
          <w:rFonts w:ascii="Times New Roman" w:hAnsi="Times New Roman" w:cs="Times New Roman"/>
        </w:rPr>
        <w:t>Indirect transmission (or environmental transmission): microbes passed via airborne particles such as dust, water, soil, or food (ex. Influenza)</w:t>
      </w:r>
    </w:p>
    <w:p w14:paraId="11E4EF31" w14:textId="77777777" w:rsidR="009901DA" w:rsidRDefault="009901DA" w:rsidP="002E4D45">
      <w:pPr>
        <w:pStyle w:val="ListParagraph"/>
        <w:numPr>
          <w:ilvl w:val="0"/>
          <w:numId w:val="24"/>
        </w:numPr>
        <w:rPr>
          <w:rFonts w:ascii="Times New Roman" w:hAnsi="Times New Roman" w:cs="Times New Roman"/>
        </w:rPr>
      </w:pPr>
      <w:r>
        <w:rPr>
          <w:rFonts w:ascii="Times New Roman" w:hAnsi="Times New Roman" w:cs="Times New Roman"/>
        </w:rPr>
        <w:t>Biological transmission: when a transmitting agent, such as a mosquito, picks up microbes and changes them into a form conducive to growth in the human body, and passes on the disease to the human (ex. Yellow fever)</w:t>
      </w:r>
    </w:p>
    <w:p w14:paraId="16B8EEC3" w14:textId="77777777" w:rsidR="009901DA" w:rsidRDefault="009901DA" w:rsidP="002E4D45">
      <w:pPr>
        <w:pStyle w:val="ListParagraph"/>
        <w:numPr>
          <w:ilvl w:val="0"/>
          <w:numId w:val="24"/>
        </w:numPr>
        <w:rPr>
          <w:rFonts w:ascii="Times New Roman" w:hAnsi="Times New Roman" w:cs="Times New Roman"/>
        </w:rPr>
      </w:pPr>
      <w:r>
        <w:rPr>
          <w:rFonts w:ascii="Times New Roman" w:hAnsi="Times New Roman" w:cs="Times New Roman"/>
        </w:rPr>
        <w:t>Mechanical transmission: passage of a microbe to an individual by means of a character that is not directly involved in the disease process (ex. Dirty hands, bad water, mice, or flies)</w:t>
      </w:r>
    </w:p>
    <w:p w14:paraId="4FAC7F03" w14:textId="77777777" w:rsidR="00195BAE" w:rsidRDefault="00195BAE" w:rsidP="002E4D45">
      <w:pPr>
        <w:pStyle w:val="ListParagraph"/>
        <w:numPr>
          <w:ilvl w:val="0"/>
          <w:numId w:val="22"/>
        </w:numPr>
        <w:rPr>
          <w:rFonts w:ascii="Times New Roman" w:hAnsi="Times New Roman" w:cs="Times New Roman"/>
        </w:rPr>
      </w:pPr>
      <w:r>
        <w:rPr>
          <w:rFonts w:ascii="Times New Roman" w:hAnsi="Times New Roman" w:cs="Times New Roman"/>
        </w:rPr>
        <w:t>In order for a microbe to produce an infection depends on three factors: the number of organisms, the virulence of organisms (aggressiveness of ability to resist body’s defenses and by its toxic level or its ability to produce poisons which invade other parts of the body) and the body’s defensive powers</w:t>
      </w:r>
    </w:p>
    <w:p w14:paraId="27917D91" w14:textId="77777777" w:rsidR="00195BAE" w:rsidRDefault="00195BAE" w:rsidP="002E4D45">
      <w:pPr>
        <w:pStyle w:val="ListParagraph"/>
        <w:numPr>
          <w:ilvl w:val="0"/>
          <w:numId w:val="22"/>
        </w:numPr>
        <w:rPr>
          <w:rFonts w:ascii="Times New Roman" w:hAnsi="Times New Roman" w:cs="Times New Roman"/>
        </w:rPr>
      </w:pPr>
      <w:r>
        <w:rPr>
          <w:rFonts w:ascii="Times New Roman" w:hAnsi="Times New Roman" w:cs="Times New Roman"/>
        </w:rPr>
        <w:t>The Course of Infection</w:t>
      </w:r>
    </w:p>
    <w:p w14:paraId="138AF799" w14:textId="77777777" w:rsidR="00195BAE" w:rsidRDefault="00195BAE" w:rsidP="002E4D45">
      <w:pPr>
        <w:pStyle w:val="ListParagraph"/>
        <w:numPr>
          <w:ilvl w:val="0"/>
          <w:numId w:val="25"/>
        </w:numPr>
        <w:rPr>
          <w:rFonts w:ascii="Times New Roman" w:hAnsi="Times New Roman" w:cs="Times New Roman"/>
        </w:rPr>
      </w:pPr>
      <w:r>
        <w:rPr>
          <w:rFonts w:ascii="Times New Roman" w:hAnsi="Times New Roman" w:cs="Times New Roman"/>
        </w:rPr>
        <w:t xml:space="preserve">Incubation period </w:t>
      </w:r>
      <w:r w:rsidRPr="00195BAE">
        <w:rPr>
          <w:rFonts w:ascii="Times New Roman" w:hAnsi="Times New Roman" w:cs="Times New Roman"/>
        </w:rPr>
        <w:sym w:font="Wingdings" w:char="F0E0"/>
      </w:r>
      <w:r>
        <w:rPr>
          <w:rFonts w:ascii="Times New Roman" w:hAnsi="Times New Roman" w:cs="Times New Roman"/>
        </w:rPr>
        <w:t xml:space="preserve"> between time the infection is contracted and time symptoms appear</w:t>
      </w:r>
    </w:p>
    <w:p w14:paraId="55496CD7" w14:textId="77777777" w:rsidR="00195BAE" w:rsidRDefault="00195BAE" w:rsidP="002E4D45">
      <w:pPr>
        <w:pStyle w:val="ListParagraph"/>
        <w:numPr>
          <w:ilvl w:val="0"/>
          <w:numId w:val="25"/>
        </w:numPr>
        <w:rPr>
          <w:rFonts w:ascii="Times New Roman" w:hAnsi="Times New Roman" w:cs="Times New Roman"/>
        </w:rPr>
      </w:pPr>
      <w:r>
        <w:rPr>
          <w:rFonts w:ascii="Times New Roman" w:hAnsi="Times New Roman" w:cs="Times New Roman"/>
        </w:rPr>
        <w:t xml:space="preserve">Period of non-specific symptoms </w:t>
      </w:r>
      <w:r w:rsidRPr="00195BAE">
        <w:rPr>
          <w:rFonts w:ascii="Times New Roman" w:hAnsi="Times New Roman" w:cs="Times New Roman"/>
        </w:rPr>
        <w:sym w:font="Wingdings" w:char="F0E0"/>
      </w:r>
      <w:r>
        <w:rPr>
          <w:rFonts w:ascii="Times New Roman" w:hAnsi="Times New Roman" w:cs="Times New Roman"/>
        </w:rPr>
        <w:t xml:space="preserve"> headaches and general discomfort which precedes onset of disease (microbes colonizing and producing toxins)</w:t>
      </w:r>
    </w:p>
    <w:p w14:paraId="7CE16026" w14:textId="77777777" w:rsidR="00195BAE" w:rsidRDefault="00195BAE" w:rsidP="002E4D45">
      <w:pPr>
        <w:pStyle w:val="ListParagraph"/>
        <w:numPr>
          <w:ilvl w:val="0"/>
          <w:numId w:val="25"/>
        </w:numPr>
        <w:rPr>
          <w:rFonts w:ascii="Times New Roman" w:hAnsi="Times New Roman" w:cs="Times New Roman"/>
        </w:rPr>
      </w:pPr>
      <w:r>
        <w:rPr>
          <w:rFonts w:ascii="Times New Roman" w:hAnsi="Times New Roman" w:cs="Times New Roman"/>
        </w:rPr>
        <w:t xml:space="preserve">Acute phase </w:t>
      </w:r>
      <w:r w:rsidRPr="00195BAE">
        <w:rPr>
          <w:rFonts w:ascii="Times New Roman" w:hAnsi="Times New Roman" w:cs="Times New Roman"/>
        </w:rPr>
        <w:sym w:font="Wingdings" w:char="F0E0"/>
      </w:r>
      <w:r>
        <w:rPr>
          <w:rFonts w:ascii="Times New Roman" w:hAnsi="Times New Roman" w:cs="Times New Roman"/>
        </w:rPr>
        <w:t xml:space="preserve"> symptoms are at their height and organisms are expelled from the mouth, nose, digestive tract and feces/urine</w:t>
      </w:r>
    </w:p>
    <w:p w14:paraId="6D328F28" w14:textId="77777777" w:rsidR="00195BAE" w:rsidRDefault="00195BAE" w:rsidP="002E4D45">
      <w:pPr>
        <w:pStyle w:val="ListParagraph"/>
        <w:numPr>
          <w:ilvl w:val="0"/>
          <w:numId w:val="25"/>
        </w:numPr>
        <w:rPr>
          <w:rFonts w:ascii="Times New Roman" w:hAnsi="Times New Roman" w:cs="Times New Roman"/>
        </w:rPr>
      </w:pPr>
      <w:r>
        <w:rPr>
          <w:rFonts w:ascii="Times New Roman" w:hAnsi="Times New Roman" w:cs="Times New Roman"/>
        </w:rPr>
        <w:t>Infections are localized, focal, or systemic (local = only stay in original site, focal = confined to a particular area, but sends toxins to other parts of the body causing other disruptions, systemic infections = affect a number of areas or body symptoms)</w:t>
      </w:r>
    </w:p>
    <w:p w14:paraId="47AAED63" w14:textId="77777777" w:rsidR="00195BAE" w:rsidRDefault="00195BAE" w:rsidP="002E4D45">
      <w:pPr>
        <w:pStyle w:val="ListParagraph"/>
        <w:numPr>
          <w:ilvl w:val="0"/>
          <w:numId w:val="25"/>
        </w:numPr>
        <w:rPr>
          <w:rFonts w:ascii="Times New Roman" w:hAnsi="Times New Roman" w:cs="Times New Roman"/>
        </w:rPr>
      </w:pPr>
      <w:r>
        <w:rPr>
          <w:rFonts w:ascii="Times New Roman" w:hAnsi="Times New Roman" w:cs="Times New Roman"/>
        </w:rPr>
        <w:t>Primary infections may initiate secondary infections and may pose a greater risk than the primary (ex. Pneumonia)</w:t>
      </w:r>
    </w:p>
    <w:p w14:paraId="0361D28C" w14:textId="77777777" w:rsidR="00195BAE" w:rsidRDefault="00195BAE" w:rsidP="002E4D45">
      <w:pPr>
        <w:pStyle w:val="ListParagraph"/>
        <w:numPr>
          <w:ilvl w:val="0"/>
          <w:numId w:val="26"/>
        </w:numPr>
        <w:rPr>
          <w:rFonts w:ascii="Times New Roman" w:hAnsi="Times New Roman" w:cs="Times New Roman"/>
        </w:rPr>
      </w:pPr>
      <w:r>
        <w:rPr>
          <w:rFonts w:ascii="Times New Roman" w:hAnsi="Times New Roman" w:cs="Times New Roman"/>
        </w:rPr>
        <w:t>Immunity</w:t>
      </w:r>
    </w:p>
    <w:p w14:paraId="5AD707B2" w14:textId="77777777" w:rsidR="00F16377" w:rsidRDefault="00F16377" w:rsidP="002E4D45">
      <w:pPr>
        <w:pStyle w:val="ListParagraph"/>
        <w:numPr>
          <w:ilvl w:val="0"/>
          <w:numId w:val="27"/>
        </w:numPr>
        <w:rPr>
          <w:rFonts w:ascii="Times New Roman" w:hAnsi="Times New Roman" w:cs="Times New Roman"/>
        </w:rPr>
      </w:pPr>
      <w:r w:rsidRPr="00B43398">
        <w:rPr>
          <w:rFonts w:ascii="Times New Roman" w:hAnsi="Times New Roman" w:cs="Times New Roman"/>
          <w:b/>
        </w:rPr>
        <w:t>Immunity</w:t>
      </w:r>
      <w:r>
        <w:rPr>
          <w:rFonts w:ascii="Times New Roman" w:hAnsi="Times New Roman" w:cs="Times New Roman"/>
        </w:rPr>
        <w:t xml:space="preserve"> </w:t>
      </w:r>
      <w:r w:rsidRPr="00F16377">
        <w:rPr>
          <w:rFonts w:ascii="Times New Roman" w:hAnsi="Times New Roman" w:cs="Times New Roman"/>
        </w:rPr>
        <w:sym w:font="Wingdings" w:char="F0E0"/>
      </w:r>
      <w:r>
        <w:rPr>
          <w:rFonts w:ascii="Times New Roman" w:hAnsi="Times New Roman" w:cs="Times New Roman"/>
        </w:rPr>
        <w:t xml:space="preserve"> the body’s resistance to injury from invading organisms</w:t>
      </w:r>
      <w:r w:rsidR="00B43398">
        <w:rPr>
          <w:rFonts w:ascii="Times New Roman" w:hAnsi="Times New Roman" w:cs="Times New Roman"/>
        </w:rPr>
        <w:t xml:space="preserve"> (naturally or artificially)</w:t>
      </w:r>
    </w:p>
    <w:p w14:paraId="064F1268" w14:textId="77777777" w:rsidR="00B43398" w:rsidRDefault="00B43398" w:rsidP="002E4D45">
      <w:pPr>
        <w:pStyle w:val="ListParagraph"/>
        <w:numPr>
          <w:ilvl w:val="0"/>
          <w:numId w:val="27"/>
        </w:numPr>
        <w:rPr>
          <w:rFonts w:ascii="Times New Roman" w:hAnsi="Times New Roman" w:cs="Times New Roman"/>
        </w:rPr>
      </w:pPr>
      <w:r>
        <w:rPr>
          <w:rFonts w:ascii="Times New Roman" w:hAnsi="Times New Roman" w:cs="Times New Roman"/>
        </w:rPr>
        <w:t>Artificial immunity</w:t>
      </w:r>
    </w:p>
    <w:p w14:paraId="2281D1FC" w14:textId="77777777" w:rsidR="00B43398" w:rsidRDefault="00B43398" w:rsidP="002E4D45">
      <w:pPr>
        <w:pStyle w:val="ListParagraph"/>
        <w:numPr>
          <w:ilvl w:val="0"/>
          <w:numId w:val="29"/>
        </w:numPr>
        <w:rPr>
          <w:rFonts w:ascii="Times New Roman" w:hAnsi="Times New Roman" w:cs="Times New Roman"/>
        </w:rPr>
      </w:pPr>
      <w:r>
        <w:rPr>
          <w:rFonts w:ascii="Times New Roman" w:hAnsi="Times New Roman" w:cs="Times New Roman"/>
        </w:rPr>
        <w:t>Acquired through vaccinations and inoculations</w:t>
      </w:r>
    </w:p>
    <w:p w14:paraId="69617ED8" w14:textId="77777777" w:rsidR="00B43398" w:rsidRDefault="00B43398" w:rsidP="002E4D45">
      <w:pPr>
        <w:pStyle w:val="ListParagraph"/>
        <w:numPr>
          <w:ilvl w:val="0"/>
          <w:numId w:val="27"/>
        </w:numPr>
        <w:rPr>
          <w:rFonts w:ascii="Times New Roman" w:hAnsi="Times New Roman" w:cs="Times New Roman"/>
        </w:rPr>
      </w:pPr>
      <w:r>
        <w:rPr>
          <w:rFonts w:ascii="Times New Roman" w:hAnsi="Times New Roman" w:cs="Times New Roman"/>
        </w:rPr>
        <w:t>Natural immunity</w:t>
      </w:r>
    </w:p>
    <w:p w14:paraId="5C4C1D8D" w14:textId="77777777" w:rsidR="00B43398" w:rsidRDefault="00B43398" w:rsidP="002E4D45">
      <w:pPr>
        <w:pStyle w:val="ListParagraph"/>
        <w:numPr>
          <w:ilvl w:val="0"/>
          <w:numId w:val="28"/>
        </w:numPr>
        <w:rPr>
          <w:rFonts w:ascii="Times New Roman" w:hAnsi="Times New Roman" w:cs="Times New Roman"/>
        </w:rPr>
      </w:pPr>
      <w:r>
        <w:rPr>
          <w:rFonts w:ascii="Times New Roman" w:hAnsi="Times New Roman" w:cs="Times New Roman"/>
        </w:rPr>
        <w:t>Some passed from mother to child during birth/breast-feeding</w:t>
      </w:r>
    </w:p>
    <w:p w14:paraId="6F169871" w14:textId="77777777" w:rsidR="00B43398" w:rsidRDefault="00B43398" w:rsidP="002E4D45">
      <w:pPr>
        <w:pStyle w:val="ListParagraph"/>
        <w:numPr>
          <w:ilvl w:val="0"/>
          <w:numId w:val="28"/>
        </w:numPr>
        <w:rPr>
          <w:rFonts w:ascii="Times New Roman" w:hAnsi="Times New Roman" w:cs="Times New Roman"/>
        </w:rPr>
      </w:pPr>
      <w:r>
        <w:rPr>
          <w:rFonts w:ascii="Times New Roman" w:hAnsi="Times New Roman" w:cs="Times New Roman"/>
        </w:rPr>
        <w:t xml:space="preserve">Involved in </w:t>
      </w:r>
      <w:proofErr w:type="spellStart"/>
      <w:r>
        <w:rPr>
          <w:rFonts w:ascii="Times New Roman" w:hAnsi="Times New Roman" w:cs="Times New Roman"/>
        </w:rPr>
        <w:t>defence</w:t>
      </w:r>
      <w:proofErr w:type="spellEnd"/>
      <w:r>
        <w:rPr>
          <w:rFonts w:ascii="Times New Roman" w:hAnsi="Times New Roman" w:cs="Times New Roman"/>
        </w:rPr>
        <w:t xml:space="preserve"> of pathogens (not a particular, but many pathogens)</w:t>
      </w:r>
    </w:p>
    <w:p w14:paraId="50E3084F" w14:textId="77777777" w:rsidR="00B43398" w:rsidRDefault="00B43398" w:rsidP="002E4D45">
      <w:pPr>
        <w:pStyle w:val="ListParagraph"/>
        <w:numPr>
          <w:ilvl w:val="0"/>
          <w:numId w:val="28"/>
        </w:numPr>
        <w:rPr>
          <w:rFonts w:ascii="Times New Roman" w:hAnsi="Times New Roman" w:cs="Times New Roman"/>
        </w:rPr>
      </w:pPr>
      <w:r>
        <w:rPr>
          <w:rFonts w:ascii="Times New Roman" w:hAnsi="Times New Roman" w:cs="Times New Roman"/>
        </w:rPr>
        <w:t>Acquired through disease (ex. If you have measles once, you will not have it again because you have built an immunity for it)</w:t>
      </w:r>
    </w:p>
    <w:p w14:paraId="30C28FD9" w14:textId="77777777" w:rsidR="00B43398" w:rsidRDefault="00B43398" w:rsidP="002E4D45">
      <w:pPr>
        <w:pStyle w:val="ListParagraph"/>
        <w:numPr>
          <w:ilvl w:val="0"/>
          <w:numId w:val="27"/>
        </w:numPr>
        <w:rPr>
          <w:rFonts w:ascii="Times New Roman" w:hAnsi="Times New Roman" w:cs="Times New Roman"/>
        </w:rPr>
      </w:pPr>
      <w:r w:rsidRPr="00B43398">
        <w:rPr>
          <w:rFonts w:ascii="Times New Roman" w:hAnsi="Times New Roman" w:cs="Times New Roman"/>
          <w:b/>
        </w:rPr>
        <w:t>Nonspecific immune mechanisms</w:t>
      </w:r>
      <w:r>
        <w:rPr>
          <w:rFonts w:ascii="Times New Roman" w:hAnsi="Times New Roman" w:cs="Times New Roman"/>
        </w:rPr>
        <w:t xml:space="preserve"> </w:t>
      </w:r>
      <w:r w:rsidRPr="00B43398">
        <w:rPr>
          <w:rFonts w:ascii="Times New Roman" w:hAnsi="Times New Roman" w:cs="Times New Roman"/>
        </w:rPr>
        <w:sym w:font="Wingdings" w:char="F0E0"/>
      </w:r>
      <w:r>
        <w:rPr>
          <w:rFonts w:ascii="Times New Roman" w:hAnsi="Times New Roman" w:cs="Times New Roman"/>
        </w:rPr>
        <w:t xml:space="preserve"> general set of responses to any kind of infection or disorder</w:t>
      </w:r>
    </w:p>
    <w:p w14:paraId="331546CF" w14:textId="77777777" w:rsidR="00493DE1" w:rsidRDefault="00493DE1" w:rsidP="002E4D45">
      <w:pPr>
        <w:pStyle w:val="ListParagraph"/>
        <w:numPr>
          <w:ilvl w:val="0"/>
          <w:numId w:val="30"/>
        </w:numPr>
        <w:rPr>
          <w:rFonts w:ascii="Times New Roman" w:hAnsi="Times New Roman" w:cs="Times New Roman"/>
        </w:rPr>
      </w:pPr>
      <w:r>
        <w:rPr>
          <w:rFonts w:ascii="Times New Roman" w:hAnsi="Times New Roman" w:cs="Times New Roman"/>
        </w:rPr>
        <w:t>Mediated in four ways:</w:t>
      </w:r>
    </w:p>
    <w:p w14:paraId="524A37E8" w14:textId="77777777" w:rsidR="00493DE1" w:rsidRDefault="00493DE1" w:rsidP="002E4D45">
      <w:pPr>
        <w:pStyle w:val="ListParagraph"/>
        <w:numPr>
          <w:ilvl w:val="0"/>
          <w:numId w:val="31"/>
        </w:numPr>
        <w:rPr>
          <w:rFonts w:ascii="Times New Roman" w:hAnsi="Times New Roman" w:cs="Times New Roman"/>
        </w:rPr>
      </w:pPr>
      <w:r>
        <w:rPr>
          <w:rFonts w:ascii="Times New Roman" w:hAnsi="Times New Roman" w:cs="Times New Roman"/>
        </w:rPr>
        <w:t xml:space="preserve">Through </w:t>
      </w:r>
      <w:r w:rsidRPr="004137DC">
        <w:rPr>
          <w:rFonts w:ascii="Times New Roman" w:hAnsi="Times New Roman" w:cs="Times New Roman"/>
          <w:i/>
        </w:rPr>
        <w:t>anatomical barriers</w:t>
      </w:r>
      <w:r>
        <w:rPr>
          <w:rFonts w:ascii="Times New Roman" w:hAnsi="Times New Roman" w:cs="Times New Roman"/>
        </w:rPr>
        <w:t xml:space="preserve"> (ex. The skin)</w:t>
      </w:r>
    </w:p>
    <w:p w14:paraId="044FAEC7" w14:textId="77777777" w:rsidR="00493DE1" w:rsidRDefault="00493DE1" w:rsidP="002E4D45">
      <w:pPr>
        <w:pStyle w:val="ListParagraph"/>
        <w:numPr>
          <w:ilvl w:val="0"/>
          <w:numId w:val="31"/>
        </w:numPr>
        <w:rPr>
          <w:rFonts w:ascii="Times New Roman" w:hAnsi="Times New Roman" w:cs="Times New Roman"/>
        </w:rPr>
      </w:pPr>
      <w:r w:rsidRPr="00493DE1">
        <w:rPr>
          <w:rFonts w:ascii="Times New Roman" w:hAnsi="Times New Roman" w:cs="Times New Roman"/>
          <w:b/>
        </w:rPr>
        <w:t xml:space="preserve">Phagocytosis </w:t>
      </w:r>
      <w:r w:rsidRPr="00493DE1">
        <w:rPr>
          <w:rFonts w:ascii="Times New Roman" w:hAnsi="Times New Roman" w:cs="Times New Roman"/>
        </w:rPr>
        <w:sym w:font="Wingdings" w:char="F0E0"/>
      </w:r>
      <w:r>
        <w:rPr>
          <w:rFonts w:ascii="Times New Roman" w:hAnsi="Times New Roman" w:cs="Times New Roman"/>
        </w:rPr>
        <w:t xml:space="preserve"> certain white blood cells (called phagocytes) ingest microbes; overproduced when there is a bodily infection so that sufficient numbers can be sent to the site of infection to ingest the foreign particles</w:t>
      </w:r>
    </w:p>
    <w:p w14:paraId="7FF0C68E" w14:textId="77777777" w:rsidR="00493DE1" w:rsidRDefault="00493DE1" w:rsidP="002E4D45">
      <w:pPr>
        <w:pStyle w:val="ListParagraph"/>
        <w:numPr>
          <w:ilvl w:val="0"/>
          <w:numId w:val="31"/>
        </w:numPr>
        <w:rPr>
          <w:rFonts w:ascii="Times New Roman" w:hAnsi="Times New Roman" w:cs="Times New Roman"/>
        </w:rPr>
      </w:pPr>
      <w:r w:rsidRPr="004137DC">
        <w:rPr>
          <w:rFonts w:ascii="Times New Roman" w:hAnsi="Times New Roman" w:cs="Times New Roman"/>
          <w:i/>
        </w:rPr>
        <w:t>Antimicrobial substances:</w:t>
      </w:r>
      <w:r>
        <w:rPr>
          <w:rFonts w:ascii="Times New Roman" w:hAnsi="Times New Roman" w:cs="Times New Roman"/>
        </w:rPr>
        <w:t xml:space="preserve"> chemicals mobilized by the body to kill microorganisms (ex. In cancer research, </w:t>
      </w:r>
      <w:r w:rsidRPr="00493DE1">
        <w:rPr>
          <w:rFonts w:ascii="Times New Roman" w:hAnsi="Times New Roman" w:cs="Times New Roman"/>
          <w:i/>
        </w:rPr>
        <w:t>interferon</w:t>
      </w:r>
      <w:r>
        <w:rPr>
          <w:rFonts w:ascii="Times New Roman" w:hAnsi="Times New Roman" w:cs="Times New Roman"/>
        </w:rPr>
        <w:t xml:space="preserve"> </w:t>
      </w:r>
      <w:r w:rsidRPr="00493DE1">
        <w:rPr>
          <w:rFonts w:ascii="Times New Roman" w:hAnsi="Times New Roman" w:cs="Times New Roman"/>
        </w:rPr>
        <w:sym w:font="Wingdings" w:char="F0E0"/>
      </w:r>
      <w:r>
        <w:rPr>
          <w:rFonts w:ascii="Times New Roman" w:hAnsi="Times New Roman" w:cs="Times New Roman"/>
        </w:rPr>
        <w:t xml:space="preserve"> an antiviral protein secreted by cells exposed to a viral antigen to protect </w:t>
      </w:r>
      <w:proofErr w:type="spellStart"/>
      <w:r>
        <w:rPr>
          <w:rFonts w:ascii="Times New Roman" w:hAnsi="Times New Roman" w:cs="Times New Roman"/>
        </w:rPr>
        <w:t>neighbouring</w:t>
      </w:r>
      <w:proofErr w:type="spellEnd"/>
      <w:r>
        <w:rPr>
          <w:rFonts w:ascii="Times New Roman" w:hAnsi="Times New Roman" w:cs="Times New Roman"/>
        </w:rPr>
        <w:t xml:space="preserve"> uninfected cells from invasion)</w:t>
      </w:r>
    </w:p>
    <w:p w14:paraId="52FE339D" w14:textId="77777777" w:rsidR="004137DC" w:rsidRPr="004137DC" w:rsidRDefault="004137DC" w:rsidP="002E4D45">
      <w:pPr>
        <w:pStyle w:val="ListParagraph"/>
        <w:numPr>
          <w:ilvl w:val="0"/>
          <w:numId w:val="31"/>
        </w:numPr>
        <w:rPr>
          <w:rFonts w:ascii="Times New Roman" w:hAnsi="Times New Roman" w:cs="Times New Roman"/>
        </w:rPr>
      </w:pPr>
      <w:r w:rsidRPr="004137DC">
        <w:rPr>
          <w:rFonts w:ascii="Times New Roman" w:hAnsi="Times New Roman" w:cs="Times New Roman"/>
          <w:i/>
        </w:rPr>
        <w:t>Inflammatory response</w:t>
      </w:r>
      <w:r>
        <w:rPr>
          <w:rFonts w:ascii="Times New Roman" w:hAnsi="Times New Roman" w:cs="Times New Roman"/>
        </w:rPr>
        <w:t xml:space="preserve"> is</w:t>
      </w:r>
      <w:r w:rsidR="00493DE1">
        <w:rPr>
          <w:rFonts w:ascii="Times New Roman" w:hAnsi="Times New Roman" w:cs="Times New Roman"/>
        </w:rPr>
        <w:t xml:space="preserve"> </w:t>
      </w:r>
      <w:r>
        <w:rPr>
          <w:rFonts w:ascii="Times New Roman" w:hAnsi="Times New Roman" w:cs="Times New Roman"/>
        </w:rPr>
        <w:t xml:space="preserve">local reaction to infection </w:t>
      </w:r>
      <w:r w:rsidRPr="004137DC">
        <w:rPr>
          <w:rFonts w:ascii="Times New Roman" w:hAnsi="Times New Roman" w:cs="Times New Roman"/>
        </w:rPr>
        <w:sym w:font="Wingdings" w:char="F0E0"/>
      </w:r>
      <w:r>
        <w:rPr>
          <w:rFonts w:ascii="Times New Roman" w:hAnsi="Times New Roman" w:cs="Times New Roman"/>
        </w:rPr>
        <w:t xml:space="preserve"> blood capillaries first enlarge and a chemical called histamine is released into the area. This causes an increase in capillary permeability, allowing white blood cells and fluids to leave the capillaries and enter the tissues. Then, the area becomes reddened. White blood cells attack microbes, resulting in pus. A clot usually forms which isolates the microbes from spreading.</w:t>
      </w:r>
    </w:p>
    <w:p w14:paraId="7D0EFBF4" w14:textId="77777777" w:rsidR="00B43398" w:rsidRDefault="00B43398" w:rsidP="002E4D45">
      <w:pPr>
        <w:pStyle w:val="ListParagraph"/>
        <w:numPr>
          <w:ilvl w:val="0"/>
          <w:numId w:val="27"/>
        </w:numPr>
        <w:rPr>
          <w:rFonts w:ascii="Times New Roman" w:hAnsi="Times New Roman" w:cs="Times New Roman"/>
        </w:rPr>
      </w:pPr>
      <w:r>
        <w:rPr>
          <w:rFonts w:ascii="Times New Roman" w:hAnsi="Times New Roman" w:cs="Times New Roman"/>
          <w:b/>
        </w:rPr>
        <w:t xml:space="preserve">Specific immune mechanisms </w:t>
      </w:r>
      <w:r w:rsidRPr="00B43398">
        <w:rPr>
          <w:rFonts w:ascii="Times New Roman" w:hAnsi="Times New Roman" w:cs="Times New Roman"/>
        </w:rPr>
        <w:sym w:font="Wingdings" w:char="F0E0"/>
      </w:r>
      <w:r>
        <w:rPr>
          <w:rFonts w:ascii="Times New Roman" w:hAnsi="Times New Roman" w:cs="Times New Roman"/>
        </w:rPr>
        <w:t xml:space="preserve"> always acquired after birth, fight particular microorganisms and their toxins</w:t>
      </w:r>
    </w:p>
    <w:p w14:paraId="42E4AB63" w14:textId="77777777" w:rsidR="004137DC" w:rsidRDefault="004137DC" w:rsidP="002E4D45">
      <w:pPr>
        <w:pStyle w:val="ListParagraph"/>
        <w:numPr>
          <w:ilvl w:val="0"/>
          <w:numId w:val="27"/>
        </w:numPr>
        <w:rPr>
          <w:rFonts w:ascii="Times New Roman" w:hAnsi="Times New Roman" w:cs="Times New Roman"/>
        </w:rPr>
      </w:pPr>
      <w:proofErr w:type="spellStart"/>
      <w:r>
        <w:rPr>
          <w:rFonts w:ascii="Times New Roman" w:hAnsi="Times New Roman" w:cs="Times New Roman"/>
        </w:rPr>
        <w:t>Humoral</w:t>
      </w:r>
      <w:proofErr w:type="spellEnd"/>
      <w:r>
        <w:rPr>
          <w:rFonts w:ascii="Times New Roman" w:hAnsi="Times New Roman" w:cs="Times New Roman"/>
        </w:rPr>
        <w:t xml:space="preserve"> and Cell-Mediated Immunity</w:t>
      </w:r>
    </w:p>
    <w:p w14:paraId="598FD698" w14:textId="77777777" w:rsidR="004137DC" w:rsidRDefault="004137DC" w:rsidP="002E4D45">
      <w:pPr>
        <w:pStyle w:val="ListParagraph"/>
        <w:numPr>
          <w:ilvl w:val="0"/>
          <w:numId w:val="30"/>
        </w:numPr>
        <w:rPr>
          <w:rFonts w:ascii="Times New Roman" w:hAnsi="Times New Roman" w:cs="Times New Roman"/>
        </w:rPr>
      </w:pPr>
      <w:proofErr w:type="spellStart"/>
      <w:r w:rsidRPr="004137DC">
        <w:rPr>
          <w:rFonts w:ascii="Times New Roman" w:hAnsi="Times New Roman" w:cs="Times New Roman"/>
          <w:b/>
        </w:rPr>
        <w:t>Humoral</w:t>
      </w:r>
      <w:proofErr w:type="spellEnd"/>
      <w:r w:rsidRPr="004137DC">
        <w:rPr>
          <w:rFonts w:ascii="Times New Roman" w:hAnsi="Times New Roman" w:cs="Times New Roman"/>
          <w:b/>
        </w:rPr>
        <w:t xml:space="preserve"> immunity</w:t>
      </w:r>
      <w:r>
        <w:rPr>
          <w:rFonts w:ascii="Times New Roman" w:hAnsi="Times New Roman" w:cs="Times New Roman"/>
        </w:rPr>
        <w:t xml:space="preserve"> </w:t>
      </w:r>
      <w:r w:rsidRPr="004137DC">
        <w:rPr>
          <w:rFonts w:ascii="Times New Roman" w:hAnsi="Times New Roman" w:cs="Times New Roman"/>
        </w:rPr>
        <w:sym w:font="Wingdings" w:char="F0E0"/>
      </w:r>
      <w:r>
        <w:rPr>
          <w:rFonts w:ascii="Times New Roman" w:hAnsi="Times New Roman" w:cs="Times New Roman"/>
        </w:rPr>
        <w:t xml:space="preserve"> mediated by </w:t>
      </w:r>
      <w:r w:rsidRPr="004137DC">
        <w:rPr>
          <w:rFonts w:ascii="Times New Roman" w:hAnsi="Times New Roman" w:cs="Times New Roman"/>
          <w:i/>
        </w:rPr>
        <w:t>B lymphocytes</w:t>
      </w:r>
      <w:r>
        <w:rPr>
          <w:rFonts w:ascii="Times New Roman" w:hAnsi="Times New Roman" w:cs="Times New Roman"/>
        </w:rPr>
        <w:t xml:space="preserve"> (which provide protection against bacteria, neutralize toxins produced by bacteria, and prevent viral reinfection); confer immunity by production and secretion of antibodies</w:t>
      </w:r>
      <w:r w:rsidR="00314D85">
        <w:rPr>
          <w:rFonts w:ascii="Times New Roman" w:hAnsi="Times New Roman" w:cs="Times New Roman"/>
        </w:rPr>
        <w:t>; effective in defending the body against infections and viral infections that have not yet invaded the cells</w:t>
      </w:r>
    </w:p>
    <w:p w14:paraId="7E28790E" w14:textId="77777777" w:rsidR="00314D85" w:rsidRDefault="00314D85" w:rsidP="002E4D45">
      <w:pPr>
        <w:pStyle w:val="ListParagraph"/>
        <w:numPr>
          <w:ilvl w:val="0"/>
          <w:numId w:val="30"/>
        </w:numPr>
        <w:rPr>
          <w:rFonts w:ascii="Times New Roman" w:hAnsi="Times New Roman" w:cs="Times New Roman"/>
        </w:rPr>
      </w:pPr>
      <w:r>
        <w:rPr>
          <w:rFonts w:ascii="Times New Roman" w:hAnsi="Times New Roman" w:cs="Times New Roman"/>
        </w:rPr>
        <w:t>B lymphocytes release antibodies, which bind to pathogens and their products, aiding recognition by phagocytes</w:t>
      </w:r>
    </w:p>
    <w:p w14:paraId="71B9073E" w14:textId="77777777" w:rsidR="00314D85" w:rsidRDefault="00314D85" w:rsidP="002E4D45">
      <w:pPr>
        <w:pStyle w:val="ListParagraph"/>
        <w:numPr>
          <w:ilvl w:val="0"/>
          <w:numId w:val="30"/>
        </w:numPr>
        <w:rPr>
          <w:rFonts w:ascii="Times New Roman" w:hAnsi="Times New Roman" w:cs="Times New Roman"/>
        </w:rPr>
      </w:pPr>
      <w:r>
        <w:rPr>
          <w:rFonts w:ascii="Times New Roman" w:hAnsi="Times New Roman" w:cs="Times New Roman"/>
        </w:rPr>
        <w:t>Cytokines released by T cells activate phagocytes to destroy material they have taken up</w:t>
      </w:r>
    </w:p>
    <w:p w14:paraId="6257CAC9" w14:textId="77777777" w:rsidR="00314D85" w:rsidRDefault="00314D85" w:rsidP="002E4D45">
      <w:pPr>
        <w:pStyle w:val="ListParagraph"/>
        <w:numPr>
          <w:ilvl w:val="0"/>
          <w:numId w:val="30"/>
        </w:numPr>
        <w:rPr>
          <w:rFonts w:ascii="Times New Roman" w:hAnsi="Times New Roman" w:cs="Times New Roman"/>
        </w:rPr>
      </w:pPr>
      <w:r>
        <w:rPr>
          <w:rFonts w:ascii="Times New Roman" w:hAnsi="Times New Roman" w:cs="Times New Roman"/>
        </w:rPr>
        <w:t>Monocular phagocytes can present antigen to T cells, thus activating them</w:t>
      </w:r>
    </w:p>
    <w:p w14:paraId="5D0B6532" w14:textId="77777777" w:rsidR="00314D85" w:rsidRDefault="00314D85" w:rsidP="002E4D45">
      <w:pPr>
        <w:pStyle w:val="ListParagraph"/>
        <w:numPr>
          <w:ilvl w:val="0"/>
          <w:numId w:val="30"/>
        </w:numPr>
        <w:rPr>
          <w:rFonts w:ascii="Times New Roman" w:hAnsi="Times New Roman" w:cs="Times New Roman"/>
        </w:rPr>
      </w:pPr>
      <w:r>
        <w:rPr>
          <w:rFonts w:ascii="Times New Roman" w:hAnsi="Times New Roman" w:cs="Times New Roman"/>
        </w:rPr>
        <w:t xml:space="preserve">Two types of B cells: (1) mature, antibody-secreting plasma cells and (2) resting, </w:t>
      </w:r>
      <w:proofErr w:type="spellStart"/>
      <w:r>
        <w:rPr>
          <w:rFonts w:ascii="Times New Roman" w:hAnsi="Times New Roman" w:cs="Times New Roman"/>
        </w:rPr>
        <w:t>nondividing</w:t>
      </w:r>
      <w:proofErr w:type="spellEnd"/>
      <w:r>
        <w:rPr>
          <w:rFonts w:ascii="Times New Roman" w:hAnsi="Times New Roman" w:cs="Times New Roman"/>
        </w:rPr>
        <w:t xml:space="preserve">, memory B cells, which differentiate into antigen-specific plasma cells only when re-exposed to the same antigen (plasma cells produce antibodies or </w:t>
      </w:r>
      <w:proofErr w:type="spellStart"/>
      <w:r>
        <w:rPr>
          <w:rFonts w:ascii="Times New Roman" w:hAnsi="Times New Roman" w:cs="Times New Roman"/>
        </w:rPr>
        <w:t>immunoglobulins</w:t>
      </w:r>
      <w:proofErr w:type="spellEnd"/>
      <w:r>
        <w:rPr>
          <w:rFonts w:ascii="Times New Roman" w:hAnsi="Times New Roman" w:cs="Times New Roman"/>
        </w:rPr>
        <w:t>, which are the basis of the antigen-specific reactions</w:t>
      </w:r>
    </w:p>
    <w:p w14:paraId="193629C0" w14:textId="77777777" w:rsidR="00952400" w:rsidRPr="00952400" w:rsidRDefault="00952400" w:rsidP="002E4D45">
      <w:pPr>
        <w:pStyle w:val="ListParagraph"/>
        <w:numPr>
          <w:ilvl w:val="0"/>
          <w:numId w:val="30"/>
        </w:numPr>
        <w:rPr>
          <w:rFonts w:ascii="Times New Roman" w:hAnsi="Times New Roman" w:cs="Times New Roman"/>
          <w:b/>
        </w:rPr>
      </w:pPr>
      <w:r w:rsidRPr="00952400">
        <w:rPr>
          <w:rFonts w:ascii="Times New Roman" w:hAnsi="Times New Roman" w:cs="Times New Roman"/>
          <w:b/>
        </w:rPr>
        <w:t>Cell-mediated immunity</w:t>
      </w:r>
      <w:r>
        <w:rPr>
          <w:rFonts w:ascii="Times New Roman" w:hAnsi="Times New Roman" w:cs="Times New Roman"/>
          <w:b/>
        </w:rPr>
        <w:t xml:space="preserve"> </w:t>
      </w:r>
      <w:r w:rsidRPr="00952400">
        <w:rPr>
          <w:rFonts w:ascii="Times New Roman" w:hAnsi="Times New Roman" w:cs="Times New Roman"/>
        </w:rPr>
        <w:sym w:font="Wingdings" w:char="F0E0"/>
      </w:r>
      <w:r>
        <w:rPr>
          <w:rFonts w:ascii="Times New Roman" w:hAnsi="Times New Roman" w:cs="Times New Roman"/>
        </w:rPr>
        <w:t xml:space="preserve"> slow-acting response involving T lymphocytes and operates at the cellular level; secrete chemicals that kill invading/infecting cells; effective in defending against fungi, viral infections, parasites, foreign tissue, and cancer</w:t>
      </w:r>
    </w:p>
    <w:p w14:paraId="4DEC6485" w14:textId="77777777" w:rsidR="00952400" w:rsidRPr="003D73DF" w:rsidRDefault="00952400" w:rsidP="002E4D45">
      <w:pPr>
        <w:pStyle w:val="ListParagraph"/>
        <w:numPr>
          <w:ilvl w:val="0"/>
          <w:numId w:val="30"/>
        </w:numPr>
        <w:rPr>
          <w:rFonts w:ascii="Times New Roman" w:hAnsi="Times New Roman" w:cs="Times New Roman"/>
          <w:b/>
        </w:rPr>
      </w:pPr>
      <w:r>
        <w:rPr>
          <w:rFonts w:ascii="Times New Roman" w:hAnsi="Times New Roman" w:cs="Times New Roman"/>
        </w:rPr>
        <w:t xml:space="preserve">Two types of T cells: (1) cytotoxic T (TC cells) </w:t>
      </w:r>
      <w:r w:rsidRPr="00952400">
        <w:rPr>
          <w:rFonts w:ascii="Times New Roman" w:hAnsi="Times New Roman" w:cs="Times New Roman"/>
        </w:rPr>
        <w:sym w:font="Wingdings" w:char="F0E0"/>
      </w:r>
      <w:r>
        <w:rPr>
          <w:rFonts w:ascii="Times New Roman" w:hAnsi="Times New Roman" w:cs="Times New Roman"/>
        </w:rPr>
        <w:t xml:space="preserve"> respond to specific antigens and kill by producing toxic substances that destroy virally infected cells and (2) helper T (TH cells) </w:t>
      </w:r>
      <w:r w:rsidRPr="00952400">
        <w:rPr>
          <w:rFonts w:ascii="Times New Roman" w:hAnsi="Times New Roman" w:cs="Times New Roman"/>
        </w:rPr>
        <w:sym w:font="Wingdings" w:char="F0E0"/>
      </w:r>
      <w:r>
        <w:rPr>
          <w:rFonts w:ascii="Times New Roman" w:hAnsi="Times New Roman" w:cs="Times New Roman"/>
        </w:rPr>
        <w:t xml:space="preserve"> enhance functioning of TC cells, B cells, and macrophages by producing cytokines; serve counter</w:t>
      </w:r>
      <w:r w:rsidR="003D73DF">
        <w:rPr>
          <w:rFonts w:ascii="Times New Roman" w:hAnsi="Times New Roman" w:cs="Times New Roman"/>
        </w:rPr>
        <w:t>-</w:t>
      </w:r>
      <w:r>
        <w:rPr>
          <w:rFonts w:ascii="Times New Roman" w:hAnsi="Times New Roman" w:cs="Times New Roman"/>
        </w:rPr>
        <w:t>regulatory immune function, producing cytokines that suppress certain immune activities</w:t>
      </w:r>
    </w:p>
    <w:p w14:paraId="00D91DE2" w14:textId="77777777" w:rsidR="00081A93" w:rsidRPr="00081A93" w:rsidRDefault="003D73DF" w:rsidP="002E4D45">
      <w:pPr>
        <w:pStyle w:val="ListParagraph"/>
        <w:numPr>
          <w:ilvl w:val="0"/>
          <w:numId w:val="30"/>
        </w:numPr>
        <w:rPr>
          <w:rFonts w:ascii="Times New Roman" w:hAnsi="Times New Roman" w:cs="Times New Roman"/>
          <w:b/>
        </w:rPr>
      </w:pPr>
      <w:r>
        <w:rPr>
          <w:rFonts w:ascii="Times New Roman" w:hAnsi="Times New Roman" w:cs="Times New Roman"/>
        </w:rPr>
        <w:t>Integrated immune response</w:t>
      </w:r>
      <w:r w:rsidR="00081A93">
        <w:rPr>
          <w:rFonts w:ascii="Times New Roman" w:hAnsi="Times New Roman" w:cs="Times New Roman"/>
        </w:rPr>
        <w:t>:</w:t>
      </w:r>
    </w:p>
    <w:p w14:paraId="245C193B" w14:textId="77777777" w:rsidR="00081A93" w:rsidRDefault="0063189C" w:rsidP="002E4D45">
      <w:pPr>
        <w:pStyle w:val="ListParagraph"/>
        <w:numPr>
          <w:ilvl w:val="0"/>
          <w:numId w:val="33"/>
        </w:numPr>
        <w:rPr>
          <w:rFonts w:ascii="Times New Roman" w:hAnsi="Times New Roman" w:cs="Times New Roman"/>
        </w:rPr>
      </w:pPr>
      <w:r>
        <w:rPr>
          <w:rFonts w:ascii="Times New Roman" w:hAnsi="Times New Roman" w:cs="Times New Roman"/>
        </w:rPr>
        <w:t xml:space="preserve">Mechanical maneuvers </w:t>
      </w:r>
      <w:r w:rsidRPr="0063189C">
        <w:rPr>
          <w:rFonts w:ascii="Times New Roman" w:hAnsi="Times New Roman" w:cs="Times New Roman"/>
        </w:rPr>
        <w:sym w:font="Wingdings" w:char="F0E0"/>
      </w:r>
      <w:r>
        <w:rPr>
          <w:rFonts w:ascii="Times New Roman" w:hAnsi="Times New Roman" w:cs="Times New Roman"/>
        </w:rPr>
        <w:t xml:space="preserve"> like coughing or sneezing</w:t>
      </w:r>
    </w:p>
    <w:p w14:paraId="7C40B3C3" w14:textId="77777777" w:rsidR="0063189C" w:rsidRPr="0063189C" w:rsidRDefault="0063189C" w:rsidP="002E4D45">
      <w:pPr>
        <w:pStyle w:val="ListParagraph"/>
        <w:numPr>
          <w:ilvl w:val="0"/>
          <w:numId w:val="33"/>
        </w:numPr>
        <w:rPr>
          <w:rFonts w:ascii="Times New Roman" w:hAnsi="Times New Roman" w:cs="Times New Roman"/>
          <w:b/>
        </w:rPr>
      </w:pPr>
      <w:r>
        <w:rPr>
          <w:rFonts w:ascii="Times New Roman" w:hAnsi="Times New Roman" w:cs="Times New Roman"/>
        </w:rPr>
        <w:t>Invader penetrates body’s surface and phagocytes/macrophages attempt to eliminate it by phagocytosis (engulfing and digesting the invader)</w:t>
      </w:r>
    </w:p>
    <w:p w14:paraId="593D488C" w14:textId="77777777" w:rsidR="0063189C" w:rsidRPr="0063189C" w:rsidRDefault="0063189C" w:rsidP="002E4D45">
      <w:pPr>
        <w:pStyle w:val="ListParagraph"/>
        <w:numPr>
          <w:ilvl w:val="0"/>
          <w:numId w:val="33"/>
        </w:numPr>
        <w:rPr>
          <w:rFonts w:ascii="Times New Roman" w:hAnsi="Times New Roman" w:cs="Times New Roman"/>
          <w:b/>
        </w:rPr>
      </w:pPr>
      <w:r>
        <w:rPr>
          <w:rFonts w:ascii="Times New Roman" w:hAnsi="Times New Roman" w:cs="Times New Roman"/>
        </w:rPr>
        <w:t>Macrophages release interleukin-1 and display antigen material on their surface to sign TH cells</w:t>
      </w:r>
      <w:r w:rsidR="003E08D1">
        <w:rPr>
          <w:rFonts w:ascii="Times New Roman" w:hAnsi="Times New Roman" w:cs="Times New Roman"/>
        </w:rPr>
        <w:t>, which secrete interleukin-2, which promotes development and growth of TC cells</w:t>
      </w:r>
    </w:p>
    <w:p w14:paraId="1F14F91B" w14:textId="77777777" w:rsidR="0063189C" w:rsidRPr="0063189C" w:rsidRDefault="0063189C" w:rsidP="002E4D45">
      <w:pPr>
        <w:pStyle w:val="ListParagraph"/>
        <w:numPr>
          <w:ilvl w:val="0"/>
          <w:numId w:val="33"/>
        </w:numPr>
        <w:rPr>
          <w:rFonts w:ascii="Times New Roman" w:hAnsi="Times New Roman" w:cs="Times New Roman"/>
          <w:b/>
        </w:rPr>
      </w:pPr>
      <w:r>
        <w:rPr>
          <w:rFonts w:ascii="Times New Roman" w:hAnsi="Times New Roman" w:cs="Times New Roman"/>
        </w:rPr>
        <w:t>T helper cells secrete substances to develop antigen-specific B cells which assist in destroying antigen</w:t>
      </w:r>
    </w:p>
    <w:p w14:paraId="02A536E9" w14:textId="552E4A0E" w:rsidR="0063189C" w:rsidRPr="0063189C" w:rsidRDefault="00B643EB" w:rsidP="002E4D45">
      <w:pPr>
        <w:pStyle w:val="ListParagraph"/>
        <w:numPr>
          <w:ilvl w:val="0"/>
          <w:numId w:val="33"/>
        </w:numPr>
        <w:rPr>
          <w:rFonts w:ascii="Times New Roman" w:hAnsi="Times New Roman" w:cs="Times New Roman"/>
          <w:b/>
        </w:rPr>
      </w:pPr>
      <w:r>
        <w:rPr>
          <w:rFonts w:ascii="Times New Roman" w:hAnsi="Times New Roman" w:cs="Times New Roman"/>
        </w:rPr>
        <w:t>TH cells secrete gamma</w:t>
      </w:r>
      <w:r w:rsidR="0063189C">
        <w:rPr>
          <w:rFonts w:ascii="Times New Roman" w:hAnsi="Times New Roman" w:cs="Times New Roman"/>
        </w:rPr>
        <w:t xml:space="preserve"> (enhances capacities of macrophages)</w:t>
      </w:r>
    </w:p>
    <w:p w14:paraId="173841AB" w14:textId="6BDBD273" w:rsidR="0063189C" w:rsidRPr="0063189C" w:rsidRDefault="0063189C" w:rsidP="002E4D45">
      <w:pPr>
        <w:pStyle w:val="ListParagraph"/>
        <w:numPr>
          <w:ilvl w:val="0"/>
          <w:numId w:val="33"/>
        </w:numPr>
        <w:rPr>
          <w:rFonts w:ascii="Times New Roman" w:hAnsi="Times New Roman" w:cs="Times New Roman"/>
          <w:b/>
        </w:rPr>
      </w:pPr>
      <w:r>
        <w:rPr>
          <w:rFonts w:ascii="Times New Roman" w:hAnsi="Times New Roman" w:cs="Times New Roman"/>
        </w:rPr>
        <w:t>Macrophages</w:t>
      </w:r>
      <w:r w:rsidR="00B643EB">
        <w:rPr>
          <w:rFonts w:ascii="Times New Roman" w:hAnsi="Times New Roman" w:cs="Times New Roman"/>
        </w:rPr>
        <w:t xml:space="preserve"> (type of phagocyte)</w:t>
      </w:r>
      <w:r>
        <w:rPr>
          <w:rFonts w:ascii="Times New Roman" w:hAnsi="Times New Roman" w:cs="Times New Roman"/>
        </w:rPr>
        <w:t xml:space="preserve"> and natural killer (NK) cells secrete various types of interferon, which enhance killing potential of the natural killer (NK cells) and inhibit viral reproduction in uninfected cells</w:t>
      </w:r>
    </w:p>
    <w:p w14:paraId="643BF95D" w14:textId="77777777" w:rsidR="0063189C" w:rsidRPr="003E08D1" w:rsidRDefault="0063189C" w:rsidP="002E4D45">
      <w:pPr>
        <w:pStyle w:val="ListParagraph"/>
        <w:numPr>
          <w:ilvl w:val="0"/>
          <w:numId w:val="33"/>
        </w:numPr>
        <w:rPr>
          <w:rFonts w:ascii="Times New Roman" w:hAnsi="Times New Roman" w:cs="Times New Roman"/>
          <w:b/>
        </w:rPr>
      </w:pPr>
      <w:r>
        <w:rPr>
          <w:rFonts w:ascii="Times New Roman" w:hAnsi="Times New Roman" w:cs="Times New Roman"/>
        </w:rPr>
        <w:t>Macrophages, NK cells, and TC cells directly kill infected cells and TH cells down-regulate and eventually turn off immune system response</w:t>
      </w:r>
    </w:p>
    <w:p w14:paraId="6BDA5720" w14:textId="77777777" w:rsidR="003E08D1" w:rsidRPr="003E08D1" w:rsidRDefault="003E08D1" w:rsidP="002E4D45">
      <w:pPr>
        <w:pStyle w:val="ListParagraph"/>
        <w:numPr>
          <w:ilvl w:val="0"/>
          <w:numId w:val="26"/>
        </w:numPr>
        <w:rPr>
          <w:rFonts w:ascii="Times New Roman" w:hAnsi="Times New Roman" w:cs="Times New Roman"/>
          <w:b/>
        </w:rPr>
      </w:pPr>
      <w:r>
        <w:rPr>
          <w:rFonts w:ascii="Times New Roman" w:hAnsi="Times New Roman" w:cs="Times New Roman"/>
          <w:b/>
        </w:rPr>
        <w:t xml:space="preserve">Lymphatic system </w:t>
      </w:r>
      <w:r w:rsidRPr="003E08D1">
        <w:rPr>
          <w:rFonts w:ascii="Times New Roman" w:hAnsi="Times New Roman" w:cs="Times New Roman"/>
        </w:rPr>
        <w:sym w:font="Wingdings" w:char="F0E0"/>
      </w:r>
      <w:r>
        <w:rPr>
          <w:rFonts w:ascii="Times New Roman" w:hAnsi="Times New Roman" w:cs="Times New Roman"/>
        </w:rPr>
        <w:t xml:space="preserve"> drainage system of the body</w:t>
      </w:r>
    </w:p>
    <w:p w14:paraId="324D4782" w14:textId="77777777" w:rsidR="003E08D1" w:rsidRPr="003E08D1" w:rsidRDefault="003E08D1" w:rsidP="002E4D45">
      <w:pPr>
        <w:pStyle w:val="ListParagraph"/>
        <w:numPr>
          <w:ilvl w:val="0"/>
          <w:numId w:val="34"/>
        </w:numPr>
        <w:rPr>
          <w:rFonts w:ascii="Times New Roman" w:hAnsi="Times New Roman" w:cs="Times New Roman"/>
          <w:b/>
        </w:rPr>
      </w:pPr>
      <w:r>
        <w:rPr>
          <w:rFonts w:ascii="Times New Roman" w:hAnsi="Times New Roman" w:cs="Times New Roman"/>
        </w:rPr>
        <w:t>There is lymphatic tissue throughout the body, consisting of lymphatic capillaries, vessels and nodes</w:t>
      </w:r>
    </w:p>
    <w:p w14:paraId="59BD1AD2" w14:textId="77777777" w:rsidR="003E08D1" w:rsidRPr="00A0561C" w:rsidRDefault="003E08D1" w:rsidP="002E4D45">
      <w:pPr>
        <w:pStyle w:val="ListParagraph"/>
        <w:numPr>
          <w:ilvl w:val="0"/>
          <w:numId w:val="34"/>
        </w:numPr>
        <w:rPr>
          <w:rFonts w:ascii="Times New Roman" w:hAnsi="Times New Roman" w:cs="Times New Roman"/>
          <w:b/>
        </w:rPr>
      </w:pPr>
      <w:r>
        <w:rPr>
          <w:rFonts w:ascii="Times New Roman" w:hAnsi="Times New Roman" w:cs="Times New Roman"/>
        </w:rPr>
        <w:t xml:space="preserve">Capillaries drain water, proteins, microbes and other foreign materials from spaces between the cells into lymph vessels </w:t>
      </w:r>
      <w:r w:rsidRPr="003E08D1">
        <w:rPr>
          <w:rFonts w:ascii="Times New Roman" w:hAnsi="Times New Roman" w:cs="Times New Roman"/>
        </w:rPr>
        <w:sym w:font="Wingdings" w:char="F0E0"/>
      </w:r>
      <w:r>
        <w:rPr>
          <w:rFonts w:ascii="Times New Roman" w:hAnsi="Times New Roman" w:cs="Times New Roman"/>
        </w:rPr>
        <w:t xml:space="preserve"> material is then conducted in the lymph vessels to the lymph nodes, which filter out microbes and foreign materials for ingestion</w:t>
      </w:r>
      <w:r w:rsidR="00A0561C">
        <w:rPr>
          <w:rFonts w:ascii="Times New Roman" w:hAnsi="Times New Roman" w:cs="Times New Roman"/>
        </w:rPr>
        <w:t xml:space="preserve"> </w:t>
      </w:r>
      <w:r w:rsidR="00A0561C" w:rsidRPr="00A0561C">
        <w:rPr>
          <w:rFonts w:ascii="Times New Roman" w:hAnsi="Times New Roman" w:cs="Times New Roman"/>
        </w:rPr>
        <w:sym w:font="Wingdings" w:char="F0E0"/>
      </w:r>
      <w:r w:rsidR="00A0561C">
        <w:rPr>
          <w:rFonts w:ascii="Times New Roman" w:hAnsi="Times New Roman" w:cs="Times New Roman"/>
        </w:rPr>
        <w:t xml:space="preserve"> then, the vessels drain any remaining substances into the blood</w:t>
      </w:r>
    </w:p>
    <w:p w14:paraId="46BAC6E6" w14:textId="77777777" w:rsidR="00A0561C" w:rsidRPr="00A0561C" w:rsidRDefault="00A0561C" w:rsidP="002E4D45">
      <w:pPr>
        <w:pStyle w:val="ListParagraph"/>
        <w:numPr>
          <w:ilvl w:val="0"/>
          <w:numId w:val="34"/>
        </w:numPr>
        <w:rPr>
          <w:rFonts w:ascii="Times New Roman" w:hAnsi="Times New Roman" w:cs="Times New Roman"/>
          <w:b/>
        </w:rPr>
      </w:pPr>
      <w:r>
        <w:rPr>
          <w:rFonts w:ascii="Times New Roman" w:hAnsi="Times New Roman" w:cs="Times New Roman"/>
        </w:rPr>
        <w:t xml:space="preserve">Spleen </w:t>
      </w:r>
      <w:r w:rsidRPr="00A0561C">
        <w:rPr>
          <w:rFonts w:ascii="Times New Roman" w:hAnsi="Times New Roman" w:cs="Times New Roman"/>
        </w:rPr>
        <w:sym w:font="Wingdings" w:char="F0E0"/>
      </w:r>
      <w:r>
        <w:rPr>
          <w:rFonts w:ascii="Times New Roman" w:hAnsi="Times New Roman" w:cs="Times New Roman"/>
        </w:rPr>
        <w:t xml:space="preserve"> aids production of B cells and T cells and removes worn-out red blood cells from the body; helps filter bacteria and is responsible for the storage and release of blood</w:t>
      </w:r>
    </w:p>
    <w:p w14:paraId="066D52E1" w14:textId="77777777" w:rsidR="00A0561C" w:rsidRPr="00A0561C" w:rsidRDefault="00A0561C" w:rsidP="002E4D45">
      <w:pPr>
        <w:pStyle w:val="ListParagraph"/>
        <w:numPr>
          <w:ilvl w:val="0"/>
          <w:numId w:val="34"/>
        </w:numPr>
        <w:rPr>
          <w:rFonts w:ascii="Times New Roman" w:hAnsi="Times New Roman" w:cs="Times New Roman"/>
          <w:b/>
        </w:rPr>
      </w:pPr>
      <w:r>
        <w:rPr>
          <w:rFonts w:ascii="Times New Roman" w:hAnsi="Times New Roman" w:cs="Times New Roman"/>
        </w:rPr>
        <w:t xml:space="preserve">Tonsils </w:t>
      </w:r>
      <w:r w:rsidRPr="00A0561C">
        <w:rPr>
          <w:rFonts w:ascii="Times New Roman" w:hAnsi="Times New Roman" w:cs="Times New Roman"/>
        </w:rPr>
        <w:sym w:font="Wingdings" w:char="F0E0"/>
      </w:r>
      <w:r>
        <w:rPr>
          <w:rFonts w:ascii="Times New Roman" w:hAnsi="Times New Roman" w:cs="Times New Roman"/>
        </w:rPr>
        <w:t xml:space="preserve"> patches of lymphoid tissue in the pharynx that filter out microorganisms that enter the </w:t>
      </w:r>
      <w:proofErr w:type="spellStart"/>
      <w:r>
        <w:rPr>
          <w:rFonts w:ascii="Times New Roman" w:hAnsi="Times New Roman" w:cs="Times New Roman"/>
        </w:rPr>
        <w:t>respitory</w:t>
      </w:r>
      <w:proofErr w:type="spellEnd"/>
      <w:r>
        <w:rPr>
          <w:rFonts w:ascii="Times New Roman" w:hAnsi="Times New Roman" w:cs="Times New Roman"/>
        </w:rPr>
        <w:t xml:space="preserve"> tract</w:t>
      </w:r>
    </w:p>
    <w:p w14:paraId="2B1135BD" w14:textId="77777777" w:rsidR="00A0561C" w:rsidRPr="00A0561C" w:rsidRDefault="00A0561C" w:rsidP="002E4D45">
      <w:pPr>
        <w:pStyle w:val="ListParagraph"/>
        <w:numPr>
          <w:ilvl w:val="0"/>
          <w:numId w:val="34"/>
        </w:numPr>
        <w:rPr>
          <w:rFonts w:ascii="Times New Roman" w:hAnsi="Times New Roman" w:cs="Times New Roman"/>
          <w:b/>
        </w:rPr>
      </w:pPr>
      <w:r>
        <w:rPr>
          <w:rFonts w:ascii="Times New Roman" w:hAnsi="Times New Roman" w:cs="Times New Roman"/>
        </w:rPr>
        <w:t xml:space="preserve">Thymus gland </w:t>
      </w:r>
      <w:r w:rsidRPr="00A0561C">
        <w:rPr>
          <w:rFonts w:ascii="Times New Roman" w:hAnsi="Times New Roman" w:cs="Times New Roman"/>
        </w:rPr>
        <w:sym w:font="Wingdings" w:char="F0E0"/>
      </w:r>
      <w:r>
        <w:rPr>
          <w:rFonts w:ascii="Times New Roman" w:hAnsi="Times New Roman" w:cs="Times New Roman"/>
        </w:rPr>
        <w:t xml:space="preserve"> helps T cells mature; produces a hormone, </w:t>
      </w:r>
      <w:proofErr w:type="spellStart"/>
      <w:r>
        <w:rPr>
          <w:rFonts w:ascii="Times New Roman" w:hAnsi="Times New Roman" w:cs="Times New Roman"/>
        </w:rPr>
        <w:t>thymosin</w:t>
      </w:r>
      <w:proofErr w:type="spellEnd"/>
      <w:r>
        <w:rPr>
          <w:rFonts w:ascii="Times New Roman" w:hAnsi="Times New Roman" w:cs="Times New Roman"/>
        </w:rPr>
        <w:t>, which appears to stimulate T cells and lymph nodes to produce the plasma cells that produce antibodies</w:t>
      </w:r>
    </w:p>
    <w:p w14:paraId="4E476FBF" w14:textId="77777777" w:rsidR="00A0561C" w:rsidRDefault="00A0561C" w:rsidP="002E4D45">
      <w:pPr>
        <w:pStyle w:val="ListParagraph"/>
        <w:numPr>
          <w:ilvl w:val="0"/>
          <w:numId w:val="26"/>
        </w:numPr>
        <w:rPr>
          <w:rFonts w:ascii="Times New Roman" w:hAnsi="Times New Roman" w:cs="Times New Roman"/>
          <w:b/>
        </w:rPr>
      </w:pPr>
      <w:r>
        <w:rPr>
          <w:rFonts w:ascii="Times New Roman" w:hAnsi="Times New Roman" w:cs="Times New Roman"/>
          <w:b/>
        </w:rPr>
        <w:t>Disorders of the Immune System</w:t>
      </w:r>
    </w:p>
    <w:p w14:paraId="2596D54B" w14:textId="77777777" w:rsidR="00A0561C" w:rsidRPr="00A0561C" w:rsidRDefault="00A0561C" w:rsidP="002E4D45">
      <w:pPr>
        <w:pStyle w:val="ListParagraph"/>
        <w:numPr>
          <w:ilvl w:val="0"/>
          <w:numId w:val="35"/>
        </w:numPr>
        <w:rPr>
          <w:rFonts w:ascii="Times New Roman" w:hAnsi="Times New Roman" w:cs="Times New Roman"/>
          <w:b/>
        </w:rPr>
      </w:pPr>
      <w:r>
        <w:rPr>
          <w:rFonts w:ascii="Times New Roman" w:hAnsi="Times New Roman" w:cs="Times New Roman"/>
        </w:rPr>
        <w:t>Cancer/AIDS</w:t>
      </w:r>
    </w:p>
    <w:p w14:paraId="26816F18" w14:textId="77777777" w:rsidR="00A0561C" w:rsidRPr="00A0561C" w:rsidRDefault="00A0561C" w:rsidP="002E4D45">
      <w:pPr>
        <w:pStyle w:val="ListParagraph"/>
        <w:numPr>
          <w:ilvl w:val="0"/>
          <w:numId w:val="35"/>
        </w:numPr>
        <w:rPr>
          <w:rFonts w:ascii="Times New Roman" w:hAnsi="Times New Roman" w:cs="Times New Roman"/>
          <w:b/>
        </w:rPr>
      </w:pPr>
      <w:r>
        <w:rPr>
          <w:rFonts w:ascii="Times New Roman" w:hAnsi="Times New Roman" w:cs="Times New Roman"/>
        </w:rPr>
        <w:t xml:space="preserve">Splenomegaly </w:t>
      </w:r>
      <w:r w:rsidRPr="00A0561C">
        <w:rPr>
          <w:rFonts w:ascii="Times New Roman" w:hAnsi="Times New Roman" w:cs="Times New Roman"/>
        </w:rPr>
        <w:sym w:font="Wingdings" w:char="F0E0"/>
      </w:r>
      <w:r>
        <w:rPr>
          <w:rFonts w:ascii="Times New Roman" w:hAnsi="Times New Roman" w:cs="Times New Roman"/>
        </w:rPr>
        <w:t xml:space="preserve"> enlargement of the spleen that may result from various infectious diseases; hinders spleen’s ability to produce phagocytes, antibodies, and lymphocytes</w:t>
      </w:r>
    </w:p>
    <w:p w14:paraId="4E8FC52F" w14:textId="77777777" w:rsidR="00A0561C" w:rsidRPr="00A0561C" w:rsidRDefault="00A0561C" w:rsidP="002E4D45">
      <w:pPr>
        <w:pStyle w:val="ListParagraph"/>
        <w:numPr>
          <w:ilvl w:val="0"/>
          <w:numId w:val="35"/>
        </w:numPr>
        <w:rPr>
          <w:rFonts w:ascii="Times New Roman" w:hAnsi="Times New Roman" w:cs="Times New Roman"/>
          <w:b/>
        </w:rPr>
      </w:pPr>
      <w:r>
        <w:rPr>
          <w:rFonts w:ascii="Times New Roman" w:hAnsi="Times New Roman" w:cs="Times New Roman"/>
        </w:rPr>
        <w:t xml:space="preserve">Tonsillitis </w:t>
      </w:r>
      <w:r w:rsidRPr="00A0561C">
        <w:rPr>
          <w:rFonts w:ascii="Times New Roman" w:hAnsi="Times New Roman" w:cs="Times New Roman"/>
        </w:rPr>
        <w:sym w:font="Wingdings" w:char="F0E0"/>
      </w:r>
      <w:r>
        <w:rPr>
          <w:rFonts w:ascii="Times New Roman" w:hAnsi="Times New Roman" w:cs="Times New Roman"/>
        </w:rPr>
        <w:t xml:space="preserve"> inflammation of tonsils that interferes with ability to filter bacteria</w:t>
      </w:r>
    </w:p>
    <w:p w14:paraId="7C8C7144" w14:textId="77777777" w:rsidR="00A0561C" w:rsidRPr="00A0561C" w:rsidRDefault="00A0561C" w:rsidP="002E4D45">
      <w:pPr>
        <w:pStyle w:val="ListParagraph"/>
        <w:numPr>
          <w:ilvl w:val="0"/>
          <w:numId w:val="35"/>
        </w:numPr>
        <w:rPr>
          <w:rFonts w:ascii="Times New Roman" w:hAnsi="Times New Roman" w:cs="Times New Roman"/>
          <w:b/>
        </w:rPr>
      </w:pPr>
      <w:r>
        <w:rPr>
          <w:rFonts w:ascii="Times New Roman" w:hAnsi="Times New Roman" w:cs="Times New Roman"/>
        </w:rPr>
        <w:t xml:space="preserve">Infectious mononucleosis </w:t>
      </w:r>
      <w:r w:rsidRPr="00A0561C">
        <w:rPr>
          <w:rFonts w:ascii="Times New Roman" w:hAnsi="Times New Roman" w:cs="Times New Roman"/>
        </w:rPr>
        <w:sym w:font="Wingdings" w:char="F0E0"/>
      </w:r>
      <w:r>
        <w:rPr>
          <w:rFonts w:ascii="Times New Roman" w:hAnsi="Times New Roman" w:cs="Times New Roman"/>
        </w:rPr>
        <w:t xml:space="preserve"> viral disorder marked by an unusually large number of monocytes; can cause enlargement of spleen and nymph nodes, as well as fever, sore throat, and lack of energy</w:t>
      </w:r>
    </w:p>
    <w:p w14:paraId="32E22BB3" w14:textId="77777777" w:rsidR="00A0561C" w:rsidRPr="00A0561C" w:rsidRDefault="00A0561C" w:rsidP="002E4D45">
      <w:pPr>
        <w:pStyle w:val="ListParagraph"/>
        <w:numPr>
          <w:ilvl w:val="0"/>
          <w:numId w:val="35"/>
        </w:numPr>
        <w:rPr>
          <w:rFonts w:ascii="Times New Roman" w:hAnsi="Times New Roman" w:cs="Times New Roman"/>
          <w:b/>
        </w:rPr>
      </w:pPr>
      <w:r>
        <w:rPr>
          <w:rFonts w:ascii="Times New Roman" w:hAnsi="Times New Roman" w:cs="Times New Roman"/>
        </w:rPr>
        <w:t xml:space="preserve">Lymphoma </w:t>
      </w:r>
      <w:r w:rsidRPr="00A0561C">
        <w:rPr>
          <w:rFonts w:ascii="Times New Roman" w:hAnsi="Times New Roman" w:cs="Times New Roman"/>
        </w:rPr>
        <w:sym w:font="Wingdings" w:char="F0E0"/>
      </w:r>
      <w:r>
        <w:rPr>
          <w:rFonts w:ascii="Times New Roman" w:hAnsi="Times New Roman" w:cs="Times New Roman"/>
        </w:rPr>
        <w:t xml:space="preserve"> tumor of lymphatic tissue</w:t>
      </w:r>
    </w:p>
    <w:p w14:paraId="29B33E62" w14:textId="77777777" w:rsidR="00A0561C" w:rsidRPr="004E177C" w:rsidRDefault="00A0561C" w:rsidP="002E4D45">
      <w:pPr>
        <w:pStyle w:val="ListParagraph"/>
        <w:numPr>
          <w:ilvl w:val="0"/>
          <w:numId w:val="35"/>
        </w:numPr>
        <w:rPr>
          <w:rFonts w:ascii="Times New Roman" w:hAnsi="Times New Roman" w:cs="Times New Roman"/>
          <w:b/>
        </w:rPr>
      </w:pPr>
      <w:r>
        <w:rPr>
          <w:rFonts w:ascii="Times New Roman" w:hAnsi="Times New Roman" w:cs="Times New Roman"/>
        </w:rPr>
        <w:t xml:space="preserve">Hodgkin’s disease </w:t>
      </w:r>
      <w:r w:rsidRPr="00A0561C">
        <w:rPr>
          <w:rFonts w:ascii="Times New Roman" w:hAnsi="Times New Roman" w:cs="Times New Roman"/>
        </w:rPr>
        <w:sym w:font="Wingdings" w:char="F0E0"/>
      </w:r>
      <w:r>
        <w:rPr>
          <w:rFonts w:ascii="Times New Roman" w:hAnsi="Times New Roman" w:cs="Times New Roman"/>
        </w:rPr>
        <w:t xml:space="preserve"> malignant lymphoma; involves progressive, chronic enlargement of lymph nodes, spleen, and other lymphatic tissues </w:t>
      </w:r>
      <w:r w:rsidRPr="00A0561C">
        <w:rPr>
          <w:rFonts w:ascii="Times New Roman" w:hAnsi="Times New Roman" w:cs="Times New Roman"/>
        </w:rPr>
        <w:sym w:font="Wingdings" w:char="F0E0"/>
      </w:r>
      <w:r>
        <w:rPr>
          <w:rFonts w:ascii="Times New Roman" w:hAnsi="Times New Roman" w:cs="Times New Roman"/>
        </w:rPr>
        <w:t xml:space="preserve"> nodes cannot effectively produce antibodies and the phagocytic properties of the nodes is lost (can be fatal)</w:t>
      </w:r>
    </w:p>
    <w:p w14:paraId="5C6CEC99" w14:textId="77777777" w:rsidR="004E177C" w:rsidRPr="004E177C" w:rsidRDefault="004E177C" w:rsidP="002E4D45">
      <w:pPr>
        <w:pStyle w:val="ListParagraph"/>
        <w:numPr>
          <w:ilvl w:val="0"/>
          <w:numId w:val="35"/>
        </w:numPr>
        <w:rPr>
          <w:rFonts w:ascii="Times New Roman" w:hAnsi="Times New Roman" w:cs="Times New Roman"/>
          <w:b/>
        </w:rPr>
      </w:pPr>
      <w:r>
        <w:rPr>
          <w:rFonts w:ascii="Times New Roman" w:hAnsi="Times New Roman" w:cs="Times New Roman"/>
        </w:rPr>
        <w:t xml:space="preserve">Inflammatory response </w:t>
      </w:r>
      <w:r w:rsidRPr="004E177C">
        <w:rPr>
          <w:rFonts w:ascii="Times New Roman" w:hAnsi="Times New Roman" w:cs="Times New Roman"/>
        </w:rPr>
        <w:sym w:font="Wingdings" w:char="F0E0"/>
      </w:r>
      <w:r>
        <w:rPr>
          <w:rFonts w:ascii="Times New Roman" w:hAnsi="Times New Roman" w:cs="Times New Roman"/>
        </w:rPr>
        <w:t xml:space="preserve"> under investigation as a cause of chronic diseases like arthritis, multiple sclerosis, diabetes, Alzheimer’s disease, asthma, bowel disorders, cancer, liver problems and osteoporosis </w:t>
      </w:r>
      <w:r w:rsidRPr="004E177C">
        <w:rPr>
          <w:rFonts w:ascii="Times New Roman" w:hAnsi="Times New Roman" w:cs="Times New Roman"/>
        </w:rPr>
        <w:sym w:font="Wingdings" w:char="F0E0"/>
      </w:r>
      <w:r>
        <w:rPr>
          <w:rFonts w:ascii="Times New Roman" w:hAnsi="Times New Roman" w:cs="Times New Roman"/>
        </w:rPr>
        <w:t xml:space="preserve"> this is due to natural selection, since in the past life expectancy was low and the inflammatory response increased life expectancy</w:t>
      </w:r>
    </w:p>
    <w:p w14:paraId="59BD8FDC" w14:textId="77777777" w:rsidR="004E177C" w:rsidRPr="00A0561C" w:rsidRDefault="004E177C" w:rsidP="002E4D45">
      <w:pPr>
        <w:pStyle w:val="ListParagraph"/>
        <w:numPr>
          <w:ilvl w:val="0"/>
          <w:numId w:val="35"/>
        </w:numPr>
        <w:rPr>
          <w:rFonts w:ascii="Times New Roman" w:hAnsi="Times New Roman" w:cs="Times New Roman"/>
          <w:b/>
        </w:rPr>
      </w:pPr>
      <w:r w:rsidRPr="001A466B">
        <w:rPr>
          <w:rFonts w:ascii="Times New Roman" w:hAnsi="Times New Roman" w:cs="Times New Roman"/>
          <w:b/>
        </w:rPr>
        <w:t>Autoimmunity</w:t>
      </w:r>
      <w:r>
        <w:rPr>
          <w:rFonts w:ascii="Times New Roman" w:hAnsi="Times New Roman" w:cs="Times New Roman"/>
        </w:rPr>
        <w:t xml:space="preserve"> </w:t>
      </w:r>
      <w:r w:rsidRPr="004E177C">
        <w:rPr>
          <w:rFonts w:ascii="Times New Roman" w:hAnsi="Times New Roman" w:cs="Times New Roman"/>
        </w:rPr>
        <w:sym w:font="Wingdings" w:char="F0E0"/>
      </w:r>
      <w:r>
        <w:rPr>
          <w:rFonts w:ascii="Times New Roman" w:hAnsi="Times New Roman" w:cs="Times New Roman"/>
        </w:rPr>
        <w:t xml:space="preserve"> </w:t>
      </w:r>
      <w:r w:rsidR="001A466B">
        <w:rPr>
          <w:rFonts w:ascii="Times New Roman" w:hAnsi="Times New Roman" w:cs="Times New Roman"/>
        </w:rPr>
        <w:t xml:space="preserve">specific </w:t>
      </w:r>
      <w:proofErr w:type="spellStart"/>
      <w:r w:rsidR="001A466B">
        <w:rPr>
          <w:rFonts w:ascii="Times New Roman" w:hAnsi="Times New Roman" w:cs="Times New Roman"/>
        </w:rPr>
        <w:t>humoral</w:t>
      </w:r>
      <w:proofErr w:type="spellEnd"/>
      <w:r w:rsidR="001A466B">
        <w:rPr>
          <w:rFonts w:ascii="Times New Roman" w:hAnsi="Times New Roman" w:cs="Times New Roman"/>
        </w:rPr>
        <w:t xml:space="preserve"> or cell-mediated immune response that attacks body’s own tissues; body fails to recognize own tissue and misinterprets it as foreign invaders; women more likely to be affected; cause may be viral/bacterial infections </w:t>
      </w:r>
      <w:r w:rsidR="001A466B" w:rsidRPr="001A466B">
        <w:rPr>
          <w:rFonts w:ascii="Times New Roman" w:hAnsi="Times New Roman" w:cs="Times New Roman"/>
        </w:rPr>
        <w:sym w:font="Wingdings" w:char="F0E0"/>
      </w:r>
      <w:r w:rsidR="001A466B">
        <w:rPr>
          <w:rFonts w:ascii="Times New Roman" w:hAnsi="Times New Roman" w:cs="Times New Roman"/>
        </w:rPr>
        <w:t xml:space="preserve"> ex. Arthritis &amp; multiple sclerosis</w:t>
      </w:r>
    </w:p>
    <w:p w14:paraId="5844C270" w14:textId="77777777" w:rsidR="00A0561C" w:rsidRPr="00A0561C" w:rsidRDefault="00A0561C" w:rsidP="002E4D45">
      <w:pPr>
        <w:pStyle w:val="ListParagraph"/>
        <w:numPr>
          <w:ilvl w:val="0"/>
          <w:numId w:val="35"/>
        </w:numPr>
        <w:rPr>
          <w:rFonts w:ascii="Times New Roman" w:hAnsi="Times New Roman" w:cs="Times New Roman"/>
          <w:b/>
        </w:rPr>
      </w:pPr>
      <w:r>
        <w:rPr>
          <w:rFonts w:ascii="Times New Roman" w:hAnsi="Times New Roman" w:cs="Times New Roman"/>
        </w:rPr>
        <w:t>Infectious disorders have been thought to be under control in developed nations, but certain developments have increased likelihood of infectious disorders:</w:t>
      </w:r>
    </w:p>
    <w:p w14:paraId="60E42285" w14:textId="77777777" w:rsidR="00A0561C" w:rsidRDefault="004E177C" w:rsidP="002E4D45">
      <w:pPr>
        <w:pStyle w:val="ListParagraph"/>
        <w:numPr>
          <w:ilvl w:val="0"/>
          <w:numId w:val="36"/>
        </w:numPr>
        <w:rPr>
          <w:rFonts w:ascii="Times New Roman" w:hAnsi="Times New Roman" w:cs="Times New Roman"/>
        </w:rPr>
      </w:pPr>
      <w:r>
        <w:rPr>
          <w:rFonts w:ascii="Times New Roman" w:hAnsi="Times New Roman" w:cs="Times New Roman"/>
        </w:rPr>
        <w:t xml:space="preserve">Hygiene, sanitation, and refrigeration </w:t>
      </w:r>
      <w:r w:rsidRPr="004E177C">
        <w:rPr>
          <w:rFonts w:ascii="Times New Roman" w:hAnsi="Times New Roman" w:cs="Times New Roman"/>
        </w:rPr>
        <w:sym w:font="Wingdings" w:char="F0E0"/>
      </w:r>
      <w:r>
        <w:rPr>
          <w:rFonts w:ascii="Times New Roman" w:hAnsi="Times New Roman" w:cs="Times New Roman"/>
        </w:rPr>
        <w:t xml:space="preserve"> contribute to inflammatory bowel disease (IBD) through their impact on the balance and composition of intestinal microbes</w:t>
      </w:r>
    </w:p>
    <w:p w14:paraId="2B0D2E5F" w14:textId="77777777" w:rsidR="004E177C" w:rsidRPr="004E177C" w:rsidRDefault="004E177C" w:rsidP="002E4D45">
      <w:pPr>
        <w:pStyle w:val="ListParagraph"/>
        <w:numPr>
          <w:ilvl w:val="0"/>
          <w:numId w:val="36"/>
        </w:numPr>
        <w:rPr>
          <w:rFonts w:ascii="Times New Roman" w:hAnsi="Times New Roman" w:cs="Times New Roman"/>
          <w:b/>
        </w:rPr>
      </w:pPr>
      <w:r>
        <w:rPr>
          <w:rFonts w:ascii="Times New Roman" w:hAnsi="Times New Roman" w:cs="Times New Roman"/>
        </w:rPr>
        <w:t>Some chronic diseases, like Alzheimer’s disease, multiple sclerosis, and schizophrenia, can now be traced back to infections/pathogens</w:t>
      </w:r>
    </w:p>
    <w:p w14:paraId="33B8B520" w14:textId="77777777" w:rsidR="004E177C" w:rsidRPr="001A466B" w:rsidRDefault="004E177C" w:rsidP="002E4D45">
      <w:pPr>
        <w:pStyle w:val="ListParagraph"/>
        <w:numPr>
          <w:ilvl w:val="0"/>
          <w:numId w:val="36"/>
        </w:numPr>
        <w:rPr>
          <w:rFonts w:ascii="Times New Roman" w:hAnsi="Times New Roman" w:cs="Times New Roman"/>
          <w:b/>
        </w:rPr>
      </w:pPr>
      <w:r>
        <w:rPr>
          <w:rFonts w:ascii="Times New Roman" w:hAnsi="Times New Roman" w:cs="Times New Roman"/>
        </w:rPr>
        <w:t xml:space="preserve">Bacterial strains </w:t>
      </w:r>
      <w:r w:rsidRPr="004E177C">
        <w:rPr>
          <w:rFonts w:ascii="Times New Roman" w:hAnsi="Times New Roman" w:cs="Times New Roman"/>
        </w:rPr>
        <w:sym w:font="Wingdings" w:char="F0E0"/>
      </w:r>
      <w:r>
        <w:rPr>
          <w:rFonts w:ascii="Times New Roman" w:hAnsi="Times New Roman" w:cs="Times New Roman"/>
        </w:rPr>
        <w:t xml:space="preserve"> overuse of antibiotics</w:t>
      </w:r>
    </w:p>
    <w:p w14:paraId="50095275" w14:textId="77777777" w:rsidR="001A466B" w:rsidRDefault="001A466B" w:rsidP="001A466B">
      <w:pPr>
        <w:rPr>
          <w:rFonts w:ascii="Times New Roman" w:hAnsi="Times New Roman" w:cs="Times New Roman"/>
          <w:b/>
        </w:rPr>
      </w:pPr>
    </w:p>
    <w:p w14:paraId="10AD376F" w14:textId="77777777" w:rsidR="001A466B" w:rsidRDefault="001A466B" w:rsidP="001A466B">
      <w:pPr>
        <w:rPr>
          <w:rFonts w:ascii="Times New Roman" w:hAnsi="Times New Roman" w:cs="Times New Roman"/>
        </w:rPr>
      </w:pPr>
      <w:r>
        <w:rPr>
          <w:rFonts w:ascii="Times New Roman" w:hAnsi="Times New Roman" w:cs="Times New Roman"/>
        </w:rPr>
        <w:t>Physiological Systems Involved in the Stress Response</w:t>
      </w:r>
    </w:p>
    <w:p w14:paraId="60346A80" w14:textId="77777777" w:rsidR="007F303B" w:rsidRDefault="007F303B" w:rsidP="002E4D45">
      <w:pPr>
        <w:pStyle w:val="ListParagraph"/>
        <w:numPr>
          <w:ilvl w:val="0"/>
          <w:numId w:val="26"/>
        </w:numPr>
        <w:rPr>
          <w:rFonts w:ascii="Times New Roman" w:hAnsi="Times New Roman" w:cs="Times New Roman"/>
        </w:rPr>
      </w:pPr>
      <w:r w:rsidRPr="00CB6AC7">
        <w:rPr>
          <w:rFonts w:ascii="Times New Roman" w:hAnsi="Times New Roman" w:cs="Times New Roman"/>
          <w:b/>
        </w:rPr>
        <w:t>Two systems heavily involved in stress response</w:t>
      </w:r>
      <w:r>
        <w:rPr>
          <w:rFonts w:ascii="Times New Roman" w:hAnsi="Times New Roman" w:cs="Times New Roman"/>
        </w:rPr>
        <w:t xml:space="preserve"> </w:t>
      </w:r>
      <w:r w:rsidRPr="007F303B">
        <w:rPr>
          <w:rFonts w:ascii="Times New Roman" w:hAnsi="Times New Roman" w:cs="Times New Roman"/>
        </w:rPr>
        <w:sym w:font="Wingdings" w:char="F0E0"/>
      </w:r>
      <w:r>
        <w:rPr>
          <w:rFonts w:ascii="Times New Roman" w:hAnsi="Times New Roman" w:cs="Times New Roman"/>
        </w:rPr>
        <w:t xml:space="preserve"> sympathetic-</w:t>
      </w:r>
      <w:proofErr w:type="spellStart"/>
      <w:r>
        <w:rPr>
          <w:rFonts w:ascii="Times New Roman" w:hAnsi="Times New Roman" w:cs="Times New Roman"/>
        </w:rPr>
        <w:t>adrenomedullary</w:t>
      </w:r>
      <w:proofErr w:type="spellEnd"/>
      <w:r>
        <w:rPr>
          <w:rFonts w:ascii="Times New Roman" w:hAnsi="Times New Roman" w:cs="Times New Roman"/>
        </w:rPr>
        <w:t xml:space="preserve"> (SAM) system and hypothalamic-pituitary-adrenocortical (HPA) axis</w:t>
      </w:r>
    </w:p>
    <w:p w14:paraId="55E68DC9" w14:textId="77777777" w:rsidR="007F303B" w:rsidRDefault="007F303B" w:rsidP="002E4D45">
      <w:pPr>
        <w:pStyle w:val="ListParagraph"/>
        <w:numPr>
          <w:ilvl w:val="0"/>
          <w:numId w:val="26"/>
        </w:numPr>
        <w:rPr>
          <w:rFonts w:ascii="Times New Roman" w:hAnsi="Times New Roman" w:cs="Times New Roman"/>
        </w:rPr>
      </w:pPr>
      <w:r>
        <w:rPr>
          <w:rFonts w:ascii="Times New Roman" w:hAnsi="Times New Roman" w:cs="Times New Roman"/>
        </w:rPr>
        <w:t>Sympathetic Activation</w:t>
      </w:r>
    </w:p>
    <w:p w14:paraId="08DA3755" w14:textId="77777777" w:rsidR="007F303B" w:rsidRDefault="007F303B" w:rsidP="002E4D45">
      <w:pPr>
        <w:pStyle w:val="ListParagraph"/>
        <w:numPr>
          <w:ilvl w:val="0"/>
          <w:numId w:val="37"/>
        </w:numPr>
        <w:rPr>
          <w:rFonts w:ascii="Times New Roman" w:hAnsi="Times New Roman" w:cs="Times New Roman"/>
        </w:rPr>
      </w:pPr>
      <w:r>
        <w:rPr>
          <w:rFonts w:ascii="Times New Roman" w:hAnsi="Times New Roman" w:cs="Times New Roman"/>
        </w:rPr>
        <w:t xml:space="preserve">Situations perceived as harmful or threatening by cerebral cortex </w:t>
      </w:r>
      <w:r w:rsidRPr="007F303B">
        <w:rPr>
          <w:rFonts w:ascii="Times New Roman" w:hAnsi="Times New Roman" w:cs="Times New Roman"/>
        </w:rPr>
        <w:sym w:font="Wingdings" w:char="F0E0"/>
      </w:r>
      <w:r>
        <w:rPr>
          <w:rFonts w:ascii="Times New Roman" w:hAnsi="Times New Roman" w:cs="Times New Roman"/>
        </w:rPr>
        <w:t xml:space="preserve"> this information is transmitted to hypothalamus which initiates sympathetic nervous system arousal or fight-or-flight response</w:t>
      </w:r>
    </w:p>
    <w:p w14:paraId="36896D27" w14:textId="77777777" w:rsidR="007F303B" w:rsidRDefault="007F303B" w:rsidP="002E4D45">
      <w:pPr>
        <w:pStyle w:val="ListParagraph"/>
        <w:numPr>
          <w:ilvl w:val="0"/>
          <w:numId w:val="37"/>
        </w:numPr>
        <w:rPr>
          <w:rFonts w:ascii="Times New Roman" w:hAnsi="Times New Roman" w:cs="Times New Roman"/>
        </w:rPr>
      </w:pPr>
      <w:r>
        <w:rPr>
          <w:rFonts w:ascii="Times New Roman" w:hAnsi="Times New Roman" w:cs="Times New Roman"/>
        </w:rPr>
        <w:t xml:space="preserve">Sympathetic arousal stimulates the medulla of the adrenal glands, which secrete </w:t>
      </w:r>
      <w:proofErr w:type="spellStart"/>
      <w:r>
        <w:rPr>
          <w:rFonts w:ascii="Times New Roman" w:hAnsi="Times New Roman" w:cs="Times New Roman"/>
        </w:rPr>
        <w:t>catecholamines</w:t>
      </w:r>
      <w:proofErr w:type="spellEnd"/>
      <w:r>
        <w:rPr>
          <w:rFonts w:ascii="Times New Roman" w:hAnsi="Times New Roman" w:cs="Times New Roman"/>
        </w:rPr>
        <w:t xml:space="preserve">, epinephrine, and </w:t>
      </w:r>
      <w:proofErr w:type="gramStart"/>
      <w:r>
        <w:rPr>
          <w:rFonts w:ascii="Times New Roman" w:hAnsi="Times New Roman" w:cs="Times New Roman"/>
        </w:rPr>
        <w:t xml:space="preserve">norepinephrine </w:t>
      </w:r>
      <w:r w:rsidRPr="007F303B">
        <w:rPr>
          <w:rFonts w:ascii="Times New Roman" w:hAnsi="Times New Roman" w:cs="Times New Roman"/>
        </w:rPr>
        <w:sym w:font="Wingdings" w:char="F0E0"/>
      </w:r>
      <w:r>
        <w:rPr>
          <w:rFonts w:ascii="Times New Roman" w:hAnsi="Times New Roman" w:cs="Times New Roman"/>
        </w:rPr>
        <w:t xml:space="preserve"> increased</w:t>
      </w:r>
      <w:proofErr w:type="gramEnd"/>
      <w:r>
        <w:rPr>
          <w:rFonts w:ascii="Times New Roman" w:hAnsi="Times New Roman" w:cs="Times New Roman"/>
        </w:rPr>
        <w:t xml:space="preserve"> blood pressure, heart rate, sweating, etc.</w:t>
      </w:r>
    </w:p>
    <w:p w14:paraId="512D50A0" w14:textId="77777777" w:rsidR="007F303B" w:rsidRDefault="007F303B" w:rsidP="002E4D45">
      <w:pPr>
        <w:pStyle w:val="ListParagraph"/>
        <w:numPr>
          <w:ilvl w:val="0"/>
          <w:numId w:val="37"/>
        </w:numPr>
        <w:rPr>
          <w:rFonts w:ascii="Times New Roman" w:hAnsi="Times New Roman" w:cs="Times New Roman"/>
        </w:rPr>
      </w:pPr>
      <w:r>
        <w:rPr>
          <w:rFonts w:ascii="Times New Roman" w:hAnsi="Times New Roman" w:cs="Times New Roman"/>
        </w:rPr>
        <w:t>Catecholamine’s lead to modulation of immune system</w:t>
      </w:r>
    </w:p>
    <w:p w14:paraId="527AF3B3" w14:textId="77777777" w:rsidR="007F303B" w:rsidRDefault="007F303B" w:rsidP="002E4D45">
      <w:pPr>
        <w:pStyle w:val="ListParagraph"/>
        <w:numPr>
          <w:ilvl w:val="0"/>
          <w:numId w:val="38"/>
        </w:numPr>
        <w:rPr>
          <w:rFonts w:ascii="Times New Roman" w:hAnsi="Times New Roman" w:cs="Times New Roman"/>
        </w:rPr>
      </w:pPr>
      <w:r>
        <w:rPr>
          <w:rFonts w:ascii="Times New Roman" w:hAnsi="Times New Roman" w:cs="Times New Roman"/>
        </w:rPr>
        <w:t>HPA Activation</w:t>
      </w:r>
    </w:p>
    <w:p w14:paraId="51E3F13E" w14:textId="77777777" w:rsidR="007F303B" w:rsidRDefault="00DF2CC5" w:rsidP="002E4D45">
      <w:pPr>
        <w:pStyle w:val="ListParagraph"/>
        <w:numPr>
          <w:ilvl w:val="0"/>
          <w:numId w:val="39"/>
        </w:numPr>
        <w:rPr>
          <w:rFonts w:ascii="Times New Roman" w:hAnsi="Times New Roman" w:cs="Times New Roman"/>
        </w:rPr>
      </w:pPr>
      <w:r>
        <w:rPr>
          <w:rFonts w:ascii="Times New Roman" w:hAnsi="Times New Roman" w:cs="Times New Roman"/>
        </w:rPr>
        <w:t xml:space="preserve">General Adaption Syndrome (Hans </w:t>
      </w:r>
      <w:proofErr w:type="spellStart"/>
      <w:r>
        <w:rPr>
          <w:rFonts w:ascii="Times New Roman" w:hAnsi="Times New Roman" w:cs="Times New Roman"/>
        </w:rPr>
        <w:t>Selye</w:t>
      </w:r>
      <w:proofErr w:type="spellEnd"/>
      <w:r>
        <w:rPr>
          <w:rFonts w:ascii="Times New Roman" w:hAnsi="Times New Roman" w:cs="Times New Roman"/>
        </w:rPr>
        <w:t xml:space="preserve">) </w:t>
      </w:r>
      <w:r w:rsidRPr="00DF2CC5">
        <w:rPr>
          <w:rFonts w:ascii="Times New Roman" w:hAnsi="Times New Roman" w:cs="Times New Roman"/>
        </w:rPr>
        <w:sym w:font="Wingdings" w:char="F0E0"/>
      </w:r>
      <w:r>
        <w:rPr>
          <w:rFonts w:ascii="Times New Roman" w:hAnsi="Times New Roman" w:cs="Times New Roman"/>
        </w:rPr>
        <w:t xml:space="preserve"> alarm, resistance, exhaustion</w:t>
      </w:r>
    </w:p>
    <w:p w14:paraId="30AAC1D9" w14:textId="77777777" w:rsidR="00DF2CC5" w:rsidRDefault="00DF2CC5" w:rsidP="002E4D45">
      <w:pPr>
        <w:pStyle w:val="ListParagraph"/>
        <w:numPr>
          <w:ilvl w:val="0"/>
          <w:numId w:val="39"/>
        </w:numPr>
        <w:rPr>
          <w:rFonts w:ascii="Times New Roman" w:hAnsi="Times New Roman" w:cs="Times New Roman"/>
        </w:rPr>
      </w:pPr>
      <w:r>
        <w:rPr>
          <w:rFonts w:ascii="Times New Roman" w:hAnsi="Times New Roman" w:cs="Times New Roman"/>
        </w:rPr>
        <w:t xml:space="preserve">Hypothalamus releases corticotrophin-releasing factor (CRF), which stimulates the pituitary gland to secrete adrenocorticotropic hormone (ACTH) </w:t>
      </w:r>
      <w:r w:rsidRPr="00DF2CC5">
        <w:rPr>
          <w:rFonts w:ascii="Times New Roman" w:hAnsi="Times New Roman" w:cs="Times New Roman"/>
        </w:rPr>
        <w:sym w:font="Wingdings" w:char="F0E0"/>
      </w:r>
      <w:r>
        <w:rPr>
          <w:rFonts w:ascii="Times New Roman" w:hAnsi="Times New Roman" w:cs="Times New Roman"/>
        </w:rPr>
        <w:t xml:space="preserve"> stimulates adrenal cortex to release glucocorticoids</w:t>
      </w:r>
    </w:p>
    <w:p w14:paraId="21DB7202" w14:textId="77777777" w:rsidR="00DF2CC5" w:rsidRDefault="00DF2CC5" w:rsidP="002E4D45">
      <w:pPr>
        <w:pStyle w:val="ListParagraph"/>
        <w:numPr>
          <w:ilvl w:val="0"/>
          <w:numId w:val="39"/>
        </w:numPr>
        <w:rPr>
          <w:rFonts w:ascii="Times New Roman" w:hAnsi="Times New Roman" w:cs="Times New Roman"/>
        </w:rPr>
      </w:pPr>
      <w:r>
        <w:rPr>
          <w:rFonts w:ascii="Times New Roman" w:hAnsi="Times New Roman" w:cs="Times New Roman"/>
        </w:rPr>
        <w:t xml:space="preserve">Cortisol </w:t>
      </w:r>
      <w:r w:rsidRPr="00DF2CC5">
        <w:rPr>
          <w:rFonts w:ascii="Times New Roman" w:hAnsi="Times New Roman" w:cs="Times New Roman"/>
        </w:rPr>
        <w:sym w:font="Wingdings" w:char="F0E0"/>
      </w:r>
      <w:r>
        <w:rPr>
          <w:rFonts w:ascii="Times New Roman" w:hAnsi="Times New Roman" w:cs="Times New Roman"/>
        </w:rPr>
        <w:t xml:space="preserve"> conserve stores of carbohydrates, helps reduce inflammation in case of injury, and helps body return to steady state following stress</w:t>
      </w:r>
    </w:p>
    <w:p w14:paraId="7AB177D6" w14:textId="77777777" w:rsidR="00DF2CC5" w:rsidRDefault="00DF2CC5" w:rsidP="002E4D45">
      <w:pPr>
        <w:pStyle w:val="ListParagraph"/>
        <w:numPr>
          <w:ilvl w:val="0"/>
          <w:numId w:val="39"/>
        </w:numPr>
        <w:rPr>
          <w:rFonts w:ascii="Times New Roman" w:hAnsi="Times New Roman" w:cs="Times New Roman"/>
        </w:rPr>
      </w:pPr>
      <w:r>
        <w:rPr>
          <w:rFonts w:ascii="Times New Roman" w:hAnsi="Times New Roman" w:cs="Times New Roman"/>
        </w:rPr>
        <w:t xml:space="preserve">Repeated </w:t>
      </w:r>
      <w:proofErr w:type="spellStart"/>
      <w:r>
        <w:rPr>
          <w:rFonts w:ascii="Times New Roman" w:hAnsi="Times New Roman" w:cs="Times New Roman"/>
        </w:rPr>
        <w:t>activiation</w:t>
      </w:r>
      <w:proofErr w:type="spellEnd"/>
      <w:r>
        <w:rPr>
          <w:rFonts w:ascii="Times New Roman" w:hAnsi="Times New Roman" w:cs="Times New Roman"/>
        </w:rPr>
        <w:t xml:space="preserve"> of HPA axis in response to chronic or recurring stress can compromise functioning</w:t>
      </w:r>
    </w:p>
    <w:p w14:paraId="054F4707" w14:textId="77777777" w:rsidR="00DF2CC5" w:rsidRDefault="00DF2CC5" w:rsidP="002E4D45">
      <w:pPr>
        <w:pStyle w:val="ListParagraph"/>
        <w:numPr>
          <w:ilvl w:val="0"/>
          <w:numId w:val="40"/>
        </w:numPr>
        <w:rPr>
          <w:rFonts w:ascii="Times New Roman" w:hAnsi="Times New Roman" w:cs="Times New Roman"/>
        </w:rPr>
      </w:pPr>
      <w:r>
        <w:rPr>
          <w:rFonts w:ascii="Times New Roman" w:hAnsi="Times New Roman" w:cs="Times New Roman"/>
        </w:rPr>
        <w:t xml:space="preserve">Daily cortisol patterns may be altered </w:t>
      </w:r>
      <w:r w:rsidRPr="00DF2CC5">
        <w:rPr>
          <w:rFonts w:ascii="Times New Roman" w:hAnsi="Times New Roman" w:cs="Times New Roman"/>
        </w:rPr>
        <w:sym w:font="Wingdings" w:char="F0E0"/>
      </w:r>
      <w:r>
        <w:rPr>
          <w:rFonts w:ascii="Times New Roman" w:hAnsi="Times New Roman" w:cs="Times New Roman"/>
        </w:rPr>
        <w:t xml:space="preserve"> normally, cortisol is high upon wakening and decreases over the day (although peaking following lunch) and flattens during afternoon. However, people with chronic stress have elevated levels throughout the day</w:t>
      </w:r>
      <w:r w:rsidR="00FB6C55">
        <w:rPr>
          <w:rFonts w:ascii="Times New Roman" w:hAnsi="Times New Roman" w:cs="Times New Roman"/>
        </w:rPr>
        <w:t xml:space="preserve"> </w:t>
      </w:r>
      <w:r w:rsidR="00FB6C55" w:rsidRPr="00FB6C55">
        <w:rPr>
          <w:rFonts w:ascii="Times New Roman" w:hAnsi="Times New Roman" w:cs="Times New Roman"/>
        </w:rPr>
        <w:sym w:font="Wingdings" w:char="F0E0"/>
      </w:r>
      <w:r w:rsidR="00FB6C55">
        <w:rPr>
          <w:rFonts w:ascii="Times New Roman" w:hAnsi="Times New Roman" w:cs="Times New Roman"/>
        </w:rPr>
        <w:t xml:space="preserve"> this compromises the HPA axis’s ability to respond and recover from stress</w:t>
      </w:r>
    </w:p>
    <w:p w14:paraId="4D649BCD" w14:textId="77777777" w:rsidR="00FB6C55" w:rsidRDefault="00FB6C55" w:rsidP="002E4D45">
      <w:pPr>
        <w:pStyle w:val="ListParagraph"/>
        <w:numPr>
          <w:ilvl w:val="0"/>
          <w:numId w:val="38"/>
        </w:numPr>
        <w:rPr>
          <w:rFonts w:ascii="Times New Roman" w:hAnsi="Times New Roman" w:cs="Times New Roman"/>
        </w:rPr>
      </w:pPr>
      <w:r>
        <w:rPr>
          <w:rFonts w:ascii="Times New Roman" w:hAnsi="Times New Roman" w:cs="Times New Roman"/>
        </w:rPr>
        <w:t>Effects of Long-Term Stress</w:t>
      </w:r>
    </w:p>
    <w:p w14:paraId="27B9F385" w14:textId="77777777" w:rsidR="00FB6C55" w:rsidRDefault="00FB6C55" w:rsidP="002E4D45">
      <w:pPr>
        <w:pStyle w:val="ListParagraph"/>
        <w:numPr>
          <w:ilvl w:val="0"/>
          <w:numId w:val="41"/>
        </w:numPr>
        <w:rPr>
          <w:rFonts w:ascii="Times New Roman" w:hAnsi="Times New Roman" w:cs="Times New Roman"/>
        </w:rPr>
      </w:pPr>
      <w:r>
        <w:rPr>
          <w:rFonts w:ascii="Times New Roman" w:hAnsi="Times New Roman" w:cs="Times New Roman"/>
        </w:rPr>
        <w:t>Suppression of immune functions</w:t>
      </w:r>
    </w:p>
    <w:p w14:paraId="23C00C4F" w14:textId="77777777" w:rsidR="00FB6C55" w:rsidRDefault="00FB6C55" w:rsidP="002E4D45">
      <w:pPr>
        <w:pStyle w:val="ListParagraph"/>
        <w:numPr>
          <w:ilvl w:val="0"/>
          <w:numId w:val="41"/>
        </w:numPr>
        <w:rPr>
          <w:rFonts w:ascii="Times New Roman" w:hAnsi="Times New Roman" w:cs="Times New Roman"/>
        </w:rPr>
      </w:pPr>
      <w:r>
        <w:rPr>
          <w:rFonts w:ascii="Times New Roman" w:hAnsi="Times New Roman" w:cs="Times New Roman"/>
        </w:rPr>
        <w:t>Increased blood pressure/heart rate</w:t>
      </w:r>
    </w:p>
    <w:p w14:paraId="19A5081F" w14:textId="77777777" w:rsidR="00FB6C55" w:rsidRDefault="00FB6C55" w:rsidP="002E4D45">
      <w:pPr>
        <w:pStyle w:val="ListParagraph"/>
        <w:numPr>
          <w:ilvl w:val="0"/>
          <w:numId w:val="41"/>
        </w:numPr>
        <w:rPr>
          <w:rFonts w:ascii="Times New Roman" w:hAnsi="Times New Roman" w:cs="Times New Roman"/>
        </w:rPr>
      </w:pPr>
      <w:r>
        <w:rPr>
          <w:rFonts w:ascii="Times New Roman" w:hAnsi="Times New Roman" w:cs="Times New Roman"/>
        </w:rPr>
        <w:t>Provoke variations in normal heart rhythms, which may be a precursor to sudden death</w:t>
      </w:r>
    </w:p>
    <w:p w14:paraId="6B35436F" w14:textId="77777777" w:rsidR="00FB6C55" w:rsidRDefault="00FB6C55" w:rsidP="002E4D45">
      <w:pPr>
        <w:pStyle w:val="ListParagraph"/>
        <w:numPr>
          <w:ilvl w:val="0"/>
          <w:numId w:val="41"/>
        </w:numPr>
        <w:rPr>
          <w:rFonts w:ascii="Times New Roman" w:hAnsi="Times New Roman" w:cs="Times New Roman"/>
        </w:rPr>
      </w:pPr>
      <w:r>
        <w:rPr>
          <w:rFonts w:ascii="Times New Roman" w:hAnsi="Times New Roman" w:cs="Times New Roman"/>
        </w:rPr>
        <w:t>Produce neurochemical imbalances that may contribute to the development of psychiatric disorders</w:t>
      </w:r>
    </w:p>
    <w:p w14:paraId="7568DFAC" w14:textId="77777777" w:rsidR="00FB6C55" w:rsidRDefault="00FB6C55" w:rsidP="002E4D45">
      <w:pPr>
        <w:pStyle w:val="ListParagraph"/>
        <w:numPr>
          <w:ilvl w:val="0"/>
          <w:numId w:val="41"/>
        </w:numPr>
        <w:rPr>
          <w:rFonts w:ascii="Times New Roman" w:hAnsi="Times New Roman" w:cs="Times New Roman"/>
        </w:rPr>
      </w:pPr>
      <w:proofErr w:type="spellStart"/>
      <w:r>
        <w:rPr>
          <w:rFonts w:ascii="Times New Roman" w:hAnsi="Times New Roman" w:cs="Times New Roman"/>
        </w:rPr>
        <w:t>Catecholamines</w:t>
      </w:r>
      <w:proofErr w:type="spellEnd"/>
      <w:r>
        <w:rPr>
          <w:rFonts w:ascii="Times New Roman" w:hAnsi="Times New Roman" w:cs="Times New Roman"/>
        </w:rPr>
        <w:t xml:space="preserve"> can effect lipid levels and free fatty acids </w:t>
      </w:r>
      <w:r w:rsidRPr="00FB6C55">
        <w:rPr>
          <w:rFonts w:ascii="Times New Roman" w:hAnsi="Times New Roman" w:cs="Times New Roman"/>
        </w:rPr>
        <w:sym w:font="Wingdings" w:char="F0E0"/>
      </w:r>
      <w:r>
        <w:rPr>
          <w:rFonts w:ascii="Times New Roman" w:hAnsi="Times New Roman" w:cs="Times New Roman"/>
        </w:rPr>
        <w:t xml:space="preserve"> development of atherosclerosis and cardiovascular disease</w:t>
      </w:r>
    </w:p>
    <w:p w14:paraId="5359CE7B" w14:textId="77777777" w:rsidR="00FB6C55" w:rsidRDefault="00FB6C55" w:rsidP="002E4D45">
      <w:pPr>
        <w:pStyle w:val="ListParagraph"/>
        <w:numPr>
          <w:ilvl w:val="0"/>
          <w:numId w:val="41"/>
        </w:numPr>
        <w:rPr>
          <w:rFonts w:ascii="Times New Roman" w:hAnsi="Times New Roman" w:cs="Times New Roman"/>
        </w:rPr>
      </w:pPr>
      <w:r>
        <w:rPr>
          <w:rFonts w:ascii="Times New Roman" w:hAnsi="Times New Roman" w:cs="Times New Roman"/>
        </w:rPr>
        <w:t xml:space="preserve">Prolonged cortisol secretion </w:t>
      </w:r>
      <w:r w:rsidRPr="00FB6C55">
        <w:rPr>
          <w:rFonts w:ascii="Times New Roman" w:hAnsi="Times New Roman" w:cs="Times New Roman"/>
        </w:rPr>
        <w:sym w:font="Wingdings" w:char="F0E0"/>
      </w:r>
      <w:r>
        <w:rPr>
          <w:rFonts w:ascii="Times New Roman" w:hAnsi="Times New Roman" w:cs="Times New Roman"/>
        </w:rPr>
        <w:t xml:space="preserve"> problems in verbal functioning, memory, and concentration because of its effects on the hypothalamus</w:t>
      </w:r>
    </w:p>
    <w:p w14:paraId="37532E69" w14:textId="77777777" w:rsidR="00FB6C55" w:rsidRDefault="00FB6C55" w:rsidP="002E4D45">
      <w:pPr>
        <w:pStyle w:val="ListParagraph"/>
        <w:numPr>
          <w:ilvl w:val="0"/>
          <w:numId w:val="41"/>
        </w:numPr>
        <w:rPr>
          <w:rFonts w:ascii="Times New Roman" w:hAnsi="Times New Roman" w:cs="Times New Roman"/>
        </w:rPr>
      </w:pPr>
      <w:r>
        <w:rPr>
          <w:rFonts w:ascii="Times New Roman" w:hAnsi="Times New Roman" w:cs="Times New Roman"/>
        </w:rPr>
        <w:t xml:space="preserve">Pronounced HPA activation </w:t>
      </w:r>
      <w:r w:rsidRPr="00FB6C55">
        <w:rPr>
          <w:rFonts w:ascii="Times New Roman" w:hAnsi="Times New Roman" w:cs="Times New Roman"/>
        </w:rPr>
        <w:sym w:font="Wingdings" w:char="F0E0"/>
      </w:r>
      <w:r>
        <w:rPr>
          <w:rFonts w:ascii="Times New Roman" w:hAnsi="Times New Roman" w:cs="Times New Roman"/>
        </w:rPr>
        <w:t xml:space="preserve"> depression (not clear whether it is a cause or effect, however) and storage of fat in abdominal areas rather than to the hips (high hip to waist ratio)</w:t>
      </w:r>
    </w:p>
    <w:p w14:paraId="0D2830F0" w14:textId="77777777" w:rsidR="00FB6C55" w:rsidRDefault="00FB6C55" w:rsidP="002E4D45">
      <w:pPr>
        <w:pStyle w:val="ListParagraph"/>
        <w:numPr>
          <w:ilvl w:val="0"/>
          <w:numId w:val="41"/>
        </w:numPr>
        <w:rPr>
          <w:rFonts w:ascii="Times New Roman" w:hAnsi="Times New Roman" w:cs="Times New Roman"/>
        </w:rPr>
      </w:pPr>
      <w:r>
        <w:rPr>
          <w:rFonts w:ascii="Times New Roman" w:hAnsi="Times New Roman" w:cs="Times New Roman"/>
        </w:rPr>
        <w:t xml:space="preserve">Health consequences of HPA axis activation are more significant than those of sympathetic </w:t>
      </w:r>
      <w:proofErr w:type="spellStart"/>
      <w:r>
        <w:rPr>
          <w:rFonts w:ascii="Times New Roman" w:hAnsi="Times New Roman" w:cs="Times New Roman"/>
        </w:rPr>
        <w:t>activiation</w:t>
      </w:r>
      <w:proofErr w:type="spellEnd"/>
    </w:p>
    <w:p w14:paraId="59EA22E7" w14:textId="77777777" w:rsidR="00FB6C55" w:rsidRDefault="00FB6C55" w:rsidP="002E4D45">
      <w:pPr>
        <w:pStyle w:val="ListParagraph"/>
        <w:numPr>
          <w:ilvl w:val="0"/>
          <w:numId w:val="41"/>
        </w:numPr>
        <w:rPr>
          <w:rFonts w:ascii="Times New Roman" w:hAnsi="Times New Roman" w:cs="Times New Roman"/>
        </w:rPr>
      </w:pPr>
      <w:r>
        <w:rPr>
          <w:rFonts w:ascii="Times New Roman" w:hAnsi="Times New Roman" w:cs="Times New Roman"/>
        </w:rPr>
        <w:t>Exercise produces sympathetic arousal but not HPA, which is why it is a protector of health</w:t>
      </w:r>
    </w:p>
    <w:p w14:paraId="0649EF35" w14:textId="77777777" w:rsidR="00FB6C55" w:rsidRDefault="00FB6C55" w:rsidP="002E4D45">
      <w:pPr>
        <w:pStyle w:val="ListParagraph"/>
        <w:numPr>
          <w:ilvl w:val="0"/>
          <w:numId w:val="41"/>
        </w:numPr>
        <w:rPr>
          <w:rFonts w:ascii="Times New Roman" w:hAnsi="Times New Roman" w:cs="Times New Roman"/>
        </w:rPr>
      </w:pPr>
      <w:r>
        <w:rPr>
          <w:rFonts w:ascii="Times New Roman" w:hAnsi="Times New Roman" w:cs="Times New Roman"/>
        </w:rPr>
        <w:t xml:space="preserve">Stress may impair the immune system’s capacity to respond to hormonal signals that terminate inflammation </w:t>
      </w:r>
      <w:r w:rsidRPr="00FB6C55">
        <w:rPr>
          <w:rFonts w:ascii="Times New Roman" w:hAnsi="Times New Roman" w:cs="Times New Roman"/>
        </w:rPr>
        <w:sym w:font="Wingdings" w:char="F0E0"/>
      </w:r>
      <w:r>
        <w:rPr>
          <w:rFonts w:ascii="Times New Roman" w:hAnsi="Times New Roman" w:cs="Times New Roman"/>
        </w:rPr>
        <w:t xml:space="preserve"> one study suggests that parents of cancer patients vs. parents of healthy children showed that the parents of cancer patients had more stress, flatter daily slopes of cort</w:t>
      </w:r>
      <w:r w:rsidR="004D60D3">
        <w:rPr>
          <w:rFonts w:ascii="Times New Roman" w:hAnsi="Times New Roman" w:cs="Times New Roman"/>
        </w:rPr>
        <w:t>isol secretion, and the ability to suppress production of a pro-inflammatory cytokine called IL-6 was diminished…so, impaired ability to terminate inflammation can affect likelihood of illness</w:t>
      </w:r>
    </w:p>
    <w:p w14:paraId="7EF9BC14" w14:textId="77777777" w:rsidR="00820622" w:rsidRDefault="00820622" w:rsidP="00820622">
      <w:pPr>
        <w:rPr>
          <w:rFonts w:ascii="Times New Roman" w:hAnsi="Times New Roman" w:cs="Times New Roman"/>
        </w:rPr>
      </w:pPr>
    </w:p>
    <w:p w14:paraId="75C15083" w14:textId="27960F05" w:rsidR="00820622" w:rsidRDefault="00820622" w:rsidP="00820622">
      <w:pPr>
        <w:rPr>
          <w:rFonts w:ascii="Times New Roman" w:hAnsi="Times New Roman" w:cs="Times New Roman"/>
          <w:b/>
          <w:u w:val="single"/>
        </w:rPr>
      </w:pPr>
      <w:r>
        <w:rPr>
          <w:rFonts w:ascii="Times New Roman" w:hAnsi="Times New Roman" w:cs="Times New Roman"/>
          <w:b/>
          <w:u w:val="single"/>
        </w:rPr>
        <w:t>Chapter 3: Health Behavior and Primary Prevention</w:t>
      </w:r>
    </w:p>
    <w:p w14:paraId="143A9C97" w14:textId="77777777" w:rsidR="00820622" w:rsidRDefault="00820622" w:rsidP="00820622">
      <w:pPr>
        <w:rPr>
          <w:rFonts w:ascii="Times New Roman" w:hAnsi="Times New Roman" w:cs="Times New Roman"/>
        </w:rPr>
      </w:pPr>
    </w:p>
    <w:p w14:paraId="42CAF534" w14:textId="14DA0D01" w:rsidR="00820622" w:rsidRDefault="00820622" w:rsidP="00820622">
      <w:pPr>
        <w:rPr>
          <w:rFonts w:ascii="Times New Roman" w:hAnsi="Times New Roman" w:cs="Times New Roman"/>
        </w:rPr>
      </w:pPr>
      <w:r>
        <w:rPr>
          <w:rFonts w:ascii="Times New Roman" w:hAnsi="Times New Roman" w:cs="Times New Roman"/>
        </w:rPr>
        <w:t>Learning Objectives:</w:t>
      </w:r>
    </w:p>
    <w:p w14:paraId="7F2DA32E" w14:textId="6F9B268D" w:rsidR="00820622" w:rsidRPr="00F56476" w:rsidRDefault="00820622" w:rsidP="002E4D45">
      <w:pPr>
        <w:pStyle w:val="ListParagraph"/>
        <w:numPr>
          <w:ilvl w:val="0"/>
          <w:numId w:val="29"/>
        </w:numPr>
        <w:rPr>
          <w:rFonts w:ascii="Times New Roman" w:hAnsi="Times New Roman" w:cs="Times New Roman"/>
        </w:rPr>
      </w:pPr>
      <w:r w:rsidRPr="00F56476">
        <w:rPr>
          <w:rFonts w:ascii="Times New Roman" w:hAnsi="Times New Roman" w:cs="Times New Roman"/>
        </w:rPr>
        <w:t>Describe and define health promotion</w:t>
      </w:r>
    </w:p>
    <w:p w14:paraId="593C0BBD" w14:textId="270BCBD9" w:rsidR="00820622" w:rsidRPr="00F56476" w:rsidRDefault="00820622" w:rsidP="002E4D45">
      <w:pPr>
        <w:pStyle w:val="ListParagraph"/>
        <w:numPr>
          <w:ilvl w:val="0"/>
          <w:numId w:val="29"/>
        </w:numPr>
        <w:rPr>
          <w:rFonts w:ascii="Times New Roman" w:hAnsi="Times New Roman" w:cs="Times New Roman"/>
        </w:rPr>
      </w:pPr>
      <w:r w:rsidRPr="00F56476">
        <w:rPr>
          <w:rFonts w:ascii="Times New Roman" w:hAnsi="Times New Roman" w:cs="Times New Roman"/>
        </w:rPr>
        <w:t>Explain why health behaviors are important</w:t>
      </w:r>
    </w:p>
    <w:p w14:paraId="2E22E7B5" w14:textId="0378BD8E" w:rsidR="00820622" w:rsidRPr="00F56476" w:rsidRDefault="00820622" w:rsidP="002E4D45">
      <w:pPr>
        <w:pStyle w:val="ListParagraph"/>
        <w:numPr>
          <w:ilvl w:val="0"/>
          <w:numId w:val="29"/>
        </w:numPr>
        <w:rPr>
          <w:rFonts w:ascii="Times New Roman" w:hAnsi="Times New Roman" w:cs="Times New Roman"/>
        </w:rPr>
      </w:pPr>
      <w:r w:rsidRPr="00F56476">
        <w:rPr>
          <w:rFonts w:ascii="Times New Roman" w:hAnsi="Times New Roman" w:cs="Times New Roman"/>
        </w:rPr>
        <w:t>Know the theories and models used for understanding health behavior change</w:t>
      </w:r>
    </w:p>
    <w:p w14:paraId="0A97FAAF" w14:textId="62E1E144" w:rsidR="00820622" w:rsidRPr="00F56476" w:rsidRDefault="00820622" w:rsidP="002E4D45">
      <w:pPr>
        <w:pStyle w:val="ListParagraph"/>
        <w:numPr>
          <w:ilvl w:val="0"/>
          <w:numId w:val="29"/>
        </w:numPr>
        <w:rPr>
          <w:rFonts w:ascii="Times New Roman" w:hAnsi="Times New Roman" w:cs="Times New Roman"/>
        </w:rPr>
      </w:pPr>
      <w:r w:rsidRPr="00F56476">
        <w:rPr>
          <w:rFonts w:ascii="Times New Roman" w:hAnsi="Times New Roman" w:cs="Times New Roman"/>
        </w:rPr>
        <w:t>Describe how cognitive-behavioral approaches are used to change health behaviors</w:t>
      </w:r>
    </w:p>
    <w:p w14:paraId="4A0CA9FB" w14:textId="0E8BDACD" w:rsidR="00820622" w:rsidRPr="00F56476" w:rsidRDefault="00820622" w:rsidP="002E4D45">
      <w:pPr>
        <w:pStyle w:val="ListParagraph"/>
        <w:numPr>
          <w:ilvl w:val="0"/>
          <w:numId w:val="29"/>
        </w:numPr>
        <w:rPr>
          <w:rFonts w:ascii="Times New Roman" w:hAnsi="Times New Roman" w:cs="Times New Roman"/>
        </w:rPr>
      </w:pPr>
      <w:r w:rsidRPr="00F56476">
        <w:rPr>
          <w:rFonts w:ascii="Times New Roman" w:hAnsi="Times New Roman" w:cs="Times New Roman"/>
        </w:rPr>
        <w:t>Understand other methods for changing health behaviors</w:t>
      </w:r>
    </w:p>
    <w:p w14:paraId="5D6A7E52" w14:textId="77777777" w:rsidR="004E177C" w:rsidRPr="004E177C" w:rsidRDefault="004E177C" w:rsidP="004E177C">
      <w:pPr>
        <w:rPr>
          <w:rFonts w:ascii="Times New Roman" w:hAnsi="Times New Roman" w:cs="Times New Roman"/>
          <w:b/>
        </w:rPr>
      </w:pPr>
    </w:p>
    <w:p w14:paraId="597D0739" w14:textId="404B25E9" w:rsidR="004E177C" w:rsidRDefault="00820622" w:rsidP="004E177C">
      <w:pPr>
        <w:rPr>
          <w:rFonts w:ascii="Times New Roman" w:hAnsi="Times New Roman" w:cs="Times New Roman"/>
        </w:rPr>
      </w:pPr>
      <w:r>
        <w:rPr>
          <w:rFonts w:ascii="Times New Roman" w:hAnsi="Times New Roman" w:cs="Times New Roman"/>
        </w:rPr>
        <w:t>Health Promotion</w:t>
      </w:r>
    </w:p>
    <w:p w14:paraId="2655AFEF" w14:textId="10BD2AAD" w:rsidR="00820622" w:rsidRDefault="00820622" w:rsidP="002E4D45">
      <w:pPr>
        <w:pStyle w:val="ListParagraph"/>
        <w:numPr>
          <w:ilvl w:val="0"/>
          <w:numId w:val="38"/>
        </w:numPr>
        <w:rPr>
          <w:rFonts w:ascii="Times New Roman" w:hAnsi="Times New Roman" w:cs="Times New Roman"/>
        </w:rPr>
      </w:pPr>
      <w:r w:rsidRPr="00820622">
        <w:rPr>
          <w:rFonts w:ascii="Times New Roman" w:hAnsi="Times New Roman" w:cs="Times New Roman"/>
          <w:b/>
        </w:rPr>
        <w:t>Health promotion</w:t>
      </w:r>
      <w:r>
        <w:rPr>
          <w:rFonts w:ascii="Times New Roman" w:hAnsi="Times New Roman" w:cs="Times New Roman"/>
        </w:rPr>
        <w:t xml:space="preserve"> </w:t>
      </w:r>
      <w:r w:rsidRPr="00820622">
        <w:rPr>
          <w:rFonts w:ascii="Times New Roman" w:hAnsi="Times New Roman" w:cs="Times New Roman"/>
        </w:rPr>
        <w:sym w:font="Wingdings" w:char="F0E0"/>
      </w:r>
      <w:r>
        <w:rPr>
          <w:rFonts w:ascii="Times New Roman" w:hAnsi="Times New Roman" w:cs="Times New Roman"/>
        </w:rPr>
        <w:t xml:space="preserve"> general philosophy that states that good health or wellness is a personal and collective achievement</w:t>
      </w:r>
    </w:p>
    <w:p w14:paraId="441AF069" w14:textId="46B2AF64" w:rsidR="00820622" w:rsidRDefault="00820622" w:rsidP="002E4D45">
      <w:pPr>
        <w:pStyle w:val="ListParagraph"/>
        <w:numPr>
          <w:ilvl w:val="0"/>
          <w:numId w:val="38"/>
        </w:numPr>
        <w:rPr>
          <w:rFonts w:ascii="Times New Roman" w:hAnsi="Times New Roman" w:cs="Times New Roman"/>
        </w:rPr>
      </w:pPr>
      <w:r>
        <w:rPr>
          <w:rFonts w:ascii="Times New Roman" w:hAnsi="Times New Roman" w:cs="Times New Roman"/>
        </w:rPr>
        <w:t>World Health Organization defined health promotion as “the process of enabling people increase control over, and to improve, their health”</w:t>
      </w:r>
    </w:p>
    <w:p w14:paraId="4FFF58C2" w14:textId="2DDB4895" w:rsidR="00820622" w:rsidRDefault="00820622" w:rsidP="002E4D45">
      <w:pPr>
        <w:pStyle w:val="ListParagraph"/>
        <w:numPr>
          <w:ilvl w:val="0"/>
          <w:numId w:val="38"/>
        </w:numPr>
        <w:rPr>
          <w:rFonts w:ascii="Times New Roman" w:hAnsi="Times New Roman" w:cs="Times New Roman"/>
        </w:rPr>
      </w:pPr>
      <w:r>
        <w:rPr>
          <w:rFonts w:ascii="Times New Roman" w:hAnsi="Times New Roman" w:cs="Times New Roman"/>
        </w:rPr>
        <w:t>For the individual, health promotion is developing good health habits early in life and carrying them through life</w:t>
      </w:r>
    </w:p>
    <w:p w14:paraId="11FCE49E" w14:textId="4A7139FE" w:rsidR="00820622" w:rsidRDefault="00820622" w:rsidP="002E4D45">
      <w:pPr>
        <w:pStyle w:val="ListParagraph"/>
        <w:numPr>
          <w:ilvl w:val="0"/>
          <w:numId w:val="38"/>
        </w:numPr>
        <w:rPr>
          <w:rFonts w:ascii="Times New Roman" w:hAnsi="Times New Roman" w:cs="Times New Roman"/>
        </w:rPr>
      </w:pPr>
      <w:r>
        <w:rPr>
          <w:rFonts w:ascii="Times New Roman" w:hAnsi="Times New Roman" w:cs="Times New Roman"/>
        </w:rPr>
        <w:t>For the medical practitioner, health promotion teaches people how to best achieve this healthy lifestyle and to help people at risk for particular problems learn behaviors that offset or monitor risks</w:t>
      </w:r>
    </w:p>
    <w:p w14:paraId="507C4509" w14:textId="2BE85A7C" w:rsidR="00820622" w:rsidRDefault="00820622" w:rsidP="002E4D45">
      <w:pPr>
        <w:pStyle w:val="ListParagraph"/>
        <w:numPr>
          <w:ilvl w:val="0"/>
          <w:numId w:val="38"/>
        </w:numPr>
        <w:rPr>
          <w:rFonts w:ascii="Times New Roman" w:hAnsi="Times New Roman" w:cs="Times New Roman"/>
        </w:rPr>
      </w:pPr>
      <w:r>
        <w:rPr>
          <w:rFonts w:ascii="Times New Roman" w:hAnsi="Times New Roman" w:cs="Times New Roman"/>
        </w:rPr>
        <w:t>For the psychologist, health promotion involves interventions to help people practice healthy behaviors and change poor ones</w:t>
      </w:r>
    </w:p>
    <w:p w14:paraId="2896A001" w14:textId="4A96B196" w:rsidR="008C5585" w:rsidRDefault="008C5585" w:rsidP="002E4D45">
      <w:pPr>
        <w:pStyle w:val="ListParagraph"/>
        <w:numPr>
          <w:ilvl w:val="0"/>
          <w:numId w:val="38"/>
        </w:numPr>
        <w:rPr>
          <w:rFonts w:ascii="Times New Roman" w:hAnsi="Times New Roman" w:cs="Times New Roman"/>
        </w:rPr>
      </w:pPr>
      <w:r>
        <w:rPr>
          <w:rFonts w:ascii="Times New Roman" w:hAnsi="Times New Roman" w:cs="Times New Roman"/>
        </w:rPr>
        <w:t xml:space="preserve">Health promotion has grown more clear and urgent since the </w:t>
      </w:r>
      <w:proofErr w:type="spellStart"/>
      <w:r>
        <w:rPr>
          <w:rFonts w:ascii="Times New Roman" w:hAnsi="Times New Roman" w:cs="Times New Roman"/>
        </w:rPr>
        <w:t>Lalonde</w:t>
      </w:r>
      <w:proofErr w:type="spellEnd"/>
      <w:r>
        <w:rPr>
          <w:rFonts w:ascii="Times New Roman" w:hAnsi="Times New Roman" w:cs="Times New Roman"/>
        </w:rPr>
        <w:t xml:space="preserve"> Report in 1974</w:t>
      </w:r>
    </w:p>
    <w:p w14:paraId="3585017C" w14:textId="77777777" w:rsidR="008C5585" w:rsidRDefault="008C5585" w:rsidP="008C5585">
      <w:pPr>
        <w:rPr>
          <w:rFonts w:ascii="Times New Roman" w:hAnsi="Times New Roman" w:cs="Times New Roman"/>
        </w:rPr>
      </w:pPr>
    </w:p>
    <w:p w14:paraId="09B0EB34" w14:textId="0A747327" w:rsidR="008C5585" w:rsidRDefault="008C5585" w:rsidP="008C5585">
      <w:pPr>
        <w:rPr>
          <w:rFonts w:ascii="Times New Roman" w:hAnsi="Times New Roman" w:cs="Times New Roman"/>
        </w:rPr>
      </w:pPr>
      <w:r>
        <w:rPr>
          <w:rFonts w:ascii="Times New Roman" w:hAnsi="Times New Roman" w:cs="Times New Roman"/>
        </w:rPr>
        <w:t>Health Behaviors</w:t>
      </w:r>
    </w:p>
    <w:p w14:paraId="633BDC04" w14:textId="29E0405B" w:rsidR="008C5585" w:rsidRPr="00F56476" w:rsidRDefault="008C5585" w:rsidP="002E4D45">
      <w:pPr>
        <w:pStyle w:val="ListParagraph"/>
        <w:numPr>
          <w:ilvl w:val="0"/>
          <w:numId w:val="39"/>
        </w:numPr>
        <w:rPr>
          <w:rFonts w:ascii="Times New Roman" w:hAnsi="Times New Roman" w:cs="Times New Roman"/>
        </w:rPr>
      </w:pPr>
      <w:r w:rsidRPr="00F56476">
        <w:rPr>
          <w:rFonts w:ascii="Times New Roman" w:hAnsi="Times New Roman" w:cs="Times New Roman"/>
          <w:b/>
        </w:rPr>
        <w:t>Health behaviors</w:t>
      </w:r>
      <w:r w:rsidRPr="00F56476">
        <w:rPr>
          <w:rFonts w:ascii="Times New Roman" w:hAnsi="Times New Roman" w:cs="Times New Roman"/>
        </w:rPr>
        <w:t xml:space="preserve"> </w:t>
      </w:r>
      <w:r w:rsidRPr="008C5585">
        <w:sym w:font="Wingdings" w:char="F0E0"/>
      </w:r>
      <w:r w:rsidRPr="00F56476">
        <w:rPr>
          <w:rFonts w:ascii="Times New Roman" w:hAnsi="Times New Roman" w:cs="Times New Roman"/>
        </w:rPr>
        <w:t xml:space="preserve"> behaviors to enhance or maintain health, positive or negative behaviors, and treatment-related behaviors</w:t>
      </w:r>
    </w:p>
    <w:p w14:paraId="10783021" w14:textId="31024825" w:rsidR="008C5585" w:rsidRPr="00F56476" w:rsidRDefault="008C5585" w:rsidP="002E4D45">
      <w:pPr>
        <w:pStyle w:val="ListParagraph"/>
        <w:numPr>
          <w:ilvl w:val="0"/>
          <w:numId w:val="39"/>
        </w:numPr>
        <w:rPr>
          <w:rFonts w:ascii="Times New Roman" w:hAnsi="Times New Roman" w:cs="Times New Roman"/>
        </w:rPr>
      </w:pPr>
      <w:r w:rsidRPr="00F56476">
        <w:rPr>
          <w:rFonts w:ascii="Times New Roman" w:hAnsi="Times New Roman" w:cs="Times New Roman"/>
          <w:b/>
        </w:rPr>
        <w:t>Health habit</w:t>
      </w:r>
      <w:r w:rsidRPr="00F56476">
        <w:rPr>
          <w:rFonts w:ascii="Times New Roman" w:hAnsi="Times New Roman" w:cs="Times New Roman"/>
        </w:rPr>
        <w:t xml:space="preserve"> </w:t>
      </w:r>
      <w:r w:rsidRPr="008C5585">
        <w:sym w:font="Wingdings" w:char="F0E0"/>
      </w:r>
      <w:r w:rsidRPr="00F56476">
        <w:rPr>
          <w:rFonts w:ascii="Times New Roman" w:hAnsi="Times New Roman" w:cs="Times New Roman"/>
        </w:rPr>
        <w:t xml:space="preserve"> health-related behavior that is firmly established and often performed automatically without awareness</w:t>
      </w:r>
    </w:p>
    <w:p w14:paraId="3F967CB9" w14:textId="638B9661" w:rsidR="008C5585" w:rsidRDefault="008C5585" w:rsidP="002E4D45">
      <w:pPr>
        <w:pStyle w:val="ListParagraph"/>
        <w:numPr>
          <w:ilvl w:val="0"/>
          <w:numId w:val="40"/>
        </w:numPr>
        <w:rPr>
          <w:rFonts w:ascii="Times New Roman" w:hAnsi="Times New Roman" w:cs="Times New Roman"/>
        </w:rPr>
      </w:pPr>
      <w:r>
        <w:rPr>
          <w:rFonts w:ascii="Times New Roman" w:hAnsi="Times New Roman" w:cs="Times New Roman"/>
        </w:rPr>
        <w:t>Develop in childhood and stabilize around age 11 or 12</w:t>
      </w:r>
    </w:p>
    <w:p w14:paraId="2F0A6747" w14:textId="7D14E68B" w:rsidR="008C5585" w:rsidRDefault="008C5585" w:rsidP="002E4D45">
      <w:pPr>
        <w:pStyle w:val="ListParagraph"/>
        <w:numPr>
          <w:ilvl w:val="0"/>
          <w:numId w:val="40"/>
        </w:numPr>
        <w:rPr>
          <w:rFonts w:ascii="Times New Roman" w:hAnsi="Times New Roman" w:cs="Times New Roman"/>
        </w:rPr>
      </w:pPr>
      <w:r>
        <w:rPr>
          <w:rFonts w:ascii="Times New Roman" w:hAnsi="Times New Roman" w:cs="Times New Roman"/>
        </w:rPr>
        <w:t>Can be highly resistant to change</w:t>
      </w:r>
    </w:p>
    <w:p w14:paraId="25DD6480" w14:textId="51699635" w:rsidR="008C5585" w:rsidRDefault="00F56476" w:rsidP="002E4D45">
      <w:pPr>
        <w:pStyle w:val="ListParagraph"/>
        <w:numPr>
          <w:ilvl w:val="0"/>
          <w:numId w:val="38"/>
        </w:numPr>
        <w:rPr>
          <w:rFonts w:ascii="Times New Roman" w:hAnsi="Times New Roman" w:cs="Times New Roman"/>
        </w:rPr>
      </w:pPr>
      <w:r>
        <w:rPr>
          <w:rFonts w:ascii="Times New Roman" w:hAnsi="Times New Roman" w:cs="Times New Roman"/>
        </w:rPr>
        <w:t xml:space="preserve">Belloc and </w:t>
      </w:r>
      <w:proofErr w:type="spellStart"/>
      <w:r>
        <w:rPr>
          <w:rFonts w:ascii="Times New Roman" w:hAnsi="Times New Roman" w:cs="Times New Roman"/>
        </w:rPr>
        <w:t>Breslow</w:t>
      </w:r>
      <w:proofErr w:type="spellEnd"/>
      <w:r>
        <w:rPr>
          <w:rFonts w:ascii="Times New Roman" w:hAnsi="Times New Roman" w:cs="Times New Roman"/>
        </w:rPr>
        <w:t xml:space="preserve"> study:</w:t>
      </w:r>
    </w:p>
    <w:p w14:paraId="26637AC5" w14:textId="1CF8A137" w:rsidR="00F56476" w:rsidRDefault="00F56476" w:rsidP="002E4D45">
      <w:pPr>
        <w:pStyle w:val="ListParagraph"/>
        <w:numPr>
          <w:ilvl w:val="0"/>
          <w:numId w:val="41"/>
        </w:numPr>
        <w:rPr>
          <w:rFonts w:ascii="Times New Roman" w:hAnsi="Times New Roman" w:cs="Times New Roman"/>
        </w:rPr>
      </w:pPr>
      <w:r>
        <w:rPr>
          <w:rFonts w:ascii="Times New Roman" w:hAnsi="Times New Roman" w:cs="Times New Roman"/>
        </w:rPr>
        <w:t>Gave 7000 people 7 health habits to indicate which they practiced, what illnesses they had, what they had had, how much energy they had, how disabled (work days missed) over the previous 6-12 month period</w:t>
      </w:r>
    </w:p>
    <w:p w14:paraId="2C539144" w14:textId="60E0605E" w:rsidR="00F56476" w:rsidRDefault="00F56476" w:rsidP="002E4D45">
      <w:pPr>
        <w:pStyle w:val="ListParagraph"/>
        <w:numPr>
          <w:ilvl w:val="0"/>
          <w:numId w:val="41"/>
        </w:numPr>
        <w:rPr>
          <w:rFonts w:ascii="Times New Roman" w:hAnsi="Times New Roman" w:cs="Times New Roman"/>
        </w:rPr>
      </w:pPr>
      <w:r>
        <w:rPr>
          <w:rFonts w:ascii="Times New Roman" w:hAnsi="Times New Roman" w:cs="Times New Roman"/>
        </w:rPr>
        <w:t>Follow-up 9-12 years later indicated mortality rates were dramatically lower for people practicing all 7 health habits</w:t>
      </w:r>
    </w:p>
    <w:p w14:paraId="094D87B6" w14:textId="4ADA0A93" w:rsidR="00F56476" w:rsidRDefault="00F56476" w:rsidP="002E4D45">
      <w:pPr>
        <w:pStyle w:val="ListParagraph"/>
        <w:numPr>
          <w:ilvl w:val="0"/>
          <w:numId w:val="41"/>
        </w:numPr>
        <w:rPr>
          <w:rFonts w:ascii="Times New Roman" w:hAnsi="Times New Roman" w:cs="Times New Roman"/>
        </w:rPr>
      </w:pPr>
      <w:r>
        <w:rPr>
          <w:rFonts w:ascii="Times New Roman" w:hAnsi="Times New Roman" w:cs="Times New Roman"/>
        </w:rPr>
        <w:t>Men 28% higher practicing all 7 vs. 0-3 habits</w:t>
      </w:r>
    </w:p>
    <w:p w14:paraId="1ADDD250" w14:textId="166E2CBE" w:rsidR="00F56476" w:rsidRDefault="00F56476" w:rsidP="002E4D45">
      <w:pPr>
        <w:pStyle w:val="ListParagraph"/>
        <w:numPr>
          <w:ilvl w:val="0"/>
          <w:numId w:val="41"/>
        </w:numPr>
        <w:rPr>
          <w:rFonts w:ascii="Times New Roman" w:hAnsi="Times New Roman" w:cs="Times New Roman"/>
        </w:rPr>
      </w:pPr>
      <w:r>
        <w:rPr>
          <w:rFonts w:ascii="Times New Roman" w:hAnsi="Times New Roman" w:cs="Times New Roman"/>
        </w:rPr>
        <w:t>Women 43% higher practicing all 7 vs. 0-3 habits</w:t>
      </w:r>
    </w:p>
    <w:p w14:paraId="00CB6855" w14:textId="52FDAD48" w:rsidR="00F56476" w:rsidRDefault="00F56476" w:rsidP="002E4D45">
      <w:pPr>
        <w:pStyle w:val="ListParagraph"/>
        <w:numPr>
          <w:ilvl w:val="0"/>
          <w:numId w:val="38"/>
        </w:numPr>
        <w:rPr>
          <w:rFonts w:ascii="Times New Roman" w:hAnsi="Times New Roman" w:cs="Times New Roman"/>
        </w:rPr>
      </w:pPr>
      <w:r w:rsidRPr="00F56476">
        <w:rPr>
          <w:rFonts w:ascii="Times New Roman" w:hAnsi="Times New Roman" w:cs="Times New Roman"/>
          <w:b/>
        </w:rPr>
        <w:t>Primary prevention</w:t>
      </w:r>
      <w:r>
        <w:rPr>
          <w:rFonts w:ascii="Times New Roman" w:hAnsi="Times New Roman" w:cs="Times New Roman"/>
        </w:rPr>
        <w:t xml:space="preserve"> </w:t>
      </w:r>
      <w:r w:rsidRPr="00F56476">
        <w:rPr>
          <w:rFonts w:ascii="Times New Roman" w:hAnsi="Times New Roman" w:cs="Times New Roman"/>
        </w:rPr>
        <w:sym w:font="Wingdings" w:char="F0E0"/>
      </w:r>
      <w:r>
        <w:rPr>
          <w:rFonts w:ascii="Times New Roman" w:hAnsi="Times New Roman" w:cs="Times New Roman"/>
        </w:rPr>
        <w:t xml:space="preserve"> instilling good health habits and changing poor ones before illness develops</w:t>
      </w:r>
      <w:r w:rsidR="00A27624">
        <w:rPr>
          <w:rFonts w:ascii="Times New Roman" w:hAnsi="Times New Roman" w:cs="Times New Roman"/>
        </w:rPr>
        <w:t>…two general strategies:</w:t>
      </w:r>
    </w:p>
    <w:p w14:paraId="3A05148D" w14:textId="1FA94DC1" w:rsidR="00F56476" w:rsidRDefault="00A27624" w:rsidP="002E4D45">
      <w:pPr>
        <w:pStyle w:val="ListParagraph"/>
        <w:numPr>
          <w:ilvl w:val="0"/>
          <w:numId w:val="42"/>
        </w:numPr>
        <w:rPr>
          <w:rFonts w:ascii="Times New Roman" w:hAnsi="Times New Roman" w:cs="Times New Roman"/>
        </w:rPr>
      </w:pPr>
      <w:r>
        <w:rPr>
          <w:rFonts w:ascii="Times New Roman" w:hAnsi="Times New Roman" w:cs="Times New Roman"/>
        </w:rPr>
        <w:t xml:space="preserve">Employ behavior-change methods to get people to alter their problematic health behaviors (ex. Weight loss programs) </w:t>
      </w:r>
      <w:r w:rsidRPr="00A27624">
        <w:rPr>
          <w:rFonts w:ascii="Times New Roman" w:hAnsi="Times New Roman" w:cs="Times New Roman"/>
        </w:rPr>
        <w:sym w:font="Wingdings" w:char="F0E0"/>
      </w:r>
      <w:r>
        <w:rPr>
          <w:rFonts w:ascii="Times New Roman" w:hAnsi="Times New Roman" w:cs="Times New Roman"/>
        </w:rPr>
        <w:t xml:space="preserve"> most common</w:t>
      </w:r>
    </w:p>
    <w:p w14:paraId="0FF75CA1" w14:textId="7C621DE4" w:rsidR="00A27624" w:rsidRDefault="00A27624" w:rsidP="002E4D45">
      <w:pPr>
        <w:pStyle w:val="ListParagraph"/>
        <w:numPr>
          <w:ilvl w:val="0"/>
          <w:numId w:val="42"/>
        </w:numPr>
        <w:rPr>
          <w:rFonts w:ascii="Times New Roman" w:hAnsi="Times New Roman" w:cs="Times New Roman"/>
        </w:rPr>
      </w:pPr>
      <w:r>
        <w:rPr>
          <w:rFonts w:ascii="Times New Roman" w:hAnsi="Times New Roman" w:cs="Times New Roman"/>
        </w:rPr>
        <w:t xml:space="preserve">Keep people from developing poor health habits in the first place (ex. </w:t>
      </w:r>
      <w:r w:rsidR="007B2795">
        <w:rPr>
          <w:rFonts w:ascii="Times New Roman" w:hAnsi="Times New Roman" w:cs="Times New Roman"/>
        </w:rPr>
        <w:t xml:space="preserve">Smoking prevention programs) </w:t>
      </w:r>
      <w:r w:rsidRPr="00A27624">
        <w:rPr>
          <w:rFonts w:ascii="Times New Roman" w:hAnsi="Times New Roman" w:cs="Times New Roman"/>
        </w:rPr>
        <w:sym w:font="Wingdings" w:char="F0E0"/>
      </w:r>
      <w:r w:rsidR="007B2795">
        <w:rPr>
          <w:rFonts w:ascii="Times New Roman" w:hAnsi="Times New Roman" w:cs="Times New Roman"/>
        </w:rPr>
        <w:t xml:space="preserve"> more recent</w:t>
      </w:r>
    </w:p>
    <w:p w14:paraId="7AC1EB05" w14:textId="2AA87689" w:rsidR="007B2795" w:rsidRDefault="007B2795" w:rsidP="002E4D45">
      <w:pPr>
        <w:pStyle w:val="ListParagraph"/>
        <w:numPr>
          <w:ilvl w:val="0"/>
          <w:numId w:val="38"/>
        </w:numPr>
        <w:rPr>
          <w:rFonts w:ascii="Times New Roman" w:hAnsi="Times New Roman" w:cs="Times New Roman"/>
        </w:rPr>
      </w:pPr>
      <w:r>
        <w:rPr>
          <w:rFonts w:ascii="Times New Roman" w:hAnsi="Times New Roman" w:cs="Times New Roman"/>
        </w:rPr>
        <w:t>Half of deaths in Canada are caused by modifiable behaviors (like smoking, poor diet, etc.)</w:t>
      </w:r>
    </w:p>
    <w:p w14:paraId="648DB011" w14:textId="4FDC8E90" w:rsidR="007B2795" w:rsidRDefault="007B2795" w:rsidP="002E4D45">
      <w:pPr>
        <w:pStyle w:val="ListParagraph"/>
        <w:numPr>
          <w:ilvl w:val="0"/>
          <w:numId w:val="38"/>
        </w:numPr>
        <w:rPr>
          <w:rFonts w:ascii="Times New Roman" w:hAnsi="Times New Roman" w:cs="Times New Roman"/>
        </w:rPr>
      </w:pPr>
      <w:r>
        <w:rPr>
          <w:rFonts w:ascii="Times New Roman" w:hAnsi="Times New Roman" w:cs="Times New Roman"/>
        </w:rPr>
        <w:t>Cancer deaths alone could be reduced by 50% through avoiding smoking, eating more fruits and vegetables, boosting physical activity, protecting from the sun, obtaining screening early, etc.</w:t>
      </w:r>
    </w:p>
    <w:p w14:paraId="1BD83100" w14:textId="08C14325" w:rsidR="007B2795" w:rsidRDefault="007B2795" w:rsidP="002E4D45">
      <w:pPr>
        <w:pStyle w:val="ListParagraph"/>
        <w:numPr>
          <w:ilvl w:val="0"/>
          <w:numId w:val="38"/>
        </w:numPr>
        <w:rPr>
          <w:rFonts w:ascii="Times New Roman" w:hAnsi="Times New Roman" w:cs="Times New Roman"/>
        </w:rPr>
      </w:pPr>
      <w:r>
        <w:rPr>
          <w:rFonts w:ascii="Times New Roman" w:hAnsi="Times New Roman" w:cs="Times New Roman"/>
        </w:rPr>
        <w:t>Acute infectious disorders over the past 80 years have decreased, while “preventable” disorders have increased</w:t>
      </w:r>
    </w:p>
    <w:p w14:paraId="592F5AF5" w14:textId="342D2808" w:rsidR="007B2795" w:rsidRDefault="007B2795" w:rsidP="002E4D45">
      <w:pPr>
        <w:pStyle w:val="ListParagraph"/>
        <w:numPr>
          <w:ilvl w:val="0"/>
          <w:numId w:val="38"/>
        </w:numPr>
        <w:rPr>
          <w:rFonts w:ascii="Times New Roman" w:hAnsi="Times New Roman" w:cs="Times New Roman"/>
        </w:rPr>
      </w:pPr>
      <w:r>
        <w:rPr>
          <w:rFonts w:ascii="Times New Roman" w:hAnsi="Times New Roman" w:cs="Times New Roman"/>
        </w:rPr>
        <w:t>Successful modification of health behaviors:</w:t>
      </w:r>
    </w:p>
    <w:p w14:paraId="7939A99F" w14:textId="3C0CEC7E" w:rsidR="007B2795" w:rsidRDefault="007B2795" w:rsidP="002E4D45">
      <w:pPr>
        <w:pStyle w:val="ListParagraph"/>
        <w:numPr>
          <w:ilvl w:val="0"/>
          <w:numId w:val="43"/>
        </w:numPr>
        <w:rPr>
          <w:rFonts w:ascii="Times New Roman" w:hAnsi="Times New Roman" w:cs="Times New Roman"/>
        </w:rPr>
      </w:pPr>
      <w:r>
        <w:rPr>
          <w:rFonts w:ascii="Times New Roman" w:hAnsi="Times New Roman" w:cs="Times New Roman"/>
        </w:rPr>
        <w:t>Reduce death due to life-style related disease</w:t>
      </w:r>
    </w:p>
    <w:p w14:paraId="43658AB4" w14:textId="3ACF8E4F" w:rsidR="007B2795" w:rsidRDefault="007B2795" w:rsidP="002E4D45">
      <w:pPr>
        <w:pStyle w:val="ListParagraph"/>
        <w:numPr>
          <w:ilvl w:val="0"/>
          <w:numId w:val="43"/>
        </w:numPr>
        <w:rPr>
          <w:rFonts w:ascii="Times New Roman" w:hAnsi="Times New Roman" w:cs="Times New Roman"/>
        </w:rPr>
      </w:pPr>
      <w:r>
        <w:rPr>
          <w:rFonts w:ascii="Times New Roman" w:hAnsi="Times New Roman" w:cs="Times New Roman"/>
        </w:rPr>
        <w:t>May delay time of death, increasing longevity and life expectancy in the population</w:t>
      </w:r>
    </w:p>
    <w:p w14:paraId="479347BD" w14:textId="7AE76F79" w:rsidR="007B2795" w:rsidRDefault="007B2795" w:rsidP="002E4D45">
      <w:pPr>
        <w:pStyle w:val="ListParagraph"/>
        <w:numPr>
          <w:ilvl w:val="0"/>
          <w:numId w:val="43"/>
        </w:numPr>
        <w:rPr>
          <w:rFonts w:ascii="Times New Roman" w:hAnsi="Times New Roman" w:cs="Times New Roman"/>
        </w:rPr>
      </w:pPr>
      <w:r>
        <w:rPr>
          <w:rFonts w:ascii="Times New Roman" w:hAnsi="Times New Roman" w:cs="Times New Roman"/>
        </w:rPr>
        <w:t>May expand number of years during which a person may enjoy life free from chronic disease</w:t>
      </w:r>
    </w:p>
    <w:p w14:paraId="7833EBBB" w14:textId="4142C136" w:rsidR="007B2795" w:rsidRDefault="007B2795" w:rsidP="002E4D45">
      <w:pPr>
        <w:pStyle w:val="ListParagraph"/>
        <w:numPr>
          <w:ilvl w:val="0"/>
          <w:numId w:val="43"/>
        </w:numPr>
        <w:rPr>
          <w:rFonts w:ascii="Times New Roman" w:hAnsi="Times New Roman" w:cs="Times New Roman"/>
        </w:rPr>
      </w:pPr>
      <w:r>
        <w:rPr>
          <w:rFonts w:ascii="Times New Roman" w:hAnsi="Times New Roman" w:cs="Times New Roman"/>
        </w:rPr>
        <w:t>May decrease financial costs of health services (which has increased in the past 23 years)</w:t>
      </w:r>
    </w:p>
    <w:p w14:paraId="1BAC6F9E" w14:textId="15154183" w:rsidR="007B2795" w:rsidRDefault="007B2795" w:rsidP="002E4D45">
      <w:pPr>
        <w:pStyle w:val="ListParagraph"/>
        <w:numPr>
          <w:ilvl w:val="0"/>
          <w:numId w:val="44"/>
        </w:numPr>
        <w:rPr>
          <w:rFonts w:ascii="Times New Roman" w:hAnsi="Times New Roman" w:cs="Times New Roman"/>
        </w:rPr>
      </w:pPr>
      <w:r>
        <w:rPr>
          <w:rFonts w:ascii="Times New Roman" w:hAnsi="Times New Roman" w:cs="Times New Roman"/>
        </w:rPr>
        <w:t>What factors influence the practice of health behaviors?</w:t>
      </w:r>
    </w:p>
    <w:p w14:paraId="05C29686" w14:textId="159A33A4" w:rsidR="007B2795" w:rsidRDefault="007B2795" w:rsidP="002E4D45">
      <w:pPr>
        <w:pStyle w:val="ListParagraph"/>
        <w:numPr>
          <w:ilvl w:val="0"/>
          <w:numId w:val="45"/>
        </w:numPr>
        <w:rPr>
          <w:rFonts w:ascii="Times New Roman" w:hAnsi="Times New Roman" w:cs="Times New Roman"/>
        </w:rPr>
      </w:pPr>
      <w:r>
        <w:rPr>
          <w:rFonts w:ascii="Times New Roman" w:hAnsi="Times New Roman" w:cs="Times New Roman"/>
        </w:rPr>
        <w:t xml:space="preserve">Socio-economic factors </w:t>
      </w:r>
      <w:r w:rsidRPr="007B2795">
        <w:rPr>
          <w:rFonts w:ascii="Times New Roman" w:hAnsi="Times New Roman" w:cs="Times New Roman"/>
        </w:rPr>
        <w:sym w:font="Wingdings" w:char="F0E0"/>
      </w:r>
      <w:r>
        <w:rPr>
          <w:rFonts w:ascii="Times New Roman" w:hAnsi="Times New Roman" w:cs="Times New Roman"/>
        </w:rPr>
        <w:t xml:space="preserve"> demographic factors, as well as younger, better-educated people with low stress and high social support have better health habits</w:t>
      </w:r>
    </w:p>
    <w:p w14:paraId="0341FD2C" w14:textId="132C8433" w:rsidR="007B2795" w:rsidRDefault="007B2795" w:rsidP="002E4D45">
      <w:pPr>
        <w:pStyle w:val="ListParagraph"/>
        <w:numPr>
          <w:ilvl w:val="0"/>
          <w:numId w:val="45"/>
        </w:numPr>
        <w:rPr>
          <w:rFonts w:ascii="Times New Roman" w:hAnsi="Times New Roman" w:cs="Times New Roman"/>
        </w:rPr>
      </w:pPr>
      <w:r>
        <w:rPr>
          <w:rFonts w:ascii="Times New Roman" w:hAnsi="Times New Roman" w:cs="Times New Roman"/>
        </w:rPr>
        <w:t xml:space="preserve">Age </w:t>
      </w:r>
      <w:r w:rsidRPr="007B2795">
        <w:rPr>
          <w:rFonts w:ascii="Times New Roman" w:hAnsi="Times New Roman" w:cs="Times New Roman"/>
        </w:rPr>
        <w:sym w:font="Wingdings" w:char="F0E0"/>
      </w:r>
      <w:r>
        <w:rPr>
          <w:rFonts w:ascii="Times New Roman" w:hAnsi="Times New Roman" w:cs="Times New Roman"/>
        </w:rPr>
        <w:t xml:space="preserve"> vary with age; typically, health habits are good in childhood, deteriorate in adolescence and adulthood, improve among retired adults under 73, and deteriorate again over 73</w:t>
      </w:r>
    </w:p>
    <w:p w14:paraId="2DD86063" w14:textId="1CAB605E" w:rsidR="007B2795" w:rsidRDefault="007B2795" w:rsidP="002E4D45">
      <w:pPr>
        <w:pStyle w:val="ListParagraph"/>
        <w:numPr>
          <w:ilvl w:val="0"/>
          <w:numId w:val="45"/>
        </w:numPr>
        <w:rPr>
          <w:rFonts w:ascii="Times New Roman" w:hAnsi="Times New Roman" w:cs="Times New Roman"/>
        </w:rPr>
      </w:pPr>
      <w:r>
        <w:rPr>
          <w:rFonts w:ascii="Times New Roman" w:hAnsi="Times New Roman" w:cs="Times New Roman"/>
        </w:rPr>
        <w:t xml:space="preserve">Gender </w:t>
      </w:r>
      <w:r w:rsidRPr="007B2795">
        <w:rPr>
          <w:rFonts w:ascii="Times New Roman" w:hAnsi="Times New Roman" w:cs="Times New Roman"/>
        </w:rPr>
        <w:sym w:font="Wingdings" w:char="F0E0"/>
      </w:r>
      <w:r>
        <w:rPr>
          <w:rFonts w:ascii="Times New Roman" w:hAnsi="Times New Roman" w:cs="Times New Roman"/>
        </w:rPr>
        <w:t xml:space="preserve"> female school-aged children eat more nutritious food than boys, but also more unhealthy dieting/meal-skipping; girls less likely to engage in sports than boys</w:t>
      </w:r>
    </w:p>
    <w:p w14:paraId="759CB05D" w14:textId="275619A6" w:rsidR="007B2795" w:rsidRDefault="007B2795" w:rsidP="002E4D45">
      <w:pPr>
        <w:pStyle w:val="ListParagraph"/>
        <w:numPr>
          <w:ilvl w:val="0"/>
          <w:numId w:val="45"/>
        </w:numPr>
        <w:rPr>
          <w:rFonts w:ascii="Times New Roman" w:hAnsi="Times New Roman" w:cs="Times New Roman"/>
        </w:rPr>
      </w:pPr>
      <w:r>
        <w:rPr>
          <w:rFonts w:ascii="Times New Roman" w:hAnsi="Times New Roman" w:cs="Times New Roman"/>
        </w:rPr>
        <w:t xml:space="preserve">Values </w:t>
      </w:r>
      <w:r w:rsidRPr="007B2795">
        <w:rPr>
          <w:rFonts w:ascii="Times New Roman" w:hAnsi="Times New Roman" w:cs="Times New Roman"/>
        </w:rPr>
        <w:sym w:font="Wingdings" w:char="F0E0"/>
      </w:r>
      <w:r>
        <w:rPr>
          <w:rFonts w:ascii="Times New Roman" w:hAnsi="Times New Roman" w:cs="Times New Roman"/>
        </w:rPr>
        <w:t xml:space="preserve"> different values in different countries (ex. Exercise)</w:t>
      </w:r>
    </w:p>
    <w:p w14:paraId="2D22CDF2" w14:textId="6F1C6DED" w:rsidR="007B2795" w:rsidRDefault="007B2795" w:rsidP="002E4D45">
      <w:pPr>
        <w:pStyle w:val="ListParagraph"/>
        <w:numPr>
          <w:ilvl w:val="0"/>
          <w:numId w:val="45"/>
        </w:numPr>
        <w:rPr>
          <w:rFonts w:ascii="Times New Roman" w:hAnsi="Times New Roman" w:cs="Times New Roman"/>
        </w:rPr>
      </w:pPr>
      <w:r>
        <w:rPr>
          <w:rFonts w:ascii="Times New Roman" w:hAnsi="Times New Roman" w:cs="Times New Roman"/>
        </w:rPr>
        <w:t xml:space="preserve">Personal control </w:t>
      </w:r>
      <w:r w:rsidRPr="007B2795">
        <w:rPr>
          <w:rFonts w:ascii="Times New Roman" w:hAnsi="Times New Roman" w:cs="Times New Roman"/>
        </w:rPr>
        <w:sym w:font="Wingdings" w:char="F0E0"/>
      </w:r>
      <w:r>
        <w:rPr>
          <w:rFonts w:ascii="Times New Roman" w:hAnsi="Times New Roman" w:cs="Times New Roman"/>
        </w:rPr>
        <w:t xml:space="preserve"> </w:t>
      </w:r>
      <w:r w:rsidRPr="007B2795">
        <w:rPr>
          <w:rFonts w:ascii="Times New Roman" w:hAnsi="Times New Roman" w:cs="Times New Roman"/>
          <w:b/>
        </w:rPr>
        <w:t>Health locus of control</w:t>
      </w:r>
      <w:r>
        <w:rPr>
          <w:rFonts w:ascii="Times New Roman" w:hAnsi="Times New Roman" w:cs="Times New Roman"/>
        </w:rPr>
        <w:t>: scale that measures to which degree people believe they are in control of their health, believe others are in control, or see health as a matter of chance; people who believe it is in their control make better choices</w:t>
      </w:r>
    </w:p>
    <w:p w14:paraId="30B2113D" w14:textId="7F46DCBF" w:rsidR="007B2795" w:rsidRDefault="007B2795" w:rsidP="002E4D45">
      <w:pPr>
        <w:pStyle w:val="ListParagraph"/>
        <w:numPr>
          <w:ilvl w:val="0"/>
          <w:numId w:val="45"/>
        </w:numPr>
        <w:rPr>
          <w:rFonts w:ascii="Times New Roman" w:hAnsi="Times New Roman" w:cs="Times New Roman"/>
        </w:rPr>
      </w:pPr>
      <w:r>
        <w:rPr>
          <w:rFonts w:ascii="Times New Roman" w:hAnsi="Times New Roman" w:cs="Times New Roman"/>
        </w:rPr>
        <w:t xml:space="preserve">Social influence </w:t>
      </w:r>
      <w:r w:rsidRPr="007B2795">
        <w:rPr>
          <w:rFonts w:ascii="Times New Roman" w:hAnsi="Times New Roman" w:cs="Times New Roman"/>
        </w:rPr>
        <w:sym w:font="Wingdings" w:char="F0E0"/>
      </w:r>
      <w:r>
        <w:rPr>
          <w:rFonts w:ascii="Times New Roman" w:hAnsi="Times New Roman" w:cs="Times New Roman"/>
        </w:rPr>
        <w:t xml:space="preserve"> family, friends, peer pressure, etc.</w:t>
      </w:r>
    </w:p>
    <w:p w14:paraId="3E55DE88" w14:textId="1F9D69E8" w:rsidR="007B2795" w:rsidRDefault="007B2795" w:rsidP="002E4D45">
      <w:pPr>
        <w:pStyle w:val="ListParagraph"/>
        <w:numPr>
          <w:ilvl w:val="0"/>
          <w:numId w:val="45"/>
        </w:numPr>
        <w:rPr>
          <w:rFonts w:ascii="Times New Roman" w:hAnsi="Times New Roman" w:cs="Times New Roman"/>
        </w:rPr>
      </w:pPr>
      <w:r>
        <w:rPr>
          <w:rFonts w:ascii="Times New Roman" w:hAnsi="Times New Roman" w:cs="Times New Roman"/>
        </w:rPr>
        <w:t>Personal goals</w:t>
      </w:r>
    </w:p>
    <w:p w14:paraId="74F4A85E" w14:textId="78D08FFD" w:rsidR="007B2795" w:rsidRDefault="007B2795" w:rsidP="002E4D45">
      <w:pPr>
        <w:pStyle w:val="ListParagraph"/>
        <w:numPr>
          <w:ilvl w:val="0"/>
          <w:numId w:val="45"/>
        </w:numPr>
        <w:rPr>
          <w:rFonts w:ascii="Times New Roman" w:hAnsi="Times New Roman" w:cs="Times New Roman"/>
        </w:rPr>
      </w:pPr>
      <w:r>
        <w:rPr>
          <w:rFonts w:ascii="Times New Roman" w:hAnsi="Times New Roman" w:cs="Times New Roman"/>
        </w:rPr>
        <w:t xml:space="preserve">Perceived symptoms </w:t>
      </w:r>
      <w:r w:rsidRPr="007B2795">
        <w:rPr>
          <w:rFonts w:ascii="Times New Roman" w:hAnsi="Times New Roman" w:cs="Times New Roman"/>
        </w:rPr>
        <w:sym w:font="Wingdings" w:char="F0E0"/>
      </w:r>
      <w:r w:rsidR="00E40CFA">
        <w:rPr>
          <w:rFonts w:ascii="Times New Roman" w:hAnsi="Times New Roman" w:cs="Times New Roman"/>
        </w:rPr>
        <w:t xml:space="preserve"> if one is showing symptoms of an illness, they may reduce unhealthy behavior</w:t>
      </w:r>
    </w:p>
    <w:p w14:paraId="7430E234" w14:textId="21633B44" w:rsidR="00E40CFA" w:rsidRDefault="00E40CFA" w:rsidP="002E4D45">
      <w:pPr>
        <w:pStyle w:val="ListParagraph"/>
        <w:numPr>
          <w:ilvl w:val="0"/>
          <w:numId w:val="45"/>
        </w:numPr>
        <w:rPr>
          <w:rFonts w:ascii="Times New Roman" w:hAnsi="Times New Roman" w:cs="Times New Roman"/>
        </w:rPr>
      </w:pPr>
      <w:r>
        <w:rPr>
          <w:rFonts w:ascii="Times New Roman" w:hAnsi="Times New Roman" w:cs="Times New Roman"/>
        </w:rPr>
        <w:t>Access to health care services</w:t>
      </w:r>
    </w:p>
    <w:p w14:paraId="76E56EF9" w14:textId="3ADB2149" w:rsidR="00E40CFA" w:rsidRDefault="00E40CFA" w:rsidP="002E4D45">
      <w:pPr>
        <w:pStyle w:val="ListParagraph"/>
        <w:numPr>
          <w:ilvl w:val="0"/>
          <w:numId w:val="45"/>
        </w:numPr>
        <w:rPr>
          <w:rFonts w:ascii="Times New Roman" w:hAnsi="Times New Roman" w:cs="Times New Roman"/>
        </w:rPr>
      </w:pPr>
      <w:r>
        <w:rPr>
          <w:rFonts w:ascii="Times New Roman" w:hAnsi="Times New Roman" w:cs="Times New Roman"/>
        </w:rPr>
        <w:t xml:space="preserve">Place </w:t>
      </w:r>
      <w:r w:rsidRPr="00E40CFA">
        <w:rPr>
          <w:rFonts w:ascii="Times New Roman" w:hAnsi="Times New Roman" w:cs="Times New Roman"/>
        </w:rPr>
        <w:sym w:font="Wingdings" w:char="F0E0"/>
      </w:r>
      <w:r>
        <w:rPr>
          <w:rFonts w:ascii="Times New Roman" w:hAnsi="Times New Roman" w:cs="Times New Roman"/>
        </w:rPr>
        <w:t xml:space="preserve"> where you live has impact on the practice of health behaviors; evidence shows that rural communities have less healthy eating habits, higher smoking rates, and lower leisure time physical activity</w:t>
      </w:r>
    </w:p>
    <w:p w14:paraId="482E7F6C" w14:textId="4C06057C" w:rsidR="00E40CFA" w:rsidRDefault="00E40CFA" w:rsidP="002E4D45">
      <w:pPr>
        <w:pStyle w:val="ListParagraph"/>
        <w:numPr>
          <w:ilvl w:val="0"/>
          <w:numId w:val="45"/>
        </w:numPr>
        <w:rPr>
          <w:rFonts w:ascii="Times New Roman" w:hAnsi="Times New Roman" w:cs="Times New Roman"/>
        </w:rPr>
      </w:pPr>
      <w:r>
        <w:rPr>
          <w:rFonts w:ascii="Times New Roman" w:hAnsi="Times New Roman" w:cs="Times New Roman"/>
        </w:rPr>
        <w:t xml:space="preserve">Supportive environments </w:t>
      </w:r>
      <w:r w:rsidRPr="00E40CFA">
        <w:rPr>
          <w:rFonts w:ascii="Times New Roman" w:hAnsi="Times New Roman" w:cs="Times New Roman"/>
        </w:rPr>
        <w:sym w:font="Wingdings" w:char="F0E0"/>
      </w:r>
      <w:r>
        <w:rPr>
          <w:rFonts w:ascii="Times New Roman" w:hAnsi="Times New Roman" w:cs="Times New Roman"/>
        </w:rPr>
        <w:t xml:space="preserve"> cities that promote a healthy lifestyle vs. cities that do not</w:t>
      </w:r>
    </w:p>
    <w:p w14:paraId="1654BDE7" w14:textId="6F51620B" w:rsidR="00E40CFA" w:rsidRDefault="00E40CFA" w:rsidP="002E4D45">
      <w:pPr>
        <w:pStyle w:val="ListParagraph"/>
        <w:numPr>
          <w:ilvl w:val="0"/>
          <w:numId w:val="45"/>
        </w:numPr>
        <w:rPr>
          <w:rFonts w:ascii="Times New Roman" w:hAnsi="Times New Roman" w:cs="Times New Roman"/>
        </w:rPr>
      </w:pPr>
      <w:r>
        <w:rPr>
          <w:rFonts w:ascii="Times New Roman" w:hAnsi="Times New Roman" w:cs="Times New Roman"/>
        </w:rPr>
        <w:t xml:space="preserve">Cognitive factors </w:t>
      </w:r>
      <w:r w:rsidRPr="00E40CFA">
        <w:rPr>
          <w:rFonts w:ascii="Times New Roman" w:hAnsi="Times New Roman" w:cs="Times New Roman"/>
        </w:rPr>
        <w:sym w:font="Wingdings" w:char="F0E0"/>
      </w:r>
      <w:r>
        <w:rPr>
          <w:rFonts w:ascii="Times New Roman" w:hAnsi="Times New Roman" w:cs="Times New Roman"/>
        </w:rPr>
        <w:t xml:space="preserve"> thinking less about the future, being less health conscious, not believing certain things unhealthy, etc.</w:t>
      </w:r>
    </w:p>
    <w:p w14:paraId="334E9874" w14:textId="1370CD5B" w:rsidR="00E40CFA" w:rsidRDefault="00E40CFA" w:rsidP="002E4D45">
      <w:pPr>
        <w:pStyle w:val="ListParagraph"/>
        <w:numPr>
          <w:ilvl w:val="0"/>
          <w:numId w:val="44"/>
        </w:numPr>
        <w:rPr>
          <w:rFonts w:ascii="Times New Roman" w:hAnsi="Times New Roman" w:cs="Times New Roman"/>
        </w:rPr>
      </w:pPr>
      <w:r>
        <w:rPr>
          <w:rFonts w:ascii="Times New Roman" w:hAnsi="Times New Roman" w:cs="Times New Roman"/>
        </w:rPr>
        <w:t xml:space="preserve">Many children do not get 60 min. of physical activity a day </w:t>
      </w:r>
      <w:r w:rsidRPr="00E40CFA">
        <w:rPr>
          <w:rFonts w:ascii="Times New Roman" w:hAnsi="Times New Roman" w:cs="Times New Roman"/>
        </w:rPr>
        <w:sym w:font="Wingdings" w:char="F0E0"/>
      </w:r>
      <w:r>
        <w:rPr>
          <w:rFonts w:ascii="Times New Roman" w:hAnsi="Times New Roman" w:cs="Times New Roman"/>
        </w:rPr>
        <w:t xml:space="preserve"> has decreased in recent years</w:t>
      </w:r>
    </w:p>
    <w:p w14:paraId="242AA7B7" w14:textId="1D737585" w:rsidR="00E40CFA" w:rsidRDefault="00E40CFA" w:rsidP="002E4D45">
      <w:pPr>
        <w:pStyle w:val="ListParagraph"/>
        <w:numPr>
          <w:ilvl w:val="0"/>
          <w:numId w:val="44"/>
        </w:numPr>
        <w:rPr>
          <w:rFonts w:ascii="Times New Roman" w:hAnsi="Times New Roman" w:cs="Times New Roman"/>
        </w:rPr>
      </w:pPr>
      <w:r>
        <w:rPr>
          <w:rFonts w:ascii="Times New Roman" w:hAnsi="Times New Roman" w:cs="Times New Roman"/>
        </w:rPr>
        <w:t>Bad habits develop because they do not show detrimental effects in childhood/adolescents and few children/adolescents think about their health at 40 or 50 years old</w:t>
      </w:r>
    </w:p>
    <w:p w14:paraId="71703885" w14:textId="793531E9" w:rsidR="00E40CFA" w:rsidRDefault="00E40CFA" w:rsidP="002E4D45">
      <w:pPr>
        <w:pStyle w:val="ListParagraph"/>
        <w:numPr>
          <w:ilvl w:val="0"/>
          <w:numId w:val="44"/>
        </w:numPr>
        <w:rPr>
          <w:rFonts w:ascii="Times New Roman" w:hAnsi="Times New Roman" w:cs="Times New Roman"/>
        </w:rPr>
      </w:pPr>
      <w:r>
        <w:rPr>
          <w:rFonts w:ascii="Times New Roman" w:hAnsi="Times New Roman" w:cs="Times New Roman"/>
        </w:rPr>
        <w:t>People find it difficult to change their bad habits because they are pleasurable, automatic, addictive, and resistant to change</w:t>
      </w:r>
    </w:p>
    <w:p w14:paraId="23F73C4F" w14:textId="24505B11" w:rsidR="00C81650" w:rsidRDefault="00C81650" w:rsidP="002E4D45">
      <w:pPr>
        <w:pStyle w:val="ListParagraph"/>
        <w:numPr>
          <w:ilvl w:val="0"/>
          <w:numId w:val="44"/>
        </w:numPr>
        <w:rPr>
          <w:rFonts w:ascii="Times New Roman" w:hAnsi="Times New Roman" w:cs="Times New Roman"/>
        </w:rPr>
      </w:pPr>
      <w:r>
        <w:rPr>
          <w:rFonts w:ascii="Times New Roman" w:hAnsi="Times New Roman" w:cs="Times New Roman"/>
        </w:rPr>
        <w:t>Health habits are unstable</w:t>
      </w:r>
    </w:p>
    <w:p w14:paraId="5ED173B2" w14:textId="45AC09CB" w:rsidR="00C81650" w:rsidRDefault="00C81650" w:rsidP="002E4D45">
      <w:pPr>
        <w:pStyle w:val="ListParagraph"/>
        <w:numPr>
          <w:ilvl w:val="0"/>
          <w:numId w:val="46"/>
        </w:numPr>
        <w:rPr>
          <w:rFonts w:ascii="Times New Roman" w:hAnsi="Times New Roman" w:cs="Times New Roman"/>
        </w:rPr>
      </w:pPr>
      <w:r>
        <w:rPr>
          <w:rFonts w:ascii="Times New Roman" w:hAnsi="Times New Roman" w:cs="Times New Roman"/>
        </w:rPr>
        <w:t>Different health habits are controlled by different factors (ex. Smoking may be related to stress, but exercise may depend on ease of access to sports facilities)</w:t>
      </w:r>
    </w:p>
    <w:p w14:paraId="6877595C" w14:textId="5245BE29" w:rsidR="00C81650" w:rsidRDefault="00C81650" w:rsidP="002E4D45">
      <w:pPr>
        <w:pStyle w:val="ListParagraph"/>
        <w:numPr>
          <w:ilvl w:val="0"/>
          <w:numId w:val="46"/>
        </w:numPr>
        <w:rPr>
          <w:rFonts w:ascii="Times New Roman" w:hAnsi="Times New Roman" w:cs="Times New Roman"/>
        </w:rPr>
      </w:pPr>
      <w:r>
        <w:rPr>
          <w:rFonts w:ascii="Times New Roman" w:hAnsi="Times New Roman" w:cs="Times New Roman"/>
        </w:rPr>
        <w:t>Different factors may control the same health behavior for different people</w:t>
      </w:r>
      <w:r w:rsidR="007D5377">
        <w:rPr>
          <w:rFonts w:ascii="Times New Roman" w:hAnsi="Times New Roman" w:cs="Times New Roman"/>
        </w:rPr>
        <w:t xml:space="preserve"> (ex. Two people may over eat for different reasons)</w:t>
      </w:r>
    </w:p>
    <w:p w14:paraId="221D1F47" w14:textId="78C9FAFA" w:rsidR="007D5377" w:rsidRDefault="007D5377" w:rsidP="002E4D45">
      <w:pPr>
        <w:pStyle w:val="ListParagraph"/>
        <w:numPr>
          <w:ilvl w:val="0"/>
          <w:numId w:val="46"/>
        </w:numPr>
        <w:rPr>
          <w:rFonts w:ascii="Times New Roman" w:hAnsi="Times New Roman" w:cs="Times New Roman"/>
        </w:rPr>
      </w:pPr>
      <w:r>
        <w:rPr>
          <w:rFonts w:ascii="Times New Roman" w:hAnsi="Times New Roman" w:cs="Times New Roman"/>
        </w:rPr>
        <w:t>Factors controlling a health behavior may change over the history of the behavior (ex. Someone may start smoking because of peer pressure, but continue to do so when they are older because it reduces stress)</w:t>
      </w:r>
    </w:p>
    <w:p w14:paraId="3615AE3C" w14:textId="4056CF2B" w:rsidR="007D5377" w:rsidRDefault="007D5377" w:rsidP="002E4D45">
      <w:pPr>
        <w:pStyle w:val="ListParagraph"/>
        <w:numPr>
          <w:ilvl w:val="0"/>
          <w:numId w:val="46"/>
        </w:numPr>
        <w:rPr>
          <w:rFonts w:ascii="Times New Roman" w:hAnsi="Times New Roman" w:cs="Times New Roman"/>
        </w:rPr>
      </w:pPr>
      <w:r>
        <w:rPr>
          <w:rFonts w:ascii="Times New Roman" w:hAnsi="Times New Roman" w:cs="Times New Roman"/>
        </w:rPr>
        <w:t>Factors controlling a health behavior may change across a person’s lifetime (ex. Regular exercise at a young age because it is a part of school, but when you are older you need to exercise consciously)</w:t>
      </w:r>
    </w:p>
    <w:p w14:paraId="527DD4BA" w14:textId="594CD167" w:rsidR="007D5377" w:rsidRDefault="007D5377" w:rsidP="002E4D45">
      <w:pPr>
        <w:pStyle w:val="ListParagraph"/>
        <w:numPr>
          <w:ilvl w:val="0"/>
          <w:numId w:val="46"/>
        </w:numPr>
        <w:rPr>
          <w:rFonts w:ascii="Times New Roman" w:hAnsi="Times New Roman" w:cs="Times New Roman"/>
        </w:rPr>
      </w:pPr>
      <w:r>
        <w:rPr>
          <w:rFonts w:ascii="Times New Roman" w:hAnsi="Times New Roman" w:cs="Times New Roman"/>
        </w:rPr>
        <w:t>Health behavior patterns, their developmental course, and the factors that change them across a lifetime varies between individuals (people are different)</w:t>
      </w:r>
    </w:p>
    <w:p w14:paraId="5D56782A" w14:textId="1B067B97" w:rsidR="007D5377" w:rsidRDefault="007D5377" w:rsidP="002E4D45">
      <w:pPr>
        <w:pStyle w:val="ListParagraph"/>
        <w:numPr>
          <w:ilvl w:val="0"/>
          <w:numId w:val="47"/>
        </w:numPr>
        <w:rPr>
          <w:rFonts w:ascii="Times New Roman" w:hAnsi="Times New Roman" w:cs="Times New Roman"/>
        </w:rPr>
      </w:pPr>
      <w:r>
        <w:rPr>
          <w:rFonts w:ascii="Times New Roman" w:hAnsi="Times New Roman" w:cs="Times New Roman"/>
        </w:rPr>
        <w:t>Intervening with Children and Adolescents</w:t>
      </w:r>
    </w:p>
    <w:p w14:paraId="54ECC9CC" w14:textId="3E2DD66D" w:rsidR="007D5377" w:rsidRDefault="007D5377" w:rsidP="002E4D45">
      <w:pPr>
        <w:pStyle w:val="ListParagraph"/>
        <w:numPr>
          <w:ilvl w:val="0"/>
          <w:numId w:val="48"/>
        </w:numPr>
        <w:rPr>
          <w:rFonts w:ascii="Times New Roman" w:hAnsi="Times New Roman" w:cs="Times New Roman"/>
        </w:rPr>
      </w:pPr>
      <w:r>
        <w:rPr>
          <w:rFonts w:ascii="Times New Roman" w:hAnsi="Times New Roman" w:cs="Times New Roman"/>
        </w:rPr>
        <w:t xml:space="preserve">Health habits are strongly affected by early </w:t>
      </w:r>
      <w:r w:rsidRPr="007D5377">
        <w:rPr>
          <w:rFonts w:ascii="Times New Roman" w:hAnsi="Times New Roman" w:cs="Times New Roman"/>
          <w:b/>
        </w:rPr>
        <w:t>socialization</w:t>
      </w:r>
      <w:r>
        <w:rPr>
          <w:rFonts w:ascii="Times New Roman" w:hAnsi="Times New Roman" w:cs="Times New Roman"/>
        </w:rPr>
        <w:t>, especially influence of parents as role models as children and peers as adolescents</w:t>
      </w:r>
    </w:p>
    <w:p w14:paraId="7F87E9B0" w14:textId="441239AA" w:rsidR="007D5377" w:rsidRDefault="007D5377" w:rsidP="002E4D45">
      <w:pPr>
        <w:pStyle w:val="ListParagraph"/>
        <w:numPr>
          <w:ilvl w:val="0"/>
          <w:numId w:val="48"/>
        </w:numPr>
        <w:rPr>
          <w:rFonts w:ascii="Times New Roman" w:hAnsi="Times New Roman" w:cs="Times New Roman"/>
        </w:rPr>
      </w:pPr>
      <w:r w:rsidRPr="00892122">
        <w:rPr>
          <w:rFonts w:ascii="Times New Roman" w:hAnsi="Times New Roman" w:cs="Times New Roman"/>
          <w:b/>
        </w:rPr>
        <w:t>Teachable moment</w:t>
      </w:r>
      <w:r>
        <w:rPr>
          <w:rFonts w:ascii="Times New Roman" w:hAnsi="Times New Roman" w:cs="Times New Roman"/>
        </w:rPr>
        <w:t xml:space="preserve"> </w:t>
      </w:r>
      <w:r w:rsidRPr="007D5377">
        <w:rPr>
          <w:rFonts w:ascii="Times New Roman" w:hAnsi="Times New Roman" w:cs="Times New Roman"/>
        </w:rPr>
        <w:sym w:font="Wingdings" w:char="F0E0"/>
      </w:r>
      <w:r>
        <w:rPr>
          <w:rFonts w:ascii="Times New Roman" w:hAnsi="Times New Roman" w:cs="Times New Roman"/>
        </w:rPr>
        <w:t xml:space="preserve"> refers to the fact that certain times are better than others for teaching particular health practices</w:t>
      </w:r>
      <w:r w:rsidR="00892122">
        <w:rPr>
          <w:rFonts w:ascii="Times New Roman" w:hAnsi="Times New Roman" w:cs="Times New Roman"/>
        </w:rPr>
        <w:t xml:space="preserve"> (ex. Childhood, pregnancy, health care visits, getting a disease); is a high priority for primary prevention</w:t>
      </w:r>
    </w:p>
    <w:p w14:paraId="0A3B0F6C" w14:textId="2BD18028" w:rsidR="00892122" w:rsidRDefault="00892122" w:rsidP="002E4D45">
      <w:pPr>
        <w:pStyle w:val="ListParagraph"/>
        <w:numPr>
          <w:ilvl w:val="0"/>
          <w:numId w:val="48"/>
        </w:numPr>
        <w:rPr>
          <w:rFonts w:ascii="Times New Roman" w:hAnsi="Times New Roman" w:cs="Times New Roman"/>
        </w:rPr>
      </w:pPr>
      <w:r>
        <w:rPr>
          <w:rFonts w:ascii="Times New Roman" w:hAnsi="Times New Roman" w:cs="Times New Roman"/>
          <w:b/>
        </w:rPr>
        <w:t xml:space="preserve">Window of vulnerability </w:t>
      </w:r>
      <w:r w:rsidRPr="00892122">
        <w:rPr>
          <w:rFonts w:ascii="Times New Roman" w:hAnsi="Times New Roman" w:cs="Times New Roman"/>
        </w:rPr>
        <w:sym w:font="Wingdings" w:char="F0E0"/>
      </w:r>
      <w:r>
        <w:rPr>
          <w:rFonts w:ascii="Times New Roman" w:hAnsi="Times New Roman" w:cs="Times New Roman"/>
        </w:rPr>
        <w:t xml:space="preserve"> junior high school is an important time for the development of health-related habits like food choices, dieting, but especially smoking and drinking (exposed to peers and older siblings)</w:t>
      </w:r>
    </w:p>
    <w:p w14:paraId="25808F09" w14:textId="276041B3" w:rsidR="002E4D45" w:rsidRDefault="002E4D45" w:rsidP="002E4D45">
      <w:pPr>
        <w:pStyle w:val="ListParagraph"/>
        <w:numPr>
          <w:ilvl w:val="0"/>
          <w:numId w:val="48"/>
        </w:numPr>
        <w:rPr>
          <w:rFonts w:ascii="Times New Roman" w:hAnsi="Times New Roman" w:cs="Times New Roman"/>
        </w:rPr>
      </w:pPr>
      <w:r>
        <w:rPr>
          <w:rFonts w:ascii="Times New Roman" w:hAnsi="Times New Roman" w:cs="Times New Roman"/>
        </w:rPr>
        <w:t xml:space="preserve">Adolescent health behaviors influence adult health </w:t>
      </w:r>
      <w:r w:rsidRPr="002E4D45">
        <w:rPr>
          <w:rFonts w:ascii="Times New Roman" w:hAnsi="Times New Roman" w:cs="Times New Roman"/>
        </w:rPr>
        <w:sym w:font="Wingdings" w:char="F0E0"/>
      </w:r>
      <w:r>
        <w:rPr>
          <w:rFonts w:ascii="Times New Roman" w:hAnsi="Times New Roman" w:cs="Times New Roman"/>
        </w:rPr>
        <w:t xml:space="preserve"> research shows precautions taken in adolescence are better predictors of disease after age 45 than adult behaviors; 80% of lifetime sun exposure occurs before age 18</w:t>
      </w:r>
    </w:p>
    <w:p w14:paraId="32C53A35" w14:textId="09BF0956" w:rsidR="002E4D45" w:rsidRDefault="002E4D45" w:rsidP="002E4D45">
      <w:pPr>
        <w:pStyle w:val="ListParagraph"/>
        <w:numPr>
          <w:ilvl w:val="0"/>
          <w:numId w:val="47"/>
        </w:numPr>
        <w:rPr>
          <w:rFonts w:ascii="Times New Roman" w:hAnsi="Times New Roman" w:cs="Times New Roman"/>
        </w:rPr>
      </w:pPr>
      <w:r>
        <w:rPr>
          <w:rFonts w:ascii="Times New Roman" w:hAnsi="Times New Roman" w:cs="Times New Roman"/>
        </w:rPr>
        <w:t>Benefits of focusing on at-risk people</w:t>
      </w:r>
    </w:p>
    <w:p w14:paraId="2592BF3B" w14:textId="1DBA1A8E" w:rsidR="002E4D45" w:rsidRDefault="002E4D45" w:rsidP="002E4D45">
      <w:pPr>
        <w:pStyle w:val="ListParagraph"/>
        <w:numPr>
          <w:ilvl w:val="0"/>
          <w:numId w:val="49"/>
        </w:numPr>
        <w:rPr>
          <w:rFonts w:ascii="Times New Roman" w:hAnsi="Times New Roman" w:cs="Times New Roman"/>
        </w:rPr>
      </w:pPr>
      <w:r>
        <w:rPr>
          <w:rFonts w:ascii="Times New Roman" w:hAnsi="Times New Roman" w:cs="Times New Roman"/>
        </w:rPr>
        <w:t>Early identification or knowledge of being at risk may prevent or eliminate poor health habits that exacerbate vulnerability</w:t>
      </w:r>
    </w:p>
    <w:p w14:paraId="7B2035BA" w14:textId="0500D28B" w:rsidR="002E4D45" w:rsidRDefault="002E4D45" w:rsidP="002E4D45">
      <w:pPr>
        <w:pStyle w:val="ListParagraph"/>
        <w:numPr>
          <w:ilvl w:val="0"/>
          <w:numId w:val="49"/>
        </w:numPr>
        <w:rPr>
          <w:rFonts w:ascii="Times New Roman" w:hAnsi="Times New Roman" w:cs="Times New Roman"/>
        </w:rPr>
      </w:pPr>
      <w:r>
        <w:rPr>
          <w:rFonts w:ascii="Times New Roman" w:hAnsi="Times New Roman" w:cs="Times New Roman"/>
        </w:rPr>
        <w:t>Is efficient and effective use of health promotion dollars (makes sense to target those who are at risk rather than an entire population)</w:t>
      </w:r>
    </w:p>
    <w:p w14:paraId="283499E6" w14:textId="0B99C4A3" w:rsidR="002E4D45" w:rsidRDefault="002E4D45" w:rsidP="002E4D45">
      <w:pPr>
        <w:pStyle w:val="ListParagraph"/>
        <w:numPr>
          <w:ilvl w:val="0"/>
          <w:numId w:val="49"/>
        </w:numPr>
        <w:rPr>
          <w:rFonts w:ascii="Times New Roman" w:hAnsi="Times New Roman" w:cs="Times New Roman"/>
        </w:rPr>
      </w:pPr>
      <w:r>
        <w:rPr>
          <w:rFonts w:ascii="Times New Roman" w:hAnsi="Times New Roman" w:cs="Times New Roman"/>
        </w:rPr>
        <w:t>Focusing on at-risk populations makes it easier to identify other risk factors that may interact with the targeted factor in producing an undesirable outcome</w:t>
      </w:r>
    </w:p>
    <w:p w14:paraId="2D64195F" w14:textId="2C04930A" w:rsidR="00195A6F" w:rsidRDefault="00195A6F" w:rsidP="00195A6F">
      <w:pPr>
        <w:pStyle w:val="ListParagraph"/>
        <w:numPr>
          <w:ilvl w:val="0"/>
          <w:numId w:val="47"/>
        </w:numPr>
        <w:rPr>
          <w:rFonts w:ascii="Times New Roman" w:hAnsi="Times New Roman" w:cs="Times New Roman"/>
        </w:rPr>
      </w:pPr>
      <w:r>
        <w:rPr>
          <w:rFonts w:ascii="Times New Roman" w:hAnsi="Times New Roman" w:cs="Times New Roman"/>
        </w:rPr>
        <w:t>Problems of focusing on at risk people</w:t>
      </w:r>
    </w:p>
    <w:p w14:paraId="3000DBFF" w14:textId="3AA364E5" w:rsidR="00195A6F" w:rsidRDefault="00195A6F" w:rsidP="00195A6F">
      <w:pPr>
        <w:pStyle w:val="ListParagraph"/>
        <w:numPr>
          <w:ilvl w:val="0"/>
          <w:numId w:val="50"/>
        </w:numPr>
        <w:rPr>
          <w:rFonts w:ascii="Times New Roman" w:hAnsi="Times New Roman" w:cs="Times New Roman"/>
        </w:rPr>
      </w:pPr>
      <w:r>
        <w:rPr>
          <w:rFonts w:ascii="Times New Roman" w:hAnsi="Times New Roman" w:cs="Times New Roman"/>
        </w:rPr>
        <w:t>People do not always perceive their risk correctly</w:t>
      </w:r>
    </w:p>
    <w:p w14:paraId="3891562A" w14:textId="4387BDE1" w:rsidR="00195A6F" w:rsidRDefault="00195A6F" w:rsidP="00195A6F">
      <w:pPr>
        <w:pStyle w:val="ListParagraph"/>
        <w:numPr>
          <w:ilvl w:val="0"/>
          <w:numId w:val="50"/>
        </w:numPr>
        <w:rPr>
          <w:rFonts w:ascii="Times New Roman" w:hAnsi="Times New Roman" w:cs="Times New Roman"/>
        </w:rPr>
      </w:pPr>
      <w:r>
        <w:rPr>
          <w:rFonts w:ascii="Times New Roman" w:hAnsi="Times New Roman" w:cs="Times New Roman"/>
        </w:rPr>
        <w:t>Most people are unrealistically optimistic about their vulnerability to health risks</w:t>
      </w:r>
    </w:p>
    <w:p w14:paraId="2BE43B9D" w14:textId="22F04AFD" w:rsidR="00195A6F" w:rsidRDefault="00195A6F" w:rsidP="00195A6F">
      <w:pPr>
        <w:pStyle w:val="ListParagraph"/>
        <w:numPr>
          <w:ilvl w:val="0"/>
          <w:numId w:val="50"/>
        </w:numPr>
        <w:rPr>
          <w:rFonts w:ascii="Times New Roman" w:hAnsi="Times New Roman" w:cs="Times New Roman"/>
        </w:rPr>
      </w:pPr>
      <w:r>
        <w:rPr>
          <w:rFonts w:ascii="Times New Roman" w:hAnsi="Times New Roman" w:cs="Times New Roman"/>
        </w:rPr>
        <w:t xml:space="preserve">Sometimes, testing positive for a risk factor leads to hyper vigilant and restrictive behavior </w:t>
      </w:r>
      <w:r w:rsidRPr="00195A6F">
        <w:rPr>
          <w:rFonts w:ascii="Times New Roman" w:hAnsi="Times New Roman" w:cs="Times New Roman"/>
        </w:rPr>
        <w:sym w:font="Wingdings" w:char="F0E0"/>
      </w:r>
      <w:r>
        <w:rPr>
          <w:rFonts w:ascii="Times New Roman" w:hAnsi="Times New Roman" w:cs="Times New Roman"/>
        </w:rPr>
        <w:t xml:space="preserve"> causing more stress thus increasing risk</w:t>
      </w:r>
    </w:p>
    <w:p w14:paraId="1E72533F" w14:textId="10265071" w:rsidR="00195A6F" w:rsidRDefault="00195A6F" w:rsidP="00195A6F">
      <w:pPr>
        <w:pStyle w:val="ListParagraph"/>
        <w:numPr>
          <w:ilvl w:val="0"/>
          <w:numId w:val="50"/>
        </w:numPr>
        <w:rPr>
          <w:rFonts w:ascii="Times New Roman" w:hAnsi="Times New Roman" w:cs="Times New Roman"/>
        </w:rPr>
      </w:pPr>
      <w:r>
        <w:rPr>
          <w:rFonts w:ascii="Times New Roman" w:hAnsi="Times New Roman" w:cs="Times New Roman"/>
        </w:rPr>
        <w:t>People may become defensive and avoid services to monitor their condition</w:t>
      </w:r>
    </w:p>
    <w:p w14:paraId="7779A11A" w14:textId="122AF3AC" w:rsidR="00195A6F" w:rsidRDefault="00195A6F" w:rsidP="00195A6F">
      <w:pPr>
        <w:pStyle w:val="ListParagraph"/>
        <w:numPr>
          <w:ilvl w:val="0"/>
          <w:numId w:val="47"/>
        </w:numPr>
        <w:rPr>
          <w:rFonts w:ascii="Times New Roman" w:hAnsi="Times New Roman" w:cs="Times New Roman"/>
        </w:rPr>
      </w:pPr>
      <w:r>
        <w:rPr>
          <w:rFonts w:ascii="Times New Roman" w:hAnsi="Times New Roman" w:cs="Times New Roman"/>
        </w:rPr>
        <w:t>Ethical issues</w:t>
      </w:r>
    </w:p>
    <w:p w14:paraId="5362D8FB" w14:textId="16DE54B2" w:rsidR="00195A6F" w:rsidRDefault="00195A6F" w:rsidP="00195A6F">
      <w:pPr>
        <w:pStyle w:val="ListParagraph"/>
        <w:numPr>
          <w:ilvl w:val="0"/>
          <w:numId w:val="51"/>
        </w:numPr>
        <w:rPr>
          <w:rFonts w:ascii="Times New Roman" w:hAnsi="Times New Roman" w:cs="Times New Roman"/>
        </w:rPr>
      </w:pPr>
      <w:r>
        <w:rPr>
          <w:rFonts w:ascii="Times New Roman" w:hAnsi="Times New Roman" w:cs="Times New Roman"/>
        </w:rPr>
        <w:t xml:space="preserve">Should people be notified even if their risk is low? </w:t>
      </w:r>
      <w:r w:rsidRPr="00195A6F">
        <w:rPr>
          <w:rFonts w:ascii="Times New Roman" w:hAnsi="Times New Roman" w:cs="Times New Roman"/>
        </w:rPr>
        <w:sym w:font="Wingdings" w:char="F0E0"/>
      </w:r>
      <w:r>
        <w:rPr>
          <w:rFonts w:ascii="Times New Roman" w:hAnsi="Times New Roman" w:cs="Times New Roman"/>
        </w:rPr>
        <w:t xml:space="preserve"> Knowing could increase stress</w:t>
      </w:r>
    </w:p>
    <w:p w14:paraId="711D94B2" w14:textId="18086A2A" w:rsidR="00195A6F" w:rsidRDefault="00195A6F" w:rsidP="00195A6F">
      <w:pPr>
        <w:pStyle w:val="ListParagraph"/>
        <w:numPr>
          <w:ilvl w:val="0"/>
          <w:numId w:val="51"/>
        </w:numPr>
        <w:rPr>
          <w:rFonts w:ascii="Times New Roman" w:hAnsi="Times New Roman" w:cs="Times New Roman"/>
        </w:rPr>
      </w:pPr>
      <w:r>
        <w:rPr>
          <w:rFonts w:ascii="Times New Roman" w:hAnsi="Times New Roman" w:cs="Times New Roman"/>
        </w:rPr>
        <w:t>Some people prone/pre-disposed to depression may react badly to testing positively at risk for a health disorder</w:t>
      </w:r>
    </w:p>
    <w:p w14:paraId="15DD7D97" w14:textId="57CBA2C4" w:rsidR="00195A6F" w:rsidRDefault="00195A6F" w:rsidP="00195A6F">
      <w:pPr>
        <w:pStyle w:val="ListParagraph"/>
        <w:numPr>
          <w:ilvl w:val="0"/>
          <w:numId w:val="51"/>
        </w:numPr>
        <w:rPr>
          <w:rFonts w:ascii="Times New Roman" w:hAnsi="Times New Roman" w:cs="Times New Roman"/>
        </w:rPr>
      </w:pPr>
      <w:r>
        <w:rPr>
          <w:rFonts w:ascii="Times New Roman" w:hAnsi="Times New Roman" w:cs="Times New Roman"/>
        </w:rPr>
        <w:t xml:space="preserve">It is unknown how effective an intervention will be </w:t>
      </w:r>
      <w:r w:rsidRPr="00195A6F">
        <w:rPr>
          <w:rFonts w:ascii="Times New Roman" w:hAnsi="Times New Roman" w:cs="Times New Roman"/>
        </w:rPr>
        <w:sym w:font="Wingdings" w:char="F0E0"/>
      </w:r>
      <w:r>
        <w:rPr>
          <w:rFonts w:ascii="Times New Roman" w:hAnsi="Times New Roman" w:cs="Times New Roman"/>
        </w:rPr>
        <w:t xml:space="preserve"> some disorders have a genetic component (ex. Alcoholism)</w:t>
      </w:r>
    </w:p>
    <w:p w14:paraId="02E64AAE" w14:textId="3A3023D4" w:rsidR="00195A6F" w:rsidRDefault="00195A6F" w:rsidP="00195A6F">
      <w:pPr>
        <w:pStyle w:val="ListParagraph"/>
        <w:numPr>
          <w:ilvl w:val="0"/>
          <w:numId w:val="51"/>
        </w:numPr>
        <w:rPr>
          <w:rFonts w:ascii="Times New Roman" w:hAnsi="Times New Roman" w:cs="Times New Roman"/>
        </w:rPr>
      </w:pPr>
      <w:r>
        <w:rPr>
          <w:rFonts w:ascii="Times New Roman" w:hAnsi="Times New Roman" w:cs="Times New Roman"/>
        </w:rPr>
        <w:t>Emphasizing risks can raise family issues and turn parents or children against each other (ex. Daughters of breast cancer suffer more stress and behavior problems)</w:t>
      </w:r>
    </w:p>
    <w:p w14:paraId="5F465CAB" w14:textId="295DE8A9" w:rsidR="00DA70E5" w:rsidRDefault="00DA70E5" w:rsidP="00195A6F">
      <w:pPr>
        <w:pStyle w:val="ListParagraph"/>
        <w:numPr>
          <w:ilvl w:val="0"/>
          <w:numId w:val="51"/>
        </w:numPr>
        <w:rPr>
          <w:rFonts w:ascii="Times New Roman" w:hAnsi="Times New Roman" w:cs="Times New Roman"/>
        </w:rPr>
      </w:pPr>
      <w:r>
        <w:rPr>
          <w:rFonts w:ascii="Times New Roman" w:hAnsi="Times New Roman" w:cs="Times New Roman"/>
        </w:rPr>
        <w:t>Family members who die from cancer take their DNA cancer clues to the grave</w:t>
      </w:r>
    </w:p>
    <w:p w14:paraId="12B35B63" w14:textId="0F40992F" w:rsidR="00DA70E5" w:rsidRDefault="00DA70E5" w:rsidP="00DA70E5">
      <w:pPr>
        <w:pStyle w:val="ListParagraph"/>
        <w:numPr>
          <w:ilvl w:val="0"/>
          <w:numId w:val="47"/>
        </w:numPr>
        <w:rPr>
          <w:rFonts w:ascii="Times New Roman" w:hAnsi="Times New Roman" w:cs="Times New Roman"/>
        </w:rPr>
      </w:pPr>
      <w:r>
        <w:rPr>
          <w:rFonts w:ascii="Times New Roman" w:hAnsi="Times New Roman" w:cs="Times New Roman"/>
        </w:rPr>
        <w:t>Health Promotion and the Elderly</w:t>
      </w:r>
    </w:p>
    <w:p w14:paraId="4A934811" w14:textId="37ABFDA7" w:rsidR="00DA70E5" w:rsidRDefault="00DA70E5" w:rsidP="00DA70E5">
      <w:pPr>
        <w:pStyle w:val="ListParagraph"/>
        <w:numPr>
          <w:ilvl w:val="0"/>
          <w:numId w:val="52"/>
        </w:numPr>
        <w:rPr>
          <w:rFonts w:ascii="Times New Roman" w:hAnsi="Times New Roman" w:cs="Times New Roman"/>
        </w:rPr>
      </w:pPr>
      <w:r>
        <w:rPr>
          <w:rFonts w:ascii="Times New Roman" w:hAnsi="Times New Roman" w:cs="Times New Roman"/>
        </w:rPr>
        <w:t>Exercise, or even running errands and engaging in normal activities, reduces mortality risk</w:t>
      </w:r>
    </w:p>
    <w:p w14:paraId="12A74FC5" w14:textId="28C5AC3D" w:rsidR="00DA70E5" w:rsidRDefault="00DA70E5" w:rsidP="00DA70E5">
      <w:pPr>
        <w:pStyle w:val="ListParagraph"/>
        <w:numPr>
          <w:ilvl w:val="0"/>
          <w:numId w:val="52"/>
        </w:numPr>
        <w:rPr>
          <w:rFonts w:ascii="Times New Roman" w:hAnsi="Times New Roman" w:cs="Times New Roman"/>
        </w:rPr>
      </w:pPr>
      <w:r>
        <w:rPr>
          <w:rFonts w:ascii="Times New Roman" w:hAnsi="Times New Roman" w:cs="Times New Roman"/>
        </w:rPr>
        <w:t xml:space="preserve">Among the very old and frail, exercise is beneficial because it maintains the </w:t>
      </w:r>
      <w:r w:rsidR="000F642D">
        <w:rPr>
          <w:rFonts w:ascii="Times New Roman" w:hAnsi="Times New Roman" w:cs="Times New Roman"/>
        </w:rPr>
        <w:t>basic activities of daily living</w:t>
      </w:r>
    </w:p>
    <w:p w14:paraId="62E040CA" w14:textId="1FE48ECA" w:rsidR="006C7BB3" w:rsidRDefault="006C7BB3" w:rsidP="00DA70E5">
      <w:pPr>
        <w:pStyle w:val="ListParagraph"/>
        <w:numPr>
          <w:ilvl w:val="0"/>
          <w:numId w:val="52"/>
        </w:numPr>
        <w:rPr>
          <w:rFonts w:ascii="Times New Roman" w:hAnsi="Times New Roman" w:cs="Times New Roman"/>
        </w:rPr>
      </w:pPr>
      <w:r>
        <w:rPr>
          <w:rFonts w:ascii="Times New Roman" w:hAnsi="Times New Roman" w:cs="Times New Roman"/>
        </w:rPr>
        <w:t>Metabolic changes related to age may reduce capacity for alcohol, so the elderly should try to avoid it</w:t>
      </w:r>
    </w:p>
    <w:p w14:paraId="15CE216A" w14:textId="1E46A677" w:rsidR="006C7BB3" w:rsidRDefault="006C7BB3" w:rsidP="00DA70E5">
      <w:pPr>
        <w:pStyle w:val="ListParagraph"/>
        <w:numPr>
          <w:ilvl w:val="0"/>
          <w:numId w:val="52"/>
        </w:numPr>
        <w:rPr>
          <w:rFonts w:ascii="Times New Roman" w:hAnsi="Times New Roman" w:cs="Times New Roman"/>
        </w:rPr>
      </w:pPr>
      <w:r>
        <w:rPr>
          <w:rFonts w:ascii="Times New Roman" w:hAnsi="Times New Roman" w:cs="Times New Roman"/>
        </w:rPr>
        <w:t>Alcohol may interact with many medications and increase the risk of gastrointestinal disorders and osteoporosis</w:t>
      </w:r>
    </w:p>
    <w:p w14:paraId="176CD6DC" w14:textId="2B6495C5" w:rsidR="006C7BB3" w:rsidRDefault="006C7BB3" w:rsidP="00DA70E5">
      <w:pPr>
        <w:pStyle w:val="ListParagraph"/>
        <w:numPr>
          <w:ilvl w:val="0"/>
          <w:numId w:val="52"/>
        </w:numPr>
        <w:rPr>
          <w:rFonts w:ascii="Times New Roman" w:hAnsi="Times New Roman" w:cs="Times New Roman"/>
        </w:rPr>
      </w:pPr>
      <w:r>
        <w:rPr>
          <w:rFonts w:ascii="Times New Roman" w:hAnsi="Times New Roman" w:cs="Times New Roman"/>
        </w:rPr>
        <w:t>Elderly at higher risk for depression</w:t>
      </w:r>
    </w:p>
    <w:p w14:paraId="457B6F2B" w14:textId="49BEFF2D" w:rsidR="006C7BB3" w:rsidRDefault="006C7BB3" w:rsidP="00DA70E5">
      <w:pPr>
        <w:pStyle w:val="ListParagraph"/>
        <w:numPr>
          <w:ilvl w:val="0"/>
          <w:numId w:val="52"/>
        </w:numPr>
        <w:rPr>
          <w:rFonts w:ascii="Times New Roman" w:hAnsi="Times New Roman" w:cs="Times New Roman"/>
        </w:rPr>
      </w:pPr>
      <w:r>
        <w:rPr>
          <w:rFonts w:ascii="Times New Roman" w:hAnsi="Times New Roman" w:cs="Times New Roman"/>
        </w:rPr>
        <w:t>Flu vaccinations are important because 1) it is a major cause of death among elderly and 2) the fly increases risk of heart disease and stroke because it exacerbates other underlying disorders an elderly person may have</w:t>
      </w:r>
    </w:p>
    <w:p w14:paraId="2219903B" w14:textId="78402C49" w:rsidR="006C7BB3" w:rsidRDefault="006C7BB3" w:rsidP="00DA70E5">
      <w:pPr>
        <w:pStyle w:val="ListParagraph"/>
        <w:numPr>
          <w:ilvl w:val="0"/>
          <w:numId w:val="52"/>
        </w:numPr>
        <w:rPr>
          <w:rFonts w:ascii="Times New Roman" w:hAnsi="Times New Roman" w:cs="Times New Roman"/>
        </w:rPr>
      </w:pPr>
      <w:r>
        <w:rPr>
          <w:rFonts w:ascii="Times New Roman" w:hAnsi="Times New Roman" w:cs="Times New Roman"/>
        </w:rPr>
        <w:t>By age 80, health habits determine whether an individual will have a vigorous or weakened old age</w:t>
      </w:r>
    </w:p>
    <w:p w14:paraId="50EFF484" w14:textId="2336AC87" w:rsidR="006C7BB3" w:rsidRDefault="006C7BB3" w:rsidP="006C7BB3">
      <w:pPr>
        <w:pStyle w:val="ListParagraph"/>
        <w:numPr>
          <w:ilvl w:val="0"/>
          <w:numId w:val="47"/>
        </w:numPr>
        <w:rPr>
          <w:rFonts w:ascii="Times New Roman" w:hAnsi="Times New Roman" w:cs="Times New Roman"/>
        </w:rPr>
      </w:pPr>
      <w:r>
        <w:rPr>
          <w:rFonts w:ascii="Times New Roman" w:hAnsi="Times New Roman" w:cs="Times New Roman"/>
        </w:rPr>
        <w:t>Ethnic and Gender Differences in Health Risks and Habits</w:t>
      </w:r>
    </w:p>
    <w:p w14:paraId="005DA2AE" w14:textId="299AB88F" w:rsidR="006C7BB3" w:rsidRDefault="006C7BB3" w:rsidP="006C7BB3">
      <w:pPr>
        <w:pStyle w:val="ListParagraph"/>
        <w:numPr>
          <w:ilvl w:val="0"/>
          <w:numId w:val="53"/>
        </w:numPr>
        <w:rPr>
          <w:rFonts w:ascii="Times New Roman" w:hAnsi="Times New Roman" w:cs="Times New Roman"/>
        </w:rPr>
      </w:pPr>
      <w:r>
        <w:rPr>
          <w:rFonts w:ascii="Times New Roman" w:hAnsi="Times New Roman" w:cs="Times New Roman"/>
        </w:rPr>
        <w:t>Alcohol consumption is a greater problem for men than women</w:t>
      </w:r>
    </w:p>
    <w:p w14:paraId="24E96A2B" w14:textId="345C9507" w:rsidR="006C7BB3" w:rsidRDefault="006C7BB3" w:rsidP="006C7BB3">
      <w:pPr>
        <w:pStyle w:val="ListParagraph"/>
        <w:numPr>
          <w:ilvl w:val="0"/>
          <w:numId w:val="53"/>
        </w:numPr>
        <w:rPr>
          <w:rFonts w:ascii="Times New Roman" w:hAnsi="Times New Roman" w:cs="Times New Roman"/>
        </w:rPr>
      </w:pPr>
      <w:r>
        <w:rPr>
          <w:rFonts w:ascii="Times New Roman" w:hAnsi="Times New Roman" w:cs="Times New Roman"/>
        </w:rPr>
        <w:t>Smoking is a greater problem for non-minority men than for other groups</w:t>
      </w:r>
    </w:p>
    <w:p w14:paraId="2FA6FD9F" w14:textId="03CAF0F3" w:rsidR="006C7BB3" w:rsidRDefault="006C7BB3" w:rsidP="006C7BB3">
      <w:pPr>
        <w:pStyle w:val="ListParagraph"/>
        <w:numPr>
          <w:ilvl w:val="0"/>
          <w:numId w:val="53"/>
        </w:numPr>
        <w:rPr>
          <w:rFonts w:ascii="Times New Roman" w:hAnsi="Times New Roman" w:cs="Times New Roman"/>
        </w:rPr>
      </w:pPr>
      <w:r>
        <w:rPr>
          <w:rFonts w:ascii="Times New Roman" w:hAnsi="Times New Roman" w:cs="Times New Roman"/>
        </w:rPr>
        <w:t xml:space="preserve">Smoking rates among Aboriginal youth are triple the rate for Canadians in general </w:t>
      </w:r>
      <w:r w:rsidRPr="006C7BB3">
        <w:rPr>
          <w:rFonts w:ascii="Times New Roman" w:hAnsi="Times New Roman" w:cs="Times New Roman"/>
        </w:rPr>
        <w:sym w:font="Wingdings" w:char="F0E0"/>
      </w:r>
      <w:r>
        <w:rPr>
          <w:rFonts w:ascii="Times New Roman" w:hAnsi="Times New Roman" w:cs="Times New Roman"/>
        </w:rPr>
        <w:t xml:space="preserve"> Aboriginals are also more likely to be overweight or have diabetes (rate of diabetes among Aboriginals is three times the national rate)</w:t>
      </w:r>
    </w:p>
    <w:p w14:paraId="7DD587E2" w14:textId="53C948A4" w:rsidR="006C7BB3" w:rsidRDefault="006C7BB3" w:rsidP="006C7BB3">
      <w:pPr>
        <w:pStyle w:val="ListParagraph"/>
        <w:numPr>
          <w:ilvl w:val="0"/>
          <w:numId w:val="53"/>
        </w:numPr>
        <w:rPr>
          <w:rFonts w:ascii="Times New Roman" w:hAnsi="Times New Roman" w:cs="Times New Roman"/>
        </w:rPr>
      </w:pPr>
      <w:r>
        <w:rPr>
          <w:rFonts w:ascii="Times New Roman" w:hAnsi="Times New Roman" w:cs="Times New Roman"/>
        </w:rPr>
        <w:t xml:space="preserve">South Asians/Chinese have more dangerous abdominal fat then Europeans with the same total amount of body fat </w:t>
      </w:r>
      <w:r w:rsidRPr="006C7BB3">
        <w:rPr>
          <w:rFonts w:ascii="Times New Roman" w:hAnsi="Times New Roman" w:cs="Times New Roman"/>
        </w:rPr>
        <w:sym w:font="Wingdings" w:char="F0E0"/>
      </w:r>
      <w:r>
        <w:rPr>
          <w:rFonts w:ascii="Times New Roman" w:hAnsi="Times New Roman" w:cs="Times New Roman"/>
        </w:rPr>
        <w:t xml:space="preserve"> greater risk for cardiovascular disease, hypertension, diabetes, etc.</w:t>
      </w:r>
    </w:p>
    <w:p w14:paraId="6BF4A9A5" w14:textId="77777777" w:rsidR="006C7BB3" w:rsidRDefault="006C7BB3" w:rsidP="006C7BB3">
      <w:pPr>
        <w:rPr>
          <w:rFonts w:ascii="Times New Roman" w:hAnsi="Times New Roman" w:cs="Times New Roman"/>
        </w:rPr>
      </w:pPr>
    </w:p>
    <w:p w14:paraId="24963966" w14:textId="642E1EBA" w:rsidR="006C7BB3" w:rsidRDefault="006C7BB3" w:rsidP="006C7BB3">
      <w:pPr>
        <w:rPr>
          <w:rFonts w:ascii="Times New Roman" w:hAnsi="Times New Roman" w:cs="Times New Roman"/>
        </w:rPr>
      </w:pPr>
      <w:r>
        <w:rPr>
          <w:rFonts w:ascii="Times New Roman" w:hAnsi="Times New Roman" w:cs="Times New Roman"/>
        </w:rPr>
        <w:t>Theories/Models Used for Understanding Health Behavior Change</w:t>
      </w:r>
    </w:p>
    <w:p w14:paraId="25843491" w14:textId="77777777" w:rsidR="00AC3A97" w:rsidRDefault="006C7BB3" w:rsidP="00AC3A97">
      <w:pPr>
        <w:pStyle w:val="ListParagraph"/>
        <w:numPr>
          <w:ilvl w:val="0"/>
          <w:numId w:val="47"/>
        </w:numPr>
        <w:rPr>
          <w:rFonts w:ascii="Times New Roman" w:hAnsi="Times New Roman" w:cs="Times New Roman"/>
        </w:rPr>
      </w:pPr>
      <w:r>
        <w:rPr>
          <w:rFonts w:ascii="Times New Roman" w:hAnsi="Times New Roman" w:cs="Times New Roman"/>
        </w:rPr>
        <w:t>Attitude Change and Health Behavior</w:t>
      </w:r>
    </w:p>
    <w:p w14:paraId="56A50431" w14:textId="5BE163C2" w:rsidR="00AC3A97" w:rsidRDefault="00AC3A97" w:rsidP="001F198F">
      <w:pPr>
        <w:pStyle w:val="ListParagraph"/>
        <w:numPr>
          <w:ilvl w:val="0"/>
          <w:numId w:val="54"/>
        </w:numPr>
        <w:rPr>
          <w:rFonts w:ascii="Times New Roman" w:hAnsi="Times New Roman" w:cs="Times New Roman"/>
        </w:rPr>
      </w:pPr>
      <w:r w:rsidRPr="001F198F">
        <w:rPr>
          <w:rFonts w:ascii="Times New Roman" w:hAnsi="Times New Roman" w:cs="Times New Roman"/>
          <w:b/>
        </w:rPr>
        <w:t>Educational Appeals</w:t>
      </w:r>
      <w:r w:rsidRPr="00AC3A97">
        <w:rPr>
          <w:rFonts w:ascii="Times New Roman" w:hAnsi="Times New Roman" w:cs="Times New Roman"/>
        </w:rPr>
        <w:t xml:space="preserve"> </w:t>
      </w:r>
      <w:r w:rsidRPr="00AC3A97">
        <w:sym w:font="Wingdings" w:char="F0E0"/>
      </w:r>
      <w:r w:rsidRPr="00AC3A97">
        <w:rPr>
          <w:rFonts w:ascii="Times New Roman" w:hAnsi="Times New Roman" w:cs="Times New Roman"/>
        </w:rPr>
        <w:t xml:space="preserve"> assumption that people will change their health habits if they have the correct information</w:t>
      </w:r>
    </w:p>
    <w:p w14:paraId="18AB1220" w14:textId="6FA86CB6" w:rsidR="00AC3A97" w:rsidRDefault="00AC3A97" w:rsidP="001F198F">
      <w:pPr>
        <w:pStyle w:val="ListParagraph"/>
        <w:numPr>
          <w:ilvl w:val="0"/>
          <w:numId w:val="55"/>
        </w:numPr>
        <w:rPr>
          <w:rFonts w:ascii="Times New Roman" w:hAnsi="Times New Roman" w:cs="Times New Roman"/>
        </w:rPr>
      </w:pPr>
      <w:r>
        <w:rPr>
          <w:rFonts w:ascii="Times New Roman" w:hAnsi="Times New Roman" w:cs="Times New Roman"/>
        </w:rPr>
        <w:t>Avoid figures/statistics</w:t>
      </w:r>
    </w:p>
    <w:p w14:paraId="23CC4CBB" w14:textId="1C5E75CC" w:rsidR="00AC3A97" w:rsidRDefault="00AC3A97" w:rsidP="001F198F">
      <w:pPr>
        <w:pStyle w:val="ListParagraph"/>
        <w:numPr>
          <w:ilvl w:val="0"/>
          <w:numId w:val="55"/>
        </w:numPr>
        <w:rPr>
          <w:rFonts w:ascii="Times New Roman" w:hAnsi="Times New Roman" w:cs="Times New Roman"/>
        </w:rPr>
      </w:pPr>
      <w:r>
        <w:rPr>
          <w:rFonts w:ascii="Times New Roman" w:hAnsi="Times New Roman" w:cs="Times New Roman"/>
        </w:rPr>
        <w:t>Communicator should be similar to the audience (especially important for particular cultural groups)</w:t>
      </w:r>
    </w:p>
    <w:p w14:paraId="6ED9E47B" w14:textId="1658222C" w:rsidR="00AC3A97" w:rsidRDefault="00AC3A97" w:rsidP="001F198F">
      <w:pPr>
        <w:pStyle w:val="ListParagraph"/>
        <w:numPr>
          <w:ilvl w:val="0"/>
          <w:numId w:val="55"/>
        </w:numPr>
        <w:rPr>
          <w:rFonts w:ascii="Times New Roman" w:hAnsi="Times New Roman" w:cs="Times New Roman"/>
        </w:rPr>
      </w:pPr>
      <w:r>
        <w:rPr>
          <w:rFonts w:ascii="Times New Roman" w:hAnsi="Times New Roman" w:cs="Times New Roman"/>
        </w:rPr>
        <w:t>Strong arguments for the beginning and end of the speech</w:t>
      </w:r>
    </w:p>
    <w:p w14:paraId="512F157C" w14:textId="492D8A6D" w:rsidR="00AC3A97" w:rsidRDefault="00AC3A97" w:rsidP="001F198F">
      <w:pPr>
        <w:pStyle w:val="ListParagraph"/>
        <w:numPr>
          <w:ilvl w:val="0"/>
          <w:numId w:val="55"/>
        </w:numPr>
        <w:rPr>
          <w:rFonts w:ascii="Times New Roman" w:hAnsi="Times New Roman" w:cs="Times New Roman"/>
        </w:rPr>
      </w:pPr>
      <w:r>
        <w:rPr>
          <w:rFonts w:ascii="Times New Roman" w:hAnsi="Times New Roman" w:cs="Times New Roman"/>
        </w:rPr>
        <w:t>Messages short, clear, direct</w:t>
      </w:r>
    </w:p>
    <w:p w14:paraId="4E23A995" w14:textId="53CAE20E" w:rsidR="00AC3A97" w:rsidRDefault="00AC3A97" w:rsidP="001F198F">
      <w:pPr>
        <w:pStyle w:val="ListParagraph"/>
        <w:numPr>
          <w:ilvl w:val="0"/>
          <w:numId w:val="55"/>
        </w:numPr>
        <w:rPr>
          <w:rFonts w:ascii="Times New Roman" w:hAnsi="Times New Roman" w:cs="Times New Roman"/>
        </w:rPr>
      </w:pPr>
      <w:r>
        <w:rPr>
          <w:rFonts w:ascii="Times New Roman" w:hAnsi="Times New Roman" w:cs="Times New Roman"/>
        </w:rPr>
        <w:t>Messages should state conclusions explicitly</w:t>
      </w:r>
    </w:p>
    <w:p w14:paraId="294F2368" w14:textId="76F56058" w:rsidR="00AC3A97" w:rsidRDefault="00AC3A97" w:rsidP="001F198F">
      <w:pPr>
        <w:pStyle w:val="ListParagraph"/>
        <w:numPr>
          <w:ilvl w:val="0"/>
          <w:numId w:val="55"/>
        </w:numPr>
        <w:rPr>
          <w:rFonts w:ascii="Times New Roman" w:hAnsi="Times New Roman" w:cs="Times New Roman"/>
        </w:rPr>
      </w:pPr>
      <w:r>
        <w:rPr>
          <w:rFonts w:ascii="Times New Roman" w:hAnsi="Times New Roman" w:cs="Times New Roman"/>
        </w:rPr>
        <w:t>Extreme messages produce more attitude change to a point (ex. Telling someone to exercise everyday will be less effective than telling them to exercise three times a week)</w:t>
      </w:r>
    </w:p>
    <w:p w14:paraId="38AD99E3" w14:textId="59EF08B1" w:rsidR="00AC3A97" w:rsidRDefault="00AC3A97" w:rsidP="001F198F">
      <w:pPr>
        <w:pStyle w:val="ListParagraph"/>
        <w:numPr>
          <w:ilvl w:val="0"/>
          <w:numId w:val="55"/>
        </w:numPr>
        <w:rPr>
          <w:rFonts w:ascii="Times New Roman" w:hAnsi="Times New Roman" w:cs="Times New Roman"/>
        </w:rPr>
      </w:pPr>
      <w:r>
        <w:rPr>
          <w:rFonts w:ascii="Times New Roman" w:hAnsi="Times New Roman" w:cs="Times New Roman"/>
        </w:rPr>
        <w:t>For illness detection behaviors, emphasizing problems that may occur if it is NOT undertaken is more effective; for health promotion behaviors (like sunscreen use) emphasizing benefits to be gained is more effective</w:t>
      </w:r>
    </w:p>
    <w:p w14:paraId="422D64EA" w14:textId="62852D16" w:rsidR="00AC3A97" w:rsidRDefault="00AC3A97" w:rsidP="001F198F">
      <w:pPr>
        <w:pStyle w:val="ListParagraph"/>
        <w:numPr>
          <w:ilvl w:val="0"/>
          <w:numId w:val="55"/>
        </w:numPr>
        <w:rPr>
          <w:rFonts w:ascii="Times New Roman" w:hAnsi="Times New Roman" w:cs="Times New Roman"/>
        </w:rPr>
      </w:pPr>
      <w:r>
        <w:rPr>
          <w:rFonts w:ascii="Times New Roman" w:hAnsi="Times New Roman" w:cs="Times New Roman"/>
        </w:rPr>
        <w:t>If audience is receptive to changing a health habit, communication should include only favorable points; if audience is undecided, communication should include both sides of the issue</w:t>
      </w:r>
    </w:p>
    <w:p w14:paraId="4715BDC8" w14:textId="36B08F13" w:rsidR="001F198F" w:rsidRDefault="001F198F" w:rsidP="001F198F">
      <w:pPr>
        <w:pStyle w:val="ListParagraph"/>
        <w:numPr>
          <w:ilvl w:val="0"/>
          <w:numId w:val="55"/>
        </w:numPr>
        <w:rPr>
          <w:rFonts w:ascii="Times New Roman" w:hAnsi="Times New Roman" w:cs="Times New Roman"/>
        </w:rPr>
      </w:pPr>
      <w:r>
        <w:rPr>
          <w:rFonts w:ascii="Times New Roman" w:hAnsi="Times New Roman" w:cs="Times New Roman"/>
        </w:rPr>
        <w:t>Sometimes when people receive negative information about risks to their health they become defensive and view problem as less serious/more common</w:t>
      </w:r>
    </w:p>
    <w:p w14:paraId="281E8A68" w14:textId="0B50CA59" w:rsidR="001F198F" w:rsidRDefault="001F198F" w:rsidP="001F198F">
      <w:pPr>
        <w:pStyle w:val="ListParagraph"/>
        <w:numPr>
          <w:ilvl w:val="0"/>
          <w:numId w:val="54"/>
        </w:numPr>
        <w:rPr>
          <w:rFonts w:ascii="Times New Roman" w:hAnsi="Times New Roman" w:cs="Times New Roman"/>
        </w:rPr>
      </w:pPr>
      <w:r w:rsidRPr="001F198F">
        <w:rPr>
          <w:rFonts w:ascii="Times New Roman" w:hAnsi="Times New Roman" w:cs="Times New Roman"/>
          <w:b/>
        </w:rPr>
        <w:t>Fear Appeals</w:t>
      </w:r>
      <w:r>
        <w:rPr>
          <w:rFonts w:ascii="Times New Roman" w:hAnsi="Times New Roman" w:cs="Times New Roman"/>
        </w:rPr>
        <w:t xml:space="preserve"> </w:t>
      </w:r>
      <w:r w:rsidRPr="001F198F">
        <w:rPr>
          <w:rFonts w:ascii="Times New Roman" w:hAnsi="Times New Roman" w:cs="Times New Roman"/>
        </w:rPr>
        <w:sym w:font="Wingdings" w:char="F0E0"/>
      </w:r>
      <w:r>
        <w:rPr>
          <w:rFonts w:ascii="Times New Roman" w:hAnsi="Times New Roman" w:cs="Times New Roman"/>
        </w:rPr>
        <w:t xml:space="preserve"> assumes that if people are fearful that a particular habit is hurting their health, they will change their behavior to reduce their fear</w:t>
      </w:r>
    </w:p>
    <w:p w14:paraId="0DBC4932" w14:textId="609F86E2" w:rsidR="001F198F" w:rsidRDefault="001F198F" w:rsidP="001F198F">
      <w:pPr>
        <w:pStyle w:val="ListParagraph"/>
        <w:numPr>
          <w:ilvl w:val="0"/>
          <w:numId w:val="56"/>
        </w:numPr>
        <w:rPr>
          <w:rFonts w:ascii="Times New Roman" w:hAnsi="Times New Roman" w:cs="Times New Roman"/>
        </w:rPr>
      </w:pPr>
      <w:r>
        <w:rPr>
          <w:rFonts w:ascii="Times New Roman" w:hAnsi="Times New Roman" w:cs="Times New Roman"/>
        </w:rPr>
        <w:t>Persuasive messages that elicit too much fear may undermine health behavior change</w:t>
      </w:r>
    </w:p>
    <w:p w14:paraId="41133990" w14:textId="3EF2FB3A" w:rsidR="001F198F" w:rsidRDefault="001F198F" w:rsidP="001F198F">
      <w:pPr>
        <w:pStyle w:val="ListParagraph"/>
        <w:numPr>
          <w:ilvl w:val="0"/>
          <w:numId w:val="56"/>
        </w:numPr>
        <w:rPr>
          <w:rFonts w:ascii="Times New Roman" w:hAnsi="Times New Roman" w:cs="Times New Roman"/>
        </w:rPr>
      </w:pPr>
      <w:r>
        <w:rPr>
          <w:rFonts w:ascii="Times New Roman" w:hAnsi="Times New Roman" w:cs="Times New Roman"/>
        </w:rPr>
        <w:t>Strong fear appeals coupled with recommendations for action or information about efficacy of health behavior may be needed to produce the greatest behavior changes</w:t>
      </w:r>
    </w:p>
    <w:p w14:paraId="0A9CB27F" w14:textId="2C599D0C" w:rsidR="001F198F" w:rsidRPr="001F198F" w:rsidRDefault="001F198F" w:rsidP="001F198F">
      <w:pPr>
        <w:pStyle w:val="ListParagraph"/>
        <w:numPr>
          <w:ilvl w:val="0"/>
          <w:numId w:val="54"/>
        </w:numPr>
        <w:rPr>
          <w:rFonts w:ascii="Times New Roman" w:hAnsi="Times New Roman" w:cs="Times New Roman"/>
        </w:rPr>
      </w:pPr>
      <w:r>
        <w:rPr>
          <w:rFonts w:ascii="Times New Roman" w:hAnsi="Times New Roman" w:cs="Times New Roman"/>
          <w:b/>
        </w:rPr>
        <w:t>Message Framing</w:t>
      </w:r>
    </w:p>
    <w:p w14:paraId="04EAAF21" w14:textId="4E5C617F" w:rsidR="001F198F" w:rsidRDefault="001F198F" w:rsidP="001F198F">
      <w:pPr>
        <w:pStyle w:val="ListParagraph"/>
        <w:numPr>
          <w:ilvl w:val="0"/>
          <w:numId w:val="57"/>
        </w:numPr>
        <w:rPr>
          <w:rFonts w:ascii="Times New Roman" w:hAnsi="Times New Roman" w:cs="Times New Roman"/>
        </w:rPr>
      </w:pPr>
      <w:r>
        <w:rPr>
          <w:rFonts w:ascii="Times New Roman" w:hAnsi="Times New Roman" w:cs="Times New Roman"/>
          <w:b/>
        </w:rPr>
        <w:t xml:space="preserve">Prospect theory </w:t>
      </w:r>
      <w:r w:rsidRPr="001F198F">
        <w:rPr>
          <w:rFonts w:ascii="Times New Roman" w:hAnsi="Times New Roman" w:cs="Times New Roman"/>
        </w:rPr>
        <w:sym w:font="Wingdings" w:char="F0E0"/>
      </w:r>
      <w:r>
        <w:rPr>
          <w:rFonts w:ascii="Times New Roman" w:hAnsi="Times New Roman" w:cs="Times New Roman"/>
        </w:rPr>
        <w:t xml:space="preserve"> different presentations of risk information will change people’s perspectives and actions</w:t>
      </w:r>
    </w:p>
    <w:p w14:paraId="2994D92D" w14:textId="64DB99FC" w:rsidR="001F198F" w:rsidRDefault="001F198F" w:rsidP="001F198F">
      <w:pPr>
        <w:pStyle w:val="ListParagraph"/>
        <w:numPr>
          <w:ilvl w:val="0"/>
          <w:numId w:val="58"/>
        </w:numPr>
        <w:rPr>
          <w:rFonts w:ascii="Times New Roman" w:hAnsi="Times New Roman" w:cs="Times New Roman"/>
        </w:rPr>
      </w:pPr>
      <w:r>
        <w:rPr>
          <w:rFonts w:ascii="Times New Roman" w:hAnsi="Times New Roman" w:cs="Times New Roman"/>
        </w:rPr>
        <w:t>Messages that emphasize potential problems (loss-framed) should work better for behaviors with uncertain outcomes (high risk)</w:t>
      </w:r>
    </w:p>
    <w:p w14:paraId="116B850A" w14:textId="7BECBAEE" w:rsidR="001F198F" w:rsidRDefault="001F198F" w:rsidP="001F198F">
      <w:pPr>
        <w:pStyle w:val="ListParagraph"/>
        <w:numPr>
          <w:ilvl w:val="0"/>
          <w:numId w:val="58"/>
        </w:numPr>
        <w:rPr>
          <w:rFonts w:ascii="Times New Roman" w:hAnsi="Times New Roman" w:cs="Times New Roman"/>
        </w:rPr>
      </w:pPr>
      <w:r>
        <w:rPr>
          <w:rFonts w:ascii="Times New Roman" w:hAnsi="Times New Roman" w:cs="Times New Roman"/>
        </w:rPr>
        <w:t>Messages that stress benefits (gain-framed) may be more persuasive for behaviors with certain outcomes (low risk)</w:t>
      </w:r>
    </w:p>
    <w:p w14:paraId="57AF5214" w14:textId="35B033B1" w:rsidR="001F198F" w:rsidRDefault="001F198F" w:rsidP="001F198F">
      <w:pPr>
        <w:pStyle w:val="ListParagraph"/>
        <w:numPr>
          <w:ilvl w:val="0"/>
          <w:numId w:val="57"/>
        </w:numPr>
        <w:rPr>
          <w:rFonts w:ascii="Times New Roman" w:hAnsi="Times New Roman" w:cs="Times New Roman"/>
        </w:rPr>
      </w:pPr>
      <w:r>
        <w:rPr>
          <w:rFonts w:ascii="Times New Roman" w:hAnsi="Times New Roman" w:cs="Times New Roman"/>
        </w:rPr>
        <w:t>Effectiveness of the type of message framing may also depend on how congruent the message is with the individual’s own motivation</w:t>
      </w:r>
      <w:r w:rsidR="00C942D1">
        <w:rPr>
          <w:rFonts w:ascii="Times New Roman" w:hAnsi="Times New Roman" w:cs="Times New Roman"/>
        </w:rPr>
        <w:t xml:space="preserve"> </w:t>
      </w:r>
      <w:r w:rsidR="00C942D1" w:rsidRPr="00C942D1">
        <w:rPr>
          <w:rFonts w:ascii="Times New Roman" w:hAnsi="Times New Roman" w:cs="Times New Roman"/>
        </w:rPr>
        <w:sym w:font="Wingdings" w:char="F0E0"/>
      </w:r>
      <w:r w:rsidR="00C942D1">
        <w:rPr>
          <w:rFonts w:ascii="Times New Roman" w:hAnsi="Times New Roman" w:cs="Times New Roman"/>
        </w:rPr>
        <w:t xml:space="preserve"> people who are approach orientated/maximize rewards are more influenced by messages that are gain-framed (ex. Great breath and healthy gums are a floss away!), where people who are avoidance-orientated/minimize losses are more influenced by messages that are loss-framed (ex. Floss now and avoid bad breath)</w:t>
      </w:r>
    </w:p>
    <w:p w14:paraId="03A03F7C" w14:textId="138EEB52" w:rsidR="00C942D1" w:rsidRDefault="00C942D1" w:rsidP="001F198F">
      <w:pPr>
        <w:pStyle w:val="ListParagraph"/>
        <w:numPr>
          <w:ilvl w:val="0"/>
          <w:numId w:val="57"/>
        </w:numPr>
        <w:rPr>
          <w:rFonts w:ascii="Times New Roman" w:hAnsi="Times New Roman" w:cs="Times New Roman"/>
        </w:rPr>
      </w:pPr>
      <w:r>
        <w:rPr>
          <w:rFonts w:ascii="Times New Roman" w:hAnsi="Times New Roman" w:cs="Times New Roman"/>
        </w:rPr>
        <w:t xml:space="preserve">Effectiveness of message can also depend on current emotional state of message recipient </w:t>
      </w:r>
    </w:p>
    <w:p w14:paraId="6CE67450" w14:textId="68E48E52" w:rsidR="00C942D1" w:rsidRDefault="00C942D1" w:rsidP="00C942D1">
      <w:pPr>
        <w:pStyle w:val="ListParagraph"/>
        <w:numPr>
          <w:ilvl w:val="0"/>
          <w:numId w:val="47"/>
        </w:numPr>
        <w:rPr>
          <w:rFonts w:ascii="Times New Roman" w:hAnsi="Times New Roman" w:cs="Times New Roman"/>
        </w:rPr>
      </w:pPr>
      <w:r>
        <w:rPr>
          <w:rFonts w:ascii="Times New Roman" w:hAnsi="Times New Roman" w:cs="Times New Roman"/>
        </w:rPr>
        <w:t>Social Cognition Models of Health Behavior Change</w:t>
      </w:r>
    </w:p>
    <w:p w14:paraId="58CA6DD6" w14:textId="04BD33E8" w:rsidR="00C942D1" w:rsidRDefault="00C942D1" w:rsidP="00C942D1">
      <w:pPr>
        <w:pStyle w:val="ListParagraph"/>
        <w:numPr>
          <w:ilvl w:val="0"/>
          <w:numId w:val="54"/>
        </w:numPr>
        <w:rPr>
          <w:rFonts w:ascii="Times New Roman" w:hAnsi="Times New Roman" w:cs="Times New Roman"/>
        </w:rPr>
      </w:pPr>
      <w:r w:rsidRPr="00C942D1">
        <w:rPr>
          <w:rFonts w:ascii="Times New Roman" w:hAnsi="Times New Roman" w:cs="Times New Roman"/>
          <w:b/>
        </w:rPr>
        <w:t>Social cognition models</w:t>
      </w:r>
      <w:r>
        <w:rPr>
          <w:rFonts w:ascii="Times New Roman" w:hAnsi="Times New Roman" w:cs="Times New Roman"/>
        </w:rPr>
        <w:t xml:space="preserve"> </w:t>
      </w:r>
      <w:r w:rsidRPr="00C942D1">
        <w:rPr>
          <w:rFonts w:ascii="Times New Roman" w:hAnsi="Times New Roman" w:cs="Times New Roman"/>
        </w:rPr>
        <w:sym w:font="Wingdings" w:char="F0E0"/>
      </w:r>
      <w:r>
        <w:rPr>
          <w:rFonts w:ascii="Times New Roman" w:hAnsi="Times New Roman" w:cs="Times New Roman"/>
        </w:rPr>
        <w:t xml:space="preserve"> suggest that the beliefs that people hold about particular health behavior motivate their decision to change that behavior</w:t>
      </w:r>
    </w:p>
    <w:p w14:paraId="7D92D333" w14:textId="50E6C3A1" w:rsidR="00C942D1" w:rsidRDefault="00C942D1" w:rsidP="00C942D1">
      <w:pPr>
        <w:pStyle w:val="ListParagraph"/>
        <w:numPr>
          <w:ilvl w:val="0"/>
          <w:numId w:val="54"/>
        </w:numPr>
        <w:rPr>
          <w:rFonts w:ascii="Times New Roman" w:hAnsi="Times New Roman" w:cs="Times New Roman"/>
        </w:rPr>
      </w:pPr>
      <w:r>
        <w:rPr>
          <w:rFonts w:ascii="Times New Roman" w:hAnsi="Times New Roman" w:cs="Times New Roman"/>
        </w:rPr>
        <w:t xml:space="preserve">These models are based on </w:t>
      </w:r>
      <w:r w:rsidRPr="00C942D1">
        <w:rPr>
          <w:rFonts w:ascii="Times New Roman" w:hAnsi="Times New Roman" w:cs="Times New Roman"/>
          <w:b/>
        </w:rPr>
        <w:t>expectancy-value theory</w:t>
      </w:r>
      <w:r>
        <w:rPr>
          <w:rFonts w:ascii="Times New Roman" w:hAnsi="Times New Roman" w:cs="Times New Roman"/>
        </w:rPr>
        <w:t xml:space="preserve"> </w:t>
      </w:r>
      <w:r w:rsidRPr="00C942D1">
        <w:rPr>
          <w:rFonts w:ascii="Times New Roman" w:hAnsi="Times New Roman" w:cs="Times New Roman"/>
        </w:rPr>
        <w:sym w:font="Wingdings" w:char="F0E0"/>
      </w:r>
      <w:r>
        <w:rPr>
          <w:rFonts w:ascii="Times New Roman" w:hAnsi="Times New Roman" w:cs="Times New Roman"/>
        </w:rPr>
        <w:t xml:space="preserve"> suggests that people will choose to engage in behaviors that they expect to succeed in and that have outcomes that they value</w:t>
      </w:r>
    </w:p>
    <w:p w14:paraId="3FEBD573" w14:textId="4A996394" w:rsidR="00C942D1" w:rsidRDefault="00C942D1" w:rsidP="00C942D1">
      <w:pPr>
        <w:pStyle w:val="ListParagraph"/>
        <w:numPr>
          <w:ilvl w:val="0"/>
          <w:numId w:val="54"/>
        </w:numPr>
        <w:rPr>
          <w:rFonts w:ascii="Times New Roman" w:hAnsi="Times New Roman" w:cs="Times New Roman"/>
        </w:rPr>
      </w:pPr>
      <w:r>
        <w:rPr>
          <w:rFonts w:ascii="Times New Roman" w:hAnsi="Times New Roman" w:cs="Times New Roman"/>
          <w:b/>
        </w:rPr>
        <w:t xml:space="preserve">Self-efficacy </w:t>
      </w:r>
      <w:r w:rsidRPr="00C942D1">
        <w:rPr>
          <w:rFonts w:ascii="Times New Roman" w:hAnsi="Times New Roman" w:cs="Times New Roman"/>
        </w:rPr>
        <w:sym w:font="Wingdings" w:char="F0E0"/>
      </w:r>
      <w:r>
        <w:rPr>
          <w:rFonts w:ascii="Times New Roman" w:hAnsi="Times New Roman" w:cs="Times New Roman"/>
        </w:rPr>
        <w:t xml:space="preserve"> belief that one is able to control one’s practice of a particular behavior (Bandura’s social cognitive theory); behavior results from efficacy expectancies (confidence that one can successfully engage in a behavior to produce desired outcomes; provide motivation to initiate and maintain behavior) and outcome expectancies (belief that a given behavior will result in a particular outcome; most important for development of intentions to engage in behaviors)</w:t>
      </w:r>
    </w:p>
    <w:p w14:paraId="798E0006" w14:textId="4ED98C18" w:rsidR="00C942D1" w:rsidRDefault="00C942D1" w:rsidP="00C942D1">
      <w:pPr>
        <w:pStyle w:val="ListParagraph"/>
        <w:numPr>
          <w:ilvl w:val="0"/>
          <w:numId w:val="54"/>
        </w:numPr>
        <w:rPr>
          <w:rFonts w:ascii="Times New Roman" w:hAnsi="Times New Roman" w:cs="Times New Roman"/>
        </w:rPr>
      </w:pPr>
      <w:r>
        <w:rPr>
          <w:rFonts w:ascii="Times New Roman" w:hAnsi="Times New Roman" w:cs="Times New Roman"/>
          <w:b/>
        </w:rPr>
        <w:t xml:space="preserve">Health Belief Model </w:t>
      </w:r>
      <w:r w:rsidRPr="00C942D1">
        <w:rPr>
          <w:rFonts w:ascii="Times New Roman" w:hAnsi="Times New Roman" w:cs="Times New Roman"/>
        </w:rPr>
        <w:sym w:font="Wingdings" w:char="F0E0"/>
      </w:r>
      <w:r>
        <w:rPr>
          <w:rFonts w:ascii="Times New Roman" w:hAnsi="Times New Roman" w:cs="Times New Roman"/>
        </w:rPr>
        <w:t xml:space="preserve"> states that whether a person practices a particular health behavi</w:t>
      </w:r>
      <w:r w:rsidR="00527456">
        <w:rPr>
          <w:rFonts w:ascii="Times New Roman" w:hAnsi="Times New Roman" w:cs="Times New Roman"/>
        </w:rPr>
        <w:t xml:space="preserve">or can be understood by knowing: perceived health threat, perceived threat reduction, cues to action, self-efficacy; is a </w:t>
      </w:r>
      <w:r w:rsidR="00527456" w:rsidRPr="00527456">
        <w:rPr>
          <w:rFonts w:ascii="Times New Roman" w:hAnsi="Times New Roman" w:cs="Times New Roman"/>
          <w:i/>
        </w:rPr>
        <w:t xml:space="preserve">modest </w:t>
      </w:r>
      <w:r w:rsidR="00527456">
        <w:rPr>
          <w:rFonts w:ascii="Times New Roman" w:hAnsi="Times New Roman" w:cs="Times New Roman"/>
        </w:rPr>
        <w:t>determinant of intentions to take health measures</w:t>
      </w:r>
    </w:p>
    <w:p w14:paraId="3ED7DF27" w14:textId="04C4BC53" w:rsidR="00527456" w:rsidRDefault="00527456" w:rsidP="00527456">
      <w:pPr>
        <w:pStyle w:val="ListParagraph"/>
        <w:numPr>
          <w:ilvl w:val="0"/>
          <w:numId w:val="59"/>
        </w:numPr>
        <w:rPr>
          <w:rFonts w:ascii="Times New Roman" w:hAnsi="Times New Roman" w:cs="Times New Roman"/>
        </w:rPr>
      </w:pPr>
      <w:r>
        <w:rPr>
          <w:rFonts w:ascii="Times New Roman" w:hAnsi="Times New Roman" w:cs="Times New Roman"/>
        </w:rPr>
        <w:t xml:space="preserve">Perceived health threat </w:t>
      </w:r>
      <w:r w:rsidRPr="00527456">
        <w:rPr>
          <w:rFonts w:ascii="Times New Roman" w:hAnsi="Times New Roman" w:cs="Times New Roman"/>
        </w:rPr>
        <w:sym w:font="Wingdings" w:char="F0E0"/>
      </w:r>
      <w:r>
        <w:rPr>
          <w:rFonts w:ascii="Times New Roman" w:hAnsi="Times New Roman" w:cs="Times New Roman"/>
        </w:rPr>
        <w:t xml:space="preserve"> influenced by (1) general health values/interest/concern about health, (2) perceived susceptibility (specific beliefs about personal vulnerability to a particular disorder), and (3) perceived severity (beliefs about consequences of the disorder)</w:t>
      </w:r>
    </w:p>
    <w:p w14:paraId="6CAEB0E2" w14:textId="31CC62F5" w:rsidR="00527456" w:rsidRDefault="00527456" w:rsidP="00527456">
      <w:pPr>
        <w:pStyle w:val="ListParagraph"/>
        <w:numPr>
          <w:ilvl w:val="0"/>
          <w:numId w:val="59"/>
        </w:numPr>
        <w:rPr>
          <w:rFonts w:ascii="Times New Roman" w:hAnsi="Times New Roman" w:cs="Times New Roman"/>
        </w:rPr>
      </w:pPr>
      <w:r>
        <w:rPr>
          <w:rFonts w:ascii="Times New Roman" w:hAnsi="Times New Roman" w:cs="Times New Roman"/>
        </w:rPr>
        <w:t xml:space="preserve">Perceived threat reduction </w:t>
      </w:r>
      <w:r w:rsidRPr="00527456">
        <w:rPr>
          <w:rFonts w:ascii="Times New Roman" w:hAnsi="Times New Roman" w:cs="Times New Roman"/>
        </w:rPr>
        <w:sym w:font="Wingdings" w:char="F0E0"/>
      </w:r>
      <w:r>
        <w:rPr>
          <w:rFonts w:ascii="Times New Roman" w:hAnsi="Times New Roman" w:cs="Times New Roman"/>
        </w:rPr>
        <w:t xml:space="preserve"> whether a person believes a health measure will reduce a threat has two subcomponents: (1) perceived efficacy (whether individual thinks health practice will be effective) and (2) perceived barriers (whether cost of undertaking that measure exceeds the benefits of the measure)</w:t>
      </w:r>
    </w:p>
    <w:p w14:paraId="5A98C50D" w14:textId="4A394349" w:rsidR="00527456" w:rsidRDefault="00527456" w:rsidP="00527456">
      <w:pPr>
        <w:pStyle w:val="ListParagraph"/>
        <w:numPr>
          <w:ilvl w:val="0"/>
          <w:numId w:val="59"/>
        </w:numPr>
        <w:rPr>
          <w:rFonts w:ascii="Times New Roman" w:hAnsi="Times New Roman" w:cs="Times New Roman"/>
        </w:rPr>
      </w:pPr>
      <w:r>
        <w:rPr>
          <w:rFonts w:ascii="Times New Roman" w:hAnsi="Times New Roman" w:cs="Times New Roman"/>
        </w:rPr>
        <w:t xml:space="preserve">Cues to action </w:t>
      </w:r>
      <w:r w:rsidRPr="00527456">
        <w:rPr>
          <w:rFonts w:ascii="Times New Roman" w:hAnsi="Times New Roman" w:cs="Times New Roman"/>
        </w:rPr>
        <w:sym w:font="Wingdings" w:char="F0E0"/>
      </w:r>
      <w:r>
        <w:rPr>
          <w:rFonts w:ascii="Times New Roman" w:hAnsi="Times New Roman" w:cs="Times New Roman"/>
        </w:rPr>
        <w:t xml:space="preserve"> people, events, and things that activate readiness and stimulate behavior; internal cues (like coughing after physical activity to quit smoking) or external cues (like reading a warning label on a cigarette package)</w:t>
      </w:r>
    </w:p>
    <w:p w14:paraId="2D77064B" w14:textId="1D0E7635" w:rsidR="00527456" w:rsidRDefault="00527456" w:rsidP="00527456">
      <w:pPr>
        <w:pStyle w:val="ListParagraph"/>
        <w:numPr>
          <w:ilvl w:val="0"/>
          <w:numId w:val="59"/>
        </w:numPr>
        <w:rPr>
          <w:rFonts w:ascii="Times New Roman" w:hAnsi="Times New Roman" w:cs="Times New Roman"/>
        </w:rPr>
      </w:pPr>
      <w:r>
        <w:rPr>
          <w:rFonts w:ascii="Times New Roman" w:hAnsi="Times New Roman" w:cs="Times New Roman"/>
        </w:rPr>
        <w:t xml:space="preserve">Self-efficacy </w:t>
      </w:r>
      <w:r w:rsidRPr="00527456">
        <w:rPr>
          <w:rFonts w:ascii="Times New Roman" w:hAnsi="Times New Roman" w:cs="Times New Roman"/>
        </w:rPr>
        <w:sym w:font="Wingdings" w:char="F0E0"/>
      </w:r>
      <w:r>
        <w:rPr>
          <w:rFonts w:ascii="Times New Roman" w:hAnsi="Times New Roman" w:cs="Times New Roman"/>
        </w:rPr>
        <w:t xml:space="preserve"> if one does not believe they can change, they can’t</w:t>
      </w:r>
    </w:p>
    <w:p w14:paraId="48C3FB6E" w14:textId="435FC541" w:rsidR="00E05D06" w:rsidRDefault="00E05D06" w:rsidP="00E05D06">
      <w:pPr>
        <w:pStyle w:val="ListParagraph"/>
        <w:numPr>
          <w:ilvl w:val="0"/>
          <w:numId w:val="59"/>
        </w:numPr>
        <w:rPr>
          <w:rFonts w:ascii="Times New Roman" w:hAnsi="Times New Roman" w:cs="Times New Roman"/>
        </w:rPr>
      </w:pPr>
      <w:r>
        <w:rPr>
          <w:rFonts w:ascii="Times New Roman" w:hAnsi="Times New Roman" w:cs="Times New Roman"/>
        </w:rPr>
        <w:t>Problems with the model: focuses mainly on beliefs regarding risk rather than emotional responses; leaves out an important component of health behavior change: the perception that one will be able to engage in the health behavior</w:t>
      </w:r>
    </w:p>
    <w:p w14:paraId="4C1F2C6C" w14:textId="56C27A66" w:rsidR="00E05D06" w:rsidRPr="00E05D06" w:rsidRDefault="00E05D06" w:rsidP="004A5BCB">
      <w:pPr>
        <w:pStyle w:val="ListParagraph"/>
        <w:numPr>
          <w:ilvl w:val="0"/>
          <w:numId w:val="60"/>
        </w:numPr>
        <w:ind w:firstLine="414"/>
        <w:rPr>
          <w:rFonts w:ascii="Times New Roman" w:hAnsi="Times New Roman" w:cs="Times New Roman"/>
          <w:b/>
        </w:rPr>
      </w:pPr>
      <w:r w:rsidRPr="00E05D06">
        <w:rPr>
          <w:rFonts w:ascii="Times New Roman" w:hAnsi="Times New Roman" w:cs="Times New Roman"/>
          <w:b/>
        </w:rPr>
        <w:t>Theory of Planned Behavior</w:t>
      </w:r>
      <w:r>
        <w:rPr>
          <w:rFonts w:ascii="Times New Roman" w:hAnsi="Times New Roman" w:cs="Times New Roman"/>
        </w:rPr>
        <w:t xml:space="preserve"> </w:t>
      </w:r>
      <w:r w:rsidRPr="00E05D06">
        <w:rPr>
          <w:rFonts w:ascii="Times New Roman" w:hAnsi="Times New Roman" w:cs="Times New Roman"/>
        </w:rPr>
        <w:sym w:font="Wingdings" w:char="F0E0"/>
      </w:r>
      <w:r>
        <w:rPr>
          <w:rFonts w:ascii="Times New Roman" w:hAnsi="Times New Roman" w:cs="Times New Roman"/>
        </w:rPr>
        <w:t xml:space="preserve"> a health behavior is the direct result of a behavioral intention</w:t>
      </w:r>
    </w:p>
    <w:p w14:paraId="7DDE6D53" w14:textId="143CAB0F" w:rsidR="00E05D06" w:rsidRPr="00EF1DF9" w:rsidRDefault="00E05D06" w:rsidP="004A5BCB">
      <w:pPr>
        <w:pStyle w:val="ListParagraph"/>
        <w:numPr>
          <w:ilvl w:val="0"/>
          <w:numId w:val="61"/>
        </w:numPr>
        <w:rPr>
          <w:rFonts w:ascii="Times New Roman" w:hAnsi="Times New Roman" w:cs="Times New Roman"/>
          <w:b/>
        </w:rPr>
      </w:pPr>
      <w:r>
        <w:rPr>
          <w:rFonts w:ascii="Times New Roman" w:hAnsi="Times New Roman" w:cs="Times New Roman"/>
        </w:rPr>
        <w:t>Behavioral intentions are made up of three components: attitudes towards the specific action</w:t>
      </w:r>
      <w:r w:rsidR="00EF1DF9">
        <w:rPr>
          <w:rFonts w:ascii="Times New Roman" w:hAnsi="Times New Roman" w:cs="Times New Roman"/>
        </w:rPr>
        <w:t xml:space="preserve"> (about the likely outcomes of the action and the evaluation of those outcomes)</w:t>
      </w:r>
      <w:r>
        <w:rPr>
          <w:rFonts w:ascii="Times New Roman" w:hAnsi="Times New Roman" w:cs="Times New Roman"/>
        </w:rPr>
        <w:t>, subjective norms regarding the action</w:t>
      </w:r>
      <w:r w:rsidR="00EF1DF9">
        <w:rPr>
          <w:rFonts w:ascii="Times New Roman" w:hAnsi="Times New Roman" w:cs="Times New Roman"/>
        </w:rPr>
        <w:t xml:space="preserve"> (what a person believes others think they should do and their motivation to comply)</w:t>
      </w:r>
      <w:r>
        <w:rPr>
          <w:rFonts w:ascii="Times New Roman" w:hAnsi="Times New Roman" w:cs="Times New Roman"/>
        </w:rPr>
        <w:t>, and perceived behavioral control</w:t>
      </w:r>
      <w:r w:rsidR="00EF1DF9">
        <w:rPr>
          <w:rFonts w:ascii="Times New Roman" w:hAnsi="Times New Roman" w:cs="Times New Roman"/>
        </w:rPr>
        <w:t xml:space="preserve"> (when an individual needs to feel they are capable of performing the action and that the action undertaken will have the intended effect </w:t>
      </w:r>
      <w:r w:rsidR="00EF1DF9" w:rsidRPr="00EF1DF9">
        <w:rPr>
          <w:rFonts w:ascii="Times New Roman" w:hAnsi="Times New Roman" w:cs="Times New Roman"/>
        </w:rPr>
        <w:sym w:font="Wingdings" w:char="F0E0"/>
      </w:r>
      <w:r w:rsidR="00EF1DF9">
        <w:rPr>
          <w:rFonts w:ascii="Times New Roman" w:hAnsi="Times New Roman" w:cs="Times New Roman"/>
        </w:rPr>
        <w:t xml:space="preserve"> similar to self-efficacy)</w:t>
      </w:r>
    </w:p>
    <w:p w14:paraId="1FF1A466" w14:textId="63B3718D" w:rsidR="00EF1DF9" w:rsidRPr="00EF1DF9" w:rsidRDefault="00EF1DF9" w:rsidP="004A5BCB">
      <w:pPr>
        <w:pStyle w:val="ListParagraph"/>
        <w:numPr>
          <w:ilvl w:val="0"/>
          <w:numId w:val="61"/>
        </w:numPr>
        <w:rPr>
          <w:rFonts w:ascii="Times New Roman" w:hAnsi="Times New Roman" w:cs="Times New Roman"/>
          <w:b/>
        </w:rPr>
      </w:pPr>
      <w:r>
        <w:rPr>
          <w:rFonts w:ascii="Times New Roman" w:hAnsi="Times New Roman" w:cs="Times New Roman"/>
        </w:rPr>
        <w:t>Benefits: provides a model that links beliefs directly to behavior and provides a fine-grained picture of people’s intentions with respect to a particular health habit</w:t>
      </w:r>
    </w:p>
    <w:p w14:paraId="4359B64D" w14:textId="190E2FD3" w:rsidR="00EF1DF9" w:rsidRPr="004C4657" w:rsidRDefault="00EF1DF9" w:rsidP="004A5BCB">
      <w:pPr>
        <w:pStyle w:val="ListParagraph"/>
        <w:numPr>
          <w:ilvl w:val="0"/>
          <w:numId w:val="61"/>
        </w:numPr>
        <w:rPr>
          <w:rFonts w:ascii="Times New Roman" w:hAnsi="Times New Roman" w:cs="Times New Roman"/>
          <w:b/>
        </w:rPr>
      </w:pPr>
      <w:r w:rsidRPr="00EF1DF9">
        <w:rPr>
          <w:rFonts w:ascii="Times New Roman" w:hAnsi="Times New Roman" w:cs="Times New Roman"/>
          <w:b/>
        </w:rPr>
        <w:t>Implementation intentions</w:t>
      </w:r>
      <w:r>
        <w:rPr>
          <w:rFonts w:ascii="Times New Roman" w:hAnsi="Times New Roman" w:cs="Times New Roman"/>
        </w:rPr>
        <w:t xml:space="preserve"> </w:t>
      </w:r>
      <w:r w:rsidRPr="00EF1DF9">
        <w:rPr>
          <w:rFonts w:ascii="Times New Roman" w:hAnsi="Times New Roman" w:cs="Times New Roman"/>
        </w:rPr>
        <w:sym w:font="Wingdings" w:char="F0E0"/>
      </w:r>
      <w:r>
        <w:rPr>
          <w:rFonts w:ascii="Times New Roman" w:hAnsi="Times New Roman" w:cs="Times New Roman"/>
        </w:rPr>
        <w:t xml:space="preserve"> specific behavioral intention that highlights the how, when, and where of a behavior, and also includes “if then” plans to deal with anticipated barriers to the behavior; making specific intentions is more important than making many</w:t>
      </w:r>
    </w:p>
    <w:p w14:paraId="41F725AF" w14:textId="739DA393" w:rsidR="004C4657" w:rsidRPr="004C4657" w:rsidRDefault="004C4657" w:rsidP="004C4657">
      <w:pPr>
        <w:pStyle w:val="ListParagraph"/>
        <w:numPr>
          <w:ilvl w:val="0"/>
          <w:numId w:val="47"/>
        </w:numPr>
        <w:rPr>
          <w:rFonts w:ascii="Times New Roman" w:hAnsi="Times New Roman" w:cs="Times New Roman"/>
          <w:b/>
        </w:rPr>
      </w:pPr>
      <w:r>
        <w:rPr>
          <w:rFonts w:ascii="Times New Roman" w:hAnsi="Times New Roman" w:cs="Times New Roman"/>
        </w:rPr>
        <w:t>Social cognitive approaches do not predict long-term change or spontaneous behavior change and communications designed to change people’s attitudes about health behavior sometimes evokes defensive or irrational processes; continued practice of a risky behavior induces a false sense of satisfaction</w:t>
      </w:r>
    </w:p>
    <w:p w14:paraId="01993C96" w14:textId="61E71070" w:rsidR="004C4657" w:rsidRPr="00961BC8" w:rsidRDefault="004C4657" w:rsidP="004C4657">
      <w:pPr>
        <w:pStyle w:val="ListParagraph"/>
        <w:numPr>
          <w:ilvl w:val="0"/>
          <w:numId w:val="47"/>
        </w:numPr>
        <w:rPr>
          <w:rFonts w:ascii="Times New Roman" w:hAnsi="Times New Roman" w:cs="Times New Roman"/>
          <w:b/>
        </w:rPr>
      </w:pPr>
      <w:r>
        <w:rPr>
          <w:rFonts w:ascii="Times New Roman" w:hAnsi="Times New Roman" w:cs="Times New Roman"/>
        </w:rPr>
        <w:t>Simple interventions, such as self-affirmation, can be effective</w:t>
      </w:r>
      <w:r w:rsidR="00961BC8">
        <w:rPr>
          <w:rFonts w:ascii="Times New Roman" w:hAnsi="Times New Roman" w:cs="Times New Roman"/>
        </w:rPr>
        <w:t xml:space="preserve"> for increasing intentions to engage in health protective behaviors</w:t>
      </w:r>
    </w:p>
    <w:p w14:paraId="7E21632F" w14:textId="25615E01" w:rsidR="00961BC8" w:rsidRPr="005F3A75" w:rsidRDefault="00961BC8" w:rsidP="004C4657">
      <w:pPr>
        <w:pStyle w:val="ListParagraph"/>
        <w:numPr>
          <w:ilvl w:val="0"/>
          <w:numId w:val="47"/>
        </w:numPr>
        <w:rPr>
          <w:rFonts w:ascii="Times New Roman" w:hAnsi="Times New Roman" w:cs="Times New Roman"/>
          <w:b/>
        </w:rPr>
      </w:pPr>
      <w:r>
        <w:rPr>
          <w:rFonts w:ascii="Times New Roman" w:hAnsi="Times New Roman" w:cs="Times New Roman"/>
        </w:rPr>
        <w:t xml:space="preserve">Social cognitive models neglect other important factors such as the role of affective variables </w:t>
      </w:r>
      <w:r w:rsidRPr="00961BC8">
        <w:rPr>
          <w:rFonts w:ascii="Times New Roman" w:hAnsi="Times New Roman" w:cs="Times New Roman"/>
        </w:rPr>
        <w:sym w:font="Wingdings" w:char="F0E0"/>
      </w:r>
      <w:r>
        <w:rPr>
          <w:rFonts w:ascii="Times New Roman" w:hAnsi="Times New Roman" w:cs="Times New Roman"/>
        </w:rPr>
        <w:t xml:space="preserve"> feeling positive about an activity can be a better predictor of actual physical activity engaged in than attitudes, perceived control, and other beliefs</w:t>
      </w:r>
    </w:p>
    <w:p w14:paraId="4AA5E78F" w14:textId="3315495B" w:rsidR="005F3A75" w:rsidRPr="005F3A75" w:rsidRDefault="005F3A75" w:rsidP="004C4657">
      <w:pPr>
        <w:pStyle w:val="ListParagraph"/>
        <w:numPr>
          <w:ilvl w:val="0"/>
          <w:numId w:val="47"/>
        </w:numPr>
        <w:rPr>
          <w:rFonts w:ascii="Times New Roman" w:hAnsi="Times New Roman" w:cs="Times New Roman"/>
          <w:b/>
        </w:rPr>
      </w:pPr>
      <w:r w:rsidRPr="005F3A75">
        <w:rPr>
          <w:rFonts w:ascii="Times New Roman" w:hAnsi="Times New Roman" w:cs="Times New Roman"/>
          <w:b/>
        </w:rPr>
        <w:t>Trans-theoretical Model of Behavior Change</w:t>
      </w:r>
      <w:r>
        <w:rPr>
          <w:rFonts w:ascii="Times New Roman" w:hAnsi="Times New Roman" w:cs="Times New Roman"/>
        </w:rPr>
        <w:t xml:space="preserve"> </w:t>
      </w:r>
      <w:r w:rsidRPr="005F3A75">
        <w:rPr>
          <w:rFonts w:ascii="Times New Roman" w:hAnsi="Times New Roman" w:cs="Times New Roman"/>
        </w:rPr>
        <w:sym w:font="Wingdings" w:char="F0E0"/>
      </w:r>
      <w:r>
        <w:rPr>
          <w:rFonts w:ascii="Times New Roman" w:hAnsi="Times New Roman" w:cs="Times New Roman"/>
        </w:rPr>
        <w:t xml:space="preserve"> acknowledges that changing a bad health habit may not take place all at once by addressing the process or stages of behavior change (analyzes stages, suggests treatment goals, and interventions for each stage)</w:t>
      </w:r>
    </w:p>
    <w:p w14:paraId="61D7E912" w14:textId="192CDBF8" w:rsidR="005F3A75" w:rsidRPr="005F3A75" w:rsidRDefault="005F3A75" w:rsidP="004A5BCB">
      <w:pPr>
        <w:pStyle w:val="ListParagraph"/>
        <w:numPr>
          <w:ilvl w:val="0"/>
          <w:numId w:val="60"/>
        </w:numPr>
        <w:ind w:firstLine="414"/>
        <w:rPr>
          <w:rFonts w:ascii="Times New Roman" w:hAnsi="Times New Roman" w:cs="Times New Roman"/>
          <w:b/>
        </w:rPr>
      </w:pPr>
      <w:r>
        <w:rPr>
          <w:rFonts w:ascii="Times New Roman" w:hAnsi="Times New Roman" w:cs="Times New Roman"/>
        </w:rPr>
        <w:t>Originally for addictive behaviors, but now also used for other health habits like exercising and obtaining regular mammograms</w:t>
      </w:r>
    </w:p>
    <w:p w14:paraId="42823B61" w14:textId="046D7937" w:rsidR="005F3A75" w:rsidRPr="005F3A75" w:rsidRDefault="005F3A75" w:rsidP="004A5BCB">
      <w:pPr>
        <w:pStyle w:val="ListParagraph"/>
        <w:numPr>
          <w:ilvl w:val="0"/>
          <w:numId w:val="62"/>
        </w:numPr>
        <w:rPr>
          <w:rFonts w:ascii="Times New Roman" w:hAnsi="Times New Roman" w:cs="Times New Roman"/>
          <w:b/>
        </w:rPr>
      </w:pPr>
      <w:proofErr w:type="spellStart"/>
      <w:r>
        <w:rPr>
          <w:rFonts w:ascii="Times New Roman" w:hAnsi="Times New Roman" w:cs="Times New Roman"/>
        </w:rPr>
        <w:t>Precontemplation</w:t>
      </w:r>
      <w:proofErr w:type="spellEnd"/>
      <w:r>
        <w:rPr>
          <w:rFonts w:ascii="Times New Roman" w:hAnsi="Times New Roman" w:cs="Times New Roman"/>
        </w:rPr>
        <w:t xml:space="preserve"> stage </w:t>
      </w:r>
      <w:r w:rsidRPr="005F3A75">
        <w:rPr>
          <w:rFonts w:ascii="Times New Roman" w:hAnsi="Times New Roman" w:cs="Times New Roman"/>
        </w:rPr>
        <w:sym w:font="Wingdings" w:char="F0E0"/>
      </w:r>
      <w:r>
        <w:rPr>
          <w:rFonts w:ascii="Times New Roman" w:hAnsi="Times New Roman" w:cs="Times New Roman"/>
        </w:rPr>
        <w:t xml:space="preserve"> occurs when a person has no intention of changing his or her behavior (others may see their problem, but they do not)</w:t>
      </w:r>
    </w:p>
    <w:p w14:paraId="23A17761" w14:textId="56E6BAF1" w:rsidR="005F3A75" w:rsidRPr="005F3A75" w:rsidRDefault="005F3A75" w:rsidP="004A5BCB">
      <w:pPr>
        <w:pStyle w:val="ListParagraph"/>
        <w:numPr>
          <w:ilvl w:val="0"/>
          <w:numId w:val="62"/>
        </w:numPr>
        <w:rPr>
          <w:rFonts w:ascii="Times New Roman" w:hAnsi="Times New Roman" w:cs="Times New Roman"/>
          <w:b/>
        </w:rPr>
      </w:pPr>
      <w:r>
        <w:rPr>
          <w:rFonts w:ascii="Times New Roman" w:hAnsi="Times New Roman" w:cs="Times New Roman"/>
        </w:rPr>
        <w:t xml:space="preserve">Contemplation stage </w:t>
      </w:r>
      <w:r w:rsidRPr="005F3A75">
        <w:rPr>
          <w:rFonts w:ascii="Times New Roman" w:hAnsi="Times New Roman" w:cs="Times New Roman"/>
        </w:rPr>
        <w:sym w:font="Wingdings" w:char="F0E0"/>
      </w:r>
      <w:r>
        <w:rPr>
          <w:rFonts w:ascii="Times New Roman" w:hAnsi="Times New Roman" w:cs="Times New Roman"/>
        </w:rPr>
        <w:t xml:space="preserve"> person is aware of their problem but has not yet made a commitment for action; weighing pros and cons</w:t>
      </w:r>
    </w:p>
    <w:p w14:paraId="4C042AB2" w14:textId="1DE80CA3" w:rsidR="005F3A75" w:rsidRPr="005F3A75" w:rsidRDefault="005F3A75" w:rsidP="004A5BCB">
      <w:pPr>
        <w:pStyle w:val="ListParagraph"/>
        <w:numPr>
          <w:ilvl w:val="0"/>
          <w:numId w:val="62"/>
        </w:numPr>
        <w:rPr>
          <w:rFonts w:ascii="Times New Roman" w:hAnsi="Times New Roman" w:cs="Times New Roman"/>
          <w:b/>
        </w:rPr>
      </w:pPr>
      <w:r>
        <w:rPr>
          <w:rFonts w:ascii="Times New Roman" w:hAnsi="Times New Roman" w:cs="Times New Roman"/>
        </w:rPr>
        <w:t xml:space="preserve">Preparation stage </w:t>
      </w:r>
      <w:r w:rsidRPr="005F3A75">
        <w:rPr>
          <w:rFonts w:ascii="Times New Roman" w:hAnsi="Times New Roman" w:cs="Times New Roman"/>
        </w:rPr>
        <w:sym w:font="Wingdings" w:char="F0E0"/>
      </w:r>
      <w:r>
        <w:rPr>
          <w:rFonts w:ascii="Times New Roman" w:hAnsi="Times New Roman" w:cs="Times New Roman"/>
        </w:rPr>
        <w:t xml:space="preserve"> individual intends to change their behavior but may not have begun to do so</w:t>
      </w:r>
    </w:p>
    <w:p w14:paraId="00BE419E" w14:textId="4A864121" w:rsidR="005F3A75" w:rsidRPr="005F3A75" w:rsidRDefault="005F3A75" w:rsidP="004A5BCB">
      <w:pPr>
        <w:pStyle w:val="ListParagraph"/>
        <w:numPr>
          <w:ilvl w:val="0"/>
          <w:numId w:val="62"/>
        </w:numPr>
        <w:rPr>
          <w:rFonts w:ascii="Times New Roman" w:hAnsi="Times New Roman" w:cs="Times New Roman"/>
          <w:b/>
        </w:rPr>
      </w:pPr>
      <w:r>
        <w:rPr>
          <w:rFonts w:ascii="Times New Roman" w:hAnsi="Times New Roman" w:cs="Times New Roman"/>
        </w:rPr>
        <w:t xml:space="preserve">Action stage </w:t>
      </w:r>
      <w:r w:rsidRPr="005F3A75">
        <w:rPr>
          <w:rFonts w:ascii="Times New Roman" w:hAnsi="Times New Roman" w:cs="Times New Roman"/>
        </w:rPr>
        <w:sym w:font="Wingdings" w:char="F0E0"/>
      </w:r>
      <w:r>
        <w:rPr>
          <w:rFonts w:ascii="Times New Roman" w:hAnsi="Times New Roman" w:cs="Times New Roman"/>
        </w:rPr>
        <w:t xml:space="preserve"> individual modifies their behavior through commitment of time and energy to making real behavior change; stopping the behavior and modifying one’s lifestyle to rid of cues associated with behavior</w:t>
      </w:r>
    </w:p>
    <w:p w14:paraId="267751B5" w14:textId="13AF8ECB" w:rsidR="005F3A75" w:rsidRPr="005F3A75" w:rsidRDefault="005F3A75" w:rsidP="004A5BCB">
      <w:pPr>
        <w:pStyle w:val="ListParagraph"/>
        <w:numPr>
          <w:ilvl w:val="0"/>
          <w:numId w:val="62"/>
        </w:numPr>
        <w:rPr>
          <w:rFonts w:ascii="Times New Roman" w:hAnsi="Times New Roman" w:cs="Times New Roman"/>
          <w:b/>
        </w:rPr>
      </w:pPr>
      <w:r>
        <w:rPr>
          <w:rFonts w:ascii="Times New Roman" w:hAnsi="Times New Roman" w:cs="Times New Roman"/>
        </w:rPr>
        <w:t xml:space="preserve">Maintenance </w:t>
      </w:r>
      <w:r w:rsidRPr="005F3A75">
        <w:rPr>
          <w:rFonts w:ascii="Times New Roman" w:hAnsi="Times New Roman" w:cs="Times New Roman"/>
        </w:rPr>
        <w:sym w:font="Wingdings" w:char="F0E0"/>
      </w:r>
      <w:r>
        <w:rPr>
          <w:rFonts w:ascii="Times New Roman" w:hAnsi="Times New Roman" w:cs="Times New Roman"/>
        </w:rPr>
        <w:t xml:space="preserve"> people work to prevent relapse and to consolidate the gains they have made; self-efficacy increases as temptations decrease</w:t>
      </w:r>
    </w:p>
    <w:p w14:paraId="7CC459A2" w14:textId="428053D6" w:rsidR="005F3A75" w:rsidRDefault="005F3A75" w:rsidP="004A5BCB">
      <w:pPr>
        <w:pStyle w:val="ListParagraph"/>
        <w:numPr>
          <w:ilvl w:val="0"/>
          <w:numId w:val="63"/>
        </w:numPr>
        <w:rPr>
          <w:rFonts w:ascii="Times New Roman" w:hAnsi="Times New Roman" w:cs="Times New Roman"/>
        </w:rPr>
      </w:pPr>
      <w:r w:rsidRPr="005F3A75">
        <w:rPr>
          <w:rFonts w:ascii="Times New Roman" w:hAnsi="Times New Roman" w:cs="Times New Roman"/>
        </w:rPr>
        <w:t>Cognitive Behavioral Approaches to Change Health Behaviors</w:t>
      </w:r>
    </w:p>
    <w:p w14:paraId="501D20E4" w14:textId="233F451E" w:rsidR="005F3A75" w:rsidRDefault="005F3A75" w:rsidP="004A5BCB">
      <w:pPr>
        <w:pStyle w:val="ListParagraph"/>
        <w:numPr>
          <w:ilvl w:val="0"/>
          <w:numId w:val="60"/>
        </w:numPr>
        <w:ind w:firstLine="273"/>
        <w:rPr>
          <w:rFonts w:ascii="Times New Roman" w:hAnsi="Times New Roman" w:cs="Times New Roman"/>
        </w:rPr>
      </w:pPr>
      <w:r w:rsidRPr="004A5BCB">
        <w:rPr>
          <w:rFonts w:ascii="Times New Roman" w:hAnsi="Times New Roman" w:cs="Times New Roman"/>
          <w:b/>
        </w:rPr>
        <w:t xml:space="preserve">Cognitive-behavioral therapy (CBT) </w:t>
      </w:r>
      <w:r w:rsidRPr="005F3A75">
        <w:rPr>
          <w:rFonts w:ascii="Times New Roman" w:hAnsi="Times New Roman" w:cs="Times New Roman"/>
        </w:rPr>
        <w:sym w:font="Wingdings" w:char="F0E0"/>
      </w:r>
      <w:r>
        <w:rPr>
          <w:rFonts w:ascii="Times New Roman" w:hAnsi="Times New Roman" w:cs="Times New Roman"/>
        </w:rPr>
        <w:t xml:space="preserve"> focus on the target behavior itself, the conditions that elicit and maintain it, and the factors that reinforce it; focuses on beliefs people hold about their health habits; patient becomes co-therapist and eventually their own therapist</w:t>
      </w:r>
    </w:p>
    <w:p w14:paraId="3D313750" w14:textId="484BC50A" w:rsidR="004A5BCB" w:rsidRDefault="004A5BCB" w:rsidP="004A5BCB">
      <w:pPr>
        <w:pStyle w:val="ListParagraph"/>
        <w:numPr>
          <w:ilvl w:val="0"/>
          <w:numId w:val="60"/>
        </w:numPr>
        <w:ind w:firstLine="273"/>
        <w:rPr>
          <w:rFonts w:ascii="Times New Roman" w:hAnsi="Times New Roman" w:cs="Times New Roman"/>
        </w:rPr>
      </w:pPr>
      <w:r>
        <w:rPr>
          <w:rFonts w:ascii="Times New Roman" w:hAnsi="Times New Roman" w:cs="Times New Roman"/>
          <w:b/>
        </w:rPr>
        <w:t xml:space="preserve">Self-observation and self-monitoring </w:t>
      </w:r>
      <w:r w:rsidRPr="004A5BCB">
        <w:rPr>
          <w:rFonts w:ascii="Times New Roman" w:hAnsi="Times New Roman" w:cs="Times New Roman"/>
        </w:rPr>
        <w:sym w:font="Wingdings" w:char="F0E0"/>
      </w:r>
      <w:r>
        <w:rPr>
          <w:rFonts w:ascii="Times New Roman" w:hAnsi="Times New Roman" w:cs="Times New Roman"/>
        </w:rPr>
        <w:t xml:space="preserve"> assess the frequency of a target behavior and the antecedents and consequences of that behavior; behavior changed produced by self-monitoring/observation is usually short-lived and needs to be coupled with other techniques</w:t>
      </w:r>
    </w:p>
    <w:p w14:paraId="3404C2A1" w14:textId="50C79A91" w:rsidR="004A5BCB" w:rsidRDefault="004A5BCB" w:rsidP="004A5BCB">
      <w:pPr>
        <w:pStyle w:val="ListParagraph"/>
        <w:numPr>
          <w:ilvl w:val="0"/>
          <w:numId w:val="64"/>
        </w:numPr>
        <w:rPr>
          <w:rFonts w:ascii="Times New Roman" w:hAnsi="Times New Roman" w:cs="Times New Roman"/>
        </w:rPr>
      </w:pPr>
      <w:r>
        <w:rPr>
          <w:rFonts w:ascii="Times New Roman" w:hAnsi="Times New Roman" w:cs="Times New Roman"/>
        </w:rPr>
        <w:t>First stage: learn to discriminate target behavior</w:t>
      </w:r>
    </w:p>
    <w:p w14:paraId="0DB76C6F" w14:textId="14818804" w:rsidR="004A5BCB" w:rsidRDefault="004A5BCB" w:rsidP="004A5BCB">
      <w:pPr>
        <w:pStyle w:val="ListParagraph"/>
        <w:numPr>
          <w:ilvl w:val="0"/>
          <w:numId w:val="64"/>
        </w:numPr>
        <w:rPr>
          <w:rFonts w:ascii="Times New Roman" w:hAnsi="Times New Roman" w:cs="Times New Roman"/>
        </w:rPr>
      </w:pPr>
      <w:r>
        <w:rPr>
          <w:rFonts w:ascii="Times New Roman" w:hAnsi="Times New Roman" w:cs="Times New Roman"/>
        </w:rPr>
        <w:t>Second stage: record and chart the behavior (as well as feelings aroused)</w:t>
      </w:r>
    </w:p>
    <w:p w14:paraId="1DD2E455" w14:textId="727DD06D" w:rsidR="004A5BCB" w:rsidRDefault="004A5BCB" w:rsidP="004A5BCB">
      <w:pPr>
        <w:pStyle w:val="ListParagraph"/>
        <w:numPr>
          <w:ilvl w:val="0"/>
          <w:numId w:val="65"/>
        </w:numPr>
        <w:rPr>
          <w:rFonts w:ascii="Times New Roman" w:hAnsi="Times New Roman" w:cs="Times New Roman"/>
        </w:rPr>
      </w:pPr>
      <w:r w:rsidRPr="004A5BCB">
        <w:rPr>
          <w:rFonts w:ascii="Times New Roman" w:hAnsi="Times New Roman" w:cs="Times New Roman"/>
          <w:b/>
        </w:rPr>
        <w:t>Classical conditioning (Pavlov)</w:t>
      </w:r>
      <w:r>
        <w:rPr>
          <w:rFonts w:ascii="Times New Roman" w:hAnsi="Times New Roman" w:cs="Times New Roman"/>
        </w:rPr>
        <w:t xml:space="preserve"> </w:t>
      </w:r>
      <w:r w:rsidRPr="004A5BCB">
        <w:rPr>
          <w:rFonts w:ascii="Times New Roman" w:hAnsi="Times New Roman" w:cs="Times New Roman"/>
        </w:rPr>
        <w:sym w:font="Wingdings" w:char="F0E0"/>
      </w:r>
      <w:r>
        <w:rPr>
          <w:rFonts w:ascii="Times New Roman" w:hAnsi="Times New Roman" w:cs="Times New Roman"/>
        </w:rPr>
        <w:t xml:space="preserve"> pairing an unconditioned reflex with a new stimulus, producing a conditioned reflex</w:t>
      </w:r>
    </w:p>
    <w:p w14:paraId="5FB1D9CF" w14:textId="66516D40" w:rsidR="004A5BCB" w:rsidRDefault="004A5BCB" w:rsidP="004A5BCB">
      <w:pPr>
        <w:pStyle w:val="ListParagraph"/>
        <w:numPr>
          <w:ilvl w:val="0"/>
          <w:numId w:val="65"/>
        </w:numPr>
        <w:rPr>
          <w:rFonts w:ascii="Times New Roman" w:hAnsi="Times New Roman" w:cs="Times New Roman"/>
        </w:rPr>
      </w:pPr>
      <w:r>
        <w:rPr>
          <w:rFonts w:ascii="Times New Roman" w:hAnsi="Times New Roman" w:cs="Times New Roman"/>
          <w:b/>
        </w:rPr>
        <w:t xml:space="preserve">Operant conditioning </w:t>
      </w:r>
      <w:r w:rsidRPr="004A5BCB">
        <w:rPr>
          <w:rFonts w:ascii="Times New Roman" w:hAnsi="Times New Roman" w:cs="Times New Roman"/>
        </w:rPr>
        <w:sym w:font="Wingdings" w:char="F0E0"/>
      </w:r>
      <w:r>
        <w:rPr>
          <w:rFonts w:ascii="Times New Roman" w:hAnsi="Times New Roman" w:cs="Times New Roman"/>
        </w:rPr>
        <w:t xml:space="preserve"> pairs a voluntary behavior with systematic consequences (reinforcement)</w:t>
      </w:r>
      <w:r w:rsidR="00267C72">
        <w:rPr>
          <w:rFonts w:ascii="Times New Roman" w:hAnsi="Times New Roman" w:cs="Times New Roman"/>
        </w:rPr>
        <w:t>; positive reinforcement = more likely to occur again; negative reinforcement = less likely to occur again</w:t>
      </w:r>
    </w:p>
    <w:p w14:paraId="5E407D08" w14:textId="6A6A5EED" w:rsidR="00267C72" w:rsidRPr="000163D4" w:rsidRDefault="00267C72" w:rsidP="000163D4">
      <w:pPr>
        <w:pStyle w:val="ListParagraph"/>
        <w:numPr>
          <w:ilvl w:val="0"/>
          <w:numId w:val="65"/>
        </w:numPr>
        <w:rPr>
          <w:rFonts w:ascii="Times New Roman" w:hAnsi="Times New Roman" w:cs="Times New Roman"/>
        </w:rPr>
      </w:pPr>
      <w:proofErr w:type="spellStart"/>
      <w:r>
        <w:rPr>
          <w:rFonts w:ascii="Times New Roman" w:hAnsi="Times New Roman" w:cs="Times New Roman"/>
          <w:b/>
        </w:rPr>
        <w:t>Modelling</w:t>
      </w:r>
      <w:proofErr w:type="spellEnd"/>
      <w:r>
        <w:rPr>
          <w:rFonts w:ascii="Times New Roman" w:hAnsi="Times New Roman" w:cs="Times New Roman"/>
          <w:b/>
        </w:rPr>
        <w:t xml:space="preserve"> </w:t>
      </w:r>
      <w:r w:rsidRPr="00267C72">
        <w:rPr>
          <w:rFonts w:ascii="Times New Roman" w:hAnsi="Times New Roman" w:cs="Times New Roman"/>
        </w:rPr>
        <w:sym w:font="Wingdings" w:char="F0E0"/>
      </w:r>
      <w:r>
        <w:rPr>
          <w:rFonts w:ascii="Times New Roman" w:hAnsi="Times New Roman" w:cs="Times New Roman"/>
        </w:rPr>
        <w:t xml:space="preserve"> witnessing another </w:t>
      </w:r>
      <w:r w:rsidRPr="000163D4">
        <w:rPr>
          <w:rFonts w:ascii="Times New Roman" w:hAnsi="Times New Roman" w:cs="Times New Roman"/>
        </w:rPr>
        <w:t>person perform a behavior to influence your behavior; ideal for long-term behavior change</w:t>
      </w:r>
    </w:p>
    <w:p w14:paraId="6378DD0E" w14:textId="499A5D82" w:rsidR="00267C72" w:rsidRDefault="00267C72" w:rsidP="00267C72">
      <w:pPr>
        <w:pStyle w:val="ListParagraph"/>
        <w:numPr>
          <w:ilvl w:val="0"/>
          <w:numId w:val="65"/>
        </w:numPr>
        <w:rPr>
          <w:rFonts w:ascii="Times New Roman" w:hAnsi="Times New Roman" w:cs="Times New Roman"/>
        </w:rPr>
      </w:pPr>
      <w:r>
        <w:rPr>
          <w:rFonts w:ascii="Times New Roman" w:hAnsi="Times New Roman" w:cs="Times New Roman"/>
          <w:b/>
        </w:rPr>
        <w:t xml:space="preserve">Stimulus-control interventions </w:t>
      </w:r>
      <w:r w:rsidRPr="00267C72">
        <w:rPr>
          <w:rFonts w:ascii="Times New Roman" w:hAnsi="Times New Roman" w:cs="Times New Roman"/>
        </w:rPr>
        <w:sym w:font="Wingdings" w:char="F0E0"/>
      </w:r>
      <w:r>
        <w:rPr>
          <w:rFonts w:ascii="Times New Roman" w:hAnsi="Times New Roman" w:cs="Times New Roman"/>
        </w:rPr>
        <w:t xml:space="preserve"> ridding the environment of a </w:t>
      </w:r>
      <w:r w:rsidRPr="00267C72">
        <w:rPr>
          <w:rFonts w:ascii="Times New Roman" w:hAnsi="Times New Roman" w:cs="Times New Roman"/>
          <w:b/>
        </w:rPr>
        <w:t>discriminative stimuli</w:t>
      </w:r>
      <w:r>
        <w:rPr>
          <w:rFonts w:ascii="Times New Roman" w:hAnsi="Times New Roman" w:cs="Times New Roman"/>
        </w:rPr>
        <w:t xml:space="preserve"> (elicits the target behavior) that evokes the problem behavior and creating new discriminative stimuli signaling that a new response will be reinforced</w:t>
      </w:r>
    </w:p>
    <w:p w14:paraId="0DC8AA4E" w14:textId="04A20B51" w:rsidR="000163D4" w:rsidRDefault="000163D4" w:rsidP="000163D4">
      <w:pPr>
        <w:pStyle w:val="ListParagraph"/>
        <w:numPr>
          <w:ilvl w:val="0"/>
          <w:numId w:val="63"/>
        </w:numPr>
        <w:rPr>
          <w:rFonts w:ascii="Times New Roman" w:hAnsi="Times New Roman" w:cs="Times New Roman"/>
        </w:rPr>
      </w:pPr>
      <w:r>
        <w:rPr>
          <w:rFonts w:ascii="Times New Roman" w:hAnsi="Times New Roman" w:cs="Times New Roman"/>
        </w:rPr>
        <w:t xml:space="preserve">Cognitive behavior therapy emphasizes </w:t>
      </w:r>
      <w:r w:rsidRPr="000163D4">
        <w:rPr>
          <w:rFonts w:ascii="Times New Roman" w:hAnsi="Times New Roman" w:cs="Times New Roman"/>
          <w:b/>
        </w:rPr>
        <w:t>self control</w:t>
      </w:r>
      <w:r>
        <w:rPr>
          <w:rFonts w:ascii="Times New Roman" w:hAnsi="Times New Roman" w:cs="Times New Roman"/>
        </w:rPr>
        <w:t xml:space="preserve"> </w:t>
      </w:r>
      <w:r w:rsidRPr="000163D4">
        <w:rPr>
          <w:rFonts w:ascii="Times New Roman" w:hAnsi="Times New Roman" w:cs="Times New Roman"/>
        </w:rPr>
        <w:sym w:font="Wingdings" w:char="F0E0"/>
      </w:r>
      <w:r>
        <w:rPr>
          <w:rFonts w:ascii="Times New Roman" w:hAnsi="Times New Roman" w:cs="Times New Roman"/>
        </w:rPr>
        <w:t xml:space="preserve"> individual who is the target of intervention acts as his/her own therapist and with outside guidance learns to control the antecedents and consequences of the target behavior to be modified</w:t>
      </w:r>
    </w:p>
    <w:p w14:paraId="5798DE24" w14:textId="70243885" w:rsidR="000163D4" w:rsidRDefault="000163D4" w:rsidP="000163D4">
      <w:pPr>
        <w:pStyle w:val="ListParagraph"/>
        <w:numPr>
          <w:ilvl w:val="0"/>
          <w:numId w:val="63"/>
        </w:numPr>
        <w:rPr>
          <w:rFonts w:ascii="Times New Roman" w:hAnsi="Times New Roman" w:cs="Times New Roman"/>
        </w:rPr>
      </w:pPr>
      <w:r>
        <w:rPr>
          <w:rFonts w:ascii="Times New Roman" w:hAnsi="Times New Roman" w:cs="Times New Roman"/>
        </w:rPr>
        <w:t xml:space="preserve">Self-reinforcement </w:t>
      </w:r>
      <w:r w:rsidRPr="000163D4">
        <w:rPr>
          <w:rFonts w:ascii="Times New Roman" w:hAnsi="Times New Roman" w:cs="Times New Roman"/>
        </w:rPr>
        <w:sym w:font="Wingdings" w:char="F0E0"/>
      </w:r>
      <w:r>
        <w:rPr>
          <w:rFonts w:ascii="Times New Roman" w:hAnsi="Times New Roman" w:cs="Times New Roman"/>
        </w:rPr>
        <w:t xml:space="preserve"> involves systematically rewarding the self to increase or decrease the occurrence of a target behavior</w:t>
      </w:r>
    </w:p>
    <w:p w14:paraId="38992C25" w14:textId="6AA52D23" w:rsidR="000163D4" w:rsidRDefault="000163D4" w:rsidP="000163D4">
      <w:pPr>
        <w:pStyle w:val="ListParagraph"/>
        <w:numPr>
          <w:ilvl w:val="0"/>
          <w:numId w:val="66"/>
        </w:numPr>
        <w:rPr>
          <w:rFonts w:ascii="Times New Roman" w:hAnsi="Times New Roman" w:cs="Times New Roman"/>
        </w:rPr>
      </w:pPr>
      <w:r>
        <w:rPr>
          <w:rFonts w:ascii="Times New Roman" w:hAnsi="Times New Roman" w:cs="Times New Roman"/>
        </w:rPr>
        <w:t xml:space="preserve">Positive self-reward: reinforcing </w:t>
      </w:r>
      <w:proofErr w:type="spellStart"/>
      <w:r>
        <w:rPr>
          <w:rFonts w:ascii="Times New Roman" w:hAnsi="Times New Roman" w:cs="Times New Roman"/>
        </w:rPr>
        <w:t>onself</w:t>
      </w:r>
      <w:proofErr w:type="spellEnd"/>
      <w:r>
        <w:rPr>
          <w:rFonts w:ascii="Times New Roman" w:hAnsi="Times New Roman" w:cs="Times New Roman"/>
        </w:rPr>
        <w:t xml:space="preserve"> with something desirable after successful modification of target behavior</w:t>
      </w:r>
    </w:p>
    <w:p w14:paraId="049531D3" w14:textId="3C0A3ABC" w:rsidR="000163D4" w:rsidRDefault="000163D4" w:rsidP="000163D4">
      <w:pPr>
        <w:pStyle w:val="ListParagraph"/>
        <w:numPr>
          <w:ilvl w:val="0"/>
          <w:numId w:val="66"/>
        </w:numPr>
        <w:rPr>
          <w:rFonts w:ascii="Times New Roman" w:hAnsi="Times New Roman" w:cs="Times New Roman"/>
        </w:rPr>
      </w:pPr>
      <w:r>
        <w:rPr>
          <w:rFonts w:ascii="Times New Roman" w:hAnsi="Times New Roman" w:cs="Times New Roman"/>
        </w:rPr>
        <w:t>Negative self-reward: removing an aversive factor in the environment after successful modification of target behavior (ex. Removing a body-goal picture after you have achieved it)</w:t>
      </w:r>
    </w:p>
    <w:p w14:paraId="1F8B3F5B" w14:textId="591EF583" w:rsidR="000163D4" w:rsidRDefault="000163D4" w:rsidP="000163D4">
      <w:pPr>
        <w:pStyle w:val="ListParagraph"/>
        <w:numPr>
          <w:ilvl w:val="0"/>
          <w:numId w:val="66"/>
        </w:numPr>
        <w:rPr>
          <w:rFonts w:ascii="Times New Roman" w:hAnsi="Times New Roman" w:cs="Times New Roman"/>
        </w:rPr>
      </w:pPr>
      <w:r>
        <w:rPr>
          <w:rFonts w:ascii="Times New Roman" w:hAnsi="Times New Roman" w:cs="Times New Roman"/>
        </w:rPr>
        <w:t xml:space="preserve">Positive self-punishment </w:t>
      </w:r>
      <w:r w:rsidRPr="000163D4">
        <w:rPr>
          <w:rFonts w:ascii="Times New Roman" w:hAnsi="Times New Roman" w:cs="Times New Roman"/>
        </w:rPr>
        <w:sym w:font="Wingdings" w:char="F0E0"/>
      </w:r>
      <w:r>
        <w:rPr>
          <w:rFonts w:ascii="Times New Roman" w:hAnsi="Times New Roman" w:cs="Times New Roman"/>
        </w:rPr>
        <w:t xml:space="preserve"> punishing oneself by giving them something undesirable to do (works better than negative self-punishment)</w:t>
      </w:r>
    </w:p>
    <w:p w14:paraId="3CDC21E6" w14:textId="166FC681" w:rsidR="000163D4" w:rsidRDefault="000163D4" w:rsidP="000163D4">
      <w:pPr>
        <w:pStyle w:val="ListParagraph"/>
        <w:numPr>
          <w:ilvl w:val="0"/>
          <w:numId w:val="66"/>
        </w:numPr>
        <w:rPr>
          <w:rFonts w:ascii="Times New Roman" w:hAnsi="Times New Roman" w:cs="Times New Roman"/>
        </w:rPr>
      </w:pPr>
      <w:r>
        <w:rPr>
          <w:rFonts w:ascii="Times New Roman" w:hAnsi="Times New Roman" w:cs="Times New Roman"/>
        </w:rPr>
        <w:t xml:space="preserve">Negative self-punishment </w:t>
      </w:r>
      <w:r w:rsidRPr="000163D4">
        <w:rPr>
          <w:rFonts w:ascii="Times New Roman" w:hAnsi="Times New Roman" w:cs="Times New Roman"/>
        </w:rPr>
        <w:sym w:font="Wingdings" w:char="F0E0"/>
      </w:r>
      <w:r>
        <w:rPr>
          <w:rFonts w:ascii="Times New Roman" w:hAnsi="Times New Roman" w:cs="Times New Roman"/>
        </w:rPr>
        <w:t xml:space="preserve"> punishing oneself by removing something desirable</w:t>
      </w:r>
    </w:p>
    <w:p w14:paraId="13BD9AB4" w14:textId="1B219A6F" w:rsidR="000163D4" w:rsidRDefault="000163D4" w:rsidP="000163D4">
      <w:pPr>
        <w:pStyle w:val="ListParagraph"/>
        <w:numPr>
          <w:ilvl w:val="0"/>
          <w:numId w:val="66"/>
        </w:numPr>
        <w:rPr>
          <w:rFonts w:ascii="Times New Roman" w:hAnsi="Times New Roman" w:cs="Times New Roman"/>
        </w:rPr>
      </w:pPr>
      <w:r>
        <w:rPr>
          <w:rFonts w:ascii="Times New Roman" w:hAnsi="Times New Roman" w:cs="Times New Roman"/>
        </w:rPr>
        <w:t>Self-punishment works better if it is also coupled with self-rewarding techniques</w:t>
      </w:r>
    </w:p>
    <w:p w14:paraId="6BE4A562" w14:textId="15B51C8D" w:rsidR="000163D4" w:rsidRDefault="000163D4" w:rsidP="000163D4">
      <w:pPr>
        <w:pStyle w:val="ListParagraph"/>
        <w:numPr>
          <w:ilvl w:val="0"/>
          <w:numId w:val="67"/>
        </w:numPr>
        <w:rPr>
          <w:rFonts w:ascii="Times New Roman" w:hAnsi="Times New Roman" w:cs="Times New Roman"/>
        </w:rPr>
      </w:pPr>
      <w:r w:rsidRPr="000163D4">
        <w:rPr>
          <w:rFonts w:ascii="Times New Roman" w:hAnsi="Times New Roman" w:cs="Times New Roman"/>
          <w:b/>
        </w:rPr>
        <w:t>Contingency contracting</w:t>
      </w:r>
      <w:r>
        <w:rPr>
          <w:rFonts w:ascii="Times New Roman" w:hAnsi="Times New Roman" w:cs="Times New Roman"/>
        </w:rPr>
        <w:t xml:space="preserve"> </w:t>
      </w:r>
      <w:r w:rsidRPr="000163D4">
        <w:rPr>
          <w:rFonts w:ascii="Times New Roman" w:hAnsi="Times New Roman" w:cs="Times New Roman"/>
        </w:rPr>
        <w:sym w:font="Wingdings" w:char="F0E0"/>
      </w:r>
      <w:r>
        <w:rPr>
          <w:rFonts w:ascii="Times New Roman" w:hAnsi="Times New Roman" w:cs="Times New Roman"/>
        </w:rPr>
        <w:t xml:space="preserve"> individual forms a contract with another person, detailing what rewards and punishments are contingent on the performance or non-performance of a behavior</w:t>
      </w:r>
    </w:p>
    <w:p w14:paraId="20B8F269" w14:textId="5FBB8391" w:rsidR="001422D6" w:rsidRDefault="001422D6" w:rsidP="000163D4">
      <w:pPr>
        <w:pStyle w:val="ListParagraph"/>
        <w:numPr>
          <w:ilvl w:val="0"/>
          <w:numId w:val="67"/>
        </w:numPr>
        <w:rPr>
          <w:rFonts w:ascii="Times New Roman" w:hAnsi="Times New Roman" w:cs="Times New Roman"/>
        </w:rPr>
      </w:pPr>
      <w:r>
        <w:rPr>
          <w:rFonts w:ascii="Times New Roman" w:hAnsi="Times New Roman" w:cs="Times New Roman"/>
          <w:b/>
        </w:rPr>
        <w:t xml:space="preserve">Covert self-control </w:t>
      </w:r>
      <w:r w:rsidRPr="001422D6">
        <w:rPr>
          <w:rFonts w:ascii="Times New Roman" w:hAnsi="Times New Roman" w:cs="Times New Roman"/>
        </w:rPr>
        <w:sym w:font="Wingdings" w:char="F0E0"/>
      </w:r>
      <w:r>
        <w:rPr>
          <w:rFonts w:ascii="Times New Roman" w:hAnsi="Times New Roman" w:cs="Times New Roman"/>
        </w:rPr>
        <w:t xml:space="preserve"> trains individuals to recognize and modify internal monologues (self-criticism and self-praise) to promote behavior change</w:t>
      </w:r>
    </w:p>
    <w:p w14:paraId="37B34298" w14:textId="57239BF7" w:rsidR="001422D6" w:rsidRDefault="001422D6" w:rsidP="001422D6">
      <w:pPr>
        <w:pStyle w:val="ListParagraph"/>
        <w:numPr>
          <w:ilvl w:val="0"/>
          <w:numId w:val="68"/>
        </w:numPr>
        <w:rPr>
          <w:rFonts w:ascii="Times New Roman" w:hAnsi="Times New Roman" w:cs="Times New Roman"/>
        </w:rPr>
      </w:pPr>
      <w:r>
        <w:rPr>
          <w:rFonts w:ascii="Times New Roman" w:hAnsi="Times New Roman" w:cs="Times New Roman"/>
          <w:b/>
        </w:rPr>
        <w:t>Cognitive restructuring (</w:t>
      </w:r>
      <w:proofErr w:type="spellStart"/>
      <w:r>
        <w:rPr>
          <w:rFonts w:ascii="Times New Roman" w:hAnsi="Times New Roman" w:cs="Times New Roman"/>
          <w:b/>
        </w:rPr>
        <w:t>Meichenbaum</w:t>
      </w:r>
      <w:proofErr w:type="spellEnd"/>
      <w:r>
        <w:rPr>
          <w:rFonts w:ascii="Times New Roman" w:hAnsi="Times New Roman" w:cs="Times New Roman"/>
          <w:b/>
        </w:rPr>
        <w:t xml:space="preserve">) </w:t>
      </w:r>
      <w:r w:rsidRPr="001422D6">
        <w:rPr>
          <w:rFonts w:ascii="Times New Roman" w:hAnsi="Times New Roman" w:cs="Times New Roman"/>
        </w:rPr>
        <w:sym w:font="Wingdings" w:char="F0E0"/>
      </w:r>
      <w:r>
        <w:rPr>
          <w:rFonts w:ascii="Times New Roman" w:hAnsi="Times New Roman" w:cs="Times New Roman"/>
        </w:rPr>
        <w:t xml:space="preserve"> method for modifying internal monologues where clients first are trained to monitor their monologues so they learn to recognize with they say to themselves during times of stress, and then they are taught to modify their self-instructions to include more constructive cognitions</w:t>
      </w:r>
    </w:p>
    <w:p w14:paraId="34F286A1" w14:textId="604B049B" w:rsidR="001422D6" w:rsidRDefault="001422D6" w:rsidP="001422D6">
      <w:pPr>
        <w:pStyle w:val="ListParagraph"/>
        <w:numPr>
          <w:ilvl w:val="0"/>
          <w:numId w:val="68"/>
        </w:numPr>
        <w:rPr>
          <w:rFonts w:ascii="Times New Roman" w:hAnsi="Times New Roman" w:cs="Times New Roman"/>
        </w:rPr>
      </w:pPr>
      <w:r>
        <w:rPr>
          <w:rFonts w:ascii="Times New Roman" w:hAnsi="Times New Roman" w:cs="Times New Roman"/>
          <w:b/>
        </w:rPr>
        <w:t xml:space="preserve">Self-talk </w:t>
      </w:r>
      <w:r w:rsidRPr="001422D6">
        <w:rPr>
          <w:rFonts w:ascii="Times New Roman" w:hAnsi="Times New Roman" w:cs="Times New Roman"/>
        </w:rPr>
        <w:sym w:font="Wingdings" w:char="F0E0"/>
      </w:r>
      <w:r>
        <w:rPr>
          <w:rFonts w:ascii="Times New Roman" w:hAnsi="Times New Roman" w:cs="Times New Roman"/>
        </w:rPr>
        <w:t xml:space="preserve"> therapist first administers positive instructions (“Relax, you’re doing great”), and then client attempts to deal with stressful situation while therapist teaches positive self-instruction, then client instructs themselves </w:t>
      </w:r>
      <w:proofErr w:type="spellStart"/>
      <w:r>
        <w:rPr>
          <w:rFonts w:ascii="Times New Roman" w:hAnsi="Times New Roman" w:cs="Times New Roman"/>
        </w:rPr>
        <w:t>outloud</w:t>
      </w:r>
      <w:proofErr w:type="spellEnd"/>
      <w:r>
        <w:rPr>
          <w:rFonts w:ascii="Times New Roman" w:hAnsi="Times New Roman" w:cs="Times New Roman"/>
        </w:rPr>
        <w:t>, then through a whisper, then internally</w:t>
      </w:r>
    </w:p>
    <w:p w14:paraId="075EF0DD" w14:textId="38FCA299" w:rsidR="001422D6" w:rsidRDefault="001422D6" w:rsidP="001422D6">
      <w:pPr>
        <w:pStyle w:val="ListParagraph"/>
        <w:numPr>
          <w:ilvl w:val="0"/>
          <w:numId w:val="68"/>
        </w:numPr>
        <w:rPr>
          <w:rFonts w:ascii="Times New Roman" w:hAnsi="Times New Roman" w:cs="Times New Roman"/>
        </w:rPr>
      </w:pPr>
      <w:r>
        <w:rPr>
          <w:rFonts w:ascii="Times New Roman" w:hAnsi="Times New Roman" w:cs="Times New Roman"/>
          <w:b/>
        </w:rPr>
        <w:t>Social skills training/assertiveness training:</w:t>
      </w:r>
    </w:p>
    <w:p w14:paraId="4EF69DD3" w14:textId="0CCFB8FB" w:rsidR="001422D6" w:rsidRDefault="001422D6" w:rsidP="001422D6">
      <w:pPr>
        <w:pStyle w:val="ListParagraph"/>
        <w:numPr>
          <w:ilvl w:val="0"/>
          <w:numId w:val="69"/>
        </w:numPr>
        <w:rPr>
          <w:rFonts w:ascii="Times New Roman" w:hAnsi="Times New Roman" w:cs="Times New Roman"/>
        </w:rPr>
      </w:pPr>
      <w:r>
        <w:rPr>
          <w:rFonts w:ascii="Times New Roman" w:hAnsi="Times New Roman" w:cs="Times New Roman"/>
        </w:rPr>
        <w:t>Reduce anxiety that occurs in social situations</w:t>
      </w:r>
    </w:p>
    <w:p w14:paraId="6611841D" w14:textId="67650E33" w:rsidR="001422D6" w:rsidRDefault="001422D6" w:rsidP="001422D6">
      <w:pPr>
        <w:pStyle w:val="ListParagraph"/>
        <w:numPr>
          <w:ilvl w:val="0"/>
          <w:numId w:val="69"/>
        </w:numPr>
        <w:rPr>
          <w:rFonts w:ascii="Times New Roman" w:hAnsi="Times New Roman" w:cs="Times New Roman"/>
        </w:rPr>
      </w:pPr>
      <w:r>
        <w:rPr>
          <w:rFonts w:ascii="Times New Roman" w:hAnsi="Times New Roman" w:cs="Times New Roman"/>
        </w:rPr>
        <w:t>Introduce new skills for dealing with situations that previously aroused anxiety</w:t>
      </w:r>
    </w:p>
    <w:p w14:paraId="4244E07E" w14:textId="0FA56DD4" w:rsidR="001422D6" w:rsidRDefault="001422D6" w:rsidP="001422D6">
      <w:pPr>
        <w:pStyle w:val="ListParagraph"/>
        <w:numPr>
          <w:ilvl w:val="0"/>
          <w:numId w:val="69"/>
        </w:numPr>
        <w:rPr>
          <w:rFonts w:ascii="Times New Roman" w:hAnsi="Times New Roman" w:cs="Times New Roman"/>
        </w:rPr>
      </w:pPr>
      <w:r>
        <w:rPr>
          <w:rFonts w:ascii="Times New Roman" w:hAnsi="Times New Roman" w:cs="Times New Roman"/>
        </w:rPr>
        <w:t>Provide an alternative behavior for the poor health habit that arose in response to social anxiety</w:t>
      </w:r>
    </w:p>
    <w:p w14:paraId="004AFB0E" w14:textId="29922936" w:rsidR="00725030" w:rsidRDefault="00725030" w:rsidP="00725030">
      <w:pPr>
        <w:pStyle w:val="ListParagraph"/>
        <w:numPr>
          <w:ilvl w:val="0"/>
          <w:numId w:val="70"/>
        </w:numPr>
        <w:rPr>
          <w:rFonts w:ascii="Times New Roman" w:hAnsi="Times New Roman" w:cs="Times New Roman"/>
        </w:rPr>
      </w:pPr>
      <w:r w:rsidRPr="00725030">
        <w:rPr>
          <w:rFonts w:ascii="Times New Roman" w:hAnsi="Times New Roman" w:cs="Times New Roman"/>
          <w:b/>
        </w:rPr>
        <w:t>Motivational interviewing</w:t>
      </w:r>
      <w:r>
        <w:rPr>
          <w:rFonts w:ascii="Times New Roman" w:hAnsi="Times New Roman" w:cs="Times New Roman"/>
        </w:rPr>
        <w:t xml:space="preserve"> </w:t>
      </w:r>
      <w:r w:rsidRPr="00725030">
        <w:rPr>
          <w:rFonts w:ascii="Times New Roman" w:hAnsi="Times New Roman" w:cs="Times New Roman"/>
        </w:rPr>
        <w:sym w:font="Wingdings" w:char="F0E0"/>
      </w:r>
      <w:r>
        <w:rPr>
          <w:rFonts w:ascii="Times New Roman" w:hAnsi="Times New Roman" w:cs="Times New Roman"/>
        </w:rPr>
        <w:t xml:space="preserve"> used in battle for health promotion; mixture of principles and techniques drawn from psychotherapy and behavior-change theory; client-centered designed to get people to work through problems and changing health behaviors; effective for those wary about whether or not to change behavior; goal is to get client to think through and express his or her own reasons for and against change while interviewer provides encouragement (not advice)</w:t>
      </w:r>
    </w:p>
    <w:p w14:paraId="6743B8C8" w14:textId="4018BBAB" w:rsidR="00725030" w:rsidRDefault="00725030" w:rsidP="00725030">
      <w:pPr>
        <w:pStyle w:val="ListParagraph"/>
        <w:numPr>
          <w:ilvl w:val="0"/>
          <w:numId w:val="70"/>
        </w:numPr>
        <w:rPr>
          <w:rFonts w:ascii="Times New Roman" w:hAnsi="Times New Roman" w:cs="Times New Roman"/>
        </w:rPr>
      </w:pPr>
      <w:r>
        <w:rPr>
          <w:rFonts w:ascii="Times New Roman" w:hAnsi="Times New Roman" w:cs="Times New Roman"/>
          <w:b/>
        </w:rPr>
        <w:t xml:space="preserve">Relaxation Training (Joseph </w:t>
      </w:r>
      <w:proofErr w:type="spellStart"/>
      <w:r>
        <w:rPr>
          <w:rFonts w:ascii="Times New Roman" w:hAnsi="Times New Roman" w:cs="Times New Roman"/>
          <w:b/>
        </w:rPr>
        <w:t>Wolpe</w:t>
      </w:r>
      <w:proofErr w:type="spellEnd"/>
      <w:r>
        <w:rPr>
          <w:rFonts w:ascii="Times New Roman" w:hAnsi="Times New Roman" w:cs="Times New Roman"/>
          <w:b/>
        </w:rPr>
        <w:t xml:space="preserve">) </w:t>
      </w:r>
      <w:r w:rsidRPr="00725030">
        <w:rPr>
          <w:rFonts w:ascii="Times New Roman" w:hAnsi="Times New Roman" w:cs="Times New Roman"/>
        </w:rPr>
        <w:sym w:font="Wingdings" w:char="F0E0"/>
      </w:r>
      <w:r>
        <w:rPr>
          <w:rFonts w:ascii="Times New Roman" w:hAnsi="Times New Roman" w:cs="Times New Roman"/>
        </w:rPr>
        <w:t xml:space="preserve"> training clients to substitute relaxation in the presence of circumstances that usually produce anxiety; deep breathing; progressive muscle relaxation</w:t>
      </w:r>
    </w:p>
    <w:p w14:paraId="0FE46AB0" w14:textId="2B26E99A" w:rsidR="00725030" w:rsidRDefault="00725030" w:rsidP="00725030">
      <w:pPr>
        <w:pStyle w:val="ListParagraph"/>
        <w:numPr>
          <w:ilvl w:val="0"/>
          <w:numId w:val="70"/>
        </w:numPr>
        <w:rPr>
          <w:rFonts w:ascii="Times New Roman" w:hAnsi="Times New Roman" w:cs="Times New Roman"/>
        </w:rPr>
      </w:pPr>
      <w:r>
        <w:rPr>
          <w:rFonts w:ascii="Times New Roman" w:hAnsi="Times New Roman" w:cs="Times New Roman"/>
          <w:b/>
        </w:rPr>
        <w:t xml:space="preserve">Broad-spectrum cognitive-behavior therapy (multimodal cognitive-behavior therapy) </w:t>
      </w:r>
      <w:r w:rsidRPr="00725030">
        <w:rPr>
          <w:rFonts w:ascii="Times New Roman" w:hAnsi="Times New Roman" w:cs="Times New Roman"/>
        </w:rPr>
        <w:sym w:font="Wingdings" w:char="F0E0"/>
      </w:r>
      <w:r>
        <w:rPr>
          <w:rFonts w:ascii="Times New Roman" w:hAnsi="Times New Roman" w:cs="Times New Roman"/>
        </w:rPr>
        <w:t xml:space="preserve"> </w:t>
      </w:r>
      <w:r w:rsidR="00D11BCD">
        <w:rPr>
          <w:rFonts w:ascii="Times New Roman" w:hAnsi="Times New Roman" w:cs="Times New Roman"/>
        </w:rPr>
        <w:t>involves combining multiple behavior change techniques; 3 advantages:</w:t>
      </w:r>
    </w:p>
    <w:p w14:paraId="49966ED6" w14:textId="58E09135" w:rsidR="00D11BCD" w:rsidRDefault="00D11BCD" w:rsidP="00D11BCD">
      <w:pPr>
        <w:pStyle w:val="ListParagraph"/>
        <w:numPr>
          <w:ilvl w:val="0"/>
          <w:numId w:val="71"/>
        </w:numPr>
        <w:rPr>
          <w:rFonts w:ascii="Times New Roman" w:hAnsi="Times New Roman" w:cs="Times New Roman"/>
        </w:rPr>
      </w:pPr>
      <w:r>
        <w:rPr>
          <w:rFonts w:ascii="Times New Roman" w:hAnsi="Times New Roman" w:cs="Times New Roman"/>
        </w:rPr>
        <w:t>A carefully selected set of techniques can deal with all aspects of a problem</w:t>
      </w:r>
    </w:p>
    <w:p w14:paraId="0EDC74F7" w14:textId="435899FD" w:rsidR="00D11BCD" w:rsidRDefault="00D11BCD" w:rsidP="00D11BCD">
      <w:pPr>
        <w:pStyle w:val="ListParagraph"/>
        <w:numPr>
          <w:ilvl w:val="0"/>
          <w:numId w:val="71"/>
        </w:numPr>
        <w:rPr>
          <w:rFonts w:ascii="Times New Roman" w:hAnsi="Times New Roman" w:cs="Times New Roman"/>
        </w:rPr>
      </w:pPr>
      <w:r>
        <w:rPr>
          <w:rFonts w:ascii="Times New Roman" w:hAnsi="Times New Roman" w:cs="Times New Roman"/>
        </w:rPr>
        <w:t>A therapeutic plan can be tailored to each individual’s problem (since each person is different)</w:t>
      </w:r>
    </w:p>
    <w:p w14:paraId="1D90494C" w14:textId="26A10854" w:rsidR="00D11BCD" w:rsidRDefault="00D11BCD" w:rsidP="00D11BCD">
      <w:pPr>
        <w:pStyle w:val="ListParagraph"/>
        <w:numPr>
          <w:ilvl w:val="0"/>
          <w:numId w:val="71"/>
        </w:numPr>
        <w:rPr>
          <w:rFonts w:ascii="Times New Roman" w:hAnsi="Times New Roman" w:cs="Times New Roman"/>
        </w:rPr>
      </w:pPr>
      <w:r>
        <w:rPr>
          <w:rFonts w:ascii="Times New Roman" w:hAnsi="Times New Roman" w:cs="Times New Roman"/>
        </w:rPr>
        <w:t>Multimodal interventions impart a broad range of skills that can be used to modify not one but several health habits at the same time (ex. Diet and exercise)</w:t>
      </w:r>
    </w:p>
    <w:p w14:paraId="0AC94BFF" w14:textId="4214BDDD" w:rsidR="00D11BCD" w:rsidRDefault="00D11BCD" w:rsidP="00D11BCD">
      <w:pPr>
        <w:pStyle w:val="ListParagraph"/>
        <w:numPr>
          <w:ilvl w:val="0"/>
          <w:numId w:val="72"/>
        </w:numPr>
        <w:rPr>
          <w:rFonts w:ascii="Times New Roman" w:hAnsi="Times New Roman" w:cs="Times New Roman"/>
        </w:rPr>
      </w:pPr>
      <w:r>
        <w:rPr>
          <w:rFonts w:ascii="Times New Roman" w:hAnsi="Times New Roman" w:cs="Times New Roman"/>
        </w:rPr>
        <w:t>Relapse</w:t>
      </w:r>
    </w:p>
    <w:p w14:paraId="5CD06738" w14:textId="63283209" w:rsidR="00D11BCD" w:rsidRDefault="00D11BCD" w:rsidP="00D11BCD">
      <w:pPr>
        <w:pStyle w:val="ListParagraph"/>
        <w:numPr>
          <w:ilvl w:val="0"/>
          <w:numId w:val="73"/>
        </w:numPr>
        <w:rPr>
          <w:rFonts w:ascii="Times New Roman" w:hAnsi="Times New Roman" w:cs="Times New Roman"/>
        </w:rPr>
      </w:pPr>
      <w:r>
        <w:rPr>
          <w:rFonts w:ascii="Times New Roman" w:hAnsi="Times New Roman" w:cs="Times New Roman"/>
        </w:rPr>
        <w:t xml:space="preserve">Relapse rates tend to stabilize at around three months </w:t>
      </w:r>
      <w:r w:rsidRPr="00D11BCD">
        <w:rPr>
          <w:rFonts w:ascii="Times New Roman" w:hAnsi="Times New Roman" w:cs="Times New Roman"/>
        </w:rPr>
        <w:sym w:font="Wingdings" w:char="F0E0"/>
      </w:r>
      <w:r>
        <w:rPr>
          <w:rFonts w:ascii="Times New Roman" w:hAnsi="Times New Roman" w:cs="Times New Roman"/>
        </w:rPr>
        <w:t xml:space="preserve"> initially led researchers to believe that relapse occurs in first three months, BUT subsequent research suggests that although relapse rates may remain constant, the particular people who are abstaining from a bad health habit at one point in time are not necessarily the same people who are abstaining at another point in time (ex. Some people go from abstinence to relapse or vice versa)</w:t>
      </w:r>
    </w:p>
    <w:p w14:paraId="181479A9" w14:textId="5BA7D02C" w:rsidR="00D11BCD" w:rsidRDefault="00D11BCD" w:rsidP="00D11BCD">
      <w:pPr>
        <w:pStyle w:val="ListParagraph"/>
        <w:numPr>
          <w:ilvl w:val="0"/>
          <w:numId w:val="73"/>
        </w:numPr>
        <w:rPr>
          <w:rFonts w:ascii="Times New Roman" w:hAnsi="Times New Roman" w:cs="Times New Roman"/>
        </w:rPr>
      </w:pPr>
      <w:r>
        <w:rPr>
          <w:rFonts w:ascii="Times New Roman" w:hAnsi="Times New Roman" w:cs="Times New Roman"/>
        </w:rPr>
        <w:t xml:space="preserve">Why do people relapse? </w:t>
      </w:r>
      <w:r w:rsidRPr="00D11BCD">
        <w:rPr>
          <w:rFonts w:ascii="Times New Roman" w:hAnsi="Times New Roman" w:cs="Times New Roman"/>
        </w:rPr>
        <w:sym w:font="Wingdings" w:char="F0E0"/>
      </w:r>
      <w:r>
        <w:rPr>
          <w:rFonts w:ascii="Times New Roman" w:hAnsi="Times New Roman" w:cs="Times New Roman"/>
        </w:rPr>
        <w:t xml:space="preserve"> Genetic factors (for alcohol, smoking, obesity), withdrawal effects, conditioned associations (cues), when under stress, anxiety, or depression, lack of social support</w:t>
      </w:r>
    </w:p>
    <w:p w14:paraId="59B5BB07" w14:textId="60CD5C61" w:rsidR="00D11BCD" w:rsidRDefault="00D11BCD" w:rsidP="00D11BCD">
      <w:pPr>
        <w:pStyle w:val="ListParagraph"/>
        <w:numPr>
          <w:ilvl w:val="0"/>
          <w:numId w:val="73"/>
        </w:numPr>
        <w:rPr>
          <w:rFonts w:ascii="Times New Roman" w:hAnsi="Times New Roman" w:cs="Times New Roman"/>
        </w:rPr>
      </w:pPr>
      <w:r>
        <w:rPr>
          <w:rFonts w:ascii="Times New Roman" w:hAnsi="Times New Roman" w:cs="Times New Roman"/>
        </w:rPr>
        <w:t>So, relapse less likely if social support is present</w:t>
      </w:r>
    </w:p>
    <w:p w14:paraId="415DF238" w14:textId="372E5F56" w:rsidR="00D11BCD" w:rsidRDefault="00D11BCD" w:rsidP="00D11BCD">
      <w:pPr>
        <w:pStyle w:val="ListParagraph"/>
        <w:numPr>
          <w:ilvl w:val="0"/>
          <w:numId w:val="73"/>
        </w:numPr>
        <w:rPr>
          <w:rFonts w:ascii="Times New Roman" w:hAnsi="Times New Roman" w:cs="Times New Roman"/>
        </w:rPr>
      </w:pPr>
      <w:r w:rsidRPr="00D11BCD">
        <w:rPr>
          <w:rFonts w:ascii="Times New Roman" w:hAnsi="Times New Roman" w:cs="Times New Roman"/>
          <w:b/>
        </w:rPr>
        <w:t xml:space="preserve">Abstinence </w:t>
      </w:r>
      <w:proofErr w:type="gramStart"/>
      <w:r w:rsidRPr="00D11BCD">
        <w:rPr>
          <w:rFonts w:ascii="Times New Roman" w:hAnsi="Times New Roman" w:cs="Times New Roman"/>
          <w:b/>
        </w:rPr>
        <w:t>violation effect</w:t>
      </w:r>
      <w:proofErr w:type="gramEnd"/>
      <w:r>
        <w:rPr>
          <w:rFonts w:ascii="Times New Roman" w:hAnsi="Times New Roman" w:cs="Times New Roman"/>
        </w:rPr>
        <w:t xml:space="preserve"> </w:t>
      </w:r>
      <w:r w:rsidRPr="00D11BCD">
        <w:rPr>
          <w:rFonts w:ascii="Times New Roman" w:hAnsi="Times New Roman" w:cs="Times New Roman"/>
        </w:rPr>
        <w:sym w:font="Wingdings" w:char="F0E0"/>
      </w:r>
      <w:r>
        <w:rPr>
          <w:rFonts w:ascii="Times New Roman" w:hAnsi="Times New Roman" w:cs="Times New Roman"/>
        </w:rPr>
        <w:t xml:space="preserve"> a feeling of loss of control that results when a person has violated self-imposed rules (ex. Someone who eats a piece of chocolate, sees themselves as a failure, and therefore eats an entire tub of ice cream)</w:t>
      </w:r>
    </w:p>
    <w:p w14:paraId="090C44E1" w14:textId="1E72EA76" w:rsidR="00D11BCD" w:rsidRDefault="00D11BCD" w:rsidP="00D11BCD">
      <w:pPr>
        <w:pStyle w:val="ListParagraph"/>
        <w:numPr>
          <w:ilvl w:val="0"/>
          <w:numId w:val="73"/>
        </w:numPr>
        <w:rPr>
          <w:rFonts w:ascii="Times New Roman" w:hAnsi="Times New Roman" w:cs="Times New Roman"/>
        </w:rPr>
      </w:pPr>
      <w:r>
        <w:rPr>
          <w:rFonts w:ascii="Times New Roman" w:hAnsi="Times New Roman" w:cs="Times New Roman"/>
        </w:rPr>
        <w:t>Relapse can lead to decreased self-efficacy OR lead people to perceive that they can control their habits (ex. Multiple efforts to stop smoking occur before they stop completely, suggesting that initial experiences may prepare people for success)</w:t>
      </w:r>
    </w:p>
    <w:p w14:paraId="4861B365" w14:textId="762D3B36" w:rsidR="00984E2E" w:rsidRDefault="00984E2E" w:rsidP="00D11BCD">
      <w:pPr>
        <w:pStyle w:val="ListParagraph"/>
        <w:numPr>
          <w:ilvl w:val="0"/>
          <w:numId w:val="73"/>
        </w:numPr>
        <w:rPr>
          <w:rFonts w:ascii="Times New Roman" w:hAnsi="Times New Roman" w:cs="Times New Roman"/>
        </w:rPr>
      </w:pPr>
      <w:r>
        <w:rPr>
          <w:rFonts w:ascii="Times New Roman" w:hAnsi="Times New Roman" w:cs="Times New Roman"/>
        </w:rPr>
        <w:t xml:space="preserve">Relapse prevention </w:t>
      </w:r>
      <w:r w:rsidRPr="00984E2E">
        <w:rPr>
          <w:rFonts w:ascii="Times New Roman" w:hAnsi="Times New Roman" w:cs="Times New Roman"/>
        </w:rPr>
        <w:sym w:font="Wingdings" w:char="F0E0"/>
      </w:r>
      <w:r>
        <w:rPr>
          <w:rFonts w:ascii="Times New Roman" w:hAnsi="Times New Roman" w:cs="Times New Roman"/>
        </w:rPr>
        <w:t xml:space="preserve"> should be integrated in treatment programs from onset</w:t>
      </w:r>
    </w:p>
    <w:p w14:paraId="2FB2B742" w14:textId="74D62F56" w:rsidR="00984E2E" w:rsidRDefault="00984E2E" w:rsidP="00984E2E">
      <w:pPr>
        <w:pStyle w:val="ListParagraph"/>
        <w:numPr>
          <w:ilvl w:val="0"/>
          <w:numId w:val="75"/>
        </w:numPr>
        <w:rPr>
          <w:rFonts w:ascii="Times New Roman" w:hAnsi="Times New Roman" w:cs="Times New Roman"/>
        </w:rPr>
      </w:pPr>
      <w:r>
        <w:rPr>
          <w:rFonts w:ascii="Times New Roman" w:hAnsi="Times New Roman" w:cs="Times New Roman"/>
        </w:rPr>
        <w:t>People who are initially highly committed and motivated are less likely to relapse</w:t>
      </w:r>
    </w:p>
    <w:p w14:paraId="3D6207E8" w14:textId="5D839786" w:rsidR="00984E2E" w:rsidRDefault="00984E2E" w:rsidP="00984E2E">
      <w:pPr>
        <w:pStyle w:val="ListParagraph"/>
        <w:numPr>
          <w:ilvl w:val="0"/>
          <w:numId w:val="75"/>
        </w:numPr>
        <w:rPr>
          <w:rFonts w:ascii="Times New Roman" w:hAnsi="Times New Roman" w:cs="Times New Roman"/>
        </w:rPr>
      </w:pPr>
      <w:r>
        <w:rPr>
          <w:rFonts w:ascii="Times New Roman" w:hAnsi="Times New Roman" w:cs="Times New Roman"/>
        </w:rPr>
        <w:t>Programs should increase motivation and maintain commitment</w:t>
      </w:r>
    </w:p>
    <w:p w14:paraId="1C58CC25" w14:textId="72ED56DB" w:rsidR="00984E2E" w:rsidRDefault="00984E2E" w:rsidP="00984E2E">
      <w:pPr>
        <w:pStyle w:val="ListParagraph"/>
        <w:numPr>
          <w:ilvl w:val="0"/>
          <w:numId w:val="75"/>
        </w:numPr>
        <w:rPr>
          <w:rFonts w:ascii="Times New Roman" w:hAnsi="Times New Roman" w:cs="Times New Roman"/>
        </w:rPr>
      </w:pPr>
      <w:r>
        <w:rPr>
          <w:rFonts w:ascii="Times New Roman" w:hAnsi="Times New Roman" w:cs="Times New Roman"/>
        </w:rPr>
        <w:t>Techniques developed to maintain behavior change</w:t>
      </w:r>
    </w:p>
    <w:p w14:paraId="5102C932" w14:textId="2ADA23FF" w:rsidR="00984E2E" w:rsidRDefault="00984E2E" w:rsidP="00984E2E">
      <w:pPr>
        <w:pStyle w:val="ListParagraph"/>
        <w:numPr>
          <w:ilvl w:val="0"/>
          <w:numId w:val="75"/>
        </w:numPr>
        <w:rPr>
          <w:rFonts w:ascii="Times New Roman" w:hAnsi="Times New Roman" w:cs="Times New Roman"/>
        </w:rPr>
      </w:pPr>
      <w:r>
        <w:rPr>
          <w:rFonts w:ascii="Times New Roman" w:hAnsi="Times New Roman" w:cs="Times New Roman"/>
        </w:rPr>
        <w:t>Mentally rehearsing coping responses in a high-risk situation is helpful</w:t>
      </w:r>
    </w:p>
    <w:p w14:paraId="0DA3A743" w14:textId="22627EC9" w:rsidR="00984E2E" w:rsidRDefault="00984E2E" w:rsidP="00984E2E">
      <w:pPr>
        <w:pStyle w:val="ListParagraph"/>
        <w:numPr>
          <w:ilvl w:val="0"/>
          <w:numId w:val="75"/>
        </w:numPr>
        <w:rPr>
          <w:rFonts w:ascii="Times New Roman" w:hAnsi="Times New Roman" w:cs="Times New Roman"/>
        </w:rPr>
      </w:pPr>
      <w:r>
        <w:rPr>
          <w:rFonts w:ascii="Times New Roman" w:hAnsi="Times New Roman" w:cs="Times New Roman"/>
        </w:rPr>
        <w:t>Cue eliminations or environments that elicit behavior or deliberately expose people to these environments so that they learn to cope</w:t>
      </w:r>
      <w:r w:rsidR="00702596">
        <w:rPr>
          <w:rFonts w:ascii="Times New Roman" w:hAnsi="Times New Roman" w:cs="Times New Roman"/>
        </w:rPr>
        <w:t xml:space="preserve"> (the latter increases self-efficacy and decreases positive associations with behavior)</w:t>
      </w:r>
    </w:p>
    <w:p w14:paraId="0B232536" w14:textId="0FCBC2D9" w:rsidR="00984E2E" w:rsidRDefault="00984E2E" w:rsidP="00D11BCD">
      <w:pPr>
        <w:pStyle w:val="ListParagraph"/>
        <w:numPr>
          <w:ilvl w:val="0"/>
          <w:numId w:val="73"/>
        </w:numPr>
        <w:rPr>
          <w:rFonts w:ascii="Times New Roman" w:hAnsi="Times New Roman" w:cs="Times New Roman"/>
        </w:rPr>
      </w:pPr>
      <w:r>
        <w:rPr>
          <w:rFonts w:ascii="Times New Roman" w:hAnsi="Times New Roman" w:cs="Times New Roman"/>
        </w:rPr>
        <w:t>Reducing relapse:</w:t>
      </w:r>
    </w:p>
    <w:p w14:paraId="53C0355B" w14:textId="6CDDDDD8" w:rsidR="00984E2E" w:rsidRDefault="00984E2E" w:rsidP="00984E2E">
      <w:pPr>
        <w:pStyle w:val="ListParagraph"/>
        <w:numPr>
          <w:ilvl w:val="0"/>
          <w:numId w:val="74"/>
        </w:numPr>
        <w:rPr>
          <w:rFonts w:ascii="Times New Roman" w:hAnsi="Times New Roman" w:cs="Times New Roman"/>
        </w:rPr>
      </w:pPr>
      <w:r>
        <w:rPr>
          <w:rFonts w:ascii="Times New Roman" w:hAnsi="Times New Roman" w:cs="Times New Roman"/>
        </w:rPr>
        <w:t>Through booster sessions (weeks and months following treatment)</w:t>
      </w:r>
    </w:p>
    <w:p w14:paraId="3F20EAD6" w14:textId="3244746A" w:rsidR="00984E2E" w:rsidRDefault="00984E2E" w:rsidP="00984E2E">
      <w:pPr>
        <w:pStyle w:val="ListParagraph"/>
        <w:numPr>
          <w:ilvl w:val="0"/>
          <w:numId w:val="74"/>
        </w:numPr>
        <w:rPr>
          <w:rFonts w:ascii="Times New Roman" w:hAnsi="Times New Roman" w:cs="Times New Roman"/>
        </w:rPr>
      </w:pPr>
      <w:r>
        <w:rPr>
          <w:rFonts w:ascii="Times New Roman" w:hAnsi="Times New Roman" w:cs="Times New Roman"/>
        </w:rPr>
        <w:t xml:space="preserve">Considering abstinence a lifelong treatment process </w:t>
      </w:r>
      <w:r w:rsidRPr="00984E2E">
        <w:rPr>
          <w:rFonts w:ascii="Times New Roman" w:hAnsi="Times New Roman" w:cs="Times New Roman"/>
        </w:rPr>
        <w:sym w:font="Wingdings" w:char="F0E0"/>
      </w:r>
      <w:r>
        <w:rPr>
          <w:rFonts w:ascii="Times New Roman" w:hAnsi="Times New Roman" w:cs="Times New Roman"/>
        </w:rPr>
        <w:t xml:space="preserve"> but, can also lead people to believe they are constantly vulnerable to relapse and implies people are not in control of their habit</w:t>
      </w:r>
    </w:p>
    <w:p w14:paraId="5FED6B91" w14:textId="45A4AA34" w:rsidR="00984E2E" w:rsidRDefault="00984E2E" w:rsidP="00984E2E">
      <w:pPr>
        <w:pStyle w:val="ListParagraph"/>
        <w:numPr>
          <w:ilvl w:val="0"/>
          <w:numId w:val="74"/>
        </w:numPr>
        <w:rPr>
          <w:rFonts w:ascii="Times New Roman" w:hAnsi="Times New Roman" w:cs="Times New Roman"/>
        </w:rPr>
      </w:pPr>
      <w:r>
        <w:rPr>
          <w:rFonts w:ascii="Times New Roman" w:hAnsi="Times New Roman" w:cs="Times New Roman"/>
        </w:rPr>
        <w:t>Self-efficacy</w:t>
      </w:r>
    </w:p>
    <w:p w14:paraId="37A696EC" w14:textId="3FA94783" w:rsidR="00702596" w:rsidRDefault="00702596" w:rsidP="00702596">
      <w:pPr>
        <w:pStyle w:val="ListParagraph"/>
        <w:numPr>
          <w:ilvl w:val="0"/>
          <w:numId w:val="73"/>
        </w:numPr>
        <w:rPr>
          <w:rFonts w:ascii="Times New Roman" w:hAnsi="Times New Roman" w:cs="Times New Roman"/>
        </w:rPr>
      </w:pPr>
      <w:r w:rsidRPr="00184872">
        <w:rPr>
          <w:rFonts w:ascii="Times New Roman" w:hAnsi="Times New Roman" w:cs="Times New Roman"/>
          <w:b/>
        </w:rPr>
        <w:t>Lifestyle rebalancing</w:t>
      </w:r>
      <w:r>
        <w:rPr>
          <w:rFonts w:ascii="Times New Roman" w:hAnsi="Times New Roman" w:cs="Times New Roman"/>
        </w:rPr>
        <w:t xml:space="preserve"> </w:t>
      </w:r>
      <w:r w:rsidRPr="00702596">
        <w:rPr>
          <w:rFonts w:ascii="Times New Roman" w:hAnsi="Times New Roman" w:cs="Times New Roman"/>
        </w:rPr>
        <w:sym w:font="Wingdings" w:char="F0E0"/>
      </w:r>
      <w:r>
        <w:rPr>
          <w:rFonts w:ascii="Times New Roman" w:hAnsi="Times New Roman" w:cs="Times New Roman"/>
        </w:rPr>
        <w:t xml:space="preserve"> long-term maintenance of behavior change can be promoted by leading person to make other health-orientated changes (change other parts of your life too, so that the behavior doesn’t seem to fit in with your new lifestyle, thus preventing relapse)</w:t>
      </w:r>
    </w:p>
    <w:p w14:paraId="55F55421" w14:textId="2C1E464A" w:rsidR="00702596" w:rsidRDefault="00702596" w:rsidP="00702596">
      <w:pPr>
        <w:pStyle w:val="ListParagraph"/>
        <w:numPr>
          <w:ilvl w:val="0"/>
          <w:numId w:val="72"/>
        </w:numPr>
        <w:rPr>
          <w:rFonts w:ascii="Times New Roman" w:hAnsi="Times New Roman" w:cs="Times New Roman"/>
        </w:rPr>
      </w:pPr>
      <w:r>
        <w:rPr>
          <w:rFonts w:ascii="Times New Roman" w:hAnsi="Times New Roman" w:cs="Times New Roman"/>
        </w:rPr>
        <w:t>Other methods to change health behaviors</w:t>
      </w:r>
    </w:p>
    <w:p w14:paraId="63F43EE8" w14:textId="068F2893" w:rsidR="00702596" w:rsidRDefault="00702596" w:rsidP="00702596">
      <w:pPr>
        <w:pStyle w:val="ListParagraph"/>
        <w:numPr>
          <w:ilvl w:val="0"/>
          <w:numId w:val="73"/>
        </w:numPr>
        <w:rPr>
          <w:rFonts w:ascii="Times New Roman" w:hAnsi="Times New Roman" w:cs="Times New Roman"/>
        </w:rPr>
      </w:pPr>
      <w:r w:rsidRPr="00702596">
        <w:rPr>
          <w:rFonts w:ascii="Times New Roman" w:hAnsi="Times New Roman" w:cs="Times New Roman"/>
          <w:b/>
        </w:rPr>
        <w:t>Social engineering</w:t>
      </w:r>
      <w:r>
        <w:rPr>
          <w:rFonts w:ascii="Times New Roman" w:hAnsi="Times New Roman" w:cs="Times New Roman"/>
        </w:rPr>
        <w:t xml:space="preserve"> </w:t>
      </w:r>
      <w:r w:rsidRPr="00702596">
        <w:rPr>
          <w:rFonts w:ascii="Times New Roman" w:hAnsi="Times New Roman" w:cs="Times New Roman"/>
        </w:rPr>
        <w:sym w:font="Wingdings" w:char="F0E0"/>
      </w:r>
      <w:r>
        <w:rPr>
          <w:rFonts w:ascii="Times New Roman" w:hAnsi="Times New Roman" w:cs="Times New Roman"/>
        </w:rPr>
        <w:t xml:space="preserve"> involves modifying the environment in ways that affect people’s ability to practice a particular health behavior (ex. Banning certain drugs or types of alcohol use, or requiring immunizations rather than encouraging them)</w:t>
      </w:r>
    </w:p>
    <w:p w14:paraId="3D145264" w14:textId="028BD587" w:rsidR="00702596" w:rsidRDefault="00702596" w:rsidP="00702596">
      <w:pPr>
        <w:pStyle w:val="ListParagraph"/>
        <w:numPr>
          <w:ilvl w:val="0"/>
          <w:numId w:val="73"/>
        </w:numPr>
        <w:rPr>
          <w:rFonts w:ascii="Times New Roman" w:hAnsi="Times New Roman" w:cs="Times New Roman"/>
        </w:rPr>
      </w:pPr>
      <w:r>
        <w:rPr>
          <w:rFonts w:ascii="Times New Roman" w:hAnsi="Times New Roman" w:cs="Times New Roman"/>
        </w:rPr>
        <w:t xml:space="preserve">Health Practitioners </w:t>
      </w:r>
      <w:r w:rsidRPr="00702596">
        <w:rPr>
          <w:rFonts w:ascii="Times New Roman" w:hAnsi="Times New Roman" w:cs="Times New Roman"/>
        </w:rPr>
        <w:sym w:font="Wingdings" w:char="F0E0"/>
      </w:r>
      <w:r>
        <w:rPr>
          <w:rFonts w:ascii="Times New Roman" w:hAnsi="Times New Roman" w:cs="Times New Roman"/>
        </w:rPr>
        <w:t xml:space="preserve"> family doctors are highly reputable, but the one-to-one approach only reduces one person’s risk at a time</w:t>
      </w:r>
    </w:p>
    <w:p w14:paraId="54A34307" w14:textId="2E7D41A5" w:rsidR="00A65235" w:rsidRDefault="00A65235" w:rsidP="00702596">
      <w:pPr>
        <w:pStyle w:val="ListParagraph"/>
        <w:numPr>
          <w:ilvl w:val="0"/>
          <w:numId w:val="73"/>
        </w:numPr>
        <w:rPr>
          <w:rFonts w:ascii="Times New Roman" w:hAnsi="Times New Roman" w:cs="Times New Roman"/>
        </w:rPr>
      </w:pPr>
      <w:r>
        <w:rPr>
          <w:rFonts w:ascii="Times New Roman" w:hAnsi="Times New Roman" w:cs="Times New Roman"/>
        </w:rPr>
        <w:t xml:space="preserve">Self-help groups </w:t>
      </w:r>
      <w:r w:rsidRPr="00A65235">
        <w:rPr>
          <w:rFonts w:ascii="Times New Roman" w:hAnsi="Times New Roman" w:cs="Times New Roman"/>
        </w:rPr>
        <w:sym w:font="Wingdings" w:char="F0E0"/>
      </w:r>
      <w:r>
        <w:rPr>
          <w:rFonts w:ascii="Times New Roman" w:hAnsi="Times New Roman" w:cs="Times New Roman"/>
        </w:rPr>
        <w:t xml:space="preserve"> social support and mutual understanding, so they are effective</w:t>
      </w:r>
    </w:p>
    <w:p w14:paraId="677B9D7B" w14:textId="42B795BC" w:rsidR="00A65235" w:rsidRDefault="00A65235" w:rsidP="00702596">
      <w:pPr>
        <w:pStyle w:val="ListParagraph"/>
        <w:numPr>
          <w:ilvl w:val="0"/>
          <w:numId w:val="73"/>
        </w:numPr>
        <w:rPr>
          <w:rFonts w:ascii="Times New Roman" w:hAnsi="Times New Roman" w:cs="Times New Roman"/>
        </w:rPr>
      </w:pPr>
      <w:r>
        <w:rPr>
          <w:rFonts w:ascii="Times New Roman" w:hAnsi="Times New Roman" w:cs="Times New Roman"/>
        </w:rPr>
        <w:t>Schools</w:t>
      </w:r>
    </w:p>
    <w:p w14:paraId="0C5562AF" w14:textId="3C27CE80" w:rsidR="00A65235" w:rsidRDefault="00A65235" w:rsidP="00D34C11">
      <w:pPr>
        <w:pStyle w:val="ListParagraph"/>
        <w:numPr>
          <w:ilvl w:val="0"/>
          <w:numId w:val="77"/>
        </w:numPr>
        <w:rPr>
          <w:rFonts w:ascii="Times New Roman" w:hAnsi="Times New Roman" w:cs="Times New Roman"/>
        </w:rPr>
      </w:pPr>
      <w:r>
        <w:rPr>
          <w:rFonts w:ascii="Times New Roman" w:hAnsi="Times New Roman" w:cs="Times New Roman"/>
        </w:rPr>
        <w:t>Health behaviors implemented through school work for three reasons:</w:t>
      </w:r>
    </w:p>
    <w:p w14:paraId="0DB03682" w14:textId="12645FFC" w:rsidR="00A65235" w:rsidRDefault="00A65235" w:rsidP="00D34C11">
      <w:pPr>
        <w:pStyle w:val="ListParagraph"/>
        <w:numPr>
          <w:ilvl w:val="0"/>
          <w:numId w:val="78"/>
        </w:numPr>
        <w:rPr>
          <w:rFonts w:ascii="Times New Roman" w:hAnsi="Times New Roman" w:cs="Times New Roman"/>
        </w:rPr>
      </w:pPr>
      <w:r>
        <w:rPr>
          <w:rFonts w:ascii="Times New Roman" w:hAnsi="Times New Roman" w:cs="Times New Roman"/>
        </w:rPr>
        <w:t>Most children go to school, so entire population reached at a young age</w:t>
      </w:r>
    </w:p>
    <w:p w14:paraId="5E29E3F5" w14:textId="0A23C4DD" w:rsidR="00A65235" w:rsidRDefault="00A65235" w:rsidP="00D34C11">
      <w:pPr>
        <w:pStyle w:val="ListParagraph"/>
        <w:numPr>
          <w:ilvl w:val="0"/>
          <w:numId w:val="78"/>
        </w:numPr>
        <w:rPr>
          <w:rFonts w:ascii="Times New Roman" w:hAnsi="Times New Roman" w:cs="Times New Roman"/>
        </w:rPr>
      </w:pPr>
      <w:r>
        <w:rPr>
          <w:rFonts w:ascii="Times New Roman" w:hAnsi="Times New Roman" w:cs="Times New Roman"/>
        </w:rPr>
        <w:t>Intervene young and before bad habits are developed</w:t>
      </w:r>
    </w:p>
    <w:p w14:paraId="40CCC163" w14:textId="21C6FAAE" w:rsidR="00A65235" w:rsidRDefault="00A65235" w:rsidP="00D34C11">
      <w:pPr>
        <w:pStyle w:val="ListParagraph"/>
        <w:numPr>
          <w:ilvl w:val="0"/>
          <w:numId w:val="78"/>
        </w:numPr>
        <w:rPr>
          <w:rFonts w:ascii="Times New Roman" w:hAnsi="Times New Roman" w:cs="Times New Roman"/>
        </w:rPr>
      </w:pPr>
      <w:r>
        <w:rPr>
          <w:rFonts w:ascii="Times New Roman" w:hAnsi="Times New Roman" w:cs="Times New Roman"/>
        </w:rPr>
        <w:t>Schools have a natural intervention vehicle (classes of approx. 1 hr.), so health programs can fit into this schedule</w:t>
      </w:r>
    </w:p>
    <w:p w14:paraId="18013CF2" w14:textId="7EFDE3EE" w:rsidR="00702596" w:rsidRDefault="00702596" w:rsidP="00702596">
      <w:pPr>
        <w:pStyle w:val="ListParagraph"/>
        <w:numPr>
          <w:ilvl w:val="0"/>
          <w:numId w:val="73"/>
        </w:numPr>
        <w:rPr>
          <w:rFonts w:ascii="Times New Roman" w:hAnsi="Times New Roman" w:cs="Times New Roman"/>
        </w:rPr>
      </w:pPr>
      <w:r>
        <w:rPr>
          <w:rFonts w:ascii="Times New Roman" w:hAnsi="Times New Roman" w:cs="Times New Roman"/>
        </w:rPr>
        <w:t>Family</w:t>
      </w:r>
    </w:p>
    <w:p w14:paraId="498B45B4" w14:textId="679FE0CA" w:rsidR="00702596" w:rsidRDefault="00702596" w:rsidP="00702596">
      <w:pPr>
        <w:pStyle w:val="ListParagraph"/>
        <w:numPr>
          <w:ilvl w:val="0"/>
          <w:numId w:val="76"/>
        </w:numPr>
        <w:rPr>
          <w:rFonts w:ascii="Times New Roman" w:hAnsi="Times New Roman" w:cs="Times New Roman"/>
        </w:rPr>
      </w:pPr>
      <w:r>
        <w:rPr>
          <w:rFonts w:ascii="Times New Roman" w:hAnsi="Times New Roman" w:cs="Times New Roman"/>
        </w:rPr>
        <w:t>Health practitioners work with family since children are influenced by parents</w:t>
      </w:r>
    </w:p>
    <w:p w14:paraId="6B5CF13F" w14:textId="2B5F345F" w:rsidR="00702596" w:rsidRDefault="00702596" w:rsidP="00702596">
      <w:pPr>
        <w:pStyle w:val="ListParagraph"/>
        <w:numPr>
          <w:ilvl w:val="0"/>
          <w:numId w:val="76"/>
        </w:numPr>
        <w:rPr>
          <w:rFonts w:ascii="Times New Roman" w:hAnsi="Times New Roman" w:cs="Times New Roman"/>
        </w:rPr>
      </w:pPr>
      <w:r>
        <w:rPr>
          <w:rFonts w:ascii="Times New Roman" w:hAnsi="Times New Roman" w:cs="Times New Roman"/>
        </w:rPr>
        <w:t>Family life often builds healthy behaviors</w:t>
      </w:r>
      <w:r w:rsidR="00A65235">
        <w:rPr>
          <w:rFonts w:ascii="Times New Roman" w:hAnsi="Times New Roman" w:cs="Times New Roman"/>
        </w:rPr>
        <w:t xml:space="preserve"> </w:t>
      </w:r>
      <w:r w:rsidR="00A65235" w:rsidRPr="00A65235">
        <w:rPr>
          <w:rFonts w:ascii="Times New Roman" w:hAnsi="Times New Roman" w:cs="Times New Roman"/>
        </w:rPr>
        <w:sym w:font="Wingdings" w:char="F0E0"/>
      </w:r>
      <w:r w:rsidR="00A65235">
        <w:rPr>
          <w:rFonts w:ascii="Times New Roman" w:hAnsi="Times New Roman" w:cs="Times New Roman"/>
        </w:rPr>
        <w:t xml:space="preserve"> married men have better lifestyle than single men; married and single women have about the same healthy lifestyle</w:t>
      </w:r>
    </w:p>
    <w:p w14:paraId="7B41EE48" w14:textId="1F070338" w:rsidR="00A65235" w:rsidRDefault="00A65235" w:rsidP="00702596">
      <w:pPr>
        <w:pStyle w:val="ListParagraph"/>
        <w:numPr>
          <w:ilvl w:val="0"/>
          <w:numId w:val="76"/>
        </w:numPr>
        <w:rPr>
          <w:rFonts w:ascii="Times New Roman" w:hAnsi="Times New Roman" w:cs="Times New Roman"/>
        </w:rPr>
      </w:pPr>
      <w:r>
        <w:rPr>
          <w:rFonts w:ascii="Times New Roman" w:hAnsi="Times New Roman" w:cs="Times New Roman"/>
        </w:rPr>
        <w:t>Multiple family members are affected by one person’s health habits (ex. Second hand smoke)</w:t>
      </w:r>
    </w:p>
    <w:p w14:paraId="6CE4C283" w14:textId="5B2E71FE" w:rsidR="00A65235" w:rsidRDefault="00A65235" w:rsidP="00702596">
      <w:pPr>
        <w:pStyle w:val="ListParagraph"/>
        <w:numPr>
          <w:ilvl w:val="0"/>
          <w:numId w:val="76"/>
        </w:numPr>
        <w:rPr>
          <w:rFonts w:ascii="Times New Roman" w:hAnsi="Times New Roman" w:cs="Times New Roman"/>
        </w:rPr>
      </w:pPr>
      <w:r>
        <w:rPr>
          <w:rFonts w:ascii="Times New Roman" w:hAnsi="Times New Roman" w:cs="Times New Roman"/>
        </w:rPr>
        <w:t>If behavior change is induced on family level, it ensures greater commitment if working together because of social support and evidence suggests that the involvement of family members can increase the effectiveness of an intervention substantially</w:t>
      </w:r>
    </w:p>
    <w:p w14:paraId="1FD8061A" w14:textId="7CD363A9" w:rsidR="00A65235" w:rsidRDefault="00A65235" w:rsidP="00A65235">
      <w:pPr>
        <w:pStyle w:val="ListParagraph"/>
        <w:numPr>
          <w:ilvl w:val="0"/>
          <w:numId w:val="76"/>
        </w:numPr>
        <w:rPr>
          <w:rFonts w:ascii="Times New Roman" w:hAnsi="Times New Roman" w:cs="Times New Roman"/>
        </w:rPr>
      </w:pPr>
      <w:r>
        <w:rPr>
          <w:rFonts w:ascii="Times New Roman" w:hAnsi="Times New Roman" w:cs="Times New Roman"/>
        </w:rPr>
        <w:t>Other cultures may be more persuaded when the good of the family is at stake (cultures that emphasize family ties)</w:t>
      </w:r>
    </w:p>
    <w:p w14:paraId="698BAB7E" w14:textId="6073DB47" w:rsidR="00A65235" w:rsidRDefault="00A65235" w:rsidP="00A65235">
      <w:pPr>
        <w:pStyle w:val="ListParagraph"/>
        <w:numPr>
          <w:ilvl w:val="0"/>
          <w:numId w:val="73"/>
        </w:numPr>
        <w:rPr>
          <w:rFonts w:ascii="Times New Roman" w:hAnsi="Times New Roman" w:cs="Times New Roman"/>
        </w:rPr>
      </w:pPr>
      <w:r>
        <w:rPr>
          <w:rFonts w:ascii="Times New Roman" w:hAnsi="Times New Roman" w:cs="Times New Roman"/>
        </w:rPr>
        <w:t>Work-Site Interventions</w:t>
      </w:r>
    </w:p>
    <w:p w14:paraId="7EC7CA34" w14:textId="3CDC43FC" w:rsidR="003E211E" w:rsidRDefault="00A65235" w:rsidP="00D34C11">
      <w:pPr>
        <w:pStyle w:val="ListParagraph"/>
        <w:numPr>
          <w:ilvl w:val="0"/>
          <w:numId w:val="79"/>
        </w:numPr>
        <w:rPr>
          <w:rFonts w:ascii="Times New Roman" w:hAnsi="Times New Roman" w:cs="Times New Roman"/>
        </w:rPr>
      </w:pPr>
      <w:r>
        <w:rPr>
          <w:rFonts w:ascii="Times New Roman" w:hAnsi="Times New Roman" w:cs="Times New Roman"/>
        </w:rPr>
        <w:t>Three ways in which the work site has typically dealt with employees health habits:</w:t>
      </w:r>
      <w:r w:rsidR="003E211E">
        <w:rPr>
          <w:rFonts w:ascii="Times New Roman" w:hAnsi="Times New Roman" w:cs="Times New Roman"/>
        </w:rPr>
        <w:t xml:space="preserve"> </w:t>
      </w:r>
      <w:r w:rsidRPr="003E211E">
        <w:rPr>
          <w:rFonts w:ascii="Times New Roman" w:hAnsi="Times New Roman" w:cs="Times New Roman"/>
        </w:rPr>
        <w:t xml:space="preserve">On-the-job health promotion programs that help employees practice better health behaviors </w:t>
      </w:r>
      <w:r w:rsidRPr="00A65235">
        <w:sym w:font="Wingdings" w:char="F0E0"/>
      </w:r>
      <w:r w:rsidRPr="003E211E">
        <w:rPr>
          <w:rFonts w:ascii="Times New Roman" w:hAnsi="Times New Roman" w:cs="Times New Roman"/>
        </w:rPr>
        <w:t xml:space="preserve"> begin with </w:t>
      </w:r>
      <w:r w:rsidRPr="003E211E">
        <w:rPr>
          <w:rFonts w:ascii="Times New Roman" w:hAnsi="Times New Roman" w:cs="Times New Roman"/>
          <w:b/>
        </w:rPr>
        <w:t xml:space="preserve">health risk assessment (HRA) </w:t>
      </w:r>
      <w:r w:rsidRPr="003E211E">
        <w:rPr>
          <w:rFonts w:ascii="Times New Roman" w:hAnsi="Times New Roman" w:cs="Times New Roman"/>
        </w:rPr>
        <w:t xml:space="preserve">to identify employees specific risks based on age, history, </w:t>
      </w:r>
      <w:r w:rsidR="003E211E" w:rsidRPr="003E211E">
        <w:rPr>
          <w:rFonts w:ascii="Times New Roman" w:hAnsi="Times New Roman" w:cs="Times New Roman"/>
        </w:rPr>
        <w:t>and lifestyle</w:t>
      </w:r>
      <w:r w:rsidRPr="003E211E">
        <w:rPr>
          <w:rFonts w:ascii="Times New Roman" w:hAnsi="Times New Roman" w:cs="Times New Roman"/>
        </w:rPr>
        <w:t xml:space="preserve"> factors</w:t>
      </w:r>
    </w:p>
    <w:p w14:paraId="6928FF8C" w14:textId="4598158F" w:rsidR="003E211E" w:rsidRDefault="003E211E" w:rsidP="00D34C11">
      <w:pPr>
        <w:pStyle w:val="ListParagraph"/>
        <w:numPr>
          <w:ilvl w:val="0"/>
          <w:numId w:val="79"/>
        </w:numPr>
        <w:rPr>
          <w:rFonts w:ascii="Times New Roman" w:hAnsi="Times New Roman" w:cs="Times New Roman"/>
        </w:rPr>
      </w:pPr>
      <w:r>
        <w:rPr>
          <w:rFonts w:ascii="Times New Roman" w:hAnsi="Times New Roman" w:cs="Times New Roman"/>
        </w:rPr>
        <w:t xml:space="preserve">Specific wellness initiatives offered in the workplace </w:t>
      </w:r>
      <w:r w:rsidRPr="003E211E">
        <w:rPr>
          <w:rFonts w:ascii="Times New Roman" w:hAnsi="Times New Roman" w:cs="Times New Roman"/>
        </w:rPr>
        <w:sym w:font="Wingdings" w:char="F0E0"/>
      </w:r>
      <w:r>
        <w:rPr>
          <w:rFonts w:ascii="Times New Roman" w:hAnsi="Times New Roman" w:cs="Times New Roman"/>
        </w:rPr>
        <w:t xml:space="preserve"> top ones are employee-assistance programs, CPR and first aid, and smoking cessation</w:t>
      </w:r>
    </w:p>
    <w:p w14:paraId="7AA2760F" w14:textId="3B03CF5D" w:rsidR="003E211E" w:rsidRDefault="003E211E" w:rsidP="00D34C11">
      <w:pPr>
        <w:pStyle w:val="ListParagraph"/>
        <w:numPr>
          <w:ilvl w:val="0"/>
          <w:numId w:val="79"/>
        </w:numPr>
        <w:rPr>
          <w:rFonts w:ascii="Times New Roman" w:hAnsi="Times New Roman" w:cs="Times New Roman"/>
        </w:rPr>
      </w:pPr>
      <w:r>
        <w:rPr>
          <w:rFonts w:ascii="Times New Roman" w:hAnsi="Times New Roman" w:cs="Times New Roman"/>
        </w:rPr>
        <w:t>64% of businesses offer some wellness initiatives</w:t>
      </w:r>
    </w:p>
    <w:p w14:paraId="767FEF61" w14:textId="66F00161" w:rsidR="003E211E" w:rsidRDefault="003E211E" w:rsidP="003E211E">
      <w:pPr>
        <w:pStyle w:val="ListParagraph"/>
        <w:numPr>
          <w:ilvl w:val="0"/>
          <w:numId w:val="73"/>
        </w:numPr>
        <w:rPr>
          <w:rFonts w:ascii="Times New Roman" w:hAnsi="Times New Roman" w:cs="Times New Roman"/>
        </w:rPr>
      </w:pPr>
      <w:r>
        <w:rPr>
          <w:rFonts w:ascii="Times New Roman" w:hAnsi="Times New Roman" w:cs="Times New Roman"/>
        </w:rPr>
        <w:t>Community-Based Interventions</w:t>
      </w:r>
    </w:p>
    <w:p w14:paraId="23BEB9F0" w14:textId="0186DA55" w:rsidR="003E211E" w:rsidRDefault="003E211E" w:rsidP="00D34C11">
      <w:pPr>
        <w:pStyle w:val="ListParagraph"/>
        <w:numPr>
          <w:ilvl w:val="0"/>
          <w:numId w:val="80"/>
        </w:numPr>
        <w:rPr>
          <w:rFonts w:ascii="Times New Roman" w:hAnsi="Times New Roman" w:cs="Times New Roman"/>
        </w:rPr>
      </w:pPr>
      <w:r>
        <w:rPr>
          <w:rFonts w:ascii="Times New Roman" w:hAnsi="Times New Roman" w:cs="Times New Roman"/>
        </w:rPr>
        <w:t>Examples: door-to-door, media blitz, diet program through community institutions, etc.</w:t>
      </w:r>
    </w:p>
    <w:p w14:paraId="1C36E89F" w14:textId="7A32C287" w:rsidR="003E211E" w:rsidRDefault="003E211E" w:rsidP="00D34C11">
      <w:pPr>
        <w:pStyle w:val="ListParagraph"/>
        <w:numPr>
          <w:ilvl w:val="0"/>
          <w:numId w:val="80"/>
        </w:numPr>
        <w:rPr>
          <w:rFonts w:ascii="Times New Roman" w:hAnsi="Times New Roman" w:cs="Times New Roman"/>
        </w:rPr>
      </w:pPr>
      <w:r>
        <w:rPr>
          <w:rFonts w:ascii="Times New Roman" w:hAnsi="Times New Roman" w:cs="Times New Roman"/>
        </w:rPr>
        <w:t xml:space="preserve">Industry structures environment to help people engage in healthy activities </w:t>
      </w:r>
      <w:r w:rsidRPr="003E211E">
        <w:rPr>
          <w:rFonts w:ascii="Times New Roman" w:hAnsi="Times New Roman" w:cs="Times New Roman"/>
        </w:rPr>
        <w:sym w:font="Wingdings" w:char="F0E0"/>
      </w:r>
      <w:r>
        <w:rPr>
          <w:rFonts w:ascii="Times New Roman" w:hAnsi="Times New Roman" w:cs="Times New Roman"/>
        </w:rPr>
        <w:t xml:space="preserve"> ex. Companies providing health clubs or restaurants offering a healthy menu</w:t>
      </w:r>
    </w:p>
    <w:p w14:paraId="085DBFE4" w14:textId="3649FAAF" w:rsidR="003E211E" w:rsidRDefault="003E211E" w:rsidP="00D34C11">
      <w:pPr>
        <w:pStyle w:val="ListParagraph"/>
        <w:numPr>
          <w:ilvl w:val="0"/>
          <w:numId w:val="80"/>
        </w:numPr>
        <w:rPr>
          <w:rFonts w:ascii="Times New Roman" w:hAnsi="Times New Roman" w:cs="Times New Roman"/>
        </w:rPr>
      </w:pPr>
      <w:r>
        <w:rPr>
          <w:rFonts w:ascii="Times New Roman" w:hAnsi="Times New Roman" w:cs="Times New Roman"/>
        </w:rPr>
        <w:t>Industries provide special incentives, such as reduced insurance premiums for individuals who successfully modify their health habits</w:t>
      </w:r>
    </w:p>
    <w:p w14:paraId="0F973146" w14:textId="611FB3BA" w:rsidR="003E211E" w:rsidRDefault="003E211E" w:rsidP="00D34C11">
      <w:pPr>
        <w:pStyle w:val="ListParagraph"/>
        <w:numPr>
          <w:ilvl w:val="0"/>
          <w:numId w:val="80"/>
        </w:numPr>
        <w:rPr>
          <w:rFonts w:ascii="Times New Roman" w:hAnsi="Times New Roman" w:cs="Times New Roman"/>
        </w:rPr>
      </w:pPr>
      <w:r>
        <w:rPr>
          <w:rFonts w:ascii="Times New Roman" w:hAnsi="Times New Roman" w:cs="Times New Roman"/>
        </w:rPr>
        <w:t xml:space="preserve">Work-site interventions are moderately successful </w:t>
      </w:r>
      <w:r w:rsidRPr="003E211E">
        <w:rPr>
          <w:rFonts w:ascii="Times New Roman" w:hAnsi="Times New Roman" w:cs="Times New Roman"/>
        </w:rPr>
        <w:sym w:font="Wingdings" w:char="F0E0"/>
      </w:r>
      <w:r>
        <w:rPr>
          <w:rFonts w:ascii="Times New Roman" w:hAnsi="Times New Roman" w:cs="Times New Roman"/>
        </w:rPr>
        <w:t xml:space="preserve"> employers cite lack of resources and staffing as two reasons for not having a wellness program</w:t>
      </w:r>
    </w:p>
    <w:p w14:paraId="180DB684" w14:textId="3D8769DD" w:rsidR="003E211E" w:rsidRDefault="003E211E" w:rsidP="00D34C11">
      <w:pPr>
        <w:pStyle w:val="ListParagraph"/>
        <w:numPr>
          <w:ilvl w:val="0"/>
          <w:numId w:val="80"/>
        </w:numPr>
        <w:rPr>
          <w:rFonts w:ascii="Times New Roman" w:hAnsi="Times New Roman" w:cs="Times New Roman"/>
        </w:rPr>
      </w:pPr>
      <w:r>
        <w:rPr>
          <w:rFonts w:ascii="Times New Roman" w:hAnsi="Times New Roman" w:cs="Times New Roman"/>
        </w:rPr>
        <w:t>Advantages of community-based interventions:</w:t>
      </w:r>
    </w:p>
    <w:p w14:paraId="183ED53E" w14:textId="77438400" w:rsidR="003E211E" w:rsidRDefault="003E211E" w:rsidP="00D34C11">
      <w:pPr>
        <w:pStyle w:val="ListParagraph"/>
        <w:numPr>
          <w:ilvl w:val="0"/>
          <w:numId w:val="81"/>
        </w:numPr>
        <w:rPr>
          <w:rFonts w:ascii="Times New Roman" w:hAnsi="Times New Roman" w:cs="Times New Roman"/>
        </w:rPr>
      </w:pPr>
      <w:r>
        <w:rPr>
          <w:rFonts w:ascii="Times New Roman" w:hAnsi="Times New Roman" w:cs="Times New Roman"/>
        </w:rPr>
        <w:t>Reach more people than a classroom or workplace, for example</w:t>
      </w:r>
    </w:p>
    <w:p w14:paraId="0EF521EC" w14:textId="2629A84C" w:rsidR="003E211E" w:rsidRDefault="003E211E" w:rsidP="00D34C11">
      <w:pPr>
        <w:pStyle w:val="ListParagraph"/>
        <w:numPr>
          <w:ilvl w:val="0"/>
          <w:numId w:val="81"/>
        </w:numPr>
        <w:rPr>
          <w:rFonts w:ascii="Times New Roman" w:hAnsi="Times New Roman" w:cs="Times New Roman"/>
        </w:rPr>
      </w:pPr>
      <w:r>
        <w:rPr>
          <w:rFonts w:ascii="Times New Roman" w:hAnsi="Times New Roman" w:cs="Times New Roman"/>
        </w:rPr>
        <w:t>Build on social support for reinforcing compliance with recommended health changes</w:t>
      </w:r>
    </w:p>
    <w:p w14:paraId="10BE560D" w14:textId="4E5AE763" w:rsidR="003E211E" w:rsidRDefault="003E211E" w:rsidP="00D34C11">
      <w:pPr>
        <w:pStyle w:val="ListParagraph"/>
        <w:numPr>
          <w:ilvl w:val="0"/>
          <w:numId w:val="81"/>
        </w:numPr>
        <w:rPr>
          <w:rFonts w:ascii="Times New Roman" w:hAnsi="Times New Roman" w:cs="Times New Roman"/>
        </w:rPr>
      </w:pPr>
      <w:r>
        <w:rPr>
          <w:rFonts w:ascii="Times New Roman" w:hAnsi="Times New Roman" w:cs="Times New Roman"/>
        </w:rPr>
        <w:t>Can potentially address the problem of behavior-change maintenance by restructuring the community environment to reduce/eliminate cues and reinforces for risky behaviors and replace for cues for healthy behaviors</w:t>
      </w:r>
    </w:p>
    <w:p w14:paraId="106B96FC" w14:textId="79B27231" w:rsidR="003E211E" w:rsidRDefault="003E211E" w:rsidP="00D34C11">
      <w:pPr>
        <w:pStyle w:val="ListParagraph"/>
        <w:numPr>
          <w:ilvl w:val="0"/>
          <w:numId w:val="82"/>
        </w:numPr>
        <w:rPr>
          <w:rFonts w:ascii="Times New Roman" w:hAnsi="Times New Roman" w:cs="Times New Roman"/>
        </w:rPr>
      </w:pPr>
      <w:r>
        <w:rPr>
          <w:rFonts w:ascii="Times New Roman" w:hAnsi="Times New Roman" w:cs="Times New Roman"/>
        </w:rPr>
        <w:t>Program effectiveness varies on whether the community is urban, suburban, or rural</w:t>
      </w:r>
    </w:p>
    <w:p w14:paraId="6B9AD498" w14:textId="7F6B7480" w:rsidR="00D34C11" w:rsidRDefault="00D34C11" w:rsidP="00D34C11">
      <w:pPr>
        <w:pStyle w:val="ListParagraph"/>
        <w:numPr>
          <w:ilvl w:val="0"/>
          <w:numId w:val="82"/>
        </w:numPr>
        <w:rPr>
          <w:rFonts w:ascii="Times New Roman" w:hAnsi="Times New Roman" w:cs="Times New Roman"/>
        </w:rPr>
      </w:pPr>
      <w:r>
        <w:rPr>
          <w:rFonts w:ascii="Times New Roman" w:hAnsi="Times New Roman" w:cs="Times New Roman"/>
        </w:rPr>
        <w:t>Large scale and expensive intervention studies that involve individualized behavior therapy for those at high risk are unlikely to be sustainable</w:t>
      </w:r>
    </w:p>
    <w:p w14:paraId="586144B1" w14:textId="625DFA1E" w:rsidR="00D34C11" w:rsidRDefault="00D34C11" w:rsidP="00D34C11">
      <w:pPr>
        <w:pStyle w:val="ListParagraph"/>
        <w:numPr>
          <w:ilvl w:val="0"/>
          <w:numId w:val="73"/>
        </w:numPr>
        <w:rPr>
          <w:rFonts w:ascii="Times New Roman" w:hAnsi="Times New Roman" w:cs="Times New Roman"/>
        </w:rPr>
      </w:pPr>
      <w:r>
        <w:rPr>
          <w:rFonts w:ascii="Times New Roman" w:hAnsi="Times New Roman" w:cs="Times New Roman"/>
        </w:rPr>
        <w:t>The Mass Media</w:t>
      </w:r>
    </w:p>
    <w:p w14:paraId="2C5C0CA6" w14:textId="65EC67F6" w:rsidR="00D34C11" w:rsidRDefault="00D34C11" w:rsidP="00D34C11">
      <w:pPr>
        <w:pStyle w:val="ListParagraph"/>
        <w:numPr>
          <w:ilvl w:val="0"/>
          <w:numId w:val="83"/>
        </w:numPr>
        <w:rPr>
          <w:rFonts w:ascii="Times New Roman" w:hAnsi="Times New Roman" w:cs="Times New Roman"/>
        </w:rPr>
      </w:pPr>
      <w:r>
        <w:rPr>
          <w:rFonts w:ascii="Times New Roman" w:hAnsi="Times New Roman" w:cs="Times New Roman"/>
        </w:rPr>
        <w:t>Bring modest attitude-change but less long-term behavior change</w:t>
      </w:r>
    </w:p>
    <w:p w14:paraId="3379E253" w14:textId="47578182" w:rsidR="00D34C11" w:rsidRDefault="00D34C11" w:rsidP="00D34C11">
      <w:pPr>
        <w:pStyle w:val="ListParagraph"/>
        <w:numPr>
          <w:ilvl w:val="0"/>
          <w:numId w:val="83"/>
        </w:numPr>
        <w:rPr>
          <w:rFonts w:ascii="Times New Roman" w:hAnsi="Times New Roman" w:cs="Times New Roman"/>
        </w:rPr>
      </w:pPr>
      <w:r>
        <w:rPr>
          <w:rFonts w:ascii="Times New Roman" w:hAnsi="Times New Roman" w:cs="Times New Roman"/>
        </w:rPr>
        <w:t>Effective for alerting people to health risks they would not otherwise know about</w:t>
      </w:r>
    </w:p>
    <w:p w14:paraId="395D3217" w14:textId="2099B9A0" w:rsidR="00D34C11" w:rsidRDefault="00D34C11" w:rsidP="00D34C11">
      <w:pPr>
        <w:pStyle w:val="ListParagraph"/>
        <w:numPr>
          <w:ilvl w:val="0"/>
          <w:numId w:val="83"/>
        </w:numPr>
        <w:rPr>
          <w:rFonts w:ascii="Times New Roman" w:hAnsi="Times New Roman" w:cs="Times New Roman"/>
        </w:rPr>
      </w:pPr>
      <w:r>
        <w:rPr>
          <w:rFonts w:ascii="Times New Roman" w:hAnsi="Times New Roman" w:cs="Times New Roman"/>
        </w:rPr>
        <w:t>Can reinforce and underscore elements in existing behavior change programs</w:t>
      </w:r>
    </w:p>
    <w:p w14:paraId="03103A50" w14:textId="7C623DE4" w:rsidR="00D34C11" w:rsidRDefault="00D34C11" w:rsidP="00D34C11">
      <w:pPr>
        <w:pStyle w:val="ListParagraph"/>
        <w:numPr>
          <w:ilvl w:val="0"/>
          <w:numId w:val="73"/>
        </w:numPr>
        <w:rPr>
          <w:rFonts w:ascii="Times New Roman" w:hAnsi="Times New Roman" w:cs="Times New Roman"/>
        </w:rPr>
      </w:pPr>
      <w:r>
        <w:rPr>
          <w:rFonts w:ascii="Times New Roman" w:hAnsi="Times New Roman" w:cs="Times New Roman"/>
        </w:rPr>
        <w:t>The Internet</w:t>
      </w:r>
    </w:p>
    <w:p w14:paraId="09C241C8" w14:textId="255C1545" w:rsidR="00D34C11" w:rsidRDefault="00D34C11" w:rsidP="00D34C11">
      <w:pPr>
        <w:pStyle w:val="ListParagraph"/>
        <w:numPr>
          <w:ilvl w:val="0"/>
          <w:numId w:val="84"/>
        </w:numPr>
        <w:rPr>
          <w:rFonts w:ascii="Times New Roman" w:hAnsi="Times New Roman" w:cs="Times New Roman"/>
        </w:rPr>
      </w:pPr>
      <w:r>
        <w:rPr>
          <w:rFonts w:ascii="Times New Roman" w:hAnsi="Times New Roman" w:cs="Times New Roman"/>
        </w:rPr>
        <w:t>Low-cost</w:t>
      </w:r>
    </w:p>
    <w:p w14:paraId="1D3F6D98" w14:textId="5746366F" w:rsidR="00D34C11" w:rsidRDefault="00D34C11" w:rsidP="00D34C11">
      <w:pPr>
        <w:pStyle w:val="ListParagraph"/>
        <w:numPr>
          <w:ilvl w:val="0"/>
          <w:numId w:val="84"/>
        </w:numPr>
        <w:rPr>
          <w:rFonts w:ascii="Times New Roman" w:hAnsi="Times New Roman" w:cs="Times New Roman"/>
        </w:rPr>
      </w:pPr>
      <w:r>
        <w:rPr>
          <w:rFonts w:ascii="Times New Roman" w:hAnsi="Times New Roman" w:cs="Times New Roman"/>
        </w:rPr>
        <w:t xml:space="preserve">Health Canada smoking programs </w:t>
      </w:r>
      <w:r w:rsidRPr="00D34C11">
        <w:rPr>
          <w:rFonts w:ascii="Times New Roman" w:hAnsi="Times New Roman" w:cs="Times New Roman"/>
        </w:rPr>
        <w:sym w:font="Wingdings" w:char="F0E0"/>
      </w:r>
      <w:r>
        <w:rPr>
          <w:rFonts w:ascii="Times New Roman" w:hAnsi="Times New Roman" w:cs="Times New Roman"/>
        </w:rPr>
        <w:t xml:space="preserve"> “On The Road To Quitting” (self-help) and “Quit 4 Life” (4-step program for teenage smokers)</w:t>
      </w:r>
    </w:p>
    <w:p w14:paraId="1988FC2A" w14:textId="77777777" w:rsidR="009252F6" w:rsidRDefault="009252F6" w:rsidP="009252F6">
      <w:pPr>
        <w:rPr>
          <w:rFonts w:ascii="Times New Roman" w:hAnsi="Times New Roman" w:cs="Times New Roman"/>
        </w:rPr>
      </w:pPr>
    </w:p>
    <w:p w14:paraId="20F033F6" w14:textId="1B68161F" w:rsidR="009252F6" w:rsidRDefault="009252F6" w:rsidP="009252F6">
      <w:pPr>
        <w:rPr>
          <w:rFonts w:ascii="Times New Roman" w:hAnsi="Times New Roman" w:cs="Times New Roman"/>
          <w:b/>
          <w:u w:val="single"/>
        </w:rPr>
      </w:pPr>
      <w:r>
        <w:rPr>
          <w:rFonts w:ascii="Times New Roman" w:hAnsi="Times New Roman" w:cs="Times New Roman"/>
          <w:b/>
          <w:u w:val="single"/>
        </w:rPr>
        <w:t>Chapter 4: Preventative and Health-Promoting Behaviors</w:t>
      </w:r>
    </w:p>
    <w:p w14:paraId="3A063690" w14:textId="77777777" w:rsidR="009252F6" w:rsidRDefault="009252F6" w:rsidP="009252F6">
      <w:pPr>
        <w:rPr>
          <w:rFonts w:ascii="Times New Roman" w:hAnsi="Times New Roman" w:cs="Times New Roman"/>
          <w:b/>
          <w:u w:val="single"/>
        </w:rPr>
      </w:pPr>
    </w:p>
    <w:p w14:paraId="032554A5" w14:textId="377E9B55" w:rsidR="009252F6" w:rsidRDefault="009252F6" w:rsidP="009252F6">
      <w:pPr>
        <w:rPr>
          <w:rFonts w:ascii="Times New Roman" w:hAnsi="Times New Roman" w:cs="Times New Roman"/>
        </w:rPr>
      </w:pPr>
      <w:r>
        <w:rPr>
          <w:rFonts w:ascii="Times New Roman" w:hAnsi="Times New Roman" w:cs="Times New Roman"/>
        </w:rPr>
        <w:t>Learning Objectives:</w:t>
      </w:r>
    </w:p>
    <w:p w14:paraId="4A2CE5F4" w14:textId="5F8FDEE9" w:rsidR="009252F6" w:rsidRDefault="009252F6" w:rsidP="009252F6">
      <w:pPr>
        <w:pStyle w:val="ListParagraph"/>
        <w:numPr>
          <w:ilvl w:val="0"/>
          <w:numId w:val="85"/>
        </w:numPr>
        <w:rPr>
          <w:rFonts w:ascii="Times New Roman" w:hAnsi="Times New Roman" w:cs="Times New Roman"/>
        </w:rPr>
      </w:pPr>
      <w:r>
        <w:rPr>
          <w:rFonts w:ascii="Times New Roman" w:hAnsi="Times New Roman" w:cs="Times New Roman"/>
        </w:rPr>
        <w:t>Identify preventable injuries</w:t>
      </w:r>
    </w:p>
    <w:p w14:paraId="2D677846" w14:textId="76C4D01D" w:rsidR="009252F6" w:rsidRDefault="009252F6" w:rsidP="009252F6">
      <w:pPr>
        <w:pStyle w:val="ListParagraph"/>
        <w:numPr>
          <w:ilvl w:val="0"/>
          <w:numId w:val="85"/>
        </w:numPr>
        <w:rPr>
          <w:rFonts w:ascii="Times New Roman" w:hAnsi="Times New Roman" w:cs="Times New Roman"/>
        </w:rPr>
      </w:pPr>
      <w:r>
        <w:rPr>
          <w:rFonts w:ascii="Times New Roman" w:hAnsi="Times New Roman" w:cs="Times New Roman"/>
        </w:rPr>
        <w:t>Describe cancer-related health behaviors</w:t>
      </w:r>
    </w:p>
    <w:p w14:paraId="757DD0EB" w14:textId="3EB7CDC6" w:rsidR="009252F6" w:rsidRDefault="009252F6" w:rsidP="009252F6">
      <w:pPr>
        <w:pStyle w:val="ListParagraph"/>
        <w:numPr>
          <w:ilvl w:val="0"/>
          <w:numId w:val="85"/>
        </w:numPr>
        <w:rPr>
          <w:rFonts w:ascii="Times New Roman" w:hAnsi="Times New Roman" w:cs="Times New Roman"/>
        </w:rPr>
      </w:pPr>
      <w:r>
        <w:rPr>
          <w:rFonts w:ascii="Times New Roman" w:hAnsi="Times New Roman" w:cs="Times New Roman"/>
        </w:rPr>
        <w:t>Understand how exercise enhances health</w:t>
      </w:r>
    </w:p>
    <w:p w14:paraId="7770D567" w14:textId="2C5CE4BE" w:rsidR="009252F6" w:rsidRDefault="009252F6" w:rsidP="009252F6">
      <w:pPr>
        <w:pStyle w:val="ListParagraph"/>
        <w:numPr>
          <w:ilvl w:val="0"/>
          <w:numId w:val="85"/>
        </w:numPr>
        <w:rPr>
          <w:rFonts w:ascii="Times New Roman" w:hAnsi="Times New Roman" w:cs="Times New Roman"/>
        </w:rPr>
      </w:pPr>
      <w:r>
        <w:rPr>
          <w:rFonts w:ascii="Times New Roman" w:hAnsi="Times New Roman" w:cs="Times New Roman"/>
        </w:rPr>
        <w:t>Describe how sleep is related to health</w:t>
      </w:r>
    </w:p>
    <w:p w14:paraId="2C5DFA6D" w14:textId="77777777" w:rsidR="009252F6" w:rsidRDefault="009252F6" w:rsidP="009252F6">
      <w:pPr>
        <w:rPr>
          <w:rFonts w:ascii="Times New Roman" w:hAnsi="Times New Roman" w:cs="Times New Roman"/>
        </w:rPr>
      </w:pPr>
    </w:p>
    <w:p w14:paraId="2BA8AD76" w14:textId="5D95A593" w:rsidR="009252F6" w:rsidRDefault="009252F6" w:rsidP="009252F6">
      <w:pPr>
        <w:rPr>
          <w:rFonts w:ascii="Times New Roman" w:hAnsi="Times New Roman" w:cs="Times New Roman"/>
        </w:rPr>
      </w:pPr>
      <w:r>
        <w:rPr>
          <w:rFonts w:ascii="Times New Roman" w:hAnsi="Times New Roman" w:cs="Times New Roman"/>
        </w:rPr>
        <w:t>Preventable Injuries</w:t>
      </w:r>
    </w:p>
    <w:p w14:paraId="0113544C" w14:textId="69D11DFD" w:rsidR="009252F6" w:rsidRDefault="009252F6" w:rsidP="009252F6">
      <w:pPr>
        <w:pStyle w:val="ListParagraph"/>
        <w:numPr>
          <w:ilvl w:val="0"/>
          <w:numId w:val="72"/>
        </w:numPr>
        <w:rPr>
          <w:rFonts w:ascii="Times New Roman" w:hAnsi="Times New Roman" w:cs="Times New Roman"/>
        </w:rPr>
      </w:pPr>
      <w:r>
        <w:rPr>
          <w:rFonts w:ascii="Times New Roman" w:hAnsi="Times New Roman" w:cs="Times New Roman"/>
        </w:rPr>
        <w:t>Unintentional injuries represent one of the major causes of death in the country (especially traffic accidents)</w:t>
      </w:r>
    </w:p>
    <w:p w14:paraId="7ADC2054" w14:textId="3036E93E" w:rsidR="009252F6" w:rsidRDefault="00D17E00" w:rsidP="009252F6">
      <w:pPr>
        <w:pStyle w:val="ListParagraph"/>
        <w:numPr>
          <w:ilvl w:val="0"/>
          <w:numId w:val="72"/>
        </w:numPr>
        <w:rPr>
          <w:rFonts w:ascii="Times New Roman" w:hAnsi="Times New Roman" w:cs="Times New Roman"/>
        </w:rPr>
      </w:pPr>
      <w:r>
        <w:rPr>
          <w:rFonts w:ascii="Times New Roman" w:hAnsi="Times New Roman" w:cs="Times New Roman"/>
        </w:rPr>
        <w:t xml:space="preserve">Falls are one of the </w:t>
      </w:r>
      <w:r w:rsidR="009252F6">
        <w:rPr>
          <w:rFonts w:ascii="Times New Roman" w:hAnsi="Times New Roman" w:cs="Times New Roman"/>
        </w:rPr>
        <w:t>leading cause</w:t>
      </w:r>
      <w:r>
        <w:rPr>
          <w:rFonts w:ascii="Times New Roman" w:hAnsi="Times New Roman" w:cs="Times New Roman"/>
        </w:rPr>
        <w:t>s</w:t>
      </w:r>
      <w:r w:rsidR="009252F6">
        <w:rPr>
          <w:rFonts w:ascii="Times New Roman" w:hAnsi="Times New Roman" w:cs="Times New Roman"/>
        </w:rPr>
        <w:t xml:space="preserve"> of serious injury</w:t>
      </w:r>
    </w:p>
    <w:p w14:paraId="16786D45" w14:textId="2AF57027" w:rsidR="009252F6" w:rsidRDefault="009252F6" w:rsidP="009252F6">
      <w:pPr>
        <w:pStyle w:val="ListParagraph"/>
        <w:numPr>
          <w:ilvl w:val="0"/>
          <w:numId w:val="72"/>
        </w:numPr>
        <w:rPr>
          <w:rFonts w:ascii="Times New Roman" w:hAnsi="Times New Roman" w:cs="Times New Roman"/>
        </w:rPr>
      </w:pPr>
      <w:r>
        <w:rPr>
          <w:rFonts w:ascii="Times New Roman" w:hAnsi="Times New Roman" w:cs="Times New Roman"/>
        </w:rPr>
        <w:t>Sports/exercise accidents for people ages 12-19 is the highest</w:t>
      </w:r>
    </w:p>
    <w:p w14:paraId="0BE1EA41" w14:textId="74E486DE" w:rsidR="009252F6" w:rsidRDefault="009252F6" w:rsidP="009252F6">
      <w:pPr>
        <w:pStyle w:val="ListParagraph"/>
        <w:numPr>
          <w:ilvl w:val="0"/>
          <w:numId w:val="72"/>
        </w:numPr>
        <w:rPr>
          <w:rFonts w:ascii="Times New Roman" w:hAnsi="Times New Roman" w:cs="Times New Roman"/>
        </w:rPr>
      </w:pPr>
      <w:r>
        <w:rPr>
          <w:rFonts w:ascii="Times New Roman" w:hAnsi="Times New Roman" w:cs="Times New Roman"/>
        </w:rPr>
        <w:t>Household chores accidents for people ages 65 or older is highest</w:t>
      </w:r>
    </w:p>
    <w:p w14:paraId="14195598" w14:textId="7B4E74C0" w:rsidR="009252F6" w:rsidRDefault="009252F6" w:rsidP="009252F6">
      <w:pPr>
        <w:pStyle w:val="ListParagraph"/>
        <w:numPr>
          <w:ilvl w:val="0"/>
          <w:numId w:val="72"/>
        </w:numPr>
        <w:rPr>
          <w:rFonts w:ascii="Times New Roman" w:hAnsi="Times New Roman" w:cs="Times New Roman"/>
        </w:rPr>
      </w:pPr>
      <w:r>
        <w:rPr>
          <w:rFonts w:ascii="Times New Roman" w:hAnsi="Times New Roman" w:cs="Times New Roman"/>
        </w:rPr>
        <w:t>Provinces with bicycle helmet legislation have 25% lower head injury rates than provinces without this legislation</w:t>
      </w:r>
    </w:p>
    <w:p w14:paraId="7E16E8E2" w14:textId="459ECB29" w:rsidR="009252F6" w:rsidRDefault="009252F6" w:rsidP="009252F6">
      <w:pPr>
        <w:pStyle w:val="ListParagraph"/>
        <w:numPr>
          <w:ilvl w:val="0"/>
          <w:numId w:val="72"/>
        </w:numPr>
        <w:rPr>
          <w:rFonts w:ascii="Times New Roman" w:hAnsi="Times New Roman" w:cs="Times New Roman"/>
        </w:rPr>
      </w:pPr>
      <w:r>
        <w:rPr>
          <w:rFonts w:ascii="Times New Roman" w:hAnsi="Times New Roman" w:cs="Times New Roman"/>
        </w:rPr>
        <w:t>Parents are most likely to undertake injury prevention activities if they believe</w:t>
      </w:r>
      <w:r w:rsidR="00D17E00">
        <w:rPr>
          <w:rFonts w:ascii="Times New Roman" w:hAnsi="Times New Roman" w:cs="Times New Roman"/>
        </w:rPr>
        <w:t xml:space="preserve"> (realistic, competent, time)</w:t>
      </w:r>
      <w:r>
        <w:rPr>
          <w:rFonts w:ascii="Times New Roman" w:hAnsi="Times New Roman" w:cs="Times New Roman"/>
        </w:rPr>
        <w:t>:</w:t>
      </w:r>
    </w:p>
    <w:p w14:paraId="4FF11837" w14:textId="5091DCF3" w:rsidR="009252F6" w:rsidRDefault="009252F6" w:rsidP="009252F6">
      <w:pPr>
        <w:pStyle w:val="ListParagraph"/>
        <w:numPr>
          <w:ilvl w:val="0"/>
          <w:numId w:val="86"/>
        </w:numPr>
        <w:rPr>
          <w:rFonts w:ascii="Times New Roman" w:hAnsi="Times New Roman" w:cs="Times New Roman"/>
        </w:rPr>
      </w:pPr>
      <w:r>
        <w:rPr>
          <w:rFonts w:ascii="Times New Roman" w:hAnsi="Times New Roman" w:cs="Times New Roman"/>
        </w:rPr>
        <w:t>The steps will really avoid the injury</w:t>
      </w:r>
    </w:p>
    <w:p w14:paraId="41F2528B" w14:textId="16FE4055" w:rsidR="009252F6" w:rsidRDefault="009252F6" w:rsidP="009252F6">
      <w:pPr>
        <w:pStyle w:val="ListParagraph"/>
        <w:numPr>
          <w:ilvl w:val="0"/>
          <w:numId w:val="86"/>
        </w:numPr>
        <w:rPr>
          <w:rFonts w:ascii="Times New Roman" w:hAnsi="Times New Roman" w:cs="Times New Roman"/>
        </w:rPr>
      </w:pPr>
      <w:r>
        <w:rPr>
          <w:rFonts w:ascii="Times New Roman" w:hAnsi="Times New Roman" w:cs="Times New Roman"/>
        </w:rPr>
        <w:t>They are knowledgeable and competent to teach safety skills to their children</w:t>
      </w:r>
    </w:p>
    <w:p w14:paraId="591F0B38" w14:textId="32F6C051" w:rsidR="009252F6" w:rsidRDefault="009252F6" w:rsidP="009252F6">
      <w:pPr>
        <w:pStyle w:val="ListParagraph"/>
        <w:numPr>
          <w:ilvl w:val="0"/>
          <w:numId w:val="86"/>
        </w:numPr>
        <w:rPr>
          <w:rFonts w:ascii="Times New Roman" w:hAnsi="Times New Roman" w:cs="Times New Roman"/>
        </w:rPr>
      </w:pPr>
      <w:r>
        <w:rPr>
          <w:rFonts w:ascii="Times New Roman" w:hAnsi="Times New Roman" w:cs="Times New Roman"/>
        </w:rPr>
        <w:t>They have a realistic sense of how much time will actually be involved in doing so</w:t>
      </w:r>
    </w:p>
    <w:p w14:paraId="3F3CA92F" w14:textId="29B38111" w:rsidR="009252F6" w:rsidRDefault="009252F6" w:rsidP="009252F6">
      <w:pPr>
        <w:pStyle w:val="ListParagraph"/>
        <w:numPr>
          <w:ilvl w:val="0"/>
          <w:numId w:val="87"/>
        </w:numPr>
        <w:rPr>
          <w:rFonts w:ascii="Times New Roman" w:hAnsi="Times New Roman" w:cs="Times New Roman"/>
        </w:rPr>
      </w:pPr>
      <w:r>
        <w:rPr>
          <w:rFonts w:ascii="Times New Roman" w:hAnsi="Times New Roman" w:cs="Times New Roman"/>
        </w:rPr>
        <w:t xml:space="preserve">The single greatest cause of unintentional injury is </w:t>
      </w:r>
      <w:r w:rsidRPr="009252F6">
        <w:rPr>
          <w:rFonts w:ascii="Times New Roman" w:hAnsi="Times New Roman" w:cs="Times New Roman"/>
          <w:i/>
        </w:rPr>
        <w:t>motorcycle and automobile accidents</w:t>
      </w:r>
    </w:p>
    <w:p w14:paraId="666B2F3B" w14:textId="00A24F51" w:rsidR="009252F6" w:rsidRDefault="009252F6" w:rsidP="009252F6">
      <w:pPr>
        <w:pStyle w:val="ListParagraph"/>
        <w:numPr>
          <w:ilvl w:val="0"/>
          <w:numId w:val="73"/>
        </w:numPr>
        <w:rPr>
          <w:rFonts w:ascii="Times New Roman" w:hAnsi="Times New Roman" w:cs="Times New Roman"/>
        </w:rPr>
      </w:pPr>
      <w:r>
        <w:rPr>
          <w:rFonts w:ascii="Times New Roman" w:hAnsi="Times New Roman" w:cs="Times New Roman"/>
        </w:rPr>
        <w:t>According to studies, cellphone conversations are more distracting than no conversation or conversations with a passenger</w:t>
      </w:r>
    </w:p>
    <w:p w14:paraId="1840950A" w14:textId="68AAC9DB" w:rsidR="009252F6" w:rsidRDefault="009252F6" w:rsidP="009252F6">
      <w:pPr>
        <w:pStyle w:val="ListParagraph"/>
        <w:numPr>
          <w:ilvl w:val="0"/>
          <w:numId w:val="73"/>
        </w:numPr>
        <w:rPr>
          <w:rFonts w:ascii="Times New Roman" w:hAnsi="Times New Roman" w:cs="Times New Roman"/>
        </w:rPr>
      </w:pPr>
      <w:r>
        <w:rPr>
          <w:rFonts w:ascii="Times New Roman" w:hAnsi="Times New Roman" w:cs="Times New Roman"/>
        </w:rPr>
        <w:t>Even using a hands-free device to have a conversation is distracting</w:t>
      </w:r>
    </w:p>
    <w:p w14:paraId="7B0EBEC8" w14:textId="77E4C35A" w:rsidR="009252F6" w:rsidRDefault="009252F6" w:rsidP="009252F6">
      <w:pPr>
        <w:pStyle w:val="ListParagraph"/>
        <w:numPr>
          <w:ilvl w:val="0"/>
          <w:numId w:val="73"/>
        </w:numPr>
        <w:rPr>
          <w:rFonts w:ascii="Times New Roman" w:hAnsi="Times New Roman" w:cs="Times New Roman"/>
        </w:rPr>
      </w:pPr>
      <w:r w:rsidRPr="009252F6">
        <w:rPr>
          <w:rFonts w:ascii="Times New Roman" w:hAnsi="Times New Roman" w:cs="Times New Roman"/>
          <w:i/>
        </w:rPr>
        <w:t>Positive illusions and high illusory control</w:t>
      </w:r>
      <w:r>
        <w:rPr>
          <w:rFonts w:ascii="Times New Roman" w:hAnsi="Times New Roman" w:cs="Times New Roman"/>
        </w:rPr>
        <w:t xml:space="preserve"> are two reasons why people still use cellphones (people who believe they can do it more often, and it is still just as dangerous</w:t>
      </w:r>
      <w:r w:rsidR="00D17E00">
        <w:rPr>
          <w:rFonts w:ascii="Times New Roman" w:hAnsi="Times New Roman" w:cs="Times New Roman"/>
        </w:rPr>
        <w:t>, and they believe they can do it better than others</w:t>
      </w:r>
      <w:r>
        <w:rPr>
          <w:rFonts w:ascii="Times New Roman" w:hAnsi="Times New Roman" w:cs="Times New Roman"/>
        </w:rPr>
        <w:t>)</w:t>
      </w:r>
    </w:p>
    <w:p w14:paraId="4642D811" w14:textId="641658A0" w:rsidR="009252F6" w:rsidRDefault="009252F6" w:rsidP="009252F6">
      <w:pPr>
        <w:pStyle w:val="ListParagraph"/>
        <w:numPr>
          <w:ilvl w:val="0"/>
          <w:numId w:val="73"/>
        </w:numPr>
        <w:rPr>
          <w:rFonts w:ascii="Times New Roman" w:hAnsi="Times New Roman" w:cs="Times New Roman"/>
        </w:rPr>
      </w:pPr>
      <w:r>
        <w:rPr>
          <w:rFonts w:ascii="Times New Roman" w:hAnsi="Times New Roman" w:cs="Times New Roman"/>
        </w:rPr>
        <w:t>Younger drivers wear seatbelts less, but overall seatbelt use rates in Canada are very high</w:t>
      </w:r>
    </w:p>
    <w:p w14:paraId="0D67D9AC" w14:textId="2CA985EB" w:rsidR="009252F6" w:rsidRDefault="009252F6" w:rsidP="009252F6">
      <w:pPr>
        <w:pStyle w:val="ListParagraph"/>
        <w:numPr>
          <w:ilvl w:val="0"/>
          <w:numId w:val="73"/>
        </w:numPr>
        <w:rPr>
          <w:rFonts w:ascii="Times New Roman" w:hAnsi="Times New Roman" w:cs="Times New Roman"/>
        </w:rPr>
      </w:pPr>
      <w:r>
        <w:rPr>
          <w:rFonts w:ascii="Times New Roman" w:hAnsi="Times New Roman" w:cs="Times New Roman"/>
        </w:rPr>
        <w:t>Infants/toddlers up to age 4 must be restrained in safety seats</w:t>
      </w:r>
    </w:p>
    <w:p w14:paraId="4852D45B" w14:textId="7E83608F" w:rsidR="009252F6" w:rsidRPr="009252F6" w:rsidRDefault="009252F6" w:rsidP="009252F6">
      <w:pPr>
        <w:pStyle w:val="ListParagraph"/>
        <w:numPr>
          <w:ilvl w:val="0"/>
          <w:numId w:val="73"/>
        </w:numPr>
        <w:rPr>
          <w:rFonts w:ascii="Times New Roman" w:hAnsi="Times New Roman" w:cs="Times New Roman"/>
        </w:rPr>
      </w:pPr>
      <w:r>
        <w:rPr>
          <w:rFonts w:ascii="Times New Roman" w:hAnsi="Times New Roman" w:cs="Times New Roman"/>
        </w:rPr>
        <w:t>A study in Norway found that signs reminding drivers to put their seatbelts on was somewhat effective</w:t>
      </w:r>
    </w:p>
    <w:p w14:paraId="164C258B" w14:textId="77777777" w:rsidR="00A65235" w:rsidRDefault="00A65235" w:rsidP="00A65235">
      <w:pPr>
        <w:rPr>
          <w:rFonts w:ascii="Times New Roman" w:hAnsi="Times New Roman" w:cs="Times New Roman"/>
        </w:rPr>
      </w:pPr>
    </w:p>
    <w:p w14:paraId="111C4623" w14:textId="256B7232" w:rsidR="009252F6" w:rsidRDefault="009252F6" w:rsidP="00A65235">
      <w:pPr>
        <w:rPr>
          <w:rFonts w:ascii="Times New Roman" w:hAnsi="Times New Roman" w:cs="Times New Roman"/>
        </w:rPr>
      </w:pPr>
      <w:r>
        <w:rPr>
          <w:rFonts w:ascii="Times New Roman" w:hAnsi="Times New Roman" w:cs="Times New Roman"/>
        </w:rPr>
        <w:t>Cancer-Related Health Behaviors</w:t>
      </w:r>
    </w:p>
    <w:p w14:paraId="04BB6DAE" w14:textId="6FB86573" w:rsidR="009252F6" w:rsidRDefault="001F5DFE" w:rsidP="001F5DFE">
      <w:pPr>
        <w:pStyle w:val="ListParagraph"/>
        <w:numPr>
          <w:ilvl w:val="0"/>
          <w:numId w:val="87"/>
        </w:numPr>
        <w:rPr>
          <w:rFonts w:ascii="Times New Roman" w:hAnsi="Times New Roman" w:cs="Times New Roman"/>
        </w:rPr>
      </w:pPr>
      <w:r>
        <w:rPr>
          <w:rFonts w:ascii="Times New Roman" w:hAnsi="Times New Roman" w:cs="Times New Roman"/>
        </w:rPr>
        <w:t>1 out of 4 Canadians will die from cancer</w:t>
      </w:r>
    </w:p>
    <w:p w14:paraId="148C918C" w14:textId="234E98B7" w:rsidR="001F5DFE" w:rsidRDefault="001F5DFE" w:rsidP="001F5DFE">
      <w:pPr>
        <w:pStyle w:val="ListParagraph"/>
        <w:numPr>
          <w:ilvl w:val="0"/>
          <w:numId w:val="87"/>
        </w:numPr>
        <w:rPr>
          <w:rFonts w:ascii="Times New Roman" w:hAnsi="Times New Roman" w:cs="Times New Roman"/>
        </w:rPr>
      </w:pPr>
      <w:r>
        <w:rPr>
          <w:rFonts w:ascii="Times New Roman" w:hAnsi="Times New Roman" w:cs="Times New Roman"/>
        </w:rPr>
        <w:t>Breast cancer death rates in Canada have dropped 25% since breast screening programs were initiated in 1986</w:t>
      </w:r>
    </w:p>
    <w:p w14:paraId="1018D275" w14:textId="49C94432" w:rsidR="001F5DFE" w:rsidRDefault="001F5DFE" w:rsidP="001F5DFE">
      <w:pPr>
        <w:pStyle w:val="ListParagraph"/>
        <w:numPr>
          <w:ilvl w:val="0"/>
          <w:numId w:val="87"/>
        </w:numPr>
        <w:rPr>
          <w:rFonts w:ascii="Times New Roman" w:hAnsi="Times New Roman" w:cs="Times New Roman"/>
        </w:rPr>
      </w:pPr>
      <w:r>
        <w:rPr>
          <w:rFonts w:ascii="Times New Roman" w:hAnsi="Times New Roman" w:cs="Times New Roman"/>
        </w:rPr>
        <w:t>Clinical breast exams were formerly recommended; now women ages 50-69 are recommended to have a mammogram every 2-3 years</w:t>
      </w:r>
    </w:p>
    <w:p w14:paraId="156E769E" w14:textId="36E9A8FD" w:rsidR="001F5DFE" w:rsidRDefault="001F5DFE" w:rsidP="001F5DFE">
      <w:pPr>
        <w:pStyle w:val="ListParagraph"/>
        <w:numPr>
          <w:ilvl w:val="0"/>
          <w:numId w:val="87"/>
        </w:numPr>
        <w:rPr>
          <w:rFonts w:ascii="Times New Roman" w:hAnsi="Times New Roman" w:cs="Times New Roman"/>
        </w:rPr>
      </w:pPr>
      <w:r>
        <w:rPr>
          <w:rFonts w:ascii="Times New Roman" w:hAnsi="Times New Roman" w:cs="Times New Roman"/>
        </w:rPr>
        <w:t>Women are still not getting screened, however: only 72% of women aged 50-69 get screened regularly</w:t>
      </w:r>
    </w:p>
    <w:p w14:paraId="4949FFDD" w14:textId="78887EC5" w:rsidR="001F5DFE" w:rsidRDefault="001F5DFE" w:rsidP="001F5DFE">
      <w:pPr>
        <w:pStyle w:val="ListParagraph"/>
        <w:numPr>
          <w:ilvl w:val="0"/>
          <w:numId w:val="87"/>
        </w:numPr>
        <w:rPr>
          <w:rFonts w:ascii="Times New Roman" w:hAnsi="Times New Roman" w:cs="Times New Roman"/>
        </w:rPr>
      </w:pPr>
      <w:r>
        <w:rPr>
          <w:rFonts w:ascii="Times New Roman" w:hAnsi="Times New Roman" w:cs="Times New Roman"/>
        </w:rPr>
        <w:t>Why is mammography so important for older/high-risk women?</w:t>
      </w:r>
    </w:p>
    <w:p w14:paraId="3D04B45F" w14:textId="23354B32" w:rsidR="001F5DFE" w:rsidRDefault="001F5DFE" w:rsidP="001F5DFE">
      <w:pPr>
        <w:pStyle w:val="ListParagraph"/>
        <w:numPr>
          <w:ilvl w:val="0"/>
          <w:numId w:val="88"/>
        </w:numPr>
        <w:rPr>
          <w:rFonts w:ascii="Times New Roman" w:hAnsi="Times New Roman" w:cs="Times New Roman"/>
        </w:rPr>
      </w:pPr>
      <w:r>
        <w:rPr>
          <w:rFonts w:ascii="Times New Roman" w:hAnsi="Times New Roman" w:cs="Times New Roman"/>
        </w:rPr>
        <w:t>Prevalence of breast cancer is still high</w:t>
      </w:r>
    </w:p>
    <w:p w14:paraId="277438BD" w14:textId="5C8D4918" w:rsidR="001F5DFE" w:rsidRDefault="001F5DFE" w:rsidP="001F5DFE">
      <w:pPr>
        <w:pStyle w:val="ListParagraph"/>
        <w:numPr>
          <w:ilvl w:val="0"/>
          <w:numId w:val="88"/>
        </w:numPr>
        <w:rPr>
          <w:rFonts w:ascii="Times New Roman" w:hAnsi="Times New Roman" w:cs="Times New Roman"/>
        </w:rPr>
      </w:pPr>
      <w:r>
        <w:rPr>
          <w:rFonts w:ascii="Times New Roman" w:hAnsi="Times New Roman" w:cs="Times New Roman"/>
        </w:rPr>
        <w:t>Majority of breast cancer</w:t>
      </w:r>
      <w:r w:rsidR="00BE55F3">
        <w:rPr>
          <w:rFonts w:ascii="Times New Roman" w:hAnsi="Times New Roman" w:cs="Times New Roman"/>
        </w:rPr>
        <w:t>s continue to be detected in women over 40</w:t>
      </w:r>
    </w:p>
    <w:p w14:paraId="2436920A" w14:textId="56BD625D" w:rsidR="00BE55F3" w:rsidRDefault="00BE55F3" w:rsidP="001F5DFE">
      <w:pPr>
        <w:pStyle w:val="ListParagraph"/>
        <w:numPr>
          <w:ilvl w:val="0"/>
          <w:numId w:val="88"/>
        </w:numPr>
        <w:rPr>
          <w:rFonts w:ascii="Times New Roman" w:hAnsi="Times New Roman" w:cs="Times New Roman"/>
        </w:rPr>
      </w:pPr>
      <w:r>
        <w:rPr>
          <w:rFonts w:ascii="Times New Roman" w:hAnsi="Times New Roman" w:cs="Times New Roman"/>
        </w:rPr>
        <w:t>Early detection improves survival rates</w:t>
      </w:r>
    </w:p>
    <w:p w14:paraId="333A1827" w14:textId="56BCE4F8" w:rsidR="00BE55F3" w:rsidRDefault="00BE55F3" w:rsidP="00BE55F3">
      <w:pPr>
        <w:pStyle w:val="ListParagraph"/>
        <w:numPr>
          <w:ilvl w:val="0"/>
          <w:numId w:val="89"/>
        </w:numPr>
        <w:rPr>
          <w:rFonts w:ascii="Times New Roman" w:hAnsi="Times New Roman" w:cs="Times New Roman"/>
        </w:rPr>
      </w:pPr>
      <w:r>
        <w:rPr>
          <w:rFonts w:ascii="Times New Roman" w:hAnsi="Times New Roman" w:cs="Times New Roman"/>
        </w:rPr>
        <w:t>Women in the highest and lowest income groups are less likely to get screened, as well as immigrants, people who smoke, and people without a regular family doctor</w:t>
      </w:r>
    </w:p>
    <w:p w14:paraId="28E0E4F9" w14:textId="4A142406" w:rsidR="00BE55F3" w:rsidRDefault="00BE55F3" w:rsidP="00BE55F3">
      <w:pPr>
        <w:pStyle w:val="ListParagraph"/>
        <w:numPr>
          <w:ilvl w:val="0"/>
          <w:numId w:val="89"/>
        </w:numPr>
        <w:rPr>
          <w:rFonts w:ascii="Times New Roman" w:hAnsi="Times New Roman" w:cs="Times New Roman"/>
        </w:rPr>
      </w:pPr>
      <w:r>
        <w:rPr>
          <w:rFonts w:ascii="Times New Roman" w:hAnsi="Times New Roman" w:cs="Times New Roman"/>
        </w:rPr>
        <w:t>Common deterrents to getting regular mammograms: fear of cancer, pain, anxiety, embarrassment over procedure, fear of radiation, lack of awareness, time, incentive, and availability</w:t>
      </w:r>
    </w:p>
    <w:p w14:paraId="01B6DB11" w14:textId="6109A814" w:rsidR="00BE55F3" w:rsidRDefault="00BE55F3" w:rsidP="00BE55F3">
      <w:pPr>
        <w:pStyle w:val="ListParagraph"/>
        <w:numPr>
          <w:ilvl w:val="0"/>
          <w:numId w:val="89"/>
        </w:numPr>
        <w:rPr>
          <w:rFonts w:ascii="Times New Roman" w:hAnsi="Times New Roman" w:cs="Times New Roman"/>
        </w:rPr>
      </w:pPr>
      <w:r>
        <w:rPr>
          <w:rFonts w:ascii="Times New Roman" w:hAnsi="Times New Roman" w:cs="Times New Roman"/>
        </w:rPr>
        <w:t>Repeat mammography use among women over 50 increased with mailing a “mammogram due soon” postcard or phone call reminders</w:t>
      </w:r>
    </w:p>
    <w:p w14:paraId="3ECD3226" w14:textId="1A834C98" w:rsidR="00BE55F3" w:rsidRDefault="00BE55F3" w:rsidP="00BE55F3">
      <w:pPr>
        <w:pStyle w:val="ListParagraph"/>
        <w:numPr>
          <w:ilvl w:val="0"/>
          <w:numId w:val="89"/>
        </w:numPr>
        <w:rPr>
          <w:rFonts w:ascii="Times New Roman" w:hAnsi="Times New Roman" w:cs="Times New Roman"/>
        </w:rPr>
      </w:pPr>
      <w:r>
        <w:rPr>
          <w:rFonts w:ascii="Times New Roman" w:hAnsi="Times New Roman" w:cs="Times New Roman"/>
        </w:rPr>
        <w:t>According to the trans</w:t>
      </w:r>
      <w:r w:rsidR="004332F0">
        <w:rPr>
          <w:rFonts w:ascii="Times New Roman" w:hAnsi="Times New Roman" w:cs="Times New Roman"/>
        </w:rPr>
        <w:t>-theoretical</w:t>
      </w:r>
      <w:r>
        <w:rPr>
          <w:rFonts w:ascii="Times New Roman" w:hAnsi="Times New Roman" w:cs="Times New Roman"/>
        </w:rPr>
        <w:t xml:space="preserve"> model of behavior change, women in the “maintenance” category were more likely to get mammograms than women in any other category</w:t>
      </w:r>
    </w:p>
    <w:p w14:paraId="1A93568C" w14:textId="4830648E" w:rsidR="001D319D" w:rsidRDefault="001D319D" w:rsidP="00BE55F3">
      <w:pPr>
        <w:pStyle w:val="ListParagraph"/>
        <w:numPr>
          <w:ilvl w:val="0"/>
          <w:numId w:val="89"/>
        </w:numPr>
        <w:rPr>
          <w:rFonts w:ascii="Times New Roman" w:hAnsi="Times New Roman" w:cs="Times New Roman"/>
        </w:rPr>
      </w:pPr>
      <w:r>
        <w:rPr>
          <w:rFonts w:ascii="Times New Roman" w:hAnsi="Times New Roman" w:cs="Times New Roman"/>
        </w:rPr>
        <w:t>Prostate cancer is most common cancer among men; one in eight men are likely to develop prostate cancer during their lifetime</w:t>
      </w:r>
    </w:p>
    <w:p w14:paraId="216C060A" w14:textId="1F4F5BC0" w:rsidR="001D319D" w:rsidRDefault="008E0C0D" w:rsidP="00BE55F3">
      <w:pPr>
        <w:pStyle w:val="ListParagraph"/>
        <w:numPr>
          <w:ilvl w:val="0"/>
          <w:numId w:val="89"/>
        </w:numPr>
        <w:rPr>
          <w:rFonts w:ascii="Times New Roman" w:hAnsi="Times New Roman" w:cs="Times New Roman"/>
        </w:rPr>
      </w:pPr>
      <w:r>
        <w:rPr>
          <w:rFonts w:ascii="Times New Roman" w:hAnsi="Times New Roman" w:cs="Times New Roman"/>
        </w:rPr>
        <w:t>Two screening tests for prostate cancer: digital rectal exam (DRE) is the most common, and pro</w:t>
      </w:r>
      <w:r w:rsidR="00276265">
        <w:rPr>
          <w:rFonts w:ascii="Times New Roman" w:hAnsi="Times New Roman" w:cs="Times New Roman"/>
        </w:rPr>
        <w:t>state specific antigen test (PSA</w:t>
      </w:r>
      <w:r>
        <w:rPr>
          <w:rFonts w:ascii="Times New Roman" w:hAnsi="Times New Roman" w:cs="Times New Roman"/>
        </w:rPr>
        <w:t xml:space="preserve">) involves a blood test to screen prostate problems </w:t>
      </w:r>
      <w:r w:rsidRPr="008E0C0D">
        <w:rPr>
          <w:rFonts w:ascii="Times New Roman" w:hAnsi="Times New Roman" w:cs="Times New Roman"/>
        </w:rPr>
        <w:sym w:font="Wingdings" w:char="F0E0"/>
      </w:r>
      <w:r>
        <w:rPr>
          <w:rFonts w:ascii="Times New Roman" w:hAnsi="Times New Roman" w:cs="Times New Roman"/>
        </w:rPr>
        <w:t xml:space="preserve"> both, however, produce false negatives and false positives</w:t>
      </w:r>
    </w:p>
    <w:p w14:paraId="0B5F10AC" w14:textId="3C21E231" w:rsidR="008651CE" w:rsidRDefault="008651CE" w:rsidP="00BE55F3">
      <w:pPr>
        <w:pStyle w:val="ListParagraph"/>
        <w:numPr>
          <w:ilvl w:val="0"/>
          <w:numId w:val="89"/>
        </w:numPr>
        <w:rPr>
          <w:rFonts w:ascii="Times New Roman" w:hAnsi="Times New Roman" w:cs="Times New Roman"/>
        </w:rPr>
      </w:pPr>
      <w:r>
        <w:rPr>
          <w:rFonts w:ascii="Times New Roman" w:hAnsi="Times New Roman" w:cs="Times New Roman"/>
        </w:rPr>
        <w:t>In Western countries, colorectal cancer is the second highest cause of cancerous deaths</w:t>
      </w:r>
    </w:p>
    <w:p w14:paraId="590F544D" w14:textId="74F38A5D" w:rsidR="008651CE" w:rsidRDefault="008651CE" w:rsidP="00BE55F3">
      <w:pPr>
        <w:pStyle w:val="ListParagraph"/>
        <w:numPr>
          <w:ilvl w:val="0"/>
          <w:numId w:val="89"/>
        </w:numPr>
        <w:rPr>
          <w:rFonts w:ascii="Times New Roman" w:hAnsi="Times New Roman" w:cs="Times New Roman"/>
        </w:rPr>
      </w:pPr>
      <w:r>
        <w:rPr>
          <w:rFonts w:ascii="Times New Roman" w:hAnsi="Times New Roman" w:cs="Times New Roman"/>
        </w:rPr>
        <w:t>Colorectal cancer is increasing at higher rates among Canada’s Aboriginal population than among the general public</w:t>
      </w:r>
    </w:p>
    <w:p w14:paraId="4D2DE694" w14:textId="06EB66FA" w:rsidR="008651CE" w:rsidRDefault="008651CE" w:rsidP="00BE55F3">
      <w:pPr>
        <w:pStyle w:val="ListParagraph"/>
        <w:numPr>
          <w:ilvl w:val="0"/>
          <w:numId w:val="89"/>
        </w:numPr>
        <w:rPr>
          <w:rFonts w:ascii="Times New Roman" w:hAnsi="Times New Roman" w:cs="Times New Roman"/>
        </w:rPr>
      </w:pPr>
      <w:r>
        <w:rPr>
          <w:rFonts w:ascii="Times New Roman" w:hAnsi="Times New Roman" w:cs="Times New Roman"/>
        </w:rPr>
        <w:t>Men and women over 50 should be tested for colorectal cancer at least once every 2 years</w:t>
      </w:r>
    </w:p>
    <w:p w14:paraId="3E100061" w14:textId="0FDA4137" w:rsidR="008651CE" w:rsidRDefault="008651CE" w:rsidP="00BE55F3">
      <w:pPr>
        <w:pStyle w:val="ListParagraph"/>
        <w:numPr>
          <w:ilvl w:val="0"/>
          <w:numId w:val="89"/>
        </w:numPr>
        <w:rPr>
          <w:rFonts w:ascii="Times New Roman" w:hAnsi="Times New Roman" w:cs="Times New Roman"/>
        </w:rPr>
      </w:pPr>
      <w:r>
        <w:rPr>
          <w:rFonts w:ascii="Times New Roman" w:hAnsi="Times New Roman" w:cs="Times New Roman"/>
        </w:rPr>
        <w:t>Community-based interventions attract older populations to engage in appropriate screening behaviors</w:t>
      </w:r>
    </w:p>
    <w:p w14:paraId="43049DE4" w14:textId="2088FD37" w:rsidR="008651CE" w:rsidRDefault="008651CE" w:rsidP="00BE55F3">
      <w:pPr>
        <w:pStyle w:val="ListParagraph"/>
        <w:numPr>
          <w:ilvl w:val="0"/>
          <w:numId w:val="89"/>
        </w:numPr>
        <w:rPr>
          <w:rFonts w:ascii="Times New Roman" w:hAnsi="Times New Roman" w:cs="Times New Roman"/>
        </w:rPr>
      </w:pPr>
      <w:r>
        <w:rPr>
          <w:rFonts w:ascii="Times New Roman" w:hAnsi="Times New Roman" w:cs="Times New Roman"/>
        </w:rPr>
        <w:t>Chief risk factor for skin cancer: excessive exposure to ultraviolet radiation</w:t>
      </w:r>
    </w:p>
    <w:p w14:paraId="232A1589" w14:textId="4266F5A8" w:rsidR="008651CE" w:rsidRDefault="008651CE" w:rsidP="00BE55F3">
      <w:pPr>
        <w:pStyle w:val="ListParagraph"/>
        <w:numPr>
          <w:ilvl w:val="0"/>
          <w:numId w:val="89"/>
        </w:numPr>
        <w:rPr>
          <w:rFonts w:ascii="Times New Roman" w:hAnsi="Times New Roman" w:cs="Times New Roman"/>
        </w:rPr>
      </w:pPr>
      <w:r>
        <w:rPr>
          <w:rFonts w:ascii="Times New Roman" w:hAnsi="Times New Roman" w:cs="Times New Roman"/>
        </w:rPr>
        <w:t>Women are more likely than men to practice sun-safety behavior; sun protective practices are lowest among those ages 15-24</w:t>
      </w:r>
    </w:p>
    <w:p w14:paraId="347FA17E" w14:textId="1F633529" w:rsidR="00EA0C01" w:rsidRDefault="00EA0C01" w:rsidP="00BE55F3">
      <w:pPr>
        <w:pStyle w:val="ListParagraph"/>
        <w:numPr>
          <w:ilvl w:val="0"/>
          <w:numId w:val="89"/>
        </w:numPr>
        <w:rPr>
          <w:rFonts w:ascii="Times New Roman" w:hAnsi="Times New Roman" w:cs="Times New Roman"/>
        </w:rPr>
      </w:pPr>
      <w:r>
        <w:rPr>
          <w:rFonts w:ascii="Times New Roman" w:hAnsi="Times New Roman" w:cs="Times New Roman"/>
        </w:rPr>
        <w:t>Individualized or generic materials are equally effective for changing sun safety behaviors</w:t>
      </w:r>
    </w:p>
    <w:p w14:paraId="2267D884" w14:textId="5A5DA0B7" w:rsidR="00FA2B3B" w:rsidRDefault="00FA2B3B" w:rsidP="00BE55F3">
      <w:pPr>
        <w:pStyle w:val="ListParagraph"/>
        <w:numPr>
          <w:ilvl w:val="0"/>
          <w:numId w:val="89"/>
        </w:numPr>
        <w:rPr>
          <w:rFonts w:ascii="Times New Roman" w:hAnsi="Times New Roman" w:cs="Times New Roman"/>
        </w:rPr>
      </w:pPr>
      <w:r>
        <w:rPr>
          <w:rFonts w:ascii="Times New Roman" w:hAnsi="Times New Roman" w:cs="Times New Roman"/>
        </w:rPr>
        <w:t>Effective sunscreen use depends on: perceived need for sunscreen, perceived efficacy of sunscreen as protection against skin cancer, and social norms regarding sunscreen</w:t>
      </w:r>
    </w:p>
    <w:p w14:paraId="0732DF14" w14:textId="5C77CBB2" w:rsidR="00984E2E" w:rsidRDefault="00FA2B3B" w:rsidP="00984E2E">
      <w:pPr>
        <w:pStyle w:val="ListParagraph"/>
        <w:numPr>
          <w:ilvl w:val="0"/>
          <w:numId w:val="89"/>
        </w:numPr>
        <w:rPr>
          <w:rFonts w:ascii="Times New Roman" w:hAnsi="Times New Roman" w:cs="Times New Roman"/>
        </w:rPr>
      </w:pPr>
      <w:r>
        <w:rPr>
          <w:rFonts w:ascii="Times New Roman" w:hAnsi="Times New Roman" w:cs="Times New Roman"/>
        </w:rPr>
        <w:t>Simply getting into the habit of using sunscreen is the best predictor of effective sunscreen use</w:t>
      </w:r>
    </w:p>
    <w:p w14:paraId="7ACE5130" w14:textId="4C07DB53" w:rsidR="00FA2B3B" w:rsidRDefault="00FA2B3B" w:rsidP="00984E2E">
      <w:pPr>
        <w:pStyle w:val="ListParagraph"/>
        <w:numPr>
          <w:ilvl w:val="0"/>
          <w:numId w:val="89"/>
        </w:numPr>
        <w:rPr>
          <w:rFonts w:ascii="Times New Roman" w:hAnsi="Times New Roman" w:cs="Times New Roman"/>
        </w:rPr>
      </w:pPr>
      <w:r>
        <w:rPr>
          <w:rFonts w:ascii="Times New Roman" w:hAnsi="Times New Roman" w:cs="Times New Roman"/>
        </w:rPr>
        <w:t>Communicating the gains of sunscreen use is more successful than emphasizing risks; if risks are emphasized, immediate risks should be stressed first rather than chronic, long-term risks since adolescents are more interested in immediate concerns</w:t>
      </w:r>
    </w:p>
    <w:p w14:paraId="4C2895CE" w14:textId="49C3D89E" w:rsidR="00FA2B3B" w:rsidRDefault="00FA2B3B" w:rsidP="00984E2E">
      <w:pPr>
        <w:pStyle w:val="ListParagraph"/>
        <w:numPr>
          <w:ilvl w:val="0"/>
          <w:numId w:val="89"/>
        </w:numPr>
        <w:rPr>
          <w:rFonts w:ascii="Times New Roman" w:hAnsi="Times New Roman" w:cs="Times New Roman"/>
        </w:rPr>
      </w:pPr>
      <w:r>
        <w:rPr>
          <w:rFonts w:ascii="Times New Roman" w:hAnsi="Times New Roman" w:cs="Times New Roman"/>
        </w:rPr>
        <w:t xml:space="preserve">In one experiment, beachgoers were given a photo-aging intervention that showed them with sun spots and premature aging </w:t>
      </w:r>
      <w:r w:rsidRPr="00FA2B3B">
        <w:rPr>
          <w:rFonts w:ascii="Times New Roman" w:hAnsi="Times New Roman" w:cs="Times New Roman"/>
        </w:rPr>
        <w:sym w:font="Wingdings" w:char="F0E0"/>
      </w:r>
      <w:r>
        <w:rPr>
          <w:rFonts w:ascii="Times New Roman" w:hAnsi="Times New Roman" w:cs="Times New Roman"/>
        </w:rPr>
        <w:t xml:space="preserve"> afterwards, they were more likely to engage in sun protection behavior</w:t>
      </w:r>
    </w:p>
    <w:p w14:paraId="2D44F6FB" w14:textId="795A12A4" w:rsidR="00FA2B3B" w:rsidRDefault="00FA2B3B" w:rsidP="00984E2E">
      <w:pPr>
        <w:pStyle w:val="ListParagraph"/>
        <w:numPr>
          <w:ilvl w:val="0"/>
          <w:numId w:val="89"/>
        </w:numPr>
        <w:rPr>
          <w:rFonts w:ascii="Times New Roman" w:hAnsi="Times New Roman" w:cs="Times New Roman"/>
        </w:rPr>
      </w:pPr>
      <w:r>
        <w:rPr>
          <w:rFonts w:ascii="Times New Roman" w:hAnsi="Times New Roman" w:cs="Times New Roman"/>
        </w:rPr>
        <w:t>Appealing to vanity may also help to regulate sun-screen use</w:t>
      </w:r>
    </w:p>
    <w:p w14:paraId="15D5E42E" w14:textId="77777777" w:rsidR="00893FAD" w:rsidRDefault="00893FAD" w:rsidP="00893FAD">
      <w:pPr>
        <w:rPr>
          <w:rFonts w:ascii="Times New Roman" w:hAnsi="Times New Roman" w:cs="Times New Roman"/>
        </w:rPr>
      </w:pPr>
    </w:p>
    <w:p w14:paraId="6B6AB983" w14:textId="75EFFFA1" w:rsidR="00893FAD" w:rsidRDefault="00893FAD" w:rsidP="00893FAD">
      <w:pPr>
        <w:rPr>
          <w:rFonts w:ascii="Times New Roman" w:hAnsi="Times New Roman" w:cs="Times New Roman"/>
        </w:rPr>
      </w:pPr>
      <w:r>
        <w:rPr>
          <w:rFonts w:ascii="Times New Roman" w:hAnsi="Times New Roman" w:cs="Times New Roman"/>
        </w:rPr>
        <w:t>Exercise</w:t>
      </w:r>
    </w:p>
    <w:p w14:paraId="785BD464" w14:textId="2B7D5FB3" w:rsidR="00893FAD" w:rsidRDefault="00893FAD" w:rsidP="00893FAD">
      <w:pPr>
        <w:pStyle w:val="ListParagraph"/>
        <w:numPr>
          <w:ilvl w:val="0"/>
          <w:numId w:val="90"/>
        </w:numPr>
        <w:rPr>
          <w:rFonts w:ascii="Times New Roman" w:hAnsi="Times New Roman" w:cs="Times New Roman"/>
        </w:rPr>
      </w:pPr>
      <w:r>
        <w:rPr>
          <w:rFonts w:ascii="Times New Roman" w:hAnsi="Times New Roman" w:cs="Times New Roman"/>
        </w:rPr>
        <w:t>Aerobic exercise – sustained exercise that stimulates and strengthens the heart and lungs, improving body’s use of oxygen</w:t>
      </w:r>
    </w:p>
    <w:p w14:paraId="6AB1364F" w14:textId="6E25D22F" w:rsidR="00893FAD" w:rsidRDefault="00893FAD" w:rsidP="00893FAD">
      <w:pPr>
        <w:pStyle w:val="ListParagraph"/>
        <w:numPr>
          <w:ilvl w:val="0"/>
          <w:numId w:val="90"/>
        </w:numPr>
        <w:rPr>
          <w:rFonts w:ascii="Times New Roman" w:hAnsi="Times New Roman" w:cs="Times New Roman"/>
        </w:rPr>
      </w:pPr>
      <w:r>
        <w:rPr>
          <w:rFonts w:ascii="Times New Roman" w:hAnsi="Times New Roman" w:cs="Times New Roman"/>
        </w:rPr>
        <w:t>Exercise accelerates wound healing</w:t>
      </w:r>
    </w:p>
    <w:p w14:paraId="03CD1831" w14:textId="005B9AF1" w:rsidR="00893FAD" w:rsidRDefault="00893FAD" w:rsidP="00893FAD">
      <w:pPr>
        <w:pStyle w:val="ListParagraph"/>
        <w:numPr>
          <w:ilvl w:val="0"/>
          <w:numId w:val="90"/>
        </w:numPr>
        <w:rPr>
          <w:rFonts w:ascii="Times New Roman" w:hAnsi="Times New Roman" w:cs="Times New Roman"/>
        </w:rPr>
      </w:pPr>
      <w:r>
        <w:rPr>
          <w:rFonts w:ascii="Times New Roman" w:hAnsi="Times New Roman" w:cs="Times New Roman"/>
        </w:rPr>
        <w:t>Physical inactivity is more common among women than men, older than younger adults, those with lower income than higher, and Aboriginals vs. non-Aboriginals</w:t>
      </w:r>
    </w:p>
    <w:p w14:paraId="3BFD52BB" w14:textId="5553BC35" w:rsidR="00893FAD" w:rsidRDefault="00893FAD" w:rsidP="00893FAD">
      <w:pPr>
        <w:pStyle w:val="ListParagraph"/>
        <w:numPr>
          <w:ilvl w:val="0"/>
          <w:numId w:val="90"/>
        </w:numPr>
        <w:rPr>
          <w:rFonts w:ascii="Times New Roman" w:hAnsi="Times New Roman" w:cs="Times New Roman"/>
        </w:rPr>
      </w:pPr>
      <w:r>
        <w:rPr>
          <w:rFonts w:ascii="Times New Roman" w:hAnsi="Times New Roman" w:cs="Times New Roman"/>
        </w:rPr>
        <w:t>Exercise in adolescence and moderate exercise in post-menopausal women reduces the risk of breast cancer</w:t>
      </w:r>
    </w:p>
    <w:p w14:paraId="59F9E774" w14:textId="71C504ED" w:rsidR="00681DC6" w:rsidRDefault="00681DC6" w:rsidP="00893FAD">
      <w:pPr>
        <w:pStyle w:val="ListParagraph"/>
        <w:numPr>
          <w:ilvl w:val="0"/>
          <w:numId w:val="90"/>
        </w:numPr>
        <w:rPr>
          <w:rFonts w:ascii="Times New Roman" w:hAnsi="Times New Roman" w:cs="Times New Roman"/>
        </w:rPr>
      </w:pPr>
      <w:r>
        <w:rPr>
          <w:rFonts w:ascii="Times New Roman" w:hAnsi="Times New Roman" w:cs="Times New Roman"/>
        </w:rPr>
        <w:t>Exercise improves cognitive functioning, especially in adults aged 60-75</w:t>
      </w:r>
    </w:p>
    <w:p w14:paraId="633134D7" w14:textId="0850037C" w:rsidR="00681DC6" w:rsidRDefault="00681DC6" w:rsidP="00893FAD">
      <w:pPr>
        <w:pStyle w:val="ListParagraph"/>
        <w:numPr>
          <w:ilvl w:val="0"/>
          <w:numId w:val="90"/>
        </w:numPr>
        <w:rPr>
          <w:rFonts w:ascii="Times New Roman" w:hAnsi="Times New Roman" w:cs="Times New Roman"/>
        </w:rPr>
      </w:pPr>
      <w:r>
        <w:rPr>
          <w:rFonts w:ascii="Times New Roman" w:hAnsi="Times New Roman" w:cs="Times New Roman"/>
        </w:rPr>
        <w:t>Typical exercise regimen for a normal adult: 60 minutes of physical activity per day, and 30 minutes of moderate-intensity activity 4 days a week</w:t>
      </w:r>
    </w:p>
    <w:p w14:paraId="328A8D00" w14:textId="00A24E4B" w:rsidR="00681DC6" w:rsidRDefault="00681DC6" w:rsidP="00893FAD">
      <w:pPr>
        <w:pStyle w:val="ListParagraph"/>
        <w:numPr>
          <w:ilvl w:val="0"/>
          <w:numId w:val="90"/>
        </w:numPr>
        <w:rPr>
          <w:rFonts w:ascii="Times New Roman" w:hAnsi="Times New Roman" w:cs="Times New Roman"/>
        </w:rPr>
      </w:pPr>
      <w:r>
        <w:rPr>
          <w:rFonts w:ascii="Times New Roman" w:hAnsi="Times New Roman" w:cs="Times New Roman"/>
        </w:rPr>
        <w:t>Only 15% of Canadians achieve the recommended 150 minutes of exercise per week</w:t>
      </w:r>
    </w:p>
    <w:p w14:paraId="40DBC632" w14:textId="36CBF4C5" w:rsidR="00A1058E" w:rsidRDefault="00A1058E" w:rsidP="00893FAD">
      <w:pPr>
        <w:pStyle w:val="ListParagraph"/>
        <w:numPr>
          <w:ilvl w:val="0"/>
          <w:numId w:val="90"/>
        </w:numPr>
        <w:rPr>
          <w:rFonts w:ascii="Times New Roman" w:hAnsi="Times New Roman" w:cs="Times New Roman"/>
        </w:rPr>
      </w:pPr>
      <w:r>
        <w:rPr>
          <w:rFonts w:ascii="Times New Roman" w:hAnsi="Times New Roman" w:cs="Times New Roman"/>
        </w:rPr>
        <w:t>British Columbia, Yukon, and Alberta have the largest proportion of active or moderately active individuals</w:t>
      </w:r>
    </w:p>
    <w:p w14:paraId="4F096747" w14:textId="21B8179D" w:rsidR="00A1058E" w:rsidRDefault="00A1058E" w:rsidP="00893FAD">
      <w:pPr>
        <w:pStyle w:val="ListParagraph"/>
        <w:numPr>
          <w:ilvl w:val="0"/>
          <w:numId w:val="90"/>
        </w:numPr>
        <w:rPr>
          <w:rFonts w:ascii="Times New Roman" w:hAnsi="Times New Roman" w:cs="Times New Roman"/>
        </w:rPr>
      </w:pPr>
      <w:r>
        <w:rPr>
          <w:rFonts w:ascii="Times New Roman" w:hAnsi="Times New Roman" w:cs="Times New Roman"/>
        </w:rPr>
        <w:t>For aging, sedentary adults, a lifestyle intervention approach aimed at increasing physical activity is more influential than a full-fledged exercise program</w:t>
      </w:r>
    </w:p>
    <w:p w14:paraId="2E6EB2BC" w14:textId="0A0BF917" w:rsidR="00A1058E" w:rsidRDefault="00A1058E" w:rsidP="00893FAD">
      <w:pPr>
        <w:pStyle w:val="ListParagraph"/>
        <w:numPr>
          <w:ilvl w:val="0"/>
          <w:numId w:val="90"/>
        </w:numPr>
        <w:rPr>
          <w:rFonts w:ascii="Times New Roman" w:hAnsi="Times New Roman" w:cs="Times New Roman"/>
        </w:rPr>
      </w:pPr>
      <w:r>
        <w:rPr>
          <w:rFonts w:ascii="Times New Roman" w:hAnsi="Times New Roman" w:cs="Times New Roman"/>
        </w:rPr>
        <w:t>After just 10 minutes, exercise improves mood up to 20 minutes, but after 20 minutes there were no additional improvements</w:t>
      </w:r>
    </w:p>
    <w:p w14:paraId="67CBA1D3" w14:textId="20C5CE47" w:rsidR="00A1058E" w:rsidRDefault="00A1058E" w:rsidP="00893FAD">
      <w:pPr>
        <w:pStyle w:val="ListParagraph"/>
        <w:numPr>
          <w:ilvl w:val="0"/>
          <w:numId w:val="90"/>
        </w:numPr>
        <w:rPr>
          <w:rFonts w:ascii="Times New Roman" w:hAnsi="Times New Roman" w:cs="Times New Roman"/>
        </w:rPr>
      </w:pPr>
      <w:r>
        <w:rPr>
          <w:rFonts w:ascii="Times New Roman" w:hAnsi="Times New Roman" w:cs="Times New Roman"/>
        </w:rPr>
        <w:t>People in exercise groups that focus on self-efficacy and social support had increased likelihood of continuing their exercise programs and improved mood overall</w:t>
      </w:r>
    </w:p>
    <w:p w14:paraId="5D9D9F0D" w14:textId="4B273A52" w:rsidR="008664CD" w:rsidRDefault="008664CD" w:rsidP="00893FAD">
      <w:pPr>
        <w:pStyle w:val="ListParagraph"/>
        <w:numPr>
          <w:ilvl w:val="0"/>
          <w:numId w:val="90"/>
        </w:numPr>
        <w:rPr>
          <w:rFonts w:ascii="Times New Roman" w:hAnsi="Times New Roman" w:cs="Times New Roman"/>
        </w:rPr>
      </w:pPr>
      <w:r>
        <w:rPr>
          <w:rFonts w:ascii="Times New Roman" w:hAnsi="Times New Roman" w:cs="Times New Roman"/>
        </w:rPr>
        <w:t>In a study of those with depression, those who continued to exercise after drug therapy were less likely to become depressed again; thus, an increase in symptoms of depression is one of the risks of stopping exercise</w:t>
      </w:r>
    </w:p>
    <w:p w14:paraId="2DFC8280" w14:textId="6E1C9BE1" w:rsidR="008664CD" w:rsidRDefault="008664CD" w:rsidP="00893FAD">
      <w:pPr>
        <w:pStyle w:val="ListParagraph"/>
        <w:numPr>
          <w:ilvl w:val="0"/>
          <w:numId w:val="90"/>
        </w:numPr>
        <w:rPr>
          <w:rFonts w:ascii="Times New Roman" w:hAnsi="Times New Roman" w:cs="Times New Roman"/>
        </w:rPr>
      </w:pPr>
      <w:r>
        <w:rPr>
          <w:rFonts w:ascii="Times New Roman" w:hAnsi="Times New Roman" w:cs="Times New Roman"/>
        </w:rPr>
        <w:t>People most likely to exercise: people who perceive themselves as athletic or the type of person who exercises, who enjoy exercise, who have positive attitudes towards physical activity, who have social support, and who have strong self-efficacy</w:t>
      </w:r>
    </w:p>
    <w:p w14:paraId="30D32C6E" w14:textId="20FCA205" w:rsidR="00942038" w:rsidRDefault="00942038" w:rsidP="00893FAD">
      <w:pPr>
        <w:pStyle w:val="ListParagraph"/>
        <w:numPr>
          <w:ilvl w:val="0"/>
          <w:numId w:val="90"/>
        </w:numPr>
        <w:rPr>
          <w:rFonts w:ascii="Times New Roman" w:hAnsi="Times New Roman" w:cs="Times New Roman"/>
        </w:rPr>
      </w:pPr>
      <w:r>
        <w:rPr>
          <w:rFonts w:ascii="Times New Roman" w:hAnsi="Times New Roman" w:cs="Times New Roman"/>
        </w:rPr>
        <w:t>One reason for social support predicting exercise is that engaging in exercise with others reinforces social norms, which contributes to the performance of health behavior according to the theory of planned behavior</w:t>
      </w:r>
    </w:p>
    <w:p w14:paraId="75322D31" w14:textId="38A86966" w:rsidR="00942038" w:rsidRDefault="00942038" w:rsidP="00893FAD">
      <w:pPr>
        <w:pStyle w:val="ListParagraph"/>
        <w:numPr>
          <w:ilvl w:val="0"/>
          <w:numId w:val="90"/>
        </w:numPr>
        <w:rPr>
          <w:rFonts w:ascii="Times New Roman" w:hAnsi="Times New Roman" w:cs="Times New Roman"/>
        </w:rPr>
      </w:pPr>
      <w:r>
        <w:rPr>
          <w:rFonts w:ascii="Times New Roman" w:hAnsi="Times New Roman" w:cs="Times New Roman"/>
        </w:rPr>
        <w:t>Convenient and easily accessible exercise leads to higher rates of exercise</w:t>
      </w:r>
    </w:p>
    <w:p w14:paraId="16E05EFA" w14:textId="481C45EB" w:rsidR="00942038" w:rsidRDefault="00942038" w:rsidP="00893FAD">
      <w:pPr>
        <w:pStyle w:val="ListParagraph"/>
        <w:numPr>
          <w:ilvl w:val="0"/>
          <w:numId w:val="90"/>
        </w:numPr>
        <w:rPr>
          <w:rFonts w:ascii="Times New Roman" w:hAnsi="Times New Roman" w:cs="Times New Roman"/>
        </w:rPr>
      </w:pPr>
      <w:r>
        <w:rPr>
          <w:rFonts w:ascii="Times New Roman" w:hAnsi="Times New Roman" w:cs="Times New Roman"/>
        </w:rPr>
        <w:t>Spotlight on Canadian Research</w:t>
      </w:r>
    </w:p>
    <w:p w14:paraId="2FE039F5" w14:textId="2AE55C15" w:rsidR="00942038" w:rsidRDefault="00942038" w:rsidP="00942038">
      <w:pPr>
        <w:pStyle w:val="ListParagraph"/>
        <w:numPr>
          <w:ilvl w:val="0"/>
          <w:numId w:val="91"/>
        </w:numPr>
        <w:rPr>
          <w:rFonts w:ascii="Times New Roman" w:hAnsi="Times New Roman" w:cs="Times New Roman"/>
        </w:rPr>
      </w:pPr>
      <w:r>
        <w:rPr>
          <w:rFonts w:ascii="Times New Roman" w:hAnsi="Times New Roman" w:cs="Times New Roman"/>
        </w:rPr>
        <w:t xml:space="preserve">Across two studies, university students signed up for fitness classes and were randomly assigned to one of three conditions that preceded their scheduled fitness class </w:t>
      </w:r>
      <w:r w:rsidRPr="00942038">
        <w:rPr>
          <w:rFonts w:ascii="Times New Roman" w:hAnsi="Times New Roman" w:cs="Times New Roman"/>
        </w:rPr>
        <w:sym w:font="Wingdings" w:char="F0E0"/>
      </w:r>
      <w:r>
        <w:rPr>
          <w:rFonts w:ascii="Times New Roman" w:hAnsi="Times New Roman" w:cs="Times New Roman"/>
        </w:rPr>
        <w:t xml:space="preserve"> time-perspective intervention, goal-setting control, no intervention control</w:t>
      </w:r>
    </w:p>
    <w:p w14:paraId="3C0A6AA5" w14:textId="74DBF94B" w:rsidR="00942038" w:rsidRDefault="00942038" w:rsidP="00942038">
      <w:pPr>
        <w:pStyle w:val="ListParagraph"/>
        <w:numPr>
          <w:ilvl w:val="0"/>
          <w:numId w:val="91"/>
        </w:numPr>
        <w:rPr>
          <w:rFonts w:ascii="Times New Roman" w:hAnsi="Times New Roman" w:cs="Times New Roman"/>
        </w:rPr>
      </w:pPr>
      <w:r>
        <w:rPr>
          <w:rFonts w:ascii="Times New Roman" w:hAnsi="Times New Roman" w:cs="Times New Roman"/>
        </w:rPr>
        <w:t>Those with time-perspective intervention, that had activities designed to make people aware of the fact that short-term perspective highlights costs vs. a long-term perspective highlights benefits, engaged in more exercise after the programs ended than the other 2 groups (11 hours more)</w:t>
      </w:r>
    </w:p>
    <w:p w14:paraId="76AA0DAF" w14:textId="7D0B3DC5" w:rsidR="00942038" w:rsidRDefault="00942038" w:rsidP="00942038">
      <w:pPr>
        <w:pStyle w:val="ListParagraph"/>
        <w:numPr>
          <w:ilvl w:val="0"/>
          <w:numId w:val="92"/>
        </w:numPr>
        <w:rPr>
          <w:rFonts w:ascii="Times New Roman" w:hAnsi="Times New Roman" w:cs="Times New Roman"/>
        </w:rPr>
      </w:pPr>
      <w:r>
        <w:rPr>
          <w:rFonts w:ascii="Times New Roman" w:hAnsi="Times New Roman" w:cs="Times New Roman"/>
        </w:rPr>
        <w:t xml:space="preserve">Interventions for exercise that appeal to the stage the individual is in according to </w:t>
      </w:r>
      <w:r w:rsidR="00877F8E">
        <w:rPr>
          <w:rFonts w:ascii="Times New Roman" w:hAnsi="Times New Roman" w:cs="Times New Roman"/>
        </w:rPr>
        <w:t xml:space="preserve">the </w:t>
      </w:r>
      <w:proofErr w:type="spellStart"/>
      <w:r w:rsidR="00877F8E">
        <w:rPr>
          <w:rFonts w:ascii="Times New Roman" w:hAnsi="Times New Roman" w:cs="Times New Roman"/>
        </w:rPr>
        <w:t>transtheorical</w:t>
      </w:r>
      <w:proofErr w:type="spellEnd"/>
      <w:r w:rsidR="00877F8E">
        <w:rPr>
          <w:rFonts w:ascii="Times New Roman" w:hAnsi="Times New Roman" w:cs="Times New Roman"/>
        </w:rPr>
        <w:t xml:space="preserve"> model are successful</w:t>
      </w:r>
    </w:p>
    <w:p w14:paraId="2ED68417" w14:textId="476FDF24" w:rsidR="00877F8E" w:rsidRDefault="00877F8E" w:rsidP="00942038">
      <w:pPr>
        <w:pStyle w:val="ListParagraph"/>
        <w:numPr>
          <w:ilvl w:val="0"/>
          <w:numId w:val="92"/>
        </w:numPr>
        <w:rPr>
          <w:rFonts w:ascii="Times New Roman" w:hAnsi="Times New Roman" w:cs="Times New Roman"/>
        </w:rPr>
      </w:pPr>
      <w:r>
        <w:rPr>
          <w:rFonts w:ascii="Times New Roman" w:hAnsi="Times New Roman" w:cs="Times New Roman"/>
        </w:rPr>
        <w:t>For older adults, mail and phone calls that serve as reminders showed that 6 months later, the older adults were more likely to engage in exercise</w:t>
      </w:r>
    </w:p>
    <w:p w14:paraId="334DB6F0" w14:textId="3718B38D" w:rsidR="00877F8E" w:rsidRDefault="00877F8E" w:rsidP="00942038">
      <w:pPr>
        <w:pStyle w:val="ListParagraph"/>
        <w:numPr>
          <w:ilvl w:val="0"/>
          <w:numId w:val="92"/>
        </w:numPr>
        <w:rPr>
          <w:rFonts w:ascii="Times New Roman" w:hAnsi="Times New Roman" w:cs="Times New Roman"/>
        </w:rPr>
      </w:pPr>
      <w:r>
        <w:rPr>
          <w:rFonts w:ascii="Times New Roman" w:hAnsi="Times New Roman" w:cs="Times New Roman"/>
        </w:rPr>
        <w:t>Linking health habits to one another can be successful because it advocates for an overall healthy lifestyle rather than just one aspect</w:t>
      </w:r>
    </w:p>
    <w:p w14:paraId="29D04CA2" w14:textId="41C444AC" w:rsidR="00877F8E" w:rsidRDefault="00877F8E" w:rsidP="00942038">
      <w:pPr>
        <w:pStyle w:val="ListParagraph"/>
        <w:numPr>
          <w:ilvl w:val="0"/>
          <w:numId w:val="92"/>
        </w:numPr>
        <w:rPr>
          <w:rFonts w:ascii="Times New Roman" w:hAnsi="Times New Roman" w:cs="Times New Roman"/>
        </w:rPr>
      </w:pPr>
      <w:r>
        <w:rPr>
          <w:rFonts w:ascii="Times New Roman" w:hAnsi="Times New Roman" w:cs="Times New Roman"/>
        </w:rPr>
        <w:t>Exercise adherence is greater for exercise plans that appeal to an individuals needs and likes</w:t>
      </w:r>
    </w:p>
    <w:p w14:paraId="218B61F6" w14:textId="78775124" w:rsidR="00877F8E" w:rsidRDefault="00877F8E" w:rsidP="00942038">
      <w:pPr>
        <w:pStyle w:val="ListParagraph"/>
        <w:numPr>
          <w:ilvl w:val="0"/>
          <w:numId w:val="92"/>
        </w:numPr>
        <w:rPr>
          <w:rFonts w:ascii="Times New Roman" w:hAnsi="Times New Roman" w:cs="Times New Roman"/>
        </w:rPr>
      </w:pPr>
      <w:r>
        <w:rPr>
          <w:rFonts w:ascii="Times New Roman" w:hAnsi="Times New Roman" w:cs="Times New Roman"/>
        </w:rPr>
        <w:t>Using the internet to modify physical activity levels has shown mixed success</w:t>
      </w:r>
    </w:p>
    <w:p w14:paraId="6AC43DF1" w14:textId="4699D49E" w:rsidR="00877F8E" w:rsidRDefault="00877F8E" w:rsidP="00877F8E">
      <w:pPr>
        <w:pStyle w:val="ListParagraph"/>
        <w:numPr>
          <w:ilvl w:val="0"/>
          <w:numId w:val="92"/>
        </w:numPr>
        <w:rPr>
          <w:rFonts w:ascii="Times New Roman" w:hAnsi="Times New Roman" w:cs="Times New Roman"/>
        </w:rPr>
      </w:pPr>
      <w:r>
        <w:rPr>
          <w:rFonts w:ascii="Times New Roman" w:hAnsi="Times New Roman" w:cs="Times New Roman"/>
        </w:rPr>
        <w:t>Rates of exercise among Canadians are rising, especially in the older population</w:t>
      </w:r>
    </w:p>
    <w:p w14:paraId="167E8805" w14:textId="77777777" w:rsidR="00877F8E" w:rsidRDefault="00877F8E" w:rsidP="00877F8E">
      <w:pPr>
        <w:rPr>
          <w:rFonts w:ascii="Times New Roman" w:hAnsi="Times New Roman" w:cs="Times New Roman"/>
        </w:rPr>
      </w:pPr>
    </w:p>
    <w:p w14:paraId="63CB5473" w14:textId="13570BDA" w:rsidR="00877F8E" w:rsidRDefault="00877F8E" w:rsidP="00877F8E">
      <w:pPr>
        <w:rPr>
          <w:rFonts w:ascii="Times New Roman" w:hAnsi="Times New Roman" w:cs="Times New Roman"/>
        </w:rPr>
      </w:pPr>
      <w:r>
        <w:rPr>
          <w:rFonts w:ascii="Times New Roman" w:hAnsi="Times New Roman" w:cs="Times New Roman"/>
        </w:rPr>
        <w:t>Sleep &amp; Health</w:t>
      </w:r>
    </w:p>
    <w:p w14:paraId="0A73B0EC" w14:textId="324986A2" w:rsidR="00877F8E" w:rsidRDefault="00032E83" w:rsidP="00877F8E">
      <w:pPr>
        <w:pStyle w:val="ListParagraph"/>
        <w:numPr>
          <w:ilvl w:val="0"/>
          <w:numId w:val="93"/>
        </w:numPr>
        <w:rPr>
          <w:rFonts w:ascii="Times New Roman" w:hAnsi="Times New Roman" w:cs="Times New Roman"/>
        </w:rPr>
      </w:pPr>
      <w:r>
        <w:rPr>
          <w:rFonts w:ascii="Times New Roman" w:hAnsi="Times New Roman" w:cs="Times New Roman"/>
        </w:rPr>
        <w:t>Stages of sleep:</w:t>
      </w:r>
    </w:p>
    <w:p w14:paraId="222CF897" w14:textId="79EFB86E" w:rsidR="00032E83" w:rsidRDefault="00032E83" w:rsidP="00032E83">
      <w:pPr>
        <w:pStyle w:val="ListParagraph"/>
        <w:numPr>
          <w:ilvl w:val="0"/>
          <w:numId w:val="94"/>
        </w:numPr>
        <w:rPr>
          <w:rFonts w:ascii="Times New Roman" w:hAnsi="Times New Roman" w:cs="Times New Roman"/>
        </w:rPr>
      </w:pPr>
      <w:r>
        <w:rPr>
          <w:rFonts w:ascii="Times New Roman" w:hAnsi="Times New Roman" w:cs="Times New Roman"/>
        </w:rPr>
        <w:t>Lightest, earliest stage of sleep; theta waves; begin to tune out sounds around us; easily awakened by loud noises</w:t>
      </w:r>
    </w:p>
    <w:p w14:paraId="49BEBD28" w14:textId="50C1B0E3" w:rsidR="00032E83" w:rsidRDefault="00032E83" w:rsidP="00032E83">
      <w:pPr>
        <w:pStyle w:val="ListParagraph"/>
        <w:numPr>
          <w:ilvl w:val="0"/>
          <w:numId w:val="94"/>
        </w:numPr>
        <w:rPr>
          <w:rFonts w:ascii="Times New Roman" w:hAnsi="Times New Roman" w:cs="Times New Roman"/>
        </w:rPr>
      </w:pPr>
      <w:r>
        <w:rPr>
          <w:rFonts w:ascii="Times New Roman" w:hAnsi="Times New Roman" w:cs="Times New Roman"/>
        </w:rPr>
        <w:t>Breathing and heart rate evens, body temperature drops, brain waves alternate between short bursts called sleep spindles and large K-complex waves</w:t>
      </w:r>
    </w:p>
    <w:p w14:paraId="44BE39F1" w14:textId="6331ABF8" w:rsidR="00032E83" w:rsidRDefault="00032E83" w:rsidP="00032E83">
      <w:pPr>
        <w:pStyle w:val="ListParagraph"/>
        <w:numPr>
          <w:ilvl w:val="0"/>
          <w:numId w:val="94"/>
        </w:numPr>
        <w:rPr>
          <w:rFonts w:ascii="Times New Roman" w:hAnsi="Times New Roman" w:cs="Times New Roman"/>
        </w:rPr>
      </w:pPr>
      <w:r>
        <w:rPr>
          <w:rFonts w:ascii="Times New Roman" w:hAnsi="Times New Roman" w:cs="Times New Roman"/>
        </w:rPr>
        <w:t>Deep sleep; blood pressure falls, breathing slows, restoring energy, release of growth hormone, delta waves</w:t>
      </w:r>
    </w:p>
    <w:p w14:paraId="2700C27B" w14:textId="0BB2B500" w:rsidR="00032E83" w:rsidRDefault="00032E83" w:rsidP="00032E83">
      <w:pPr>
        <w:pStyle w:val="ListParagraph"/>
        <w:numPr>
          <w:ilvl w:val="0"/>
          <w:numId w:val="94"/>
        </w:numPr>
        <w:rPr>
          <w:rFonts w:ascii="Times New Roman" w:hAnsi="Times New Roman" w:cs="Times New Roman"/>
        </w:rPr>
      </w:pPr>
      <w:r>
        <w:rPr>
          <w:rFonts w:ascii="Times New Roman" w:hAnsi="Times New Roman" w:cs="Times New Roman"/>
        </w:rPr>
        <w:t>Same as 3</w:t>
      </w:r>
    </w:p>
    <w:p w14:paraId="039F2748" w14:textId="61D66B2F" w:rsidR="00032E83" w:rsidRDefault="00032E83" w:rsidP="00032E83">
      <w:pPr>
        <w:pStyle w:val="ListParagraph"/>
        <w:numPr>
          <w:ilvl w:val="0"/>
          <w:numId w:val="94"/>
        </w:numPr>
        <w:rPr>
          <w:rFonts w:ascii="Times New Roman" w:hAnsi="Times New Roman" w:cs="Times New Roman"/>
        </w:rPr>
      </w:pPr>
      <w:r>
        <w:rPr>
          <w:rFonts w:ascii="Times New Roman" w:hAnsi="Times New Roman" w:cs="Times New Roman"/>
        </w:rPr>
        <w:t>REM sleep, eyes dart back and forth, breathing and heart rate flutter, dream vividly, beta waves, important for consolidating memories, solving problems from previous day, and turning knowledge into long-term memories</w:t>
      </w:r>
    </w:p>
    <w:p w14:paraId="79DACE06" w14:textId="7E18E491" w:rsidR="00032E83" w:rsidRDefault="00032E83" w:rsidP="00032E83">
      <w:pPr>
        <w:pStyle w:val="ListParagraph"/>
        <w:numPr>
          <w:ilvl w:val="0"/>
          <w:numId w:val="93"/>
        </w:numPr>
        <w:rPr>
          <w:rFonts w:ascii="Times New Roman" w:hAnsi="Times New Roman" w:cs="Times New Roman"/>
        </w:rPr>
      </w:pPr>
      <w:r>
        <w:rPr>
          <w:rFonts w:ascii="Times New Roman" w:hAnsi="Times New Roman" w:cs="Times New Roman"/>
        </w:rPr>
        <w:t>1 in 7 Canadians has trouble going to sleep or staying asleep</w:t>
      </w:r>
    </w:p>
    <w:p w14:paraId="7068C34A" w14:textId="1CB51AB0" w:rsidR="00032E83" w:rsidRDefault="00032E83" w:rsidP="00032E83">
      <w:pPr>
        <w:pStyle w:val="ListParagraph"/>
        <w:numPr>
          <w:ilvl w:val="0"/>
          <w:numId w:val="93"/>
        </w:numPr>
        <w:rPr>
          <w:rFonts w:ascii="Times New Roman" w:hAnsi="Times New Roman" w:cs="Times New Roman"/>
        </w:rPr>
      </w:pPr>
      <w:r>
        <w:rPr>
          <w:rFonts w:ascii="Times New Roman" w:hAnsi="Times New Roman" w:cs="Times New Roman"/>
        </w:rPr>
        <w:t>For women, sleep disorders may be tied to hormonal levels related to menopause</w:t>
      </w:r>
    </w:p>
    <w:p w14:paraId="6ACDA674" w14:textId="52BF5A6B" w:rsidR="00032E83" w:rsidRDefault="00032E83" w:rsidP="00032E83">
      <w:pPr>
        <w:pStyle w:val="ListParagraph"/>
        <w:numPr>
          <w:ilvl w:val="0"/>
          <w:numId w:val="93"/>
        </w:numPr>
        <w:rPr>
          <w:rFonts w:ascii="Times New Roman" w:hAnsi="Times New Roman" w:cs="Times New Roman"/>
        </w:rPr>
      </w:pPr>
      <w:r>
        <w:rPr>
          <w:rFonts w:ascii="Times New Roman" w:hAnsi="Times New Roman" w:cs="Times New Roman"/>
        </w:rPr>
        <w:t>Problems in sleep can be a particular problem in high-risk occupations with nightmares as symptoms</w:t>
      </w:r>
    </w:p>
    <w:p w14:paraId="569FFD25" w14:textId="231B2DB2" w:rsidR="00032E83" w:rsidRDefault="00032E83" w:rsidP="00032E83">
      <w:pPr>
        <w:pStyle w:val="ListParagraph"/>
        <w:numPr>
          <w:ilvl w:val="0"/>
          <w:numId w:val="93"/>
        </w:numPr>
        <w:rPr>
          <w:rFonts w:ascii="Times New Roman" w:hAnsi="Times New Roman" w:cs="Times New Roman"/>
        </w:rPr>
      </w:pPr>
      <w:r>
        <w:rPr>
          <w:rFonts w:ascii="Times New Roman" w:hAnsi="Times New Roman" w:cs="Times New Roman"/>
        </w:rPr>
        <w:t>Chronic partial sleep can compromise the ability to secrete/respond to insulin: link between sleep loss, obesity, and diabetes</w:t>
      </w:r>
    </w:p>
    <w:p w14:paraId="11FC9CE1" w14:textId="05CA7943" w:rsidR="00032E83" w:rsidRDefault="00032E83" w:rsidP="00032E83">
      <w:pPr>
        <w:pStyle w:val="ListParagraph"/>
        <w:numPr>
          <w:ilvl w:val="0"/>
          <w:numId w:val="93"/>
        </w:numPr>
        <w:rPr>
          <w:rFonts w:ascii="Times New Roman" w:hAnsi="Times New Roman" w:cs="Times New Roman"/>
        </w:rPr>
      </w:pPr>
      <w:r>
        <w:rPr>
          <w:rFonts w:ascii="Times New Roman" w:hAnsi="Times New Roman" w:cs="Times New Roman"/>
        </w:rPr>
        <w:t>In a study, sleep disturbances predicted all-cause mortality over the next 4-19 years</w:t>
      </w:r>
    </w:p>
    <w:p w14:paraId="64B4C3DA" w14:textId="2DA4CAA7" w:rsidR="00032E83" w:rsidRDefault="00032E83" w:rsidP="00032E83">
      <w:pPr>
        <w:pStyle w:val="ListParagraph"/>
        <w:numPr>
          <w:ilvl w:val="0"/>
          <w:numId w:val="93"/>
        </w:numPr>
        <w:rPr>
          <w:rFonts w:ascii="Times New Roman" w:hAnsi="Times New Roman" w:cs="Times New Roman"/>
        </w:rPr>
      </w:pPr>
      <w:r>
        <w:rPr>
          <w:rFonts w:ascii="Times New Roman" w:hAnsi="Times New Roman" w:cs="Times New Roman"/>
        </w:rPr>
        <w:t>Loss of sleep can lead to greater receptivity to infection, po</w:t>
      </w:r>
      <w:r w:rsidR="007F33B3">
        <w:rPr>
          <w:rFonts w:ascii="Times New Roman" w:hAnsi="Times New Roman" w:cs="Times New Roman"/>
        </w:rPr>
        <w:t>orer responses to vaccinations</w:t>
      </w:r>
    </w:p>
    <w:p w14:paraId="3C392AF4" w14:textId="25A7115D" w:rsidR="00032E83" w:rsidRDefault="00032E83" w:rsidP="00032E83">
      <w:pPr>
        <w:pStyle w:val="ListParagraph"/>
        <w:numPr>
          <w:ilvl w:val="0"/>
          <w:numId w:val="93"/>
        </w:numPr>
        <w:rPr>
          <w:rFonts w:ascii="Times New Roman" w:hAnsi="Times New Roman" w:cs="Times New Roman"/>
        </w:rPr>
      </w:pPr>
      <w:r>
        <w:rPr>
          <w:rFonts w:ascii="Times New Roman" w:hAnsi="Times New Roman" w:cs="Times New Roman"/>
        </w:rPr>
        <w:t>Poor sleep is an indicator of chronic stress</w:t>
      </w:r>
    </w:p>
    <w:p w14:paraId="33D5885F" w14:textId="493C74C1" w:rsidR="005103A0" w:rsidRDefault="005103A0" w:rsidP="00032E83">
      <w:pPr>
        <w:pStyle w:val="ListParagraph"/>
        <w:numPr>
          <w:ilvl w:val="0"/>
          <w:numId w:val="93"/>
        </w:numPr>
        <w:rPr>
          <w:rFonts w:ascii="Times New Roman" w:hAnsi="Times New Roman" w:cs="Times New Roman"/>
        </w:rPr>
      </w:pPr>
      <w:r>
        <w:rPr>
          <w:rFonts w:ascii="Times New Roman" w:hAnsi="Times New Roman" w:cs="Times New Roman"/>
        </w:rPr>
        <w:t>People with lower socioeconomic status have poorer sleep quality</w:t>
      </w:r>
    </w:p>
    <w:p w14:paraId="21DD7E21" w14:textId="5C8012C0" w:rsidR="005103A0" w:rsidRDefault="005103A0" w:rsidP="00032E83">
      <w:pPr>
        <w:pStyle w:val="ListParagraph"/>
        <w:numPr>
          <w:ilvl w:val="0"/>
          <w:numId w:val="93"/>
        </w:numPr>
        <w:rPr>
          <w:rFonts w:ascii="Times New Roman" w:hAnsi="Times New Roman" w:cs="Times New Roman"/>
        </w:rPr>
      </w:pPr>
      <w:r>
        <w:rPr>
          <w:rFonts w:ascii="Times New Roman" w:hAnsi="Times New Roman" w:cs="Times New Roman"/>
        </w:rPr>
        <w:t>Getting a good night sleep improves the ability to avoid temptations and stay on track with health behavior changes</w:t>
      </w:r>
    </w:p>
    <w:p w14:paraId="2F57F5DE" w14:textId="272679A2" w:rsidR="005103A0" w:rsidRDefault="005103A0" w:rsidP="00032E83">
      <w:pPr>
        <w:pStyle w:val="ListParagraph"/>
        <w:numPr>
          <w:ilvl w:val="0"/>
          <w:numId w:val="93"/>
        </w:numPr>
        <w:rPr>
          <w:rFonts w:ascii="Times New Roman" w:hAnsi="Times New Roman" w:cs="Times New Roman"/>
        </w:rPr>
      </w:pPr>
      <w:r>
        <w:rPr>
          <w:rFonts w:ascii="Times New Roman" w:hAnsi="Times New Roman" w:cs="Times New Roman"/>
        </w:rPr>
        <w:t>In children, lack of sleep has been linked to obesity</w:t>
      </w:r>
    </w:p>
    <w:p w14:paraId="30EA4A05" w14:textId="654180BB" w:rsidR="005103A0" w:rsidRDefault="005103A0" w:rsidP="00032E83">
      <w:pPr>
        <w:pStyle w:val="ListParagraph"/>
        <w:numPr>
          <w:ilvl w:val="0"/>
          <w:numId w:val="93"/>
        </w:numPr>
        <w:rPr>
          <w:rFonts w:ascii="Times New Roman" w:hAnsi="Times New Roman" w:cs="Times New Roman"/>
        </w:rPr>
      </w:pPr>
      <w:r>
        <w:rPr>
          <w:rFonts w:ascii="Times New Roman" w:hAnsi="Times New Roman" w:cs="Times New Roman"/>
        </w:rPr>
        <w:t>Long and short sleepers have more symptoms of psychopathology, including chronic worrying</w:t>
      </w:r>
    </w:p>
    <w:p w14:paraId="0A151133" w14:textId="4199ED6A" w:rsidR="005103A0" w:rsidRDefault="005103A0" w:rsidP="00032E83">
      <w:pPr>
        <w:pStyle w:val="ListParagraph"/>
        <w:numPr>
          <w:ilvl w:val="0"/>
          <w:numId w:val="93"/>
        </w:numPr>
        <w:rPr>
          <w:rFonts w:ascii="Times New Roman" w:hAnsi="Times New Roman" w:cs="Times New Roman"/>
        </w:rPr>
      </w:pPr>
      <w:r>
        <w:rPr>
          <w:rFonts w:ascii="Times New Roman" w:hAnsi="Times New Roman" w:cs="Times New Roman"/>
        </w:rPr>
        <w:t>Sleep apnea – an air pipe blockage that disrupts sleep and compromises health</w:t>
      </w:r>
    </w:p>
    <w:p w14:paraId="6625577B" w14:textId="100834B9" w:rsidR="005103A0" w:rsidRDefault="005103A0" w:rsidP="005103A0">
      <w:pPr>
        <w:pStyle w:val="ListParagraph"/>
        <w:numPr>
          <w:ilvl w:val="0"/>
          <w:numId w:val="95"/>
        </w:numPr>
        <w:rPr>
          <w:rFonts w:ascii="Times New Roman" w:hAnsi="Times New Roman" w:cs="Times New Roman"/>
        </w:rPr>
      </w:pPr>
      <w:r>
        <w:rPr>
          <w:rFonts w:ascii="Times New Roman" w:hAnsi="Times New Roman" w:cs="Times New Roman"/>
        </w:rPr>
        <w:t>Sleeper stops breathing and they suddenly wake up, gasping for air</w:t>
      </w:r>
    </w:p>
    <w:p w14:paraId="1BB87FB6" w14:textId="25DB5B40" w:rsidR="005103A0" w:rsidRDefault="005103A0" w:rsidP="005103A0">
      <w:pPr>
        <w:pStyle w:val="ListParagraph"/>
        <w:numPr>
          <w:ilvl w:val="0"/>
          <w:numId w:val="95"/>
        </w:numPr>
        <w:rPr>
          <w:rFonts w:ascii="Times New Roman" w:hAnsi="Times New Roman" w:cs="Times New Roman"/>
        </w:rPr>
      </w:pPr>
      <w:r>
        <w:rPr>
          <w:rFonts w:ascii="Times New Roman" w:hAnsi="Times New Roman" w:cs="Times New Roman"/>
        </w:rPr>
        <w:t>Harsh snoring is a symptom</w:t>
      </w:r>
    </w:p>
    <w:p w14:paraId="7B77D8C1" w14:textId="77777777" w:rsidR="00C241D3" w:rsidRDefault="00C241D3" w:rsidP="00C241D3">
      <w:pPr>
        <w:rPr>
          <w:rFonts w:ascii="Times New Roman" w:hAnsi="Times New Roman" w:cs="Times New Roman"/>
        </w:rPr>
      </w:pPr>
    </w:p>
    <w:p w14:paraId="37FB8E06" w14:textId="48843E91" w:rsidR="00C241D3" w:rsidRDefault="00C241D3" w:rsidP="00C241D3">
      <w:pPr>
        <w:rPr>
          <w:rFonts w:ascii="Times New Roman" w:hAnsi="Times New Roman" w:cs="Times New Roman"/>
          <w:b/>
          <w:u w:val="single"/>
        </w:rPr>
      </w:pPr>
      <w:r w:rsidRPr="00C241D3">
        <w:rPr>
          <w:rFonts w:ascii="Times New Roman" w:hAnsi="Times New Roman" w:cs="Times New Roman"/>
          <w:b/>
          <w:u w:val="single"/>
        </w:rPr>
        <w:t>Chapter 5: Health-Compromising Behaviors</w:t>
      </w:r>
    </w:p>
    <w:p w14:paraId="146117F8" w14:textId="77777777" w:rsidR="00C241D3" w:rsidRDefault="00C241D3" w:rsidP="00C241D3">
      <w:pPr>
        <w:rPr>
          <w:rFonts w:ascii="Times New Roman" w:hAnsi="Times New Roman" w:cs="Times New Roman"/>
          <w:b/>
          <w:u w:val="single"/>
        </w:rPr>
      </w:pPr>
    </w:p>
    <w:p w14:paraId="6BE15005" w14:textId="3373395C" w:rsidR="00C241D3" w:rsidRDefault="00C241D3" w:rsidP="00C241D3">
      <w:pPr>
        <w:rPr>
          <w:rFonts w:ascii="Times New Roman" w:hAnsi="Times New Roman" w:cs="Times New Roman"/>
        </w:rPr>
      </w:pPr>
      <w:r>
        <w:rPr>
          <w:rFonts w:ascii="Times New Roman" w:hAnsi="Times New Roman" w:cs="Times New Roman"/>
        </w:rPr>
        <w:t>Learning Objectives:</w:t>
      </w:r>
    </w:p>
    <w:p w14:paraId="3DC7C23B" w14:textId="10BE4B81" w:rsidR="00C241D3" w:rsidRDefault="00C241D3" w:rsidP="00C241D3">
      <w:pPr>
        <w:pStyle w:val="ListParagraph"/>
        <w:numPr>
          <w:ilvl w:val="0"/>
          <w:numId w:val="96"/>
        </w:numPr>
        <w:rPr>
          <w:rFonts w:ascii="Times New Roman" w:hAnsi="Times New Roman" w:cs="Times New Roman"/>
        </w:rPr>
      </w:pPr>
      <w:r>
        <w:rPr>
          <w:rFonts w:ascii="Times New Roman" w:hAnsi="Times New Roman" w:cs="Times New Roman"/>
        </w:rPr>
        <w:t>Identify the characteristics of health-compromising behaviors</w:t>
      </w:r>
    </w:p>
    <w:p w14:paraId="4D0D4288" w14:textId="6F633D25" w:rsidR="00C241D3" w:rsidRDefault="00C241D3" w:rsidP="00C241D3">
      <w:pPr>
        <w:pStyle w:val="ListParagraph"/>
        <w:numPr>
          <w:ilvl w:val="0"/>
          <w:numId w:val="96"/>
        </w:numPr>
        <w:rPr>
          <w:rFonts w:ascii="Times New Roman" w:hAnsi="Times New Roman" w:cs="Times New Roman"/>
        </w:rPr>
      </w:pPr>
      <w:r>
        <w:rPr>
          <w:rFonts w:ascii="Times New Roman" w:hAnsi="Times New Roman" w:cs="Times New Roman"/>
        </w:rPr>
        <w:t>Explain how smoking is harmful for health and what factors influence smoking</w:t>
      </w:r>
    </w:p>
    <w:p w14:paraId="4D2DB7DD" w14:textId="77777777" w:rsidR="00C241D3" w:rsidRDefault="00C241D3" w:rsidP="00C241D3">
      <w:pPr>
        <w:rPr>
          <w:rFonts w:ascii="Times New Roman" w:hAnsi="Times New Roman" w:cs="Times New Roman"/>
        </w:rPr>
      </w:pPr>
    </w:p>
    <w:p w14:paraId="71AA2937" w14:textId="7D905176" w:rsidR="00C241D3" w:rsidRDefault="00FB0F17" w:rsidP="00C241D3">
      <w:pPr>
        <w:rPr>
          <w:rFonts w:ascii="Times New Roman" w:hAnsi="Times New Roman" w:cs="Times New Roman"/>
        </w:rPr>
      </w:pPr>
      <w:r>
        <w:rPr>
          <w:rFonts w:ascii="Times New Roman" w:hAnsi="Times New Roman" w:cs="Times New Roman"/>
        </w:rPr>
        <w:t>Characteristics of Health-Compromising Behaviors</w:t>
      </w:r>
    </w:p>
    <w:p w14:paraId="295A0576" w14:textId="0E282874" w:rsidR="00FB0F17" w:rsidRDefault="00FB0F17" w:rsidP="00FB0F17">
      <w:pPr>
        <w:pStyle w:val="ListParagraph"/>
        <w:numPr>
          <w:ilvl w:val="0"/>
          <w:numId w:val="97"/>
        </w:numPr>
        <w:rPr>
          <w:rFonts w:ascii="Times New Roman" w:hAnsi="Times New Roman" w:cs="Times New Roman"/>
        </w:rPr>
      </w:pPr>
      <w:r>
        <w:rPr>
          <w:rFonts w:ascii="Times New Roman" w:hAnsi="Times New Roman" w:cs="Times New Roman"/>
        </w:rPr>
        <w:t>Window of vulnerability in adolescence for drinking, smoking, unsafe sex, drug use, over-controlled eating, and risky behavior that can lead to early or accidental death or a problem-behavior syndrome</w:t>
      </w:r>
    </w:p>
    <w:p w14:paraId="73AB4FFA" w14:textId="0006FD3F" w:rsidR="00FB0F17" w:rsidRDefault="00FB0F17" w:rsidP="00FB0F17">
      <w:pPr>
        <w:pStyle w:val="ListParagraph"/>
        <w:numPr>
          <w:ilvl w:val="0"/>
          <w:numId w:val="97"/>
        </w:numPr>
        <w:rPr>
          <w:rFonts w:ascii="Times New Roman" w:hAnsi="Times New Roman" w:cs="Times New Roman"/>
        </w:rPr>
      </w:pPr>
      <w:r>
        <w:rPr>
          <w:rFonts w:ascii="Times New Roman" w:hAnsi="Times New Roman" w:cs="Times New Roman"/>
        </w:rPr>
        <w:t>Many unsafe behaviors are tied to peer pressure/culture, self-presentation, or amount of pleasure received from engaging in the behaviors</w:t>
      </w:r>
    </w:p>
    <w:p w14:paraId="272DFD41" w14:textId="311EF349" w:rsidR="00FB0F17" w:rsidRDefault="00FB0F17" w:rsidP="00FB0F17">
      <w:pPr>
        <w:pStyle w:val="ListParagraph"/>
        <w:numPr>
          <w:ilvl w:val="0"/>
          <w:numId w:val="97"/>
        </w:numPr>
        <w:rPr>
          <w:rFonts w:ascii="Times New Roman" w:hAnsi="Times New Roman" w:cs="Times New Roman"/>
        </w:rPr>
      </w:pPr>
      <w:r>
        <w:rPr>
          <w:rFonts w:ascii="Times New Roman" w:hAnsi="Times New Roman" w:cs="Times New Roman"/>
        </w:rPr>
        <w:t>Developing a full blown behavior/habit occurs gradually and through process or engaging in it, experimentation, and regular use</w:t>
      </w:r>
    </w:p>
    <w:p w14:paraId="0B2E7234" w14:textId="77777777" w:rsidR="00FB0F17" w:rsidRDefault="00FB0F17" w:rsidP="00FB0F17">
      <w:pPr>
        <w:pStyle w:val="ListParagraph"/>
        <w:numPr>
          <w:ilvl w:val="0"/>
          <w:numId w:val="97"/>
        </w:numPr>
        <w:rPr>
          <w:rFonts w:ascii="Times New Roman" w:hAnsi="Times New Roman" w:cs="Times New Roman"/>
        </w:rPr>
      </w:pPr>
      <w:r>
        <w:rPr>
          <w:rFonts w:ascii="Times New Roman" w:hAnsi="Times New Roman" w:cs="Times New Roman"/>
        </w:rPr>
        <w:t>Substance abuse of any kind is usually a sign of other problems: low self-esteem, conflict with parents, poor self-control, penchant for deviant behavior, etc.</w:t>
      </w:r>
    </w:p>
    <w:p w14:paraId="451AD30A" w14:textId="0B680A65" w:rsidR="00FB0F17" w:rsidRDefault="00FB0F17" w:rsidP="00FB0F17">
      <w:pPr>
        <w:pStyle w:val="ListParagraph"/>
        <w:numPr>
          <w:ilvl w:val="0"/>
          <w:numId w:val="97"/>
        </w:numPr>
        <w:rPr>
          <w:rFonts w:ascii="Times New Roman" w:hAnsi="Times New Roman" w:cs="Times New Roman"/>
        </w:rPr>
      </w:pPr>
      <w:r>
        <w:rPr>
          <w:rFonts w:ascii="Times New Roman" w:hAnsi="Times New Roman" w:cs="Times New Roman"/>
        </w:rPr>
        <w:t>Those who abuse substances typically do poorly in school</w:t>
      </w:r>
    </w:p>
    <w:p w14:paraId="48E04F8A" w14:textId="34D548E1" w:rsidR="00634F6A" w:rsidRDefault="00634F6A" w:rsidP="00FB0F17">
      <w:pPr>
        <w:pStyle w:val="ListParagraph"/>
        <w:numPr>
          <w:ilvl w:val="0"/>
          <w:numId w:val="97"/>
        </w:numPr>
        <w:rPr>
          <w:rFonts w:ascii="Times New Roman" w:hAnsi="Times New Roman" w:cs="Times New Roman"/>
        </w:rPr>
      </w:pPr>
      <w:r>
        <w:rPr>
          <w:rFonts w:ascii="Times New Roman" w:hAnsi="Times New Roman" w:cs="Times New Roman"/>
        </w:rPr>
        <w:t>Difficult temper, poor self-control, and deviance-prone attitudes are related to peer/adolescent substance abuse of tobacco, alcohol, and marijuana</w:t>
      </w:r>
    </w:p>
    <w:p w14:paraId="6058417D" w14:textId="0670139C" w:rsidR="00634F6A" w:rsidRDefault="00634F6A" w:rsidP="00FB0F17">
      <w:pPr>
        <w:pStyle w:val="ListParagraph"/>
        <w:numPr>
          <w:ilvl w:val="0"/>
          <w:numId w:val="97"/>
        </w:numPr>
        <w:rPr>
          <w:rFonts w:ascii="Times New Roman" w:hAnsi="Times New Roman" w:cs="Times New Roman"/>
        </w:rPr>
      </w:pPr>
      <w:r>
        <w:rPr>
          <w:rFonts w:ascii="Times New Roman" w:hAnsi="Times New Roman" w:cs="Times New Roman"/>
        </w:rPr>
        <w:t xml:space="preserve">Problem behaviors are related to the social structure where they occur </w:t>
      </w:r>
      <w:r w:rsidRPr="00634F6A">
        <w:rPr>
          <w:rFonts w:ascii="Times New Roman" w:hAnsi="Times New Roman" w:cs="Times New Roman"/>
        </w:rPr>
        <w:sym w:font="Wingdings" w:char="F0E0"/>
      </w:r>
      <w:r>
        <w:rPr>
          <w:rFonts w:ascii="Times New Roman" w:hAnsi="Times New Roman" w:cs="Times New Roman"/>
        </w:rPr>
        <w:t xml:space="preserve"> lower-social-class individuals, exposure, attitudes towards health</w:t>
      </w:r>
    </w:p>
    <w:p w14:paraId="712DD5CD" w14:textId="77777777" w:rsidR="00634F6A" w:rsidRDefault="00634F6A" w:rsidP="00634F6A">
      <w:pPr>
        <w:rPr>
          <w:rFonts w:ascii="Times New Roman" w:hAnsi="Times New Roman" w:cs="Times New Roman"/>
        </w:rPr>
      </w:pPr>
    </w:p>
    <w:p w14:paraId="33BED371" w14:textId="51148672" w:rsidR="00634F6A" w:rsidRDefault="00634F6A" w:rsidP="00634F6A">
      <w:pPr>
        <w:rPr>
          <w:rFonts w:ascii="Times New Roman" w:hAnsi="Times New Roman" w:cs="Times New Roman"/>
        </w:rPr>
      </w:pPr>
      <w:r>
        <w:rPr>
          <w:rFonts w:ascii="Times New Roman" w:hAnsi="Times New Roman" w:cs="Times New Roman"/>
        </w:rPr>
        <w:t>Smoking and Factors That Influence Smoking</w:t>
      </w:r>
    </w:p>
    <w:p w14:paraId="3AC27523" w14:textId="4D49EEF8" w:rsidR="00634F6A" w:rsidRDefault="00634F6A" w:rsidP="00634F6A">
      <w:pPr>
        <w:pStyle w:val="ListParagraph"/>
        <w:numPr>
          <w:ilvl w:val="0"/>
          <w:numId w:val="98"/>
        </w:numPr>
        <w:rPr>
          <w:rFonts w:ascii="Times New Roman" w:hAnsi="Times New Roman" w:cs="Times New Roman"/>
        </w:rPr>
      </w:pPr>
      <w:r>
        <w:rPr>
          <w:rFonts w:ascii="Times New Roman" w:hAnsi="Times New Roman" w:cs="Times New Roman"/>
        </w:rPr>
        <w:t>Smoking is the single greatest cause of preventable death and 30% of all cancer deaths</w:t>
      </w:r>
    </w:p>
    <w:p w14:paraId="4E026783" w14:textId="7A4CDC2C" w:rsidR="00634F6A" w:rsidRDefault="00634F6A" w:rsidP="00634F6A">
      <w:pPr>
        <w:pStyle w:val="ListParagraph"/>
        <w:numPr>
          <w:ilvl w:val="0"/>
          <w:numId w:val="98"/>
        </w:numPr>
        <w:rPr>
          <w:rFonts w:ascii="Times New Roman" w:hAnsi="Times New Roman" w:cs="Times New Roman"/>
        </w:rPr>
      </w:pPr>
      <w:r>
        <w:rPr>
          <w:rFonts w:ascii="Times New Roman" w:hAnsi="Times New Roman" w:cs="Times New Roman"/>
        </w:rPr>
        <w:t>Cigarette smokers are generally less health-conscious and are more likely to engage in other unhealthy behaviors than non-smokers</w:t>
      </w:r>
    </w:p>
    <w:p w14:paraId="3DBF9892" w14:textId="411707BD" w:rsidR="00634F6A" w:rsidRDefault="00634F6A" w:rsidP="00634F6A">
      <w:pPr>
        <w:pStyle w:val="ListParagraph"/>
        <w:numPr>
          <w:ilvl w:val="0"/>
          <w:numId w:val="98"/>
        </w:numPr>
        <w:rPr>
          <w:rFonts w:ascii="Times New Roman" w:hAnsi="Times New Roman" w:cs="Times New Roman"/>
        </w:rPr>
      </w:pPr>
      <w:r>
        <w:rPr>
          <w:rFonts w:ascii="Times New Roman" w:hAnsi="Times New Roman" w:cs="Times New Roman"/>
        </w:rPr>
        <w:t>One study found that smokers spend more than twice as many days in the hospital than non-smokers over 5 years</w:t>
      </w:r>
    </w:p>
    <w:p w14:paraId="71A77A98" w14:textId="1C51CD71" w:rsidR="00634F6A" w:rsidRDefault="00634F6A" w:rsidP="00634F6A">
      <w:pPr>
        <w:pStyle w:val="ListParagraph"/>
        <w:numPr>
          <w:ilvl w:val="0"/>
          <w:numId w:val="98"/>
        </w:numPr>
        <w:rPr>
          <w:rFonts w:ascii="Times New Roman" w:hAnsi="Times New Roman" w:cs="Times New Roman"/>
        </w:rPr>
      </w:pPr>
      <w:r>
        <w:rPr>
          <w:rFonts w:ascii="Times New Roman" w:hAnsi="Times New Roman" w:cs="Times New Roman"/>
        </w:rPr>
        <w:t xml:space="preserve">Studies show that drug use </w:t>
      </w:r>
      <w:r w:rsidR="00680F6D">
        <w:rPr>
          <w:rFonts w:ascii="Times New Roman" w:hAnsi="Times New Roman" w:cs="Times New Roman"/>
        </w:rPr>
        <w:t xml:space="preserve">(like marijuana) </w:t>
      </w:r>
      <w:r>
        <w:rPr>
          <w:rFonts w:ascii="Times New Roman" w:hAnsi="Times New Roman" w:cs="Times New Roman"/>
        </w:rPr>
        <w:t>before smoking and alcoh</w:t>
      </w:r>
      <w:r w:rsidR="00680F6D">
        <w:rPr>
          <w:rFonts w:ascii="Times New Roman" w:hAnsi="Times New Roman" w:cs="Times New Roman"/>
        </w:rPr>
        <w:t>ol is not a constant initiation</w:t>
      </w:r>
    </w:p>
    <w:p w14:paraId="621D6252" w14:textId="607679AE" w:rsidR="00680F6D" w:rsidRDefault="00680F6D" w:rsidP="00634F6A">
      <w:pPr>
        <w:pStyle w:val="ListParagraph"/>
        <w:numPr>
          <w:ilvl w:val="0"/>
          <w:numId w:val="98"/>
        </w:numPr>
        <w:rPr>
          <w:rFonts w:ascii="Times New Roman" w:hAnsi="Times New Roman" w:cs="Times New Roman"/>
        </w:rPr>
      </w:pPr>
      <w:r>
        <w:rPr>
          <w:rFonts w:ascii="Times New Roman" w:hAnsi="Times New Roman" w:cs="Times New Roman"/>
        </w:rPr>
        <w:t xml:space="preserve">Smoking and cholesterol interact to produce higher rates of morbidity and mortality due to heart disease </w:t>
      </w:r>
      <w:r w:rsidRPr="00680F6D">
        <w:rPr>
          <w:rFonts w:ascii="Times New Roman" w:hAnsi="Times New Roman" w:cs="Times New Roman"/>
        </w:rPr>
        <w:sym w:font="Wingdings" w:char="F0E0"/>
      </w:r>
      <w:r>
        <w:rPr>
          <w:rFonts w:ascii="Times New Roman" w:hAnsi="Times New Roman" w:cs="Times New Roman"/>
        </w:rPr>
        <w:t xml:space="preserve"> this is because nicotine stimulates the release of free fatty acids, increases the synthesis of triglycerides, which then decreases HDL production</w:t>
      </w:r>
    </w:p>
    <w:p w14:paraId="2FEE3510" w14:textId="00A9C494" w:rsidR="00680F6D" w:rsidRDefault="00680F6D" w:rsidP="00634F6A">
      <w:pPr>
        <w:pStyle w:val="ListParagraph"/>
        <w:numPr>
          <w:ilvl w:val="0"/>
          <w:numId w:val="98"/>
        </w:numPr>
        <w:rPr>
          <w:rFonts w:ascii="Times New Roman" w:hAnsi="Times New Roman" w:cs="Times New Roman"/>
        </w:rPr>
      </w:pPr>
      <w:r>
        <w:rPr>
          <w:rFonts w:ascii="Times New Roman" w:hAnsi="Times New Roman" w:cs="Times New Roman"/>
        </w:rPr>
        <w:t xml:space="preserve">Men </w:t>
      </w:r>
      <w:r w:rsidRPr="00680F6D">
        <w:rPr>
          <w:rFonts w:ascii="Times New Roman" w:hAnsi="Times New Roman" w:cs="Times New Roman"/>
        </w:rPr>
        <w:sym w:font="Wingdings" w:char="F0E0"/>
      </w:r>
      <w:r>
        <w:rPr>
          <w:rFonts w:ascii="Times New Roman" w:hAnsi="Times New Roman" w:cs="Times New Roman"/>
        </w:rPr>
        <w:t xml:space="preserve"> nicotine increases magnitude of heart rate reactivity to stress</w:t>
      </w:r>
    </w:p>
    <w:p w14:paraId="5E33B4BE" w14:textId="600FE120" w:rsidR="00680F6D" w:rsidRDefault="00680F6D" w:rsidP="00634F6A">
      <w:pPr>
        <w:pStyle w:val="ListParagraph"/>
        <w:numPr>
          <w:ilvl w:val="0"/>
          <w:numId w:val="98"/>
        </w:numPr>
        <w:rPr>
          <w:rFonts w:ascii="Times New Roman" w:hAnsi="Times New Roman" w:cs="Times New Roman"/>
        </w:rPr>
      </w:pPr>
      <w:r>
        <w:rPr>
          <w:rFonts w:ascii="Times New Roman" w:hAnsi="Times New Roman" w:cs="Times New Roman"/>
        </w:rPr>
        <w:t xml:space="preserve">Women </w:t>
      </w:r>
      <w:r w:rsidRPr="00680F6D">
        <w:rPr>
          <w:rFonts w:ascii="Times New Roman" w:hAnsi="Times New Roman" w:cs="Times New Roman"/>
        </w:rPr>
        <w:sym w:font="Wingdings" w:char="F0E0"/>
      </w:r>
      <w:r>
        <w:rPr>
          <w:rFonts w:ascii="Times New Roman" w:hAnsi="Times New Roman" w:cs="Times New Roman"/>
        </w:rPr>
        <w:t xml:space="preserve"> smoking can reduce heart rate but increase blood pressure responses to stress</w:t>
      </w:r>
    </w:p>
    <w:p w14:paraId="4D6CC008" w14:textId="14B6D41A" w:rsidR="00680F6D" w:rsidRDefault="00680F6D" w:rsidP="00634F6A">
      <w:pPr>
        <w:pStyle w:val="ListParagraph"/>
        <w:numPr>
          <w:ilvl w:val="0"/>
          <w:numId w:val="98"/>
        </w:numPr>
        <w:rPr>
          <w:rFonts w:ascii="Times New Roman" w:hAnsi="Times New Roman" w:cs="Times New Roman"/>
        </w:rPr>
      </w:pPr>
      <w:r>
        <w:rPr>
          <w:rFonts w:ascii="Times New Roman" w:hAnsi="Times New Roman" w:cs="Times New Roman"/>
        </w:rPr>
        <w:t>Smoking causes greater harm to those in disadvantaged groups (low-socioeconomic-status) perhaps due to more stressful life circumstances</w:t>
      </w:r>
    </w:p>
    <w:p w14:paraId="5C3C69E1" w14:textId="5292A53B" w:rsidR="00680F6D" w:rsidRDefault="00680F6D" w:rsidP="00634F6A">
      <w:pPr>
        <w:pStyle w:val="ListParagraph"/>
        <w:numPr>
          <w:ilvl w:val="0"/>
          <w:numId w:val="98"/>
        </w:numPr>
        <w:rPr>
          <w:rFonts w:ascii="Times New Roman" w:hAnsi="Times New Roman" w:cs="Times New Roman"/>
        </w:rPr>
      </w:pPr>
      <w:r>
        <w:rPr>
          <w:rFonts w:ascii="Times New Roman" w:hAnsi="Times New Roman" w:cs="Times New Roman"/>
        </w:rPr>
        <w:t>Smoking reduces the likelihood of engaging in exercise</w:t>
      </w:r>
    </w:p>
    <w:p w14:paraId="3D0060E9" w14:textId="61AB6123" w:rsidR="00680F6D" w:rsidRDefault="00680F6D" w:rsidP="00634F6A">
      <w:pPr>
        <w:pStyle w:val="ListParagraph"/>
        <w:numPr>
          <w:ilvl w:val="0"/>
          <w:numId w:val="98"/>
        </w:numPr>
        <w:rPr>
          <w:rFonts w:ascii="Times New Roman" w:hAnsi="Times New Roman" w:cs="Times New Roman"/>
        </w:rPr>
      </w:pPr>
      <w:r>
        <w:rPr>
          <w:rFonts w:ascii="Times New Roman" w:hAnsi="Times New Roman" w:cs="Times New Roman"/>
        </w:rPr>
        <w:t>Women who smoke are 50% more likely to carry breast-cancer genes</w:t>
      </w:r>
    </w:p>
    <w:p w14:paraId="5ED9B96D" w14:textId="3A02E59F" w:rsidR="00680F6D" w:rsidRDefault="00680F6D" w:rsidP="00634F6A">
      <w:pPr>
        <w:pStyle w:val="ListParagraph"/>
        <w:numPr>
          <w:ilvl w:val="0"/>
          <w:numId w:val="98"/>
        </w:numPr>
        <w:rPr>
          <w:rFonts w:ascii="Times New Roman" w:hAnsi="Times New Roman" w:cs="Times New Roman"/>
        </w:rPr>
      </w:pPr>
      <w:r>
        <w:rPr>
          <w:rFonts w:ascii="Times New Roman" w:hAnsi="Times New Roman" w:cs="Times New Roman"/>
        </w:rPr>
        <w:t>65% of women who have never smoked but were regularly exposed to second-hand smoke had an increase in breast cancer likelihood</w:t>
      </w:r>
    </w:p>
    <w:p w14:paraId="06BA740E" w14:textId="750559E6" w:rsidR="00680F6D" w:rsidRDefault="00680F6D" w:rsidP="00634F6A">
      <w:pPr>
        <w:pStyle w:val="ListParagraph"/>
        <w:numPr>
          <w:ilvl w:val="0"/>
          <w:numId w:val="98"/>
        </w:numPr>
        <w:rPr>
          <w:rFonts w:ascii="Times New Roman" w:hAnsi="Times New Roman" w:cs="Times New Roman"/>
        </w:rPr>
      </w:pPr>
      <w:r>
        <w:rPr>
          <w:rFonts w:ascii="Times New Roman" w:hAnsi="Times New Roman" w:cs="Times New Roman"/>
        </w:rPr>
        <w:t>Women with HPV before being diagnosed with cancer and who were smokers were 14 times more likely to develop cervical cancer 9 years later compared to HPV-positive women who were non-smokers</w:t>
      </w:r>
    </w:p>
    <w:p w14:paraId="1C2FE8DE" w14:textId="6956B0CE" w:rsidR="00680F6D" w:rsidRDefault="00680F6D" w:rsidP="00634F6A">
      <w:pPr>
        <w:pStyle w:val="ListParagraph"/>
        <w:numPr>
          <w:ilvl w:val="0"/>
          <w:numId w:val="98"/>
        </w:numPr>
        <w:rPr>
          <w:rFonts w:ascii="Times New Roman" w:hAnsi="Times New Roman" w:cs="Times New Roman"/>
        </w:rPr>
      </w:pPr>
      <w:r>
        <w:rPr>
          <w:rFonts w:ascii="Times New Roman" w:hAnsi="Times New Roman" w:cs="Times New Roman"/>
        </w:rPr>
        <w:t>Smoking can be a cause of depression; a depressed person who smokes has a greater risk for cancer because white blood cell count is elevated which produces a decline in natural killer cell activity</w:t>
      </w:r>
    </w:p>
    <w:p w14:paraId="3DC9D08A" w14:textId="3377ABB0" w:rsidR="00680F6D" w:rsidRDefault="00680F6D" w:rsidP="00634F6A">
      <w:pPr>
        <w:pStyle w:val="ListParagraph"/>
        <w:numPr>
          <w:ilvl w:val="0"/>
          <w:numId w:val="98"/>
        </w:numPr>
        <w:rPr>
          <w:rFonts w:ascii="Times New Roman" w:hAnsi="Times New Roman" w:cs="Times New Roman"/>
        </w:rPr>
      </w:pPr>
      <w:r>
        <w:rPr>
          <w:rFonts w:ascii="Times New Roman" w:hAnsi="Times New Roman" w:cs="Times New Roman"/>
        </w:rPr>
        <w:t xml:space="preserve">By 1965, 61% </w:t>
      </w:r>
      <w:r w:rsidR="00181412">
        <w:rPr>
          <w:rFonts w:ascii="Times New Roman" w:hAnsi="Times New Roman" w:cs="Times New Roman"/>
        </w:rPr>
        <w:t>of the adult male population was smoking since it was depicted as manly and sophisticated in advertisements</w:t>
      </w:r>
    </w:p>
    <w:p w14:paraId="1F34463F" w14:textId="231FEFF1" w:rsidR="00181412" w:rsidRDefault="00181412" w:rsidP="00634F6A">
      <w:pPr>
        <w:pStyle w:val="ListParagraph"/>
        <w:numPr>
          <w:ilvl w:val="0"/>
          <w:numId w:val="98"/>
        </w:numPr>
        <w:rPr>
          <w:rFonts w:ascii="Times New Roman" w:hAnsi="Times New Roman" w:cs="Times New Roman"/>
        </w:rPr>
      </w:pPr>
      <w:r>
        <w:rPr>
          <w:rFonts w:ascii="Times New Roman" w:hAnsi="Times New Roman" w:cs="Times New Roman"/>
        </w:rPr>
        <w:t>After it was announced that smoking was linked to cancer in 1963, male smoking declined, but women smoking remained stable</w:t>
      </w:r>
    </w:p>
    <w:p w14:paraId="11025FBF" w14:textId="33529258" w:rsidR="00181412" w:rsidRDefault="00181412" w:rsidP="00634F6A">
      <w:pPr>
        <w:pStyle w:val="ListParagraph"/>
        <w:numPr>
          <w:ilvl w:val="0"/>
          <w:numId w:val="98"/>
        </w:numPr>
        <w:rPr>
          <w:rFonts w:ascii="Times New Roman" w:hAnsi="Times New Roman" w:cs="Times New Roman"/>
        </w:rPr>
      </w:pPr>
      <w:r>
        <w:rPr>
          <w:rFonts w:ascii="Times New Roman" w:hAnsi="Times New Roman" w:cs="Times New Roman"/>
        </w:rPr>
        <w:t>Since 1999, the Canadian population of smokers has been declining substantially</w:t>
      </w:r>
    </w:p>
    <w:p w14:paraId="1B44A3F4" w14:textId="4A3CA0A8" w:rsidR="00181412" w:rsidRDefault="00181412" w:rsidP="00634F6A">
      <w:pPr>
        <w:pStyle w:val="ListParagraph"/>
        <w:numPr>
          <w:ilvl w:val="0"/>
          <w:numId w:val="98"/>
        </w:numPr>
        <w:rPr>
          <w:rFonts w:ascii="Times New Roman" w:hAnsi="Times New Roman" w:cs="Times New Roman"/>
        </w:rPr>
      </w:pPr>
      <w:r>
        <w:rPr>
          <w:rFonts w:ascii="Times New Roman" w:hAnsi="Times New Roman" w:cs="Times New Roman"/>
        </w:rPr>
        <w:t xml:space="preserve">Tobacco industry has targeted minority and teen groups for smoking </w:t>
      </w:r>
      <w:r w:rsidRPr="00181412">
        <w:rPr>
          <w:rFonts w:ascii="Times New Roman" w:hAnsi="Times New Roman" w:cs="Times New Roman"/>
        </w:rPr>
        <w:sym w:font="Wingdings" w:char="F0E0"/>
      </w:r>
      <w:r>
        <w:rPr>
          <w:rFonts w:ascii="Times New Roman" w:hAnsi="Times New Roman" w:cs="Times New Roman"/>
        </w:rPr>
        <w:t xml:space="preserve"> but in 1994 it was 27% and by 2009 it declined to 20%</w:t>
      </w:r>
    </w:p>
    <w:p w14:paraId="12EC32B6" w14:textId="74C80FB0" w:rsidR="00181412" w:rsidRDefault="00181412" w:rsidP="00634F6A">
      <w:pPr>
        <w:pStyle w:val="ListParagraph"/>
        <w:numPr>
          <w:ilvl w:val="0"/>
          <w:numId w:val="98"/>
        </w:numPr>
        <w:rPr>
          <w:rFonts w:ascii="Times New Roman" w:hAnsi="Times New Roman" w:cs="Times New Roman"/>
        </w:rPr>
      </w:pPr>
      <w:r>
        <w:rPr>
          <w:rFonts w:ascii="Times New Roman" w:hAnsi="Times New Roman" w:cs="Times New Roman"/>
        </w:rPr>
        <w:t>In 2011, more than half the population were non-smokers; in 1999 it was about even</w:t>
      </w:r>
    </w:p>
    <w:p w14:paraId="2825EADF" w14:textId="63F59198" w:rsidR="00906603" w:rsidRPr="00906603" w:rsidRDefault="00181412" w:rsidP="00906603">
      <w:pPr>
        <w:pStyle w:val="ListParagraph"/>
        <w:numPr>
          <w:ilvl w:val="0"/>
          <w:numId w:val="98"/>
        </w:numPr>
        <w:rPr>
          <w:rFonts w:ascii="Times New Roman" w:hAnsi="Times New Roman" w:cs="Times New Roman"/>
        </w:rPr>
      </w:pPr>
      <w:r>
        <w:rPr>
          <w:rFonts w:ascii="Times New Roman" w:hAnsi="Times New Roman" w:cs="Times New Roman"/>
        </w:rPr>
        <w:t>Genes that regulate dopamine functioning are likely candidates for heritable influences on cigarette smoking; informing smokers that they have a genetic risk for smoking does not appear to enhance quitting</w:t>
      </w:r>
    </w:p>
    <w:p w14:paraId="6168B035" w14:textId="7A00E3E9" w:rsidR="00181412" w:rsidRDefault="00181412" w:rsidP="00634F6A">
      <w:pPr>
        <w:pStyle w:val="ListParagraph"/>
        <w:numPr>
          <w:ilvl w:val="0"/>
          <w:numId w:val="98"/>
        </w:numPr>
        <w:rPr>
          <w:rFonts w:ascii="Times New Roman" w:hAnsi="Times New Roman" w:cs="Times New Roman"/>
        </w:rPr>
      </w:pPr>
      <w:r>
        <w:rPr>
          <w:rFonts w:ascii="Times New Roman" w:hAnsi="Times New Roman" w:cs="Times New Roman"/>
        </w:rPr>
        <w:t>10% of youth ages 15-19 in 2012 consider themselves regular smokers; this is lower than the 13% in 2008-2009 which show</w:t>
      </w:r>
      <w:r w:rsidR="00794ECA">
        <w:rPr>
          <w:rFonts w:ascii="Times New Roman" w:hAnsi="Times New Roman" w:cs="Times New Roman"/>
        </w:rPr>
        <w:t>s that targeted efforts to address the smoking problem among youth may be working</w:t>
      </w:r>
    </w:p>
    <w:p w14:paraId="47FE188E" w14:textId="330D814B" w:rsidR="00794ECA" w:rsidRDefault="00906603" w:rsidP="00634F6A">
      <w:pPr>
        <w:pStyle w:val="ListParagraph"/>
        <w:numPr>
          <w:ilvl w:val="0"/>
          <w:numId w:val="98"/>
        </w:numPr>
        <w:rPr>
          <w:rFonts w:ascii="Times New Roman" w:hAnsi="Times New Roman" w:cs="Times New Roman"/>
        </w:rPr>
      </w:pPr>
      <w:r>
        <w:rPr>
          <w:rFonts w:ascii="Times New Roman" w:hAnsi="Times New Roman" w:cs="Times New Roman"/>
        </w:rPr>
        <w:t xml:space="preserve">Starting to smoke results from a social contagion process </w:t>
      </w:r>
      <w:r w:rsidRPr="00906603">
        <w:rPr>
          <w:rFonts w:ascii="Times New Roman" w:hAnsi="Times New Roman" w:cs="Times New Roman"/>
        </w:rPr>
        <w:sym w:font="Wingdings" w:char="F0E0"/>
      </w:r>
      <w:r>
        <w:rPr>
          <w:rFonts w:ascii="Times New Roman" w:hAnsi="Times New Roman" w:cs="Times New Roman"/>
        </w:rPr>
        <w:t xml:space="preserve"> non-smokers have contact with others who are trying out smoking or regular smokers and then try themselves</w:t>
      </w:r>
    </w:p>
    <w:p w14:paraId="5EDF63DC" w14:textId="1BD7E628" w:rsidR="00906603" w:rsidRDefault="00906603" w:rsidP="00634F6A">
      <w:pPr>
        <w:pStyle w:val="ListParagraph"/>
        <w:numPr>
          <w:ilvl w:val="0"/>
          <w:numId w:val="98"/>
        </w:numPr>
        <w:rPr>
          <w:rFonts w:ascii="Times New Roman" w:hAnsi="Times New Roman" w:cs="Times New Roman"/>
        </w:rPr>
      </w:pPr>
      <w:r>
        <w:rPr>
          <w:rFonts w:ascii="Times New Roman" w:hAnsi="Times New Roman" w:cs="Times New Roman"/>
        </w:rPr>
        <w:t xml:space="preserve">“Puffers” </w:t>
      </w:r>
      <w:r w:rsidRPr="00906603">
        <w:rPr>
          <w:rFonts w:ascii="Times New Roman" w:hAnsi="Times New Roman" w:cs="Times New Roman"/>
        </w:rPr>
        <w:sym w:font="Wingdings" w:char="F0E0"/>
      </w:r>
      <w:r>
        <w:rPr>
          <w:rFonts w:ascii="Times New Roman" w:hAnsi="Times New Roman" w:cs="Times New Roman"/>
        </w:rPr>
        <w:t xml:space="preserve"> people who have smoked a few puffs of a cigarette but never a whole cigarette</w:t>
      </w:r>
    </w:p>
    <w:p w14:paraId="5558BCB5" w14:textId="6FD28C19" w:rsidR="00A41712" w:rsidRDefault="00A41712" w:rsidP="00634F6A">
      <w:pPr>
        <w:pStyle w:val="ListParagraph"/>
        <w:numPr>
          <w:ilvl w:val="0"/>
          <w:numId w:val="98"/>
        </w:numPr>
        <w:rPr>
          <w:rFonts w:ascii="Times New Roman" w:hAnsi="Times New Roman" w:cs="Times New Roman"/>
        </w:rPr>
      </w:pPr>
      <w:r>
        <w:rPr>
          <w:rFonts w:ascii="Times New Roman" w:hAnsi="Times New Roman" w:cs="Times New Roman"/>
        </w:rPr>
        <w:t xml:space="preserve">Experimental smokers </w:t>
      </w:r>
      <w:r w:rsidRPr="00A41712">
        <w:rPr>
          <w:rFonts w:ascii="Times New Roman" w:hAnsi="Times New Roman" w:cs="Times New Roman"/>
        </w:rPr>
        <w:sym w:font="Wingdings" w:char="F0E0"/>
      </w:r>
      <w:r>
        <w:rPr>
          <w:rFonts w:ascii="Times New Roman" w:hAnsi="Times New Roman" w:cs="Times New Roman"/>
        </w:rPr>
        <w:t xml:space="preserve"> five or fewer cigarettes per day; share certain characteristics with regular smokers such as tolerance for deviance and attitudes/health beliefs, but differ from regular smokers because they have high value on academic success, supportive relationships at home, and little smoking among peers and parents</w:t>
      </w:r>
    </w:p>
    <w:p w14:paraId="42B4288C" w14:textId="2563AF86" w:rsidR="00A41712" w:rsidRDefault="00A41712" w:rsidP="00634F6A">
      <w:pPr>
        <w:pStyle w:val="ListParagraph"/>
        <w:numPr>
          <w:ilvl w:val="0"/>
          <w:numId w:val="98"/>
        </w:numPr>
        <w:rPr>
          <w:rFonts w:ascii="Times New Roman" w:hAnsi="Times New Roman" w:cs="Times New Roman"/>
        </w:rPr>
      </w:pPr>
      <w:r>
        <w:rPr>
          <w:rFonts w:ascii="Times New Roman" w:hAnsi="Times New Roman" w:cs="Times New Roman"/>
        </w:rPr>
        <w:t>Studies on smokers among Canadian youth grade 5 to 9 suggests that they have more positive beliefs about smoking and are less likely to see smoking as harmful; they also believe though that it is addictive and harmful to others</w:t>
      </w:r>
    </w:p>
    <w:p w14:paraId="0D805468" w14:textId="25295B25" w:rsidR="005058A9" w:rsidRDefault="005058A9" w:rsidP="00634F6A">
      <w:pPr>
        <w:pStyle w:val="ListParagraph"/>
        <w:numPr>
          <w:ilvl w:val="0"/>
          <w:numId w:val="98"/>
        </w:numPr>
        <w:rPr>
          <w:rFonts w:ascii="Times New Roman" w:hAnsi="Times New Roman" w:cs="Times New Roman"/>
        </w:rPr>
      </w:pPr>
      <w:r>
        <w:rPr>
          <w:rFonts w:ascii="Times New Roman" w:hAnsi="Times New Roman" w:cs="Times New Roman"/>
        </w:rPr>
        <w:t>Women who believe that thinness is attractive are more likely to smoke to control their appetite/weight</w:t>
      </w:r>
    </w:p>
    <w:p w14:paraId="31AF179B" w14:textId="42556EE7" w:rsidR="005058A9" w:rsidRDefault="005058A9" w:rsidP="00634F6A">
      <w:pPr>
        <w:pStyle w:val="ListParagraph"/>
        <w:numPr>
          <w:ilvl w:val="0"/>
          <w:numId w:val="98"/>
        </w:numPr>
        <w:rPr>
          <w:rFonts w:ascii="Times New Roman" w:hAnsi="Times New Roman" w:cs="Times New Roman"/>
        </w:rPr>
      </w:pPr>
      <w:r>
        <w:rPr>
          <w:rFonts w:ascii="Times New Roman" w:hAnsi="Times New Roman" w:cs="Times New Roman"/>
        </w:rPr>
        <w:t>Sadness and anger is associated with longer smoking duration and taking more puffs</w:t>
      </w:r>
    </w:p>
    <w:p w14:paraId="3E9A5902" w14:textId="5A2FDA45" w:rsidR="005058A9" w:rsidRDefault="005058A9" w:rsidP="00634F6A">
      <w:pPr>
        <w:pStyle w:val="ListParagraph"/>
        <w:numPr>
          <w:ilvl w:val="0"/>
          <w:numId w:val="98"/>
        </w:numPr>
        <w:rPr>
          <w:rFonts w:ascii="Times New Roman" w:hAnsi="Times New Roman" w:cs="Times New Roman"/>
        </w:rPr>
      </w:pPr>
      <w:r>
        <w:rPr>
          <w:rFonts w:ascii="Times New Roman" w:hAnsi="Times New Roman" w:cs="Times New Roman"/>
        </w:rPr>
        <w:t xml:space="preserve">New window of vulnerability to smoking seems to be when entering university </w:t>
      </w:r>
      <w:r w:rsidRPr="005058A9">
        <w:rPr>
          <w:rFonts w:ascii="Times New Roman" w:hAnsi="Times New Roman" w:cs="Times New Roman"/>
        </w:rPr>
        <w:sym w:font="Wingdings" w:char="F0E0"/>
      </w:r>
      <w:r>
        <w:rPr>
          <w:rFonts w:ascii="Times New Roman" w:hAnsi="Times New Roman" w:cs="Times New Roman"/>
        </w:rPr>
        <w:t xml:space="preserve"> they expect it will help to control their mood and they doubt the health significance</w:t>
      </w:r>
    </w:p>
    <w:p w14:paraId="6C1AC621" w14:textId="2FC412FC" w:rsidR="005058A9" w:rsidRDefault="005058A9" w:rsidP="00634F6A">
      <w:pPr>
        <w:pStyle w:val="ListParagraph"/>
        <w:numPr>
          <w:ilvl w:val="0"/>
          <w:numId w:val="98"/>
        </w:numPr>
        <w:rPr>
          <w:rFonts w:ascii="Times New Roman" w:hAnsi="Times New Roman" w:cs="Times New Roman"/>
        </w:rPr>
      </w:pPr>
      <w:r>
        <w:rPr>
          <w:rFonts w:ascii="Times New Roman" w:hAnsi="Times New Roman" w:cs="Times New Roman"/>
        </w:rPr>
        <w:t>Smoking has been reported to be harder to stop than heroine or alcoholism</w:t>
      </w:r>
    </w:p>
    <w:p w14:paraId="78D573B0" w14:textId="2FA1574B" w:rsidR="005058A9" w:rsidRDefault="005058A9" w:rsidP="00634F6A">
      <w:pPr>
        <w:pStyle w:val="ListParagraph"/>
        <w:numPr>
          <w:ilvl w:val="0"/>
          <w:numId w:val="98"/>
        </w:numPr>
        <w:rPr>
          <w:rFonts w:ascii="Times New Roman" w:hAnsi="Times New Roman" w:cs="Times New Roman"/>
        </w:rPr>
      </w:pPr>
      <w:r>
        <w:rPr>
          <w:rFonts w:ascii="Times New Roman" w:hAnsi="Times New Roman" w:cs="Times New Roman"/>
        </w:rPr>
        <w:t>Smoking regulates levels of nicotine in the body, and when plasma levels of nicotine depart from ideal levels, smoking occurs</w:t>
      </w:r>
    </w:p>
    <w:p w14:paraId="101924B1" w14:textId="4AE5CA88" w:rsidR="005058A9" w:rsidRDefault="005058A9" w:rsidP="00634F6A">
      <w:pPr>
        <w:pStyle w:val="ListParagraph"/>
        <w:numPr>
          <w:ilvl w:val="0"/>
          <w:numId w:val="98"/>
        </w:numPr>
        <w:rPr>
          <w:rFonts w:ascii="Times New Roman" w:hAnsi="Times New Roman" w:cs="Times New Roman"/>
        </w:rPr>
      </w:pPr>
      <w:r>
        <w:rPr>
          <w:rFonts w:ascii="Times New Roman" w:hAnsi="Times New Roman" w:cs="Times New Roman"/>
        </w:rPr>
        <w:t xml:space="preserve">Habitual smokers who stop smoking report that concentration is reduced, attention becomes unfocused, they show memory impairments, they experience increase in anxiety, tension, craving, and moodiness </w:t>
      </w:r>
      <w:r w:rsidRPr="005058A9">
        <w:rPr>
          <w:rFonts w:ascii="Times New Roman" w:hAnsi="Times New Roman" w:cs="Times New Roman"/>
        </w:rPr>
        <w:sym w:font="Wingdings" w:char="F0E0"/>
      </w:r>
      <w:r>
        <w:rPr>
          <w:rFonts w:ascii="Times New Roman" w:hAnsi="Times New Roman" w:cs="Times New Roman"/>
        </w:rPr>
        <w:t xml:space="preserve"> this is because nicotine alters levels of </w:t>
      </w:r>
      <w:proofErr w:type="spellStart"/>
      <w:r>
        <w:rPr>
          <w:rFonts w:ascii="Times New Roman" w:hAnsi="Times New Roman" w:cs="Times New Roman"/>
        </w:rPr>
        <w:t>neuroregulators</w:t>
      </w:r>
      <w:proofErr w:type="spellEnd"/>
      <w:r>
        <w:rPr>
          <w:rFonts w:ascii="Times New Roman" w:hAnsi="Times New Roman" w:cs="Times New Roman"/>
        </w:rPr>
        <w:t xml:space="preserve"> which improve these areas temporarily</w:t>
      </w:r>
    </w:p>
    <w:p w14:paraId="6747374F" w14:textId="517F3624" w:rsidR="009611D9" w:rsidRDefault="009611D9" w:rsidP="00634F6A">
      <w:pPr>
        <w:pStyle w:val="ListParagraph"/>
        <w:numPr>
          <w:ilvl w:val="0"/>
          <w:numId w:val="98"/>
        </w:numPr>
        <w:rPr>
          <w:rFonts w:ascii="Times New Roman" w:hAnsi="Times New Roman" w:cs="Times New Roman"/>
        </w:rPr>
      </w:pPr>
      <w:r>
        <w:rPr>
          <w:rFonts w:ascii="Times New Roman" w:hAnsi="Times New Roman" w:cs="Times New Roman"/>
        </w:rPr>
        <w:t>Women are more likely to reduce the number of cigarettes they consume over time to quit; men are more likely to use pharmacological aids to help them quit</w:t>
      </w:r>
    </w:p>
    <w:p w14:paraId="3221B08F" w14:textId="569062E1" w:rsidR="009611D9" w:rsidRDefault="009611D9" w:rsidP="00634F6A">
      <w:pPr>
        <w:pStyle w:val="ListParagraph"/>
        <w:numPr>
          <w:ilvl w:val="0"/>
          <w:numId w:val="98"/>
        </w:numPr>
        <w:rPr>
          <w:rFonts w:ascii="Times New Roman" w:hAnsi="Times New Roman" w:cs="Times New Roman"/>
        </w:rPr>
      </w:pPr>
      <w:r>
        <w:rPr>
          <w:rFonts w:ascii="Times New Roman" w:hAnsi="Times New Roman" w:cs="Times New Roman"/>
        </w:rPr>
        <w:t>Reducing the number of current smokers will produce a decrease in number of tobacco-related deaths by the year 2050; preventing new smokers will only reduce tobacco-related deaths after 2050</w:t>
      </w:r>
    </w:p>
    <w:p w14:paraId="184CD4E7" w14:textId="15109E7F" w:rsidR="009611D9" w:rsidRDefault="009611D9" w:rsidP="00634F6A">
      <w:pPr>
        <w:pStyle w:val="ListParagraph"/>
        <w:numPr>
          <w:ilvl w:val="0"/>
          <w:numId w:val="98"/>
        </w:numPr>
        <w:rPr>
          <w:rFonts w:ascii="Times New Roman" w:hAnsi="Times New Roman" w:cs="Times New Roman"/>
        </w:rPr>
      </w:pPr>
      <w:r>
        <w:rPr>
          <w:rFonts w:ascii="Times New Roman" w:hAnsi="Times New Roman" w:cs="Times New Roman"/>
        </w:rPr>
        <w:t>Nicotine Replacement Therapy</w:t>
      </w:r>
    </w:p>
    <w:p w14:paraId="7C2E3E15" w14:textId="35BB4CBA" w:rsidR="009611D9" w:rsidRDefault="009611D9" w:rsidP="009611D9">
      <w:pPr>
        <w:pStyle w:val="ListParagraph"/>
        <w:numPr>
          <w:ilvl w:val="0"/>
          <w:numId w:val="99"/>
        </w:numPr>
        <w:rPr>
          <w:rFonts w:ascii="Times New Roman" w:hAnsi="Times New Roman" w:cs="Times New Roman"/>
        </w:rPr>
      </w:pPr>
      <w:r>
        <w:rPr>
          <w:rFonts w:ascii="Times New Roman" w:hAnsi="Times New Roman" w:cs="Times New Roman"/>
        </w:rPr>
        <w:t>Gum/patches that release small amounts of nicotine into bloodstream</w:t>
      </w:r>
    </w:p>
    <w:p w14:paraId="2B47C738" w14:textId="2107725E" w:rsidR="009611D9" w:rsidRDefault="009611D9" w:rsidP="009611D9">
      <w:pPr>
        <w:pStyle w:val="ListParagraph"/>
        <w:numPr>
          <w:ilvl w:val="0"/>
          <w:numId w:val="99"/>
        </w:numPr>
        <w:rPr>
          <w:rFonts w:ascii="Times New Roman" w:hAnsi="Times New Roman" w:cs="Times New Roman"/>
        </w:rPr>
      </w:pPr>
      <w:r>
        <w:rPr>
          <w:rFonts w:ascii="Times New Roman" w:hAnsi="Times New Roman" w:cs="Times New Roman"/>
        </w:rPr>
        <w:t>Not recommended for youth smokers, although 20% of youth use this method</w:t>
      </w:r>
    </w:p>
    <w:p w14:paraId="6D7B4778" w14:textId="3B26F293" w:rsidR="009611D9" w:rsidRDefault="009611D9" w:rsidP="009611D9">
      <w:pPr>
        <w:pStyle w:val="ListParagraph"/>
        <w:numPr>
          <w:ilvl w:val="0"/>
          <w:numId w:val="100"/>
        </w:numPr>
        <w:rPr>
          <w:rFonts w:ascii="Times New Roman" w:hAnsi="Times New Roman" w:cs="Times New Roman"/>
        </w:rPr>
      </w:pPr>
      <w:r>
        <w:rPr>
          <w:rFonts w:ascii="Times New Roman" w:hAnsi="Times New Roman" w:cs="Times New Roman"/>
        </w:rPr>
        <w:t>Multimodal Intervention</w:t>
      </w:r>
    </w:p>
    <w:p w14:paraId="1D3952B7" w14:textId="69D2DA41" w:rsidR="009611D9" w:rsidRDefault="00A72351" w:rsidP="009611D9">
      <w:pPr>
        <w:pStyle w:val="ListParagraph"/>
        <w:numPr>
          <w:ilvl w:val="0"/>
          <w:numId w:val="101"/>
        </w:numPr>
        <w:rPr>
          <w:rFonts w:ascii="Times New Roman" w:hAnsi="Times New Roman" w:cs="Times New Roman"/>
        </w:rPr>
      </w:pPr>
      <w:r>
        <w:rPr>
          <w:rFonts w:ascii="Times New Roman" w:hAnsi="Times New Roman" w:cs="Times New Roman"/>
        </w:rPr>
        <w:t>Series of stages</w:t>
      </w:r>
    </w:p>
    <w:p w14:paraId="0F9E2F4B" w14:textId="292EBE02" w:rsidR="00A72351" w:rsidRPr="00A72351" w:rsidRDefault="00A72351" w:rsidP="00A72351">
      <w:pPr>
        <w:pStyle w:val="ListParagraph"/>
        <w:numPr>
          <w:ilvl w:val="0"/>
          <w:numId w:val="101"/>
        </w:numPr>
        <w:rPr>
          <w:rFonts w:ascii="Times New Roman" w:hAnsi="Times New Roman" w:cs="Times New Roman"/>
        </w:rPr>
      </w:pPr>
      <w:r>
        <w:rPr>
          <w:rFonts w:ascii="Times New Roman" w:hAnsi="Times New Roman" w:cs="Times New Roman"/>
        </w:rPr>
        <w:t>Goal is to engage smoker’s sense of self-control and to enlist active participation in the intervention process</w:t>
      </w:r>
    </w:p>
    <w:p w14:paraId="0F275DF3" w14:textId="2127D189" w:rsidR="00A72351" w:rsidRDefault="00A72351" w:rsidP="009611D9">
      <w:pPr>
        <w:pStyle w:val="ListParagraph"/>
        <w:numPr>
          <w:ilvl w:val="0"/>
          <w:numId w:val="101"/>
        </w:numPr>
        <w:rPr>
          <w:rFonts w:ascii="Times New Roman" w:hAnsi="Times New Roman" w:cs="Times New Roman"/>
        </w:rPr>
      </w:pPr>
      <w:r>
        <w:rPr>
          <w:rFonts w:ascii="Times New Roman" w:hAnsi="Times New Roman" w:cs="Times New Roman"/>
        </w:rPr>
        <w:t>Stages model is used, but interventions in this are inconsistent in their effects and do not have strong support to help people to quit smoking</w:t>
      </w:r>
    </w:p>
    <w:p w14:paraId="013C2647" w14:textId="4EBA3C0B" w:rsidR="00A72351" w:rsidRDefault="00A72351" w:rsidP="00A72351">
      <w:pPr>
        <w:pStyle w:val="ListParagraph"/>
        <w:numPr>
          <w:ilvl w:val="0"/>
          <w:numId w:val="100"/>
        </w:numPr>
        <w:rPr>
          <w:rFonts w:ascii="Times New Roman" w:hAnsi="Times New Roman" w:cs="Times New Roman"/>
        </w:rPr>
      </w:pPr>
      <w:r>
        <w:rPr>
          <w:rFonts w:ascii="Times New Roman" w:hAnsi="Times New Roman" w:cs="Times New Roman"/>
        </w:rPr>
        <w:t>Social Support/Stress Management</w:t>
      </w:r>
    </w:p>
    <w:p w14:paraId="44320A19" w14:textId="0EB5CB9D" w:rsidR="00A72351" w:rsidRDefault="00A72351" w:rsidP="00A72351">
      <w:pPr>
        <w:pStyle w:val="ListParagraph"/>
        <w:numPr>
          <w:ilvl w:val="0"/>
          <w:numId w:val="102"/>
        </w:numPr>
        <w:rPr>
          <w:rFonts w:ascii="Times New Roman" w:hAnsi="Times New Roman" w:cs="Times New Roman"/>
        </w:rPr>
      </w:pPr>
      <w:r>
        <w:rPr>
          <w:rFonts w:ascii="Times New Roman" w:hAnsi="Times New Roman" w:cs="Times New Roman"/>
        </w:rPr>
        <w:t>Social support from a partner is more helpful for men than for women</w:t>
      </w:r>
    </w:p>
    <w:p w14:paraId="396FBD16" w14:textId="105E69D1" w:rsidR="00A72351" w:rsidRDefault="00A72351" w:rsidP="00A72351">
      <w:pPr>
        <w:pStyle w:val="ListParagraph"/>
        <w:numPr>
          <w:ilvl w:val="0"/>
          <w:numId w:val="102"/>
        </w:numPr>
        <w:rPr>
          <w:rFonts w:ascii="Times New Roman" w:hAnsi="Times New Roman" w:cs="Times New Roman"/>
        </w:rPr>
      </w:pPr>
      <w:r>
        <w:rPr>
          <w:rFonts w:ascii="Times New Roman" w:hAnsi="Times New Roman" w:cs="Times New Roman"/>
        </w:rPr>
        <w:t>Relaxation training is taught to smokers so they can learn to relax in stressful situations where they might have otherwise smoked</w:t>
      </w:r>
    </w:p>
    <w:p w14:paraId="6F50F89C" w14:textId="56DF0B86" w:rsidR="00A72351" w:rsidRDefault="00A72351" w:rsidP="00A72351">
      <w:pPr>
        <w:pStyle w:val="ListParagraph"/>
        <w:numPr>
          <w:ilvl w:val="0"/>
          <w:numId w:val="100"/>
        </w:numPr>
        <w:rPr>
          <w:rFonts w:ascii="Times New Roman" w:hAnsi="Times New Roman" w:cs="Times New Roman"/>
        </w:rPr>
      </w:pPr>
      <w:r>
        <w:rPr>
          <w:rFonts w:ascii="Times New Roman" w:hAnsi="Times New Roman" w:cs="Times New Roman"/>
        </w:rPr>
        <w:t>Maintenance</w:t>
      </w:r>
    </w:p>
    <w:p w14:paraId="45C9EF78" w14:textId="04CAE07E" w:rsidR="00A72351" w:rsidRDefault="00C97307" w:rsidP="00A72351">
      <w:pPr>
        <w:pStyle w:val="ListParagraph"/>
        <w:numPr>
          <w:ilvl w:val="0"/>
          <w:numId w:val="103"/>
        </w:numPr>
        <w:rPr>
          <w:rFonts w:ascii="Times New Roman" w:hAnsi="Times New Roman" w:cs="Times New Roman"/>
        </w:rPr>
      </w:pPr>
      <w:r>
        <w:rPr>
          <w:rFonts w:ascii="Times New Roman" w:hAnsi="Times New Roman" w:cs="Times New Roman"/>
        </w:rPr>
        <w:t>Relapse-prevention techniques for action/maintenance stage</w:t>
      </w:r>
    </w:p>
    <w:p w14:paraId="1987FB8F" w14:textId="0FCA83D8" w:rsidR="00C97307" w:rsidRDefault="00C97307" w:rsidP="00A72351">
      <w:pPr>
        <w:pStyle w:val="ListParagraph"/>
        <w:numPr>
          <w:ilvl w:val="0"/>
          <w:numId w:val="103"/>
        </w:numPr>
        <w:rPr>
          <w:rFonts w:ascii="Times New Roman" w:hAnsi="Times New Roman" w:cs="Times New Roman"/>
        </w:rPr>
      </w:pPr>
      <w:r>
        <w:rPr>
          <w:rFonts w:ascii="Times New Roman" w:hAnsi="Times New Roman" w:cs="Times New Roman"/>
        </w:rPr>
        <w:t>Ability to remain abstinent has month-by-month decline; within 2 years of a smoking cessation program, even the best program does not exceed a 50% abstinence rate</w:t>
      </w:r>
    </w:p>
    <w:p w14:paraId="3EE91B56" w14:textId="4FB18A63" w:rsidR="00C97307" w:rsidRDefault="00C97307" w:rsidP="00A72351">
      <w:pPr>
        <w:pStyle w:val="ListParagraph"/>
        <w:numPr>
          <w:ilvl w:val="0"/>
          <w:numId w:val="103"/>
        </w:numPr>
        <w:rPr>
          <w:rFonts w:ascii="Times New Roman" w:hAnsi="Times New Roman" w:cs="Times New Roman"/>
        </w:rPr>
      </w:pPr>
      <w:r>
        <w:rPr>
          <w:rFonts w:ascii="Times New Roman" w:hAnsi="Times New Roman" w:cs="Times New Roman"/>
        </w:rPr>
        <w:t>Smoking has an abstinence-violation effect that produces perceptions of self-efficacy</w:t>
      </w:r>
    </w:p>
    <w:p w14:paraId="6730A186" w14:textId="6A31C304" w:rsidR="00C97307" w:rsidRDefault="00C97307" w:rsidP="00C97307">
      <w:pPr>
        <w:pStyle w:val="ListParagraph"/>
        <w:numPr>
          <w:ilvl w:val="0"/>
          <w:numId w:val="100"/>
        </w:numPr>
        <w:rPr>
          <w:rFonts w:ascii="Times New Roman" w:hAnsi="Times New Roman" w:cs="Times New Roman"/>
        </w:rPr>
      </w:pPr>
      <w:r>
        <w:rPr>
          <w:rFonts w:ascii="Times New Roman" w:hAnsi="Times New Roman" w:cs="Times New Roman"/>
        </w:rPr>
        <w:t>Relapse Prevention</w:t>
      </w:r>
    </w:p>
    <w:p w14:paraId="692276BB" w14:textId="7C69FB64" w:rsidR="00C97307" w:rsidRDefault="00C97307" w:rsidP="00C97307">
      <w:pPr>
        <w:pStyle w:val="ListParagraph"/>
        <w:numPr>
          <w:ilvl w:val="0"/>
          <w:numId w:val="104"/>
        </w:numPr>
        <w:rPr>
          <w:rFonts w:ascii="Times New Roman" w:hAnsi="Times New Roman" w:cs="Times New Roman"/>
        </w:rPr>
      </w:pPr>
      <w:r>
        <w:rPr>
          <w:rFonts w:ascii="Times New Roman" w:hAnsi="Times New Roman" w:cs="Times New Roman"/>
        </w:rPr>
        <w:t>Focuses on short-term and long-term situations that lead to a craving for cigarettes, such as drinking coffee or alcohol</w:t>
      </w:r>
    </w:p>
    <w:p w14:paraId="435058C3" w14:textId="6BF1677F" w:rsidR="00C97307" w:rsidRDefault="00C97307" w:rsidP="00C97307">
      <w:pPr>
        <w:pStyle w:val="ListParagraph"/>
        <w:numPr>
          <w:ilvl w:val="0"/>
          <w:numId w:val="104"/>
        </w:numPr>
        <w:rPr>
          <w:rFonts w:ascii="Times New Roman" w:hAnsi="Times New Roman" w:cs="Times New Roman"/>
        </w:rPr>
      </w:pPr>
      <w:r>
        <w:rPr>
          <w:rFonts w:ascii="Times New Roman" w:hAnsi="Times New Roman" w:cs="Times New Roman"/>
        </w:rPr>
        <w:t>Focuses on coping techniques and being satisfied with one’s physical and emotional state following quitting</w:t>
      </w:r>
    </w:p>
    <w:p w14:paraId="2B86C2F1" w14:textId="086ACEFA" w:rsidR="00C97307" w:rsidRDefault="00C97307" w:rsidP="00C97307">
      <w:pPr>
        <w:pStyle w:val="ListParagraph"/>
        <w:numPr>
          <w:ilvl w:val="0"/>
          <w:numId w:val="104"/>
        </w:numPr>
        <w:rPr>
          <w:rFonts w:ascii="Times New Roman" w:hAnsi="Times New Roman" w:cs="Times New Roman"/>
        </w:rPr>
      </w:pPr>
      <w:r>
        <w:rPr>
          <w:rFonts w:ascii="Times New Roman" w:hAnsi="Times New Roman" w:cs="Times New Roman"/>
        </w:rPr>
        <w:t>Interventions should address self-efficacy</w:t>
      </w:r>
    </w:p>
    <w:p w14:paraId="271C6C13" w14:textId="152EE46A" w:rsidR="00C97307" w:rsidRDefault="00C97307" w:rsidP="00C97307">
      <w:pPr>
        <w:pStyle w:val="ListParagraph"/>
        <w:numPr>
          <w:ilvl w:val="0"/>
          <w:numId w:val="104"/>
        </w:numPr>
        <w:rPr>
          <w:rFonts w:ascii="Times New Roman" w:hAnsi="Times New Roman" w:cs="Times New Roman"/>
        </w:rPr>
      </w:pPr>
      <w:r>
        <w:rPr>
          <w:rFonts w:ascii="Times New Roman" w:hAnsi="Times New Roman" w:cs="Times New Roman"/>
        </w:rPr>
        <w:t>After relapse, new smokers may increase positive beliefs about smoking</w:t>
      </w:r>
    </w:p>
    <w:p w14:paraId="0492F789" w14:textId="0013B712" w:rsidR="00C97307" w:rsidRDefault="00C97307" w:rsidP="00C97307">
      <w:pPr>
        <w:pStyle w:val="ListParagraph"/>
        <w:numPr>
          <w:ilvl w:val="0"/>
          <w:numId w:val="100"/>
        </w:numPr>
        <w:rPr>
          <w:rFonts w:ascii="Times New Roman" w:hAnsi="Times New Roman" w:cs="Times New Roman"/>
        </w:rPr>
      </w:pPr>
      <w:r>
        <w:rPr>
          <w:rFonts w:ascii="Times New Roman" w:hAnsi="Times New Roman" w:cs="Times New Roman"/>
        </w:rPr>
        <w:t>Multimodal interventions can have high initial success rates for quitting, followed by high rates of return to smoking, sometimes as high as 90%</w:t>
      </w:r>
    </w:p>
    <w:p w14:paraId="65EAE9AE" w14:textId="5C992812" w:rsidR="00C97307" w:rsidRDefault="00C97307" w:rsidP="00C97307">
      <w:pPr>
        <w:pStyle w:val="ListParagraph"/>
        <w:numPr>
          <w:ilvl w:val="0"/>
          <w:numId w:val="100"/>
        </w:numPr>
        <w:rPr>
          <w:rFonts w:ascii="Times New Roman" w:hAnsi="Times New Roman" w:cs="Times New Roman"/>
        </w:rPr>
      </w:pPr>
      <w:r>
        <w:rPr>
          <w:rFonts w:ascii="Times New Roman" w:hAnsi="Times New Roman" w:cs="Times New Roman"/>
        </w:rPr>
        <w:t>Less than 40% of health care professionals have intervened on their smoking patients, although 50% believed that pharmacists play an important role in motivating people to quit smoking</w:t>
      </w:r>
    </w:p>
    <w:p w14:paraId="0F62CE83" w14:textId="30BAE60B" w:rsidR="00C97307" w:rsidRDefault="00C97307" w:rsidP="00C97307">
      <w:pPr>
        <w:pStyle w:val="ListParagraph"/>
        <w:numPr>
          <w:ilvl w:val="0"/>
          <w:numId w:val="100"/>
        </w:numPr>
        <w:rPr>
          <w:rFonts w:ascii="Times New Roman" w:hAnsi="Times New Roman" w:cs="Times New Roman"/>
        </w:rPr>
      </w:pPr>
      <w:r>
        <w:rPr>
          <w:rFonts w:ascii="Times New Roman" w:hAnsi="Times New Roman" w:cs="Times New Roman"/>
        </w:rPr>
        <w:t>Self-help programs initial quit rates are lower, but long-term maintenance is just as high as intensive behavioral interventions</w:t>
      </w:r>
    </w:p>
    <w:p w14:paraId="0D17EE38" w14:textId="2F40D2CB" w:rsidR="00C97307" w:rsidRDefault="00C97307" w:rsidP="00C97307">
      <w:pPr>
        <w:pStyle w:val="ListParagraph"/>
        <w:numPr>
          <w:ilvl w:val="0"/>
          <w:numId w:val="100"/>
        </w:numPr>
        <w:rPr>
          <w:rFonts w:ascii="Times New Roman" w:hAnsi="Times New Roman" w:cs="Times New Roman"/>
        </w:rPr>
      </w:pPr>
      <w:r>
        <w:rPr>
          <w:rFonts w:ascii="Times New Roman" w:hAnsi="Times New Roman" w:cs="Times New Roman"/>
        </w:rPr>
        <w:t xml:space="preserve">People usually decide to quit smoking because of </w:t>
      </w:r>
      <w:r w:rsidR="00FE4995">
        <w:rPr>
          <w:rFonts w:ascii="Times New Roman" w:hAnsi="Times New Roman" w:cs="Times New Roman"/>
        </w:rPr>
        <w:t xml:space="preserve">their own </w:t>
      </w:r>
      <w:r>
        <w:rPr>
          <w:rFonts w:ascii="Times New Roman" w:hAnsi="Times New Roman" w:cs="Times New Roman"/>
        </w:rPr>
        <w:t>health concerns; group efforts to quit smoking is sometimes difficult because people have their own individualized reasons for smoking</w:t>
      </w:r>
    </w:p>
    <w:p w14:paraId="6A1A92FD" w14:textId="4725AEB1" w:rsidR="00C97307" w:rsidRDefault="00C97307" w:rsidP="00C97307">
      <w:pPr>
        <w:pStyle w:val="ListParagraph"/>
        <w:numPr>
          <w:ilvl w:val="0"/>
          <w:numId w:val="100"/>
        </w:numPr>
        <w:rPr>
          <w:rFonts w:ascii="Times New Roman" w:hAnsi="Times New Roman" w:cs="Times New Roman"/>
        </w:rPr>
      </w:pPr>
      <w:r>
        <w:rPr>
          <w:rFonts w:ascii="Times New Roman" w:hAnsi="Times New Roman" w:cs="Times New Roman"/>
        </w:rPr>
        <w:t>How effective are warnings on cigarette packages?</w:t>
      </w:r>
    </w:p>
    <w:p w14:paraId="620A7B36" w14:textId="51F8CAE2" w:rsidR="00C97307" w:rsidRDefault="00C97307" w:rsidP="00C97307">
      <w:pPr>
        <w:pStyle w:val="ListParagraph"/>
        <w:numPr>
          <w:ilvl w:val="0"/>
          <w:numId w:val="105"/>
        </w:numPr>
        <w:rPr>
          <w:rFonts w:ascii="Times New Roman" w:hAnsi="Times New Roman" w:cs="Times New Roman"/>
        </w:rPr>
      </w:pPr>
      <w:r>
        <w:rPr>
          <w:rFonts w:ascii="Times New Roman" w:hAnsi="Times New Roman" w:cs="Times New Roman"/>
        </w:rPr>
        <w:t>People who read</w:t>
      </w:r>
      <w:r w:rsidR="000E79AB">
        <w:rPr>
          <w:rFonts w:ascii="Times New Roman" w:hAnsi="Times New Roman" w:cs="Times New Roman"/>
        </w:rPr>
        <w:t>, thought about, or discussed warning labels on cigarettes were more likely to have quit</w:t>
      </w:r>
    </w:p>
    <w:p w14:paraId="508C2C13" w14:textId="515AF1A3" w:rsidR="000E79AB" w:rsidRDefault="000E79AB" w:rsidP="00C97307">
      <w:pPr>
        <w:pStyle w:val="ListParagraph"/>
        <w:numPr>
          <w:ilvl w:val="0"/>
          <w:numId w:val="105"/>
        </w:numPr>
        <w:rPr>
          <w:rFonts w:ascii="Times New Roman" w:hAnsi="Times New Roman" w:cs="Times New Roman"/>
        </w:rPr>
      </w:pPr>
      <w:r>
        <w:rPr>
          <w:rFonts w:ascii="Times New Roman" w:hAnsi="Times New Roman" w:cs="Times New Roman"/>
        </w:rPr>
        <w:t>Canadian warnings with contain both graphic images and text are among the most affective</w:t>
      </w:r>
    </w:p>
    <w:p w14:paraId="2C83A4ED" w14:textId="53D10ABF" w:rsidR="000E79AB" w:rsidRDefault="000E79AB" w:rsidP="00C97307">
      <w:pPr>
        <w:pStyle w:val="ListParagraph"/>
        <w:numPr>
          <w:ilvl w:val="0"/>
          <w:numId w:val="105"/>
        </w:numPr>
        <w:rPr>
          <w:rFonts w:ascii="Times New Roman" w:hAnsi="Times New Roman" w:cs="Times New Roman"/>
        </w:rPr>
      </w:pPr>
      <w:r>
        <w:rPr>
          <w:rFonts w:ascii="Times New Roman" w:hAnsi="Times New Roman" w:cs="Times New Roman"/>
        </w:rPr>
        <w:t>The frequency of noticing cigarette package warning labels were associated with being less likely to relapse over one year</w:t>
      </w:r>
    </w:p>
    <w:p w14:paraId="28F4D661" w14:textId="1596347B" w:rsidR="000E79AB" w:rsidRDefault="000E79AB" w:rsidP="00C97307">
      <w:pPr>
        <w:pStyle w:val="ListParagraph"/>
        <w:numPr>
          <w:ilvl w:val="0"/>
          <w:numId w:val="105"/>
        </w:numPr>
        <w:rPr>
          <w:rFonts w:ascii="Times New Roman" w:hAnsi="Times New Roman" w:cs="Times New Roman"/>
        </w:rPr>
      </w:pPr>
      <w:r>
        <w:rPr>
          <w:rFonts w:ascii="Times New Roman" w:hAnsi="Times New Roman" w:cs="Times New Roman"/>
        </w:rPr>
        <w:t>23% quit smoking in 3 months from reading labels; 25% had reduced</w:t>
      </w:r>
    </w:p>
    <w:p w14:paraId="1F5BD52C" w14:textId="1904E045" w:rsidR="00A452CF" w:rsidRDefault="00A452CF" w:rsidP="00A452CF">
      <w:pPr>
        <w:pStyle w:val="ListParagraph"/>
        <w:numPr>
          <w:ilvl w:val="0"/>
          <w:numId w:val="106"/>
        </w:numPr>
        <w:rPr>
          <w:rFonts w:ascii="Times New Roman" w:hAnsi="Times New Roman" w:cs="Times New Roman"/>
        </w:rPr>
      </w:pPr>
      <w:r>
        <w:rPr>
          <w:rFonts w:ascii="Times New Roman" w:hAnsi="Times New Roman" w:cs="Times New Roman"/>
        </w:rPr>
        <w:t xml:space="preserve">For those who do not want to quit or are not ready to quit, taking a harm-reduction approach to smoking may be one way to reduce the harm to this class of smokers </w:t>
      </w:r>
      <w:r w:rsidRPr="00A452CF">
        <w:rPr>
          <w:rFonts w:ascii="Times New Roman" w:hAnsi="Times New Roman" w:cs="Times New Roman"/>
        </w:rPr>
        <w:sym w:font="Wingdings" w:char="F0E0"/>
      </w:r>
      <w:r>
        <w:rPr>
          <w:rFonts w:ascii="Times New Roman" w:hAnsi="Times New Roman" w:cs="Times New Roman"/>
        </w:rPr>
        <w:t xml:space="preserve"> 75% of smokers said they would consider switching if they knew alternatives were less harmful</w:t>
      </w:r>
    </w:p>
    <w:p w14:paraId="5B0BEB74" w14:textId="12CF9E12" w:rsidR="001B3F3A" w:rsidRDefault="001B3F3A" w:rsidP="00A452CF">
      <w:pPr>
        <w:pStyle w:val="ListParagraph"/>
        <w:numPr>
          <w:ilvl w:val="0"/>
          <w:numId w:val="106"/>
        </w:numPr>
        <w:rPr>
          <w:rFonts w:ascii="Times New Roman" w:hAnsi="Times New Roman" w:cs="Times New Roman"/>
        </w:rPr>
      </w:pPr>
      <w:r>
        <w:rPr>
          <w:rFonts w:ascii="Times New Roman" w:hAnsi="Times New Roman" w:cs="Times New Roman"/>
        </w:rPr>
        <w:t>80% of people in USA/Canada/Australia believe e-cigarettes are less harmful than traditional cigarettes and around 70% of people use them as an alternative and to reduce the urge to smoke</w:t>
      </w:r>
    </w:p>
    <w:p w14:paraId="7354AF22" w14:textId="2C5A80D2" w:rsidR="001B3F3A" w:rsidRDefault="001B3F3A" w:rsidP="00A452CF">
      <w:pPr>
        <w:pStyle w:val="ListParagraph"/>
        <w:numPr>
          <w:ilvl w:val="0"/>
          <w:numId w:val="106"/>
        </w:numPr>
        <w:rPr>
          <w:rFonts w:ascii="Times New Roman" w:hAnsi="Times New Roman" w:cs="Times New Roman"/>
        </w:rPr>
      </w:pPr>
      <w:r>
        <w:rPr>
          <w:rFonts w:ascii="Times New Roman" w:hAnsi="Times New Roman" w:cs="Times New Roman"/>
        </w:rPr>
        <w:t xml:space="preserve">Smoking-prevention programs </w:t>
      </w:r>
      <w:r w:rsidRPr="001B3F3A">
        <w:rPr>
          <w:rFonts w:ascii="Times New Roman" w:hAnsi="Times New Roman" w:cs="Times New Roman"/>
        </w:rPr>
        <w:sym w:font="Wingdings" w:char="F0E0"/>
      </w:r>
      <w:r>
        <w:rPr>
          <w:rFonts w:ascii="Times New Roman" w:hAnsi="Times New Roman" w:cs="Times New Roman"/>
        </w:rPr>
        <w:t xml:space="preserve"> aimed to catch potential smokers early and attack underlying motivations that lead people to smoke</w:t>
      </w:r>
    </w:p>
    <w:p w14:paraId="3818D970" w14:textId="4CF67795" w:rsidR="001B3F3A" w:rsidRDefault="001B3F3A" w:rsidP="001B3F3A">
      <w:pPr>
        <w:pStyle w:val="ListParagraph"/>
        <w:numPr>
          <w:ilvl w:val="0"/>
          <w:numId w:val="107"/>
        </w:numPr>
        <w:rPr>
          <w:rFonts w:ascii="Times New Roman" w:hAnsi="Times New Roman" w:cs="Times New Roman"/>
        </w:rPr>
      </w:pPr>
      <w:r>
        <w:rPr>
          <w:rFonts w:ascii="Times New Roman" w:hAnsi="Times New Roman" w:cs="Times New Roman"/>
        </w:rPr>
        <w:t>Effective and cost-effective</w:t>
      </w:r>
    </w:p>
    <w:p w14:paraId="732E2962" w14:textId="5BBB0720" w:rsidR="001B3F3A" w:rsidRDefault="001B3F3A" w:rsidP="001B3F3A">
      <w:pPr>
        <w:pStyle w:val="ListParagraph"/>
        <w:numPr>
          <w:ilvl w:val="0"/>
          <w:numId w:val="107"/>
        </w:numPr>
        <w:rPr>
          <w:rFonts w:ascii="Times New Roman" w:hAnsi="Times New Roman" w:cs="Times New Roman"/>
        </w:rPr>
      </w:pPr>
      <w:r>
        <w:rPr>
          <w:rFonts w:ascii="Times New Roman" w:hAnsi="Times New Roman" w:cs="Times New Roman"/>
        </w:rPr>
        <w:t>Easily implemented through school system</w:t>
      </w:r>
    </w:p>
    <w:p w14:paraId="26566706" w14:textId="296D84C3" w:rsidR="001B3F3A" w:rsidRDefault="001B3F3A" w:rsidP="001B3F3A">
      <w:pPr>
        <w:pStyle w:val="ListParagraph"/>
        <w:numPr>
          <w:ilvl w:val="0"/>
          <w:numId w:val="108"/>
        </w:numPr>
        <w:rPr>
          <w:rFonts w:ascii="Times New Roman" w:hAnsi="Times New Roman" w:cs="Times New Roman"/>
        </w:rPr>
      </w:pPr>
      <w:r>
        <w:rPr>
          <w:rFonts w:ascii="Times New Roman" w:hAnsi="Times New Roman" w:cs="Times New Roman"/>
        </w:rPr>
        <w:t>Evan’s social influence intervention</w:t>
      </w:r>
    </w:p>
    <w:p w14:paraId="215A6C30" w14:textId="79E5F3B2" w:rsidR="001B3F3A" w:rsidRDefault="001B3F3A" w:rsidP="001B3F3A">
      <w:pPr>
        <w:pStyle w:val="ListParagraph"/>
        <w:numPr>
          <w:ilvl w:val="0"/>
          <w:numId w:val="109"/>
        </w:numPr>
        <w:rPr>
          <w:rFonts w:ascii="Times New Roman" w:hAnsi="Times New Roman" w:cs="Times New Roman"/>
        </w:rPr>
      </w:pPr>
      <w:r>
        <w:rPr>
          <w:rFonts w:ascii="Times New Roman" w:hAnsi="Times New Roman" w:cs="Times New Roman"/>
        </w:rPr>
        <w:t>Successful intervention with adolescents must include potential for modeling high status non-smokers since smoking starts by observing</w:t>
      </w:r>
    </w:p>
    <w:p w14:paraId="05C2F90A" w14:textId="626BADDE" w:rsidR="001B3F3A" w:rsidRDefault="001B3F3A" w:rsidP="001B3F3A">
      <w:pPr>
        <w:pStyle w:val="ListParagraph"/>
        <w:numPr>
          <w:ilvl w:val="0"/>
          <w:numId w:val="109"/>
        </w:numPr>
        <w:rPr>
          <w:rFonts w:ascii="Times New Roman" w:hAnsi="Times New Roman" w:cs="Times New Roman"/>
        </w:rPr>
      </w:pPr>
      <w:r>
        <w:rPr>
          <w:rFonts w:ascii="Times New Roman" w:hAnsi="Times New Roman" w:cs="Times New Roman"/>
        </w:rPr>
        <w:t xml:space="preserve">Behavioral inoculation (McGuire) </w:t>
      </w:r>
      <w:r w:rsidRPr="001B3F3A">
        <w:rPr>
          <w:rFonts w:ascii="Times New Roman" w:hAnsi="Times New Roman" w:cs="Times New Roman"/>
        </w:rPr>
        <w:sym w:font="Wingdings" w:char="F0E0"/>
      </w:r>
      <w:r>
        <w:rPr>
          <w:rFonts w:ascii="Times New Roman" w:hAnsi="Times New Roman" w:cs="Times New Roman"/>
        </w:rPr>
        <w:t xml:space="preserve"> if an individual is exposed to a weak version of a persuasive message, they may develop counterarguments against that message, so they can successfully resist it if they encounter it in a stronger form</w:t>
      </w:r>
    </w:p>
    <w:p w14:paraId="31A001A4" w14:textId="2EF0E18B" w:rsidR="001B3F3A" w:rsidRDefault="001B3F3A" w:rsidP="001B3F3A">
      <w:pPr>
        <w:pStyle w:val="ListParagraph"/>
        <w:numPr>
          <w:ilvl w:val="0"/>
          <w:numId w:val="109"/>
        </w:numPr>
        <w:rPr>
          <w:rFonts w:ascii="Times New Roman" w:hAnsi="Times New Roman" w:cs="Times New Roman"/>
        </w:rPr>
      </w:pPr>
      <w:r>
        <w:rPr>
          <w:rFonts w:ascii="Times New Roman" w:hAnsi="Times New Roman" w:cs="Times New Roman"/>
        </w:rPr>
        <w:t>Three components:</w:t>
      </w:r>
    </w:p>
    <w:p w14:paraId="57FA0DD1" w14:textId="23555AB6" w:rsidR="001B3F3A" w:rsidRDefault="001B3F3A" w:rsidP="001B3F3A">
      <w:pPr>
        <w:pStyle w:val="ListParagraph"/>
        <w:numPr>
          <w:ilvl w:val="0"/>
          <w:numId w:val="110"/>
        </w:numPr>
        <w:rPr>
          <w:rFonts w:ascii="Times New Roman" w:hAnsi="Times New Roman" w:cs="Times New Roman"/>
        </w:rPr>
      </w:pPr>
      <w:r>
        <w:rPr>
          <w:rFonts w:ascii="Times New Roman" w:hAnsi="Times New Roman" w:cs="Times New Roman"/>
        </w:rPr>
        <w:t>Negative effects are constructed to appeal to adolescents</w:t>
      </w:r>
    </w:p>
    <w:p w14:paraId="6A096A6F" w14:textId="467DCDE6" w:rsidR="001B3F3A" w:rsidRDefault="001B3F3A" w:rsidP="001B3F3A">
      <w:pPr>
        <w:pStyle w:val="ListParagraph"/>
        <w:numPr>
          <w:ilvl w:val="0"/>
          <w:numId w:val="110"/>
        </w:numPr>
        <w:rPr>
          <w:rFonts w:ascii="Times New Roman" w:hAnsi="Times New Roman" w:cs="Times New Roman"/>
        </w:rPr>
      </w:pPr>
      <w:r>
        <w:rPr>
          <w:rFonts w:ascii="Times New Roman" w:hAnsi="Times New Roman" w:cs="Times New Roman"/>
        </w:rPr>
        <w:t>Convey a positive image of non-smoker as independent</w:t>
      </w:r>
    </w:p>
    <w:p w14:paraId="4C8FDF7E" w14:textId="2C8880D7" w:rsidR="001B3F3A" w:rsidRDefault="001B3F3A" w:rsidP="001B3F3A">
      <w:pPr>
        <w:pStyle w:val="ListParagraph"/>
        <w:numPr>
          <w:ilvl w:val="0"/>
          <w:numId w:val="110"/>
        </w:numPr>
        <w:rPr>
          <w:rFonts w:ascii="Times New Roman" w:hAnsi="Times New Roman" w:cs="Times New Roman"/>
        </w:rPr>
      </w:pPr>
      <w:r>
        <w:rPr>
          <w:rFonts w:ascii="Times New Roman" w:hAnsi="Times New Roman" w:cs="Times New Roman"/>
        </w:rPr>
        <w:t>Peer group used to facilitate non smoking rather than smoking</w:t>
      </w:r>
    </w:p>
    <w:p w14:paraId="6350C453" w14:textId="3A3ED936" w:rsidR="001B3F3A" w:rsidRDefault="001B3F3A" w:rsidP="001B3F3A">
      <w:pPr>
        <w:pStyle w:val="ListParagraph"/>
        <w:numPr>
          <w:ilvl w:val="0"/>
          <w:numId w:val="108"/>
        </w:numPr>
        <w:rPr>
          <w:rFonts w:ascii="Times New Roman" w:hAnsi="Times New Roman" w:cs="Times New Roman"/>
        </w:rPr>
      </w:pPr>
      <w:r>
        <w:rPr>
          <w:rFonts w:ascii="Times New Roman" w:hAnsi="Times New Roman" w:cs="Times New Roman"/>
        </w:rPr>
        <w:t>Life-skills training approach</w:t>
      </w:r>
    </w:p>
    <w:p w14:paraId="5EA6A618" w14:textId="1A7B399D" w:rsidR="001B3F3A" w:rsidRDefault="001B3F3A" w:rsidP="001B3F3A">
      <w:pPr>
        <w:pStyle w:val="ListParagraph"/>
        <w:numPr>
          <w:ilvl w:val="0"/>
          <w:numId w:val="111"/>
        </w:numPr>
        <w:rPr>
          <w:rFonts w:ascii="Times New Roman" w:hAnsi="Times New Roman" w:cs="Times New Roman"/>
        </w:rPr>
      </w:pPr>
      <w:r>
        <w:rPr>
          <w:rFonts w:ascii="Times New Roman" w:hAnsi="Times New Roman" w:cs="Times New Roman"/>
        </w:rPr>
        <w:t>If adolescents are trained in self-esteem, coping, and social skills, they will not feel the need to smoke to enhance their self-image</w:t>
      </w:r>
    </w:p>
    <w:p w14:paraId="1414D9D9" w14:textId="400D6583" w:rsidR="005D2427" w:rsidRDefault="005D2427" w:rsidP="001B3F3A">
      <w:pPr>
        <w:pStyle w:val="ListParagraph"/>
        <w:numPr>
          <w:ilvl w:val="0"/>
          <w:numId w:val="111"/>
        </w:numPr>
        <w:rPr>
          <w:rFonts w:ascii="Times New Roman" w:hAnsi="Times New Roman" w:cs="Times New Roman"/>
        </w:rPr>
      </w:pPr>
      <w:r>
        <w:rPr>
          <w:rFonts w:ascii="Times New Roman" w:hAnsi="Times New Roman" w:cs="Times New Roman"/>
        </w:rPr>
        <w:t>Results are mixed</w:t>
      </w:r>
    </w:p>
    <w:p w14:paraId="7EF60AE8" w14:textId="5D21B9C0" w:rsidR="005D2427" w:rsidRDefault="005D2427" w:rsidP="005D2427">
      <w:pPr>
        <w:pStyle w:val="ListParagraph"/>
        <w:numPr>
          <w:ilvl w:val="0"/>
          <w:numId w:val="108"/>
        </w:numPr>
        <w:rPr>
          <w:rFonts w:ascii="Times New Roman" w:hAnsi="Times New Roman" w:cs="Times New Roman"/>
        </w:rPr>
      </w:pPr>
      <w:r>
        <w:rPr>
          <w:rFonts w:ascii="Times New Roman" w:hAnsi="Times New Roman" w:cs="Times New Roman"/>
        </w:rPr>
        <w:t>Social Engineering</w:t>
      </w:r>
    </w:p>
    <w:p w14:paraId="7400C8BC" w14:textId="1AC3B791" w:rsidR="005D2427" w:rsidRDefault="005D2427" w:rsidP="005D2427">
      <w:pPr>
        <w:pStyle w:val="ListParagraph"/>
        <w:numPr>
          <w:ilvl w:val="0"/>
          <w:numId w:val="112"/>
        </w:numPr>
        <w:rPr>
          <w:rFonts w:ascii="Times New Roman" w:hAnsi="Times New Roman" w:cs="Times New Roman"/>
        </w:rPr>
      </w:pPr>
      <w:r>
        <w:rPr>
          <w:rFonts w:ascii="Times New Roman" w:hAnsi="Times New Roman" w:cs="Times New Roman"/>
        </w:rPr>
        <w:t>Reducing smoking to only certain places has been effective</w:t>
      </w:r>
    </w:p>
    <w:p w14:paraId="4FEEE493" w14:textId="1C414CC2" w:rsidR="005D2427" w:rsidRDefault="005D2427" w:rsidP="005D2427">
      <w:pPr>
        <w:pStyle w:val="ListParagraph"/>
        <w:numPr>
          <w:ilvl w:val="0"/>
          <w:numId w:val="112"/>
        </w:numPr>
        <w:rPr>
          <w:rFonts w:ascii="Times New Roman" w:hAnsi="Times New Roman" w:cs="Times New Roman"/>
        </w:rPr>
      </w:pPr>
      <w:r>
        <w:rPr>
          <w:rFonts w:ascii="Times New Roman" w:hAnsi="Times New Roman" w:cs="Times New Roman"/>
        </w:rPr>
        <w:t>People who work or live in smoke-free environments are more likely to quit or reduce</w:t>
      </w:r>
    </w:p>
    <w:p w14:paraId="102A61A8" w14:textId="715EF1E3" w:rsidR="005D2427" w:rsidRDefault="005D2427" w:rsidP="005D2427">
      <w:pPr>
        <w:pStyle w:val="ListParagraph"/>
        <w:numPr>
          <w:ilvl w:val="0"/>
          <w:numId w:val="112"/>
        </w:numPr>
        <w:rPr>
          <w:rFonts w:ascii="Times New Roman" w:hAnsi="Times New Roman" w:cs="Times New Roman"/>
        </w:rPr>
      </w:pPr>
      <w:r>
        <w:rPr>
          <w:rFonts w:ascii="Times New Roman" w:hAnsi="Times New Roman" w:cs="Times New Roman"/>
        </w:rPr>
        <w:t>Increasing tax</w:t>
      </w:r>
    </w:p>
    <w:p w14:paraId="44F11FD4" w14:textId="5E54156C" w:rsidR="005D2427" w:rsidRDefault="005D2427" w:rsidP="005D2427">
      <w:pPr>
        <w:pStyle w:val="ListParagraph"/>
        <w:numPr>
          <w:ilvl w:val="0"/>
          <w:numId w:val="112"/>
        </w:numPr>
        <w:rPr>
          <w:rFonts w:ascii="Times New Roman" w:hAnsi="Times New Roman" w:cs="Times New Roman"/>
        </w:rPr>
      </w:pPr>
      <w:r>
        <w:rPr>
          <w:rFonts w:ascii="Times New Roman" w:hAnsi="Times New Roman" w:cs="Times New Roman"/>
        </w:rPr>
        <w:t>In the future there will be tighter restrictions on tobacco advertisements</w:t>
      </w:r>
    </w:p>
    <w:p w14:paraId="6272848E" w14:textId="4087C0CC" w:rsidR="005D2427" w:rsidRDefault="005D2427" w:rsidP="005D2427">
      <w:pPr>
        <w:pStyle w:val="ListParagraph"/>
        <w:numPr>
          <w:ilvl w:val="0"/>
          <w:numId w:val="108"/>
        </w:numPr>
        <w:rPr>
          <w:rFonts w:ascii="Times New Roman" w:hAnsi="Times New Roman" w:cs="Times New Roman"/>
        </w:rPr>
      </w:pPr>
      <w:r>
        <w:rPr>
          <w:rFonts w:ascii="Times New Roman" w:hAnsi="Times New Roman" w:cs="Times New Roman"/>
        </w:rPr>
        <w:t>Second-hand Smoke (Heather’s Story)</w:t>
      </w:r>
    </w:p>
    <w:p w14:paraId="2AD82171" w14:textId="2C333CC7" w:rsidR="005D2427" w:rsidRDefault="00E20936" w:rsidP="005D2427">
      <w:pPr>
        <w:pStyle w:val="ListParagraph"/>
        <w:numPr>
          <w:ilvl w:val="0"/>
          <w:numId w:val="113"/>
        </w:numPr>
        <w:rPr>
          <w:rFonts w:ascii="Times New Roman" w:hAnsi="Times New Roman" w:cs="Times New Roman"/>
        </w:rPr>
      </w:pPr>
      <w:r>
        <w:rPr>
          <w:rFonts w:ascii="Times New Roman" w:hAnsi="Times New Roman" w:cs="Times New Roman"/>
        </w:rPr>
        <w:t>Tumor on her lu</w:t>
      </w:r>
      <w:r w:rsidR="005D2427">
        <w:rPr>
          <w:rFonts w:ascii="Times New Roman" w:hAnsi="Times New Roman" w:cs="Times New Roman"/>
        </w:rPr>
        <w:t>ng from second-hand smoke</w:t>
      </w:r>
    </w:p>
    <w:p w14:paraId="17CF9103" w14:textId="02006E70" w:rsidR="005D2427" w:rsidRDefault="005D2427" w:rsidP="005D2427">
      <w:pPr>
        <w:pStyle w:val="ListParagraph"/>
        <w:numPr>
          <w:ilvl w:val="0"/>
          <w:numId w:val="113"/>
        </w:numPr>
        <w:rPr>
          <w:rFonts w:ascii="Times New Roman" w:hAnsi="Times New Roman" w:cs="Times New Roman"/>
        </w:rPr>
      </w:pPr>
      <w:r>
        <w:rPr>
          <w:rFonts w:ascii="Times New Roman" w:hAnsi="Times New Roman" w:cs="Times New Roman"/>
        </w:rPr>
        <w:t>Goal to be the last person to die from second-hand smoke</w:t>
      </w:r>
    </w:p>
    <w:p w14:paraId="10FAD66B" w14:textId="4A338D24" w:rsidR="005D2427" w:rsidRDefault="005D2427" w:rsidP="005D2427">
      <w:pPr>
        <w:pStyle w:val="ListParagraph"/>
        <w:numPr>
          <w:ilvl w:val="0"/>
          <w:numId w:val="113"/>
        </w:numPr>
        <w:rPr>
          <w:rFonts w:ascii="Times New Roman" w:hAnsi="Times New Roman" w:cs="Times New Roman"/>
        </w:rPr>
      </w:pPr>
      <w:r>
        <w:rPr>
          <w:rFonts w:ascii="Times New Roman" w:hAnsi="Times New Roman" w:cs="Times New Roman"/>
        </w:rPr>
        <w:t>Her claim for compensation had been accepted for financial support</w:t>
      </w:r>
    </w:p>
    <w:p w14:paraId="65996E91" w14:textId="6B618D36" w:rsidR="005D2427" w:rsidRDefault="005D2427" w:rsidP="005D2427">
      <w:pPr>
        <w:pStyle w:val="ListParagraph"/>
        <w:numPr>
          <w:ilvl w:val="0"/>
          <w:numId w:val="113"/>
        </w:numPr>
        <w:rPr>
          <w:rFonts w:ascii="Times New Roman" w:hAnsi="Times New Roman" w:cs="Times New Roman"/>
        </w:rPr>
      </w:pPr>
      <w:r>
        <w:rPr>
          <w:rFonts w:ascii="Times New Roman" w:hAnsi="Times New Roman" w:cs="Times New Roman"/>
        </w:rPr>
        <w:t>Passive smoking has been tied to higher levels of carbon monoxide in the blood, reduced pulmonary functioning, and higher rates of lung cancer</w:t>
      </w:r>
    </w:p>
    <w:p w14:paraId="402520A1" w14:textId="1AF05A0A" w:rsidR="005D2427" w:rsidRDefault="005D2427" w:rsidP="005D2427">
      <w:pPr>
        <w:pStyle w:val="ListParagraph"/>
        <w:numPr>
          <w:ilvl w:val="0"/>
          <w:numId w:val="113"/>
        </w:numPr>
        <w:rPr>
          <w:rFonts w:ascii="Times New Roman" w:hAnsi="Times New Roman" w:cs="Times New Roman"/>
        </w:rPr>
      </w:pPr>
      <w:r>
        <w:rPr>
          <w:rFonts w:ascii="Times New Roman" w:hAnsi="Times New Roman" w:cs="Times New Roman"/>
        </w:rPr>
        <w:t>8-20 minutes is detrimental</w:t>
      </w:r>
    </w:p>
    <w:p w14:paraId="187350D2" w14:textId="4AEE4998" w:rsidR="005D2427" w:rsidRDefault="005D2427" w:rsidP="005D2427">
      <w:pPr>
        <w:pStyle w:val="ListParagraph"/>
        <w:numPr>
          <w:ilvl w:val="0"/>
          <w:numId w:val="113"/>
        </w:numPr>
        <w:rPr>
          <w:rFonts w:ascii="Times New Roman" w:hAnsi="Times New Roman" w:cs="Times New Roman"/>
        </w:rPr>
      </w:pPr>
      <w:r>
        <w:rPr>
          <w:rFonts w:ascii="Times New Roman" w:hAnsi="Times New Roman" w:cs="Times New Roman"/>
        </w:rPr>
        <w:t>12-19 year olds are the most exposed</w:t>
      </w:r>
    </w:p>
    <w:p w14:paraId="11BAEBA1" w14:textId="76D4D6C9" w:rsidR="005D2427" w:rsidRDefault="005D2427" w:rsidP="005D2427">
      <w:pPr>
        <w:pStyle w:val="ListParagraph"/>
        <w:numPr>
          <w:ilvl w:val="0"/>
          <w:numId w:val="113"/>
        </w:numPr>
        <w:rPr>
          <w:rFonts w:ascii="Times New Roman" w:hAnsi="Times New Roman" w:cs="Times New Roman"/>
        </w:rPr>
      </w:pPr>
      <w:r>
        <w:rPr>
          <w:rFonts w:ascii="Times New Roman" w:hAnsi="Times New Roman" w:cs="Times New Roman"/>
        </w:rPr>
        <w:t>Dogs and wives of heavy smokers had a 50% greater risk of dying from lung cancer</w:t>
      </w:r>
    </w:p>
    <w:p w14:paraId="328A1859" w14:textId="5E40CFA9" w:rsidR="005D2427" w:rsidRDefault="005D2427" w:rsidP="005D2427">
      <w:pPr>
        <w:pStyle w:val="ListParagraph"/>
        <w:numPr>
          <w:ilvl w:val="0"/>
          <w:numId w:val="113"/>
        </w:numPr>
        <w:rPr>
          <w:rFonts w:ascii="Times New Roman" w:hAnsi="Times New Roman" w:cs="Times New Roman"/>
        </w:rPr>
      </w:pPr>
      <w:r>
        <w:rPr>
          <w:rFonts w:ascii="Times New Roman" w:hAnsi="Times New Roman" w:cs="Times New Roman"/>
        </w:rPr>
        <w:t>It is illegal to smoke with someone under 19 in a car</w:t>
      </w:r>
    </w:p>
    <w:p w14:paraId="776B5CEF" w14:textId="77777777" w:rsidR="005D2427" w:rsidRDefault="005D2427" w:rsidP="005D2427">
      <w:pPr>
        <w:rPr>
          <w:rFonts w:ascii="Times New Roman" w:hAnsi="Times New Roman" w:cs="Times New Roman"/>
        </w:rPr>
      </w:pPr>
    </w:p>
    <w:p w14:paraId="46ED23B3" w14:textId="77777777" w:rsidR="003851B0" w:rsidRDefault="003851B0" w:rsidP="005D2427">
      <w:pPr>
        <w:rPr>
          <w:rFonts w:ascii="Times New Roman" w:hAnsi="Times New Roman" w:cs="Times New Roman"/>
          <w:b/>
          <w:u w:val="single"/>
        </w:rPr>
      </w:pPr>
    </w:p>
    <w:p w14:paraId="4BA92640" w14:textId="332D3AE5" w:rsidR="005D2427" w:rsidRDefault="005D2427" w:rsidP="005D2427">
      <w:pPr>
        <w:rPr>
          <w:rFonts w:ascii="Times New Roman" w:hAnsi="Times New Roman" w:cs="Times New Roman"/>
          <w:b/>
          <w:u w:val="single"/>
        </w:rPr>
      </w:pPr>
      <w:r w:rsidRPr="003851B0">
        <w:rPr>
          <w:rFonts w:ascii="Times New Roman" w:hAnsi="Times New Roman" w:cs="Times New Roman"/>
          <w:b/>
          <w:u w:val="single"/>
        </w:rPr>
        <w:t>Chapter 6: Stress</w:t>
      </w:r>
    </w:p>
    <w:p w14:paraId="0A9CE3B3" w14:textId="77777777" w:rsidR="003851B0" w:rsidRDefault="003851B0" w:rsidP="005D2427">
      <w:pPr>
        <w:rPr>
          <w:rFonts w:ascii="Times New Roman" w:hAnsi="Times New Roman" w:cs="Times New Roman"/>
          <w:b/>
          <w:u w:val="single"/>
        </w:rPr>
      </w:pPr>
    </w:p>
    <w:p w14:paraId="3FD7F4D0" w14:textId="1CE9D8D8" w:rsidR="003851B0" w:rsidRDefault="003851B0" w:rsidP="005D2427">
      <w:pPr>
        <w:rPr>
          <w:rFonts w:ascii="Times New Roman" w:hAnsi="Times New Roman" w:cs="Times New Roman"/>
        </w:rPr>
      </w:pPr>
      <w:r>
        <w:rPr>
          <w:rFonts w:ascii="Times New Roman" w:hAnsi="Times New Roman" w:cs="Times New Roman"/>
        </w:rPr>
        <w:t>Learning Objectives:</w:t>
      </w:r>
    </w:p>
    <w:p w14:paraId="5AD79E89" w14:textId="4C240FDE" w:rsidR="003851B0" w:rsidRDefault="003851B0" w:rsidP="003851B0">
      <w:pPr>
        <w:pStyle w:val="ListParagraph"/>
        <w:numPr>
          <w:ilvl w:val="0"/>
          <w:numId w:val="114"/>
        </w:numPr>
        <w:rPr>
          <w:rFonts w:ascii="Times New Roman" w:hAnsi="Times New Roman" w:cs="Times New Roman"/>
        </w:rPr>
      </w:pPr>
      <w:r>
        <w:rPr>
          <w:rFonts w:ascii="Times New Roman" w:hAnsi="Times New Roman" w:cs="Times New Roman"/>
        </w:rPr>
        <w:t>Describe and define stress</w:t>
      </w:r>
    </w:p>
    <w:p w14:paraId="61C1353B" w14:textId="67EEC3CC" w:rsidR="003851B0" w:rsidRDefault="003851B0" w:rsidP="003851B0">
      <w:pPr>
        <w:pStyle w:val="ListParagraph"/>
        <w:numPr>
          <w:ilvl w:val="0"/>
          <w:numId w:val="114"/>
        </w:numPr>
        <w:rPr>
          <w:rFonts w:ascii="Times New Roman" w:hAnsi="Times New Roman" w:cs="Times New Roman"/>
        </w:rPr>
      </w:pPr>
      <w:r>
        <w:rPr>
          <w:rFonts w:ascii="Times New Roman" w:hAnsi="Times New Roman" w:cs="Times New Roman"/>
        </w:rPr>
        <w:t>Know the theories and models used to study stress</w:t>
      </w:r>
    </w:p>
    <w:p w14:paraId="761392AC" w14:textId="4C6C11BD" w:rsidR="003851B0" w:rsidRDefault="003851B0" w:rsidP="003851B0">
      <w:pPr>
        <w:pStyle w:val="ListParagraph"/>
        <w:numPr>
          <w:ilvl w:val="0"/>
          <w:numId w:val="114"/>
        </w:numPr>
        <w:rPr>
          <w:rFonts w:ascii="Times New Roman" w:hAnsi="Times New Roman" w:cs="Times New Roman"/>
        </w:rPr>
      </w:pPr>
      <w:r>
        <w:rPr>
          <w:rFonts w:ascii="Times New Roman" w:hAnsi="Times New Roman" w:cs="Times New Roman"/>
        </w:rPr>
        <w:t>Understand what makes events stressful</w:t>
      </w:r>
    </w:p>
    <w:p w14:paraId="4DDA57EE" w14:textId="0D7F1B20" w:rsidR="003851B0" w:rsidRDefault="003851B0" w:rsidP="003851B0">
      <w:pPr>
        <w:pStyle w:val="ListParagraph"/>
        <w:numPr>
          <w:ilvl w:val="0"/>
          <w:numId w:val="114"/>
        </w:numPr>
        <w:rPr>
          <w:rFonts w:ascii="Times New Roman" w:hAnsi="Times New Roman" w:cs="Times New Roman"/>
        </w:rPr>
      </w:pPr>
      <w:r>
        <w:rPr>
          <w:rFonts w:ascii="Times New Roman" w:hAnsi="Times New Roman" w:cs="Times New Roman"/>
        </w:rPr>
        <w:t>Explain how stress is assessed</w:t>
      </w:r>
    </w:p>
    <w:p w14:paraId="68F1560D" w14:textId="1D9991C6" w:rsidR="003851B0" w:rsidRDefault="003851B0" w:rsidP="003851B0">
      <w:pPr>
        <w:pStyle w:val="ListParagraph"/>
        <w:numPr>
          <w:ilvl w:val="0"/>
          <w:numId w:val="114"/>
        </w:numPr>
        <w:rPr>
          <w:rFonts w:ascii="Times New Roman" w:hAnsi="Times New Roman" w:cs="Times New Roman"/>
        </w:rPr>
      </w:pPr>
      <w:r>
        <w:rPr>
          <w:rFonts w:ascii="Times New Roman" w:hAnsi="Times New Roman" w:cs="Times New Roman"/>
        </w:rPr>
        <w:t>Describe the sources of chronic stress</w:t>
      </w:r>
    </w:p>
    <w:p w14:paraId="60404B67" w14:textId="77777777" w:rsidR="003851B0" w:rsidRDefault="003851B0" w:rsidP="003851B0">
      <w:pPr>
        <w:rPr>
          <w:rFonts w:ascii="Times New Roman" w:hAnsi="Times New Roman" w:cs="Times New Roman"/>
        </w:rPr>
      </w:pPr>
    </w:p>
    <w:p w14:paraId="49263752" w14:textId="77777777" w:rsidR="003851B0" w:rsidRDefault="003851B0" w:rsidP="003851B0">
      <w:pPr>
        <w:rPr>
          <w:rFonts w:ascii="Times New Roman" w:hAnsi="Times New Roman" w:cs="Times New Roman"/>
        </w:rPr>
      </w:pPr>
    </w:p>
    <w:p w14:paraId="5A251410" w14:textId="77777777" w:rsidR="003851B0" w:rsidRDefault="003851B0" w:rsidP="003851B0">
      <w:pPr>
        <w:rPr>
          <w:rFonts w:ascii="Times New Roman" w:hAnsi="Times New Roman" w:cs="Times New Roman"/>
        </w:rPr>
      </w:pPr>
    </w:p>
    <w:p w14:paraId="5B7F8A65" w14:textId="77777777" w:rsidR="003851B0" w:rsidRDefault="003851B0" w:rsidP="003851B0">
      <w:pPr>
        <w:rPr>
          <w:rFonts w:ascii="Times New Roman" w:hAnsi="Times New Roman" w:cs="Times New Roman"/>
        </w:rPr>
      </w:pPr>
    </w:p>
    <w:p w14:paraId="401C4A4F" w14:textId="09992643" w:rsidR="003851B0" w:rsidRDefault="003851B0" w:rsidP="003851B0">
      <w:pPr>
        <w:rPr>
          <w:rFonts w:ascii="Times New Roman" w:hAnsi="Times New Roman" w:cs="Times New Roman"/>
        </w:rPr>
      </w:pPr>
      <w:r>
        <w:rPr>
          <w:rFonts w:ascii="Times New Roman" w:hAnsi="Times New Roman" w:cs="Times New Roman"/>
        </w:rPr>
        <w:t>Stress</w:t>
      </w:r>
    </w:p>
    <w:p w14:paraId="185B820F" w14:textId="1B28EEE3" w:rsidR="003851B0" w:rsidRDefault="003851B0" w:rsidP="003851B0">
      <w:pPr>
        <w:pStyle w:val="ListParagraph"/>
        <w:numPr>
          <w:ilvl w:val="0"/>
          <w:numId w:val="108"/>
        </w:numPr>
        <w:rPr>
          <w:rFonts w:ascii="Times New Roman" w:hAnsi="Times New Roman" w:cs="Times New Roman"/>
        </w:rPr>
      </w:pPr>
      <w:r>
        <w:rPr>
          <w:rFonts w:ascii="Times New Roman" w:hAnsi="Times New Roman" w:cs="Times New Roman"/>
        </w:rPr>
        <w:t xml:space="preserve">Stress </w:t>
      </w:r>
      <w:r w:rsidRPr="003851B0">
        <w:rPr>
          <w:rFonts w:ascii="Times New Roman" w:hAnsi="Times New Roman" w:cs="Times New Roman"/>
        </w:rPr>
        <w:sym w:font="Wingdings" w:char="F0E0"/>
      </w:r>
      <w:r>
        <w:rPr>
          <w:rFonts w:ascii="Times New Roman" w:hAnsi="Times New Roman" w:cs="Times New Roman"/>
        </w:rPr>
        <w:t xml:space="preserve"> a negative emotional experience accompanied by predictable biochemical, physiological, cognitive, and behavioral changes that are directed either toward altering the stressful event or accommodating to its effects</w:t>
      </w:r>
    </w:p>
    <w:p w14:paraId="68583653" w14:textId="28D687D8" w:rsidR="003851B0" w:rsidRDefault="003851B0" w:rsidP="003851B0">
      <w:pPr>
        <w:pStyle w:val="ListParagraph"/>
        <w:numPr>
          <w:ilvl w:val="0"/>
          <w:numId w:val="108"/>
        </w:numPr>
        <w:rPr>
          <w:rFonts w:ascii="Times New Roman" w:hAnsi="Times New Roman" w:cs="Times New Roman"/>
        </w:rPr>
      </w:pPr>
      <w:r>
        <w:rPr>
          <w:rFonts w:ascii="Times New Roman" w:hAnsi="Times New Roman" w:cs="Times New Roman"/>
        </w:rPr>
        <w:t xml:space="preserve">Stressor </w:t>
      </w:r>
      <w:r w:rsidRPr="003851B0">
        <w:rPr>
          <w:rFonts w:ascii="Times New Roman" w:hAnsi="Times New Roman" w:cs="Times New Roman"/>
        </w:rPr>
        <w:sym w:font="Wingdings" w:char="F0E0"/>
      </w:r>
      <w:r>
        <w:rPr>
          <w:rFonts w:ascii="Times New Roman" w:hAnsi="Times New Roman" w:cs="Times New Roman"/>
        </w:rPr>
        <w:t xml:space="preserve"> an event that triggers stress (but how it is perceived determines whether or not it will be stressful)</w:t>
      </w:r>
    </w:p>
    <w:p w14:paraId="6652B23F" w14:textId="5B47D86A" w:rsidR="007F3DFD" w:rsidRDefault="007F3DFD" w:rsidP="003851B0">
      <w:pPr>
        <w:pStyle w:val="ListParagraph"/>
        <w:numPr>
          <w:ilvl w:val="0"/>
          <w:numId w:val="108"/>
        </w:numPr>
        <w:rPr>
          <w:rFonts w:ascii="Times New Roman" w:hAnsi="Times New Roman" w:cs="Times New Roman"/>
        </w:rPr>
      </w:pPr>
      <w:r>
        <w:rPr>
          <w:rFonts w:ascii="Times New Roman" w:hAnsi="Times New Roman" w:cs="Times New Roman"/>
        </w:rPr>
        <w:t xml:space="preserve">Person-environment fit </w:t>
      </w:r>
      <w:r w:rsidRPr="007F3DFD">
        <w:rPr>
          <w:rFonts w:ascii="Times New Roman" w:hAnsi="Times New Roman" w:cs="Times New Roman"/>
        </w:rPr>
        <w:sym w:font="Wingdings" w:char="F0E0"/>
      </w:r>
      <w:r>
        <w:rPr>
          <w:rFonts w:ascii="Times New Roman" w:hAnsi="Times New Roman" w:cs="Times New Roman"/>
        </w:rPr>
        <w:t xml:space="preserve"> the assessment of whether personal resources are sufficient to meet the demands of the environment</w:t>
      </w:r>
    </w:p>
    <w:p w14:paraId="2AA5BFD8" w14:textId="77777777" w:rsidR="0045157E" w:rsidRDefault="0045157E" w:rsidP="0045157E">
      <w:pPr>
        <w:rPr>
          <w:rFonts w:ascii="Times New Roman" w:hAnsi="Times New Roman" w:cs="Times New Roman"/>
        </w:rPr>
      </w:pPr>
    </w:p>
    <w:p w14:paraId="73735B5B" w14:textId="1A1F83E3" w:rsidR="0045157E" w:rsidRDefault="0045157E" w:rsidP="0045157E">
      <w:pPr>
        <w:rPr>
          <w:rFonts w:ascii="Times New Roman" w:hAnsi="Times New Roman" w:cs="Times New Roman"/>
        </w:rPr>
      </w:pPr>
      <w:r>
        <w:rPr>
          <w:rFonts w:ascii="Times New Roman" w:hAnsi="Times New Roman" w:cs="Times New Roman"/>
        </w:rPr>
        <w:t>Theories and Modules</w:t>
      </w:r>
    </w:p>
    <w:p w14:paraId="2B84A0F4" w14:textId="6ABF0A6F" w:rsidR="0045157E" w:rsidRDefault="0045157E" w:rsidP="0045157E">
      <w:pPr>
        <w:pStyle w:val="ListParagraph"/>
        <w:numPr>
          <w:ilvl w:val="0"/>
          <w:numId w:val="115"/>
        </w:numPr>
        <w:rPr>
          <w:rFonts w:ascii="Times New Roman" w:hAnsi="Times New Roman" w:cs="Times New Roman"/>
        </w:rPr>
      </w:pPr>
      <w:r>
        <w:rPr>
          <w:rFonts w:ascii="Times New Roman" w:hAnsi="Times New Roman" w:cs="Times New Roman"/>
        </w:rPr>
        <w:t xml:space="preserve">Fight-or-flight response </w:t>
      </w:r>
      <w:r w:rsidRPr="0045157E">
        <w:rPr>
          <w:rFonts w:ascii="Times New Roman" w:hAnsi="Times New Roman" w:cs="Times New Roman"/>
        </w:rPr>
        <w:sym w:font="Wingdings" w:char="F0E0"/>
      </w:r>
      <w:r>
        <w:rPr>
          <w:rFonts w:ascii="Times New Roman" w:hAnsi="Times New Roman" w:cs="Times New Roman"/>
        </w:rPr>
        <w:t xml:space="preserve"> when an organism perceives a threat, body is aroused via sympathetic nervous system and endocrine system and they either fight or flee</w:t>
      </w:r>
    </w:p>
    <w:p w14:paraId="3E0043A1" w14:textId="126E576D" w:rsidR="0045157E" w:rsidRDefault="0045157E" w:rsidP="0045157E">
      <w:pPr>
        <w:pStyle w:val="ListParagraph"/>
        <w:numPr>
          <w:ilvl w:val="0"/>
          <w:numId w:val="116"/>
        </w:numPr>
        <w:rPr>
          <w:rFonts w:ascii="Times New Roman" w:hAnsi="Times New Roman" w:cs="Times New Roman"/>
        </w:rPr>
      </w:pPr>
      <w:r>
        <w:rPr>
          <w:rFonts w:ascii="Times New Roman" w:hAnsi="Times New Roman" w:cs="Times New Roman"/>
        </w:rPr>
        <w:t>Fight – aggressive responses to stress</w:t>
      </w:r>
    </w:p>
    <w:p w14:paraId="2D9EDFA0" w14:textId="3306250E" w:rsidR="0045157E" w:rsidRDefault="0045157E" w:rsidP="0045157E">
      <w:pPr>
        <w:pStyle w:val="ListParagraph"/>
        <w:numPr>
          <w:ilvl w:val="0"/>
          <w:numId w:val="116"/>
        </w:numPr>
        <w:rPr>
          <w:rFonts w:ascii="Times New Roman" w:hAnsi="Times New Roman" w:cs="Times New Roman"/>
        </w:rPr>
      </w:pPr>
      <w:r>
        <w:rPr>
          <w:rFonts w:ascii="Times New Roman" w:hAnsi="Times New Roman" w:cs="Times New Roman"/>
        </w:rPr>
        <w:t>Flight – social withdrawal or withdrawal through substances</w:t>
      </w:r>
    </w:p>
    <w:p w14:paraId="0DC8467B" w14:textId="5D797D4E" w:rsidR="0045157E" w:rsidRDefault="0045157E" w:rsidP="0045157E">
      <w:pPr>
        <w:pStyle w:val="ListParagraph"/>
        <w:numPr>
          <w:ilvl w:val="0"/>
          <w:numId w:val="115"/>
        </w:numPr>
        <w:rPr>
          <w:rFonts w:ascii="Times New Roman" w:hAnsi="Times New Roman" w:cs="Times New Roman"/>
        </w:rPr>
      </w:pPr>
      <w:r>
        <w:rPr>
          <w:rFonts w:ascii="Times New Roman" w:hAnsi="Times New Roman" w:cs="Times New Roman"/>
        </w:rPr>
        <w:t>General Adaptation Syndrome (</w:t>
      </w:r>
      <w:proofErr w:type="spellStart"/>
      <w:r>
        <w:rPr>
          <w:rFonts w:ascii="Times New Roman" w:hAnsi="Times New Roman" w:cs="Times New Roman"/>
        </w:rPr>
        <w:t>Selye</w:t>
      </w:r>
      <w:proofErr w:type="spellEnd"/>
      <w:r>
        <w:rPr>
          <w:rFonts w:ascii="Times New Roman" w:hAnsi="Times New Roman" w:cs="Times New Roman"/>
        </w:rPr>
        <w:t>)</w:t>
      </w:r>
    </w:p>
    <w:p w14:paraId="6726FB09" w14:textId="0BAE6FB1" w:rsidR="0045157E" w:rsidRDefault="0045157E" w:rsidP="0045157E">
      <w:pPr>
        <w:pStyle w:val="ListParagraph"/>
        <w:numPr>
          <w:ilvl w:val="0"/>
          <w:numId w:val="117"/>
        </w:numPr>
        <w:rPr>
          <w:rFonts w:ascii="Times New Roman" w:hAnsi="Times New Roman" w:cs="Times New Roman"/>
        </w:rPr>
      </w:pPr>
      <w:r>
        <w:rPr>
          <w:rFonts w:ascii="Times New Roman" w:hAnsi="Times New Roman" w:cs="Times New Roman"/>
        </w:rPr>
        <w:t>“Father” of stress research</w:t>
      </w:r>
    </w:p>
    <w:p w14:paraId="4D81E802" w14:textId="12B99E16" w:rsidR="0045157E" w:rsidRDefault="0045157E" w:rsidP="0045157E">
      <w:pPr>
        <w:pStyle w:val="ListParagraph"/>
        <w:numPr>
          <w:ilvl w:val="0"/>
          <w:numId w:val="117"/>
        </w:numPr>
        <w:rPr>
          <w:rFonts w:ascii="Times New Roman" w:hAnsi="Times New Roman" w:cs="Times New Roman"/>
        </w:rPr>
      </w:pPr>
      <w:r>
        <w:rPr>
          <w:rFonts w:ascii="Times New Roman" w:hAnsi="Times New Roman" w:cs="Times New Roman"/>
        </w:rPr>
        <w:t>Initially intended to explore the effects of sex hormones</w:t>
      </w:r>
    </w:p>
    <w:p w14:paraId="3DFFA068" w14:textId="6E45889C" w:rsidR="0045157E" w:rsidRDefault="0045157E" w:rsidP="0045157E">
      <w:pPr>
        <w:pStyle w:val="ListParagraph"/>
        <w:numPr>
          <w:ilvl w:val="0"/>
          <w:numId w:val="117"/>
        </w:numPr>
        <w:rPr>
          <w:rFonts w:ascii="Times New Roman" w:hAnsi="Times New Roman" w:cs="Times New Roman"/>
        </w:rPr>
      </w:pPr>
      <w:r>
        <w:rPr>
          <w:rFonts w:ascii="Times New Roman" w:hAnsi="Times New Roman" w:cs="Times New Roman"/>
        </w:rPr>
        <w:t>Used rats to experiment stressors (extreme cold and fatigue)</w:t>
      </w:r>
    </w:p>
    <w:p w14:paraId="75F25F78" w14:textId="7C96B8FC" w:rsidR="0045157E" w:rsidRDefault="0045157E" w:rsidP="0045157E">
      <w:pPr>
        <w:pStyle w:val="ListParagraph"/>
        <w:numPr>
          <w:ilvl w:val="0"/>
          <w:numId w:val="117"/>
        </w:numPr>
        <w:rPr>
          <w:rFonts w:ascii="Times New Roman" w:hAnsi="Times New Roman" w:cs="Times New Roman"/>
        </w:rPr>
      </w:pPr>
      <w:r>
        <w:rPr>
          <w:rFonts w:ascii="Times New Roman" w:hAnsi="Times New Roman" w:cs="Times New Roman"/>
        </w:rPr>
        <w:t>His work most closely explored adrenocortical responses to stress</w:t>
      </w:r>
    </w:p>
    <w:p w14:paraId="3D43A68A" w14:textId="17FA9FA8" w:rsidR="0045157E" w:rsidRDefault="0045157E" w:rsidP="0045157E">
      <w:pPr>
        <w:pStyle w:val="ListParagraph"/>
        <w:numPr>
          <w:ilvl w:val="0"/>
          <w:numId w:val="117"/>
        </w:numPr>
        <w:rPr>
          <w:rFonts w:ascii="Times New Roman" w:hAnsi="Times New Roman" w:cs="Times New Roman"/>
        </w:rPr>
      </w:pPr>
      <w:r>
        <w:rPr>
          <w:rFonts w:ascii="Times New Roman" w:hAnsi="Times New Roman" w:cs="Times New Roman"/>
        </w:rPr>
        <w:t>Alarm – organism mobilizes to meet the threat</w:t>
      </w:r>
    </w:p>
    <w:p w14:paraId="6DF62BC9" w14:textId="07D5903B" w:rsidR="0045157E" w:rsidRDefault="0045157E" w:rsidP="0045157E">
      <w:pPr>
        <w:pStyle w:val="ListParagraph"/>
        <w:numPr>
          <w:ilvl w:val="0"/>
          <w:numId w:val="117"/>
        </w:numPr>
        <w:rPr>
          <w:rFonts w:ascii="Times New Roman" w:hAnsi="Times New Roman" w:cs="Times New Roman"/>
        </w:rPr>
      </w:pPr>
      <w:r>
        <w:rPr>
          <w:rFonts w:ascii="Times New Roman" w:hAnsi="Times New Roman" w:cs="Times New Roman"/>
        </w:rPr>
        <w:t>Resistance – organism makes efforts to cope with the threat</w:t>
      </w:r>
    </w:p>
    <w:p w14:paraId="365F79EF" w14:textId="5DCBC079" w:rsidR="0045157E" w:rsidRDefault="0045157E" w:rsidP="0045157E">
      <w:pPr>
        <w:pStyle w:val="ListParagraph"/>
        <w:numPr>
          <w:ilvl w:val="0"/>
          <w:numId w:val="117"/>
        </w:numPr>
        <w:rPr>
          <w:rFonts w:ascii="Times New Roman" w:hAnsi="Times New Roman" w:cs="Times New Roman"/>
        </w:rPr>
      </w:pPr>
      <w:r>
        <w:rPr>
          <w:rFonts w:ascii="Times New Roman" w:hAnsi="Times New Roman" w:cs="Times New Roman"/>
        </w:rPr>
        <w:t>Exhaustion – occurs if organism fails to overcome threat and thus depletes physiological resources</w:t>
      </w:r>
    </w:p>
    <w:p w14:paraId="6CA3C6A9" w14:textId="62092007" w:rsidR="0045157E" w:rsidRDefault="0045157E" w:rsidP="0045157E">
      <w:pPr>
        <w:pStyle w:val="ListParagraph"/>
        <w:numPr>
          <w:ilvl w:val="0"/>
          <w:numId w:val="117"/>
        </w:numPr>
        <w:rPr>
          <w:rFonts w:ascii="Times New Roman" w:hAnsi="Times New Roman" w:cs="Times New Roman"/>
        </w:rPr>
      </w:pPr>
      <w:r>
        <w:rPr>
          <w:rFonts w:ascii="Times New Roman" w:hAnsi="Times New Roman" w:cs="Times New Roman"/>
        </w:rPr>
        <w:t>Exhaustion lays the groundwork for disease</w:t>
      </w:r>
    </w:p>
    <w:p w14:paraId="131E9645" w14:textId="2EC3CCEF" w:rsidR="0045157E" w:rsidRDefault="0045157E" w:rsidP="0045157E">
      <w:pPr>
        <w:pStyle w:val="ListParagraph"/>
        <w:numPr>
          <w:ilvl w:val="0"/>
          <w:numId w:val="117"/>
        </w:numPr>
        <w:rPr>
          <w:rFonts w:ascii="Times New Roman" w:hAnsi="Times New Roman" w:cs="Times New Roman"/>
        </w:rPr>
      </w:pPr>
      <w:r>
        <w:rPr>
          <w:rFonts w:ascii="Times New Roman" w:hAnsi="Times New Roman" w:cs="Times New Roman"/>
        </w:rPr>
        <w:t>Criticism: limited role in psychological factors, assumes all responses to stress are uniform, assesses stress as an outcome</w:t>
      </w:r>
    </w:p>
    <w:p w14:paraId="013DBDB7" w14:textId="3A0A92A1" w:rsidR="00992D16" w:rsidRDefault="00992D16" w:rsidP="00992D16">
      <w:pPr>
        <w:pStyle w:val="ListParagraph"/>
        <w:numPr>
          <w:ilvl w:val="0"/>
          <w:numId w:val="115"/>
        </w:numPr>
        <w:rPr>
          <w:rFonts w:ascii="Times New Roman" w:hAnsi="Times New Roman" w:cs="Times New Roman"/>
        </w:rPr>
      </w:pPr>
      <w:r>
        <w:rPr>
          <w:rFonts w:ascii="Times New Roman" w:hAnsi="Times New Roman" w:cs="Times New Roman"/>
        </w:rPr>
        <w:t>Tend-and-Befriend</w:t>
      </w:r>
    </w:p>
    <w:p w14:paraId="42A7FEEF" w14:textId="1AEC3BBA" w:rsidR="00992D16" w:rsidRDefault="00992D16" w:rsidP="00DA6719">
      <w:pPr>
        <w:pStyle w:val="ListParagraph"/>
        <w:numPr>
          <w:ilvl w:val="0"/>
          <w:numId w:val="118"/>
        </w:numPr>
        <w:rPr>
          <w:rFonts w:ascii="Times New Roman" w:hAnsi="Times New Roman" w:cs="Times New Roman"/>
        </w:rPr>
      </w:pPr>
      <w:r>
        <w:rPr>
          <w:rFonts w:ascii="Times New Roman" w:hAnsi="Times New Roman" w:cs="Times New Roman"/>
        </w:rPr>
        <w:t>Humans respond to stress with social and nurturing behavior, especially women</w:t>
      </w:r>
    </w:p>
    <w:p w14:paraId="73BC0C02" w14:textId="247FBCF3" w:rsidR="00992D16" w:rsidRDefault="00992D16" w:rsidP="00DA6719">
      <w:pPr>
        <w:pStyle w:val="ListParagraph"/>
        <w:numPr>
          <w:ilvl w:val="0"/>
          <w:numId w:val="118"/>
        </w:numPr>
        <w:rPr>
          <w:rFonts w:ascii="Times New Roman" w:hAnsi="Times New Roman" w:cs="Times New Roman"/>
        </w:rPr>
      </w:pPr>
      <w:r>
        <w:rPr>
          <w:rFonts w:ascii="Times New Roman" w:hAnsi="Times New Roman" w:cs="Times New Roman"/>
        </w:rPr>
        <w:t>Befriending (affiliating with others and seeking social contact during stress) is a characteristic especially of females and may help in self-preservation and protection of offspring</w:t>
      </w:r>
    </w:p>
    <w:p w14:paraId="08FB1C77" w14:textId="1088340F" w:rsidR="00992D16" w:rsidRDefault="007F04CF" w:rsidP="00DA6719">
      <w:pPr>
        <w:pStyle w:val="ListParagraph"/>
        <w:numPr>
          <w:ilvl w:val="0"/>
          <w:numId w:val="118"/>
        </w:numPr>
        <w:rPr>
          <w:rFonts w:ascii="Times New Roman" w:hAnsi="Times New Roman" w:cs="Times New Roman"/>
        </w:rPr>
      </w:pPr>
      <w:r>
        <w:rPr>
          <w:rFonts w:ascii="Times New Roman" w:hAnsi="Times New Roman" w:cs="Times New Roman"/>
        </w:rPr>
        <w:t>Oxytocin is a stress hormone that is influenced by estrogen, suggesting a role in the responses of women to stress</w:t>
      </w:r>
    </w:p>
    <w:p w14:paraId="29D2A171" w14:textId="00124EEA" w:rsidR="007F04CF" w:rsidRDefault="007F04CF" w:rsidP="00DA6719">
      <w:pPr>
        <w:pStyle w:val="ListParagraph"/>
        <w:numPr>
          <w:ilvl w:val="0"/>
          <w:numId w:val="118"/>
        </w:numPr>
        <w:rPr>
          <w:rFonts w:ascii="Times New Roman" w:hAnsi="Times New Roman" w:cs="Times New Roman"/>
        </w:rPr>
      </w:pPr>
      <w:r>
        <w:rPr>
          <w:rFonts w:ascii="Times New Roman" w:hAnsi="Times New Roman" w:cs="Times New Roman"/>
        </w:rPr>
        <w:t>Oxytocin influences affiliation</w:t>
      </w:r>
    </w:p>
    <w:p w14:paraId="5441EC47" w14:textId="58ABE005" w:rsidR="007F04CF" w:rsidRDefault="007F04CF" w:rsidP="00DA6719">
      <w:pPr>
        <w:pStyle w:val="ListParagraph"/>
        <w:numPr>
          <w:ilvl w:val="0"/>
          <w:numId w:val="118"/>
        </w:numPr>
        <w:rPr>
          <w:rFonts w:ascii="Times New Roman" w:hAnsi="Times New Roman" w:cs="Times New Roman"/>
        </w:rPr>
      </w:pPr>
      <w:r>
        <w:rPr>
          <w:rFonts w:ascii="Times New Roman" w:hAnsi="Times New Roman" w:cs="Times New Roman"/>
        </w:rPr>
        <w:t>Even in infants, female infants approached their mother more often for comfort than male infants</w:t>
      </w:r>
    </w:p>
    <w:p w14:paraId="54BDF2FC" w14:textId="562BC983" w:rsidR="007F04CF" w:rsidRDefault="007F04CF" w:rsidP="00DA6719">
      <w:pPr>
        <w:pStyle w:val="ListParagraph"/>
        <w:numPr>
          <w:ilvl w:val="0"/>
          <w:numId w:val="118"/>
        </w:numPr>
        <w:rPr>
          <w:rFonts w:ascii="Times New Roman" w:hAnsi="Times New Roman" w:cs="Times New Roman"/>
        </w:rPr>
      </w:pPr>
      <w:r>
        <w:rPr>
          <w:rFonts w:ascii="Times New Roman" w:hAnsi="Times New Roman" w:cs="Times New Roman"/>
        </w:rPr>
        <w:t>The tend-and-befriend response may be equally applicable to men and women if the stressor is social in nature</w:t>
      </w:r>
    </w:p>
    <w:p w14:paraId="68DE79D5" w14:textId="26AFFE1E" w:rsidR="007F04CF" w:rsidRDefault="007F04CF" w:rsidP="007F04CF">
      <w:pPr>
        <w:pStyle w:val="ListParagraph"/>
        <w:numPr>
          <w:ilvl w:val="0"/>
          <w:numId w:val="115"/>
        </w:numPr>
        <w:rPr>
          <w:rFonts w:ascii="Times New Roman" w:hAnsi="Times New Roman" w:cs="Times New Roman"/>
        </w:rPr>
      </w:pPr>
      <w:r>
        <w:rPr>
          <w:rFonts w:ascii="Times New Roman" w:hAnsi="Times New Roman" w:cs="Times New Roman"/>
        </w:rPr>
        <w:t>Psychological Appraisal/Experience of Stress</w:t>
      </w:r>
    </w:p>
    <w:p w14:paraId="1EDD3110" w14:textId="3DF128C7" w:rsidR="007F04CF" w:rsidRDefault="007F04CF" w:rsidP="00DA6719">
      <w:pPr>
        <w:pStyle w:val="ListParagraph"/>
        <w:numPr>
          <w:ilvl w:val="0"/>
          <w:numId w:val="119"/>
        </w:numPr>
        <w:rPr>
          <w:rFonts w:ascii="Times New Roman" w:hAnsi="Times New Roman" w:cs="Times New Roman"/>
        </w:rPr>
      </w:pPr>
      <w:r>
        <w:rPr>
          <w:rFonts w:ascii="Times New Roman" w:hAnsi="Times New Roman" w:cs="Times New Roman"/>
        </w:rPr>
        <w:t xml:space="preserve">Primary Appraisal </w:t>
      </w:r>
      <w:r w:rsidRPr="007F04CF">
        <w:rPr>
          <w:rFonts w:ascii="Times New Roman" w:hAnsi="Times New Roman" w:cs="Times New Roman"/>
        </w:rPr>
        <w:sym w:font="Wingdings" w:char="F0E0"/>
      </w:r>
      <w:r>
        <w:rPr>
          <w:rFonts w:ascii="Times New Roman" w:hAnsi="Times New Roman" w:cs="Times New Roman"/>
        </w:rPr>
        <w:t xml:space="preserve"> when confronting a new or changing environment, this is used to determine the meaning of the event (positive, negative, or neutral)</w:t>
      </w:r>
    </w:p>
    <w:p w14:paraId="4005EA0F" w14:textId="406F2470" w:rsidR="007F04CF" w:rsidRDefault="007F04CF" w:rsidP="00DA6719">
      <w:pPr>
        <w:pStyle w:val="ListParagraph"/>
        <w:numPr>
          <w:ilvl w:val="0"/>
          <w:numId w:val="119"/>
        </w:numPr>
        <w:rPr>
          <w:rFonts w:ascii="Times New Roman" w:hAnsi="Times New Roman" w:cs="Times New Roman"/>
        </w:rPr>
      </w:pPr>
      <w:r>
        <w:rPr>
          <w:rFonts w:ascii="Times New Roman" w:hAnsi="Times New Roman" w:cs="Times New Roman"/>
        </w:rPr>
        <w:t xml:space="preserve">Harm </w:t>
      </w:r>
      <w:r w:rsidRPr="007F04CF">
        <w:rPr>
          <w:rFonts w:ascii="Times New Roman" w:hAnsi="Times New Roman" w:cs="Times New Roman"/>
        </w:rPr>
        <w:sym w:font="Wingdings" w:char="F0E0"/>
      </w:r>
      <w:r>
        <w:rPr>
          <w:rFonts w:ascii="Times New Roman" w:hAnsi="Times New Roman" w:cs="Times New Roman"/>
        </w:rPr>
        <w:t xml:space="preserve"> damage that has already been done by an event</w:t>
      </w:r>
    </w:p>
    <w:p w14:paraId="0ABF5029" w14:textId="00B3B4AC" w:rsidR="007F04CF" w:rsidRPr="007F04CF" w:rsidRDefault="007F04CF" w:rsidP="00DA6719">
      <w:pPr>
        <w:pStyle w:val="ListParagraph"/>
        <w:numPr>
          <w:ilvl w:val="0"/>
          <w:numId w:val="119"/>
        </w:numPr>
        <w:rPr>
          <w:rFonts w:ascii="Times New Roman" w:hAnsi="Times New Roman" w:cs="Times New Roman"/>
        </w:rPr>
      </w:pPr>
      <w:r>
        <w:rPr>
          <w:rFonts w:ascii="Times New Roman" w:hAnsi="Times New Roman" w:cs="Times New Roman"/>
        </w:rPr>
        <w:t xml:space="preserve">Threat </w:t>
      </w:r>
      <w:r w:rsidRPr="007F04CF">
        <w:rPr>
          <w:rFonts w:ascii="Times New Roman" w:hAnsi="Times New Roman" w:cs="Times New Roman"/>
        </w:rPr>
        <w:sym w:font="Wingdings" w:char="F0E0"/>
      </w:r>
      <w:r>
        <w:rPr>
          <w:rFonts w:ascii="Times New Roman" w:hAnsi="Times New Roman" w:cs="Times New Roman"/>
        </w:rPr>
        <w:t xml:space="preserve"> assessment of future possible damage that may be brought about from an event (higher threat = higher blood pressure)</w:t>
      </w:r>
    </w:p>
    <w:p w14:paraId="74125256" w14:textId="6F6EDA73" w:rsidR="007F04CF" w:rsidRDefault="007F04CF" w:rsidP="00DA6719">
      <w:pPr>
        <w:pStyle w:val="ListParagraph"/>
        <w:numPr>
          <w:ilvl w:val="0"/>
          <w:numId w:val="119"/>
        </w:numPr>
        <w:rPr>
          <w:rFonts w:ascii="Times New Roman" w:hAnsi="Times New Roman" w:cs="Times New Roman"/>
        </w:rPr>
      </w:pPr>
      <w:r>
        <w:rPr>
          <w:rFonts w:ascii="Times New Roman" w:hAnsi="Times New Roman" w:cs="Times New Roman"/>
        </w:rPr>
        <w:t xml:space="preserve">Challenge </w:t>
      </w:r>
      <w:r w:rsidRPr="007F04CF">
        <w:rPr>
          <w:rFonts w:ascii="Times New Roman" w:hAnsi="Times New Roman" w:cs="Times New Roman"/>
        </w:rPr>
        <w:sym w:font="Wingdings" w:char="F0E0"/>
      </w:r>
      <w:r>
        <w:rPr>
          <w:rFonts w:ascii="Times New Roman" w:hAnsi="Times New Roman" w:cs="Times New Roman"/>
        </w:rPr>
        <w:t xml:space="preserve"> potential to overcome and even profit from an event (lower blood pressure)</w:t>
      </w:r>
    </w:p>
    <w:p w14:paraId="0926D785" w14:textId="41300C1E" w:rsidR="007F04CF" w:rsidRDefault="007F04CF" w:rsidP="00DA6719">
      <w:pPr>
        <w:pStyle w:val="ListParagraph"/>
        <w:numPr>
          <w:ilvl w:val="0"/>
          <w:numId w:val="119"/>
        </w:numPr>
        <w:rPr>
          <w:rFonts w:ascii="Times New Roman" w:hAnsi="Times New Roman" w:cs="Times New Roman"/>
        </w:rPr>
      </w:pPr>
      <w:r>
        <w:rPr>
          <w:rFonts w:ascii="Times New Roman" w:hAnsi="Times New Roman" w:cs="Times New Roman"/>
        </w:rPr>
        <w:t>Study Lazarus had 4 groups that were exposed to different experimental conditions before viewing a gruesome film: the last two groups that emphasized the pain or had no soundtrack to the film and thus had to focus on the trauma/pain experienced more stress than the first two groups that discussed the meaning and de-emphasized the pain before watching the film</w:t>
      </w:r>
    </w:p>
    <w:p w14:paraId="6B4DA304" w14:textId="6319696D" w:rsidR="007F04CF" w:rsidRDefault="007F04CF" w:rsidP="00DA6719">
      <w:pPr>
        <w:pStyle w:val="ListParagraph"/>
        <w:numPr>
          <w:ilvl w:val="0"/>
          <w:numId w:val="119"/>
        </w:numPr>
        <w:rPr>
          <w:rFonts w:ascii="Times New Roman" w:hAnsi="Times New Roman" w:cs="Times New Roman"/>
        </w:rPr>
      </w:pPr>
      <w:r>
        <w:rPr>
          <w:rFonts w:ascii="Times New Roman" w:hAnsi="Times New Roman" w:cs="Times New Roman"/>
        </w:rPr>
        <w:t xml:space="preserve">Secondary Appraisal </w:t>
      </w:r>
      <w:r w:rsidRPr="007F04CF">
        <w:rPr>
          <w:rFonts w:ascii="Times New Roman" w:hAnsi="Times New Roman" w:cs="Times New Roman"/>
        </w:rPr>
        <w:sym w:font="Wingdings" w:char="F0E0"/>
      </w:r>
      <w:r>
        <w:rPr>
          <w:rFonts w:ascii="Times New Roman" w:hAnsi="Times New Roman" w:cs="Times New Roman"/>
        </w:rPr>
        <w:t xml:space="preserve"> assessment of one’s coping abilities and whether or not they will be sufficient enough to meet the harm, threat, or challenge</w:t>
      </w:r>
    </w:p>
    <w:p w14:paraId="60EE56D5" w14:textId="32861A39" w:rsidR="007F04CF" w:rsidRDefault="007F04CF" w:rsidP="00DA6719">
      <w:pPr>
        <w:pStyle w:val="ListParagraph"/>
        <w:numPr>
          <w:ilvl w:val="0"/>
          <w:numId w:val="119"/>
        </w:numPr>
        <w:rPr>
          <w:rFonts w:ascii="Times New Roman" w:hAnsi="Times New Roman" w:cs="Times New Roman"/>
        </w:rPr>
      </w:pPr>
      <w:r>
        <w:rPr>
          <w:rFonts w:ascii="Times New Roman" w:hAnsi="Times New Roman" w:cs="Times New Roman"/>
        </w:rPr>
        <w:t>Secondary appraisal includes cognitive, emotional, and behavioral responses</w:t>
      </w:r>
    </w:p>
    <w:p w14:paraId="5DA8C550" w14:textId="6D7B2150" w:rsidR="007F04CF" w:rsidRDefault="007F04CF" w:rsidP="007F04CF">
      <w:pPr>
        <w:pStyle w:val="ListParagraph"/>
        <w:numPr>
          <w:ilvl w:val="0"/>
          <w:numId w:val="115"/>
        </w:numPr>
        <w:rPr>
          <w:rFonts w:ascii="Times New Roman" w:hAnsi="Times New Roman" w:cs="Times New Roman"/>
        </w:rPr>
      </w:pPr>
      <w:r>
        <w:rPr>
          <w:rFonts w:ascii="Times New Roman" w:hAnsi="Times New Roman" w:cs="Times New Roman"/>
        </w:rPr>
        <w:t>Individual Reactivity</w:t>
      </w:r>
    </w:p>
    <w:p w14:paraId="5A00D869" w14:textId="6E4152E2" w:rsidR="007F04CF" w:rsidRDefault="007F04CF" w:rsidP="00DA6719">
      <w:pPr>
        <w:pStyle w:val="ListParagraph"/>
        <w:numPr>
          <w:ilvl w:val="0"/>
          <w:numId w:val="120"/>
        </w:numPr>
        <w:rPr>
          <w:rFonts w:ascii="Times New Roman" w:hAnsi="Times New Roman" w:cs="Times New Roman"/>
        </w:rPr>
      </w:pPr>
      <w:r>
        <w:rPr>
          <w:rFonts w:ascii="Times New Roman" w:hAnsi="Times New Roman" w:cs="Times New Roman"/>
        </w:rPr>
        <w:t xml:space="preserve">Reactivity </w:t>
      </w:r>
      <w:r w:rsidRPr="007F04CF">
        <w:rPr>
          <w:rFonts w:ascii="Times New Roman" w:hAnsi="Times New Roman" w:cs="Times New Roman"/>
        </w:rPr>
        <w:sym w:font="Wingdings" w:char="F0E0"/>
      </w:r>
      <w:r>
        <w:rPr>
          <w:rFonts w:ascii="Times New Roman" w:hAnsi="Times New Roman" w:cs="Times New Roman"/>
        </w:rPr>
        <w:t xml:space="preserve"> the degree of change that occurs in autonomic, neuroendocrine, and/or immune responses as a result of stress</w:t>
      </w:r>
    </w:p>
    <w:p w14:paraId="4C71AD6E" w14:textId="578A5C31" w:rsidR="00146545" w:rsidRDefault="00146545" w:rsidP="00DA6719">
      <w:pPr>
        <w:pStyle w:val="ListParagraph"/>
        <w:numPr>
          <w:ilvl w:val="0"/>
          <w:numId w:val="120"/>
        </w:numPr>
        <w:rPr>
          <w:rFonts w:ascii="Times New Roman" w:hAnsi="Times New Roman" w:cs="Times New Roman"/>
        </w:rPr>
      </w:pPr>
      <w:r>
        <w:rPr>
          <w:rFonts w:ascii="Times New Roman" w:hAnsi="Times New Roman" w:cs="Times New Roman"/>
        </w:rPr>
        <w:t xml:space="preserve">Genetic in origin or develop </w:t>
      </w:r>
      <w:proofErr w:type="spellStart"/>
      <w:r>
        <w:rPr>
          <w:rFonts w:ascii="Times New Roman" w:hAnsi="Times New Roman" w:cs="Times New Roman"/>
        </w:rPr>
        <w:t>prenatually</w:t>
      </w:r>
      <w:proofErr w:type="spellEnd"/>
      <w:r>
        <w:rPr>
          <w:rFonts w:ascii="Times New Roman" w:hAnsi="Times New Roman" w:cs="Times New Roman"/>
        </w:rPr>
        <w:t>/early in life</w:t>
      </w:r>
    </w:p>
    <w:p w14:paraId="401743A1" w14:textId="770765F8" w:rsidR="00146545" w:rsidRDefault="00146545" w:rsidP="00DA6719">
      <w:pPr>
        <w:pStyle w:val="ListParagraph"/>
        <w:numPr>
          <w:ilvl w:val="0"/>
          <w:numId w:val="120"/>
        </w:numPr>
        <w:rPr>
          <w:rFonts w:ascii="Times New Roman" w:hAnsi="Times New Roman" w:cs="Times New Roman"/>
        </w:rPr>
      </w:pPr>
      <w:r>
        <w:rPr>
          <w:rFonts w:ascii="Times New Roman" w:hAnsi="Times New Roman" w:cs="Times New Roman"/>
        </w:rPr>
        <w:t>Consuming high levels of saturated fat may lead to an exaggerated stress response</w:t>
      </w:r>
    </w:p>
    <w:p w14:paraId="3A4A11CB" w14:textId="06F913CA" w:rsidR="00160A38" w:rsidRDefault="00146545" w:rsidP="00DA6719">
      <w:pPr>
        <w:pStyle w:val="ListParagraph"/>
        <w:numPr>
          <w:ilvl w:val="0"/>
          <w:numId w:val="120"/>
        </w:numPr>
        <w:rPr>
          <w:rFonts w:ascii="Times New Roman" w:hAnsi="Times New Roman" w:cs="Times New Roman"/>
        </w:rPr>
      </w:pPr>
      <w:r>
        <w:rPr>
          <w:rFonts w:ascii="Times New Roman" w:hAnsi="Times New Roman" w:cs="Times New Roman"/>
        </w:rPr>
        <w:t>People with higher stress are more vulnerable</w:t>
      </w:r>
      <w:r w:rsidR="00160A38">
        <w:rPr>
          <w:rFonts w:ascii="Times New Roman" w:hAnsi="Times New Roman" w:cs="Times New Roman"/>
        </w:rPr>
        <w:t xml:space="preserve"> to upper respiratory infection</w:t>
      </w:r>
    </w:p>
    <w:p w14:paraId="4CB43345" w14:textId="31F81906" w:rsidR="0078658E" w:rsidRDefault="0078658E" w:rsidP="0078658E">
      <w:pPr>
        <w:pStyle w:val="ListParagraph"/>
        <w:numPr>
          <w:ilvl w:val="0"/>
          <w:numId w:val="115"/>
        </w:numPr>
        <w:rPr>
          <w:rFonts w:ascii="Times New Roman" w:hAnsi="Times New Roman" w:cs="Times New Roman"/>
        </w:rPr>
      </w:pPr>
      <w:r>
        <w:rPr>
          <w:rFonts w:ascii="Times New Roman" w:hAnsi="Times New Roman" w:cs="Times New Roman"/>
        </w:rPr>
        <w:t>Physiological Recovery Processes</w:t>
      </w:r>
    </w:p>
    <w:p w14:paraId="663247C4" w14:textId="0CBD8892" w:rsidR="0078658E" w:rsidRDefault="0078658E" w:rsidP="00DA6719">
      <w:pPr>
        <w:pStyle w:val="ListParagraph"/>
        <w:numPr>
          <w:ilvl w:val="0"/>
          <w:numId w:val="121"/>
        </w:numPr>
        <w:rPr>
          <w:rFonts w:ascii="Times New Roman" w:hAnsi="Times New Roman" w:cs="Times New Roman"/>
        </w:rPr>
      </w:pPr>
      <w:r>
        <w:rPr>
          <w:rFonts w:ascii="Times New Roman" w:hAnsi="Times New Roman" w:cs="Times New Roman"/>
        </w:rPr>
        <w:t>The inability to recover quickly from a stressful event may be a marker of cumulative damage that stress has caused (prolonged cortisol response)</w:t>
      </w:r>
    </w:p>
    <w:p w14:paraId="7D42F4FD" w14:textId="5E2D09DA" w:rsidR="0078658E" w:rsidRDefault="0078658E" w:rsidP="00DA6719">
      <w:pPr>
        <w:pStyle w:val="ListParagraph"/>
        <w:numPr>
          <w:ilvl w:val="0"/>
          <w:numId w:val="121"/>
        </w:numPr>
        <w:rPr>
          <w:rFonts w:ascii="Times New Roman" w:hAnsi="Times New Roman" w:cs="Times New Roman"/>
        </w:rPr>
      </w:pPr>
      <w:r>
        <w:rPr>
          <w:rFonts w:ascii="Times New Roman" w:hAnsi="Times New Roman" w:cs="Times New Roman"/>
        </w:rPr>
        <w:t>Having a more supportive partner after being exposed to stress is associated with faster cortisol recovery</w:t>
      </w:r>
    </w:p>
    <w:p w14:paraId="00DFCE9C" w14:textId="5A5F7CAC" w:rsidR="0078658E" w:rsidRDefault="0078658E" w:rsidP="0078658E">
      <w:pPr>
        <w:pStyle w:val="ListParagraph"/>
        <w:numPr>
          <w:ilvl w:val="0"/>
          <w:numId w:val="115"/>
        </w:numPr>
        <w:rPr>
          <w:rFonts w:ascii="Times New Roman" w:hAnsi="Times New Roman" w:cs="Times New Roman"/>
        </w:rPr>
      </w:pPr>
      <w:proofErr w:type="spellStart"/>
      <w:r>
        <w:rPr>
          <w:rFonts w:ascii="Times New Roman" w:hAnsi="Times New Roman" w:cs="Times New Roman"/>
        </w:rPr>
        <w:t>Allostatic</w:t>
      </w:r>
      <w:proofErr w:type="spellEnd"/>
      <w:r>
        <w:rPr>
          <w:rFonts w:ascii="Times New Roman" w:hAnsi="Times New Roman" w:cs="Times New Roman"/>
        </w:rPr>
        <w:t xml:space="preserve"> Load</w:t>
      </w:r>
    </w:p>
    <w:p w14:paraId="3FA93B94" w14:textId="11D60592" w:rsidR="0078658E" w:rsidRDefault="0078658E" w:rsidP="00DA6719">
      <w:pPr>
        <w:pStyle w:val="ListParagraph"/>
        <w:numPr>
          <w:ilvl w:val="0"/>
          <w:numId w:val="122"/>
        </w:numPr>
        <w:rPr>
          <w:rFonts w:ascii="Times New Roman" w:hAnsi="Times New Roman" w:cs="Times New Roman"/>
        </w:rPr>
      </w:pPr>
      <w:proofErr w:type="spellStart"/>
      <w:r>
        <w:rPr>
          <w:rFonts w:ascii="Times New Roman" w:hAnsi="Times New Roman" w:cs="Times New Roman"/>
        </w:rPr>
        <w:t>Allostatic</w:t>
      </w:r>
      <w:proofErr w:type="spellEnd"/>
      <w:r>
        <w:rPr>
          <w:rFonts w:ascii="Times New Roman" w:hAnsi="Times New Roman" w:cs="Times New Roman"/>
        </w:rPr>
        <w:t xml:space="preserve"> load – physiological </w:t>
      </w:r>
      <w:proofErr w:type="gramStart"/>
      <w:r>
        <w:rPr>
          <w:rFonts w:ascii="Times New Roman" w:hAnsi="Times New Roman" w:cs="Times New Roman"/>
        </w:rPr>
        <w:t>system  within</w:t>
      </w:r>
      <w:proofErr w:type="gramEnd"/>
      <w:r>
        <w:rPr>
          <w:rFonts w:ascii="Times New Roman" w:hAnsi="Times New Roman" w:cs="Times New Roman"/>
        </w:rPr>
        <w:t xml:space="preserve"> the body fluctuate to meet demands from stress, a state called </w:t>
      </w:r>
      <w:proofErr w:type="spellStart"/>
      <w:r>
        <w:rPr>
          <w:rFonts w:ascii="Times New Roman" w:hAnsi="Times New Roman" w:cs="Times New Roman"/>
        </w:rPr>
        <w:t>allostatis</w:t>
      </w:r>
      <w:proofErr w:type="spellEnd"/>
      <w:r>
        <w:rPr>
          <w:rFonts w:ascii="Times New Roman" w:hAnsi="Times New Roman" w:cs="Times New Roman"/>
        </w:rPr>
        <w:t xml:space="preserve">; over time, </w:t>
      </w:r>
      <w:proofErr w:type="spellStart"/>
      <w:r>
        <w:rPr>
          <w:rFonts w:ascii="Times New Roman" w:hAnsi="Times New Roman" w:cs="Times New Roman"/>
        </w:rPr>
        <w:t>allostatic</w:t>
      </w:r>
      <w:proofErr w:type="spellEnd"/>
      <w:r>
        <w:rPr>
          <w:rFonts w:ascii="Times New Roman" w:hAnsi="Times New Roman" w:cs="Times New Roman"/>
        </w:rPr>
        <w:t xml:space="preserve"> load builds up, and physiological costs of chronic exposure to fluctuating or heightened neutral neuroendocrine response results from repeated/chronic stress</w:t>
      </w:r>
    </w:p>
    <w:p w14:paraId="498BC374" w14:textId="57F5B885" w:rsidR="0078658E" w:rsidRDefault="0078658E" w:rsidP="00DA6719">
      <w:pPr>
        <w:pStyle w:val="ListParagraph"/>
        <w:numPr>
          <w:ilvl w:val="0"/>
          <w:numId w:val="122"/>
        </w:numPr>
        <w:rPr>
          <w:rFonts w:ascii="Times New Roman" w:hAnsi="Times New Roman" w:cs="Times New Roman"/>
        </w:rPr>
      </w:pPr>
      <w:r>
        <w:rPr>
          <w:rFonts w:ascii="Times New Roman" w:hAnsi="Times New Roman" w:cs="Times New Roman"/>
        </w:rPr>
        <w:t>Long-term costs of chronic/repeated stress</w:t>
      </w:r>
    </w:p>
    <w:p w14:paraId="5AA07001" w14:textId="2A0B771C" w:rsidR="0078658E" w:rsidRDefault="0078658E" w:rsidP="00DA6719">
      <w:pPr>
        <w:pStyle w:val="ListParagraph"/>
        <w:numPr>
          <w:ilvl w:val="0"/>
          <w:numId w:val="122"/>
        </w:numPr>
        <w:rPr>
          <w:rFonts w:ascii="Times New Roman" w:hAnsi="Times New Roman" w:cs="Times New Roman"/>
        </w:rPr>
      </w:pPr>
      <w:r>
        <w:rPr>
          <w:rFonts w:ascii="Times New Roman" w:hAnsi="Times New Roman" w:cs="Times New Roman"/>
        </w:rPr>
        <w:t>Decreased cell-mediated immunity, inability to shut off cortisol in response to stress, high waist-to-hip ratio, memory problems, elevated epinephrine levels, elevated blood pressure, etc.</w:t>
      </w:r>
    </w:p>
    <w:p w14:paraId="14E547C3" w14:textId="77777777" w:rsidR="0078658E" w:rsidRDefault="0078658E" w:rsidP="0078658E">
      <w:pPr>
        <w:rPr>
          <w:rFonts w:ascii="Times New Roman" w:hAnsi="Times New Roman" w:cs="Times New Roman"/>
        </w:rPr>
      </w:pPr>
    </w:p>
    <w:p w14:paraId="1747E916" w14:textId="06D5CF2A" w:rsidR="0078658E" w:rsidRDefault="0078658E" w:rsidP="0078658E">
      <w:pPr>
        <w:rPr>
          <w:rFonts w:ascii="Times New Roman" w:hAnsi="Times New Roman" w:cs="Times New Roman"/>
        </w:rPr>
      </w:pPr>
      <w:r>
        <w:rPr>
          <w:rFonts w:ascii="Times New Roman" w:hAnsi="Times New Roman" w:cs="Times New Roman"/>
        </w:rPr>
        <w:t>What makes events stressful?</w:t>
      </w:r>
    </w:p>
    <w:p w14:paraId="3CC5AEF5" w14:textId="6C7F5B42" w:rsidR="0078658E" w:rsidRDefault="008E132D" w:rsidP="0078658E">
      <w:pPr>
        <w:pStyle w:val="ListParagraph"/>
        <w:numPr>
          <w:ilvl w:val="0"/>
          <w:numId w:val="115"/>
        </w:numPr>
        <w:rPr>
          <w:rFonts w:ascii="Times New Roman" w:hAnsi="Times New Roman" w:cs="Times New Roman"/>
        </w:rPr>
      </w:pPr>
      <w:r>
        <w:rPr>
          <w:rFonts w:ascii="Times New Roman" w:hAnsi="Times New Roman" w:cs="Times New Roman"/>
        </w:rPr>
        <w:t>Using multiple measures of stress may increase the possibility of obtaining a good model of the stress experience</w:t>
      </w:r>
    </w:p>
    <w:p w14:paraId="1CE3DC19" w14:textId="6CDCEB4F" w:rsidR="008E132D" w:rsidRDefault="008E132D" w:rsidP="0078658E">
      <w:pPr>
        <w:pStyle w:val="ListParagraph"/>
        <w:numPr>
          <w:ilvl w:val="0"/>
          <w:numId w:val="115"/>
        </w:numPr>
        <w:rPr>
          <w:rFonts w:ascii="Times New Roman" w:hAnsi="Times New Roman" w:cs="Times New Roman"/>
        </w:rPr>
      </w:pPr>
      <w:r>
        <w:rPr>
          <w:rFonts w:ascii="Times New Roman" w:hAnsi="Times New Roman" w:cs="Times New Roman"/>
        </w:rPr>
        <w:t>Negative events produce more stress because they may have implications for the self-concept, producing loss of self-esteem of erosion of sense of mastery/identity</w:t>
      </w:r>
    </w:p>
    <w:p w14:paraId="2DA6B9F0" w14:textId="02E0B710" w:rsidR="003B094E" w:rsidRDefault="003B094E" w:rsidP="0078658E">
      <w:pPr>
        <w:pStyle w:val="ListParagraph"/>
        <w:numPr>
          <w:ilvl w:val="0"/>
          <w:numId w:val="115"/>
        </w:numPr>
        <w:rPr>
          <w:rFonts w:ascii="Times New Roman" w:hAnsi="Times New Roman" w:cs="Times New Roman"/>
        </w:rPr>
      </w:pPr>
      <w:r>
        <w:rPr>
          <w:rFonts w:ascii="Times New Roman" w:hAnsi="Times New Roman" w:cs="Times New Roman"/>
        </w:rPr>
        <w:t>Uncontrollable events are more stressful than controllable</w:t>
      </w:r>
      <w:r w:rsidR="00A57118">
        <w:rPr>
          <w:rFonts w:ascii="Times New Roman" w:hAnsi="Times New Roman" w:cs="Times New Roman"/>
        </w:rPr>
        <w:t xml:space="preserve"> </w:t>
      </w:r>
      <w:r w:rsidR="00A57118" w:rsidRPr="00A57118">
        <w:rPr>
          <w:rFonts w:ascii="Times New Roman" w:hAnsi="Times New Roman" w:cs="Times New Roman"/>
        </w:rPr>
        <w:sym w:font="Wingdings" w:char="F0E0"/>
      </w:r>
      <w:r w:rsidR="00A57118">
        <w:rPr>
          <w:rFonts w:ascii="Times New Roman" w:hAnsi="Times New Roman" w:cs="Times New Roman"/>
        </w:rPr>
        <w:t xml:space="preserve"> believing that one can control a stressor is associated with lower cortisol levels; uncontrollable stress, such as that experienced on the job by nurses, has been tied to immunosuppressive effects</w:t>
      </w:r>
    </w:p>
    <w:p w14:paraId="57C8B156" w14:textId="05B5A3A2" w:rsidR="000B76FF" w:rsidRDefault="00A57118" w:rsidP="000B76FF">
      <w:pPr>
        <w:pStyle w:val="ListParagraph"/>
        <w:numPr>
          <w:ilvl w:val="0"/>
          <w:numId w:val="115"/>
        </w:numPr>
        <w:rPr>
          <w:rFonts w:ascii="Times New Roman" w:hAnsi="Times New Roman" w:cs="Times New Roman"/>
        </w:rPr>
      </w:pPr>
      <w:r>
        <w:rPr>
          <w:rFonts w:ascii="Times New Roman" w:hAnsi="Times New Roman" w:cs="Times New Roman"/>
        </w:rPr>
        <w:t>Ambiguous events are more stressful because the person has to spend more time trying to understanding the stressor</w:t>
      </w:r>
    </w:p>
    <w:p w14:paraId="24534483" w14:textId="7EA72FD5" w:rsidR="000B76FF" w:rsidRDefault="000B76FF" w:rsidP="000B76FF">
      <w:pPr>
        <w:pStyle w:val="ListParagraph"/>
        <w:numPr>
          <w:ilvl w:val="0"/>
          <w:numId w:val="115"/>
        </w:numPr>
        <w:rPr>
          <w:rFonts w:ascii="Times New Roman" w:hAnsi="Times New Roman" w:cs="Times New Roman"/>
        </w:rPr>
      </w:pPr>
      <w:r>
        <w:rPr>
          <w:rFonts w:ascii="Times New Roman" w:hAnsi="Times New Roman" w:cs="Times New Roman"/>
        </w:rPr>
        <w:t>Overloaded people are more stressed and have poorer health than people with fewer tasks</w:t>
      </w:r>
    </w:p>
    <w:p w14:paraId="29781415" w14:textId="033DD71D" w:rsidR="000B76FF" w:rsidRDefault="000B76FF" w:rsidP="000B76FF">
      <w:pPr>
        <w:pStyle w:val="ListParagraph"/>
        <w:numPr>
          <w:ilvl w:val="0"/>
          <w:numId w:val="115"/>
        </w:numPr>
        <w:rPr>
          <w:rFonts w:ascii="Times New Roman" w:hAnsi="Times New Roman" w:cs="Times New Roman"/>
        </w:rPr>
      </w:pPr>
      <w:r>
        <w:rPr>
          <w:rFonts w:ascii="Times New Roman" w:hAnsi="Times New Roman" w:cs="Times New Roman"/>
        </w:rPr>
        <w:t xml:space="preserve">Evidence suggests that perceiving stress as harmful for one’s health may be enough to increase risks for health problems </w:t>
      </w:r>
      <w:r w:rsidRPr="000B76FF">
        <w:rPr>
          <w:rFonts w:ascii="Times New Roman" w:hAnsi="Times New Roman" w:cs="Times New Roman"/>
        </w:rPr>
        <w:sym w:font="Wingdings" w:char="F0E0"/>
      </w:r>
      <w:r>
        <w:rPr>
          <w:rFonts w:ascii="Times New Roman" w:hAnsi="Times New Roman" w:cs="Times New Roman"/>
        </w:rPr>
        <w:t xml:space="preserve"> 18 year long study showed that those who perceived this had over two times higher risk of heart attack or dying from a cardiac event</w:t>
      </w:r>
    </w:p>
    <w:p w14:paraId="2FC71358" w14:textId="41F1AA0E" w:rsidR="000B76FF" w:rsidRDefault="000B76FF" w:rsidP="000B76FF">
      <w:pPr>
        <w:pStyle w:val="ListParagraph"/>
        <w:numPr>
          <w:ilvl w:val="0"/>
          <w:numId w:val="115"/>
        </w:numPr>
        <w:rPr>
          <w:rFonts w:ascii="Times New Roman" w:hAnsi="Times New Roman" w:cs="Times New Roman"/>
        </w:rPr>
      </w:pPr>
      <w:r>
        <w:rPr>
          <w:rFonts w:ascii="Times New Roman" w:hAnsi="Times New Roman" w:cs="Times New Roman"/>
        </w:rPr>
        <w:t>People who perceive themselves as having a lot of stress and who think it causes health problems are more likely to develop the common cold</w:t>
      </w:r>
    </w:p>
    <w:p w14:paraId="1EF7EA21" w14:textId="4C4C5BF8" w:rsidR="00143156" w:rsidRDefault="00143156" w:rsidP="00143156">
      <w:pPr>
        <w:pStyle w:val="ListParagraph"/>
        <w:numPr>
          <w:ilvl w:val="0"/>
          <w:numId w:val="115"/>
        </w:numPr>
        <w:rPr>
          <w:rFonts w:ascii="Times New Roman" w:hAnsi="Times New Roman" w:cs="Times New Roman"/>
        </w:rPr>
      </w:pPr>
      <w:r>
        <w:rPr>
          <w:rFonts w:ascii="Times New Roman" w:hAnsi="Times New Roman" w:cs="Times New Roman"/>
        </w:rPr>
        <w:t>Psychological adaptation</w:t>
      </w:r>
    </w:p>
    <w:p w14:paraId="36C20526" w14:textId="44CAE792" w:rsidR="00143156" w:rsidRDefault="00143156" w:rsidP="00DA6719">
      <w:pPr>
        <w:pStyle w:val="ListParagraph"/>
        <w:numPr>
          <w:ilvl w:val="0"/>
          <w:numId w:val="123"/>
        </w:numPr>
        <w:rPr>
          <w:rFonts w:ascii="Times New Roman" w:hAnsi="Times New Roman" w:cs="Times New Roman"/>
        </w:rPr>
      </w:pPr>
      <w:r>
        <w:rPr>
          <w:rFonts w:ascii="Times New Roman" w:hAnsi="Times New Roman" w:cs="Times New Roman"/>
        </w:rPr>
        <w:t>Most people are able to adapt psychologically to moderate or predictable stressors</w:t>
      </w:r>
    </w:p>
    <w:p w14:paraId="33EDCC7F" w14:textId="3BA6877A" w:rsidR="00143156" w:rsidRDefault="00143156" w:rsidP="00DA6719">
      <w:pPr>
        <w:pStyle w:val="ListParagraph"/>
        <w:numPr>
          <w:ilvl w:val="0"/>
          <w:numId w:val="123"/>
        </w:numPr>
        <w:rPr>
          <w:rFonts w:ascii="Times New Roman" w:hAnsi="Times New Roman" w:cs="Times New Roman"/>
        </w:rPr>
      </w:pPr>
      <w:r>
        <w:rPr>
          <w:rFonts w:ascii="Times New Roman" w:hAnsi="Times New Roman" w:cs="Times New Roman"/>
        </w:rPr>
        <w:t>Vulnerable populations (children, elderly, poor people) are more affected by emotional stressors and may show signs of chronic helplessness/difficulty performing tasks</w:t>
      </w:r>
    </w:p>
    <w:p w14:paraId="7EA830E7" w14:textId="798EF598" w:rsidR="00143156" w:rsidRDefault="00143156" w:rsidP="00DA6719">
      <w:pPr>
        <w:pStyle w:val="ListParagraph"/>
        <w:numPr>
          <w:ilvl w:val="0"/>
          <w:numId w:val="123"/>
        </w:numPr>
        <w:rPr>
          <w:rFonts w:ascii="Times New Roman" w:hAnsi="Times New Roman" w:cs="Times New Roman"/>
        </w:rPr>
      </w:pPr>
      <w:r>
        <w:rPr>
          <w:rFonts w:ascii="Times New Roman" w:hAnsi="Times New Roman" w:cs="Times New Roman"/>
        </w:rPr>
        <w:t>Financial stress can bring early death in the elderly</w:t>
      </w:r>
    </w:p>
    <w:p w14:paraId="1569091A" w14:textId="5F14B119" w:rsidR="00143156" w:rsidRDefault="00143156" w:rsidP="00DA6719">
      <w:pPr>
        <w:pStyle w:val="ListParagraph"/>
        <w:numPr>
          <w:ilvl w:val="0"/>
          <w:numId w:val="123"/>
        </w:numPr>
        <w:rPr>
          <w:rFonts w:ascii="Times New Roman" w:hAnsi="Times New Roman" w:cs="Times New Roman"/>
        </w:rPr>
      </w:pPr>
      <w:r>
        <w:rPr>
          <w:rFonts w:ascii="Times New Roman" w:hAnsi="Times New Roman" w:cs="Times New Roman"/>
        </w:rPr>
        <w:t>In studies people subject to chronic stress still had increases in blood pressure</w:t>
      </w:r>
    </w:p>
    <w:p w14:paraId="78DDA40A" w14:textId="391619F8" w:rsidR="00DA6719" w:rsidRDefault="00DA6719" w:rsidP="00DA6719">
      <w:pPr>
        <w:pStyle w:val="ListParagraph"/>
        <w:numPr>
          <w:ilvl w:val="0"/>
          <w:numId w:val="124"/>
        </w:numPr>
        <w:rPr>
          <w:rFonts w:ascii="Times New Roman" w:hAnsi="Times New Roman" w:cs="Times New Roman"/>
        </w:rPr>
      </w:pPr>
      <w:r>
        <w:rPr>
          <w:rFonts w:ascii="Times New Roman" w:hAnsi="Times New Roman" w:cs="Times New Roman"/>
        </w:rPr>
        <w:t>Physiological adaptation</w:t>
      </w:r>
    </w:p>
    <w:p w14:paraId="44137256" w14:textId="25778E45" w:rsidR="00DA6719" w:rsidRDefault="00DA6719" w:rsidP="00DA6719">
      <w:pPr>
        <w:pStyle w:val="ListParagraph"/>
        <w:numPr>
          <w:ilvl w:val="0"/>
          <w:numId w:val="125"/>
        </w:numPr>
        <w:rPr>
          <w:rFonts w:ascii="Times New Roman" w:hAnsi="Times New Roman" w:cs="Times New Roman"/>
        </w:rPr>
      </w:pPr>
      <w:r>
        <w:rPr>
          <w:rFonts w:ascii="Times New Roman" w:hAnsi="Times New Roman" w:cs="Times New Roman"/>
        </w:rPr>
        <w:t>Low-level stress may habituate in most people, but with more intense damage from chronic stress can accumulate across multiple organ systems</w:t>
      </w:r>
    </w:p>
    <w:p w14:paraId="62EFD2D1" w14:textId="03317250" w:rsidR="00DA6719" w:rsidRDefault="00DA6719" w:rsidP="00DA6719">
      <w:pPr>
        <w:pStyle w:val="ListParagraph"/>
        <w:numPr>
          <w:ilvl w:val="0"/>
          <w:numId w:val="125"/>
        </w:numPr>
        <w:rPr>
          <w:rFonts w:ascii="Times New Roman" w:hAnsi="Times New Roman" w:cs="Times New Roman"/>
        </w:rPr>
      </w:pPr>
      <w:r>
        <w:rPr>
          <w:rFonts w:ascii="Times New Roman" w:hAnsi="Times New Roman" w:cs="Times New Roman"/>
        </w:rPr>
        <w:t>Habituation is more likely for HPA responses to stress than for sympathetic responses to stress</w:t>
      </w:r>
    </w:p>
    <w:p w14:paraId="7699BE96" w14:textId="1AFB173E" w:rsidR="00DA6719" w:rsidRDefault="00DA6719" w:rsidP="00DA6719">
      <w:pPr>
        <w:pStyle w:val="ListParagraph"/>
        <w:numPr>
          <w:ilvl w:val="0"/>
          <w:numId w:val="125"/>
        </w:numPr>
        <w:rPr>
          <w:rFonts w:ascii="Times New Roman" w:hAnsi="Times New Roman" w:cs="Times New Roman"/>
        </w:rPr>
      </w:pPr>
      <w:r>
        <w:rPr>
          <w:rFonts w:ascii="Times New Roman" w:hAnsi="Times New Roman" w:cs="Times New Roman"/>
        </w:rPr>
        <w:t>Long-term stress is associated with poorer immune functioning</w:t>
      </w:r>
    </w:p>
    <w:p w14:paraId="2DB77780" w14:textId="07CF39DB" w:rsidR="00DA6719" w:rsidRDefault="00DA6719" w:rsidP="00DA6719">
      <w:pPr>
        <w:pStyle w:val="ListParagraph"/>
        <w:numPr>
          <w:ilvl w:val="0"/>
          <w:numId w:val="124"/>
        </w:numPr>
        <w:rPr>
          <w:rFonts w:ascii="Times New Roman" w:hAnsi="Times New Roman" w:cs="Times New Roman"/>
        </w:rPr>
      </w:pPr>
      <w:r>
        <w:rPr>
          <w:rFonts w:ascii="Times New Roman" w:hAnsi="Times New Roman" w:cs="Times New Roman"/>
        </w:rPr>
        <w:t>Anticipating Stress</w:t>
      </w:r>
    </w:p>
    <w:p w14:paraId="643CB3EB" w14:textId="0FA9A20F" w:rsidR="00DA6719" w:rsidRDefault="00DA6719" w:rsidP="00DA6719">
      <w:pPr>
        <w:pStyle w:val="ListParagraph"/>
        <w:numPr>
          <w:ilvl w:val="0"/>
          <w:numId w:val="126"/>
        </w:numPr>
        <w:rPr>
          <w:rFonts w:ascii="Times New Roman" w:hAnsi="Times New Roman" w:cs="Times New Roman"/>
        </w:rPr>
      </w:pPr>
      <w:r>
        <w:rPr>
          <w:rFonts w:ascii="Times New Roman" w:hAnsi="Times New Roman" w:cs="Times New Roman"/>
        </w:rPr>
        <w:t xml:space="preserve">In a study with students, their blood pressure was monitored on the day before an exam and during the exam </w:t>
      </w:r>
      <w:r w:rsidRPr="00DA6719">
        <w:rPr>
          <w:rFonts w:ascii="Times New Roman" w:hAnsi="Times New Roman" w:cs="Times New Roman"/>
        </w:rPr>
        <w:sym w:font="Wingdings" w:char="F0E0"/>
      </w:r>
      <w:r>
        <w:rPr>
          <w:rFonts w:ascii="Times New Roman" w:hAnsi="Times New Roman" w:cs="Times New Roman"/>
        </w:rPr>
        <w:t xml:space="preserve"> was just as high on both days</w:t>
      </w:r>
    </w:p>
    <w:p w14:paraId="10576B03" w14:textId="1DE9F1ED" w:rsidR="00DF19A5" w:rsidRDefault="00DF19A5" w:rsidP="00DF19A5">
      <w:pPr>
        <w:pStyle w:val="ListParagraph"/>
        <w:numPr>
          <w:ilvl w:val="0"/>
          <w:numId w:val="124"/>
        </w:numPr>
        <w:rPr>
          <w:rFonts w:ascii="Times New Roman" w:hAnsi="Times New Roman" w:cs="Times New Roman"/>
        </w:rPr>
      </w:pPr>
      <w:r>
        <w:rPr>
          <w:rFonts w:ascii="Times New Roman" w:hAnsi="Times New Roman" w:cs="Times New Roman"/>
        </w:rPr>
        <w:t>After-Effects of Stress</w:t>
      </w:r>
    </w:p>
    <w:p w14:paraId="79A083B7" w14:textId="4CEDF786" w:rsidR="00DF19A5" w:rsidRDefault="00DF19A5" w:rsidP="00DF19A5">
      <w:pPr>
        <w:pStyle w:val="ListParagraph"/>
        <w:numPr>
          <w:ilvl w:val="0"/>
          <w:numId w:val="126"/>
        </w:numPr>
        <w:rPr>
          <w:rFonts w:ascii="Times New Roman" w:hAnsi="Times New Roman" w:cs="Times New Roman"/>
        </w:rPr>
      </w:pPr>
      <w:r>
        <w:rPr>
          <w:rFonts w:ascii="Times New Roman" w:hAnsi="Times New Roman" w:cs="Times New Roman"/>
        </w:rPr>
        <w:t>Effects of stress persist long after the stressful event is no longer present</w:t>
      </w:r>
    </w:p>
    <w:p w14:paraId="4AC399BE" w14:textId="372D358B" w:rsidR="00DF19A5" w:rsidRDefault="00DF19A5" w:rsidP="00DF19A5">
      <w:pPr>
        <w:pStyle w:val="ListParagraph"/>
        <w:numPr>
          <w:ilvl w:val="0"/>
          <w:numId w:val="126"/>
        </w:numPr>
        <w:rPr>
          <w:rFonts w:ascii="Times New Roman" w:hAnsi="Times New Roman" w:cs="Times New Roman"/>
        </w:rPr>
      </w:pPr>
      <w:r>
        <w:rPr>
          <w:rFonts w:ascii="Times New Roman" w:hAnsi="Times New Roman" w:cs="Times New Roman"/>
        </w:rPr>
        <w:t>Decreases in performance/attention span</w:t>
      </w:r>
    </w:p>
    <w:p w14:paraId="603D9FED" w14:textId="0F1239F7" w:rsidR="00DF19A5" w:rsidRDefault="00DF19A5" w:rsidP="00DF19A5">
      <w:pPr>
        <w:pStyle w:val="ListParagraph"/>
        <w:numPr>
          <w:ilvl w:val="0"/>
          <w:numId w:val="126"/>
        </w:numPr>
        <w:rPr>
          <w:rFonts w:ascii="Times New Roman" w:hAnsi="Times New Roman" w:cs="Times New Roman"/>
        </w:rPr>
      </w:pPr>
      <w:r>
        <w:rPr>
          <w:rFonts w:ascii="Times New Roman" w:hAnsi="Times New Roman" w:cs="Times New Roman"/>
        </w:rPr>
        <w:t xml:space="preserve">D.C. Glass &amp; Singer experiment </w:t>
      </w:r>
      <w:r w:rsidRPr="00DF19A5">
        <w:rPr>
          <w:rFonts w:ascii="Times New Roman" w:hAnsi="Times New Roman" w:cs="Times New Roman"/>
        </w:rPr>
        <w:sym w:font="Wingdings" w:char="F0E0"/>
      </w:r>
      <w:r>
        <w:rPr>
          <w:rFonts w:ascii="Times New Roman" w:hAnsi="Times New Roman" w:cs="Times New Roman"/>
        </w:rPr>
        <w:t xml:space="preserve"> exposed university students to a loud, stressful noise while working on tasks; after the noise, students who were exposed to the noise did more poorly on tasks</w:t>
      </w:r>
    </w:p>
    <w:p w14:paraId="11CB0534" w14:textId="5182939A" w:rsidR="00DF19A5" w:rsidRDefault="00DF19A5" w:rsidP="00DF19A5">
      <w:pPr>
        <w:pStyle w:val="ListParagraph"/>
        <w:numPr>
          <w:ilvl w:val="0"/>
          <w:numId w:val="124"/>
        </w:numPr>
        <w:rPr>
          <w:rFonts w:ascii="Times New Roman" w:hAnsi="Times New Roman" w:cs="Times New Roman"/>
        </w:rPr>
      </w:pPr>
      <w:r>
        <w:rPr>
          <w:rFonts w:ascii="Times New Roman" w:hAnsi="Times New Roman" w:cs="Times New Roman"/>
        </w:rPr>
        <w:t>The Stress of University Life (Spotlight)</w:t>
      </w:r>
    </w:p>
    <w:p w14:paraId="196549D9" w14:textId="0235E933" w:rsidR="00DF19A5" w:rsidRDefault="00DF19A5" w:rsidP="00DF19A5">
      <w:pPr>
        <w:pStyle w:val="ListParagraph"/>
        <w:numPr>
          <w:ilvl w:val="0"/>
          <w:numId w:val="127"/>
        </w:numPr>
        <w:rPr>
          <w:rFonts w:ascii="Times New Roman" w:hAnsi="Times New Roman" w:cs="Times New Roman"/>
        </w:rPr>
      </w:pPr>
      <w:r>
        <w:rPr>
          <w:rFonts w:ascii="Times New Roman" w:hAnsi="Times New Roman" w:cs="Times New Roman"/>
        </w:rPr>
        <w:t>First year students at the University of Calgary self-reported that stress increased significantly across the academic year</w:t>
      </w:r>
    </w:p>
    <w:p w14:paraId="29BAE6D3" w14:textId="2B698B1E" w:rsidR="00DF19A5" w:rsidRDefault="00DF19A5" w:rsidP="00DF19A5">
      <w:pPr>
        <w:pStyle w:val="ListParagraph"/>
        <w:numPr>
          <w:ilvl w:val="0"/>
          <w:numId w:val="127"/>
        </w:numPr>
        <w:rPr>
          <w:rFonts w:ascii="Times New Roman" w:hAnsi="Times New Roman" w:cs="Times New Roman"/>
        </w:rPr>
      </w:pPr>
      <w:r>
        <w:rPr>
          <w:rFonts w:ascii="Times New Roman" w:hAnsi="Times New Roman" w:cs="Times New Roman"/>
        </w:rPr>
        <w:t xml:space="preserve">University of York </w:t>
      </w:r>
      <w:r w:rsidRPr="00DF19A5">
        <w:rPr>
          <w:rFonts w:ascii="Times New Roman" w:hAnsi="Times New Roman" w:cs="Times New Roman"/>
        </w:rPr>
        <w:sym w:font="Wingdings" w:char="F0E0"/>
      </w:r>
      <w:r>
        <w:rPr>
          <w:rFonts w:ascii="Times New Roman" w:hAnsi="Times New Roman" w:cs="Times New Roman"/>
        </w:rPr>
        <w:t xml:space="preserve"> first year students had better adjustment that was predicted by increased social support from friends, and students with lower stress initially reported improved academic, personal, and social adjustment 10 weeks later</w:t>
      </w:r>
    </w:p>
    <w:p w14:paraId="660A1236" w14:textId="066C8744" w:rsidR="00DF19A5" w:rsidRDefault="00DF19A5" w:rsidP="00DF19A5">
      <w:pPr>
        <w:pStyle w:val="ListParagraph"/>
        <w:numPr>
          <w:ilvl w:val="0"/>
          <w:numId w:val="127"/>
        </w:numPr>
        <w:rPr>
          <w:rFonts w:ascii="Times New Roman" w:hAnsi="Times New Roman" w:cs="Times New Roman"/>
        </w:rPr>
      </w:pPr>
      <w:r>
        <w:rPr>
          <w:rFonts w:ascii="Times New Roman" w:hAnsi="Times New Roman" w:cs="Times New Roman"/>
        </w:rPr>
        <w:t>Financial stress and stress from trying to balance work, school, and social life may result in poorer academic performance (Regina)</w:t>
      </w:r>
    </w:p>
    <w:p w14:paraId="38934FE3" w14:textId="35FC95EF" w:rsidR="00DF19A5" w:rsidRDefault="00DF19A5" w:rsidP="00DF19A5">
      <w:pPr>
        <w:pStyle w:val="ListParagraph"/>
        <w:numPr>
          <w:ilvl w:val="0"/>
          <w:numId w:val="127"/>
        </w:numPr>
        <w:rPr>
          <w:rFonts w:ascii="Times New Roman" w:hAnsi="Times New Roman" w:cs="Times New Roman"/>
        </w:rPr>
      </w:pPr>
      <w:r>
        <w:rPr>
          <w:rFonts w:ascii="Times New Roman" w:hAnsi="Times New Roman" w:cs="Times New Roman"/>
        </w:rPr>
        <w:t>Women are more likely than men to report high stress; women are more likely to admit that that they needed to reduce their commitments and learn to relax while men stated that nothing needed to change</w:t>
      </w:r>
    </w:p>
    <w:p w14:paraId="3610BCD4" w14:textId="1FD5676E" w:rsidR="00DF19A5" w:rsidRDefault="00DF19A5" w:rsidP="00DF19A5">
      <w:pPr>
        <w:pStyle w:val="ListParagraph"/>
        <w:numPr>
          <w:ilvl w:val="0"/>
          <w:numId w:val="127"/>
        </w:numPr>
        <w:rPr>
          <w:rFonts w:ascii="Times New Roman" w:hAnsi="Times New Roman" w:cs="Times New Roman"/>
        </w:rPr>
      </w:pPr>
      <w:r>
        <w:rPr>
          <w:rFonts w:ascii="Times New Roman" w:hAnsi="Times New Roman" w:cs="Times New Roman"/>
        </w:rPr>
        <w:t>Older men/women report higher stress than younger men/women</w:t>
      </w:r>
    </w:p>
    <w:p w14:paraId="790A9993" w14:textId="20F01E63" w:rsidR="00EC2E36" w:rsidRDefault="00EC2E36" w:rsidP="00EC2E36">
      <w:pPr>
        <w:pStyle w:val="ListParagraph"/>
        <w:numPr>
          <w:ilvl w:val="0"/>
          <w:numId w:val="124"/>
        </w:numPr>
        <w:rPr>
          <w:rFonts w:ascii="Times New Roman" w:hAnsi="Times New Roman" w:cs="Times New Roman"/>
        </w:rPr>
      </w:pPr>
      <w:r>
        <w:rPr>
          <w:rFonts w:ascii="Times New Roman" w:hAnsi="Times New Roman" w:cs="Times New Roman"/>
        </w:rPr>
        <w:t>PTSD</w:t>
      </w:r>
    </w:p>
    <w:p w14:paraId="6DDF0C84" w14:textId="34FDCA13" w:rsidR="00EC2E36" w:rsidRDefault="00EC2E36" w:rsidP="00EC2E36">
      <w:pPr>
        <w:pStyle w:val="ListParagraph"/>
        <w:numPr>
          <w:ilvl w:val="0"/>
          <w:numId w:val="128"/>
        </w:numPr>
        <w:rPr>
          <w:rFonts w:ascii="Times New Roman" w:hAnsi="Times New Roman" w:cs="Times New Roman"/>
        </w:rPr>
      </w:pPr>
      <w:r>
        <w:rPr>
          <w:rFonts w:ascii="Times New Roman" w:hAnsi="Times New Roman" w:cs="Times New Roman"/>
        </w:rPr>
        <w:t>A man who served in the Vietnam war afterwards took charge of a shopping mall, shooting officers, thinking it was under attack by the North Vietnamese</w:t>
      </w:r>
    </w:p>
    <w:p w14:paraId="37EA5CFB" w14:textId="7CDE8ECE" w:rsidR="00EC2E36" w:rsidRDefault="003D6FA8" w:rsidP="00EC2E36">
      <w:pPr>
        <w:pStyle w:val="ListParagraph"/>
        <w:numPr>
          <w:ilvl w:val="0"/>
          <w:numId w:val="128"/>
        </w:numPr>
        <w:rPr>
          <w:rFonts w:ascii="Times New Roman" w:hAnsi="Times New Roman" w:cs="Times New Roman"/>
        </w:rPr>
      </w:pPr>
      <w:r>
        <w:rPr>
          <w:rFonts w:ascii="Times New Roman" w:hAnsi="Times New Roman" w:cs="Times New Roman"/>
        </w:rPr>
        <w:t xml:space="preserve">Typical person has undergone a stressor of extreme magnitude </w:t>
      </w:r>
      <w:r w:rsidRPr="003D6FA8">
        <w:rPr>
          <w:rFonts w:ascii="Times New Roman" w:hAnsi="Times New Roman" w:cs="Times New Roman"/>
        </w:rPr>
        <w:sym w:font="Wingdings" w:char="F0E0"/>
      </w:r>
      <w:r>
        <w:rPr>
          <w:rFonts w:ascii="Times New Roman" w:hAnsi="Times New Roman" w:cs="Times New Roman"/>
        </w:rPr>
        <w:t xml:space="preserve"> psychic numbing</w:t>
      </w:r>
    </w:p>
    <w:p w14:paraId="5EE11B3B" w14:textId="48D130A0" w:rsidR="003D6FA8" w:rsidRDefault="003D6FA8" w:rsidP="00EC2E36">
      <w:pPr>
        <w:pStyle w:val="ListParagraph"/>
        <w:numPr>
          <w:ilvl w:val="0"/>
          <w:numId w:val="128"/>
        </w:numPr>
        <w:rPr>
          <w:rFonts w:ascii="Times New Roman" w:hAnsi="Times New Roman" w:cs="Times New Roman"/>
        </w:rPr>
      </w:pPr>
      <w:r>
        <w:rPr>
          <w:rFonts w:ascii="Times New Roman" w:hAnsi="Times New Roman" w:cs="Times New Roman"/>
        </w:rPr>
        <w:t>Person relives aspects of trauma or has sleep disturbances, feelings of guilt, impaired memory/concentration, avoidance, chest pain, immune system impairments, etc.</w:t>
      </w:r>
    </w:p>
    <w:p w14:paraId="01197604" w14:textId="164BCE96" w:rsidR="003D6FA8" w:rsidRDefault="003D6FA8" w:rsidP="00EC2E36">
      <w:pPr>
        <w:pStyle w:val="ListParagraph"/>
        <w:numPr>
          <w:ilvl w:val="0"/>
          <w:numId w:val="128"/>
        </w:numPr>
        <w:rPr>
          <w:rFonts w:ascii="Times New Roman" w:hAnsi="Times New Roman" w:cs="Times New Roman"/>
        </w:rPr>
      </w:pPr>
      <w:r>
        <w:rPr>
          <w:rFonts w:ascii="Times New Roman" w:hAnsi="Times New Roman" w:cs="Times New Roman"/>
        </w:rPr>
        <w:t xml:space="preserve">Simply being exposed to crises or events, but not necessarily being the victim, can trigger PTSD </w:t>
      </w:r>
      <w:r w:rsidRPr="003D6FA8">
        <w:rPr>
          <w:rFonts w:ascii="Times New Roman" w:hAnsi="Times New Roman" w:cs="Times New Roman"/>
        </w:rPr>
        <w:sym w:font="Wingdings" w:char="F0E0"/>
      </w:r>
      <w:r>
        <w:rPr>
          <w:rFonts w:ascii="Times New Roman" w:hAnsi="Times New Roman" w:cs="Times New Roman"/>
        </w:rPr>
        <w:t xml:space="preserve"> 30% Torontonians who did not have SARS developed PTSD</w:t>
      </w:r>
    </w:p>
    <w:p w14:paraId="55A0AAF2" w14:textId="725B8C10" w:rsidR="003D6FA8" w:rsidRDefault="003D6FA8" w:rsidP="003D6FA8">
      <w:pPr>
        <w:pStyle w:val="ListParagraph"/>
        <w:numPr>
          <w:ilvl w:val="0"/>
          <w:numId w:val="128"/>
        </w:numPr>
        <w:rPr>
          <w:rFonts w:ascii="Times New Roman" w:hAnsi="Times New Roman" w:cs="Times New Roman"/>
        </w:rPr>
      </w:pPr>
      <w:r>
        <w:rPr>
          <w:rFonts w:ascii="Times New Roman" w:hAnsi="Times New Roman" w:cs="Times New Roman"/>
        </w:rPr>
        <w:t xml:space="preserve">PTSD may cause permanent changes in the brain </w:t>
      </w:r>
      <w:r w:rsidRPr="003D6FA8">
        <w:rPr>
          <w:rFonts w:ascii="Times New Roman" w:hAnsi="Times New Roman" w:cs="Times New Roman"/>
        </w:rPr>
        <w:sym w:font="Wingdings" w:char="F0E0"/>
      </w:r>
      <w:r>
        <w:rPr>
          <w:rFonts w:ascii="Times New Roman" w:hAnsi="Times New Roman" w:cs="Times New Roman"/>
        </w:rPr>
        <w:t xml:space="preserve"> </w:t>
      </w:r>
      <w:r w:rsidR="008957FB">
        <w:rPr>
          <w:rFonts w:ascii="Times New Roman" w:hAnsi="Times New Roman" w:cs="Times New Roman"/>
        </w:rPr>
        <w:t>amygdala</w:t>
      </w:r>
      <w:r>
        <w:rPr>
          <w:rFonts w:ascii="Times New Roman" w:hAnsi="Times New Roman" w:cs="Times New Roman"/>
        </w:rPr>
        <w:t xml:space="preserve"> and hypothalamic-pituitary-adrenal (HPA) axis; varying cortisol patterns</w:t>
      </w:r>
    </w:p>
    <w:p w14:paraId="25058DFD" w14:textId="2DB95F30" w:rsidR="003D6FA8" w:rsidRDefault="003D6FA8" w:rsidP="003D6FA8">
      <w:pPr>
        <w:pStyle w:val="ListParagraph"/>
        <w:numPr>
          <w:ilvl w:val="0"/>
          <w:numId w:val="128"/>
        </w:numPr>
        <w:rPr>
          <w:rFonts w:ascii="Times New Roman" w:hAnsi="Times New Roman" w:cs="Times New Roman"/>
        </w:rPr>
      </w:pPr>
      <w:r>
        <w:rPr>
          <w:rFonts w:ascii="Times New Roman" w:hAnsi="Times New Roman" w:cs="Times New Roman"/>
        </w:rPr>
        <w:t>Alterations in natural killer cells and elevated T cells in combat-related patients</w:t>
      </w:r>
    </w:p>
    <w:p w14:paraId="6537EE2F" w14:textId="444BA1C5" w:rsidR="003D6FA8" w:rsidRDefault="003D6FA8" w:rsidP="003D6FA8">
      <w:pPr>
        <w:pStyle w:val="ListParagraph"/>
        <w:numPr>
          <w:ilvl w:val="0"/>
          <w:numId w:val="128"/>
        </w:numPr>
        <w:rPr>
          <w:rFonts w:ascii="Times New Roman" w:hAnsi="Times New Roman" w:cs="Times New Roman"/>
        </w:rPr>
      </w:pPr>
      <w:r>
        <w:rPr>
          <w:rFonts w:ascii="Times New Roman" w:hAnsi="Times New Roman" w:cs="Times New Roman"/>
        </w:rPr>
        <w:t>Men in combat are more likely to develop PTSD; people with pre-existing emotional distress/disorders; avoidant-coping, low levels of social support, chronic stress, negativity are all things that may predict PTSD</w:t>
      </w:r>
    </w:p>
    <w:p w14:paraId="3D193008" w14:textId="77777777" w:rsidR="008957FB" w:rsidRDefault="008957FB" w:rsidP="008957FB">
      <w:pPr>
        <w:rPr>
          <w:rFonts w:ascii="Times New Roman" w:hAnsi="Times New Roman" w:cs="Times New Roman"/>
        </w:rPr>
      </w:pPr>
    </w:p>
    <w:p w14:paraId="09F3D87A" w14:textId="0DFCE663" w:rsidR="008957FB" w:rsidRDefault="008957FB" w:rsidP="008957FB">
      <w:pPr>
        <w:rPr>
          <w:rFonts w:ascii="Times New Roman" w:hAnsi="Times New Roman" w:cs="Times New Roman"/>
        </w:rPr>
      </w:pPr>
      <w:r>
        <w:rPr>
          <w:rFonts w:ascii="Times New Roman" w:hAnsi="Times New Roman" w:cs="Times New Roman"/>
        </w:rPr>
        <w:t>Assessing Stress</w:t>
      </w:r>
    </w:p>
    <w:p w14:paraId="6AC47657" w14:textId="68F87603" w:rsidR="008957FB" w:rsidRDefault="008957FB" w:rsidP="008957FB">
      <w:pPr>
        <w:pStyle w:val="ListParagraph"/>
        <w:numPr>
          <w:ilvl w:val="0"/>
          <w:numId w:val="124"/>
        </w:numPr>
        <w:rPr>
          <w:rFonts w:ascii="Times New Roman" w:hAnsi="Times New Roman" w:cs="Times New Roman"/>
        </w:rPr>
      </w:pPr>
      <w:r>
        <w:rPr>
          <w:rFonts w:ascii="Times New Roman" w:hAnsi="Times New Roman" w:cs="Times New Roman"/>
        </w:rPr>
        <w:t>Acute stress paradigm – finds that when people are induced to perform stressful tasks they show both short-term psychological distress and strong indications of sympathetic activity and neuroendocrine responses</w:t>
      </w:r>
    </w:p>
    <w:p w14:paraId="3F3ED830" w14:textId="5028D3F9" w:rsidR="008957FB" w:rsidRDefault="008957FB" w:rsidP="008957FB">
      <w:pPr>
        <w:pStyle w:val="ListParagraph"/>
        <w:numPr>
          <w:ilvl w:val="0"/>
          <w:numId w:val="124"/>
        </w:numPr>
        <w:rPr>
          <w:rFonts w:ascii="Times New Roman" w:hAnsi="Times New Roman" w:cs="Times New Roman"/>
        </w:rPr>
      </w:pPr>
      <w:r>
        <w:rPr>
          <w:rFonts w:ascii="Times New Roman" w:hAnsi="Times New Roman" w:cs="Times New Roman"/>
        </w:rPr>
        <w:t>Responses to acute stress are exaggerated for those suffering from chronic stress</w:t>
      </w:r>
    </w:p>
    <w:p w14:paraId="1ED4435C" w14:textId="0E2FFF05" w:rsidR="008957FB" w:rsidRDefault="008957FB" w:rsidP="008957FB">
      <w:pPr>
        <w:pStyle w:val="ListParagraph"/>
        <w:numPr>
          <w:ilvl w:val="0"/>
          <w:numId w:val="124"/>
        </w:numPr>
        <w:rPr>
          <w:rFonts w:ascii="Times New Roman" w:hAnsi="Times New Roman" w:cs="Times New Roman"/>
        </w:rPr>
      </w:pPr>
      <w:r>
        <w:rPr>
          <w:rFonts w:ascii="Times New Roman" w:hAnsi="Times New Roman" w:cs="Times New Roman"/>
        </w:rPr>
        <w:t xml:space="preserve">People high in hostility show heightened blood pressure and cardiovascular responses; strong sympathetic responses </w:t>
      </w:r>
      <w:r w:rsidRPr="008957FB">
        <w:rPr>
          <w:rFonts w:ascii="Times New Roman" w:hAnsi="Times New Roman" w:cs="Times New Roman"/>
        </w:rPr>
        <w:sym w:font="Wingdings" w:char="F0E0"/>
      </w:r>
      <w:r>
        <w:rPr>
          <w:rFonts w:ascii="Times New Roman" w:hAnsi="Times New Roman" w:cs="Times New Roman"/>
        </w:rPr>
        <w:t xml:space="preserve"> higher incidence of coronary heart disease</w:t>
      </w:r>
    </w:p>
    <w:p w14:paraId="0A8E3FBD" w14:textId="1C5ACF17" w:rsidR="008957FB" w:rsidRDefault="008957FB" w:rsidP="008957FB">
      <w:pPr>
        <w:pStyle w:val="ListParagraph"/>
        <w:numPr>
          <w:ilvl w:val="0"/>
          <w:numId w:val="124"/>
        </w:numPr>
        <w:rPr>
          <w:rFonts w:ascii="Times New Roman" w:hAnsi="Times New Roman" w:cs="Times New Roman"/>
        </w:rPr>
      </w:pPr>
      <w:r>
        <w:rPr>
          <w:rFonts w:ascii="Times New Roman" w:hAnsi="Times New Roman" w:cs="Times New Roman"/>
        </w:rPr>
        <w:t>Going through stress with a supportive other person may cause stress to reduce</w:t>
      </w:r>
    </w:p>
    <w:p w14:paraId="09946106" w14:textId="4C24B01F" w:rsidR="008957FB" w:rsidRDefault="008957FB" w:rsidP="008957FB">
      <w:pPr>
        <w:pStyle w:val="ListParagraph"/>
        <w:numPr>
          <w:ilvl w:val="0"/>
          <w:numId w:val="124"/>
        </w:numPr>
        <w:rPr>
          <w:rFonts w:ascii="Times New Roman" w:hAnsi="Times New Roman" w:cs="Times New Roman"/>
        </w:rPr>
      </w:pPr>
      <w:r>
        <w:rPr>
          <w:rFonts w:ascii="Times New Roman" w:hAnsi="Times New Roman" w:cs="Times New Roman"/>
        </w:rPr>
        <w:t xml:space="preserve">Inducing disease </w:t>
      </w:r>
      <w:r w:rsidRPr="008957FB">
        <w:rPr>
          <w:rFonts w:ascii="Times New Roman" w:hAnsi="Times New Roman" w:cs="Times New Roman"/>
        </w:rPr>
        <w:sym w:font="Wingdings" w:char="F0E0"/>
      </w:r>
      <w:r>
        <w:rPr>
          <w:rFonts w:ascii="Times New Roman" w:hAnsi="Times New Roman" w:cs="Times New Roman"/>
        </w:rPr>
        <w:t xml:space="preserve"> people with higher stress led to greater evidence of illness and increased production in interleukin-6 than people who reported less stress</w:t>
      </w:r>
    </w:p>
    <w:p w14:paraId="6F6D38B0" w14:textId="3A0972D7" w:rsidR="008957FB" w:rsidRDefault="008957FB" w:rsidP="008957FB">
      <w:pPr>
        <w:pStyle w:val="ListParagraph"/>
        <w:numPr>
          <w:ilvl w:val="0"/>
          <w:numId w:val="124"/>
        </w:numPr>
        <w:rPr>
          <w:rFonts w:ascii="Times New Roman" w:hAnsi="Times New Roman" w:cs="Times New Roman"/>
        </w:rPr>
      </w:pPr>
      <w:r>
        <w:rPr>
          <w:rFonts w:ascii="Times New Roman" w:hAnsi="Times New Roman" w:cs="Times New Roman"/>
        </w:rPr>
        <w:t xml:space="preserve">Holmes and </w:t>
      </w:r>
      <w:proofErr w:type="spellStart"/>
      <w:r>
        <w:rPr>
          <w:rFonts w:ascii="Times New Roman" w:hAnsi="Times New Roman" w:cs="Times New Roman"/>
        </w:rPr>
        <w:t>Rahe</w:t>
      </w:r>
      <w:proofErr w:type="spellEnd"/>
      <w:r>
        <w:rPr>
          <w:rFonts w:ascii="Times New Roman" w:hAnsi="Times New Roman" w:cs="Times New Roman"/>
        </w:rPr>
        <w:t xml:space="preserve"> (1967)</w:t>
      </w:r>
    </w:p>
    <w:p w14:paraId="36857C97" w14:textId="75244447" w:rsidR="008957FB" w:rsidRDefault="008957FB" w:rsidP="008957FB">
      <w:pPr>
        <w:pStyle w:val="ListParagraph"/>
        <w:numPr>
          <w:ilvl w:val="0"/>
          <w:numId w:val="129"/>
        </w:numPr>
        <w:rPr>
          <w:rFonts w:ascii="Times New Roman" w:hAnsi="Times New Roman" w:cs="Times New Roman"/>
        </w:rPr>
      </w:pPr>
      <w:r>
        <w:rPr>
          <w:rFonts w:ascii="Times New Roman" w:hAnsi="Times New Roman" w:cs="Times New Roman"/>
        </w:rPr>
        <w:t xml:space="preserve">When one must make a substantial adjustment to environment, </w:t>
      </w:r>
      <w:r w:rsidR="002F350E">
        <w:rPr>
          <w:rFonts w:ascii="Times New Roman" w:hAnsi="Times New Roman" w:cs="Times New Roman"/>
        </w:rPr>
        <w:t xml:space="preserve">likelihood of </w:t>
      </w:r>
      <w:r>
        <w:rPr>
          <w:rFonts w:ascii="Times New Roman" w:hAnsi="Times New Roman" w:cs="Times New Roman"/>
        </w:rPr>
        <w:t>stress is high</w:t>
      </w:r>
    </w:p>
    <w:p w14:paraId="0B5C4019" w14:textId="5DC984B2" w:rsidR="002F350E" w:rsidRDefault="002F350E" w:rsidP="008957FB">
      <w:pPr>
        <w:pStyle w:val="ListParagraph"/>
        <w:numPr>
          <w:ilvl w:val="0"/>
          <w:numId w:val="129"/>
        </w:numPr>
        <w:rPr>
          <w:rFonts w:ascii="Times New Roman" w:hAnsi="Times New Roman" w:cs="Times New Roman"/>
        </w:rPr>
      </w:pPr>
      <w:r>
        <w:rPr>
          <w:rFonts w:ascii="Times New Roman" w:hAnsi="Times New Roman" w:cs="Times New Roman"/>
        </w:rPr>
        <w:t xml:space="preserve">Social Readjustment Rating Scale (SRRS) </w:t>
      </w:r>
      <w:r w:rsidRPr="002F350E">
        <w:rPr>
          <w:rFonts w:ascii="Times New Roman" w:hAnsi="Times New Roman" w:cs="Times New Roman"/>
        </w:rPr>
        <w:sym w:font="Wingdings" w:char="F0E0"/>
      </w:r>
      <w:r>
        <w:rPr>
          <w:rFonts w:ascii="Times New Roman" w:hAnsi="Times New Roman" w:cs="Times New Roman"/>
        </w:rPr>
        <w:t xml:space="preserve"> one adds up points of stressful events they have experienced in the previous year </w:t>
      </w:r>
      <w:r w:rsidRPr="002F350E">
        <w:rPr>
          <w:rFonts w:ascii="Times New Roman" w:hAnsi="Times New Roman" w:cs="Times New Roman"/>
        </w:rPr>
        <w:sym w:font="Wingdings" w:char="F0E0"/>
      </w:r>
      <w:r>
        <w:rPr>
          <w:rFonts w:ascii="Times New Roman" w:hAnsi="Times New Roman" w:cs="Times New Roman"/>
        </w:rPr>
        <w:t xml:space="preserve"> predicts vulnerability to illness</w:t>
      </w:r>
    </w:p>
    <w:p w14:paraId="74B84F5C" w14:textId="3F8D5030" w:rsidR="002F350E" w:rsidRDefault="002F350E" w:rsidP="008957FB">
      <w:pPr>
        <w:pStyle w:val="ListParagraph"/>
        <w:numPr>
          <w:ilvl w:val="0"/>
          <w:numId w:val="129"/>
        </w:numPr>
        <w:rPr>
          <w:rFonts w:ascii="Times New Roman" w:hAnsi="Times New Roman" w:cs="Times New Roman"/>
        </w:rPr>
      </w:pPr>
      <w:r>
        <w:rPr>
          <w:rFonts w:ascii="Times New Roman" w:hAnsi="Times New Roman" w:cs="Times New Roman"/>
        </w:rPr>
        <w:t>The original and new SSRS in 30 years did not change much</w:t>
      </w:r>
    </w:p>
    <w:p w14:paraId="16F491E2" w14:textId="600693D4" w:rsidR="002F350E" w:rsidRDefault="002F350E" w:rsidP="002F350E">
      <w:pPr>
        <w:pStyle w:val="ListParagraph"/>
        <w:numPr>
          <w:ilvl w:val="0"/>
          <w:numId w:val="130"/>
        </w:numPr>
        <w:rPr>
          <w:rFonts w:ascii="Times New Roman" w:hAnsi="Times New Roman" w:cs="Times New Roman"/>
        </w:rPr>
      </w:pPr>
      <w:r>
        <w:rPr>
          <w:rFonts w:ascii="Times New Roman" w:hAnsi="Times New Roman" w:cs="Times New Roman"/>
        </w:rPr>
        <w:t>Problems measuring stress</w:t>
      </w:r>
    </w:p>
    <w:p w14:paraId="398936C2" w14:textId="5438ADD9" w:rsidR="002F350E" w:rsidRDefault="002F350E" w:rsidP="002F350E">
      <w:pPr>
        <w:pStyle w:val="ListParagraph"/>
        <w:numPr>
          <w:ilvl w:val="0"/>
          <w:numId w:val="131"/>
        </w:numPr>
        <w:rPr>
          <w:rFonts w:ascii="Times New Roman" w:hAnsi="Times New Roman" w:cs="Times New Roman"/>
        </w:rPr>
      </w:pPr>
      <w:r>
        <w:rPr>
          <w:rFonts w:ascii="Times New Roman" w:hAnsi="Times New Roman" w:cs="Times New Roman"/>
        </w:rPr>
        <w:t>Stressful life event inventory may be too vague</w:t>
      </w:r>
    </w:p>
    <w:p w14:paraId="0FC6AF1D" w14:textId="40618395" w:rsidR="002F350E" w:rsidRDefault="002F350E" w:rsidP="002F350E">
      <w:pPr>
        <w:pStyle w:val="ListParagraph"/>
        <w:numPr>
          <w:ilvl w:val="0"/>
          <w:numId w:val="131"/>
        </w:numPr>
        <w:rPr>
          <w:rFonts w:ascii="Times New Roman" w:hAnsi="Times New Roman" w:cs="Times New Roman"/>
        </w:rPr>
      </w:pPr>
      <w:r>
        <w:rPr>
          <w:rFonts w:ascii="Times New Roman" w:hAnsi="Times New Roman" w:cs="Times New Roman"/>
        </w:rPr>
        <w:t>Individual differences are not taken into account</w:t>
      </w:r>
    </w:p>
    <w:p w14:paraId="1D722E28" w14:textId="097818DE" w:rsidR="002F350E" w:rsidRDefault="002F350E" w:rsidP="002F350E">
      <w:pPr>
        <w:pStyle w:val="ListParagraph"/>
        <w:numPr>
          <w:ilvl w:val="0"/>
          <w:numId w:val="131"/>
        </w:numPr>
        <w:rPr>
          <w:rFonts w:ascii="Times New Roman" w:hAnsi="Times New Roman" w:cs="Times New Roman"/>
        </w:rPr>
      </w:pPr>
      <w:r>
        <w:rPr>
          <w:rFonts w:ascii="Times New Roman" w:hAnsi="Times New Roman" w:cs="Times New Roman"/>
        </w:rPr>
        <w:t xml:space="preserve">Inventories have both positive and negative events </w:t>
      </w:r>
      <w:r w:rsidRPr="002F350E">
        <w:rPr>
          <w:rFonts w:ascii="Times New Roman" w:hAnsi="Times New Roman" w:cs="Times New Roman"/>
        </w:rPr>
        <w:sym w:font="Wingdings" w:char="F0E0"/>
      </w:r>
      <w:r>
        <w:rPr>
          <w:rFonts w:ascii="Times New Roman" w:hAnsi="Times New Roman" w:cs="Times New Roman"/>
        </w:rPr>
        <w:t xml:space="preserve"> uncontrolled, negative, and unexpected predict illness</w:t>
      </w:r>
    </w:p>
    <w:p w14:paraId="2E763FBE" w14:textId="3464B272" w:rsidR="002F350E" w:rsidRDefault="002F350E" w:rsidP="002F350E">
      <w:pPr>
        <w:pStyle w:val="ListParagraph"/>
        <w:numPr>
          <w:ilvl w:val="0"/>
          <w:numId w:val="131"/>
        </w:numPr>
        <w:rPr>
          <w:rFonts w:ascii="Times New Roman" w:hAnsi="Times New Roman" w:cs="Times New Roman"/>
        </w:rPr>
      </w:pPr>
      <w:r>
        <w:rPr>
          <w:rFonts w:ascii="Times New Roman" w:hAnsi="Times New Roman" w:cs="Times New Roman"/>
        </w:rPr>
        <w:t>Whether these events have been resolved or not is not clear for the researcher</w:t>
      </w:r>
    </w:p>
    <w:p w14:paraId="516BECB5" w14:textId="2FD2F9D0" w:rsidR="002F350E" w:rsidRDefault="002F350E" w:rsidP="002F350E">
      <w:pPr>
        <w:pStyle w:val="ListParagraph"/>
        <w:numPr>
          <w:ilvl w:val="0"/>
          <w:numId w:val="131"/>
        </w:numPr>
        <w:rPr>
          <w:rFonts w:ascii="Times New Roman" w:hAnsi="Times New Roman" w:cs="Times New Roman"/>
        </w:rPr>
      </w:pPr>
      <w:r>
        <w:rPr>
          <w:rFonts w:ascii="Times New Roman" w:hAnsi="Times New Roman" w:cs="Times New Roman"/>
        </w:rPr>
        <w:t>Some people forget stressful things that have happened to them</w:t>
      </w:r>
    </w:p>
    <w:p w14:paraId="161E9F53" w14:textId="04C1BE14" w:rsidR="002F350E" w:rsidRDefault="002F350E" w:rsidP="002F350E">
      <w:pPr>
        <w:pStyle w:val="ListParagraph"/>
        <w:numPr>
          <w:ilvl w:val="0"/>
          <w:numId w:val="130"/>
        </w:numPr>
        <w:rPr>
          <w:rFonts w:ascii="Times New Roman" w:hAnsi="Times New Roman" w:cs="Times New Roman"/>
        </w:rPr>
      </w:pPr>
      <w:r>
        <w:rPr>
          <w:rFonts w:ascii="Times New Roman" w:hAnsi="Times New Roman" w:cs="Times New Roman"/>
        </w:rPr>
        <w:t>Daily hassles</w:t>
      </w:r>
    </w:p>
    <w:p w14:paraId="7AA41B8C" w14:textId="22ED4F5B" w:rsidR="002F350E" w:rsidRDefault="002F350E" w:rsidP="002F350E">
      <w:pPr>
        <w:pStyle w:val="ListParagraph"/>
        <w:numPr>
          <w:ilvl w:val="0"/>
          <w:numId w:val="132"/>
        </w:numPr>
        <w:rPr>
          <w:rFonts w:ascii="Times New Roman" w:hAnsi="Times New Roman" w:cs="Times New Roman"/>
        </w:rPr>
      </w:pPr>
      <w:r>
        <w:rPr>
          <w:rFonts w:ascii="Times New Roman" w:hAnsi="Times New Roman" w:cs="Times New Roman"/>
        </w:rPr>
        <w:t xml:space="preserve">Hassles scale </w:t>
      </w:r>
      <w:r w:rsidRPr="002F350E">
        <w:rPr>
          <w:rFonts w:ascii="Times New Roman" w:hAnsi="Times New Roman" w:cs="Times New Roman"/>
        </w:rPr>
        <w:sym w:font="Wingdings" w:char="F0E0"/>
      </w:r>
      <w:r>
        <w:rPr>
          <w:rFonts w:ascii="Times New Roman" w:hAnsi="Times New Roman" w:cs="Times New Roman"/>
        </w:rPr>
        <w:t xml:space="preserve"> research has tied daily hassles to decline in physical health and worsening symptoms of illness</w:t>
      </w:r>
    </w:p>
    <w:p w14:paraId="3FAB1FBC" w14:textId="050A2AA8" w:rsidR="002F350E" w:rsidRDefault="002F350E" w:rsidP="002F350E">
      <w:pPr>
        <w:pStyle w:val="ListParagraph"/>
        <w:numPr>
          <w:ilvl w:val="0"/>
          <w:numId w:val="132"/>
        </w:numPr>
        <w:rPr>
          <w:rFonts w:ascii="Times New Roman" w:hAnsi="Times New Roman" w:cs="Times New Roman"/>
        </w:rPr>
      </w:pPr>
      <w:r>
        <w:rPr>
          <w:rFonts w:ascii="Times New Roman" w:hAnsi="Times New Roman" w:cs="Times New Roman"/>
        </w:rPr>
        <w:t>Daily hassles are associated with unhealthy eating</w:t>
      </w:r>
    </w:p>
    <w:p w14:paraId="407FECF9" w14:textId="199B5360" w:rsidR="00126389" w:rsidRDefault="00126389" w:rsidP="002F350E">
      <w:pPr>
        <w:pStyle w:val="ListParagraph"/>
        <w:numPr>
          <w:ilvl w:val="0"/>
          <w:numId w:val="132"/>
        </w:numPr>
        <w:rPr>
          <w:rFonts w:ascii="Times New Roman" w:hAnsi="Times New Roman" w:cs="Times New Roman"/>
        </w:rPr>
      </w:pPr>
      <w:r>
        <w:rPr>
          <w:rFonts w:ascii="Times New Roman" w:hAnsi="Times New Roman" w:cs="Times New Roman"/>
        </w:rPr>
        <w:t>Daily hassles may be exaggerated if one has chronic stress</w:t>
      </w:r>
    </w:p>
    <w:p w14:paraId="06B2EF84" w14:textId="784C78BC" w:rsidR="00126389" w:rsidRDefault="00126389" w:rsidP="00126389">
      <w:pPr>
        <w:pStyle w:val="ListParagraph"/>
        <w:numPr>
          <w:ilvl w:val="0"/>
          <w:numId w:val="130"/>
        </w:numPr>
        <w:rPr>
          <w:rFonts w:ascii="Times New Roman" w:hAnsi="Times New Roman" w:cs="Times New Roman"/>
        </w:rPr>
      </w:pPr>
      <w:r>
        <w:rPr>
          <w:rFonts w:ascii="Times New Roman" w:hAnsi="Times New Roman" w:cs="Times New Roman"/>
        </w:rPr>
        <w:t>Perceived stress predicts increased mortality among those with existing chronic health conditions</w:t>
      </w:r>
    </w:p>
    <w:p w14:paraId="3604FC36" w14:textId="28C0AB53" w:rsidR="00126389" w:rsidRDefault="00126389" w:rsidP="00126389">
      <w:pPr>
        <w:pStyle w:val="ListParagraph"/>
        <w:numPr>
          <w:ilvl w:val="0"/>
          <w:numId w:val="130"/>
        </w:numPr>
        <w:rPr>
          <w:rFonts w:ascii="Times New Roman" w:hAnsi="Times New Roman" w:cs="Times New Roman"/>
        </w:rPr>
      </w:pPr>
      <w:r>
        <w:rPr>
          <w:rFonts w:ascii="Times New Roman" w:hAnsi="Times New Roman" w:cs="Times New Roman"/>
        </w:rPr>
        <w:t>The tendency to report hassles as stressful may be due to pre-existing anxiety that magnify psychological distress</w:t>
      </w:r>
    </w:p>
    <w:p w14:paraId="4B1237DD" w14:textId="77777777" w:rsidR="00790559" w:rsidRDefault="00790559" w:rsidP="00790559">
      <w:pPr>
        <w:rPr>
          <w:rFonts w:ascii="Times New Roman" w:hAnsi="Times New Roman" w:cs="Times New Roman"/>
        </w:rPr>
      </w:pPr>
    </w:p>
    <w:p w14:paraId="6963F062" w14:textId="2751B9B8" w:rsidR="00790559" w:rsidRDefault="00790559" w:rsidP="00790559">
      <w:pPr>
        <w:rPr>
          <w:rFonts w:ascii="Times New Roman" w:hAnsi="Times New Roman" w:cs="Times New Roman"/>
        </w:rPr>
      </w:pPr>
      <w:r>
        <w:rPr>
          <w:rFonts w:ascii="Times New Roman" w:hAnsi="Times New Roman" w:cs="Times New Roman"/>
        </w:rPr>
        <w:t>Chronic Stress</w:t>
      </w:r>
    </w:p>
    <w:p w14:paraId="3A09DC35" w14:textId="2DE04070" w:rsidR="00790559" w:rsidRDefault="00790559" w:rsidP="00790559">
      <w:pPr>
        <w:pStyle w:val="ListParagraph"/>
        <w:numPr>
          <w:ilvl w:val="0"/>
          <w:numId w:val="133"/>
        </w:numPr>
        <w:rPr>
          <w:rFonts w:ascii="Times New Roman" w:hAnsi="Times New Roman" w:cs="Times New Roman"/>
        </w:rPr>
      </w:pPr>
      <w:r>
        <w:rPr>
          <w:rFonts w:ascii="Times New Roman" w:hAnsi="Times New Roman" w:cs="Times New Roman"/>
        </w:rPr>
        <w:t>Chronic stress may be more important than major life events in the development of illness</w:t>
      </w:r>
    </w:p>
    <w:p w14:paraId="474B4699" w14:textId="342AF44C" w:rsidR="00790559" w:rsidRDefault="00790559" w:rsidP="00790559">
      <w:pPr>
        <w:pStyle w:val="ListParagraph"/>
        <w:numPr>
          <w:ilvl w:val="0"/>
          <w:numId w:val="133"/>
        </w:numPr>
        <w:rPr>
          <w:rFonts w:ascii="Times New Roman" w:hAnsi="Times New Roman" w:cs="Times New Roman"/>
        </w:rPr>
      </w:pPr>
      <w:proofErr w:type="spellStart"/>
      <w:r>
        <w:rPr>
          <w:rFonts w:ascii="Times New Roman" w:hAnsi="Times New Roman" w:cs="Times New Roman"/>
        </w:rPr>
        <w:t>Westray</w:t>
      </w:r>
      <w:proofErr w:type="spellEnd"/>
      <w:r>
        <w:rPr>
          <w:rFonts w:ascii="Times New Roman" w:hAnsi="Times New Roman" w:cs="Times New Roman"/>
        </w:rPr>
        <w:t xml:space="preserve"> Mine Disaster (human-made)</w:t>
      </w:r>
    </w:p>
    <w:p w14:paraId="0F14CEE6" w14:textId="41D54199" w:rsidR="00790559" w:rsidRDefault="00790559" w:rsidP="00790559">
      <w:pPr>
        <w:pStyle w:val="ListParagraph"/>
        <w:numPr>
          <w:ilvl w:val="0"/>
          <w:numId w:val="134"/>
        </w:numPr>
        <w:rPr>
          <w:rFonts w:ascii="Times New Roman" w:hAnsi="Times New Roman" w:cs="Times New Roman"/>
        </w:rPr>
      </w:pPr>
      <w:r>
        <w:rPr>
          <w:rFonts w:ascii="Times New Roman" w:hAnsi="Times New Roman" w:cs="Times New Roman"/>
        </w:rPr>
        <w:t>Despite reported poor working conditions, mine stayed open and then a methane gas explosion blew up the mine, killing all 26 working men</w:t>
      </w:r>
    </w:p>
    <w:p w14:paraId="6EEAD409" w14:textId="2D426CD1" w:rsidR="00790559" w:rsidRDefault="00790559" w:rsidP="00790559">
      <w:pPr>
        <w:pStyle w:val="ListParagraph"/>
        <w:numPr>
          <w:ilvl w:val="0"/>
          <w:numId w:val="134"/>
        </w:numPr>
        <w:rPr>
          <w:rFonts w:ascii="Times New Roman" w:hAnsi="Times New Roman" w:cs="Times New Roman"/>
        </w:rPr>
      </w:pPr>
      <w:r>
        <w:rPr>
          <w:rFonts w:ascii="Times New Roman" w:hAnsi="Times New Roman" w:cs="Times New Roman"/>
        </w:rPr>
        <w:t>The company said it was an accident, even though the families reported that their husbands complained about the conditions</w:t>
      </w:r>
    </w:p>
    <w:p w14:paraId="5D54A86B" w14:textId="77E3C51D" w:rsidR="00542A7B" w:rsidRDefault="00542A7B" w:rsidP="00790559">
      <w:pPr>
        <w:pStyle w:val="ListParagraph"/>
        <w:numPr>
          <w:ilvl w:val="0"/>
          <w:numId w:val="134"/>
        </w:numPr>
        <w:rPr>
          <w:rFonts w:ascii="Times New Roman" w:hAnsi="Times New Roman" w:cs="Times New Roman"/>
        </w:rPr>
      </w:pPr>
      <w:r>
        <w:rPr>
          <w:rFonts w:ascii="Times New Roman" w:hAnsi="Times New Roman" w:cs="Times New Roman"/>
        </w:rPr>
        <w:t xml:space="preserve">80-85% of the families/friends had upsetting dreams or thoughts about lost loved ones </w:t>
      </w:r>
      <w:r w:rsidRPr="00542A7B">
        <w:rPr>
          <w:rFonts w:ascii="Times New Roman" w:hAnsi="Times New Roman" w:cs="Times New Roman"/>
        </w:rPr>
        <w:sym w:font="Wingdings" w:char="F0E0"/>
      </w:r>
      <w:r>
        <w:rPr>
          <w:rFonts w:ascii="Times New Roman" w:hAnsi="Times New Roman" w:cs="Times New Roman"/>
        </w:rPr>
        <w:t xml:space="preserve"> one third were not over it</w:t>
      </w:r>
    </w:p>
    <w:p w14:paraId="652C847E" w14:textId="5DEEA4A2" w:rsidR="00542A7B" w:rsidRDefault="00542A7B" w:rsidP="00542A7B">
      <w:pPr>
        <w:pStyle w:val="ListParagraph"/>
        <w:numPr>
          <w:ilvl w:val="0"/>
          <w:numId w:val="135"/>
        </w:numPr>
        <w:rPr>
          <w:rFonts w:ascii="Times New Roman" w:hAnsi="Times New Roman" w:cs="Times New Roman"/>
        </w:rPr>
      </w:pPr>
      <w:r>
        <w:rPr>
          <w:rFonts w:ascii="Times New Roman" w:hAnsi="Times New Roman" w:cs="Times New Roman"/>
        </w:rPr>
        <w:t>Long-term effects of early stressful life conditions</w:t>
      </w:r>
    </w:p>
    <w:p w14:paraId="78688CCE" w14:textId="1238FF62" w:rsidR="00542A7B" w:rsidRDefault="00542A7B" w:rsidP="00542A7B">
      <w:pPr>
        <w:pStyle w:val="ListParagraph"/>
        <w:numPr>
          <w:ilvl w:val="0"/>
          <w:numId w:val="136"/>
        </w:numPr>
        <w:rPr>
          <w:rFonts w:ascii="Times New Roman" w:hAnsi="Times New Roman" w:cs="Times New Roman"/>
        </w:rPr>
      </w:pPr>
      <w:r>
        <w:rPr>
          <w:rFonts w:ascii="Times New Roman" w:hAnsi="Times New Roman" w:cs="Times New Roman"/>
        </w:rPr>
        <w:t xml:space="preserve">Families high in conflict/abuse produce offspring with problems in stress-regulatory systems </w:t>
      </w:r>
      <w:r w:rsidRPr="00542A7B">
        <w:rPr>
          <w:rFonts w:ascii="Times New Roman" w:hAnsi="Times New Roman" w:cs="Times New Roman"/>
        </w:rPr>
        <w:sym w:font="Wingdings" w:char="F0E0"/>
      </w:r>
      <w:r>
        <w:rPr>
          <w:rFonts w:ascii="Times New Roman" w:hAnsi="Times New Roman" w:cs="Times New Roman"/>
        </w:rPr>
        <w:t xml:space="preserve"> heightened sympathetic reactivity to stressors and exaggerated cortisol responses</w:t>
      </w:r>
    </w:p>
    <w:p w14:paraId="12F66979" w14:textId="276D6DD0" w:rsidR="00542A7B" w:rsidRDefault="00542A7B" w:rsidP="00542A7B">
      <w:pPr>
        <w:pStyle w:val="ListParagraph"/>
        <w:numPr>
          <w:ilvl w:val="0"/>
          <w:numId w:val="136"/>
        </w:numPr>
        <w:rPr>
          <w:rFonts w:ascii="Times New Roman" w:hAnsi="Times New Roman" w:cs="Times New Roman"/>
        </w:rPr>
      </w:pPr>
      <w:r>
        <w:rPr>
          <w:rFonts w:ascii="Times New Roman" w:hAnsi="Times New Roman" w:cs="Times New Roman"/>
        </w:rPr>
        <w:t>Stress in early life may hurt development of stress-regulatory systems</w:t>
      </w:r>
    </w:p>
    <w:p w14:paraId="2FA9FD76" w14:textId="5B8288A0" w:rsidR="00542A7B" w:rsidRDefault="00542A7B" w:rsidP="00542A7B">
      <w:pPr>
        <w:pStyle w:val="ListParagraph"/>
        <w:numPr>
          <w:ilvl w:val="0"/>
          <w:numId w:val="136"/>
        </w:numPr>
        <w:rPr>
          <w:rFonts w:ascii="Times New Roman" w:hAnsi="Times New Roman" w:cs="Times New Roman"/>
        </w:rPr>
      </w:pPr>
      <w:r>
        <w:rPr>
          <w:rFonts w:ascii="Times New Roman" w:hAnsi="Times New Roman" w:cs="Times New Roman"/>
        </w:rPr>
        <w:t>In a study of children with mothers who were pregnant living in the ice storm in Quebec in 1998, children of stressed mothers had lower birth weights, poorer cognitive/language functioning, and lower IQ’s at age 2 and 5</w:t>
      </w:r>
    </w:p>
    <w:p w14:paraId="18F3C969" w14:textId="2E71C383" w:rsidR="00542A7B" w:rsidRDefault="00542A7B" w:rsidP="00542A7B">
      <w:pPr>
        <w:pStyle w:val="ListParagraph"/>
        <w:numPr>
          <w:ilvl w:val="0"/>
          <w:numId w:val="135"/>
        </w:numPr>
        <w:rPr>
          <w:rFonts w:ascii="Times New Roman" w:hAnsi="Times New Roman" w:cs="Times New Roman"/>
        </w:rPr>
      </w:pPr>
      <w:r>
        <w:rPr>
          <w:rFonts w:ascii="Times New Roman" w:hAnsi="Times New Roman" w:cs="Times New Roman"/>
        </w:rPr>
        <w:t>Depression is associated with SES and was completely explained by the increasing stress exposure of those individuals lower down the SES ladder</w:t>
      </w:r>
    </w:p>
    <w:p w14:paraId="558A1C6F" w14:textId="52769B0C" w:rsidR="00542A7B" w:rsidRDefault="00542A7B" w:rsidP="00542A7B">
      <w:pPr>
        <w:pStyle w:val="ListParagraph"/>
        <w:numPr>
          <w:ilvl w:val="0"/>
          <w:numId w:val="135"/>
        </w:numPr>
        <w:rPr>
          <w:rFonts w:ascii="Times New Roman" w:hAnsi="Times New Roman" w:cs="Times New Roman"/>
        </w:rPr>
      </w:pPr>
      <w:r>
        <w:rPr>
          <w:rFonts w:ascii="Times New Roman" w:hAnsi="Times New Roman" w:cs="Times New Roman"/>
        </w:rPr>
        <w:t>Children from “risky families” are at increased risk for mental health issues, chronic disease, and early mortality</w:t>
      </w:r>
    </w:p>
    <w:p w14:paraId="10817BC9" w14:textId="21C0362C" w:rsidR="00542A7B" w:rsidRDefault="00542A7B" w:rsidP="00542A7B">
      <w:pPr>
        <w:pStyle w:val="ListParagraph"/>
        <w:numPr>
          <w:ilvl w:val="0"/>
          <w:numId w:val="135"/>
        </w:numPr>
        <w:rPr>
          <w:rFonts w:ascii="Times New Roman" w:hAnsi="Times New Roman" w:cs="Times New Roman"/>
        </w:rPr>
      </w:pPr>
      <w:r>
        <w:rPr>
          <w:rFonts w:ascii="Times New Roman" w:hAnsi="Times New Roman" w:cs="Times New Roman"/>
        </w:rPr>
        <w:t>Both boys and girls who have been bullied are more likely to experience depression</w:t>
      </w:r>
      <w:r w:rsidR="00B3703A">
        <w:rPr>
          <w:rFonts w:ascii="Times New Roman" w:hAnsi="Times New Roman" w:cs="Times New Roman"/>
        </w:rPr>
        <w:t>; employees who are bullied are more likely to experience burnout or physical health symptoms</w:t>
      </w:r>
    </w:p>
    <w:p w14:paraId="420054C1" w14:textId="7893731A" w:rsidR="00B3703A" w:rsidRDefault="00B3703A" w:rsidP="00542A7B">
      <w:pPr>
        <w:pStyle w:val="ListParagraph"/>
        <w:numPr>
          <w:ilvl w:val="0"/>
          <w:numId w:val="135"/>
        </w:numPr>
        <w:rPr>
          <w:rFonts w:ascii="Times New Roman" w:hAnsi="Times New Roman" w:cs="Times New Roman"/>
        </w:rPr>
      </w:pPr>
      <w:r>
        <w:rPr>
          <w:rFonts w:ascii="Times New Roman" w:hAnsi="Times New Roman" w:cs="Times New Roman"/>
        </w:rPr>
        <w:t xml:space="preserve">In a study of older men and women who were bullied as teens, men had higher sympathetic responses and long-term effects on their HPA axis but women had no physical differences </w:t>
      </w:r>
      <w:r w:rsidRPr="00B3703A">
        <w:rPr>
          <w:rFonts w:ascii="Times New Roman" w:hAnsi="Times New Roman" w:cs="Times New Roman"/>
        </w:rPr>
        <w:sym w:font="Wingdings" w:char="F0E0"/>
      </w:r>
      <w:r>
        <w:rPr>
          <w:rFonts w:ascii="Times New Roman" w:hAnsi="Times New Roman" w:cs="Times New Roman"/>
        </w:rPr>
        <w:t xml:space="preserve"> this may be because men bully physically while women bully emotionally</w:t>
      </w:r>
    </w:p>
    <w:p w14:paraId="38C855E1" w14:textId="7BD864C7" w:rsidR="00B3703A" w:rsidRDefault="00B3703A" w:rsidP="00542A7B">
      <w:pPr>
        <w:pStyle w:val="ListParagraph"/>
        <w:numPr>
          <w:ilvl w:val="0"/>
          <w:numId w:val="135"/>
        </w:numPr>
        <w:rPr>
          <w:rFonts w:ascii="Times New Roman" w:hAnsi="Times New Roman" w:cs="Times New Roman"/>
        </w:rPr>
      </w:pPr>
      <w:proofErr w:type="spellStart"/>
      <w:r>
        <w:rPr>
          <w:rFonts w:ascii="Times New Roman" w:hAnsi="Times New Roman" w:cs="Times New Roman"/>
        </w:rPr>
        <w:t>Cyberbullying</w:t>
      </w:r>
      <w:proofErr w:type="spellEnd"/>
      <w:r>
        <w:rPr>
          <w:rFonts w:ascii="Times New Roman" w:hAnsi="Times New Roman" w:cs="Times New Roman"/>
        </w:rPr>
        <w:t xml:space="preserve"> is not more harmful than other bullying </w:t>
      </w:r>
      <w:r w:rsidRPr="00B3703A">
        <w:rPr>
          <w:rFonts w:ascii="Times New Roman" w:hAnsi="Times New Roman" w:cs="Times New Roman"/>
        </w:rPr>
        <w:sym w:font="Wingdings" w:char="F0E0"/>
      </w:r>
      <w:r>
        <w:rPr>
          <w:rFonts w:ascii="Times New Roman" w:hAnsi="Times New Roman" w:cs="Times New Roman"/>
        </w:rPr>
        <w:t xml:space="preserve"> this suggests that the severity of bullying, not how it is delivered, is more important when determining effects</w:t>
      </w:r>
    </w:p>
    <w:p w14:paraId="379F2466" w14:textId="2545D486" w:rsidR="00B3703A" w:rsidRDefault="00B3703A" w:rsidP="00542A7B">
      <w:pPr>
        <w:pStyle w:val="ListParagraph"/>
        <w:numPr>
          <w:ilvl w:val="0"/>
          <w:numId w:val="135"/>
        </w:numPr>
        <w:rPr>
          <w:rFonts w:ascii="Times New Roman" w:hAnsi="Times New Roman" w:cs="Times New Roman"/>
        </w:rPr>
      </w:pPr>
      <w:r>
        <w:rPr>
          <w:rFonts w:ascii="Times New Roman" w:hAnsi="Times New Roman" w:cs="Times New Roman"/>
        </w:rPr>
        <w:t>Chronic stress is difficult to measure because it is difficult to measure objectively</w:t>
      </w:r>
    </w:p>
    <w:p w14:paraId="6F442B81" w14:textId="4CBB0775" w:rsidR="00B3703A" w:rsidRDefault="00B3703A" w:rsidP="00542A7B">
      <w:pPr>
        <w:pStyle w:val="ListParagraph"/>
        <w:numPr>
          <w:ilvl w:val="0"/>
          <w:numId w:val="135"/>
        </w:numPr>
        <w:rPr>
          <w:rFonts w:ascii="Times New Roman" w:hAnsi="Times New Roman" w:cs="Times New Roman"/>
        </w:rPr>
      </w:pPr>
      <w:r>
        <w:rPr>
          <w:rFonts w:ascii="Times New Roman" w:hAnsi="Times New Roman" w:cs="Times New Roman"/>
        </w:rPr>
        <w:t xml:space="preserve">Link between chronic stress and inflammation </w:t>
      </w:r>
      <w:r w:rsidRPr="00B3703A">
        <w:rPr>
          <w:rFonts w:ascii="Times New Roman" w:hAnsi="Times New Roman" w:cs="Times New Roman"/>
        </w:rPr>
        <w:sym w:font="Wingdings" w:char="F0E0"/>
      </w:r>
      <w:r>
        <w:rPr>
          <w:rFonts w:ascii="Times New Roman" w:hAnsi="Times New Roman" w:cs="Times New Roman"/>
        </w:rPr>
        <w:t xml:space="preserve"> heightened inflammatory response and more likelihood of cold</w:t>
      </w:r>
    </w:p>
    <w:p w14:paraId="48ADC067" w14:textId="06289E52" w:rsidR="00B3703A" w:rsidRDefault="00B3703A" w:rsidP="00542A7B">
      <w:pPr>
        <w:pStyle w:val="ListParagraph"/>
        <w:numPr>
          <w:ilvl w:val="0"/>
          <w:numId w:val="135"/>
        </w:numPr>
        <w:rPr>
          <w:rFonts w:ascii="Times New Roman" w:hAnsi="Times New Roman" w:cs="Times New Roman"/>
        </w:rPr>
      </w:pPr>
      <w:r>
        <w:rPr>
          <w:rFonts w:ascii="Times New Roman" w:hAnsi="Times New Roman" w:cs="Times New Roman"/>
        </w:rPr>
        <w:t>In one study, children with asthma and chronic stress had heightened breathing problems in the environment than those with asthma without chronic stress</w:t>
      </w:r>
    </w:p>
    <w:p w14:paraId="3E19FDC1" w14:textId="2C4A4D56" w:rsidR="00B3703A" w:rsidRDefault="00B3703A" w:rsidP="00542A7B">
      <w:pPr>
        <w:pStyle w:val="ListParagraph"/>
        <w:numPr>
          <w:ilvl w:val="0"/>
          <w:numId w:val="135"/>
        </w:numPr>
        <w:rPr>
          <w:rFonts w:ascii="Times New Roman" w:hAnsi="Times New Roman" w:cs="Times New Roman"/>
        </w:rPr>
      </w:pPr>
      <w:r>
        <w:rPr>
          <w:rFonts w:ascii="Times New Roman" w:hAnsi="Times New Roman" w:cs="Times New Roman"/>
        </w:rPr>
        <w:t xml:space="preserve">Work-related stress has an enormous cost to Canadian economy </w:t>
      </w:r>
      <w:r w:rsidRPr="00B3703A">
        <w:rPr>
          <w:rFonts w:ascii="Times New Roman" w:hAnsi="Times New Roman" w:cs="Times New Roman"/>
        </w:rPr>
        <w:sym w:font="Wingdings" w:char="F0E0"/>
      </w:r>
      <w:r>
        <w:rPr>
          <w:rFonts w:ascii="Times New Roman" w:hAnsi="Times New Roman" w:cs="Times New Roman"/>
        </w:rPr>
        <w:t xml:space="preserve"> sick pay, lost productivity, etc.</w:t>
      </w:r>
    </w:p>
    <w:p w14:paraId="4EC31004" w14:textId="39859497" w:rsidR="00B3703A" w:rsidRDefault="00B3703A" w:rsidP="00542A7B">
      <w:pPr>
        <w:pStyle w:val="ListParagraph"/>
        <w:numPr>
          <w:ilvl w:val="0"/>
          <w:numId w:val="135"/>
        </w:numPr>
        <w:rPr>
          <w:rFonts w:ascii="Times New Roman" w:hAnsi="Times New Roman" w:cs="Times New Roman"/>
        </w:rPr>
      </w:pPr>
      <w:r>
        <w:rPr>
          <w:rFonts w:ascii="Times New Roman" w:hAnsi="Times New Roman" w:cs="Times New Roman"/>
        </w:rPr>
        <w:t xml:space="preserve">Low income and low education individuals have high levels of work stress, as well as women due to </w:t>
      </w:r>
      <w:proofErr w:type="spellStart"/>
      <w:r>
        <w:rPr>
          <w:rFonts w:ascii="Times New Roman" w:hAnsi="Times New Roman" w:cs="Times New Roman"/>
        </w:rPr>
        <w:t>sociodemographic</w:t>
      </w:r>
      <w:proofErr w:type="spellEnd"/>
      <w:r>
        <w:rPr>
          <w:rFonts w:ascii="Times New Roman" w:hAnsi="Times New Roman" w:cs="Times New Roman"/>
        </w:rPr>
        <w:t xml:space="preserve"> and employment factors</w:t>
      </w:r>
    </w:p>
    <w:p w14:paraId="39192760" w14:textId="7C96FF22" w:rsidR="00A16CF5" w:rsidRDefault="00A16CF5" w:rsidP="00542A7B">
      <w:pPr>
        <w:pStyle w:val="ListParagraph"/>
        <w:numPr>
          <w:ilvl w:val="0"/>
          <w:numId w:val="135"/>
        </w:numPr>
        <w:rPr>
          <w:rFonts w:ascii="Times New Roman" w:hAnsi="Times New Roman" w:cs="Times New Roman"/>
        </w:rPr>
      </w:pPr>
      <w:r>
        <w:rPr>
          <w:rFonts w:ascii="Times New Roman" w:hAnsi="Times New Roman" w:cs="Times New Roman"/>
        </w:rPr>
        <w:t>The change in the nature of work (less physical) contributes to illness</w:t>
      </w:r>
    </w:p>
    <w:p w14:paraId="15085AFB" w14:textId="17615BAA" w:rsidR="00A16CF5" w:rsidRDefault="00A16CF5" w:rsidP="00542A7B">
      <w:pPr>
        <w:pStyle w:val="ListParagraph"/>
        <w:numPr>
          <w:ilvl w:val="0"/>
          <w:numId w:val="135"/>
        </w:numPr>
        <w:rPr>
          <w:rFonts w:ascii="Times New Roman" w:hAnsi="Times New Roman" w:cs="Times New Roman"/>
        </w:rPr>
      </w:pPr>
      <w:r>
        <w:rPr>
          <w:rFonts w:ascii="Times New Roman" w:hAnsi="Times New Roman" w:cs="Times New Roman"/>
        </w:rPr>
        <w:t xml:space="preserve">Role overload and work overload </w:t>
      </w:r>
      <w:r w:rsidRPr="00A16CF5">
        <w:rPr>
          <w:rFonts w:ascii="Times New Roman" w:hAnsi="Times New Roman" w:cs="Times New Roman"/>
        </w:rPr>
        <w:sym w:font="Wingdings" w:char="F0E0"/>
      </w:r>
      <w:r>
        <w:rPr>
          <w:rFonts w:ascii="Times New Roman" w:hAnsi="Times New Roman" w:cs="Times New Roman"/>
        </w:rPr>
        <w:t xml:space="preserve"> in a study of </w:t>
      </w:r>
      <w:proofErr w:type="spellStart"/>
      <w:r>
        <w:rPr>
          <w:rFonts w:ascii="Times New Roman" w:hAnsi="Times New Roman" w:cs="Times New Roman"/>
        </w:rPr>
        <w:t>Europeean</w:t>
      </w:r>
      <w:proofErr w:type="spellEnd"/>
      <w:r>
        <w:rPr>
          <w:rFonts w:ascii="Times New Roman" w:hAnsi="Times New Roman" w:cs="Times New Roman"/>
        </w:rPr>
        <w:t xml:space="preserve"> workers, those with role overload had the highest levels of 16 different negative health outcomes; cardiovascular disease</w:t>
      </w:r>
    </w:p>
    <w:p w14:paraId="20271BC7" w14:textId="461E9A7E" w:rsidR="00A16CF5" w:rsidRDefault="00A16CF5" w:rsidP="00542A7B">
      <w:pPr>
        <w:pStyle w:val="ListParagraph"/>
        <w:numPr>
          <w:ilvl w:val="0"/>
          <w:numId w:val="135"/>
        </w:numPr>
        <w:rPr>
          <w:rFonts w:ascii="Times New Roman" w:hAnsi="Times New Roman" w:cs="Times New Roman"/>
        </w:rPr>
      </w:pPr>
      <w:r>
        <w:rPr>
          <w:rFonts w:ascii="Times New Roman" w:hAnsi="Times New Roman" w:cs="Times New Roman"/>
        </w:rPr>
        <w:t>Monday is one of the most stressful days of the week</w:t>
      </w:r>
    </w:p>
    <w:p w14:paraId="0D064F58" w14:textId="793B415D" w:rsidR="00A16CF5" w:rsidRDefault="00A16CF5" w:rsidP="00542A7B">
      <w:pPr>
        <w:pStyle w:val="ListParagraph"/>
        <w:numPr>
          <w:ilvl w:val="0"/>
          <w:numId w:val="135"/>
        </w:numPr>
        <w:rPr>
          <w:rFonts w:ascii="Times New Roman" w:hAnsi="Times New Roman" w:cs="Times New Roman"/>
        </w:rPr>
      </w:pPr>
      <w:proofErr w:type="spellStart"/>
      <w:r>
        <w:rPr>
          <w:rFonts w:ascii="Times New Roman" w:hAnsi="Times New Roman" w:cs="Times New Roman"/>
        </w:rPr>
        <w:t>Karoshi</w:t>
      </w:r>
      <w:proofErr w:type="spellEnd"/>
      <w:r>
        <w:rPr>
          <w:rFonts w:ascii="Times New Roman" w:hAnsi="Times New Roman" w:cs="Times New Roman"/>
        </w:rPr>
        <w:t xml:space="preserve"> – death from overwork (Japan) </w:t>
      </w:r>
      <w:r w:rsidRPr="00A16CF5">
        <w:rPr>
          <w:rFonts w:ascii="Times New Roman" w:hAnsi="Times New Roman" w:cs="Times New Roman"/>
        </w:rPr>
        <w:sym w:font="Wingdings" w:char="F0E0"/>
      </w:r>
      <w:r>
        <w:rPr>
          <w:rFonts w:ascii="Times New Roman" w:hAnsi="Times New Roman" w:cs="Times New Roman"/>
        </w:rPr>
        <w:t xml:space="preserve"> men who work more than 61 hours were week had twice the risk of heart attack and sleeping less than 5 hours increased this by 2-3 times</w:t>
      </w:r>
    </w:p>
    <w:p w14:paraId="1E3CA5AD" w14:textId="36F8799B" w:rsidR="00466179" w:rsidRDefault="00466179" w:rsidP="00542A7B">
      <w:pPr>
        <w:pStyle w:val="ListParagraph"/>
        <w:numPr>
          <w:ilvl w:val="0"/>
          <w:numId w:val="135"/>
        </w:numPr>
        <w:rPr>
          <w:rFonts w:ascii="Times New Roman" w:hAnsi="Times New Roman" w:cs="Times New Roman"/>
        </w:rPr>
      </w:pPr>
      <w:r>
        <w:rPr>
          <w:rFonts w:ascii="Times New Roman" w:hAnsi="Times New Roman" w:cs="Times New Roman"/>
        </w:rPr>
        <w:t>Role ambiguity – when a person has few clear ideas of what is to be done and no idea of standards used for evaluating work</w:t>
      </w:r>
    </w:p>
    <w:p w14:paraId="6314FB45" w14:textId="406EC3B2" w:rsidR="00466179" w:rsidRDefault="00466179" w:rsidP="00542A7B">
      <w:pPr>
        <w:pStyle w:val="ListParagraph"/>
        <w:numPr>
          <w:ilvl w:val="0"/>
          <w:numId w:val="135"/>
        </w:numPr>
        <w:rPr>
          <w:rFonts w:ascii="Times New Roman" w:hAnsi="Times New Roman" w:cs="Times New Roman"/>
        </w:rPr>
      </w:pPr>
      <w:r>
        <w:rPr>
          <w:rFonts w:ascii="Times New Roman" w:hAnsi="Times New Roman" w:cs="Times New Roman"/>
        </w:rPr>
        <w:t>Role conflict – person receives conflicting information about work tasks or standards from different individuals</w:t>
      </w:r>
    </w:p>
    <w:p w14:paraId="023182AC" w14:textId="2FE96B11" w:rsidR="00466179" w:rsidRDefault="00466179" w:rsidP="00542A7B">
      <w:pPr>
        <w:pStyle w:val="ListParagraph"/>
        <w:numPr>
          <w:ilvl w:val="0"/>
          <w:numId w:val="135"/>
        </w:numPr>
        <w:rPr>
          <w:rFonts w:ascii="Times New Roman" w:hAnsi="Times New Roman" w:cs="Times New Roman"/>
        </w:rPr>
      </w:pPr>
      <w:r>
        <w:rPr>
          <w:rFonts w:ascii="Times New Roman" w:hAnsi="Times New Roman" w:cs="Times New Roman"/>
        </w:rPr>
        <w:t>High stress and low support from co-workers = more likely to develop depression 2 years later</w:t>
      </w:r>
    </w:p>
    <w:p w14:paraId="74565AE1" w14:textId="20507F53" w:rsidR="00466179" w:rsidRDefault="00466179" w:rsidP="00542A7B">
      <w:pPr>
        <w:pStyle w:val="ListParagraph"/>
        <w:numPr>
          <w:ilvl w:val="0"/>
          <w:numId w:val="135"/>
        </w:numPr>
        <w:rPr>
          <w:rFonts w:ascii="Times New Roman" w:hAnsi="Times New Roman" w:cs="Times New Roman"/>
        </w:rPr>
      </w:pPr>
      <w:r>
        <w:rPr>
          <w:rFonts w:ascii="Times New Roman" w:hAnsi="Times New Roman" w:cs="Times New Roman"/>
        </w:rPr>
        <w:t>Having a bad relationship with a boss/supervisor can lead to a worker’s risk for coronary heart disease</w:t>
      </w:r>
    </w:p>
    <w:p w14:paraId="60290277" w14:textId="40A82F89" w:rsidR="00466179" w:rsidRDefault="00466179" w:rsidP="00542A7B">
      <w:pPr>
        <w:pStyle w:val="ListParagraph"/>
        <w:numPr>
          <w:ilvl w:val="0"/>
          <w:numId w:val="135"/>
        </w:numPr>
        <w:rPr>
          <w:rFonts w:ascii="Times New Roman" w:hAnsi="Times New Roman" w:cs="Times New Roman"/>
        </w:rPr>
      </w:pPr>
      <w:r>
        <w:rPr>
          <w:rFonts w:ascii="Times New Roman" w:hAnsi="Times New Roman" w:cs="Times New Roman"/>
        </w:rPr>
        <w:t>Social support at work may help to buffer having low control over work or anger towards co-workers</w:t>
      </w:r>
    </w:p>
    <w:p w14:paraId="4B3162CD" w14:textId="31F49DD0" w:rsidR="00466179" w:rsidRDefault="00466179" w:rsidP="00542A7B">
      <w:pPr>
        <w:pStyle w:val="ListParagraph"/>
        <w:numPr>
          <w:ilvl w:val="0"/>
          <w:numId w:val="135"/>
        </w:numPr>
        <w:rPr>
          <w:rFonts w:ascii="Times New Roman" w:hAnsi="Times New Roman" w:cs="Times New Roman"/>
        </w:rPr>
      </w:pPr>
      <w:proofErr w:type="spellStart"/>
      <w:r>
        <w:rPr>
          <w:rFonts w:ascii="Times New Roman" w:hAnsi="Times New Roman" w:cs="Times New Roman"/>
        </w:rPr>
        <w:t>Karasek</w:t>
      </w:r>
      <w:proofErr w:type="spellEnd"/>
      <w:r>
        <w:rPr>
          <w:rFonts w:ascii="Times New Roman" w:hAnsi="Times New Roman" w:cs="Times New Roman"/>
        </w:rPr>
        <w:t xml:space="preserve"> </w:t>
      </w:r>
      <w:r w:rsidRPr="00466179">
        <w:rPr>
          <w:rFonts w:ascii="Times New Roman" w:hAnsi="Times New Roman" w:cs="Times New Roman"/>
        </w:rPr>
        <w:sym w:font="Wingdings" w:char="F0E0"/>
      </w:r>
      <w:r>
        <w:rPr>
          <w:rFonts w:ascii="Times New Roman" w:hAnsi="Times New Roman" w:cs="Times New Roman"/>
        </w:rPr>
        <w:t xml:space="preserve"> high psychological demands on the job with little decision latitude (low job control) causes job strain, which can lead to the development of coronary heart disease</w:t>
      </w:r>
    </w:p>
    <w:p w14:paraId="519A928A" w14:textId="73DC591A" w:rsidR="00466179" w:rsidRDefault="00466179" w:rsidP="00542A7B">
      <w:pPr>
        <w:pStyle w:val="ListParagraph"/>
        <w:numPr>
          <w:ilvl w:val="0"/>
          <w:numId w:val="135"/>
        </w:numPr>
        <w:rPr>
          <w:rFonts w:ascii="Times New Roman" w:hAnsi="Times New Roman" w:cs="Times New Roman"/>
        </w:rPr>
      </w:pPr>
      <w:r>
        <w:rPr>
          <w:rFonts w:ascii="Times New Roman" w:hAnsi="Times New Roman" w:cs="Times New Roman"/>
        </w:rPr>
        <w:t>Demand-control-support model = high psychological demands and low control/social support</w:t>
      </w:r>
    </w:p>
    <w:p w14:paraId="1056FAB3" w14:textId="67531D80" w:rsidR="00466179" w:rsidRDefault="00466179" w:rsidP="00542A7B">
      <w:pPr>
        <w:pStyle w:val="ListParagraph"/>
        <w:numPr>
          <w:ilvl w:val="0"/>
          <w:numId w:val="135"/>
        </w:numPr>
        <w:rPr>
          <w:rFonts w:ascii="Times New Roman" w:hAnsi="Times New Roman" w:cs="Times New Roman"/>
        </w:rPr>
      </w:pPr>
      <w:r>
        <w:rPr>
          <w:rFonts w:ascii="Times New Roman" w:hAnsi="Times New Roman" w:cs="Times New Roman"/>
        </w:rPr>
        <w:t>Individuals who appraise their employment future as less secure and more uncertain experience levels of stress similar to those unemployed</w:t>
      </w:r>
    </w:p>
    <w:p w14:paraId="590805E5" w14:textId="6D9D78F5" w:rsidR="009E575A" w:rsidRDefault="009E575A" w:rsidP="00542A7B">
      <w:pPr>
        <w:pStyle w:val="ListParagraph"/>
        <w:numPr>
          <w:ilvl w:val="0"/>
          <w:numId w:val="135"/>
        </w:numPr>
        <w:rPr>
          <w:rFonts w:ascii="Times New Roman" w:hAnsi="Times New Roman" w:cs="Times New Roman"/>
        </w:rPr>
      </w:pPr>
      <w:r>
        <w:rPr>
          <w:rFonts w:ascii="Times New Roman" w:hAnsi="Times New Roman" w:cs="Times New Roman"/>
        </w:rPr>
        <w:t xml:space="preserve">Unemployment </w:t>
      </w:r>
      <w:r w:rsidRPr="009E575A">
        <w:rPr>
          <w:rFonts w:ascii="Times New Roman" w:hAnsi="Times New Roman" w:cs="Times New Roman"/>
        </w:rPr>
        <w:sym w:font="Wingdings" w:char="F0E0"/>
      </w:r>
      <w:r>
        <w:rPr>
          <w:rFonts w:ascii="Times New Roman" w:hAnsi="Times New Roman" w:cs="Times New Roman"/>
        </w:rPr>
        <w:t xml:space="preserve"> heart attack risk increases with each job loss; first year of unemployment is particularly risky</w:t>
      </w:r>
    </w:p>
    <w:p w14:paraId="424F0C73" w14:textId="63658DF8" w:rsidR="009E575A" w:rsidRDefault="009E575A" w:rsidP="00542A7B">
      <w:pPr>
        <w:pStyle w:val="ListParagraph"/>
        <w:numPr>
          <w:ilvl w:val="0"/>
          <w:numId w:val="135"/>
        </w:numPr>
        <w:rPr>
          <w:rFonts w:ascii="Times New Roman" w:hAnsi="Times New Roman" w:cs="Times New Roman"/>
        </w:rPr>
      </w:pPr>
      <w:r>
        <w:rPr>
          <w:rFonts w:ascii="Times New Roman" w:hAnsi="Times New Roman" w:cs="Times New Roman"/>
        </w:rPr>
        <w:t xml:space="preserve">Workers who cannot participate actively in decisions about their jobs </w:t>
      </w:r>
      <w:r w:rsidRPr="009E575A">
        <w:rPr>
          <w:rFonts w:ascii="Times New Roman" w:hAnsi="Times New Roman" w:cs="Times New Roman"/>
        </w:rPr>
        <w:sym w:font="Wingdings" w:char="F0E0"/>
      </w:r>
      <w:r>
        <w:rPr>
          <w:rFonts w:ascii="Times New Roman" w:hAnsi="Times New Roman" w:cs="Times New Roman"/>
        </w:rPr>
        <w:t xml:space="preserve"> higher rates of absenteeism, job turnover, tardiness, job satisfaction, poor performance, and more likely to take sick days</w:t>
      </w:r>
    </w:p>
    <w:p w14:paraId="63C3A388" w14:textId="734FAEF3" w:rsidR="009E575A" w:rsidRDefault="009E575A" w:rsidP="00542A7B">
      <w:pPr>
        <w:pStyle w:val="ListParagraph"/>
        <w:numPr>
          <w:ilvl w:val="0"/>
          <w:numId w:val="135"/>
        </w:numPr>
        <w:rPr>
          <w:rFonts w:ascii="Times New Roman" w:hAnsi="Times New Roman" w:cs="Times New Roman"/>
        </w:rPr>
      </w:pPr>
      <w:r>
        <w:rPr>
          <w:rFonts w:ascii="Times New Roman" w:hAnsi="Times New Roman" w:cs="Times New Roman"/>
        </w:rPr>
        <w:t xml:space="preserve">Work-life balance </w:t>
      </w:r>
      <w:r w:rsidRPr="009E575A">
        <w:rPr>
          <w:rFonts w:ascii="Times New Roman" w:hAnsi="Times New Roman" w:cs="Times New Roman"/>
        </w:rPr>
        <w:sym w:font="Wingdings" w:char="F0E0"/>
      </w:r>
      <w:r>
        <w:rPr>
          <w:rFonts w:ascii="Times New Roman" w:hAnsi="Times New Roman" w:cs="Times New Roman"/>
        </w:rPr>
        <w:t xml:space="preserve"> work interferes more with family than vice versa and this results in higher absenteeism and lower productivity</w:t>
      </w:r>
    </w:p>
    <w:p w14:paraId="651F0D57" w14:textId="7ED4B772" w:rsidR="009E575A" w:rsidRDefault="009E575A" w:rsidP="00542A7B">
      <w:pPr>
        <w:pStyle w:val="ListParagraph"/>
        <w:numPr>
          <w:ilvl w:val="0"/>
          <w:numId w:val="135"/>
        </w:numPr>
        <w:rPr>
          <w:rFonts w:ascii="Times New Roman" w:hAnsi="Times New Roman" w:cs="Times New Roman"/>
        </w:rPr>
      </w:pPr>
      <w:r>
        <w:rPr>
          <w:rFonts w:ascii="Times New Roman" w:hAnsi="Times New Roman" w:cs="Times New Roman"/>
        </w:rPr>
        <w:t>Those with role overload (such as women) as three times more likely to experience infections, injuries, heart problems, back pain, and mental health problems; five times are likely to get cancer</w:t>
      </w:r>
    </w:p>
    <w:p w14:paraId="52F79324" w14:textId="33992876" w:rsidR="009E575A" w:rsidRDefault="009E575A" w:rsidP="00542A7B">
      <w:pPr>
        <w:pStyle w:val="ListParagraph"/>
        <w:numPr>
          <w:ilvl w:val="0"/>
          <w:numId w:val="135"/>
        </w:numPr>
        <w:rPr>
          <w:rFonts w:ascii="Times New Roman" w:hAnsi="Times New Roman" w:cs="Times New Roman"/>
        </w:rPr>
      </w:pPr>
      <w:r>
        <w:rPr>
          <w:rFonts w:ascii="Times New Roman" w:hAnsi="Times New Roman" w:cs="Times New Roman"/>
        </w:rPr>
        <w:t xml:space="preserve">When financial strain is not present, multiple roles may enhance well-being for men and women </w:t>
      </w:r>
      <w:r w:rsidRPr="009E575A">
        <w:rPr>
          <w:rFonts w:ascii="Times New Roman" w:hAnsi="Times New Roman" w:cs="Times New Roman"/>
        </w:rPr>
        <w:sym w:font="Wingdings" w:char="F0E0"/>
      </w:r>
      <w:r>
        <w:rPr>
          <w:rFonts w:ascii="Times New Roman" w:hAnsi="Times New Roman" w:cs="Times New Roman"/>
        </w:rPr>
        <w:t xml:space="preserve"> positive psychological benefits may be from being over absorbed in one role; having a supportive partner helps</w:t>
      </w:r>
    </w:p>
    <w:p w14:paraId="3415638F" w14:textId="15B20399" w:rsidR="009E575A" w:rsidRDefault="009E575A" w:rsidP="00542A7B">
      <w:pPr>
        <w:pStyle w:val="ListParagraph"/>
        <w:numPr>
          <w:ilvl w:val="0"/>
          <w:numId w:val="135"/>
        </w:numPr>
        <w:rPr>
          <w:rFonts w:ascii="Times New Roman" w:hAnsi="Times New Roman" w:cs="Times New Roman"/>
        </w:rPr>
      </w:pPr>
      <w:r>
        <w:rPr>
          <w:rFonts w:ascii="Times New Roman" w:hAnsi="Times New Roman" w:cs="Times New Roman"/>
        </w:rPr>
        <w:t>Stress overall is lower when one finds meaning in their life</w:t>
      </w:r>
    </w:p>
    <w:p w14:paraId="099B7BD1" w14:textId="77777777" w:rsidR="00B85C98" w:rsidRDefault="00B85C98" w:rsidP="00B85C98">
      <w:pPr>
        <w:rPr>
          <w:rFonts w:ascii="Times New Roman" w:hAnsi="Times New Roman" w:cs="Times New Roman"/>
        </w:rPr>
      </w:pPr>
    </w:p>
    <w:p w14:paraId="43DCB2E9" w14:textId="04C88052" w:rsidR="00B85C98" w:rsidRDefault="00B85C98" w:rsidP="00B85C98">
      <w:pPr>
        <w:rPr>
          <w:rFonts w:ascii="Times New Roman" w:hAnsi="Times New Roman" w:cs="Times New Roman"/>
          <w:b/>
          <w:u w:val="single"/>
        </w:rPr>
      </w:pPr>
      <w:r w:rsidRPr="00B85C98">
        <w:rPr>
          <w:rFonts w:ascii="Times New Roman" w:hAnsi="Times New Roman" w:cs="Times New Roman"/>
          <w:b/>
          <w:u w:val="single"/>
        </w:rPr>
        <w:t>Chapter 7: Moderators of the Stress Experience</w:t>
      </w:r>
    </w:p>
    <w:p w14:paraId="1AEF7DF1" w14:textId="77777777" w:rsidR="00B85C98" w:rsidRDefault="00B85C98" w:rsidP="00B85C98">
      <w:pPr>
        <w:rPr>
          <w:rFonts w:ascii="Times New Roman" w:hAnsi="Times New Roman" w:cs="Times New Roman"/>
          <w:b/>
          <w:u w:val="single"/>
        </w:rPr>
      </w:pPr>
    </w:p>
    <w:p w14:paraId="70BF4A35" w14:textId="03729FE8" w:rsidR="00B85C98" w:rsidRDefault="00B85C98" w:rsidP="00B85C98">
      <w:pPr>
        <w:rPr>
          <w:rFonts w:ascii="Times New Roman" w:hAnsi="Times New Roman" w:cs="Times New Roman"/>
        </w:rPr>
      </w:pPr>
      <w:r>
        <w:rPr>
          <w:rFonts w:ascii="Times New Roman" w:hAnsi="Times New Roman" w:cs="Times New Roman"/>
        </w:rPr>
        <w:t>Learning Objectives:</w:t>
      </w:r>
    </w:p>
    <w:p w14:paraId="758ED447" w14:textId="037DE03B" w:rsidR="00B85C98" w:rsidRDefault="00B85C98" w:rsidP="00B85C98">
      <w:pPr>
        <w:pStyle w:val="ListParagraph"/>
        <w:numPr>
          <w:ilvl w:val="0"/>
          <w:numId w:val="137"/>
        </w:numPr>
        <w:rPr>
          <w:rFonts w:ascii="Times New Roman" w:hAnsi="Times New Roman" w:cs="Times New Roman"/>
        </w:rPr>
      </w:pPr>
      <w:r>
        <w:rPr>
          <w:rFonts w:ascii="Times New Roman" w:hAnsi="Times New Roman" w:cs="Times New Roman"/>
        </w:rPr>
        <w:t>Describe and define coping</w:t>
      </w:r>
    </w:p>
    <w:p w14:paraId="707CEC30" w14:textId="1D6F7D74" w:rsidR="00B85C98" w:rsidRDefault="00B85C98" w:rsidP="00B85C98">
      <w:pPr>
        <w:pStyle w:val="ListParagraph"/>
        <w:numPr>
          <w:ilvl w:val="0"/>
          <w:numId w:val="137"/>
        </w:numPr>
        <w:rPr>
          <w:rFonts w:ascii="Times New Roman" w:hAnsi="Times New Roman" w:cs="Times New Roman"/>
        </w:rPr>
      </w:pPr>
      <w:r>
        <w:rPr>
          <w:rFonts w:ascii="Times New Roman" w:hAnsi="Times New Roman" w:cs="Times New Roman"/>
        </w:rPr>
        <w:t>Know the role of external coping resources</w:t>
      </w:r>
    </w:p>
    <w:p w14:paraId="68C9B69C" w14:textId="1CF0AED4" w:rsidR="00B85C98" w:rsidRDefault="00B85C98" w:rsidP="00B85C98">
      <w:pPr>
        <w:pStyle w:val="ListParagraph"/>
        <w:numPr>
          <w:ilvl w:val="0"/>
          <w:numId w:val="137"/>
        </w:numPr>
        <w:rPr>
          <w:rFonts w:ascii="Times New Roman" w:hAnsi="Times New Roman" w:cs="Times New Roman"/>
        </w:rPr>
      </w:pPr>
      <w:r>
        <w:rPr>
          <w:rFonts w:ascii="Times New Roman" w:hAnsi="Times New Roman" w:cs="Times New Roman"/>
        </w:rPr>
        <w:t>List coping outcomes</w:t>
      </w:r>
    </w:p>
    <w:p w14:paraId="592C8B81" w14:textId="52770790" w:rsidR="00B85C98" w:rsidRDefault="00B85C98" w:rsidP="00B85C98">
      <w:pPr>
        <w:pStyle w:val="ListParagraph"/>
        <w:numPr>
          <w:ilvl w:val="0"/>
          <w:numId w:val="137"/>
        </w:numPr>
        <w:rPr>
          <w:rFonts w:ascii="Times New Roman" w:hAnsi="Times New Roman" w:cs="Times New Roman"/>
        </w:rPr>
      </w:pPr>
      <w:r>
        <w:rPr>
          <w:rFonts w:ascii="Times New Roman" w:hAnsi="Times New Roman" w:cs="Times New Roman"/>
        </w:rPr>
        <w:t>Explain how social support affects stress</w:t>
      </w:r>
    </w:p>
    <w:p w14:paraId="586FC21F" w14:textId="3B69F328" w:rsidR="00B85C98" w:rsidRDefault="00B85C98" w:rsidP="00B85C98">
      <w:pPr>
        <w:pStyle w:val="ListParagraph"/>
        <w:numPr>
          <w:ilvl w:val="0"/>
          <w:numId w:val="137"/>
        </w:numPr>
        <w:rPr>
          <w:rFonts w:ascii="Times New Roman" w:hAnsi="Times New Roman" w:cs="Times New Roman"/>
        </w:rPr>
      </w:pPr>
      <w:r>
        <w:rPr>
          <w:rFonts w:ascii="Times New Roman" w:hAnsi="Times New Roman" w:cs="Times New Roman"/>
        </w:rPr>
        <w:t>Describe coping interventions</w:t>
      </w:r>
    </w:p>
    <w:p w14:paraId="59D1F66B" w14:textId="77777777" w:rsidR="007F22D7" w:rsidRDefault="007F22D7" w:rsidP="007F22D7">
      <w:pPr>
        <w:rPr>
          <w:rFonts w:ascii="Times New Roman" w:hAnsi="Times New Roman" w:cs="Times New Roman"/>
        </w:rPr>
      </w:pPr>
    </w:p>
    <w:p w14:paraId="124FF725" w14:textId="5787B0CB" w:rsidR="007F22D7" w:rsidRDefault="007F22D7" w:rsidP="007F22D7">
      <w:pPr>
        <w:rPr>
          <w:rFonts w:ascii="Times New Roman" w:hAnsi="Times New Roman" w:cs="Times New Roman"/>
        </w:rPr>
      </w:pPr>
      <w:r>
        <w:rPr>
          <w:rFonts w:ascii="Times New Roman" w:hAnsi="Times New Roman" w:cs="Times New Roman"/>
        </w:rPr>
        <w:t>Coping</w:t>
      </w:r>
    </w:p>
    <w:p w14:paraId="20C8EF0E" w14:textId="3CEDC242" w:rsidR="007F22D7" w:rsidRDefault="007F22D7" w:rsidP="007F22D7">
      <w:pPr>
        <w:pStyle w:val="ListParagraph"/>
        <w:numPr>
          <w:ilvl w:val="0"/>
          <w:numId w:val="138"/>
        </w:numPr>
        <w:rPr>
          <w:rFonts w:ascii="Times New Roman" w:hAnsi="Times New Roman" w:cs="Times New Roman"/>
        </w:rPr>
      </w:pPr>
      <w:r>
        <w:rPr>
          <w:rFonts w:ascii="Times New Roman" w:hAnsi="Times New Roman" w:cs="Times New Roman"/>
        </w:rPr>
        <w:t>Coping – thoughts and behaviors used to manage the internal and external demands of situations that are appraised as stressful</w:t>
      </w:r>
    </w:p>
    <w:p w14:paraId="3311621D" w14:textId="1BEFBD88" w:rsidR="007F22D7" w:rsidRDefault="007F22D7" w:rsidP="007F22D7">
      <w:pPr>
        <w:pStyle w:val="ListParagraph"/>
        <w:numPr>
          <w:ilvl w:val="0"/>
          <w:numId w:val="138"/>
        </w:numPr>
        <w:rPr>
          <w:rFonts w:ascii="Times New Roman" w:hAnsi="Times New Roman" w:cs="Times New Roman"/>
        </w:rPr>
      </w:pPr>
      <w:r>
        <w:rPr>
          <w:rFonts w:ascii="Times New Roman" w:hAnsi="Times New Roman" w:cs="Times New Roman"/>
        </w:rPr>
        <w:t xml:space="preserve">Coping is dynamic </w:t>
      </w:r>
      <w:r w:rsidRPr="007F22D7">
        <w:rPr>
          <w:rFonts w:ascii="Times New Roman" w:hAnsi="Times New Roman" w:cs="Times New Roman"/>
        </w:rPr>
        <w:sym w:font="Wingdings" w:char="F0E0"/>
      </w:r>
      <w:r>
        <w:rPr>
          <w:rFonts w:ascii="Times New Roman" w:hAnsi="Times New Roman" w:cs="Times New Roman"/>
        </w:rPr>
        <w:t xml:space="preserve"> series of transactions or responses between a person over time with the environment, others, demands, values, constraints, etc.</w:t>
      </w:r>
    </w:p>
    <w:p w14:paraId="3EF6C4FC" w14:textId="33BE2377" w:rsidR="007F22D7" w:rsidRDefault="007F22D7" w:rsidP="007F22D7">
      <w:pPr>
        <w:pStyle w:val="ListParagraph"/>
        <w:numPr>
          <w:ilvl w:val="0"/>
          <w:numId w:val="138"/>
        </w:numPr>
        <w:rPr>
          <w:rFonts w:ascii="Times New Roman" w:hAnsi="Times New Roman" w:cs="Times New Roman"/>
        </w:rPr>
      </w:pPr>
      <w:r>
        <w:rPr>
          <w:rFonts w:ascii="Times New Roman" w:hAnsi="Times New Roman" w:cs="Times New Roman"/>
        </w:rPr>
        <w:t xml:space="preserve">Coping has breadth </w:t>
      </w:r>
      <w:r w:rsidRPr="007F22D7">
        <w:rPr>
          <w:rFonts w:ascii="Times New Roman" w:hAnsi="Times New Roman" w:cs="Times New Roman"/>
        </w:rPr>
        <w:sym w:font="Wingdings" w:char="F0E0"/>
      </w:r>
      <w:r>
        <w:rPr>
          <w:rFonts w:ascii="Times New Roman" w:hAnsi="Times New Roman" w:cs="Times New Roman"/>
        </w:rPr>
        <w:t xml:space="preserve"> encompasses many actions and reactions to stressful circumstances</w:t>
      </w:r>
    </w:p>
    <w:p w14:paraId="2063525E" w14:textId="3B8E9F59" w:rsidR="007F22D7" w:rsidRDefault="007F22D7" w:rsidP="007F22D7">
      <w:pPr>
        <w:pStyle w:val="ListParagraph"/>
        <w:numPr>
          <w:ilvl w:val="0"/>
          <w:numId w:val="138"/>
        </w:numPr>
        <w:rPr>
          <w:rFonts w:ascii="Times New Roman" w:hAnsi="Times New Roman" w:cs="Times New Roman"/>
        </w:rPr>
      </w:pPr>
      <w:r>
        <w:rPr>
          <w:rFonts w:ascii="Times New Roman" w:hAnsi="Times New Roman" w:cs="Times New Roman"/>
        </w:rPr>
        <w:t xml:space="preserve">Personality characteristics that improve stressful situations increase </w:t>
      </w:r>
      <w:r w:rsidRPr="007F22D7">
        <w:rPr>
          <w:rFonts w:ascii="Times New Roman" w:hAnsi="Times New Roman" w:cs="Times New Roman"/>
          <w:i/>
        </w:rPr>
        <w:t>resilience</w:t>
      </w:r>
      <w:r>
        <w:rPr>
          <w:rFonts w:ascii="Times New Roman" w:hAnsi="Times New Roman" w:cs="Times New Roman"/>
        </w:rPr>
        <w:t xml:space="preserve">; those that make situations worse are considered </w:t>
      </w:r>
      <w:r w:rsidRPr="007F22D7">
        <w:rPr>
          <w:rFonts w:ascii="Times New Roman" w:hAnsi="Times New Roman" w:cs="Times New Roman"/>
          <w:i/>
        </w:rPr>
        <w:t>risk factors</w:t>
      </w:r>
    </w:p>
    <w:p w14:paraId="6983EF46" w14:textId="7C87DA2C" w:rsidR="007F22D7" w:rsidRDefault="007F22D7" w:rsidP="007F22D7">
      <w:pPr>
        <w:pStyle w:val="ListParagraph"/>
        <w:numPr>
          <w:ilvl w:val="0"/>
          <w:numId w:val="138"/>
        </w:numPr>
        <w:rPr>
          <w:rFonts w:ascii="Times New Roman" w:hAnsi="Times New Roman" w:cs="Times New Roman"/>
        </w:rPr>
      </w:pPr>
      <w:r>
        <w:rPr>
          <w:rFonts w:ascii="Times New Roman" w:hAnsi="Times New Roman" w:cs="Times New Roman"/>
        </w:rPr>
        <w:t xml:space="preserve">Negative affectivity – pervasive negative mood marked by anxiety, depression, and hostility </w:t>
      </w:r>
      <w:r w:rsidRPr="007F22D7">
        <w:rPr>
          <w:rFonts w:ascii="Times New Roman" w:hAnsi="Times New Roman" w:cs="Times New Roman"/>
        </w:rPr>
        <w:sym w:font="Wingdings" w:char="F0E0"/>
      </w:r>
      <w:r>
        <w:rPr>
          <w:rFonts w:ascii="Times New Roman" w:hAnsi="Times New Roman" w:cs="Times New Roman"/>
        </w:rPr>
        <w:t xml:space="preserve"> experience distress/discomfort/dissatisfaction across a wide range of situations; genetic markers linked to alcohol dependence, to be depressed, and to have an increased risk of suicide</w:t>
      </w:r>
    </w:p>
    <w:p w14:paraId="6F4671C7" w14:textId="5A8ACB90" w:rsidR="007F22D7" w:rsidRDefault="007F22D7" w:rsidP="007F22D7">
      <w:pPr>
        <w:pStyle w:val="ListParagraph"/>
        <w:numPr>
          <w:ilvl w:val="0"/>
          <w:numId w:val="138"/>
        </w:numPr>
        <w:rPr>
          <w:rFonts w:ascii="Times New Roman" w:hAnsi="Times New Roman" w:cs="Times New Roman"/>
        </w:rPr>
      </w:pPr>
      <w:r>
        <w:rPr>
          <w:rFonts w:ascii="Times New Roman" w:hAnsi="Times New Roman" w:cs="Times New Roman"/>
        </w:rPr>
        <w:t xml:space="preserve">Neuroticism is related to poor health </w:t>
      </w:r>
      <w:r w:rsidRPr="007F22D7">
        <w:rPr>
          <w:rFonts w:ascii="Times New Roman" w:hAnsi="Times New Roman" w:cs="Times New Roman"/>
        </w:rPr>
        <w:sym w:font="Wingdings" w:char="F0E0"/>
      </w:r>
      <w:r>
        <w:rPr>
          <w:rFonts w:ascii="Times New Roman" w:hAnsi="Times New Roman" w:cs="Times New Roman"/>
        </w:rPr>
        <w:t xml:space="preserve"> increased risk for diabetes, arthritis, kidney/liver disease, etc.</w:t>
      </w:r>
    </w:p>
    <w:p w14:paraId="26BDCDBE" w14:textId="35BFFA32" w:rsidR="007F22D7" w:rsidRDefault="007F22D7" w:rsidP="007F22D7">
      <w:pPr>
        <w:pStyle w:val="ListParagraph"/>
        <w:numPr>
          <w:ilvl w:val="0"/>
          <w:numId w:val="138"/>
        </w:numPr>
        <w:rPr>
          <w:rFonts w:ascii="Times New Roman" w:hAnsi="Times New Roman" w:cs="Times New Roman"/>
        </w:rPr>
      </w:pPr>
      <w:r>
        <w:rPr>
          <w:rFonts w:ascii="Times New Roman" w:hAnsi="Times New Roman" w:cs="Times New Roman"/>
        </w:rPr>
        <w:t>Friedman &amp; Booth-</w:t>
      </w:r>
      <w:proofErr w:type="spellStart"/>
      <w:r>
        <w:rPr>
          <w:rFonts w:ascii="Times New Roman" w:hAnsi="Times New Roman" w:cs="Times New Roman"/>
        </w:rPr>
        <w:t>Kewley</w:t>
      </w:r>
      <w:proofErr w:type="spellEnd"/>
      <w:r>
        <w:rPr>
          <w:rFonts w:ascii="Times New Roman" w:hAnsi="Times New Roman" w:cs="Times New Roman"/>
        </w:rPr>
        <w:t xml:space="preserve"> found that negative emotions create the basis of a “disease-prone” personality, especially to asthma, arthritis, ulcers, headaches, coronary artery disease</w:t>
      </w:r>
    </w:p>
    <w:p w14:paraId="20EE21D7" w14:textId="6D9A2E93" w:rsidR="007F22D7" w:rsidRDefault="007F22D7" w:rsidP="007F22D7">
      <w:pPr>
        <w:pStyle w:val="ListParagraph"/>
        <w:numPr>
          <w:ilvl w:val="0"/>
          <w:numId w:val="138"/>
        </w:numPr>
        <w:rPr>
          <w:rFonts w:ascii="Times New Roman" w:hAnsi="Times New Roman" w:cs="Times New Roman"/>
        </w:rPr>
      </w:pPr>
      <w:r>
        <w:rPr>
          <w:rFonts w:ascii="Times New Roman" w:hAnsi="Times New Roman" w:cs="Times New Roman"/>
        </w:rPr>
        <w:t>Longitudinal study of twins found that levels of negative affectivity in 1973 predicted greater risk for 13 chronic health conditions 25 years later</w:t>
      </w:r>
    </w:p>
    <w:p w14:paraId="6A94E821" w14:textId="29D5AE12" w:rsidR="007F22D7" w:rsidRDefault="007F22D7" w:rsidP="007F22D7">
      <w:pPr>
        <w:pStyle w:val="ListParagraph"/>
        <w:numPr>
          <w:ilvl w:val="0"/>
          <w:numId w:val="138"/>
        </w:numPr>
        <w:rPr>
          <w:rFonts w:ascii="Times New Roman" w:hAnsi="Times New Roman" w:cs="Times New Roman"/>
        </w:rPr>
      </w:pPr>
      <w:r>
        <w:rPr>
          <w:rFonts w:ascii="Times New Roman" w:hAnsi="Times New Roman" w:cs="Times New Roman"/>
        </w:rPr>
        <w:t xml:space="preserve">People with negative affectivity report higher levels of distressing physical symptoms even when there is no evidence of an underlying physical disorder </w:t>
      </w:r>
      <w:r w:rsidRPr="007F22D7">
        <w:rPr>
          <w:rFonts w:ascii="Times New Roman" w:hAnsi="Times New Roman" w:cs="Times New Roman"/>
        </w:rPr>
        <w:sym w:font="Wingdings" w:char="F0E0"/>
      </w:r>
      <w:r>
        <w:rPr>
          <w:rFonts w:ascii="Times New Roman" w:hAnsi="Times New Roman" w:cs="Times New Roman"/>
        </w:rPr>
        <w:t xml:space="preserve"> Cohen experiment found that people complained more about respiratory virus than the control group without negative affectivity; they are more likely to use health services and they show signs of illness even when they are not actually getting sick</w:t>
      </w:r>
    </w:p>
    <w:p w14:paraId="1639288F" w14:textId="5E700F1D" w:rsidR="007F22D7" w:rsidRDefault="007F22D7" w:rsidP="007F22D7">
      <w:pPr>
        <w:pStyle w:val="ListParagraph"/>
        <w:numPr>
          <w:ilvl w:val="0"/>
          <w:numId w:val="138"/>
        </w:numPr>
        <w:rPr>
          <w:rFonts w:ascii="Times New Roman" w:hAnsi="Times New Roman" w:cs="Times New Roman"/>
        </w:rPr>
      </w:pPr>
      <w:r>
        <w:rPr>
          <w:rFonts w:ascii="Times New Roman" w:hAnsi="Times New Roman" w:cs="Times New Roman"/>
        </w:rPr>
        <w:t>Spotlight – Can procrastination be bad for your health?</w:t>
      </w:r>
    </w:p>
    <w:p w14:paraId="7602A490" w14:textId="240A69FB" w:rsidR="007F22D7" w:rsidRDefault="007F22D7" w:rsidP="007F22D7">
      <w:pPr>
        <w:pStyle w:val="ListParagraph"/>
        <w:numPr>
          <w:ilvl w:val="0"/>
          <w:numId w:val="139"/>
        </w:numPr>
        <w:rPr>
          <w:rFonts w:ascii="Times New Roman" w:hAnsi="Times New Roman" w:cs="Times New Roman"/>
        </w:rPr>
      </w:pPr>
      <w:r>
        <w:rPr>
          <w:rFonts w:ascii="Times New Roman" w:hAnsi="Times New Roman" w:cs="Times New Roman"/>
        </w:rPr>
        <w:t xml:space="preserve">Direct route </w:t>
      </w:r>
      <w:r w:rsidRPr="007F22D7">
        <w:rPr>
          <w:rFonts w:ascii="Times New Roman" w:hAnsi="Times New Roman" w:cs="Times New Roman"/>
        </w:rPr>
        <w:sym w:font="Wingdings" w:char="F0E0"/>
      </w:r>
      <w:r>
        <w:rPr>
          <w:rFonts w:ascii="Times New Roman" w:hAnsi="Times New Roman" w:cs="Times New Roman"/>
        </w:rPr>
        <w:t xml:space="preserve"> creates stress</w:t>
      </w:r>
    </w:p>
    <w:p w14:paraId="54F70868" w14:textId="1156D2BC" w:rsidR="007F22D7" w:rsidRDefault="007F22D7" w:rsidP="007F22D7">
      <w:pPr>
        <w:pStyle w:val="ListParagraph"/>
        <w:numPr>
          <w:ilvl w:val="0"/>
          <w:numId w:val="139"/>
        </w:numPr>
        <w:rPr>
          <w:rFonts w:ascii="Times New Roman" w:hAnsi="Times New Roman" w:cs="Times New Roman"/>
        </w:rPr>
      </w:pPr>
      <w:r>
        <w:rPr>
          <w:rFonts w:ascii="Times New Roman" w:hAnsi="Times New Roman" w:cs="Times New Roman"/>
        </w:rPr>
        <w:t xml:space="preserve">Indirect route </w:t>
      </w:r>
      <w:r w:rsidRPr="007F22D7">
        <w:rPr>
          <w:rFonts w:ascii="Times New Roman" w:hAnsi="Times New Roman" w:cs="Times New Roman"/>
        </w:rPr>
        <w:sym w:font="Wingdings" w:char="F0E0"/>
      </w:r>
      <w:r>
        <w:rPr>
          <w:rFonts w:ascii="Times New Roman" w:hAnsi="Times New Roman" w:cs="Times New Roman"/>
        </w:rPr>
        <w:t xml:space="preserve"> behavioral interaction between person and environment that decreases healthy behaviors and promotes the practice of unhealthy behaviors, only creating more stress</w:t>
      </w:r>
    </w:p>
    <w:p w14:paraId="673A2ED7" w14:textId="3F56B4BF" w:rsidR="00DE70D5" w:rsidRDefault="00DE70D5" w:rsidP="007F22D7">
      <w:pPr>
        <w:pStyle w:val="ListParagraph"/>
        <w:numPr>
          <w:ilvl w:val="0"/>
          <w:numId w:val="139"/>
        </w:numPr>
        <w:rPr>
          <w:rFonts w:ascii="Times New Roman" w:hAnsi="Times New Roman" w:cs="Times New Roman"/>
        </w:rPr>
      </w:pPr>
      <w:r>
        <w:rPr>
          <w:rFonts w:ascii="Times New Roman" w:hAnsi="Times New Roman" w:cs="Times New Roman"/>
        </w:rPr>
        <w:t xml:space="preserve">Carleton University </w:t>
      </w:r>
      <w:r w:rsidRPr="00DE70D5">
        <w:rPr>
          <w:rFonts w:ascii="Times New Roman" w:hAnsi="Times New Roman" w:cs="Times New Roman"/>
        </w:rPr>
        <w:sym w:font="Wingdings" w:char="F0E0"/>
      </w:r>
      <w:r>
        <w:rPr>
          <w:rFonts w:ascii="Times New Roman" w:hAnsi="Times New Roman" w:cs="Times New Roman"/>
        </w:rPr>
        <w:t xml:space="preserve"> chronic procrastinators had higher stress, poorer wellness behaviors, delays in seeking medical care, etc. and their poor health was fully explained by their stress which made them not engage in healthy behaviors</w:t>
      </w:r>
    </w:p>
    <w:p w14:paraId="7C60D761" w14:textId="1807CDF2" w:rsidR="00DE70D5" w:rsidRDefault="00DE70D5" w:rsidP="007F22D7">
      <w:pPr>
        <w:pStyle w:val="ListParagraph"/>
        <w:numPr>
          <w:ilvl w:val="0"/>
          <w:numId w:val="139"/>
        </w:numPr>
        <w:rPr>
          <w:rFonts w:ascii="Times New Roman" w:hAnsi="Times New Roman" w:cs="Times New Roman"/>
        </w:rPr>
      </w:pPr>
      <w:r>
        <w:rPr>
          <w:rFonts w:ascii="Times New Roman" w:hAnsi="Times New Roman" w:cs="Times New Roman"/>
        </w:rPr>
        <w:t>Negative, automatic thoughts related to procrastination elevate stress and distress (self-blame about past procrastination)</w:t>
      </w:r>
    </w:p>
    <w:p w14:paraId="2A3395D5" w14:textId="5D6B5448" w:rsidR="00DE70D5" w:rsidRDefault="00DE70D5" w:rsidP="007F22D7">
      <w:pPr>
        <w:pStyle w:val="ListParagraph"/>
        <w:numPr>
          <w:ilvl w:val="0"/>
          <w:numId w:val="139"/>
        </w:numPr>
        <w:rPr>
          <w:rFonts w:ascii="Times New Roman" w:hAnsi="Times New Roman" w:cs="Times New Roman"/>
        </w:rPr>
      </w:pPr>
      <w:r>
        <w:rPr>
          <w:rFonts w:ascii="Times New Roman" w:hAnsi="Times New Roman" w:cs="Times New Roman"/>
        </w:rPr>
        <w:t>Procrastination is associated with low levels of self-compassion (they are self-critical and judgmental about one’s failures, only creating more stress)</w:t>
      </w:r>
    </w:p>
    <w:p w14:paraId="798D3A0D" w14:textId="11165D26" w:rsidR="00DE70D5" w:rsidRDefault="00DE70D5" w:rsidP="00DE70D5">
      <w:pPr>
        <w:pStyle w:val="ListParagraph"/>
        <w:numPr>
          <w:ilvl w:val="0"/>
          <w:numId w:val="140"/>
        </w:numPr>
        <w:tabs>
          <w:tab w:val="left" w:pos="1985"/>
        </w:tabs>
        <w:rPr>
          <w:rFonts w:ascii="Times New Roman" w:hAnsi="Times New Roman" w:cs="Times New Roman"/>
        </w:rPr>
      </w:pPr>
      <w:r>
        <w:rPr>
          <w:rFonts w:ascii="Times New Roman" w:hAnsi="Times New Roman" w:cs="Times New Roman"/>
        </w:rPr>
        <w:t>Pessimism – always expecting negative outcomes in the future; explanatory style that is learned</w:t>
      </w:r>
    </w:p>
    <w:p w14:paraId="31A1390C" w14:textId="641A6287" w:rsidR="00DE70D5" w:rsidRDefault="00DE70D5" w:rsidP="00DE70D5">
      <w:pPr>
        <w:pStyle w:val="ListParagraph"/>
        <w:numPr>
          <w:ilvl w:val="0"/>
          <w:numId w:val="140"/>
        </w:numPr>
        <w:tabs>
          <w:tab w:val="left" w:pos="1985"/>
        </w:tabs>
        <w:rPr>
          <w:rFonts w:ascii="Times New Roman" w:hAnsi="Times New Roman" w:cs="Times New Roman"/>
        </w:rPr>
      </w:pPr>
      <w:r>
        <w:rPr>
          <w:rFonts w:ascii="Times New Roman" w:hAnsi="Times New Roman" w:cs="Times New Roman"/>
        </w:rPr>
        <w:t>Pessimistic explanatory style – characteristically explain negative events in their life in terms of internal, stable, global qualities of themselves</w:t>
      </w:r>
    </w:p>
    <w:p w14:paraId="067C2815" w14:textId="528C61BA" w:rsidR="00DE70D5" w:rsidRDefault="00DE70D5" w:rsidP="00DE70D5">
      <w:pPr>
        <w:pStyle w:val="ListParagraph"/>
        <w:numPr>
          <w:ilvl w:val="0"/>
          <w:numId w:val="140"/>
        </w:numPr>
        <w:tabs>
          <w:tab w:val="left" w:pos="1985"/>
        </w:tabs>
        <w:rPr>
          <w:rFonts w:ascii="Times New Roman" w:hAnsi="Times New Roman" w:cs="Times New Roman"/>
        </w:rPr>
      </w:pPr>
      <w:r>
        <w:rPr>
          <w:rFonts w:ascii="Times New Roman" w:hAnsi="Times New Roman" w:cs="Times New Roman"/>
        </w:rPr>
        <w:t xml:space="preserve">Harvard study </w:t>
      </w:r>
      <w:r w:rsidRPr="00DE70D5">
        <w:rPr>
          <w:rFonts w:ascii="Times New Roman" w:hAnsi="Times New Roman" w:cs="Times New Roman"/>
        </w:rPr>
        <w:sym w:font="Wingdings" w:char="F0E0"/>
      </w:r>
      <w:r>
        <w:rPr>
          <w:rFonts w:ascii="Times New Roman" w:hAnsi="Times New Roman" w:cs="Times New Roman"/>
        </w:rPr>
        <w:t xml:space="preserve"> pessimism in early adulthood is a risk factor for poor health in middle and late adulthood</w:t>
      </w:r>
    </w:p>
    <w:p w14:paraId="72A58280" w14:textId="7EB72C79" w:rsidR="00DE70D5" w:rsidRDefault="00DE70D5" w:rsidP="00DE70D5">
      <w:pPr>
        <w:pStyle w:val="ListParagraph"/>
        <w:numPr>
          <w:ilvl w:val="0"/>
          <w:numId w:val="140"/>
        </w:numPr>
        <w:tabs>
          <w:tab w:val="left" w:pos="1985"/>
        </w:tabs>
        <w:rPr>
          <w:rFonts w:ascii="Times New Roman" w:hAnsi="Times New Roman" w:cs="Times New Roman"/>
        </w:rPr>
      </w:pPr>
      <w:r>
        <w:rPr>
          <w:rFonts w:ascii="Times New Roman" w:hAnsi="Times New Roman" w:cs="Times New Roman"/>
        </w:rPr>
        <w:t>Study of post-menopausal women with pessimism had reduced immune-competence (poorer functioning of cell-mediated immunity)</w:t>
      </w:r>
    </w:p>
    <w:p w14:paraId="54322188" w14:textId="216A1D26" w:rsidR="00DE70D5" w:rsidRDefault="00DE70D5" w:rsidP="00DE70D5">
      <w:pPr>
        <w:pStyle w:val="ListParagraph"/>
        <w:numPr>
          <w:ilvl w:val="0"/>
          <w:numId w:val="140"/>
        </w:numPr>
        <w:tabs>
          <w:tab w:val="left" w:pos="1985"/>
        </w:tabs>
        <w:rPr>
          <w:rFonts w:ascii="Times New Roman" w:hAnsi="Times New Roman" w:cs="Times New Roman"/>
        </w:rPr>
      </w:pPr>
      <w:r>
        <w:rPr>
          <w:rFonts w:ascii="Times New Roman" w:hAnsi="Times New Roman" w:cs="Times New Roman"/>
        </w:rPr>
        <w:t>People with lower SES have greater expectancy that negative events will occur; pessimism compromises coping efforts and resources</w:t>
      </w:r>
    </w:p>
    <w:p w14:paraId="223D36C0" w14:textId="634748C6" w:rsidR="00DE70D5" w:rsidRDefault="00DE70D5" w:rsidP="00DE70D5">
      <w:pPr>
        <w:pStyle w:val="ListParagraph"/>
        <w:numPr>
          <w:ilvl w:val="0"/>
          <w:numId w:val="140"/>
        </w:numPr>
        <w:tabs>
          <w:tab w:val="left" w:pos="1985"/>
        </w:tabs>
        <w:rPr>
          <w:rFonts w:ascii="Times New Roman" w:hAnsi="Times New Roman" w:cs="Times New Roman"/>
        </w:rPr>
      </w:pPr>
      <w:r>
        <w:rPr>
          <w:rFonts w:ascii="Times New Roman" w:hAnsi="Times New Roman" w:cs="Times New Roman"/>
        </w:rPr>
        <w:t>Perfectionism is linked to migraines, chronic pain, and asthma</w:t>
      </w:r>
    </w:p>
    <w:p w14:paraId="7EECF386" w14:textId="6D2F7CD2" w:rsidR="00DE70D5" w:rsidRDefault="00DE70D5" w:rsidP="00DE70D5">
      <w:pPr>
        <w:pStyle w:val="ListParagraph"/>
        <w:numPr>
          <w:ilvl w:val="0"/>
          <w:numId w:val="140"/>
        </w:numPr>
        <w:tabs>
          <w:tab w:val="left" w:pos="1985"/>
        </w:tabs>
        <w:rPr>
          <w:rFonts w:ascii="Times New Roman" w:hAnsi="Times New Roman" w:cs="Times New Roman"/>
        </w:rPr>
      </w:pPr>
      <w:r>
        <w:rPr>
          <w:rFonts w:ascii="Times New Roman" w:hAnsi="Times New Roman" w:cs="Times New Roman"/>
        </w:rPr>
        <w:t>Socially prescribed perfectionism – belief that others hold unrealistically high standards for their behavior is consistently linked to negative health outcomes (stress, mortality, physical health problems)</w:t>
      </w:r>
    </w:p>
    <w:p w14:paraId="6288358D" w14:textId="7AF03BB5" w:rsidR="00DE70D5" w:rsidRDefault="00DE70D5" w:rsidP="00DE70D5">
      <w:pPr>
        <w:pStyle w:val="ListParagraph"/>
        <w:numPr>
          <w:ilvl w:val="0"/>
          <w:numId w:val="140"/>
        </w:numPr>
        <w:tabs>
          <w:tab w:val="left" w:pos="1985"/>
        </w:tabs>
        <w:rPr>
          <w:rFonts w:ascii="Times New Roman" w:hAnsi="Times New Roman" w:cs="Times New Roman"/>
        </w:rPr>
      </w:pPr>
      <w:r>
        <w:rPr>
          <w:rFonts w:ascii="Times New Roman" w:hAnsi="Times New Roman" w:cs="Times New Roman"/>
        </w:rPr>
        <w:t>Self-oriented perfectionism – tendency to set high personal standards that motivate achievement is not linked to negative health outcomes</w:t>
      </w:r>
    </w:p>
    <w:p w14:paraId="3FDEE714" w14:textId="70518311" w:rsidR="00D35FF3" w:rsidRDefault="00D35FF3" w:rsidP="00DE70D5">
      <w:pPr>
        <w:pStyle w:val="ListParagraph"/>
        <w:numPr>
          <w:ilvl w:val="0"/>
          <w:numId w:val="140"/>
        </w:numPr>
        <w:tabs>
          <w:tab w:val="left" w:pos="1985"/>
        </w:tabs>
        <w:rPr>
          <w:rFonts w:ascii="Times New Roman" w:hAnsi="Times New Roman" w:cs="Times New Roman"/>
        </w:rPr>
      </w:pPr>
      <w:r>
        <w:rPr>
          <w:rFonts w:ascii="Times New Roman" w:hAnsi="Times New Roman" w:cs="Times New Roman"/>
        </w:rPr>
        <w:t>Both types of perfectionism are associated with poor physical functioning</w:t>
      </w:r>
    </w:p>
    <w:p w14:paraId="021E0E2D" w14:textId="2224E1FB" w:rsidR="00D35FF3" w:rsidRDefault="00D35FF3" w:rsidP="00DE70D5">
      <w:pPr>
        <w:pStyle w:val="ListParagraph"/>
        <w:numPr>
          <w:ilvl w:val="0"/>
          <w:numId w:val="140"/>
        </w:numPr>
        <w:tabs>
          <w:tab w:val="left" w:pos="1985"/>
        </w:tabs>
        <w:rPr>
          <w:rFonts w:ascii="Times New Roman" w:hAnsi="Times New Roman" w:cs="Times New Roman"/>
        </w:rPr>
      </w:pPr>
      <w:r>
        <w:rPr>
          <w:rFonts w:ascii="Times New Roman" w:hAnsi="Times New Roman" w:cs="Times New Roman"/>
        </w:rPr>
        <w:t>Self-critical perfectionism has been linked to the active generation of stress</w:t>
      </w:r>
    </w:p>
    <w:p w14:paraId="56129682" w14:textId="5F6F9AC2" w:rsidR="00D35FF3" w:rsidRDefault="00D35FF3" w:rsidP="00DE70D5">
      <w:pPr>
        <w:pStyle w:val="ListParagraph"/>
        <w:numPr>
          <w:ilvl w:val="0"/>
          <w:numId w:val="140"/>
        </w:numPr>
        <w:tabs>
          <w:tab w:val="left" w:pos="1985"/>
        </w:tabs>
        <w:rPr>
          <w:rFonts w:ascii="Times New Roman" w:hAnsi="Times New Roman" w:cs="Times New Roman"/>
        </w:rPr>
      </w:pPr>
      <w:r>
        <w:rPr>
          <w:rFonts w:ascii="Times New Roman" w:hAnsi="Times New Roman" w:cs="Times New Roman"/>
        </w:rPr>
        <w:t>Perfectionism levels are higher in those with chronic fatigue syndrome</w:t>
      </w:r>
    </w:p>
    <w:p w14:paraId="7BFE221D" w14:textId="5790F7CA" w:rsidR="00D35FF3" w:rsidRDefault="00D35FF3" w:rsidP="00DE70D5">
      <w:pPr>
        <w:pStyle w:val="ListParagraph"/>
        <w:numPr>
          <w:ilvl w:val="0"/>
          <w:numId w:val="140"/>
        </w:numPr>
        <w:tabs>
          <w:tab w:val="left" w:pos="1985"/>
        </w:tabs>
        <w:rPr>
          <w:rFonts w:ascii="Times New Roman" w:hAnsi="Times New Roman" w:cs="Times New Roman"/>
        </w:rPr>
      </w:pPr>
      <w:r>
        <w:rPr>
          <w:rFonts w:ascii="Times New Roman" w:hAnsi="Times New Roman" w:cs="Times New Roman"/>
        </w:rPr>
        <w:t>Any type of perfectionism is associated with higher stress which equals poorer health</w:t>
      </w:r>
    </w:p>
    <w:p w14:paraId="6F7EEF20" w14:textId="23CE6033" w:rsidR="00D35FF3" w:rsidRDefault="00D35FF3" w:rsidP="00DE70D5">
      <w:pPr>
        <w:pStyle w:val="ListParagraph"/>
        <w:numPr>
          <w:ilvl w:val="0"/>
          <w:numId w:val="140"/>
        </w:numPr>
        <w:tabs>
          <w:tab w:val="left" w:pos="1985"/>
        </w:tabs>
        <w:rPr>
          <w:rFonts w:ascii="Times New Roman" w:hAnsi="Times New Roman" w:cs="Times New Roman"/>
        </w:rPr>
      </w:pPr>
      <w:r>
        <w:rPr>
          <w:rFonts w:ascii="Times New Roman" w:hAnsi="Times New Roman" w:cs="Times New Roman"/>
        </w:rPr>
        <w:t>Coping Resources</w:t>
      </w:r>
    </w:p>
    <w:p w14:paraId="73A88A4B" w14:textId="6E097AA6" w:rsidR="00D35FF3" w:rsidRDefault="00D35FF3" w:rsidP="00D35FF3">
      <w:pPr>
        <w:pStyle w:val="ListParagraph"/>
        <w:numPr>
          <w:ilvl w:val="0"/>
          <w:numId w:val="141"/>
        </w:numPr>
        <w:tabs>
          <w:tab w:val="left" w:pos="1985"/>
        </w:tabs>
        <w:rPr>
          <w:rFonts w:ascii="Times New Roman" w:hAnsi="Times New Roman" w:cs="Times New Roman"/>
        </w:rPr>
      </w:pPr>
      <w:r>
        <w:rPr>
          <w:rFonts w:ascii="Times New Roman" w:hAnsi="Times New Roman" w:cs="Times New Roman"/>
        </w:rPr>
        <w:t>Dispositional optimism – general expectancy that good things will happen in the future</w:t>
      </w:r>
    </w:p>
    <w:p w14:paraId="0F40DE19" w14:textId="264898F2" w:rsidR="00B27E06" w:rsidRDefault="00B27E06" w:rsidP="00D35FF3">
      <w:pPr>
        <w:pStyle w:val="ListParagraph"/>
        <w:numPr>
          <w:ilvl w:val="0"/>
          <w:numId w:val="141"/>
        </w:numPr>
        <w:tabs>
          <w:tab w:val="left" w:pos="1985"/>
        </w:tabs>
        <w:rPr>
          <w:rFonts w:ascii="Times New Roman" w:hAnsi="Times New Roman" w:cs="Times New Roman"/>
        </w:rPr>
      </w:pPr>
      <w:r>
        <w:rPr>
          <w:rFonts w:ascii="Times New Roman" w:hAnsi="Times New Roman" w:cs="Times New Roman"/>
        </w:rPr>
        <w:t>Positive emotional states have produced greater resilience to flu virus and lower risk of mortality among seniors with diabetes</w:t>
      </w:r>
    </w:p>
    <w:p w14:paraId="64798DFA" w14:textId="4A204FAF" w:rsidR="00B27E06" w:rsidRDefault="00B27E06" w:rsidP="00D35FF3">
      <w:pPr>
        <w:pStyle w:val="ListParagraph"/>
        <w:numPr>
          <w:ilvl w:val="0"/>
          <w:numId w:val="141"/>
        </w:numPr>
        <w:tabs>
          <w:tab w:val="left" w:pos="1985"/>
        </w:tabs>
        <w:rPr>
          <w:rFonts w:ascii="Times New Roman" w:hAnsi="Times New Roman" w:cs="Times New Roman"/>
        </w:rPr>
      </w:pPr>
      <w:r>
        <w:rPr>
          <w:rFonts w:ascii="Times New Roman" w:hAnsi="Times New Roman" w:cs="Times New Roman"/>
        </w:rPr>
        <w:t>Optimists use more problem-focused coping, seeking social support, and emphasizing positive aspects of a stressful situation</w:t>
      </w:r>
    </w:p>
    <w:p w14:paraId="549DC942" w14:textId="1E17E943" w:rsidR="00B27E06" w:rsidRDefault="00B27E06" w:rsidP="00D35FF3">
      <w:pPr>
        <w:pStyle w:val="ListParagraph"/>
        <w:numPr>
          <w:ilvl w:val="0"/>
          <w:numId w:val="141"/>
        </w:numPr>
        <w:tabs>
          <w:tab w:val="left" w:pos="1985"/>
        </w:tabs>
        <w:rPr>
          <w:rFonts w:ascii="Times New Roman" w:hAnsi="Times New Roman" w:cs="Times New Roman"/>
        </w:rPr>
      </w:pPr>
      <w:r>
        <w:rPr>
          <w:rFonts w:ascii="Times New Roman" w:hAnsi="Times New Roman" w:cs="Times New Roman"/>
        </w:rPr>
        <w:t>Self-compassion provides greater emotional resilience than self-esteem, and therefore may be better to buffer the effects of stress; is associated with positive cognitive restructuring</w:t>
      </w:r>
    </w:p>
    <w:p w14:paraId="4E6FD52E" w14:textId="3352198F" w:rsidR="005C7297" w:rsidRDefault="005C7297" w:rsidP="00D35FF3">
      <w:pPr>
        <w:pStyle w:val="ListParagraph"/>
        <w:numPr>
          <w:ilvl w:val="0"/>
          <w:numId w:val="141"/>
        </w:numPr>
        <w:tabs>
          <w:tab w:val="left" w:pos="1985"/>
        </w:tabs>
        <w:rPr>
          <w:rFonts w:ascii="Times New Roman" w:hAnsi="Times New Roman" w:cs="Times New Roman"/>
        </w:rPr>
      </w:pPr>
      <w:r>
        <w:rPr>
          <w:rFonts w:ascii="Times New Roman" w:hAnsi="Times New Roman" w:cs="Times New Roman"/>
        </w:rPr>
        <w:t>Self-compassion promotes self-regulation</w:t>
      </w:r>
    </w:p>
    <w:p w14:paraId="14CBF136" w14:textId="3CB637EA" w:rsidR="00AA17CC" w:rsidRDefault="00AA17CC" w:rsidP="00D35FF3">
      <w:pPr>
        <w:pStyle w:val="ListParagraph"/>
        <w:numPr>
          <w:ilvl w:val="0"/>
          <w:numId w:val="141"/>
        </w:numPr>
        <w:tabs>
          <w:tab w:val="left" w:pos="1985"/>
        </w:tabs>
        <w:rPr>
          <w:rFonts w:ascii="Times New Roman" w:hAnsi="Times New Roman" w:cs="Times New Roman"/>
        </w:rPr>
      </w:pPr>
      <w:r>
        <w:rPr>
          <w:rFonts w:ascii="Times New Roman" w:hAnsi="Times New Roman" w:cs="Times New Roman"/>
        </w:rPr>
        <w:t>Gratitude is noticing and appreciating the positive in life; is associated with positive coping styles and seeking social support</w:t>
      </w:r>
    </w:p>
    <w:p w14:paraId="6EF15E29" w14:textId="358BF0F0" w:rsidR="00AA17CC" w:rsidRDefault="00AA17CC" w:rsidP="00D35FF3">
      <w:pPr>
        <w:pStyle w:val="ListParagraph"/>
        <w:numPr>
          <w:ilvl w:val="0"/>
          <w:numId w:val="141"/>
        </w:numPr>
        <w:tabs>
          <w:tab w:val="left" w:pos="1985"/>
        </w:tabs>
        <w:rPr>
          <w:rFonts w:ascii="Times New Roman" w:hAnsi="Times New Roman" w:cs="Times New Roman"/>
        </w:rPr>
      </w:pPr>
      <w:r>
        <w:rPr>
          <w:rFonts w:ascii="Times New Roman" w:hAnsi="Times New Roman" w:cs="Times New Roman"/>
        </w:rPr>
        <w:t>Grateful people sleep longer and report better sleep quality because they have more sleep-promoting positive cognitions</w:t>
      </w:r>
    </w:p>
    <w:p w14:paraId="33739ED9" w14:textId="5671895F" w:rsidR="00A623F9" w:rsidRDefault="00A623F9" w:rsidP="00D35FF3">
      <w:pPr>
        <w:pStyle w:val="ListParagraph"/>
        <w:numPr>
          <w:ilvl w:val="0"/>
          <w:numId w:val="141"/>
        </w:numPr>
        <w:tabs>
          <w:tab w:val="left" w:pos="1985"/>
        </w:tabs>
        <w:rPr>
          <w:rFonts w:ascii="Times New Roman" w:hAnsi="Times New Roman" w:cs="Times New Roman"/>
        </w:rPr>
      </w:pPr>
      <w:r>
        <w:rPr>
          <w:rFonts w:ascii="Times New Roman" w:hAnsi="Times New Roman" w:cs="Times New Roman"/>
        </w:rPr>
        <w:t>Psychological control – belief that one can determine their own behavior, influence their environment, and bring about desired outcomes; related to self-efficacy; is associated with less stress and faster recovery time</w:t>
      </w:r>
    </w:p>
    <w:p w14:paraId="46A817C2" w14:textId="6CFD8F5B" w:rsidR="00A623F9" w:rsidRDefault="00A623F9" w:rsidP="00D35FF3">
      <w:pPr>
        <w:pStyle w:val="ListParagraph"/>
        <w:numPr>
          <w:ilvl w:val="0"/>
          <w:numId w:val="141"/>
        </w:numPr>
        <w:tabs>
          <w:tab w:val="left" w:pos="1985"/>
        </w:tabs>
        <w:rPr>
          <w:rFonts w:ascii="Times New Roman" w:hAnsi="Times New Roman" w:cs="Times New Roman"/>
        </w:rPr>
      </w:pPr>
      <w:r>
        <w:rPr>
          <w:rFonts w:ascii="Times New Roman" w:hAnsi="Times New Roman" w:cs="Times New Roman"/>
        </w:rPr>
        <w:t>East German migrants to West Germany without self-efficacy who were unemployed turned to alcohol; those with high self-efficacy did not</w:t>
      </w:r>
    </w:p>
    <w:p w14:paraId="5CAFF054" w14:textId="319E7A08" w:rsidR="00A623F9" w:rsidRDefault="00A623F9" w:rsidP="00D35FF3">
      <w:pPr>
        <w:pStyle w:val="ListParagraph"/>
        <w:numPr>
          <w:ilvl w:val="0"/>
          <w:numId w:val="141"/>
        </w:numPr>
        <w:tabs>
          <w:tab w:val="left" w:pos="1985"/>
        </w:tabs>
        <w:rPr>
          <w:rFonts w:ascii="Times New Roman" w:hAnsi="Times New Roman" w:cs="Times New Roman"/>
        </w:rPr>
      </w:pPr>
      <w:r>
        <w:rPr>
          <w:rFonts w:ascii="Times New Roman" w:hAnsi="Times New Roman" w:cs="Times New Roman"/>
        </w:rPr>
        <w:t xml:space="preserve">In a study of self-esteem, people who thought about and wrote down values that were important to them experienced less stress than others that wrote about values that were less important </w:t>
      </w:r>
      <w:r w:rsidRPr="00A623F9">
        <w:rPr>
          <w:rFonts w:ascii="Times New Roman" w:hAnsi="Times New Roman" w:cs="Times New Roman"/>
        </w:rPr>
        <w:sym w:font="Wingdings" w:char="F0E0"/>
      </w:r>
      <w:r>
        <w:rPr>
          <w:rFonts w:ascii="Times New Roman" w:hAnsi="Times New Roman" w:cs="Times New Roman"/>
        </w:rPr>
        <w:t xml:space="preserve"> high self-esteem moderates stress</w:t>
      </w:r>
    </w:p>
    <w:p w14:paraId="4F169D54" w14:textId="66B44802" w:rsidR="00A623F9" w:rsidRDefault="00A623F9" w:rsidP="00D35FF3">
      <w:pPr>
        <w:pStyle w:val="ListParagraph"/>
        <w:numPr>
          <w:ilvl w:val="0"/>
          <w:numId w:val="141"/>
        </w:numPr>
        <w:tabs>
          <w:tab w:val="left" w:pos="1985"/>
        </w:tabs>
        <w:rPr>
          <w:rFonts w:ascii="Times New Roman" w:hAnsi="Times New Roman" w:cs="Times New Roman"/>
        </w:rPr>
      </w:pPr>
      <w:r>
        <w:rPr>
          <w:rFonts w:ascii="Times New Roman" w:hAnsi="Times New Roman" w:cs="Times New Roman"/>
        </w:rPr>
        <w:t xml:space="preserve">Conscientiousness </w:t>
      </w:r>
      <w:r w:rsidRPr="00A623F9">
        <w:rPr>
          <w:rFonts w:ascii="Times New Roman" w:hAnsi="Times New Roman" w:cs="Times New Roman"/>
        </w:rPr>
        <w:sym w:font="Wingdings" w:char="F0E0"/>
      </w:r>
      <w:r>
        <w:rPr>
          <w:rFonts w:ascii="Times New Roman" w:hAnsi="Times New Roman" w:cs="Times New Roman"/>
        </w:rPr>
        <w:t xml:space="preserve"> predicts longer age because they avoid situations that could harm them and they practice good health habits</w:t>
      </w:r>
    </w:p>
    <w:p w14:paraId="2BD35D6F" w14:textId="2D3B6904" w:rsidR="00A623F9" w:rsidRDefault="00A623F9" w:rsidP="00D35FF3">
      <w:pPr>
        <w:pStyle w:val="ListParagraph"/>
        <w:numPr>
          <w:ilvl w:val="0"/>
          <w:numId w:val="141"/>
        </w:numPr>
        <w:tabs>
          <w:tab w:val="left" w:pos="1985"/>
        </w:tabs>
        <w:rPr>
          <w:rFonts w:ascii="Times New Roman" w:hAnsi="Times New Roman" w:cs="Times New Roman"/>
        </w:rPr>
      </w:pPr>
      <w:r>
        <w:rPr>
          <w:rFonts w:ascii="Times New Roman" w:hAnsi="Times New Roman" w:cs="Times New Roman"/>
        </w:rPr>
        <w:t>Health-prone personality: sense of control, gratitude, optimism, self-compassion, and resilience</w:t>
      </w:r>
    </w:p>
    <w:p w14:paraId="5B3894B2" w14:textId="281F0132" w:rsidR="00A623F9" w:rsidRDefault="00A623F9" w:rsidP="00A623F9">
      <w:pPr>
        <w:pStyle w:val="ListParagraph"/>
        <w:numPr>
          <w:ilvl w:val="0"/>
          <w:numId w:val="142"/>
        </w:numPr>
        <w:tabs>
          <w:tab w:val="left" w:pos="1985"/>
        </w:tabs>
        <w:rPr>
          <w:rFonts w:ascii="Times New Roman" w:hAnsi="Times New Roman" w:cs="Times New Roman"/>
        </w:rPr>
      </w:pPr>
      <w:r>
        <w:rPr>
          <w:rFonts w:ascii="Times New Roman" w:hAnsi="Times New Roman" w:cs="Times New Roman"/>
        </w:rPr>
        <w:t>Coping Styles</w:t>
      </w:r>
    </w:p>
    <w:p w14:paraId="07537793" w14:textId="3968BCDD" w:rsidR="00A623F9" w:rsidRDefault="00A623F9" w:rsidP="00A623F9">
      <w:pPr>
        <w:pStyle w:val="ListParagraph"/>
        <w:numPr>
          <w:ilvl w:val="0"/>
          <w:numId w:val="143"/>
        </w:numPr>
        <w:tabs>
          <w:tab w:val="left" w:pos="1985"/>
        </w:tabs>
        <w:rPr>
          <w:rFonts w:ascii="Times New Roman" w:hAnsi="Times New Roman" w:cs="Times New Roman"/>
        </w:rPr>
      </w:pPr>
      <w:r>
        <w:rPr>
          <w:rFonts w:ascii="Times New Roman" w:hAnsi="Times New Roman" w:cs="Times New Roman"/>
        </w:rPr>
        <w:t>Coping style – general propensity to deal with stressful events in a particular way</w:t>
      </w:r>
    </w:p>
    <w:p w14:paraId="2B9884CF" w14:textId="1A97E524" w:rsidR="002275AC" w:rsidRDefault="002275AC" w:rsidP="00A623F9">
      <w:pPr>
        <w:pStyle w:val="ListParagraph"/>
        <w:numPr>
          <w:ilvl w:val="0"/>
          <w:numId w:val="143"/>
        </w:numPr>
        <w:tabs>
          <w:tab w:val="left" w:pos="1985"/>
        </w:tabs>
        <w:rPr>
          <w:rFonts w:ascii="Times New Roman" w:hAnsi="Times New Roman" w:cs="Times New Roman"/>
        </w:rPr>
      </w:pPr>
      <w:r>
        <w:rPr>
          <w:rFonts w:ascii="Times New Roman" w:hAnsi="Times New Roman" w:cs="Times New Roman"/>
        </w:rPr>
        <w:t xml:space="preserve">Avoidant (minimizing) coping style </w:t>
      </w:r>
      <w:r w:rsidRPr="002275AC">
        <w:rPr>
          <w:rFonts w:ascii="Times New Roman" w:hAnsi="Times New Roman" w:cs="Times New Roman"/>
        </w:rPr>
        <w:sym w:font="Wingdings" w:char="F0E0"/>
      </w:r>
      <w:r>
        <w:rPr>
          <w:rFonts w:ascii="Times New Roman" w:hAnsi="Times New Roman" w:cs="Times New Roman"/>
        </w:rPr>
        <w:t xml:space="preserve"> usually copes well with short-term, but not long-term because they do not make enough cognitive and emotional efforts to anticipate and manage long-term problems (ex. PTSD); associated with more psychological and health-related outcomes</w:t>
      </w:r>
    </w:p>
    <w:p w14:paraId="0321614C" w14:textId="0092DE85" w:rsidR="002275AC" w:rsidRDefault="002275AC" w:rsidP="00A623F9">
      <w:pPr>
        <w:pStyle w:val="ListParagraph"/>
        <w:numPr>
          <w:ilvl w:val="0"/>
          <w:numId w:val="143"/>
        </w:numPr>
        <w:tabs>
          <w:tab w:val="left" w:pos="1985"/>
        </w:tabs>
        <w:rPr>
          <w:rFonts w:ascii="Times New Roman" w:hAnsi="Times New Roman" w:cs="Times New Roman"/>
        </w:rPr>
      </w:pPr>
      <w:r>
        <w:rPr>
          <w:rFonts w:ascii="Times New Roman" w:hAnsi="Times New Roman" w:cs="Times New Roman"/>
        </w:rPr>
        <w:t xml:space="preserve">Approach (confronting/vigilant) coping style </w:t>
      </w:r>
      <w:r w:rsidRPr="002275AC">
        <w:rPr>
          <w:rFonts w:ascii="Times New Roman" w:hAnsi="Times New Roman" w:cs="Times New Roman"/>
        </w:rPr>
        <w:sym w:font="Wingdings" w:char="F0E0"/>
      </w:r>
      <w:r>
        <w:rPr>
          <w:rFonts w:ascii="Times New Roman" w:hAnsi="Times New Roman" w:cs="Times New Roman"/>
        </w:rPr>
        <w:t xml:space="preserve"> usually does not cope well with short-term, but copes well with long-term; focuses on information rather than emotions; lower stress/physiological distress</w:t>
      </w:r>
    </w:p>
    <w:p w14:paraId="1D6F4F96" w14:textId="39A5381E" w:rsidR="002275AC" w:rsidRDefault="002275AC" w:rsidP="002275AC">
      <w:pPr>
        <w:pStyle w:val="ListParagraph"/>
        <w:numPr>
          <w:ilvl w:val="0"/>
          <w:numId w:val="142"/>
        </w:numPr>
        <w:tabs>
          <w:tab w:val="left" w:pos="1985"/>
        </w:tabs>
        <w:rPr>
          <w:rFonts w:ascii="Times New Roman" w:hAnsi="Times New Roman" w:cs="Times New Roman"/>
        </w:rPr>
      </w:pPr>
      <w:r>
        <w:rPr>
          <w:rFonts w:ascii="Times New Roman" w:hAnsi="Times New Roman" w:cs="Times New Roman"/>
        </w:rPr>
        <w:t>Problem-Focused vs. Emotion-Focused Coping</w:t>
      </w:r>
    </w:p>
    <w:p w14:paraId="4A79B1C2" w14:textId="5C34CEE3" w:rsidR="002275AC" w:rsidRDefault="002275AC" w:rsidP="002275AC">
      <w:pPr>
        <w:pStyle w:val="ListParagraph"/>
        <w:numPr>
          <w:ilvl w:val="0"/>
          <w:numId w:val="144"/>
        </w:numPr>
        <w:tabs>
          <w:tab w:val="left" w:pos="1985"/>
        </w:tabs>
        <w:rPr>
          <w:rFonts w:ascii="Times New Roman" w:hAnsi="Times New Roman" w:cs="Times New Roman"/>
        </w:rPr>
      </w:pPr>
      <w:r>
        <w:rPr>
          <w:rFonts w:ascii="Times New Roman" w:hAnsi="Times New Roman" w:cs="Times New Roman"/>
        </w:rPr>
        <w:t xml:space="preserve">Problem-Focused coping </w:t>
      </w:r>
      <w:r w:rsidRPr="002275AC">
        <w:rPr>
          <w:rFonts w:ascii="Times New Roman" w:hAnsi="Times New Roman" w:cs="Times New Roman"/>
        </w:rPr>
        <w:sym w:font="Wingdings" w:char="F0E0"/>
      </w:r>
      <w:r>
        <w:rPr>
          <w:rFonts w:ascii="Times New Roman" w:hAnsi="Times New Roman" w:cs="Times New Roman"/>
        </w:rPr>
        <w:t xml:space="preserve"> attempts to do something constructive about stressful situations that are harming, threatening, or challenging (develops in early childhood)</w:t>
      </w:r>
    </w:p>
    <w:p w14:paraId="1A0E1211" w14:textId="086A4ECA" w:rsidR="002275AC" w:rsidRDefault="002275AC" w:rsidP="002275AC">
      <w:pPr>
        <w:pStyle w:val="ListParagraph"/>
        <w:numPr>
          <w:ilvl w:val="0"/>
          <w:numId w:val="144"/>
        </w:numPr>
        <w:tabs>
          <w:tab w:val="left" w:pos="1985"/>
        </w:tabs>
        <w:rPr>
          <w:rFonts w:ascii="Times New Roman" w:hAnsi="Times New Roman" w:cs="Times New Roman"/>
        </w:rPr>
      </w:pPr>
      <w:r>
        <w:rPr>
          <w:rFonts w:ascii="Times New Roman" w:hAnsi="Times New Roman" w:cs="Times New Roman"/>
        </w:rPr>
        <w:t xml:space="preserve">Emotion-focused coping </w:t>
      </w:r>
      <w:r w:rsidRPr="002275AC">
        <w:rPr>
          <w:rFonts w:ascii="Times New Roman" w:hAnsi="Times New Roman" w:cs="Times New Roman"/>
        </w:rPr>
        <w:sym w:font="Wingdings" w:char="F0E0"/>
      </w:r>
      <w:r>
        <w:rPr>
          <w:rFonts w:ascii="Times New Roman" w:hAnsi="Times New Roman" w:cs="Times New Roman"/>
        </w:rPr>
        <w:t xml:space="preserve"> tries to regulate emotions experienced because of the stressful event (develops in late adulthood)</w:t>
      </w:r>
    </w:p>
    <w:p w14:paraId="70F1D44C" w14:textId="24595794" w:rsidR="002275AC" w:rsidRDefault="002275AC" w:rsidP="002275AC">
      <w:pPr>
        <w:pStyle w:val="ListParagraph"/>
        <w:numPr>
          <w:ilvl w:val="0"/>
          <w:numId w:val="144"/>
        </w:numPr>
        <w:tabs>
          <w:tab w:val="left" w:pos="1985"/>
        </w:tabs>
        <w:rPr>
          <w:rFonts w:ascii="Times New Roman" w:hAnsi="Times New Roman" w:cs="Times New Roman"/>
        </w:rPr>
      </w:pPr>
      <w:r>
        <w:rPr>
          <w:rFonts w:ascii="Times New Roman" w:hAnsi="Times New Roman" w:cs="Times New Roman"/>
        </w:rPr>
        <w:t>Both are useful for most stressful events</w:t>
      </w:r>
    </w:p>
    <w:p w14:paraId="715D5380" w14:textId="0E6B1279" w:rsidR="002275AC" w:rsidRDefault="002275AC" w:rsidP="002275AC">
      <w:pPr>
        <w:pStyle w:val="ListParagraph"/>
        <w:numPr>
          <w:ilvl w:val="0"/>
          <w:numId w:val="144"/>
        </w:numPr>
        <w:tabs>
          <w:tab w:val="left" w:pos="1985"/>
        </w:tabs>
        <w:rPr>
          <w:rFonts w:ascii="Times New Roman" w:hAnsi="Times New Roman" w:cs="Times New Roman"/>
        </w:rPr>
      </w:pPr>
      <w:r>
        <w:rPr>
          <w:rFonts w:ascii="Times New Roman" w:hAnsi="Times New Roman" w:cs="Times New Roman"/>
        </w:rPr>
        <w:t>Work-related problems are better for problem-focused coping, while health problems are better for emotion-focused coping</w:t>
      </w:r>
    </w:p>
    <w:p w14:paraId="128188D5" w14:textId="02D30575" w:rsidR="002275AC" w:rsidRDefault="002275AC" w:rsidP="002275AC">
      <w:pPr>
        <w:pStyle w:val="ListParagraph"/>
        <w:numPr>
          <w:ilvl w:val="0"/>
          <w:numId w:val="144"/>
        </w:numPr>
        <w:tabs>
          <w:tab w:val="left" w:pos="1985"/>
        </w:tabs>
        <w:rPr>
          <w:rFonts w:ascii="Times New Roman" w:hAnsi="Times New Roman" w:cs="Times New Roman"/>
        </w:rPr>
      </w:pPr>
      <w:r>
        <w:rPr>
          <w:rFonts w:ascii="Times New Roman" w:hAnsi="Times New Roman" w:cs="Times New Roman"/>
        </w:rPr>
        <w:t>Two types of emotion-focused coping: rumination (negative recurring thoughts) and emotional approach (clarifying, focusing on, and working through emotions associated with stressor)</w:t>
      </w:r>
    </w:p>
    <w:p w14:paraId="7484FED1" w14:textId="3929F69E" w:rsidR="002275AC" w:rsidRDefault="002275AC" w:rsidP="002275AC">
      <w:pPr>
        <w:pStyle w:val="ListParagraph"/>
        <w:numPr>
          <w:ilvl w:val="0"/>
          <w:numId w:val="144"/>
        </w:numPr>
        <w:tabs>
          <w:tab w:val="left" w:pos="1985"/>
        </w:tabs>
        <w:rPr>
          <w:rFonts w:ascii="Times New Roman" w:hAnsi="Times New Roman" w:cs="Times New Roman"/>
        </w:rPr>
      </w:pPr>
      <w:r>
        <w:rPr>
          <w:rFonts w:ascii="Times New Roman" w:hAnsi="Times New Roman" w:cs="Times New Roman"/>
        </w:rPr>
        <w:t>Emotional-approach coping helps with chronic problems and pain; especially beneficial for women; heightens beneficial effects of oxytocin on stress response</w:t>
      </w:r>
    </w:p>
    <w:p w14:paraId="2D30834D" w14:textId="2BAA2D8E" w:rsidR="002275AC" w:rsidRDefault="002275AC" w:rsidP="002275AC">
      <w:pPr>
        <w:pStyle w:val="ListParagraph"/>
        <w:numPr>
          <w:ilvl w:val="0"/>
          <w:numId w:val="144"/>
        </w:numPr>
        <w:tabs>
          <w:tab w:val="left" w:pos="1985"/>
        </w:tabs>
        <w:rPr>
          <w:rFonts w:ascii="Times New Roman" w:hAnsi="Times New Roman" w:cs="Times New Roman"/>
        </w:rPr>
      </w:pPr>
      <w:r>
        <w:rPr>
          <w:rFonts w:ascii="Times New Roman" w:hAnsi="Times New Roman" w:cs="Times New Roman"/>
        </w:rPr>
        <w:t xml:space="preserve">Why is emotion-focused coping successful? </w:t>
      </w:r>
      <w:r w:rsidRPr="002275AC">
        <w:rPr>
          <w:rFonts w:ascii="Times New Roman" w:hAnsi="Times New Roman" w:cs="Times New Roman"/>
        </w:rPr>
        <w:sym w:font="Wingdings" w:char="F0E0"/>
      </w:r>
      <w:r>
        <w:rPr>
          <w:rFonts w:ascii="Times New Roman" w:hAnsi="Times New Roman" w:cs="Times New Roman"/>
        </w:rPr>
        <w:t xml:space="preserve"> </w:t>
      </w:r>
      <w:r w:rsidR="002F3F28">
        <w:rPr>
          <w:rFonts w:ascii="Times New Roman" w:hAnsi="Times New Roman" w:cs="Times New Roman"/>
        </w:rPr>
        <w:t>Soothing</w:t>
      </w:r>
      <w:r>
        <w:rPr>
          <w:rFonts w:ascii="Times New Roman" w:hAnsi="Times New Roman" w:cs="Times New Roman"/>
        </w:rPr>
        <w:t xml:space="preserve"> effect on regulatory systems and promotes affirmation of important aspects of self/identity which equals health benefits</w:t>
      </w:r>
    </w:p>
    <w:p w14:paraId="5D6CEAC1" w14:textId="5A6F27E3" w:rsidR="00EE3EC6" w:rsidRDefault="00EE3EC6" w:rsidP="00EE3EC6">
      <w:pPr>
        <w:pStyle w:val="ListParagraph"/>
        <w:numPr>
          <w:ilvl w:val="0"/>
          <w:numId w:val="142"/>
        </w:numPr>
        <w:tabs>
          <w:tab w:val="left" w:pos="1985"/>
        </w:tabs>
        <w:rPr>
          <w:rFonts w:ascii="Times New Roman" w:hAnsi="Times New Roman" w:cs="Times New Roman"/>
        </w:rPr>
      </w:pPr>
      <w:r>
        <w:rPr>
          <w:rFonts w:ascii="Times New Roman" w:hAnsi="Times New Roman" w:cs="Times New Roman"/>
        </w:rPr>
        <w:t xml:space="preserve">Carver, </w:t>
      </w:r>
      <w:proofErr w:type="spellStart"/>
      <w:r>
        <w:rPr>
          <w:rFonts w:ascii="Times New Roman" w:hAnsi="Times New Roman" w:cs="Times New Roman"/>
        </w:rPr>
        <w:t>Scheier</w:t>
      </w:r>
      <w:proofErr w:type="spellEnd"/>
      <w:r>
        <w:rPr>
          <w:rFonts w:ascii="Times New Roman" w:hAnsi="Times New Roman" w:cs="Times New Roman"/>
        </w:rPr>
        <w:t xml:space="preserve">, </w:t>
      </w:r>
      <w:proofErr w:type="spellStart"/>
      <w:r>
        <w:rPr>
          <w:rFonts w:ascii="Times New Roman" w:hAnsi="Times New Roman" w:cs="Times New Roman"/>
        </w:rPr>
        <w:t>Weintraub</w:t>
      </w:r>
      <w:proofErr w:type="spellEnd"/>
      <w:r>
        <w:rPr>
          <w:rFonts w:ascii="Times New Roman" w:hAnsi="Times New Roman" w:cs="Times New Roman"/>
        </w:rPr>
        <w:t xml:space="preserve"> </w:t>
      </w:r>
      <w:r w:rsidRPr="00EE3EC6">
        <w:rPr>
          <w:rFonts w:ascii="Times New Roman" w:hAnsi="Times New Roman" w:cs="Times New Roman"/>
        </w:rPr>
        <w:sym w:font="Wingdings" w:char="F0E0"/>
      </w:r>
      <w:r>
        <w:rPr>
          <w:rFonts w:ascii="Times New Roman" w:hAnsi="Times New Roman" w:cs="Times New Roman"/>
        </w:rPr>
        <w:t xml:space="preserve"> developed a measure called the COPE to assess specific coping strategies people employ to deal with stressful events (“The Brief Cope”); relies on two items to tap each of a broad array of commonly used coping styles for managing stressful events; uses a scale of 0-3 (0 = I haven’t been doing this at all; 3 = I have been doing this a lot)</w:t>
      </w:r>
    </w:p>
    <w:p w14:paraId="6D6518A3" w14:textId="1EA19348" w:rsidR="00EE3EC6" w:rsidRDefault="00EE3EC6" w:rsidP="00EE3EC6">
      <w:pPr>
        <w:pStyle w:val="ListParagraph"/>
        <w:numPr>
          <w:ilvl w:val="0"/>
          <w:numId w:val="142"/>
        </w:numPr>
        <w:tabs>
          <w:tab w:val="left" w:pos="1985"/>
        </w:tabs>
        <w:rPr>
          <w:rFonts w:ascii="Times New Roman" w:hAnsi="Times New Roman" w:cs="Times New Roman"/>
        </w:rPr>
      </w:pPr>
      <w:r>
        <w:rPr>
          <w:rFonts w:ascii="Times New Roman" w:hAnsi="Times New Roman" w:cs="Times New Roman"/>
        </w:rPr>
        <w:t>Direct action coping leads to better adjustment than avoidance of the issue or denial</w:t>
      </w:r>
    </w:p>
    <w:p w14:paraId="755A2746" w14:textId="62FBF4D5" w:rsidR="00EE3EC6" w:rsidRDefault="00EE3EC6" w:rsidP="00EE3EC6">
      <w:pPr>
        <w:pStyle w:val="ListParagraph"/>
        <w:numPr>
          <w:ilvl w:val="0"/>
          <w:numId w:val="142"/>
        </w:numPr>
        <w:tabs>
          <w:tab w:val="left" w:pos="1985"/>
        </w:tabs>
        <w:rPr>
          <w:rFonts w:ascii="Times New Roman" w:hAnsi="Times New Roman" w:cs="Times New Roman"/>
        </w:rPr>
      </w:pPr>
      <w:r>
        <w:rPr>
          <w:rFonts w:ascii="Times New Roman" w:hAnsi="Times New Roman" w:cs="Times New Roman"/>
        </w:rPr>
        <w:t xml:space="preserve">A.A. Stone &amp; Neale </w:t>
      </w:r>
      <w:r w:rsidRPr="00EE3EC6">
        <w:rPr>
          <w:rFonts w:ascii="Times New Roman" w:hAnsi="Times New Roman" w:cs="Times New Roman"/>
        </w:rPr>
        <w:sym w:font="Wingdings" w:char="F0E0"/>
      </w:r>
      <w:r>
        <w:rPr>
          <w:rFonts w:ascii="Times New Roman" w:hAnsi="Times New Roman" w:cs="Times New Roman"/>
        </w:rPr>
        <w:t xml:space="preserve"> measure of daily coping designed for use in studies to find out how changes in coping on a day-to-day basis influence psychological and health outcomes</w:t>
      </w:r>
    </w:p>
    <w:p w14:paraId="6FAD35F5" w14:textId="63C269F3" w:rsidR="00EE3EC6" w:rsidRDefault="00EE3EC6" w:rsidP="00EE3EC6">
      <w:pPr>
        <w:pStyle w:val="ListParagraph"/>
        <w:numPr>
          <w:ilvl w:val="0"/>
          <w:numId w:val="142"/>
        </w:numPr>
        <w:tabs>
          <w:tab w:val="left" w:pos="1985"/>
        </w:tabs>
        <w:rPr>
          <w:rFonts w:ascii="Times New Roman" w:hAnsi="Times New Roman" w:cs="Times New Roman"/>
        </w:rPr>
      </w:pPr>
      <w:r>
        <w:rPr>
          <w:rFonts w:ascii="Times New Roman" w:hAnsi="Times New Roman" w:cs="Times New Roman"/>
        </w:rPr>
        <w:t>Health Psychology in Action – Coping with Inflammatory Bowel Disease</w:t>
      </w:r>
    </w:p>
    <w:p w14:paraId="465FC982" w14:textId="09F63A6D" w:rsidR="00EE3EC6" w:rsidRDefault="00EE3EC6" w:rsidP="00EE3EC6">
      <w:pPr>
        <w:pStyle w:val="ListParagraph"/>
        <w:numPr>
          <w:ilvl w:val="0"/>
          <w:numId w:val="145"/>
        </w:numPr>
        <w:tabs>
          <w:tab w:val="left" w:pos="1985"/>
        </w:tabs>
        <w:rPr>
          <w:rFonts w:ascii="Times New Roman" w:hAnsi="Times New Roman" w:cs="Times New Roman"/>
        </w:rPr>
      </w:pPr>
      <w:r>
        <w:rPr>
          <w:rFonts w:ascii="Times New Roman" w:hAnsi="Times New Roman" w:cs="Times New Roman"/>
        </w:rPr>
        <w:t xml:space="preserve">The rates of inflammatory bowel disease (IBD – such as </w:t>
      </w:r>
      <w:proofErr w:type="spellStart"/>
      <w:r>
        <w:rPr>
          <w:rFonts w:ascii="Times New Roman" w:hAnsi="Times New Roman" w:cs="Times New Roman"/>
        </w:rPr>
        <w:t>Chrohn’s</w:t>
      </w:r>
      <w:proofErr w:type="spellEnd"/>
      <w:r>
        <w:rPr>
          <w:rFonts w:ascii="Times New Roman" w:hAnsi="Times New Roman" w:cs="Times New Roman"/>
        </w:rPr>
        <w:t xml:space="preserve"> &amp; ulcerative colitis) is highest in Canada (compared to the world)</w:t>
      </w:r>
    </w:p>
    <w:p w14:paraId="53EEC486" w14:textId="238ACB6C" w:rsidR="00EE3EC6" w:rsidRDefault="00EE3EC6" w:rsidP="00EE3EC6">
      <w:pPr>
        <w:pStyle w:val="ListParagraph"/>
        <w:numPr>
          <w:ilvl w:val="0"/>
          <w:numId w:val="145"/>
        </w:numPr>
        <w:tabs>
          <w:tab w:val="left" w:pos="1985"/>
        </w:tabs>
        <w:rPr>
          <w:rFonts w:ascii="Times New Roman" w:hAnsi="Times New Roman" w:cs="Times New Roman"/>
        </w:rPr>
      </w:pPr>
      <w:r>
        <w:rPr>
          <w:rFonts w:ascii="Times New Roman" w:hAnsi="Times New Roman" w:cs="Times New Roman"/>
        </w:rPr>
        <w:t>Common coping methods: social support/seeking information, direct action, strategies of distraction/escape/avoidance, emotional regulation/ventilation, personal growth, positive thinking/restructuring</w:t>
      </w:r>
    </w:p>
    <w:p w14:paraId="1EAAC0E2" w14:textId="3023E10C" w:rsidR="00EE3EC6" w:rsidRDefault="00EE3EC6" w:rsidP="00EE3EC6">
      <w:pPr>
        <w:pStyle w:val="ListParagraph"/>
        <w:numPr>
          <w:ilvl w:val="0"/>
          <w:numId w:val="146"/>
        </w:numPr>
        <w:tabs>
          <w:tab w:val="left" w:pos="1985"/>
        </w:tabs>
        <w:rPr>
          <w:rFonts w:ascii="Times New Roman" w:hAnsi="Times New Roman" w:cs="Times New Roman"/>
        </w:rPr>
      </w:pPr>
      <w:r>
        <w:rPr>
          <w:rFonts w:ascii="Times New Roman" w:hAnsi="Times New Roman" w:cs="Times New Roman"/>
        </w:rPr>
        <w:t>Coping flexibility (being able to discontinue an ineffective coping strategy and switch to an alternative that is more adaptive) is associated with improved psychological health</w:t>
      </w:r>
    </w:p>
    <w:p w14:paraId="5E2798F5" w14:textId="77777777" w:rsidR="00EE3EC6" w:rsidRDefault="00EE3EC6" w:rsidP="00EE3EC6">
      <w:pPr>
        <w:tabs>
          <w:tab w:val="left" w:pos="1985"/>
        </w:tabs>
        <w:rPr>
          <w:rFonts w:ascii="Times New Roman" w:hAnsi="Times New Roman" w:cs="Times New Roman"/>
        </w:rPr>
      </w:pPr>
    </w:p>
    <w:p w14:paraId="35E7974E" w14:textId="0C96AEDC" w:rsidR="00EE3EC6" w:rsidRDefault="00EE3EC6" w:rsidP="00EE3EC6">
      <w:pPr>
        <w:tabs>
          <w:tab w:val="left" w:pos="1985"/>
        </w:tabs>
        <w:rPr>
          <w:rFonts w:ascii="Times New Roman" w:hAnsi="Times New Roman" w:cs="Times New Roman"/>
        </w:rPr>
      </w:pPr>
      <w:r>
        <w:rPr>
          <w:rFonts w:ascii="Times New Roman" w:hAnsi="Times New Roman" w:cs="Times New Roman"/>
        </w:rPr>
        <w:t>External Coping Resources</w:t>
      </w:r>
    </w:p>
    <w:p w14:paraId="10A45D29" w14:textId="35192557" w:rsidR="00EE3EC6" w:rsidRDefault="00EE3EC6" w:rsidP="00EE3EC6">
      <w:pPr>
        <w:pStyle w:val="ListParagraph"/>
        <w:numPr>
          <w:ilvl w:val="0"/>
          <w:numId w:val="146"/>
        </w:numPr>
        <w:tabs>
          <w:tab w:val="left" w:pos="1985"/>
        </w:tabs>
        <w:rPr>
          <w:rFonts w:ascii="Times New Roman" w:hAnsi="Times New Roman" w:cs="Times New Roman"/>
        </w:rPr>
      </w:pPr>
      <w:r>
        <w:rPr>
          <w:rFonts w:ascii="Times New Roman" w:hAnsi="Times New Roman" w:cs="Times New Roman"/>
        </w:rPr>
        <w:t xml:space="preserve">Examples: time, money, education, job, children, friends, family, standard of living, </w:t>
      </w:r>
      <w:r w:rsidR="009116E4">
        <w:rPr>
          <w:rFonts w:ascii="Times New Roman" w:hAnsi="Times New Roman" w:cs="Times New Roman"/>
        </w:rPr>
        <w:t>presence of positive life events, absence of stressors, etc.</w:t>
      </w:r>
    </w:p>
    <w:p w14:paraId="20BA5BCA" w14:textId="4A903632" w:rsidR="009116E4" w:rsidRDefault="009116E4" w:rsidP="00EE3EC6">
      <w:pPr>
        <w:pStyle w:val="ListParagraph"/>
        <w:numPr>
          <w:ilvl w:val="0"/>
          <w:numId w:val="146"/>
        </w:numPr>
        <w:tabs>
          <w:tab w:val="left" w:pos="1985"/>
        </w:tabs>
        <w:rPr>
          <w:rFonts w:ascii="Times New Roman" w:hAnsi="Times New Roman" w:cs="Times New Roman"/>
        </w:rPr>
      </w:pPr>
      <w:r>
        <w:rPr>
          <w:rFonts w:ascii="Times New Roman" w:hAnsi="Times New Roman" w:cs="Times New Roman"/>
        </w:rPr>
        <w:t xml:space="preserve">People without certain resources report higher stress </w:t>
      </w:r>
      <w:r w:rsidRPr="009116E4">
        <w:rPr>
          <w:rFonts w:ascii="Times New Roman" w:hAnsi="Times New Roman" w:cs="Times New Roman"/>
        </w:rPr>
        <w:sym w:font="Wingdings" w:char="F0E0"/>
      </w:r>
      <w:r>
        <w:rPr>
          <w:rFonts w:ascii="Times New Roman" w:hAnsi="Times New Roman" w:cs="Times New Roman"/>
        </w:rPr>
        <w:t xml:space="preserve"> for example, men and women with higher income, education, achievement, and more friends recover better from divorce</w:t>
      </w:r>
    </w:p>
    <w:p w14:paraId="5DC786EE" w14:textId="3FCF0C56" w:rsidR="009116E4" w:rsidRDefault="009116E4" w:rsidP="00EE3EC6">
      <w:pPr>
        <w:pStyle w:val="ListParagraph"/>
        <w:numPr>
          <w:ilvl w:val="0"/>
          <w:numId w:val="146"/>
        </w:numPr>
        <w:tabs>
          <w:tab w:val="left" w:pos="1985"/>
        </w:tabs>
        <w:rPr>
          <w:rFonts w:ascii="Times New Roman" w:hAnsi="Times New Roman" w:cs="Times New Roman"/>
        </w:rPr>
      </w:pPr>
      <w:r>
        <w:rPr>
          <w:rFonts w:ascii="Times New Roman" w:hAnsi="Times New Roman" w:cs="Times New Roman"/>
        </w:rPr>
        <w:t>People with higher socioeconomic status are less likely to have medical/psychiatric disorders and have lower mortality</w:t>
      </w:r>
    </w:p>
    <w:p w14:paraId="31F930BA" w14:textId="30AD17BD" w:rsidR="009116E4" w:rsidRDefault="009116E4" w:rsidP="00EE3EC6">
      <w:pPr>
        <w:pStyle w:val="ListParagraph"/>
        <w:numPr>
          <w:ilvl w:val="0"/>
          <w:numId w:val="146"/>
        </w:numPr>
        <w:tabs>
          <w:tab w:val="left" w:pos="1985"/>
        </w:tabs>
        <w:rPr>
          <w:rFonts w:ascii="Times New Roman" w:hAnsi="Times New Roman" w:cs="Times New Roman"/>
        </w:rPr>
      </w:pPr>
      <w:r>
        <w:rPr>
          <w:rFonts w:ascii="Times New Roman" w:hAnsi="Times New Roman" w:cs="Times New Roman"/>
        </w:rPr>
        <w:t>Even higher status animals are less vulnerable to infection than lower status animals</w:t>
      </w:r>
    </w:p>
    <w:p w14:paraId="05192500" w14:textId="3FF7F140" w:rsidR="009116E4" w:rsidRDefault="009116E4" w:rsidP="00EE3EC6">
      <w:pPr>
        <w:pStyle w:val="ListParagraph"/>
        <w:numPr>
          <w:ilvl w:val="0"/>
          <w:numId w:val="146"/>
        </w:numPr>
        <w:tabs>
          <w:tab w:val="left" w:pos="1985"/>
        </w:tabs>
        <w:rPr>
          <w:rFonts w:ascii="Times New Roman" w:hAnsi="Times New Roman" w:cs="Times New Roman"/>
        </w:rPr>
      </w:pPr>
      <w:r>
        <w:rPr>
          <w:rFonts w:ascii="Times New Roman" w:hAnsi="Times New Roman" w:cs="Times New Roman"/>
        </w:rPr>
        <w:t>50 is the annual death rate of the lowest socioeconomic status (4)</w:t>
      </w:r>
    </w:p>
    <w:p w14:paraId="7B7483F9" w14:textId="5CD00770" w:rsidR="009116E4" w:rsidRDefault="009116E4" w:rsidP="00EE3EC6">
      <w:pPr>
        <w:pStyle w:val="ListParagraph"/>
        <w:numPr>
          <w:ilvl w:val="0"/>
          <w:numId w:val="146"/>
        </w:numPr>
        <w:tabs>
          <w:tab w:val="left" w:pos="1985"/>
        </w:tabs>
        <w:rPr>
          <w:rFonts w:ascii="Times New Roman" w:hAnsi="Times New Roman" w:cs="Times New Roman"/>
        </w:rPr>
      </w:pPr>
      <w:r>
        <w:rPr>
          <w:rFonts w:ascii="Times New Roman" w:hAnsi="Times New Roman" w:cs="Times New Roman"/>
        </w:rPr>
        <w:t>Being engaged in life positively has positive mental and physical health consequences and prevents stress</w:t>
      </w:r>
    </w:p>
    <w:p w14:paraId="25EEFF97" w14:textId="0D456E1C" w:rsidR="009116E4" w:rsidRDefault="009116E4" w:rsidP="00EE3EC6">
      <w:pPr>
        <w:pStyle w:val="ListParagraph"/>
        <w:numPr>
          <w:ilvl w:val="0"/>
          <w:numId w:val="146"/>
        </w:numPr>
        <w:tabs>
          <w:tab w:val="left" w:pos="1985"/>
        </w:tabs>
        <w:rPr>
          <w:rFonts w:ascii="Times New Roman" w:hAnsi="Times New Roman" w:cs="Times New Roman"/>
        </w:rPr>
      </w:pPr>
      <w:r>
        <w:rPr>
          <w:rFonts w:ascii="Times New Roman" w:hAnsi="Times New Roman" w:cs="Times New Roman"/>
        </w:rPr>
        <w:t>Studies show that vacation is beneficial for middle-aged men at risk for heart disease</w:t>
      </w:r>
    </w:p>
    <w:p w14:paraId="33BA4DBF" w14:textId="03171E6C" w:rsidR="009116E4" w:rsidRDefault="009116E4" w:rsidP="00EE3EC6">
      <w:pPr>
        <w:pStyle w:val="ListParagraph"/>
        <w:numPr>
          <w:ilvl w:val="0"/>
          <w:numId w:val="146"/>
        </w:numPr>
        <w:tabs>
          <w:tab w:val="left" w:pos="1985"/>
        </w:tabs>
        <w:rPr>
          <w:rFonts w:ascii="Times New Roman" w:hAnsi="Times New Roman" w:cs="Times New Roman"/>
        </w:rPr>
      </w:pPr>
      <w:r>
        <w:rPr>
          <w:rFonts w:ascii="Times New Roman" w:hAnsi="Times New Roman" w:cs="Times New Roman"/>
        </w:rPr>
        <w:t>Psychological resilience – the ability for people to bounce back from negative emotional experiences and adapting flexibly to changing demands of a stressful experience</w:t>
      </w:r>
    </w:p>
    <w:p w14:paraId="28F6C3C4" w14:textId="7EC46567" w:rsidR="009116E4" w:rsidRDefault="009116E4" w:rsidP="00EE3EC6">
      <w:pPr>
        <w:pStyle w:val="ListParagraph"/>
        <w:numPr>
          <w:ilvl w:val="0"/>
          <w:numId w:val="146"/>
        </w:numPr>
        <w:tabs>
          <w:tab w:val="left" w:pos="1985"/>
        </w:tabs>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prescene</w:t>
      </w:r>
      <w:proofErr w:type="spellEnd"/>
      <w:r>
        <w:rPr>
          <w:rFonts w:ascii="Times New Roman" w:hAnsi="Times New Roman" w:cs="Times New Roman"/>
        </w:rPr>
        <w:t xml:space="preserve"> of external resources may limit availability of recovering from stress </w:t>
      </w:r>
      <w:r w:rsidRPr="009116E4">
        <w:rPr>
          <w:rFonts w:ascii="Times New Roman" w:hAnsi="Times New Roman" w:cs="Times New Roman"/>
        </w:rPr>
        <w:sym w:font="Wingdings" w:char="F0E0"/>
      </w:r>
      <w:r>
        <w:rPr>
          <w:rFonts w:ascii="Times New Roman" w:hAnsi="Times New Roman" w:cs="Times New Roman"/>
        </w:rPr>
        <w:t xml:space="preserve"> after 9/11 attacks, women, people with a chronic illness, people with financial trouble, and people with less social support were less likely to be resilient to the harmful mental effects of this event</w:t>
      </w:r>
    </w:p>
    <w:p w14:paraId="5333A16B" w14:textId="77777777" w:rsidR="009116E4" w:rsidRDefault="009116E4" w:rsidP="009116E4">
      <w:pPr>
        <w:tabs>
          <w:tab w:val="left" w:pos="1985"/>
        </w:tabs>
        <w:rPr>
          <w:rFonts w:ascii="Times New Roman" w:hAnsi="Times New Roman" w:cs="Times New Roman"/>
        </w:rPr>
      </w:pPr>
    </w:p>
    <w:p w14:paraId="73BCFB7E" w14:textId="5A503EFA" w:rsidR="009116E4" w:rsidRDefault="009116E4" w:rsidP="009116E4">
      <w:pPr>
        <w:tabs>
          <w:tab w:val="left" w:pos="1985"/>
        </w:tabs>
        <w:rPr>
          <w:rFonts w:ascii="Times New Roman" w:hAnsi="Times New Roman" w:cs="Times New Roman"/>
        </w:rPr>
      </w:pPr>
      <w:r>
        <w:rPr>
          <w:rFonts w:ascii="Times New Roman" w:hAnsi="Times New Roman" w:cs="Times New Roman"/>
        </w:rPr>
        <w:t>Coping Outcomes</w:t>
      </w:r>
    </w:p>
    <w:p w14:paraId="34090D4E" w14:textId="720A777F" w:rsidR="009116E4" w:rsidRDefault="009116E4" w:rsidP="009116E4">
      <w:pPr>
        <w:pStyle w:val="ListParagraph"/>
        <w:numPr>
          <w:ilvl w:val="0"/>
          <w:numId w:val="147"/>
        </w:numPr>
        <w:tabs>
          <w:tab w:val="left" w:pos="1985"/>
        </w:tabs>
        <w:rPr>
          <w:rFonts w:ascii="Times New Roman" w:hAnsi="Times New Roman" w:cs="Times New Roman"/>
        </w:rPr>
      </w:pPr>
      <w:r>
        <w:rPr>
          <w:rFonts w:ascii="Times New Roman" w:hAnsi="Times New Roman" w:cs="Times New Roman"/>
        </w:rPr>
        <w:t>Coping efforts center on five main tasks:</w:t>
      </w:r>
    </w:p>
    <w:p w14:paraId="1697290B" w14:textId="02D08D22" w:rsidR="009116E4" w:rsidRDefault="009116E4" w:rsidP="009116E4">
      <w:pPr>
        <w:pStyle w:val="ListParagraph"/>
        <w:numPr>
          <w:ilvl w:val="0"/>
          <w:numId w:val="148"/>
        </w:numPr>
        <w:tabs>
          <w:tab w:val="left" w:pos="1985"/>
        </w:tabs>
        <w:rPr>
          <w:rFonts w:ascii="Times New Roman" w:hAnsi="Times New Roman" w:cs="Times New Roman"/>
        </w:rPr>
      </w:pPr>
      <w:r>
        <w:rPr>
          <w:rFonts w:ascii="Times New Roman" w:hAnsi="Times New Roman" w:cs="Times New Roman"/>
        </w:rPr>
        <w:t>To reduce harmful environmental conditions and enhance recovery</w:t>
      </w:r>
    </w:p>
    <w:p w14:paraId="400E3FAC" w14:textId="3DBE54B7" w:rsidR="009116E4" w:rsidRDefault="009116E4" w:rsidP="009116E4">
      <w:pPr>
        <w:pStyle w:val="ListParagraph"/>
        <w:numPr>
          <w:ilvl w:val="0"/>
          <w:numId w:val="148"/>
        </w:numPr>
        <w:tabs>
          <w:tab w:val="left" w:pos="1985"/>
        </w:tabs>
        <w:rPr>
          <w:rFonts w:ascii="Times New Roman" w:hAnsi="Times New Roman" w:cs="Times New Roman"/>
        </w:rPr>
      </w:pPr>
      <w:r>
        <w:rPr>
          <w:rFonts w:ascii="Times New Roman" w:hAnsi="Times New Roman" w:cs="Times New Roman"/>
        </w:rPr>
        <w:t>To tolerate/adjust to negative events/realities</w:t>
      </w:r>
    </w:p>
    <w:p w14:paraId="234C35F2" w14:textId="1A650210" w:rsidR="009116E4" w:rsidRDefault="009116E4" w:rsidP="009116E4">
      <w:pPr>
        <w:pStyle w:val="ListParagraph"/>
        <w:numPr>
          <w:ilvl w:val="0"/>
          <w:numId w:val="148"/>
        </w:numPr>
        <w:tabs>
          <w:tab w:val="left" w:pos="1985"/>
        </w:tabs>
        <w:rPr>
          <w:rFonts w:ascii="Times New Roman" w:hAnsi="Times New Roman" w:cs="Times New Roman"/>
        </w:rPr>
      </w:pPr>
      <w:r>
        <w:rPr>
          <w:rFonts w:ascii="Times New Roman" w:hAnsi="Times New Roman" w:cs="Times New Roman"/>
        </w:rPr>
        <w:t>Maintain positive self-image</w:t>
      </w:r>
    </w:p>
    <w:p w14:paraId="49C4B51D" w14:textId="794E95D1" w:rsidR="009116E4" w:rsidRDefault="009116E4" w:rsidP="009116E4">
      <w:pPr>
        <w:pStyle w:val="ListParagraph"/>
        <w:numPr>
          <w:ilvl w:val="0"/>
          <w:numId w:val="148"/>
        </w:numPr>
        <w:tabs>
          <w:tab w:val="left" w:pos="1985"/>
        </w:tabs>
        <w:rPr>
          <w:rFonts w:ascii="Times New Roman" w:hAnsi="Times New Roman" w:cs="Times New Roman"/>
        </w:rPr>
      </w:pPr>
      <w:r>
        <w:rPr>
          <w:rFonts w:ascii="Times New Roman" w:hAnsi="Times New Roman" w:cs="Times New Roman"/>
        </w:rPr>
        <w:t>Maintain emotional equilibrium</w:t>
      </w:r>
    </w:p>
    <w:p w14:paraId="300CE233" w14:textId="79CF8465" w:rsidR="009116E4" w:rsidRDefault="009116E4" w:rsidP="009116E4">
      <w:pPr>
        <w:pStyle w:val="ListParagraph"/>
        <w:numPr>
          <w:ilvl w:val="0"/>
          <w:numId w:val="148"/>
        </w:numPr>
        <w:tabs>
          <w:tab w:val="left" w:pos="1985"/>
        </w:tabs>
        <w:rPr>
          <w:rFonts w:ascii="Times New Roman" w:hAnsi="Times New Roman" w:cs="Times New Roman"/>
        </w:rPr>
      </w:pPr>
      <w:r>
        <w:rPr>
          <w:rFonts w:ascii="Times New Roman" w:hAnsi="Times New Roman" w:cs="Times New Roman"/>
        </w:rPr>
        <w:t>To continue satisfying relationships with others</w:t>
      </w:r>
    </w:p>
    <w:p w14:paraId="1A96B53D" w14:textId="6D860FC3" w:rsidR="009116E4" w:rsidRDefault="009116E4" w:rsidP="009116E4">
      <w:pPr>
        <w:pStyle w:val="ListParagraph"/>
        <w:numPr>
          <w:ilvl w:val="0"/>
          <w:numId w:val="147"/>
        </w:numPr>
        <w:tabs>
          <w:tab w:val="left" w:pos="1985"/>
        </w:tabs>
        <w:rPr>
          <w:rFonts w:ascii="Times New Roman" w:hAnsi="Times New Roman" w:cs="Times New Roman"/>
        </w:rPr>
      </w:pPr>
      <w:r>
        <w:rPr>
          <w:rFonts w:ascii="Times New Roman" w:hAnsi="Times New Roman" w:cs="Times New Roman"/>
        </w:rPr>
        <w:t>If these five points are addressed, a person has probably coped successfully</w:t>
      </w:r>
    </w:p>
    <w:p w14:paraId="4B17A8F8" w14:textId="65BA191E" w:rsidR="009116E4" w:rsidRDefault="009116E4" w:rsidP="009116E4">
      <w:pPr>
        <w:pStyle w:val="ListParagraph"/>
        <w:numPr>
          <w:ilvl w:val="0"/>
          <w:numId w:val="147"/>
        </w:numPr>
        <w:tabs>
          <w:tab w:val="left" w:pos="1985"/>
        </w:tabs>
        <w:rPr>
          <w:rFonts w:ascii="Times New Roman" w:hAnsi="Times New Roman" w:cs="Times New Roman"/>
        </w:rPr>
      </w:pPr>
      <w:r>
        <w:rPr>
          <w:rFonts w:ascii="Times New Roman" w:hAnsi="Times New Roman" w:cs="Times New Roman"/>
        </w:rPr>
        <w:t>If coping efforts have reduced arousal (heart rate, pulse, etc.) and cortisol is reduced, coping is judged as more successful</w:t>
      </w:r>
    </w:p>
    <w:p w14:paraId="7A9652F4" w14:textId="3D1C84E0" w:rsidR="00627270" w:rsidRDefault="00627270" w:rsidP="009116E4">
      <w:pPr>
        <w:pStyle w:val="ListParagraph"/>
        <w:numPr>
          <w:ilvl w:val="0"/>
          <w:numId w:val="147"/>
        </w:numPr>
        <w:tabs>
          <w:tab w:val="left" w:pos="1985"/>
        </w:tabs>
        <w:rPr>
          <w:rFonts w:ascii="Times New Roman" w:hAnsi="Times New Roman" w:cs="Times New Roman"/>
        </w:rPr>
      </w:pPr>
      <w:r>
        <w:rPr>
          <w:rFonts w:ascii="Times New Roman" w:hAnsi="Times New Roman" w:cs="Times New Roman"/>
        </w:rPr>
        <w:t>Coping can be judged as successful depending on how quickly the person can return to their pre-stress activities</w:t>
      </w:r>
    </w:p>
    <w:p w14:paraId="0A225DB8" w14:textId="2F9ACB9F" w:rsidR="00627270" w:rsidRDefault="00627270" w:rsidP="009116E4">
      <w:pPr>
        <w:pStyle w:val="ListParagraph"/>
        <w:numPr>
          <w:ilvl w:val="0"/>
          <w:numId w:val="147"/>
        </w:numPr>
        <w:tabs>
          <w:tab w:val="left" w:pos="1985"/>
        </w:tabs>
        <w:rPr>
          <w:rFonts w:ascii="Times New Roman" w:hAnsi="Times New Roman" w:cs="Times New Roman"/>
        </w:rPr>
      </w:pPr>
      <w:r>
        <w:rPr>
          <w:rFonts w:ascii="Times New Roman" w:hAnsi="Times New Roman" w:cs="Times New Roman"/>
        </w:rPr>
        <w:t>Coping can be judged as successful if it reduces psychological distress and if it terminates, lessens, or shortens the duration of the stressful event</w:t>
      </w:r>
    </w:p>
    <w:p w14:paraId="2AA5A43F" w14:textId="77777777" w:rsidR="00627270" w:rsidRDefault="00627270" w:rsidP="00627270">
      <w:pPr>
        <w:tabs>
          <w:tab w:val="left" w:pos="1985"/>
        </w:tabs>
        <w:rPr>
          <w:rFonts w:ascii="Times New Roman" w:hAnsi="Times New Roman" w:cs="Times New Roman"/>
        </w:rPr>
      </w:pPr>
    </w:p>
    <w:p w14:paraId="7BE08105" w14:textId="1BAC2C6D" w:rsidR="00627270" w:rsidRDefault="00627270" w:rsidP="00627270">
      <w:pPr>
        <w:tabs>
          <w:tab w:val="left" w:pos="1985"/>
        </w:tabs>
        <w:rPr>
          <w:rFonts w:ascii="Times New Roman" w:hAnsi="Times New Roman" w:cs="Times New Roman"/>
        </w:rPr>
      </w:pPr>
      <w:r>
        <w:rPr>
          <w:rFonts w:ascii="Times New Roman" w:hAnsi="Times New Roman" w:cs="Times New Roman"/>
        </w:rPr>
        <w:t>Social Support’s Affect on Stress</w:t>
      </w:r>
    </w:p>
    <w:p w14:paraId="7B26D451" w14:textId="33A584BA" w:rsidR="00627270" w:rsidRDefault="00627270" w:rsidP="00627270">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Social support – information from others that one is loved and cared for, esteemed and valued, and part of a network of communication from parents, spouse/lover, relatives, friends, social/community, pet</w:t>
      </w:r>
    </w:p>
    <w:p w14:paraId="6945BE61" w14:textId="3EB2733B" w:rsidR="00627270" w:rsidRDefault="00627270" w:rsidP="00627270">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High levels of social support usually means less stress and more successful coping</w:t>
      </w:r>
    </w:p>
    <w:p w14:paraId="6FE1A637" w14:textId="1ECBC748" w:rsidR="00627270" w:rsidRDefault="00627270" w:rsidP="00627270">
      <w:pPr>
        <w:pStyle w:val="ListParagraph"/>
        <w:numPr>
          <w:ilvl w:val="0"/>
          <w:numId w:val="149"/>
        </w:numPr>
        <w:tabs>
          <w:tab w:val="left" w:pos="1985"/>
        </w:tabs>
        <w:rPr>
          <w:rFonts w:ascii="Times New Roman" w:hAnsi="Times New Roman" w:cs="Times New Roman"/>
        </w:rPr>
      </w:pPr>
      <w:r w:rsidRPr="00BA5807">
        <w:rPr>
          <w:rFonts w:ascii="Times New Roman" w:hAnsi="Times New Roman" w:cs="Times New Roman"/>
          <w:b/>
        </w:rPr>
        <w:t>Tangible</w:t>
      </w:r>
      <w:r>
        <w:rPr>
          <w:rFonts w:ascii="Times New Roman" w:hAnsi="Times New Roman" w:cs="Times New Roman"/>
        </w:rPr>
        <w:t xml:space="preserve"> </w:t>
      </w:r>
      <w:r w:rsidRPr="00BA5807">
        <w:rPr>
          <w:rFonts w:ascii="Times New Roman" w:hAnsi="Times New Roman" w:cs="Times New Roman"/>
          <w:b/>
        </w:rPr>
        <w:t>support</w:t>
      </w:r>
      <w:r>
        <w:rPr>
          <w:rFonts w:ascii="Times New Roman" w:hAnsi="Times New Roman" w:cs="Times New Roman"/>
        </w:rPr>
        <w:t xml:space="preserve"> – provision of material support such as services, financial assistance or goods after a stressful event</w:t>
      </w:r>
    </w:p>
    <w:p w14:paraId="134024AD" w14:textId="28D8F92D" w:rsidR="00627270" w:rsidRDefault="00627270" w:rsidP="00627270">
      <w:pPr>
        <w:pStyle w:val="ListParagraph"/>
        <w:numPr>
          <w:ilvl w:val="0"/>
          <w:numId w:val="149"/>
        </w:numPr>
        <w:tabs>
          <w:tab w:val="left" w:pos="1985"/>
        </w:tabs>
        <w:rPr>
          <w:rFonts w:ascii="Times New Roman" w:hAnsi="Times New Roman" w:cs="Times New Roman"/>
        </w:rPr>
      </w:pPr>
      <w:r w:rsidRPr="00BA5807">
        <w:rPr>
          <w:rFonts w:ascii="Times New Roman" w:hAnsi="Times New Roman" w:cs="Times New Roman"/>
          <w:b/>
        </w:rPr>
        <w:t>Informational</w:t>
      </w:r>
      <w:r>
        <w:rPr>
          <w:rFonts w:ascii="Times New Roman" w:hAnsi="Times New Roman" w:cs="Times New Roman"/>
        </w:rPr>
        <w:t xml:space="preserve"> </w:t>
      </w:r>
      <w:r w:rsidRPr="00BA5807">
        <w:rPr>
          <w:rFonts w:ascii="Times New Roman" w:hAnsi="Times New Roman" w:cs="Times New Roman"/>
          <w:b/>
        </w:rPr>
        <w:t>support</w:t>
      </w:r>
      <w:r>
        <w:rPr>
          <w:rFonts w:ascii="Times New Roman" w:hAnsi="Times New Roman" w:cs="Times New Roman"/>
        </w:rPr>
        <w:t xml:space="preserve"> – information that helps an individual understand a stressful event better and determine what resources and coping strategies will be best to deal with it</w:t>
      </w:r>
    </w:p>
    <w:p w14:paraId="4304C3D1" w14:textId="7E620081" w:rsidR="00627270" w:rsidRDefault="00627270" w:rsidP="00627270">
      <w:pPr>
        <w:pStyle w:val="ListParagraph"/>
        <w:numPr>
          <w:ilvl w:val="0"/>
          <w:numId w:val="149"/>
        </w:numPr>
        <w:tabs>
          <w:tab w:val="left" w:pos="1985"/>
        </w:tabs>
        <w:rPr>
          <w:rFonts w:ascii="Times New Roman" w:hAnsi="Times New Roman" w:cs="Times New Roman"/>
        </w:rPr>
      </w:pPr>
      <w:r w:rsidRPr="00BA5807">
        <w:rPr>
          <w:rFonts w:ascii="Times New Roman" w:hAnsi="Times New Roman" w:cs="Times New Roman"/>
          <w:b/>
        </w:rPr>
        <w:t>Emotional</w:t>
      </w:r>
      <w:r>
        <w:rPr>
          <w:rFonts w:ascii="Times New Roman" w:hAnsi="Times New Roman" w:cs="Times New Roman"/>
        </w:rPr>
        <w:t xml:space="preserve"> </w:t>
      </w:r>
      <w:r w:rsidRPr="00BA5807">
        <w:rPr>
          <w:rFonts w:ascii="Times New Roman" w:hAnsi="Times New Roman" w:cs="Times New Roman"/>
          <w:b/>
        </w:rPr>
        <w:t>support</w:t>
      </w:r>
      <w:r>
        <w:rPr>
          <w:rFonts w:ascii="Times New Roman" w:hAnsi="Times New Roman" w:cs="Times New Roman"/>
        </w:rPr>
        <w:t xml:space="preserve"> – reassuring the person that they are valuable and cared for, providing warmth and nurturance</w:t>
      </w:r>
    </w:p>
    <w:p w14:paraId="13B0BD7C" w14:textId="446C7CAD" w:rsidR="00627270" w:rsidRDefault="00BA5807" w:rsidP="00627270">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Many benefits of social support simply come from the perception you have it rather than actual support</w:t>
      </w:r>
    </w:p>
    <w:p w14:paraId="3FDE0B83" w14:textId="5A82C316" w:rsidR="00BA5807" w:rsidRDefault="00BA5807" w:rsidP="00627270">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 xml:space="preserve">Actually receiving social support can have costs: using time and attention </w:t>
      </w:r>
      <w:r w:rsidRPr="00BA5807">
        <w:rPr>
          <w:rFonts w:ascii="Times New Roman" w:hAnsi="Times New Roman" w:cs="Times New Roman"/>
        </w:rPr>
        <w:sym w:font="Wingdings" w:char="F0E0"/>
      </w:r>
      <w:r>
        <w:rPr>
          <w:rFonts w:ascii="Times New Roman" w:hAnsi="Times New Roman" w:cs="Times New Roman"/>
        </w:rPr>
        <w:t xml:space="preserve"> guilt, threat to self esteem </w:t>
      </w:r>
      <w:r w:rsidRPr="00BA5807">
        <w:rPr>
          <w:rFonts w:ascii="Times New Roman" w:hAnsi="Times New Roman" w:cs="Times New Roman"/>
        </w:rPr>
        <w:sym w:font="Wingdings" w:char="F0E0"/>
      </w:r>
      <w:r>
        <w:rPr>
          <w:rFonts w:ascii="Times New Roman" w:hAnsi="Times New Roman" w:cs="Times New Roman"/>
        </w:rPr>
        <w:t xml:space="preserve"> dependent on others</w:t>
      </w:r>
    </w:p>
    <w:p w14:paraId="3D9A10C9" w14:textId="65831B8D" w:rsidR="00BA5807" w:rsidRDefault="00BA5807" w:rsidP="00627270">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When someone receives help from another, but it is unaware of it, it is most likely to benefit the self (</w:t>
      </w:r>
      <w:r w:rsidRPr="00BA5807">
        <w:rPr>
          <w:rFonts w:ascii="Times New Roman" w:hAnsi="Times New Roman" w:cs="Times New Roman"/>
          <w:b/>
        </w:rPr>
        <w:t>invisible support</w:t>
      </w:r>
      <w:r>
        <w:rPr>
          <w:rFonts w:ascii="Times New Roman" w:hAnsi="Times New Roman" w:cs="Times New Roman"/>
        </w:rPr>
        <w:t>)</w:t>
      </w:r>
    </w:p>
    <w:p w14:paraId="71C4D406" w14:textId="03EA8B3C" w:rsidR="00BA5807" w:rsidRDefault="00BA5807" w:rsidP="00627270">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 xml:space="preserve">Norman Cousins </w:t>
      </w:r>
      <w:r w:rsidRPr="00BA5807">
        <w:rPr>
          <w:rFonts w:ascii="Times New Roman" w:hAnsi="Times New Roman" w:cs="Times New Roman"/>
        </w:rPr>
        <w:sym w:font="Wingdings" w:char="F0E0"/>
      </w:r>
      <w:r>
        <w:rPr>
          <w:rFonts w:ascii="Times New Roman" w:hAnsi="Times New Roman" w:cs="Times New Roman"/>
        </w:rPr>
        <w:t xml:space="preserve"> “Laughter is inner jogging”</w:t>
      </w:r>
    </w:p>
    <w:p w14:paraId="023C736E" w14:textId="194464E8" w:rsidR="00BA5807" w:rsidRDefault="00BA5807"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Explicit social support – meant to target a specific problem and is meant for a specific purpose (tangible, informational, emotional)</w:t>
      </w:r>
    </w:p>
    <w:p w14:paraId="59B53F25" w14:textId="4678DFAF" w:rsidR="00BA5807" w:rsidRDefault="00BA5807"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Implicit social support – simply knowing you have a social network that you can rely on if there was a stressful event, and receiving support without actively seeking it</w:t>
      </w:r>
    </w:p>
    <w:p w14:paraId="0B2C8862" w14:textId="71A6FAC0" w:rsidR="00BA5807" w:rsidRDefault="00BA5807"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Asians/Asian Americans have more implicit social support than external (European Americans)</w:t>
      </w:r>
    </w:p>
    <w:p w14:paraId="36298383" w14:textId="31C485F1" w:rsidR="00BA5807" w:rsidRDefault="00BA5807"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Therapy dogs are associated with greater reductions in physiological indicators of stress, especially more so if the person knows the dog</w:t>
      </w:r>
    </w:p>
    <w:p w14:paraId="63B2D6CF" w14:textId="75923070" w:rsidR="005224E7" w:rsidRDefault="005224E7"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 xml:space="preserve">Lack of social support is common for the elderly, widowed, and victims of sudden severe events </w:t>
      </w:r>
      <w:r w:rsidRPr="005224E7">
        <w:rPr>
          <w:rFonts w:ascii="Times New Roman" w:hAnsi="Times New Roman" w:cs="Times New Roman"/>
        </w:rPr>
        <w:sym w:font="Wingdings" w:char="F0E0"/>
      </w:r>
      <w:r>
        <w:rPr>
          <w:rFonts w:ascii="Times New Roman" w:hAnsi="Times New Roman" w:cs="Times New Roman"/>
        </w:rPr>
        <w:t xml:space="preserve"> leads to loneliness which causes sleep problems and cardiovascular activation</w:t>
      </w:r>
    </w:p>
    <w:p w14:paraId="71AC2EF4" w14:textId="6AE5F73B" w:rsidR="005224E7" w:rsidRDefault="005224E7"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People have difficulty with social relationships and shyness are at risk for isolating themselves socially and thus experience more psychological distress</w:t>
      </w:r>
    </w:p>
    <w:p w14:paraId="045924D0" w14:textId="26437EAD" w:rsidR="005224E7" w:rsidRDefault="005224E7"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 xml:space="preserve">Social support can reduce physiological and neuroendocrine responses to stress; using the acute stress paradigm, studies show that having a partner with them reduces stress </w:t>
      </w:r>
      <w:r w:rsidRPr="005224E7">
        <w:rPr>
          <w:rFonts w:ascii="Times New Roman" w:hAnsi="Times New Roman" w:cs="Times New Roman"/>
        </w:rPr>
        <w:sym w:font="Wingdings" w:char="F0E0"/>
      </w:r>
      <w:r>
        <w:rPr>
          <w:rFonts w:ascii="Times New Roman" w:hAnsi="Times New Roman" w:cs="Times New Roman"/>
        </w:rPr>
        <w:t xml:space="preserve"> this is because supportive social contact is associated with the release of oxytocin which lowers the stress response</w:t>
      </w:r>
    </w:p>
    <w:p w14:paraId="7F60239F" w14:textId="4806BF1D" w:rsidR="005224E7" w:rsidRDefault="005224E7"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 xml:space="preserve">Dogs, more than other animals increases </w:t>
      </w:r>
      <w:proofErr w:type="spellStart"/>
      <w:r>
        <w:rPr>
          <w:rFonts w:ascii="Times New Roman" w:hAnsi="Times New Roman" w:cs="Times New Roman"/>
        </w:rPr>
        <w:t>opipod</w:t>
      </w:r>
      <w:proofErr w:type="spellEnd"/>
      <w:r>
        <w:rPr>
          <w:rFonts w:ascii="Times New Roman" w:hAnsi="Times New Roman" w:cs="Times New Roman"/>
        </w:rPr>
        <w:t xml:space="preserve"> functioning and other hormones </w:t>
      </w:r>
      <w:r w:rsidRPr="005224E7">
        <w:rPr>
          <w:rFonts w:ascii="Times New Roman" w:hAnsi="Times New Roman" w:cs="Times New Roman"/>
        </w:rPr>
        <w:sym w:font="Wingdings" w:char="F0E0"/>
      </w:r>
      <w:r>
        <w:rPr>
          <w:rFonts w:ascii="Times New Roman" w:hAnsi="Times New Roman" w:cs="Times New Roman"/>
        </w:rPr>
        <w:t xml:space="preserve"> leads to faster physiological recovery and keeps heart rate and blood pressure lower</w:t>
      </w:r>
    </w:p>
    <w:p w14:paraId="45DE869D" w14:textId="32B0222F" w:rsidR="005224E7" w:rsidRDefault="005224E7"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Social support = reduced risk of mortality</w:t>
      </w:r>
    </w:p>
    <w:p w14:paraId="7B602674" w14:textId="2A1C2A3C" w:rsidR="005224E7" w:rsidRDefault="005224E7"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In a study of the common cold, people with larger social networks were less likely to develop the cold and if they did, it was less severe or held off</w:t>
      </w:r>
    </w:p>
    <w:p w14:paraId="158D0C60" w14:textId="7E78CE34" w:rsidR="005224E7" w:rsidRDefault="005224E7"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Low self-esteem and poor-quality social bonds explains many health problems</w:t>
      </w:r>
    </w:p>
    <w:p w14:paraId="5F208AC7" w14:textId="1DC1B509" w:rsidR="005224E7" w:rsidRDefault="005224E7"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 xml:space="preserve">Sometimes much social contact is associated with stress </w:t>
      </w:r>
      <w:r w:rsidRPr="005224E7">
        <w:rPr>
          <w:rFonts w:ascii="Times New Roman" w:hAnsi="Times New Roman" w:cs="Times New Roman"/>
        </w:rPr>
        <w:sym w:font="Wingdings" w:char="F0E0"/>
      </w:r>
      <w:r>
        <w:rPr>
          <w:rFonts w:ascii="Times New Roman" w:hAnsi="Times New Roman" w:cs="Times New Roman"/>
        </w:rPr>
        <w:t xml:space="preserve"> can increase risk of minor illnesses like cold or flu</w:t>
      </w:r>
    </w:p>
    <w:p w14:paraId="65140829" w14:textId="297E37EE" w:rsidR="004A7280" w:rsidRDefault="004A7280"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 xml:space="preserve">The perception of social support lowers blood pressure and has beneficial effects on resting cardiovascular function </w:t>
      </w:r>
      <w:r w:rsidRPr="004A7280">
        <w:rPr>
          <w:rFonts w:ascii="Times New Roman" w:hAnsi="Times New Roman" w:cs="Times New Roman"/>
        </w:rPr>
        <w:sym w:font="Wingdings" w:char="F0E0"/>
      </w:r>
      <w:r>
        <w:rPr>
          <w:rFonts w:ascii="Times New Roman" w:hAnsi="Times New Roman" w:cs="Times New Roman"/>
        </w:rPr>
        <w:t xml:space="preserve"> even just thinking about supportive ties can reduce cardiovascular activity in response to stress</w:t>
      </w:r>
    </w:p>
    <w:p w14:paraId="07D8F6BC" w14:textId="6A3470B0" w:rsidR="004A7280" w:rsidRDefault="004A7280"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Social support lowers cortisol in the endocrine system and enhances immune functioning; also lowers risk for cancer and heart disease</w:t>
      </w:r>
    </w:p>
    <w:p w14:paraId="78D3F7DC" w14:textId="657692D0" w:rsidR="004A7280" w:rsidRDefault="004A7280" w:rsidP="00BA5807">
      <w:pPr>
        <w:pStyle w:val="ListParagraph"/>
        <w:numPr>
          <w:ilvl w:val="0"/>
          <w:numId w:val="149"/>
        </w:numPr>
        <w:tabs>
          <w:tab w:val="left" w:pos="1985"/>
        </w:tabs>
        <w:rPr>
          <w:rFonts w:ascii="Times New Roman" w:hAnsi="Times New Roman" w:cs="Times New Roman"/>
        </w:rPr>
      </w:pPr>
      <w:r w:rsidRPr="004A7280">
        <w:rPr>
          <w:rFonts w:ascii="Times New Roman" w:hAnsi="Times New Roman" w:cs="Times New Roman"/>
          <w:b/>
        </w:rPr>
        <w:t>Direct effects hypothesis</w:t>
      </w:r>
      <w:r>
        <w:rPr>
          <w:rFonts w:ascii="Times New Roman" w:hAnsi="Times New Roman" w:cs="Times New Roman"/>
        </w:rPr>
        <w:t xml:space="preserve"> – social support is generally beneficial during </w:t>
      </w:r>
      <w:proofErr w:type="spellStart"/>
      <w:r>
        <w:rPr>
          <w:rFonts w:ascii="Times New Roman" w:hAnsi="Times New Roman" w:cs="Times New Roman"/>
        </w:rPr>
        <w:t>nonstressful</w:t>
      </w:r>
      <w:proofErr w:type="spellEnd"/>
      <w:r>
        <w:rPr>
          <w:rFonts w:ascii="Times New Roman" w:hAnsi="Times New Roman" w:cs="Times New Roman"/>
        </w:rPr>
        <w:t xml:space="preserve"> times and during highly stressful times</w:t>
      </w:r>
    </w:p>
    <w:p w14:paraId="07731844" w14:textId="2E9A1990" w:rsidR="004A7280" w:rsidRDefault="004A7280" w:rsidP="00BA5807">
      <w:pPr>
        <w:pStyle w:val="ListParagraph"/>
        <w:numPr>
          <w:ilvl w:val="0"/>
          <w:numId w:val="149"/>
        </w:numPr>
        <w:tabs>
          <w:tab w:val="left" w:pos="1985"/>
        </w:tabs>
        <w:rPr>
          <w:rFonts w:ascii="Times New Roman" w:hAnsi="Times New Roman" w:cs="Times New Roman"/>
        </w:rPr>
      </w:pPr>
      <w:r w:rsidRPr="004A7280">
        <w:rPr>
          <w:rFonts w:ascii="Times New Roman" w:hAnsi="Times New Roman" w:cs="Times New Roman"/>
          <w:b/>
        </w:rPr>
        <w:t>Buffering hypothesis</w:t>
      </w:r>
      <w:r>
        <w:rPr>
          <w:rFonts w:ascii="Times New Roman" w:hAnsi="Times New Roman" w:cs="Times New Roman"/>
        </w:rPr>
        <w:t xml:space="preserve"> – benefits of stress are only evident during times of high stress; when there is little stress, there are not many physical or mental health benefits (simply buffers stress)</w:t>
      </w:r>
    </w:p>
    <w:p w14:paraId="213FFB58" w14:textId="00F994A9" w:rsidR="004A7280" w:rsidRDefault="004A7280"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After the earthquake in China, people who reported having a greater degree of social support scored higher on physical and mental well-being</w:t>
      </w:r>
    </w:p>
    <w:p w14:paraId="567927D2" w14:textId="01C8C40E" w:rsidR="004A7280" w:rsidRDefault="004A7280"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When researchers look at how many people one identifies as friends or number of clubs they belong to, direct effect hypothesis is found; when they look at the degree a person feels other people will help them in stress, buffering hypothesis is found</w:t>
      </w:r>
    </w:p>
    <w:p w14:paraId="3CFD0CA6" w14:textId="2446DD89" w:rsidR="00157E9A" w:rsidRDefault="00157E9A"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 xml:space="preserve">A factor that may affect how well an individual is able to extract, use, and benefit from social support is </w:t>
      </w:r>
      <w:r w:rsidRPr="00157E9A">
        <w:rPr>
          <w:rFonts w:ascii="Times New Roman" w:hAnsi="Times New Roman" w:cs="Times New Roman"/>
          <w:i/>
        </w:rPr>
        <w:t>attachment style</w:t>
      </w:r>
      <w:r>
        <w:rPr>
          <w:rFonts w:ascii="Times New Roman" w:hAnsi="Times New Roman" w:cs="Times New Roman"/>
          <w:i/>
        </w:rPr>
        <w:t xml:space="preserve"> </w:t>
      </w:r>
      <w:r w:rsidRPr="00157E9A">
        <w:rPr>
          <w:rFonts w:ascii="Times New Roman" w:hAnsi="Times New Roman" w:cs="Times New Roman"/>
        </w:rPr>
        <w:sym w:font="Wingdings" w:char="F0E0"/>
      </w:r>
      <w:r>
        <w:rPr>
          <w:rFonts w:ascii="Times New Roman" w:hAnsi="Times New Roman" w:cs="Times New Roman"/>
        </w:rPr>
        <w:t xml:space="preserve"> secure or insecure (anxious/avoidance promoting); perceived social support may just be an offshoot of attachment style and those with insecure style are less likely to perceive and experience benefits of social support</w:t>
      </w:r>
    </w:p>
    <w:p w14:paraId="479117B2" w14:textId="2642D060" w:rsidR="00157E9A" w:rsidRDefault="00157E9A"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Women with inflammatory bowel disease and an insecure attachment style reported: greater disease activity, negative affectivity, lower perceived social support</w:t>
      </w:r>
    </w:p>
    <w:p w14:paraId="15A2EBF5" w14:textId="6C40B974" w:rsidR="00157E9A" w:rsidRDefault="00157E9A"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Effects of insecure attachment style on perceived social support may be more pronounced for older than younger adults</w:t>
      </w:r>
    </w:p>
    <w:p w14:paraId="129B8EF0" w14:textId="1BB503AC" w:rsidR="001746B0" w:rsidRDefault="001746B0"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In depressive patients, emotional/informational support increased severity of depressive symptoms, but shortened their duration; positive social interaction decreased symptom severity</w:t>
      </w:r>
    </w:p>
    <w:p w14:paraId="74C74528" w14:textId="6C767A8C" w:rsidR="001746B0" w:rsidRDefault="001746B0" w:rsidP="00BA5807">
      <w:pPr>
        <w:pStyle w:val="ListParagraph"/>
        <w:numPr>
          <w:ilvl w:val="0"/>
          <w:numId w:val="149"/>
        </w:numPr>
        <w:tabs>
          <w:tab w:val="left" w:pos="1985"/>
        </w:tabs>
        <w:rPr>
          <w:rFonts w:ascii="Times New Roman" w:hAnsi="Times New Roman" w:cs="Times New Roman"/>
        </w:rPr>
      </w:pPr>
      <w:r w:rsidRPr="001746B0">
        <w:rPr>
          <w:rFonts w:ascii="Times New Roman" w:hAnsi="Times New Roman" w:cs="Times New Roman"/>
          <w:b/>
        </w:rPr>
        <w:t>Dyadic coping</w:t>
      </w:r>
      <w:r>
        <w:rPr>
          <w:rFonts w:ascii="Times New Roman" w:hAnsi="Times New Roman" w:cs="Times New Roman"/>
        </w:rPr>
        <w:t xml:space="preserve"> – stress experienced and expressed by one’s partner and the coping reactions of the other </w:t>
      </w:r>
      <w:r w:rsidRPr="001746B0">
        <w:rPr>
          <w:rFonts w:ascii="Times New Roman" w:hAnsi="Times New Roman" w:cs="Times New Roman"/>
        </w:rPr>
        <w:sym w:font="Wingdings" w:char="F0E0"/>
      </w:r>
      <w:r>
        <w:rPr>
          <w:rFonts w:ascii="Times New Roman" w:hAnsi="Times New Roman" w:cs="Times New Roman"/>
        </w:rPr>
        <w:t xml:space="preserve"> when both couples respond empathetically, cortisol and daily stress is reduced</w:t>
      </w:r>
    </w:p>
    <w:p w14:paraId="1C831983" w14:textId="3CFA3A81" w:rsidR="001746B0" w:rsidRDefault="001746B0"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Simply using “we” instead of “I” when coping with a partner over a stressful event reduces stress and predicted improved heart failure symptoms in heart failure patients</w:t>
      </w:r>
    </w:p>
    <w:p w14:paraId="645571C3" w14:textId="37274B3A" w:rsidR="001746B0" w:rsidRDefault="001746B0" w:rsidP="00BA5807">
      <w:pPr>
        <w:pStyle w:val="ListParagraph"/>
        <w:numPr>
          <w:ilvl w:val="0"/>
          <w:numId w:val="149"/>
        </w:numPr>
        <w:tabs>
          <w:tab w:val="left" w:pos="1985"/>
        </w:tabs>
        <w:rPr>
          <w:rFonts w:ascii="Times New Roman" w:hAnsi="Times New Roman" w:cs="Times New Roman"/>
        </w:rPr>
      </w:pPr>
      <w:r w:rsidRPr="001746B0">
        <w:rPr>
          <w:rFonts w:ascii="Times New Roman" w:hAnsi="Times New Roman" w:cs="Times New Roman"/>
          <w:b/>
        </w:rPr>
        <w:t>Matching hypothesis</w:t>
      </w:r>
      <w:r>
        <w:rPr>
          <w:rFonts w:ascii="Times New Roman" w:hAnsi="Times New Roman" w:cs="Times New Roman"/>
        </w:rPr>
        <w:t xml:space="preserve"> – a match between one’s needs and what one receives from their social network</w:t>
      </w:r>
    </w:p>
    <w:p w14:paraId="797DBC58" w14:textId="2467680C" w:rsidR="001746B0" w:rsidRDefault="001746B0"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 xml:space="preserve">Support from a partner, usually a spouse, is very protective of health, especially for men </w:t>
      </w:r>
      <w:r w:rsidRPr="001746B0">
        <w:rPr>
          <w:rFonts w:ascii="Times New Roman" w:hAnsi="Times New Roman" w:cs="Times New Roman"/>
        </w:rPr>
        <w:sym w:font="Wingdings" w:char="F0E0"/>
      </w:r>
      <w:r>
        <w:rPr>
          <w:rFonts w:ascii="Times New Roman" w:hAnsi="Times New Roman" w:cs="Times New Roman"/>
        </w:rPr>
        <w:t xml:space="preserve"> senior men who are widowed are more likely to die, and men’s health is substantially benefited from marriage while women’s health is only slightly benefited from marriage</w:t>
      </w:r>
    </w:p>
    <w:p w14:paraId="05C652E9" w14:textId="2077D478" w:rsidR="001746B0" w:rsidRDefault="001746B0"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Experiencing divorce in childhood can predict premature death in midlife</w:t>
      </w:r>
    </w:p>
    <w:p w14:paraId="2E0F6A90" w14:textId="25C40FE6" w:rsidR="001746B0" w:rsidRDefault="001746B0"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Students who have supportive parents have less stress and are better at coping; in a Harvard study of men, those who had supportive parents were more likely to be healthy 35 years later</w:t>
      </w:r>
    </w:p>
    <w:p w14:paraId="301EB9A1" w14:textId="131834B2" w:rsidR="001746B0" w:rsidRDefault="001746B0"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Giving social support to others reduces mortality, promotes health, and retards illness progression (the only exception to this may be providing long-term care to someone close which may result in depression/anxiety)</w:t>
      </w:r>
    </w:p>
    <w:p w14:paraId="6DA2A170" w14:textId="167680B6" w:rsidR="001746B0" w:rsidRDefault="001746B0" w:rsidP="00BA5807">
      <w:pPr>
        <w:pStyle w:val="ListParagraph"/>
        <w:numPr>
          <w:ilvl w:val="0"/>
          <w:numId w:val="149"/>
        </w:numPr>
        <w:tabs>
          <w:tab w:val="left" w:pos="1985"/>
        </w:tabs>
        <w:rPr>
          <w:rFonts w:ascii="Times New Roman" w:hAnsi="Times New Roman" w:cs="Times New Roman"/>
        </w:rPr>
      </w:pPr>
      <w:r>
        <w:rPr>
          <w:rFonts w:ascii="Times New Roman" w:hAnsi="Times New Roman" w:cs="Times New Roman"/>
        </w:rPr>
        <w:t xml:space="preserve">For the first time in recent history there are more single people and people living alone than marriages/families; seniors who report being lonely or not having friends are less likely to be in good health </w:t>
      </w:r>
      <w:r w:rsidRPr="001746B0">
        <w:rPr>
          <w:rFonts w:ascii="Times New Roman" w:hAnsi="Times New Roman" w:cs="Times New Roman"/>
        </w:rPr>
        <w:sym w:font="Wingdings" w:char="F0E0"/>
      </w:r>
      <w:r>
        <w:rPr>
          <w:rFonts w:ascii="Times New Roman" w:hAnsi="Times New Roman" w:cs="Times New Roman"/>
        </w:rPr>
        <w:t xml:space="preserve"> risk of social support benefits since more people are alone these days</w:t>
      </w:r>
    </w:p>
    <w:p w14:paraId="1A9A3750" w14:textId="77777777" w:rsidR="00330B42" w:rsidRDefault="00330B42" w:rsidP="00330B42">
      <w:pPr>
        <w:tabs>
          <w:tab w:val="left" w:pos="1985"/>
        </w:tabs>
        <w:rPr>
          <w:rFonts w:ascii="Times New Roman" w:hAnsi="Times New Roman" w:cs="Times New Roman"/>
        </w:rPr>
      </w:pPr>
    </w:p>
    <w:p w14:paraId="7AEF214C" w14:textId="4150C350" w:rsidR="00330B42" w:rsidRDefault="00330B42" w:rsidP="00330B42">
      <w:pPr>
        <w:tabs>
          <w:tab w:val="left" w:pos="1985"/>
        </w:tabs>
        <w:rPr>
          <w:rFonts w:ascii="Times New Roman" w:hAnsi="Times New Roman" w:cs="Times New Roman"/>
        </w:rPr>
      </w:pPr>
      <w:r>
        <w:rPr>
          <w:rFonts w:ascii="Times New Roman" w:hAnsi="Times New Roman" w:cs="Times New Roman"/>
        </w:rPr>
        <w:t>Coping Interventions</w:t>
      </w:r>
    </w:p>
    <w:p w14:paraId="42DD5D4A" w14:textId="68C1FAC3" w:rsidR="00330B42" w:rsidRDefault="00330B42" w:rsidP="00330B42">
      <w:pPr>
        <w:pStyle w:val="ListParagraph"/>
        <w:numPr>
          <w:ilvl w:val="0"/>
          <w:numId w:val="150"/>
        </w:numPr>
        <w:tabs>
          <w:tab w:val="left" w:pos="1985"/>
        </w:tabs>
        <w:rPr>
          <w:rFonts w:ascii="Times New Roman" w:hAnsi="Times New Roman" w:cs="Times New Roman"/>
        </w:rPr>
      </w:pPr>
      <w:r w:rsidRPr="00330B42">
        <w:rPr>
          <w:rFonts w:ascii="Times New Roman" w:hAnsi="Times New Roman" w:cs="Times New Roman"/>
          <w:b/>
        </w:rPr>
        <w:t>Mindfulness-based stress reduction (MBSR)</w:t>
      </w:r>
      <w:r>
        <w:rPr>
          <w:rFonts w:ascii="Times New Roman" w:hAnsi="Times New Roman" w:cs="Times New Roman"/>
        </w:rPr>
        <w:t xml:space="preserve"> – systematic training in meditation to assist people in self-regulating their reactions to stress and any negative emotions that may result (moment-to-moment awareness) </w:t>
      </w:r>
      <w:r w:rsidRPr="00330B42">
        <w:rPr>
          <w:rFonts w:ascii="Times New Roman" w:hAnsi="Times New Roman" w:cs="Times New Roman"/>
        </w:rPr>
        <w:sym w:font="Wingdings" w:char="F0E0"/>
      </w:r>
      <w:r>
        <w:rPr>
          <w:rFonts w:ascii="Times New Roman" w:hAnsi="Times New Roman" w:cs="Times New Roman"/>
        </w:rPr>
        <w:t xml:space="preserve"> respond to situations mindfully rather than automatically; show long-lasting benefits and improved quality of life</w:t>
      </w:r>
    </w:p>
    <w:p w14:paraId="036F8806" w14:textId="74BDE799" w:rsidR="00330B42" w:rsidRDefault="00330B42" w:rsidP="00330B42">
      <w:pPr>
        <w:pStyle w:val="ListParagraph"/>
        <w:numPr>
          <w:ilvl w:val="0"/>
          <w:numId w:val="150"/>
        </w:numPr>
        <w:tabs>
          <w:tab w:val="left" w:pos="1985"/>
        </w:tabs>
        <w:rPr>
          <w:rFonts w:ascii="Times New Roman" w:hAnsi="Times New Roman" w:cs="Times New Roman"/>
        </w:rPr>
      </w:pPr>
      <w:r>
        <w:rPr>
          <w:rFonts w:ascii="Times New Roman" w:hAnsi="Times New Roman" w:cs="Times New Roman"/>
        </w:rPr>
        <w:t>People who procrastinate are less likely to engage in mindfulness-based practices which explains their stress and lower-reported health</w:t>
      </w:r>
    </w:p>
    <w:p w14:paraId="346AD3D7" w14:textId="1D34051A" w:rsidR="00330B42" w:rsidRDefault="00330B42" w:rsidP="00330B42">
      <w:pPr>
        <w:pStyle w:val="ListParagraph"/>
        <w:numPr>
          <w:ilvl w:val="0"/>
          <w:numId w:val="150"/>
        </w:numPr>
        <w:tabs>
          <w:tab w:val="left" w:pos="1985"/>
        </w:tabs>
        <w:rPr>
          <w:rFonts w:ascii="Times New Roman" w:hAnsi="Times New Roman" w:cs="Times New Roman"/>
        </w:rPr>
      </w:pPr>
      <w:proofErr w:type="spellStart"/>
      <w:r>
        <w:rPr>
          <w:rFonts w:ascii="Times New Roman" w:hAnsi="Times New Roman" w:cs="Times New Roman"/>
        </w:rPr>
        <w:t>Pennebaker</w:t>
      </w:r>
      <w:proofErr w:type="spellEnd"/>
      <w:r>
        <w:rPr>
          <w:rFonts w:ascii="Times New Roman" w:hAnsi="Times New Roman" w:cs="Times New Roman"/>
        </w:rPr>
        <w:t xml:space="preserve"> and </w:t>
      </w:r>
      <w:proofErr w:type="spellStart"/>
      <w:r>
        <w:rPr>
          <w:rFonts w:ascii="Times New Roman" w:hAnsi="Times New Roman" w:cs="Times New Roman"/>
        </w:rPr>
        <w:t>Beall</w:t>
      </w:r>
      <w:proofErr w:type="spellEnd"/>
      <w:r>
        <w:rPr>
          <w:rFonts w:ascii="Times New Roman" w:hAnsi="Times New Roman" w:cs="Times New Roman"/>
        </w:rPr>
        <w:t xml:space="preserve"> </w:t>
      </w:r>
      <w:r w:rsidRPr="00330B42">
        <w:rPr>
          <w:rFonts w:ascii="Times New Roman" w:hAnsi="Times New Roman" w:cs="Times New Roman"/>
        </w:rPr>
        <w:sym w:font="Wingdings" w:char="F0E0"/>
      </w:r>
      <w:r>
        <w:rPr>
          <w:rFonts w:ascii="Times New Roman" w:hAnsi="Times New Roman" w:cs="Times New Roman"/>
        </w:rPr>
        <w:t xml:space="preserve"> people who wrote about traumatic events were less likely to visit the student mental health center 6 months later</w:t>
      </w:r>
    </w:p>
    <w:p w14:paraId="6FB47CE0" w14:textId="15C293AC" w:rsidR="00330B42" w:rsidRDefault="00330B42" w:rsidP="00330B42">
      <w:pPr>
        <w:pStyle w:val="ListParagraph"/>
        <w:numPr>
          <w:ilvl w:val="0"/>
          <w:numId w:val="150"/>
        </w:numPr>
        <w:tabs>
          <w:tab w:val="left" w:pos="1985"/>
        </w:tabs>
        <w:rPr>
          <w:rFonts w:ascii="Times New Roman" w:hAnsi="Times New Roman" w:cs="Times New Roman"/>
        </w:rPr>
      </w:pPr>
      <w:r>
        <w:rPr>
          <w:rFonts w:ascii="Times New Roman" w:hAnsi="Times New Roman" w:cs="Times New Roman"/>
        </w:rPr>
        <w:t xml:space="preserve">When disclosing to others, heart rate, skin conductance, and blood pressure all decrease </w:t>
      </w:r>
      <w:r w:rsidRPr="00330B42">
        <w:rPr>
          <w:rFonts w:ascii="Times New Roman" w:hAnsi="Times New Roman" w:cs="Times New Roman"/>
        </w:rPr>
        <w:sym w:font="Wingdings" w:char="F0E0"/>
      </w:r>
      <w:r>
        <w:rPr>
          <w:rFonts w:ascii="Times New Roman" w:hAnsi="Times New Roman" w:cs="Times New Roman"/>
        </w:rPr>
        <w:t xml:space="preserve"> long-term effects on immune functioning, changed self-perceptions, increased self-esteem, resilient self-concept</w:t>
      </w:r>
    </w:p>
    <w:p w14:paraId="189E8E37" w14:textId="77D359EF" w:rsidR="00330B42" w:rsidRDefault="00330B42" w:rsidP="00330B42">
      <w:pPr>
        <w:pStyle w:val="ListParagraph"/>
        <w:numPr>
          <w:ilvl w:val="0"/>
          <w:numId w:val="150"/>
        </w:numPr>
        <w:tabs>
          <w:tab w:val="left" w:pos="1985"/>
        </w:tabs>
        <w:rPr>
          <w:rFonts w:ascii="Times New Roman" w:hAnsi="Times New Roman" w:cs="Times New Roman"/>
        </w:rPr>
      </w:pPr>
      <w:r>
        <w:rPr>
          <w:rFonts w:ascii="Times New Roman" w:hAnsi="Times New Roman" w:cs="Times New Roman"/>
        </w:rPr>
        <w:t>Even writing about emotional conflicts via email can improve health; writing provides positive reinforcement, support from others, being able to organize thoughts, finding meaning in the experience, and affirming personal values</w:t>
      </w:r>
    </w:p>
    <w:p w14:paraId="19B2B4EB" w14:textId="65F4CD77" w:rsidR="00330B42" w:rsidRDefault="00330B42" w:rsidP="00330B42">
      <w:pPr>
        <w:pStyle w:val="ListParagraph"/>
        <w:numPr>
          <w:ilvl w:val="0"/>
          <w:numId w:val="150"/>
        </w:numPr>
        <w:tabs>
          <w:tab w:val="left" w:pos="1985"/>
        </w:tabs>
        <w:rPr>
          <w:rFonts w:ascii="Times New Roman" w:hAnsi="Times New Roman" w:cs="Times New Roman"/>
        </w:rPr>
      </w:pPr>
      <w:r>
        <w:rPr>
          <w:rFonts w:ascii="Times New Roman" w:hAnsi="Times New Roman" w:cs="Times New Roman"/>
        </w:rPr>
        <w:t>Stress management – private therapists, one-on-one, but mostly through workshops</w:t>
      </w:r>
    </w:p>
    <w:p w14:paraId="0F8B16C2" w14:textId="5840DAF3" w:rsidR="00330B42" w:rsidRDefault="00330B42" w:rsidP="00330B42">
      <w:pPr>
        <w:pStyle w:val="ListParagraph"/>
        <w:numPr>
          <w:ilvl w:val="0"/>
          <w:numId w:val="150"/>
        </w:numPr>
        <w:tabs>
          <w:tab w:val="left" w:pos="1985"/>
        </w:tabs>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Presenteeism</w:t>
      </w:r>
      <w:proofErr w:type="spellEnd"/>
      <w:r>
        <w:rPr>
          <w:rFonts w:ascii="Times New Roman" w:hAnsi="Times New Roman" w:cs="Times New Roman"/>
        </w:rPr>
        <w:t xml:space="preserve">” </w:t>
      </w:r>
      <w:r w:rsidRPr="00330B42">
        <w:rPr>
          <w:rFonts w:ascii="Times New Roman" w:hAnsi="Times New Roman" w:cs="Times New Roman"/>
        </w:rPr>
        <w:sym w:font="Wingdings" w:char="F0E0"/>
      </w:r>
      <w:r>
        <w:rPr>
          <w:rFonts w:ascii="Times New Roman" w:hAnsi="Times New Roman" w:cs="Times New Roman"/>
        </w:rPr>
        <w:t xml:space="preserve"> employees showing up for work in body but not in spirit due to work-related stress</w:t>
      </w:r>
    </w:p>
    <w:p w14:paraId="7DD46558" w14:textId="22027F7F" w:rsidR="00330B42" w:rsidRDefault="00330B42" w:rsidP="00330B42">
      <w:pPr>
        <w:pStyle w:val="ListParagraph"/>
        <w:numPr>
          <w:ilvl w:val="0"/>
          <w:numId w:val="150"/>
        </w:numPr>
        <w:tabs>
          <w:tab w:val="left" w:pos="1985"/>
        </w:tabs>
        <w:rPr>
          <w:rFonts w:ascii="Times New Roman" w:hAnsi="Times New Roman" w:cs="Times New Roman"/>
        </w:rPr>
      </w:pPr>
      <w:r>
        <w:rPr>
          <w:rFonts w:ascii="Times New Roman" w:hAnsi="Times New Roman" w:cs="Times New Roman"/>
        </w:rPr>
        <w:t>20% of a typical companies payroll is towards costs of stress-related problems</w:t>
      </w:r>
    </w:p>
    <w:p w14:paraId="4B1C9164" w14:textId="7D3F03FD" w:rsidR="00330B42" w:rsidRDefault="00330B42" w:rsidP="00330B42">
      <w:pPr>
        <w:pStyle w:val="ListParagraph"/>
        <w:numPr>
          <w:ilvl w:val="0"/>
          <w:numId w:val="150"/>
        </w:numPr>
        <w:tabs>
          <w:tab w:val="left" w:pos="1985"/>
        </w:tabs>
        <w:rPr>
          <w:rFonts w:ascii="Times New Roman" w:hAnsi="Times New Roman" w:cs="Times New Roman"/>
        </w:rPr>
      </w:pPr>
      <w:r>
        <w:rPr>
          <w:rFonts w:ascii="Times New Roman" w:hAnsi="Times New Roman" w:cs="Times New Roman"/>
        </w:rPr>
        <w:t>Three phases of stress management:</w:t>
      </w:r>
    </w:p>
    <w:p w14:paraId="54E200A1" w14:textId="514C49A3" w:rsidR="00330B42" w:rsidRDefault="00330B42" w:rsidP="00330B42">
      <w:pPr>
        <w:pStyle w:val="ListParagraph"/>
        <w:numPr>
          <w:ilvl w:val="0"/>
          <w:numId w:val="151"/>
        </w:numPr>
        <w:tabs>
          <w:tab w:val="left" w:pos="1985"/>
        </w:tabs>
        <w:rPr>
          <w:rFonts w:ascii="Times New Roman" w:hAnsi="Times New Roman" w:cs="Times New Roman"/>
        </w:rPr>
      </w:pPr>
      <w:r>
        <w:rPr>
          <w:rFonts w:ascii="Times New Roman" w:hAnsi="Times New Roman" w:cs="Times New Roman"/>
        </w:rPr>
        <w:t>Learn what stress is and how to identify stressors</w:t>
      </w:r>
    </w:p>
    <w:p w14:paraId="68AD0957" w14:textId="56CF1D50" w:rsidR="00330B42" w:rsidRDefault="00330B42" w:rsidP="00330B42">
      <w:pPr>
        <w:pStyle w:val="ListParagraph"/>
        <w:numPr>
          <w:ilvl w:val="0"/>
          <w:numId w:val="151"/>
        </w:numPr>
        <w:tabs>
          <w:tab w:val="left" w:pos="1985"/>
        </w:tabs>
        <w:rPr>
          <w:rFonts w:ascii="Times New Roman" w:hAnsi="Times New Roman" w:cs="Times New Roman"/>
        </w:rPr>
      </w:pPr>
      <w:r>
        <w:rPr>
          <w:rFonts w:ascii="Times New Roman" w:hAnsi="Times New Roman" w:cs="Times New Roman"/>
        </w:rPr>
        <w:t>Acquire and practice skills to cope with stress</w:t>
      </w:r>
    </w:p>
    <w:p w14:paraId="1A129AF3" w14:textId="62A47960" w:rsidR="00330B42" w:rsidRDefault="00330B42" w:rsidP="00330B42">
      <w:pPr>
        <w:pStyle w:val="ListParagraph"/>
        <w:numPr>
          <w:ilvl w:val="0"/>
          <w:numId w:val="151"/>
        </w:numPr>
        <w:tabs>
          <w:tab w:val="left" w:pos="1985"/>
        </w:tabs>
        <w:rPr>
          <w:rFonts w:ascii="Times New Roman" w:hAnsi="Times New Roman" w:cs="Times New Roman"/>
        </w:rPr>
      </w:pPr>
      <w:r>
        <w:rPr>
          <w:rFonts w:ascii="Times New Roman" w:hAnsi="Times New Roman" w:cs="Times New Roman"/>
        </w:rPr>
        <w:t>Practice stress management techniques in targeted stressful situations and monitor their effectiveness</w:t>
      </w:r>
    </w:p>
    <w:p w14:paraId="5CCDBD37" w14:textId="2EE9B575" w:rsidR="00876F04" w:rsidRDefault="00876F04" w:rsidP="00876F04">
      <w:pPr>
        <w:pStyle w:val="ListParagraph"/>
        <w:numPr>
          <w:ilvl w:val="0"/>
          <w:numId w:val="152"/>
        </w:numPr>
        <w:tabs>
          <w:tab w:val="left" w:pos="1985"/>
        </w:tabs>
        <w:rPr>
          <w:rFonts w:ascii="Times New Roman" w:hAnsi="Times New Roman" w:cs="Times New Roman"/>
        </w:rPr>
      </w:pPr>
      <w:r>
        <w:rPr>
          <w:rFonts w:ascii="Times New Roman" w:hAnsi="Times New Roman" w:cs="Times New Roman"/>
        </w:rPr>
        <w:t>University of Alberta – “How to get your degree without flunking out” (Students &amp; Stress self-guided program)</w:t>
      </w:r>
    </w:p>
    <w:p w14:paraId="25C5C37F" w14:textId="6003F166" w:rsidR="00876F04" w:rsidRDefault="00876F04" w:rsidP="00876F04">
      <w:pPr>
        <w:pStyle w:val="ListParagraph"/>
        <w:numPr>
          <w:ilvl w:val="0"/>
          <w:numId w:val="153"/>
        </w:numPr>
        <w:tabs>
          <w:tab w:val="left" w:pos="1985"/>
        </w:tabs>
        <w:rPr>
          <w:rFonts w:ascii="Times New Roman" w:hAnsi="Times New Roman" w:cs="Times New Roman"/>
        </w:rPr>
      </w:pPr>
      <w:r>
        <w:rPr>
          <w:rFonts w:ascii="Times New Roman" w:hAnsi="Times New Roman" w:cs="Times New Roman"/>
        </w:rPr>
        <w:t>Students first learn to identify stress and what stress is</w:t>
      </w:r>
    </w:p>
    <w:p w14:paraId="58B983D9" w14:textId="3193CF93" w:rsidR="00876F04" w:rsidRDefault="00876F04" w:rsidP="00876F04">
      <w:pPr>
        <w:pStyle w:val="ListParagraph"/>
        <w:numPr>
          <w:ilvl w:val="0"/>
          <w:numId w:val="153"/>
        </w:numPr>
        <w:tabs>
          <w:tab w:val="left" w:pos="1985"/>
        </w:tabs>
        <w:rPr>
          <w:rFonts w:ascii="Times New Roman" w:hAnsi="Times New Roman" w:cs="Times New Roman"/>
        </w:rPr>
      </w:pPr>
      <w:r>
        <w:rPr>
          <w:rFonts w:ascii="Times New Roman" w:hAnsi="Times New Roman" w:cs="Times New Roman"/>
        </w:rPr>
        <w:t>Students learn warning signs that their stress is getting out of hand: physical, cognitive, behavioral, and emotional symptoms</w:t>
      </w:r>
    </w:p>
    <w:p w14:paraId="4D182016" w14:textId="60FA13E7" w:rsidR="00876F04" w:rsidRDefault="00876F04" w:rsidP="00876F04">
      <w:pPr>
        <w:pStyle w:val="ListParagraph"/>
        <w:numPr>
          <w:ilvl w:val="0"/>
          <w:numId w:val="153"/>
        </w:numPr>
        <w:tabs>
          <w:tab w:val="left" w:pos="1985"/>
        </w:tabs>
        <w:rPr>
          <w:rFonts w:ascii="Times New Roman" w:hAnsi="Times New Roman" w:cs="Times New Roman"/>
        </w:rPr>
      </w:pPr>
      <w:r>
        <w:rPr>
          <w:rFonts w:ascii="Times New Roman" w:hAnsi="Times New Roman" w:cs="Times New Roman"/>
        </w:rPr>
        <w:t xml:space="preserve">Students identify stress antecedents </w:t>
      </w:r>
      <w:r w:rsidRPr="00876F04">
        <w:rPr>
          <w:rFonts w:ascii="Times New Roman" w:hAnsi="Times New Roman" w:cs="Times New Roman"/>
        </w:rPr>
        <w:sym w:font="Wingdings" w:char="F0E0"/>
      </w:r>
      <w:r>
        <w:rPr>
          <w:rFonts w:ascii="Times New Roman" w:hAnsi="Times New Roman" w:cs="Times New Roman"/>
        </w:rPr>
        <w:t xml:space="preserve"> they check off stressors that are controllable and uncontrollable and ones that they are able to change and ones that they are not able to change</w:t>
      </w:r>
    </w:p>
    <w:p w14:paraId="29E212DB" w14:textId="7BDBE2D4" w:rsidR="00876F04" w:rsidRDefault="00876F04" w:rsidP="00876F04">
      <w:pPr>
        <w:pStyle w:val="ListParagraph"/>
        <w:numPr>
          <w:ilvl w:val="0"/>
          <w:numId w:val="153"/>
        </w:numPr>
        <w:tabs>
          <w:tab w:val="left" w:pos="1985"/>
        </w:tabs>
        <w:rPr>
          <w:rFonts w:ascii="Times New Roman" w:hAnsi="Times New Roman" w:cs="Times New Roman"/>
        </w:rPr>
      </w:pPr>
      <w:r>
        <w:rPr>
          <w:rFonts w:ascii="Times New Roman" w:hAnsi="Times New Roman" w:cs="Times New Roman"/>
        </w:rPr>
        <w:t>Students take a stress self-assessment lifestyle quiz that tells them where they are doing well, where they are doing moderate, and where they can improve; provides specific suggestions</w:t>
      </w:r>
    </w:p>
    <w:p w14:paraId="74DA7588" w14:textId="5503A2D8" w:rsidR="00876F04" w:rsidRDefault="00876F04" w:rsidP="00876F04">
      <w:pPr>
        <w:pStyle w:val="ListParagraph"/>
        <w:numPr>
          <w:ilvl w:val="0"/>
          <w:numId w:val="153"/>
        </w:numPr>
        <w:tabs>
          <w:tab w:val="left" w:pos="1985"/>
        </w:tabs>
        <w:rPr>
          <w:rFonts w:ascii="Times New Roman" w:hAnsi="Times New Roman" w:cs="Times New Roman"/>
        </w:rPr>
      </w:pPr>
      <w:r>
        <w:rPr>
          <w:rFonts w:ascii="Times New Roman" w:hAnsi="Times New Roman" w:cs="Times New Roman"/>
        </w:rPr>
        <w:t>Students learn stress management tips and coping methods</w:t>
      </w:r>
    </w:p>
    <w:p w14:paraId="3D99EC1B" w14:textId="0146A477" w:rsidR="00876F04" w:rsidRDefault="00876F04" w:rsidP="00876F04">
      <w:pPr>
        <w:pStyle w:val="ListParagraph"/>
        <w:numPr>
          <w:ilvl w:val="0"/>
          <w:numId w:val="153"/>
        </w:numPr>
        <w:tabs>
          <w:tab w:val="left" w:pos="1985"/>
        </w:tabs>
        <w:rPr>
          <w:rFonts w:ascii="Times New Roman" w:hAnsi="Times New Roman" w:cs="Times New Roman"/>
        </w:rPr>
      </w:pPr>
      <w:r>
        <w:rPr>
          <w:rFonts w:ascii="Times New Roman" w:hAnsi="Times New Roman" w:cs="Times New Roman"/>
        </w:rPr>
        <w:t>Students learn about relaxation and how to do it</w:t>
      </w:r>
    </w:p>
    <w:p w14:paraId="078B2CE9" w14:textId="62C7F013" w:rsidR="00876F04" w:rsidRDefault="00876F04" w:rsidP="00876F04">
      <w:pPr>
        <w:pStyle w:val="ListParagraph"/>
        <w:numPr>
          <w:ilvl w:val="0"/>
          <w:numId w:val="153"/>
        </w:numPr>
        <w:tabs>
          <w:tab w:val="left" w:pos="1985"/>
        </w:tabs>
        <w:rPr>
          <w:rFonts w:ascii="Times New Roman" w:hAnsi="Times New Roman" w:cs="Times New Roman"/>
        </w:rPr>
      </w:pPr>
      <w:r>
        <w:rPr>
          <w:rFonts w:ascii="Times New Roman" w:hAnsi="Times New Roman" w:cs="Times New Roman"/>
        </w:rPr>
        <w:t>Students learn test-taking tips and how to reduce stress academically</w:t>
      </w:r>
    </w:p>
    <w:p w14:paraId="2B52055C" w14:textId="325AF38B" w:rsidR="00876F04" w:rsidRDefault="00876F04" w:rsidP="00876F04">
      <w:pPr>
        <w:pStyle w:val="ListParagraph"/>
        <w:numPr>
          <w:ilvl w:val="0"/>
          <w:numId w:val="153"/>
        </w:numPr>
        <w:tabs>
          <w:tab w:val="left" w:pos="1985"/>
        </w:tabs>
        <w:rPr>
          <w:rFonts w:ascii="Times New Roman" w:hAnsi="Times New Roman" w:cs="Times New Roman"/>
        </w:rPr>
      </w:pPr>
      <w:r>
        <w:rPr>
          <w:rFonts w:ascii="Times New Roman" w:hAnsi="Times New Roman" w:cs="Times New Roman"/>
        </w:rPr>
        <w:t>Students learn time-management skills: to-do lists, smaller tasks, etc.</w:t>
      </w:r>
    </w:p>
    <w:p w14:paraId="04A468F3" w14:textId="43355429" w:rsidR="00876F04" w:rsidRDefault="00876F04" w:rsidP="00876F04">
      <w:pPr>
        <w:pStyle w:val="ListParagraph"/>
        <w:numPr>
          <w:ilvl w:val="0"/>
          <w:numId w:val="153"/>
        </w:numPr>
        <w:tabs>
          <w:tab w:val="left" w:pos="1985"/>
        </w:tabs>
        <w:rPr>
          <w:rFonts w:ascii="Times New Roman" w:hAnsi="Times New Roman" w:cs="Times New Roman"/>
        </w:rPr>
      </w:pPr>
      <w:r w:rsidRPr="00876F04">
        <w:rPr>
          <w:rFonts w:ascii="Times New Roman" w:hAnsi="Times New Roman" w:cs="Times New Roman"/>
          <w:b/>
        </w:rPr>
        <w:t>Stress inoculation</w:t>
      </w:r>
      <w:r>
        <w:rPr>
          <w:rFonts w:ascii="Times New Roman" w:hAnsi="Times New Roman" w:cs="Times New Roman"/>
        </w:rPr>
        <w:t xml:space="preserve"> (</w:t>
      </w:r>
      <w:proofErr w:type="spellStart"/>
      <w:r>
        <w:rPr>
          <w:rFonts w:ascii="Times New Roman" w:hAnsi="Times New Roman" w:cs="Times New Roman"/>
        </w:rPr>
        <w:t>Meichenbaum</w:t>
      </w:r>
      <w:proofErr w:type="spellEnd"/>
      <w:r>
        <w:rPr>
          <w:rFonts w:ascii="Times New Roman" w:hAnsi="Times New Roman" w:cs="Times New Roman"/>
        </w:rPr>
        <w:t xml:space="preserve"> &amp; Turk) – enables people to confront stressful events with a clear plan in mind and an array of potential measures that they can take before the stressful event becomes too overwhelming</w:t>
      </w:r>
    </w:p>
    <w:p w14:paraId="6FEA7B77" w14:textId="55D8799D" w:rsidR="00876F04" w:rsidRDefault="00876F04" w:rsidP="00876F04">
      <w:pPr>
        <w:pStyle w:val="ListParagraph"/>
        <w:numPr>
          <w:ilvl w:val="0"/>
          <w:numId w:val="152"/>
        </w:numPr>
        <w:tabs>
          <w:tab w:val="left" w:pos="1985"/>
        </w:tabs>
        <w:rPr>
          <w:rFonts w:ascii="Times New Roman" w:hAnsi="Times New Roman" w:cs="Times New Roman"/>
        </w:rPr>
      </w:pPr>
      <w:r>
        <w:rPr>
          <w:rFonts w:ascii="Times New Roman" w:hAnsi="Times New Roman" w:cs="Times New Roman"/>
        </w:rPr>
        <w:t>Yoga has been found beneficial for cognitive functioning, reducing cortisol levels, and reducing inflammation of immune system cells</w:t>
      </w:r>
    </w:p>
    <w:p w14:paraId="2991B4F9" w14:textId="60B438B9" w:rsidR="00876F04" w:rsidRDefault="00876F04" w:rsidP="00876F04">
      <w:pPr>
        <w:pStyle w:val="ListParagraph"/>
        <w:numPr>
          <w:ilvl w:val="0"/>
          <w:numId w:val="152"/>
        </w:numPr>
        <w:tabs>
          <w:tab w:val="left" w:pos="1985"/>
        </w:tabs>
        <w:rPr>
          <w:rFonts w:ascii="Times New Roman" w:hAnsi="Times New Roman" w:cs="Times New Roman"/>
        </w:rPr>
      </w:pPr>
      <w:r>
        <w:rPr>
          <w:rFonts w:ascii="Times New Roman" w:hAnsi="Times New Roman" w:cs="Times New Roman"/>
        </w:rPr>
        <w:t>Relaxation Therapy</w:t>
      </w:r>
    </w:p>
    <w:p w14:paraId="6CBE6EF9" w14:textId="53F6E4ED" w:rsidR="00876F04" w:rsidRDefault="00876F04" w:rsidP="00876F04">
      <w:pPr>
        <w:pStyle w:val="ListParagraph"/>
        <w:numPr>
          <w:ilvl w:val="0"/>
          <w:numId w:val="154"/>
        </w:numPr>
        <w:tabs>
          <w:tab w:val="left" w:pos="1985"/>
        </w:tabs>
        <w:rPr>
          <w:rFonts w:ascii="Times New Roman" w:hAnsi="Times New Roman" w:cs="Times New Roman"/>
        </w:rPr>
      </w:pPr>
      <w:r>
        <w:rPr>
          <w:rFonts w:ascii="Times New Roman" w:hAnsi="Times New Roman" w:cs="Times New Roman"/>
        </w:rPr>
        <w:t>Deep breaths for 6-8 breaths per minute</w:t>
      </w:r>
    </w:p>
    <w:p w14:paraId="2457B63C" w14:textId="7A5B833C" w:rsidR="00876F04" w:rsidRDefault="00876F04" w:rsidP="00876F04">
      <w:pPr>
        <w:pStyle w:val="ListParagraph"/>
        <w:numPr>
          <w:ilvl w:val="0"/>
          <w:numId w:val="154"/>
        </w:numPr>
        <w:tabs>
          <w:tab w:val="left" w:pos="1985"/>
        </w:tabs>
        <w:rPr>
          <w:rFonts w:ascii="Times New Roman" w:hAnsi="Times New Roman" w:cs="Times New Roman"/>
        </w:rPr>
      </w:pPr>
      <w:r>
        <w:rPr>
          <w:rFonts w:ascii="Times New Roman" w:hAnsi="Times New Roman" w:cs="Times New Roman"/>
        </w:rPr>
        <w:t>Relax muscles in body progressively until they experience no tension</w:t>
      </w:r>
    </w:p>
    <w:p w14:paraId="41B93CBA" w14:textId="118BD290" w:rsidR="00876F04" w:rsidRDefault="00876F04" w:rsidP="00876F04">
      <w:pPr>
        <w:pStyle w:val="ListParagraph"/>
        <w:numPr>
          <w:ilvl w:val="0"/>
          <w:numId w:val="154"/>
        </w:numPr>
        <w:tabs>
          <w:tab w:val="left" w:pos="1985"/>
        </w:tabs>
        <w:rPr>
          <w:rFonts w:ascii="Times New Roman" w:hAnsi="Times New Roman" w:cs="Times New Roman"/>
        </w:rPr>
      </w:pPr>
      <w:r>
        <w:rPr>
          <w:rFonts w:ascii="Times New Roman" w:hAnsi="Times New Roman" w:cs="Times New Roman"/>
        </w:rPr>
        <w:t>Become aware of body parts that tense up during stress so that they can focus on these problems when under stress</w:t>
      </w:r>
    </w:p>
    <w:p w14:paraId="23C68292" w14:textId="3C7AE079" w:rsidR="00876F04" w:rsidRDefault="00876F04" w:rsidP="00876F04">
      <w:pPr>
        <w:pStyle w:val="ListParagraph"/>
        <w:numPr>
          <w:ilvl w:val="0"/>
          <w:numId w:val="155"/>
        </w:numPr>
        <w:tabs>
          <w:tab w:val="left" w:pos="1985"/>
        </w:tabs>
        <w:rPr>
          <w:rFonts w:ascii="Times New Roman" w:hAnsi="Times New Roman" w:cs="Times New Roman"/>
        </w:rPr>
      </w:pPr>
      <w:r>
        <w:rPr>
          <w:rFonts w:ascii="Times New Roman" w:hAnsi="Times New Roman" w:cs="Times New Roman"/>
        </w:rPr>
        <w:t>Exercise as Stress Management</w:t>
      </w:r>
    </w:p>
    <w:p w14:paraId="09EBF74C" w14:textId="5B818A0C" w:rsidR="00876F04" w:rsidRDefault="00876F04" w:rsidP="00876F04">
      <w:pPr>
        <w:pStyle w:val="ListParagraph"/>
        <w:numPr>
          <w:ilvl w:val="0"/>
          <w:numId w:val="156"/>
        </w:numPr>
        <w:tabs>
          <w:tab w:val="left" w:pos="1985"/>
        </w:tabs>
        <w:rPr>
          <w:rFonts w:ascii="Times New Roman" w:hAnsi="Times New Roman" w:cs="Times New Roman"/>
        </w:rPr>
      </w:pPr>
      <w:r>
        <w:rPr>
          <w:rFonts w:ascii="Times New Roman" w:hAnsi="Times New Roman" w:cs="Times New Roman"/>
        </w:rPr>
        <w:t>Study of post-menopausal women who were sedentary had more stress and shorter telomeres at the end of their chromosomes (a marker of chronic stress)</w:t>
      </w:r>
    </w:p>
    <w:p w14:paraId="3AFEC969" w14:textId="11DDCD72" w:rsidR="00876F04" w:rsidRDefault="00876F04" w:rsidP="00876F04">
      <w:pPr>
        <w:pStyle w:val="ListParagraph"/>
        <w:numPr>
          <w:ilvl w:val="0"/>
          <w:numId w:val="156"/>
        </w:numPr>
        <w:tabs>
          <w:tab w:val="left" w:pos="1985"/>
        </w:tabs>
        <w:rPr>
          <w:rFonts w:ascii="Times New Roman" w:hAnsi="Times New Roman" w:cs="Times New Roman"/>
        </w:rPr>
      </w:pPr>
      <w:r>
        <w:rPr>
          <w:rFonts w:ascii="Times New Roman" w:hAnsi="Times New Roman" w:cs="Times New Roman"/>
        </w:rPr>
        <w:t>Improves self-concept</w:t>
      </w:r>
    </w:p>
    <w:p w14:paraId="1399E473" w14:textId="1E01190B" w:rsidR="00876F04" w:rsidRDefault="00876F04" w:rsidP="00876F04">
      <w:pPr>
        <w:pStyle w:val="ListParagraph"/>
        <w:numPr>
          <w:ilvl w:val="0"/>
          <w:numId w:val="156"/>
        </w:numPr>
        <w:tabs>
          <w:tab w:val="left" w:pos="1985"/>
        </w:tabs>
        <w:rPr>
          <w:rFonts w:ascii="Times New Roman" w:hAnsi="Times New Roman" w:cs="Times New Roman"/>
        </w:rPr>
      </w:pPr>
      <w:r>
        <w:rPr>
          <w:rFonts w:ascii="Times New Roman" w:hAnsi="Times New Roman" w:cs="Times New Roman"/>
        </w:rPr>
        <w:t xml:space="preserve">Benefits immune functioning and increases endogenous </w:t>
      </w:r>
      <w:proofErr w:type="spellStart"/>
      <w:r>
        <w:rPr>
          <w:rFonts w:ascii="Times New Roman" w:hAnsi="Times New Roman" w:cs="Times New Roman"/>
        </w:rPr>
        <w:t>opiods</w:t>
      </w:r>
      <w:proofErr w:type="spellEnd"/>
      <w:r>
        <w:rPr>
          <w:rFonts w:ascii="Times New Roman" w:hAnsi="Times New Roman" w:cs="Times New Roman"/>
        </w:rPr>
        <w:t xml:space="preserve"> (natural pain inhibitors)</w:t>
      </w:r>
    </w:p>
    <w:p w14:paraId="051F54B3" w14:textId="24EA16F8" w:rsidR="00876F04" w:rsidRDefault="00876F04" w:rsidP="00876F04">
      <w:pPr>
        <w:pStyle w:val="ListParagraph"/>
        <w:numPr>
          <w:ilvl w:val="0"/>
          <w:numId w:val="155"/>
        </w:numPr>
        <w:tabs>
          <w:tab w:val="left" w:pos="1985"/>
        </w:tabs>
        <w:rPr>
          <w:rFonts w:ascii="Times New Roman" w:hAnsi="Times New Roman" w:cs="Times New Roman"/>
        </w:rPr>
      </w:pPr>
      <w:r>
        <w:rPr>
          <w:rFonts w:ascii="Times New Roman" w:hAnsi="Times New Roman" w:cs="Times New Roman"/>
        </w:rPr>
        <w:t xml:space="preserve">Assertiveness training may help with stress of people are unable to confront people that are affecting their stress (individuals in the environment that are causing special stress are called </w:t>
      </w:r>
      <w:r w:rsidRPr="00876F04">
        <w:rPr>
          <w:rFonts w:ascii="Times New Roman" w:hAnsi="Times New Roman" w:cs="Times New Roman"/>
          <w:b/>
        </w:rPr>
        <w:t>stress carriers</w:t>
      </w:r>
      <w:r>
        <w:rPr>
          <w:rFonts w:ascii="Times New Roman" w:hAnsi="Times New Roman" w:cs="Times New Roman"/>
        </w:rPr>
        <w:t>)</w:t>
      </w:r>
    </w:p>
    <w:p w14:paraId="437FF4BF" w14:textId="77777777" w:rsidR="00876F04" w:rsidRDefault="00876F04" w:rsidP="00876F04">
      <w:pPr>
        <w:tabs>
          <w:tab w:val="left" w:pos="1985"/>
        </w:tabs>
        <w:rPr>
          <w:rFonts w:ascii="Times New Roman" w:hAnsi="Times New Roman" w:cs="Times New Roman"/>
        </w:rPr>
      </w:pPr>
    </w:p>
    <w:p w14:paraId="1BCC4D67" w14:textId="4066A751" w:rsidR="00876F04" w:rsidRDefault="00876F04" w:rsidP="00876F04">
      <w:pPr>
        <w:tabs>
          <w:tab w:val="left" w:pos="1985"/>
        </w:tabs>
        <w:rPr>
          <w:rFonts w:ascii="Times New Roman" w:hAnsi="Times New Roman" w:cs="Times New Roman"/>
          <w:b/>
          <w:u w:val="single"/>
        </w:rPr>
      </w:pPr>
      <w:r w:rsidRPr="00876F04">
        <w:rPr>
          <w:rFonts w:ascii="Times New Roman" w:hAnsi="Times New Roman" w:cs="Times New Roman"/>
          <w:b/>
          <w:u w:val="single"/>
        </w:rPr>
        <w:t>Chapter 8: Using Health Services</w:t>
      </w:r>
    </w:p>
    <w:p w14:paraId="3D2D9AB4" w14:textId="7ADB000D" w:rsidR="00876F04" w:rsidRDefault="00876F04" w:rsidP="00876F04">
      <w:pPr>
        <w:tabs>
          <w:tab w:val="left" w:pos="1985"/>
        </w:tabs>
        <w:rPr>
          <w:rFonts w:ascii="Times New Roman" w:hAnsi="Times New Roman" w:cs="Times New Roman"/>
        </w:rPr>
      </w:pPr>
      <w:r>
        <w:rPr>
          <w:rFonts w:ascii="Times New Roman" w:hAnsi="Times New Roman" w:cs="Times New Roman"/>
        </w:rPr>
        <w:t xml:space="preserve"> </w:t>
      </w:r>
    </w:p>
    <w:p w14:paraId="1994C1C9" w14:textId="4C15C480" w:rsidR="00876F04" w:rsidRDefault="00876F04" w:rsidP="00876F04">
      <w:pPr>
        <w:tabs>
          <w:tab w:val="left" w:pos="1985"/>
        </w:tabs>
        <w:rPr>
          <w:rFonts w:ascii="Times New Roman" w:hAnsi="Times New Roman" w:cs="Times New Roman"/>
        </w:rPr>
      </w:pPr>
      <w:r>
        <w:rPr>
          <w:rFonts w:ascii="Times New Roman" w:hAnsi="Times New Roman" w:cs="Times New Roman"/>
        </w:rPr>
        <w:t>Learning Objectives:</w:t>
      </w:r>
    </w:p>
    <w:p w14:paraId="3E9DF03A" w14:textId="5B5D6357" w:rsidR="00876F04" w:rsidRDefault="00876F04" w:rsidP="00876F04">
      <w:pPr>
        <w:pStyle w:val="ListParagraph"/>
        <w:numPr>
          <w:ilvl w:val="0"/>
          <w:numId w:val="157"/>
        </w:numPr>
        <w:tabs>
          <w:tab w:val="left" w:pos="1985"/>
        </w:tabs>
        <w:rPr>
          <w:rFonts w:ascii="Times New Roman" w:hAnsi="Times New Roman" w:cs="Times New Roman"/>
        </w:rPr>
      </w:pPr>
      <w:r>
        <w:rPr>
          <w:rFonts w:ascii="Times New Roman" w:hAnsi="Times New Roman" w:cs="Times New Roman"/>
        </w:rPr>
        <w:t>Explain how people recognize and interpret symptoms</w:t>
      </w:r>
    </w:p>
    <w:p w14:paraId="26AD247C" w14:textId="5872C422" w:rsidR="00876F04" w:rsidRDefault="00876F04" w:rsidP="00876F04">
      <w:pPr>
        <w:pStyle w:val="ListParagraph"/>
        <w:numPr>
          <w:ilvl w:val="0"/>
          <w:numId w:val="157"/>
        </w:numPr>
        <w:tabs>
          <w:tab w:val="left" w:pos="1985"/>
        </w:tabs>
        <w:rPr>
          <w:rFonts w:ascii="Times New Roman" w:hAnsi="Times New Roman" w:cs="Times New Roman"/>
        </w:rPr>
      </w:pPr>
      <w:r>
        <w:rPr>
          <w:rFonts w:ascii="Times New Roman" w:hAnsi="Times New Roman" w:cs="Times New Roman"/>
        </w:rPr>
        <w:t>Know what predicts the use of health services</w:t>
      </w:r>
    </w:p>
    <w:p w14:paraId="28B8E696" w14:textId="06B350AE" w:rsidR="00876F04" w:rsidRDefault="00876F04" w:rsidP="00876F04">
      <w:pPr>
        <w:pStyle w:val="ListParagraph"/>
        <w:numPr>
          <w:ilvl w:val="0"/>
          <w:numId w:val="157"/>
        </w:numPr>
        <w:tabs>
          <w:tab w:val="left" w:pos="1985"/>
        </w:tabs>
        <w:rPr>
          <w:rFonts w:ascii="Times New Roman" w:hAnsi="Times New Roman" w:cs="Times New Roman"/>
        </w:rPr>
      </w:pPr>
      <w:r>
        <w:rPr>
          <w:rFonts w:ascii="Times New Roman" w:hAnsi="Times New Roman" w:cs="Times New Roman"/>
        </w:rPr>
        <w:t>Describe how health services are misused</w:t>
      </w:r>
    </w:p>
    <w:p w14:paraId="45DB3CAB" w14:textId="2D07C15F" w:rsidR="00876F04" w:rsidRDefault="00876F04" w:rsidP="00876F04">
      <w:pPr>
        <w:pStyle w:val="ListParagraph"/>
        <w:numPr>
          <w:ilvl w:val="0"/>
          <w:numId w:val="157"/>
        </w:numPr>
        <w:tabs>
          <w:tab w:val="left" w:pos="1985"/>
        </w:tabs>
        <w:rPr>
          <w:rFonts w:ascii="Times New Roman" w:hAnsi="Times New Roman" w:cs="Times New Roman"/>
        </w:rPr>
      </w:pPr>
      <w:r>
        <w:rPr>
          <w:rFonts w:ascii="Times New Roman" w:hAnsi="Times New Roman" w:cs="Times New Roman"/>
        </w:rPr>
        <w:t>Understand how hospitalization impacts the patient</w:t>
      </w:r>
    </w:p>
    <w:p w14:paraId="376EB44D" w14:textId="07FD6C98" w:rsidR="00876F04" w:rsidRDefault="00876F04" w:rsidP="00876F04">
      <w:pPr>
        <w:pStyle w:val="ListParagraph"/>
        <w:numPr>
          <w:ilvl w:val="0"/>
          <w:numId w:val="157"/>
        </w:numPr>
        <w:tabs>
          <w:tab w:val="left" w:pos="1985"/>
        </w:tabs>
        <w:rPr>
          <w:rFonts w:ascii="Times New Roman" w:hAnsi="Times New Roman" w:cs="Times New Roman"/>
        </w:rPr>
      </w:pPr>
      <w:r>
        <w:rPr>
          <w:rFonts w:ascii="Times New Roman" w:hAnsi="Times New Roman" w:cs="Times New Roman"/>
        </w:rPr>
        <w:t>Describe how control can be increased in hospital settings</w:t>
      </w:r>
    </w:p>
    <w:p w14:paraId="1D92135C" w14:textId="77777777" w:rsidR="00876F04" w:rsidRDefault="00876F04" w:rsidP="00876F04">
      <w:pPr>
        <w:tabs>
          <w:tab w:val="left" w:pos="1985"/>
        </w:tabs>
        <w:rPr>
          <w:rFonts w:ascii="Times New Roman" w:hAnsi="Times New Roman" w:cs="Times New Roman"/>
        </w:rPr>
      </w:pPr>
    </w:p>
    <w:p w14:paraId="48A1BBA0" w14:textId="03D8C681" w:rsidR="00876F04" w:rsidRDefault="00876F04" w:rsidP="00876F04">
      <w:pPr>
        <w:pStyle w:val="ListParagraph"/>
        <w:numPr>
          <w:ilvl w:val="0"/>
          <w:numId w:val="155"/>
        </w:numPr>
        <w:tabs>
          <w:tab w:val="left" w:pos="1985"/>
        </w:tabs>
        <w:rPr>
          <w:rFonts w:ascii="Times New Roman" w:hAnsi="Times New Roman" w:cs="Times New Roman"/>
        </w:rPr>
      </w:pPr>
      <w:r>
        <w:rPr>
          <w:rFonts w:ascii="Times New Roman" w:hAnsi="Times New Roman" w:cs="Times New Roman"/>
        </w:rPr>
        <w:t>Treatment-related behaviors can be seen as a continuum between screening, care-seeking, and maintenance and adherence</w:t>
      </w:r>
    </w:p>
    <w:p w14:paraId="154143F5" w14:textId="77777777" w:rsidR="00876F04" w:rsidRDefault="00876F04" w:rsidP="00876F04">
      <w:pPr>
        <w:tabs>
          <w:tab w:val="left" w:pos="1985"/>
        </w:tabs>
        <w:rPr>
          <w:rFonts w:ascii="Times New Roman" w:hAnsi="Times New Roman" w:cs="Times New Roman"/>
        </w:rPr>
      </w:pPr>
    </w:p>
    <w:p w14:paraId="6A925011" w14:textId="1DF06424" w:rsidR="00876F04" w:rsidRDefault="00876F04" w:rsidP="00876F04">
      <w:pPr>
        <w:tabs>
          <w:tab w:val="left" w:pos="1985"/>
        </w:tabs>
        <w:rPr>
          <w:rFonts w:ascii="Times New Roman" w:hAnsi="Times New Roman" w:cs="Times New Roman"/>
        </w:rPr>
      </w:pPr>
      <w:r>
        <w:rPr>
          <w:rFonts w:ascii="Times New Roman" w:hAnsi="Times New Roman" w:cs="Times New Roman"/>
        </w:rPr>
        <w:t>Recognizing and Interpreting Symptoms</w:t>
      </w:r>
    </w:p>
    <w:p w14:paraId="0A168B73" w14:textId="7CDE4520" w:rsidR="00876F04" w:rsidRDefault="00876F04" w:rsidP="00876F04">
      <w:pPr>
        <w:pStyle w:val="ListParagraph"/>
        <w:numPr>
          <w:ilvl w:val="0"/>
          <w:numId w:val="155"/>
        </w:numPr>
        <w:tabs>
          <w:tab w:val="left" w:pos="1985"/>
        </w:tabs>
        <w:rPr>
          <w:rFonts w:ascii="Times New Roman" w:hAnsi="Times New Roman" w:cs="Times New Roman"/>
        </w:rPr>
      </w:pPr>
      <w:r>
        <w:rPr>
          <w:rFonts w:ascii="Times New Roman" w:hAnsi="Times New Roman" w:cs="Times New Roman"/>
        </w:rPr>
        <w:t>Some individual differences determine how we interpret symptoms (ex. Hypochondriacs)</w:t>
      </w:r>
    </w:p>
    <w:p w14:paraId="25EEFD9D" w14:textId="08CE9D39" w:rsidR="00AD21B7" w:rsidRPr="00AD21B7" w:rsidRDefault="00876F04" w:rsidP="00AD21B7">
      <w:pPr>
        <w:pStyle w:val="ListParagraph"/>
        <w:numPr>
          <w:ilvl w:val="0"/>
          <w:numId w:val="155"/>
        </w:numPr>
        <w:tabs>
          <w:tab w:val="left" w:pos="1985"/>
        </w:tabs>
        <w:rPr>
          <w:rFonts w:ascii="Times New Roman" w:hAnsi="Times New Roman" w:cs="Times New Roman"/>
          <w:b/>
        </w:rPr>
      </w:pPr>
      <w:r>
        <w:rPr>
          <w:rFonts w:ascii="Times New Roman" w:hAnsi="Times New Roman" w:cs="Times New Roman"/>
        </w:rPr>
        <w:t xml:space="preserve">Common symptoms of distress turned into physical symptoms: back pain, joint pain, headache, abdominal </w:t>
      </w:r>
      <w:r w:rsidR="00AD21B7">
        <w:rPr>
          <w:rFonts w:ascii="Times New Roman" w:hAnsi="Times New Roman" w:cs="Times New Roman"/>
        </w:rPr>
        <w:t xml:space="preserve">symptoms, allergies, palpitations </w:t>
      </w:r>
      <w:r w:rsidR="00AD21B7" w:rsidRPr="00AD21B7">
        <w:rPr>
          <w:rFonts w:ascii="Times New Roman" w:hAnsi="Times New Roman" w:cs="Times New Roman"/>
        </w:rPr>
        <w:sym w:font="Wingdings" w:char="F0E0"/>
      </w:r>
      <w:r w:rsidR="00AD21B7">
        <w:rPr>
          <w:rFonts w:ascii="Times New Roman" w:hAnsi="Times New Roman" w:cs="Times New Roman"/>
        </w:rPr>
        <w:t xml:space="preserve"> women are not more likely than men to report these symptoms, but older people are more likely than </w:t>
      </w:r>
      <w:r w:rsidR="00AD21B7" w:rsidRPr="00AD21B7">
        <w:rPr>
          <w:rFonts w:ascii="Times New Roman" w:hAnsi="Times New Roman" w:cs="Times New Roman"/>
        </w:rPr>
        <w:t>younger people</w:t>
      </w:r>
    </w:p>
    <w:p w14:paraId="0EE1D5AA" w14:textId="1F5BB35B" w:rsidR="00AD21B7" w:rsidRDefault="00AD21B7" w:rsidP="00AD21B7">
      <w:pPr>
        <w:pStyle w:val="ListParagraph"/>
        <w:numPr>
          <w:ilvl w:val="0"/>
          <w:numId w:val="155"/>
        </w:numPr>
        <w:tabs>
          <w:tab w:val="left" w:pos="1985"/>
        </w:tabs>
        <w:rPr>
          <w:rFonts w:ascii="Times New Roman" w:hAnsi="Times New Roman" w:cs="Times New Roman"/>
        </w:rPr>
      </w:pPr>
      <w:r w:rsidRPr="00AD21B7">
        <w:rPr>
          <w:rFonts w:ascii="Times New Roman" w:hAnsi="Times New Roman" w:cs="Times New Roman"/>
          <w:b/>
        </w:rPr>
        <w:t>Symptom perception hypothesis</w:t>
      </w:r>
      <w:r>
        <w:rPr>
          <w:rFonts w:ascii="Times New Roman" w:hAnsi="Times New Roman" w:cs="Times New Roman"/>
        </w:rPr>
        <w:t xml:space="preserve"> – people high in neuroticism or negative affectivity recognize symptoms more quickly, report them more quickly, exaggerate their symptoms, and are more attentive to them</w:t>
      </w:r>
    </w:p>
    <w:p w14:paraId="1BFC61BC" w14:textId="00E9239F" w:rsidR="00AD21B7" w:rsidRDefault="00AD21B7" w:rsidP="00AD21B7">
      <w:pPr>
        <w:pStyle w:val="ListParagraph"/>
        <w:numPr>
          <w:ilvl w:val="0"/>
          <w:numId w:val="158"/>
        </w:numPr>
        <w:tabs>
          <w:tab w:val="left" w:pos="1985"/>
        </w:tabs>
        <w:rPr>
          <w:rFonts w:ascii="Times New Roman" w:hAnsi="Times New Roman" w:cs="Times New Roman"/>
        </w:rPr>
      </w:pPr>
      <w:r>
        <w:rPr>
          <w:rFonts w:ascii="Times New Roman" w:hAnsi="Times New Roman" w:cs="Times New Roman"/>
        </w:rPr>
        <w:t>Depression linked to increased physical symptom reporting but only when symptoms were recalled retrospectively (past)</w:t>
      </w:r>
    </w:p>
    <w:p w14:paraId="70E3912E" w14:textId="35AE75C7" w:rsidR="00AD21B7" w:rsidRDefault="00AD21B7" w:rsidP="00AD21B7">
      <w:pPr>
        <w:pStyle w:val="ListParagraph"/>
        <w:numPr>
          <w:ilvl w:val="0"/>
          <w:numId w:val="158"/>
        </w:numPr>
        <w:tabs>
          <w:tab w:val="left" w:pos="1985"/>
        </w:tabs>
        <w:rPr>
          <w:rFonts w:ascii="Times New Roman" w:hAnsi="Times New Roman" w:cs="Times New Roman"/>
        </w:rPr>
      </w:pPr>
      <w:r>
        <w:rPr>
          <w:rFonts w:ascii="Times New Roman" w:hAnsi="Times New Roman" w:cs="Times New Roman"/>
        </w:rPr>
        <w:t>Anxiety increased reports of physical symptoms when they were concurrent or momentary physical symptoms (current)</w:t>
      </w:r>
    </w:p>
    <w:p w14:paraId="0B083374" w14:textId="78094790" w:rsidR="00AD21B7" w:rsidRDefault="00AD21B7" w:rsidP="00AD21B7">
      <w:pPr>
        <w:pStyle w:val="ListParagraph"/>
        <w:numPr>
          <w:ilvl w:val="0"/>
          <w:numId w:val="159"/>
        </w:numPr>
        <w:tabs>
          <w:tab w:val="left" w:pos="1985"/>
        </w:tabs>
        <w:rPr>
          <w:rFonts w:ascii="Times New Roman" w:hAnsi="Times New Roman" w:cs="Times New Roman"/>
        </w:rPr>
      </w:pPr>
      <w:r>
        <w:rPr>
          <w:rFonts w:ascii="Times New Roman" w:hAnsi="Times New Roman" w:cs="Times New Roman"/>
        </w:rPr>
        <w:t xml:space="preserve">Why are there cultural differences in reporting symptoms? </w:t>
      </w:r>
      <w:r w:rsidRPr="00AD21B7">
        <w:rPr>
          <w:rFonts w:ascii="Times New Roman" w:hAnsi="Times New Roman" w:cs="Times New Roman"/>
        </w:rPr>
        <w:sym w:font="Wingdings" w:char="F0E0"/>
      </w:r>
      <w:r>
        <w:rPr>
          <w:rFonts w:ascii="Times New Roman" w:hAnsi="Times New Roman" w:cs="Times New Roman"/>
        </w:rPr>
        <w:t xml:space="preserve"> One possible explanation is that there are cultural variations in emotional responses associated with troubling symptoms</w:t>
      </w:r>
    </w:p>
    <w:p w14:paraId="6B92C12A" w14:textId="4CF77ACB" w:rsidR="00AD21B7" w:rsidRDefault="00AD21B7" w:rsidP="00AD21B7">
      <w:pPr>
        <w:pStyle w:val="ListParagraph"/>
        <w:numPr>
          <w:ilvl w:val="0"/>
          <w:numId w:val="160"/>
        </w:numPr>
        <w:tabs>
          <w:tab w:val="left" w:pos="1985"/>
        </w:tabs>
        <w:rPr>
          <w:rFonts w:ascii="Times New Roman" w:hAnsi="Times New Roman" w:cs="Times New Roman"/>
        </w:rPr>
      </w:pPr>
      <w:r>
        <w:rPr>
          <w:rFonts w:ascii="Times New Roman" w:hAnsi="Times New Roman" w:cs="Times New Roman"/>
        </w:rPr>
        <w:t>Language and biological variations (ex. Menopause in Japanese means something different in North America)</w:t>
      </w:r>
    </w:p>
    <w:p w14:paraId="38EBE686" w14:textId="12FAFED1" w:rsidR="00AD21B7" w:rsidRDefault="00AD21B7" w:rsidP="00AD21B7">
      <w:pPr>
        <w:pStyle w:val="ListParagraph"/>
        <w:numPr>
          <w:ilvl w:val="0"/>
          <w:numId w:val="160"/>
        </w:numPr>
        <w:tabs>
          <w:tab w:val="left" w:pos="1985"/>
        </w:tabs>
        <w:rPr>
          <w:rFonts w:ascii="Times New Roman" w:hAnsi="Times New Roman" w:cs="Times New Roman"/>
        </w:rPr>
      </w:pPr>
      <w:r>
        <w:rPr>
          <w:rFonts w:ascii="Times New Roman" w:hAnsi="Times New Roman" w:cs="Times New Roman"/>
        </w:rPr>
        <w:t>Japanese women are healthier than North American and consume my soy beans and teas which reduce hot flashes, so they are less likely to report hot flashes</w:t>
      </w:r>
    </w:p>
    <w:p w14:paraId="4D2EAEF6" w14:textId="30ED3E94" w:rsidR="00AD21B7" w:rsidRDefault="00AD21B7" w:rsidP="00AD21B7">
      <w:pPr>
        <w:pStyle w:val="ListParagraph"/>
        <w:numPr>
          <w:ilvl w:val="0"/>
          <w:numId w:val="159"/>
        </w:numPr>
        <w:tabs>
          <w:tab w:val="left" w:pos="1985"/>
        </w:tabs>
        <w:rPr>
          <w:rFonts w:ascii="Times New Roman" w:hAnsi="Times New Roman" w:cs="Times New Roman"/>
        </w:rPr>
      </w:pPr>
      <w:r>
        <w:rPr>
          <w:rFonts w:ascii="Times New Roman" w:hAnsi="Times New Roman" w:cs="Times New Roman"/>
        </w:rPr>
        <w:t>A boring situation makes people more attentive to symptoms than an interesting or busy situation</w:t>
      </w:r>
    </w:p>
    <w:p w14:paraId="69BA737C" w14:textId="2FAF31AC" w:rsidR="00AD21B7" w:rsidRDefault="00AD21B7" w:rsidP="00AD21B7">
      <w:pPr>
        <w:pStyle w:val="ListParagraph"/>
        <w:numPr>
          <w:ilvl w:val="0"/>
          <w:numId w:val="159"/>
        </w:numPr>
        <w:tabs>
          <w:tab w:val="left" w:pos="1985"/>
        </w:tabs>
        <w:rPr>
          <w:rFonts w:ascii="Times New Roman" w:hAnsi="Times New Roman" w:cs="Times New Roman"/>
        </w:rPr>
      </w:pPr>
      <w:r>
        <w:rPr>
          <w:rFonts w:ascii="Times New Roman" w:hAnsi="Times New Roman" w:cs="Times New Roman"/>
        </w:rPr>
        <w:t xml:space="preserve">Stress can aggravate the experience of symptoms and lead people to believe that they are ill </w:t>
      </w:r>
      <w:r w:rsidRPr="00AD21B7">
        <w:rPr>
          <w:rFonts w:ascii="Times New Roman" w:hAnsi="Times New Roman" w:cs="Times New Roman"/>
        </w:rPr>
        <w:sym w:font="Wingdings" w:char="F0E0"/>
      </w:r>
      <w:r>
        <w:rPr>
          <w:rFonts w:ascii="Times New Roman" w:hAnsi="Times New Roman" w:cs="Times New Roman"/>
        </w:rPr>
        <w:t xml:space="preserve"> changes are real but perception is usually wrong</w:t>
      </w:r>
    </w:p>
    <w:p w14:paraId="64691DF5" w14:textId="5F8F081C" w:rsidR="00AD21B7" w:rsidRDefault="00AD21B7" w:rsidP="00AD21B7">
      <w:pPr>
        <w:pStyle w:val="ListParagraph"/>
        <w:numPr>
          <w:ilvl w:val="0"/>
          <w:numId w:val="159"/>
        </w:numPr>
        <w:tabs>
          <w:tab w:val="left" w:pos="1985"/>
        </w:tabs>
        <w:rPr>
          <w:rFonts w:ascii="Times New Roman" w:hAnsi="Times New Roman" w:cs="Times New Roman"/>
        </w:rPr>
      </w:pPr>
      <w:r>
        <w:rPr>
          <w:rFonts w:ascii="Times New Roman" w:hAnsi="Times New Roman" w:cs="Times New Roman"/>
        </w:rPr>
        <w:t>When people are in a positive mood, they report less illness or symptoms even if they have been diagnosed with a chronic illness compared to people in a negative mood</w:t>
      </w:r>
    </w:p>
    <w:p w14:paraId="247CB741" w14:textId="2EEB4589" w:rsidR="00AD21B7" w:rsidRDefault="00361460" w:rsidP="00AD21B7">
      <w:pPr>
        <w:pStyle w:val="ListParagraph"/>
        <w:numPr>
          <w:ilvl w:val="0"/>
          <w:numId w:val="159"/>
        </w:numPr>
        <w:tabs>
          <w:tab w:val="left" w:pos="1985"/>
        </w:tabs>
        <w:rPr>
          <w:rFonts w:ascii="Times New Roman" w:hAnsi="Times New Roman" w:cs="Times New Roman"/>
        </w:rPr>
      </w:pPr>
      <w:r>
        <w:rPr>
          <w:rFonts w:ascii="Times New Roman" w:hAnsi="Times New Roman" w:cs="Times New Roman"/>
        </w:rPr>
        <w:t>Social and psychological past experiences influence people’s decision to seek treatment</w:t>
      </w:r>
    </w:p>
    <w:p w14:paraId="6CDE8042" w14:textId="6B74BD73" w:rsidR="00361460" w:rsidRDefault="00361460" w:rsidP="00AD21B7">
      <w:pPr>
        <w:pStyle w:val="ListParagraph"/>
        <w:numPr>
          <w:ilvl w:val="0"/>
          <w:numId w:val="159"/>
        </w:numPr>
        <w:tabs>
          <w:tab w:val="left" w:pos="1985"/>
        </w:tabs>
        <w:rPr>
          <w:rFonts w:ascii="Times New Roman" w:hAnsi="Times New Roman" w:cs="Times New Roman"/>
        </w:rPr>
      </w:pPr>
      <w:r>
        <w:rPr>
          <w:rFonts w:ascii="Times New Roman" w:hAnsi="Times New Roman" w:cs="Times New Roman"/>
        </w:rPr>
        <w:t>Simply expecting symptoms activates brain areas associated with the experience of symptoms, whereas distracting oneself from symptoms reduces brain activity in those areas</w:t>
      </w:r>
    </w:p>
    <w:p w14:paraId="12D75F6E" w14:textId="47DA9A6B" w:rsidR="00361460" w:rsidRDefault="00361460" w:rsidP="00AD21B7">
      <w:pPr>
        <w:pStyle w:val="ListParagraph"/>
        <w:numPr>
          <w:ilvl w:val="0"/>
          <w:numId w:val="159"/>
        </w:numPr>
        <w:tabs>
          <w:tab w:val="left" w:pos="1985"/>
        </w:tabs>
        <w:rPr>
          <w:rFonts w:ascii="Times New Roman" w:hAnsi="Times New Roman" w:cs="Times New Roman"/>
        </w:rPr>
      </w:pPr>
      <w:r>
        <w:rPr>
          <w:rFonts w:ascii="Times New Roman" w:hAnsi="Times New Roman" w:cs="Times New Roman"/>
        </w:rPr>
        <w:t>Symptoms that affect highly valued parts of the body are interpreted as more serious and more likely to seek medical attention</w:t>
      </w:r>
    </w:p>
    <w:p w14:paraId="110A0125" w14:textId="4B876D7B" w:rsidR="00361460" w:rsidRDefault="00361460" w:rsidP="00AD21B7">
      <w:pPr>
        <w:pStyle w:val="ListParagraph"/>
        <w:numPr>
          <w:ilvl w:val="0"/>
          <w:numId w:val="159"/>
        </w:numPr>
        <w:tabs>
          <w:tab w:val="left" w:pos="1985"/>
        </w:tabs>
        <w:rPr>
          <w:rFonts w:ascii="Times New Roman" w:hAnsi="Times New Roman" w:cs="Times New Roman"/>
        </w:rPr>
      </w:pPr>
      <w:r w:rsidRPr="00361460">
        <w:rPr>
          <w:rFonts w:ascii="Times New Roman" w:hAnsi="Times New Roman" w:cs="Times New Roman"/>
          <w:b/>
        </w:rPr>
        <w:t>Illness representations (schemas)</w:t>
      </w:r>
      <w:r>
        <w:rPr>
          <w:rFonts w:ascii="Times New Roman" w:hAnsi="Times New Roman" w:cs="Times New Roman"/>
        </w:rPr>
        <w:t xml:space="preserve"> – organized conceptions of illness that are acquired through the media, personal experience, family and friends who have had personal experience with disorders </w:t>
      </w:r>
      <w:r w:rsidRPr="00361460">
        <w:rPr>
          <w:rFonts w:ascii="Times New Roman" w:hAnsi="Times New Roman" w:cs="Times New Roman"/>
        </w:rPr>
        <w:sym w:font="Wingdings" w:char="F0E0"/>
      </w:r>
      <w:r>
        <w:rPr>
          <w:rFonts w:ascii="Times New Roman" w:hAnsi="Times New Roman" w:cs="Times New Roman"/>
        </w:rPr>
        <w:t xml:space="preserve"> can be accurate or inaccurate; influence people’s preventative measures, reactions, and expectations</w:t>
      </w:r>
    </w:p>
    <w:p w14:paraId="257FE5DF" w14:textId="62997EFA" w:rsidR="00361460" w:rsidRDefault="00361460" w:rsidP="00AD21B7">
      <w:pPr>
        <w:pStyle w:val="ListParagraph"/>
        <w:numPr>
          <w:ilvl w:val="0"/>
          <w:numId w:val="159"/>
        </w:numPr>
        <w:tabs>
          <w:tab w:val="left" w:pos="1985"/>
        </w:tabs>
        <w:rPr>
          <w:rFonts w:ascii="Times New Roman" w:hAnsi="Times New Roman" w:cs="Times New Roman"/>
        </w:rPr>
      </w:pPr>
      <w:r>
        <w:rPr>
          <w:rFonts w:ascii="Times New Roman" w:hAnsi="Times New Roman" w:cs="Times New Roman"/>
        </w:rPr>
        <w:t>Spotlight: Do people recognize the symptoms of serious illness?</w:t>
      </w:r>
    </w:p>
    <w:p w14:paraId="0DAA8ABF" w14:textId="77777777" w:rsidR="00361460" w:rsidRDefault="00361460" w:rsidP="00361460">
      <w:pPr>
        <w:pStyle w:val="ListParagraph"/>
        <w:numPr>
          <w:ilvl w:val="0"/>
          <w:numId w:val="161"/>
        </w:numPr>
        <w:tabs>
          <w:tab w:val="left" w:pos="1985"/>
        </w:tabs>
        <w:rPr>
          <w:rFonts w:ascii="Times New Roman" w:hAnsi="Times New Roman" w:cs="Times New Roman"/>
        </w:rPr>
      </w:pPr>
      <w:r>
        <w:rPr>
          <w:rFonts w:ascii="Times New Roman" w:hAnsi="Times New Roman" w:cs="Times New Roman"/>
        </w:rPr>
        <w:t>Heart and Stroke Foundation started a campaign to recognize the signs of stroke so people could develop accurate illness schemas</w:t>
      </w:r>
    </w:p>
    <w:p w14:paraId="1062B9FA" w14:textId="345B2728" w:rsidR="00361460" w:rsidRDefault="00361460" w:rsidP="00361460">
      <w:pPr>
        <w:pStyle w:val="ListParagraph"/>
        <w:numPr>
          <w:ilvl w:val="0"/>
          <w:numId w:val="161"/>
        </w:numPr>
        <w:tabs>
          <w:tab w:val="left" w:pos="1985"/>
        </w:tabs>
        <w:rPr>
          <w:rFonts w:ascii="Times New Roman" w:hAnsi="Times New Roman" w:cs="Times New Roman"/>
        </w:rPr>
      </w:pPr>
      <w:r>
        <w:rPr>
          <w:rFonts w:ascii="Times New Roman" w:hAnsi="Times New Roman" w:cs="Times New Roman"/>
        </w:rPr>
        <w:t>Significant increase in public awareness of stroke, but decreased slightly after blackout five-month period</w:t>
      </w:r>
    </w:p>
    <w:p w14:paraId="368556AE" w14:textId="399770C4" w:rsidR="00361460" w:rsidRDefault="00361460" w:rsidP="00361460">
      <w:pPr>
        <w:pStyle w:val="ListParagraph"/>
        <w:numPr>
          <w:ilvl w:val="0"/>
          <w:numId w:val="161"/>
        </w:numPr>
        <w:tabs>
          <w:tab w:val="left" w:pos="1985"/>
        </w:tabs>
        <w:rPr>
          <w:rFonts w:ascii="Times New Roman" w:hAnsi="Times New Roman" w:cs="Times New Roman"/>
        </w:rPr>
      </w:pPr>
      <w:r>
        <w:rPr>
          <w:rFonts w:ascii="Times New Roman" w:hAnsi="Times New Roman" w:cs="Times New Roman"/>
        </w:rPr>
        <w:t>Number of ER visits for stroke increased significantly afterwards</w:t>
      </w:r>
    </w:p>
    <w:p w14:paraId="27F9EA1F" w14:textId="5488F01F" w:rsidR="00361460" w:rsidRDefault="00361460" w:rsidP="00361460">
      <w:pPr>
        <w:pStyle w:val="ListParagraph"/>
        <w:numPr>
          <w:ilvl w:val="0"/>
          <w:numId w:val="161"/>
        </w:numPr>
        <w:tabs>
          <w:tab w:val="left" w:pos="1985"/>
        </w:tabs>
        <w:rPr>
          <w:rFonts w:ascii="Times New Roman" w:hAnsi="Times New Roman" w:cs="Times New Roman"/>
        </w:rPr>
      </w:pPr>
      <w:r>
        <w:rPr>
          <w:rFonts w:ascii="Times New Roman" w:hAnsi="Times New Roman" w:cs="Times New Roman"/>
        </w:rPr>
        <w:t>Awareness is low among women and Chinese/South Asian women</w:t>
      </w:r>
    </w:p>
    <w:p w14:paraId="01CDF050" w14:textId="153EDB7D" w:rsidR="00361460" w:rsidRDefault="00361460" w:rsidP="00361460">
      <w:pPr>
        <w:pStyle w:val="ListParagraph"/>
        <w:numPr>
          <w:ilvl w:val="0"/>
          <w:numId w:val="161"/>
        </w:numPr>
        <w:tabs>
          <w:tab w:val="left" w:pos="1985"/>
        </w:tabs>
        <w:rPr>
          <w:rFonts w:ascii="Times New Roman" w:hAnsi="Times New Roman" w:cs="Times New Roman"/>
        </w:rPr>
      </w:pPr>
      <w:r>
        <w:rPr>
          <w:rFonts w:ascii="Times New Roman" w:hAnsi="Times New Roman" w:cs="Times New Roman"/>
        </w:rPr>
        <w:t>Smart phone apps that show the symptoms</w:t>
      </w:r>
    </w:p>
    <w:p w14:paraId="2470C4E9" w14:textId="5714DFB7" w:rsidR="00361460" w:rsidRDefault="00361460" w:rsidP="00361460">
      <w:pPr>
        <w:pStyle w:val="ListParagraph"/>
        <w:numPr>
          <w:ilvl w:val="0"/>
          <w:numId w:val="162"/>
        </w:numPr>
        <w:tabs>
          <w:tab w:val="left" w:pos="1985"/>
        </w:tabs>
        <w:rPr>
          <w:rFonts w:ascii="Times New Roman" w:hAnsi="Times New Roman" w:cs="Times New Roman"/>
        </w:rPr>
      </w:pPr>
      <w:r>
        <w:rPr>
          <w:rFonts w:ascii="Times New Roman" w:hAnsi="Times New Roman" w:cs="Times New Roman"/>
        </w:rPr>
        <w:t xml:space="preserve">Self-regulatory model of illness cognitions – illness schemas have five components that include basic information about illness </w:t>
      </w:r>
      <w:r w:rsidRPr="00361460">
        <w:rPr>
          <w:rFonts w:ascii="Times New Roman" w:hAnsi="Times New Roman" w:cs="Times New Roman"/>
        </w:rPr>
        <w:sym w:font="Wingdings" w:char="F0E0"/>
      </w:r>
      <w:r>
        <w:rPr>
          <w:rFonts w:ascii="Times New Roman" w:hAnsi="Times New Roman" w:cs="Times New Roman"/>
        </w:rPr>
        <w:t xml:space="preserve"> occur early in life</w:t>
      </w:r>
    </w:p>
    <w:p w14:paraId="73D1D71C" w14:textId="132C4BB7" w:rsidR="00361460" w:rsidRDefault="00361460" w:rsidP="00361460">
      <w:pPr>
        <w:pStyle w:val="ListParagraph"/>
        <w:numPr>
          <w:ilvl w:val="0"/>
          <w:numId w:val="163"/>
        </w:numPr>
        <w:tabs>
          <w:tab w:val="left" w:pos="1985"/>
        </w:tabs>
        <w:rPr>
          <w:rFonts w:ascii="Times New Roman" w:hAnsi="Times New Roman" w:cs="Times New Roman"/>
        </w:rPr>
      </w:pPr>
      <w:r>
        <w:rPr>
          <w:rFonts w:ascii="Times New Roman" w:hAnsi="Times New Roman" w:cs="Times New Roman"/>
        </w:rPr>
        <w:t>Identity/label for an illness (its name)</w:t>
      </w:r>
    </w:p>
    <w:p w14:paraId="3F3DF07C" w14:textId="2BB0CD5C" w:rsidR="00361460" w:rsidRDefault="00361460" w:rsidP="00361460">
      <w:pPr>
        <w:pStyle w:val="ListParagraph"/>
        <w:numPr>
          <w:ilvl w:val="0"/>
          <w:numId w:val="163"/>
        </w:numPr>
        <w:tabs>
          <w:tab w:val="left" w:pos="1985"/>
        </w:tabs>
        <w:rPr>
          <w:rFonts w:ascii="Times New Roman" w:hAnsi="Times New Roman" w:cs="Times New Roman"/>
        </w:rPr>
      </w:pPr>
      <w:r>
        <w:rPr>
          <w:rFonts w:ascii="Times New Roman" w:hAnsi="Times New Roman" w:cs="Times New Roman"/>
        </w:rPr>
        <w:t>Consequences (symptoms/treatments)</w:t>
      </w:r>
    </w:p>
    <w:p w14:paraId="256EEE18" w14:textId="2F4591D7" w:rsidR="00361460" w:rsidRDefault="00361460" w:rsidP="00361460">
      <w:pPr>
        <w:pStyle w:val="ListParagraph"/>
        <w:numPr>
          <w:ilvl w:val="0"/>
          <w:numId w:val="163"/>
        </w:numPr>
        <w:tabs>
          <w:tab w:val="left" w:pos="1985"/>
        </w:tabs>
        <w:rPr>
          <w:rFonts w:ascii="Times New Roman" w:hAnsi="Times New Roman" w:cs="Times New Roman"/>
        </w:rPr>
      </w:pPr>
      <w:r>
        <w:rPr>
          <w:rFonts w:ascii="Times New Roman" w:hAnsi="Times New Roman" w:cs="Times New Roman"/>
        </w:rPr>
        <w:t>Causes</w:t>
      </w:r>
    </w:p>
    <w:p w14:paraId="38C31691" w14:textId="54A2517F" w:rsidR="00361460" w:rsidRDefault="00361460" w:rsidP="00361460">
      <w:pPr>
        <w:pStyle w:val="ListParagraph"/>
        <w:numPr>
          <w:ilvl w:val="0"/>
          <w:numId w:val="163"/>
        </w:numPr>
        <w:tabs>
          <w:tab w:val="left" w:pos="1985"/>
        </w:tabs>
        <w:rPr>
          <w:rFonts w:ascii="Times New Roman" w:hAnsi="Times New Roman" w:cs="Times New Roman"/>
        </w:rPr>
      </w:pPr>
      <w:r>
        <w:rPr>
          <w:rFonts w:ascii="Times New Roman" w:hAnsi="Times New Roman" w:cs="Times New Roman"/>
        </w:rPr>
        <w:t>Duration</w:t>
      </w:r>
    </w:p>
    <w:p w14:paraId="1AF8C4CB" w14:textId="6CEC7624" w:rsidR="00361460" w:rsidRDefault="00361460" w:rsidP="00361460">
      <w:pPr>
        <w:pStyle w:val="ListParagraph"/>
        <w:numPr>
          <w:ilvl w:val="0"/>
          <w:numId w:val="163"/>
        </w:numPr>
        <w:tabs>
          <w:tab w:val="left" w:pos="1985"/>
        </w:tabs>
        <w:rPr>
          <w:rFonts w:ascii="Times New Roman" w:hAnsi="Times New Roman" w:cs="Times New Roman"/>
        </w:rPr>
      </w:pPr>
      <w:r>
        <w:rPr>
          <w:rFonts w:ascii="Times New Roman" w:hAnsi="Times New Roman" w:cs="Times New Roman"/>
        </w:rPr>
        <w:t>Cure</w:t>
      </w:r>
    </w:p>
    <w:p w14:paraId="721D665A" w14:textId="05A2302A" w:rsidR="00361460" w:rsidRDefault="00361460" w:rsidP="00361460">
      <w:pPr>
        <w:pStyle w:val="ListParagraph"/>
        <w:numPr>
          <w:ilvl w:val="0"/>
          <w:numId w:val="162"/>
        </w:numPr>
        <w:tabs>
          <w:tab w:val="left" w:pos="1985"/>
        </w:tabs>
        <w:rPr>
          <w:rFonts w:ascii="Times New Roman" w:hAnsi="Times New Roman" w:cs="Times New Roman"/>
        </w:rPr>
      </w:pPr>
      <w:r>
        <w:rPr>
          <w:rFonts w:ascii="Times New Roman" w:hAnsi="Times New Roman" w:cs="Times New Roman"/>
        </w:rPr>
        <w:t>Most people have three models of illness:</w:t>
      </w:r>
    </w:p>
    <w:p w14:paraId="36340B4C" w14:textId="3C3C4625" w:rsidR="00361460" w:rsidRDefault="00361460" w:rsidP="00874B77">
      <w:pPr>
        <w:pStyle w:val="ListParagraph"/>
        <w:numPr>
          <w:ilvl w:val="0"/>
          <w:numId w:val="164"/>
        </w:numPr>
        <w:tabs>
          <w:tab w:val="left" w:pos="1985"/>
        </w:tabs>
        <w:rPr>
          <w:rFonts w:ascii="Times New Roman" w:hAnsi="Times New Roman" w:cs="Times New Roman"/>
        </w:rPr>
      </w:pPr>
      <w:r>
        <w:rPr>
          <w:rFonts w:ascii="Times New Roman" w:hAnsi="Times New Roman" w:cs="Times New Roman"/>
        </w:rPr>
        <w:t>Acute illness (short/no long-term consequences/viral</w:t>
      </w:r>
      <w:r w:rsidR="00874B77">
        <w:rPr>
          <w:rFonts w:ascii="Times New Roman" w:hAnsi="Times New Roman" w:cs="Times New Roman"/>
        </w:rPr>
        <w:t>/bacterial)</w:t>
      </w:r>
    </w:p>
    <w:p w14:paraId="50EFF512" w14:textId="02E531B5" w:rsidR="00874B77" w:rsidRDefault="00874B77" w:rsidP="00874B77">
      <w:pPr>
        <w:pStyle w:val="ListParagraph"/>
        <w:numPr>
          <w:ilvl w:val="0"/>
          <w:numId w:val="164"/>
        </w:numPr>
        <w:tabs>
          <w:tab w:val="left" w:pos="1985"/>
        </w:tabs>
        <w:rPr>
          <w:rFonts w:ascii="Times New Roman" w:hAnsi="Times New Roman" w:cs="Times New Roman"/>
        </w:rPr>
      </w:pPr>
      <w:r>
        <w:rPr>
          <w:rFonts w:ascii="Times New Roman" w:hAnsi="Times New Roman" w:cs="Times New Roman"/>
        </w:rPr>
        <w:t>Chronic illness (long in duration/severe consequences/health habits)</w:t>
      </w:r>
    </w:p>
    <w:p w14:paraId="2AEDE133" w14:textId="667F7DB7" w:rsidR="00874B77" w:rsidRDefault="00874B77" w:rsidP="00874B77">
      <w:pPr>
        <w:pStyle w:val="ListParagraph"/>
        <w:numPr>
          <w:ilvl w:val="0"/>
          <w:numId w:val="164"/>
        </w:numPr>
        <w:tabs>
          <w:tab w:val="left" w:pos="1985"/>
        </w:tabs>
        <w:rPr>
          <w:rFonts w:ascii="Times New Roman" w:hAnsi="Times New Roman" w:cs="Times New Roman"/>
        </w:rPr>
      </w:pPr>
      <w:r>
        <w:rPr>
          <w:rFonts w:ascii="Times New Roman" w:hAnsi="Times New Roman" w:cs="Times New Roman"/>
        </w:rPr>
        <w:t>Cyclic illness (alternating periods of illness symptoms and no symptoms)</w:t>
      </w:r>
    </w:p>
    <w:p w14:paraId="6BBDAC14" w14:textId="44F75C11" w:rsidR="00874B77" w:rsidRDefault="00874B77" w:rsidP="00874B77">
      <w:pPr>
        <w:pStyle w:val="ListParagraph"/>
        <w:numPr>
          <w:ilvl w:val="0"/>
          <w:numId w:val="162"/>
        </w:numPr>
        <w:tabs>
          <w:tab w:val="left" w:pos="1985"/>
        </w:tabs>
        <w:rPr>
          <w:rFonts w:ascii="Times New Roman" w:hAnsi="Times New Roman" w:cs="Times New Roman"/>
        </w:rPr>
      </w:pPr>
      <w:r>
        <w:rPr>
          <w:rFonts w:ascii="Times New Roman" w:hAnsi="Times New Roman" w:cs="Times New Roman"/>
        </w:rPr>
        <w:t>How someone views a disease shows how he or she will treat it (ex. Someone may see diabetes as an acute illness rather than a chronic illness)</w:t>
      </w:r>
    </w:p>
    <w:p w14:paraId="6093DC21" w14:textId="6AB0501A" w:rsidR="00874B77" w:rsidRDefault="00874B77" w:rsidP="00874B77">
      <w:pPr>
        <w:pStyle w:val="ListParagraph"/>
        <w:numPr>
          <w:ilvl w:val="0"/>
          <w:numId w:val="162"/>
        </w:numPr>
        <w:tabs>
          <w:tab w:val="left" w:pos="1985"/>
        </w:tabs>
        <w:rPr>
          <w:rFonts w:ascii="Times New Roman" w:hAnsi="Times New Roman" w:cs="Times New Roman"/>
        </w:rPr>
      </w:pPr>
      <w:r>
        <w:rPr>
          <w:rFonts w:ascii="Times New Roman" w:hAnsi="Times New Roman" w:cs="Times New Roman"/>
        </w:rPr>
        <w:t xml:space="preserve">Lay referral network – informal network of family and friends who offer their own interpretations of symptoms well before treatment is sought </w:t>
      </w:r>
      <w:r w:rsidRPr="00874B77">
        <w:rPr>
          <w:rFonts w:ascii="Times New Roman" w:hAnsi="Times New Roman" w:cs="Times New Roman"/>
        </w:rPr>
        <w:sym w:font="Wingdings" w:char="F0E0"/>
      </w:r>
      <w:r>
        <w:rPr>
          <w:rFonts w:ascii="Times New Roman" w:hAnsi="Times New Roman" w:cs="Times New Roman"/>
        </w:rPr>
        <w:t xml:space="preserve"> research shows that turning to your lay referral network is beneficial than not doing so</w:t>
      </w:r>
    </w:p>
    <w:p w14:paraId="08FDDAAD" w14:textId="246355E2" w:rsidR="00874B77" w:rsidRDefault="00874B77" w:rsidP="00874B77">
      <w:pPr>
        <w:pStyle w:val="ListParagraph"/>
        <w:numPr>
          <w:ilvl w:val="0"/>
          <w:numId w:val="162"/>
        </w:numPr>
        <w:tabs>
          <w:tab w:val="left" w:pos="1985"/>
        </w:tabs>
        <w:rPr>
          <w:rFonts w:ascii="Times New Roman" w:hAnsi="Times New Roman" w:cs="Times New Roman"/>
        </w:rPr>
      </w:pPr>
      <w:r>
        <w:rPr>
          <w:rFonts w:ascii="Times New Roman" w:hAnsi="Times New Roman" w:cs="Times New Roman"/>
        </w:rPr>
        <w:t>World Health Organization – looking at alternatives to forms of medicine to see if they are beneficial or risky (ex. Herbs and plants)</w:t>
      </w:r>
    </w:p>
    <w:p w14:paraId="77A8DE41" w14:textId="7083437B" w:rsidR="00874B77" w:rsidRDefault="00874B77" w:rsidP="00874B77">
      <w:pPr>
        <w:pStyle w:val="ListParagraph"/>
        <w:numPr>
          <w:ilvl w:val="0"/>
          <w:numId w:val="162"/>
        </w:numPr>
        <w:tabs>
          <w:tab w:val="left" w:pos="1985"/>
        </w:tabs>
        <w:rPr>
          <w:rFonts w:ascii="Times New Roman" w:hAnsi="Times New Roman" w:cs="Times New Roman"/>
        </w:rPr>
      </w:pPr>
      <w:r>
        <w:rPr>
          <w:rFonts w:ascii="Times New Roman" w:hAnsi="Times New Roman" w:cs="Times New Roman"/>
        </w:rPr>
        <w:t xml:space="preserve">Natural health products (alternative form of therapy) – vitamins, minerals, herbal remedies, teas, etc. </w:t>
      </w:r>
      <w:r w:rsidRPr="00874B77">
        <w:rPr>
          <w:rFonts w:ascii="Times New Roman" w:hAnsi="Times New Roman" w:cs="Times New Roman"/>
        </w:rPr>
        <w:sym w:font="Wingdings" w:char="F0E0"/>
      </w:r>
      <w:r>
        <w:rPr>
          <w:rFonts w:ascii="Times New Roman" w:hAnsi="Times New Roman" w:cs="Times New Roman"/>
        </w:rPr>
        <w:t xml:space="preserve"> 71% of Canadians have tried them and 38% use them daily</w:t>
      </w:r>
    </w:p>
    <w:p w14:paraId="6369E501" w14:textId="5D12802C" w:rsidR="00874B77" w:rsidRDefault="00874B77" w:rsidP="00874B77">
      <w:pPr>
        <w:pStyle w:val="ListParagraph"/>
        <w:numPr>
          <w:ilvl w:val="0"/>
          <w:numId w:val="162"/>
        </w:numPr>
        <w:tabs>
          <w:tab w:val="left" w:pos="1985"/>
        </w:tabs>
        <w:rPr>
          <w:rFonts w:ascii="Times New Roman" w:hAnsi="Times New Roman" w:cs="Times New Roman"/>
        </w:rPr>
      </w:pPr>
      <w:r>
        <w:rPr>
          <w:rFonts w:ascii="Times New Roman" w:hAnsi="Times New Roman" w:cs="Times New Roman"/>
        </w:rPr>
        <w:t>Alternative forms of therapy also include chiropractors and acupuncture</w:t>
      </w:r>
    </w:p>
    <w:p w14:paraId="76C0CA01" w14:textId="12985FD7" w:rsidR="00874B77" w:rsidRDefault="00874B77" w:rsidP="00874B77">
      <w:pPr>
        <w:pStyle w:val="ListParagraph"/>
        <w:numPr>
          <w:ilvl w:val="0"/>
          <w:numId w:val="162"/>
        </w:numPr>
        <w:tabs>
          <w:tab w:val="left" w:pos="1985"/>
        </w:tabs>
        <w:rPr>
          <w:rFonts w:ascii="Times New Roman" w:hAnsi="Times New Roman" w:cs="Times New Roman"/>
        </w:rPr>
      </w:pPr>
      <w:r>
        <w:rPr>
          <w:rFonts w:ascii="Times New Roman" w:hAnsi="Times New Roman" w:cs="Times New Roman"/>
        </w:rPr>
        <w:t>These alternative forms are meant to complement rather than replace conventional treatment</w:t>
      </w:r>
    </w:p>
    <w:p w14:paraId="29CC02E9" w14:textId="20F63AF4" w:rsidR="00874B77" w:rsidRDefault="00874B77" w:rsidP="00874B77">
      <w:pPr>
        <w:pStyle w:val="ListParagraph"/>
        <w:numPr>
          <w:ilvl w:val="0"/>
          <w:numId w:val="162"/>
        </w:numPr>
        <w:tabs>
          <w:tab w:val="left" w:pos="1985"/>
        </w:tabs>
        <w:rPr>
          <w:rFonts w:ascii="Times New Roman" w:hAnsi="Times New Roman" w:cs="Times New Roman"/>
        </w:rPr>
      </w:pPr>
      <w:r>
        <w:rPr>
          <w:rFonts w:ascii="Times New Roman" w:hAnsi="Times New Roman" w:cs="Times New Roman"/>
        </w:rPr>
        <w:t>Health information that Internet users usually seek is about specific diseases/health conditions and lifestyle information</w:t>
      </w:r>
    </w:p>
    <w:p w14:paraId="7AA1819C" w14:textId="403F6003" w:rsidR="00874B77" w:rsidRDefault="00874B77" w:rsidP="00874B77">
      <w:pPr>
        <w:pStyle w:val="ListParagraph"/>
        <w:numPr>
          <w:ilvl w:val="0"/>
          <w:numId w:val="162"/>
        </w:numPr>
        <w:tabs>
          <w:tab w:val="left" w:pos="1985"/>
        </w:tabs>
        <w:rPr>
          <w:rFonts w:ascii="Times New Roman" w:hAnsi="Times New Roman" w:cs="Times New Roman"/>
        </w:rPr>
      </w:pPr>
      <w:r>
        <w:rPr>
          <w:rFonts w:ascii="Times New Roman" w:hAnsi="Times New Roman" w:cs="Times New Roman"/>
        </w:rPr>
        <w:t>96% of physicians believe the Internet will affect health care positively</w:t>
      </w:r>
    </w:p>
    <w:p w14:paraId="21407118" w14:textId="45C1232F" w:rsidR="00874B77" w:rsidRDefault="00874B77" w:rsidP="00874B77">
      <w:pPr>
        <w:pStyle w:val="ListParagraph"/>
        <w:numPr>
          <w:ilvl w:val="0"/>
          <w:numId w:val="162"/>
        </w:numPr>
        <w:tabs>
          <w:tab w:val="left" w:pos="1985"/>
        </w:tabs>
        <w:rPr>
          <w:rFonts w:ascii="Times New Roman" w:hAnsi="Times New Roman" w:cs="Times New Roman"/>
        </w:rPr>
      </w:pPr>
      <w:proofErr w:type="spellStart"/>
      <w:r>
        <w:rPr>
          <w:rFonts w:ascii="Times New Roman" w:hAnsi="Times New Roman" w:cs="Times New Roman"/>
        </w:rPr>
        <w:t>Cyberchondria</w:t>
      </w:r>
      <w:proofErr w:type="spellEnd"/>
    </w:p>
    <w:p w14:paraId="5A533911" w14:textId="028BBC7A" w:rsidR="00874B77" w:rsidRDefault="00874B77" w:rsidP="00874B77">
      <w:pPr>
        <w:pStyle w:val="ListParagraph"/>
        <w:numPr>
          <w:ilvl w:val="0"/>
          <w:numId w:val="165"/>
        </w:numPr>
        <w:tabs>
          <w:tab w:val="left" w:pos="1985"/>
        </w:tabs>
        <w:rPr>
          <w:rFonts w:ascii="Times New Roman" w:hAnsi="Times New Roman" w:cs="Times New Roman"/>
        </w:rPr>
      </w:pPr>
      <w:r>
        <w:rPr>
          <w:rFonts w:ascii="Times New Roman" w:hAnsi="Times New Roman" w:cs="Times New Roman"/>
        </w:rPr>
        <w:t>Excessive use of Internet health sites that fuels anxiety</w:t>
      </w:r>
    </w:p>
    <w:p w14:paraId="753B6482" w14:textId="7B3FB9A5" w:rsidR="00874B77" w:rsidRDefault="00874B77" w:rsidP="00874B77">
      <w:pPr>
        <w:pStyle w:val="ListParagraph"/>
        <w:numPr>
          <w:ilvl w:val="0"/>
          <w:numId w:val="165"/>
        </w:numPr>
        <w:tabs>
          <w:tab w:val="left" w:pos="1985"/>
        </w:tabs>
        <w:rPr>
          <w:rFonts w:ascii="Times New Roman" w:hAnsi="Times New Roman" w:cs="Times New Roman"/>
        </w:rPr>
      </w:pPr>
      <w:r>
        <w:rPr>
          <w:rFonts w:ascii="Times New Roman" w:hAnsi="Times New Roman" w:cs="Times New Roman"/>
        </w:rPr>
        <w:t xml:space="preserve">25% of people who </w:t>
      </w:r>
      <w:proofErr w:type="spellStart"/>
      <w:r>
        <w:rPr>
          <w:rFonts w:ascii="Times New Roman" w:hAnsi="Times New Roman" w:cs="Times New Roman"/>
        </w:rPr>
        <w:t>googled</w:t>
      </w:r>
      <w:proofErr w:type="spellEnd"/>
      <w:r>
        <w:rPr>
          <w:rFonts w:ascii="Times New Roman" w:hAnsi="Times New Roman" w:cs="Times New Roman"/>
        </w:rPr>
        <w:t xml:space="preserve"> causes of a headache resulted in believing they had a brain tumor (Microsoft employees)</w:t>
      </w:r>
    </w:p>
    <w:p w14:paraId="45CA4181" w14:textId="56C1E03B" w:rsidR="00874B77" w:rsidRDefault="00874B77" w:rsidP="00874B77">
      <w:pPr>
        <w:pStyle w:val="ListParagraph"/>
        <w:numPr>
          <w:ilvl w:val="0"/>
          <w:numId w:val="165"/>
        </w:numPr>
        <w:tabs>
          <w:tab w:val="left" w:pos="1985"/>
        </w:tabs>
        <w:rPr>
          <w:rFonts w:ascii="Times New Roman" w:hAnsi="Times New Roman" w:cs="Times New Roman"/>
        </w:rPr>
      </w:pPr>
      <w:r>
        <w:rPr>
          <w:rFonts w:ascii="Times New Roman" w:hAnsi="Times New Roman" w:cs="Times New Roman"/>
        </w:rPr>
        <w:t>Having a predisposition to escalate health information searching after an initial search contributes to becoming obsessive about finding the meaning of common symptoms</w:t>
      </w:r>
    </w:p>
    <w:p w14:paraId="51F876F9" w14:textId="432D83E1" w:rsidR="00C30E86" w:rsidRDefault="00C30E86" w:rsidP="00874B77">
      <w:pPr>
        <w:pStyle w:val="ListParagraph"/>
        <w:numPr>
          <w:ilvl w:val="0"/>
          <w:numId w:val="165"/>
        </w:numPr>
        <w:tabs>
          <w:tab w:val="left" w:pos="1985"/>
        </w:tabs>
        <w:rPr>
          <w:rFonts w:ascii="Times New Roman" w:hAnsi="Times New Roman" w:cs="Times New Roman"/>
        </w:rPr>
      </w:pPr>
      <w:proofErr w:type="spellStart"/>
      <w:r>
        <w:rPr>
          <w:rFonts w:ascii="Times New Roman" w:hAnsi="Times New Roman" w:cs="Times New Roman"/>
        </w:rPr>
        <w:t>Cyberchondria</w:t>
      </w:r>
      <w:proofErr w:type="spellEnd"/>
      <w:r>
        <w:rPr>
          <w:rFonts w:ascii="Times New Roman" w:hAnsi="Times New Roman" w:cs="Times New Roman"/>
        </w:rPr>
        <w:t xml:space="preserve"> may be a sign of underlying health anxiety</w:t>
      </w:r>
    </w:p>
    <w:p w14:paraId="43F9047A" w14:textId="3D5FAD57" w:rsidR="00C30E86" w:rsidRDefault="00C30E86" w:rsidP="00874B77">
      <w:pPr>
        <w:pStyle w:val="ListParagraph"/>
        <w:numPr>
          <w:ilvl w:val="0"/>
          <w:numId w:val="165"/>
        </w:numPr>
        <w:tabs>
          <w:tab w:val="left" w:pos="1985"/>
        </w:tabs>
        <w:rPr>
          <w:rFonts w:ascii="Times New Roman" w:hAnsi="Times New Roman" w:cs="Times New Roman"/>
        </w:rPr>
      </w:pPr>
      <w:r>
        <w:rPr>
          <w:rFonts w:ascii="Times New Roman" w:hAnsi="Times New Roman" w:cs="Times New Roman"/>
        </w:rPr>
        <w:t xml:space="preserve">“Age of </w:t>
      </w:r>
      <w:proofErr w:type="spellStart"/>
      <w:r>
        <w:rPr>
          <w:rFonts w:ascii="Times New Roman" w:hAnsi="Times New Roman" w:cs="Times New Roman"/>
        </w:rPr>
        <w:t>cyberchondria</w:t>
      </w:r>
      <w:proofErr w:type="spellEnd"/>
      <w:r>
        <w:rPr>
          <w:rFonts w:ascii="Times New Roman" w:hAnsi="Times New Roman" w:cs="Times New Roman"/>
        </w:rPr>
        <w:t xml:space="preserve">” </w:t>
      </w:r>
      <w:r w:rsidRPr="00C30E86">
        <w:rPr>
          <w:rFonts w:ascii="Times New Roman" w:hAnsi="Times New Roman" w:cs="Times New Roman"/>
        </w:rPr>
        <w:sym w:font="Wingdings" w:char="F0E0"/>
      </w:r>
      <w:r>
        <w:rPr>
          <w:rFonts w:ascii="Times New Roman" w:hAnsi="Times New Roman" w:cs="Times New Roman"/>
        </w:rPr>
        <w:t xml:space="preserve"> product of modern society</w:t>
      </w:r>
    </w:p>
    <w:p w14:paraId="4E2A071C" w14:textId="77777777" w:rsidR="00C30E86" w:rsidRDefault="00C30E86" w:rsidP="00C30E86">
      <w:pPr>
        <w:tabs>
          <w:tab w:val="left" w:pos="1985"/>
        </w:tabs>
        <w:rPr>
          <w:rFonts w:ascii="Times New Roman" w:hAnsi="Times New Roman" w:cs="Times New Roman"/>
        </w:rPr>
      </w:pPr>
    </w:p>
    <w:p w14:paraId="3F20C8BD" w14:textId="015E5E98" w:rsidR="00C30E86" w:rsidRDefault="00C30E86" w:rsidP="00C30E86">
      <w:pPr>
        <w:tabs>
          <w:tab w:val="left" w:pos="1985"/>
        </w:tabs>
        <w:rPr>
          <w:rFonts w:ascii="Times New Roman" w:hAnsi="Times New Roman" w:cs="Times New Roman"/>
        </w:rPr>
      </w:pPr>
      <w:r>
        <w:rPr>
          <w:rFonts w:ascii="Times New Roman" w:hAnsi="Times New Roman" w:cs="Times New Roman"/>
        </w:rPr>
        <w:t>Predicting the Use of Health Services</w:t>
      </w:r>
    </w:p>
    <w:p w14:paraId="59E6ABEC" w14:textId="21D9B7F7" w:rsidR="00C30E86" w:rsidRDefault="00C30E86" w:rsidP="00C30E86">
      <w:pPr>
        <w:pStyle w:val="ListParagraph"/>
        <w:numPr>
          <w:ilvl w:val="0"/>
          <w:numId w:val="166"/>
        </w:numPr>
        <w:tabs>
          <w:tab w:val="left" w:pos="1985"/>
        </w:tabs>
        <w:rPr>
          <w:rFonts w:ascii="Times New Roman" w:hAnsi="Times New Roman" w:cs="Times New Roman"/>
        </w:rPr>
      </w:pPr>
      <w:r>
        <w:rPr>
          <w:rFonts w:ascii="Times New Roman" w:hAnsi="Times New Roman" w:cs="Times New Roman"/>
        </w:rPr>
        <w:t>Wait times seem to be a barrier in Canada while cost seems to be a barrier in the United States for seeking health care treatment</w:t>
      </w:r>
    </w:p>
    <w:p w14:paraId="1C77252C" w14:textId="3B75D215" w:rsidR="00C30E86" w:rsidRDefault="00C30E86" w:rsidP="00C30E86">
      <w:pPr>
        <w:pStyle w:val="ListParagraph"/>
        <w:numPr>
          <w:ilvl w:val="0"/>
          <w:numId w:val="166"/>
        </w:numPr>
        <w:tabs>
          <w:tab w:val="left" w:pos="1985"/>
        </w:tabs>
        <w:rPr>
          <w:rFonts w:ascii="Times New Roman" w:hAnsi="Times New Roman" w:cs="Times New Roman"/>
        </w:rPr>
      </w:pPr>
      <w:r>
        <w:rPr>
          <w:rFonts w:ascii="Times New Roman" w:hAnsi="Times New Roman" w:cs="Times New Roman"/>
        </w:rPr>
        <w:t>Age</w:t>
      </w:r>
    </w:p>
    <w:p w14:paraId="3873544D" w14:textId="083DFEC5" w:rsidR="00C30E86" w:rsidRDefault="00C30E86" w:rsidP="00C30E86">
      <w:pPr>
        <w:pStyle w:val="ListParagraph"/>
        <w:numPr>
          <w:ilvl w:val="0"/>
          <w:numId w:val="167"/>
        </w:numPr>
        <w:tabs>
          <w:tab w:val="left" w:pos="1985"/>
        </w:tabs>
        <w:rPr>
          <w:rFonts w:ascii="Times New Roman" w:hAnsi="Times New Roman" w:cs="Times New Roman"/>
        </w:rPr>
      </w:pPr>
      <w:r>
        <w:rPr>
          <w:rFonts w:ascii="Times New Roman" w:hAnsi="Times New Roman" w:cs="Times New Roman"/>
        </w:rPr>
        <w:t>Very old and young use health care services most frequently</w:t>
      </w:r>
    </w:p>
    <w:p w14:paraId="5B4885B3" w14:textId="7CDCBCDD" w:rsidR="00C30E86" w:rsidRDefault="00C30E86" w:rsidP="00C30E86">
      <w:pPr>
        <w:pStyle w:val="ListParagraph"/>
        <w:numPr>
          <w:ilvl w:val="0"/>
          <w:numId w:val="167"/>
        </w:numPr>
        <w:tabs>
          <w:tab w:val="left" w:pos="1985"/>
        </w:tabs>
        <w:rPr>
          <w:rFonts w:ascii="Times New Roman" w:hAnsi="Times New Roman" w:cs="Times New Roman"/>
        </w:rPr>
      </w:pPr>
      <w:r>
        <w:rPr>
          <w:rFonts w:ascii="Times New Roman" w:hAnsi="Times New Roman" w:cs="Times New Roman"/>
        </w:rPr>
        <w:t>Young children are more prone to accidental injuries and children under 5 account for more emergency room visits than any other age group</w:t>
      </w:r>
    </w:p>
    <w:p w14:paraId="4D637DC5" w14:textId="165EFB5F" w:rsidR="00C30E86" w:rsidRDefault="00C30E86" w:rsidP="00C30E86">
      <w:pPr>
        <w:pStyle w:val="ListParagraph"/>
        <w:numPr>
          <w:ilvl w:val="0"/>
          <w:numId w:val="167"/>
        </w:numPr>
        <w:tabs>
          <w:tab w:val="left" w:pos="1985"/>
        </w:tabs>
        <w:rPr>
          <w:rFonts w:ascii="Times New Roman" w:hAnsi="Times New Roman" w:cs="Times New Roman"/>
        </w:rPr>
      </w:pPr>
      <w:r>
        <w:rPr>
          <w:rFonts w:ascii="Times New Roman" w:hAnsi="Times New Roman" w:cs="Times New Roman"/>
        </w:rPr>
        <w:t>Late adulthood there is a slight increase because this is when chronic diseases usually develop</w:t>
      </w:r>
    </w:p>
    <w:p w14:paraId="3B46635F" w14:textId="3AEA27F0" w:rsidR="00C30E86" w:rsidRDefault="00C30E86" w:rsidP="00C30E86">
      <w:pPr>
        <w:pStyle w:val="ListParagraph"/>
        <w:numPr>
          <w:ilvl w:val="0"/>
          <w:numId w:val="168"/>
        </w:numPr>
        <w:tabs>
          <w:tab w:val="left" w:pos="1985"/>
        </w:tabs>
        <w:rPr>
          <w:rFonts w:ascii="Times New Roman" w:hAnsi="Times New Roman" w:cs="Times New Roman"/>
        </w:rPr>
      </w:pPr>
      <w:r>
        <w:rPr>
          <w:rFonts w:ascii="Times New Roman" w:hAnsi="Times New Roman" w:cs="Times New Roman"/>
        </w:rPr>
        <w:t>Gender</w:t>
      </w:r>
    </w:p>
    <w:p w14:paraId="106CD9BF" w14:textId="6840A6DF" w:rsidR="00C30E86" w:rsidRDefault="00C30E86" w:rsidP="00C30E86">
      <w:pPr>
        <w:pStyle w:val="ListParagraph"/>
        <w:numPr>
          <w:ilvl w:val="0"/>
          <w:numId w:val="169"/>
        </w:numPr>
        <w:tabs>
          <w:tab w:val="left" w:pos="1985"/>
        </w:tabs>
        <w:rPr>
          <w:rFonts w:ascii="Times New Roman" w:hAnsi="Times New Roman" w:cs="Times New Roman"/>
        </w:rPr>
      </w:pPr>
      <w:r>
        <w:rPr>
          <w:rFonts w:ascii="Times New Roman" w:hAnsi="Times New Roman" w:cs="Times New Roman"/>
        </w:rPr>
        <w:t>Women use health care more than men</w:t>
      </w:r>
    </w:p>
    <w:p w14:paraId="5B084B61" w14:textId="2F616B89" w:rsidR="00C30E86" w:rsidRDefault="00C30E86" w:rsidP="00C30E86">
      <w:pPr>
        <w:pStyle w:val="ListParagraph"/>
        <w:numPr>
          <w:ilvl w:val="0"/>
          <w:numId w:val="169"/>
        </w:numPr>
        <w:tabs>
          <w:tab w:val="left" w:pos="1985"/>
        </w:tabs>
        <w:rPr>
          <w:rFonts w:ascii="Times New Roman" w:hAnsi="Times New Roman" w:cs="Times New Roman"/>
        </w:rPr>
      </w:pPr>
      <w:r>
        <w:rPr>
          <w:rFonts w:ascii="Times New Roman" w:hAnsi="Times New Roman" w:cs="Times New Roman"/>
        </w:rPr>
        <w:t>Women have better homeostatic mechanisms than men: report pain earlier, detect changes faster</w:t>
      </w:r>
    </w:p>
    <w:p w14:paraId="130484A5" w14:textId="5B2CE020" w:rsidR="00C30E86" w:rsidRDefault="00C30E86" w:rsidP="00C30E86">
      <w:pPr>
        <w:pStyle w:val="ListParagraph"/>
        <w:numPr>
          <w:ilvl w:val="0"/>
          <w:numId w:val="169"/>
        </w:numPr>
        <w:tabs>
          <w:tab w:val="left" w:pos="1985"/>
        </w:tabs>
        <w:rPr>
          <w:rFonts w:ascii="Times New Roman" w:hAnsi="Times New Roman" w:cs="Times New Roman"/>
        </w:rPr>
      </w:pPr>
      <w:r>
        <w:rPr>
          <w:rFonts w:ascii="Times New Roman" w:hAnsi="Times New Roman" w:cs="Times New Roman"/>
        </w:rPr>
        <w:t>As women age, they become about the same as men for visiting the doctor</w:t>
      </w:r>
    </w:p>
    <w:p w14:paraId="47672615" w14:textId="313E0B96" w:rsidR="00C30E86" w:rsidRDefault="00C30E86" w:rsidP="00C30E86">
      <w:pPr>
        <w:pStyle w:val="ListParagraph"/>
        <w:numPr>
          <w:ilvl w:val="0"/>
          <w:numId w:val="169"/>
        </w:numPr>
        <w:tabs>
          <w:tab w:val="left" w:pos="1985"/>
        </w:tabs>
        <w:rPr>
          <w:rFonts w:ascii="Times New Roman" w:hAnsi="Times New Roman" w:cs="Times New Roman"/>
        </w:rPr>
      </w:pPr>
      <w:r>
        <w:rPr>
          <w:rFonts w:ascii="Times New Roman" w:hAnsi="Times New Roman" w:cs="Times New Roman"/>
        </w:rPr>
        <w:t xml:space="preserve">Women may have more time to seek treatment than men (working less hours) </w:t>
      </w:r>
      <w:r w:rsidRPr="00C30E86">
        <w:rPr>
          <w:rFonts w:ascii="Times New Roman" w:hAnsi="Times New Roman" w:cs="Times New Roman"/>
        </w:rPr>
        <w:sym w:font="Wingdings" w:char="F0E0"/>
      </w:r>
      <w:r>
        <w:rPr>
          <w:rFonts w:ascii="Times New Roman" w:hAnsi="Times New Roman" w:cs="Times New Roman"/>
        </w:rPr>
        <w:t xml:space="preserve"> this also may be why they become ill though (economic hardship)</w:t>
      </w:r>
    </w:p>
    <w:p w14:paraId="53EFCAA5" w14:textId="16656CF0" w:rsidR="00C30E86" w:rsidRDefault="00C30E86" w:rsidP="00C30E86">
      <w:pPr>
        <w:pStyle w:val="ListParagraph"/>
        <w:numPr>
          <w:ilvl w:val="0"/>
          <w:numId w:val="169"/>
        </w:numPr>
        <w:tabs>
          <w:tab w:val="left" w:pos="1985"/>
        </w:tabs>
        <w:rPr>
          <w:rFonts w:ascii="Times New Roman" w:hAnsi="Times New Roman" w:cs="Times New Roman"/>
        </w:rPr>
      </w:pPr>
      <w:r>
        <w:rPr>
          <w:rFonts w:ascii="Times New Roman" w:hAnsi="Times New Roman" w:cs="Times New Roman"/>
        </w:rPr>
        <w:t>Medical care is not constructed to meet women’s needs (they need to see many people while men only need to see one or few)</w:t>
      </w:r>
    </w:p>
    <w:p w14:paraId="27A23F5C" w14:textId="30B17E57" w:rsidR="00C30E86" w:rsidRDefault="00C30E86" w:rsidP="00C30E86">
      <w:pPr>
        <w:pStyle w:val="ListParagraph"/>
        <w:numPr>
          <w:ilvl w:val="0"/>
          <w:numId w:val="168"/>
        </w:numPr>
        <w:tabs>
          <w:tab w:val="left" w:pos="1985"/>
        </w:tabs>
        <w:rPr>
          <w:rFonts w:ascii="Times New Roman" w:hAnsi="Times New Roman" w:cs="Times New Roman"/>
        </w:rPr>
      </w:pPr>
      <w:r>
        <w:rPr>
          <w:rFonts w:ascii="Times New Roman" w:hAnsi="Times New Roman" w:cs="Times New Roman"/>
        </w:rPr>
        <w:t>Socioeconomic status</w:t>
      </w:r>
    </w:p>
    <w:p w14:paraId="67909503" w14:textId="25E44622" w:rsidR="00C30E86" w:rsidRDefault="00C30E86" w:rsidP="00C30E86">
      <w:pPr>
        <w:pStyle w:val="ListParagraph"/>
        <w:numPr>
          <w:ilvl w:val="0"/>
          <w:numId w:val="170"/>
        </w:numPr>
        <w:tabs>
          <w:tab w:val="left" w:pos="1985"/>
        </w:tabs>
        <w:rPr>
          <w:rFonts w:ascii="Times New Roman" w:hAnsi="Times New Roman" w:cs="Times New Roman"/>
        </w:rPr>
      </w:pPr>
      <w:r>
        <w:rPr>
          <w:rFonts w:ascii="Times New Roman" w:hAnsi="Times New Roman" w:cs="Times New Roman"/>
        </w:rPr>
        <w:t>Low income and education households are less likely to have visited a doctor in the past year, BUT if they have, they have done so more often than higher education/income households</w:t>
      </w:r>
    </w:p>
    <w:p w14:paraId="5398BF00" w14:textId="18775721" w:rsidR="00C30E86" w:rsidRDefault="00C30E86" w:rsidP="00C30E86">
      <w:pPr>
        <w:pStyle w:val="ListParagraph"/>
        <w:numPr>
          <w:ilvl w:val="0"/>
          <w:numId w:val="170"/>
        </w:numPr>
        <w:tabs>
          <w:tab w:val="left" w:pos="1985"/>
        </w:tabs>
        <w:rPr>
          <w:rFonts w:ascii="Times New Roman" w:hAnsi="Times New Roman" w:cs="Times New Roman"/>
        </w:rPr>
      </w:pPr>
      <w:r>
        <w:rPr>
          <w:rFonts w:ascii="Times New Roman" w:hAnsi="Times New Roman" w:cs="Times New Roman"/>
        </w:rPr>
        <w:t>Lower income/education make more emergency room visits</w:t>
      </w:r>
    </w:p>
    <w:p w14:paraId="416345BE" w14:textId="486CCCFB" w:rsidR="00C30E86" w:rsidRDefault="00C30E86" w:rsidP="00C30E86">
      <w:pPr>
        <w:pStyle w:val="ListParagraph"/>
        <w:numPr>
          <w:ilvl w:val="0"/>
          <w:numId w:val="170"/>
        </w:numPr>
        <w:tabs>
          <w:tab w:val="left" w:pos="1985"/>
        </w:tabs>
        <w:rPr>
          <w:rFonts w:ascii="Times New Roman" w:hAnsi="Times New Roman" w:cs="Times New Roman"/>
        </w:rPr>
      </w:pPr>
      <w:r>
        <w:rPr>
          <w:rFonts w:ascii="Times New Roman" w:hAnsi="Times New Roman" w:cs="Times New Roman"/>
        </w:rPr>
        <w:t>Rural citizens (who have a lower SES) have less access to health care services which may explain this</w:t>
      </w:r>
    </w:p>
    <w:p w14:paraId="35563CF2" w14:textId="2EA3BC9C" w:rsidR="00C30E86" w:rsidRDefault="00C30E86" w:rsidP="00C30E86">
      <w:pPr>
        <w:pStyle w:val="ListParagraph"/>
        <w:numPr>
          <w:ilvl w:val="0"/>
          <w:numId w:val="170"/>
        </w:numPr>
        <w:tabs>
          <w:tab w:val="left" w:pos="1985"/>
        </w:tabs>
        <w:rPr>
          <w:rFonts w:ascii="Times New Roman" w:hAnsi="Times New Roman" w:cs="Times New Roman"/>
        </w:rPr>
      </w:pPr>
      <w:r>
        <w:rPr>
          <w:rFonts w:ascii="Times New Roman" w:hAnsi="Times New Roman" w:cs="Times New Roman"/>
        </w:rPr>
        <w:t>A study in Toronto found that someone with a high SES is more likely to be offered a medical appointment than someone with a low SES</w:t>
      </w:r>
    </w:p>
    <w:p w14:paraId="7784EC6F" w14:textId="67C3DBC9" w:rsidR="008618FE" w:rsidRDefault="008618FE" w:rsidP="00C30E86">
      <w:pPr>
        <w:pStyle w:val="ListParagraph"/>
        <w:numPr>
          <w:ilvl w:val="0"/>
          <w:numId w:val="170"/>
        </w:numPr>
        <w:tabs>
          <w:tab w:val="left" w:pos="1985"/>
        </w:tabs>
        <w:rPr>
          <w:rFonts w:ascii="Times New Roman" w:hAnsi="Times New Roman" w:cs="Times New Roman"/>
        </w:rPr>
      </w:pPr>
      <w:r>
        <w:rPr>
          <w:rFonts w:ascii="Times New Roman" w:hAnsi="Times New Roman" w:cs="Times New Roman"/>
        </w:rPr>
        <w:t>Low SES citizens are less likely to have drug and dental coverage</w:t>
      </w:r>
    </w:p>
    <w:p w14:paraId="416F595B" w14:textId="0121EE4C" w:rsidR="008618FE" w:rsidRDefault="008618FE" w:rsidP="008618FE">
      <w:pPr>
        <w:pStyle w:val="ListParagraph"/>
        <w:numPr>
          <w:ilvl w:val="0"/>
          <w:numId w:val="168"/>
        </w:numPr>
        <w:tabs>
          <w:tab w:val="left" w:pos="1985"/>
        </w:tabs>
        <w:rPr>
          <w:rFonts w:ascii="Times New Roman" w:hAnsi="Times New Roman" w:cs="Times New Roman"/>
        </w:rPr>
      </w:pPr>
      <w:r>
        <w:rPr>
          <w:rFonts w:ascii="Times New Roman" w:hAnsi="Times New Roman" w:cs="Times New Roman"/>
        </w:rPr>
        <w:t>Culture</w:t>
      </w:r>
    </w:p>
    <w:p w14:paraId="4FF5440C" w14:textId="0EDFAB77" w:rsidR="008618FE" w:rsidRDefault="008618FE" w:rsidP="008618FE">
      <w:pPr>
        <w:pStyle w:val="ListParagraph"/>
        <w:numPr>
          <w:ilvl w:val="0"/>
          <w:numId w:val="171"/>
        </w:numPr>
        <w:tabs>
          <w:tab w:val="left" w:pos="1985"/>
        </w:tabs>
        <w:rPr>
          <w:rFonts w:ascii="Times New Roman" w:hAnsi="Times New Roman" w:cs="Times New Roman"/>
        </w:rPr>
      </w:pPr>
      <w:r>
        <w:rPr>
          <w:rFonts w:ascii="Times New Roman" w:hAnsi="Times New Roman" w:cs="Times New Roman"/>
        </w:rPr>
        <w:t xml:space="preserve">Ethnic minorities are more likely to visit a doctor, but not a specialist than Caucasians; </w:t>
      </w:r>
      <w:r w:rsidRPr="008618FE">
        <w:rPr>
          <w:rFonts w:ascii="Times New Roman" w:hAnsi="Times New Roman" w:cs="Times New Roman"/>
        </w:rPr>
        <w:t>Minority groups used cancer screening services less often</w:t>
      </w:r>
      <w:r>
        <w:rPr>
          <w:rFonts w:ascii="Times New Roman" w:hAnsi="Times New Roman" w:cs="Times New Roman"/>
        </w:rPr>
        <w:t xml:space="preserve"> (socioeconomic and health characteristics in 2001)</w:t>
      </w:r>
    </w:p>
    <w:p w14:paraId="01734343" w14:textId="5A2EEFF4" w:rsidR="008618FE" w:rsidRDefault="008618FE" w:rsidP="008618FE">
      <w:pPr>
        <w:pStyle w:val="ListParagraph"/>
        <w:numPr>
          <w:ilvl w:val="0"/>
          <w:numId w:val="171"/>
        </w:numPr>
        <w:tabs>
          <w:tab w:val="left" w:pos="1985"/>
        </w:tabs>
        <w:rPr>
          <w:rFonts w:ascii="Times New Roman" w:hAnsi="Times New Roman" w:cs="Times New Roman"/>
        </w:rPr>
      </w:pPr>
      <w:r>
        <w:rPr>
          <w:rFonts w:ascii="Times New Roman" w:hAnsi="Times New Roman" w:cs="Times New Roman"/>
        </w:rPr>
        <w:t>Aboriginal people/Africans/Caribbean’s/other were no more likely to have consulted a doctor or specialist than Caucasians (health and demographic factors in 2005); minorities more likely to visit doctor, but less likely to see specialist</w:t>
      </w:r>
    </w:p>
    <w:p w14:paraId="605FE707" w14:textId="3462EC42" w:rsidR="008618FE" w:rsidRDefault="008618FE" w:rsidP="008618FE">
      <w:pPr>
        <w:pStyle w:val="ListParagraph"/>
        <w:numPr>
          <w:ilvl w:val="0"/>
          <w:numId w:val="171"/>
        </w:numPr>
        <w:tabs>
          <w:tab w:val="left" w:pos="1985"/>
        </w:tabs>
        <w:rPr>
          <w:rFonts w:ascii="Times New Roman" w:hAnsi="Times New Roman" w:cs="Times New Roman"/>
        </w:rPr>
      </w:pPr>
      <w:r>
        <w:rPr>
          <w:rFonts w:ascii="Times New Roman" w:hAnsi="Times New Roman" w:cs="Times New Roman"/>
        </w:rPr>
        <w:t>Language barriers may prevent people from wanting to seek treatment if health care practitioners do not speak their language</w:t>
      </w:r>
    </w:p>
    <w:p w14:paraId="520E668F" w14:textId="36603112" w:rsidR="008618FE" w:rsidRDefault="008618FE" w:rsidP="008618FE">
      <w:pPr>
        <w:pStyle w:val="ListParagraph"/>
        <w:numPr>
          <w:ilvl w:val="0"/>
          <w:numId w:val="171"/>
        </w:numPr>
        <w:tabs>
          <w:tab w:val="left" w:pos="1985"/>
        </w:tabs>
        <w:rPr>
          <w:rFonts w:ascii="Times New Roman" w:hAnsi="Times New Roman" w:cs="Times New Roman"/>
        </w:rPr>
      </w:pPr>
      <w:r>
        <w:rPr>
          <w:rFonts w:ascii="Times New Roman" w:hAnsi="Times New Roman" w:cs="Times New Roman"/>
        </w:rPr>
        <w:t>Health care utilization by immigrants is related to the number of doctors in the area who spoke their first language</w:t>
      </w:r>
    </w:p>
    <w:p w14:paraId="0D8159D6" w14:textId="271D25E1" w:rsidR="008618FE" w:rsidRDefault="008618FE" w:rsidP="008618FE">
      <w:pPr>
        <w:pStyle w:val="ListParagraph"/>
        <w:numPr>
          <w:ilvl w:val="0"/>
          <w:numId w:val="168"/>
        </w:numPr>
        <w:tabs>
          <w:tab w:val="left" w:pos="1985"/>
        </w:tabs>
        <w:rPr>
          <w:rFonts w:ascii="Times New Roman" w:hAnsi="Times New Roman" w:cs="Times New Roman"/>
        </w:rPr>
      </w:pPr>
      <w:r>
        <w:rPr>
          <w:rFonts w:ascii="Times New Roman" w:hAnsi="Times New Roman" w:cs="Times New Roman"/>
        </w:rPr>
        <w:t>Social/Psychological Factors</w:t>
      </w:r>
    </w:p>
    <w:p w14:paraId="6DF33AA1" w14:textId="450297CE" w:rsidR="008618FE" w:rsidRDefault="008618FE" w:rsidP="008618FE">
      <w:pPr>
        <w:pStyle w:val="ListParagraph"/>
        <w:numPr>
          <w:ilvl w:val="0"/>
          <w:numId w:val="172"/>
        </w:numPr>
        <w:tabs>
          <w:tab w:val="left" w:pos="1985"/>
        </w:tabs>
        <w:rPr>
          <w:rFonts w:ascii="Times New Roman" w:hAnsi="Times New Roman" w:cs="Times New Roman"/>
        </w:rPr>
      </w:pPr>
      <w:r>
        <w:rPr>
          <w:rFonts w:ascii="Times New Roman" w:hAnsi="Times New Roman" w:cs="Times New Roman"/>
        </w:rPr>
        <w:t>Health belief model – (1) extent of perceived threat to health and (2) degree to which he or she believes that a health measure will reduce threat</w:t>
      </w:r>
    </w:p>
    <w:p w14:paraId="72A87E4F" w14:textId="3B60088D" w:rsidR="008618FE" w:rsidRDefault="008618FE" w:rsidP="008618FE">
      <w:pPr>
        <w:pStyle w:val="ListParagraph"/>
        <w:numPr>
          <w:ilvl w:val="0"/>
          <w:numId w:val="172"/>
        </w:numPr>
        <w:tabs>
          <w:tab w:val="left" w:pos="1985"/>
        </w:tabs>
        <w:rPr>
          <w:rFonts w:ascii="Times New Roman" w:hAnsi="Times New Roman" w:cs="Times New Roman"/>
        </w:rPr>
      </w:pPr>
      <w:r>
        <w:rPr>
          <w:rFonts w:ascii="Times New Roman" w:hAnsi="Times New Roman" w:cs="Times New Roman"/>
        </w:rPr>
        <w:t>People use how to use the health care system by their parents</w:t>
      </w:r>
    </w:p>
    <w:p w14:paraId="0F86A476" w14:textId="6E34E036" w:rsidR="008618FE" w:rsidRDefault="008618FE" w:rsidP="008618FE">
      <w:pPr>
        <w:pStyle w:val="ListParagraph"/>
        <w:numPr>
          <w:ilvl w:val="0"/>
          <w:numId w:val="172"/>
        </w:numPr>
        <w:tabs>
          <w:tab w:val="left" w:pos="1985"/>
        </w:tabs>
        <w:rPr>
          <w:rFonts w:ascii="Times New Roman" w:hAnsi="Times New Roman" w:cs="Times New Roman"/>
        </w:rPr>
      </w:pPr>
      <w:r>
        <w:rPr>
          <w:rFonts w:ascii="Times New Roman" w:hAnsi="Times New Roman" w:cs="Times New Roman"/>
        </w:rPr>
        <w:t>Need, time, prior experience, and beliefs predict use and access to services</w:t>
      </w:r>
    </w:p>
    <w:p w14:paraId="21C3DC13" w14:textId="77777777" w:rsidR="006E75D8" w:rsidRDefault="006E75D8" w:rsidP="006E75D8">
      <w:pPr>
        <w:tabs>
          <w:tab w:val="left" w:pos="1985"/>
        </w:tabs>
        <w:rPr>
          <w:rFonts w:ascii="Times New Roman" w:hAnsi="Times New Roman" w:cs="Times New Roman"/>
        </w:rPr>
      </w:pPr>
    </w:p>
    <w:p w14:paraId="3F161795" w14:textId="2EAA12E6" w:rsidR="006E75D8" w:rsidRDefault="006E75D8" w:rsidP="006E75D8">
      <w:pPr>
        <w:tabs>
          <w:tab w:val="left" w:pos="1985"/>
        </w:tabs>
        <w:rPr>
          <w:rFonts w:ascii="Times New Roman" w:hAnsi="Times New Roman" w:cs="Times New Roman"/>
        </w:rPr>
      </w:pPr>
      <w:r>
        <w:rPr>
          <w:rFonts w:ascii="Times New Roman" w:hAnsi="Times New Roman" w:cs="Times New Roman"/>
        </w:rPr>
        <w:t>Misuse of Health Services</w:t>
      </w:r>
    </w:p>
    <w:p w14:paraId="4D938033" w14:textId="092AB118" w:rsidR="006E75D8" w:rsidRDefault="006E75D8" w:rsidP="006E75D8">
      <w:pPr>
        <w:pStyle w:val="ListParagraph"/>
        <w:numPr>
          <w:ilvl w:val="0"/>
          <w:numId w:val="168"/>
        </w:numPr>
        <w:tabs>
          <w:tab w:val="left" w:pos="1985"/>
        </w:tabs>
        <w:rPr>
          <w:rFonts w:ascii="Times New Roman" w:hAnsi="Times New Roman" w:cs="Times New Roman"/>
        </w:rPr>
      </w:pPr>
      <w:r>
        <w:rPr>
          <w:rFonts w:ascii="Times New Roman" w:hAnsi="Times New Roman" w:cs="Times New Roman"/>
        </w:rPr>
        <w:t>Seeking out health services for problems not medically significant and delaying or avoiding seeking health care for a problem when it is significant</w:t>
      </w:r>
    </w:p>
    <w:p w14:paraId="1B683E4C" w14:textId="32486BEF" w:rsidR="006E75D8" w:rsidRDefault="006E75D8" w:rsidP="006E75D8">
      <w:pPr>
        <w:pStyle w:val="ListParagraph"/>
        <w:numPr>
          <w:ilvl w:val="0"/>
          <w:numId w:val="168"/>
        </w:numPr>
        <w:tabs>
          <w:tab w:val="left" w:pos="1985"/>
        </w:tabs>
        <w:rPr>
          <w:rFonts w:ascii="Times New Roman" w:hAnsi="Times New Roman" w:cs="Times New Roman"/>
        </w:rPr>
      </w:pPr>
      <w:r>
        <w:rPr>
          <w:rFonts w:ascii="Times New Roman" w:hAnsi="Times New Roman" w:cs="Times New Roman"/>
        </w:rPr>
        <w:t xml:space="preserve">Two-thirds of patients complaints are psychological rather than medical </w:t>
      </w:r>
      <w:r w:rsidRPr="006E75D8">
        <w:rPr>
          <w:rFonts w:ascii="Times New Roman" w:hAnsi="Times New Roman" w:cs="Times New Roman"/>
        </w:rPr>
        <w:sym w:font="Wingdings" w:char="F0E0"/>
      </w:r>
      <w:r>
        <w:rPr>
          <w:rFonts w:ascii="Times New Roman" w:hAnsi="Times New Roman" w:cs="Times New Roman"/>
        </w:rPr>
        <w:t xml:space="preserve"> this is because anxiety/depression are accompanied by physical symptoms; limited mental health specialists</w:t>
      </w:r>
    </w:p>
    <w:p w14:paraId="5554D3A6" w14:textId="13B7AB1B" w:rsidR="006E75D8" w:rsidRDefault="006E75D8" w:rsidP="006E75D8">
      <w:pPr>
        <w:pStyle w:val="ListParagraph"/>
        <w:numPr>
          <w:ilvl w:val="0"/>
          <w:numId w:val="168"/>
        </w:numPr>
        <w:tabs>
          <w:tab w:val="left" w:pos="1985"/>
        </w:tabs>
        <w:rPr>
          <w:rFonts w:ascii="Times New Roman" w:hAnsi="Times New Roman" w:cs="Times New Roman"/>
        </w:rPr>
      </w:pPr>
      <w:r w:rsidRPr="006E75D8">
        <w:rPr>
          <w:rFonts w:ascii="Times New Roman" w:hAnsi="Times New Roman" w:cs="Times New Roman"/>
          <w:b/>
        </w:rPr>
        <w:t>Worried well</w:t>
      </w:r>
      <w:r>
        <w:rPr>
          <w:rFonts w:ascii="Times New Roman" w:hAnsi="Times New Roman" w:cs="Times New Roman"/>
        </w:rPr>
        <w:t xml:space="preserve"> – people concerned about physical and mental health, inclined to perceive minor symptoms as serious, commitment to self-care leads them to use health services more; more likely to use Internet for health information</w:t>
      </w:r>
    </w:p>
    <w:p w14:paraId="3760B2C9" w14:textId="07CF8143" w:rsidR="006E75D8" w:rsidRDefault="006E75D8" w:rsidP="006E75D8">
      <w:pPr>
        <w:pStyle w:val="ListParagraph"/>
        <w:numPr>
          <w:ilvl w:val="0"/>
          <w:numId w:val="168"/>
        </w:numPr>
        <w:tabs>
          <w:tab w:val="left" w:pos="1985"/>
        </w:tabs>
        <w:rPr>
          <w:rFonts w:ascii="Times New Roman" w:hAnsi="Times New Roman" w:cs="Times New Roman"/>
        </w:rPr>
      </w:pPr>
      <w:proofErr w:type="spellStart"/>
      <w:r>
        <w:rPr>
          <w:rFonts w:ascii="Times New Roman" w:hAnsi="Times New Roman" w:cs="Times New Roman"/>
          <w:b/>
        </w:rPr>
        <w:t>Somaticizers</w:t>
      </w:r>
      <w:proofErr w:type="spellEnd"/>
      <w:r>
        <w:rPr>
          <w:rFonts w:ascii="Times New Roman" w:hAnsi="Times New Roman" w:cs="Times New Roman"/>
          <w:b/>
        </w:rPr>
        <w:t xml:space="preserve"> </w:t>
      </w:r>
      <w:r>
        <w:rPr>
          <w:rFonts w:ascii="Times New Roman" w:hAnsi="Times New Roman" w:cs="Times New Roman"/>
        </w:rPr>
        <w:t xml:space="preserve">– individuals who express distress and conflict through bodily symptoms; when experiencing a threat to their self-esteem/accomplishments, they convince themselves that they are physically ill and seek treatment </w:t>
      </w:r>
      <w:r w:rsidRPr="006E75D8">
        <w:rPr>
          <w:rFonts w:ascii="Times New Roman" w:hAnsi="Times New Roman" w:cs="Times New Roman"/>
        </w:rPr>
        <w:sym w:font="Wingdings" w:char="F0E0"/>
      </w:r>
      <w:r>
        <w:rPr>
          <w:rFonts w:ascii="Times New Roman" w:hAnsi="Times New Roman" w:cs="Times New Roman"/>
        </w:rPr>
        <w:t xml:space="preserve"> has led doctors to ask if they are currently sad or depressed first</w:t>
      </w:r>
    </w:p>
    <w:p w14:paraId="2D754B1E" w14:textId="5399D30B" w:rsidR="006E75D8" w:rsidRDefault="006E75D8" w:rsidP="006E75D8">
      <w:pPr>
        <w:pStyle w:val="ListParagraph"/>
        <w:numPr>
          <w:ilvl w:val="0"/>
          <w:numId w:val="168"/>
        </w:numPr>
        <w:tabs>
          <w:tab w:val="left" w:pos="1985"/>
        </w:tabs>
        <w:rPr>
          <w:rFonts w:ascii="Times New Roman" w:hAnsi="Times New Roman" w:cs="Times New Roman"/>
        </w:rPr>
      </w:pPr>
      <w:proofErr w:type="spellStart"/>
      <w:r w:rsidRPr="006E75D8">
        <w:rPr>
          <w:rFonts w:ascii="Times New Roman" w:hAnsi="Times New Roman" w:cs="Times New Roman"/>
          <w:b/>
        </w:rPr>
        <w:t>Polysymptomatic</w:t>
      </w:r>
      <w:proofErr w:type="spellEnd"/>
      <w:r w:rsidRPr="006E75D8">
        <w:rPr>
          <w:rFonts w:ascii="Times New Roman" w:hAnsi="Times New Roman" w:cs="Times New Roman"/>
          <w:b/>
        </w:rPr>
        <w:t xml:space="preserve"> </w:t>
      </w:r>
      <w:proofErr w:type="spellStart"/>
      <w:r w:rsidRPr="006E75D8">
        <w:rPr>
          <w:rFonts w:ascii="Times New Roman" w:hAnsi="Times New Roman" w:cs="Times New Roman"/>
          <w:b/>
        </w:rPr>
        <w:t>somaticizers</w:t>
      </w:r>
      <w:proofErr w:type="spellEnd"/>
      <w:r>
        <w:rPr>
          <w:rFonts w:ascii="Times New Roman" w:hAnsi="Times New Roman" w:cs="Times New Roman"/>
        </w:rPr>
        <w:t xml:space="preserve"> – patient presents multiple physical symptoms that are chronic, unresponsive to treatment, and unexplained by medical diagnosis</w:t>
      </w:r>
    </w:p>
    <w:p w14:paraId="4F423B5D" w14:textId="0B06AD7D" w:rsidR="006E75D8" w:rsidRDefault="006E75D8" w:rsidP="006E75D8">
      <w:pPr>
        <w:pStyle w:val="ListParagraph"/>
        <w:numPr>
          <w:ilvl w:val="0"/>
          <w:numId w:val="168"/>
        </w:numPr>
        <w:tabs>
          <w:tab w:val="left" w:pos="1985"/>
        </w:tabs>
        <w:rPr>
          <w:rFonts w:ascii="Times New Roman" w:hAnsi="Times New Roman" w:cs="Times New Roman"/>
        </w:rPr>
      </w:pPr>
      <w:proofErr w:type="spellStart"/>
      <w:r>
        <w:rPr>
          <w:rFonts w:ascii="Times New Roman" w:hAnsi="Times New Roman" w:cs="Times New Roman"/>
        </w:rPr>
        <w:t>Somaticization</w:t>
      </w:r>
      <w:proofErr w:type="spellEnd"/>
      <w:r>
        <w:rPr>
          <w:rFonts w:ascii="Times New Roman" w:hAnsi="Times New Roman" w:cs="Times New Roman"/>
        </w:rPr>
        <w:t xml:space="preserve"> and related hypochondriasis is more of an interpersonal disorder than just misinterpreting symptoms</w:t>
      </w:r>
    </w:p>
    <w:p w14:paraId="60DCA083" w14:textId="32948238" w:rsidR="006E75D8" w:rsidRDefault="006E75D8" w:rsidP="006E75D8">
      <w:pPr>
        <w:pStyle w:val="ListParagraph"/>
        <w:numPr>
          <w:ilvl w:val="0"/>
          <w:numId w:val="168"/>
        </w:numPr>
        <w:tabs>
          <w:tab w:val="left" w:pos="1985"/>
        </w:tabs>
        <w:rPr>
          <w:rFonts w:ascii="Times New Roman" w:hAnsi="Times New Roman" w:cs="Times New Roman"/>
        </w:rPr>
      </w:pPr>
      <w:r>
        <w:rPr>
          <w:rFonts w:ascii="Times New Roman" w:hAnsi="Times New Roman" w:cs="Times New Roman"/>
        </w:rPr>
        <w:t xml:space="preserve">Some people see medical disorders are more legitimate than psychological </w:t>
      </w:r>
      <w:r w:rsidRPr="006E75D8">
        <w:rPr>
          <w:rFonts w:ascii="Times New Roman" w:hAnsi="Times New Roman" w:cs="Times New Roman"/>
        </w:rPr>
        <w:sym w:font="Wingdings" w:char="F0E0"/>
      </w:r>
      <w:r>
        <w:rPr>
          <w:rFonts w:ascii="Times New Roman" w:hAnsi="Times New Roman" w:cs="Times New Roman"/>
        </w:rPr>
        <w:t xml:space="preserve"> thus; they go to a doctor so that they can have an excuse to get out of work, school, etc.</w:t>
      </w:r>
    </w:p>
    <w:p w14:paraId="0013582B" w14:textId="617ACF54" w:rsidR="006E75D8" w:rsidRDefault="006E75D8" w:rsidP="006E75D8">
      <w:pPr>
        <w:pStyle w:val="ListParagraph"/>
        <w:numPr>
          <w:ilvl w:val="0"/>
          <w:numId w:val="168"/>
        </w:numPr>
        <w:tabs>
          <w:tab w:val="left" w:pos="1985"/>
        </w:tabs>
        <w:rPr>
          <w:rFonts w:ascii="Times New Roman" w:hAnsi="Times New Roman" w:cs="Times New Roman"/>
        </w:rPr>
      </w:pPr>
      <w:r w:rsidRPr="006E75D8">
        <w:rPr>
          <w:rFonts w:ascii="Times New Roman" w:hAnsi="Times New Roman" w:cs="Times New Roman"/>
          <w:b/>
        </w:rPr>
        <w:t>Secondary gains</w:t>
      </w:r>
      <w:r>
        <w:rPr>
          <w:rFonts w:ascii="Times New Roman" w:hAnsi="Times New Roman" w:cs="Times New Roman"/>
        </w:rPr>
        <w:t xml:space="preserve"> – ability to rest, be freed from unpleasant tasks, be cared for by others, take time off work, etc.</w:t>
      </w:r>
    </w:p>
    <w:p w14:paraId="6289F4A2" w14:textId="4E899099" w:rsidR="006E75D8" w:rsidRDefault="006E75D8" w:rsidP="006E75D8">
      <w:pPr>
        <w:pStyle w:val="ListParagraph"/>
        <w:numPr>
          <w:ilvl w:val="0"/>
          <w:numId w:val="168"/>
        </w:numPr>
        <w:tabs>
          <w:tab w:val="left" w:pos="1985"/>
        </w:tabs>
        <w:rPr>
          <w:rFonts w:ascii="Times New Roman" w:hAnsi="Times New Roman" w:cs="Times New Roman"/>
        </w:rPr>
      </w:pPr>
      <w:r>
        <w:rPr>
          <w:rFonts w:ascii="Times New Roman" w:hAnsi="Times New Roman" w:cs="Times New Roman"/>
        </w:rPr>
        <w:t>Malingering – using illness as an excuse for not wanting to work</w:t>
      </w:r>
    </w:p>
    <w:p w14:paraId="0E7D2596" w14:textId="2646472F" w:rsidR="006E75D8" w:rsidRDefault="006E75D8" w:rsidP="006E75D8">
      <w:pPr>
        <w:pStyle w:val="ListParagraph"/>
        <w:numPr>
          <w:ilvl w:val="0"/>
          <w:numId w:val="168"/>
        </w:numPr>
        <w:tabs>
          <w:tab w:val="left" w:pos="1985"/>
        </w:tabs>
        <w:rPr>
          <w:rFonts w:ascii="Times New Roman" w:hAnsi="Times New Roman" w:cs="Times New Roman"/>
        </w:rPr>
      </w:pPr>
      <w:r>
        <w:rPr>
          <w:rFonts w:ascii="Times New Roman" w:hAnsi="Times New Roman" w:cs="Times New Roman"/>
        </w:rPr>
        <w:t>Doctors are more likely to assume that female patients are psychologically disturbed rather than having legitimate medical problems vs. men</w:t>
      </w:r>
    </w:p>
    <w:p w14:paraId="68A1D16C" w14:textId="10330F59" w:rsidR="006E75D8" w:rsidRDefault="006E75D8" w:rsidP="006E75D8">
      <w:pPr>
        <w:pStyle w:val="ListParagraph"/>
        <w:numPr>
          <w:ilvl w:val="0"/>
          <w:numId w:val="168"/>
        </w:numPr>
        <w:tabs>
          <w:tab w:val="left" w:pos="1985"/>
        </w:tabs>
        <w:rPr>
          <w:rFonts w:ascii="Times New Roman" w:hAnsi="Times New Roman" w:cs="Times New Roman"/>
        </w:rPr>
      </w:pPr>
      <w:r w:rsidRPr="006E75D8">
        <w:rPr>
          <w:rFonts w:ascii="Times New Roman" w:hAnsi="Times New Roman" w:cs="Times New Roman"/>
          <w:b/>
        </w:rPr>
        <w:t>Delay behavior</w:t>
      </w:r>
      <w:r>
        <w:rPr>
          <w:rFonts w:ascii="Times New Roman" w:hAnsi="Times New Roman" w:cs="Times New Roman"/>
        </w:rPr>
        <w:t xml:space="preserve"> – living with potentially serious symptoms for months without seeking care</w:t>
      </w:r>
    </w:p>
    <w:p w14:paraId="11E08CFF" w14:textId="7E875476" w:rsidR="006E75D8" w:rsidRDefault="006E75D8" w:rsidP="006E75D8">
      <w:pPr>
        <w:pStyle w:val="ListParagraph"/>
        <w:numPr>
          <w:ilvl w:val="0"/>
          <w:numId w:val="173"/>
        </w:numPr>
        <w:tabs>
          <w:tab w:val="left" w:pos="1985"/>
        </w:tabs>
        <w:rPr>
          <w:rFonts w:ascii="Times New Roman" w:hAnsi="Times New Roman" w:cs="Times New Roman"/>
        </w:rPr>
      </w:pPr>
      <w:r w:rsidRPr="006E75D8">
        <w:rPr>
          <w:rFonts w:ascii="Times New Roman" w:hAnsi="Times New Roman" w:cs="Times New Roman"/>
          <w:b/>
        </w:rPr>
        <w:t>Appraisal delay</w:t>
      </w:r>
      <w:r>
        <w:rPr>
          <w:rFonts w:ascii="Times New Roman" w:hAnsi="Times New Roman" w:cs="Times New Roman"/>
        </w:rPr>
        <w:t xml:space="preserve"> – the time it takes an individual to decide that a symptom is serious</w:t>
      </w:r>
    </w:p>
    <w:p w14:paraId="614711EB" w14:textId="49187AA3" w:rsidR="006E75D8" w:rsidRDefault="006E75D8" w:rsidP="006E75D8">
      <w:pPr>
        <w:pStyle w:val="ListParagraph"/>
        <w:numPr>
          <w:ilvl w:val="0"/>
          <w:numId w:val="173"/>
        </w:numPr>
        <w:tabs>
          <w:tab w:val="left" w:pos="1985"/>
        </w:tabs>
        <w:rPr>
          <w:rFonts w:ascii="Times New Roman" w:hAnsi="Times New Roman" w:cs="Times New Roman"/>
        </w:rPr>
      </w:pPr>
      <w:r w:rsidRPr="006E75D8">
        <w:rPr>
          <w:rFonts w:ascii="Times New Roman" w:hAnsi="Times New Roman" w:cs="Times New Roman"/>
          <w:b/>
        </w:rPr>
        <w:t>Illness delay</w:t>
      </w:r>
      <w:r>
        <w:rPr>
          <w:rFonts w:ascii="Times New Roman" w:hAnsi="Times New Roman" w:cs="Times New Roman"/>
        </w:rPr>
        <w:t xml:space="preserve"> – time between the recognition that a symptom implies an illness and the decision to seek treatment</w:t>
      </w:r>
    </w:p>
    <w:p w14:paraId="4A30B18E" w14:textId="4E47B589" w:rsidR="006E75D8" w:rsidRDefault="006E75D8" w:rsidP="006E75D8">
      <w:pPr>
        <w:pStyle w:val="ListParagraph"/>
        <w:numPr>
          <w:ilvl w:val="0"/>
          <w:numId w:val="173"/>
        </w:numPr>
        <w:tabs>
          <w:tab w:val="left" w:pos="1985"/>
        </w:tabs>
        <w:rPr>
          <w:rFonts w:ascii="Times New Roman" w:hAnsi="Times New Roman" w:cs="Times New Roman"/>
        </w:rPr>
      </w:pPr>
      <w:r w:rsidRPr="006E75D8">
        <w:rPr>
          <w:rFonts w:ascii="Times New Roman" w:hAnsi="Times New Roman" w:cs="Times New Roman"/>
          <w:b/>
        </w:rPr>
        <w:t>Behavioral delay</w:t>
      </w:r>
      <w:r>
        <w:rPr>
          <w:rFonts w:ascii="Times New Roman" w:hAnsi="Times New Roman" w:cs="Times New Roman"/>
        </w:rPr>
        <w:t xml:space="preserve"> – time between deciding to seek treatment and actually doing so</w:t>
      </w:r>
    </w:p>
    <w:p w14:paraId="163D71E9" w14:textId="53656C4C" w:rsidR="006E75D8" w:rsidRDefault="006E75D8" w:rsidP="006E75D8">
      <w:pPr>
        <w:pStyle w:val="ListParagraph"/>
        <w:numPr>
          <w:ilvl w:val="0"/>
          <w:numId w:val="173"/>
        </w:numPr>
        <w:tabs>
          <w:tab w:val="left" w:pos="1985"/>
        </w:tabs>
        <w:rPr>
          <w:rFonts w:ascii="Times New Roman" w:hAnsi="Times New Roman" w:cs="Times New Roman"/>
        </w:rPr>
      </w:pPr>
      <w:r w:rsidRPr="006E75D8">
        <w:rPr>
          <w:rFonts w:ascii="Times New Roman" w:hAnsi="Times New Roman" w:cs="Times New Roman"/>
          <w:b/>
        </w:rPr>
        <w:t>Medical delay</w:t>
      </w:r>
      <w:r>
        <w:rPr>
          <w:rFonts w:ascii="Times New Roman" w:hAnsi="Times New Roman" w:cs="Times New Roman"/>
        </w:rPr>
        <w:t xml:space="preserve"> – time that elapses between person making an appointment and receiving appropriate medical care</w:t>
      </w:r>
    </w:p>
    <w:p w14:paraId="74F878B2" w14:textId="3F29D59D" w:rsidR="006E75D8" w:rsidRDefault="006E75D8" w:rsidP="006E75D8">
      <w:pPr>
        <w:pStyle w:val="ListParagraph"/>
        <w:numPr>
          <w:ilvl w:val="0"/>
          <w:numId w:val="174"/>
        </w:numPr>
        <w:tabs>
          <w:tab w:val="left" w:pos="1985"/>
        </w:tabs>
        <w:rPr>
          <w:rFonts w:ascii="Times New Roman" w:hAnsi="Times New Roman" w:cs="Times New Roman"/>
        </w:rPr>
      </w:pPr>
      <w:r>
        <w:rPr>
          <w:rFonts w:ascii="Times New Roman" w:hAnsi="Times New Roman" w:cs="Times New Roman"/>
        </w:rPr>
        <w:t xml:space="preserve">Who delays? </w:t>
      </w:r>
      <w:r w:rsidRPr="006E75D8">
        <w:rPr>
          <w:rFonts w:ascii="Times New Roman" w:hAnsi="Times New Roman" w:cs="Times New Roman"/>
        </w:rPr>
        <w:sym w:font="Wingdings" w:char="F0E0"/>
      </w:r>
      <w:r>
        <w:rPr>
          <w:rFonts w:ascii="Times New Roman" w:hAnsi="Times New Roman" w:cs="Times New Roman"/>
        </w:rPr>
        <w:t xml:space="preserve"> </w:t>
      </w:r>
      <w:r w:rsidR="00810DA5">
        <w:rPr>
          <w:rFonts w:ascii="Times New Roman" w:hAnsi="Times New Roman" w:cs="Times New Roman"/>
        </w:rPr>
        <w:t>Middle</w:t>
      </w:r>
      <w:r>
        <w:rPr>
          <w:rFonts w:ascii="Times New Roman" w:hAnsi="Times New Roman" w:cs="Times New Roman"/>
        </w:rPr>
        <w:t>-aged individuals, people without a family doctor, more common among people who seek treatment in response to pain/social pressure, people with fear, people who believe treatment has high “costs”</w:t>
      </w:r>
    </w:p>
    <w:p w14:paraId="18B5441C" w14:textId="7D029FA3" w:rsidR="00810DA5" w:rsidRDefault="00810DA5" w:rsidP="006E75D8">
      <w:pPr>
        <w:pStyle w:val="ListParagraph"/>
        <w:numPr>
          <w:ilvl w:val="0"/>
          <w:numId w:val="174"/>
        </w:numPr>
        <w:tabs>
          <w:tab w:val="left" w:pos="1985"/>
        </w:tabs>
        <w:rPr>
          <w:rFonts w:ascii="Times New Roman" w:hAnsi="Times New Roman" w:cs="Times New Roman"/>
        </w:rPr>
      </w:pPr>
      <w:r>
        <w:rPr>
          <w:rFonts w:ascii="Times New Roman" w:hAnsi="Times New Roman" w:cs="Times New Roman"/>
        </w:rPr>
        <w:t>The delayer delays for much the same reason as the non-user</w:t>
      </w:r>
    </w:p>
    <w:p w14:paraId="42F4BBCE" w14:textId="5638C5F5" w:rsidR="00810DA5" w:rsidRDefault="00810DA5" w:rsidP="006E75D8">
      <w:pPr>
        <w:pStyle w:val="ListParagraph"/>
        <w:numPr>
          <w:ilvl w:val="0"/>
          <w:numId w:val="174"/>
        </w:numPr>
        <w:tabs>
          <w:tab w:val="left" w:pos="1985"/>
        </w:tabs>
        <w:rPr>
          <w:rFonts w:ascii="Times New Roman" w:hAnsi="Times New Roman" w:cs="Times New Roman"/>
        </w:rPr>
      </w:pPr>
      <w:r>
        <w:rPr>
          <w:rFonts w:ascii="Times New Roman" w:hAnsi="Times New Roman" w:cs="Times New Roman"/>
        </w:rPr>
        <w:t>Nature of symptoms predicts whether or not treatment will be sought after; if it provokes alarm or not; if the same symptom was previously minor; whether or not it hurts, etc.</w:t>
      </w:r>
    </w:p>
    <w:p w14:paraId="41D5AA86" w14:textId="32004874" w:rsidR="00810DA5" w:rsidRDefault="00810DA5" w:rsidP="006E75D8">
      <w:pPr>
        <w:pStyle w:val="ListParagraph"/>
        <w:numPr>
          <w:ilvl w:val="0"/>
          <w:numId w:val="174"/>
        </w:numPr>
        <w:tabs>
          <w:tab w:val="left" w:pos="1985"/>
        </w:tabs>
        <w:rPr>
          <w:rFonts w:ascii="Times New Roman" w:hAnsi="Times New Roman" w:cs="Times New Roman"/>
        </w:rPr>
      </w:pPr>
      <w:r>
        <w:rPr>
          <w:rFonts w:ascii="Times New Roman" w:hAnsi="Times New Roman" w:cs="Times New Roman"/>
        </w:rPr>
        <w:t xml:space="preserve">Treatment delay </w:t>
      </w:r>
      <w:r w:rsidRPr="00810DA5">
        <w:rPr>
          <w:rFonts w:ascii="Times New Roman" w:hAnsi="Times New Roman" w:cs="Times New Roman"/>
        </w:rPr>
        <w:sym w:font="Wingdings" w:char="F0E0"/>
      </w:r>
      <w:r>
        <w:rPr>
          <w:rFonts w:ascii="Times New Roman" w:hAnsi="Times New Roman" w:cs="Times New Roman"/>
        </w:rPr>
        <w:t xml:space="preserve"> 25% of patients delay recommended treatment after a visit to the doctor (because they now either believe it’s not serious or they think its severely serious)</w:t>
      </w:r>
    </w:p>
    <w:p w14:paraId="4ECD3893" w14:textId="62495EEB" w:rsidR="00810DA5" w:rsidRDefault="00810DA5" w:rsidP="006E75D8">
      <w:pPr>
        <w:pStyle w:val="ListParagraph"/>
        <w:numPr>
          <w:ilvl w:val="0"/>
          <w:numId w:val="174"/>
        </w:numPr>
        <w:tabs>
          <w:tab w:val="left" w:pos="1985"/>
        </w:tabs>
        <w:rPr>
          <w:rFonts w:ascii="Times New Roman" w:hAnsi="Times New Roman" w:cs="Times New Roman"/>
        </w:rPr>
      </w:pPr>
      <w:r>
        <w:rPr>
          <w:rFonts w:ascii="Times New Roman" w:hAnsi="Times New Roman" w:cs="Times New Roman"/>
        </w:rPr>
        <w:t xml:space="preserve">Medical/Provider delay </w:t>
      </w:r>
      <w:r w:rsidRPr="00810DA5">
        <w:rPr>
          <w:rFonts w:ascii="Times New Roman" w:hAnsi="Times New Roman" w:cs="Times New Roman"/>
        </w:rPr>
        <w:sym w:font="Wingdings" w:char="F0E0"/>
      </w:r>
      <w:r>
        <w:rPr>
          <w:rFonts w:ascii="Times New Roman" w:hAnsi="Times New Roman" w:cs="Times New Roman"/>
        </w:rPr>
        <w:t xml:space="preserve"> usually provider rules out serious, less probable causes especially when person deviates from average person with a given disease</w:t>
      </w:r>
    </w:p>
    <w:p w14:paraId="67DE9D67" w14:textId="77777777" w:rsidR="00810DA5" w:rsidRDefault="00810DA5" w:rsidP="00810DA5">
      <w:pPr>
        <w:tabs>
          <w:tab w:val="left" w:pos="1985"/>
        </w:tabs>
        <w:rPr>
          <w:rFonts w:ascii="Times New Roman" w:hAnsi="Times New Roman" w:cs="Times New Roman"/>
        </w:rPr>
      </w:pPr>
    </w:p>
    <w:p w14:paraId="6CCE8ACB" w14:textId="628F0954" w:rsidR="00810DA5" w:rsidRDefault="00810DA5" w:rsidP="00810DA5">
      <w:pPr>
        <w:tabs>
          <w:tab w:val="left" w:pos="1985"/>
        </w:tabs>
        <w:rPr>
          <w:rFonts w:ascii="Times New Roman" w:hAnsi="Times New Roman" w:cs="Times New Roman"/>
        </w:rPr>
      </w:pPr>
      <w:r>
        <w:rPr>
          <w:rFonts w:ascii="Times New Roman" w:hAnsi="Times New Roman" w:cs="Times New Roman"/>
        </w:rPr>
        <w:t>Hospitalization’s Impact on the Patient</w:t>
      </w:r>
    </w:p>
    <w:p w14:paraId="2465CC5C" w14:textId="5A1819BF" w:rsidR="00810DA5" w:rsidRDefault="00810DA5" w:rsidP="00810DA5">
      <w:pPr>
        <w:pStyle w:val="ListParagraph"/>
        <w:numPr>
          <w:ilvl w:val="0"/>
          <w:numId w:val="175"/>
        </w:numPr>
        <w:tabs>
          <w:tab w:val="left" w:pos="1985"/>
        </w:tabs>
        <w:rPr>
          <w:rFonts w:ascii="Times New Roman" w:hAnsi="Times New Roman" w:cs="Times New Roman"/>
        </w:rPr>
      </w:pPr>
      <w:r>
        <w:rPr>
          <w:rFonts w:ascii="Times New Roman" w:hAnsi="Times New Roman" w:cs="Times New Roman"/>
        </w:rPr>
        <w:t>Hospitalization is highest in Saskatchewan and New Brunswick; lowest in Ontario, British Columbia &amp; Quebec</w:t>
      </w:r>
    </w:p>
    <w:p w14:paraId="71B0C5C5" w14:textId="0518890C" w:rsidR="009F4EEF" w:rsidRDefault="009F4EEF" w:rsidP="00810DA5">
      <w:pPr>
        <w:pStyle w:val="ListParagraph"/>
        <w:numPr>
          <w:ilvl w:val="0"/>
          <w:numId w:val="175"/>
        </w:numPr>
        <w:tabs>
          <w:tab w:val="left" w:pos="1985"/>
        </w:tabs>
        <w:rPr>
          <w:rFonts w:ascii="Times New Roman" w:hAnsi="Times New Roman" w:cs="Times New Roman"/>
        </w:rPr>
      </w:pPr>
      <w:r>
        <w:rPr>
          <w:rFonts w:ascii="Times New Roman" w:hAnsi="Times New Roman" w:cs="Times New Roman"/>
        </w:rPr>
        <w:t>60 or 70 years ago hospitals were thought of as places to die</w:t>
      </w:r>
    </w:p>
    <w:p w14:paraId="259FF8CD" w14:textId="223E5494" w:rsidR="009F4EEF" w:rsidRDefault="009F4EEF" w:rsidP="00810DA5">
      <w:pPr>
        <w:pStyle w:val="ListParagraph"/>
        <w:numPr>
          <w:ilvl w:val="0"/>
          <w:numId w:val="175"/>
        </w:numPr>
        <w:tabs>
          <w:tab w:val="left" w:pos="1985"/>
        </w:tabs>
        <w:rPr>
          <w:rFonts w:ascii="Times New Roman" w:hAnsi="Times New Roman" w:cs="Times New Roman"/>
        </w:rPr>
      </w:pPr>
      <w:r>
        <w:rPr>
          <w:rFonts w:ascii="Times New Roman" w:hAnsi="Times New Roman" w:cs="Times New Roman"/>
        </w:rPr>
        <w:t xml:space="preserve">Hospital is organized as a bureaucracy </w:t>
      </w:r>
      <w:r w:rsidRPr="009F4EEF">
        <w:rPr>
          <w:rFonts w:ascii="Times New Roman" w:hAnsi="Times New Roman" w:cs="Times New Roman"/>
        </w:rPr>
        <w:sym w:font="Wingdings" w:char="F0E0"/>
      </w:r>
      <w:r>
        <w:rPr>
          <w:rFonts w:ascii="Times New Roman" w:hAnsi="Times New Roman" w:cs="Times New Roman"/>
        </w:rPr>
        <w:t xml:space="preserve"> at the top is administration, and then physicians, nurses, technicians</w:t>
      </w:r>
    </w:p>
    <w:p w14:paraId="74DB75AD" w14:textId="19B21D2F" w:rsidR="009F4EEF" w:rsidRDefault="009F4EEF" w:rsidP="00810DA5">
      <w:pPr>
        <w:pStyle w:val="ListParagraph"/>
        <w:numPr>
          <w:ilvl w:val="0"/>
          <w:numId w:val="175"/>
        </w:numPr>
        <w:tabs>
          <w:tab w:val="left" w:pos="1985"/>
        </w:tabs>
        <w:rPr>
          <w:rFonts w:ascii="Times New Roman" w:hAnsi="Times New Roman" w:cs="Times New Roman"/>
        </w:rPr>
      </w:pPr>
      <w:r>
        <w:rPr>
          <w:rFonts w:ascii="Times New Roman" w:hAnsi="Times New Roman" w:cs="Times New Roman"/>
        </w:rPr>
        <w:t xml:space="preserve">Hospitals function through the </w:t>
      </w:r>
      <w:r w:rsidRPr="009F4EEF">
        <w:rPr>
          <w:rFonts w:ascii="Times New Roman" w:hAnsi="Times New Roman" w:cs="Times New Roman"/>
          <w:i/>
        </w:rPr>
        <w:t>John Hopkins model</w:t>
      </w:r>
      <w:r>
        <w:rPr>
          <w:rFonts w:ascii="Times New Roman" w:hAnsi="Times New Roman" w:cs="Times New Roman"/>
        </w:rPr>
        <w:t xml:space="preserve"> </w:t>
      </w:r>
      <w:r w:rsidRPr="009F4EEF">
        <w:rPr>
          <w:rFonts w:ascii="Times New Roman" w:hAnsi="Times New Roman" w:cs="Times New Roman"/>
        </w:rPr>
        <w:sym w:font="Wingdings" w:char="F0E0"/>
      </w:r>
      <w:r>
        <w:rPr>
          <w:rFonts w:ascii="Times New Roman" w:hAnsi="Times New Roman" w:cs="Times New Roman"/>
        </w:rPr>
        <w:t xml:space="preserve"> specialty areas are headed by a </w:t>
      </w:r>
      <w:r w:rsidRPr="009F4EEF">
        <w:rPr>
          <w:rFonts w:ascii="Times New Roman" w:hAnsi="Times New Roman" w:cs="Times New Roman"/>
          <w:b/>
        </w:rPr>
        <w:t>physician chief</w:t>
      </w:r>
      <w:r>
        <w:rPr>
          <w:rFonts w:ascii="Times New Roman" w:hAnsi="Times New Roman" w:cs="Times New Roman"/>
        </w:rPr>
        <w:t xml:space="preserve"> who report to executives and trustees; physician is at the top, but this results in subordination rather than fostering team works (others do not have power in health care decisions)</w:t>
      </w:r>
    </w:p>
    <w:p w14:paraId="61165B8E" w14:textId="29C94464" w:rsidR="009F4EEF" w:rsidRDefault="009F4EEF" w:rsidP="00810DA5">
      <w:pPr>
        <w:pStyle w:val="ListParagraph"/>
        <w:numPr>
          <w:ilvl w:val="0"/>
          <w:numId w:val="175"/>
        </w:numPr>
        <w:tabs>
          <w:tab w:val="left" w:pos="1985"/>
        </w:tabs>
        <w:rPr>
          <w:rFonts w:ascii="Times New Roman" w:hAnsi="Times New Roman" w:cs="Times New Roman"/>
        </w:rPr>
      </w:pPr>
      <w:r>
        <w:rPr>
          <w:rFonts w:ascii="Times New Roman" w:hAnsi="Times New Roman" w:cs="Times New Roman"/>
        </w:rPr>
        <w:t>Under conditions of emergency, each person must perform tasks they know best while remaining flexible</w:t>
      </w:r>
    </w:p>
    <w:p w14:paraId="31C33B5E" w14:textId="55B1E971" w:rsidR="009F4EEF" w:rsidRDefault="009F4EEF" w:rsidP="00810DA5">
      <w:pPr>
        <w:pStyle w:val="ListParagraph"/>
        <w:numPr>
          <w:ilvl w:val="0"/>
          <w:numId w:val="175"/>
        </w:numPr>
        <w:tabs>
          <w:tab w:val="left" w:pos="1985"/>
        </w:tabs>
        <w:rPr>
          <w:rFonts w:ascii="Times New Roman" w:hAnsi="Times New Roman" w:cs="Times New Roman"/>
        </w:rPr>
      </w:pPr>
      <w:r>
        <w:rPr>
          <w:rFonts w:ascii="Times New Roman" w:hAnsi="Times New Roman" w:cs="Times New Roman"/>
        </w:rPr>
        <w:t>Occupational segregation is high in hospitals (ex. Nurses talk to other nurses, doctors to other doctors, etc.)</w:t>
      </w:r>
    </w:p>
    <w:p w14:paraId="2807FE42" w14:textId="08C4F02C" w:rsidR="009F4EEF" w:rsidRDefault="009F4EEF" w:rsidP="00810DA5">
      <w:pPr>
        <w:pStyle w:val="ListParagraph"/>
        <w:numPr>
          <w:ilvl w:val="0"/>
          <w:numId w:val="175"/>
        </w:numPr>
        <w:tabs>
          <w:tab w:val="left" w:pos="1985"/>
        </w:tabs>
        <w:rPr>
          <w:rFonts w:ascii="Times New Roman" w:hAnsi="Times New Roman" w:cs="Times New Roman"/>
        </w:rPr>
      </w:pPr>
      <w:r w:rsidRPr="009F4EEF">
        <w:rPr>
          <w:rFonts w:ascii="Times New Roman" w:hAnsi="Times New Roman" w:cs="Times New Roman"/>
          <w:b/>
        </w:rPr>
        <w:t>Nosocomial infection</w:t>
      </w:r>
      <w:r>
        <w:rPr>
          <w:rFonts w:ascii="Times New Roman" w:hAnsi="Times New Roman" w:cs="Times New Roman"/>
        </w:rPr>
        <w:t xml:space="preserve"> – results from exposure to disease in the hospital setting, possibly from lack of communication, </w:t>
      </w:r>
      <w:r w:rsidR="004A45BB">
        <w:rPr>
          <w:rFonts w:ascii="Times New Roman" w:hAnsi="Times New Roman" w:cs="Times New Roman"/>
        </w:rPr>
        <w:t>hand washing</w:t>
      </w:r>
      <w:r>
        <w:rPr>
          <w:rFonts w:ascii="Times New Roman" w:hAnsi="Times New Roman" w:cs="Times New Roman"/>
        </w:rPr>
        <w:t>, waste control, and sterilization</w:t>
      </w:r>
    </w:p>
    <w:p w14:paraId="2C70DA4F" w14:textId="6F8309FE" w:rsidR="009F4EEF" w:rsidRDefault="009F4EEF" w:rsidP="00810DA5">
      <w:pPr>
        <w:pStyle w:val="ListParagraph"/>
        <w:numPr>
          <w:ilvl w:val="0"/>
          <w:numId w:val="175"/>
        </w:numPr>
        <w:tabs>
          <w:tab w:val="left" w:pos="1985"/>
        </w:tabs>
        <w:rPr>
          <w:rFonts w:ascii="Times New Roman" w:hAnsi="Times New Roman" w:cs="Times New Roman"/>
        </w:rPr>
      </w:pPr>
      <w:r>
        <w:rPr>
          <w:rFonts w:ascii="Times New Roman" w:hAnsi="Times New Roman" w:cs="Times New Roman"/>
        </w:rPr>
        <w:t>Can going to the hospital kill you?</w:t>
      </w:r>
    </w:p>
    <w:p w14:paraId="11234392" w14:textId="45CB28A8" w:rsidR="009F4EEF" w:rsidRDefault="004A45BB" w:rsidP="009F4EEF">
      <w:pPr>
        <w:pStyle w:val="ListParagraph"/>
        <w:numPr>
          <w:ilvl w:val="0"/>
          <w:numId w:val="176"/>
        </w:numPr>
        <w:tabs>
          <w:tab w:val="left" w:pos="1985"/>
        </w:tabs>
        <w:rPr>
          <w:rFonts w:ascii="Times New Roman" w:hAnsi="Times New Roman" w:cs="Times New Roman"/>
        </w:rPr>
      </w:pPr>
      <w:proofErr w:type="spellStart"/>
      <w:r>
        <w:rPr>
          <w:rFonts w:ascii="Times New Roman" w:hAnsi="Times New Roman" w:cs="Times New Roman"/>
        </w:rPr>
        <w:t>Nosomical</w:t>
      </w:r>
      <w:proofErr w:type="spellEnd"/>
      <w:r>
        <w:rPr>
          <w:rFonts w:ascii="Times New Roman" w:hAnsi="Times New Roman" w:cs="Times New Roman"/>
        </w:rPr>
        <w:t xml:space="preserve"> deaths account for more deaths per year in Canada than breast cancer, AIDS, and car accidents combined</w:t>
      </w:r>
    </w:p>
    <w:p w14:paraId="5C94714B" w14:textId="37792185" w:rsidR="004A45BB" w:rsidRDefault="004A45BB" w:rsidP="009F4EEF">
      <w:pPr>
        <w:pStyle w:val="ListParagraph"/>
        <w:numPr>
          <w:ilvl w:val="0"/>
          <w:numId w:val="176"/>
        </w:numPr>
        <w:tabs>
          <w:tab w:val="left" w:pos="1985"/>
        </w:tabs>
        <w:rPr>
          <w:rFonts w:ascii="Times New Roman" w:hAnsi="Times New Roman" w:cs="Times New Roman"/>
        </w:rPr>
      </w:pPr>
      <w:r>
        <w:rPr>
          <w:rFonts w:ascii="Times New Roman" w:hAnsi="Times New Roman" w:cs="Times New Roman"/>
        </w:rPr>
        <w:t>This occurs when strict infection-control measures (hand washing and sterilization) are not practiced</w:t>
      </w:r>
    </w:p>
    <w:p w14:paraId="3D07C7EE" w14:textId="329416D8" w:rsidR="004A45BB" w:rsidRDefault="004A45BB" w:rsidP="009F4EEF">
      <w:pPr>
        <w:pStyle w:val="ListParagraph"/>
        <w:numPr>
          <w:ilvl w:val="0"/>
          <w:numId w:val="176"/>
        </w:numPr>
        <w:tabs>
          <w:tab w:val="left" w:pos="1985"/>
        </w:tabs>
        <w:rPr>
          <w:rFonts w:ascii="Times New Roman" w:hAnsi="Times New Roman" w:cs="Times New Roman"/>
        </w:rPr>
      </w:pPr>
      <w:r>
        <w:rPr>
          <w:rFonts w:ascii="Times New Roman" w:hAnsi="Times New Roman" w:cs="Times New Roman"/>
        </w:rPr>
        <w:t xml:space="preserve">CBC investigation </w:t>
      </w:r>
      <w:r w:rsidRPr="004A45BB">
        <w:rPr>
          <w:rFonts w:ascii="Times New Roman" w:hAnsi="Times New Roman" w:cs="Times New Roman"/>
        </w:rPr>
        <w:sym w:font="Wingdings" w:char="F0E0"/>
      </w:r>
      <w:r>
        <w:rPr>
          <w:rFonts w:ascii="Times New Roman" w:hAnsi="Times New Roman" w:cs="Times New Roman"/>
        </w:rPr>
        <w:t xml:space="preserve"> doctors often walk right by hand sanitizers, washing their hands only 10-20% of the time</w:t>
      </w:r>
    </w:p>
    <w:p w14:paraId="47521247" w14:textId="0B1F862A" w:rsidR="004A45BB" w:rsidRDefault="004A45BB" w:rsidP="009F4EEF">
      <w:pPr>
        <w:pStyle w:val="ListParagraph"/>
        <w:numPr>
          <w:ilvl w:val="0"/>
          <w:numId w:val="176"/>
        </w:numPr>
        <w:tabs>
          <w:tab w:val="left" w:pos="1985"/>
        </w:tabs>
        <w:rPr>
          <w:rFonts w:ascii="Times New Roman" w:hAnsi="Times New Roman" w:cs="Times New Roman"/>
        </w:rPr>
      </w:pPr>
      <w:r>
        <w:rPr>
          <w:rFonts w:ascii="Times New Roman" w:hAnsi="Times New Roman" w:cs="Times New Roman"/>
        </w:rPr>
        <w:t>People who are susceptible: people with weakened immune systems, newborns, premature infants, elderly, or those exposed to “superbugs”</w:t>
      </w:r>
    </w:p>
    <w:p w14:paraId="536ABEDE" w14:textId="7F768F7A" w:rsidR="004A45BB" w:rsidRDefault="004A45BB" w:rsidP="009F4EEF">
      <w:pPr>
        <w:pStyle w:val="ListParagraph"/>
        <w:numPr>
          <w:ilvl w:val="0"/>
          <w:numId w:val="176"/>
        </w:numPr>
        <w:tabs>
          <w:tab w:val="left" w:pos="1985"/>
        </w:tabs>
        <w:rPr>
          <w:rFonts w:ascii="Times New Roman" w:hAnsi="Times New Roman" w:cs="Times New Roman"/>
        </w:rPr>
      </w:pPr>
      <w:r>
        <w:rPr>
          <w:rFonts w:ascii="Times New Roman" w:hAnsi="Times New Roman" w:cs="Times New Roman"/>
        </w:rPr>
        <w:t>Risk of getting infection increases by 10% with each new hospital roommate</w:t>
      </w:r>
    </w:p>
    <w:p w14:paraId="026B2E6A" w14:textId="5A8934BD" w:rsidR="004A45BB" w:rsidRDefault="004A45BB" w:rsidP="009F4EEF">
      <w:pPr>
        <w:pStyle w:val="ListParagraph"/>
        <w:numPr>
          <w:ilvl w:val="0"/>
          <w:numId w:val="176"/>
        </w:numPr>
        <w:tabs>
          <w:tab w:val="left" w:pos="1985"/>
        </w:tabs>
        <w:rPr>
          <w:rFonts w:ascii="Times New Roman" w:hAnsi="Times New Roman" w:cs="Times New Roman"/>
        </w:rPr>
      </w:pPr>
      <w:r>
        <w:rPr>
          <w:rFonts w:ascii="Times New Roman" w:hAnsi="Times New Roman" w:cs="Times New Roman"/>
        </w:rPr>
        <w:t xml:space="preserve">Campaigns address these issues </w:t>
      </w:r>
      <w:r w:rsidRPr="004A45BB">
        <w:rPr>
          <w:rFonts w:ascii="Times New Roman" w:hAnsi="Times New Roman" w:cs="Times New Roman"/>
        </w:rPr>
        <w:sym w:font="Wingdings" w:char="F0E0"/>
      </w:r>
      <w:r>
        <w:rPr>
          <w:rFonts w:ascii="Times New Roman" w:hAnsi="Times New Roman" w:cs="Times New Roman"/>
        </w:rPr>
        <w:t xml:space="preserve"> World Health Organization (Clean Care is Safer Care) &amp; Canada’s STOP! Clean Your Hands campaign</w:t>
      </w:r>
    </w:p>
    <w:p w14:paraId="1D90E40B" w14:textId="56ABA8F7" w:rsidR="004A45BB" w:rsidRDefault="004A45BB" w:rsidP="004A45BB">
      <w:pPr>
        <w:pStyle w:val="ListParagraph"/>
        <w:numPr>
          <w:ilvl w:val="0"/>
          <w:numId w:val="177"/>
        </w:numPr>
        <w:tabs>
          <w:tab w:val="left" w:pos="1985"/>
        </w:tabs>
        <w:rPr>
          <w:rFonts w:ascii="Times New Roman" w:hAnsi="Times New Roman" w:cs="Times New Roman"/>
        </w:rPr>
      </w:pPr>
      <w:r>
        <w:rPr>
          <w:rFonts w:ascii="Times New Roman" w:hAnsi="Times New Roman" w:cs="Times New Roman"/>
        </w:rPr>
        <w:t xml:space="preserve">Delivery of health care services has changed from relying on hospitals: at-home care, walk-in clinics, community health centers, etc. </w:t>
      </w:r>
      <w:r w:rsidRPr="004A45BB">
        <w:rPr>
          <w:rFonts w:ascii="Times New Roman" w:hAnsi="Times New Roman" w:cs="Times New Roman"/>
        </w:rPr>
        <w:sym w:font="Wingdings" w:char="F0E0"/>
      </w:r>
      <w:r>
        <w:rPr>
          <w:rFonts w:ascii="Times New Roman" w:hAnsi="Times New Roman" w:cs="Times New Roman"/>
        </w:rPr>
        <w:t xml:space="preserve"> this is because of government, greying of the nation, and technology; acute-care hospitals and children hospitals</w:t>
      </w:r>
    </w:p>
    <w:p w14:paraId="6F7AD78A" w14:textId="04B44E81" w:rsidR="004A45BB" w:rsidRDefault="004A45BB" w:rsidP="004A45BB">
      <w:pPr>
        <w:pStyle w:val="ListParagraph"/>
        <w:numPr>
          <w:ilvl w:val="0"/>
          <w:numId w:val="177"/>
        </w:numPr>
        <w:tabs>
          <w:tab w:val="left" w:pos="1985"/>
        </w:tabs>
        <w:rPr>
          <w:rFonts w:ascii="Times New Roman" w:hAnsi="Times New Roman" w:cs="Times New Roman"/>
        </w:rPr>
      </w:pPr>
      <w:r>
        <w:rPr>
          <w:rFonts w:ascii="Times New Roman" w:hAnsi="Times New Roman" w:cs="Times New Roman"/>
        </w:rPr>
        <w:t>Spotlight: Burnout among Canadian Nurses</w:t>
      </w:r>
    </w:p>
    <w:p w14:paraId="127DF1DC" w14:textId="7926D7D8" w:rsidR="004A45BB" w:rsidRDefault="004A45BB" w:rsidP="004A45BB">
      <w:pPr>
        <w:pStyle w:val="ListParagraph"/>
        <w:numPr>
          <w:ilvl w:val="0"/>
          <w:numId w:val="178"/>
        </w:numPr>
        <w:tabs>
          <w:tab w:val="left" w:pos="1985"/>
        </w:tabs>
        <w:rPr>
          <w:rFonts w:ascii="Times New Roman" w:hAnsi="Times New Roman" w:cs="Times New Roman"/>
        </w:rPr>
      </w:pPr>
      <w:r>
        <w:rPr>
          <w:rFonts w:ascii="Times New Roman" w:hAnsi="Times New Roman" w:cs="Times New Roman"/>
        </w:rPr>
        <w:t>Burnout is marked by three components: emotional exhaustion, cynicism, and low sense of efficacy</w:t>
      </w:r>
    </w:p>
    <w:p w14:paraId="3ACA2CD6" w14:textId="69C184D2" w:rsidR="004A45BB" w:rsidRDefault="004A45BB" w:rsidP="004A45BB">
      <w:pPr>
        <w:pStyle w:val="ListParagraph"/>
        <w:numPr>
          <w:ilvl w:val="0"/>
          <w:numId w:val="178"/>
        </w:numPr>
        <w:tabs>
          <w:tab w:val="left" w:pos="1985"/>
        </w:tabs>
        <w:rPr>
          <w:rFonts w:ascii="Times New Roman" w:hAnsi="Times New Roman" w:cs="Times New Roman"/>
        </w:rPr>
      </w:pPr>
      <w:r>
        <w:rPr>
          <w:rFonts w:ascii="Times New Roman" w:hAnsi="Times New Roman" w:cs="Times New Roman"/>
        </w:rPr>
        <w:t>People suffering from burnout are more cynical and negative towards their patients</w:t>
      </w:r>
    </w:p>
    <w:p w14:paraId="62336BF5" w14:textId="6E1AAE3E" w:rsidR="004A45BB" w:rsidRDefault="004A45BB" w:rsidP="004A45BB">
      <w:pPr>
        <w:pStyle w:val="ListParagraph"/>
        <w:numPr>
          <w:ilvl w:val="0"/>
          <w:numId w:val="178"/>
        </w:numPr>
        <w:tabs>
          <w:tab w:val="left" w:pos="1985"/>
        </w:tabs>
        <w:rPr>
          <w:rFonts w:ascii="Times New Roman" w:hAnsi="Times New Roman" w:cs="Times New Roman"/>
        </w:rPr>
      </w:pPr>
      <w:r>
        <w:rPr>
          <w:rFonts w:ascii="Times New Roman" w:hAnsi="Times New Roman" w:cs="Times New Roman"/>
        </w:rPr>
        <w:t xml:space="preserve">Burnout and decrease in nurses may be caused by: aging nursing population, high job turnover, workplace injuries, high absenteeism </w:t>
      </w:r>
      <w:r w:rsidRPr="004A45BB">
        <w:rPr>
          <w:rFonts w:ascii="Times New Roman" w:hAnsi="Times New Roman" w:cs="Times New Roman"/>
        </w:rPr>
        <w:sym w:font="Wingdings" w:char="F0E0"/>
      </w:r>
      <w:r>
        <w:rPr>
          <w:rFonts w:ascii="Times New Roman" w:hAnsi="Times New Roman" w:cs="Times New Roman"/>
        </w:rPr>
        <w:t xml:space="preserve"> more nurses take on more responsibilities</w:t>
      </w:r>
    </w:p>
    <w:p w14:paraId="544820AF" w14:textId="797CCBAA" w:rsidR="004A45BB" w:rsidRDefault="009B345B" w:rsidP="004A45BB">
      <w:pPr>
        <w:pStyle w:val="ListParagraph"/>
        <w:numPr>
          <w:ilvl w:val="0"/>
          <w:numId w:val="178"/>
        </w:numPr>
        <w:tabs>
          <w:tab w:val="left" w:pos="1985"/>
        </w:tabs>
        <w:rPr>
          <w:rFonts w:ascii="Times New Roman" w:hAnsi="Times New Roman" w:cs="Times New Roman"/>
        </w:rPr>
      </w:pPr>
      <w:r>
        <w:rPr>
          <w:rFonts w:ascii="Times New Roman" w:hAnsi="Times New Roman" w:cs="Times New Roman"/>
        </w:rPr>
        <w:t>Nurses suffer from: too much work, not enough time, working more than their shift requires, higher rates of depression, more physical pain, emotional abuse from people</w:t>
      </w:r>
    </w:p>
    <w:p w14:paraId="4DACCE8D" w14:textId="1068FCF8" w:rsidR="009B345B" w:rsidRDefault="009B345B" w:rsidP="004A45BB">
      <w:pPr>
        <w:pStyle w:val="ListParagraph"/>
        <w:numPr>
          <w:ilvl w:val="0"/>
          <w:numId w:val="178"/>
        </w:numPr>
        <w:tabs>
          <w:tab w:val="left" w:pos="1985"/>
        </w:tabs>
        <w:rPr>
          <w:rFonts w:ascii="Times New Roman" w:hAnsi="Times New Roman" w:cs="Times New Roman"/>
        </w:rPr>
      </w:pPr>
      <w:r>
        <w:rPr>
          <w:rFonts w:ascii="Times New Roman" w:hAnsi="Times New Roman" w:cs="Times New Roman"/>
        </w:rPr>
        <w:t xml:space="preserve">CBC </w:t>
      </w:r>
      <w:r w:rsidRPr="009B345B">
        <w:rPr>
          <w:rFonts w:ascii="Times New Roman" w:hAnsi="Times New Roman" w:cs="Times New Roman"/>
        </w:rPr>
        <w:sym w:font="Wingdings" w:char="F0E0"/>
      </w:r>
      <w:r>
        <w:rPr>
          <w:rFonts w:ascii="Times New Roman" w:hAnsi="Times New Roman" w:cs="Times New Roman"/>
        </w:rPr>
        <w:t xml:space="preserve"> 25% of nurses wouldn’t recommend their facility, 40% had burnout, 40% didn’t feel happy with their quality of their work</w:t>
      </w:r>
    </w:p>
    <w:p w14:paraId="22D99655" w14:textId="211246D3" w:rsidR="009B345B" w:rsidRDefault="009B345B" w:rsidP="004A45BB">
      <w:pPr>
        <w:pStyle w:val="ListParagraph"/>
        <w:numPr>
          <w:ilvl w:val="0"/>
          <w:numId w:val="178"/>
        </w:numPr>
        <w:tabs>
          <w:tab w:val="left" w:pos="1985"/>
        </w:tabs>
        <w:rPr>
          <w:rFonts w:ascii="Times New Roman" w:hAnsi="Times New Roman" w:cs="Times New Roman"/>
        </w:rPr>
      </w:pPr>
      <w:r>
        <w:rPr>
          <w:rFonts w:ascii="Times New Roman" w:hAnsi="Times New Roman" w:cs="Times New Roman"/>
        </w:rPr>
        <w:t xml:space="preserve">Western </w:t>
      </w:r>
      <w:r w:rsidRPr="009B345B">
        <w:rPr>
          <w:rFonts w:ascii="Times New Roman" w:hAnsi="Times New Roman" w:cs="Times New Roman"/>
        </w:rPr>
        <w:sym w:font="Wingdings" w:char="F0E0"/>
      </w:r>
      <w:r>
        <w:rPr>
          <w:rFonts w:ascii="Times New Roman" w:hAnsi="Times New Roman" w:cs="Times New Roman"/>
        </w:rPr>
        <w:t xml:space="preserve"> two-thirds of junior nurses had depression/emotional exhaustion</w:t>
      </w:r>
    </w:p>
    <w:p w14:paraId="14767FD2" w14:textId="406F405B" w:rsidR="009B345B" w:rsidRDefault="009B345B" w:rsidP="004A45BB">
      <w:pPr>
        <w:pStyle w:val="ListParagraph"/>
        <w:numPr>
          <w:ilvl w:val="0"/>
          <w:numId w:val="178"/>
        </w:numPr>
        <w:tabs>
          <w:tab w:val="left" w:pos="1985"/>
        </w:tabs>
        <w:rPr>
          <w:rFonts w:ascii="Times New Roman" w:hAnsi="Times New Roman" w:cs="Times New Roman"/>
        </w:rPr>
      </w:pPr>
      <w:r>
        <w:rPr>
          <w:rFonts w:ascii="Times New Roman" w:hAnsi="Times New Roman" w:cs="Times New Roman"/>
        </w:rPr>
        <w:t>Workload is linked to emotional exhaustion (York University); distancing themselves from their patients is a response of feeling emotionally drained</w:t>
      </w:r>
    </w:p>
    <w:p w14:paraId="5533D495" w14:textId="3DB48158" w:rsidR="009B345B" w:rsidRDefault="009B345B" w:rsidP="004A45BB">
      <w:pPr>
        <w:pStyle w:val="ListParagraph"/>
        <w:numPr>
          <w:ilvl w:val="0"/>
          <w:numId w:val="178"/>
        </w:numPr>
        <w:tabs>
          <w:tab w:val="left" w:pos="1985"/>
        </w:tabs>
        <w:rPr>
          <w:rFonts w:ascii="Times New Roman" w:hAnsi="Times New Roman" w:cs="Times New Roman"/>
        </w:rPr>
      </w:pPr>
      <w:r>
        <w:rPr>
          <w:rFonts w:ascii="Times New Roman" w:hAnsi="Times New Roman" w:cs="Times New Roman"/>
        </w:rPr>
        <w:t xml:space="preserve">Burnout influences endocrine and immune functioning; elevated cytokine levels </w:t>
      </w:r>
      <w:r w:rsidRPr="009B345B">
        <w:rPr>
          <w:rFonts w:ascii="Times New Roman" w:hAnsi="Times New Roman" w:cs="Times New Roman"/>
        </w:rPr>
        <w:sym w:font="Wingdings" w:char="F0E0"/>
      </w:r>
      <w:r>
        <w:rPr>
          <w:rFonts w:ascii="Times New Roman" w:hAnsi="Times New Roman" w:cs="Times New Roman"/>
        </w:rPr>
        <w:t xml:space="preserve"> can be helped by control-based coping and learning self-efficacy</w:t>
      </w:r>
    </w:p>
    <w:p w14:paraId="6D2EF687" w14:textId="65FA59AB" w:rsidR="009B345B" w:rsidRDefault="009B345B" w:rsidP="004A45BB">
      <w:pPr>
        <w:pStyle w:val="ListParagraph"/>
        <w:numPr>
          <w:ilvl w:val="0"/>
          <w:numId w:val="178"/>
        </w:numPr>
        <w:tabs>
          <w:tab w:val="left" w:pos="1985"/>
        </w:tabs>
        <w:rPr>
          <w:rFonts w:ascii="Times New Roman" w:hAnsi="Times New Roman" w:cs="Times New Roman"/>
        </w:rPr>
      </w:pPr>
      <w:r>
        <w:rPr>
          <w:rFonts w:ascii="Times New Roman" w:hAnsi="Times New Roman" w:cs="Times New Roman"/>
        </w:rPr>
        <w:t xml:space="preserve">How can burnout be avoided? </w:t>
      </w:r>
      <w:r w:rsidRPr="009B345B">
        <w:rPr>
          <w:rFonts w:ascii="Times New Roman" w:hAnsi="Times New Roman" w:cs="Times New Roman"/>
        </w:rPr>
        <w:sym w:font="Wingdings" w:char="F0E0"/>
      </w:r>
      <w:r>
        <w:rPr>
          <w:rFonts w:ascii="Times New Roman" w:hAnsi="Times New Roman" w:cs="Times New Roman"/>
        </w:rPr>
        <w:t xml:space="preserve"> </w:t>
      </w:r>
      <w:r w:rsidR="005E067E">
        <w:rPr>
          <w:rFonts w:ascii="Times New Roman" w:hAnsi="Times New Roman" w:cs="Times New Roman"/>
        </w:rPr>
        <w:t>More</w:t>
      </w:r>
      <w:r>
        <w:rPr>
          <w:rFonts w:ascii="Times New Roman" w:hAnsi="Times New Roman" w:cs="Times New Roman"/>
        </w:rPr>
        <w:t xml:space="preserve"> nurses, support groups</w:t>
      </w:r>
    </w:p>
    <w:p w14:paraId="675BC4C8" w14:textId="25B6BFB4" w:rsidR="009B345B" w:rsidRDefault="005E067E" w:rsidP="009B345B">
      <w:pPr>
        <w:pStyle w:val="ListParagraph"/>
        <w:numPr>
          <w:ilvl w:val="0"/>
          <w:numId w:val="179"/>
        </w:numPr>
        <w:tabs>
          <w:tab w:val="left" w:pos="1985"/>
        </w:tabs>
        <w:rPr>
          <w:rFonts w:ascii="Times New Roman" w:hAnsi="Times New Roman" w:cs="Times New Roman"/>
        </w:rPr>
      </w:pPr>
      <w:r>
        <w:rPr>
          <w:rFonts w:ascii="Times New Roman" w:hAnsi="Times New Roman" w:cs="Times New Roman"/>
        </w:rPr>
        <w:t xml:space="preserve">The role of psychologists in hospitals has increased </w:t>
      </w:r>
      <w:r w:rsidRPr="005E067E">
        <w:rPr>
          <w:rFonts w:ascii="Times New Roman" w:hAnsi="Times New Roman" w:cs="Times New Roman"/>
        </w:rPr>
        <w:sym w:font="Wingdings" w:char="F0E0"/>
      </w:r>
      <w:r>
        <w:rPr>
          <w:rFonts w:ascii="Times New Roman" w:hAnsi="Times New Roman" w:cs="Times New Roman"/>
        </w:rPr>
        <w:t xml:space="preserve"> involved in pre-surgery, post-surgery, pain control, interventions, and behavioral programs</w:t>
      </w:r>
    </w:p>
    <w:p w14:paraId="504EF506" w14:textId="21989D6A" w:rsidR="005E067E" w:rsidRDefault="005E067E" w:rsidP="009B345B">
      <w:pPr>
        <w:pStyle w:val="ListParagraph"/>
        <w:numPr>
          <w:ilvl w:val="0"/>
          <w:numId w:val="179"/>
        </w:numPr>
        <w:tabs>
          <w:tab w:val="left" w:pos="1985"/>
        </w:tabs>
        <w:rPr>
          <w:rFonts w:ascii="Times New Roman" w:hAnsi="Times New Roman" w:cs="Times New Roman"/>
        </w:rPr>
      </w:pPr>
      <w:r>
        <w:rPr>
          <w:rFonts w:ascii="Times New Roman" w:hAnsi="Times New Roman" w:cs="Times New Roman"/>
        </w:rPr>
        <w:t>Hospitalization increases anxiety and is organized for staff, not patients</w:t>
      </w:r>
    </w:p>
    <w:p w14:paraId="76DBAD5E" w14:textId="77777777" w:rsidR="005E067E" w:rsidRDefault="005E067E" w:rsidP="005E067E">
      <w:pPr>
        <w:tabs>
          <w:tab w:val="left" w:pos="1985"/>
        </w:tabs>
        <w:rPr>
          <w:rFonts w:ascii="Times New Roman" w:hAnsi="Times New Roman" w:cs="Times New Roman"/>
        </w:rPr>
      </w:pPr>
    </w:p>
    <w:p w14:paraId="7E301B3F" w14:textId="01C03A8E" w:rsidR="005E067E" w:rsidRDefault="005E067E" w:rsidP="005E067E">
      <w:pPr>
        <w:tabs>
          <w:tab w:val="left" w:pos="1985"/>
        </w:tabs>
        <w:rPr>
          <w:rFonts w:ascii="Times New Roman" w:hAnsi="Times New Roman" w:cs="Times New Roman"/>
        </w:rPr>
      </w:pPr>
      <w:r>
        <w:rPr>
          <w:rFonts w:ascii="Times New Roman" w:hAnsi="Times New Roman" w:cs="Times New Roman"/>
        </w:rPr>
        <w:t>Increasing Control in Hospital Settings</w:t>
      </w:r>
    </w:p>
    <w:p w14:paraId="16923321" w14:textId="0FD78FF1" w:rsidR="005E067E" w:rsidRDefault="005E067E" w:rsidP="005E067E">
      <w:pPr>
        <w:pStyle w:val="ListParagraph"/>
        <w:numPr>
          <w:ilvl w:val="0"/>
          <w:numId w:val="180"/>
        </w:numPr>
        <w:tabs>
          <w:tab w:val="left" w:pos="1985"/>
        </w:tabs>
        <w:rPr>
          <w:rFonts w:ascii="Times New Roman" w:hAnsi="Times New Roman" w:cs="Times New Roman"/>
        </w:rPr>
      </w:pPr>
      <w:r>
        <w:rPr>
          <w:rFonts w:ascii="Times New Roman" w:hAnsi="Times New Roman" w:cs="Times New Roman"/>
        </w:rPr>
        <w:t xml:space="preserve">Janis </w:t>
      </w:r>
      <w:r w:rsidRPr="005E067E">
        <w:rPr>
          <w:rFonts w:ascii="Times New Roman" w:hAnsi="Times New Roman" w:cs="Times New Roman"/>
        </w:rPr>
        <w:sym w:font="Wingdings" w:char="F0E0"/>
      </w:r>
      <w:r>
        <w:rPr>
          <w:rFonts w:ascii="Times New Roman" w:hAnsi="Times New Roman" w:cs="Times New Roman"/>
        </w:rPr>
        <w:t xml:space="preserve"> discovered that moderately fearful-anxious patients coped with post-operative stress more effectively than people with high stress or no stress </w:t>
      </w:r>
      <w:r w:rsidRPr="005E067E">
        <w:rPr>
          <w:rFonts w:ascii="Times New Roman" w:hAnsi="Times New Roman" w:cs="Times New Roman"/>
        </w:rPr>
        <w:sym w:font="Wingdings" w:char="F0E0"/>
      </w:r>
      <w:r>
        <w:rPr>
          <w:rFonts w:ascii="Times New Roman" w:hAnsi="Times New Roman" w:cs="Times New Roman"/>
        </w:rPr>
        <w:t xml:space="preserve"> moderately stressed people could pay attention and not be overwhelmed by their fears</w:t>
      </w:r>
    </w:p>
    <w:p w14:paraId="0AB9AABB" w14:textId="03D54D5C" w:rsidR="005E067E" w:rsidRDefault="005E067E" w:rsidP="005E067E">
      <w:pPr>
        <w:pStyle w:val="ListParagraph"/>
        <w:numPr>
          <w:ilvl w:val="0"/>
          <w:numId w:val="180"/>
        </w:numPr>
        <w:tabs>
          <w:tab w:val="left" w:pos="1985"/>
        </w:tabs>
        <w:rPr>
          <w:rFonts w:ascii="Times New Roman" w:hAnsi="Times New Roman" w:cs="Times New Roman"/>
        </w:rPr>
      </w:pPr>
      <w:r>
        <w:rPr>
          <w:rFonts w:ascii="Times New Roman" w:hAnsi="Times New Roman" w:cs="Times New Roman"/>
        </w:rPr>
        <w:t>Patients who are prepared for surgery through communication show better adjustment afterwards</w:t>
      </w:r>
    </w:p>
    <w:p w14:paraId="5BB9D961" w14:textId="01F9C8F4" w:rsidR="005E067E" w:rsidRDefault="005E067E" w:rsidP="005E067E">
      <w:pPr>
        <w:pStyle w:val="ListParagraph"/>
        <w:numPr>
          <w:ilvl w:val="0"/>
          <w:numId w:val="180"/>
        </w:numPr>
        <w:tabs>
          <w:tab w:val="left" w:pos="1985"/>
        </w:tabs>
        <w:rPr>
          <w:rFonts w:ascii="Times New Roman" w:hAnsi="Times New Roman" w:cs="Times New Roman"/>
        </w:rPr>
      </w:pPr>
      <w:r>
        <w:rPr>
          <w:rFonts w:ascii="Times New Roman" w:hAnsi="Times New Roman" w:cs="Times New Roman"/>
        </w:rPr>
        <w:t>Your post-operative roommate can influence how you cope with the aftermath of surgery</w:t>
      </w:r>
    </w:p>
    <w:p w14:paraId="51E60FD2" w14:textId="269FC0F6" w:rsidR="005E067E" w:rsidRDefault="005E067E" w:rsidP="005E067E">
      <w:pPr>
        <w:pStyle w:val="ListParagraph"/>
        <w:numPr>
          <w:ilvl w:val="0"/>
          <w:numId w:val="180"/>
        </w:numPr>
        <w:tabs>
          <w:tab w:val="left" w:pos="1985"/>
        </w:tabs>
        <w:rPr>
          <w:rFonts w:ascii="Times New Roman" w:hAnsi="Times New Roman" w:cs="Times New Roman"/>
        </w:rPr>
      </w:pPr>
      <w:r>
        <w:rPr>
          <w:rFonts w:ascii="Times New Roman" w:hAnsi="Times New Roman" w:cs="Times New Roman"/>
        </w:rPr>
        <w:t>Health Psychology in Action – Social Support &amp; Distress from Surgery</w:t>
      </w:r>
    </w:p>
    <w:p w14:paraId="5DABE5E7" w14:textId="74F9F08C" w:rsidR="005E067E" w:rsidRDefault="005E067E" w:rsidP="005E067E">
      <w:pPr>
        <w:pStyle w:val="ListParagraph"/>
        <w:numPr>
          <w:ilvl w:val="0"/>
          <w:numId w:val="181"/>
        </w:numPr>
        <w:tabs>
          <w:tab w:val="left" w:pos="1985"/>
        </w:tabs>
        <w:rPr>
          <w:rFonts w:ascii="Times New Roman" w:hAnsi="Times New Roman" w:cs="Times New Roman"/>
        </w:rPr>
      </w:pPr>
      <w:proofErr w:type="spellStart"/>
      <w:r>
        <w:rPr>
          <w:rFonts w:ascii="Times New Roman" w:hAnsi="Times New Roman" w:cs="Times New Roman"/>
        </w:rPr>
        <w:t>Kulik</w:t>
      </w:r>
      <w:proofErr w:type="spellEnd"/>
      <w:r>
        <w:rPr>
          <w:rFonts w:ascii="Times New Roman" w:hAnsi="Times New Roman" w:cs="Times New Roman"/>
        </w:rPr>
        <w:t xml:space="preserve"> and Mahler </w:t>
      </w:r>
      <w:r w:rsidRPr="005E067E">
        <w:rPr>
          <w:rFonts w:ascii="Times New Roman" w:hAnsi="Times New Roman" w:cs="Times New Roman"/>
        </w:rPr>
        <w:sym w:font="Wingdings" w:char="F0E0"/>
      </w:r>
      <w:r>
        <w:rPr>
          <w:rFonts w:ascii="Times New Roman" w:hAnsi="Times New Roman" w:cs="Times New Roman"/>
        </w:rPr>
        <w:t xml:space="preserve"> having a post-operative roommate rather than a pre-operative roommate </w:t>
      </w:r>
      <w:r w:rsidR="00FE7D94">
        <w:rPr>
          <w:rFonts w:ascii="Times New Roman" w:hAnsi="Times New Roman" w:cs="Times New Roman"/>
        </w:rPr>
        <w:t>were less anxious and released more quickly following surgery</w:t>
      </w:r>
    </w:p>
    <w:p w14:paraId="61AAEAAE" w14:textId="6CC11D0B" w:rsidR="00FE7D94" w:rsidRDefault="00FE7D94" w:rsidP="005E067E">
      <w:pPr>
        <w:pStyle w:val="ListParagraph"/>
        <w:numPr>
          <w:ilvl w:val="0"/>
          <w:numId w:val="181"/>
        </w:numPr>
        <w:tabs>
          <w:tab w:val="left" w:pos="1985"/>
        </w:tabs>
        <w:rPr>
          <w:rFonts w:ascii="Times New Roman" w:hAnsi="Times New Roman" w:cs="Times New Roman"/>
        </w:rPr>
      </w:pPr>
      <w:r>
        <w:rPr>
          <w:rFonts w:ascii="Times New Roman" w:hAnsi="Times New Roman" w:cs="Times New Roman"/>
        </w:rPr>
        <w:t>Post-operative roommates provided information and acted as role models for the patients</w:t>
      </w:r>
    </w:p>
    <w:p w14:paraId="2B805998" w14:textId="4CA3B04E" w:rsidR="00471CD4" w:rsidRDefault="00FE7D94" w:rsidP="00471CD4">
      <w:pPr>
        <w:pStyle w:val="ListParagraph"/>
        <w:numPr>
          <w:ilvl w:val="0"/>
          <w:numId w:val="181"/>
        </w:numPr>
        <w:tabs>
          <w:tab w:val="left" w:pos="1985"/>
        </w:tabs>
        <w:rPr>
          <w:rFonts w:ascii="Times New Roman" w:hAnsi="Times New Roman" w:cs="Times New Roman"/>
        </w:rPr>
      </w:pPr>
      <w:r>
        <w:rPr>
          <w:rFonts w:ascii="Times New Roman" w:hAnsi="Times New Roman" w:cs="Times New Roman"/>
        </w:rPr>
        <w:t>Patients who saw a videotape before surgery felt significantly better before and after surgery and were released more quickly than patients who saw no video tape</w:t>
      </w:r>
    </w:p>
    <w:p w14:paraId="3EAF918E" w14:textId="77777777" w:rsidR="00471CD4" w:rsidRDefault="00471CD4" w:rsidP="00471CD4">
      <w:pPr>
        <w:tabs>
          <w:tab w:val="left" w:pos="1985"/>
        </w:tabs>
        <w:rPr>
          <w:rFonts w:ascii="Times New Roman" w:hAnsi="Times New Roman" w:cs="Times New Roman"/>
        </w:rPr>
      </w:pPr>
    </w:p>
    <w:p w14:paraId="38320709" w14:textId="7244AD79" w:rsidR="00471CD4" w:rsidRPr="00471CD4" w:rsidRDefault="00471CD4" w:rsidP="00471CD4">
      <w:pPr>
        <w:tabs>
          <w:tab w:val="left" w:pos="1985"/>
        </w:tabs>
        <w:rPr>
          <w:rFonts w:ascii="Times New Roman" w:hAnsi="Times New Roman" w:cs="Times New Roman"/>
          <w:b/>
          <w:u w:val="single"/>
        </w:rPr>
      </w:pPr>
      <w:r w:rsidRPr="00471CD4">
        <w:rPr>
          <w:rFonts w:ascii="Times New Roman" w:hAnsi="Times New Roman" w:cs="Times New Roman"/>
          <w:b/>
          <w:u w:val="single"/>
        </w:rPr>
        <w:t>Chapter 9: Patient-Provider Relations</w:t>
      </w:r>
    </w:p>
    <w:p w14:paraId="4FBFE68E" w14:textId="77777777" w:rsidR="00471CD4" w:rsidRPr="00471CD4" w:rsidRDefault="00471CD4" w:rsidP="00471CD4">
      <w:pPr>
        <w:tabs>
          <w:tab w:val="left" w:pos="1985"/>
        </w:tabs>
        <w:rPr>
          <w:rFonts w:ascii="Times New Roman" w:hAnsi="Times New Roman" w:cs="Times New Roman"/>
          <w:b/>
          <w:u w:val="single"/>
        </w:rPr>
      </w:pPr>
    </w:p>
    <w:p w14:paraId="0FFCA922" w14:textId="44F603A4" w:rsidR="00471CD4" w:rsidRDefault="00471CD4" w:rsidP="00471CD4">
      <w:pPr>
        <w:tabs>
          <w:tab w:val="left" w:pos="1985"/>
        </w:tabs>
        <w:rPr>
          <w:rFonts w:ascii="Times New Roman" w:hAnsi="Times New Roman" w:cs="Times New Roman"/>
        </w:rPr>
      </w:pPr>
      <w:r>
        <w:rPr>
          <w:rFonts w:ascii="Times New Roman" w:hAnsi="Times New Roman" w:cs="Times New Roman"/>
        </w:rPr>
        <w:t>Learning Objectives:</w:t>
      </w:r>
    </w:p>
    <w:p w14:paraId="6AF14521" w14:textId="6B899D57" w:rsidR="00471CD4" w:rsidRDefault="00471CD4" w:rsidP="00471CD4">
      <w:pPr>
        <w:pStyle w:val="ListParagraph"/>
        <w:numPr>
          <w:ilvl w:val="0"/>
          <w:numId w:val="182"/>
        </w:numPr>
        <w:tabs>
          <w:tab w:val="left" w:pos="1985"/>
        </w:tabs>
        <w:rPr>
          <w:rFonts w:ascii="Times New Roman" w:hAnsi="Times New Roman" w:cs="Times New Roman"/>
        </w:rPr>
      </w:pPr>
      <w:r>
        <w:rPr>
          <w:rFonts w:ascii="Times New Roman" w:hAnsi="Times New Roman" w:cs="Times New Roman"/>
        </w:rPr>
        <w:t>Define health care provider</w:t>
      </w:r>
    </w:p>
    <w:p w14:paraId="25B9FF73" w14:textId="7A0696E0" w:rsidR="00471CD4" w:rsidRDefault="00471CD4" w:rsidP="00471CD4">
      <w:pPr>
        <w:pStyle w:val="ListParagraph"/>
        <w:numPr>
          <w:ilvl w:val="0"/>
          <w:numId w:val="182"/>
        </w:numPr>
        <w:tabs>
          <w:tab w:val="left" w:pos="1985"/>
        </w:tabs>
        <w:rPr>
          <w:rFonts w:ascii="Times New Roman" w:hAnsi="Times New Roman" w:cs="Times New Roman"/>
        </w:rPr>
      </w:pPr>
      <w:r>
        <w:rPr>
          <w:rFonts w:ascii="Times New Roman" w:hAnsi="Times New Roman" w:cs="Times New Roman"/>
        </w:rPr>
        <w:t>Explain why patient-provider communication is important</w:t>
      </w:r>
    </w:p>
    <w:p w14:paraId="19660626" w14:textId="77A6334E" w:rsidR="00471CD4" w:rsidRDefault="00471CD4" w:rsidP="00471CD4">
      <w:pPr>
        <w:pStyle w:val="ListParagraph"/>
        <w:numPr>
          <w:ilvl w:val="0"/>
          <w:numId w:val="182"/>
        </w:numPr>
        <w:tabs>
          <w:tab w:val="left" w:pos="1985"/>
        </w:tabs>
        <w:rPr>
          <w:rFonts w:ascii="Times New Roman" w:hAnsi="Times New Roman" w:cs="Times New Roman"/>
        </w:rPr>
      </w:pPr>
      <w:r>
        <w:rPr>
          <w:rFonts w:ascii="Times New Roman" w:hAnsi="Times New Roman" w:cs="Times New Roman"/>
        </w:rPr>
        <w:t>Describe how to improve patient-provider communication</w:t>
      </w:r>
    </w:p>
    <w:p w14:paraId="69D6FC9E" w14:textId="4CA9BA1F" w:rsidR="00471CD4" w:rsidRDefault="00471CD4" w:rsidP="00471CD4">
      <w:pPr>
        <w:pStyle w:val="ListParagraph"/>
        <w:numPr>
          <w:ilvl w:val="0"/>
          <w:numId w:val="182"/>
        </w:numPr>
        <w:tabs>
          <w:tab w:val="left" w:pos="1985"/>
        </w:tabs>
        <w:rPr>
          <w:rFonts w:ascii="Times New Roman" w:hAnsi="Times New Roman" w:cs="Times New Roman"/>
        </w:rPr>
      </w:pPr>
      <w:r>
        <w:rPr>
          <w:rFonts w:ascii="Times New Roman" w:hAnsi="Times New Roman" w:cs="Times New Roman"/>
        </w:rPr>
        <w:t>Understand non-adherence and explain how it can be reduced</w:t>
      </w:r>
    </w:p>
    <w:p w14:paraId="3E0B257B" w14:textId="503C7436" w:rsidR="00471CD4" w:rsidRDefault="00471CD4" w:rsidP="00471CD4">
      <w:pPr>
        <w:pStyle w:val="ListParagraph"/>
        <w:numPr>
          <w:ilvl w:val="0"/>
          <w:numId w:val="182"/>
        </w:numPr>
        <w:tabs>
          <w:tab w:val="left" w:pos="1985"/>
        </w:tabs>
        <w:rPr>
          <w:rFonts w:ascii="Times New Roman" w:hAnsi="Times New Roman" w:cs="Times New Roman"/>
        </w:rPr>
      </w:pPr>
      <w:r>
        <w:rPr>
          <w:rFonts w:ascii="Times New Roman" w:hAnsi="Times New Roman" w:cs="Times New Roman"/>
        </w:rPr>
        <w:t>Understand the placebo effect</w:t>
      </w:r>
    </w:p>
    <w:p w14:paraId="26561A52" w14:textId="77777777" w:rsidR="00471CD4" w:rsidRDefault="00471CD4" w:rsidP="00471CD4">
      <w:pPr>
        <w:tabs>
          <w:tab w:val="left" w:pos="1985"/>
        </w:tabs>
        <w:rPr>
          <w:rFonts w:ascii="Times New Roman" w:hAnsi="Times New Roman" w:cs="Times New Roman"/>
        </w:rPr>
      </w:pPr>
    </w:p>
    <w:p w14:paraId="55CEB014" w14:textId="14855CD9" w:rsidR="00471CD4" w:rsidRDefault="00471CD4" w:rsidP="00471CD4">
      <w:pPr>
        <w:tabs>
          <w:tab w:val="left" w:pos="1985"/>
        </w:tabs>
        <w:rPr>
          <w:rFonts w:ascii="Times New Roman" w:hAnsi="Times New Roman" w:cs="Times New Roman"/>
        </w:rPr>
      </w:pPr>
      <w:r>
        <w:rPr>
          <w:rFonts w:ascii="Times New Roman" w:hAnsi="Times New Roman" w:cs="Times New Roman"/>
        </w:rPr>
        <w:t>Health Care Provider</w:t>
      </w:r>
    </w:p>
    <w:p w14:paraId="7545DEE8" w14:textId="5891A67A" w:rsidR="00471CD4" w:rsidRDefault="0027498D" w:rsidP="0027498D">
      <w:pPr>
        <w:pStyle w:val="ListParagraph"/>
        <w:numPr>
          <w:ilvl w:val="0"/>
          <w:numId w:val="183"/>
        </w:numPr>
        <w:tabs>
          <w:tab w:val="left" w:pos="1985"/>
        </w:tabs>
        <w:rPr>
          <w:rFonts w:ascii="Times New Roman" w:hAnsi="Times New Roman" w:cs="Times New Roman"/>
        </w:rPr>
      </w:pPr>
      <w:r w:rsidRPr="0027498D">
        <w:rPr>
          <w:rFonts w:ascii="Times New Roman" w:hAnsi="Times New Roman" w:cs="Times New Roman"/>
          <w:b/>
        </w:rPr>
        <w:t>Nurse practitioner</w:t>
      </w:r>
      <w:r>
        <w:rPr>
          <w:rFonts w:ascii="Times New Roman" w:hAnsi="Times New Roman" w:cs="Times New Roman"/>
        </w:rPr>
        <w:t xml:space="preserve"> – a registered nurse who has additional education in health assessment, diagnoses, management, and can provide tests and drugs; screen patients before doctor</w:t>
      </w:r>
    </w:p>
    <w:p w14:paraId="3A75E9A8" w14:textId="605FCB08" w:rsidR="0027498D" w:rsidRDefault="0027498D" w:rsidP="0027498D">
      <w:pPr>
        <w:pStyle w:val="ListParagraph"/>
        <w:numPr>
          <w:ilvl w:val="0"/>
          <w:numId w:val="183"/>
        </w:numPr>
        <w:tabs>
          <w:tab w:val="left" w:pos="1985"/>
        </w:tabs>
        <w:rPr>
          <w:rFonts w:ascii="Times New Roman" w:hAnsi="Times New Roman" w:cs="Times New Roman"/>
        </w:rPr>
      </w:pPr>
      <w:proofErr w:type="spellStart"/>
      <w:r w:rsidRPr="0027498D">
        <w:rPr>
          <w:rFonts w:ascii="Times New Roman" w:hAnsi="Times New Roman" w:cs="Times New Roman"/>
          <w:b/>
        </w:rPr>
        <w:t>Telehealth</w:t>
      </w:r>
      <w:proofErr w:type="spellEnd"/>
      <w:r>
        <w:rPr>
          <w:rFonts w:ascii="Times New Roman" w:hAnsi="Times New Roman" w:cs="Times New Roman"/>
        </w:rPr>
        <w:t xml:space="preserve"> – nurses deliver advice via telephone and consultation, diagnosis, and treatment via auto-video conferencing</w:t>
      </w:r>
    </w:p>
    <w:p w14:paraId="62D691D5" w14:textId="2882E8CB" w:rsidR="0027498D" w:rsidRPr="0027498D" w:rsidRDefault="0027498D" w:rsidP="0027498D">
      <w:pPr>
        <w:pStyle w:val="ListParagraph"/>
        <w:numPr>
          <w:ilvl w:val="0"/>
          <w:numId w:val="183"/>
        </w:numPr>
        <w:tabs>
          <w:tab w:val="left" w:pos="1985"/>
        </w:tabs>
        <w:rPr>
          <w:rFonts w:ascii="Times New Roman" w:hAnsi="Times New Roman" w:cs="Times New Roman"/>
        </w:rPr>
      </w:pPr>
      <w:r w:rsidRPr="0027498D">
        <w:rPr>
          <w:rFonts w:ascii="Times New Roman" w:hAnsi="Times New Roman" w:cs="Times New Roman"/>
          <w:b/>
        </w:rPr>
        <w:t>Physician assistants</w:t>
      </w:r>
      <w:r>
        <w:rPr>
          <w:rFonts w:ascii="Times New Roman" w:hAnsi="Times New Roman" w:cs="Times New Roman"/>
        </w:rPr>
        <w:t xml:space="preserve"> – skilled health care team members who perform a wide range of services; work with supervising physician; take medical histories, conduct examinations, order/interpret tests, write prescriptions, etc.; main employer was Canadian Forces; will be more common in future</w:t>
      </w:r>
    </w:p>
    <w:p w14:paraId="008FD29F" w14:textId="1EFBC033" w:rsidR="0027498D" w:rsidRDefault="0027498D" w:rsidP="0027498D">
      <w:pPr>
        <w:pStyle w:val="ListParagraph"/>
        <w:numPr>
          <w:ilvl w:val="0"/>
          <w:numId w:val="183"/>
        </w:numPr>
        <w:tabs>
          <w:tab w:val="left" w:pos="1985"/>
        </w:tabs>
        <w:rPr>
          <w:rFonts w:ascii="Times New Roman" w:hAnsi="Times New Roman" w:cs="Times New Roman"/>
        </w:rPr>
      </w:pPr>
      <w:r>
        <w:rPr>
          <w:rFonts w:ascii="Times New Roman" w:hAnsi="Times New Roman" w:cs="Times New Roman"/>
        </w:rPr>
        <w:t>Two-year physician programs followed by one year of clinically based training have been launched to increase the amount of physician assistants</w:t>
      </w:r>
    </w:p>
    <w:p w14:paraId="6E9D2E07" w14:textId="77777777" w:rsidR="0027498D" w:rsidRDefault="0027498D" w:rsidP="0027498D">
      <w:pPr>
        <w:tabs>
          <w:tab w:val="left" w:pos="1985"/>
        </w:tabs>
        <w:rPr>
          <w:rFonts w:ascii="Times New Roman" w:hAnsi="Times New Roman" w:cs="Times New Roman"/>
        </w:rPr>
      </w:pPr>
    </w:p>
    <w:p w14:paraId="1183FAA2" w14:textId="2917F83C" w:rsidR="0027498D" w:rsidRDefault="0027498D" w:rsidP="0027498D">
      <w:pPr>
        <w:tabs>
          <w:tab w:val="left" w:pos="1985"/>
        </w:tabs>
        <w:rPr>
          <w:rFonts w:ascii="Times New Roman" w:hAnsi="Times New Roman" w:cs="Times New Roman"/>
        </w:rPr>
      </w:pPr>
      <w:r>
        <w:rPr>
          <w:rFonts w:ascii="Times New Roman" w:hAnsi="Times New Roman" w:cs="Times New Roman"/>
        </w:rPr>
        <w:t>Importance of Patient-Provider Communication</w:t>
      </w:r>
    </w:p>
    <w:p w14:paraId="0F32C0B7" w14:textId="0C0B1569" w:rsidR="0027498D" w:rsidRDefault="0027498D" w:rsidP="0027498D">
      <w:pPr>
        <w:pStyle w:val="ListParagraph"/>
        <w:numPr>
          <w:ilvl w:val="0"/>
          <w:numId w:val="184"/>
        </w:numPr>
        <w:tabs>
          <w:tab w:val="left" w:pos="1985"/>
        </w:tabs>
        <w:rPr>
          <w:rFonts w:ascii="Times New Roman" w:hAnsi="Times New Roman" w:cs="Times New Roman"/>
        </w:rPr>
      </w:pPr>
      <w:r>
        <w:rPr>
          <w:rFonts w:ascii="Times New Roman" w:hAnsi="Times New Roman" w:cs="Times New Roman"/>
        </w:rPr>
        <w:t>Poor patient-provider communication has been tied to non-adherence to treatment recommendations and failing to disclose the concurrent use of alternative treatments/therapies</w:t>
      </w:r>
    </w:p>
    <w:p w14:paraId="19C127B6" w14:textId="58B02D84" w:rsidR="00407DEC" w:rsidRDefault="00407DEC" w:rsidP="0027498D">
      <w:pPr>
        <w:pStyle w:val="ListParagraph"/>
        <w:numPr>
          <w:ilvl w:val="0"/>
          <w:numId w:val="184"/>
        </w:numPr>
        <w:tabs>
          <w:tab w:val="left" w:pos="1985"/>
        </w:tabs>
        <w:rPr>
          <w:rFonts w:ascii="Times New Roman" w:hAnsi="Times New Roman" w:cs="Times New Roman"/>
        </w:rPr>
      </w:pPr>
      <w:r>
        <w:rPr>
          <w:rFonts w:ascii="Times New Roman" w:hAnsi="Times New Roman" w:cs="Times New Roman"/>
        </w:rPr>
        <w:t xml:space="preserve">We judge technical quality based on the manner in which care is delivered when in reality these two are unrelated </w:t>
      </w:r>
      <w:r w:rsidRPr="00407DEC">
        <w:rPr>
          <w:rFonts w:ascii="Times New Roman" w:hAnsi="Times New Roman" w:cs="Times New Roman"/>
        </w:rPr>
        <w:sym w:font="Wingdings" w:char="F0E0"/>
      </w:r>
      <w:r>
        <w:rPr>
          <w:rFonts w:ascii="Times New Roman" w:hAnsi="Times New Roman" w:cs="Times New Roman"/>
        </w:rPr>
        <w:t xml:space="preserve"> a warm physician is seen as competent</w:t>
      </w:r>
    </w:p>
    <w:p w14:paraId="6E694CB2" w14:textId="639C6C67" w:rsidR="00407DEC" w:rsidRDefault="00407DEC" w:rsidP="0027498D">
      <w:pPr>
        <w:pStyle w:val="ListParagraph"/>
        <w:numPr>
          <w:ilvl w:val="0"/>
          <w:numId w:val="184"/>
        </w:numPr>
        <w:tabs>
          <w:tab w:val="left" w:pos="1985"/>
        </w:tabs>
        <w:rPr>
          <w:rFonts w:ascii="Times New Roman" w:hAnsi="Times New Roman" w:cs="Times New Roman"/>
        </w:rPr>
      </w:pPr>
      <w:r>
        <w:rPr>
          <w:rFonts w:ascii="Times New Roman" w:hAnsi="Times New Roman" w:cs="Times New Roman"/>
        </w:rPr>
        <w:t>Canadians now wish to be more active rather than passive in their health and want to be involved in the decisions that affect their health</w:t>
      </w:r>
    </w:p>
    <w:p w14:paraId="0BE804DA" w14:textId="19046048" w:rsidR="00F76E62" w:rsidRDefault="00F76E62" w:rsidP="0027498D">
      <w:pPr>
        <w:pStyle w:val="ListParagraph"/>
        <w:numPr>
          <w:ilvl w:val="0"/>
          <w:numId w:val="184"/>
        </w:numPr>
        <w:tabs>
          <w:tab w:val="left" w:pos="1985"/>
        </w:tabs>
        <w:rPr>
          <w:rFonts w:ascii="Times New Roman" w:hAnsi="Times New Roman" w:cs="Times New Roman"/>
        </w:rPr>
      </w:pPr>
      <w:r>
        <w:rPr>
          <w:rFonts w:ascii="Times New Roman" w:hAnsi="Times New Roman" w:cs="Times New Roman"/>
        </w:rPr>
        <w:t xml:space="preserve">Patients who regard their behavior as under control of providers rather than themselves are less likely to make lifestyle changes </w:t>
      </w:r>
      <w:r w:rsidRPr="00F76E62">
        <w:rPr>
          <w:rFonts w:ascii="Times New Roman" w:hAnsi="Times New Roman" w:cs="Times New Roman"/>
        </w:rPr>
        <w:sym w:font="Wingdings" w:char="F0E0"/>
      </w:r>
      <w:r>
        <w:rPr>
          <w:rFonts w:ascii="Times New Roman" w:hAnsi="Times New Roman" w:cs="Times New Roman"/>
        </w:rPr>
        <w:t xml:space="preserve"> in Western society, patient consumerism is increasing</w:t>
      </w:r>
    </w:p>
    <w:p w14:paraId="16DFA082" w14:textId="4F7A3881" w:rsidR="00F76E62" w:rsidRDefault="00F76E62" w:rsidP="0027498D">
      <w:pPr>
        <w:pStyle w:val="ListParagraph"/>
        <w:numPr>
          <w:ilvl w:val="0"/>
          <w:numId w:val="184"/>
        </w:numPr>
        <w:tabs>
          <w:tab w:val="left" w:pos="1985"/>
        </w:tabs>
        <w:rPr>
          <w:rFonts w:ascii="Times New Roman" w:hAnsi="Times New Roman" w:cs="Times New Roman"/>
        </w:rPr>
      </w:pPr>
      <w:r>
        <w:rPr>
          <w:rFonts w:ascii="Times New Roman" w:hAnsi="Times New Roman" w:cs="Times New Roman"/>
        </w:rPr>
        <w:t xml:space="preserve">More than a third of Canadians discuss </w:t>
      </w:r>
      <w:r w:rsidR="007B3D0A">
        <w:rPr>
          <w:rFonts w:ascii="Times New Roman" w:hAnsi="Times New Roman" w:cs="Times New Roman"/>
        </w:rPr>
        <w:t>health information found on the Internet with a health care provider</w:t>
      </w:r>
    </w:p>
    <w:p w14:paraId="6B9BB4F6" w14:textId="25E6857B" w:rsidR="007B3D0A" w:rsidRDefault="007B3D0A" w:rsidP="0027498D">
      <w:pPr>
        <w:pStyle w:val="ListParagraph"/>
        <w:numPr>
          <w:ilvl w:val="0"/>
          <w:numId w:val="184"/>
        </w:numPr>
        <w:tabs>
          <w:tab w:val="left" w:pos="1985"/>
        </w:tabs>
        <w:rPr>
          <w:rFonts w:ascii="Times New Roman" w:hAnsi="Times New Roman" w:cs="Times New Roman"/>
        </w:rPr>
      </w:pPr>
      <w:r>
        <w:rPr>
          <w:rFonts w:ascii="Times New Roman" w:hAnsi="Times New Roman" w:cs="Times New Roman"/>
        </w:rPr>
        <w:t>Factors that erode communication include: office setting, changing nature of health care delivery system, provider behaviors, patient behaviors, qualities of interaction</w:t>
      </w:r>
    </w:p>
    <w:p w14:paraId="1ED67F83" w14:textId="1D39ED8E" w:rsidR="007B3D0A" w:rsidRDefault="007B3D0A" w:rsidP="0027498D">
      <w:pPr>
        <w:pStyle w:val="ListParagraph"/>
        <w:numPr>
          <w:ilvl w:val="0"/>
          <w:numId w:val="184"/>
        </w:numPr>
        <w:tabs>
          <w:tab w:val="left" w:pos="1985"/>
        </w:tabs>
        <w:rPr>
          <w:rFonts w:ascii="Times New Roman" w:hAnsi="Times New Roman" w:cs="Times New Roman"/>
        </w:rPr>
      </w:pPr>
      <w:r>
        <w:rPr>
          <w:rFonts w:ascii="Times New Roman" w:hAnsi="Times New Roman" w:cs="Times New Roman"/>
        </w:rPr>
        <w:t>The office setting is not good for effective communication because the average appointment is only 15 minutes and the physician, on average, interrupts you before you get 23 seconds into your comments</w:t>
      </w:r>
    </w:p>
    <w:p w14:paraId="3FF460FF" w14:textId="6002D7B8" w:rsidR="007B3D0A" w:rsidRDefault="007B3D0A" w:rsidP="0027498D">
      <w:pPr>
        <w:pStyle w:val="ListParagraph"/>
        <w:numPr>
          <w:ilvl w:val="0"/>
          <w:numId w:val="184"/>
        </w:numPr>
        <w:tabs>
          <w:tab w:val="left" w:pos="1985"/>
        </w:tabs>
        <w:rPr>
          <w:rFonts w:ascii="Times New Roman" w:hAnsi="Times New Roman" w:cs="Times New Roman"/>
        </w:rPr>
      </w:pPr>
      <w:r>
        <w:rPr>
          <w:rFonts w:ascii="Times New Roman" w:hAnsi="Times New Roman" w:cs="Times New Roman"/>
        </w:rPr>
        <w:t>Patient’s idea of what is important may not correspond to the provider’s k knowledge</w:t>
      </w:r>
    </w:p>
    <w:p w14:paraId="78833569" w14:textId="0A0DF808" w:rsidR="007B3D0A" w:rsidRDefault="007B3D0A" w:rsidP="0027498D">
      <w:pPr>
        <w:pStyle w:val="ListParagraph"/>
        <w:numPr>
          <w:ilvl w:val="0"/>
          <w:numId w:val="184"/>
        </w:numPr>
        <w:tabs>
          <w:tab w:val="left" w:pos="1985"/>
        </w:tabs>
        <w:rPr>
          <w:rFonts w:ascii="Times New Roman" w:hAnsi="Times New Roman" w:cs="Times New Roman"/>
        </w:rPr>
      </w:pPr>
      <w:r>
        <w:rPr>
          <w:rFonts w:ascii="Times New Roman" w:hAnsi="Times New Roman" w:cs="Times New Roman"/>
        </w:rPr>
        <w:t xml:space="preserve">Seeing a specialist can be problematic if someone does not have a family physician to recommend them (problem with </w:t>
      </w:r>
      <w:r w:rsidRPr="007B3D0A">
        <w:rPr>
          <w:rFonts w:ascii="Times New Roman" w:hAnsi="Times New Roman" w:cs="Times New Roman"/>
          <w:i/>
        </w:rPr>
        <w:t>gatekeeper</w:t>
      </w:r>
      <w:r>
        <w:rPr>
          <w:rFonts w:ascii="Times New Roman" w:hAnsi="Times New Roman" w:cs="Times New Roman"/>
        </w:rPr>
        <w:t xml:space="preserve"> system)</w:t>
      </w:r>
    </w:p>
    <w:p w14:paraId="54F1002E" w14:textId="1CAD7F9A" w:rsidR="007B3D0A" w:rsidRDefault="007B3D0A" w:rsidP="0027498D">
      <w:pPr>
        <w:pStyle w:val="ListParagraph"/>
        <w:numPr>
          <w:ilvl w:val="0"/>
          <w:numId w:val="184"/>
        </w:numPr>
        <w:tabs>
          <w:tab w:val="left" w:pos="1985"/>
        </w:tabs>
        <w:rPr>
          <w:rFonts w:ascii="Times New Roman" w:hAnsi="Times New Roman" w:cs="Times New Roman"/>
        </w:rPr>
      </w:pPr>
      <w:r>
        <w:rPr>
          <w:rFonts w:ascii="Times New Roman" w:hAnsi="Times New Roman" w:cs="Times New Roman"/>
        </w:rPr>
        <w:t>Ontario has one of the lowest physician-to-patient ratios and fewer than 10% of doctors in Ontario accept new patients</w:t>
      </w:r>
    </w:p>
    <w:p w14:paraId="4704FB34" w14:textId="229AA14F" w:rsidR="007B3D0A" w:rsidRDefault="007B3D0A" w:rsidP="0027498D">
      <w:pPr>
        <w:pStyle w:val="ListParagraph"/>
        <w:numPr>
          <w:ilvl w:val="0"/>
          <w:numId w:val="184"/>
        </w:numPr>
        <w:tabs>
          <w:tab w:val="left" w:pos="1985"/>
        </w:tabs>
        <w:rPr>
          <w:rFonts w:ascii="Times New Roman" w:hAnsi="Times New Roman" w:cs="Times New Roman"/>
        </w:rPr>
      </w:pPr>
      <w:r>
        <w:rPr>
          <w:rFonts w:ascii="Times New Roman" w:hAnsi="Times New Roman" w:cs="Times New Roman"/>
        </w:rPr>
        <w:t xml:space="preserve">Receiving initial consultation and access to primary health care in Canada is among the lowest in the world for industrialized countries (Switzerland is the highest) </w:t>
      </w:r>
      <w:r w:rsidRPr="007B3D0A">
        <w:rPr>
          <w:rFonts w:ascii="Times New Roman" w:hAnsi="Times New Roman" w:cs="Times New Roman"/>
        </w:rPr>
        <w:sym w:font="Wingdings" w:char="F0E0"/>
      </w:r>
      <w:r>
        <w:rPr>
          <w:rFonts w:ascii="Times New Roman" w:hAnsi="Times New Roman" w:cs="Times New Roman"/>
        </w:rPr>
        <w:t xml:space="preserve"> wait times are long</w:t>
      </w:r>
    </w:p>
    <w:p w14:paraId="2FC48E7A" w14:textId="6C359D5C" w:rsidR="007B3D0A" w:rsidRDefault="007B3D0A" w:rsidP="0027498D">
      <w:pPr>
        <w:pStyle w:val="ListParagraph"/>
        <w:numPr>
          <w:ilvl w:val="0"/>
          <w:numId w:val="184"/>
        </w:numPr>
        <w:tabs>
          <w:tab w:val="left" w:pos="1985"/>
        </w:tabs>
        <w:rPr>
          <w:rFonts w:ascii="Times New Roman" w:hAnsi="Times New Roman" w:cs="Times New Roman"/>
        </w:rPr>
      </w:pPr>
      <w:r>
        <w:rPr>
          <w:rFonts w:ascii="Times New Roman" w:hAnsi="Times New Roman" w:cs="Times New Roman"/>
        </w:rPr>
        <w:t xml:space="preserve">In southwestern Ontario, almost half of people experienced difficulty getting an appointment with their doctor in the past year and over 90% said they would consider using CAM if they had done so previously; 60% said they would if they hadn’t </w:t>
      </w:r>
      <w:r w:rsidRPr="007B3D0A">
        <w:rPr>
          <w:rFonts w:ascii="Times New Roman" w:hAnsi="Times New Roman" w:cs="Times New Roman"/>
        </w:rPr>
        <w:sym w:font="Wingdings" w:char="F0E0"/>
      </w:r>
      <w:r>
        <w:rPr>
          <w:rFonts w:ascii="Times New Roman" w:hAnsi="Times New Roman" w:cs="Times New Roman"/>
        </w:rPr>
        <w:t xml:space="preserve"> interested in shorter wait times</w:t>
      </w:r>
    </w:p>
    <w:p w14:paraId="1111A00C" w14:textId="13F3C66A" w:rsidR="007B3D0A" w:rsidRDefault="007B3D0A" w:rsidP="0027498D">
      <w:pPr>
        <w:pStyle w:val="ListParagraph"/>
        <w:numPr>
          <w:ilvl w:val="0"/>
          <w:numId w:val="184"/>
        </w:numPr>
        <w:tabs>
          <w:tab w:val="left" w:pos="1985"/>
        </w:tabs>
        <w:rPr>
          <w:rFonts w:ascii="Times New Roman" w:hAnsi="Times New Roman" w:cs="Times New Roman"/>
        </w:rPr>
      </w:pPr>
      <w:r>
        <w:rPr>
          <w:rFonts w:ascii="Times New Roman" w:hAnsi="Times New Roman" w:cs="Times New Roman"/>
        </w:rPr>
        <w:t>R</w:t>
      </w:r>
      <w:r w:rsidR="008630A6">
        <w:rPr>
          <w:rFonts w:ascii="Times New Roman" w:hAnsi="Times New Roman" w:cs="Times New Roman"/>
        </w:rPr>
        <w:t>esponsibilities of the physician are declining; increasing acceptance of other healthcare; role of dominance and authority of the physician is disintegrating</w:t>
      </w:r>
    </w:p>
    <w:p w14:paraId="14B58D20" w14:textId="6F1C7C24" w:rsidR="008630A6" w:rsidRDefault="008630A6" w:rsidP="0027498D">
      <w:pPr>
        <w:pStyle w:val="ListParagraph"/>
        <w:numPr>
          <w:ilvl w:val="0"/>
          <w:numId w:val="184"/>
        </w:numPr>
        <w:tabs>
          <w:tab w:val="left" w:pos="1985"/>
        </w:tabs>
        <w:rPr>
          <w:rFonts w:ascii="Times New Roman" w:hAnsi="Times New Roman" w:cs="Times New Roman"/>
        </w:rPr>
      </w:pPr>
      <w:r w:rsidRPr="008630A6">
        <w:rPr>
          <w:rFonts w:ascii="Times New Roman" w:hAnsi="Times New Roman" w:cs="Times New Roman"/>
          <w:b/>
        </w:rPr>
        <w:t>Holistic health</w:t>
      </w:r>
      <w:r>
        <w:rPr>
          <w:rFonts w:ascii="Times New Roman" w:hAnsi="Times New Roman" w:cs="Times New Roman"/>
        </w:rPr>
        <w:t xml:space="preserve"> – idea that health is a positive state to be actively achieved, not merely the absence of disease </w:t>
      </w:r>
      <w:r w:rsidRPr="008630A6">
        <w:rPr>
          <w:rFonts w:ascii="Times New Roman" w:hAnsi="Times New Roman" w:cs="Times New Roman"/>
        </w:rPr>
        <w:sym w:font="Wingdings" w:char="F0E0"/>
      </w:r>
      <w:r>
        <w:rPr>
          <w:rFonts w:ascii="Times New Roman" w:hAnsi="Times New Roman" w:cs="Times New Roman"/>
        </w:rPr>
        <w:t xml:space="preserve"> it is an Eastern idea, but Western medicine is incorporating it more; cure illness through behavior, attitude, and spirits, self-help, self-healing, etc.</w:t>
      </w:r>
    </w:p>
    <w:p w14:paraId="4388B88B" w14:textId="6CCD0522" w:rsidR="008630A6" w:rsidRDefault="008630A6" w:rsidP="0027498D">
      <w:pPr>
        <w:pStyle w:val="ListParagraph"/>
        <w:numPr>
          <w:ilvl w:val="0"/>
          <w:numId w:val="184"/>
        </w:numPr>
        <w:tabs>
          <w:tab w:val="left" w:pos="1985"/>
        </w:tabs>
        <w:rPr>
          <w:rFonts w:ascii="Times New Roman" w:hAnsi="Times New Roman" w:cs="Times New Roman"/>
        </w:rPr>
      </w:pPr>
      <w:r w:rsidRPr="008630A6">
        <w:rPr>
          <w:rFonts w:ascii="Times New Roman" w:hAnsi="Times New Roman" w:cs="Times New Roman"/>
          <w:b/>
        </w:rPr>
        <w:t>CAM</w:t>
      </w:r>
      <w:r>
        <w:rPr>
          <w:rFonts w:ascii="Times New Roman" w:hAnsi="Times New Roman" w:cs="Times New Roman"/>
        </w:rPr>
        <w:t xml:space="preserve"> – complementary &amp; alternative medicine; patients rate the quality of care and communication higher; associated with feeling powerful and symptom relief</w:t>
      </w:r>
    </w:p>
    <w:p w14:paraId="0C387429" w14:textId="62124135" w:rsidR="008630A6" w:rsidRDefault="008630A6" w:rsidP="0027498D">
      <w:pPr>
        <w:pStyle w:val="ListParagraph"/>
        <w:numPr>
          <w:ilvl w:val="0"/>
          <w:numId w:val="184"/>
        </w:numPr>
        <w:tabs>
          <w:tab w:val="left" w:pos="1985"/>
        </w:tabs>
        <w:rPr>
          <w:rFonts w:ascii="Times New Roman" w:hAnsi="Times New Roman" w:cs="Times New Roman"/>
        </w:rPr>
      </w:pPr>
      <w:r>
        <w:rPr>
          <w:rFonts w:ascii="Times New Roman" w:hAnsi="Times New Roman" w:cs="Times New Roman"/>
        </w:rPr>
        <w:t>Spotlight on Canadian research – Why do people use complementary and alternative medicine?</w:t>
      </w:r>
    </w:p>
    <w:p w14:paraId="715C86F6" w14:textId="298E80D6" w:rsidR="008630A6" w:rsidRDefault="008630A6" w:rsidP="008630A6">
      <w:pPr>
        <w:pStyle w:val="ListParagraph"/>
        <w:numPr>
          <w:ilvl w:val="0"/>
          <w:numId w:val="185"/>
        </w:numPr>
        <w:tabs>
          <w:tab w:val="left" w:pos="1985"/>
        </w:tabs>
        <w:rPr>
          <w:rFonts w:ascii="Times New Roman" w:hAnsi="Times New Roman" w:cs="Times New Roman"/>
        </w:rPr>
      </w:pPr>
      <w:r>
        <w:rPr>
          <w:rFonts w:ascii="Times New Roman" w:hAnsi="Times New Roman" w:cs="Times New Roman"/>
        </w:rPr>
        <w:t>300 types of care either by a provider or self-care</w:t>
      </w:r>
    </w:p>
    <w:p w14:paraId="0FD64129" w14:textId="5C41D770" w:rsidR="008630A6" w:rsidRDefault="008630A6" w:rsidP="008630A6">
      <w:pPr>
        <w:pStyle w:val="ListParagraph"/>
        <w:numPr>
          <w:ilvl w:val="0"/>
          <w:numId w:val="185"/>
        </w:numPr>
        <w:tabs>
          <w:tab w:val="left" w:pos="1985"/>
        </w:tabs>
        <w:rPr>
          <w:rFonts w:ascii="Times New Roman" w:hAnsi="Times New Roman" w:cs="Times New Roman"/>
        </w:rPr>
      </w:pPr>
      <w:r>
        <w:rPr>
          <w:rFonts w:ascii="Times New Roman" w:hAnsi="Times New Roman" w:cs="Times New Roman"/>
        </w:rPr>
        <w:t>¾ of Canadians have used CAM at least once in their life, and over half in the past year</w:t>
      </w:r>
    </w:p>
    <w:p w14:paraId="23AA6DC5" w14:textId="4E975EA3" w:rsidR="008630A6" w:rsidRDefault="008630A6" w:rsidP="008630A6">
      <w:pPr>
        <w:pStyle w:val="ListParagraph"/>
        <w:numPr>
          <w:ilvl w:val="0"/>
          <w:numId w:val="185"/>
        </w:numPr>
        <w:tabs>
          <w:tab w:val="left" w:pos="1985"/>
        </w:tabs>
        <w:rPr>
          <w:rFonts w:ascii="Times New Roman" w:hAnsi="Times New Roman" w:cs="Times New Roman"/>
        </w:rPr>
      </w:pPr>
      <w:r>
        <w:rPr>
          <w:rFonts w:ascii="Times New Roman" w:hAnsi="Times New Roman" w:cs="Times New Roman"/>
        </w:rPr>
        <w:t>Still, users of CAM in Canada is among the lowest in industrialized countries</w:t>
      </w:r>
    </w:p>
    <w:p w14:paraId="64F2B85B" w14:textId="0181D988" w:rsidR="008630A6" w:rsidRDefault="008630A6" w:rsidP="008630A6">
      <w:pPr>
        <w:pStyle w:val="ListParagraph"/>
        <w:numPr>
          <w:ilvl w:val="0"/>
          <w:numId w:val="185"/>
        </w:numPr>
        <w:tabs>
          <w:tab w:val="left" w:pos="1985"/>
        </w:tabs>
        <w:rPr>
          <w:rFonts w:ascii="Times New Roman" w:hAnsi="Times New Roman" w:cs="Times New Roman"/>
        </w:rPr>
      </w:pPr>
      <w:r>
        <w:rPr>
          <w:rFonts w:ascii="Times New Roman" w:hAnsi="Times New Roman" w:cs="Times New Roman"/>
        </w:rPr>
        <w:t xml:space="preserve">CAM has additional costs </w:t>
      </w:r>
      <w:r w:rsidRPr="008630A6">
        <w:rPr>
          <w:rFonts w:ascii="Times New Roman" w:hAnsi="Times New Roman" w:cs="Times New Roman"/>
        </w:rPr>
        <w:sym w:font="Wingdings" w:char="F0E0"/>
      </w:r>
      <w:r>
        <w:rPr>
          <w:rFonts w:ascii="Times New Roman" w:hAnsi="Times New Roman" w:cs="Times New Roman"/>
        </w:rPr>
        <w:t xml:space="preserve"> users have a proactive, consumerist approach and may not wish to listen to authority</w:t>
      </w:r>
    </w:p>
    <w:p w14:paraId="75C895D6" w14:textId="2B291E91" w:rsidR="008630A6" w:rsidRDefault="008630A6" w:rsidP="008630A6">
      <w:pPr>
        <w:pStyle w:val="ListParagraph"/>
        <w:numPr>
          <w:ilvl w:val="0"/>
          <w:numId w:val="185"/>
        </w:numPr>
        <w:tabs>
          <w:tab w:val="left" w:pos="1985"/>
        </w:tabs>
        <w:rPr>
          <w:rFonts w:ascii="Times New Roman" w:hAnsi="Times New Roman" w:cs="Times New Roman"/>
        </w:rPr>
      </w:pPr>
      <w:r>
        <w:rPr>
          <w:rFonts w:ascii="Times New Roman" w:hAnsi="Times New Roman" w:cs="Times New Roman"/>
        </w:rPr>
        <w:t>CAM users tend to be female, middle-aged, highly educated, and more health complaints</w:t>
      </w:r>
    </w:p>
    <w:p w14:paraId="6D82F844" w14:textId="16B77FDE" w:rsidR="008630A6" w:rsidRDefault="008630A6" w:rsidP="008630A6">
      <w:pPr>
        <w:pStyle w:val="ListParagraph"/>
        <w:numPr>
          <w:ilvl w:val="0"/>
          <w:numId w:val="185"/>
        </w:numPr>
        <w:tabs>
          <w:tab w:val="left" w:pos="1985"/>
        </w:tabs>
        <w:rPr>
          <w:rFonts w:ascii="Times New Roman" w:hAnsi="Times New Roman" w:cs="Times New Roman"/>
        </w:rPr>
      </w:pPr>
      <w:r>
        <w:rPr>
          <w:rFonts w:ascii="Times New Roman" w:hAnsi="Times New Roman" w:cs="Times New Roman"/>
        </w:rPr>
        <w:t>CAM users are usually more sick and get ill more often than non-CAM users</w:t>
      </w:r>
    </w:p>
    <w:p w14:paraId="547B3BF1" w14:textId="608C6837" w:rsidR="008630A6" w:rsidRDefault="008630A6" w:rsidP="008630A6">
      <w:pPr>
        <w:pStyle w:val="ListParagraph"/>
        <w:numPr>
          <w:ilvl w:val="0"/>
          <w:numId w:val="185"/>
        </w:numPr>
        <w:tabs>
          <w:tab w:val="left" w:pos="1985"/>
        </w:tabs>
        <w:rPr>
          <w:rFonts w:ascii="Times New Roman" w:hAnsi="Times New Roman" w:cs="Times New Roman"/>
        </w:rPr>
      </w:pPr>
      <w:r>
        <w:rPr>
          <w:rFonts w:ascii="Times New Roman" w:hAnsi="Times New Roman" w:cs="Times New Roman"/>
        </w:rPr>
        <w:t>CAM consultations are longer, and more in depth; have less side-effects than conventional treatments</w:t>
      </w:r>
    </w:p>
    <w:p w14:paraId="18B13008" w14:textId="761E7E7E" w:rsidR="008630A6" w:rsidRDefault="008630A6" w:rsidP="008630A6">
      <w:pPr>
        <w:pStyle w:val="ListParagraph"/>
        <w:numPr>
          <w:ilvl w:val="0"/>
          <w:numId w:val="185"/>
        </w:numPr>
        <w:tabs>
          <w:tab w:val="left" w:pos="1985"/>
        </w:tabs>
        <w:rPr>
          <w:rFonts w:ascii="Times New Roman" w:hAnsi="Times New Roman" w:cs="Times New Roman"/>
        </w:rPr>
      </w:pPr>
      <w:r>
        <w:rPr>
          <w:rFonts w:ascii="Times New Roman" w:hAnsi="Times New Roman" w:cs="Times New Roman"/>
        </w:rPr>
        <w:t xml:space="preserve">CAM treatments have outcomes beyond symptom relief </w:t>
      </w:r>
      <w:r w:rsidRPr="008630A6">
        <w:rPr>
          <w:rFonts w:ascii="Times New Roman" w:hAnsi="Times New Roman" w:cs="Times New Roman"/>
        </w:rPr>
        <w:sym w:font="Wingdings" w:char="F0E0"/>
      </w:r>
      <w:r>
        <w:rPr>
          <w:rFonts w:ascii="Times New Roman" w:hAnsi="Times New Roman" w:cs="Times New Roman"/>
        </w:rPr>
        <w:t xml:space="preserve"> psychological benefits, lifestyle changes, feeling empowered, etc. (social cognitive theory: since they receive more encouragement, this explains more healthy lifestyle choices)</w:t>
      </w:r>
    </w:p>
    <w:p w14:paraId="4DFCCBAD" w14:textId="0AE78F07" w:rsidR="008630A6" w:rsidRDefault="008630A6" w:rsidP="008630A6">
      <w:pPr>
        <w:pStyle w:val="ListParagraph"/>
        <w:numPr>
          <w:ilvl w:val="0"/>
          <w:numId w:val="185"/>
        </w:numPr>
        <w:tabs>
          <w:tab w:val="left" w:pos="1985"/>
        </w:tabs>
        <w:rPr>
          <w:rFonts w:ascii="Times New Roman" w:hAnsi="Times New Roman" w:cs="Times New Roman"/>
        </w:rPr>
      </w:pPr>
      <w:r>
        <w:rPr>
          <w:rFonts w:ascii="Times New Roman" w:hAnsi="Times New Roman" w:cs="Times New Roman"/>
        </w:rPr>
        <w:t>Families that grew up with CAM are more likely to use CAM</w:t>
      </w:r>
    </w:p>
    <w:p w14:paraId="454553E5" w14:textId="11EAD82D" w:rsidR="006530AE" w:rsidRDefault="006530AE" w:rsidP="006530AE">
      <w:pPr>
        <w:pStyle w:val="ListParagraph"/>
        <w:numPr>
          <w:ilvl w:val="0"/>
          <w:numId w:val="186"/>
        </w:numPr>
        <w:tabs>
          <w:tab w:val="left" w:pos="1985"/>
        </w:tabs>
        <w:rPr>
          <w:rFonts w:ascii="Times New Roman" w:hAnsi="Times New Roman" w:cs="Times New Roman"/>
        </w:rPr>
      </w:pPr>
      <w:r>
        <w:rPr>
          <w:rFonts w:ascii="Times New Roman" w:hAnsi="Times New Roman" w:cs="Times New Roman"/>
        </w:rPr>
        <w:t xml:space="preserve">One common problem of the provider is not listening </w:t>
      </w:r>
      <w:r w:rsidRPr="006530AE">
        <w:rPr>
          <w:rFonts w:ascii="Times New Roman" w:hAnsi="Times New Roman" w:cs="Times New Roman"/>
        </w:rPr>
        <w:sym w:font="Wingdings" w:char="F0E0"/>
      </w:r>
      <w:r>
        <w:rPr>
          <w:rFonts w:ascii="Times New Roman" w:hAnsi="Times New Roman" w:cs="Times New Roman"/>
        </w:rPr>
        <w:t xml:space="preserve"> interrupting, directing the patient towards particular disorder, not letting them finish, etc. (in this experiment, it could have been less because the doctors knew they were being recorded)</w:t>
      </w:r>
    </w:p>
    <w:p w14:paraId="10FB409F" w14:textId="181095B2" w:rsidR="006530AE" w:rsidRDefault="006530AE" w:rsidP="006530AE">
      <w:pPr>
        <w:pStyle w:val="ListParagraph"/>
        <w:numPr>
          <w:ilvl w:val="0"/>
          <w:numId w:val="186"/>
        </w:numPr>
        <w:tabs>
          <w:tab w:val="left" w:pos="1985"/>
        </w:tabs>
        <w:rPr>
          <w:rFonts w:ascii="Times New Roman" w:hAnsi="Times New Roman" w:cs="Times New Roman"/>
        </w:rPr>
      </w:pPr>
      <w:r>
        <w:rPr>
          <w:rFonts w:ascii="Times New Roman" w:hAnsi="Times New Roman" w:cs="Times New Roman"/>
        </w:rPr>
        <w:t>Many physicians do not write down what the patient is experiencing; less attention should be given to their impressions of the symptoms and more to the actual symptoms</w:t>
      </w:r>
    </w:p>
    <w:p w14:paraId="6DEF800E" w14:textId="1C758BD4" w:rsidR="006530AE" w:rsidRDefault="006530AE" w:rsidP="006530AE">
      <w:pPr>
        <w:pStyle w:val="ListParagraph"/>
        <w:numPr>
          <w:ilvl w:val="0"/>
          <w:numId w:val="186"/>
        </w:numPr>
        <w:tabs>
          <w:tab w:val="left" w:pos="1985"/>
        </w:tabs>
        <w:rPr>
          <w:rFonts w:ascii="Times New Roman" w:hAnsi="Times New Roman" w:cs="Times New Roman"/>
        </w:rPr>
      </w:pPr>
      <w:r>
        <w:rPr>
          <w:rFonts w:ascii="Times New Roman" w:hAnsi="Times New Roman" w:cs="Times New Roman"/>
        </w:rPr>
        <w:t xml:space="preserve">Many physicians use jargon that their patients cannot understand, maybe to prohibit them from asking further questions </w:t>
      </w:r>
      <w:r w:rsidRPr="006530AE">
        <w:rPr>
          <w:rFonts w:ascii="Times New Roman" w:hAnsi="Times New Roman" w:cs="Times New Roman"/>
        </w:rPr>
        <w:sym w:font="Wingdings" w:char="F0E0"/>
      </w:r>
      <w:r>
        <w:rPr>
          <w:rFonts w:ascii="Times New Roman" w:hAnsi="Times New Roman" w:cs="Times New Roman"/>
        </w:rPr>
        <w:t xml:space="preserve"> medieval physician Arnold of Villanova urged colleagues to use impressive-sounding language as far back as the 13</w:t>
      </w:r>
      <w:r w:rsidRPr="006530AE">
        <w:rPr>
          <w:rFonts w:ascii="Times New Roman" w:hAnsi="Times New Roman" w:cs="Times New Roman"/>
          <w:vertAlign w:val="superscript"/>
        </w:rPr>
        <w:t>th</w:t>
      </w:r>
      <w:r>
        <w:rPr>
          <w:rFonts w:ascii="Times New Roman" w:hAnsi="Times New Roman" w:cs="Times New Roman"/>
        </w:rPr>
        <w:t xml:space="preserve"> century</w:t>
      </w:r>
    </w:p>
    <w:p w14:paraId="000A0BDB" w14:textId="6CE5EF34" w:rsidR="006530AE" w:rsidRDefault="006530AE" w:rsidP="006530AE">
      <w:pPr>
        <w:pStyle w:val="ListParagraph"/>
        <w:numPr>
          <w:ilvl w:val="0"/>
          <w:numId w:val="186"/>
        </w:numPr>
        <w:tabs>
          <w:tab w:val="left" w:pos="1985"/>
        </w:tabs>
        <w:rPr>
          <w:rFonts w:ascii="Times New Roman" w:hAnsi="Times New Roman" w:cs="Times New Roman"/>
        </w:rPr>
      </w:pPr>
      <w:r>
        <w:rPr>
          <w:rFonts w:ascii="Times New Roman" w:hAnsi="Times New Roman" w:cs="Times New Roman"/>
        </w:rPr>
        <w:t>Baby talk from the physician can make the patient feel like a helpless child</w:t>
      </w:r>
    </w:p>
    <w:p w14:paraId="6482117E" w14:textId="0D44AC56" w:rsidR="006530AE" w:rsidRDefault="006530AE" w:rsidP="006530AE">
      <w:pPr>
        <w:pStyle w:val="ListParagraph"/>
        <w:numPr>
          <w:ilvl w:val="0"/>
          <w:numId w:val="186"/>
        </w:numPr>
        <w:tabs>
          <w:tab w:val="left" w:pos="1985"/>
        </w:tabs>
        <w:rPr>
          <w:rFonts w:ascii="Times New Roman" w:hAnsi="Times New Roman" w:cs="Times New Roman"/>
        </w:rPr>
      </w:pPr>
      <w:proofErr w:type="spellStart"/>
      <w:r w:rsidRPr="006530AE">
        <w:rPr>
          <w:rFonts w:ascii="Times New Roman" w:hAnsi="Times New Roman" w:cs="Times New Roman"/>
          <w:b/>
        </w:rPr>
        <w:t>Elderspeak</w:t>
      </w:r>
      <w:proofErr w:type="spellEnd"/>
      <w:r>
        <w:rPr>
          <w:rFonts w:ascii="Times New Roman" w:hAnsi="Times New Roman" w:cs="Times New Roman"/>
        </w:rPr>
        <w:t xml:space="preserve"> – overly caring and infantilizing communication that sends the message that older people are incompetent</w:t>
      </w:r>
    </w:p>
    <w:p w14:paraId="1E9405D5" w14:textId="07C1EDB6" w:rsidR="006530AE" w:rsidRDefault="006530AE" w:rsidP="006530AE">
      <w:pPr>
        <w:pStyle w:val="ListParagraph"/>
        <w:numPr>
          <w:ilvl w:val="0"/>
          <w:numId w:val="187"/>
        </w:numPr>
        <w:tabs>
          <w:tab w:val="left" w:pos="1985"/>
        </w:tabs>
        <w:rPr>
          <w:rFonts w:ascii="Times New Roman" w:hAnsi="Times New Roman" w:cs="Times New Roman"/>
        </w:rPr>
      </w:pPr>
      <w:r>
        <w:rPr>
          <w:rFonts w:ascii="Times New Roman" w:hAnsi="Times New Roman" w:cs="Times New Roman"/>
        </w:rPr>
        <w:t>Using “dear,” “sweetie,” etc.</w:t>
      </w:r>
    </w:p>
    <w:p w14:paraId="35C914EB" w14:textId="7E343EE1" w:rsidR="006530AE" w:rsidRDefault="006530AE" w:rsidP="006530AE">
      <w:pPr>
        <w:pStyle w:val="ListParagraph"/>
        <w:numPr>
          <w:ilvl w:val="0"/>
          <w:numId w:val="187"/>
        </w:numPr>
        <w:tabs>
          <w:tab w:val="left" w:pos="1985"/>
        </w:tabs>
        <w:rPr>
          <w:rFonts w:ascii="Times New Roman" w:hAnsi="Times New Roman" w:cs="Times New Roman"/>
        </w:rPr>
      </w:pPr>
      <w:proofErr w:type="spellStart"/>
      <w:r>
        <w:rPr>
          <w:rFonts w:ascii="Times New Roman" w:hAnsi="Times New Roman" w:cs="Times New Roman"/>
        </w:rPr>
        <w:t>Elderspeak</w:t>
      </w:r>
      <w:proofErr w:type="spellEnd"/>
      <w:r>
        <w:rPr>
          <w:rFonts w:ascii="Times New Roman" w:hAnsi="Times New Roman" w:cs="Times New Roman"/>
        </w:rPr>
        <w:t xml:space="preserve"> is associated with resisting care compared to normal communication</w:t>
      </w:r>
    </w:p>
    <w:p w14:paraId="1C71B93C" w14:textId="7C0C9DE0" w:rsidR="005C5326" w:rsidRDefault="005C5326" w:rsidP="006530AE">
      <w:pPr>
        <w:pStyle w:val="ListParagraph"/>
        <w:numPr>
          <w:ilvl w:val="0"/>
          <w:numId w:val="187"/>
        </w:numPr>
        <w:tabs>
          <w:tab w:val="left" w:pos="1985"/>
        </w:tabs>
        <w:rPr>
          <w:rFonts w:ascii="Times New Roman" w:hAnsi="Times New Roman" w:cs="Times New Roman"/>
        </w:rPr>
      </w:pPr>
      <w:r>
        <w:rPr>
          <w:rFonts w:ascii="Times New Roman" w:hAnsi="Times New Roman" w:cs="Times New Roman"/>
        </w:rPr>
        <w:t>Reinforces negative age-related stereotypes which impacts health</w:t>
      </w:r>
    </w:p>
    <w:p w14:paraId="51DBE5D3" w14:textId="3B4789D4" w:rsidR="005C5326" w:rsidRDefault="005C5326" w:rsidP="006530AE">
      <w:pPr>
        <w:pStyle w:val="ListParagraph"/>
        <w:numPr>
          <w:ilvl w:val="0"/>
          <w:numId w:val="187"/>
        </w:numPr>
        <w:tabs>
          <w:tab w:val="left" w:pos="1985"/>
        </w:tabs>
        <w:rPr>
          <w:rFonts w:ascii="Times New Roman" w:hAnsi="Times New Roman" w:cs="Times New Roman"/>
        </w:rPr>
      </w:pPr>
      <w:r>
        <w:rPr>
          <w:rFonts w:ascii="Times New Roman" w:hAnsi="Times New Roman" w:cs="Times New Roman"/>
        </w:rPr>
        <w:t xml:space="preserve">People who use </w:t>
      </w:r>
      <w:proofErr w:type="spellStart"/>
      <w:r>
        <w:rPr>
          <w:rFonts w:ascii="Times New Roman" w:hAnsi="Times New Roman" w:cs="Times New Roman"/>
        </w:rPr>
        <w:t>elderspeak</w:t>
      </w:r>
      <w:proofErr w:type="spellEnd"/>
      <w:r>
        <w:rPr>
          <w:rFonts w:ascii="Times New Roman" w:hAnsi="Times New Roman" w:cs="Times New Roman"/>
        </w:rPr>
        <w:t xml:space="preserve"> have an increased risk of cardiac event later in life</w:t>
      </w:r>
    </w:p>
    <w:p w14:paraId="0B118C7F" w14:textId="39CF4450" w:rsidR="005C5326" w:rsidRDefault="005C5326" w:rsidP="005C5326">
      <w:pPr>
        <w:pStyle w:val="ListParagraph"/>
        <w:numPr>
          <w:ilvl w:val="0"/>
          <w:numId w:val="188"/>
        </w:numPr>
        <w:tabs>
          <w:tab w:val="left" w:pos="1985"/>
        </w:tabs>
        <w:rPr>
          <w:rFonts w:ascii="Times New Roman" w:hAnsi="Times New Roman" w:cs="Times New Roman"/>
        </w:rPr>
      </w:pPr>
      <w:r>
        <w:rPr>
          <w:rFonts w:ascii="Times New Roman" w:hAnsi="Times New Roman" w:cs="Times New Roman"/>
        </w:rPr>
        <w:t>When a person is the same race or ethnicity as the provider, satisfaction with treatment tends to be higher, highlighting the importance of increasing the number of minority physicians</w:t>
      </w:r>
    </w:p>
    <w:p w14:paraId="5F7C7E3D" w14:textId="2F3281D2" w:rsidR="005C5326" w:rsidRDefault="005C5326" w:rsidP="005C5326">
      <w:pPr>
        <w:pStyle w:val="ListParagraph"/>
        <w:numPr>
          <w:ilvl w:val="0"/>
          <w:numId w:val="188"/>
        </w:numPr>
        <w:tabs>
          <w:tab w:val="left" w:pos="1985"/>
        </w:tabs>
        <w:rPr>
          <w:rFonts w:ascii="Times New Roman" w:hAnsi="Times New Roman" w:cs="Times New Roman"/>
        </w:rPr>
      </w:pPr>
      <w:r>
        <w:rPr>
          <w:rFonts w:ascii="Times New Roman" w:hAnsi="Times New Roman" w:cs="Times New Roman"/>
        </w:rPr>
        <w:t xml:space="preserve">“Diversity and Social Inclusion in Health Care” (Nova Scotia) </w:t>
      </w:r>
      <w:r w:rsidRPr="005C5326">
        <w:rPr>
          <w:rFonts w:ascii="Times New Roman" w:hAnsi="Times New Roman" w:cs="Times New Roman"/>
        </w:rPr>
        <w:sym w:font="Wingdings" w:char="F0E0"/>
      </w:r>
      <w:r>
        <w:rPr>
          <w:rFonts w:ascii="Times New Roman" w:hAnsi="Times New Roman" w:cs="Times New Roman"/>
        </w:rPr>
        <w:t xml:space="preserve"> helps providers tailor health care to better meet social, cultural, and linguistic needs of patients</w:t>
      </w:r>
    </w:p>
    <w:p w14:paraId="0825DA40" w14:textId="2607ED7B" w:rsidR="005C5326" w:rsidRDefault="005C5326" w:rsidP="005C5326">
      <w:pPr>
        <w:pStyle w:val="ListParagraph"/>
        <w:numPr>
          <w:ilvl w:val="0"/>
          <w:numId w:val="188"/>
        </w:numPr>
        <w:tabs>
          <w:tab w:val="left" w:pos="1985"/>
        </w:tabs>
        <w:rPr>
          <w:rFonts w:ascii="Times New Roman" w:hAnsi="Times New Roman" w:cs="Times New Roman"/>
        </w:rPr>
      </w:pPr>
      <w:r>
        <w:rPr>
          <w:rFonts w:ascii="Times New Roman" w:hAnsi="Times New Roman" w:cs="Times New Roman"/>
        </w:rPr>
        <w:t>For male vs. female patients, medical intervention for stress/chest-pain was seen as less important for the female patient</w:t>
      </w:r>
    </w:p>
    <w:p w14:paraId="3FAB3473" w14:textId="1FB42DA5" w:rsidR="005C5326" w:rsidRDefault="005C5326" w:rsidP="005C5326">
      <w:pPr>
        <w:pStyle w:val="ListParagraph"/>
        <w:numPr>
          <w:ilvl w:val="0"/>
          <w:numId w:val="188"/>
        </w:numPr>
        <w:tabs>
          <w:tab w:val="left" w:pos="1985"/>
        </w:tabs>
        <w:rPr>
          <w:rFonts w:ascii="Times New Roman" w:hAnsi="Times New Roman" w:cs="Times New Roman"/>
        </w:rPr>
      </w:pPr>
      <w:r>
        <w:rPr>
          <w:rFonts w:ascii="Times New Roman" w:hAnsi="Times New Roman" w:cs="Times New Roman"/>
        </w:rPr>
        <w:t>Female providers are known to ask more questions, be more supportive, smile more, and discuss preventative health measures</w:t>
      </w:r>
    </w:p>
    <w:p w14:paraId="192E4906" w14:textId="033D60EB" w:rsidR="005C5326" w:rsidRDefault="005C5326" w:rsidP="005C5326">
      <w:pPr>
        <w:pStyle w:val="ListParagraph"/>
        <w:numPr>
          <w:ilvl w:val="0"/>
          <w:numId w:val="188"/>
        </w:numPr>
        <w:tabs>
          <w:tab w:val="left" w:pos="1985"/>
        </w:tabs>
        <w:rPr>
          <w:rFonts w:ascii="Times New Roman" w:hAnsi="Times New Roman" w:cs="Times New Roman"/>
        </w:rPr>
      </w:pPr>
      <w:r>
        <w:rPr>
          <w:rFonts w:ascii="Times New Roman" w:hAnsi="Times New Roman" w:cs="Times New Roman"/>
        </w:rPr>
        <w:t>Older patients and those with cognitive impairments are less likely to have clear understanding of their diagnosis, although most patients do understand</w:t>
      </w:r>
    </w:p>
    <w:p w14:paraId="5E47CAD6" w14:textId="16431DD8" w:rsidR="005C5326" w:rsidRDefault="005C5326" w:rsidP="005C5326">
      <w:pPr>
        <w:pStyle w:val="ListParagraph"/>
        <w:numPr>
          <w:ilvl w:val="0"/>
          <w:numId w:val="188"/>
        </w:numPr>
        <w:tabs>
          <w:tab w:val="left" w:pos="1985"/>
        </w:tabs>
        <w:rPr>
          <w:rFonts w:ascii="Times New Roman" w:hAnsi="Times New Roman" w:cs="Times New Roman"/>
        </w:rPr>
      </w:pPr>
      <w:r>
        <w:rPr>
          <w:rFonts w:ascii="Times New Roman" w:hAnsi="Times New Roman" w:cs="Times New Roman"/>
        </w:rPr>
        <w:t>Neuroticism, anxiety, linguistic barriers, no access to the Internet, emphasizing pain, not believing the provider, providing misleading/false information, and not asking questions are common problems of communication on the patient’s part</w:t>
      </w:r>
    </w:p>
    <w:p w14:paraId="49171212" w14:textId="1BE6FD69" w:rsidR="00DC55AE" w:rsidRDefault="00DC55AE" w:rsidP="005C5326">
      <w:pPr>
        <w:pStyle w:val="ListParagraph"/>
        <w:numPr>
          <w:ilvl w:val="0"/>
          <w:numId w:val="188"/>
        </w:numPr>
        <w:tabs>
          <w:tab w:val="left" w:pos="1985"/>
        </w:tabs>
        <w:rPr>
          <w:rFonts w:ascii="Times New Roman" w:hAnsi="Times New Roman" w:cs="Times New Roman"/>
        </w:rPr>
      </w:pPr>
      <w:r>
        <w:rPr>
          <w:rFonts w:ascii="Times New Roman" w:hAnsi="Times New Roman" w:cs="Times New Roman"/>
        </w:rPr>
        <w:t xml:space="preserve">The provider never knows what happened to the patient if they do not return, so they assume what they prescribed was correct </w:t>
      </w:r>
      <w:r w:rsidRPr="00DC55AE">
        <w:rPr>
          <w:rFonts w:ascii="Times New Roman" w:hAnsi="Times New Roman" w:cs="Times New Roman"/>
        </w:rPr>
        <w:sym w:font="Wingdings" w:char="F0E0"/>
      </w:r>
      <w:r>
        <w:rPr>
          <w:rFonts w:ascii="Times New Roman" w:hAnsi="Times New Roman" w:cs="Times New Roman"/>
        </w:rPr>
        <w:t xml:space="preserve"> providers to not get a lot of feedback, and when they do it is usually negative</w:t>
      </w:r>
    </w:p>
    <w:p w14:paraId="02A8AC4F" w14:textId="049DFC6C" w:rsidR="00DC55AE" w:rsidRDefault="00DC55AE" w:rsidP="005C5326">
      <w:pPr>
        <w:pStyle w:val="ListParagraph"/>
        <w:numPr>
          <w:ilvl w:val="0"/>
          <w:numId w:val="188"/>
        </w:numPr>
        <w:tabs>
          <w:tab w:val="left" w:pos="1985"/>
        </w:tabs>
        <w:rPr>
          <w:rFonts w:ascii="Times New Roman" w:hAnsi="Times New Roman" w:cs="Times New Roman"/>
        </w:rPr>
      </w:pPr>
      <w:r>
        <w:rPr>
          <w:rFonts w:ascii="Times New Roman" w:hAnsi="Times New Roman" w:cs="Times New Roman"/>
        </w:rPr>
        <w:t xml:space="preserve">Learning is fostered more by positive than by negative feedback and learning only occurs with feed back </w:t>
      </w:r>
      <w:r w:rsidRPr="00DC55AE">
        <w:rPr>
          <w:rFonts w:ascii="Times New Roman" w:hAnsi="Times New Roman" w:cs="Times New Roman"/>
        </w:rPr>
        <w:sym w:font="Wingdings" w:char="F0E0"/>
      </w:r>
      <w:r>
        <w:rPr>
          <w:rFonts w:ascii="Times New Roman" w:hAnsi="Times New Roman" w:cs="Times New Roman"/>
        </w:rPr>
        <w:t xml:space="preserve"> these are </w:t>
      </w:r>
      <w:r w:rsidRPr="00DC55AE">
        <w:rPr>
          <w:rFonts w:ascii="Times New Roman" w:hAnsi="Times New Roman" w:cs="Times New Roman"/>
          <w:i/>
        </w:rPr>
        <w:t>two problems</w:t>
      </w:r>
      <w:r>
        <w:rPr>
          <w:rFonts w:ascii="Times New Roman" w:hAnsi="Times New Roman" w:cs="Times New Roman"/>
        </w:rPr>
        <w:t xml:space="preserve"> for the provider</w:t>
      </w:r>
    </w:p>
    <w:p w14:paraId="3BE97082" w14:textId="0B864473" w:rsidR="00DC55AE" w:rsidRDefault="00DC55AE" w:rsidP="005C5326">
      <w:pPr>
        <w:pStyle w:val="ListParagraph"/>
        <w:numPr>
          <w:ilvl w:val="0"/>
          <w:numId w:val="188"/>
        </w:numPr>
        <w:tabs>
          <w:tab w:val="left" w:pos="1985"/>
        </w:tabs>
        <w:rPr>
          <w:rFonts w:ascii="Times New Roman" w:hAnsi="Times New Roman" w:cs="Times New Roman"/>
        </w:rPr>
      </w:pPr>
      <w:r>
        <w:rPr>
          <w:rFonts w:ascii="Times New Roman" w:hAnsi="Times New Roman" w:cs="Times New Roman"/>
        </w:rPr>
        <w:t>Patient’s personality may be the biggest determinant since people with high agreeableness rate provider’s as more competent and trustworthy/satisfaction is higher</w:t>
      </w:r>
    </w:p>
    <w:p w14:paraId="38FCB8FC" w14:textId="58FBC747" w:rsidR="00DC55AE" w:rsidRDefault="00DC55AE" w:rsidP="005C5326">
      <w:pPr>
        <w:pStyle w:val="ListParagraph"/>
        <w:numPr>
          <w:ilvl w:val="0"/>
          <w:numId w:val="188"/>
        </w:numPr>
        <w:tabs>
          <w:tab w:val="left" w:pos="1985"/>
        </w:tabs>
        <w:rPr>
          <w:rFonts w:ascii="Times New Roman" w:hAnsi="Times New Roman" w:cs="Times New Roman"/>
        </w:rPr>
      </w:pPr>
      <w:r>
        <w:rPr>
          <w:rFonts w:ascii="Times New Roman" w:hAnsi="Times New Roman" w:cs="Times New Roman"/>
        </w:rPr>
        <w:t xml:space="preserve">People with communication problems in the delivery of their care are at greater risk for preventable, adverse events than those with no communication problems </w:t>
      </w:r>
      <w:r w:rsidRPr="00DC55AE">
        <w:rPr>
          <w:rFonts w:ascii="Times New Roman" w:hAnsi="Times New Roman" w:cs="Times New Roman"/>
        </w:rPr>
        <w:sym w:font="Wingdings" w:char="F0E0"/>
      </w:r>
      <w:r>
        <w:rPr>
          <w:rFonts w:ascii="Times New Roman" w:hAnsi="Times New Roman" w:cs="Times New Roman"/>
        </w:rPr>
        <w:t xml:space="preserve"> they are more likely to turn to CAM</w:t>
      </w:r>
    </w:p>
    <w:p w14:paraId="0EF14549" w14:textId="2873D96A" w:rsidR="00DC55AE" w:rsidRDefault="00DC55AE" w:rsidP="005C5326">
      <w:pPr>
        <w:pStyle w:val="ListParagraph"/>
        <w:numPr>
          <w:ilvl w:val="0"/>
          <w:numId w:val="188"/>
        </w:numPr>
        <w:tabs>
          <w:tab w:val="left" w:pos="1985"/>
        </w:tabs>
        <w:rPr>
          <w:rFonts w:ascii="Times New Roman" w:hAnsi="Times New Roman" w:cs="Times New Roman"/>
        </w:rPr>
      </w:pPr>
      <w:r>
        <w:rPr>
          <w:rFonts w:ascii="Times New Roman" w:hAnsi="Times New Roman" w:cs="Times New Roman"/>
        </w:rPr>
        <w:t>Disclosure of CAM use to conventional doctors is low: ranging from 22-36%</w:t>
      </w:r>
    </w:p>
    <w:p w14:paraId="4E18CCC1" w14:textId="4E0DE48D" w:rsidR="00DC55AE" w:rsidRDefault="00DC55AE" w:rsidP="005C5326">
      <w:pPr>
        <w:pStyle w:val="ListParagraph"/>
        <w:numPr>
          <w:ilvl w:val="0"/>
          <w:numId w:val="188"/>
        </w:numPr>
        <w:tabs>
          <w:tab w:val="left" w:pos="1985"/>
        </w:tabs>
        <w:rPr>
          <w:rFonts w:ascii="Times New Roman" w:hAnsi="Times New Roman" w:cs="Times New Roman"/>
        </w:rPr>
      </w:pPr>
      <w:r>
        <w:rPr>
          <w:rFonts w:ascii="Times New Roman" w:hAnsi="Times New Roman" w:cs="Times New Roman"/>
        </w:rPr>
        <w:t xml:space="preserve">Why do people not disclose information about CAM? </w:t>
      </w:r>
      <w:r w:rsidRPr="00DC55AE">
        <w:rPr>
          <w:rFonts w:ascii="Times New Roman" w:hAnsi="Times New Roman" w:cs="Times New Roman"/>
        </w:rPr>
        <w:sym w:font="Wingdings" w:char="F0E0"/>
      </w:r>
      <w:r>
        <w:rPr>
          <w:rFonts w:ascii="Times New Roman" w:hAnsi="Times New Roman" w:cs="Times New Roman"/>
        </w:rPr>
        <w:t xml:space="preserve"> Expecting a negative response, not comfortable, thinking they do not need to know, not having results from CAM, and because the physician didn’t ask them</w:t>
      </w:r>
    </w:p>
    <w:p w14:paraId="6C781068" w14:textId="712BE1D7" w:rsidR="00DC55AE" w:rsidRDefault="00DC55AE" w:rsidP="005C5326">
      <w:pPr>
        <w:pStyle w:val="ListParagraph"/>
        <w:numPr>
          <w:ilvl w:val="0"/>
          <w:numId w:val="188"/>
        </w:numPr>
        <w:tabs>
          <w:tab w:val="left" w:pos="1985"/>
        </w:tabs>
        <w:rPr>
          <w:rFonts w:ascii="Times New Roman" w:hAnsi="Times New Roman" w:cs="Times New Roman"/>
        </w:rPr>
      </w:pPr>
      <w:r>
        <w:rPr>
          <w:rFonts w:ascii="Times New Roman" w:hAnsi="Times New Roman" w:cs="Times New Roman"/>
        </w:rPr>
        <w:t>Healthy males are more likely to disclose that they used CAM</w:t>
      </w:r>
    </w:p>
    <w:p w14:paraId="0605C77F" w14:textId="77777777" w:rsidR="00DC55AE" w:rsidRDefault="00DC55AE" w:rsidP="00DC55AE">
      <w:pPr>
        <w:tabs>
          <w:tab w:val="left" w:pos="1985"/>
        </w:tabs>
        <w:rPr>
          <w:rFonts w:ascii="Times New Roman" w:hAnsi="Times New Roman" w:cs="Times New Roman"/>
        </w:rPr>
      </w:pPr>
    </w:p>
    <w:p w14:paraId="3EC17135" w14:textId="6E50D3E7" w:rsidR="00DC55AE" w:rsidRDefault="00DC55AE" w:rsidP="00DC55AE">
      <w:pPr>
        <w:tabs>
          <w:tab w:val="left" w:pos="1985"/>
        </w:tabs>
        <w:rPr>
          <w:rFonts w:ascii="Times New Roman" w:hAnsi="Times New Roman" w:cs="Times New Roman"/>
        </w:rPr>
      </w:pPr>
      <w:r>
        <w:rPr>
          <w:rFonts w:ascii="Times New Roman" w:hAnsi="Times New Roman" w:cs="Times New Roman"/>
        </w:rPr>
        <w:t>Improving Patient-Provider Communication</w:t>
      </w:r>
    </w:p>
    <w:p w14:paraId="1E20E07D" w14:textId="22C6969C" w:rsidR="00DC55AE" w:rsidRDefault="00DC55AE" w:rsidP="00DC55AE">
      <w:pPr>
        <w:pStyle w:val="ListParagraph"/>
        <w:numPr>
          <w:ilvl w:val="0"/>
          <w:numId w:val="189"/>
        </w:numPr>
        <w:tabs>
          <w:tab w:val="left" w:pos="1985"/>
        </w:tabs>
        <w:rPr>
          <w:rFonts w:ascii="Times New Roman" w:hAnsi="Times New Roman" w:cs="Times New Roman"/>
        </w:rPr>
      </w:pPr>
      <w:r>
        <w:rPr>
          <w:rFonts w:ascii="Times New Roman" w:hAnsi="Times New Roman" w:cs="Times New Roman"/>
        </w:rPr>
        <w:t xml:space="preserve">One common characteristic of doctors that communicate effectively is the </w:t>
      </w:r>
      <w:r w:rsidRPr="00DC55AE">
        <w:rPr>
          <w:rFonts w:ascii="Times New Roman" w:hAnsi="Times New Roman" w:cs="Times New Roman"/>
          <w:i/>
        </w:rPr>
        <w:t>physician’s reported interest in people</w:t>
      </w:r>
    </w:p>
    <w:p w14:paraId="715C6D47" w14:textId="35C657B9" w:rsidR="008C2902" w:rsidRDefault="008C2902" w:rsidP="00DC55AE">
      <w:pPr>
        <w:pStyle w:val="ListParagraph"/>
        <w:numPr>
          <w:ilvl w:val="0"/>
          <w:numId w:val="189"/>
        </w:numPr>
        <w:tabs>
          <w:tab w:val="left" w:pos="1985"/>
        </w:tabs>
        <w:rPr>
          <w:rFonts w:ascii="Times New Roman" w:hAnsi="Times New Roman" w:cs="Times New Roman"/>
        </w:rPr>
      </w:pPr>
      <w:r w:rsidRPr="008C2902">
        <w:rPr>
          <w:rFonts w:ascii="Times New Roman" w:hAnsi="Times New Roman" w:cs="Times New Roman"/>
          <w:b/>
        </w:rPr>
        <w:t>Patient-centered communication</w:t>
      </w:r>
      <w:r>
        <w:rPr>
          <w:rFonts w:ascii="Times New Roman" w:hAnsi="Times New Roman" w:cs="Times New Roman"/>
        </w:rPr>
        <w:t xml:space="preserve"> – way to improve the patient-provider dialogue and improve patient outcomes; seeing disorder how patient does; patient makes decisions </w:t>
      </w:r>
      <w:r w:rsidRPr="008C2902">
        <w:rPr>
          <w:rFonts w:ascii="Times New Roman" w:hAnsi="Times New Roman" w:cs="Times New Roman"/>
        </w:rPr>
        <w:sym w:font="Wingdings" w:char="F0E0"/>
      </w:r>
      <w:r>
        <w:rPr>
          <w:rFonts w:ascii="Times New Roman" w:hAnsi="Times New Roman" w:cs="Times New Roman"/>
        </w:rPr>
        <w:t xml:space="preserve"> effective for high anxiety patients and those with communication deficits</w:t>
      </w:r>
    </w:p>
    <w:p w14:paraId="15202163" w14:textId="0B30D735" w:rsidR="008C2902" w:rsidRDefault="008C2902" w:rsidP="00DC55AE">
      <w:pPr>
        <w:pStyle w:val="ListParagraph"/>
        <w:numPr>
          <w:ilvl w:val="0"/>
          <w:numId w:val="189"/>
        </w:numPr>
        <w:tabs>
          <w:tab w:val="left" w:pos="1985"/>
        </w:tabs>
        <w:rPr>
          <w:rFonts w:ascii="Times New Roman" w:hAnsi="Times New Roman" w:cs="Times New Roman"/>
        </w:rPr>
      </w:pPr>
      <w:r>
        <w:rPr>
          <w:rFonts w:ascii="Times New Roman" w:hAnsi="Times New Roman" w:cs="Times New Roman"/>
        </w:rPr>
        <w:t>Training patients: listing questions in advance and perceiving the provider as open to questions leads to greater patient satisfaction</w:t>
      </w:r>
    </w:p>
    <w:p w14:paraId="1AA01ACC" w14:textId="77C5341E" w:rsidR="008C2902" w:rsidRDefault="008C2902" w:rsidP="00DC55AE">
      <w:pPr>
        <w:pStyle w:val="ListParagraph"/>
        <w:numPr>
          <w:ilvl w:val="0"/>
          <w:numId w:val="189"/>
        </w:numPr>
        <w:tabs>
          <w:tab w:val="left" w:pos="1985"/>
        </w:tabs>
        <w:rPr>
          <w:rFonts w:ascii="Times New Roman" w:hAnsi="Times New Roman" w:cs="Times New Roman"/>
        </w:rPr>
      </w:pPr>
      <w:r>
        <w:rPr>
          <w:rFonts w:ascii="Times New Roman" w:hAnsi="Times New Roman" w:cs="Times New Roman"/>
        </w:rPr>
        <w:t xml:space="preserve">The provider influences patient’s adherent to treatment </w:t>
      </w:r>
      <w:r w:rsidRPr="008C2902">
        <w:rPr>
          <w:rFonts w:ascii="Times New Roman" w:hAnsi="Times New Roman" w:cs="Times New Roman"/>
        </w:rPr>
        <w:sym w:font="Wingdings" w:char="F0E0"/>
      </w:r>
      <w:r>
        <w:rPr>
          <w:rFonts w:ascii="Times New Roman" w:hAnsi="Times New Roman" w:cs="Times New Roman"/>
        </w:rPr>
        <w:t xml:space="preserve"> highlighting advantages, downplaying disadvantages, stressing disadvantages of non-adherence</w:t>
      </w:r>
    </w:p>
    <w:p w14:paraId="636D58FC" w14:textId="75C822DC" w:rsidR="008C2902" w:rsidRDefault="008C2902" w:rsidP="008C2902">
      <w:pPr>
        <w:tabs>
          <w:tab w:val="left" w:pos="1985"/>
        </w:tabs>
        <w:rPr>
          <w:rFonts w:ascii="Times New Roman" w:hAnsi="Times New Roman" w:cs="Times New Roman"/>
        </w:rPr>
      </w:pPr>
      <w:r>
        <w:rPr>
          <w:rFonts w:ascii="Times New Roman" w:hAnsi="Times New Roman" w:cs="Times New Roman"/>
        </w:rPr>
        <w:t>Reducing Treatment Non-Adherence</w:t>
      </w:r>
    </w:p>
    <w:p w14:paraId="03768B3C" w14:textId="69B646E2" w:rsidR="008C2902" w:rsidRDefault="008C2902" w:rsidP="008C2902">
      <w:pPr>
        <w:pStyle w:val="ListParagraph"/>
        <w:numPr>
          <w:ilvl w:val="0"/>
          <w:numId w:val="190"/>
        </w:numPr>
        <w:tabs>
          <w:tab w:val="left" w:pos="1985"/>
        </w:tabs>
        <w:rPr>
          <w:rFonts w:ascii="Times New Roman" w:hAnsi="Times New Roman" w:cs="Times New Roman"/>
        </w:rPr>
      </w:pPr>
      <w:r>
        <w:rPr>
          <w:rFonts w:ascii="Times New Roman" w:hAnsi="Times New Roman" w:cs="Times New Roman"/>
        </w:rPr>
        <w:t>Non-adherence – patients not adopting the behaviors and treatments their provider recommends; averages about 26%</w:t>
      </w:r>
    </w:p>
    <w:p w14:paraId="1F6B12A0" w14:textId="3AF5487C" w:rsidR="008C2902" w:rsidRDefault="008C2902" w:rsidP="008C2902">
      <w:pPr>
        <w:pStyle w:val="ListParagraph"/>
        <w:numPr>
          <w:ilvl w:val="0"/>
          <w:numId w:val="190"/>
        </w:numPr>
        <w:tabs>
          <w:tab w:val="left" w:pos="1985"/>
        </w:tabs>
        <w:rPr>
          <w:rFonts w:ascii="Times New Roman" w:hAnsi="Times New Roman" w:cs="Times New Roman"/>
        </w:rPr>
      </w:pPr>
      <w:r>
        <w:rPr>
          <w:rFonts w:ascii="Times New Roman" w:hAnsi="Times New Roman" w:cs="Times New Roman"/>
        </w:rPr>
        <w:t>Adherence is highest in lifestyle programs, HIV, arthritis, cancer, diabetes, and sleep disorders</w:t>
      </w:r>
    </w:p>
    <w:p w14:paraId="10CA463D" w14:textId="250026AC" w:rsidR="008C2902" w:rsidRDefault="008C2902" w:rsidP="008C2902">
      <w:pPr>
        <w:pStyle w:val="ListParagraph"/>
        <w:numPr>
          <w:ilvl w:val="0"/>
          <w:numId w:val="190"/>
        </w:numPr>
        <w:tabs>
          <w:tab w:val="left" w:pos="1985"/>
        </w:tabs>
        <w:rPr>
          <w:rFonts w:ascii="Times New Roman" w:hAnsi="Times New Roman" w:cs="Times New Roman"/>
        </w:rPr>
      </w:pPr>
      <w:r>
        <w:rPr>
          <w:rFonts w:ascii="Times New Roman" w:hAnsi="Times New Roman" w:cs="Times New Roman"/>
        </w:rPr>
        <w:t xml:space="preserve">Measuring adherence relies on self-reports </w:t>
      </w:r>
      <w:r w:rsidRPr="008C2902">
        <w:rPr>
          <w:rFonts w:ascii="Times New Roman" w:hAnsi="Times New Roman" w:cs="Times New Roman"/>
        </w:rPr>
        <w:sym w:font="Wingdings" w:char="F0E0"/>
      </w:r>
      <w:r>
        <w:rPr>
          <w:rFonts w:ascii="Times New Roman" w:hAnsi="Times New Roman" w:cs="Times New Roman"/>
        </w:rPr>
        <w:t xml:space="preserve"> unreliable; research most likely underestimates the amount of non-adherence going on</w:t>
      </w:r>
    </w:p>
    <w:p w14:paraId="34D686DA" w14:textId="0719AFD6" w:rsidR="008C2902" w:rsidRDefault="008C2902" w:rsidP="008C2902">
      <w:pPr>
        <w:pStyle w:val="ListParagraph"/>
        <w:numPr>
          <w:ilvl w:val="0"/>
          <w:numId w:val="190"/>
        </w:numPr>
        <w:tabs>
          <w:tab w:val="left" w:pos="1985"/>
        </w:tabs>
        <w:rPr>
          <w:rFonts w:ascii="Times New Roman" w:hAnsi="Times New Roman" w:cs="Times New Roman"/>
        </w:rPr>
      </w:pPr>
      <w:r>
        <w:rPr>
          <w:rFonts w:ascii="Times New Roman" w:hAnsi="Times New Roman" w:cs="Times New Roman"/>
        </w:rPr>
        <w:t>Creative non-adherence – involves modifying and supplementing a prescribed treatment regimen (ex. Changing dosage levels); results from private theories and wish to overcome the sense of loss of control that treatment brings</w:t>
      </w:r>
    </w:p>
    <w:p w14:paraId="32696697" w14:textId="1CDCFBAE" w:rsidR="007A39FC" w:rsidRDefault="007A39FC" w:rsidP="008C2902">
      <w:pPr>
        <w:pStyle w:val="ListParagraph"/>
        <w:numPr>
          <w:ilvl w:val="0"/>
          <w:numId w:val="190"/>
        </w:numPr>
        <w:tabs>
          <w:tab w:val="left" w:pos="1985"/>
        </w:tabs>
        <w:rPr>
          <w:rFonts w:ascii="Times New Roman" w:hAnsi="Times New Roman" w:cs="Times New Roman"/>
        </w:rPr>
      </w:pPr>
      <w:r>
        <w:rPr>
          <w:rFonts w:ascii="Times New Roman" w:hAnsi="Times New Roman" w:cs="Times New Roman"/>
          <w:b/>
        </w:rPr>
        <w:t>Medical Outcomes Surve</w:t>
      </w:r>
      <w:r w:rsidRPr="007A39FC">
        <w:rPr>
          <w:rFonts w:ascii="Times New Roman" w:hAnsi="Times New Roman" w:cs="Times New Roman"/>
          <w:b/>
        </w:rPr>
        <w:t>y (MOS)</w:t>
      </w:r>
      <w:r>
        <w:rPr>
          <w:rFonts w:ascii="Times New Roman" w:hAnsi="Times New Roman" w:cs="Times New Roman"/>
        </w:rPr>
        <w:t xml:space="preserve"> is a commonly used measure to assess patient adherence</w:t>
      </w:r>
    </w:p>
    <w:p w14:paraId="64B00831" w14:textId="343FEA1F" w:rsidR="007A39FC" w:rsidRDefault="007A39FC" w:rsidP="008C2902">
      <w:pPr>
        <w:pStyle w:val="ListParagraph"/>
        <w:numPr>
          <w:ilvl w:val="0"/>
          <w:numId w:val="190"/>
        </w:numPr>
        <w:tabs>
          <w:tab w:val="left" w:pos="1985"/>
        </w:tabs>
        <w:rPr>
          <w:rFonts w:ascii="Times New Roman" w:hAnsi="Times New Roman" w:cs="Times New Roman"/>
        </w:rPr>
      </w:pPr>
      <w:r>
        <w:rPr>
          <w:rFonts w:ascii="Times New Roman" w:hAnsi="Times New Roman" w:cs="Times New Roman"/>
        </w:rPr>
        <w:t xml:space="preserve">The biggest source of non-adherence is </w:t>
      </w:r>
      <w:r w:rsidRPr="007A39FC">
        <w:rPr>
          <w:rFonts w:ascii="Times New Roman" w:hAnsi="Times New Roman" w:cs="Times New Roman"/>
          <w:i/>
        </w:rPr>
        <w:t>poor communication</w:t>
      </w:r>
      <w:r>
        <w:rPr>
          <w:rFonts w:ascii="Times New Roman" w:hAnsi="Times New Roman" w:cs="Times New Roman"/>
        </w:rPr>
        <w:t>; patient 2.1 times more likely to adhere to treatment recommendations if communication is good</w:t>
      </w:r>
    </w:p>
    <w:p w14:paraId="709F8F0D" w14:textId="54FD16B4" w:rsidR="007A39FC" w:rsidRDefault="007A39FC" w:rsidP="008C2902">
      <w:pPr>
        <w:pStyle w:val="ListParagraph"/>
        <w:numPr>
          <w:ilvl w:val="0"/>
          <w:numId w:val="190"/>
        </w:numPr>
        <w:tabs>
          <w:tab w:val="left" w:pos="1985"/>
        </w:tabs>
        <w:rPr>
          <w:rFonts w:ascii="Times New Roman" w:hAnsi="Times New Roman" w:cs="Times New Roman"/>
        </w:rPr>
      </w:pPr>
      <w:r>
        <w:rPr>
          <w:rFonts w:ascii="Times New Roman" w:hAnsi="Times New Roman" w:cs="Times New Roman"/>
        </w:rPr>
        <w:t>Satisfaction with patient-provider relationship improves adherence, as well as the provider answering questions; respect</w:t>
      </w:r>
    </w:p>
    <w:p w14:paraId="13057F9B" w14:textId="609CCD0D" w:rsidR="007A39FC" w:rsidRDefault="007A39FC" w:rsidP="008C2902">
      <w:pPr>
        <w:pStyle w:val="ListParagraph"/>
        <w:numPr>
          <w:ilvl w:val="0"/>
          <w:numId w:val="190"/>
        </w:numPr>
        <w:tabs>
          <w:tab w:val="left" w:pos="1985"/>
        </w:tabs>
        <w:rPr>
          <w:rFonts w:ascii="Times New Roman" w:hAnsi="Times New Roman" w:cs="Times New Roman"/>
        </w:rPr>
      </w:pPr>
      <w:r>
        <w:rPr>
          <w:rFonts w:ascii="Times New Roman" w:hAnsi="Times New Roman" w:cs="Times New Roman"/>
        </w:rPr>
        <w:t>Ultimately, the patient must decide to adhere to treatment, a factor that many doctors overlook</w:t>
      </w:r>
    </w:p>
    <w:p w14:paraId="0C5CD67A" w14:textId="35F257F2" w:rsidR="007A39FC" w:rsidRDefault="007A39FC" w:rsidP="008C2902">
      <w:pPr>
        <w:pStyle w:val="ListParagraph"/>
        <w:numPr>
          <w:ilvl w:val="0"/>
          <w:numId w:val="190"/>
        </w:numPr>
        <w:tabs>
          <w:tab w:val="left" w:pos="1985"/>
        </w:tabs>
        <w:rPr>
          <w:rFonts w:ascii="Times New Roman" w:hAnsi="Times New Roman" w:cs="Times New Roman"/>
        </w:rPr>
      </w:pPr>
      <w:r>
        <w:rPr>
          <w:rFonts w:ascii="Times New Roman" w:hAnsi="Times New Roman" w:cs="Times New Roman"/>
        </w:rPr>
        <w:t>What treatment regimens have low adherence?</w:t>
      </w:r>
    </w:p>
    <w:p w14:paraId="7A73578B" w14:textId="77B602DF" w:rsidR="007A39FC" w:rsidRDefault="007A39FC" w:rsidP="007A39FC">
      <w:pPr>
        <w:pStyle w:val="ListParagraph"/>
        <w:numPr>
          <w:ilvl w:val="0"/>
          <w:numId w:val="191"/>
        </w:numPr>
        <w:tabs>
          <w:tab w:val="left" w:pos="1985"/>
        </w:tabs>
        <w:rPr>
          <w:rFonts w:ascii="Times New Roman" w:hAnsi="Times New Roman" w:cs="Times New Roman"/>
        </w:rPr>
      </w:pPr>
      <w:r>
        <w:rPr>
          <w:rFonts w:ascii="Times New Roman" w:hAnsi="Times New Roman" w:cs="Times New Roman"/>
        </w:rPr>
        <w:t>Highly complex, long, or that interfere with desires of someone’s life</w:t>
      </w:r>
    </w:p>
    <w:p w14:paraId="5DB4AF4D" w14:textId="3A637EA9" w:rsidR="007A39FC" w:rsidRDefault="007A39FC" w:rsidP="007A39FC">
      <w:pPr>
        <w:pStyle w:val="ListParagraph"/>
        <w:numPr>
          <w:ilvl w:val="0"/>
          <w:numId w:val="191"/>
        </w:numPr>
        <w:tabs>
          <w:tab w:val="left" w:pos="1985"/>
        </w:tabs>
        <w:rPr>
          <w:rFonts w:ascii="Times New Roman" w:hAnsi="Times New Roman" w:cs="Times New Roman"/>
        </w:rPr>
      </w:pPr>
      <w:r>
        <w:rPr>
          <w:rFonts w:ascii="Times New Roman" w:hAnsi="Times New Roman" w:cs="Times New Roman"/>
        </w:rPr>
        <w:t>Complex self-care regiments (lowest)</w:t>
      </w:r>
    </w:p>
    <w:p w14:paraId="1C99266A" w14:textId="74BD8A49" w:rsidR="007A39FC" w:rsidRDefault="007A39FC" w:rsidP="007A39FC">
      <w:pPr>
        <w:pStyle w:val="ListParagraph"/>
        <w:numPr>
          <w:ilvl w:val="0"/>
          <w:numId w:val="191"/>
        </w:numPr>
        <w:tabs>
          <w:tab w:val="left" w:pos="1985"/>
        </w:tabs>
        <w:rPr>
          <w:rFonts w:ascii="Times New Roman" w:hAnsi="Times New Roman" w:cs="Times New Roman"/>
        </w:rPr>
      </w:pPr>
      <w:r>
        <w:rPr>
          <w:rFonts w:ascii="Times New Roman" w:hAnsi="Times New Roman" w:cs="Times New Roman"/>
        </w:rPr>
        <w:t xml:space="preserve">Patients who use avoidance coping </w:t>
      </w:r>
      <w:r w:rsidRPr="007A39FC">
        <w:rPr>
          <w:rFonts w:ascii="Times New Roman" w:hAnsi="Times New Roman" w:cs="Times New Roman"/>
        </w:rPr>
        <w:sym w:font="Wingdings" w:char="F0E0"/>
      </w:r>
      <w:r>
        <w:rPr>
          <w:rFonts w:ascii="Times New Roman" w:hAnsi="Times New Roman" w:cs="Times New Roman"/>
        </w:rPr>
        <w:t xml:space="preserve"> less attentive</w:t>
      </w:r>
    </w:p>
    <w:p w14:paraId="7D20F756" w14:textId="61261B6C" w:rsidR="007A39FC" w:rsidRDefault="007A39FC" w:rsidP="007A39FC">
      <w:pPr>
        <w:pStyle w:val="ListParagraph"/>
        <w:numPr>
          <w:ilvl w:val="0"/>
          <w:numId w:val="191"/>
        </w:numPr>
        <w:tabs>
          <w:tab w:val="left" w:pos="1985"/>
        </w:tabs>
        <w:rPr>
          <w:rFonts w:ascii="Times New Roman" w:hAnsi="Times New Roman" w:cs="Times New Roman"/>
        </w:rPr>
      </w:pPr>
      <w:r>
        <w:rPr>
          <w:rFonts w:ascii="Times New Roman" w:hAnsi="Times New Roman" w:cs="Times New Roman"/>
        </w:rPr>
        <w:t xml:space="preserve">Presence of life stressors </w:t>
      </w:r>
      <w:r w:rsidRPr="007A39FC">
        <w:rPr>
          <w:rFonts w:ascii="Times New Roman" w:hAnsi="Times New Roman" w:cs="Times New Roman"/>
        </w:rPr>
        <w:sym w:font="Wingdings" w:char="F0E0"/>
      </w:r>
      <w:r>
        <w:rPr>
          <w:rFonts w:ascii="Times New Roman" w:hAnsi="Times New Roman" w:cs="Times New Roman"/>
        </w:rPr>
        <w:t xml:space="preserve"> especially low for families with high conflict</w:t>
      </w:r>
    </w:p>
    <w:p w14:paraId="2D6D9CD3" w14:textId="56722D08" w:rsidR="007A39FC" w:rsidRDefault="007A39FC" w:rsidP="007A39FC">
      <w:pPr>
        <w:pStyle w:val="ListParagraph"/>
        <w:numPr>
          <w:ilvl w:val="0"/>
          <w:numId w:val="191"/>
        </w:numPr>
        <w:tabs>
          <w:tab w:val="left" w:pos="1985"/>
        </w:tabs>
        <w:rPr>
          <w:rFonts w:ascii="Times New Roman" w:hAnsi="Times New Roman" w:cs="Times New Roman"/>
        </w:rPr>
      </w:pPr>
      <w:r>
        <w:rPr>
          <w:rFonts w:ascii="Times New Roman" w:hAnsi="Times New Roman" w:cs="Times New Roman"/>
        </w:rPr>
        <w:t>People who are depressed</w:t>
      </w:r>
    </w:p>
    <w:p w14:paraId="0DF6F719" w14:textId="56DFF67D" w:rsidR="007A39FC" w:rsidRDefault="007A39FC" w:rsidP="007A39FC">
      <w:pPr>
        <w:pStyle w:val="ListParagraph"/>
        <w:numPr>
          <w:ilvl w:val="0"/>
          <w:numId w:val="192"/>
        </w:numPr>
        <w:tabs>
          <w:tab w:val="left" w:pos="1985"/>
        </w:tabs>
        <w:rPr>
          <w:rFonts w:ascii="Times New Roman" w:hAnsi="Times New Roman" w:cs="Times New Roman"/>
        </w:rPr>
      </w:pPr>
      <w:r>
        <w:rPr>
          <w:rFonts w:ascii="Times New Roman" w:hAnsi="Times New Roman" w:cs="Times New Roman"/>
        </w:rPr>
        <w:t xml:space="preserve">Four common interventions that increased adherence </w:t>
      </w:r>
      <w:r w:rsidRPr="007A39FC">
        <w:rPr>
          <w:rFonts w:ascii="Times New Roman" w:hAnsi="Times New Roman" w:cs="Times New Roman"/>
        </w:rPr>
        <w:sym w:font="Wingdings" w:char="F0E0"/>
      </w:r>
      <w:r>
        <w:rPr>
          <w:rFonts w:ascii="Times New Roman" w:hAnsi="Times New Roman" w:cs="Times New Roman"/>
        </w:rPr>
        <w:t xml:space="preserve"> technical, behavioral, educational, or multi-faceted/complex</w:t>
      </w:r>
    </w:p>
    <w:p w14:paraId="72342E45" w14:textId="7C93F639" w:rsidR="007A39FC" w:rsidRDefault="007A39FC" w:rsidP="007A39FC">
      <w:pPr>
        <w:pStyle w:val="ListParagraph"/>
        <w:numPr>
          <w:ilvl w:val="0"/>
          <w:numId w:val="192"/>
        </w:numPr>
        <w:tabs>
          <w:tab w:val="left" w:pos="1985"/>
        </w:tabs>
        <w:rPr>
          <w:rFonts w:ascii="Times New Roman" w:hAnsi="Times New Roman" w:cs="Times New Roman"/>
        </w:rPr>
      </w:pPr>
      <w:r>
        <w:rPr>
          <w:rFonts w:ascii="Times New Roman" w:hAnsi="Times New Roman" w:cs="Times New Roman"/>
        </w:rPr>
        <w:t xml:space="preserve">Self-efficacy theory can help to reduce non-adherence </w:t>
      </w:r>
      <w:r w:rsidRPr="007A39FC">
        <w:rPr>
          <w:rFonts w:ascii="Times New Roman" w:hAnsi="Times New Roman" w:cs="Times New Roman"/>
        </w:rPr>
        <w:sym w:font="Wingdings" w:char="F0E0"/>
      </w:r>
      <w:r>
        <w:rPr>
          <w:rFonts w:ascii="Times New Roman" w:hAnsi="Times New Roman" w:cs="Times New Roman"/>
        </w:rPr>
        <w:t xml:space="preserve"> creating sub-goals for losing weight, for example</w:t>
      </w:r>
    </w:p>
    <w:p w14:paraId="6403B06B" w14:textId="3A9F6BF2" w:rsidR="007A39FC" w:rsidRDefault="007A39FC" w:rsidP="007A39FC">
      <w:pPr>
        <w:pStyle w:val="ListParagraph"/>
        <w:numPr>
          <w:ilvl w:val="0"/>
          <w:numId w:val="192"/>
        </w:numPr>
        <w:tabs>
          <w:tab w:val="left" w:pos="1985"/>
        </w:tabs>
        <w:rPr>
          <w:rFonts w:ascii="Times New Roman" w:hAnsi="Times New Roman" w:cs="Times New Roman"/>
        </w:rPr>
      </w:pPr>
      <w:r>
        <w:rPr>
          <w:rFonts w:ascii="Times New Roman" w:hAnsi="Times New Roman" w:cs="Times New Roman"/>
        </w:rPr>
        <w:t>Practitioners who practice what they preach (a non-obese one for example) are more likely to have patients that adhere to their advice</w:t>
      </w:r>
    </w:p>
    <w:p w14:paraId="5359E47D" w14:textId="56595430" w:rsidR="007A39FC" w:rsidRDefault="007A39FC" w:rsidP="007A39FC">
      <w:pPr>
        <w:pStyle w:val="ListParagraph"/>
        <w:numPr>
          <w:ilvl w:val="0"/>
          <w:numId w:val="192"/>
        </w:numPr>
        <w:tabs>
          <w:tab w:val="left" w:pos="1985"/>
        </w:tabs>
        <w:rPr>
          <w:rFonts w:ascii="Times New Roman" w:hAnsi="Times New Roman" w:cs="Times New Roman"/>
        </w:rPr>
      </w:pPr>
      <w:r>
        <w:rPr>
          <w:rFonts w:ascii="Times New Roman" w:hAnsi="Times New Roman" w:cs="Times New Roman"/>
        </w:rPr>
        <w:t>Protease Inhibitors: An Adherence Nightmare?</w:t>
      </w:r>
    </w:p>
    <w:p w14:paraId="10FD0945" w14:textId="23BD6A3B" w:rsidR="007A39FC" w:rsidRDefault="007A39FC" w:rsidP="007A39FC">
      <w:pPr>
        <w:pStyle w:val="ListParagraph"/>
        <w:numPr>
          <w:ilvl w:val="0"/>
          <w:numId w:val="193"/>
        </w:numPr>
        <w:tabs>
          <w:tab w:val="left" w:pos="1985"/>
        </w:tabs>
        <w:rPr>
          <w:rFonts w:ascii="Times New Roman" w:hAnsi="Times New Roman" w:cs="Times New Roman"/>
        </w:rPr>
      </w:pPr>
      <w:r>
        <w:rPr>
          <w:rFonts w:ascii="Times New Roman" w:hAnsi="Times New Roman" w:cs="Times New Roman"/>
        </w:rPr>
        <w:t>Protease Inhibitors prolongs people’s lives with HIV and following treatment, people once diagnosed with AIDS show no trace of the virus on their blood</w:t>
      </w:r>
    </w:p>
    <w:p w14:paraId="14693906" w14:textId="5C288534" w:rsidR="007A39FC" w:rsidRDefault="007A39FC" w:rsidP="007A39FC">
      <w:pPr>
        <w:pStyle w:val="ListParagraph"/>
        <w:numPr>
          <w:ilvl w:val="0"/>
          <w:numId w:val="193"/>
        </w:numPr>
        <w:tabs>
          <w:tab w:val="left" w:pos="1985"/>
        </w:tabs>
        <w:rPr>
          <w:rFonts w:ascii="Times New Roman" w:hAnsi="Times New Roman" w:cs="Times New Roman"/>
        </w:rPr>
      </w:pPr>
      <w:r>
        <w:rPr>
          <w:rFonts w:ascii="Times New Roman" w:hAnsi="Times New Roman" w:cs="Times New Roman"/>
        </w:rPr>
        <w:t xml:space="preserve">Adherence to protease inhibitors is problematic </w:t>
      </w:r>
      <w:r w:rsidRPr="007A39FC">
        <w:rPr>
          <w:rFonts w:ascii="Times New Roman" w:hAnsi="Times New Roman" w:cs="Times New Roman"/>
        </w:rPr>
        <w:sym w:font="Wingdings" w:char="F0E0"/>
      </w:r>
      <w:r>
        <w:rPr>
          <w:rFonts w:ascii="Times New Roman" w:hAnsi="Times New Roman" w:cs="Times New Roman"/>
        </w:rPr>
        <w:t xml:space="preserve"> taken four times a day, skipping one day may make treatment permanently unsuccessful, requires medication refrigeration</w:t>
      </w:r>
      <w:r w:rsidR="003D4148">
        <w:rPr>
          <w:rFonts w:ascii="Times New Roman" w:hAnsi="Times New Roman" w:cs="Times New Roman"/>
        </w:rPr>
        <w:t>, unpleasant side effects, people with low SES and no access to refrigerators makes it hard to adhere</w:t>
      </w:r>
    </w:p>
    <w:p w14:paraId="25CA4792" w14:textId="77777777" w:rsidR="003D4148" w:rsidRDefault="003D4148" w:rsidP="003D4148">
      <w:pPr>
        <w:tabs>
          <w:tab w:val="left" w:pos="1985"/>
        </w:tabs>
        <w:rPr>
          <w:rFonts w:ascii="Times New Roman" w:hAnsi="Times New Roman" w:cs="Times New Roman"/>
        </w:rPr>
      </w:pPr>
    </w:p>
    <w:p w14:paraId="1FB8AAFD" w14:textId="15E70CA3" w:rsidR="003D4148" w:rsidRDefault="003D4148" w:rsidP="003D4148">
      <w:pPr>
        <w:tabs>
          <w:tab w:val="left" w:pos="1985"/>
        </w:tabs>
        <w:rPr>
          <w:rFonts w:ascii="Times New Roman" w:hAnsi="Times New Roman" w:cs="Times New Roman"/>
        </w:rPr>
      </w:pPr>
      <w:r>
        <w:rPr>
          <w:rFonts w:ascii="Times New Roman" w:hAnsi="Times New Roman" w:cs="Times New Roman"/>
        </w:rPr>
        <w:t>Placebo Effect</w:t>
      </w:r>
    </w:p>
    <w:p w14:paraId="0A8470C6" w14:textId="013DF71F" w:rsidR="003D4148" w:rsidRDefault="003D4148" w:rsidP="009623AA">
      <w:pPr>
        <w:pStyle w:val="ListParagraph"/>
        <w:numPr>
          <w:ilvl w:val="0"/>
          <w:numId w:val="194"/>
        </w:numPr>
        <w:tabs>
          <w:tab w:val="left" w:pos="1985"/>
        </w:tabs>
        <w:rPr>
          <w:rFonts w:ascii="Times New Roman" w:hAnsi="Times New Roman" w:cs="Times New Roman"/>
        </w:rPr>
      </w:pPr>
      <w:r>
        <w:rPr>
          <w:rFonts w:ascii="Times New Roman" w:hAnsi="Times New Roman" w:cs="Times New Roman"/>
        </w:rPr>
        <w:t>Once referred to as “pseudo-medicine”; belief becoming biology</w:t>
      </w:r>
    </w:p>
    <w:p w14:paraId="6028331E" w14:textId="281FCE23" w:rsidR="003D4148" w:rsidRDefault="003D4148" w:rsidP="009623AA">
      <w:pPr>
        <w:pStyle w:val="ListParagraph"/>
        <w:numPr>
          <w:ilvl w:val="0"/>
          <w:numId w:val="194"/>
        </w:numPr>
        <w:tabs>
          <w:tab w:val="left" w:pos="1985"/>
        </w:tabs>
        <w:rPr>
          <w:rFonts w:ascii="Times New Roman" w:hAnsi="Times New Roman" w:cs="Times New Roman"/>
        </w:rPr>
      </w:pPr>
      <w:r>
        <w:rPr>
          <w:rFonts w:ascii="Times New Roman" w:hAnsi="Times New Roman" w:cs="Times New Roman"/>
        </w:rPr>
        <w:t>Placebo – any medical procedure that produces an effect in a patient because of its therapeutic intent and not its specific nature, whether chemical or physical</w:t>
      </w:r>
    </w:p>
    <w:p w14:paraId="2CBB4A58" w14:textId="755841AA" w:rsidR="003D4148" w:rsidRDefault="003D4148" w:rsidP="009623AA">
      <w:pPr>
        <w:pStyle w:val="ListParagraph"/>
        <w:numPr>
          <w:ilvl w:val="0"/>
          <w:numId w:val="194"/>
        </w:numPr>
        <w:tabs>
          <w:tab w:val="left" w:pos="1985"/>
        </w:tabs>
        <w:rPr>
          <w:rFonts w:ascii="Times New Roman" w:hAnsi="Times New Roman" w:cs="Times New Roman"/>
        </w:rPr>
      </w:pPr>
      <w:r>
        <w:rPr>
          <w:rFonts w:ascii="Times New Roman" w:hAnsi="Times New Roman" w:cs="Times New Roman"/>
        </w:rPr>
        <w:t>Placebo means “I will please” in Latin</w:t>
      </w:r>
    </w:p>
    <w:p w14:paraId="7093E8D6" w14:textId="770DB140" w:rsidR="003D4148" w:rsidRDefault="003D4148" w:rsidP="009623AA">
      <w:pPr>
        <w:pStyle w:val="ListParagraph"/>
        <w:numPr>
          <w:ilvl w:val="0"/>
          <w:numId w:val="194"/>
        </w:numPr>
        <w:tabs>
          <w:tab w:val="left" w:pos="1985"/>
        </w:tabs>
        <w:rPr>
          <w:rFonts w:ascii="Times New Roman" w:hAnsi="Times New Roman" w:cs="Times New Roman"/>
        </w:rPr>
      </w:pPr>
      <w:r>
        <w:rPr>
          <w:rFonts w:ascii="Times New Roman" w:hAnsi="Times New Roman" w:cs="Times New Roman"/>
        </w:rPr>
        <w:t>Patients injected with morphine vs. placebo still reported that their pain had been reduced even though nothing was actually injected</w:t>
      </w:r>
    </w:p>
    <w:p w14:paraId="55DC1490" w14:textId="6EE841F4" w:rsidR="003D4148" w:rsidRDefault="003D4148" w:rsidP="009623AA">
      <w:pPr>
        <w:pStyle w:val="ListParagraph"/>
        <w:numPr>
          <w:ilvl w:val="0"/>
          <w:numId w:val="194"/>
        </w:numPr>
        <w:tabs>
          <w:tab w:val="left" w:pos="1985"/>
        </w:tabs>
        <w:rPr>
          <w:rFonts w:ascii="Times New Roman" w:hAnsi="Times New Roman" w:cs="Times New Roman"/>
        </w:rPr>
      </w:pPr>
      <w:r>
        <w:rPr>
          <w:rFonts w:ascii="Times New Roman" w:hAnsi="Times New Roman" w:cs="Times New Roman"/>
        </w:rPr>
        <w:t>Placebos reduce anxiety, which in turn may speed up recovery; opioids (natural pain killer) is increased, decreased pain-sensitive regions in the brain after taking placebo</w:t>
      </w:r>
    </w:p>
    <w:p w14:paraId="6355D564" w14:textId="0F0888F1" w:rsidR="003D4148" w:rsidRDefault="003D4148" w:rsidP="009623AA">
      <w:pPr>
        <w:pStyle w:val="ListParagraph"/>
        <w:numPr>
          <w:ilvl w:val="0"/>
          <w:numId w:val="194"/>
        </w:numPr>
        <w:tabs>
          <w:tab w:val="left" w:pos="1985"/>
        </w:tabs>
        <w:rPr>
          <w:rFonts w:ascii="Times New Roman" w:hAnsi="Times New Roman" w:cs="Times New Roman"/>
        </w:rPr>
      </w:pPr>
      <w:r>
        <w:rPr>
          <w:rFonts w:ascii="Times New Roman" w:hAnsi="Times New Roman" w:cs="Times New Roman"/>
        </w:rPr>
        <w:t xml:space="preserve">Providers who are warm, confident, and empathetic get stronger placebo effects </w:t>
      </w:r>
      <w:r w:rsidRPr="003D4148">
        <w:rPr>
          <w:rFonts w:ascii="Times New Roman" w:hAnsi="Times New Roman" w:cs="Times New Roman"/>
        </w:rPr>
        <w:sym w:font="Wingdings" w:char="F0E0"/>
      </w:r>
      <w:r>
        <w:rPr>
          <w:rFonts w:ascii="Times New Roman" w:hAnsi="Times New Roman" w:cs="Times New Roman"/>
        </w:rPr>
        <w:t xml:space="preserve"> even just a little bit of doubt that transfers to the patient can have significant reduction in the placebo’s effectiveness</w:t>
      </w:r>
    </w:p>
    <w:p w14:paraId="217B3763" w14:textId="25C370B9" w:rsidR="003D4148" w:rsidRPr="00C77D7B" w:rsidRDefault="003D4148" w:rsidP="009623AA">
      <w:pPr>
        <w:pStyle w:val="ListParagraph"/>
        <w:numPr>
          <w:ilvl w:val="0"/>
          <w:numId w:val="194"/>
        </w:numPr>
        <w:tabs>
          <w:tab w:val="left" w:pos="1985"/>
        </w:tabs>
        <w:rPr>
          <w:rFonts w:ascii="Times New Roman" w:hAnsi="Times New Roman" w:cs="Times New Roman"/>
        </w:rPr>
      </w:pPr>
      <w:r>
        <w:rPr>
          <w:rFonts w:ascii="Times New Roman" w:hAnsi="Times New Roman" w:cs="Times New Roman"/>
        </w:rPr>
        <w:t xml:space="preserve">Patient’s characteristics has effects on placebo: spirituality, when expectation is matched with patient, optimists, people high in anxiety (thus, the placebo reduces anxiety), people high in agreeableness, openness, and </w:t>
      </w:r>
      <w:r w:rsidRPr="003D4148">
        <w:rPr>
          <w:rFonts w:ascii="Times New Roman" w:hAnsi="Times New Roman" w:cs="Times New Roman"/>
          <w:i/>
        </w:rPr>
        <w:t>extraversion</w:t>
      </w:r>
      <w:r>
        <w:rPr>
          <w:rFonts w:ascii="Times New Roman" w:hAnsi="Times New Roman" w:cs="Times New Roman"/>
          <w:i/>
        </w:rPr>
        <w:t xml:space="preserve"> (had the strongest positive placebo effect results)</w:t>
      </w:r>
    </w:p>
    <w:p w14:paraId="1E704FA7" w14:textId="4B57CCB9" w:rsidR="00C77D7B" w:rsidRDefault="00C77D7B" w:rsidP="009623AA">
      <w:pPr>
        <w:pStyle w:val="ListParagraph"/>
        <w:numPr>
          <w:ilvl w:val="0"/>
          <w:numId w:val="194"/>
        </w:numPr>
        <w:tabs>
          <w:tab w:val="left" w:pos="1985"/>
        </w:tabs>
        <w:rPr>
          <w:rFonts w:ascii="Times New Roman" w:hAnsi="Times New Roman" w:cs="Times New Roman"/>
        </w:rPr>
      </w:pPr>
      <w:r>
        <w:rPr>
          <w:rFonts w:ascii="Times New Roman" w:hAnsi="Times New Roman" w:cs="Times New Roman"/>
        </w:rPr>
        <w:t xml:space="preserve">Placebo given in a medical environment has stronger effect than a less formal setting </w:t>
      </w:r>
      <w:r w:rsidRPr="00C77D7B">
        <w:rPr>
          <w:rFonts w:ascii="Times New Roman" w:hAnsi="Times New Roman" w:cs="Times New Roman"/>
        </w:rPr>
        <w:sym w:font="Wingdings" w:char="F0E0"/>
      </w:r>
      <w:r>
        <w:rPr>
          <w:rFonts w:ascii="Times New Roman" w:hAnsi="Times New Roman" w:cs="Times New Roman"/>
        </w:rPr>
        <w:t xml:space="preserve"> “contextual healing”</w:t>
      </w:r>
    </w:p>
    <w:p w14:paraId="0255B4D2" w14:textId="276235A1" w:rsidR="00C77D7B" w:rsidRDefault="00C77D7B" w:rsidP="009623AA">
      <w:pPr>
        <w:pStyle w:val="ListParagraph"/>
        <w:numPr>
          <w:ilvl w:val="0"/>
          <w:numId w:val="194"/>
        </w:numPr>
        <w:tabs>
          <w:tab w:val="left" w:pos="1985"/>
        </w:tabs>
        <w:rPr>
          <w:rFonts w:ascii="Times New Roman" w:hAnsi="Times New Roman" w:cs="Times New Roman"/>
        </w:rPr>
      </w:pPr>
      <w:r>
        <w:rPr>
          <w:rFonts w:ascii="Times New Roman" w:hAnsi="Times New Roman" w:cs="Times New Roman"/>
        </w:rPr>
        <w:t>The more the drug seems like medicine, the more effective it will be</w:t>
      </w:r>
    </w:p>
    <w:p w14:paraId="749586D3" w14:textId="69E43996" w:rsidR="00C77D7B" w:rsidRDefault="00C77D7B" w:rsidP="009623AA">
      <w:pPr>
        <w:pStyle w:val="ListParagraph"/>
        <w:numPr>
          <w:ilvl w:val="0"/>
          <w:numId w:val="194"/>
        </w:numPr>
        <w:tabs>
          <w:tab w:val="left" w:pos="1985"/>
        </w:tabs>
        <w:rPr>
          <w:rFonts w:ascii="Times New Roman" w:hAnsi="Times New Roman" w:cs="Times New Roman"/>
        </w:rPr>
      </w:pPr>
      <w:r>
        <w:rPr>
          <w:rFonts w:ascii="Times New Roman" w:hAnsi="Times New Roman" w:cs="Times New Roman"/>
        </w:rPr>
        <w:t>The more someone believes in drugs, the more it will work, since Canadians have a great deal of experience in drug-taking</w:t>
      </w:r>
    </w:p>
    <w:p w14:paraId="7DB02765" w14:textId="61E8AE4E" w:rsidR="00C77D7B" w:rsidRDefault="00C77D7B" w:rsidP="009623AA">
      <w:pPr>
        <w:pStyle w:val="ListParagraph"/>
        <w:numPr>
          <w:ilvl w:val="0"/>
          <w:numId w:val="194"/>
        </w:numPr>
        <w:tabs>
          <w:tab w:val="left" w:pos="1985"/>
        </w:tabs>
        <w:rPr>
          <w:rFonts w:ascii="Times New Roman" w:hAnsi="Times New Roman" w:cs="Times New Roman"/>
        </w:rPr>
      </w:pPr>
      <w:r>
        <w:rPr>
          <w:rFonts w:ascii="Times New Roman" w:hAnsi="Times New Roman" w:cs="Times New Roman"/>
        </w:rPr>
        <w:t>Adherence to placebo has been associated with lower death rates due to illness</w:t>
      </w:r>
    </w:p>
    <w:p w14:paraId="73821EE8" w14:textId="11F0CC67" w:rsidR="00C77D7B" w:rsidRDefault="00C77D7B" w:rsidP="009623AA">
      <w:pPr>
        <w:pStyle w:val="ListParagraph"/>
        <w:numPr>
          <w:ilvl w:val="0"/>
          <w:numId w:val="194"/>
        </w:numPr>
        <w:tabs>
          <w:tab w:val="left" w:pos="1985"/>
        </w:tabs>
        <w:rPr>
          <w:rFonts w:ascii="Times New Roman" w:hAnsi="Times New Roman" w:cs="Times New Roman"/>
        </w:rPr>
      </w:pPr>
      <w:r>
        <w:rPr>
          <w:rFonts w:ascii="Times New Roman" w:hAnsi="Times New Roman" w:cs="Times New Roman"/>
        </w:rPr>
        <w:t>Medication Expectations and the Placebo Effect</w:t>
      </w:r>
    </w:p>
    <w:p w14:paraId="3673C246" w14:textId="0AF3BDF3" w:rsidR="00C77D7B" w:rsidRDefault="00C77D7B" w:rsidP="009623AA">
      <w:pPr>
        <w:pStyle w:val="ListParagraph"/>
        <w:numPr>
          <w:ilvl w:val="0"/>
          <w:numId w:val="195"/>
        </w:numPr>
        <w:tabs>
          <w:tab w:val="left" w:pos="1985"/>
        </w:tabs>
        <w:rPr>
          <w:rFonts w:ascii="Times New Roman" w:hAnsi="Times New Roman" w:cs="Times New Roman"/>
        </w:rPr>
      </w:pPr>
      <w:r>
        <w:rPr>
          <w:rFonts w:ascii="Times New Roman" w:hAnsi="Times New Roman" w:cs="Times New Roman"/>
        </w:rPr>
        <w:t>We have certain expectations about the appearance of pills/drugs which influence treatment responses (color, shape, size, form, etc. of a pill)</w:t>
      </w:r>
    </w:p>
    <w:p w14:paraId="32EB60F7" w14:textId="6EFC05BC" w:rsidR="00C77D7B" w:rsidRDefault="00C77D7B" w:rsidP="009623AA">
      <w:pPr>
        <w:pStyle w:val="ListParagraph"/>
        <w:numPr>
          <w:ilvl w:val="0"/>
          <w:numId w:val="195"/>
        </w:numPr>
        <w:tabs>
          <w:tab w:val="left" w:pos="1985"/>
        </w:tabs>
        <w:rPr>
          <w:rFonts w:ascii="Times New Roman" w:hAnsi="Times New Roman" w:cs="Times New Roman"/>
        </w:rPr>
      </w:pPr>
      <w:r>
        <w:rPr>
          <w:rFonts w:ascii="Times New Roman" w:hAnsi="Times New Roman" w:cs="Times New Roman"/>
        </w:rPr>
        <w:t>Green and blue pills = sedative/calming effect</w:t>
      </w:r>
    </w:p>
    <w:p w14:paraId="43CABB10" w14:textId="20DD9078" w:rsidR="00C77D7B" w:rsidRDefault="00C77D7B" w:rsidP="009623AA">
      <w:pPr>
        <w:pStyle w:val="ListParagraph"/>
        <w:numPr>
          <w:ilvl w:val="0"/>
          <w:numId w:val="195"/>
        </w:numPr>
        <w:tabs>
          <w:tab w:val="left" w:pos="1985"/>
        </w:tabs>
        <w:rPr>
          <w:rFonts w:ascii="Times New Roman" w:hAnsi="Times New Roman" w:cs="Times New Roman"/>
        </w:rPr>
      </w:pPr>
      <w:r>
        <w:rPr>
          <w:rFonts w:ascii="Times New Roman" w:hAnsi="Times New Roman" w:cs="Times New Roman"/>
        </w:rPr>
        <w:t>Yellow and red pills = stimulant placebo effect</w:t>
      </w:r>
    </w:p>
    <w:p w14:paraId="5574FBB3" w14:textId="19C008DF" w:rsidR="00C77D7B" w:rsidRDefault="00C77D7B" w:rsidP="009623AA">
      <w:pPr>
        <w:pStyle w:val="ListParagraph"/>
        <w:numPr>
          <w:ilvl w:val="0"/>
          <w:numId w:val="195"/>
        </w:numPr>
        <w:tabs>
          <w:tab w:val="left" w:pos="1985"/>
        </w:tabs>
        <w:rPr>
          <w:rFonts w:ascii="Times New Roman" w:hAnsi="Times New Roman" w:cs="Times New Roman"/>
        </w:rPr>
      </w:pPr>
      <w:r>
        <w:rPr>
          <w:rFonts w:ascii="Times New Roman" w:hAnsi="Times New Roman" w:cs="Times New Roman"/>
        </w:rPr>
        <w:t>Capsules are seen as more effective than tablets, and taking more per day has better results</w:t>
      </w:r>
    </w:p>
    <w:p w14:paraId="03E8EC5B" w14:textId="7BFF136E" w:rsidR="00C77D7B" w:rsidRDefault="00C77D7B" w:rsidP="009623AA">
      <w:pPr>
        <w:pStyle w:val="ListParagraph"/>
        <w:numPr>
          <w:ilvl w:val="0"/>
          <w:numId w:val="196"/>
        </w:numPr>
        <w:tabs>
          <w:tab w:val="left" w:pos="1985"/>
        </w:tabs>
        <w:rPr>
          <w:rFonts w:ascii="Times New Roman" w:hAnsi="Times New Roman" w:cs="Times New Roman"/>
        </w:rPr>
      </w:pPr>
      <w:r>
        <w:rPr>
          <w:rFonts w:ascii="Times New Roman" w:hAnsi="Times New Roman" w:cs="Times New Roman"/>
        </w:rPr>
        <w:t>Even telling patients that they were receiving a placebo pill instead of a real still provided some symptom relief</w:t>
      </w:r>
    </w:p>
    <w:p w14:paraId="03996ACF" w14:textId="4E1ACE14" w:rsidR="00C77D7B" w:rsidRDefault="00C77D7B" w:rsidP="009623AA">
      <w:pPr>
        <w:pStyle w:val="ListParagraph"/>
        <w:numPr>
          <w:ilvl w:val="0"/>
          <w:numId w:val="196"/>
        </w:numPr>
        <w:tabs>
          <w:tab w:val="left" w:pos="1985"/>
        </w:tabs>
        <w:rPr>
          <w:rFonts w:ascii="Times New Roman" w:hAnsi="Times New Roman" w:cs="Times New Roman"/>
        </w:rPr>
      </w:pPr>
      <w:r>
        <w:rPr>
          <w:rFonts w:ascii="Times New Roman" w:hAnsi="Times New Roman" w:cs="Times New Roman"/>
        </w:rPr>
        <w:t xml:space="preserve">Double-blind experiment – half a group of patients given a drug that is supposed to cure a disease/symptoms; other half receives placebo (neither patient nor provider knows who received what until afterwards) </w:t>
      </w:r>
      <w:r w:rsidRPr="00C77D7B">
        <w:rPr>
          <w:rFonts w:ascii="Times New Roman" w:hAnsi="Times New Roman" w:cs="Times New Roman"/>
        </w:rPr>
        <w:sym w:font="Wingdings" w:char="F0E0"/>
      </w:r>
      <w:r>
        <w:rPr>
          <w:rFonts w:ascii="Times New Roman" w:hAnsi="Times New Roman" w:cs="Times New Roman"/>
        </w:rPr>
        <w:t xml:space="preserve"> the difference between the two shows the drugs effectiveness</w:t>
      </w:r>
    </w:p>
    <w:p w14:paraId="1EDE3819" w14:textId="7560BB8A" w:rsidR="00C77D7B" w:rsidRDefault="00C77D7B" w:rsidP="009623AA">
      <w:pPr>
        <w:pStyle w:val="ListParagraph"/>
        <w:numPr>
          <w:ilvl w:val="0"/>
          <w:numId w:val="196"/>
        </w:numPr>
        <w:tabs>
          <w:tab w:val="left" w:pos="1985"/>
        </w:tabs>
        <w:rPr>
          <w:rFonts w:ascii="Times New Roman" w:hAnsi="Times New Roman" w:cs="Times New Roman"/>
        </w:rPr>
      </w:pPr>
      <w:r>
        <w:rPr>
          <w:rFonts w:ascii="Times New Roman" w:hAnsi="Times New Roman" w:cs="Times New Roman"/>
        </w:rPr>
        <w:t>No drug can be marketed in United States unless it has been evaluated against a placebo</w:t>
      </w:r>
    </w:p>
    <w:p w14:paraId="2C47B672" w14:textId="77777777" w:rsidR="00E4397F" w:rsidRDefault="00E4397F" w:rsidP="00E4397F">
      <w:pPr>
        <w:tabs>
          <w:tab w:val="left" w:pos="1985"/>
        </w:tabs>
        <w:rPr>
          <w:rFonts w:ascii="Times New Roman" w:hAnsi="Times New Roman" w:cs="Times New Roman"/>
        </w:rPr>
      </w:pPr>
    </w:p>
    <w:p w14:paraId="66EED44D" w14:textId="50815259" w:rsidR="00E4397F" w:rsidRDefault="00E4397F" w:rsidP="00E4397F">
      <w:pPr>
        <w:tabs>
          <w:tab w:val="left" w:pos="1985"/>
        </w:tabs>
        <w:rPr>
          <w:rFonts w:ascii="Times New Roman" w:hAnsi="Times New Roman" w:cs="Times New Roman"/>
          <w:b/>
          <w:u w:val="single"/>
        </w:rPr>
      </w:pPr>
      <w:r>
        <w:rPr>
          <w:rFonts w:ascii="Times New Roman" w:hAnsi="Times New Roman" w:cs="Times New Roman"/>
          <w:b/>
          <w:u w:val="single"/>
        </w:rPr>
        <w:t>Chapter 10: Pain and its Management</w:t>
      </w:r>
    </w:p>
    <w:p w14:paraId="637D1451" w14:textId="77777777" w:rsidR="00E4397F" w:rsidRDefault="00E4397F" w:rsidP="00E4397F">
      <w:pPr>
        <w:tabs>
          <w:tab w:val="left" w:pos="1985"/>
        </w:tabs>
        <w:rPr>
          <w:rFonts w:ascii="Times New Roman" w:hAnsi="Times New Roman" w:cs="Times New Roman"/>
          <w:b/>
          <w:u w:val="single"/>
        </w:rPr>
      </w:pPr>
    </w:p>
    <w:p w14:paraId="0C4101E4" w14:textId="4EB41029" w:rsidR="00E4397F" w:rsidRDefault="00E4397F" w:rsidP="00E4397F">
      <w:pPr>
        <w:tabs>
          <w:tab w:val="left" w:pos="1985"/>
        </w:tabs>
        <w:rPr>
          <w:rFonts w:ascii="Times New Roman" w:hAnsi="Times New Roman" w:cs="Times New Roman"/>
        </w:rPr>
      </w:pPr>
      <w:r>
        <w:rPr>
          <w:rFonts w:ascii="Times New Roman" w:hAnsi="Times New Roman" w:cs="Times New Roman"/>
        </w:rPr>
        <w:t>Learning Objectives:</w:t>
      </w:r>
    </w:p>
    <w:p w14:paraId="34F24E56" w14:textId="7462E945" w:rsidR="00E4397F" w:rsidRDefault="00E4397F" w:rsidP="009623AA">
      <w:pPr>
        <w:pStyle w:val="ListParagraph"/>
        <w:numPr>
          <w:ilvl w:val="0"/>
          <w:numId w:val="197"/>
        </w:numPr>
        <w:tabs>
          <w:tab w:val="left" w:pos="1985"/>
        </w:tabs>
        <w:rPr>
          <w:rFonts w:ascii="Times New Roman" w:hAnsi="Times New Roman" w:cs="Times New Roman"/>
        </w:rPr>
      </w:pPr>
      <w:r>
        <w:rPr>
          <w:rFonts w:ascii="Times New Roman" w:hAnsi="Times New Roman" w:cs="Times New Roman"/>
        </w:rPr>
        <w:t>Understand the significance of pain</w:t>
      </w:r>
    </w:p>
    <w:p w14:paraId="0275985D" w14:textId="26BF9C0A" w:rsidR="00E4397F" w:rsidRDefault="00E4397F" w:rsidP="009623AA">
      <w:pPr>
        <w:pStyle w:val="ListParagraph"/>
        <w:numPr>
          <w:ilvl w:val="0"/>
          <w:numId w:val="197"/>
        </w:numPr>
        <w:tabs>
          <w:tab w:val="left" w:pos="1985"/>
        </w:tabs>
        <w:rPr>
          <w:rFonts w:ascii="Times New Roman" w:hAnsi="Times New Roman" w:cs="Times New Roman"/>
        </w:rPr>
      </w:pPr>
      <w:r>
        <w:rPr>
          <w:rFonts w:ascii="Times New Roman" w:hAnsi="Times New Roman" w:cs="Times New Roman"/>
        </w:rPr>
        <w:t>Explain why pain is difficult to study</w:t>
      </w:r>
    </w:p>
    <w:p w14:paraId="119BF2D5" w14:textId="530F93D5" w:rsidR="00E4397F" w:rsidRDefault="00E4397F" w:rsidP="009623AA">
      <w:pPr>
        <w:pStyle w:val="ListParagraph"/>
        <w:numPr>
          <w:ilvl w:val="0"/>
          <w:numId w:val="197"/>
        </w:numPr>
        <w:tabs>
          <w:tab w:val="left" w:pos="1985"/>
        </w:tabs>
        <w:rPr>
          <w:rFonts w:ascii="Times New Roman" w:hAnsi="Times New Roman" w:cs="Times New Roman"/>
        </w:rPr>
      </w:pPr>
      <w:r>
        <w:rPr>
          <w:rFonts w:ascii="Times New Roman" w:hAnsi="Times New Roman" w:cs="Times New Roman"/>
        </w:rPr>
        <w:t>Identify the clinical issues in pain management</w:t>
      </w:r>
    </w:p>
    <w:p w14:paraId="1FD1EA20" w14:textId="047A84F5" w:rsidR="00E4397F" w:rsidRDefault="00E4397F" w:rsidP="009623AA">
      <w:pPr>
        <w:pStyle w:val="ListParagraph"/>
        <w:numPr>
          <w:ilvl w:val="0"/>
          <w:numId w:val="197"/>
        </w:numPr>
        <w:tabs>
          <w:tab w:val="left" w:pos="1985"/>
        </w:tabs>
        <w:rPr>
          <w:rFonts w:ascii="Times New Roman" w:hAnsi="Times New Roman" w:cs="Times New Roman"/>
        </w:rPr>
      </w:pPr>
      <w:r>
        <w:rPr>
          <w:rFonts w:ascii="Times New Roman" w:hAnsi="Times New Roman" w:cs="Times New Roman"/>
        </w:rPr>
        <w:t>Describe the techniques used to control pain</w:t>
      </w:r>
    </w:p>
    <w:p w14:paraId="17A733CA" w14:textId="46407D2C" w:rsidR="00E4397F" w:rsidRDefault="00E4397F" w:rsidP="009623AA">
      <w:pPr>
        <w:pStyle w:val="ListParagraph"/>
        <w:numPr>
          <w:ilvl w:val="0"/>
          <w:numId w:val="197"/>
        </w:numPr>
        <w:tabs>
          <w:tab w:val="left" w:pos="1985"/>
        </w:tabs>
        <w:rPr>
          <w:rFonts w:ascii="Times New Roman" w:hAnsi="Times New Roman" w:cs="Times New Roman"/>
        </w:rPr>
      </w:pPr>
      <w:r>
        <w:rPr>
          <w:rFonts w:ascii="Times New Roman" w:hAnsi="Times New Roman" w:cs="Times New Roman"/>
        </w:rPr>
        <w:t>Explain how chronic pain is managed</w:t>
      </w:r>
    </w:p>
    <w:p w14:paraId="6B4B63CC" w14:textId="77777777" w:rsidR="00E4397F" w:rsidRDefault="00E4397F" w:rsidP="00E4397F">
      <w:pPr>
        <w:tabs>
          <w:tab w:val="left" w:pos="1985"/>
        </w:tabs>
        <w:rPr>
          <w:rFonts w:ascii="Times New Roman" w:hAnsi="Times New Roman" w:cs="Times New Roman"/>
        </w:rPr>
      </w:pPr>
    </w:p>
    <w:p w14:paraId="73861AF1" w14:textId="5D92E17C" w:rsidR="00E4397F" w:rsidRDefault="00E4397F" w:rsidP="00E4397F">
      <w:pPr>
        <w:tabs>
          <w:tab w:val="left" w:pos="1985"/>
        </w:tabs>
        <w:rPr>
          <w:rFonts w:ascii="Times New Roman" w:hAnsi="Times New Roman" w:cs="Times New Roman"/>
        </w:rPr>
      </w:pPr>
      <w:r>
        <w:rPr>
          <w:rFonts w:ascii="Times New Roman" w:hAnsi="Times New Roman" w:cs="Times New Roman"/>
        </w:rPr>
        <w:t>Introduction</w:t>
      </w:r>
    </w:p>
    <w:p w14:paraId="7AC47394" w14:textId="733D2CCC" w:rsidR="00E4397F" w:rsidRDefault="00E4397F" w:rsidP="009623AA">
      <w:pPr>
        <w:pStyle w:val="ListParagraph"/>
        <w:numPr>
          <w:ilvl w:val="0"/>
          <w:numId w:val="198"/>
        </w:numPr>
        <w:tabs>
          <w:tab w:val="left" w:pos="1985"/>
        </w:tabs>
        <w:rPr>
          <w:rFonts w:ascii="Times New Roman" w:hAnsi="Times New Roman" w:cs="Times New Roman"/>
        </w:rPr>
      </w:pPr>
      <w:r>
        <w:rPr>
          <w:rFonts w:ascii="Times New Roman" w:hAnsi="Times New Roman" w:cs="Times New Roman"/>
        </w:rPr>
        <w:t>The “silent epidemic in Canada” is chronic pain (especially those 65 and over and women)</w:t>
      </w:r>
    </w:p>
    <w:p w14:paraId="4CB26799" w14:textId="03F19E2A" w:rsidR="00E4397F" w:rsidRDefault="00E4397F" w:rsidP="009623AA">
      <w:pPr>
        <w:pStyle w:val="ListParagraph"/>
        <w:numPr>
          <w:ilvl w:val="0"/>
          <w:numId w:val="198"/>
        </w:numPr>
        <w:tabs>
          <w:tab w:val="left" w:pos="1985"/>
        </w:tabs>
        <w:rPr>
          <w:rFonts w:ascii="Times New Roman" w:hAnsi="Times New Roman" w:cs="Times New Roman"/>
        </w:rPr>
      </w:pPr>
      <w:r>
        <w:rPr>
          <w:rFonts w:ascii="Times New Roman" w:hAnsi="Times New Roman" w:cs="Times New Roman"/>
        </w:rPr>
        <w:t>Being unmarried, having lower income, and living in a rural area are factors associated with reporting higher chronic pain intensity and interference</w:t>
      </w:r>
    </w:p>
    <w:p w14:paraId="3BFA1482" w14:textId="403F55F5" w:rsidR="00E4397F" w:rsidRDefault="00E4397F" w:rsidP="009623AA">
      <w:pPr>
        <w:pStyle w:val="ListParagraph"/>
        <w:numPr>
          <w:ilvl w:val="0"/>
          <w:numId w:val="198"/>
        </w:numPr>
        <w:tabs>
          <w:tab w:val="left" w:pos="1985"/>
        </w:tabs>
        <w:rPr>
          <w:rFonts w:ascii="Times New Roman" w:hAnsi="Times New Roman" w:cs="Times New Roman"/>
        </w:rPr>
      </w:pPr>
      <w:r>
        <w:rPr>
          <w:rFonts w:ascii="Times New Roman" w:hAnsi="Times New Roman" w:cs="Times New Roman"/>
        </w:rPr>
        <w:t xml:space="preserve">Chronic pain rates have been found </w:t>
      </w:r>
      <w:r w:rsidR="00E52969">
        <w:rPr>
          <w:rFonts w:ascii="Times New Roman" w:hAnsi="Times New Roman" w:cs="Times New Roman"/>
        </w:rPr>
        <w:t xml:space="preserve">to be higher </w:t>
      </w:r>
      <w:r>
        <w:rPr>
          <w:rFonts w:ascii="Times New Roman" w:hAnsi="Times New Roman" w:cs="Times New Roman"/>
        </w:rPr>
        <w:t>among those with lower education and among Aboriginals</w:t>
      </w:r>
    </w:p>
    <w:p w14:paraId="674D6A0D" w14:textId="128151AC" w:rsidR="00E4397F" w:rsidRDefault="00E4397F" w:rsidP="009623AA">
      <w:pPr>
        <w:pStyle w:val="ListParagraph"/>
        <w:numPr>
          <w:ilvl w:val="0"/>
          <w:numId w:val="198"/>
        </w:numPr>
        <w:tabs>
          <w:tab w:val="left" w:pos="1985"/>
        </w:tabs>
        <w:rPr>
          <w:rFonts w:ascii="Times New Roman" w:hAnsi="Times New Roman" w:cs="Times New Roman"/>
        </w:rPr>
      </w:pPr>
      <w:r>
        <w:rPr>
          <w:rFonts w:ascii="Times New Roman" w:hAnsi="Times New Roman" w:cs="Times New Roman"/>
        </w:rPr>
        <w:t>People with chronic pain use pain relievers, tranquilizers, and sleeping rates at rates of two to four times higher than those without chronic pain</w:t>
      </w:r>
    </w:p>
    <w:p w14:paraId="7EC2CEB7" w14:textId="77777777" w:rsidR="00E4397F" w:rsidRDefault="00E4397F" w:rsidP="00E4397F">
      <w:pPr>
        <w:tabs>
          <w:tab w:val="left" w:pos="1985"/>
        </w:tabs>
        <w:rPr>
          <w:rFonts w:ascii="Times New Roman" w:hAnsi="Times New Roman" w:cs="Times New Roman"/>
        </w:rPr>
      </w:pPr>
    </w:p>
    <w:p w14:paraId="0A281D23" w14:textId="551390F9" w:rsidR="00E4397F" w:rsidRDefault="00E4397F" w:rsidP="00E4397F">
      <w:pPr>
        <w:tabs>
          <w:tab w:val="left" w:pos="1985"/>
        </w:tabs>
        <w:rPr>
          <w:rFonts w:ascii="Times New Roman" w:hAnsi="Times New Roman" w:cs="Times New Roman"/>
        </w:rPr>
      </w:pPr>
      <w:r>
        <w:rPr>
          <w:rFonts w:ascii="Times New Roman" w:hAnsi="Times New Roman" w:cs="Times New Roman"/>
        </w:rPr>
        <w:t>What is the significance of pain?</w:t>
      </w:r>
    </w:p>
    <w:p w14:paraId="3FF27F89" w14:textId="17DAABCC" w:rsidR="00E4397F" w:rsidRDefault="00E4397F" w:rsidP="009623AA">
      <w:pPr>
        <w:pStyle w:val="ListParagraph"/>
        <w:numPr>
          <w:ilvl w:val="0"/>
          <w:numId w:val="199"/>
        </w:numPr>
        <w:tabs>
          <w:tab w:val="left" w:pos="1985"/>
        </w:tabs>
        <w:rPr>
          <w:rFonts w:ascii="Times New Roman" w:hAnsi="Times New Roman" w:cs="Times New Roman"/>
        </w:rPr>
      </w:pPr>
      <w:r>
        <w:rPr>
          <w:rFonts w:ascii="Times New Roman" w:hAnsi="Times New Roman" w:cs="Times New Roman"/>
        </w:rPr>
        <w:t>Living with minor pain is critical for survival because they provide low-level feedback about the functioning of our bodily systems and to make minor adjustments (to our posture, rolling over, uncrossing our legs, etc.)</w:t>
      </w:r>
    </w:p>
    <w:p w14:paraId="2E83F855" w14:textId="2A13719C" w:rsidR="00E4397F" w:rsidRDefault="00E4397F" w:rsidP="009623AA">
      <w:pPr>
        <w:pStyle w:val="ListParagraph"/>
        <w:numPr>
          <w:ilvl w:val="0"/>
          <w:numId w:val="199"/>
        </w:numPr>
        <w:tabs>
          <w:tab w:val="left" w:pos="1985"/>
        </w:tabs>
        <w:rPr>
          <w:rFonts w:ascii="Times New Roman" w:hAnsi="Times New Roman" w:cs="Times New Roman"/>
        </w:rPr>
      </w:pPr>
      <w:r>
        <w:rPr>
          <w:rFonts w:ascii="Times New Roman" w:hAnsi="Times New Roman" w:cs="Times New Roman"/>
        </w:rPr>
        <w:t>Pain is the symptom most likely to lead an individual to seek treatment, yet the relationship between pain and severity of an underlying problem can be weak (cancerous tumors, for example)</w:t>
      </w:r>
    </w:p>
    <w:p w14:paraId="3AFD7F8F" w14:textId="06A82B88" w:rsidR="00E4397F" w:rsidRDefault="00E4397F" w:rsidP="009623AA">
      <w:pPr>
        <w:pStyle w:val="ListParagraph"/>
        <w:numPr>
          <w:ilvl w:val="0"/>
          <w:numId w:val="199"/>
        </w:numPr>
        <w:tabs>
          <w:tab w:val="left" w:pos="1985"/>
        </w:tabs>
        <w:rPr>
          <w:rFonts w:ascii="Times New Roman" w:hAnsi="Times New Roman" w:cs="Times New Roman"/>
        </w:rPr>
      </w:pPr>
      <w:r>
        <w:rPr>
          <w:rFonts w:ascii="Times New Roman" w:hAnsi="Times New Roman" w:cs="Times New Roman"/>
        </w:rPr>
        <w:t>Anxiety/depression worsen with pain and those living with chronic pain are twice as likely to commit suicide</w:t>
      </w:r>
    </w:p>
    <w:p w14:paraId="46FA2D49" w14:textId="77777777" w:rsidR="00E4397F" w:rsidRDefault="00E4397F" w:rsidP="00E4397F">
      <w:pPr>
        <w:tabs>
          <w:tab w:val="left" w:pos="1985"/>
        </w:tabs>
        <w:rPr>
          <w:rFonts w:ascii="Times New Roman" w:hAnsi="Times New Roman" w:cs="Times New Roman"/>
        </w:rPr>
      </w:pPr>
    </w:p>
    <w:p w14:paraId="0C33AD7A" w14:textId="5AF4FF0F" w:rsidR="00E4397F" w:rsidRDefault="00E4397F" w:rsidP="00E4397F">
      <w:pPr>
        <w:tabs>
          <w:tab w:val="left" w:pos="1985"/>
        </w:tabs>
        <w:rPr>
          <w:rFonts w:ascii="Times New Roman" w:hAnsi="Times New Roman" w:cs="Times New Roman"/>
        </w:rPr>
      </w:pPr>
      <w:r>
        <w:rPr>
          <w:rFonts w:ascii="Times New Roman" w:hAnsi="Times New Roman" w:cs="Times New Roman"/>
        </w:rPr>
        <w:t>Why is pain difficult to study?</w:t>
      </w:r>
    </w:p>
    <w:p w14:paraId="3592C74F" w14:textId="68EAD9C1" w:rsidR="00E4397F" w:rsidRDefault="00E4397F" w:rsidP="009623AA">
      <w:pPr>
        <w:pStyle w:val="ListParagraph"/>
        <w:numPr>
          <w:ilvl w:val="0"/>
          <w:numId w:val="200"/>
        </w:numPr>
        <w:tabs>
          <w:tab w:val="left" w:pos="1985"/>
        </w:tabs>
        <w:rPr>
          <w:rFonts w:ascii="Times New Roman" w:hAnsi="Times New Roman" w:cs="Times New Roman"/>
        </w:rPr>
      </w:pPr>
      <w:r>
        <w:rPr>
          <w:rFonts w:ascii="Times New Roman" w:hAnsi="Times New Roman" w:cs="Times New Roman"/>
        </w:rPr>
        <w:t>Beecher – physician who concluded that the meaning attached to pain determines how it is experienced (in war, people injured are less likely to request painkillers than regular citizens because in war the people were simply happy to be alive)</w:t>
      </w:r>
    </w:p>
    <w:p w14:paraId="26C4D9F9" w14:textId="56EB43D9" w:rsidR="00E4397F" w:rsidRDefault="00E4397F" w:rsidP="009623AA">
      <w:pPr>
        <w:pStyle w:val="ListParagraph"/>
        <w:numPr>
          <w:ilvl w:val="0"/>
          <w:numId w:val="200"/>
        </w:numPr>
        <w:tabs>
          <w:tab w:val="left" w:pos="1985"/>
        </w:tabs>
        <w:rPr>
          <w:rFonts w:ascii="Times New Roman" w:hAnsi="Times New Roman" w:cs="Times New Roman"/>
        </w:rPr>
      </w:pPr>
      <w:r w:rsidRPr="009623AA">
        <w:rPr>
          <w:rFonts w:ascii="Times New Roman" w:hAnsi="Times New Roman" w:cs="Times New Roman"/>
          <w:i/>
        </w:rPr>
        <w:t>Why do people who are injured in sports seem oblivious to their pain?</w:t>
      </w:r>
      <w:r>
        <w:rPr>
          <w:rFonts w:ascii="Times New Roman" w:hAnsi="Times New Roman" w:cs="Times New Roman"/>
        </w:rPr>
        <w:t xml:space="preserve"> </w:t>
      </w:r>
      <w:r w:rsidRPr="00E4397F">
        <w:rPr>
          <w:rFonts w:ascii="Times New Roman" w:hAnsi="Times New Roman" w:cs="Times New Roman"/>
        </w:rPr>
        <w:sym w:font="Wingdings" w:char="F0E0"/>
      </w:r>
      <w:r>
        <w:rPr>
          <w:rFonts w:ascii="Times New Roman" w:hAnsi="Times New Roman" w:cs="Times New Roman"/>
        </w:rPr>
        <w:t xml:space="preserve"> May occur because sympathetic arousal as it occurs in response to vigorous sports seems to diminish pain sensitivity</w:t>
      </w:r>
    </w:p>
    <w:p w14:paraId="579E442C" w14:textId="363A21A4" w:rsidR="009623AA" w:rsidRDefault="009623AA" w:rsidP="009623AA">
      <w:pPr>
        <w:pStyle w:val="ListParagraph"/>
        <w:numPr>
          <w:ilvl w:val="0"/>
          <w:numId w:val="200"/>
        </w:numPr>
        <w:tabs>
          <w:tab w:val="left" w:pos="1985"/>
        </w:tabs>
        <w:rPr>
          <w:rFonts w:ascii="Times New Roman" w:hAnsi="Times New Roman" w:cs="Times New Roman"/>
        </w:rPr>
      </w:pPr>
      <w:r>
        <w:rPr>
          <w:rFonts w:ascii="Times New Roman" w:hAnsi="Times New Roman" w:cs="Times New Roman"/>
        </w:rPr>
        <w:t>Culture and Pain</w:t>
      </w:r>
    </w:p>
    <w:p w14:paraId="6DAA382E" w14:textId="4A44B607" w:rsidR="009623AA" w:rsidRDefault="009623AA" w:rsidP="009623AA">
      <w:pPr>
        <w:pStyle w:val="ListParagraph"/>
        <w:numPr>
          <w:ilvl w:val="0"/>
          <w:numId w:val="201"/>
        </w:numPr>
        <w:tabs>
          <w:tab w:val="left" w:pos="1985"/>
        </w:tabs>
        <w:rPr>
          <w:rFonts w:ascii="Times New Roman" w:hAnsi="Times New Roman" w:cs="Times New Roman"/>
        </w:rPr>
      </w:pPr>
      <w:r>
        <w:rPr>
          <w:rFonts w:ascii="Times New Roman" w:hAnsi="Times New Roman" w:cs="Times New Roman"/>
        </w:rPr>
        <w:t xml:space="preserve">Some cultures report pain sooner and react more intensely </w:t>
      </w:r>
      <w:r w:rsidRPr="009623AA">
        <w:rPr>
          <w:rFonts w:ascii="Times New Roman" w:hAnsi="Times New Roman" w:cs="Times New Roman"/>
        </w:rPr>
        <w:sym w:font="Wingdings" w:char="F0E0"/>
      </w:r>
      <w:r>
        <w:rPr>
          <w:rFonts w:ascii="Times New Roman" w:hAnsi="Times New Roman" w:cs="Times New Roman"/>
        </w:rPr>
        <w:t xml:space="preserve"> compared to European-Canadians, Chinese students reported lower pain tolerance for experimentally induced pain which may arise from cultural norms regarding the expression of pain/different pain mechanisms</w:t>
      </w:r>
    </w:p>
    <w:p w14:paraId="1484EB54" w14:textId="63DBA163" w:rsidR="009623AA" w:rsidRDefault="009623AA" w:rsidP="009623AA">
      <w:pPr>
        <w:pStyle w:val="ListParagraph"/>
        <w:numPr>
          <w:ilvl w:val="0"/>
          <w:numId w:val="202"/>
        </w:numPr>
        <w:tabs>
          <w:tab w:val="left" w:pos="1985"/>
        </w:tabs>
        <w:rPr>
          <w:rFonts w:ascii="Times New Roman" w:hAnsi="Times New Roman" w:cs="Times New Roman"/>
        </w:rPr>
      </w:pPr>
      <w:r>
        <w:rPr>
          <w:rFonts w:ascii="Times New Roman" w:hAnsi="Times New Roman" w:cs="Times New Roman"/>
        </w:rPr>
        <w:t>Gender and Pain</w:t>
      </w:r>
    </w:p>
    <w:p w14:paraId="73216990" w14:textId="0DD84ADA" w:rsidR="009623AA" w:rsidRDefault="009623AA" w:rsidP="009623AA">
      <w:pPr>
        <w:pStyle w:val="ListParagraph"/>
        <w:numPr>
          <w:ilvl w:val="0"/>
          <w:numId w:val="201"/>
        </w:numPr>
        <w:tabs>
          <w:tab w:val="left" w:pos="1985"/>
        </w:tabs>
        <w:rPr>
          <w:rFonts w:ascii="Times New Roman" w:hAnsi="Times New Roman" w:cs="Times New Roman"/>
        </w:rPr>
      </w:pPr>
      <w:r>
        <w:rPr>
          <w:rFonts w:ascii="Times New Roman" w:hAnsi="Times New Roman" w:cs="Times New Roman"/>
        </w:rPr>
        <w:t>Women typically have greater sensitivity to pain</w:t>
      </w:r>
    </w:p>
    <w:p w14:paraId="527C83C7" w14:textId="6422DEB7" w:rsidR="009623AA" w:rsidRDefault="009623AA" w:rsidP="009623AA">
      <w:pPr>
        <w:pStyle w:val="ListParagraph"/>
        <w:numPr>
          <w:ilvl w:val="0"/>
          <w:numId w:val="201"/>
        </w:numPr>
        <w:tabs>
          <w:tab w:val="left" w:pos="1985"/>
        </w:tabs>
        <w:rPr>
          <w:rFonts w:ascii="Times New Roman" w:hAnsi="Times New Roman" w:cs="Times New Roman"/>
        </w:rPr>
      </w:pPr>
      <w:r>
        <w:rPr>
          <w:rFonts w:ascii="Times New Roman" w:hAnsi="Times New Roman" w:cs="Times New Roman"/>
        </w:rPr>
        <w:t>Hormonal fluctuations across the menstrual cycle are known to influence pain perception</w:t>
      </w:r>
    </w:p>
    <w:p w14:paraId="40DC728A" w14:textId="73001079" w:rsidR="009623AA" w:rsidRDefault="009623AA" w:rsidP="009623AA">
      <w:pPr>
        <w:pStyle w:val="ListParagraph"/>
        <w:numPr>
          <w:ilvl w:val="0"/>
          <w:numId w:val="201"/>
        </w:numPr>
        <w:tabs>
          <w:tab w:val="left" w:pos="1985"/>
        </w:tabs>
        <w:rPr>
          <w:rFonts w:ascii="Times New Roman" w:hAnsi="Times New Roman" w:cs="Times New Roman"/>
        </w:rPr>
      </w:pPr>
      <w:r>
        <w:rPr>
          <w:rFonts w:ascii="Times New Roman" w:hAnsi="Times New Roman" w:cs="Times New Roman"/>
        </w:rPr>
        <w:t>More women are likely to report phantom limb pain and greater pain intensity than men who lost a limb</w:t>
      </w:r>
    </w:p>
    <w:p w14:paraId="28C6F05E" w14:textId="5C5ED43A" w:rsidR="009623AA" w:rsidRDefault="009623AA" w:rsidP="009623AA">
      <w:pPr>
        <w:pStyle w:val="ListParagraph"/>
        <w:numPr>
          <w:ilvl w:val="0"/>
          <w:numId w:val="201"/>
        </w:numPr>
        <w:tabs>
          <w:tab w:val="left" w:pos="1985"/>
        </w:tabs>
        <w:rPr>
          <w:rFonts w:ascii="Times New Roman" w:hAnsi="Times New Roman" w:cs="Times New Roman"/>
        </w:rPr>
      </w:pPr>
      <w:r>
        <w:rPr>
          <w:rFonts w:ascii="Times New Roman" w:hAnsi="Times New Roman" w:cs="Times New Roman"/>
        </w:rPr>
        <w:t>These differences may be because of how men and women emotionally process pain; women may response to threatening stimuli with greater negative effect which amplifies the response to pain</w:t>
      </w:r>
    </w:p>
    <w:p w14:paraId="6484F95A" w14:textId="6B458360" w:rsidR="009623AA" w:rsidRDefault="009623AA" w:rsidP="009623AA">
      <w:pPr>
        <w:pStyle w:val="ListParagraph"/>
        <w:numPr>
          <w:ilvl w:val="0"/>
          <w:numId w:val="202"/>
        </w:numPr>
        <w:tabs>
          <w:tab w:val="left" w:pos="1985"/>
        </w:tabs>
        <w:rPr>
          <w:rFonts w:ascii="Times New Roman" w:hAnsi="Times New Roman" w:cs="Times New Roman"/>
        </w:rPr>
      </w:pPr>
      <w:r>
        <w:rPr>
          <w:rFonts w:ascii="Times New Roman" w:hAnsi="Times New Roman" w:cs="Times New Roman"/>
        </w:rPr>
        <w:t>Coping Styles and Pain</w:t>
      </w:r>
    </w:p>
    <w:p w14:paraId="723B62AD" w14:textId="35517B9E" w:rsidR="009623AA" w:rsidRDefault="009623AA" w:rsidP="009623AA">
      <w:pPr>
        <w:pStyle w:val="ListParagraph"/>
        <w:numPr>
          <w:ilvl w:val="0"/>
          <w:numId w:val="203"/>
        </w:numPr>
        <w:tabs>
          <w:tab w:val="left" w:pos="1985"/>
        </w:tabs>
        <w:rPr>
          <w:rFonts w:ascii="Times New Roman" w:hAnsi="Times New Roman" w:cs="Times New Roman"/>
        </w:rPr>
      </w:pPr>
      <w:r>
        <w:rPr>
          <w:rFonts w:ascii="Times New Roman" w:hAnsi="Times New Roman" w:cs="Times New Roman"/>
        </w:rPr>
        <w:t xml:space="preserve">People who </w:t>
      </w:r>
      <w:proofErr w:type="spellStart"/>
      <w:r>
        <w:rPr>
          <w:rFonts w:ascii="Times New Roman" w:hAnsi="Times New Roman" w:cs="Times New Roman"/>
        </w:rPr>
        <w:t>catastrophize</w:t>
      </w:r>
      <w:proofErr w:type="spellEnd"/>
      <w:r>
        <w:rPr>
          <w:rFonts w:ascii="Times New Roman" w:hAnsi="Times New Roman" w:cs="Times New Roman"/>
        </w:rPr>
        <w:t xml:space="preserve"> pain ruminate, magnify, and feel helpless about their pain; risk for prolonged pain and disability increases</w:t>
      </w:r>
    </w:p>
    <w:p w14:paraId="7247533F" w14:textId="178B88E4" w:rsidR="009623AA" w:rsidRDefault="009623AA" w:rsidP="009623AA">
      <w:pPr>
        <w:pStyle w:val="ListParagraph"/>
        <w:numPr>
          <w:ilvl w:val="0"/>
          <w:numId w:val="203"/>
        </w:numPr>
        <w:tabs>
          <w:tab w:val="left" w:pos="1985"/>
        </w:tabs>
        <w:rPr>
          <w:rFonts w:ascii="Times New Roman" w:hAnsi="Times New Roman" w:cs="Times New Roman"/>
        </w:rPr>
      </w:pPr>
      <w:r>
        <w:rPr>
          <w:rFonts w:ascii="Times New Roman" w:hAnsi="Times New Roman" w:cs="Times New Roman"/>
        </w:rPr>
        <w:t xml:space="preserve">Resilience is protective of pain </w:t>
      </w:r>
      <w:proofErr w:type="spellStart"/>
      <w:r>
        <w:rPr>
          <w:rFonts w:ascii="Times New Roman" w:hAnsi="Times New Roman" w:cs="Times New Roman"/>
        </w:rPr>
        <w:t>catastrophizing</w:t>
      </w:r>
      <w:proofErr w:type="spellEnd"/>
      <w:r>
        <w:rPr>
          <w:rFonts w:ascii="Times New Roman" w:hAnsi="Times New Roman" w:cs="Times New Roman"/>
        </w:rPr>
        <w:t>, and they are more likely to bounce back after pain</w:t>
      </w:r>
    </w:p>
    <w:p w14:paraId="5F0F5A75" w14:textId="1D2674D5" w:rsidR="009623AA" w:rsidRDefault="009623AA" w:rsidP="009623AA">
      <w:pPr>
        <w:pStyle w:val="ListParagraph"/>
        <w:numPr>
          <w:ilvl w:val="0"/>
          <w:numId w:val="203"/>
        </w:numPr>
        <w:tabs>
          <w:tab w:val="left" w:pos="1985"/>
        </w:tabs>
        <w:rPr>
          <w:rFonts w:ascii="Times New Roman" w:hAnsi="Times New Roman" w:cs="Times New Roman"/>
        </w:rPr>
      </w:pPr>
      <w:r>
        <w:rPr>
          <w:rFonts w:ascii="Times New Roman" w:hAnsi="Times New Roman" w:cs="Times New Roman"/>
        </w:rPr>
        <w:t>Individuals who exaggerate their pain are more likely to attend to and estimate greater pain from pain behaviors displayed by other people</w:t>
      </w:r>
    </w:p>
    <w:p w14:paraId="18DE2462" w14:textId="29F40BA8" w:rsidR="009623AA" w:rsidRDefault="009623AA" w:rsidP="009623AA">
      <w:pPr>
        <w:pStyle w:val="ListParagraph"/>
        <w:numPr>
          <w:ilvl w:val="0"/>
          <w:numId w:val="202"/>
        </w:numPr>
        <w:tabs>
          <w:tab w:val="left" w:pos="1985"/>
        </w:tabs>
        <w:rPr>
          <w:rFonts w:ascii="Times New Roman" w:hAnsi="Times New Roman" w:cs="Times New Roman"/>
        </w:rPr>
      </w:pPr>
      <w:r>
        <w:rPr>
          <w:rFonts w:ascii="Times New Roman" w:hAnsi="Times New Roman" w:cs="Times New Roman"/>
        </w:rPr>
        <w:t>Measuring Pain</w:t>
      </w:r>
    </w:p>
    <w:p w14:paraId="4ED05906" w14:textId="7177BB57" w:rsidR="009623AA" w:rsidRDefault="009623AA" w:rsidP="009623AA">
      <w:pPr>
        <w:pStyle w:val="ListParagraph"/>
        <w:numPr>
          <w:ilvl w:val="0"/>
          <w:numId w:val="204"/>
        </w:numPr>
        <w:tabs>
          <w:tab w:val="left" w:pos="1985"/>
        </w:tabs>
        <w:rPr>
          <w:rFonts w:ascii="Times New Roman" w:hAnsi="Times New Roman" w:cs="Times New Roman"/>
        </w:rPr>
      </w:pPr>
      <w:r>
        <w:rPr>
          <w:rFonts w:ascii="Times New Roman" w:hAnsi="Times New Roman" w:cs="Times New Roman"/>
        </w:rPr>
        <w:t xml:space="preserve">Verbal reports </w:t>
      </w:r>
      <w:r w:rsidRPr="009623AA">
        <w:rPr>
          <w:rFonts w:ascii="Times New Roman" w:hAnsi="Times New Roman" w:cs="Times New Roman"/>
        </w:rPr>
        <w:sym w:font="Wingdings" w:char="F0E0"/>
      </w:r>
      <w:r>
        <w:rPr>
          <w:rFonts w:ascii="Times New Roman" w:hAnsi="Times New Roman" w:cs="Times New Roman"/>
        </w:rPr>
        <w:t xml:space="preserve"> analyzing the words people use to describe pain (ex. A throbbing pain is different than a shooting pain); pain questionnaires like the MPQ</w:t>
      </w:r>
      <w:r w:rsidR="0038096F">
        <w:rPr>
          <w:rFonts w:ascii="Times New Roman" w:hAnsi="Times New Roman" w:cs="Times New Roman"/>
        </w:rPr>
        <w:t xml:space="preserve">; measures to address psychosocial components of pain like fear it causes or how much it has been exaggerated; Pain </w:t>
      </w:r>
      <w:proofErr w:type="spellStart"/>
      <w:r w:rsidR="0038096F">
        <w:rPr>
          <w:rFonts w:ascii="Times New Roman" w:hAnsi="Times New Roman" w:cs="Times New Roman"/>
        </w:rPr>
        <w:t>Catastrophizing</w:t>
      </w:r>
      <w:proofErr w:type="spellEnd"/>
      <w:r w:rsidR="0038096F">
        <w:rPr>
          <w:rFonts w:ascii="Times New Roman" w:hAnsi="Times New Roman" w:cs="Times New Roman"/>
        </w:rPr>
        <w:t xml:space="preserve"> Scale</w:t>
      </w:r>
    </w:p>
    <w:p w14:paraId="44D88A5F" w14:textId="4EDA3F68" w:rsidR="0038096F" w:rsidRDefault="0038096F" w:rsidP="0038096F">
      <w:pPr>
        <w:pStyle w:val="ListParagraph"/>
        <w:numPr>
          <w:ilvl w:val="0"/>
          <w:numId w:val="204"/>
        </w:numPr>
        <w:tabs>
          <w:tab w:val="left" w:pos="1985"/>
        </w:tabs>
        <w:rPr>
          <w:rFonts w:ascii="Times New Roman" w:hAnsi="Times New Roman" w:cs="Times New Roman"/>
        </w:rPr>
      </w:pPr>
      <w:r w:rsidRPr="0038096F">
        <w:rPr>
          <w:rFonts w:ascii="Times New Roman" w:hAnsi="Times New Roman" w:cs="Times New Roman"/>
          <w:b/>
        </w:rPr>
        <w:t>Pain Behaviors</w:t>
      </w:r>
      <w:r>
        <w:rPr>
          <w:rFonts w:ascii="Times New Roman" w:hAnsi="Times New Roman" w:cs="Times New Roman"/>
        </w:rPr>
        <w:t xml:space="preserve"> </w:t>
      </w:r>
      <w:r w:rsidRPr="0038096F">
        <w:rPr>
          <w:rFonts w:ascii="Times New Roman" w:hAnsi="Times New Roman" w:cs="Times New Roman"/>
        </w:rPr>
        <w:sym w:font="Wingdings" w:char="F0E0"/>
      </w:r>
      <w:r>
        <w:rPr>
          <w:rFonts w:ascii="Times New Roman" w:hAnsi="Times New Roman" w:cs="Times New Roman"/>
        </w:rPr>
        <w:t xml:space="preserve"> observable behaviors that arise as manifestations of chronic pain; show how pain has disrupted life; helps define characteristics of different pain syndromes; there are </w:t>
      </w:r>
      <w:r w:rsidRPr="0038096F">
        <w:rPr>
          <w:rFonts w:ascii="Times New Roman" w:hAnsi="Times New Roman" w:cs="Times New Roman"/>
          <w:b/>
        </w:rPr>
        <w:t>4 types</w:t>
      </w:r>
      <w:r>
        <w:rPr>
          <w:rFonts w:ascii="Times New Roman" w:hAnsi="Times New Roman" w:cs="Times New Roman"/>
        </w:rPr>
        <w:t>:</w:t>
      </w:r>
      <w:r>
        <w:rPr>
          <w:rFonts w:ascii="Times New Roman" w:hAnsi="Times New Roman" w:cs="Times New Roman"/>
        </w:rPr>
        <w:br/>
        <w:t>1) facial and audible expressions of distress</w:t>
      </w:r>
      <w:r>
        <w:rPr>
          <w:rFonts w:ascii="Times New Roman" w:hAnsi="Times New Roman" w:cs="Times New Roman"/>
        </w:rPr>
        <w:br/>
        <w:t>2) distortions in posture or gait</w:t>
      </w:r>
      <w:r>
        <w:rPr>
          <w:rFonts w:ascii="Times New Roman" w:hAnsi="Times New Roman" w:cs="Times New Roman"/>
        </w:rPr>
        <w:br/>
        <w:t>3) negative affect</w:t>
      </w:r>
      <w:r>
        <w:rPr>
          <w:rFonts w:ascii="Times New Roman" w:hAnsi="Times New Roman" w:cs="Times New Roman"/>
        </w:rPr>
        <w:br/>
        <w:t>4) avoidance of activity</w:t>
      </w:r>
    </w:p>
    <w:p w14:paraId="25BF56F8" w14:textId="12467308" w:rsidR="0038096F" w:rsidRDefault="0038096F" w:rsidP="0038096F">
      <w:pPr>
        <w:pStyle w:val="ListParagraph"/>
        <w:numPr>
          <w:ilvl w:val="0"/>
          <w:numId w:val="202"/>
        </w:numPr>
        <w:tabs>
          <w:tab w:val="left" w:pos="1985"/>
        </w:tabs>
        <w:rPr>
          <w:rFonts w:ascii="Times New Roman" w:hAnsi="Times New Roman" w:cs="Times New Roman"/>
        </w:rPr>
      </w:pPr>
      <w:r>
        <w:rPr>
          <w:rFonts w:ascii="Times New Roman" w:hAnsi="Times New Roman" w:cs="Times New Roman"/>
        </w:rPr>
        <w:t>Spotlight: Children’s Experience and Reporting of Pain</w:t>
      </w:r>
    </w:p>
    <w:p w14:paraId="1E8292CD" w14:textId="5F9FB6F3" w:rsidR="0038096F" w:rsidRDefault="0038096F" w:rsidP="0038096F">
      <w:pPr>
        <w:pStyle w:val="ListParagraph"/>
        <w:numPr>
          <w:ilvl w:val="0"/>
          <w:numId w:val="205"/>
        </w:numPr>
        <w:tabs>
          <w:tab w:val="left" w:pos="1985"/>
        </w:tabs>
        <w:rPr>
          <w:rFonts w:ascii="Times New Roman" w:hAnsi="Times New Roman" w:cs="Times New Roman"/>
        </w:rPr>
      </w:pPr>
      <w:r>
        <w:rPr>
          <w:rFonts w:ascii="Times New Roman" w:hAnsi="Times New Roman" w:cs="Times New Roman"/>
        </w:rPr>
        <w:t>Measuring pain in children often relies on behavioral and self-report measures</w:t>
      </w:r>
    </w:p>
    <w:p w14:paraId="5DCB699E" w14:textId="2640951A" w:rsidR="0038096F" w:rsidRDefault="0038096F" w:rsidP="0038096F">
      <w:pPr>
        <w:pStyle w:val="ListParagraph"/>
        <w:numPr>
          <w:ilvl w:val="0"/>
          <w:numId w:val="205"/>
        </w:numPr>
        <w:tabs>
          <w:tab w:val="left" w:pos="1985"/>
        </w:tabs>
        <w:rPr>
          <w:rFonts w:ascii="Times New Roman" w:hAnsi="Times New Roman" w:cs="Times New Roman"/>
        </w:rPr>
      </w:pPr>
      <w:r>
        <w:rPr>
          <w:rFonts w:ascii="Times New Roman" w:hAnsi="Times New Roman" w:cs="Times New Roman"/>
        </w:rPr>
        <w:t>Children may be asked to describe their pain and its intensity for decisions about pain management</w:t>
      </w:r>
    </w:p>
    <w:p w14:paraId="01F4C545" w14:textId="2E55642D" w:rsidR="0038096F" w:rsidRDefault="0038096F" w:rsidP="0038096F">
      <w:pPr>
        <w:pStyle w:val="ListParagraph"/>
        <w:numPr>
          <w:ilvl w:val="0"/>
          <w:numId w:val="205"/>
        </w:numPr>
        <w:tabs>
          <w:tab w:val="left" w:pos="1985"/>
        </w:tabs>
        <w:rPr>
          <w:rFonts w:ascii="Times New Roman" w:hAnsi="Times New Roman" w:cs="Times New Roman"/>
        </w:rPr>
      </w:pPr>
      <w:r>
        <w:rPr>
          <w:rFonts w:ascii="Times New Roman" w:hAnsi="Times New Roman" w:cs="Times New Roman"/>
        </w:rPr>
        <w:t>In a study, children 4-8 were filmed during an immunization. Just less than half the children verbalized their pain and those who verbalized their pain displayed more painful facial reactions and rated their pain as more intense</w:t>
      </w:r>
    </w:p>
    <w:p w14:paraId="1CF0DAE1" w14:textId="7A337E0D" w:rsidR="0038096F" w:rsidRDefault="0038096F" w:rsidP="0038096F">
      <w:pPr>
        <w:pStyle w:val="ListParagraph"/>
        <w:numPr>
          <w:ilvl w:val="0"/>
          <w:numId w:val="205"/>
        </w:numPr>
        <w:tabs>
          <w:tab w:val="left" w:pos="1985"/>
        </w:tabs>
        <w:rPr>
          <w:rFonts w:ascii="Times New Roman" w:hAnsi="Times New Roman" w:cs="Times New Roman"/>
        </w:rPr>
      </w:pPr>
      <w:r>
        <w:rPr>
          <w:rFonts w:ascii="Times New Roman" w:hAnsi="Times New Roman" w:cs="Times New Roman"/>
        </w:rPr>
        <w:t>Older children were less likely to make spontaneous pain verbalizations</w:t>
      </w:r>
    </w:p>
    <w:p w14:paraId="52EA1BA6" w14:textId="1F690A83" w:rsidR="0038096F" w:rsidRDefault="0038096F" w:rsidP="0038096F">
      <w:pPr>
        <w:pStyle w:val="ListParagraph"/>
        <w:numPr>
          <w:ilvl w:val="0"/>
          <w:numId w:val="205"/>
        </w:numPr>
        <w:tabs>
          <w:tab w:val="left" w:pos="1985"/>
        </w:tabs>
        <w:rPr>
          <w:rFonts w:ascii="Times New Roman" w:hAnsi="Times New Roman" w:cs="Times New Roman"/>
        </w:rPr>
      </w:pPr>
      <w:r>
        <w:rPr>
          <w:rFonts w:ascii="Times New Roman" w:hAnsi="Times New Roman" w:cs="Times New Roman"/>
        </w:rPr>
        <w:t>Children’s memory of the intensity of a previous painful experience rather than its actual intensity may lead to greater expectancies of pain in the future</w:t>
      </w:r>
    </w:p>
    <w:p w14:paraId="57457A13" w14:textId="72B965A2" w:rsidR="0038096F" w:rsidRDefault="0038096F" w:rsidP="0038096F">
      <w:pPr>
        <w:pStyle w:val="ListParagraph"/>
        <w:numPr>
          <w:ilvl w:val="0"/>
          <w:numId w:val="205"/>
        </w:numPr>
        <w:tabs>
          <w:tab w:val="left" w:pos="1985"/>
        </w:tabs>
        <w:rPr>
          <w:rFonts w:ascii="Times New Roman" w:hAnsi="Times New Roman" w:cs="Times New Roman"/>
        </w:rPr>
      </w:pPr>
      <w:r>
        <w:rPr>
          <w:rFonts w:ascii="Times New Roman" w:hAnsi="Times New Roman" w:cs="Times New Roman"/>
        </w:rPr>
        <w:t>Parental reassurance results in more fear than distraction</w:t>
      </w:r>
    </w:p>
    <w:p w14:paraId="1BC514BD" w14:textId="7B9AB768" w:rsidR="0038096F" w:rsidRDefault="0038096F" w:rsidP="0038096F">
      <w:pPr>
        <w:pStyle w:val="ListParagraph"/>
        <w:numPr>
          <w:ilvl w:val="0"/>
          <w:numId w:val="205"/>
        </w:numPr>
        <w:tabs>
          <w:tab w:val="left" w:pos="1985"/>
        </w:tabs>
        <w:rPr>
          <w:rFonts w:ascii="Times New Roman" w:hAnsi="Times New Roman" w:cs="Times New Roman"/>
        </w:rPr>
      </w:pPr>
      <w:r>
        <w:rPr>
          <w:rFonts w:ascii="Times New Roman" w:hAnsi="Times New Roman" w:cs="Times New Roman"/>
        </w:rPr>
        <w:t xml:space="preserve">In a study, 3 groups of mothers were told to either act in 1) a pain promoting interaction in which mothers tried to be reassuring, 2) a pain-reducing interaction using humor/distraction, 3) no instructions </w:t>
      </w:r>
      <w:r w:rsidRPr="0038096F">
        <w:rPr>
          <w:rFonts w:ascii="Times New Roman" w:hAnsi="Times New Roman" w:cs="Times New Roman"/>
        </w:rPr>
        <w:sym w:font="Wingdings" w:char="F0E0"/>
      </w:r>
      <w:r>
        <w:rPr>
          <w:rFonts w:ascii="Times New Roman" w:hAnsi="Times New Roman" w:cs="Times New Roman"/>
        </w:rPr>
        <w:t xml:space="preserve"> daughters reported more pain for group (1) and less pain for group (2)</w:t>
      </w:r>
    </w:p>
    <w:p w14:paraId="7A6B25EC" w14:textId="113F586B" w:rsidR="0038096F" w:rsidRDefault="0038096F" w:rsidP="008D11EA">
      <w:pPr>
        <w:pStyle w:val="ListParagraph"/>
        <w:numPr>
          <w:ilvl w:val="0"/>
          <w:numId w:val="205"/>
        </w:numPr>
        <w:tabs>
          <w:tab w:val="left" w:pos="1985"/>
        </w:tabs>
        <w:rPr>
          <w:rFonts w:ascii="Times New Roman" w:hAnsi="Times New Roman" w:cs="Times New Roman"/>
        </w:rPr>
      </w:pPr>
      <w:r>
        <w:rPr>
          <w:rFonts w:ascii="Times New Roman" w:hAnsi="Times New Roman" w:cs="Times New Roman"/>
        </w:rPr>
        <w:t>Daughters, but not sons, were influenced</w:t>
      </w:r>
      <w:r w:rsidRPr="008D11EA">
        <w:rPr>
          <w:rFonts w:ascii="Times New Roman" w:hAnsi="Times New Roman" w:cs="Times New Roman"/>
        </w:rPr>
        <w:t xml:space="preserve"> by their mother when it came to putting their hand in the ice water</w:t>
      </w:r>
    </w:p>
    <w:p w14:paraId="462FB8C4" w14:textId="69917B92" w:rsidR="008D11EA" w:rsidRDefault="008D11EA" w:rsidP="008D11EA">
      <w:pPr>
        <w:pStyle w:val="ListParagraph"/>
        <w:numPr>
          <w:ilvl w:val="0"/>
          <w:numId w:val="202"/>
        </w:numPr>
        <w:tabs>
          <w:tab w:val="left" w:pos="1985"/>
        </w:tabs>
        <w:rPr>
          <w:rFonts w:ascii="Times New Roman" w:hAnsi="Times New Roman" w:cs="Times New Roman"/>
        </w:rPr>
      </w:pPr>
      <w:r>
        <w:rPr>
          <w:rFonts w:ascii="Times New Roman" w:hAnsi="Times New Roman" w:cs="Times New Roman"/>
        </w:rPr>
        <w:t>Physiology of Pain</w:t>
      </w:r>
    </w:p>
    <w:p w14:paraId="081A072A" w14:textId="3B4C6CCD" w:rsidR="008D11EA" w:rsidRDefault="008D11EA" w:rsidP="008D11EA">
      <w:pPr>
        <w:pStyle w:val="ListParagraph"/>
        <w:numPr>
          <w:ilvl w:val="0"/>
          <w:numId w:val="206"/>
        </w:numPr>
        <w:tabs>
          <w:tab w:val="left" w:pos="1985"/>
        </w:tabs>
        <w:rPr>
          <w:rFonts w:ascii="Times New Roman" w:hAnsi="Times New Roman" w:cs="Times New Roman"/>
        </w:rPr>
      </w:pPr>
      <w:r>
        <w:rPr>
          <w:rFonts w:ascii="Times New Roman" w:hAnsi="Times New Roman" w:cs="Times New Roman"/>
        </w:rPr>
        <w:t>Experience of pain is a protective mechanism to bring into consciousness the awareness of tissue damage</w:t>
      </w:r>
    </w:p>
    <w:p w14:paraId="608722BC" w14:textId="5F1885D3" w:rsidR="008D11EA" w:rsidRDefault="008D11EA" w:rsidP="008D11EA">
      <w:pPr>
        <w:pStyle w:val="ListParagraph"/>
        <w:numPr>
          <w:ilvl w:val="0"/>
          <w:numId w:val="206"/>
        </w:numPr>
        <w:tabs>
          <w:tab w:val="left" w:pos="1985"/>
        </w:tabs>
        <w:rPr>
          <w:rFonts w:ascii="Times New Roman" w:hAnsi="Times New Roman" w:cs="Times New Roman"/>
        </w:rPr>
      </w:pPr>
      <w:r>
        <w:rPr>
          <w:rFonts w:ascii="Times New Roman" w:hAnsi="Times New Roman" w:cs="Times New Roman"/>
        </w:rPr>
        <w:t xml:space="preserve">There are </w:t>
      </w:r>
      <w:r w:rsidRPr="008D11EA">
        <w:rPr>
          <w:rFonts w:ascii="Times New Roman" w:hAnsi="Times New Roman" w:cs="Times New Roman"/>
          <w:i/>
        </w:rPr>
        <w:t>three kinds of pain perception</w:t>
      </w:r>
      <w:r>
        <w:rPr>
          <w:rFonts w:ascii="Times New Roman" w:hAnsi="Times New Roman" w:cs="Times New Roman"/>
        </w:rPr>
        <w:t>:</w:t>
      </w:r>
      <w:r>
        <w:rPr>
          <w:rFonts w:ascii="Times New Roman" w:hAnsi="Times New Roman" w:cs="Times New Roman"/>
        </w:rPr>
        <w:br/>
        <w:t xml:space="preserve">1) </w:t>
      </w:r>
      <w:proofErr w:type="spellStart"/>
      <w:r w:rsidRPr="008D11EA">
        <w:rPr>
          <w:rFonts w:ascii="Times New Roman" w:hAnsi="Times New Roman" w:cs="Times New Roman"/>
          <w:b/>
        </w:rPr>
        <w:t>Noiception</w:t>
      </w:r>
      <w:proofErr w:type="spellEnd"/>
      <w:r>
        <w:rPr>
          <w:rFonts w:ascii="Times New Roman" w:hAnsi="Times New Roman" w:cs="Times New Roman"/>
        </w:rPr>
        <w:t xml:space="preserve"> </w:t>
      </w:r>
      <w:r w:rsidRPr="008D11EA">
        <w:rPr>
          <w:rFonts w:ascii="Times New Roman" w:hAnsi="Times New Roman" w:cs="Times New Roman"/>
        </w:rPr>
        <w:sym w:font="Wingdings" w:char="F0E0"/>
      </w:r>
      <w:r>
        <w:rPr>
          <w:rFonts w:ascii="Times New Roman" w:hAnsi="Times New Roman" w:cs="Times New Roman"/>
        </w:rPr>
        <w:t xml:space="preserve"> pain perception that results from mechanical damage to the tissue of the body</w:t>
      </w:r>
      <w:r>
        <w:rPr>
          <w:rFonts w:ascii="Times New Roman" w:hAnsi="Times New Roman" w:cs="Times New Roman"/>
        </w:rPr>
        <w:br/>
        <w:t xml:space="preserve">2) </w:t>
      </w:r>
      <w:r w:rsidRPr="008D11EA">
        <w:rPr>
          <w:rFonts w:ascii="Times New Roman" w:hAnsi="Times New Roman" w:cs="Times New Roman"/>
          <w:b/>
        </w:rPr>
        <w:t>Thermal damage</w:t>
      </w:r>
      <w:r>
        <w:rPr>
          <w:rFonts w:ascii="Times New Roman" w:hAnsi="Times New Roman" w:cs="Times New Roman"/>
        </w:rPr>
        <w:t xml:space="preserve"> </w:t>
      </w:r>
      <w:r w:rsidRPr="008D11EA">
        <w:rPr>
          <w:rFonts w:ascii="Times New Roman" w:hAnsi="Times New Roman" w:cs="Times New Roman"/>
        </w:rPr>
        <w:sym w:font="Wingdings" w:char="F0E0"/>
      </w:r>
      <w:r>
        <w:rPr>
          <w:rFonts w:ascii="Times New Roman" w:hAnsi="Times New Roman" w:cs="Times New Roman"/>
        </w:rPr>
        <w:t xml:space="preserve"> experience of pain due to temperature exposure</w:t>
      </w:r>
      <w:r>
        <w:rPr>
          <w:rFonts w:ascii="Times New Roman" w:hAnsi="Times New Roman" w:cs="Times New Roman"/>
        </w:rPr>
        <w:br/>
        <w:t xml:space="preserve">3) </w:t>
      </w:r>
      <w:proofErr w:type="spellStart"/>
      <w:r w:rsidRPr="008D11EA">
        <w:rPr>
          <w:rFonts w:ascii="Times New Roman" w:hAnsi="Times New Roman" w:cs="Times New Roman"/>
          <w:b/>
        </w:rPr>
        <w:t>Polymodal</w:t>
      </w:r>
      <w:proofErr w:type="spellEnd"/>
      <w:r w:rsidRPr="008D11EA">
        <w:rPr>
          <w:rFonts w:ascii="Times New Roman" w:hAnsi="Times New Roman" w:cs="Times New Roman"/>
          <w:b/>
        </w:rPr>
        <w:t xml:space="preserve"> </w:t>
      </w:r>
      <w:proofErr w:type="spellStart"/>
      <w:r w:rsidRPr="008D11EA">
        <w:rPr>
          <w:rFonts w:ascii="Times New Roman" w:hAnsi="Times New Roman" w:cs="Times New Roman"/>
          <w:b/>
        </w:rPr>
        <w:t>Noiception</w:t>
      </w:r>
      <w:proofErr w:type="spellEnd"/>
      <w:r>
        <w:rPr>
          <w:rFonts w:ascii="Times New Roman" w:hAnsi="Times New Roman" w:cs="Times New Roman"/>
        </w:rPr>
        <w:t xml:space="preserve"> </w:t>
      </w:r>
      <w:r w:rsidRPr="008D11EA">
        <w:rPr>
          <w:rFonts w:ascii="Times New Roman" w:hAnsi="Times New Roman" w:cs="Times New Roman"/>
        </w:rPr>
        <w:sym w:font="Wingdings" w:char="F0E0"/>
      </w:r>
      <w:r>
        <w:rPr>
          <w:rFonts w:ascii="Times New Roman" w:hAnsi="Times New Roman" w:cs="Times New Roman"/>
        </w:rPr>
        <w:t xml:space="preserve"> general category referring to pain that triggers chemical reactions from tissue damage</w:t>
      </w:r>
    </w:p>
    <w:p w14:paraId="4AD2DACD" w14:textId="093254FA" w:rsidR="008D11EA" w:rsidRDefault="008D11EA" w:rsidP="008D11EA">
      <w:pPr>
        <w:pStyle w:val="ListParagraph"/>
        <w:numPr>
          <w:ilvl w:val="0"/>
          <w:numId w:val="206"/>
        </w:numPr>
        <w:tabs>
          <w:tab w:val="left" w:pos="1985"/>
        </w:tabs>
        <w:rPr>
          <w:rFonts w:ascii="Times New Roman" w:hAnsi="Times New Roman" w:cs="Times New Roman"/>
        </w:rPr>
      </w:pPr>
      <w:proofErr w:type="spellStart"/>
      <w:r>
        <w:rPr>
          <w:rFonts w:ascii="Times New Roman" w:hAnsi="Times New Roman" w:cs="Times New Roman"/>
        </w:rPr>
        <w:t>Nociceptors</w:t>
      </w:r>
      <w:proofErr w:type="spellEnd"/>
      <w:r>
        <w:rPr>
          <w:rFonts w:ascii="Times New Roman" w:hAnsi="Times New Roman" w:cs="Times New Roman"/>
        </w:rPr>
        <w:t>/Nociception</w:t>
      </w:r>
    </w:p>
    <w:p w14:paraId="00A2538D" w14:textId="6966B1F2" w:rsidR="008D11EA" w:rsidRDefault="00D0737B" w:rsidP="008D11EA">
      <w:pPr>
        <w:pStyle w:val="ListParagraph"/>
        <w:numPr>
          <w:ilvl w:val="0"/>
          <w:numId w:val="207"/>
        </w:numPr>
        <w:tabs>
          <w:tab w:val="left" w:pos="1985"/>
        </w:tabs>
        <w:rPr>
          <w:rFonts w:ascii="Times New Roman" w:hAnsi="Times New Roman" w:cs="Times New Roman"/>
        </w:rPr>
      </w:pPr>
      <w:r>
        <w:rPr>
          <w:rFonts w:ascii="Times New Roman" w:hAnsi="Times New Roman" w:cs="Times New Roman"/>
        </w:rPr>
        <w:t>N</w:t>
      </w:r>
      <w:r w:rsidR="008D11EA">
        <w:rPr>
          <w:rFonts w:ascii="Times New Roman" w:hAnsi="Times New Roman" w:cs="Times New Roman"/>
        </w:rPr>
        <w:t>erves first sense injury, and in response, release chemical messengers, which are conducted to the spinal cord, where they are passed directly to the reticular formation and thalamus and into the cerebral cortex</w:t>
      </w:r>
    </w:p>
    <w:p w14:paraId="44041987" w14:textId="730E5DD3" w:rsidR="008D11EA" w:rsidRDefault="008D11EA" w:rsidP="008D11EA">
      <w:pPr>
        <w:pStyle w:val="ListParagraph"/>
        <w:numPr>
          <w:ilvl w:val="0"/>
          <w:numId w:val="207"/>
        </w:numPr>
        <w:tabs>
          <w:tab w:val="left" w:pos="1985"/>
        </w:tabs>
        <w:rPr>
          <w:rFonts w:ascii="Times New Roman" w:hAnsi="Times New Roman" w:cs="Times New Roman"/>
        </w:rPr>
      </w:pPr>
      <w:r>
        <w:rPr>
          <w:rFonts w:ascii="Times New Roman" w:hAnsi="Times New Roman" w:cs="Times New Roman"/>
        </w:rPr>
        <w:t>Regions in the brain identify the site of injury and send messages back down to the spinal column, which lead to muscle contractions, which can help block the pain and changes in other bodily functions (like breathing)</w:t>
      </w:r>
    </w:p>
    <w:p w14:paraId="6AF2AEE5" w14:textId="69DB27FD" w:rsidR="008D11EA" w:rsidRDefault="008D11EA" w:rsidP="008D11EA">
      <w:pPr>
        <w:pStyle w:val="ListParagraph"/>
        <w:numPr>
          <w:ilvl w:val="0"/>
          <w:numId w:val="207"/>
        </w:numPr>
        <w:tabs>
          <w:tab w:val="left" w:pos="1985"/>
        </w:tabs>
        <w:rPr>
          <w:rFonts w:ascii="Times New Roman" w:hAnsi="Times New Roman" w:cs="Times New Roman"/>
        </w:rPr>
      </w:pPr>
      <w:r>
        <w:rPr>
          <w:rFonts w:ascii="Times New Roman" w:hAnsi="Times New Roman" w:cs="Times New Roman"/>
        </w:rPr>
        <w:t xml:space="preserve">Nociception occurs through the activity of several major types of peripheral nerve </w:t>
      </w:r>
      <w:proofErr w:type="spellStart"/>
      <w:r>
        <w:rPr>
          <w:rFonts w:ascii="Times New Roman" w:hAnsi="Times New Roman" w:cs="Times New Roman"/>
        </w:rPr>
        <w:t>fibres</w:t>
      </w:r>
      <w:proofErr w:type="spellEnd"/>
      <w:r>
        <w:rPr>
          <w:rFonts w:ascii="Times New Roman" w:hAnsi="Times New Roman" w:cs="Times New Roman"/>
        </w:rPr>
        <w:t>:</w:t>
      </w:r>
      <w:r>
        <w:rPr>
          <w:rFonts w:ascii="Times New Roman" w:hAnsi="Times New Roman" w:cs="Times New Roman"/>
        </w:rPr>
        <w:br/>
      </w:r>
      <w:r w:rsidRPr="008D11EA">
        <w:rPr>
          <w:rFonts w:ascii="Times New Roman" w:hAnsi="Times New Roman" w:cs="Times New Roman"/>
        </w:rPr>
        <w:sym w:font="Wingdings" w:char="F0E0"/>
      </w:r>
      <w:r>
        <w:rPr>
          <w:rFonts w:ascii="Times New Roman" w:hAnsi="Times New Roman" w:cs="Times New Roman"/>
        </w:rPr>
        <w:t xml:space="preserve"> A-delta </w:t>
      </w:r>
      <w:proofErr w:type="spellStart"/>
      <w:r>
        <w:rPr>
          <w:rFonts w:ascii="Times New Roman" w:hAnsi="Times New Roman" w:cs="Times New Roman"/>
        </w:rPr>
        <w:t>fibres</w:t>
      </w:r>
      <w:proofErr w:type="spellEnd"/>
      <w:r>
        <w:rPr>
          <w:rFonts w:ascii="Times New Roman" w:hAnsi="Times New Roman" w:cs="Times New Roman"/>
        </w:rPr>
        <w:t xml:space="preserve">: respond to mechanical/thermal pain; small, </w:t>
      </w:r>
      <w:proofErr w:type="spellStart"/>
      <w:r>
        <w:rPr>
          <w:rFonts w:ascii="Times New Roman" w:hAnsi="Times New Roman" w:cs="Times New Roman"/>
        </w:rPr>
        <w:t>myelinated</w:t>
      </w:r>
      <w:proofErr w:type="spellEnd"/>
      <w:r>
        <w:rPr>
          <w:rFonts w:ascii="Times New Roman" w:hAnsi="Times New Roman" w:cs="Times New Roman"/>
        </w:rPr>
        <w:t xml:space="preserve"> </w:t>
      </w:r>
      <w:proofErr w:type="spellStart"/>
      <w:r>
        <w:rPr>
          <w:rFonts w:ascii="Times New Roman" w:hAnsi="Times New Roman" w:cs="Times New Roman"/>
        </w:rPr>
        <w:t>fibres</w:t>
      </w:r>
      <w:proofErr w:type="spellEnd"/>
      <w:r>
        <w:rPr>
          <w:rFonts w:ascii="Times New Roman" w:hAnsi="Times New Roman" w:cs="Times New Roman"/>
        </w:rPr>
        <w:t>, transmit first pain and sharp pain rapidly; affect sensory aspects of pain; opens gate</w:t>
      </w:r>
      <w:r>
        <w:rPr>
          <w:rFonts w:ascii="Times New Roman" w:hAnsi="Times New Roman" w:cs="Times New Roman"/>
        </w:rPr>
        <w:br/>
      </w:r>
      <w:r w:rsidRPr="008D11EA">
        <w:rPr>
          <w:rFonts w:ascii="Times New Roman" w:hAnsi="Times New Roman" w:cs="Times New Roman"/>
        </w:rPr>
        <w:sym w:font="Wingdings" w:char="F0E0"/>
      </w:r>
      <w:r>
        <w:rPr>
          <w:rFonts w:ascii="Times New Roman" w:hAnsi="Times New Roman" w:cs="Times New Roman"/>
        </w:rPr>
        <w:t xml:space="preserve"> C-</w:t>
      </w:r>
      <w:proofErr w:type="spellStart"/>
      <w:r>
        <w:rPr>
          <w:rFonts w:ascii="Times New Roman" w:hAnsi="Times New Roman" w:cs="Times New Roman"/>
        </w:rPr>
        <w:t>fibres</w:t>
      </w:r>
      <w:proofErr w:type="spellEnd"/>
      <w:r>
        <w:rPr>
          <w:rFonts w:ascii="Times New Roman" w:hAnsi="Times New Roman" w:cs="Times New Roman"/>
        </w:rPr>
        <w:t xml:space="preserve">: secondary dull or aching pain; </w:t>
      </w:r>
      <w:proofErr w:type="spellStart"/>
      <w:r>
        <w:rPr>
          <w:rFonts w:ascii="Times New Roman" w:hAnsi="Times New Roman" w:cs="Times New Roman"/>
        </w:rPr>
        <w:t>unmyelinated</w:t>
      </w:r>
      <w:proofErr w:type="spellEnd"/>
      <w:r>
        <w:rPr>
          <w:rFonts w:ascii="Times New Roman" w:hAnsi="Times New Roman" w:cs="Times New Roman"/>
        </w:rPr>
        <w:t xml:space="preserve"> </w:t>
      </w:r>
      <w:proofErr w:type="spellStart"/>
      <w:r>
        <w:rPr>
          <w:rFonts w:ascii="Times New Roman" w:hAnsi="Times New Roman" w:cs="Times New Roman"/>
        </w:rPr>
        <w:t>fibres</w:t>
      </w:r>
      <w:proofErr w:type="spellEnd"/>
      <w:r>
        <w:rPr>
          <w:rFonts w:ascii="Times New Roman" w:hAnsi="Times New Roman" w:cs="Times New Roman"/>
        </w:rPr>
        <w:t>; affects motivational and affective elements of pain; opens gate</w:t>
      </w:r>
      <w:r>
        <w:rPr>
          <w:rFonts w:ascii="Times New Roman" w:hAnsi="Times New Roman" w:cs="Times New Roman"/>
        </w:rPr>
        <w:br/>
      </w:r>
      <w:r w:rsidRPr="008D11EA">
        <w:rPr>
          <w:rFonts w:ascii="Times New Roman" w:hAnsi="Times New Roman" w:cs="Times New Roman"/>
        </w:rPr>
        <w:sym w:font="Wingdings" w:char="F0E0"/>
      </w:r>
      <w:r>
        <w:rPr>
          <w:rFonts w:ascii="Times New Roman" w:hAnsi="Times New Roman" w:cs="Times New Roman"/>
        </w:rPr>
        <w:t xml:space="preserve"> A-beta </w:t>
      </w:r>
      <w:proofErr w:type="spellStart"/>
      <w:r>
        <w:rPr>
          <w:rFonts w:ascii="Times New Roman" w:hAnsi="Times New Roman" w:cs="Times New Roman"/>
        </w:rPr>
        <w:t>fibres</w:t>
      </w:r>
      <w:proofErr w:type="spellEnd"/>
      <w:r>
        <w:rPr>
          <w:rFonts w:ascii="Times New Roman" w:hAnsi="Times New Roman" w:cs="Times New Roman"/>
        </w:rPr>
        <w:t>: respond to pressure and vibration; can suppress pain; large-</w:t>
      </w:r>
      <w:proofErr w:type="spellStart"/>
      <w:r>
        <w:rPr>
          <w:rFonts w:ascii="Times New Roman" w:hAnsi="Times New Roman" w:cs="Times New Roman"/>
        </w:rPr>
        <w:t>diamater</w:t>
      </w:r>
      <w:proofErr w:type="spellEnd"/>
      <w:r>
        <w:rPr>
          <w:rFonts w:ascii="Times New Roman" w:hAnsi="Times New Roman" w:cs="Times New Roman"/>
        </w:rPr>
        <w:t xml:space="preserve"> </w:t>
      </w:r>
      <w:proofErr w:type="spellStart"/>
      <w:r>
        <w:rPr>
          <w:rFonts w:ascii="Times New Roman" w:hAnsi="Times New Roman" w:cs="Times New Roman"/>
        </w:rPr>
        <w:t>myelinated</w:t>
      </w:r>
      <w:proofErr w:type="spellEnd"/>
      <w:r>
        <w:rPr>
          <w:rFonts w:ascii="Times New Roman" w:hAnsi="Times New Roman" w:cs="Times New Roman"/>
        </w:rPr>
        <w:t xml:space="preserve"> </w:t>
      </w:r>
      <w:proofErr w:type="spellStart"/>
      <w:r>
        <w:rPr>
          <w:rFonts w:ascii="Times New Roman" w:hAnsi="Times New Roman" w:cs="Times New Roman"/>
        </w:rPr>
        <w:t>fibres</w:t>
      </w:r>
      <w:proofErr w:type="spellEnd"/>
      <w:r w:rsidR="00D373F2">
        <w:rPr>
          <w:rFonts w:ascii="Times New Roman" w:hAnsi="Times New Roman" w:cs="Times New Roman"/>
        </w:rPr>
        <w:t>; concurrent stimulation can suppress pain transmitted by C-</w:t>
      </w:r>
      <w:proofErr w:type="spellStart"/>
      <w:r w:rsidR="00D373F2">
        <w:rPr>
          <w:rFonts w:ascii="Times New Roman" w:hAnsi="Times New Roman" w:cs="Times New Roman"/>
        </w:rPr>
        <w:t>fibres</w:t>
      </w:r>
      <w:proofErr w:type="spellEnd"/>
      <w:r w:rsidR="00D373F2">
        <w:rPr>
          <w:rFonts w:ascii="Times New Roman" w:hAnsi="Times New Roman" w:cs="Times New Roman"/>
        </w:rPr>
        <w:t>; closes gate</w:t>
      </w:r>
    </w:p>
    <w:p w14:paraId="4DE51ECB" w14:textId="27B2DBF3" w:rsidR="00D373F2" w:rsidRDefault="00D373F2" w:rsidP="00D373F2">
      <w:pPr>
        <w:pStyle w:val="ListParagraph"/>
        <w:numPr>
          <w:ilvl w:val="0"/>
          <w:numId w:val="202"/>
        </w:numPr>
        <w:tabs>
          <w:tab w:val="left" w:pos="1985"/>
        </w:tabs>
        <w:rPr>
          <w:rFonts w:ascii="Times New Roman" w:hAnsi="Times New Roman" w:cs="Times New Roman"/>
        </w:rPr>
      </w:pPr>
      <w:r>
        <w:rPr>
          <w:rFonts w:ascii="Times New Roman" w:hAnsi="Times New Roman" w:cs="Times New Roman"/>
        </w:rPr>
        <w:t>Theories of Pain</w:t>
      </w:r>
    </w:p>
    <w:p w14:paraId="6043E4F1" w14:textId="1B0F6FB6" w:rsidR="00D373F2" w:rsidRDefault="00D373F2" w:rsidP="00D373F2">
      <w:pPr>
        <w:pStyle w:val="ListParagraph"/>
        <w:numPr>
          <w:ilvl w:val="0"/>
          <w:numId w:val="208"/>
        </w:numPr>
        <w:tabs>
          <w:tab w:val="left" w:pos="1985"/>
        </w:tabs>
        <w:rPr>
          <w:rFonts w:ascii="Times New Roman" w:hAnsi="Times New Roman" w:cs="Times New Roman"/>
        </w:rPr>
      </w:pPr>
      <w:r>
        <w:rPr>
          <w:rFonts w:ascii="Times New Roman" w:hAnsi="Times New Roman" w:cs="Times New Roman"/>
        </w:rPr>
        <w:t>Gate Control Theory</w:t>
      </w:r>
    </w:p>
    <w:p w14:paraId="0D7F72E9" w14:textId="55761CB4" w:rsidR="00D373F2" w:rsidRDefault="00D373F2" w:rsidP="00D373F2">
      <w:pPr>
        <w:pStyle w:val="ListParagraph"/>
        <w:numPr>
          <w:ilvl w:val="0"/>
          <w:numId w:val="209"/>
        </w:numPr>
        <w:tabs>
          <w:tab w:val="left" w:pos="1985"/>
        </w:tabs>
        <w:rPr>
          <w:rFonts w:ascii="Times New Roman" w:hAnsi="Times New Roman" w:cs="Times New Roman"/>
        </w:rPr>
      </w:pPr>
      <w:r>
        <w:rPr>
          <w:rFonts w:ascii="Times New Roman" w:hAnsi="Times New Roman" w:cs="Times New Roman"/>
        </w:rPr>
        <w:t xml:space="preserve">Developed by </w:t>
      </w:r>
      <w:proofErr w:type="spellStart"/>
      <w:r>
        <w:rPr>
          <w:rFonts w:ascii="Times New Roman" w:hAnsi="Times New Roman" w:cs="Times New Roman"/>
        </w:rPr>
        <w:t>Melzack</w:t>
      </w:r>
      <w:proofErr w:type="spellEnd"/>
      <w:r>
        <w:rPr>
          <w:rFonts w:ascii="Times New Roman" w:hAnsi="Times New Roman" w:cs="Times New Roman"/>
        </w:rPr>
        <w:t xml:space="preserve"> and Wall in 1965</w:t>
      </w:r>
    </w:p>
    <w:p w14:paraId="6D14E3DA" w14:textId="12304D25" w:rsidR="00D373F2" w:rsidRDefault="00D373F2" w:rsidP="00D373F2">
      <w:pPr>
        <w:pStyle w:val="ListParagraph"/>
        <w:numPr>
          <w:ilvl w:val="0"/>
          <w:numId w:val="209"/>
        </w:numPr>
        <w:tabs>
          <w:tab w:val="left" w:pos="1985"/>
        </w:tabs>
        <w:rPr>
          <w:rFonts w:ascii="Times New Roman" w:hAnsi="Times New Roman" w:cs="Times New Roman"/>
        </w:rPr>
      </w:pPr>
      <w:r>
        <w:rPr>
          <w:rFonts w:ascii="Times New Roman" w:hAnsi="Times New Roman" w:cs="Times New Roman"/>
        </w:rPr>
        <w:t>Before this theory, traditional models suggests pain results from the transmission of pain signals from the site of injury to the brain, and that the amount of pain experienced was directly proportional to the amount of tissue damage</w:t>
      </w:r>
    </w:p>
    <w:p w14:paraId="2F37FEA2" w14:textId="0CABE3C6" w:rsidR="00D373F2" w:rsidRDefault="00D373F2" w:rsidP="00D373F2">
      <w:pPr>
        <w:pStyle w:val="ListParagraph"/>
        <w:numPr>
          <w:ilvl w:val="0"/>
          <w:numId w:val="209"/>
        </w:numPr>
        <w:tabs>
          <w:tab w:val="left" w:pos="1985"/>
        </w:tabs>
        <w:rPr>
          <w:rFonts w:ascii="Times New Roman" w:hAnsi="Times New Roman" w:cs="Times New Roman"/>
        </w:rPr>
      </w:pPr>
      <w:r>
        <w:rPr>
          <w:rFonts w:ascii="Times New Roman" w:hAnsi="Times New Roman" w:cs="Times New Roman"/>
        </w:rPr>
        <w:t>Gate Control Theory proposes that psychological factors play a significant role in the experience of pain</w:t>
      </w:r>
    </w:p>
    <w:p w14:paraId="658A7B5F" w14:textId="0775F2B0" w:rsidR="00D373F2" w:rsidRDefault="00D373F2" w:rsidP="00D373F2">
      <w:pPr>
        <w:pStyle w:val="ListParagraph"/>
        <w:numPr>
          <w:ilvl w:val="0"/>
          <w:numId w:val="209"/>
        </w:numPr>
        <w:tabs>
          <w:tab w:val="left" w:pos="1985"/>
        </w:tabs>
        <w:rPr>
          <w:rFonts w:ascii="Times New Roman" w:hAnsi="Times New Roman" w:cs="Times New Roman"/>
        </w:rPr>
      </w:pPr>
      <w:r>
        <w:rPr>
          <w:rFonts w:ascii="Times New Roman" w:hAnsi="Times New Roman" w:cs="Times New Roman"/>
        </w:rPr>
        <w:t>There is a neural “pain gate” that can open and close to modulate pain signals to the brain; modulation occurs through spinal column level by the dorsal horn, through activity of the A-delta and C-</w:t>
      </w:r>
      <w:proofErr w:type="spellStart"/>
      <w:r>
        <w:rPr>
          <w:rFonts w:ascii="Times New Roman" w:hAnsi="Times New Roman" w:cs="Times New Roman"/>
        </w:rPr>
        <w:t>fibres</w:t>
      </w:r>
      <w:proofErr w:type="spellEnd"/>
      <w:r>
        <w:rPr>
          <w:rFonts w:ascii="Times New Roman" w:hAnsi="Times New Roman" w:cs="Times New Roman"/>
        </w:rPr>
        <w:t xml:space="preserve"> which tend to open the gate; A-beta </w:t>
      </w:r>
      <w:proofErr w:type="spellStart"/>
      <w:r>
        <w:rPr>
          <w:rFonts w:ascii="Times New Roman" w:hAnsi="Times New Roman" w:cs="Times New Roman"/>
        </w:rPr>
        <w:t>fibres</w:t>
      </w:r>
      <w:proofErr w:type="spellEnd"/>
      <w:r>
        <w:rPr>
          <w:rFonts w:ascii="Times New Roman" w:hAnsi="Times New Roman" w:cs="Times New Roman"/>
        </w:rPr>
        <w:t xml:space="preserve"> close the gate</w:t>
      </w:r>
    </w:p>
    <w:p w14:paraId="0E6302FA" w14:textId="4074538E" w:rsidR="00D373F2" w:rsidRDefault="00D373F2" w:rsidP="00D373F2">
      <w:pPr>
        <w:pStyle w:val="ListParagraph"/>
        <w:numPr>
          <w:ilvl w:val="0"/>
          <w:numId w:val="209"/>
        </w:numPr>
        <w:tabs>
          <w:tab w:val="left" w:pos="1985"/>
        </w:tabs>
        <w:rPr>
          <w:rFonts w:ascii="Times New Roman" w:hAnsi="Times New Roman" w:cs="Times New Roman"/>
        </w:rPr>
      </w:pPr>
      <w:r>
        <w:rPr>
          <w:rFonts w:ascii="Times New Roman" w:hAnsi="Times New Roman" w:cs="Times New Roman"/>
        </w:rPr>
        <w:t xml:space="preserve">Signals from the brain can modulate pain through a central control trigger, a system of large-diameter, rapidly conducting </w:t>
      </w:r>
      <w:proofErr w:type="spellStart"/>
      <w:r>
        <w:rPr>
          <w:rFonts w:ascii="Times New Roman" w:hAnsi="Times New Roman" w:cs="Times New Roman"/>
        </w:rPr>
        <w:t>fibres</w:t>
      </w:r>
      <w:proofErr w:type="spellEnd"/>
      <w:r>
        <w:rPr>
          <w:rFonts w:ascii="Times New Roman" w:hAnsi="Times New Roman" w:cs="Times New Roman"/>
        </w:rPr>
        <w:t xml:space="preserve"> that activate cognitive processes</w:t>
      </w:r>
    </w:p>
    <w:p w14:paraId="52EBF073" w14:textId="6E8FCB97" w:rsidR="00D373F2" w:rsidRDefault="00D373F2" w:rsidP="00D373F2">
      <w:pPr>
        <w:pStyle w:val="ListParagraph"/>
        <w:numPr>
          <w:ilvl w:val="0"/>
          <w:numId w:val="209"/>
        </w:numPr>
        <w:tabs>
          <w:tab w:val="left" w:pos="1985"/>
        </w:tabs>
        <w:rPr>
          <w:rFonts w:ascii="Times New Roman" w:hAnsi="Times New Roman" w:cs="Times New Roman"/>
        </w:rPr>
      </w:pPr>
      <w:r>
        <w:rPr>
          <w:rFonts w:ascii="Times New Roman" w:hAnsi="Times New Roman" w:cs="Times New Roman"/>
        </w:rPr>
        <w:t>Physical, emotional, and cognitive factors can open or close the gate</w:t>
      </w:r>
    </w:p>
    <w:tbl>
      <w:tblPr>
        <w:tblStyle w:val="TableGrid"/>
        <w:tblW w:w="0" w:type="auto"/>
        <w:tblInd w:w="2160" w:type="dxa"/>
        <w:tblLook w:val="04A0" w:firstRow="1" w:lastRow="0" w:firstColumn="1" w:lastColumn="0" w:noHBand="0" w:noVBand="1"/>
      </w:tblPr>
      <w:tblGrid>
        <w:gridCol w:w="2001"/>
        <w:gridCol w:w="2154"/>
        <w:gridCol w:w="2541"/>
      </w:tblGrid>
      <w:tr w:rsidR="00D373F2" w14:paraId="1F49A2F5" w14:textId="77777777" w:rsidTr="00D373F2">
        <w:tc>
          <w:tcPr>
            <w:tcW w:w="2952" w:type="dxa"/>
          </w:tcPr>
          <w:p w14:paraId="4C74A52F" w14:textId="3A9E0214" w:rsidR="00D373F2" w:rsidRPr="00D373F2" w:rsidRDefault="00D373F2" w:rsidP="00D373F2">
            <w:pPr>
              <w:pStyle w:val="ListParagraph"/>
              <w:tabs>
                <w:tab w:val="left" w:pos="1985"/>
              </w:tabs>
              <w:ind w:left="0"/>
              <w:rPr>
                <w:rFonts w:ascii="Times New Roman" w:hAnsi="Times New Roman" w:cs="Times New Roman"/>
                <w:b/>
              </w:rPr>
            </w:pPr>
            <w:r>
              <w:rPr>
                <w:rFonts w:ascii="Times New Roman" w:hAnsi="Times New Roman" w:cs="Times New Roman"/>
                <w:b/>
              </w:rPr>
              <w:t>Type of Factor</w:t>
            </w:r>
          </w:p>
        </w:tc>
        <w:tc>
          <w:tcPr>
            <w:tcW w:w="2952" w:type="dxa"/>
          </w:tcPr>
          <w:p w14:paraId="31F1E98C" w14:textId="5AC281B8" w:rsidR="00D373F2" w:rsidRPr="00D373F2" w:rsidRDefault="00D373F2" w:rsidP="00D373F2">
            <w:pPr>
              <w:pStyle w:val="ListParagraph"/>
              <w:tabs>
                <w:tab w:val="left" w:pos="1985"/>
              </w:tabs>
              <w:ind w:left="0"/>
              <w:rPr>
                <w:rFonts w:ascii="Times New Roman" w:hAnsi="Times New Roman" w:cs="Times New Roman"/>
                <w:b/>
              </w:rPr>
            </w:pPr>
            <w:r>
              <w:rPr>
                <w:rFonts w:ascii="Times New Roman" w:hAnsi="Times New Roman" w:cs="Times New Roman"/>
                <w:b/>
              </w:rPr>
              <w:t>Factors That Open The Gate</w:t>
            </w:r>
          </w:p>
        </w:tc>
        <w:tc>
          <w:tcPr>
            <w:tcW w:w="2952" w:type="dxa"/>
          </w:tcPr>
          <w:p w14:paraId="289961CC" w14:textId="72F7627B" w:rsidR="00D373F2" w:rsidRPr="00D373F2" w:rsidRDefault="00D373F2" w:rsidP="00D373F2">
            <w:pPr>
              <w:pStyle w:val="ListParagraph"/>
              <w:tabs>
                <w:tab w:val="left" w:pos="1985"/>
              </w:tabs>
              <w:ind w:left="0"/>
              <w:rPr>
                <w:rFonts w:ascii="Times New Roman" w:hAnsi="Times New Roman" w:cs="Times New Roman"/>
                <w:b/>
              </w:rPr>
            </w:pPr>
            <w:r>
              <w:rPr>
                <w:rFonts w:ascii="Times New Roman" w:hAnsi="Times New Roman" w:cs="Times New Roman"/>
                <w:b/>
              </w:rPr>
              <w:t>Factors That Close The Gate</w:t>
            </w:r>
          </w:p>
        </w:tc>
      </w:tr>
      <w:tr w:rsidR="00D373F2" w14:paraId="1C0DB491" w14:textId="77777777" w:rsidTr="00D373F2">
        <w:tc>
          <w:tcPr>
            <w:tcW w:w="2952" w:type="dxa"/>
          </w:tcPr>
          <w:p w14:paraId="66FD4E4B" w14:textId="178A0571" w:rsidR="00D373F2" w:rsidRDefault="00D373F2" w:rsidP="00D373F2">
            <w:pPr>
              <w:pStyle w:val="ListParagraph"/>
              <w:tabs>
                <w:tab w:val="left" w:pos="1985"/>
              </w:tabs>
              <w:ind w:left="0"/>
              <w:rPr>
                <w:rFonts w:ascii="Times New Roman" w:hAnsi="Times New Roman" w:cs="Times New Roman"/>
              </w:rPr>
            </w:pPr>
            <w:r>
              <w:rPr>
                <w:rFonts w:ascii="Times New Roman" w:hAnsi="Times New Roman" w:cs="Times New Roman"/>
              </w:rPr>
              <w:t>Physical</w:t>
            </w:r>
          </w:p>
        </w:tc>
        <w:tc>
          <w:tcPr>
            <w:tcW w:w="2952" w:type="dxa"/>
          </w:tcPr>
          <w:p w14:paraId="1EB1836B" w14:textId="09DE8254" w:rsidR="00D373F2" w:rsidRDefault="00D373F2" w:rsidP="00D373F2">
            <w:pPr>
              <w:pStyle w:val="ListParagraph"/>
              <w:tabs>
                <w:tab w:val="left" w:pos="1985"/>
              </w:tabs>
              <w:ind w:left="0"/>
              <w:rPr>
                <w:rFonts w:ascii="Times New Roman" w:hAnsi="Times New Roman" w:cs="Times New Roman"/>
              </w:rPr>
            </w:pPr>
            <w:r>
              <w:rPr>
                <w:rFonts w:ascii="Times New Roman" w:hAnsi="Times New Roman" w:cs="Times New Roman"/>
              </w:rPr>
              <w:t>Extent of injury or inappropriate activity level</w:t>
            </w:r>
          </w:p>
        </w:tc>
        <w:tc>
          <w:tcPr>
            <w:tcW w:w="2952" w:type="dxa"/>
          </w:tcPr>
          <w:p w14:paraId="1B0B5021" w14:textId="3A6A5BFA" w:rsidR="00D373F2" w:rsidRDefault="00D373F2" w:rsidP="00D373F2">
            <w:pPr>
              <w:pStyle w:val="ListParagraph"/>
              <w:tabs>
                <w:tab w:val="left" w:pos="1985"/>
              </w:tabs>
              <w:ind w:left="0"/>
              <w:rPr>
                <w:rFonts w:ascii="Times New Roman" w:hAnsi="Times New Roman" w:cs="Times New Roman"/>
              </w:rPr>
            </w:pPr>
            <w:r>
              <w:rPr>
                <w:rFonts w:ascii="Times New Roman" w:hAnsi="Times New Roman" w:cs="Times New Roman"/>
              </w:rPr>
              <w:t>Medications</w:t>
            </w:r>
            <w:r>
              <w:rPr>
                <w:rFonts w:ascii="Times New Roman" w:hAnsi="Times New Roman" w:cs="Times New Roman"/>
              </w:rPr>
              <w:br/>
              <w:t>Counter stimulation (e.g. massages or heat)</w:t>
            </w:r>
          </w:p>
        </w:tc>
      </w:tr>
      <w:tr w:rsidR="00D373F2" w14:paraId="4E5E3D6C" w14:textId="77777777" w:rsidTr="00D373F2">
        <w:tc>
          <w:tcPr>
            <w:tcW w:w="2952" w:type="dxa"/>
          </w:tcPr>
          <w:p w14:paraId="54D4E974" w14:textId="1D575CD1" w:rsidR="00D373F2" w:rsidRDefault="00D373F2" w:rsidP="00D373F2">
            <w:pPr>
              <w:pStyle w:val="ListParagraph"/>
              <w:tabs>
                <w:tab w:val="left" w:pos="1985"/>
              </w:tabs>
              <w:ind w:left="0"/>
              <w:rPr>
                <w:rFonts w:ascii="Times New Roman" w:hAnsi="Times New Roman" w:cs="Times New Roman"/>
              </w:rPr>
            </w:pPr>
            <w:r>
              <w:rPr>
                <w:rFonts w:ascii="Times New Roman" w:hAnsi="Times New Roman" w:cs="Times New Roman"/>
              </w:rPr>
              <w:t>Emotional</w:t>
            </w:r>
          </w:p>
        </w:tc>
        <w:tc>
          <w:tcPr>
            <w:tcW w:w="2952" w:type="dxa"/>
          </w:tcPr>
          <w:p w14:paraId="070CEBA0" w14:textId="3B906CFB" w:rsidR="00D373F2" w:rsidRDefault="00D373F2" w:rsidP="00D373F2">
            <w:pPr>
              <w:pStyle w:val="ListParagraph"/>
              <w:tabs>
                <w:tab w:val="left" w:pos="1985"/>
              </w:tabs>
              <w:ind w:left="0"/>
              <w:rPr>
                <w:rFonts w:ascii="Times New Roman" w:hAnsi="Times New Roman" w:cs="Times New Roman"/>
              </w:rPr>
            </w:pPr>
            <w:r>
              <w:rPr>
                <w:rFonts w:ascii="Times New Roman" w:hAnsi="Times New Roman" w:cs="Times New Roman"/>
              </w:rPr>
              <w:t>Anxiety or worry, tension, depression</w:t>
            </w:r>
          </w:p>
        </w:tc>
        <w:tc>
          <w:tcPr>
            <w:tcW w:w="2952" w:type="dxa"/>
          </w:tcPr>
          <w:p w14:paraId="15B7FC7E" w14:textId="72953A31" w:rsidR="00D373F2" w:rsidRDefault="00D373F2" w:rsidP="00D373F2">
            <w:pPr>
              <w:pStyle w:val="ListParagraph"/>
              <w:tabs>
                <w:tab w:val="left" w:pos="1985"/>
              </w:tabs>
              <w:ind w:left="0"/>
              <w:rPr>
                <w:rFonts w:ascii="Times New Roman" w:hAnsi="Times New Roman" w:cs="Times New Roman"/>
              </w:rPr>
            </w:pPr>
            <w:r>
              <w:rPr>
                <w:rFonts w:ascii="Times New Roman" w:hAnsi="Times New Roman" w:cs="Times New Roman"/>
              </w:rPr>
              <w:t>Positive emotions (e.g. joy/interest)</w:t>
            </w:r>
            <w:r>
              <w:rPr>
                <w:rFonts w:ascii="Times New Roman" w:hAnsi="Times New Roman" w:cs="Times New Roman"/>
              </w:rPr>
              <w:br/>
              <w:t>Relaxation</w:t>
            </w:r>
          </w:p>
        </w:tc>
      </w:tr>
      <w:tr w:rsidR="00D373F2" w14:paraId="7ECA86B0" w14:textId="77777777" w:rsidTr="00D373F2">
        <w:tc>
          <w:tcPr>
            <w:tcW w:w="2952" w:type="dxa"/>
          </w:tcPr>
          <w:p w14:paraId="1067354C" w14:textId="61E66EA6" w:rsidR="00D373F2" w:rsidRDefault="00D373F2" w:rsidP="00D373F2">
            <w:pPr>
              <w:pStyle w:val="ListParagraph"/>
              <w:tabs>
                <w:tab w:val="left" w:pos="1985"/>
              </w:tabs>
              <w:ind w:left="0"/>
              <w:rPr>
                <w:rFonts w:ascii="Times New Roman" w:hAnsi="Times New Roman" w:cs="Times New Roman"/>
              </w:rPr>
            </w:pPr>
            <w:r>
              <w:rPr>
                <w:rFonts w:ascii="Times New Roman" w:hAnsi="Times New Roman" w:cs="Times New Roman"/>
              </w:rPr>
              <w:t>Cognitive</w:t>
            </w:r>
          </w:p>
        </w:tc>
        <w:tc>
          <w:tcPr>
            <w:tcW w:w="2952" w:type="dxa"/>
          </w:tcPr>
          <w:p w14:paraId="62746F03" w14:textId="20D009C1" w:rsidR="00D373F2" w:rsidRDefault="00D373F2" w:rsidP="00D373F2">
            <w:pPr>
              <w:pStyle w:val="ListParagraph"/>
              <w:tabs>
                <w:tab w:val="left" w:pos="1985"/>
              </w:tabs>
              <w:ind w:left="0"/>
              <w:rPr>
                <w:rFonts w:ascii="Times New Roman" w:hAnsi="Times New Roman" w:cs="Times New Roman"/>
              </w:rPr>
            </w:pPr>
            <w:r>
              <w:rPr>
                <w:rFonts w:ascii="Times New Roman" w:hAnsi="Times New Roman" w:cs="Times New Roman"/>
              </w:rPr>
              <w:t>Focusing on pain</w:t>
            </w:r>
            <w:r>
              <w:rPr>
                <w:rFonts w:ascii="Times New Roman" w:hAnsi="Times New Roman" w:cs="Times New Roman"/>
              </w:rPr>
              <w:br/>
              <w:t>Boredom</w:t>
            </w:r>
          </w:p>
        </w:tc>
        <w:tc>
          <w:tcPr>
            <w:tcW w:w="2952" w:type="dxa"/>
          </w:tcPr>
          <w:p w14:paraId="27D3AE18" w14:textId="38F7B998" w:rsidR="00D373F2" w:rsidRDefault="00D373F2" w:rsidP="00D373F2">
            <w:pPr>
              <w:pStyle w:val="ListParagraph"/>
              <w:tabs>
                <w:tab w:val="left" w:pos="1985"/>
              </w:tabs>
              <w:ind w:left="0"/>
              <w:rPr>
                <w:rFonts w:ascii="Times New Roman" w:hAnsi="Times New Roman" w:cs="Times New Roman"/>
              </w:rPr>
            </w:pPr>
            <w:r>
              <w:rPr>
                <w:rFonts w:ascii="Times New Roman" w:hAnsi="Times New Roman" w:cs="Times New Roman"/>
              </w:rPr>
              <w:t>Distraction or intense concentration on other things</w:t>
            </w:r>
            <w:r>
              <w:rPr>
                <w:rFonts w:ascii="Times New Roman" w:hAnsi="Times New Roman" w:cs="Times New Roman"/>
              </w:rPr>
              <w:br/>
              <w:t>Involvement/interest in life activities</w:t>
            </w:r>
          </w:p>
        </w:tc>
      </w:tr>
    </w:tbl>
    <w:p w14:paraId="34B5D2C9" w14:textId="6FDFD745" w:rsidR="00D373F2" w:rsidRDefault="00D373F2" w:rsidP="00FB4001">
      <w:pPr>
        <w:pStyle w:val="ListParagraph"/>
        <w:numPr>
          <w:ilvl w:val="0"/>
          <w:numId w:val="210"/>
        </w:numPr>
        <w:tabs>
          <w:tab w:val="left" w:pos="1985"/>
        </w:tabs>
        <w:ind w:left="567" w:firstLine="1276"/>
        <w:rPr>
          <w:rFonts w:ascii="Times New Roman" w:hAnsi="Times New Roman" w:cs="Times New Roman"/>
        </w:rPr>
      </w:pPr>
      <w:r>
        <w:rPr>
          <w:rFonts w:ascii="Times New Roman" w:hAnsi="Times New Roman" w:cs="Times New Roman"/>
        </w:rPr>
        <w:t>The brain can filter and modulate signals rather than passively receive them</w:t>
      </w:r>
    </w:p>
    <w:p w14:paraId="79526514" w14:textId="1EBC052F" w:rsidR="00D373F2" w:rsidRDefault="00FB4001" w:rsidP="00FB4001">
      <w:pPr>
        <w:pStyle w:val="ListParagraph"/>
        <w:numPr>
          <w:ilvl w:val="0"/>
          <w:numId w:val="210"/>
        </w:numPr>
        <w:tabs>
          <w:tab w:val="left" w:pos="1985"/>
        </w:tabs>
        <w:ind w:left="567" w:firstLine="1276"/>
        <w:rPr>
          <w:rFonts w:ascii="Times New Roman" w:hAnsi="Times New Roman" w:cs="Times New Roman"/>
        </w:rPr>
      </w:pPr>
      <w:r>
        <w:rPr>
          <w:rFonts w:ascii="Times New Roman" w:hAnsi="Times New Roman" w:cs="Times New Roman"/>
        </w:rPr>
        <w:t>Dorsal horns are involved in inhibition and amplification of neural transmission</w:t>
      </w:r>
    </w:p>
    <w:p w14:paraId="32C08506" w14:textId="7663E5C8" w:rsidR="00FB4001" w:rsidRDefault="00FB4001" w:rsidP="00FB4001">
      <w:pPr>
        <w:pStyle w:val="ListParagraph"/>
        <w:numPr>
          <w:ilvl w:val="0"/>
          <w:numId w:val="210"/>
        </w:numPr>
        <w:tabs>
          <w:tab w:val="left" w:pos="1985"/>
        </w:tabs>
        <w:ind w:left="567" w:firstLine="1276"/>
        <w:rPr>
          <w:rFonts w:ascii="Times New Roman" w:hAnsi="Times New Roman" w:cs="Times New Roman"/>
        </w:rPr>
      </w:pPr>
      <w:proofErr w:type="spellStart"/>
      <w:r w:rsidRPr="007267C2">
        <w:rPr>
          <w:rFonts w:ascii="Times New Roman" w:hAnsi="Times New Roman" w:cs="Times New Roman"/>
          <w:b/>
        </w:rPr>
        <w:t>Periductal</w:t>
      </w:r>
      <w:proofErr w:type="spellEnd"/>
      <w:r w:rsidRPr="007267C2">
        <w:rPr>
          <w:rFonts w:ascii="Times New Roman" w:hAnsi="Times New Roman" w:cs="Times New Roman"/>
          <w:b/>
        </w:rPr>
        <w:t xml:space="preserve"> gray</w:t>
      </w:r>
      <w:r>
        <w:rPr>
          <w:rFonts w:ascii="Times New Roman" w:hAnsi="Times New Roman" w:cs="Times New Roman"/>
        </w:rPr>
        <w:t xml:space="preserve"> – structure in the midbrain that has been tied to pain relief when stimulate</w:t>
      </w:r>
      <w:r w:rsidR="00C56C17">
        <w:rPr>
          <w:rFonts w:ascii="Times New Roman" w:hAnsi="Times New Roman" w:cs="Times New Roman"/>
        </w:rPr>
        <w:t>d</w:t>
      </w:r>
    </w:p>
    <w:p w14:paraId="56CF2954" w14:textId="59B5C528" w:rsidR="00FB4001" w:rsidRDefault="00FB4001" w:rsidP="00FB4001">
      <w:pPr>
        <w:pStyle w:val="ListParagraph"/>
        <w:numPr>
          <w:ilvl w:val="0"/>
          <w:numId w:val="210"/>
        </w:numPr>
        <w:tabs>
          <w:tab w:val="left" w:pos="1985"/>
        </w:tabs>
        <w:ind w:left="567" w:firstLine="1276"/>
        <w:rPr>
          <w:rFonts w:ascii="Times New Roman" w:hAnsi="Times New Roman" w:cs="Times New Roman"/>
        </w:rPr>
      </w:pPr>
      <w:r>
        <w:rPr>
          <w:rFonts w:ascii="Times New Roman" w:hAnsi="Times New Roman" w:cs="Times New Roman"/>
        </w:rPr>
        <w:t>Secondary affect – psychological mechanisms like feelings of unpleasantness and negative emotions associated with future concerns about pain</w:t>
      </w:r>
    </w:p>
    <w:p w14:paraId="2796A7F2" w14:textId="0054E5A4" w:rsidR="00FB4001" w:rsidRDefault="00FB4001" w:rsidP="00FB4001">
      <w:pPr>
        <w:pStyle w:val="ListParagraph"/>
        <w:numPr>
          <w:ilvl w:val="0"/>
          <w:numId w:val="210"/>
        </w:numPr>
        <w:tabs>
          <w:tab w:val="left" w:pos="1985"/>
        </w:tabs>
        <w:ind w:left="567" w:firstLine="1276"/>
        <w:rPr>
          <w:rFonts w:ascii="Times New Roman" w:hAnsi="Times New Roman" w:cs="Times New Roman"/>
        </w:rPr>
      </w:pPr>
      <w:r>
        <w:rPr>
          <w:rFonts w:ascii="Times New Roman" w:hAnsi="Times New Roman" w:cs="Times New Roman"/>
        </w:rPr>
        <w:t>The overall pain experience is an interaction of intensity, sensation, duration, emotions, and the nociceptive input</w:t>
      </w:r>
    </w:p>
    <w:p w14:paraId="53FA798D" w14:textId="4E7AD242" w:rsidR="00FB4001" w:rsidRDefault="00FB4001" w:rsidP="00FB4001">
      <w:pPr>
        <w:pStyle w:val="ListParagraph"/>
        <w:numPr>
          <w:ilvl w:val="0"/>
          <w:numId w:val="210"/>
        </w:numPr>
        <w:tabs>
          <w:tab w:val="left" w:pos="1985"/>
        </w:tabs>
        <w:ind w:left="567" w:firstLine="1276"/>
        <w:rPr>
          <w:rFonts w:ascii="Times New Roman" w:hAnsi="Times New Roman" w:cs="Times New Roman"/>
        </w:rPr>
      </w:pPr>
      <w:r>
        <w:rPr>
          <w:rFonts w:ascii="Times New Roman" w:hAnsi="Times New Roman" w:cs="Times New Roman"/>
        </w:rPr>
        <w:t>Gate control theory cannot explain phantom limb pain</w:t>
      </w:r>
    </w:p>
    <w:p w14:paraId="58E1081D" w14:textId="1A30D559" w:rsidR="00FB4001" w:rsidRDefault="00FB4001" w:rsidP="00FB4001">
      <w:pPr>
        <w:pStyle w:val="ListParagraph"/>
        <w:numPr>
          <w:ilvl w:val="0"/>
          <w:numId w:val="208"/>
        </w:numPr>
        <w:tabs>
          <w:tab w:val="left" w:pos="1985"/>
        </w:tabs>
        <w:rPr>
          <w:rFonts w:ascii="Times New Roman" w:hAnsi="Times New Roman" w:cs="Times New Roman"/>
        </w:rPr>
      </w:pPr>
      <w:proofErr w:type="spellStart"/>
      <w:r>
        <w:rPr>
          <w:rFonts w:ascii="Times New Roman" w:hAnsi="Times New Roman" w:cs="Times New Roman"/>
        </w:rPr>
        <w:t>Neuromatrix</w:t>
      </w:r>
      <w:proofErr w:type="spellEnd"/>
      <w:r>
        <w:rPr>
          <w:rFonts w:ascii="Times New Roman" w:hAnsi="Times New Roman" w:cs="Times New Roman"/>
        </w:rPr>
        <w:t xml:space="preserve"> Theory</w:t>
      </w:r>
    </w:p>
    <w:p w14:paraId="648695E1" w14:textId="182FE03D" w:rsidR="00FB4001" w:rsidRDefault="00FB4001" w:rsidP="00FB4001">
      <w:pPr>
        <w:pStyle w:val="ListParagraph"/>
        <w:numPr>
          <w:ilvl w:val="0"/>
          <w:numId w:val="211"/>
        </w:numPr>
        <w:tabs>
          <w:tab w:val="left" w:pos="1985"/>
        </w:tabs>
        <w:rPr>
          <w:rFonts w:ascii="Times New Roman" w:hAnsi="Times New Roman" w:cs="Times New Roman"/>
        </w:rPr>
      </w:pPr>
      <w:r>
        <w:rPr>
          <w:rFonts w:ascii="Times New Roman" w:hAnsi="Times New Roman" w:cs="Times New Roman"/>
        </w:rPr>
        <w:t>Network of neurons that extends throughout areas of the brain to create the representation of a unified self, called the body-self (</w:t>
      </w:r>
      <w:proofErr w:type="spellStart"/>
      <w:r>
        <w:rPr>
          <w:rFonts w:ascii="Times New Roman" w:hAnsi="Times New Roman" w:cs="Times New Roman"/>
        </w:rPr>
        <w:t>neuro</w:t>
      </w:r>
      <w:proofErr w:type="spellEnd"/>
      <w:r>
        <w:rPr>
          <w:rFonts w:ascii="Times New Roman" w:hAnsi="Times New Roman" w:cs="Times New Roman"/>
        </w:rPr>
        <w:t>-matrix)</w:t>
      </w:r>
    </w:p>
    <w:p w14:paraId="0D873CB0" w14:textId="2A78C5E6" w:rsidR="00FB4001" w:rsidRDefault="00FB4001" w:rsidP="00FB4001">
      <w:pPr>
        <w:pStyle w:val="ListParagraph"/>
        <w:numPr>
          <w:ilvl w:val="0"/>
          <w:numId w:val="211"/>
        </w:numPr>
        <w:tabs>
          <w:tab w:val="left" w:pos="1985"/>
        </w:tabs>
        <w:rPr>
          <w:rFonts w:ascii="Times New Roman" w:hAnsi="Times New Roman" w:cs="Times New Roman"/>
        </w:rPr>
      </w:pPr>
      <w:r>
        <w:rPr>
          <w:rFonts w:ascii="Times New Roman" w:hAnsi="Times New Roman" w:cs="Times New Roman"/>
        </w:rPr>
        <w:t xml:space="preserve">Generates nerve impulses that continuously and cyclically process and synthesize impulses into a characteristic pattern called the </w:t>
      </w:r>
      <w:proofErr w:type="spellStart"/>
      <w:r>
        <w:rPr>
          <w:rFonts w:ascii="Times New Roman" w:hAnsi="Times New Roman" w:cs="Times New Roman"/>
        </w:rPr>
        <w:t>neurosignature</w:t>
      </w:r>
      <w:proofErr w:type="spellEnd"/>
    </w:p>
    <w:p w14:paraId="7FBA55C1" w14:textId="4201FB1D" w:rsidR="00FB4001" w:rsidRDefault="00FB4001" w:rsidP="00FB4001">
      <w:pPr>
        <w:pStyle w:val="ListParagraph"/>
        <w:numPr>
          <w:ilvl w:val="0"/>
          <w:numId w:val="211"/>
        </w:numPr>
        <w:tabs>
          <w:tab w:val="left" w:pos="1985"/>
        </w:tabs>
        <w:rPr>
          <w:rFonts w:ascii="Times New Roman" w:hAnsi="Times New Roman" w:cs="Times New Roman"/>
        </w:rPr>
      </w:pPr>
      <w:r>
        <w:rPr>
          <w:rFonts w:ascii="Times New Roman" w:hAnsi="Times New Roman" w:cs="Times New Roman"/>
        </w:rPr>
        <w:t xml:space="preserve">For each pain experience, a </w:t>
      </w:r>
      <w:proofErr w:type="spellStart"/>
      <w:r>
        <w:rPr>
          <w:rFonts w:ascii="Times New Roman" w:hAnsi="Times New Roman" w:cs="Times New Roman"/>
        </w:rPr>
        <w:t>neurosignature</w:t>
      </w:r>
      <w:proofErr w:type="spellEnd"/>
      <w:r>
        <w:rPr>
          <w:rFonts w:ascii="Times New Roman" w:hAnsi="Times New Roman" w:cs="Times New Roman"/>
        </w:rPr>
        <w:t xml:space="preserve"> is created that reflects a multitude of sensory, cognitive, and emotional factors that are unique to that experience of pain</w:t>
      </w:r>
    </w:p>
    <w:p w14:paraId="610B58E8" w14:textId="4833239B" w:rsidR="00FB4001" w:rsidRDefault="00FB4001" w:rsidP="00FB4001">
      <w:pPr>
        <w:pStyle w:val="ListParagraph"/>
        <w:numPr>
          <w:ilvl w:val="0"/>
          <w:numId w:val="211"/>
        </w:numPr>
        <w:tabs>
          <w:tab w:val="left" w:pos="1985"/>
        </w:tabs>
        <w:rPr>
          <w:rFonts w:ascii="Times New Roman" w:hAnsi="Times New Roman" w:cs="Times New Roman"/>
        </w:rPr>
      </w:pPr>
      <w:r>
        <w:rPr>
          <w:rFonts w:ascii="Times New Roman" w:hAnsi="Times New Roman" w:cs="Times New Roman"/>
        </w:rPr>
        <w:t>This is a way to see phantom limb pain</w:t>
      </w:r>
    </w:p>
    <w:p w14:paraId="0B5EA02A" w14:textId="78BC6E5E" w:rsidR="00FB4001" w:rsidRDefault="00FB4001" w:rsidP="00FB4001">
      <w:pPr>
        <w:pStyle w:val="ListParagraph"/>
        <w:numPr>
          <w:ilvl w:val="0"/>
          <w:numId w:val="202"/>
        </w:numPr>
        <w:tabs>
          <w:tab w:val="left" w:pos="1985"/>
        </w:tabs>
        <w:rPr>
          <w:rFonts w:ascii="Times New Roman" w:hAnsi="Times New Roman" w:cs="Times New Roman"/>
        </w:rPr>
      </w:pPr>
      <w:r>
        <w:rPr>
          <w:rFonts w:ascii="Times New Roman" w:hAnsi="Times New Roman" w:cs="Times New Roman"/>
        </w:rPr>
        <w:t>Phantom Limb Pain and Immersive Virtual Reality</w:t>
      </w:r>
    </w:p>
    <w:p w14:paraId="2A5E24F4" w14:textId="7B2F779D" w:rsidR="00FB4001" w:rsidRDefault="00FB4001" w:rsidP="00FB4001">
      <w:pPr>
        <w:pStyle w:val="ListParagraph"/>
        <w:numPr>
          <w:ilvl w:val="0"/>
          <w:numId w:val="208"/>
        </w:numPr>
        <w:tabs>
          <w:tab w:val="left" w:pos="1985"/>
        </w:tabs>
        <w:rPr>
          <w:rFonts w:ascii="Times New Roman" w:hAnsi="Times New Roman" w:cs="Times New Roman"/>
        </w:rPr>
      </w:pPr>
      <w:r>
        <w:rPr>
          <w:rFonts w:ascii="Times New Roman" w:hAnsi="Times New Roman" w:cs="Times New Roman"/>
        </w:rPr>
        <w:t>The limb is seen as an aspect of oneself</w:t>
      </w:r>
    </w:p>
    <w:p w14:paraId="32F8505B" w14:textId="70AC82A9" w:rsidR="00FB4001" w:rsidRDefault="00FB4001" w:rsidP="00FB4001">
      <w:pPr>
        <w:pStyle w:val="ListParagraph"/>
        <w:numPr>
          <w:ilvl w:val="0"/>
          <w:numId w:val="208"/>
        </w:numPr>
        <w:tabs>
          <w:tab w:val="left" w:pos="1985"/>
        </w:tabs>
        <w:rPr>
          <w:rFonts w:ascii="Times New Roman" w:hAnsi="Times New Roman" w:cs="Times New Roman"/>
        </w:rPr>
      </w:pPr>
      <w:r>
        <w:rPr>
          <w:rFonts w:ascii="Times New Roman" w:hAnsi="Times New Roman" w:cs="Times New Roman"/>
        </w:rPr>
        <w:t>Using a mirror box to reflect movements from the intact limb and effectively create the illusion of the amputated limb can reduce phantom limb pain (creates a coherent body image)</w:t>
      </w:r>
    </w:p>
    <w:p w14:paraId="670CC9F4" w14:textId="60C32519" w:rsidR="00FB4001" w:rsidRDefault="00FB4001" w:rsidP="00FB4001">
      <w:pPr>
        <w:pStyle w:val="ListParagraph"/>
        <w:numPr>
          <w:ilvl w:val="0"/>
          <w:numId w:val="208"/>
        </w:numPr>
        <w:tabs>
          <w:tab w:val="left" w:pos="1985"/>
        </w:tabs>
        <w:rPr>
          <w:rFonts w:ascii="Times New Roman" w:hAnsi="Times New Roman" w:cs="Times New Roman"/>
        </w:rPr>
      </w:pPr>
      <w:r w:rsidRPr="00B3335A">
        <w:rPr>
          <w:rFonts w:ascii="Times New Roman" w:hAnsi="Times New Roman" w:cs="Times New Roman"/>
          <w:b/>
        </w:rPr>
        <w:t xml:space="preserve">Immersive Virtual </w:t>
      </w:r>
      <w:r w:rsidR="00B3335A" w:rsidRPr="00B3335A">
        <w:rPr>
          <w:rFonts w:ascii="Times New Roman" w:hAnsi="Times New Roman" w:cs="Times New Roman"/>
          <w:b/>
        </w:rPr>
        <w:t>Reality</w:t>
      </w:r>
      <w:r w:rsidRPr="00B3335A">
        <w:rPr>
          <w:rFonts w:ascii="Times New Roman" w:hAnsi="Times New Roman" w:cs="Times New Roman"/>
          <w:b/>
        </w:rPr>
        <w:t xml:space="preserve"> (IVR)</w:t>
      </w:r>
      <w:r w:rsidR="00B3335A">
        <w:rPr>
          <w:rFonts w:ascii="Times New Roman" w:hAnsi="Times New Roman" w:cs="Times New Roman"/>
        </w:rPr>
        <w:t xml:space="preserve"> – creates a virtual limb to occupy the phenomenal space where the limb is perceived to be</w:t>
      </w:r>
    </w:p>
    <w:p w14:paraId="397312C3" w14:textId="191CEA78" w:rsidR="00B3335A" w:rsidRDefault="00B3335A" w:rsidP="00B3335A">
      <w:pPr>
        <w:pStyle w:val="ListParagraph"/>
        <w:numPr>
          <w:ilvl w:val="0"/>
          <w:numId w:val="202"/>
        </w:numPr>
        <w:tabs>
          <w:tab w:val="left" w:pos="1985"/>
        </w:tabs>
        <w:rPr>
          <w:rFonts w:ascii="Times New Roman" w:hAnsi="Times New Roman" w:cs="Times New Roman"/>
        </w:rPr>
      </w:pPr>
      <w:r>
        <w:rPr>
          <w:rFonts w:ascii="Times New Roman" w:hAnsi="Times New Roman" w:cs="Times New Roman"/>
        </w:rPr>
        <w:t>Neurochemical Bases of Pain and its Inhibition</w:t>
      </w:r>
    </w:p>
    <w:p w14:paraId="055BC8FA" w14:textId="2C1C7FE1" w:rsidR="00B3335A" w:rsidRDefault="00B3335A" w:rsidP="00B3335A">
      <w:pPr>
        <w:pStyle w:val="ListParagraph"/>
        <w:numPr>
          <w:ilvl w:val="0"/>
          <w:numId w:val="212"/>
        </w:numPr>
        <w:tabs>
          <w:tab w:val="left" w:pos="1985"/>
        </w:tabs>
        <w:rPr>
          <w:rFonts w:ascii="Times New Roman" w:hAnsi="Times New Roman" w:cs="Times New Roman"/>
        </w:rPr>
      </w:pPr>
      <w:r>
        <w:rPr>
          <w:rFonts w:ascii="Times New Roman" w:hAnsi="Times New Roman" w:cs="Times New Roman"/>
        </w:rPr>
        <w:t>The brain can control the amount of pain an individual experiences by transmitting messages down the spinal cord to block the transmission of pain signals</w:t>
      </w:r>
    </w:p>
    <w:p w14:paraId="27CE3037" w14:textId="4534ABD2" w:rsidR="00B3335A" w:rsidRPr="00B3335A" w:rsidRDefault="00B3335A" w:rsidP="00B3335A">
      <w:pPr>
        <w:pStyle w:val="ListParagraph"/>
        <w:numPr>
          <w:ilvl w:val="0"/>
          <w:numId w:val="212"/>
        </w:numPr>
        <w:tabs>
          <w:tab w:val="left" w:pos="1985"/>
        </w:tabs>
        <w:rPr>
          <w:rFonts w:ascii="Times New Roman" w:hAnsi="Times New Roman" w:cs="Times New Roman"/>
        </w:rPr>
      </w:pPr>
      <w:r>
        <w:rPr>
          <w:rFonts w:ascii="Times New Roman" w:hAnsi="Times New Roman" w:cs="Times New Roman"/>
        </w:rPr>
        <w:t xml:space="preserve">Reynolds </w:t>
      </w:r>
      <w:r w:rsidRPr="00B3335A">
        <w:rPr>
          <w:rFonts w:ascii="Times New Roman" w:hAnsi="Times New Roman" w:cs="Times New Roman"/>
        </w:rPr>
        <w:sym w:font="Wingdings" w:char="F0E0"/>
      </w:r>
      <w:r>
        <w:rPr>
          <w:rFonts w:ascii="Times New Roman" w:hAnsi="Times New Roman" w:cs="Times New Roman"/>
        </w:rPr>
        <w:t xml:space="preserve"> electrically stimulating a portion of the rat brain can produce a high level of analgesia so that the animal cannot feel pain; this is called </w:t>
      </w:r>
      <w:r w:rsidRPr="00B3335A">
        <w:rPr>
          <w:rFonts w:ascii="Times New Roman" w:hAnsi="Times New Roman" w:cs="Times New Roman"/>
          <w:b/>
        </w:rPr>
        <w:t>stimulation produced analgesia (SPA)</w:t>
      </w:r>
    </w:p>
    <w:p w14:paraId="10B07B52" w14:textId="6AE0BD42" w:rsidR="00B3335A" w:rsidRDefault="00B3335A" w:rsidP="00B3335A">
      <w:pPr>
        <w:pStyle w:val="ListParagraph"/>
        <w:numPr>
          <w:ilvl w:val="0"/>
          <w:numId w:val="212"/>
        </w:numPr>
        <w:tabs>
          <w:tab w:val="left" w:pos="1985"/>
        </w:tabs>
        <w:rPr>
          <w:rFonts w:ascii="Times New Roman" w:hAnsi="Times New Roman" w:cs="Times New Roman"/>
        </w:rPr>
      </w:pPr>
      <w:r>
        <w:rPr>
          <w:rFonts w:ascii="Times New Roman" w:hAnsi="Times New Roman" w:cs="Times New Roman"/>
          <w:b/>
        </w:rPr>
        <w:t>Endogenous opioid peptides fall into three families:</w:t>
      </w:r>
      <w:r>
        <w:rPr>
          <w:rFonts w:ascii="Times New Roman" w:hAnsi="Times New Roman" w:cs="Times New Roman"/>
          <w:b/>
        </w:rPr>
        <w:br/>
      </w:r>
      <w:r>
        <w:rPr>
          <w:rFonts w:ascii="Times New Roman" w:hAnsi="Times New Roman" w:cs="Times New Roman"/>
        </w:rPr>
        <w:t xml:space="preserve">1) Beta-endorphins </w:t>
      </w:r>
      <w:r w:rsidRPr="00B3335A">
        <w:rPr>
          <w:rFonts w:ascii="Times New Roman" w:hAnsi="Times New Roman" w:cs="Times New Roman"/>
        </w:rPr>
        <w:sym w:font="Wingdings" w:char="F0E0"/>
      </w:r>
      <w:r>
        <w:rPr>
          <w:rFonts w:ascii="Times New Roman" w:hAnsi="Times New Roman" w:cs="Times New Roman"/>
        </w:rPr>
        <w:t xml:space="preserve"> produce peptides that project to the limbic system and brain stem</w:t>
      </w:r>
      <w:r>
        <w:rPr>
          <w:rFonts w:ascii="Times New Roman" w:hAnsi="Times New Roman" w:cs="Times New Roman"/>
        </w:rPr>
        <w:br/>
        <w:t xml:space="preserve">2) </w:t>
      </w:r>
      <w:proofErr w:type="spellStart"/>
      <w:r>
        <w:rPr>
          <w:rFonts w:ascii="Times New Roman" w:hAnsi="Times New Roman" w:cs="Times New Roman"/>
        </w:rPr>
        <w:t>Proenkephalin</w:t>
      </w:r>
      <w:proofErr w:type="spellEnd"/>
      <w:r>
        <w:rPr>
          <w:rFonts w:ascii="Times New Roman" w:hAnsi="Times New Roman" w:cs="Times New Roman"/>
        </w:rPr>
        <w:t xml:space="preserve"> </w:t>
      </w:r>
      <w:r w:rsidRPr="00B3335A">
        <w:rPr>
          <w:rFonts w:ascii="Times New Roman" w:hAnsi="Times New Roman" w:cs="Times New Roman"/>
        </w:rPr>
        <w:sym w:font="Wingdings" w:char="F0E0"/>
      </w:r>
      <w:r>
        <w:rPr>
          <w:rFonts w:ascii="Times New Roman" w:hAnsi="Times New Roman" w:cs="Times New Roman"/>
        </w:rPr>
        <w:t xml:space="preserve"> peptides that have widespread neuronal, endocrine, and central nervous system distributions</w:t>
      </w:r>
      <w:r>
        <w:rPr>
          <w:rFonts w:ascii="Times New Roman" w:hAnsi="Times New Roman" w:cs="Times New Roman"/>
        </w:rPr>
        <w:br/>
        <w:t xml:space="preserve">3) </w:t>
      </w:r>
      <w:proofErr w:type="spellStart"/>
      <w:r>
        <w:rPr>
          <w:rFonts w:ascii="Times New Roman" w:hAnsi="Times New Roman" w:cs="Times New Roman"/>
        </w:rPr>
        <w:t>Prodynorphins</w:t>
      </w:r>
      <w:proofErr w:type="spellEnd"/>
      <w:r>
        <w:rPr>
          <w:rFonts w:ascii="Times New Roman" w:hAnsi="Times New Roman" w:cs="Times New Roman"/>
        </w:rPr>
        <w:t xml:space="preserve"> </w:t>
      </w:r>
      <w:r w:rsidRPr="00B3335A">
        <w:rPr>
          <w:rFonts w:ascii="Times New Roman" w:hAnsi="Times New Roman" w:cs="Times New Roman"/>
        </w:rPr>
        <w:sym w:font="Wingdings" w:char="F0E0"/>
      </w:r>
      <w:r>
        <w:rPr>
          <w:rFonts w:ascii="Times New Roman" w:hAnsi="Times New Roman" w:cs="Times New Roman"/>
        </w:rPr>
        <w:t xml:space="preserve"> found in the gut, posterior pituitary, and the brain</w:t>
      </w:r>
    </w:p>
    <w:p w14:paraId="750C1078" w14:textId="2EA4CD34" w:rsidR="00B3335A" w:rsidRDefault="00B3335A" w:rsidP="00B3335A">
      <w:pPr>
        <w:pStyle w:val="ListParagraph"/>
        <w:numPr>
          <w:ilvl w:val="0"/>
          <w:numId w:val="212"/>
        </w:numPr>
        <w:tabs>
          <w:tab w:val="left" w:pos="1985"/>
        </w:tabs>
        <w:rPr>
          <w:rFonts w:ascii="Times New Roman" w:hAnsi="Times New Roman" w:cs="Times New Roman"/>
        </w:rPr>
      </w:pPr>
      <w:r>
        <w:rPr>
          <w:rFonts w:ascii="Times New Roman" w:hAnsi="Times New Roman" w:cs="Times New Roman"/>
        </w:rPr>
        <w:t xml:space="preserve">Each of these have several forms with different potencies, </w:t>
      </w:r>
      <w:proofErr w:type="spellStart"/>
      <w:r>
        <w:rPr>
          <w:rFonts w:ascii="Times New Roman" w:hAnsi="Times New Roman" w:cs="Times New Roman"/>
        </w:rPr>
        <w:t>pharamalogical</w:t>
      </w:r>
      <w:proofErr w:type="spellEnd"/>
      <w:r>
        <w:rPr>
          <w:rFonts w:ascii="Times New Roman" w:hAnsi="Times New Roman" w:cs="Times New Roman"/>
        </w:rPr>
        <w:t xml:space="preserve"> profiles, and receptor </w:t>
      </w:r>
      <w:proofErr w:type="spellStart"/>
      <w:r>
        <w:rPr>
          <w:rFonts w:ascii="Times New Roman" w:hAnsi="Times New Roman" w:cs="Times New Roman"/>
        </w:rPr>
        <w:t>selectivities</w:t>
      </w:r>
      <w:proofErr w:type="spellEnd"/>
    </w:p>
    <w:p w14:paraId="4AC97BF2" w14:textId="6238E496" w:rsidR="00B3335A" w:rsidRDefault="00B3335A" w:rsidP="00B3335A">
      <w:pPr>
        <w:pStyle w:val="ListParagraph"/>
        <w:numPr>
          <w:ilvl w:val="0"/>
          <w:numId w:val="212"/>
        </w:numPr>
        <w:tabs>
          <w:tab w:val="left" w:pos="1985"/>
        </w:tabs>
        <w:rPr>
          <w:rFonts w:ascii="Times New Roman" w:hAnsi="Times New Roman" w:cs="Times New Roman"/>
        </w:rPr>
      </w:pPr>
      <w:r>
        <w:rPr>
          <w:rFonts w:ascii="Times New Roman" w:hAnsi="Times New Roman" w:cs="Times New Roman"/>
        </w:rPr>
        <w:t>One opioid receptor may be receptive to beta-endorphins but not the others</w:t>
      </w:r>
    </w:p>
    <w:p w14:paraId="3BA62B7B" w14:textId="69A11BA8" w:rsidR="00B3335A" w:rsidRDefault="00B3335A" w:rsidP="00B3335A">
      <w:pPr>
        <w:pStyle w:val="ListParagraph"/>
        <w:numPr>
          <w:ilvl w:val="0"/>
          <w:numId w:val="212"/>
        </w:numPr>
        <w:tabs>
          <w:tab w:val="left" w:pos="1985"/>
        </w:tabs>
        <w:rPr>
          <w:rFonts w:ascii="Times New Roman" w:hAnsi="Times New Roman" w:cs="Times New Roman"/>
        </w:rPr>
      </w:pPr>
      <w:r>
        <w:rPr>
          <w:rFonts w:ascii="Times New Roman" w:hAnsi="Times New Roman" w:cs="Times New Roman"/>
        </w:rPr>
        <w:t xml:space="preserve">Endogenous opioid peptides are important in the natural pain-suppression </w:t>
      </w:r>
      <w:r w:rsidR="00081482">
        <w:rPr>
          <w:rFonts w:ascii="Times New Roman" w:hAnsi="Times New Roman" w:cs="Times New Roman"/>
        </w:rPr>
        <w:t>of the body, but this pain-suppression is not always in operation (stress can affect this)</w:t>
      </w:r>
    </w:p>
    <w:p w14:paraId="70BBA475" w14:textId="18742ACD" w:rsidR="00081482" w:rsidRDefault="00081482" w:rsidP="00B3335A">
      <w:pPr>
        <w:pStyle w:val="ListParagraph"/>
        <w:numPr>
          <w:ilvl w:val="0"/>
          <w:numId w:val="212"/>
        </w:numPr>
        <w:tabs>
          <w:tab w:val="left" w:pos="1985"/>
        </w:tabs>
        <w:rPr>
          <w:rFonts w:ascii="Times New Roman" w:hAnsi="Times New Roman" w:cs="Times New Roman"/>
        </w:rPr>
      </w:pPr>
      <w:r>
        <w:rPr>
          <w:rFonts w:ascii="Times New Roman" w:hAnsi="Times New Roman" w:cs="Times New Roman"/>
        </w:rPr>
        <w:t xml:space="preserve">Stress-induced analgesia (SIA) </w:t>
      </w:r>
      <w:r w:rsidRPr="00081482">
        <w:rPr>
          <w:rFonts w:ascii="Times New Roman" w:hAnsi="Times New Roman" w:cs="Times New Roman"/>
        </w:rPr>
        <w:sym w:font="Wingdings" w:char="F0E0"/>
      </w:r>
      <w:r>
        <w:rPr>
          <w:rFonts w:ascii="Times New Roman" w:hAnsi="Times New Roman" w:cs="Times New Roman"/>
        </w:rPr>
        <w:t xml:space="preserve"> the fact that acute stress reduces sensitivity to pain</w:t>
      </w:r>
    </w:p>
    <w:p w14:paraId="3F6ECB25" w14:textId="3B742DE5" w:rsidR="00081482" w:rsidRDefault="00081482" w:rsidP="00B3335A">
      <w:pPr>
        <w:pStyle w:val="ListParagraph"/>
        <w:numPr>
          <w:ilvl w:val="0"/>
          <w:numId w:val="212"/>
        </w:numPr>
        <w:tabs>
          <w:tab w:val="left" w:pos="1985"/>
        </w:tabs>
        <w:rPr>
          <w:rFonts w:ascii="Times New Roman" w:hAnsi="Times New Roman" w:cs="Times New Roman"/>
        </w:rPr>
      </w:pPr>
      <w:r>
        <w:rPr>
          <w:rFonts w:ascii="Times New Roman" w:hAnsi="Times New Roman" w:cs="Times New Roman"/>
        </w:rPr>
        <w:t>Physical activity can release opioids and reduce pain</w:t>
      </w:r>
    </w:p>
    <w:p w14:paraId="3B9AC494" w14:textId="7F681694" w:rsidR="00081482" w:rsidRDefault="00081482" w:rsidP="00B3335A">
      <w:pPr>
        <w:pStyle w:val="ListParagraph"/>
        <w:numPr>
          <w:ilvl w:val="0"/>
          <w:numId w:val="212"/>
        </w:numPr>
        <w:tabs>
          <w:tab w:val="left" w:pos="1985"/>
        </w:tabs>
        <w:rPr>
          <w:rFonts w:ascii="Times New Roman" w:hAnsi="Times New Roman" w:cs="Times New Roman"/>
        </w:rPr>
      </w:pPr>
      <w:r>
        <w:rPr>
          <w:rFonts w:ascii="Times New Roman" w:hAnsi="Times New Roman" w:cs="Times New Roman"/>
        </w:rPr>
        <w:t>Opioids are found in the adrenal glands, pituitary gland, and hypothalamus, and show how stress reduces immune functioning</w:t>
      </w:r>
    </w:p>
    <w:p w14:paraId="731172A5" w14:textId="77777777" w:rsidR="00081482" w:rsidRDefault="00081482" w:rsidP="00081482">
      <w:pPr>
        <w:tabs>
          <w:tab w:val="left" w:pos="1985"/>
        </w:tabs>
        <w:rPr>
          <w:rFonts w:ascii="Times New Roman" w:hAnsi="Times New Roman" w:cs="Times New Roman"/>
        </w:rPr>
      </w:pPr>
    </w:p>
    <w:p w14:paraId="6BE3F4DD" w14:textId="5DAD0706" w:rsidR="00081482" w:rsidRDefault="00081482" w:rsidP="00081482">
      <w:pPr>
        <w:tabs>
          <w:tab w:val="left" w:pos="1985"/>
        </w:tabs>
        <w:rPr>
          <w:rFonts w:ascii="Times New Roman" w:hAnsi="Times New Roman" w:cs="Times New Roman"/>
        </w:rPr>
      </w:pPr>
      <w:r>
        <w:rPr>
          <w:rFonts w:ascii="Times New Roman" w:hAnsi="Times New Roman" w:cs="Times New Roman"/>
        </w:rPr>
        <w:t>What are the clinical issues in pain management?</w:t>
      </w:r>
    </w:p>
    <w:p w14:paraId="2335AFFB" w14:textId="1074A319" w:rsidR="00081482" w:rsidRDefault="00081482" w:rsidP="00081482">
      <w:pPr>
        <w:pStyle w:val="ListParagraph"/>
        <w:numPr>
          <w:ilvl w:val="0"/>
          <w:numId w:val="202"/>
        </w:numPr>
        <w:tabs>
          <w:tab w:val="left" w:pos="1985"/>
        </w:tabs>
        <w:rPr>
          <w:rFonts w:ascii="Times New Roman" w:hAnsi="Times New Roman" w:cs="Times New Roman"/>
        </w:rPr>
      </w:pPr>
      <w:r>
        <w:rPr>
          <w:rFonts w:ascii="Times New Roman" w:hAnsi="Times New Roman" w:cs="Times New Roman"/>
        </w:rPr>
        <w:t>A patient’s self-management, involving responsibility to committing to pain treatment, is central to the management of chronic pain</w:t>
      </w:r>
    </w:p>
    <w:p w14:paraId="798F7B28" w14:textId="0D11A2FE" w:rsidR="00081482" w:rsidRDefault="00081482" w:rsidP="00081482">
      <w:pPr>
        <w:pStyle w:val="ListParagraph"/>
        <w:numPr>
          <w:ilvl w:val="0"/>
          <w:numId w:val="202"/>
        </w:numPr>
        <w:tabs>
          <w:tab w:val="left" w:pos="1985"/>
        </w:tabs>
        <w:rPr>
          <w:rFonts w:ascii="Times New Roman" w:hAnsi="Times New Roman" w:cs="Times New Roman"/>
        </w:rPr>
      </w:pPr>
      <w:r w:rsidRPr="00081482">
        <w:rPr>
          <w:rFonts w:ascii="Times New Roman" w:hAnsi="Times New Roman" w:cs="Times New Roman"/>
          <w:b/>
        </w:rPr>
        <w:t>Acute pain</w:t>
      </w:r>
      <w:r>
        <w:rPr>
          <w:rFonts w:ascii="Times New Roman" w:hAnsi="Times New Roman" w:cs="Times New Roman"/>
        </w:rPr>
        <w:t xml:space="preserve"> – short in duration, six months or less, can produce anxiety but this anxiety decreases with the use of painkillers</w:t>
      </w:r>
    </w:p>
    <w:p w14:paraId="78A696DA" w14:textId="1AD11087" w:rsidR="00081482" w:rsidRDefault="00081482" w:rsidP="00081482">
      <w:pPr>
        <w:pStyle w:val="ListParagraph"/>
        <w:numPr>
          <w:ilvl w:val="0"/>
          <w:numId w:val="202"/>
        </w:numPr>
        <w:tabs>
          <w:tab w:val="left" w:pos="1985"/>
        </w:tabs>
        <w:rPr>
          <w:rFonts w:ascii="Times New Roman" w:hAnsi="Times New Roman" w:cs="Times New Roman"/>
        </w:rPr>
      </w:pPr>
      <w:r>
        <w:rPr>
          <w:rFonts w:ascii="Times New Roman" w:hAnsi="Times New Roman" w:cs="Times New Roman"/>
          <w:b/>
        </w:rPr>
        <w:t xml:space="preserve">Chronic pain </w:t>
      </w:r>
      <w:r>
        <w:rPr>
          <w:rFonts w:ascii="Times New Roman" w:hAnsi="Times New Roman" w:cs="Times New Roman"/>
        </w:rPr>
        <w:t>– begins with acute pain, but does not decrease with treatment/time</w:t>
      </w:r>
    </w:p>
    <w:p w14:paraId="65CD94C4" w14:textId="2D2A73A6" w:rsidR="00081482" w:rsidRDefault="00081482" w:rsidP="00081482">
      <w:pPr>
        <w:pStyle w:val="ListParagraph"/>
        <w:numPr>
          <w:ilvl w:val="0"/>
          <w:numId w:val="202"/>
        </w:numPr>
        <w:tabs>
          <w:tab w:val="left" w:pos="1985"/>
        </w:tabs>
        <w:rPr>
          <w:rFonts w:ascii="Times New Roman" w:hAnsi="Times New Roman" w:cs="Times New Roman"/>
        </w:rPr>
      </w:pPr>
      <w:r>
        <w:rPr>
          <w:rFonts w:ascii="Times New Roman" w:hAnsi="Times New Roman" w:cs="Times New Roman"/>
          <w:b/>
        </w:rPr>
        <w:t xml:space="preserve">Chronic benign pain </w:t>
      </w:r>
      <w:r>
        <w:rPr>
          <w:rFonts w:ascii="Times New Roman" w:hAnsi="Times New Roman" w:cs="Times New Roman"/>
        </w:rPr>
        <w:t xml:space="preserve">– lasts longer than 6 months and is intractable to treatment; common forms are lower back pain and </w:t>
      </w:r>
      <w:proofErr w:type="spellStart"/>
      <w:r>
        <w:rPr>
          <w:rFonts w:ascii="Times New Roman" w:hAnsi="Times New Roman" w:cs="Times New Roman"/>
        </w:rPr>
        <w:t>myofasical</w:t>
      </w:r>
      <w:proofErr w:type="spellEnd"/>
      <w:r>
        <w:rPr>
          <w:rFonts w:ascii="Times New Roman" w:hAnsi="Times New Roman" w:cs="Times New Roman"/>
        </w:rPr>
        <w:t xml:space="preserve"> pain syndrome</w:t>
      </w:r>
    </w:p>
    <w:p w14:paraId="50A3808B" w14:textId="25A9873B" w:rsidR="00081482" w:rsidRDefault="00081482" w:rsidP="00081482">
      <w:pPr>
        <w:pStyle w:val="ListParagraph"/>
        <w:numPr>
          <w:ilvl w:val="0"/>
          <w:numId w:val="202"/>
        </w:numPr>
        <w:tabs>
          <w:tab w:val="left" w:pos="1985"/>
        </w:tabs>
        <w:rPr>
          <w:rFonts w:ascii="Times New Roman" w:hAnsi="Times New Roman" w:cs="Times New Roman"/>
        </w:rPr>
      </w:pPr>
      <w:r>
        <w:rPr>
          <w:rFonts w:ascii="Times New Roman" w:hAnsi="Times New Roman" w:cs="Times New Roman"/>
          <w:b/>
        </w:rPr>
        <w:t xml:space="preserve">Recurrent acute pain </w:t>
      </w:r>
      <w:r>
        <w:rPr>
          <w:rFonts w:ascii="Times New Roman" w:hAnsi="Times New Roman" w:cs="Times New Roman"/>
        </w:rPr>
        <w:t xml:space="preserve">– series of </w:t>
      </w:r>
      <w:r w:rsidR="00D329DE">
        <w:rPr>
          <w:rFonts w:ascii="Times New Roman" w:hAnsi="Times New Roman" w:cs="Times New Roman"/>
        </w:rPr>
        <w:t>sporadic</w:t>
      </w:r>
      <w:r>
        <w:rPr>
          <w:rFonts w:ascii="Times New Roman" w:hAnsi="Times New Roman" w:cs="Times New Roman"/>
        </w:rPr>
        <w:t xml:space="preserve"> episodes of pain that are acute in character but chronic in that the condition persists for more than 6 months (migraines)</w:t>
      </w:r>
    </w:p>
    <w:p w14:paraId="5D90BF2C" w14:textId="6FCCC365" w:rsidR="00D329DE" w:rsidRDefault="00D329DE" w:rsidP="00D329DE">
      <w:pPr>
        <w:pStyle w:val="ListParagraph"/>
        <w:numPr>
          <w:ilvl w:val="0"/>
          <w:numId w:val="202"/>
        </w:numPr>
        <w:tabs>
          <w:tab w:val="left" w:pos="1985"/>
        </w:tabs>
        <w:rPr>
          <w:rFonts w:ascii="Times New Roman" w:hAnsi="Times New Roman" w:cs="Times New Roman"/>
        </w:rPr>
      </w:pPr>
      <w:r>
        <w:rPr>
          <w:rFonts w:ascii="Times New Roman" w:hAnsi="Times New Roman" w:cs="Times New Roman"/>
          <w:b/>
        </w:rPr>
        <w:t xml:space="preserve">Chronic progressive pain </w:t>
      </w:r>
      <w:r>
        <w:rPr>
          <w:rFonts w:ascii="Times New Roman" w:hAnsi="Times New Roman" w:cs="Times New Roman"/>
        </w:rPr>
        <w:t>– longer than 6 months but increases in severity (associated with degenerative disorders like cancer or arthritis)</w:t>
      </w:r>
    </w:p>
    <w:p w14:paraId="1D70E5E4" w14:textId="6FC45EEE" w:rsidR="00D329DE" w:rsidRDefault="00D329DE" w:rsidP="00D329DE">
      <w:pPr>
        <w:pStyle w:val="ListParagraph"/>
        <w:numPr>
          <w:ilvl w:val="0"/>
          <w:numId w:val="202"/>
        </w:numPr>
        <w:tabs>
          <w:tab w:val="left" w:pos="1985"/>
        </w:tabs>
        <w:rPr>
          <w:rFonts w:ascii="Times New Roman" w:hAnsi="Times New Roman" w:cs="Times New Roman"/>
        </w:rPr>
      </w:pPr>
      <w:r>
        <w:rPr>
          <w:rFonts w:ascii="Times New Roman" w:hAnsi="Times New Roman" w:cs="Times New Roman"/>
        </w:rPr>
        <w:t>Acute vs. Chronic Pain:</w:t>
      </w:r>
    </w:p>
    <w:tbl>
      <w:tblPr>
        <w:tblStyle w:val="TableGrid"/>
        <w:tblW w:w="0" w:type="auto"/>
        <w:tblInd w:w="720" w:type="dxa"/>
        <w:tblLook w:val="04A0" w:firstRow="1" w:lastRow="0" w:firstColumn="1" w:lastColumn="0" w:noHBand="0" w:noVBand="1"/>
      </w:tblPr>
      <w:tblGrid>
        <w:gridCol w:w="4021"/>
        <w:gridCol w:w="4115"/>
      </w:tblGrid>
      <w:tr w:rsidR="00D329DE" w14:paraId="77AA796C" w14:textId="77777777" w:rsidTr="00D329DE">
        <w:tc>
          <w:tcPr>
            <w:tcW w:w="4021" w:type="dxa"/>
          </w:tcPr>
          <w:p w14:paraId="483A165E" w14:textId="134516F0" w:rsidR="00D329DE" w:rsidRPr="00D329DE" w:rsidRDefault="00D329DE" w:rsidP="00D329DE">
            <w:pPr>
              <w:pStyle w:val="ListParagraph"/>
              <w:tabs>
                <w:tab w:val="left" w:pos="1985"/>
              </w:tabs>
              <w:ind w:left="0"/>
              <w:rPr>
                <w:rFonts w:ascii="Times New Roman" w:hAnsi="Times New Roman" w:cs="Times New Roman"/>
                <w:b/>
              </w:rPr>
            </w:pPr>
            <w:r>
              <w:rPr>
                <w:rFonts w:ascii="Times New Roman" w:hAnsi="Times New Roman" w:cs="Times New Roman"/>
                <w:b/>
              </w:rPr>
              <w:t>Acute Pain</w:t>
            </w:r>
          </w:p>
        </w:tc>
        <w:tc>
          <w:tcPr>
            <w:tcW w:w="4115" w:type="dxa"/>
          </w:tcPr>
          <w:p w14:paraId="7778FDB8" w14:textId="5C8DBCBE" w:rsidR="00D329DE" w:rsidRPr="00D329DE" w:rsidRDefault="00D329DE" w:rsidP="00D329DE">
            <w:pPr>
              <w:pStyle w:val="ListParagraph"/>
              <w:tabs>
                <w:tab w:val="left" w:pos="1985"/>
              </w:tabs>
              <w:ind w:left="0"/>
              <w:rPr>
                <w:rFonts w:ascii="Times New Roman" w:hAnsi="Times New Roman" w:cs="Times New Roman"/>
                <w:b/>
              </w:rPr>
            </w:pPr>
            <w:r w:rsidRPr="00D329DE">
              <w:rPr>
                <w:rFonts w:ascii="Times New Roman" w:hAnsi="Times New Roman" w:cs="Times New Roman"/>
                <w:b/>
              </w:rPr>
              <w:t>Chronic Pain</w:t>
            </w:r>
          </w:p>
        </w:tc>
      </w:tr>
      <w:tr w:rsidR="00D329DE" w14:paraId="37E2F09C" w14:textId="77777777" w:rsidTr="00D329DE">
        <w:tc>
          <w:tcPr>
            <w:tcW w:w="4021" w:type="dxa"/>
          </w:tcPr>
          <w:p w14:paraId="62010E8E" w14:textId="2C170307" w:rsidR="00D329DE" w:rsidRDefault="00D329DE" w:rsidP="00D329DE">
            <w:pPr>
              <w:pStyle w:val="ListParagraph"/>
              <w:numPr>
                <w:ilvl w:val="0"/>
                <w:numId w:val="213"/>
              </w:numPr>
              <w:tabs>
                <w:tab w:val="left" w:pos="1985"/>
              </w:tabs>
              <w:rPr>
                <w:rFonts w:ascii="Times New Roman" w:hAnsi="Times New Roman" w:cs="Times New Roman"/>
              </w:rPr>
            </w:pPr>
            <w:r>
              <w:rPr>
                <w:rFonts w:ascii="Times New Roman" w:hAnsi="Times New Roman" w:cs="Times New Roman"/>
              </w:rPr>
              <w:t>There are more pain control techniques for acute pain than chronic pain</w:t>
            </w:r>
          </w:p>
        </w:tc>
        <w:tc>
          <w:tcPr>
            <w:tcW w:w="4115" w:type="dxa"/>
          </w:tcPr>
          <w:p w14:paraId="4C0A407C" w14:textId="77777777" w:rsidR="00D329DE" w:rsidRDefault="00D329DE" w:rsidP="00D329DE">
            <w:pPr>
              <w:pStyle w:val="ListParagraph"/>
              <w:numPr>
                <w:ilvl w:val="0"/>
                <w:numId w:val="213"/>
              </w:numPr>
              <w:tabs>
                <w:tab w:val="left" w:pos="1985"/>
              </w:tabs>
              <w:rPr>
                <w:rFonts w:ascii="Times New Roman" w:hAnsi="Times New Roman" w:cs="Times New Roman"/>
              </w:rPr>
            </w:pPr>
            <w:r>
              <w:rPr>
                <w:rFonts w:ascii="Times New Roman" w:hAnsi="Times New Roman" w:cs="Times New Roman"/>
              </w:rPr>
              <w:t>Carries an overlay of psychological distress</w:t>
            </w:r>
          </w:p>
          <w:p w14:paraId="24EF4F80" w14:textId="77777777" w:rsidR="00D329DE" w:rsidRDefault="00D329DE" w:rsidP="00D329DE">
            <w:pPr>
              <w:pStyle w:val="ListParagraph"/>
              <w:numPr>
                <w:ilvl w:val="0"/>
                <w:numId w:val="213"/>
              </w:numPr>
              <w:tabs>
                <w:tab w:val="left" w:pos="1985"/>
              </w:tabs>
              <w:rPr>
                <w:rFonts w:ascii="Times New Roman" w:hAnsi="Times New Roman" w:cs="Times New Roman"/>
              </w:rPr>
            </w:pPr>
            <w:r>
              <w:rPr>
                <w:rFonts w:ascii="Times New Roman" w:hAnsi="Times New Roman" w:cs="Times New Roman"/>
              </w:rPr>
              <w:t>Pain and depression are intertwined</w:t>
            </w:r>
          </w:p>
          <w:p w14:paraId="5D985432" w14:textId="42680866" w:rsidR="00D329DE" w:rsidRDefault="00D329DE" w:rsidP="00D329DE">
            <w:pPr>
              <w:pStyle w:val="ListParagraph"/>
              <w:numPr>
                <w:ilvl w:val="0"/>
                <w:numId w:val="213"/>
              </w:numPr>
              <w:tabs>
                <w:tab w:val="left" w:pos="1985"/>
              </w:tabs>
              <w:rPr>
                <w:rFonts w:ascii="Times New Roman" w:hAnsi="Times New Roman" w:cs="Times New Roman"/>
              </w:rPr>
            </w:pPr>
            <w:r>
              <w:rPr>
                <w:rFonts w:ascii="Times New Roman" w:hAnsi="Times New Roman" w:cs="Times New Roman"/>
              </w:rPr>
              <w:t>Maladaptive coping strategies (exaggeration, wishful thinking, social withdrawal)</w:t>
            </w:r>
          </w:p>
        </w:tc>
      </w:tr>
      <w:tr w:rsidR="00D329DE" w14:paraId="15497762" w14:textId="77777777" w:rsidTr="00D329DE">
        <w:tc>
          <w:tcPr>
            <w:tcW w:w="4021" w:type="dxa"/>
          </w:tcPr>
          <w:p w14:paraId="18356079" w14:textId="5C635877" w:rsidR="00D329DE" w:rsidRDefault="00D329DE" w:rsidP="00D329DE">
            <w:pPr>
              <w:pStyle w:val="ListParagraph"/>
              <w:numPr>
                <w:ilvl w:val="0"/>
                <w:numId w:val="213"/>
              </w:numPr>
              <w:tabs>
                <w:tab w:val="left" w:pos="1985"/>
              </w:tabs>
              <w:rPr>
                <w:rFonts w:ascii="Times New Roman" w:hAnsi="Times New Roman" w:cs="Times New Roman"/>
              </w:rPr>
            </w:pPr>
            <w:r>
              <w:rPr>
                <w:rFonts w:ascii="Times New Roman" w:hAnsi="Times New Roman" w:cs="Times New Roman"/>
              </w:rPr>
              <w:t>Acute pain does not involve a complex interaction between physiological, psychological, social, and behavioral components</w:t>
            </w:r>
          </w:p>
        </w:tc>
        <w:tc>
          <w:tcPr>
            <w:tcW w:w="4115" w:type="dxa"/>
          </w:tcPr>
          <w:p w14:paraId="6A45B035" w14:textId="77777777" w:rsidR="00D329DE" w:rsidRDefault="00D329DE" w:rsidP="00D329DE">
            <w:pPr>
              <w:pStyle w:val="ListParagraph"/>
              <w:numPr>
                <w:ilvl w:val="0"/>
                <w:numId w:val="213"/>
              </w:numPr>
              <w:tabs>
                <w:tab w:val="left" w:pos="1985"/>
              </w:tabs>
              <w:rPr>
                <w:rFonts w:ascii="Times New Roman" w:hAnsi="Times New Roman" w:cs="Times New Roman"/>
              </w:rPr>
            </w:pPr>
            <w:r>
              <w:rPr>
                <w:rFonts w:ascii="Times New Roman" w:hAnsi="Times New Roman" w:cs="Times New Roman"/>
              </w:rPr>
              <w:t>Requires multiple techniques for its management</w:t>
            </w:r>
          </w:p>
          <w:p w14:paraId="0780BB55" w14:textId="77777777" w:rsidR="00D329DE" w:rsidRDefault="00D329DE" w:rsidP="00D329DE">
            <w:pPr>
              <w:pStyle w:val="ListParagraph"/>
              <w:numPr>
                <w:ilvl w:val="0"/>
                <w:numId w:val="213"/>
              </w:numPr>
              <w:tabs>
                <w:tab w:val="left" w:pos="1985"/>
              </w:tabs>
              <w:rPr>
                <w:rFonts w:ascii="Times New Roman" w:hAnsi="Times New Roman" w:cs="Times New Roman"/>
              </w:rPr>
            </w:pPr>
            <w:r>
              <w:rPr>
                <w:rFonts w:ascii="Times New Roman" w:hAnsi="Times New Roman" w:cs="Times New Roman"/>
              </w:rPr>
              <w:t>Widespread effects on the individual, families, and society</w:t>
            </w:r>
          </w:p>
          <w:p w14:paraId="52C2C697" w14:textId="709F6BB7" w:rsidR="00D329DE" w:rsidRDefault="00D329DE" w:rsidP="00D329DE">
            <w:pPr>
              <w:pStyle w:val="ListParagraph"/>
              <w:numPr>
                <w:ilvl w:val="0"/>
                <w:numId w:val="213"/>
              </w:numPr>
              <w:tabs>
                <w:tab w:val="left" w:pos="1985"/>
              </w:tabs>
              <w:rPr>
                <w:rFonts w:ascii="Times New Roman" w:hAnsi="Times New Roman" w:cs="Times New Roman"/>
              </w:rPr>
            </w:pPr>
            <w:r>
              <w:rPr>
                <w:rFonts w:ascii="Times New Roman" w:hAnsi="Times New Roman" w:cs="Times New Roman"/>
              </w:rPr>
              <w:t>Absenteeism at work</w:t>
            </w:r>
          </w:p>
        </w:tc>
      </w:tr>
      <w:tr w:rsidR="00D329DE" w14:paraId="438ABED2" w14:textId="77777777" w:rsidTr="00D329DE">
        <w:tc>
          <w:tcPr>
            <w:tcW w:w="4021" w:type="dxa"/>
          </w:tcPr>
          <w:p w14:paraId="3E75ACFD" w14:textId="07FCC1B5" w:rsidR="00D329DE" w:rsidRDefault="00D329DE" w:rsidP="00D329DE">
            <w:pPr>
              <w:pStyle w:val="ListParagraph"/>
              <w:numPr>
                <w:ilvl w:val="0"/>
                <w:numId w:val="213"/>
              </w:numPr>
              <w:tabs>
                <w:tab w:val="left" w:pos="1985"/>
              </w:tabs>
              <w:rPr>
                <w:rFonts w:ascii="Times New Roman" w:hAnsi="Times New Roman" w:cs="Times New Roman"/>
              </w:rPr>
            </w:pPr>
            <w:r>
              <w:rPr>
                <w:rFonts w:ascii="Times New Roman" w:hAnsi="Times New Roman" w:cs="Times New Roman"/>
              </w:rPr>
              <w:t>More likely to have success in pain programs</w:t>
            </w:r>
          </w:p>
        </w:tc>
        <w:tc>
          <w:tcPr>
            <w:tcW w:w="4115" w:type="dxa"/>
          </w:tcPr>
          <w:p w14:paraId="437A3D34" w14:textId="2D509569" w:rsidR="00D329DE" w:rsidRDefault="00D329DE" w:rsidP="00D329DE">
            <w:pPr>
              <w:pStyle w:val="ListParagraph"/>
              <w:numPr>
                <w:ilvl w:val="0"/>
                <w:numId w:val="213"/>
              </w:numPr>
              <w:tabs>
                <w:tab w:val="left" w:pos="1985"/>
              </w:tabs>
              <w:rPr>
                <w:rFonts w:ascii="Times New Roman" w:hAnsi="Times New Roman" w:cs="Times New Roman"/>
              </w:rPr>
            </w:pPr>
            <w:r>
              <w:rPr>
                <w:rFonts w:ascii="Times New Roman" w:hAnsi="Times New Roman" w:cs="Times New Roman"/>
              </w:rPr>
              <w:t>More likely to view their lives as stressful, be less satisfied, and report lower sense of belonging</w:t>
            </w:r>
          </w:p>
        </w:tc>
      </w:tr>
    </w:tbl>
    <w:p w14:paraId="437161DE" w14:textId="1E34BC37" w:rsidR="00D329DE" w:rsidRDefault="00D329DE" w:rsidP="00D329DE">
      <w:pPr>
        <w:pStyle w:val="ListParagraph"/>
        <w:numPr>
          <w:ilvl w:val="0"/>
          <w:numId w:val="213"/>
        </w:numPr>
        <w:tabs>
          <w:tab w:val="left" w:pos="1985"/>
        </w:tabs>
        <w:rPr>
          <w:rFonts w:ascii="Times New Roman" w:hAnsi="Times New Roman" w:cs="Times New Roman"/>
        </w:rPr>
      </w:pPr>
      <w:r>
        <w:rPr>
          <w:rFonts w:ascii="Times New Roman" w:hAnsi="Times New Roman" w:cs="Times New Roman"/>
        </w:rPr>
        <w:t>Who becomes a chronic pain patient?</w:t>
      </w:r>
    </w:p>
    <w:p w14:paraId="1AB37228" w14:textId="0D208613" w:rsidR="00247B0B" w:rsidRDefault="00247B0B" w:rsidP="00247B0B">
      <w:pPr>
        <w:pStyle w:val="ListParagraph"/>
        <w:numPr>
          <w:ilvl w:val="0"/>
          <w:numId w:val="214"/>
        </w:numPr>
        <w:tabs>
          <w:tab w:val="left" w:pos="1985"/>
        </w:tabs>
        <w:rPr>
          <w:rFonts w:ascii="Times New Roman" w:hAnsi="Times New Roman" w:cs="Times New Roman"/>
        </w:rPr>
      </w:pPr>
      <w:r>
        <w:rPr>
          <w:rFonts w:ascii="Times New Roman" w:hAnsi="Times New Roman" w:cs="Times New Roman"/>
        </w:rPr>
        <w:t>When pain becomes a disability</w:t>
      </w:r>
    </w:p>
    <w:p w14:paraId="1DE2493E" w14:textId="0B595D65" w:rsidR="00247B0B" w:rsidRDefault="00247B0B" w:rsidP="00247B0B">
      <w:pPr>
        <w:pStyle w:val="ListParagraph"/>
        <w:numPr>
          <w:ilvl w:val="0"/>
          <w:numId w:val="214"/>
        </w:numPr>
        <w:tabs>
          <w:tab w:val="left" w:pos="1985"/>
        </w:tabs>
        <w:rPr>
          <w:rFonts w:ascii="Times New Roman" w:hAnsi="Times New Roman" w:cs="Times New Roman"/>
        </w:rPr>
      </w:pPr>
      <w:r>
        <w:rPr>
          <w:rFonts w:ascii="Times New Roman" w:hAnsi="Times New Roman" w:cs="Times New Roman"/>
        </w:rPr>
        <w:t>Depressed mood/beliefs that pain is permanent in the context of accumulation of traumatic life events predicted the transition from acute to chronic back pain several months later</w:t>
      </w:r>
    </w:p>
    <w:p w14:paraId="33C4435F" w14:textId="1B29C3BC" w:rsidR="00247B0B" w:rsidRDefault="00247B0B" w:rsidP="00247B0B">
      <w:pPr>
        <w:pStyle w:val="ListParagraph"/>
        <w:numPr>
          <w:ilvl w:val="0"/>
          <w:numId w:val="215"/>
        </w:numPr>
        <w:tabs>
          <w:tab w:val="left" w:pos="1985"/>
        </w:tabs>
        <w:rPr>
          <w:rFonts w:ascii="Times New Roman" w:hAnsi="Times New Roman" w:cs="Times New Roman"/>
        </w:rPr>
      </w:pPr>
      <w:r>
        <w:rPr>
          <w:rFonts w:ascii="Times New Roman" w:hAnsi="Times New Roman" w:cs="Times New Roman"/>
        </w:rPr>
        <w:t>Lifestyle of Chronic Pain</w:t>
      </w:r>
    </w:p>
    <w:p w14:paraId="42964D8C" w14:textId="00337352" w:rsidR="00247B0B" w:rsidRDefault="00247B0B" w:rsidP="00247B0B">
      <w:pPr>
        <w:pStyle w:val="ListParagraph"/>
        <w:numPr>
          <w:ilvl w:val="0"/>
          <w:numId w:val="216"/>
        </w:numPr>
        <w:tabs>
          <w:tab w:val="left" w:pos="1985"/>
        </w:tabs>
        <w:rPr>
          <w:rFonts w:ascii="Times New Roman" w:hAnsi="Times New Roman" w:cs="Times New Roman"/>
        </w:rPr>
      </w:pPr>
      <w:r>
        <w:rPr>
          <w:rFonts w:ascii="Times New Roman" w:hAnsi="Times New Roman" w:cs="Times New Roman"/>
        </w:rPr>
        <w:t>Chronic pain sufferers have their lives affected: they leave their jobs, abandon their leisure activities, withdraw from their family and friends, and their entire life revolves around pain</w:t>
      </w:r>
    </w:p>
    <w:p w14:paraId="5A40BA2F" w14:textId="1A69D1DA" w:rsidR="00247B0B" w:rsidRDefault="00247B0B" w:rsidP="00247B0B">
      <w:pPr>
        <w:pStyle w:val="ListParagraph"/>
        <w:numPr>
          <w:ilvl w:val="0"/>
          <w:numId w:val="216"/>
        </w:numPr>
        <w:tabs>
          <w:tab w:val="left" w:pos="1985"/>
        </w:tabs>
        <w:rPr>
          <w:rFonts w:ascii="Times New Roman" w:hAnsi="Times New Roman" w:cs="Times New Roman"/>
        </w:rPr>
      </w:pPr>
      <w:r>
        <w:rPr>
          <w:rFonts w:ascii="Times New Roman" w:hAnsi="Times New Roman" w:cs="Times New Roman"/>
        </w:rPr>
        <w:t>Little social or recreational life</w:t>
      </w:r>
    </w:p>
    <w:p w14:paraId="50DBC6E3" w14:textId="05700F33" w:rsidR="00247B0B" w:rsidRDefault="00247B0B" w:rsidP="00247B0B">
      <w:pPr>
        <w:pStyle w:val="ListParagraph"/>
        <w:numPr>
          <w:ilvl w:val="0"/>
          <w:numId w:val="216"/>
        </w:numPr>
        <w:tabs>
          <w:tab w:val="left" w:pos="1985"/>
        </w:tabs>
        <w:rPr>
          <w:rFonts w:ascii="Times New Roman" w:hAnsi="Times New Roman" w:cs="Times New Roman"/>
        </w:rPr>
      </w:pPr>
      <w:r>
        <w:rPr>
          <w:rFonts w:ascii="Times New Roman" w:hAnsi="Times New Roman" w:cs="Times New Roman"/>
        </w:rPr>
        <w:t>Sleep suffers</w:t>
      </w:r>
    </w:p>
    <w:p w14:paraId="68A462D2" w14:textId="0CFBFA67" w:rsidR="00247B0B" w:rsidRDefault="00247B0B" w:rsidP="00247B0B">
      <w:pPr>
        <w:pStyle w:val="ListParagraph"/>
        <w:numPr>
          <w:ilvl w:val="0"/>
          <w:numId w:val="216"/>
        </w:numPr>
        <w:tabs>
          <w:tab w:val="left" w:pos="1985"/>
        </w:tabs>
        <w:rPr>
          <w:rFonts w:ascii="Times New Roman" w:hAnsi="Times New Roman" w:cs="Times New Roman"/>
        </w:rPr>
      </w:pPr>
      <w:r>
        <w:rPr>
          <w:rFonts w:ascii="Times New Roman" w:hAnsi="Times New Roman" w:cs="Times New Roman"/>
        </w:rPr>
        <w:t>Compensation can increase the perceived severity of pain because it provides an reason/reminder</w:t>
      </w:r>
      <w:r w:rsidRPr="00247B0B">
        <w:rPr>
          <w:rFonts w:ascii="Times New Roman" w:hAnsi="Times New Roman" w:cs="Times New Roman"/>
        </w:rPr>
        <w:t xml:space="preserve"> for being in pain</w:t>
      </w:r>
    </w:p>
    <w:p w14:paraId="39C20873" w14:textId="7E8FDB22" w:rsidR="00247B0B" w:rsidRDefault="00247B0B" w:rsidP="00247B0B">
      <w:pPr>
        <w:pStyle w:val="ListParagraph"/>
        <w:numPr>
          <w:ilvl w:val="0"/>
          <w:numId w:val="216"/>
        </w:numPr>
        <w:tabs>
          <w:tab w:val="left" w:pos="1985"/>
        </w:tabs>
        <w:rPr>
          <w:rFonts w:ascii="Times New Roman" w:hAnsi="Times New Roman" w:cs="Times New Roman"/>
        </w:rPr>
      </w:pPr>
      <w:r>
        <w:rPr>
          <w:rFonts w:ascii="Times New Roman" w:hAnsi="Times New Roman" w:cs="Times New Roman"/>
        </w:rPr>
        <w:t>Sexual/marriage relationships deteriorate</w:t>
      </w:r>
    </w:p>
    <w:p w14:paraId="63CB051B" w14:textId="1A50F40A" w:rsidR="00247B0B" w:rsidRDefault="00247B0B" w:rsidP="00247B0B">
      <w:pPr>
        <w:pStyle w:val="ListParagraph"/>
        <w:numPr>
          <w:ilvl w:val="0"/>
          <w:numId w:val="216"/>
        </w:numPr>
        <w:tabs>
          <w:tab w:val="left" w:pos="1985"/>
        </w:tabs>
        <w:rPr>
          <w:rFonts w:ascii="Times New Roman" w:hAnsi="Times New Roman" w:cs="Times New Roman"/>
        </w:rPr>
      </w:pPr>
      <w:r>
        <w:rPr>
          <w:rFonts w:ascii="Times New Roman" w:hAnsi="Times New Roman" w:cs="Times New Roman"/>
        </w:rPr>
        <w:t>Reduction in social contact can lead a chronic pain sufferer to become inward and self-absorbed</w:t>
      </w:r>
    </w:p>
    <w:p w14:paraId="6FD6B0FE" w14:textId="082834B0" w:rsidR="00247B0B" w:rsidRDefault="00247B0B" w:rsidP="00247B0B">
      <w:pPr>
        <w:pStyle w:val="ListParagraph"/>
        <w:numPr>
          <w:ilvl w:val="0"/>
          <w:numId w:val="216"/>
        </w:numPr>
        <w:tabs>
          <w:tab w:val="left" w:pos="1985"/>
        </w:tabs>
        <w:rPr>
          <w:rFonts w:ascii="Times New Roman" w:hAnsi="Times New Roman" w:cs="Times New Roman"/>
        </w:rPr>
      </w:pPr>
      <w:r>
        <w:rPr>
          <w:rFonts w:ascii="Times New Roman" w:hAnsi="Times New Roman" w:cs="Times New Roman"/>
        </w:rPr>
        <w:t>More likely to be depressed or commit suicide</w:t>
      </w:r>
    </w:p>
    <w:p w14:paraId="2EAEEF89" w14:textId="3E21583D" w:rsidR="00247B0B" w:rsidRDefault="00247B0B" w:rsidP="00247B0B">
      <w:pPr>
        <w:pStyle w:val="ListParagraph"/>
        <w:numPr>
          <w:ilvl w:val="0"/>
          <w:numId w:val="215"/>
        </w:numPr>
        <w:tabs>
          <w:tab w:val="left" w:pos="1985"/>
        </w:tabs>
        <w:rPr>
          <w:rFonts w:ascii="Times New Roman" w:hAnsi="Times New Roman" w:cs="Times New Roman"/>
        </w:rPr>
      </w:pPr>
      <w:r>
        <w:rPr>
          <w:rFonts w:ascii="Times New Roman" w:hAnsi="Times New Roman" w:cs="Times New Roman"/>
        </w:rPr>
        <w:t>Pain and Personality</w:t>
      </w:r>
    </w:p>
    <w:p w14:paraId="0C1C8B86" w14:textId="1B17EAEC" w:rsidR="00247B0B" w:rsidRDefault="00247B0B" w:rsidP="00247B0B">
      <w:pPr>
        <w:pStyle w:val="ListParagraph"/>
        <w:numPr>
          <w:ilvl w:val="0"/>
          <w:numId w:val="217"/>
        </w:numPr>
        <w:tabs>
          <w:tab w:val="left" w:pos="1985"/>
        </w:tabs>
        <w:rPr>
          <w:rFonts w:ascii="Times New Roman" w:hAnsi="Times New Roman" w:cs="Times New Roman"/>
        </w:rPr>
      </w:pPr>
      <w:r>
        <w:rPr>
          <w:rFonts w:ascii="Times New Roman" w:hAnsi="Times New Roman" w:cs="Times New Roman"/>
        </w:rPr>
        <w:t>Neuroticism, introversion, and passive coping strategies have been associated with chronic pain</w:t>
      </w:r>
    </w:p>
    <w:p w14:paraId="0C6282CA" w14:textId="3A403E53" w:rsidR="00247B0B" w:rsidRDefault="00247B0B" w:rsidP="00247B0B">
      <w:pPr>
        <w:pStyle w:val="ListParagraph"/>
        <w:numPr>
          <w:ilvl w:val="0"/>
          <w:numId w:val="217"/>
        </w:numPr>
        <w:tabs>
          <w:tab w:val="left" w:pos="1985"/>
        </w:tabs>
        <w:rPr>
          <w:rFonts w:ascii="Times New Roman" w:hAnsi="Times New Roman" w:cs="Times New Roman"/>
        </w:rPr>
      </w:pPr>
      <w:r>
        <w:rPr>
          <w:rFonts w:ascii="Times New Roman" w:hAnsi="Times New Roman" w:cs="Times New Roman"/>
        </w:rPr>
        <w:t>Minnesota Multiphasic Personality Inventory (MMPI)</w:t>
      </w:r>
    </w:p>
    <w:p w14:paraId="7F9C1DD9" w14:textId="4DA3BFCE" w:rsidR="00247B0B" w:rsidRDefault="00247B0B" w:rsidP="00247B0B">
      <w:pPr>
        <w:pStyle w:val="ListParagraph"/>
        <w:numPr>
          <w:ilvl w:val="0"/>
          <w:numId w:val="217"/>
        </w:numPr>
        <w:tabs>
          <w:tab w:val="left" w:pos="1985"/>
        </w:tabs>
        <w:rPr>
          <w:rFonts w:ascii="Times New Roman" w:hAnsi="Times New Roman" w:cs="Times New Roman"/>
        </w:rPr>
      </w:pPr>
      <w:r>
        <w:rPr>
          <w:rFonts w:ascii="Times New Roman" w:hAnsi="Times New Roman" w:cs="Times New Roman"/>
        </w:rPr>
        <w:t>Chronic pain patients typically show elevated scores on three MMPI scales: hypochondriasis, hysteria, depression (</w:t>
      </w:r>
      <w:r w:rsidRPr="00247B0B">
        <w:rPr>
          <w:rFonts w:ascii="Times New Roman" w:hAnsi="Times New Roman" w:cs="Times New Roman"/>
          <w:i/>
        </w:rPr>
        <w:t>the neurotic triad</w:t>
      </w:r>
      <w:r>
        <w:rPr>
          <w:rFonts w:ascii="Times New Roman" w:hAnsi="Times New Roman" w:cs="Times New Roman"/>
        </w:rPr>
        <w:t>)</w:t>
      </w:r>
    </w:p>
    <w:p w14:paraId="1E0230E2" w14:textId="62D50FC3" w:rsidR="00247B0B" w:rsidRDefault="00247B0B" w:rsidP="00247B0B">
      <w:pPr>
        <w:pStyle w:val="ListParagraph"/>
        <w:numPr>
          <w:ilvl w:val="0"/>
          <w:numId w:val="217"/>
        </w:numPr>
        <w:tabs>
          <w:tab w:val="left" w:pos="1985"/>
        </w:tabs>
        <w:rPr>
          <w:rFonts w:ascii="Times New Roman" w:hAnsi="Times New Roman" w:cs="Times New Roman"/>
        </w:rPr>
      </w:pPr>
      <w:r>
        <w:rPr>
          <w:rFonts w:ascii="Times New Roman" w:hAnsi="Times New Roman" w:cs="Times New Roman"/>
        </w:rPr>
        <w:t>Pain leads to reduction in activity level and in perceptions of personal control/mastery which lead to depression</w:t>
      </w:r>
    </w:p>
    <w:p w14:paraId="551A08EB" w14:textId="7C7AFED5" w:rsidR="00247B0B" w:rsidRDefault="00247B0B" w:rsidP="00247B0B">
      <w:pPr>
        <w:pStyle w:val="ListParagraph"/>
        <w:numPr>
          <w:ilvl w:val="0"/>
          <w:numId w:val="217"/>
        </w:numPr>
        <w:tabs>
          <w:tab w:val="left" w:pos="1985"/>
        </w:tabs>
        <w:rPr>
          <w:rFonts w:ascii="Times New Roman" w:hAnsi="Times New Roman" w:cs="Times New Roman"/>
        </w:rPr>
      </w:pPr>
      <w:r>
        <w:rPr>
          <w:rFonts w:ascii="Times New Roman" w:hAnsi="Times New Roman" w:cs="Times New Roman"/>
        </w:rPr>
        <w:t>Depression associated with work can interfere with returning to work after injury</w:t>
      </w:r>
    </w:p>
    <w:p w14:paraId="1D55B7DB" w14:textId="60CBF58B" w:rsidR="00247B0B" w:rsidRDefault="00247B0B" w:rsidP="00247B0B">
      <w:pPr>
        <w:pStyle w:val="ListParagraph"/>
        <w:numPr>
          <w:ilvl w:val="0"/>
          <w:numId w:val="217"/>
        </w:numPr>
        <w:tabs>
          <w:tab w:val="left" w:pos="1985"/>
        </w:tabs>
        <w:rPr>
          <w:rFonts w:ascii="Times New Roman" w:hAnsi="Times New Roman" w:cs="Times New Roman"/>
        </w:rPr>
      </w:pPr>
      <w:r>
        <w:rPr>
          <w:rFonts w:ascii="Times New Roman" w:hAnsi="Times New Roman" w:cs="Times New Roman"/>
        </w:rPr>
        <w:t xml:space="preserve">Chronic pain is associated with psychopathology </w:t>
      </w:r>
      <w:r w:rsidRPr="00247B0B">
        <w:rPr>
          <w:rFonts w:ascii="Times New Roman" w:hAnsi="Times New Roman" w:cs="Times New Roman"/>
        </w:rPr>
        <w:sym w:font="Wingdings" w:char="F0E0"/>
      </w:r>
      <w:r>
        <w:rPr>
          <w:rFonts w:ascii="Times New Roman" w:hAnsi="Times New Roman" w:cs="Times New Roman"/>
        </w:rPr>
        <w:t xml:space="preserve"> depression, anxiety disorders, substance use disorders…this may be because chronic pain activates and exacerbates a </w:t>
      </w:r>
      <w:r w:rsidR="00E04D91">
        <w:rPr>
          <w:rFonts w:ascii="Times New Roman" w:hAnsi="Times New Roman" w:cs="Times New Roman"/>
        </w:rPr>
        <w:t>hidden</w:t>
      </w:r>
      <w:r>
        <w:rPr>
          <w:rFonts w:ascii="Times New Roman" w:hAnsi="Times New Roman" w:cs="Times New Roman"/>
        </w:rPr>
        <w:t xml:space="preserve"> psychological vulnerability that was not previously recognized, leading to diagnosable psychopathology</w:t>
      </w:r>
    </w:p>
    <w:p w14:paraId="2FC69976" w14:textId="77777777" w:rsidR="000C21BF" w:rsidRDefault="000C21BF" w:rsidP="000C21BF">
      <w:pPr>
        <w:tabs>
          <w:tab w:val="left" w:pos="1985"/>
        </w:tabs>
        <w:rPr>
          <w:rFonts w:ascii="Times New Roman" w:hAnsi="Times New Roman" w:cs="Times New Roman"/>
        </w:rPr>
      </w:pPr>
    </w:p>
    <w:p w14:paraId="4F855FEA" w14:textId="6253D6AC" w:rsidR="000C21BF" w:rsidRDefault="000C21BF" w:rsidP="000C21BF">
      <w:pPr>
        <w:tabs>
          <w:tab w:val="left" w:pos="1985"/>
        </w:tabs>
        <w:rPr>
          <w:rFonts w:ascii="Times New Roman" w:hAnsi="Times New Roman" w:cs="Times New Roman"/>
        </w:rPr>
      </w:pPr>
      <w:r>
        <w:rPr>
          <w:rFonts w:ascii="Times New Roman" w:hAnsi="Times New Roman" w:cs="Times New Roman"/>
        </w:rPr>
        <w:t>What techniques are used to control pain?</w:t>
      </w:r>
    </w:p>
    <w:p w14:paraId="4ABD7C3C" w14:textId="73F5DBAF" w:rsidR="000C21BF" w:rsidRDefault="000C21BF" w:rsidP="000C21BF">
      <w:pPr>
        <w:pStyle w:val="ListParagraph"/>
        <w:numPr>
          <w:ilvl w:val="0"/>
          <w:numId w:val="215"/>
        </w:numPr>
        <w:tabs>
          <w:tab w:val="left" w:pos="1985"/>
        </w:tabs>
        <w:rPr>
          <w:rFonts w:ascii="Times New Roman" w:hAnsi="Times New Roman" w:cs="Times New Roman"/>
        </w:rPr>
      </w:pPr>
      <w:r w:rsidRPr="000C21BF">
        <w:rPr>
          <w:rFonts w:ascii="Times New Roman" w:hAnsi="Times New Roman" w:cs="Times New Roman"/>
          <w:b/>
        </w:rPr>
        <w:t>Pain control</w:t>
      </w:r>
      <w:r>
        <w:rPr>
          <w:rFonts w:ascii="Times New Roman" w:hAnsi="Times New Roman" w:cs="Times New Roman"/>
        </w:rPr>
        <w:t xml:space="preserve"> – patient no longer feels pain; patient feels sensation but not pain; person is no longer concerned about pain; person can now stand pain (can mean a variety of different things)</w:t>
      </w:r>
    </w:p>
    <w:p w14:paraId="39F9BD17" w14:textId="7E2C961C" w:rsidR="000C21BF" w:rsidRDefault="000C21BF" w:rsidP="000C21BF">
      <w:pPr>
        <w:pStyle w:val="ListParagraph"/>
        <w:numPr>
          <w:ilvl w:val="0"/>
          <w:numId w:val="215"/>
        </w:numPr>
        <w:tabs>
          <w:tab w:val="left" w:pos="1985"/>
        </w:tabs>
        <w:rPr>
          <w:rFonts w:ascii="Times New Roman" w:hAnsi="Times New Roman" w:cs="Times New Roman"/>
        </w:rPr>
      </w:pPr>
      <w:r w:rsidRPr="001716BC">
        <w:rPr>
          <w:rFonts w:ascii="Times New Roman" w:hAnsi="Times New Roman" w:cs="Times New Roman"/>
          <w:i/>
        </w:rPr>
        <w:t>Morphine</w:t>
      </w:r>
      <w:r>
        <w:rPr>
          <w:rFonts w:ascii="Times New Roman" w:hAnsi="Times New Roman" w:cs="Times New Roman"/>
        </w:rPr>
        <w:t xml:space="preserve"> is the most popular painkiller (named after Morpheus, the Greek god of sleep); may become addicting; successful in managing acute pain</w:t>
      </w:r>
    </w:p>
    <w:p w14:paraId="306A6EE2" w14:textId="4B8FC610" w:rsidR="000C21BF" w:rsidRDefault="000C21BF" w:rsidP="000C21BF">
      <w:pPr>
        <w:pStyle w:val="ListParagraph"/>
        <w:numPr>
          <w:ilvl w:val="0"/>
          <w:numId w:val="215"/>
        </w:numPr>
        <w:tabs>
          <w:tab w:val="left" w:pos="1985"/>
        </w:tabs>
        <w:rPr>
          <w:rFonts w:ascii="Times New Roman" w:hAnsi="Times New Roman" w:cs="Times New Roman"/>
        </w:rPr>
      </w:pPr>
      <w:r>
        <w:rPr>
          <w:rFonts w:ascii="Times New Roman" w:hAnsi="Times New Roman" w:cs="Times New Roman"/>
        </w:rPr>
        <w:t xml:space="preserve">Any drug that </w:t>
      </w:r>
      <w:r w:rsidR="00AA45C7">
        <w:rPr>
          <w:rFonts w:ascii="Times New Roman" w:hAnsi="Times New Roman" w:cs="Times New Roman"/>
        </w:rPr>
        <w:t xml:space="preserve">influences neural transmission is a candidate for pain relief (local anesthetics influence transmission of pain impulses from the peripheral receptors to the spinal cord) </w:t>
      </w:r>
    </w:p>
    <w:p w14:paraId="5F4DED26" w14:textId="6D94BCA6" w:rsidR="00AA45C7" w:rsidRDefault="00AA45C7" w:rsidP="000C21BF">
      <w:pPr>
        <w:pStyle w:val="ListParagraph"/>
        <w:numPr>
          <w:ilvl w:val="0"/>
          <w:numId w:val="215"/>
        </w:numPr>
        <w:tabs>
          <w:tab w:val="left" w:pos="1985"/>
        </w:tabs>
        <w:rPr>
          <w:rFonts w:ascii="Times New Roman" w:hAnsi="Times New Roman" w:cs="Times New Roman"/>
        </w:rPr>
      </w:pPr>
      <w:r>
        <w:rPr>
          <w:rFonts w:ascii="Times New Roman" w:hAnsi="Times New Roman" w:cs="Times New Roman"/>
        </w:rPr>
        <w:t>Antidepressants combat pain not only by reducing anxiety an</w:t>
      </w:r>
      <w:r w:rsidR="001716BC">
        <w:rPr>
          <w:rFonts w:ascii="Times New Roman" w:hAnsi="Times New Roman" w:cs="Times New Roman"/>
        </w:rPr>
        <w:t>d</w:t>
      </w:r>
      <w:r>
        <w:rPr>
          <w:rFonts w:ascii="Times New Roman" w:hAnsi="Times New Roman" w:cs="Times New Roman"/>
        </w:rPr>
        <w:t xml:space="preserve"> improving mood but also by affecting the downward pathways from the brain that modulate pain</w:t>
      </w:r>
    </w:p>
    <w:p w14:paraId="65AE25EF" w14:textId="072F52FB" w:rsidR="00AA45C7" w:rsidRDefault="00AA45C7" w:rsidP="000C21BF">
      <w:pPr>
        <w:pStyle w:val="ListParagraph"/>
        <w:numPr>
          <w:ilvl w:val="0"/>
          <w:numId w:val="215"/>
        </w:numPr>
        <w:tabs>
          <w:tab w:val="left" w:pos="1985"/>
        </w:tabs>
        <w:rPr>
          <w:rFonts w:ascii="Times New Roman" w:hAnsi="Times New Roman" w:cs="Times New Roman"/>
        </w:rPr>
      </w:pPr>
      <w:r>
        <w:rPr>
          <w:rFonts w:ascii="Times New Roman" w:hAnsi="Times New Roman" w:cs="Times New Roman"/>
        </w:rPr>
        <w:t>Some medications have side effects</w:t>
      </w:r>
    </w:p>
    <w:p w14:paraId="378F1542" w14:textId="367FF13F" w:rsidR="00AA45C7" w:rsidRDefault="00AA45C7" w:rsidP="000C21BF">
      <w:pPr>
        <w:pStyle w:val="ListParagraph"/>
        <w:numPr>
          <w:ilvl w:val="0"/>
          <w:numId w:val="215"/>
        </w:numPr>
        <w:tabs>
          <w:tab w:val="left" w:pos="1985"/>
        </w:tabs>
        <w:rPr>
          <w:rFonts w:ascii="Times New Roman" w:hAnsi="Times New Roman" w:cs="Times New Roman"/>
        </w:rPr>
      </w:pPr>
      <w:r>
        <w:rPr>
          <w:rFonts w:ascii="Times New Roman" w:hAnsi="Times New Roman" w:cs="Times New Roman"/>
        </w:rPr>
        <w:t>The main problem with pharmacological control of pain is addiction, but it is exaggerated</w:t>
      </w:r>
    </w:p>
    <w:p w14:paraId="3D8F1E08" w14:textId="44EE340E" w:rsidR="00AA45C7" w:rsidRDefault="00AA45C7" w:rsidP="000C21BF">
      <w:pPr>
        <w:pStyle w:val="ListParagraph"/>
        <w:numPr>
          <w:ilvl w:val="0"/>
          <w:numId w:val="215"/>
        </w:numPr>
        <w:tabs>
          <w:tab w:val="left" w:pos="1985"/>
        </w:tabs>
        <w:rPr>
          <w:rFonts w:ascii="Times New Roman" w:hAnsi="Times New Roman" w:cs="Times New Roman"/>
        </w:rPr>
      </w:pPr>
      <w:proofErr w:type="spellStart"/>
      <w:r>
        <w:rPr>
          <w:rFonts w:ascii="Times New Roman" w:hAnsi="Times New Roman" w:cs="Times New Roman"/>
        </w:rPr>
        <w:t>OxyContin</w:t>
      </w:r>
      <w:proofErr w:type="spellEnd"/>
      <w:r>
        <w:rPr>
          <w:rFonts w:ascii="Times New Roman" w:hAnsi="Times New Roman" w:cs="Times New Roman"/>
        </w:rPr>
        <w:t xml:space="preserve"> is notoriously overused and abused and now it is off the shelves </w:t>
      </w:r>
      <w:r w:rsidRPr="00AA45C7">
        <w:rPr>
          <w:rFonts w:ascii="Times New Roman" w:hAnsi="Times New Roman" w:cs="Times New Roman"/>
        </w:rPr>
        <w:sym w:font="Wingdings" w:char="F0E0"/>
      </w:r>
      <w:r>
        <w:rPr>
          <w:rFonts w:ascii="Times New Roman" w:hAnsi="Times New Roman" w:cs="Times New Roman"/>
        </w:rPr>
        <w:t xml:space="preserve"> opioid-like drug similar to morphine, codeine, heroine and is highly addictive</w:t>
      </w:r>
    </w:p>
    <w:p w14:paraId="7A024A6D" w14:textId="0F45A36E" w:rsidR="00AA45C7" w:rsidRDefault="004F6D45" w:rsidP="000C21BF">
      <w:pPr>
        <w:pStyle w:val="ListParagraph"/>
        <w:numPr>
          <w:ilvl w:val="0"/>
          <w:numId w:val="215"/>
        </w:numPr>
        <w:tabs>
          <w:tab w:val="left" w:pos="1985"/>
        </w:tabs>
        <w:rPr>
          <w:rFonts w:ascii="Times New Roman" w:hAnsi="Times New Roman" w:cs="Times New Roman"/>
        </w:rPr>
      </w:pPr>
      <w:r>
        <w:rPr>
          <w:rFonts w:ascii="Times New Roman" w:hAnsi="Times New Roman" w:cs="Times New Roman"/>
        </w:rPr>
        <w:t>Surgical Control of Pain</w:t>
      </w:r>
    </w:p>
    <w:p w14:paraId="2DC23A5C" w14:textId="1D25EAA9" w:rsidR="004F6D45" w:rsidRDefault="004F6D45" w:rsidP="004F6D45">
      <w:pPr>
        <w:pStyle w:val="ListParagraph"/>
        <w:numPr>
          <w:ilvl w:val="0"/>
          <w:numId w:val="218"/>
        </w:numPr>
        <w:tabs>
          <w:tab w:val="left" w:pos="1985"/>
        </w:tabs>
        <w:rPr>
          <w:rFonts w:ascii="Times New Roman" w:hAnsi="Times New Roman" w:cs="Times New Roman"/>
        </w:rPr>
      </w:pPr>
      <w:r>
        <w:rPr>
          <w:rFonts w:ascii="Times New Roman" w:hAnsi="Times New Roman" w:cs="Times New Roman"/>
        </w:rPr>
        <w:t xml:space="preserve">Cutting or creating lesions in the so-called pain </w:t>
      </w:r>
      <w:proofErr w:type="spellStart"/>
      <w:r>
        <w:rPr>
          <w:rFonts w:ascii="Times New Roman" w:hAnsi="Times New Roman" w:cs="Times New Roman"/>
        </w:rPr>
        <w:t>fibres</w:t>
      </w:r>
      <w:proofErr w:type="spellEnd"/>
      <w:r>
        <w:rPr>
          <w:rFonts w:ascii="Times New Roman" w:hAnsi="Times New Roman" w:cs="Times New Roman"/>
        </w:rPr>
        <w:t xml:space="preserve"> at various points in the body so that pain sensations cannot be conducted (either to disrupt conduct of pain from periphery to spinal cord or spinal cord to brain)</w:t>
      </w:r>
    </w:p>
    <w:p w14:paraId="52A82544" w14:textId="05EFEB87" w:rsidR="004F6D45" w:rsidRDefault="004F6D45" w:rsidP="004F6D45">
      <w:pPr>
        <w:pStyle w:val="ListParagraph"/>
        <w:numPr>
          <w:ilvl w:val="0"/>
          <w:numId w:val="218"/>
        </w:numPr>
        <w:tabs>
          <w:tab w:val="left" w:pos="1985"/>
        </w:tabs>
        <w:rPr>
          <w:rFonts w:ascii="Times New Roman" w:hAnsi="Times New Roman" w:cs="Times New Roman"/>
        </w:rPr>
      </w:pPr>
      <w:r>
        <w:rPr>
          <w:rFonts w:ascii="Times New Roman" w:hAnsi="Times New Roman" w:cs="Times New Roman"/>
        </w:rPr>
        <w:t>Good for temporary pain because the effects are short-lived</w:t>
      </w:r>
    </w:p>
    <w:p w14:paraId="17AA93AC" w14:textId="7A941E9A" w:rsidR="004F6D45" w:rsidRDefault="004F6D45" w:rsidP="004F6D45">
      <w:pPr>
        <w:pStyle w:val="ListParagraph"/>
        <w:numPr>
          <w:ilvl w:val="0"/>
          <w:numId w:val="218"/>
        </w:numPr>
        <w:tabs>
          <w:tab w:val="left" w:pos="1985"/>
        </w:tabs>
        <w:rPr>
          <w:rFonts w:ascii="Times New Roman" w:hAnsi="Times New Roman" w:cs="Times New Roman"/>
        </w:rPr>
      </w:pPr>
      <w:r>
        <w:rPr>
          <w:rFonts w:ascii="Times New Roman" w:hAnsi="Times New Roman" w:cs="Times New Roman"/>
        </w:rPr>
        <w:t>Not common anymore</w:t>
      </w:r>
    </w:p>
    <w:p w14:paraId="602B5CCD" w14:textId="52A956D4" w:rsidR="004F6D45" w:rsidRDefault="008A623F" w:rsidP="004F6D45">
      <w:pPr>
        <w:pStyle w:val="ListParagraph"/>
        <w:numPr>
          <w:ilvl w:val="0"/>
          <w:numId w:val="219"/>
        </w:numPr>
        <w:tabs>
          <w:tab w:val="left" w:pos="1985"/>
        </w:tabs>
        <w:rPr>
          <w:rFonts w:ascii="Times New Roman" w:hAnsi="Times New Roman" w:cs="Times New Roman"/>
        </w:rPr>
      </w:pPr>
      <w:r>
        <w:rPr>
          <w:rFonts w:ascii="Times New Roman" w:hAnsi="Times New Roman" w:cs="Times New Roman"/>
        </w:rPr>
        <w:t>Sensory Control of Pain</w:t>
      </w:r>
    </w:p>
    <w:p w14:paraId="57B8412E" w14:textId="2073223A" w:rsidR="008A623F" w:rsidRDefault="008A623F" w:rsidP="008A623F">
      <w:pPr>
        <w:pStyle w:val="ListParagraph"/>
        <w:numPr>
          <w:ilvl w:val="0"/>
          <w:numId w:val="220"/>
        </w:numPr>
        <w:tabs>
          <w:tab w:val="left" w:pos="1985"/>
        </w:tabs>
        <w:rPr>
          <w:rFonts w:ascii="Times New Roman" w:hAnsi="Times New Roman" w:cs="Times New Roman"/>
        </w:rPr>
      </w:pPr>
      <w:proofErr w:type="spellStart"/>
      <w:r w:rsidRPr="008A623F">
        <w:rPr>
          <w:rFonts w:ascii="Times New Roman" w:hAnsi="Times New Roman" w:cs="Times New Roman"/>
          <w:b/>
        </w:rPr>
        <w:t>Counterirritation</w:t>
      </w:r>
      <w:proofErr w:type="spellEnd"/>
      <w:r>
        <w:rPr>
          <w:rFonts w:ascii="Times New Roman" w:hAnsi="Times New Roman" w:cs="Times New Roman"/>
        </w:rPr>
        <w:t xml:space="preserve"> – involves inhibiting pain in one part of the body by stimulating or mildly irritating another area (pinch or scratch an area near the part that hurts and it will suppress pain to some extent)</w:t>
      </w:r>
    </w:p>
    <w:p w14:paraId="37FA82A7" w14:textId="230C0396" w:rsidR="008A623F" w:rsidRDefault="008A623F" w:rsidP="008A623F">
      <w:pPr>
        <w:pStyle w:val="ListParagraph"/>
        <w:numPr>
          <w:ilvl w:val="0"/>
          <w:numId w:val="220"/>
        </w:numPr>
        <w:tabs>
          <w:tab w:val="left" w:pos="1985"/>
        </w:tabs>
        <w:rPr>
          <w:rFonts w:ascii="Times New Roman" w:hAnsi="Times New Roman" w:cs="Times New Roman"/>
        </w:rPr>
      </w:pPr>
      <w:r>
        <w:rPr>
          <w:rFonts w:ascii="Times New Roman" w:hAnsi="Times New Roman" w:cs="Times New Roman"/>
        </w:rPr>
        <w:t xml:space="preserve">Dorsal column stimulation uses </w:t>
      </w:r>
      <w:proofErr w:type="spellStart"/>
      <w:r>
        <w:rPr>
          <w:rFonts w:ascii="Times New Roman" w:hAnsi="Times New Roman" w:cs="Times New Roman"/>
        </w:rPr>
        <w:t>counterirritation</w:t>
      </w:r>
      <w:proofErr w:type="spellEnd"/>
      <w:r>
        <w:rPr>
          <w:rFonts w:ascii="Times New Roman" w:hAnsi="Times New Roman" w:cs="Times New Roman"/>
        </w:rPr>
        <w:t xml:space="preserve"> </w:t>
      </w:r>
      <w:r w:rsidRPr="008A623F">
        <w:rPr>
          <w:rFonts w:ascii="Times New Roman" w:hAnsi="Times New Roman" w:cs="Times New Roman"/>
        </w:rPr>
        <w:sym w:font="Wingdings" w:char="F0E0"/>
      </w:r>
      <w:r>
        <w:rPr>
          <w:rFonts w:ascii="Times New Roman" w:hAnsi="Times New Roman" w:cs="Times New Roman"/>
        </w:rPr>
        <w:t xml:space="preserve"> set of small electrodes are placed or implanted near the point which the nerve </w:t>
      </w:r>
      <w:proofErr w:type="spellStart"/>
      <w:r>
        <w:rPr>
          <w:rFonts w:ascii="Times New Roman" w:hAnsi="Times New Roman" w:cs="Times New Roman"/>
        </w:rPr>
        <w:t>fibres</w:t>
      </w:r>
      <w:proofErr w:type="spellEnd"/>
      <w:r>
        <w:rPr>
          <w:rFonts w:ascii="Times New Roman" w:hAnsi="Times New Roman" w:cs="Times New Roman"/>
        </w:rPr>
        <w:t xml:space="preserve"> from the painful area enter the spinal cord; when the patient experiences pain, they activate a radio signal which delivers a mild electrical stimulus to that area of the spin</w:t>
      </w:r>
      <w:r w:rsidR="00152F8B">
        <w:rPr>
          <w:rFonts w:ascii="Times New Roman" w:hAnsi="Times New Roman" w:cs="Times New Roman"/>
        </w:rPr>
        <w:t>e</w:t>
      </w:r>
      <w:r>
        <w:rPr>
          <w:rFonts w:ascii="Times New Roman" w:hAnsi="Times New Roman" w:cs="Times New Roman"/>
        </w:rPr>
        <w:t xml:space="preserve"> thus inhibiting pain</w:t>
      </w:r>
    </w:p>
    <w:p w14:paraId="15CCC595" w14:textId="0CEE437E" w:rsidR="00DF7317" w:rsidRDefault="00DF7317" w:rsidP="008A623F">
      <w:pPr>
        <w:pStyle w:val="ListParagraph"/>
        <w:numPr>
          <w:ilvl w:val="0"/>
          <w:numId w:val="220"/>
        </w:numPr>
        <w:tabs>
          <w:tab w:val="left" w:pos="1985"/>
        </w:tabs>
        <w:rPr>
          <w:rFonts w:ascii="Times New Roman" w:hAnsi="Times New Roman" w:cs="Times New Roman"/>
        </w:rPr>
      </w:pPr>
      <w:r>
        <w:rPr>
          <w:rFonts w:ascii="Times New Roman" w:hAnsi="Times New Roman" w:cs="Times New Roman"/>
        </w:rPr>
        <w:t>Patients are encouraged to use exercise and activity to increase mobility to the chronic pain patient (successful with older people and musculoskeletal disorders) and because it releases opioids (natural pain killers)</w:t>
      </w:r>
    </w:p>
    <w:p w14:paraId="3B71D68E" w14:textId="6BA43EAE" w:rsidR="00DF7317" w:rsidRDefault="00DF7317" w:rsidP="00DF7317">
      <w:pPr>
        <w:pStyle w:val="ListParagraph"/>
        <w:numPr>
          <w:ilvl w:val="0"/>
          <w:numId w:val="219"/>
        </w:numPr>
        <w:tabs>
          <w:tab w:val="left" w:pos="1985"/>
        </w:tabs>
        <w:rPr>
          <w:rFonts w:ascii="Times New Roman" w:hAnsi="Times New Roman" w:cs="Times New Roman"/>
        </w:rPr>
      </w:pPr>
      <w:r>
        <w:rPr>
          <w:rFonts w:ascii="Times New Roman" w:hAnsi="Times New Roman" w:cs="Times New Roman"/>
        </w:rPr>
        <w:t>Biofeedback</w:t>
      </w:r>
    </w:p>
    <w:p w14:paraId="17059020" w14:textId="4BF1CDD2" w:rsidR="00DF7317" w:rsidRDefault="00DF7317" w:rsidP="00DF7317">
      <w:pPr>
        <w:pStyle w:val="ListParagraph"/>
        <w:numPr>
          <w:ilvl w:val="0"/>
          <w:numId w:val="221"/>
        </w:numPr>
        <w:tabs>
          <w:tab w:val="left" w:pos="1985"/>
        </w:tabs>
        <w:rPr>
          <w:rFonts w:ascii="Times New Roman" w:hAnsi="Times New Roman" w:cs="Times New Roman"/>
        </w:rPr>
      </w:pPr>
      <w:r w:rsidRPr="001304EC">
        <w:rPr>
          <w:rFonts w:ascii="Times New Roman" w:hAnsi="Times New Roman" w:cs="Times New Roman"/>
          <w:b/>
        </w:rPr>
        <w:t>Biofeedback</w:t>
      </w:r>
      <w:r>
        <w:rPr>
          <w:rFonts w:ascii="Times New Roman" w:hAnsi="Times New Roman" w:cs="Times New Roman"/>
        </w:rPr>
        <w:t xml:space="preserve"> – method of achieving control over a bodily process; treats stress; pain-control technique</w:t>
      </w:r>
    </w:p>
    <w:p w14:paraId="1671DC11" w14:textId="22938D09" w:rsidR="00DF7317" w:rsidRDefault="001304EC" w:rsidP="00DF7317">
      <w:pPr>
        <w:pStyle w:val="ListParagraph"/>
        <w:numPr>
          <w:ilvl w:val="0"/>
          <w:numId w:val="221"/>
        </w:numPr>
        <w:tabs>
          <w:tab w:val="left" w:pos="1985"/>
        </w:tabs>
        <w:rPr>
          <w:rFonts w:ascii="Times New Roman" w:hAnsi="Times New Roman" w:cs="Times New Roman"/>
        </w:rPr>
      </w:pPr>
      <w:r>
        <w:rPr>
          <w:rFonts w:ascii="Times New Roman" w:hAnsi="Times New Roman" w:cs="Times New Roman"/>
        </w:rPr>
        <w:t>First, a target body function to be brought under control, such as body pressure or heart rate</w:t>
      </w:r>
    </w:p>
    <w:p w14:paraId="0EA9C913" w14:textId="6C4BAEBB" w:rsidR="001304EC" w:rsidRDefault="001304EC" w:rsidP="00DF7317">
      <w:pPr>
        <w:pStyle w:val="ListParagraph"/>
        <w:numPr>
          <w:ilvl w:val="0"/>
          <w:numId w:val="221"/>
        </w:numPr>
        <w:tabs>
          <w:tab w:val="left" w:pos="1985"/>
        </w:tabs>
        <w:rPr>
          <w:rFonts w:ascii="Times New Roman" w:hAnsi="Times New Roman" w:cs="Times New Roman"/>
        </w:rPr>
      </w:pPr>
      <w:r>
        <w:rPr>
          <w:rFonts w:ascii="Times New Roman" w:hAnsi="Times New Roman" w:cs="Times New Roman"/>
        </w:rPr>
        <w:t>This function is tracked by a machine and information is passed to the patient and through trial and error the patient learns what thoughts or behaviors modify the function</w:t>
      </w:r>
    </w:p>
    <w:p w14:paraId="2E7B3A7D" w14:textId="763D6CD5" w:rsidR="001304EC" w:rsidRDefault="001304EC" w:rsidP="00DF7317">
      <w:pPr>
        <w:pStyle w:val="ListParagraph"/>
        <w:numPr>
          <w:ilvl w:val="0"/>
          <w:numId w:val="221"/>
        </w:numPr>
        <w:tabs>
          <w:tab w:val="left" w:pos="1985"/>
        </w:tabs>
        <w:rPr>
          <w:rFonts w:ascii="Times New Roman" w:hAnsi="Times New Roman" w:cs="Times New Roman"/>
        </w:rPr>
      </w:pPr>
      <w:r>
        <w:rPr>
          <w:rFonts w:ascii="Times New Roman" w:hAnsi="Times New Roman" w:cs="Times New Roman"/>
        </w:rPr>
        <w:t>Used to treat several chronic disorders: Reynaud’s Disease, hypertension, joint pain, as well as migraines</w:t>
      </w:r>
    </w:p>
    <w:p w14:paraId="777C4A5B" w14:textId="55E48082" w:rsidR="001304EC" w:rsidRDefault="001304EC" w:rsidP="00DF7317">
      <w:pPr>
        <w:pStyle w:val="ListParagraph"/>
        <w:numPr>
          <w:ilvl w:val="0"/>
          <w:numId w:val="221"/>
        </w:numPr>
        <w:tabs>
          <w:tab w:val="left" w:pos="1985"/>
        </w:tabs>
        <w:rPr>
          <w:rFonts w:ascii="Times New Roman" w:hAnsi="Times New Roman" w:cs="Times New Roman"/>
        </w:rPr>
      </w:pPr>
      <w:r>
        <w:rPr>
          <w:rFonts w:ascii="Times New Roman" w:hAnsi="Times New Roman" w:cs="Times New Roman"/>
        </w:rPr>
        <w:t>Only has modest evidence that it is effective at reducing pain in general</w:t>
      </w:r>
    </w:p>
    <w:p w14:paraId="3A22EF98" w14:textId="5BF0C372" w:rsidR="001304EC" w:rsidRDefault="001304EC" w:rsidP="001304EC">
      <w:pPr>
        <w:pStyle w:val="ListParagraph"/>
        <w:numPr>
          <w:ilvl w:val="0"/>
          <w:numId w:val="219"/>
        </w:numPr>
        <w:tabs>
          <w:tab w:val="left" w:pos="1985"/>
        </w:tabs>
        <w:rPr>
          <w:rFonts w:ascii="Times New Roman" w:hAnsi="Times New Roman" w:cs="Times New Roman"/>
        </w:rPr>
      </w:pPr>
      <w:r>
        <w:rPr>
          <w:rFonts w:ascii="Times New Roman" w:hAnsi="Times New Roman" w:cs="Times New Roman"/>
        </w:rPr>
        <w:t>Relaxation</w:t>
      </w:r>
    </w:p>
    <w:p w14:paraId="412C4F73" w14:textId="27E8B9A2" w:rsidR="001304EC" w:rsidRDefault="001304EC" w:rsidP="001304EC">
      <w:pPr>
        <w:pStyle w:val="ListParagraph"/>
        <w:numPr>
          <w:ilvl w:val="0"/>
          <w:numId w:val="222"/>
        </w:numPr>
        <w:tabs>
          <w:tab w:val="left" w:pos="1985"/>
        </w:tabs>
        <w:rPr>
          <w:rFonts w:ascii="Times New Roman" w:hAnsi="Times New Roman" w:cs="Times New Roman"/>
        </w:rPr>
      </w:pPr>
      <w:r>
        <w:rPr>
          <w:rFonts w:ascii="Times New Roman" w:hAnsi="Times New Roman" w:cs="Times New Roman"/>
        </w:rPr>
        <w:t>Physiologically, relaxation causes a reduction of muscle tension or the diversion of blood flow induced by relaxation may reduce pains that are tied to these physiological processes</w:t>
      </w:r>
    </w:p>
    <w:p w14:paraId="26264D3A" w14:textId="0012C926" w:rsidR="001304EC" w:rsidRDefault="001304EC" w:rsidP="001304EC">
      <w:pPr>
        <w:pStyle w:val="ListParagraph"/>
        <w:numPr>
          <w:ilvl w:val="0"/>
          <w:numId w:val="222"/>
        </w:numPr>
        <w:tabs>
          <w:tab w:val="left" w:pos="1985"/>
        </w:tabs>
        <w:rPr>
          <w:rFonts w:ascii="Times New Roman" w:hAnsi="Times New Roman" w:cs="Times New Roman"/>
        </w:rPr>
      </w:pPr>
      <w:r>
        <w:rPr>
          <w:rFonts w:ascii="Times New Roman" w:hAnsi="Times New Roman" w:cs="Times New Roman"/>
        </w:rPr>
        <w:t>Originally for anxiety disorders</w:t>
      </w:r>
    </w:p>
    <w:p w14:paraId="6BBB6A81" w14:textId="47125A1E" w:rsidR="001304EC" w:rsidRDefault="001304EC" w:rsidP="001304EC">
      <w:pPr>
        <w:pStyle w:val="ListParagraph"/>
        <w:numPr>
          <w:ilvl w:val="0"/>
          <w:numId w:val="222"/>
        </w:numPr>
        <w:tabs>
          <w:tab w:val="left" w:pos="1985"/>
        </w:tabs>
        <w:rPr>
          <w:rFonts w:ascii="Times New Roman" w:hAnsi="Times New Roman" w:cs="Times New Roman"/>
        </w:rPr>
      </w:pPr>
      <w:r>
        <w:rPr>
          <w:rFonts w:ascii="Times New Roman" w:hAnsi="Times New Roman" w:cs="Times New Roman"/>
        </w:rPr>
        <w:t xml:space="preserve">Meditation is a form </w:t>
      </w:r>
      <w:r w:rsidRPr="001304EC">
        <w:rPr>
          <w:rFonts w:ascii="Times New Roman" w:hAnsi="Times New Roman" w:cs="Times New Roman"/>
        </w:rPr>
        <w:sym w:font="Wingdings" w:char="F0E0"/>
      </w:r>
      <w:r>
        <w:rPr>
          <w:rFonts w:ascii="Times New Roman" w:hAnsi="Times New Roman" w:cs="Times New Roman"/>
        </w:rPr>
        <w:t xml:space="preserve"> patients repeat a one syllable word over and over again called a “mantra”</w:t>
      </w:r>
    </w:p>
    <w:p w14:paraId="261817A1" w14:textId="49F4A976" w:rsidR="001304EC" w:rsidRDefault="001304EC" w:rsidP="001304EC">
      <w:pPr>
        <w:pStyle w:val="ListParagraph"/>
        <w:numPr>
          <w:ilvl w:val="0"/>
          <w:numId w:val="222"/>
        </w:numPr>
        <w:tabs>
          <w:tab w:val="left" w:pos="1985"/>
        </w:tabs>
        <w:rPr>
          <w:rFonts w:ascii="Times New Roman" w:hAnsi="Times New Roman" w:cs="Times New Roman"/>
        </w:rPr>
      </w:pPr>
      <w:r>
        <w:rPr>
          <w:rFonts w:ascii="Times New Roman" w:hAnsi="Times New Roman" w:cs="Times New Roman"/>
        </w:rPr>
        <w:t>Controlled breathing is a component</w:t>
      </w:r>
    </w:p>
    <w:p w14:paraId="054F3018" w14:textId="2A36B02E" w:rsidR="001304EC" w:rsidRDefault="001304EC" w:rsidP="001304EC">
      <w:pPr>
        <w:pStyle w:val="ListParagraph"/>
        <w:numPr>
          <w:ilvl w:val="0"/>
          <w:numId w:val="219"/>
        </w:numPr>
        <w:tabs>
          <w:tab w:val="left" w:pos="1985"/>
        </w:tabs>
        <w:rPr>
          <w:rFonts w:ascii="Times New Roman" w:hAnsi="Times New Roman" w:cs="Times New Roman"/>
        </w:rPr>
      </w:pPr>
      <w:r>
        <w:rPr>
          <w:rFonts w:ascii="Times New Roman" w:hAnsi="Times New Roman" w:cs="Times New Roman"/>
        </w:rPr>
        <w:t>Hypnosis</w:t>
      </w:r>
    </w:p>
    <w:p w14:paraId="0F11A171" w14:textId="54F28053" w:rsidR="001304EC" w:rsidRDefault="001304EC" w:rsidP="001304EC">
      <w:pPr>
        <w:pStyle w:val="ListParagraph"/>
        <w:numPr>
          <w:ilvl w:val="0"/>
          <w:numId w:val="223"/>
        </w:numPr>
        <w:tabs>
          <w:tab w:val="left" w:pos="1985"/>
        </w:tabs>
        <w:rPr>
          <w:rFonts w:ascii="Times New Roman" w:hAnsi="Times New Roman" w:cs="Times New Roman"/>
        </w:rPr>
      </w:pPr>
      <w:r>
        <w:rPr>
          <w:rFonts w:ascii="Times New Roman" w:hAnsi="Times New Roman" w:cs="Times New Roman"/>
        </w:rPr>
        <w:t xml:space="preserve">Also known as </w:t>
      </w:r>
      <w:proofErr w:type="spellStart"/>
      <w:r>
        <w:rPr>
          <w:rFonts w:ascii="Times New Roman" w:hAnsi="Times New Roman" w:cs="Times New Roman"/>
        </w:rPr>
        <w:t>hypno</w:t>
      </w:r>
      <w:proofErr w:type="spellEnd"/>
      <w:r>
        <w:rPr>
          <w:rFonts w:ascii="Times New Roman" w:hAnsi="Times New Roman" w:cs="Times New Roman"/>
        </w:rPr>
        <w:t>-analgesia (for hypnosis that treats pain)</w:t>
      </w:r>
    </w:p>
    <w:p w14:paraId="6DF46C7A" w14:textId="72AB3E13" w:rsidR="001304EC" w:rsidRDefault="001304EC" w:rsidP="001304EC">
      <w:pPr>
        <w:pStyle w:val="ListParagraph"/>
        <w:numPr>
          <w:ilvl w:val="0"/>
          <w:numId w:val="223"/>
        </w:numPr>
        <w:tabs>
          <w:tab w:val="left" w:pos="1985"/>
        </w:tabs>
        <w:rPr>
          <w:rFonts w:ascii="Times New Roman" w:hAnsi="Times New Roman" w:cs="Times New Roman"/>
        </w:rPr>
      </w:pPr>
      <w:r>
        <w:rPr>
          <w:rFonts w:ascii="Times New Roman" w:hAnsi="Times New Roman" w:cs="Times New Roman"/>
        </w:rPr>
        <w:t>Gaining acceptance</w:t>
      </w:r>
    </w:p>
    <w:p w14:paraId="7631E1AA" w14:textId="01875D75" w:rsidR="001304EC" w:rsidRDefault="001304EC" w:rsidP="001304EC">
      <w:pPr>
        <w:pStyle w:val="ListParagraph"/>
        <w:numPr>
          <w:ilvl w:val="0"/>
          <w:numId w:val="223"/>
        </w:numPr>
        <w:tabs>
          <w:tab w:val="left" w:pos="1985"/>
        </w:tabs>
        <w:rPr>
          <w:rFonts w:ascii="Times New Roman" w:hAnsi="Times New Roman" w:cs="Times New Roman"/>
        </w:rPr>
      </w:pPr>
      <w:r>
        <w:rPr>
          <w:rFonts w:ascii="Times New Roman" w:hAnsi="Times New Roman" w:cs="Times New Roman"/>
        </w:rPr>
        <w:t>Relies on several pain reduction techniques: relaxation, told that their pain will be reduced, distracts from the pain experience</w:t>
      </w:r>
    </w:p>
    <w:p w14:paraId="2E7960E8" w14:textId="75881DE2" w:rsidR="001304EC" w:rsidRDefault="001304EC" w:rsidP="001304EC">
      <w:pPr>
        <w:pStyle w:val="ListParagraph"/>
        <w:numPr>
          <w:ilvl w:val="0"/>
          <w:numId w:val="223"/>
        </w:numPr>
        <w:tabs>
          <w:tab w:val="left" w:pos="1985"/>
        </w:tabs>
        <w:rPr>
          <w:rFonts w:ascii="Times New Roman" w:hAnsi="Times New Roman" w:cs="Times New Roman"/>
        </w:rPr>
      </w:pPr>
      <w:r>
        <w:rPr>
          <w:rFonts w:ascii="Times New Roman" w:hAnsi="Times New Roman" w:cs="Times New Roman"/>
        </w:rPr>
        <w:t>Patient is told to think about the pain differently while in a trance</w:t>
      </w:r>
    </w:p>
    <w:p w14:paraId="4118F552" w14:textId="56D9BE69" w:rsidR="001304EC" w:rsidRDefault="001304EC" w:rsidP="001304EC">
      <w:pPr>
        <w:pStyle w:val="ListParagraph"/>
        <w:numPr>
          <w:ilvl w:val="0"/>
          <w:numId w:val="223"/>
        </w:numPr>
        <w:tabs>
          <w:tab w:val="left" w:pos="1985"/>
        </w:tabs>
        <w:rPr>
          <w:rFonts w:ascii="Times New Roman" w:hAnsi="Times New Roman" w:cs="Times New Roman"/>
        </w:rPr>
      </w:pPr>
      <w:r>
        <w:rPr>
          <w:rFonts w:ascii="Times New Roman" w:hAnsi="Times New Roman" w:cs="Times New Roman"/>
        </w:rPr>
        <w:t>Often given painkillers</w:t>
      </w:r>
    </w:p>
    <w:p w14:paraId="01EF5D45" w14:textId="7A6AB1A3" w:rsidR="001304EC" w:rsidRDefault="001304EC" w:rsidP="001304EC">
      <w:pPr>
        <w:pStyle w:val="ListParagraph"/>
        <w:numPr>
          <w:ilvl w:val="0"/>
          <w:numId w:val="223"/>
        </w:numPr>
        <w:tabs>
          <w:tab w:val="left" w:pos="1985"/>
        </w:tabs>
        <w:rPr>
          <w:rFonts w:ascii="Times New Roman" w:hAnsi="Times New Roman" w:cs="Times New Roman"/>
        </w:rPr>
      </w:pPr>
      <w:r>
        <w:rPr>
          <w:rFonts w:ascii="Times New Roman" w:hAnsi="Times New Roman" w:cs="Times New Roman"/>
        </w:rPr>
        <w:t>Hypnosis has greater pain reduction than non-hypnotic interventions like attention control, physical therapy, and education</w:t>
      </w:r>
    </w:p>
    <w:p w14:paraId="5C706E4C" w14:textId="32D59BB1" w:rsidR="002C76A5" w:rsidRDefault="002C76A5" w:rsidP="001304EC">
      <w:pPr>
        <w:pStyle w:val="ListParagraph"/>
        <w:numPr>
          <w:ilvl w:val="0"/>
          <w:numId w:val="223"/>
        </w:numPr>
        <w:tabs>
          <w:tab w:val="left" w:pos="1985"/>
        </w:tabs>
        <w:rPr>
          <w:rFonts w:ascii="Times New Roman" w:hAnsi="Times New Roman" w:cs="Times New Roman"/>
        </w:rPr>
      </w:pPr>
      <w:r>
        <w:rPr>
          <w:rFonts w:ascii="Times New Roman" w:hAnsi="Times New Roman" w:cs="Times New Roman"/>
        </w:rPr>
        <w:t>It is used for chronic and acute pain</w:t>
      </w:r>
    </w:p>
    <w:p w14:paraId="60442F40" w14:textId="33729E07" w:rsidR="002C76A5" w:rsidRDefault="002C76A5" w:rsidP="002C76A5">
      <w:pPr>
        <w:pStyle w:val="ListParagraph"/>
        <w:numPr>
          <w:ilvl w:val="0"/>
          <w:numId w:val="219"/>
        </w:numPr>
        <w:tabs>
          <w:tab w:val="left" w:pos="1985"/>
        </w:tabs>
        <w:rPr>
          <w:rFonts w:ascii="Times New Roman" w:hAnsi="Times New Roman" w:cs="Times New Roman"/>
        </w:rPr>
      </w:pPr>
      <w:r>
        <w:rPr>
          <w:rFonts w:ascii="Times New Roman" w:hAnsi="Times New Roman" w:cs="Times New Roman"/>
        </w:rPr>
        <w:t>Acupuncture</w:t>
      </w:r>
    </w:p>
    <w:p w14:paraId="339342B3" w14:textId="375F21B3" w:rsidR="002C76A5" w:rsidRDefault="002C76A5" w:rsidP="002C76A5">
      <w:pPr>
        <w:pStyle w:val="ListParagraph"/>
        <w:numPr>
          <w:ilvl w:val="0"/>
          <w:numId w:val="224"/>
        </w:numPr>
        <w:tabs>
          <w:tab w:val="left" w:pos="1985"/>
        </w:tabs>
        <w:rPr>
          <w:rFonts w:ascii="Times New Roman" w:hAnsi="Times New Roman" w:cs="Times New Roman"/>
        </w:rPr>
      </w:pPr>
      <w:r>
        <w:rPr>
          <w:rFonts w:ascii="Times New Roman" w:hAnsi="Times New Roman" w:cs="Times New Roman"/>
        </w:rPr>
        <w:t>Existed in China for more than 2000 years</w:t>
      </w:r>
    </w:p>
    <w:p w14:paraId="1ACCA192" w14:textId="304D19E6" w:rsidR="002C76A5" w:rsidRDefault="002C76A5" w:rsidP="002C76A5">
      <w:pPr>
        <w:pStyle w:val="ListParagraph"/>
        <w:numPr>
          <w:ilvl w:val="0"/>
          <w:numId w:val="224"/>
        </w:numPr>
        <w:tabs>
          <w:tab w:val="left" w:pos="1985"/>
        </w:tabs>
        <w:rPr>
          <w:rFonts w:ascii="Times New Roman" w:hAnsi="Times New Roman" w:cs="Times New Roman"/>
        </w:rPr>
      </w:pPr>
      <w:r>
        <w:rPr>
          <w:rFonts w:ascii="Times New Roman" w:hAnsi="Times New Roman" w:cs="Times New Roman"/>
        </w:rPr>
        <w:t>Many patients in China can undergo surgery with only the analgesia of acupuncture and they can even talk!</w:t>
      </w:r>
    </w:p>
    <w:p w14:paraId="579CAAB1" w14:textId="43C18D9B" w:rsidR="002C76A5" w:rsidRDefault="002C76A5" w:rsidP="002C76A5">
      <w:pPr>
        <w:pStyle w:val="ListParagraph"/>
        <w:numPr>
          <w:ilvl w:val="0"/>
          <w:numId w:val="224"/>
        </w:numPr>
        <w:tabs>
          <w:tab w:val="left" w:pos="1985"/>
        </w:tabs>
        <w:rPr>
          <w:rFonts w:ascii="Times New Roman" w:hAnsi="Times New Roman" w:cs="Times New Roman"/>
        </w:rPr>
      </w:pPr>
      <w:r>
        <w:rPr>
          <w:rFonts w:ascii="Times New Roman" w:hAnsi="Times New Roman" w:cs="Times New Roman"/>
        </w:rPr>
        <w:t xml:space="preserve">Because people believe it works, this may be why it works </w:t>
      </w:r>
      <w:r w:rsidRPr="002C76A5">
        <w:rPr>
          <w:rFonts w:ascii="Times New Roman" w:hAnsi="Times New Roman" w:cs="Times New Roman"/>
        </w:rPr>
        <w:sym w:font="Wingdings" w:char="F0E0"/>
      </w:r>
      <w:r>
        <w:rPr>
          <w:rFonts w:ascii="Times New Roman" w:hAnsi="Times New Roman" w:cs="Times New Roman"/>
        </w:rPr>
        <w:t xml:space="preserve"> reduces anxiety and brings forth relaxation</w:t>
      </w:r>
    </w:p>
    <w:p w14:paraId="472A7B1B" w14:textId="1B8FEF7D" w:rsidR="002C76A5" w:rsidRDefault="002C76A5" w:rsidP="002C76A5">
      <w:pPr>
        <w:pStyle w:val="ListParagraph"/>
        <w:numPr>
          <w:ilvl w:val="0"/>
          <w:numId w:val="224"/>
        </w:numPr>
        <w:tabs>
          <w:tab w:val="left" w:pos="1985"/>
        </w:tabs>
        <w:rPr>
          <w:rFonts w:ascii="Times New Roman" w:hAnsi="Times New Roman" w:cs="Times New Roman"/>
        </w:rPr>
      </w:pPr>
      <w:r>
        <w:rPr>
          <w:rFonts w:ascii="Times New Roman" w:hAnsi="Times New Roman" w:cs="Times New Roman"/>
        </w:rPr>
        <w:t>They receive drugs</w:t>
      </w:r>
    </w:p>
    <w:p w14:paraId="73624221" w14:textId="5CE13F68" w:rsidR="002C76A5" w:rsidRDefault="002C76A5" w:rsidP="002C76A5">
      <w:pPr>
        <w:pStyle w:val="ListParagraph"/>
        <w:numPr>
          <w:ilvl w:val="0"/>
          <w:numId w:val="224"/>
        </w:numPr>
        <w:tabs>
          <w:tab w:val="left" w:pos="1985"/>
        </w:tabs>
        <w:rPr>
          <w:rFonts w:ascii="Times New Roman" w:hAnsi="Times New Roman" w:cs="Times New Roman"/>
        </w:rPr>
      </w:pPr>
      <w:r>
        <w:rPr>
          <w:rFonts w:ascii="Times New Roman" w:hAnsi="Times New Roman" w:cs="Times New Roman"/>
        </w:rPr>
        <w:t>Is effective for short-term pain, but not chronic pain</w:t>
      </w:r>
    </w:p>
    <w:p w14:paraId="7BE35FDB" w14:textId="68E49CB8" w:rsidR="002C76A5" w:rsidRDefault="002C76A5" w:rsidP="002C76A5">
      <w:pPr>
        <w:pStyle w:val="ListParagraph"/>
        <w:numPr>
          <w:ilvl w:val="0"/>
          <w:numId w:val="219"/>
        </w:numPr>
        <w:tabs>
          <w:tab w:val="left" w:pos="1985"/>
        </w:tabs>
        <w:rPr>
          <w:rFonts w:ascii="Times New Roman" w:hAnsi="Times New Roman" w:cs="Times New Roman"/>
        </w:rPr>
      </w:pPr>
      <w:r>
        <w:rPr>
          <w:rFonts w:ascii="Times New Roman" w:hAnsi="Times New Roman" w:cs="Times New Roman"/>
        </w:rPr>
        <w:t>Distraction</w:t>
      </w:r>
    </w:p>
    <w:p w14:paraId="746F322B" w14:textId="4EBFF49C" w:rsidR="002C76A5" w:rsidRDefault="002C76A5" w:rsidP="002C76A5">
      <w:pPr>
        <w:pStyle w:val="ListParagraph"/>
        <w:numPr>
          <w:ilvl w:val="0"/>
          <w:numId w:val="225"/>
        </w:numPr>
        <w:tabs>
          <w:tab w:val="left" w:pos="1985"/>
        </w:tabs>
        <w:rPr>
          <w:rFonts w:ascii="Times New Roman" w:hAnsi="Times New Roman" w:cs="Times New Roman"/>
        </w:rPr>
      </w:pPr>
      <w:r>
        <w:rPr>
          <w:rFonts w:ascii="Times New Roman" w:hAnsi="Times New Roman" w:cs="Times New Roman"/>
        </w:rPr>
        <w:t>Focusing attention on an irrelevant and attention-getting stimulus or by distracting oneself with high-level activity can turn ones attention away from pain</w:t>
      </w:r>
    </w:p>
    <w:p w14:paraId="43452597" w14:textId="743F2E34" w:rsidR="002C76A5" w:rsidRDefault="002C76A5" w:rsidP="002C76A5">
      <w:pPr>
        <w:pStyle w:val="ListParagraph"/>
        <w:numPr>
          <w:ilvl w:val="0"/>
          <w:numId w:val="225"/>
        </w:numPr>
        <w:tabs>
          <w:tab w:val="left" w:pos="1985"/>
        </w:tabs>
        <w:rPr>
          <w:rFonts w:ascii="Times New Roman" w:hAnsi="Times New Roman" w:cs="Times New Roman"/>
        </w:rPr>
      </w:pPr>
      <w:r>
        <w:rPr>
          <w:rFonts w:ascii="Times New Roman" w:hAnsi="Times New Roman" w:cs="Times New Roman"/>
        </w:rPr>
        <w:t>Two kinds: (1) by distracting oneself through another activity and (2) focus directly on the events but to reinterpret the experience</w:t>
      </w:r>
    </w:p>
    <w:p w14:paraId="72103E9E" w14:textId="42A7DA9B" w:rsidR="002C76A5" w:rsidRDefault="002C76A5" w:rsidP="002C76A5">
      <w:pPr>
        <w:pStyle w:val="ListParagraph"/>
        <w:numPr>
          <w:ilvl w:val="0"/>
          <w:numId w:val="225"/>
        </w:numPr>
        <w:tabs>
          <w:tab w:val="left" w:pos="1985"/>
        </w:tabs>
        <w:rPr>
          <w:rFonts w:ascii="Times New Roman" w:hAnsi="Times New Roman" w:cs="Times New Roman"/>
        </w:rPr>
      </w:pPr>
      <w:r>
        <w:rPr>
          <w:rFonts w:ascii="Times New Roman" w:hAnsi="Times New Roman" w:cs="Times New Roman"/>
        </w:rPr>
        <w:t>Listening to music can be effective pain management strategy</w:t>
      </w:r>
    </w:p>
    <w:p w14:paraId="36DC7601" w14:textId="3A468CF3" w:rsidR="002C76A5" w:rsidRDefault="002C76A5" w:rsidP="002C76A5">
      <w:pPr>
        <w:pStyle w:val="ListParagraph"/>
        <w:numPr>
          <w:ilvl w:val="0"/>
          <w:numId w:val="225"/>
        </w:numPr>
        <w:tabs>
          <w:tab w:val="left" w:pos="1985"/>
        </w:tabs>
        <w:rPr>
          <w:rFonts w:ascii="Times New Roman" w:hAnsi="Times New Roman" w:cs="Times New Roman"/>
        </w:rPr>
      </w:pPr>
      <w:r>
        <w:rPr>
          <w:rFonts w:ascii="Times New Roman" w:hAnsi="Times New Roman" w:cs="Times New Roman"/>
        </w:rPr>
        <w:t>Not suitable for chronic pain because the patient cannot distract themselves forever</w:t>
      </w:r>
    </w:p>
    <w:p w14:paraId="3C7A48C5" w14:textId="7A57075D" w:rsidR="002C76A5" w:rsidRDefault="002C76A5" w:rsidP="002C76A5">
      <w:pPr>
        <w:pStyle w:val="ListParagraph"/>
        <w:numPr>
          <w:ilvl w:val="0"/>
          <w:numId w:val="225"/>
        </w:numPr>
        <w:tabs>
          <w:tab w:val="left" w:pos="1985"/>
        </w:tabs>
        <w:rPr>
          <w:rFonts w:ascii="Times New Roman" w:hAnsi="Times New Roman" w:cs="Times New Roman"/>
        </w:rPr>
      </w:pPr>
      <w:r>
        <w:rPr>
          <w:rFonts w:ascii="Times New Roman" w:hAnsi="Times New Roman" w:cs="Times New Roman"/>
        </w:rPr>
        <w:t>Immersive virtual reality as a distraction technique</w:t>
      </w:r>
    </w:p>
    <w:p w14:paraId="6C79A5CB" w14:textId="6CBB7FBE" w:rsidR="00681676" w:rsidRDefault="00681676" w:rsidP="00681676">
      <w:pPr>
        <w:pStyle w:val="ListParagraph"/>
        <w:numPr>
          <w:ilvl w:val="0"/>
          <w:numId w:val="219"/>
        </w:numPr>
        <w:tabs>
          <w:tab w:val="left" w:pos="1985"/>
        </w:tabs>
        <w:rPr>
          <w:rFonts w:ascii="Times New Roman" w:hAnsi="Times New Roman" w:cs="Times New Roman"/>
        </w:rPr>
      </w:pPr>
      <w:r>
        <w:rPr>
          <w:rFonts w:ascii="Times New Roman" w:hAnsi="Times New Roman" w:cs="Times New Roman"/>
        </w:rPr>
        <w:t>Coping Techniques</w:t>
      </w:r>
    </w:p>
    <w:p w14:paraId="17D54B6E" w14:textId="4DB25C6F" w:rsidR="00681676" w:rsidRDefault="00681676" w:rsidP="00681676">
      <w:pPr>
        <w:pStyle w:val="ListParagraph"/>
        <w:numPr>
          <w:ilvl w:val="0"/>
          <w:numId w:val="226"/>
        </w:numPr>
        <w:tabs>
          <w:tab w:val="left" w:pos="1985"/>
        </w:tabs>
        <w:rPr>
          <w:rFonts w:ascii="Times New Roman" w:hAnsi="Times New Roman" w:cs="Times New Roman"/>
        </w:rPr>
      </w:pPr>
      <w:r>
        <w:rPr>
          <w:rFonts w:ascii="Times New Roman" w:hAnsi="Times New Roman" w:cs="Times New Roman"/>
        </w:rPr>
        <w:t>One study with burn patients found that brief training in cognitive coping skills, including cognitive coping like distraction and focusing on sensory aspects of pain instead of their painful qualities led to reduced reported pain</w:t>
      </w:r>
    </w:p>
    <w:p w14:paraId="71F48C2C" w14:textId="295DD6F7" w:rsidR="00681676" w:rsidRDefault="00681676" w:rsidP="00681676">
      <w:pPr>
        <w:pStyle w:val="ListParagraph"/>
        <w:numPr>
          <w:ilvl w:val="0"/>
          <w:numId w:val="226"/>
        </w:numPr>
        <w:tabs>
          <w:tab w:val="left" w:pos="1985"/>
        </w:tabs>
        <w:rPr>
          <w:rFonts w:ascii="Times New Roman" w:hAnsi="Times New Roman" w:cs="Times New Roman"/>
        </w:rPr>
      </w:pPr>
      <w:r>
        <w:rPr>
          <w:rFonts w:ascii="Times New Roman" w:hAnsi="Times New Roman" w:cs="Times New Roman"/>
        </w:rPr>
        <w:t>Emotional disclosure through writing has been found to reduce pain in those with cancer</w:t>
      </w:r>
    </w:p>
    <w:p w14:paraId="4E90F041" w14:textId="100C840C" w:rsidR="00681676" w:rsidRDefault="00681676" w:rsidP="00681676">
      <w:pPr>
        <w:pStyle w:val="ListParagraph"/>
        <w:numPr>
          <w:ilvl w:val="0"/>
          <w:numId w:val="226"/>
        </w:numPr>
        <w:tabs>
          <w:tab w:val="left" w:pos="1985"/>
        </w:tabs>
        <w:rPr>
          <w:rFonts w:ascii="Times New Roman" w:hAnsi="Times New Roman" w:cs="Times New Roman"/>
        </w:rPr>
      </w:pPr>
      <w:r>
        <w:rPr>
          <w:rFonts w:ascii="Times New Roman" w:hAnsi="Times New Roman" w:cs="Times New Roman"/>
        </w:rPr>
        <w:t>This method is good for chronic illness</w:t>
      </w:r>
    </w:p>
    <w:p w14:paraId="4B326A52" w14:textId="05B1F5C9" w:rsidR="00681676" w:rsidRDefault="00681676" w:rsidP="00681676">
      <w:pPr>
        <w:pStyle w:val="ListParagraph"/>
        <w:numPr>
          <w:ilvl w:val="0"/>
          <w:numId w:val="226"/>
        </w:numPr>
        <w:tabs>
          <w:tab w:val="left" w:pos="1985"/>
        </w:tabs>
        <w:rPr>
          <w:rFonts w:ascii="Times New Roman" w:hAnsi="Times New Roman" w:cs="Times New Roman"/>
        </w:rPr>
      </w:pPr>
      <w:r>
        <w:rPr>
          <w:rFonts w:ascii="Times New Roman" w:hAnsi="Times New Roman" w:cs="Times New Roman"/>
        </w:rPr>
        <w:t>Coping efficacy has been linked to decreased depression and positive self-perceptions over time in people with arthritis</w:t>
      </w:r>
    </w:p>
    <w:p w14:paraId="68259AD6" w14:textId="52189793" w:rsidR="00681676" w:rsidRDefault="00681676" w:rsidP="00681676">
      <w:pPr>
        <w:pStyle w:val="ListParagraph"/>
        <w:numPr>
          <w:ilvl w:val="0"/>
          <w:numId w:val="226"/>
        </w:numPr>
        <w:tabs>
          <w:tab w:val="left" w:pos="1985"/>
        </w:tabs>
        <w:rPr>
          <w:rFonts w:ascii="Times New Roman" w:hAnsi="Times New Roman" w:cs="Times New Roman"/>
        </w:rPr>
      </w:pPr>
      <w:r>
        <w:rPr>
          <w:rFonts w:ascii="Times New Roman" w:hAnsi="Times New Roman" w:cs="Times New Roman"/>
        </w:rPr>
        <w:t>If you appraise your problem-solving abilities positively, you are more likely to cope better than someone who sees their problem-solving abilities as poor (they suffered pain, depression, and disability)</w:t>
      </w:r>
    </w:p>
    <w:p w14:paraId="0B0ECE9A" w14:textId="50F7C36F" w:rsidR="00681676" w:rsidRDefault="00681676" w:rsidP="00681676">
      <w:pPr>
        <w:pStyle w:val="ListParagraph"/>
        <w:numPr>
          <w:ilvl w:val="0"/>
          <w:numId w:val="219"/>
        </w:numPr>
        <w:tabs>
          <w:tab w:val="left" w:pos="1985"/>
        </w:tabs>
        <w:rPr>
          <w:rFonts w:ascii="Times New Roman" w:hAnsi="Times New Roman" w:cs="Times New Roman"/>
        </w:rPr>
      </w:pPr>
      <w:r>
        <w:rPr>
          <w:rFonts w:ascii="Times New Roman" w:hAnsi="Times New Roman" w:cs="Times New Roman"/>
        </w:rPr>
        <w:t>Guided Imagery</w:t>
      </w:r>
    </w:p>
    <w:p w14:paraId="38452DB8" w14:textId="69AD5A4E" w:rsidR="00681676" w:rsidRDefault="00681676" w:rsidP="00681676">
      <w:pPr>
        <w:pStyle w:val="ListParagraph"/>
        <w:numPr>
          <w:ilvl w:val="0"/>
          <w:numId w:val="227"/>
        </w:numPr>
        <w:tabs>
          <w:tab w:val="left" w:pos="1985"/>
        </w:tabs>
        <w:rPr>
          <w:rFonts w:ascii="Times New Roman" w:hAnsi="Times New Roman" w:cs="Times New Roman"/>
        </w:rPr>
      </w:pPr>
      <w:r w:rsidRPr="00681676">
        <w:rPr>
          <w:rFonts w:ascii="Times New Roman" w:hAnsi="Times New Roman" w:cs="Times New Roman"/>
          <w:b/>
        </w:rPr>
        <w:t>Guided imagery</w:t>
      </w:r>
      <w:r>
        <w:rPr>
          <w:rFonts w:ascii="Times New Roman" w:hAnsi="Times New Roman" w:cs="Times New Roman"/>
        </w:rPr>
        <w:t xml:space="preserve"> – patient instructed to conjure up a picture that he or she holds during the painful experience </w:t>
      </w:r>
      <w:r w:rsidRPr="00681676">
        <w:rPr>
          <w:rFonts w:ascii="Times New Roman" w:hAnsi="Times New Roman" w:cs="Times New Roman"/>
        </w:rPr>
        <w:sym w:font="Wingdings" w:char="F0E0"/>
      </w:r>
      <w:r>
        <w:rPr>
          <w:rFonts w:ascii="Times New Roman" w:hAnsi="Times New Roman" w:cs="Times New Roman"/>
        </w:rPr>
        <w:t xml:space="preserve"> peaceful and unchanging image that brings on a relaxed state, concentrates attention, and distracts from pain</w:t>
      </w:r>
    </w:p>
    <w:p w14:paraId="69046BED" w14:textId="37B8BA74" w:rsidR="00681676" w:rsidRDefault="00681676" w:rsidP="00681676">
      <w:pPr>
        <w:pStyle w:val="ListParagraph"/>
        <w:numPr>
          <w:ilvl w:val="0"/>
          <w:numId w:val="227"/>
        </w:numPr>
        <w:tabs>
          <w:tab w:val="left" w:pos="1985"/>
        </w:tabs>
        <w:rPr>
          <w:rFonts w:ascii="Times New Roman" w:hAnsi="Times New Roman" w:cs="Times New Roman"/>
        </w:rPr>
      </w:pPr>
      <w:r>
        <w:rPr>
          <w:rFonts w:ascii="Times New Roman" w:hAnsi="Times New Roman" w:cs="Times New Roman"/>
        </w:rPr>
        <w:t>Good for slow-rising pains or to control discomfort in a painful medical procedure</w:t>
      </w:r>
    </w:p>
    <w:p w14:paraId="3A6E622A" w14:textId="44D5BBC6" w:rsidR="00681676" w:rsidRDefault="00681676" w:rsidP="00681676">
      <w:pPr>
        <w:pStyle w:val="ListParagraph"/>
        <w:numPr>
          <w:ilvl w:val="0"/>
          <w:numId w:val="227"/>
        </w:numPr>
        <w:tabs>
          <w:tab w:val="left" w:pos="1985"/>
        </w:tabs>
        <w:rPr>
          <w:rFonts w:ascii="Times New Roman" w:hAnsi="Times New Roman" w:cs="Times New Roman"/>
        </w:rPr>
      </w:pPr>
      <w:r>
        <w:rPr>
          <w:rFonts w:ascii="Times New Roman" w:hAnsi="Times New Roman" w:cs="Times New Roman"/>
        </w:rPr>
        <w:t>Guided imagery can also be used by imagining a combative, action-filled scene to confront the situation head-on</w:t>
      </w:r>
    </w:p>
    <w:p w14:paraId="56916748" w14:textId="1FB7383C" w:rsidR="00681676" w:rsidRDefault="00681676" w:rsidP="00681676">
      <w:pPr>
        <w:pStyle w:val="ListParagraph"/>
        <w:numPr>
          <w:ilvl w:val="0"/>
          <w:numId w:val="227"/>
        </w:numPr>
        <w:tabs>
          <w:tab w:val="left" w:pos="1985"/>
        </w:tabs>
        <w:rPr>
          <w:rFonts w:ascii="Times New Roman" w:hAnsi="Times New Roman" w:cs="Times New Roman"/>
        </w:rPr>
      </w:pPr>
      <w:r>
        <w:rPr>
          <w:rFonts w:ascii="Times New Roman" w:hAnsi="Times New Roman" w:cs="Times New Roman"/>
        </w:rPr>
        <w:t>Aggressive imagery can cause the body to be in a state of excitement or arousal so pain can be inhibited</w:t>
      </w:r>
    </w:p>
    <w:p w14:paraId="23341285" w14:textId="218AEC65" w:rsidR="00681676" w:rsidRDefault="00681676" w:rsidP="00681676">
      <w:pPr>
        <w:pStyle w:val="ListParagraph"/>
        <w:numPr>
          <w:ilvl w:val="0"/>
          <w:numId w:val="227"/>
        </w:numPr>
        <w:tabs>
          <w:tab w:val="left" w:pos="1985"/>
        </w:tabs>
        <w:rPr>
          <w:rFonts w:ascii="Times New Roman" w:hAnsi="Times New Roman" w:cs="Times New Roman"/>
        </w:rPr>
      </w:pPr>
      <w:r>
        <w:rPr>
          <w:rFonts w:ascii="Times New Roman" w:hAnsi="Times New Roman" w:cs="Times New Roman"/>
        </w:rPr>
        <w:t>Both types may induce</w:t>
      </w:r>
      <w:r w:rsidR="00184EC4">
        <w:rPr>
          <w:rFonts w:ascii="Times New Roman" w:hAnsi="Times New Roman" w:cs="Times New Roman"/>
        </w:rPr>
        <w:t xml:space="preserve"> a positive mood state (relaxation or excitement) and both focus attention and provide a distraction from pain</w:t>
      </w:r>
    </w:p>
    <w:p w14:paraId="53208493" w14:textId="699BB53B" w:rsidR="00184EC4" w:rsidRDefault="00184EC4" w:rsidP="00681676">
      <w:pPr>
        <w:pStyle w:val="ListParagraph"/>
        <w:numPr>
          <w:ilvl w:val="0"/>
          <w:numId w:val="227"/>
        </w:numPr>
        <w:tabs>
          <w:tab w:val="left" w:pos="1985"/>
        </w:tabs>
        <w:rPr>
          <w:rFonts w:ascii="Times New Roman" w:hAnsi="Times New Roman" w:cs="Times New Roman"/>
        </w:rPr>
      </w:pPr>
      <w:r>
        <w:rPr>
          <w:rFonts w:ascii="Times New Roman" w:hAnsi="Times New Roman" w:cs="Times New Roman"/>
        </w:rPr>
        <w:t>One study found that guided imagery is more effective than some pharmacologic interventions such as amitriptyline for reducing pain associated with fibromyalgia</w:t>
      </w:r>
    </w:p>
    <w:p w14:paraId="158490C5" w14:textId="5BB0835D" w:rsidR="00184EC4" w:rsidRDefault="00184EC4" w:rsidP="00184EC4">
      <w:pPr>
        <w:pStyle w:val="ListParagraph"/>
        <w:numPr>
          <w:ilvl w:val="0"/>
          <w:numId w:val="219"/>
        </w:numPr>
        <w:tabs>
          <w:tab w:val="left" w:pos="1985"/>
        </w:tabs>
        <w:rPr>
          <w:rFonts w:ascii="Times New Roman" w:hAnsi="Times New Roman" w:cs="Times New Roman"/>
        </w:rPr>
      </w:pPr>
      <w:r>
        <w:rPr>
          <w:rFonts w:ascii="Times New Roman" w:hAnsi="Times New Roman" w:cs="Times New Roman"/>
        </w:rPr>
        <w:t xml:space="preserve">Can listening to your </w:t>
      </w:r>
      <w:proofErr w:type="spellStart"/>
      <w:r>
        <w:rPr>
          <w:rFonts w:ascii="Times New Roman" w:hAnsi="Times New Roman" w:cs="Times New Roman"/>
        </w:rPr>
        <w:t>favourite</w:t>
      </w:r>
      <w:proofErr w:type="spellEnd"/>
      <w:r>
        <w:rPr>
          <w:rFonts w:ascii="Times New Roman" w:hAnsi="Times New Roman" w:cs="Times New Roman"/>
        </w:rPr>
        <w:t xml:space="preserve"> music reduce pain?</w:t>
      </w:r>
    </w:p>
    <w:p w14:paraId="4BFD9E58" w14:textId="29F202BD" w:rsidR="00184EC4" w:rsidRDefault="00C66FDE" w:rsidP="00184EC4">
      <w:pPr>
        <w:pStyle w:val="ListParagraph"/>
        <w:numPr>
          <w:ilvl w:val="0"/>
          <w:numId w:val="228"/>
        </w:numPr>
        <w:tabs>
          <w:tab w:val="left" w:pos="1985"/>
        </w:tabs>
        <w:rPr>
          <w:rFonts w:ascii="Times New Roman" w:hAnsi="Times New Roman" w:cs="Times New Roman"/>
        </w:rPr>
      </w:pPr>
      <w:r>
        <w:rPr>
          <w:rFonts w:ascii="Times New Roman" w:hAnsi="Times New Roman" w:cs="Times New Roman"/>
        </w:rPr>
        <w:t>Listening to music to reduce pain is called “audio-analgesia”</w:t>
      </w:r>
    </w:p>
    <w:p w14:paraId="445FE706" w14:textId="4FB9EC9C" w:rsidR="00C66FDE" w:rsidRDefault="00C66FDE" w:rsidP="00184EC4">
      <w:pPr>
        <w:pStyle w:val="ListParagraph"/>
        <w:numPr>
          <w:ilvl w:val="0"/>
          <w:numId w:val="228"/>
        </w:numPr>
        <w:tabs>
          <w:tab w:val="left" w:pos="1985"/>
        </w:tabs>
        <w:rPr>
          <w:rFonts w:ascii="Times New Roman" w:hAnsi="Times New Roman" w:cs="Times New Roman"/>
        </w:rPr>
      </w:pPr>
      <w:r>
        <w:rPr>
          <w:rFonts w:ascii="Times New Roman" w:hAnsi="Times New Roman" w:cs="Times New Roman"/>
        </w:rPr>
        <w:t xml:space="preserve">Not any music, but listening to your </w:t>
      </w:r>
      <w:proofErr w:type="spellStart"/>
      <w:r>
        <w:rPr>
          <w:rFonts w:ascii="Times New Roman" w:hAnsi="Times New Roman" w:cs="Times New Roman"/>
        </w:rPr>
        <w:t>favourite</w:t>
      </w:r>
      <w:proofErr w:type="spellEnd"/>
      <w:r>
        <w:rPr>
          <w:rFonts w:ascii="Times New Roman" w:hAnsi="Times New Roman" w:cs="Times New Roman"/>
        </w:rPr>
        <w:t xml:space="preserve"> music may have pain-reducing benefits</w:t>
      </w:r>
    </w:p>
    <w:p w14:paraId="2E2EAD45" w14:textId="46C2E0C8" w:rsidR="00C66FDE" w:rsidRDefault="00C66FDE" w:rsidP="00184EC4">
      <w:pPr>
        <w:pStyle w:val="ListParagraph"/>
        <w:numPr>
          <w:ilvl w:val="0"/>
          <w:numId w:val="228"/>
        </w:numPr>
        <w:tabs>
          <w:tab w:val="left" w:pos="1985"/>
        </w:tabs>
        <w:rPr>
          <w:rFonts w:ascii="Times New Roman" w:hAnsi="Times New Roman" w:cs="Times New Roman"/>
        </w:rPr>
      </w:pPr>
      <w:r>
        <w:rPr>
          <w:rFonts w:ascii="Times New Roman" w:hAnsi="Times New Roman" w:cs="Times New Roman"/>
        </w:rPr>
        <w:t>People who use music to reduce pain rate music as being personally important and report higher quality of life</w:t>
      </w:r>
    </w:p>
    <w:p w14:paraId="2AB6ED85" w14:textId="25E10383" w:rsidR="00C66FDE" w:rsidRDefault="00C66FDE" w:rsidP="00184EC4">
      <w:pPr>
        <w:pStyle w:val="ListParagraph"/>
        <w:numPr>
          <w:ilvl w:val="0"/>
          <w:numId w:val="228"/>
        </w:numPr>
        <w:tabs>
          <w:tab w:val="left" w:pos="1985"/>
        </w:tabs>
        <w:rPr>
          <w:rFonts w:ascii="Times New Roman" w:hAnsi="Times New Roman" w:cs="Times New Roman"/>
        </w:rPr>
      </w:pPr>
      <w:r>
        <w:rPr>
          <w:rFonts w:ascii="Times New Roman" w:hAnsi="Times New Roman" w:cs="Times New Roman"/>
        </w:rPr>
        <w:t>Personally preferred music that expresses contentment may be the most beneficial for emotionally engaging the listener and enhancing the music’s pain-reducing qualities</w:t>
      </w:r>
    </w:p>
    <w:p w14:paraId="44507881" w14:textId="5F3F5F01" w:rsidR="00C66FDE" w:rsidRDefault="00C66FDE" w:rsidP="00184EC4">
      <w:pPr>
        <w:pStyle w:val="ListParagraph"/>
        <w:numPr>
          <w:ilvl w:val="0"/>
          <w:numId w:val="228"/>
        </w:numPr>
        <w:tabs>
          <w:tab w:val="left" w:pos="1985"/>
        </w:tabs>
        <w:rPr>
          <w:rFonts w:ascii="Times New Roman" w:hAnsi="Times New Roman" w:cs="Times New Roman"/>
        </w:rPr>
      </w:pPr>
      <w:r>
        <w:rPr>
          <w:rFonts w:ascii="Times New Roman" w:hAnsi="Times New Roman" w:cs="Times New Roman"/>
        </w:rPr>
        <w:t>It distracts from pain sensations, enhancing perceptions of control over pain, decreases anxiety, and enhances posi</w:t>
      </w:r>
      <w:r w:rsidR="00F250C4">
        <w:rPr>
          <w:rFonts w:ascii="Times New Roman" w:hAnsi="Times New Roman" w:cs="Times New Roman"/>
        </w:rPr>
        <w:t>tive mood</w:t>
      </w:r>
      <w:r>
        <w:rPr>
          <w:rFonts w:ascii="Times New Roman" w:hAnsi="Times New Roman" w:cs="Times New Roman"/>
        </w:rPr>
        <w:t xml:space="preserve"> states and therefore closes the gate (gate control theory)</w:t>
      </w:r>
    </w:p>
    <w:p w14:paraId="5E2BC461" w14:textId="306306D5" w:rsidR="00C66FDE" w:rsidRDefault="00C66FDE" w:rsidP="00184EC4">
      <w:pPr>
        <w:pStyle w:val="ListParagraph"/>
        <w:numPr>
          <w:ilvl w:val="0"/>
          <w:numId w:val="228"/>
        </w:numPr>
        <w:tabs>
          <w:tab w:val="left" w:pos="1985"/>
        </w:tabs>
        <w:rPr>
          <w:rFonts w:ascii="Times New Roman" w:hAnsi="Times New Roman" w:cs="Times New Roman"/>
        </w:rPr>
      </w:pPr>
      <w:r>
        <w:rPr>
          <w:rFonts w:ascii="Times New Roman" w:hAnsi="Times New Roman" w:cs="Times New Roman"/>
        </w:rPr>
        <w:t>In a study of minor surgeries, those who listened to music reported less anxiety but no less pain</w:t>
      </w:r>
    </w:p>
    <w:p w14:paraId="01ABA198" w14:textId="064ACEC9" w:rsidR="00C66FDE" w:rsidRDefault="00C66FDE" w:rsidP="00184EC4">
      <w:pPr>
        <w:pStyle w:val="ListParagraph"/>
        <w:numPr>
          <w:ilvl w:val="0"/>
          <w:numId w:val="228"/>
        </w:numPr>
        <w:tabs>
          <w:tab w:val="left" w:pos="1985"/>
        </w:tabs>
        <w:rPr>
          <w:rFonts w:ascii="Times New Roman" w:hAnsi="Times New Roman" w:cs="Times New Roman"/>
        </w:rPr>
      </w:pPr>
      <w:r w:rsidRPr="00126778">
        <w:rPr>
          <w:rFonts w:ascii="Times New Roman" w:hAnsi="Times New Roman" w:cs="Times New Roman"/>
          <w:b/>
        </w:rPr>
        <w:t xml:space="preserve">Cold </w:t>
      </w:r>
      <w:proofErr w:type="spellStart"/>
      <w:r w:rsidRPr="00126778">
        <w:rPr>
          <w:rFonts w:ascii="Times New Roman" w:hAnsi="Times New Roman" w:cs="Times New Roman"/>
          <w:b/>
        </w:rPr>
        <w:t>pressor</w:t>
      </w:r>
      <w:proofErr w:type="spellEnd"/>
      <w:r w:rsidRPr="00126778">
        <w:rPr>
          <w:rFonts w:ascii="Times New Roman" w:hAnsi="Times New Roman" w:cs="Times New Roman"/>
          <w:b/>
        </w:rPr>
        <w:t xml:space="preserve"> test</w:t>
      </w:r>
      <w:r>
        <w:rPr>
          <w:rFonts w:ascii="Times New Roman" w:hAnsi="Times New Roman" w:cs="Times New Roman"/>
        </w:rPr>
        <w:t xml:space="preserve"> – involves participants submerging their hands </w:t>
      </w:r>
      <w:r w:rsidR="00126778">
        <w:rPr>
          <w:rFonts w:ascii="Times New Roman" w:hAnsi="Times New Roman" w:cs="Times New Roman"/>
        </w:rPr>
        <w:t>to the wrist in frigid water and keeping them as long as they can; they have three trials, one per condition:</w:t>
      </w:r>
      <w:r w:rsidR="00126778">
        <w:rPr>
          <w:rFonts w:ascii="Times New Roman" w:hAnsi="Times New Roman" w:cs="Times New Roman"/>
        </w:rPr>
        <w:br/>
        <w:t>1) listening to music of their choice (this was more effective in increasing pain tolerance than the arithmetic task but not more than the comedy)</w:t>
      </w:r>
      <w:r w:rsidR="00126778">
        <w:rPr>
          <w:rFonts w:ascii="Times New Roman" w:hAnsi="Times New Roman" w:cs="Times New Roman"/>
        </w:rPr>
        <w:br/>
        <w:t>2) listening to audio recordings of popular comedy shows</w:t>
      </w:r>
      <w:r w:rsidR="00126778">
        <w:rPr>
          <w:rFonts w:ascii="Times New Roman" w:hAnsi="Times New Roman" w:cs="Times New Roman"/>
        </w:rPr>
        <w:br/>
        <w:t>3) completing a distracting verbally delivered serial addition task</w:t>
      </w:r>
      <w:r w:rsidR="00126778">
        <w:rPr>
          <w:rFonts w:ascii="Times New Roman" w:hAnsi="Times New Roman" w:cs="Times New Roman"/>
        </w:rPr>
        <w:br/>
      </w:r>
      <w:r w:rsidR="00126778" w:rsidRPr="00126778">
        <w:rPr>
          <w:rFonts w:ascii="Times New Roman" w:hAnsi="Times New Roman" w:cs="Times New Roman"/>
        </w:rPr>
        <w:sym w:font="Wingdings" w:char="F0E0"/>
      </w:r>
      <w:r w:rsidR="00126778">
        <w:rPr>
          <w:rFonts w:ascii="Times New Roman" w:hAnsi="Times New Roman" w:cs="Times New Roman"/>
        </w:rPr>
        <w:t xml:space="preserve"> none of the conditions had an effect on ratings of pain intensity</w:t>
      </w:r>
      <w:r w:rsidR="00126778">
        <w:rPr>
          <w:rFonts w:ascii="Times New Roman" w:hAnsi="Times New Roman" w:cs="Times New Roman"/>
        </w:rPr>
        <w:br/>
      </w:r>
      <w:r w:rsidR="00126778" w:rsidRPr="00126778">
        <w:rPr>
          <w:rFonts w:ascii="Times New Roman" w:hAnsi="Times New Roman" w:cs="Times New Roman"/>
        </w:rPr>
        <w:sym w:font="Wingdings" w:char="F0E0"/>
      </w:r>
      <w:r w:rsidR="00126778">
        <w:rPr>
          <w:rFonts w:ascii="Times New Roman" w:hAnsi="Times New Roman" w:cs="Times New Roman"/>
        </w:rPr>
        <w:t xml:space="preserve"> listening to music after the study was more effective in increasing pain tolerance and reducing pain intensity than either a no-distraction control condition or an art-viewing condition</w:t>
      </w:r>
    </w:p>
    <w:p w14:paraId="7EEBAB30" w14:textId="77777777" w:rsidR="00126778" w:rsidRDefault="00126778" w:rsidP="00126778">
      <w:pPr>
        <w:tabs>
          <w:tab w:val="left" w:pos="1985"/>
        </w:tabs>
        <w:rPr>
          <w:rFonts w:ascii="Times New Roman" w:hAnsi="Times New Roman" w:cs="Times New Roman"/>
        </w:rPr>
      </w:pPr>
    </w:p>
    <w:p w14:paraId="23E560F3" w14:textId="6ECBB553" w:rsidR="00126778" w:rsidRDefault="00126778" w:rsidP="00126778">
      <w:pPr>
        <w:tabs>
          <w:tab w:val="left" w:pos="1985"/>
        </w:tabs>
        <w:rPr>
          <w:rFonts w:ascii="Times New Roman" w:hAnsi="Times New Roman" w:cs="Times New Roman"/>
        </w:rPr>
      </w:pPr>
      <w:r>
        <w:rPr>
          <w:rFonts w:ascii="Times New Roman" w:hAnsi="Times New Roman" w:cs="Times New Roman"/>
        </w:rPr>
        <w:t>How is chronic pain managed?</w:t>
      </w:r>
    </w:p>
    <w:p w14:paraId="31C507DF" w14:textId="4AEBFF31" w:rsidR="00126778" w:rsidRDefault="00126778" w:rsidP="00126778">
      <w:pPr>
        <w:pStyle w:val="ListParagraph"/>
        <w:numPr>
          <w:ilvl w:val="0"/>
          <w:numId w:val="219"/>
        </w:numPr>
        <w:tabs>
          <w:tab w:val="left" w:pos="1985"/>
        </w:tabs>
        <w:rPr>
          <w:rFonts w:ascii="Times New Roman" w:hAnsi="Times New Roman" w:cs="Times New Roman"/>
        </w:rPr>
      </w:pPr>
      <w:r>
        <w:rPr>
          <w:rFonts w:ascii="Times New Roman" w:hAnsi="Times New Roman" w:cs="Times New Roman"/>
        </w:rPr>
        <w:t xml:space="preserve">Pain management programs </w:t>
      </w:r>
      <w:r w:rsidR="00F94EF5">
        <w:rPr>
          <w:rFonts w:ascii="Times New Roman" w:hAnsi="Times New Roman" w:cs="Times New Roman"/>
        </w:rPr>
        <w:t>–</w:t>
      </w:r>
      <w:r>
        <w:rPr>
          <w:rFonts w:ascii="Times New Roman" w:hAnsi="Times New Roman" w:cs="Times New Roman"/>
        </w:rPr>
        <w:t xml:space="preserve"> </w:t>
      </w:r>
      <w:r w:rsidR="00F94EF5">
        <w:rPr>
          <w:rFonts w:ascii="Times New Roman" w:hAnsi="Times New Roman" w:cs="Times New Roman"/>
        </w:rPr>
        <w:t>coordinated form of treatment to treat chronic pain; available to patients all that is known about pain control</w:t>
      </w:r>
    </w:p>
    <w:p w14:paraId="5544C951" w14:textId="53302B57" w:rsidR="00F94EF5" w:rsidRDefault="00F94EF5" w:rsidP="00126778">
      <w:pPr>
        <w:pStyle w:val="ListParagraph"/>
        <w:numPr>
          <w:ilvl w:val="0"/>
          <w:numId w:val="219"/>
        </w:numPr>
        <w:tabs>
          <w:tab w:val="left" w:pos="1985"/>
        </w:tabs>
        <w:rPr>
          <w:rFonts w:ascii="Times New Roman" w:hAnsi="Times New Roman" w:cs="Times New Roman"/>
        </w:rPr>
      </w:pPr>
      <w:r>
        <w:rPr>
          <w:rFonts w:ascii="Times New Roman" w:hAnsi="Times New Roman" w:cs="Times New Roman"/>
        </w:rPr>
        <w:t xml:space="preserve">Why do some people not use pain clinics? </w:t>
      </w:r>
      <w:r w:rsidRPr="00F94EF5">
        <w:rPr>
          <w:rFonts w:ascii="Times New Roman" w:hAnsi="Times New Roman" w:cs="Times New Roman"/>
        </w:rPr>
        <w:sym w:font="Wingdings" w:char="F0E0"/>
      </w:r>
      <w:r>
        <w:rPr>
          <w:rFonts w:ascii="Times New Roman" w:hAnsi="Times New Roman" w:cs="Times New Roman"/>
        </w:rPr>
        <w:t xml:space="preserve"> </w:t>
      </w:r>
      <w:r w:rsidR="00F250C4">
        <w:rPr>
          <w:rFonts w:ascii="Times New Roman" w:hAnsi="Times New Roman" w:cs="Times New Roman"/>
        </w:rPr>
        <w:t>Long</w:t>
      </w:r>
      <w:r>
        <w:rPr>
          <w:rFonts w:ascii="Times New Roman" w:hAnsi="Times New Roman" w:cs="Times New Roman"/>
        </w:rPr>
        <w:t xml:space="preserve"> wait times (around 6 months)</w:t>
      </w:r>
    </w:p>
    <w:p w14:paraId="19B86098" w14:textId="345E03F0" w:rsidR="00F94EF5" w:rsidRDefault="00F94EF5" w:rsidP="00126778">
      <w:pPr>
        <w:pStyle w:val="ListParagraph"/>
        <w:numPr>
          <w:ilvl w:val="0"/>
          <w:numId w:val="219"/>
        </w:numPr>
        <w:tabs>
          <w:tab w:val="left" w:pos="1985"/>
        </w:tabs>
        <w:rPr>
          <w:rFonts w:ascii="Times New Roman" w:hAnsi="Times New Roman" w:cs="Times New Roman"/>
        </w:rPr>
      </w:pPr>
      <w:r>
        <w:rPr>
          <w:rFonts w:ascii="Times New Roman" w:hAnsi="Times New Roman" w:cs="Times New Roman"/>
        </w:rPr>
        <w:t>Pain clinics involve interdisciplinary efforts bringing together neurological, cognitive, behavioral, and psychological expertise concerning pain</w:t>
      </w:r>
    </w:p>
    <w:p w14:paraId="15C9E5DB" w14:textId="301F9E4F" w:rsidR="00F94EF5" w:rsidRDefault="00F94EF5" w:rsidP="00126778">
      <w:pPr>
        <w:pStyle w:val="ListParagraph"/>
        <w:numPr>
          <w:ilvl w:val="0"/>
          <w:numId w:val="219"/>
        </w:numPr>
        <w:tabs>
          <w:tab w:val="left" w:pos="1985"/>
        </w:tabs>
        <w:rPr>
          <w:rFonts w:ascii="Times New Roman" w:hAnsi="Times New Roman" w:cs="Times New Roman"/>
        </w:rPr>
      </w:pPr>
      <w:r>
        <w:rPr>
          <w:rFonts w:ascii="Times New Roman" w:hAnsi="Times New Roman" w:cs="Times New Roman"/>
        </w:rPr>
        <w:t>People receive initial consultation when they arrive through qualitative/quantitative assessment of their pain and their functional status (degree to which their work and family lives have been impaired)</w:t>
      </w:r>
    </w:p>
    <w:p w14:paraId="48090588" w14:textId="1D25FB2A" w:rsidR="00F94EF5" w:rsidRDefault="00F94EF5" w:rsidP="00126778">
      <w:pPr>
        <w:pStyle w:val="ListParagraph"/>
        <w:numPr>
          <w:ilvl w:val="0"/>
          <w:numId w:val="219"/>
        </w:numPr>
        <w:tabs>
          <w:tab w:val="left" w:pos="1985"/>
        </w:tabs>
        <w:rPr>
          <w:rFonts w:ascii="Times New Roman" w:hAnsi="Times New Roman" w:cs="Times New Roman"/>
        </w:rPr>
      </w:pPr>
      <w:r>
        <w:rPr>
          <w:rFonts w:ascii="Times New Roman" w:hAnsi="Times New Roman" w:cs="Times New Roman"/>
        </w:rPr>
        <w:t>How people have coped in the past with their pain helps establish treatment goals for the future (for example: if someone socially withdraws in response to their pain, they may need to increase their participation in social situations)</w:t>
      </w:r>
    </w:p>
    <w:p w14:paraId="3D72429A" w14:textId="0B6BEF55" w:rsidR="00207708" w:rsidRDefault="00207708" w:rsidP="00126778">
      <w:pPr>
        <w:pStyle w:val="ListParagraph"/>
        <w:numPr>
          <w:ilvl w:val="0"/>
          <w:numId w:val="219"/>
        </w:numPr>
        <w:tabs>
          <w:tab w:val="left" w:pos="1985"/>
        </w:tabs>
        <w:rPr>
          <w:rFonts w:ascii="Times New Roman" w:hAnsi="Times New Roman" w:cs="Times New Roman"/>
        </w:rPr>
      </w:pPr>
      <w:r>
        <w:rPr>
          <w:rFonts w:ascii="Times New Roman" w:hAnsi="Times New Roman" w:cs="Times New Roman"/>
        </w:rPr>
        <w:t xml:space="preserve">Individualized programs of management are common </w:t>
      </w:r>
      <w:r w:rsidRPr="00207708">
        <w:rPr>
          <w:rFonts w:ascii="Times New Roman" w:hAnsi="Times New Roman" w:cs="Times New Roman"/>
        </w:rPr>
        <w:sym w:font="Wingdings" w:char="F0E0"/>
      </w:r>
      <w:r>
        <w:rPr>
          <w:rFonts w:ascii="Times New Roman" w:hAnsi="Times New Roman" w:cs="Times New Roman"/>
        </w:rPr>
        <w:t xml:space="preserve"> structured and time limited and have concrete aims, rules, and endpoints so that each patient has specific goals to achieve</w:t>
      </w:r>
    </w:p>
    <w:p w14:paraId="2ED70F1F" w14:textId="328B8756" w:rsidR="00207708" w:rsidRDefault="00207708" w:rsidP="00126778">
      <w:pPr>
        <w:pStyle w:val="ListParagraph"/>
        <w:numPr>
          <w:ilvl w:val="0"/>
          <w:numId w:val="219"/>
        </w:numPr>
        <w:tabs>
          <w:tab w:val="left" w:pos="1985"/>
        </w:tabs>
        <w:rPr>
          <w:rFonts w:ascii="Times New Roman" w:hAnsi="Times New Roman" w:cs="Times New Roman"/>
        </w:rPr>
      </w:pPr>
      <w:r>
        <w:rPr>
          <w:rFonts w:ascii="Times New Roman" w:hAnsi="Times New Roman" w:cs="Times New Roman"/>
        </w:rPr>
        <w:t>Patients are encouraged to start a self-management approach for dealing with their pain because this fosters self-efficacy</w:t>
      </w:r>
    </w:p>
    <w:p w14:paraId="46C945E7" w14:textId="2CDE4B46" w:rsidR="00207708" w:rsidRDefault="00207708" w:rsidP="00126778">
      <w:pPr>
        <w:pStyle w:val="ListParagraph"/>
        <w:numPr>
          <w:ilvl w:val="0"/>
          <w:numId w:val="219"/>
        </w:numPr>
        <w:tabs>
          <w:tab w:val="left" w:pos="1985"/>
        </w:tabs>
        <w:rPr>
          <w:rFonts w:ascii="Times New Roman" w:hAnsi="Times New Roman" w:cs="Times New Roman"/>
        </w:rPr>
      </w:pPr>
      <w:r>
        <w:rPr>
          <w:rFonts w:ascii="Times New Roman" w:hAnsi="Times New Roman" w:cs="Times New Roman"/>
        </w:rPr>
        <w:t>Common features of chronic pain management programs</w:t>
      </w:r>
    </w:p>
    <w:p w14:paraId="2DD3AE9B" w14:textId="2DC22817" w:rsidR="00207708" w:rsidRDefault="00207708" w:rsidP="00207708">
      <w:pPr>
        <w:pStyle w:val="ListParagraph"/>
        <w:numPr>
          <w:ilvl w:val="0"/>
          <w:numId w:val="229"/>
        </w:numPr>
        <w:tabs>
          <w:tab w:val="left" w:pos="1985"/>
        </w:tabs>
        <w:rPr>
          <w:rFonts w:ascii="Times New Roman" w:hAnsi="Times New Roman" w:cs="Times New Roman"/>
        </w:rPr>
      </w:pPr>
      <w:r>
        <w:rPr>
          <w:rFonts w:ascii="Times New Roman" w:hAnsi="Times New Roman" w:cs="Times New Roman"/>
        </w:rPr>
        <w:t>Patient education about their condition, usually in a group setting</w:t>
      </w:r>
    </w:p>
    <w:p w14:paraId="6F6C6DEE" w14:textId="77F0D774" w:rsidR="00207708" w:rsidRDefault="00207708" w:rsidP="00207708">
      <w:pPr>
        <w:pStyle w:val="ListParagraph"/>
        <w:numPr>
          <w:ilvl w:val="0"/>
          <w:numId w:val="229"/>
        </w:numPr>
        <w:tabs>
          <w:tab w:val="left" w:pos="1985"/>
        </w:tabs>
        <w:rPr>
          <w:rFonts w:ascii="Times New Roman" w:hAnsi="Times New Roman" w:cs="Times New Roman"/>
        </w:rPr>
      </w:pPr>
      <w:r>
        <w:rPr>
          <w:rFonts w:ascii="Times New Roman" w:hAnsi="Times New Roman" w:cs="Times New Roman"/>
        </w:rPr>
        <w:t>Discussions of medications, social skills training, relaxation skills, distraction, posture, weight, nutrition</w:t>
      </w:r>
    </w:p>
    <w:p w14:paraId="0C88D21A" w14:textId="5B7DAAF9" w:rsidR="00207708" w:rsidRDefault="00207708" w:rsidP="00207708">
      <w:pPr>
        <w:pStyle w:val="ListParagraph"/>
        <w:numPr>
          <w:ilvl w:val="0"/>
          <w:numId w:val="229"/>
        </w:numPr>
        <w:tabs>
          <w:tab w:val="left" w:pos="1985"/>
        </w:tabs>
        <w:rPr>
          <w:rFonts w:ascii="Times New Roman" w:hAnsi="Times New Roman" w:cs="Times New Roman"/>
        </w:rPr>
      </w:pPr>
      <w:r>
        <w:rPr>
          <w:rFonts w:ascii="Times New Roman" w:hAnsi="Times New Roman" w:cs="Times New Roman"/>
        </w:rPr>
        <w:t>Trained in a variety of measures to reduce pain</w:t>
      </w:r>
    </w:p>
    <w:p w14:paraId="6D867D31" w14:textId="62F317AC" w:rsidR="00207708" w:rsidRDefault="00207708" w:rsidP="00207708">
      <w:pPr>
        <w:pStyle w:val="ListParagraph"/>
        <w:numPr>
          <w:ilvl w:val="0"/>
          <w:numId w:val="229"/>
        </w:numPr>
        <w:tabs>
          <w:tab w:val="left" w:pos="1985"/>
        </w:tabs>
        <w:rPr>
          <w:rFonts w:ascii="Times New Roman" w:hAnsi="Times New Roman" w:cs="Times New Roman"/>
        </w:rPr>
      </w:pPr>
      <w:r>
        <w:rPr>
          <w:rFonts w:ascii="Times New Roman" w:hAnsi="Times New Roman" w:cs="Times New Roman"/>
        </w:rPr>
        <w:t>Group therapy is often conducted to gain control of emotional responses</w:t>
      </w:r>
    </w:p>
    <w:p w14:paraId="7F14FB21" w14:textId="22E016E6" w:rsidR="00207708" w:rsidRDefault="00207708" w:rsidP="00207708">
      <w:pPr>
        <w:pStyle w:val="ListParagraph"/>
        <w:numPr>
          <w:ilvl w:val="0"/>
          <w:numId w:val="229"/>
        </w:numPr>
        <w:tabs>
          <w:tab w:val="left" w:pos="1985"/>
        </w:tabs>
        <w:rPr>
          <w:rFonts w:ascii="Times New Roman" w:hAnsi="Times New Roman" w:cs="Times New Roman"/>
        </w:rPr>
      </w:pPr>
      <w:r>
        <w:rPr>
          <w:rFonts w:ascii="Times New Roman" w:hAnsi="Times New Roman" w:cs="Times New Roman"/>
        </w:rPr>
        <w:t>Targeting of the maladaptive cognitions that arise in response to chronic pain</w:t>
      </w:r>
    </w:p>
    <w:p w14:paraId="480246D7" w14:textId="1BB2C26B" w:rsidR="00DB3B61" w:rsidRDefault="00DB3B61" w:rsidP="00207708">
      <w:pPr>
        <w:pStyle w:val="ListParagraph"/>
        <w:numPr>
          <w:ilvl w:val="0"/>
          <w:numId w:val="229"/>
        </w:numPr>
        <w:tabs>
          <w:tab w:val="left" w:pos="1985"/>
        </w:tabs>
        <w:rPr>
          <w:rFonts w:ascii="Times New Roman" w:hAnsi="Times New Roman" w:cs="Times New Roman"/>
        </w:rPr>
      </w:pPr>
      <w:r>
        <w:rPr>
          <w:rFonts w:ascii="Times New Roman" w:hAnsi="Times New Roman" w:cs="Times New Roman"/>
        </w:rPr>
        <w:t>Relapse prevention/follow-up activities since relapse rate is about 30-60%</w:t>
      </w:r>
    </w:p>
    <w:p w14:paraId="1A647A41" w14:textId="2FE6FBEB" w:rsidR="00DB3B61" w:rsidRDefault="00DB3B61" w:rsidP="00207708">
      <w:pPr>
        <w:pStyle w:val="ListParagraph"/>
        <w:numPr>
          <w:ilvl w:val="0"/>
          <w:numId w:val="229"/>
        </w:numPr>
        <w:tabs>
          <w:tab w:val="left" w:pos="1985"/>
        </w:tabs>
        <w:rPr>
          <w:rFonts w:ascii="Times New Roman" w:hAnsi="Times New Roman" w:cs="Times New Roman"/>
        </w:rPr>
      </w:pPr>
      <w:r>
        <w:rPr>
          <w:rFonts w:ascii="Times New Roman" w:hAnsi="Times New Roman" w:cs="Times New Roman"/>
        </w:rPr>
        <w:t>For some pain, relapse is directly related to non-adherence</w:t>
      </w:r>
    </w:p>
    <w:p w14:paraId="33D93C31" w14:textId="7814AB1C" w:rsidR="00DB3B61" w:rsidRDefault="00DB3B61" w:rsidP="00207708">
      <w:pPr>
        <w:pStyle w:val="ListParagraph"/>
        <w:numPr>
          <w:ilvl w:val="0"/>
          <w:numId w:val="229"/>
        </w:numPr>
        <w:tabs>
          <w:tab w:val="left" w:pos="1985"/>
        </w:tabs>
        <w:rPr>
          <w:rFonts w:ascii="Times New Roman" w:hAnsi="Times New Roman" w:cs="Times New Roman"/>
        </w:rPr>
      </w:pPr>
      <w:r>
        <w:rPr>
          <w:rFonts w:ascii="Times New Roman" w:hAnsi="Times New Roman" w:cs="Times New Roman"/>
        </w:rPr>
        <w:t xml:space="preserve">Combining family therapy with other interventions is common </w:t>
      </w:r>
      <w:r w:rsidRPr="00DB3B61">
        <w:rPr>
          <w:rFonts w:ascii="Times New Roman" w:hAnsi="Times New Roman" w:cs="Times New Roman"/>
        </w:rPr>
        <w:sym w:font="Wingdings" w:char="F0E0"/>
      </w:r>
      <w:r>
        <w:rPr>
          <w:rFonts w:ascii="Times New Roman" w:hAnsi="Times New Roman" w:cs="Times New Roman"/>
        </w:rPr>
        <w:t xml:space="preserve"> but sometimes, it can reinforce pain behaviors</w:t>
      </w:r>
    </w:p>
    <w:p w14:paraId="28203EC4" w14:textId="441DDAAD" w:rsidR="00DB3B61" w:rsidRDefault="00DB3B61" w:rsidP="00207708">
      <w:pPr>
        <w:pStyle w:val="ListParagraph"/>
        <w:numPr>
          <w:ilvl w:val="0"/>
          <w:numId w:val="229"/>
        </w:numPr>
        <w:tabs>
          <w:tab w:val="left" w:pos="1985"/>
        </w:tabs>
        <w:rPr>
          <w:rFonts w:ascii="Times New Roman" w:hAnsi="Times New Roman" w:cs="Times New Roman"/>
        </w:rPr>
      </w:pPr>
      <w:r>
        <w:rPr>
          <w:rFonts w:ascii="Times New Roman" w:hAnsi="Times New Roman" w:cs="Times New Roman"/>
        </w:rPr>
        <w:t>In a study of married people with rheumatoid arthritis were followed for one week with daily interview</w:t>
      </w:r>
      <w:r w:rsidR="00F250C4">
        <w:rPr>
          <w:rFonts w:ascii="Times New Roman" w:hAnsi="Times New Roman" w:cs="Times New Roman"/>
        </w:rPr>
        <w:t xml:space="preserve">ers to assess their pain, </w:t>
      </w:r>
      <w:proofErr w:type="spellStart"/>
      <w:r w:rsidR="00F250C4">
        <w:rPr>
          <w:rFonts w:ascii="Times New Roman" w:hAnsi="Times New Roman" w:cs="Times New Roman"/>
        </w:rPr>
        <w:t>catastro</w:t>
      </w:r>
      <w:r>
        <w:rPr>
          <w:rFonts w:ascii="Times New Roman" w:hAnsi="Times New Roman" w:cs="Times New Roman"/>
        </w:rPr>
        <w:t>pizhing</w:t>
      </w:r>
      <w:proofErr w:type="spellEnd"/>
      <w:r>
        <w:rPr>
          <w:rFonts w:ascii="Times New Roman" w:hAnsi="Times New Roman" w:cs="Times New Roman"/>
        </w:rPr>
        <w:t xml:space="preserve">, negative affect, and satisfaction with their spouses responses </w:t>
      </w:r>
      <w:r w:rsidRPr="00DB3B61">
        <w:rPr>
          <w:rFonts w:ascii="Times New Roman" w:hAnsi="Times New Roman" w:cs="Times New Roman"/>
        </w:rPr>
        <w:sym w:font="Wingdings" w:char="F0E0"/>
      </w:r>
      <w:r>
        <w:rPr>
          <w:rFonts w:ascii="Times New Roman" w:hAnsi="Times New Roman" w:cs="Times New Roman"/>
        </w:rPr>
        <w:t xml:space="preserve"> </w:t>
      </w:r>
      <w:proofErr w:type="spellStart"/>
      <w:r>
        <w:rPr>
          <w:rFonts w:ascii="Times New Roman" w:hAnsi="Times New Roman" w:cs="Times New Roman"/>
        </w:rPr>
        <w:t>catastrophizing</w:t>
      </w:r>
      <w:proofErr w:type="spellEnd"/>
      <w:r>
        <w:rPr>
          <w:rFonts w:ascii="Times New Roman" w:hAnsi="Times New Roman" w:cs="Times New Roman"/>
        </w:rPr>
        <w:t xml:space="preserve"> was associated with reports of increased pain and negative affect; a synergistic effect between satisfaction with spousal responses, pain, and </w:t>
      </w:r>
      <w:proofErr w:type="spellStart"/>
      <w:r>
        <w:rPr>
          <w:rFonts w:ascii="Times New Roman" w:hAnsi="Times New Roman" w:cs="Times New Roman"/>
        </w:rPr>
        <w:t>catastrophizing</w:t>
      </w:r>
      <w:proofErr w:type="spellEnd"/>
      <w:r>
        <w:rPr>
          <w:rFonts w:ascii="Times New Roman" w:hAnsi="Times New Roman" w:cs="Times New Roman"/>
        </w:rPr>
        <w:t xml:space="preserve"> was found: the more individuals were satisfied with their spouses responses, the less impact </w:t>
      </w:r>
      <w:proofErr w:type="spellStart"/>
      <w:r>
        <w:rPr>
          <w:rFonts w:ascii="Times New Roman" w:hAnsi="Times New Roman" w:cs="Times New Roman"/>
        </w:rPr>
        <w:t>catastrophizing</w:t>
      </w:r>
      <w:proofErr w:type="spellEnd"/>
      <w:r>
        <w:rPr>
          <w:rFonts w:ascii="Times New Roman" w:hAnsi="Times New Roman" w:cs="Times New Roman"/>
        </w:rPr>
        <w:t xml:space="preserve"> </w:t>
      </w:r>
      <w:r w:rsidR="00EC2A17">
        <w:rPr>
          <w:rFonts w:ascii="Times New Roman" w:hAnsi="Times New Roman" w:cs="Times New Roman"/>
        </w:rPr>
        <w:t>had on pain and negative affect</w:t>
      </w:r>
    </w:p>
    <w:p w14:paraId="04D2ED1D" w14:textId="252F1C2D" w:rsidR="00EC2A17" w:rsidRDefault="00EC2A17" w:rsidP="00207708">
      <w:pPr>
        <w:pStyle w:val="ListParagraph"/>
        <w:numPr>
          <w:ilvl w:val="0"/>
          <w:numId w:val="229"/>
        </w:numPr>
        <w:tabs>
          <w:tab w:val="left" w:pos="1985"/>
        </w:tabs>
        <w:rPr>
          <w:rFonts w:ascii="Times New Roman" w:hAnsi="Times New Roman" w:cs="Times New Roman"/>
        </w:rPr>
      </w:pPr>
      <w:r>
        <w:rPr>
          <w:rFonts w:ascii="Times New Roman" w:hAnsi="Times New Roman" w:cs="Times New Roman"/>
        </w:rPr>
        <w:t xml:space="preserve">Positive responses from family member may act as a coping </w:t>
      </w:r>
      <w:r w:rsidR="000B38AE">
        <w:rPr>
          <w:rFonts w:ascii="Times New Roman" w:hAnsi="Times New Roman" w:cs="Times New Roman"/>
        </w:rPr>
        <w:t>resource</w:t>
      </w:r>
      <w:r>
        <w:rPr>
          <w:rFonts w:ascii="Times New Roman" w:hAnsi="Times New Roman" w:cs="Times New Roman"/>
        </w:rPr>
        <w:t xml:space="preserve"> which can attenuate the harmful effects of maladaptive coping for people with chronic pain</w:t>
      </w:r>
    </w:p>
    <w:p w14:paraId="047ED054" w14:textId="100AEC47" w:rsidR="00EC2A17" w:rsidRDefault="00EC2A17" w:rsidP="00207708">
      <w:pPr>
        <w:pStyle w:val="ListParagraph"/>
        <w:numPr>
          <w:ilvl w:val="0"/>
          <w:numId w:val="229"/>
        </w:numPr>
        <w:tabs>
          <w:tab w:val="left" w:pos="1985"/>
        </w:tabs>
        <w:rPr>
          <w:rFonts w:ascii="Times New Roman" w:hAnsi="Times New Roman" w:cs="Times New Roman"/>
        </w:rPr>
      </w:pPr>
      <w:r>
        <w:rPr>
          <w:rFonts w:ascii="Times New Roman" w:hAnsi="Times New Roman" w:cs="Times New Roman"/>
        </w:rPr>
        <w:t>These programs are the most consistently effective and cost-effective means to manage chronic pain</w:t>
      </w:r>
    </w:p>
    <w:p w14:paraId="5E0A1173" w14:textId="77777777" w:rsidR="00490F41" w:rsidRDefault="00490F41" w:rsidP="00490F41">
      <w:pPr>
        <w:tabs>
          <w:tab w:val="left" w:pos="1985"/>
        </w:tabs>
        <w:rPr>
          <w:rFonts w:ascii="Times New Roman" w:hAnsi="Times New Roman" w:cs="Times New Roman"/>
        </w:rPr>
      </w:pPr>
    </w:p>
    <w:p w14:paraId="2E666BD6" w14:textId="2A43BE38" w:rsidR="00490F41" w:rsidRDefault="00490F41" w:rsidP="00490F41">
      <w:pPr>
        <w:tabs>
          <w:tab w:val="left" w:pos="1985"/>
        </w:tabs>
        <w:rPr>
          <w:rFonts w:ascii="Times New Roman" w:hAnsi="Times New Roman" w:cs="Times New Roman"/>
          <w:b/>
          <w:u w:val="single"/>
        </w:rPr>
      </w:pPr>
      <w:r w:rsidRPr="00490F41">
        <w:rPr>
          <w:rFonts w:ascii="Times New Roman" w:hAnsi="Times New Roman" w:cs="Times New Roman"/>
          <w:b/>
          <w:u w:val="single"/>
        </w:rPr>
        <w:t>Chapter 11: Living With Chronic Illness</w:t>
      </w:r>
    </w:p>
    <w:p w14:paraId="03E53D25" w14:textId="77777777" w:rsidR="00490F41" w:rsidRDefault="00490F41" w:rsidP="00490F41">
      <w:pPr>
        <w:tabs>
          <w:tab w:val="left" w:pos="1985"/>
        </w:tabs>
        <w:rPr>
          <w:rFonts w:ascii="Times New Roman" w:hAnsi="Times New Roman" w:cs="Times New Roman"/>
          <w:b/>
          <w:u w:val="single"/>
        </w:rPr>
      </w:pPr>
    </w:p>
    <w:p w14:paraId="0C675CE8" w14:textId="37A3D575" w:rsidR="00490F41" w:rsidRDefault="00490F41" w:rsidP="00490F41">
      <w:pPr>
        <w:tabs>
          <w:tab w:val="left" w:pos="1985"/>
        </w:tabs>
        <w:rPr>
          <w:rFonts w:ascii="Times New Roman" w:hAnsi="Times New Roman" w:cs="Times New Roman"/>
        </w:rPr>
      </w:pPr>
      <w:r>
        <w:rPr>
          <w:rFonts w:ascii="Times New Roman" w:hAnsi="Times New Roman" w:cs="Times New Roman"/>
        </w:rPr>
        <w:t>Learning Objectives:</w:t>
      </w:r>
    </w:p>
    <w:p w14:paraId="7463E70D" w14:textId="02C0EFCD" w:rsidR="00490F41" w:rsidRDefault="00490F41" w:rsidP="00490F41">
      <w:pPr>
        <w:pStyle w:val="ListParagraph"/>
        <w:numPr>
          <w:ilvl w:val="0"/>
          <w:numId w:val="230"/>
        </w:numPr>
        <w:tabs>
          <w:tab w:val="left" w:pos="1985"/>
        </w:tabs>
        <w:rPr>
          <w:rFonts w:ascii="Times New Roman" w:hAnsi="Times New Roman" w:cs="Times New Roman"/>
        </w:rPr>
      </w:pPr>
      <w:r>
        <w:rPr>
          <w:rFonts w:ascii="Times New Roman" w:hAnsi="Times New Roman" w:cs="Times New Roman"/>
        </w:rPr>
        <w:t>Define quality of life</w:t>
      </w:r>
    </w:p>
    <w:p w14:paraId="582446E7" w14:textId="5782998B" w:rsidR="00490F41" w:rsidRDefault="00490F41" w:rsidP="00490F41">
      <w:pPr>
        <w:pStyle w:val="ListParagraph"/>
        <w:numPr>
          <w:ilvl w:val="0"/>
          <w:numId w:val="230"/>
        </w:numPr>
        <w:tabs>
          <w:tab w:val="left" w:pos="1985"/>
        </w:tabs>
        <w:rPr>
          <w:rFonts w:ascii="Times New Roman" w:hAnsi="Times New Roman" w:cs="Times New Roman"/>
        </w:rPr>
      </w:pPr>
      <w:r>
        <w:rPr>
          <w:rFonts w:ascii="Times New Roman" w:hAnsi="Times New Roman" w:cs="Times New Roman"/>
        </w:rPr>
        <w:t>Understand the different responses to chronic illness</w:t>
      </w:r>
    </w:p>
    <w:p w14:paraId="3EBC43D2" w14:textId="412423D3" w:rsidR="00490F41" w:rsidRDefault="00490F41" w:rsidP="00490F41">
      <w:pPr>
        <w:pStyle w:val="ListParagraph"/>
        <w:numPr>
          <w:ilvl w:val="0"/>
          <w:numId w:val="230"/>
        </w:numPr>
        <w:tabs>
          <w:tab w:val="left" w:pos="1985"/>
        </w:tabs>
        <w:rPr>
          <w:rFonts w:ascii="Times New Roman" w:hAnsi="Times New Roman" w:cs="Times New Roman"/>
        </w:rPr>
      </w:pPr>
      <w:r>
        <w:rPr>
          <w:rFonts w:ascii="Times New Roman" w:hAnsi="Times New Roman" w:cs="Times New Roman"/>
        </w:rPr>
        <w:t>Describe how the self is changed by chronic illness</w:t>
      </w:r>
    </w:p>
    <w:p w14:paraId="48495A90" w14:textId="0281DB24" w:rsidR="00490F41" w:rsidRDefault="00490F41" w:rsidP="00490F41">
      <w:pPr>
        <w:pStyle w:val="ListParagraph"/>
        <w:numPr>
          <w:ilvl w:val="0"/>
          <w:numId w:val="230"/>
        </w:numPr>
        <w:tabs>
          <w:tab w:val="left" w:pos="1985"/>
        </w:tabs>
        <w:rPr>
          <w:rFonts w:ascii="Times New Roman" w:hAnsi="Times New Roman" w:cs="Times New Roman"/>
        </w:rPr>
      </w:pPr>
      <w:r>
        <w:rPr>
          <w:rFonts w:ascii="Times New Roman" w:hAnsi="Times New Roman" w:cs="Times New Roman"/>
        </w:rPr>
        <w:t>Explain how people cope with and manage chronic illness</w:t>
      </w:r>
    </w:p>
    <w:p w14:paraId="227F2381" w14:textId="5CEB789F" w:rsidR="00490F41" w:rsidRDefault="00490F41" w:rsidP="00490F41">
      <w:pPr>
        <w:pStyle w:val="ListParagraph"/>
        <w:numPr>
          <w:ilvl w:val="0"/>
          <w:numId w:val="230"/>
        </w:numPr>
        <w:tabs>
          <w:tab w:val="left" w:pos="1985"/>
        </w:tabs>
        <w:rPr>
          <w:rFonts w:ascii="Times New Roman" w:hAnsi="Times New Roman" w:cs="Times New Roman"/>
        </w:rPr>
      </w:pPr>
      <w:r>
        <w:rPr>
          <w:rFonts w:ascii="Times New Roman" w:hAnsi="Times New Roman" w:cs="Times New Roman"/>
        </w:rPr>
        <w:t>Identify the psychological interventions used to manage chronic illness</w:t>
      </w:r>
    </w:p>
    <w:p w14:paraId="4AC0AE4C" w14:textId="77777777" w:rsidR="00490F41" w:rsidRDefault="00490F41" w:rsidP="00490F41">
      <w:pPr>
        <w:tabs>
          <w:tab w:val="left" w:pos="1985"/>
        </w:tabs>
        <w:rPr>
          <w:rFonts w:ascii="Times New Roman" w:hAnsi="Times New Roman" w:cs="Times New Roman"/>
        </w:rPr>
      </w:pPr>
    </w:p>
    <w:p w14:paraId="2A97C56A" w14:textId="2C5B9710" w:rsidR="00490F41" w:rsidRDefault="00490F41" w:rsidP="00490F41">
      <w:pPr>
        <w:tabs>
          <w:tab w:val="left" w:pos="1985"/>
        </w:tabs>
        <w:rPr>
          <w:rFonts w:ascii="Times New Roman" w:hAnsi="Times New Roman" w:cs="Times New Roman"/>
        </w:rPr>
      </w:pPr>
      <w:r>
        <w:rPr>
          <w:rFonts w:ascii="Times New Roman" w:hAnsi="Times New Roman" w:cs="Times New Roman"/>
        </w:rPr>
        <w:t>Introduction</w:t>
      </w:r>
    </w:p>
    <w:p w14:paraId="1B7D2E08" w14:textId="13317666" w:rsidR="00490F41" w:rsidRDefault="00490F41" w:rsidP="00490F41">
      <w:pPr>
        <w:pStyle w:val="ListParagraph"/>
        <w:numPr>
          <w:ilvl w:val="0"/>
          <w:numId w:val="231"/>
        </w:numPr>
        <w:tabs>
          <w:tab w:val="left" w:pos="1985"/>
        </w:tabs>
        <w:rPr>
          <w:rFonts w:ascii="Times New Roman" w:hAnsi="Times New Roman" w:cs="Times New Roman"/>
        </w:rPr>
      </w:pPr>
      <w:r>
        <w:rPr>
          <w:rFonts w:ascii="Times New Roman" w:hAnsi="Times New Roman" w:cs="Times New Roman"/>
        </w:rPr>
        <w:t>Asthma rates have skyrocketed in recent years, with the rates highest among children and teens in Canada (boys more so than girls)</w:t>
      </w:r>
    </w:p>
    <w:p w14:paraId="5C285AD5" w14:textId="656FFCAE" w:rsidR="00490F41" w:rsidRDefault="00490F41" w:rsidP="00490F41">
      <w:pPr>
        <w:pStyle w:val="ListParagraph"/>
        <w:numPr>
          <w:ilvl w:val="0"/>
          <w:numId w:val="231"/>
        </w:numPr>
        <w:tabs>
          <w:tab w:val="left" w:pos="1985"/>
        </w:tabs>
        <w:rPr>
          <w:rFonts w:ascii="Times New Roman" w:hAnsi="Times New Roman" w:cs="Times New Roman"/>
        </w:rPr>
      </w:pPr>
      <w:r>
        <w:rPr>
          <w:rFonts w:ascii="Times New Roman" w:hAnsi="Times New Roman" w:cs="Times New Roman"/>
        </w:rPr>
        <w:t>Rates of arthritis, asthma, diabetes, and heart disease are higher among Aboriginal women vs. Canadian women</w:t>
      </w:r>
    </w:p>
    <w:p w14:paraId="7F11B594" w14:textId="0F7F2BDE" w:rsidR="00490F41" w:rsidRDefault="00490F41" w:rsidP="00490F41">
      <w:pPr>
        <w:pStyle w:val="ListParagraph"/>
        <w:numPr>
          <w:ilvl w:val="0"/>
          <w:numId w:val="231"/>
        </w:numPr>
        <w:tabs>
          <w:tab w:val="left" w:pos="1985"/>
        </w:tabs>
        <w:rPr>
          <w:rFonts w:ascii="Times New Roman" w:hAnsi="Times New Roman" w:cs="Times New Roman"/>
        </w:rPr>
      </w:pPr>
      <w:r>
        <w:rPr>
          <w:rFonts w:ascii="Times New Roman" w:hAnsi="Times New Roman" w:cs="Times New Roman"/>
        </w:rPr>
        <w:t xml:space="preserve">Chronic diseases (also known as non-communicable diseases) </w:t>
      </w:r>
      <w:r w:rsidR="00871290">
        <w:rPr>
          <w:rFonts w:ascii="Times New Roman" w:hAnsi="Times New Roman" w:cs="Times New Roman"/>
        </w:rPr>
        <w:t xml:space="preserve">cause premature death </w:t>
      </w:r>
      <w:r w:rsidR="00871290" w:rsidRPr="00871290">
        <w:rPr>
          <w:rFonts w:ascii="Times New Roman" w:hAnsi="Times New Roman" w:cs="Times New Roman"/>
        </w:rPr>
        <w:sym w:font="Wingdings" w:char="F0E0"/>
      </w:r>
      <w:r w:rsidR="00871290">
        <w:rPr>
          <w:rFonts w:ascii="Times New Roman" w:hAnsi="Times New Roman" w:cs="Times New Roman"/>
        </w:rPr>
        <w:t xml:space="preserve"> prevalence rates highest among developed countries like Canada</w:t>
      </w:r>
    </w:p>
    <w:p w14:paraId="4BAB8E4E" w14:textId="4B32EC00" w:rsidR="00871290" w:rsidRDefault="00871290" w:rsidP="00490F41">
      <w:pPr>
        <w:pStyle w:val="ListParagraph"/>
        <w:numPr>
          <w:ilvl w:val="0"/>
          <w:numId w:val="231"/>
        </w:numPr>
        <w:tabs>
          <w:tab w:val="left" w:pos="1985"/>
        </w:tabs>
        <w:rPr>
          <w:rFonts w:ascii="Times New Roman" w:hAnsi="Times New Roman" w:cs="Times New Roman"/>
        </w:rPr>
      </w:pPr>
      <w:r w:rsidRPr="00871290">
        <w:rPr>
          <w:rFonts w:ascii="Times New Roman" w:hAnsi="Times New Roman" w:cs="Times New Roman"/>
          <w:b/>
        </w:rPr>
        <w:t>Self-management</w:t>
      </w:r>
      <w:r>
        <w:rPr>
          <w:rFonts w:ascii="Times New Roman" w:hAnsi="Times New Roman" w:cs="Times New Roman"/>
        </w:rPr>
        <w:t xml:space="preserve"> – refers to involvement of the patient in all aspects of a chronic illness and its implications, including medical management, changes in social roles, and coping</w:t>
      </w:r>
    </w:p>
    <w:p w14:paraId="7B949011" w14:textId="77777777" w:rsidR="00871290" w:rsidRDefault="00871290" w:rsidP="00871290">
      <w:pPr>
        <w:tabs>
          <w:tab w:val="left" w:pos="1985"/>
        </w:tabs>
        <w:rPr>
          <w:rFonts w:ascii="Times New Roman" w:hAnsi="Times New Roman" w:cs="Times New Roman"/>
        </w:rPr>
      </w:pPr>
    </w:p>
    <w:p w14:paraId="252D4597" w14:textId="50195A90" w:rsidR="00871290" w:rsidRDefault="00871290" w:rsidP="00871290">
      <w:pPr>
        <w:tabs>
          <w:tab w:val="left" w:pos="1985"/>
        </w:tabs>
        <w:rPr>
          <w:rFonts w:ascii="Times New Roman" w:hAnsi="Times New Roman" w:cs="Times New Roman"/>
        </w:rPr>
      </w:pPr>
      <w:r>
        <w:rPr>
          <w:rFonts w:ascii="Times New Roman" w:hAnsi="Times New Roman" w:cs="Times New Roman"/>
        </w:rPr>
        <w:t>What is quality of life?</w:t>
      </w:r>
    </w:p>
    <w:p w14:paraId="54D37AC2" w14:textId="4B2E9B64" w:rsidR="00871290" w:rsidRDefault="00871290" w:rsidP="00871290">
      <w:pPr>
        <w:pStyle w:val="ListParagraph"/>
        <w:numPr>
          <w:ilvl w:val="0"/>
          <w:numId w:val="232"/>
        </w:numPr>
        <w:tabs>
          <w:tab w:val="left" w:pos="1985"/>
        </w:tabs>
        <w:rPr>
          <w:rFonts w:ascii="Times New Roman" w:hAnsi="Times New Roman" w:cs="Times New Roman"/>
        </w:rPr>
      </w:pPr>
      <w:r>
        <w:rPr>
          <w:rFonts w:ascii="Times New Roman" w:hAnsi="Times New Roman" w:cs="Times New Roman"/>
        </w:rPr>
        <w:t xml:space="preserve">Medical measures are weakly related to patient’s and relatives quality of life in comparison to physicians measurements </w:t>
      </w:r>
      <w:r w:rsidRPr="00871290">
        <w:rPr>
          <w:rFonts w:ascii="Times New Roman" w:hAnsi="Times New Roman" w:cs="Times New Roman"/>
        </w:rPr>
        <w:sym w:font="Wingdings" w:char="F0E0"/>
      </w:r>
      <w:r>
        <w:rPr>
          <w:rFonts w:ascii="Times New Roman" w:hAnsi="Times New Roman" w:cs="Times New Roman"/>
        </w:rPr>
        <w:t xml:space="preserve"> this means that the patient/relative of the patient is less likely to say their life has improved following treatment than a physician</w:t>
      </w:r>
    </w:p>
    <w:p w14:paraId="560C3B6B" w14:textId="5E945429" w:rsidR="00871290" w:rsidRDefault="00871290" w:rsidP="00871290">
      <w:pPr>
        <w:pStyle w:val="ListParagraph"/>
        <w:numPr>
          <w:ilvl w:val="0"/>
          <w:numId w:val="232"/>
        </w:numPr>
        <w:tabs>
          <w:tab w:val="left" w:pos="1985"/>
        </w:tabs>
        <w:rPr>
          <w:rFonts w:ascii="Times New Roman" w:hAnsi="Times New Roman" w:cs="Times New Roman"/>
        </w:rPr>
      </w:pPr>
      <w:r>
        <w:rPr>
          <w:rFonts w:ascii="Times New Roman" w:hAnsi="Times New Roman" w:cs="Times New Roman"/>
        </w:rPr>
        <w:t>Self-reports of health status have found to predict morbidity and mortality beyond medical and psychological factors</w:t>
      </w:r>
    </w:p>
    <w:p w14:paraId="2E506DE2" w14:textId="2FC4066C" w:rsidR="00871290" w:rsidRDefault="00871290" w:rsidP="00871290">
      <w:pPr>
        <w:pStyle w:val="ListParagraph"/>
        <w:numPr>
          <w:ilvl w:val="0"/>
          <w:numId w:val="232"/>
        </w:numPr>
        <w:tabs>
          <w:tab w:val="left" w:pos="1985"/>
        </w:tabs>
        <w:rPr>
          <w:rFonts w:ascii="Times New Roman" w:hAnsi="Times New Roman" w:cs="Times New Roman"/>
        </w:rPr>
      </w:pPr>
      <w:r w:rsidRPr="005A6580">
        <w:rPr>
          <w:rFonts w:ascii="Times New Roman" w:hAnsi="Times New Roman" w:cs="Times New Roman"/>
          <w:b/>
        </w:rPr>
        <w:t>Quality of life</w:t>
      </w:r>
      <w:r>
        <w:rPr>
          <w:rFonts w:ascii="Times New Roman" w:hAnsi="Times New Roman" w:cs="Times New Roman"/>
        </w:rPr>
        <w:t xml:space="preserve"> – several components including: physical functioning, psychological status, social functioning, interference with daily activities, and disease/treatment-related symptomology</w:t>
      </w:r>
    </w:p>
    <w:p w14:paraId="0E373BDF" w14:textId="690721B4" w:rsidR="00871290" w:rsidRDefault="00871290" w:rsidP="00871290">
      <w:pPr>
        <w:pStyle w:val="ListParagraph"/>
        <w:numPr>
          <w:ilvl w:val="0"/>
          <w:numId w:val="232"/>
        </w:numPr>
        <w:tabs>
          <w:tab w:val="left" w:pos="1985"/>
        </w:tabs>
        <w:rPr>
          <w:rFonts w:ascii="Times New Roman" w:hAnsi="Times New Roman" w:cs="Times New Roman"/>
        </w:rPr>
      </w:pPr>
      <w:r>
        <w:rPr>
          <w:rFonts w:ascii="Times New Roman" w:hAnsi="Times New Roman" w:cs="Times New Roman"/>
        </w:rPr>
        <w:t>Canadians score higher on quality of life overall in comparison to Americans, but only somewhat higher in health perceptions, vitality, social functioning, and mental health in comparison to the United Kingdom</w:t>
      </w:r>
    </w:p>
    <w:p w14:paraId="51A4F64B" w14:textId="40897768" w:rsidR="00871290" w:rsidRDefault="00871290" w:rsidP="00871290">
      <w:pPr>
        <w:pStyle w:val="ListParagraph"/>
        <w:numPr>
          <w:ilvl w:val="0"/>
          <w:numId w:val="232"/>
        </w:numPr>
        <w:tabs>
          <w:tab w:val="left" w:pos="1985"/>
        </w:tabs>
        <w:rPr>
          <w:rFonts w:ascii="Times New Roman" w:hAnsi="Times New Roman" w:cs="Times New Roman"/>
        </w:rPr>
      </w:pPr>
      <w:r>
        <w:rPr>
          <w:rFonts w:ascii="Times New Roman" w:hAnsi="Times New Roman" w:cs="Times New Roman"/>
        </w:rPr>
        <w:t>In Canada, men with chronic illness score higher quality of life scores than women</w:t>
      </w:r>
    </w:p>
    <w:p w14:paraId="6BB56B50" w14:textId="4D4BC0DF" w:rsidR="00B52123" w:rsidRDefault="00B52123" w:rsidP="00871290">
      <w:pPr>
        <w:pStyle w:val="ListParagraph"/>
        <w:numPr>
          <w:ilvl w:val="0"/>
          <w:numId w:val="232"/>
        </w:numPr>
        <w:tabs>
          <w:tab w:val="left" w:pos="1985"/>
        </w:tabs>
        <w:rPr>
          <w:rFonts w:ascii="Times New Roman" w:hAnsi="Times New Roman" w:cs="Times New Roman"/>
        </w:rPr>
      </w:pPr>
      <w:r>
        <w:rPr>
          <w:rFonts w:ascii="Times New Roman" w:hAnsi="Times New Roman" w:cs="Times New Roman"/>
        </w:rPr>
        <w:t xml:space="preserve">SF-36 is a Short Form Health Survey used to measure quality of life and well-being </w:t>
      </w:r>
      <w:r w:rsidRPr="00B52123">
        <w:rPr>
          <w:rFonts w:ascii="Times New Roman" w:hAnsi="Times New Roman" w:cs="Times New Roman"/>
        </w:rPr>
        <w:sym w:font="Wingdings" w:char="F0E0"/>
      </w:r>
      <w:r>
        <w:rPr>
          <w:rFonts w:ascii="Times New Roman" w:hAnsi="Times New Roman" w:cs="Times New Roman"/>
        </w:rPr>
        <w:t xml:space="preserve"> it is one of the most widely used generic measures of quality of life in the world</w:t>
      </w:r>
    </w:p>
    <w:p w14:paraId="4D338A41" w14:textId="66CC86E2" w:rsidR="00B52123" w:rsidRDefault="00B52123" w:rsidP="00871290">
      <w:pPr>
        <w:pStyle w:val="ListParagraph"/>
        <w:numPr>
          <w:ilvl w:val="0"/>
          <w:numId w:val="232"/>
        </w:numPr>
        <w:tabs>
          <w:tab w:val="left" w:pos="1985"/>
        </w:tabs>
        <w:rPr>
          <w:rFonts w:ascii="Times New Roman" w:hAnsi="Times New Roman" w:cs="Times New Roman"/>
        </w:rPr>
      </w:pPr>
      <w:r>
        <w:rPr>
          <w:rFonts w:ascii="Times New Roman" w:hAnsi="Times New Roman" w:cs="Times New Roman"/>
        </w:rPr>
        <w:t xml:space="preserve">Quality of life may fluctuate depending on the characteristics of the illness, acute changes in symptoms, developmental changes, and age-related changes in health over time </w:t>
      </w:r>
      <w:r w:rsidRPr="00B52123">
        <w:rPr>
          <w:rFonts w:ascii="Times New Roman" w:hAnsi="Times New Roman" w:cs="Times New Roman"/>
        </w:rPr>
        <w:sym w:font="Wingdings" w:char="F0E0"/>
      </w:r>
      <w:r>
        <w:rPr>
          <w:rFonts w:ascii="Times New Roman" w:hAnsi="Times New Roman" w:cs="Times New Roman"/>
        </w:rPr>
        <w:t xml:space="preserve"> in a study, Canadians under 35 had mental health improvements, but those who were over 65 or had a chronic illness, quality of life declined</w:t>
      </w:r>
    </w:p>
    <w:p w14:paraId="4F5F6E68" w14:textId="62F2C642" w:rsidR="00B52123" w:rsidRDefault="00B52123" w:rsidP="00871290">
      <w:pPr>
        <w:pStyle w:val="ListParagraph"/>
        <w:numPr>
          <w:ilvl w:val="0"/>
          <w:numId w:val="232"/>
        </w:numPr>
        <w:tabs>
          <w:tab w:val="left" w:pos="1985"/>
        </w:tabs>
        <w:rPr>
          <w:rFonts w:ascii="Times New Roman" w:hAnsi="Times New Roman" w:cs="Times New Roman"/>
        </w:rPr>
      </w:pPr>
      <w:r>
        <w:rPr>
          <w:rFonts w:ascii="Times New Roman" w:hAnsi="Times New Roman" w:cs="Times New Roman"/>
        </w:rPr>
        <w:t xml:space="preserve">Differences in cultural environments may impact how people experience the same health condition </w:t>
      </w:r>
      <w:r w:rsidRPr="00B52123">
        <w:rPr>
          <w:rFonts w:ascii="Times New Roman" w:hAnsi="Times New Roman" w:cs="Times New Roman"/>
        </w:rPr>
        <w:sym w:font="Wingdings" w:char="F0E0"/>
      </w:r>
      <w:r>
        <w:rPr>
          <w:rFonts w:ascii="Times New Roman" w:hAnsi="Times New Roman" w:cs="Times New Roman"/>
        </w:rPr>
        <w:t xml:space="preserve"> women living with irritable bowel syndrome in Greece scored lower quality of life than women in Sweden</w:t>
      </w:r>
    </w:p>
    <w:p w14:paraId="38E2CA49" w14:textId="478672C5" w:rsidR="00AC7924" w:rsidRDefault="00AC7924" w:rsidP="00871290">
      <w:pPr>
        <w:pStyle w:val="ListParagraph"/>
        <w:numPr>
          <w:ilvl w:val="0"/>
          <w:numId w:val="232"/>
        </w:numPr>
        <w:tabs>
          <w:tab w:val="left" w:pos="1985"/>
        </w:tabs>
        <w:rPr>
          <w:rFonts w:ascii="Times New Roman" w:hAnsi="Times New Roman" w:cs="Times New Roman"/>
        </w:rPr>
      </w:pPr>
      <w:r>
        <w:rPr>
          <w:rFonts w:ascii="Times New Roman" w:hAnsi="Times New Roman" w:cs="Times New Roman"/>
        </w:rPr>
        <w:t>What are 5 reasons why we should study quality of life for those with chronic illness?</w:t>
      </w:r>
    </w:p>
    <w:p w14:paraId="6F771C52" w14:textId="0CDCAFF0" w:rsidR="00AC7924" w:rsidRDefault="00AC7924" w:rsidP="00AC7924">
      <w:pPr>
        <w:pStyle w:val="ListParagraph"/>
        <w:numPr>
          <w:ilvl w:val="0"/>
          <w:numId w:val="233"/>
        </w:numPr>
        <w:tabs>
          <w:tab w:val="left" w:pos="1985"/>
        </w:tabs>
        <w:rPr>
          <w:rFonts w:ascii="Times New Roman" w:hAnsi="Times New Roman" w:cs="Times New Roman"/>
        </w:rPr>
      </w:pPr>
      <w:r>
        <w:rPr>
          <w:rFonts w:ascii="Times New Roman" w:hAnsi="Times New Roman" w:cs="Times New Roman"/>
        </w:rPr>
        <w:t>Documentation of how the illness affects someone can help create interventions to improve one’s life</w:t>
      </w:r>
    </w:p>
    <w:p w14:paraId="47BF318C" w14:textId="2002956C" w:rsidR="00AC7924" w:rsidRDefault="00AC7924" w:rsidP="00AC7924">
      <w:pPr>
        <w:pStyle w:val="ListParagraph"/>
        <w:numPr>
          <w:ilvl w:val="0"/>
          <w:numId w:val="233"/>
        </w:numPr>
        <w:tabs>
          <w:tab w:val="left" w:pos="1985"/>
        </w:tabs>
        <w:rPr>
          <w:rFonts w:ascii="Times New Roman" w:hAnsi="Times New Roman" w:cs="Times New Roman"/>
        </w:rPr>
      </w:pPr>
      <w:r>
        <w:rPr>
          <w:rFonts w:ascii="Times New Roman" w:hAnsi="Times New Roman" w:cs="Times New Roman"/>
        </w:rPr>
        <w:t>Quality of life measures can pinpoint what problems are associated with what diseases</w:t>
      </w:r>
    </w:p>
    <w:p w14:paraId="26EE5368" w14:textId="784A9476" w:rsidR="00AC7924" w:rsidRDefault="00AC7924" w:rsidP="00AC7924">
      <w:pPr>
        <w:pStyle w:val="ListParagraph"/>
        <w:numPr>
          <w:ilvl w:val="0"/>
          <w:numId w:val="233"/>
        </w:numPr>
        <w:tabs>
          <w:tab w:val="left" w:pos="1985"/>
        </w:tabs>
        <w:rPr>
          <w:rFonts w:ascii="Times New Roman" w:hAnsi="Times New Roman" w:cs="Times New Roman"/>
        </w:rPr>
      </w:pPr>
      <w:r>
        <w:rPr>
          <w:rFonts w:ascii="Times New Roman" w:hAnsi="Times New Roman" w:cs="Times New Roman"/>
        </w:rPr>
        <w:t>Measures assess the impact of treatments on quality of life (finding out what treatments are poor and which are successful)</w:t>
      </w:r>
    </w:p>
    <w:p w14:paraId="1E2B2581" w14:textId="6E5DC99A" w:rsidR="00AC7924" w:rsidRDefault="00AC7924" w:rsidP="00AC7924">
      <w:pPr>
        <w:pStyle w:val="ListParagraph"/>
        <w:numPr>
          <w:ilvl w:val="0"/>
          <w:numId w:val="233"/>
        </w:numPr>
        <w:tabs>
          <w:tab w:val="left" w:pos="1985"/>
        </w:tabs>
        <w:rPr>
          <w:rFonts w:ascii="Times New Roman" w:hAnsi="Times New Roman" w:cs="Times New Roman"/>
        </w:rPr>
      </w:pPr>
      <w:r>
        <w:rPr>
          <w:rFonts w:ascii="Times New Roman" w:hAnsi="Times New Roman" w:cs="Times New Roman"/>
        </w:rPr>
        <w:t>Quality of life measures can be used to compare therapies</w:t>
      </w:r>
    </w:p>
    <w:p w14:paraId="602E6176" w14:textId="5C2C8A6B" w:rsidR="00AC7924" w:rsidRDefault="00AC7924" w:rsidP="00AC7924">
      <w:pPr>
        <w:pStyle w:val="ListParagraph"/>
        <w:numPr>
          <w:ilvl w:val="0"/>
          <w:numId w:val="233"/>
        </w:numPr>
        <w:tabs>
          <w:tab w:val="left" w:pos="1985"/>
        </w:tabs>
        <w:rPr>
          <w:rFonts w:ascii="Times New Roman" w:hAnsi="Times New Roman" w:cs="Times New Roman"/>
        </w:rPr>
      </w:pPr>
      <w:r>
        <w:rPr>
          <w:rFonts w:ascii="Times New Roman" w:hAnsi="Times New Roman" w:cs="Times New Roman"/>
        </w:rPr>
        <w:t>Quality of life measures can inform people about care that will maximize survival with the highest quality of life possible</w:t>
      </w:r>
    </w:p>
    <w:p w14:paraId="33C71D70" w14:textId="77777777" w:rsidR="00AC7924" w:rsidRDefault="00AC7924" w:rsidP="00AC7924">
      <w:pPr>
        <w:tabs>
          <w:tab w:val="left" w:pos="1985"/>
        </w:tabs>
        <w:rPr>
          <w:rFonts w:ascii="Times New Roman" w:hAnsi="Times New Roman" w:cs="Times New Roman"/>
        </w:rPr>
      </w:pPr>
    </w:p>
    <w:p w14:paraId="14B620F0" w14:textId="4E33677B" w:rsidR="00AC7924" w:rsidRDefault="00AC7924" w:rsidP="00AC7924">
      <w:pPr>
        <w:tabs>
          <w:tab w:val="left" w:pos="1985"/>
        </w:tabs>
        <w:rPr>
          <w:rFonts w:ascii="Times New Roman" w:hAnsi="Times New Roman" w:cs="Times New Roman"/>
        </w:rPr>
      </w:pPr>
      <w:r>
        <w:rPr>
          <w:rFonts w:ascii="Times New Roman" w:hAnsi="Times New Roman" w:cs="Times New Roman"/>
        </w:rPr>
        <w:t>What are the different responses to chronic illness?</w:t>
      </w:r>
    </w:p>
    <w:p w14:paraId="2A1A4E1D" w14:textId="322F0137" w:rsidR="00AC7924" w:rsidRDefault="00AC7924" w:rsidP="00AC7924">
      <w:pPr>
        <w:pStyle w:val="ListParagraph"/>
        <w:numPr>
          <w:ilvl w:val="0"/>
          <w:numId w:val="234"/>
        </w:numPr>
        <w:tabs>
          <w:tab w:val="left" w:pos="1985"/>
        </w:tabs>
        <w:rPr>
          <w:rFonts w:ascii="Times New Roman" w:hAnsi="Times New Roman" w:cs="Times New Roman"/>
        </w:rPr>
      </w:pPr>
      <w:r w:rsidRPr="00AC7924">
        <w:rPr>
          <w:rFonts w:ascii="Times New Roman" w:hAnsi="Times New Roman" w:cs="Times New Roman"/>
          <w:b/>
        </w:rPr>
        <w:t>Denial</w:t>
      </w:r>
      <w:r>
        <w:rPr>
          <w:rFonts w:ascii="Times New Roman" w:hAnsi="Times New Roman" w:cs="Times New Roman"/>
        </w:rPr>
        <w:t xml:space="preserve"> (avoiding the implications of illness) may be useful in helping an initial emotional reaction to illness, but it may interfere with one’s ability to monitor their conditions, take initiative in seeking treatment, or following through as co-managers of their illness</w:t>
      </w:r>
    </w:p>
    <w:p w14:paraId="504E5D37" w14:textId="4528E3D5" w:rsidR="00AC7924" w:rsidRDefault="00AC7924" w:rsidP="00AC7924">
      <w:pPr>
        <w:pStyle w:val="ListParagraph"/>
        <w:numPr>
          <w:ilvl w:val="0"/>
          <w:numId w:val="234"/>
        </w:numPr>
        <w:tabs>
          <w:tab w:val="left" w:pos="1985"/>
        </w:tabs>
        <w:rPr>
          <w:rFonts w:ascii="Times New Roman" w:hAnsi="Times New Roman" w:cs="Times New Roman"/>
        </w:rPr>
      </w:pPr>
      <w:r>
        <w:rPr>
          <w:rFonts w:ascii="Times New Roman" w:hAnsi="Times New Roman" w:cs="Times New Roman"/>
          <w:b/>
        </w:rPr>
        <w:t xml:space="preserve">Anxiety </w:t>
      </w:r>
      <w:r>
        <w:rPr>
          <w:rFonts w:ascii="Times New Roman" w:hAnsi="Times New Roman" w:cs="Times New Roman"/>
        </w:rPr>
        <w:t>is more common in people with stroke, heart disease, and cancer than the general population and is especially prevalent among people with asthma and pulmonary disorders</w:t>
      </w:r>
    </w:p>
    <w:p w14:paraId="61B70432" w14:textId="58F8A019" w:rsidR="00AC7924" w:rsidRDefault="00AC7924" w:rsidP="00AC7924">
      <w:pPr>
        <w:pStyle w:val="ListParagraph"/>
        <w:numPr>
          <w:ilvl w:val="0"/>
          <w:numId w:val="234"/>
        </w:numPr>
        <w:tabs>
          <w:tab w:val="left" w:pos="1985"/>
        </w:tabs>
        <w:rPr>
          <w:rFonts w:ascii="Times New Roman" w:hAnsi="Times New Roman" w:cs="Times New Roman"/>
        </w:rPr>
      </w:pPr>
      <w:r>
        <w:rPr>
          <w:rFonts w:ascii="Times New Roman" w:hAnsi="Times New Roman" w:cs="Times New Roman"/>
          <w:b/>
        </w:rPr>
        <w:t xml:space="preserve">Depression </w:t>
      </w:r>
      <w:r>
        <w:rPr>
          <w:rFonts w:ascii="Times New Roman" w:hAnsi="Times New Roman" w:cs="Times New Roman"/>
        </w:rPr>
        <w:t>is highest among those with at least one chronic disease and usually occurs later in the adjustment process</w:t>
      </w:r>
    </w:p>
    <w:p w14:paraId="76AFFFE3" w14:textId="0ACEA672" w:rsidR="00AC7924" w:rsidRDefault="00AC7924" w:rsidP="00AC7924">
      <w:pPr>
        <w:pStyle w:val="ListParagraph"/>
        <w:numPr>
          <w:ilvl w:val="0"/>
          <w:numId w:val="234"/>
        </w:numPr>
        <w:tabs>
          <w:tab w:val="left" w:pos="1985"/>
        </w:tabs>
        <w:rPr>
          <w:rFonts w:ascii="Times New Roman" w:hAnsi="Times New Roman" w:cs="Times New Roman"/>
        </w:rPr>
      </w:pPr>
      <w:r>
        <w:rPr>
          <w:rFonts w:ascii="Times New Roman" w:hAnsi="Times New Roman" w:cs="Times New Roman"/>
        </w:rPr>
        <w:t>Depression is higher among those with Multiple Sclerosis than those with other chronic illnesses and clinical depression is highest for people with chronic fatigue syndrome and fibromyalgia</w:t>
      </w:r>
    </w:p>
    <w:p w14:paraId="738DFA81" w14:textId="0717BDE0" w:rsidR="00D345C9" w:rsidRDefault="00D345C9" w:rsidP="00AC7924">
      <w:pPr>
        <w:pStyle w:val="ListParagraph"/>
        <w:numPr>
          <w:ilvl w:val="0"/>
          <w:numId w:val="234"/>
        </w:numPr>
        <w:tabs>
          <w:tab w:val="left" w:pos="1985"/>
        </w:tabs>
        <w:rPr>
          <w:rFonts w:ascii="Times New Roman" w:hAnsi="Times New Roman" w:cs="Times New Roman"/>
        </w:rPr>
      </w:pPr>
      <w:r>
        <w:rPr>
          <w:rFonts w:ascii="Times New Roman" w:hAnsi="Times New Roman" w:cs="Times New Roman"/>
        </w:rPr>
        <w:t>Medical significance of depression:</w:t>
      </w:r>
    </w:p>
    <w:p w14:paraId="27446D09" w14:textId="4A44E32F" w:rsidR="00D345C9" w:rsidRDefault="00D345C9" w:rsidP="00D345C9">
      <w:pPr>
        <w:pStyle w:val="ListParagraph"/>
        <w:numPr>
          <w:ilvl w:val="0"/>
          <w:numId w:val="235"/>
        </w:numPr>
        <w:tabs>
          <w:tab w:val="left" w:pos="1985"/>
        </w:tabs>
        <w:rPr>
          <w:rFonts w:ascii="Times New Roman" w:hAnsi="Times New Roman" w:cs="Times New Roman"/>
        </w:rPr>
      </w:pPr>
      <w:r>
        <w:rPr>
          <w:rFonts w:ascii="Times New Roman" w:hAnsi="Times New Roman" w:cs="Times New Roman"/>
        </w:rPr>
        <w:t>Can be a sign of impending physical decline, especially among elderly men</w:t>
      </w:r>
    </w:p>
    <w:p w14:paraId="4FCC61D5" w14:textId="0BA78A40" w:rsidR="00D345C9" w:rsidRDefault="00D345C9" w:rsidP="00D345C9">
      <w:pPr>
        <w:pStyle w:val="ListParagraph"/>
        <w:numPr>
          <w:ilvl w:val="0"/>
          <w:numId w:val="235"/>
        </w:numPr>
        <w:tabs>
          <w:tab w:val="left" w:pos="1985"/>
        </w:tabs>
        <w:rPr>
          <w:rFonts w:ascii="Times New Roman" w:hAnsi="Times New Roman" w:cs="Times New Roman"/>
        </w:rPr>
      </w:pPr>
      <w:r>
        <w:rPr>
          <w:rFonts w:ascii="Times New Roman" w:hAnsi="Times New Roman" w:cs="Times New Roman"/>
        </w:rPr>
        <w:t>Exacerbates the risk and course of chronic disorders</w:t>
      </w:r>
    </w:p>
    <w:p w14:paraId="356F6E60" w14:textId="48695682" w:rsidR="00D345C9" w:rsidRDefault="00D345C9" w:rsidP="00D345C9">
      <w:pPr>
        <w:pStyle w:val="ListParagraph"/>
        <w:numPr>
          <w:ilvl w:val="0"/>
          <w:numId w:val="235"/>
        </w:numPr>
        <w:tabs>
          <w:tab w:val="left" w:pos="1985"/>
        </w:tabs>
        <w:rPr>
          <w:rFonts w:ascii="Times New Roman" w:hAnsi="Times New Roman" w:cs="Times New Roman"/>
        </w:rPr>
      </w:pPr>
      <w:r>
        <w:rPr>
          <w:rFonts w:ascii="Times New Roman" w:hAnsi="Times New Roman" w:cs="Times New Roman"/>
        </w:rPr>
        <w:t>Complicates medical adherence and decision making</w:t>
      </w:r>
    </w:p>
    <w:p w14:paraId="0EEA2A66" w14:textId="0B1D6AAC" w:rsidR="00D345C9" w:rsidRDefault="00D345C9" w:rsidP="00D345C9">
      <w:pPr>
        <w:pStyle w:val="ListParagraph"/>
        <w:numPr>
          <w:ilvl w:val="0"/>
          <w:numId w:val="235"/>
        </w:numPr>
        <w:tabs>
          <w:tab w:val="left" w:pos="1985"/>
        </w:tabs>
        <w:rPr>
          <w:rFonts w:ascii="Times New Roman" w:hAnsi="Times New Roman" w:cs="Times New Roman"/>
        </w:rPr>
      </w:pPr>
      <w:r>
        <w:rPr>
          <w:rFonts w:ascii="Times New Roman" w:hAnsi="Times New Roman" w:cs="Times New Roman"/>
        </w:rPr>
        <w:t>Confers enhanced risk of mortality</w:t>
      </w:r>
    </w:p>
    <w:p w14:paraId="0C288FB3" w14:textId="347649CF" w:rsidR="00D345C9" w:rsidRDefault="00D345C9" w:rsidP="00D345C9">
      <w:pPr>
        <w:pStyle w:val="ListParagraph"/>
        <w:numPr>
          <w:ilvl w:val="0"/>
          <w:numId w:val="235"/>
        </w:numPr>
        <w:tabs>
          <w:tab w:val="left" w:pos="1985"/>
        </w:tabs>
        <w:rPr>
          <w:rFonts w:ascii="Times New Roman" w:hAnsi="Times New Roman" w:cs="Times New Roman"/>
        </w:rPr>
      </w:pPr>
      <w:r>
        <w:rPr>
          <w:rFonts w:ascii="Times New Roman" w:hAnsi="Times New Roman" w:cs="Times New Roman"/>
        </w:rPr>
        <w:t>Significantly worsens quality of life</w:t>
      </w:r>
    </w:p>
    <w:p w14:paraId="0291F525" w14:textId="7780EBF4" w:rsidR="00D345C9" w:rsidRDefault="00D345C9" w:rsidP="00D345C9">
      <w:pPr>
        <w:pStyle w:val="ListParagraph"/>
        <w:numPr>
          <w:ilvl w:val="0"/>
          <w:numId w:val="235"/>
        </w:numPr>
        <w:tabs>
          <w:tab w:val="left" w:pos="1985"/>
        </w:tabs>
        <w:rPr>
          <w:rFonts w:ascii="Times New Roman" w:hAnsi="Times New Roman" w:cs="Times New Roman"/>
        </w:rPr>
      </w:pPr>
      <w:r>
        <w:rPr>
          <w:rFonts w:ascii="Times New Roman" w:hAnsi="Times New Roman" w:cs="Times New Roman"/>
        </w:rPr>
        <w:t>Is long-term and linked to suicide among chronic illness patients</w:t>
      </w:r>
    </w:p>
    <w:p w14:paraId="38FA5AFA" w14:textId="5B996D20" w:rsidR="00D345C9" w:rsidRDefault="00D345C9" w:rsidP="00D345C9">
      <w:pPr>
        <w:pStyle w:val="ListParagraph"/>
        <w:numPr>
          <w:ilvl w:val="0"/>
          <w:numId w:val="236"/>
        </w:numPr>
        <w:tabs>
          <w:tab w:val="left" w:pos="1985"/>
        </w:tabs>
        <w:rPr>
          <w:rFonts w:ascii="Times New Roman" w:hAnsi="Times New Roman" w:cs="Times New Roman"/>
        </w:rPr>
      </w:pPr>
      <w:r>
        <w:rPr>
          <w:rFonts w:ascii="Times New Roman" w:hAnsi="Times New Roman" w:cs="Times New Roman"/>
        </w:rPr>
        <w:t>Positive responses to chronic illness</w:t>
      </w:r>
    </w:p>
    <w:p w14:paraId="7AC7BC8D" w14:textId="586B8A2D" w:rsidR="00D345C9" w:rsidRDefault="00D345C9" w:rsidP="00D345C9">
      <w:pPr>
        <w:pStyle w:val="ListParagraph"/>
        <w:numPr>
          <w:ilvl w:val="0"/>
          <w:numId w:val="237"/>
        </w:numPr>
        <w:tabs>
          <w:tab w:val="left" w:pos="1985"/>
        </w:tabs>
        <w:rPr>
          <w:rFonts w:ascii="Times New Roman" w:hAnsi="Times New Roman" w:cs="Times New Roman"/>
        </w:rPr>
      </w:pPr>
      <w:r>
        <w:rPr>
          <w:rFonts w:ascii="Times New Roman" w:hAnsi="Times New Roman" w:cs="Times New Roman"/>
        </w:rPr>
        <w:t>More than 90% of cancer patients reported at least some beneficial changes in their lives as a result of cancer</w:t>
      </w:r>
    </w:p>
    <w:p w14:paraId="48E01AA8" w14:textId="02D04BC8" w:rsidR="00D345C9" w:rsidRDefault="00D345C9" w:rsidP="00D345C9">
      <w:pPr>
        <w:pStyle w:val="ListParagraph"/>
        <w:numPr>
          <w:ilvl w:val="0"/>
          <w:numId w:val="237"/>
        </w:numPr>
        <w:tabs>
          <w:tab w:val="left" w:pos="1985"/>
        </w:tabs>
        <w:rPr>
          <w:rFonts w:ascii="Times New Roman" w:hAnsi="Times New Roman" w:cs="Times New Roman"/>
        </w:rPr>
      </w:pPr>
      <w:r w:rsidRPr="00451C6B">
        <w:rPr>
          <w:rFonts w:ascii="Times New Roman" w:hAnsi="Times New Roman" w:cs="Times New Roman"/>
          <w:b/>
        </w:rPr>
        <w:t>Benefit finding</w:t>
      </w:r>
      <w:r>
        <w:rPr>
          <w:rFonts w:ascii="Times New Roman" w:hAnsi="Times New Roman" w:cs="Times New Roman"/>
        </w:rPr>
        <w:t xml:space="preserve"> – acknowledgement of the positive effects of illness in one’s life (is an important indicator of adjustment to chronic illness)</w:t>
      </w:r>
    </w:p>
    <w:p w14:paraId="37D1B317" w14:textId="48F0FE7F" w:rsidR="00D345C9" w:rsidRDefault="00D345C9" w:rsidP="00D345C9">
      <w:pPr>
        <w:pStyle w:val="ListParagraph"/>
        <w:numPr>
          <w:ilvl w:val="0"/>
          <w:numId w:val="237"/>
        </w:numPr>
        <w:tabs>
          <w:tab w:val="left" w:pos="1985"/>
        </w:tabs>
        <w:rPr>
          <w:rFonts w:ascii="Times New Roman" w:hAnsi="Times New Roman" w:cs="Times New Roman"/>
        </w:rPr>
      </w:pPr>
      <w:r>
        <w:rPr>
          <w:rFonts w:ascii="Times New Roman" w:hAnsi="Times New Roman" w:cs="Times New Roman"/>
        </w:rPr>
        <w:t>Finding meaning in a chronic illness and coping through religion can improve adjustment</w:t>
      </w:r>
    </w:p>
    <w:p w14:paraId="60602B45" w14:textId="082057C2" w:rsidR="00D345C9" w:rsidRDefault="00D345C9" w:rsidP="00D345C9">
      <w:pPr>
        <w:pStyle w:val="ListParagraph"/>
        <w:numPr>
          <w:ilvl w:val="0"/>
          <w:numId w:val="237"/>
        </w:numPr>
        <w:tabs>
          <w:tab w:val="left" w:pos="1985"/>
        </w:tabs>
        <w:rPr>
          <w:rFonts w:ascii="Times New Roman" w:hAnsi="Times New Roman" w:cs="Times New Roman"/>
        </w:rPr>
      </w:pPr>
      <w:r>
        <w:rPr>
          <w:rFonts w:ascii="Times New Roman" w:hAnsi="Times New Roman" w:cs="Times New Roman"/>
        </w:rPr>
        <w:t>Positive beliefs not only predict positive adjustment to the disease, but also are associated with reduced likelihood of sustaining a repeated cardiac event (for those with coronary heart artery disease)</w:t>
      </w:r>
    </w:p>
    <w:p w14:paraId="5BDB5387" w14:textId="5BD36EAA" w:rsidR="00D345C9" w:rsidRDefault="00D345C9" w:rsidP="00D345C9">
      <w:pPr>
        <w:pStyle w:val="ListParagraph"/>
        <w:numPr>
          <w:ilvl w:val="0"/>
          <w:numId w:val="237"/>
        </w:numPr>
        <w:tabs>
          <w:tab w:val="left" w:pos="1985"/>
        </w:tabs>
        <w:rPr>
          <w:rFonts w:ascii="Times New Roman" w:hAnsi="Times New Roman" w:cs="Times New Roman"/>
        </w:rPr>
      </w:pPr>
      <w:r>
        <w:rPr>
          <w:rFonts w:ascii="Times New Roman" w:hAnsi="Times New Roman" w:cs="Times New Roman"/>
        </w:rPr>
        <w:t xml:space="preserve">For those with myocardial infarction, benefit finding involved </w:t>
      </w:r>
      <w:r w:rsidRPr="00D345C9">
        <w:rPr>
          <w:rFonts w:ascii="Times New Roman" w:hAnsi="Times New Roman" w:cs="Times New Roman"/>
          <w:i/>
        </w:rPr>
        <w:t xml:space="preserve">lifestyle changes </w:t>
      </w:r>
      <w:r>
        <w:rPr>
          <w:rFonts w:ascii="Times New Roman" w:hAnsi="Times New Roman" w:cs="Times New Roman"/>
        </w:rPr>
        <w:t xml:space="preserve">and for cancer patients it involved </w:t>
      </w:r>
      <w:r w:rsidRPr="00D345C9">
        <w:rPr>
          <w:rFonts w:ascii="Times New Roman" w:hAnsi="Times New Roman" w:cs="Times New Roman"/>
          <w:i/>
        </w:rPr>
        <w:t>social relationships and meaning attached to life</w:t>
      </w:r>
    </w:p>
    <w:p w14:paraId="79B61578" w14:textId="77777777" w:rsidR="00486BC0" w:rsidRDefault="00486BC0" w:rsidP="00486BC0">
      <w:pPr>
        <w:tabs>
          <w:tab w:val="left" w:pos="1985"/>
        </w:tabs>
        <w:rPr>
          <w:rFonts w:ascii="Times New Roman" w:hAnsi="Times New Roman" w:cs="Times New Roman"/>
        </w:rPr>
      </w:pPr>
    </w:p>
    <w:p w14:paraId="2C87D118" w14:textId="095A00C2" w:rsidR="00486BC0" w:rsidRDefault="00486BC0" w:rsidP="00486BC0">
      <w:pPr>
        <w:tabs>
          <w:tab w:val="left" w:pos="1985"/>
        </w:tabs>
        <w:rPr>
          <w:rFonts w:ascii="Times New Roman" w:hAnsi="Times New Roman" w:cs="Times New Roman"/>
        </w:rPr>
      </w:pPr>
      <w:r>
        <w:rPr>
          <w:rFonts w:ascii="Times New Roman" w:hAnsi="Times New Roman" w:cs="Times New Roman"/>
        </w:rPr>
        <w:t>How is the self changed by chronic disease?</w:t>
      </w:r>
    </w:p>
    <w:p w14:paraId="716D4E19" w14:textId="3F816C0A" w:rsidR="00486BC0" w:rsidRDefault="00486BC0" w:rsidP="00486BC0">
      <w:pPr>
        <w:pStyle w:val="ListParagraph"/>
        <w:numPr>
          <w:ilvl w:val="0"/>
          <w:numId w:val="236"/>
        </w:numPr>
        <w:tabs>
          <w:tab w:val="left" w:pos="1985"/>
        </w:tabs>
        <w:rPr>
          <w:rFonts w:ascii="Times New Roman" w:hAnsi="Times New Roman" w:cs="Times New Roman"/>
        </w:rPr>
      </w:pPr>
      <w:r w:rsidRPr="00486BC0">
        <w:rPr>
          <w:rFonts w:ascii="Times New Roman" w:hAnsi="Times New Roman" w:cs="Times New Roman"/>
          <w:b/>
        </w:rPr>
        <w:t>Self-concept</w:t>
      </w:r>
      <w:r>
        <w:rPr>
          <w:rFonts w:ascii="Times New Roman" w:hAnsi="Times New Roman" w:cs="Times New Roman"/>
        </w:rPr>
        <w:t xml:space="preserve"> – stable set of beliefs about one’s qualities and attributes</w:t>
      </w:r>
    </w:p>
    <w:p w14:paraId="6361F1AD" w14:textId="0E22CA67" w:rsidR="00486BC0" w:rsidRDefault="00486BC0" w:rsidP="00486BC0">
      <w:pPr>
        <w:pStyle w:val="ListParagraph"/>
        <w:numPr>
          <w:ilvl w:val="0"/>
          <w:numId w:val="236"/>
        </w:numPr>
        <w:tabs>
          <w:tab w:val="left" w:pos="1985"/>
        </w:tabs>
        <w:rPr>
          <w:rFonts w:ascii="Times New Roman" w:hAnsi="Times New Roman" w:cs="Times New Roman"/>
        </w:rPr>
      </w:pPr>
      <w:r w:rsidRPr="00486BC0">
        <w:rPr>
          <w:rFonts w:ascii="Times New Roman" w:hAnsi="Times New Roman" w:cs="Times New Roman"/>
          <w:b/>
        </w:rPr>
        <w:t>Self-esteem</w:t>
      </w:r>
      <w:r>
        <w:rPr>
          <w:rFonts w:ascii="Times New Roman" w:hAnsi="Times New Roman" w:cs="Times New Roman"/>
        </w:rPr>
        <w:t xml:space="preserve"> – refers to the general evaluation of the self-concept (whether one feels good or bad about their personal qualities/attributes)</w:t>
      </w:r>
    </w:p>
    <w:p w14:paraId="18595B2F" w14:textId="77777777" w:rsidR="00486BC0" w:rsidRDefault="00486BC0" w:rsidP="00486BC0">
      <w:pPr>
        <w:pStyle w:val="ListParagraph"/>
        <w:numPr>
          <w:ilvl w:val="0"/>
          <w:numId w:val="236"/>
        </w:numPr>
        <w:tabs>
          <w:tab w:val="left" w:pos="1985"/>
        </w:tabs>
        <w:rPr>
          <w:rFonts w:ascii="Times New Roman" w:hAnsi="Times New Roman" w:cs="Times New Roman"/>
        </w:rPr>
      </w:pPr>
      <w:r w:rsidRPr="00486BC0">
        <w:rPr>
          <w:rFonts w:ascii="Times New Roman" w:hAnsi="Times New Roman" w:cs="Times New Roman"/>
          <w:b/>
        </w:rPr>
        <w:t>Body image</w:t>
      </w:r>
      <w:r>
        <w:rPr>
          <w:rFonts w:ascii="Times New Roman" w:hAnsi="Times New Roman" w:cs="Times New Roman"/>
        </w:rPr>
        <w:t xml:space="preserve"> – perception/evaluation of one’s physical functioning and appearance (this plummets during illness) </w:t>
      </w:r>
      <w:r w:rsidRPr="00486BC0">
        <w:rPr>
          <w:rFonts w:ascii="Times New Roman" w:hAnsi="Times New Roman" w:cs="Times New Roman"/>
        </w:rPr>
        <w:sym w:font="Wingdings" w:char="F0E0"/>
      </w:r>
      <w:r>
        <w:rPr>
          <w:rFonts w:ascii="Times New Roman" w:hAnsi="Times New Roman" w:cs="Times New Roman"/>
        </w:rPr>
        <w:t xml:space="preserve"> Why?</w:t>
      </w:r>
    </w:p>
    <w:p w14:paraId="419BB95C" w14:textId="43D3F171" w:rsidR="00486BC0" w:rsidRDefault="00486BC0" w:rsidP="00486BC0">
      <w:pPr>
        <w:pStyle w:val="ListParagraph"/>
        <w:numPr>
          <w:ilvl w:val="0"/>
          <w:numId w:val="238"/>
        </w:numPr>
        <w:tabs>
          <w:tab w:val="left" w:pos="1985"/>
        </w:tabs>
        <w:rPr>
          <w:rFonts w:ascii="Times New Roman" w:hAnsi="Times New Roman" w:cs="Times New Roman"/>
        </w:rPr>
      </w:pPr>
      <w:r>
        <w:rPr>
          <w:rFonts w:ascii="Times New Roman" w:hAnsi="Times New Roman" w:cs="Times New Roman"/>
        </w:rPr>
        <w:t>Poor body image related to low self-esteem and increased likelihood of depression/anxiety</w:t>
      </w:r>
    </w:p>
    <w:p w14:paraId="69963DF6" w14:textId="6784DA56" w:rsidR="00486BC0" w:rsidRDefault="00486BC0" w:rsidP="00486BC0">
      <w:pPr>
        <w:pStyle w:val="ListParagraph"/>
        <w:numPr>
          <w:ilvl w:val="0"/>
          <w:numId w:val="238"/>
        </w:numPr>
        <w:tabs>
          <w:tab w:val="left" w:pos="1985"/>
        </w:tabs>
        <w:rPr>
          <w:rFonts w:ascii="Times New Roman" w:hAnsi="Times New Roman" w:cs="Times New Roman"/>
        </w:rPr>
      </w:pPr>
      <w:r>
        <w:rPr>
          <w:rFonts w:ascii="Times New Roman" w:hAnsi="Times New Roman" w:cs="Times New Roman"/>
        </w:rPr>
        <w:t>Body image may influence how adherent one is to treatment and how willing they are to adopt a co-managing role</w:t>
      </w:r>
    </w:p>
    <w:p w14:paraId="34E2452F" w14:textId="5168EFD3" w:rsidR="00486BC0" w:rsidRDefault="00486BC0" w:rsidP="00486BC0">
      <w:pPr>
        <w:pStyle w:val="ListParagraph"/>
        <w:numPr>
          <w:ilvl w:val="0"/>
          <w:numId w:val="238"/>
        </w:numPr>
        <w:tabs>
          <w:tab w:val="left" w:pos="1985"/>
        </w:tabs>
        <w:rPr>
          <w:rFonts w:ascii="Times New Roman" w:hAnsi="Times New Roman" w:cs="Times New Roman"/>
        </w:rPr>
      </w:pPr>
      <w:r>
        <w:rPr>
          <w:rFonts w:ascii="Times New Roman" w:hAnsi="Times New Roman" w:cs="Times New Roman"/>
        </w:rPr>
        <w:t>Bod</w:t>
      </w:r>
      <w:r w:rsidR="00451C6B">
        <w:rPr>
          <w:rFonts w:ascii="Times New Roman" w:hAnsi="Times New Roman" w:cs="Times New Roman"/>
        </w:rPr>
        <w:t xml:space="preserve">y image </w:t>
      </w:r>
      <w:r>
        <w:rPr>
          <w:rFonts w:ascii="Times New Roman" w:hAnsi="Times New Roman" w:cs="Times New Roman"/>
        </w:rPr>
        <w:t>can be improved through psychological and educational interventions</w:t>
      </w:r>
    </w:p>
    <w:p w14:paraId="6EB91345" w14:textId="4B30E9C1" w:rsidR="00486BC0" w:rsidRDefault="00486BC0" w:rsidP="00486BC0">
      <w:pPr>
        <w:pStyle w:val="ListParagraph"/>
        <w:numPr>
          <w:ilvl w:val="0"/>
          <w:numId w:val="238"/>
        </w:numPr>
        <w:tabs>
          <w:tab w:val="left" w:pos="1985"/>
        </w:tabs>
        <w:rPr>
          <w:rFonts w:ascii="Times New Roman" w:hAnsi="Times New Roman" w:cs="Times New Roman"/>
        </w:rPr>
      </w:pPr>
      <w:r>
        <w:rPr>
          <w:rFonts w:ascii="Times New Roman" w:hAnsi="Times New Roman" w:cs="Times New Roman"/>
        </w:rPr>
        <w:t>Body image can be restored to a degree (stressing other aspects of appearance and health), but it takes a lot of time</w:t>
      </w:r>
    </w:p>
    <w:p w14:paraId="260F8EA1" w14:textId="09E87765" w:rsidR="00486BC0" w:rsidRDefault="00486BC0" w:rsidP="00486BC0">
      <w:pPr>
        <w:pStyle w:val="ListParagraph"/>
        <w:numPr>
          <w:ilvl w:val="0"/>
          <w:numId w:val="239"/>
        </w:numPr>
        <w:tabs>
          <w:tab w:val="left" w:pos="1985"/>
        </w:tabs>
        <w:rPr>
          <w:rFonts w:ascii="Times New Roman" w:hAnsi="Times New Roman" w:cs="Times New Roman"/>
        </w:rPr>
      </w:pPr>
      <w:r>
        <w:rPr>
          <w:rFonts w:ascii="Times New Roman" w:hAnsi="Times New Roman" w:cs="Times New Roman"/>
          <w:b/>
        </w:rPr>
        <w:t xml:space="preserve">Possible selves </w:t>
      </w:r>
      <w:r>
        <w:rPr>
          <w:rFonts w:ascii="Times New Roman" w:hAnsi="Times New Roman" w:cs="Times New Roman"/>
        </w:rPr>
        <w:t>– visions of self for the future, which can help motivate, organize, and direct an individuals current goals and aspirations (</w:t>
      </w:r>
      <w:r w:rsidRPr="00C44AD6">
        <w:rPr>
          <w:rFonts w:ascii="Times New Roman" w:hAnsi="Times New Roman" w:cs="Times New Roman"/>
          <w:b/>
        </w:rPr>
        <w:t xml:space="preserve">include </w:t>
      </w:r>
      <w:r w:rsidRPr="00C44AD6">
        <w:rPr>
          <w:rFonts w:ascii="Times New Roman" w:hAnsi="Times New Roman" w:cs="Times New Roman"/>
          <w:b/>
          <w:i/>
        </w:rPr>
        <w:t xml:space="preserve">feared possible selves </w:t>
      </w:r>
      <w:r w:rsidRPr="00C44AD6">
        <w:rPr>
          <w:rFonts w:ascii="Times New Roman" w:hAnsi="Times New Roman" w:cs="Times New Roman"/>
          <w:b/>
        </w:rPr>
        <w:t xml:space="preserve">and </w:t>
      </w:r>
      <w:r w:rsidRPr="00C44AD6">
        <w:rPr>
          <w:rFonts w:ascii="Times New Roman" w:hAnsi="Times New Roman" w:cs="Times New Roman"/>
          <w:b/>
          <w:i/>
        </w:rPr>
        <w:t>hoped-for possible selves</w:t>
      </w:r>
      <w:r>
        <w:rPr>
          <w:rFonts w:ascii="Times New Roman" w:hAnsi="Times New Roman" w:cs="Times New Roman"/>
        </w:rPr>
        <w:t>)</w:t>
      </w:r>
    </w:p>
    <w:p w14:paraId="36390B53" w14:textId="444FFA7F" w:rsidR="00486BC0" w:rsidRDefault="00486BC0" w:rsidP="00486BC0">
      <w:pPr>
        <w:pStyle w:val="ListParagraph"/>
        <w:numPr>
          <w:ilvl w:val="0"/>
          <w:numId w:val="239"/>
        </w:numPr>
        <w:tabs>
          <w:tab w:val="left" w:pos="1985"/>
        </w:tabs>
        <w:rPr>
          <w:rFonts w:ascii="Times New Roman" w:hAnsi="Times New Roman" w:cs="Times New Roman"/>
        </w:rPr>
      </w:pPr>
      <w:r>
        <w:rPr>
          <w:rFonts w:ascii="Times New Roman" w:hAnsi="Times New Roman" w:cs="Times New Roman"/>
        </w:rPr>
        <w:t>Fears about withdrawal of support are among the most common worries of patients with chronic illness</w:t>
      </w:r>
      <w:r w:rsidR="00F023E4">
        <w:rPr>
          <w:rFonts w:ascii="Times New Roman" w:hAnsi="Times New Roman" w:cs="Times New Roman"/>
        </w:rPr>
        <w:t xml:space="preserve"> </w:t>
      </w:r>
      <w:r w:rsidR="00F023E4" w:rsidRPr="00F023E4">
        <w:rPr>
          <w:rFonts w:ascii="Times New Roman" w:hAnsi="Times New Roman" w:cs="Times New Roman"/>
        </w:rPr>
        <w:sym w:font="Wingdings" w:char="F0E0"/>
      </w:r>
      <w:r w:rsidR="00F023E4">
        <w:rPr>
          <w:rFonts w:ascii="Times New Roman" w:hAnsi="Times New Roman" w:cs="Times New Roman"/>
        </w:rPr>
        <w:t xml:space="preserve"> especially for those who have a stigmatized illness (AIDS, lung cancer, etc.)</w:t>
      </w:r>
    </w:p>
    <w:p w14:paraId="628285B2" w14:textId="0AC340BE" w:rsidR="00F023E4" w:rsidRDefault="00F023E4" w:rsidP="00486BC0">
      <w:pPr>
        <w:pStyle w:val="ListParagraph"/>
        <w:numPr>
          <w:ilvl w:val="0"/>
          <w:numId w:val="239"/>
        </w:numPr>
        <w:tabs>
          <w:tab w:val="left" w:pos="1985"/>
        </w:tabs>
        <w:rPr>
          <w:rFonts w:ascii="Times New Roman" w:hAnsi="Times New Roman" w:cs="Times New Roman"/>
        </w:rPr>
      </w:pPr>
      <w:r>
        <w:rPr>
          <w:rFonts w:ascii="Times New Roman" w:hAnsi="Times New Roman" w:cs="Times New Roman"/>
        </w:rPr>
        <w:t>It is important to have a sense of belonging to groups with similar others (others with AIDS, for example)</w:t>
      </w:r>
    </w:p>
    <w:p w14:paraId="3E665837" w14:textId="77777777" w:rsidR="00F023E4" w:rsidRDefault="00F023E4" w:rsidP="00F023E4">
      <w:pPr>
        <w:tabs>
          <w:tab w:val="left" w:pos="1985"/>
        </w:tabs>
        <w:rPr>
          <w:rFonts w:ascii="Times New Roman" w:hAnsi="Times New Roman" w:cs="Times New Roman"/>
        </w:rPr>
      </w:pPr>
    </w:p>
    <w:p w14:paraId="47DB5BCE" w14:textId="3B8DF4D4" w:rsidR="00F023E4" w:rsidRDefault="00F023E4" w:rsidP="00F023E4">
      <w:pPr>
        <w:tabs>
          <w:tab w:val="left" w:pos="1985"/>
        </w:tabs>
        <w:rPr>
          <w:rFonts w:ascii="Times New Roman" w:hAnsi="Times New Roman" w:cs="Times New Roman"/>
        </w:rPr>
      </w:pPr>
      <w:r>
        <w:rPr>
          <w:rFonts w:ascii="Times New Roman" w:hAnsi="Times New Roman" w:cs="Times New Roman"/>
        </w:rPr>
        <w:t>How do people cope with and manage chronic illness?</w:t>
      </w:r>
    </w:p>
    <w:p w14:paraId="455DD3AA" w14:textId="0DF97EE5" w:rsidR="00F023E4" w:rsidRDefault="00F023E4" w:rsidP="00F023E4">
      <w:pPr>
        <w:pStyle w:val="ListParagraph"/>
        <w:numPr>
          <w:ilvl w:val="0"/>
          <w:numId w:val="240"/>
        </w:numPr>
        <w:tabs>
          <w:tab w:val="left" w:pos="1985"/>
        </w:tabs>
        <w:rPr>
          <w:rFonts w:ascii="Times New Roman" w:hAnsi="Times New Roman" w:cs="Times New Roman"/>
        </w:rPr>
      </w:pPr>
      <w:r>
        <w:rPr>
          <w:rFonts w:ascii="Times New Roman" w:hAnsi="Times New Roman" w:cs="Times New Roman"/>
        </w:rPr>
        <w:t>In cancer patients, the five most common identified strategies were:</w:t>
      </w:r>
    </w:p>
    <w:p w14:paraId="5C6AF302" w14:textId="06EE8E67" w:rsidR="00F023E4" w:rsidRDefault="00F023E4" w:rsidP="00F023E4">
      <w:pPr>
        <w:pStyle w:val="ListParagraph"/>
        <w:numPr>
          <w:ilvl w:val="0"/>
          <w:numId w:val="241"/>
        </w:numPr>
        <w:tabs>
          <w:tab w:val="left" w:pos="1985"/>
        </w:tabs>
        <w:rPr>
          <w:rFonts w:ascii="Times New Roman" w:hAnsi="Times New Roman" w:cs="Times New Roman"/>
        </w:rPr>
      </w:pPr>
      <w:r>
        <w:rPr>
          <w:rFonts w:ascii="Times New Roman" w:hAnsi="Times New Roman" w:cs="Times New Roman"/>
        </w:rPr>
        <w:t>Social/direct problem solving</w:t>
      </w:r>
    </w:p>
    <w:p w14:paraId="28029A84" w14:textId="21EAAE23" w:rsidR="00F023E4" w:rsidRDefault="00F023E4" w:rsidP="00F023E4">
      <w:pPr>
        <w:pStyle w:val="ListParagraph"/>
        <w:numPr>
          <w:ilvl w:val="0"/>
          <w:numId w:val="241"/>
        </w:numPr>
        <w:tabs>
          <w:tab w:val="left" w:pos="1985"/>
        </w:tabs>
        <w:rPr>
          <w:rFonts w:ascii="Times New Roman" w:hAnsi="Times New Roman" w:cs="Times New Roman"/>
        </w:rPr>
      </w:pPr>
      <w:r>
        <w:rPr>
          <w:rFonts w:ascii="Times New Roman" w:hAnsi="Times New Roman" w:cs="Times New Roman"/>
        </w:rPr>
        <w:t>Distancing</w:t>
      </w:r>
    </w:p>
    <w:p w14:paraId="08D9ADBC" w14:textId="503511DC" w:rsidR="00F023E4" w:rsidRDefault="00F023E4" w:rsidP="00F023E4">
      <w:pPr>
        <w:pStyle w:val="ListParagraph"/>
        <w:numPr>
          <w:ilvl w:val="0"/>
          <w:numId w:val="241"/>
        </w:numPr>
        <w:tabs>
          <w:tab w:val="left" w:pos="1985"/>
        </w:tabs>
        <w:rPr>
          <w:rFonts w:ascii="Times New Roman" w:hAnsi="Times New Roman" w:cs="Times New Roman"/>
        </w:rPr>
      </w:pPr>
      <w:r>
        <w:rPr>
          <w:rFonts w:ascii="Times New Roman" w:hAnsi="Times New Roman" w:cs="Times New Roman"/>
        </w:rPr>
        <w:t>Positive focus</w:t>
      </w:r>
    </w:p>
    <w:p w14:paraId="432727F7" w14:textId="333B5DA6" w:rsidR="00F023E4" w:rsidRDefault="00F023E4" w:rsidP="00F023E4">
      <w:pPr>
        <w:pStyle w:val="ListParagraph"/>
        <w:numPr>
          <w:ilvl w:val="0"/>
          <w:numId w:val="241"/>
        </w:numPr>
        <w:tabs>
          <w:tab w:val="left" w:pos="1985"/>
        </w:tabs>
        <w:rPr>
          <w:rFonts w:ascii="Times New Roman" w:hAnsi="Times New Roman" w:cs="Times New Roman"/>
        </w:rPr>
      </w:pPr>
      <w:r>
        <w:rPr>
          <w:rFonts w:ascii="Times New Roman" w:hAnsi="Times New Roman" w:cs="Times New Roman"/>
        </w:rPr>
        <w:t>Cognitive escape/avoidance</w:t>
      </w:r>
    </w:p>
    <w:p w14:paraId="57354F98" w14:textId="01DE91A9" w:rsidR="00F023E4" w:rsidRDefault="00F023E4" w:rsidP="00F023E4">
      <w:pPr>
        <w:pStyle w:val="ListParagraph"/>
        <w:numPr>
          <w:ilvl w:val="0"/>
          <w:numId w:val="241"/>
        </w:numPr>
        <w:tabs>
          <w:tab w:val="left" w:pos="1985"/>
        </w:tabs>
        <w:rPr>
          <w:rFonts w:ascii="Times New Roman" w:hAnsi="Times New Roman" w:cs="Times New Roman"/>
        </w:rPr>
      </w:pPr>
      <w:r>
        <w:rPr>
          <w:rFonts w:ascii="Times New Roman" w:hAnsi="Times New Roman" w:cs="Times New Roman"/>
        </w:rPr>
        <w:t>Behavioral escape/avoidance</w:t>
      </w:r>
    </w:p>
    <w:p w14:paraId="07848492" w14:textId="20F2A636" w:rsidR="00F023E4" w:rsidRDefault="00F023E4" w:rsidP="00F023E4">
      <w:pPr>
        <w:pStyle w:val="ListParagraph"/>
        <w:numPr>
          <w:ilvl w:val="0"/>
          <w:numId w:val="240"/>
        </w:numPr>
        <w:tabs>
          <w:tab w:val="left" w:pos="1985"/>
        </w:tabs>
        <w:rPr>
          <w:rFonts w:ascii="Times New Roman" w:hAnsi="Times New Roman" w:cs="Times New Roman"/>
        </w:rPr>
      </w:pPr>
      <w:r>
        <w:rPr>
          <w:rFonts w:ascii="Times New Roman" w:hAnsi="Times New Roman" w:cs="Times New Roman"/>
        </w:rPr>
        <w:t>Those with chronic illness report fewer active coping methods and more passive coping strategies</w:t>
      </w:r>
    </w:p>
    <w:p w14:paraId="567E5812" w14:textId="182CDDF9" w:rsidR="00DE67C2" w:rsidRDefault="00DE67C2" w:rsidP="00F023E4">
      <w:pPr>
        <w:pStyle w:val="ListParagraph"/>
        <w:numPr>
          <w:ilvl w:val="0"/>
          <w:numId w:val="240"/>
        </w:numPr>
        <w:tabs>
          <w:tab w:val="left" w:pos="1985"/>
        </w:tabs>
        <w:rPr>
          <w:rFonts w:ascii="Times New Roman" w:hAnsi="Times New Roman" w:cs="Times New Roman"/>
        </w:rPr>
      </w:pPr>
      <w:r>
        <w:rPr>
          <w:rFonts w:ascii="Times New Roman" w:hAnsi="Times New Roman" w:cs="Times New Roman"/>
        </w:rPr>
        <w:t>Avoidant coping is related to poor adjustment</w:t>
      </w:r>
    </w:p>
    <w:p w14:paraId="48058E32" w14:textId="13896789" w:rsidR="00DE67C2" w:rsidRDefault="00DE67C2" w:rsidP="00F023E4">
      <w:pPr>
        <w:pStyle w:val="ListParagraph"/>
        <w:numPr>
          <w:ilvl w:val="0"/>
          <w:numId w:val="240"/>
        </w:numPr>
        <w:tabs>
          <w:tab w:val="left" w:pos="1985"/>
        </w:tabs>
        <w:rPr>
          <w:rFonts w:ascii="Times New Roman" w:hAnsi="Times New Roman" w:cs="Times New Roman"/>
        </w:rPr>
      </w:pPr>
      <w:r>
        <w:rPr>
          <w:rFonts w:ascii="Times New Roman" w:hAnsi="Times New Roman" w:cs="Times New Roman"/>
        </w:rPr>
        <w:t xml:space="preserve">Those who actively </w:t>
      </w:r>
      <w:r w:rsidR="00C44AD6">
        <w:rPr>
          <w:rFonts w:ascii="Times New Roman" w:hAnsi="Times New Roman" w:cs="Times New Roman"/>
        </w:rPr>
        <w:t>seek</w:t>
      </w:r>
      <w:r>
        <w:rPr>
          <w:rFonts w:ascii="Times New Roman" w:hAnsi="Times New Roman" w:cs="Times New Roman"/>
        </w:rPr>
        <w:t xml:space="preserve"> health-related information about their condition may cope better with it</w:t>
      </w:r>
    </w:p>
    <w:p w14:paraId="1D7774F2" w14:textId="236D356E" w:rsidR="00DE67C2" w:rsidRDefault="00DE67C2" w:rsidP="00F023E4">
      <w:pPr>
        <w:pStyle w:val="ListParagraph"/>
        <w:numPr>
          <w:ilvl w:val="0"/>
          <w:numId w:val="240"/>
        </w:numPr>
        <w:tabs>
          <w:tab w:val="left" w:pos="1985"/>
        </w:tabs>
        <w:rPr>
          <w:rFonts w:ascii="Times New Roman" w:hAnsi="Times New Roman" w:cs="Times New Roman"/>
        </w:rPr>
      </w:pPr>
      <w:r>
        <w:rPr>
          <w:rFonts w:ascii="Times New Roman" w:hAnsi="Times New Roman" w:cs="Times New Roman"/>
        </w:rPr>
        <w:t>Those with shorter illness duration tend to use avoidant coping strategies, while those with longer illness duration tend to use active coping strategies (so, it may be concluded that active coping strategies take more time to learn)</w:t>
      </w:r>
    </w:p>
    <w:p w14:paraId="0ACE3252" w14:textId="4608FB14" w:rsidR="00DE67C2" w:rsidRDefault="00DE67C2" w:rsidP="00F023E4">
      <w:pPr>
        <w:pStyle w:val="ListParagraph"/>
        <w:numPr>
          <w:ilvl w:val="0"/>
          <w:numId w:val="240"/>
        </w:numPr>
        <w:tabs>
          <w:tab w:val="left" w:pos="1985"/>
        </w:tabs>
        <w:rPr>
          <w:rFonts w:ascii="Times New Roman" w:hAnsi="Times New Roman" w:cs="Times New Roman"/>
        </w:rPr>
      </w:pPr>
      <w:r>
        <w:rPr>
          <w:rFonts w:ascii="Times New Roman" w:hAnsi="Times New Roman" w:cs="Times New Roman"/>
        </w:rPr>
        <w:t>Social support has been linked to more active coping strategies (but more so in the evening rather than the morning)</w:t>
      </w:r>
    </w:p>
    <w:p w14:paraId="61950C73" w14:textId="09ECD6BC" w:rsidR="00DE67C2" w:rsidRDefault="00DE67C2" w:rsidP="00F023E4">
      <w:pPr>
        <w:pStyle w:val="ListParagraph"/>
        <w:numPr>
          <w:ilvl w:val="0"/>
          <w:numId w:val="240"/>
        </w:numPr>
        <w:tabs>
          <w:tab w:val="left" w:pos="1985"/>
        </w:tabs>
        <w:rPr>
          <w:rFonts w:ascii="Times New Roman" w:hAnsi="Times New Roman" w:cs="Times New Roman"/>
        </w:rPr>
      </w:pPr>
      <w:r>
        <w:rPr>
          <w:rFonts w:ascii="Times New Roman" w:hAnsi="Times New Roman" w:cs="Times New Roman"/>
        </w:rPr>
        <w:t xml:space="preserve">Patients most often develop the problematic </w:t>
      </w:r>
      <w:r w:rsidRPr="00DE67C2">
        <w:rPr>
          <w:rFonts w:ascii="Times New Roman" w:hAnsi="Times New Roman" w:cs="Times New Roman"/>
          <w:i/>
        </w:rPr>
        <w:t>acute model</w:t>
      </w:r>
      <w:r>
        <w:rPr>
          <w:rFonts w:ascii="Times New Roman" w:hAnsi="Times New Roman" w:cs="Times New Roman"/>
        </w:rPr>
        <w:t xml:space="preserve"> approach to their disorder (which includes significant gaps and misunderstandings in their knowledge that may interfere with self-management)</w:t>
      </w:r>
    </w:p>
    <w:p w14:paraId="5DF6A7E3" w14:textId="4EB71406" w:rsidR="00DE67C2" w:rsidRDefault="00DE67C2" w:rsidP="00F023E4">
      <w:pPr>
        <w:pStyle w:val="ListParagraph"/>
        <w:numPr>
          <w:ilvl w:val="0"/>
          <w:numId w:val="240"/>
        </w:numPr>
        <w:tabs>
          <w:tab w:val="left" w:pos="1985"/>
        </w:tabs>
        <w:rPr>
          <w:rFonts w:ascii="Times New Roman" w:hAnsi="Times New Roman" w:cs="Times New Roman"/>
        </w:rPr>
      </w:pPr>
      <w:r>
        <w:rPr>
          <w:rFonts w:ascii="Times New Roman" w:hAnsi="Times New Roman" w:cs="Times New Roman"/>
        </w:rPr>
        <w:t>Self-blame about the cause of one’s illness can lead to depression guilt, and decreased psychological well-being, but at the same time it can enhance one’s effort to assume control over the disorder</w:t>
      </w:r>
    </w:p>
    <w:p w14:paraId="5B6BB978" w14:textId="09327027" w:rsidR="00DE67C2" w:rsidRDefault="00DE67C2" w:rsidP="00F023E4">
      <w:pPr>
        <w:pStyle w:val="ListParagraph"/>
        <w:numPr>
          <w:ilvl w:val="0"/>
          <w:numId w:val="240"/>
        </w:numPr>
        <w:tabs>
          <w:tab w:val="left" w:pos="1985"/>
        </w:tabs>
        <w:rPr>
          <w:rFonts w:ascii="Times New Roman" w:hAnsi="Times New Roman" w:cs="Times New Roman"/>
        </w:rPr>
      </w:pPr>
      <w:r>
        <w:rPr>
          <w:rFonts w:ascii="Times New Roman" w:hAnsi="Times New Roman" w:cs="Times New Roman"/>
        </w:rPr>
        <w:t>Blaming another person for one’s disorder is maladaptive</w:t>
      </w:r>
    </w:p>
    <w:p w14:paraId="369B91BA" w14:textId="52C3A264" w:rsidR="00DE67C2" w:rsidRDefault="0004391A" w:rsidP="00F023E4">
      <w:pPr>
        <w:pStyle w:val="ListParagraph"/>
        <w:numPr>
          <w:ilvl w:val="0"/>
          <w:numId w:val="240"/>
        </w:numPr>
        <w:tabs>
          <w:tab w:val="left" w:pos="1985"/>
        </w:tabs>
        <w:rPr>
          <w:rFonts w:ascii="Times New Roman" w:hAnsi="Times New Roman" w:cs="Times New Roman"/>
        </w:rPr>
      </w:pPr>
      <w:r>
        <w:rPr>
          <w:rFonts w:ascii="Times New Roman" w:hAnsi="Times New Roman" w:cs="Times New Roman"/>
        </w:rPr>
        <w:t>Adjustment to disease is facilitated by high perceptions of control and helps coping and management of an illness</w:t>
      </w:r>
    </w:p>
    <w:p w14:paraId="69573CC8" w14:textId="36D98C92" w:rsidR="0004391A" w:rsidRDefault="0004391A" w:rsidP="00F023E4">
      <w:pPr>
        <w:pStyle w:val="ListParagraph"/>
        <w:numPr>
          <w:ilvl w:val="0"/>
          <w:numId w:val="240"/>
        </w:numPr>
        <w:tabs>
          <w:tab w:val="left" w:pos="1985"/>
        </w:tabs>
        <w:rPr>
          <w:rFonts w:ascii="Times New Roman" w:hAnsi="Times New Roman" w:cs="Times New Roman"/>
        </w:rPr>
      </w:pPr>
      <w:r>
        <w:rPr>
          <w:rFonts w:ascii="Times New Roman" w:hAnsi="Times New Roman" w:cs="Times New Roman"/>
        </w:rPr>
        <w:t>In a study, those with high self-efficacy expectations lived longer than those without those expectations (for things that are actually controllable)</w:t>
      </w:r>
    </w:p>
    <w:p w14:paraId="09FFD6A1" w14:textId="370A232C" w:rsidR="0004391A" w:rsidRDefault="0004391A" w:rsidP="00F023E4">
      <w:pPr>
        <w:pStyle w:val="ListParagraph"/>
        <w:numPr>
          <w:ilvl w:val="0"/>
          <w:numId w:val="240"/>
        </w:numPr>
        <w:tabs>
          <w:tab w:val="left" w:pos="1985"/>
        </w:tabs>
        <w:rPr>
          <w:rFonts w:ascii="Times New Roman" w:hAnsi="Times New Roman" w:cs="Times New Roman"/>
        </w:rPr>
      </w:pPr>
      <w:r w:rsidRPr="0004391A">
        <w:rPr>
          <w:rFonts w:ascii="Times New Roman" w:hAnsi="Times New Roman" w:cs="Times New Roman"/>
          <w:b/>
        </w:rPr>
        <w:t>Physical rehabilitation</w:t>
      </w:r>
      <w:r>
        <w:rPr>
          <w:rFonts w:ascii="Times New Roman" w:hAnsi="Times New Roman" w:cs="Times New Roman"/>
        </w:rPr>
        <w:t xml:space="preserve"> – for patients with chronic/disabled patients, it involves several goals: how to use one’s body as much as possible, learning to sense changes in the environment in order to make the appropriate physical accommodations, learning new physical management skills, learning treatment regimen, and learning how to control energy</w:t>
      </w:r>
    </w:p>
    <w:p w14:paraId="1AF41439" w14:textId="1BC5B7F7" w:rsidR="0004391A" w:rsidRDefault="0004391A" w:rsidP="00F023E4">
      <w:pPr>
        <w:pStyle w:val="ListParagraph"/>
        <w:numPr>
          <w:ilvl w:val="0"/>
          <w:numId w:val="240"/>
        </w:numPr>
        <w:tabs>
          <w:tab w:val="left" w:pos="1985"/>
        </w:tabs>
        <w:rPr>
          <w:rFonts w:ascii="Times New Roman" w:hAnsi="Times New Roman" w:cs="Times New Roman"/>
        </w:rPr>
      </w:pPr>
      <w:r>
        <w:rPr>
          <w:rFonts w:ascii="Times New Roman" w:hAnsi="Times New Roman" w:cs="Times New Roman"/>
        </w:rPr>
        <w:t>Physical therapy can help age-related aches and pains and can also help patients recover from surgeries</w:t>
      </w:r>
    </w:p>
    <w:p w14:paraId="6075A19C" w14:textId="512B0A60" w:rsidR="0004391A" w:rsidRDefault="0004391A" w:rsidP="00F023E4">
      <w:pPr>
        <w:pStyle w:val="ListParagraph"/>
        <w:numPr>
          <w:ilvl w:val="0"/>
          <w:numId w:val="240"/>
        </w:numPr>
        <w:tabs>
          <w:tab w:val="left" w:pos="1985"/>
        </w:tabs>
        <w:rPr>
          <w:rFonts w:ascii="Times New Roman" w:hAnsi="Times New Roman" w:cs="Times New Roman"/>
        </w:rPr>
      </w:pPr>
      <w:r>
        <w:rPr>
          <w:rFonts w:ascii="Times New Roman" w:hAnsi="Times New Roman" w:cs="Times New Roman"/>
        </w:rPr>
        <w:t>Group cognitive-behavioral interventions can be effective for getting people to adhere to physical activity</w:t>
      </w:r>
    </w:p>
    <w:p w14:paraId="7B39E1DC" w14:textId="73F4F877" w:rsidR="0004391A" w:rsidRDefault="0004391A" w:rsidP="00F023E4">
      <w:pPr>
        <w:pStyle w:val="ListParagraph"/>
        <w:numPr>
          <w:ilvl w:val="0"/>
          <w:numId w:val="240"/>
        </w:numPr>
        <w:tabs>
          <w:tab w:val="left" w:pos="1985"/>
        </w:tabs>
        <w:rPr>
          <w:rFonts w:ascii="Times New Roman" w:hAnsi="Times New Roman" w:cs="Times New Roman"/>
        </w:rPr>
      </w:pPr>
      <w:r>
        <w:rPr>
          <w:rFonts w:ascii="Times New Roman" w:hAnsi="Times New Roman" w:cs="Times New Roman"/>
        </w:rPr>
        <w:t>Stress-management programs are increasingly important to physical treatment regimens for those with chronic illness because stress may cause physical symptoms associated with the illness</w:t>
      </w:r>
    </w:p>
    <w:p w14:paraId="5320016D" w14:textId="702A585A" w:rsidR="00EC7734" w:rsidRDefault="00EC7734" w:rsidP="00F023E4">
      <w:pPr>
        <w:pStyle w:val="ListParagraph"/>
        <w:numPr>
          <w:ilvl w:val="0"/>
          <w:numId w:val="240"/>
        </w:numPr>
        <w:tabs>
          <w:tab w:val="left" w:pos="1985"/>
        </w:tabs>
        <w:rPr>
          <w:rFonts w:ascii="Times New Roman" w:hAnsi="Times New Roman" w:cs="Times New Roman"/>
        </w:rPr>
      </w:pPr>
      <w:r>
        <w:rPr>
          <w:rFonts w:ascii="Times New Roman" w:hAnsi="Times New Roman" w:cs="Times New Roman"/>
        </w:rPr>
        <w:t>Chronic Fatigue Syndrome and Other Functional Disorders</w:t>
      </w:r>
    </w:p>
    <w:p w14:paraId="0DE39DD3" w14:textId="60887A1C" w:rsidR="00EC7734" w:rsidRDefault="00EC7734" w:rsidP="00EC7734">
      <w:pPr>
        <w:pStyle w:val="ListParagraph"/>
        <w:numPr>
          <w:ilvl w:val="0"/>
          <w:numId w:val="242"/>
        </w:numPr>
        <w:tabs>
          <w:tab w:val="left" w:pos="1985"/>
        </w:tabs>
        <w:rPr>
          <w:rFonts w:ascii="Times New Roman" w:hAnsi="Times New Roman" w:cs="Times New Roman"/>
        </w:rPr>
      </w:pPr>
      <w:r w:rsidRPr="00EC7734">
        <w:rPr>
          <w:rFonts w:ascii="Times New Roman" w:hAnsi="Times New Roman" w:cs="Times New Roman"/>
          <w:b/>
        </w:rPr>
        <w:t>Functional somatic syndromes</w:t>
      </w:r>
      <w:r>
        <w:rPr>
          <w:rFonts w:ascii="Times New Roman" w:hAnsi="Times New Roman" w:cs="Times New Roman"/>
        </w:rPr>
        <w:t xml:space="preserve"> – marked by the symptoms, suffering, and disability they cause rather than any demonstrable tissue abnormality; referred to as </w:t>
      </w:r>
      <w:r w:rsidRPr="00EC7734">
        <w:rPr>
          <w:rFonts w:ascii="Times New Roman" w:hAnsi="Times New Roman" w:cs="Times New Roman"/>
          <w:b/>
        </w:rPr>
        <w:t>medically unexplained physical symptoms (MUPS)</w:t>
      </w:r>
      <w:r>
        <w:rPr>
          <w:rFonts w:ascii="Times New Roman" w:hAnsi="Times New Roman" w:cs="Times New Roman"/>
        </w:rPr>
        <w:t>, because we do not know why we have these disorders</w:t>
      </w:r>
    </w:p>
    <w:p w14:paraId="6EC15D56" w14:textId="1AEE1324" w:rsidR="00EC7734" w:rsidRDefault="00EC7734" w:rsidP="00EC7734">
      <w:pPr>
        <w:pStyle w:val="ListParagraph"/>
        <w:numPr>
          <w:ilvl w:val="0"/>
          <w:numId w:val="242"/>
        </w:numPr>
        <w:tabs>
          <w:tab w:val="left" w:pos="1985"/>
        </w:tabs>
        <w:rPr>
          <w:rFonts w:ascii="Times New Roman" w:hAnsi="Times New Roman" w:cs="Times New Roman"/>
        </w:rPr>
      </w:pPr>
      <w:r>
        <w:rPr>
          <w:rFonts w:ascii="Times New Roman" w:hAnsi="Times New Roman" w:cs="Times New Roman"/>
          <w:b/>
        </w:rPr>
        <w:t>Chronic Fatigue Syndrome</w:t>
      </w:r>
      <w:r>
        <w:rPr>
          <w:rFonts w:ascii="Times New Roman" w:hAnsi="Times New Roman" w:cs="Times New Roman"/>
        </w:rPr>
        <w:t xml:space="preserve"> – marked by fatigue present for at least 6 months; more common among women/low-income households; is a diagnosis of </w:t>
      </w:r>
      <w:r w:rsidRPr="00EC7734">
        <w:rPr>
          <w:rFonts w:ascii="Times New Roman" w:hAnsi="Times New Roman" w:cs="Times New Roman"/>
          <w:i/>
        </w:rPr>
        <w:t>exclusion</w:t>
      </w:r>
      <w:r>
        <w:rPr>
          <w:rFonts w:ascii="Times New Roman" w:hAnsi="Times New Roman" w:cs="Times New Roman"/>
        </w:rPr>
        <w:t xml:space="preserve"> (ruling out every other possible problem first); may have a genetic underpinning, but to date no biological cause has been found</w:t>
      </w:r>
    </w:p>
    <w:p w14:paraId="35AF2368" w14:textId="11E0AED8" w:rsidR="00EC7734" w:rsidRDefault="00EC7734" w:rsidP="00EC7734">
      <w:pPr>
        <w:pStyle w:val="ListParagraph"/>
        <w:numPr>
          <w:ilvl w:val="0"/>
          <w:numId w:val="242"/>
        </w:numPr>
        <w:tabs>
          <w:tab w:val="left" w:pos="1985"/>
        </w:tabs>
        <w:rPr>
          <w:rFonts w:ascii="Times New Roman" w:hAnsi="Times New Roman" w:cs="Times New Roman"/>
        </w:rPr>
      </w:pPr>
      <w:r>
        <w:rPr>
          <w:rFonts w:ascii="Times New Roman" w:hAnsi="Times New Roman" w:cs="Times New Roman"/>
          <w:b/>
        </w:rPr>
        <w:t xml:space="preserve">Fibromyalgia </w:t>
      </w:r>
      <w:r>
        <w:rPr>
          <w:rFonts w:ascii="Times New Roman" w:hAnsi="Times New Roman" w:cs="Times New Roman"/>
        </w:rPr>
        <w:t>– syndrome of widespread pain with particular tenderness in multiple sites; cause is unclear; is associated with sleep disturbance, disability, and psychological distress; people with a BMI over 30 are twice as likely to get it; people with this disorder are 3x more likely to get major depression; more common among women than men and in poor households; rates are lowest in Quebec (culture difference is unclear)</w:t>
      </w:r>
    </w:p>
    <w:p w14:paraId="3E3BA974" w14:textId="6933C6B8" w:rsidR="00EC7734" w:rsidRDefault="00EC7734" w:rsidP="00EC7734">
      <w:pPr>
        <w:pStyle w:val="ListParagraph"/>
        <w:numPr>
          <w:ilvl w:val="0"/>
          <w:numId w:val="242"/>
        </w:numPr>
        <w:tabs>
          <w:tab w:val="left" w:pos="1985"/>
        </w:tabs>
        <w:rPr>
          <w:rFonts w:ascii="Times New Roman" w:hAnsi="Times New Roman" w:cs="Times New Roman"/>
        </w:rPr>
      </w:pPr>
      <w:r>
        <w:rPr>
          <w:rFonts w:ascii="Times New Roman" w:hAnsi="Times New Roman" w:cs="Times New Roman"/>
        </w:rPr>
        <w:t>These functional disorders are associated with a great deal of psychological distress and high use of health care</w:t>
      </w:r>
    </w:p>
    <w:p w14:paraId="73A056ED" w14:textId="089E1BA0" w:rsidR="00EC7734" w:rsidRDefault="00EC7734" w:rsidP="00EC7734">
      <w:pPr>
        <w:pStyle w:val="ListParagraph"/>
        <w:numPr>
          <w:ilvl w:val="0"/>
          <w:numId w:val="242"/>
        </w:numPr>
        <w:tabs>
          <w:tab w:val="left" w:pos="1985"/>
        </w:tabs>
        <w:rPr>
          <w:rFonts w:ascii="Times New Roman" w:hAnsi="Times New Roman" w:cs="Times New Roman"/>
        </w:rPr>
      </w:pPr>
      <w:r>
        <w:rPr>
          <w:rFonts w:ascii="Times New Roman" w:hAnsi="Times New Roman" w:cs="Times New Roman"/>
        </w:rPr>
        <w:t>Many of these disorders are marked by headache, fatigue, and disturbances in the HPA axis and a pre-existing viral/bacterial infection or a high number of stressful life events</w:t>
      </w:r>
    </w:p>
    <w:p w14:paraId="025B6E2B" w14:textId="736BE5CE" w:rsidR="00EC7734" w:rsidRDefault="00EC7734" w:rsidP="00EC7734">
      <w:pPr>
        <w:pStyle w:val="ListParagraph"/>
        <w:numPr>
          <w:ilvl w:val="0"/>
          <w:numId w:val="242"/>
        </w:numPr>
        <w:tabs>
          <w:tab w:val="left" w:pos="1985"/>
        </w:tabs>
        <w:rPr>
          <w:rFonts w:ascii="Times New Roman" w:hAnsi="Times New Roman" w:cs="Times New Roman"/>
        </w:rPr>
      </w:pPr>
      <w:r>
        <w:rPr>
          <w:rFonts w:ascii="Times New Roman" w:hAnsi="Times New Roman" w:cs="Times New Roman"/>
        </w:rPr>
        <w:t xml:space="preserve">15% of people with Fibromyalgia, CFS, or other syndromes have at least two of these three syndromes, suggesting that similar pathways may be involved </w:t>
      </w:r>
      <w:r w:rsidRPr="00EC7734">
        <w:rPr>
          <w:rFonts w:ascii="Times New Roman" w:hAnsi="Times New Roman" w:cs="Times New Roman"/>
        </w:rPr>
        <w:sym w:font="Wingdings" w:char="F0E0"/>
      </w:r>
      <w:r>
        <w:rPr>
          <w:rFonts w:ascii="Times New Roman" w:hAnsi="Times New Roman" w:cs="Times New Roman"/>
        </w:rPr>
        <w:t xml:space="preserve"> all are marked by chronic, low-level inflammatory processes and many marked by low socioeconomic status</w:t>
      </w:r>
    </w:p>
    <w:p w14:paraId="50DDFD24" w14:textId="5B0943C6" w:rsidR="005B20A0" w:rsidRDefault="005B20A0" w:rsidP="00EC7734">
      <w:pPr>
        <w:pStyle w:val="ListParagraph"/>
        <w:numPr>
          <w:ilvl w:val="0"/>
          <w:numId w:val="242"/>
        </w:numPr>
        <w:tabs>
          <w:tab w:val="left" w:pos="1985"/>
        </w:tabs>
        <w:rPr>
          <w:rFonts w:ascii="Times New Roman" w:hAnsi="Times New Roman" w:cs="Times New Roman"/>
        </w:rPr>
      </w:pPr>
      <w:r>
        <w:rPr>
          <w:rFonts w:ascii="Times New Roman" w:hAnsi="Times New Roman" w:cs="Times New Roman"/>
        </w:rPr>
        <w:t xml:space="preserve">Social support for these disorders may backfire as a method of coping </w:t>
      </w:r>
      <w:r w:rsidRPr="005B20A0">
        <w:rPr>
          <w:rFonts w:ascii="Times New Roman" w:hAnsi="Times New Roman" w:cs="Times New Roman"/>
        </w:rPr>
        <w:sym w:font="Wingdings" w:char="F0E0"/>
      </w:r>
      <w:r>
        <w:rPr>
          <w:rFonts w:ascii="Times New Roman" w:hAnsi="Times New Roman" w:cs="Times New Roman"/>
        </w:rPr>
        <w:t xml:space="preserve"> positive reinterpretation and self-efficacy predict better adjustment</w:t>
      </w:r>
    </w:p>
    <w:p w14:paraId="4150FD11" w14:textId="7AFB73E7" w:rsidR="005B20A0" w:rsidRDefault="005B20A0" w:rsidP="005B20A0">
      <w:pPr>
        <w:pStyle w:val="ListParagraph"/>
        <w:numPr>
          <w:ilvl w:val="0"/>
          <w:numId w:val="243"/>
        </w:numPr>
        <w:tabs>
          <w:tab w:val="left" w:pos="1985"/>
        </w:tabs>
        <w:rPr>
          <w:rFonts w:ascii="Times New Roman" w:hAnsi="Times New Roman" w:cs="Times New Roman"/>
        </w:rPr>
      </w:pPr>
      <w:r>
        <w:rPr>
          <w:rFonts w:ascii="Times New Roman" w:hAnsi="Times New Roman" w:cs="Times New Roman"/>
        </w:rPr>
        <w:t>Features that characterize the treatment regimens of patients with chronic illness are typically associated with high levels of non-adherence (since it must be followed over a long period of time)</w:t>
      </w:r>
    </w:p>
    <w:p w14:paraId="1FE04D1F" w14:textId="0AEFE190" w:rsidR="005B20A0" w:rsidRDefault="005B20A0" w:rsidP="005B20A0">
      <w:pPr>
        <w:pStyle w:val="ListParagraph"/>
        <w:numPr>
          <w:ilvl w:val="0"/>
          <w:numId w:val="243"/>
        </w:numPr>
        <w:tabs>
          <w:tab w:val="left" w:pos="1985"/>
        </w:tabs>
        <w:rPr>
          <w:rFonts w:ascii="Times New Roman" w:hAnsi="Times New Roman" w:cs="Times New Roman"/>
        </w:rPr>
      </w:pPr>
      <w:r>
        <w:rPr>
          <w:rFonts w:ascii="Times New Roman" w:hAnsi="Times New Roman" w:cs="Times New Roman"/>
        </w:rPr>
        <w:t>Education about their condition is important to maintaining adherence; creative-adherence is common among patients because some of them know their conditions better than their doctor (however it can lead to detrimental mistakes since natural health products can interact with medication, for example)</w:t>
      </w:r>
    </w:p>
    <w:p w14:paraId="1B9A565D" w14:textId="7A46D77D" w:rsidR="005B20A0" w:rsidRDefault="005B20A0" w:rsidP="005B20A0">
      <w:pPr>
        <w:pStyle w:val="ListParagraph"/>
        <w:numPr>
          <w:ilvl w:val="0"/>
          <w:numId w:val="243"/>
        </w:numPr>
        <w:tabs>
          <w:tab w:val="left" w:pos="1985"/>
        </w:tabs>
        <w:rPr>
          <w:rFonts w:ascii="Times New Roman" w:hAnsi="Times New Roman" w:cs="Times New Roman"/>
        </w:rPr>
      </w:pPr>
      <w:r>
        <w:rPr>
          <w:rFonts w:ascii="Times New Roman" w:hAnsi="Times New Roman" w:cs="Times New Roman"/>
        </w:rPr>
        <w:t xml:space="preserve">Treatment programs should be initiated early in the patient’s recovery, with provision for alterations in training as illness and treatment goals change </w:t>
      </w:r>
      <w:r w:rsidRPr="005B20A0">
        <w:rPr>
          <w:rFonts w:ascii="Times New Roman" w:hAnsi="Times New Roman" w:cs="Times New Roman"/>
        </w:rPr>
        <w:sym w:font="Wingdings" w:char="F0E0"/>
      </w:r>
      <w:r>
        <w:rPr>
          <w:rFonts w:ascii="Times New Roman" w:hAnsi="Times New Roman" w:cs="Times New Roman"/>
        </w:rPr>
        <w:t xml:space="preserve"> as always, the patient as an active co-manager of their illness is a crucial element in rehabilitation</w:t>
      </w:r>
    </w:p>
    <w:p w14:paraId="335C62CB" w14:textId="63C12B9B" w:rsidR="005B20A0" w:rsidRDefault="005B20A0" w:rsidP="005B20A0">
      <w:pPr>
        <w:pStyle w:val="ListParagraph"/>
        <w:numPr>
          <w:ilvl w:val="0"/>
          <w:numId w:val="243"/>
        </w:numPr>
        <w:tabs>
          <w:tab w:val="left" w:pos="1985"/>
        </w:tabs>
        <w:rPr>
          <w:rFonts w:ascii="Times New Roman" w:hAnsi="Times New Roman" w:cs="Times New Roman"/>
        </w:rPr>
      </w:pPr>
      <w:r>
        <w:rPr>
          <w:rFonts w:ascii="Times New Roman" w:hAnsi="Times New Roman" w:cs="Times New Roman"/>
        </w:rPr>
        <w:t>Work-related issues can create job strain for people with a chronic health condition and they must learn to adapt in order to continue to do their job</w:t>
      </w:r>
    </w:p>
    <w:p w14:paraId="0AC5DD23" w14:textId="39E6AFBA" w:rsidR="005B20A0" w:rsidRDefault="005B20A0" w:rsidP="005B20A0">
      <w:pPr>
        <w:pStyle w:val="ListParagraph"/>
        <w:numPr>
          <w:ilvl w:val="0"/>
          <w:numId w:val="243"/>
        </w:numPr>
        <w:tabs>
          <w:tab w:val="left" w:pos="1985"/>
        </w:tabs>
        <w:rPr>
          <w:rFonts w:ascii="Times New Roman" w:hAnsi="Times New Roman" w:cs="Times New Roman"/>
        </w:rPr>
      </w:pPr>
      <w:r>
        <w:rPr>
          <w:rFonts w:ascii="Times New Roman" w:hAnsi="Times New Roman" w:cs="Times New Roman"/>
        </w:rPr>
        <w:t xml:space="preserve">Anticipating discrimination and stigma at work can increase stress and lead to poorer quality of life </w:t>
      </w:r>
      <w:r w:rsidRPr="005B20A0">
        <w:rPr>
          <w:rFonts w:ascii="Times New Roman" w:hAnsi="Times New Roman" w:cs="Times New Roman"/>
        </w:rPr>
        <w:sym w:font="Wingdings" w:char="F0E0"/>
      </w:r>
      <w:r>
        <w:rPr>
          <w:rFonts w:ascii="Times New Roman" w:hAnsi="Times New Roman" w:cs="Times New Roman"/>
        </w:rPr>
        <w:t xml:space="preserve"> job counseling should be initiated promptly after diagnosis</w:t>
      </w:r>
    </w:p>
    <w:p w14:paraId="47198A97" w14:textId="495BF627" w:rsidR="005B20A0" w:rsidRDefault="005B20A0" w:rsidP="005B20A0">
      <w:pPr>
        <w:pStyle w:val="ListParagraph"/>
        <w:numPr>
          <w:ilvl w:val="0"/>
          <w:numId w:val="243"/>
        </w:numPr>
        <w:tabs>
          <w:tab w:val="left" w:pos="1985"/>
        </w:tabs>
        <w:rPr>
          <w:rFonts w:ascii="Times New Roman" w:hAnsi="Times New Roman" w:cs="Times New Roman"/>
        </w:rPr>
      </w:pPr>
      <w:r>
        <w:rPr>
          <w:rFonts w:ascii="Times New Roman" w:hAnsi="Times New Roman" w:cs="Times New Roman"/>
        </w:rPr>
        <w:t xml:space="preserve">The patient with chronic illness capacity to earn income may be reduced, and at the same time, the benefits that would have helped shoulder the costs of expensive medications may be cut back </w:t>
      </w:r>
      <w:r w:rsidRPr="005B20A0">
        <w:rPr>
          <w:rFonts w:ascii="Times New Roman" w:hAnsi="Times New Roman" w:cs="Times New Roman"/>
        </w:rPr>
        <w:sym w:font="Wingdings" w:char="F0E0"/>
      </w:r>
      <w:r>
        <w:rPr>
          <w:rFonts w:ascii="Times New Roman" w:hAnsi="Times New Roman" w:cs="Times New Roman"/>
        </w:rPr>
        <w:t xml:space="preserve"> double whammy</w:t>
      </w:r>
    </w:p>
    <w:p w14:paraId="64C8C126" w14:textId="0BA8B0B3" w:rsidR="00FE4009" w:rsidRDefault="00FE4009" w:rsidP="005B20A0">
      <w:pPr>
        <w:pStyle w:val="ListParagraph"/>
        <w:numPr>
          <w:ilvl w:val="0"/>
          <w:numId w:val="243"/>
        </w:numPr>
        <w:tabs>
          <w:tab w:val="left" w:pos="1985"/>
        </w:tabs>
        <w:rPr>
          <w:rFonts w:ascii="Times New Roman" w:hAnsi="Times New Roman" w:cs="Times New Roman"/>
        </w:rPr>
      </w:pPr>
      <w:r>
        <w:rPr>
          <w:rFonts w:ascii="Times New Roman" w:hAnsi="Times New Roman" w:cs="Times New Roman"/>
        </w:rPr>
        <w:t>Working through problems with family members often helps patients lay the groundwork for re-establishing other social contacts (they can try out their coping efforts with them first)</w:t>
      </w:r>
    </w:p>
    <w:p w14:paraId="04A6BCE1" w14:textId="6E8129F5" w:rsidR="00FE4009" w:rsidRDefault="00FE4009" w:rsidP="005B20A0">
      <w:pPr>
        <w:pStyle w:val="ListParagraph"/>
        <w:numPr>
          <w:ilvl w:val="0"/>
          <w:numId w:val="243"/>
        </w:numPr>
        <w:tabs>
          <w:tab w:val="left" w:pos="1985"/>
        </w:tabs>
        <w:rPr>
          <w:rFonts w:ascii="Times New Roman" w:hAnsi="Times New Roman" w:cs="Times New Roman"/>
        </w:rPr>
      </w:pPr>
      <w:r>
        <w:rPr>
          <w:rFonts w:ascii="Times New Roman" w:hAnsi="Times New Roman" w:cs="Times New Roman"/>
        </w:rPr>
        <w:t xml:space="preserve">Role strains emerge as family members find themselves assuming new roles and simultaneously realizing that their time to pursue their own activities has declined </w:t>
      </w:r>
      <w:r w:rsidRPr="00FE4009">
        <w:rPr>
          <w:rFonts w:ascii="Times New Roman" w:hAnsi="Times New Roman" w:cs="Times New Roman"/>
        </w:rPr>
        <w:sym w:font="Wingdings" w:char="F0E0"/>
      </w:r>
      <w:r>
        <w:rPr>
          <w:rFonts w:ascii="Times New Roman" w:hAnsi="Times New Roman" w:cs="Times New Roman"/>
        </w:rPr>
        <w:t xml:space="preserve"> however, there is no evidence of higher divorce rates or less cohesion in families with chronic diseases</w:t>
      </w:r>
    </w:p>
    <w:p w14:paraId="3A1FBC22" w14:textId="44AE1D33" w:rsidR="00FE4009" w:rsidRDefault="00FE4009" w:rsidP="005B20A0">
      <w:pPr>
        <w:pStyle w:val="ListParagraph"/>
        <w:numPr>
          <w:ilvl w:val="0"/>
          <w:numId w:val="243"/>
        </w:numPr>
        <w:tabs>
          <w:tab w:val="left" w:pos="1985"/>
        </w:tabs>
        <w:rPr>
          <w:rFonts w:ascii="Times New Roman" w:hAnsi="Times New Roman" w:cs="Times New Roman"/>
        </w:rPr>
      </w:pPr>
      <w:r>
        <w:rPr>
          <w:rFonts w:ascii="Times New Roman" w:hAnsi="Times New Roman" w:cs="Times New Roman"/>
        </w:rPr>
        <w:t xml:space="preserve">Caregiving role usually falls on women </w:t>
      </w:r>
      <w:r w:rsidRPr="00FE4009">
        <w:rPr>
          <w:rFonts w:ascii="Times New Roman" w:hAnsi="Times New Roman" w:cs="Times New Roman"/>
        </w:rPr>
        <w:sym w:font="Wingdings" w:char="F0E0"/>
      </w:r>
      <w:r>
        <w:rPr>
          <w:rFonts w:ascii="Times New Roman" w:hAnsi="Times New Roman" w:cs="Times New Roman"/>
        </w:rPr>
        <w:t xml:space="preserve"> </w:t>
      </w:r>
      <w:r w:rsidRPr="005505FF">
        <w:rPr>
          <w:rFonts w:ascii="Times New Roman" w:hAnsi="Times New Roman" w:cs="Times New Roman"/>
          <w:i/>
        </w:rPr>
        <w:t>typical caregiver</w:t>
      </w:r>
      <w:r>
        <w:rPr>
          <w:rFonts w:ascii="Times New Roman" w:hAnsi="Times New Roman" w:cs="Times New Roman"/>
        </w:rPr>
        <w:t xml:space="preserve"> is a woman in her 60s caring for an elderly spouse</w:t>
      </w:r>
    </w:p>
    <w:p w14:paraId="4344E265" w14:textId="60704B91" w:rsidR="00FE4009" w:rsidRDefault="00FE4009" w:rsidP="005B20A0">
      <w:pPr>
        <w:pStyle w:val="ListParagraph"/>
        <w:numPr>
          <w:ilvl w:val="0"/>
          <w:numId w:val="243"/>
        </w:numPr>
        <w:tabs>
          <w:tab w:val="left" w:pos="1985"/>
        </w:tabs>
        <w:rPr>
          <w:rFonts w:ascii="Times New Roman" w:hAnsi="Times New Roman" w:cs="Times New Roman"/>
        </w:rPr>
      </w:pPr>
      <w:r>
        <w:rPr>
          <w:rFonts w:ascii="Times New Roman" w:hAnsi="Times New Roman" w:cs="Times New Roman"/>
        </w:rPr>
        <w:t>Caregiving role is less for those with cancer/heart patients, for an intense period for stroke patients, and is high for those with progressive diseases</w:t>
      </w:r>
    </w:p>
    <w:p w14:paraId="4F0FF395" w14:textId="1CB75E53" w:rsidR="00FE4009" w:rsidRDefault="00FE4009" w:rsidP="005B20A0">
      <w:pPr>
        <w:pStyle w:val="ListParagraph"/>
        <w:numPr>
          <w:ilvl w:val="0"/>
          <w:numId w:val="243"/>
        </w:numPr>
        <w:tabs>
          <w:tab w:val="left" w:pos="1985"/>
        </w:tabs>
        <w:rPr>
          <w:rFonts w:ascii="Times New Roman" w:hAnsi="Times New Roman" w:cs="Times New Roman"/>
        </w:rPr>
      </w:pPr>
      <w:r>
        <w:rPr>
          <w:rFonts w:ascii="Times New Roman" w:hAnsi="Times New Roman" w:cs="Times New Roman"/>
        </w:rPr>
        <w:t>Caregiving has been shown to affect immune functioning, endocrine functioning, quality of sleep, long term changes in stress responses, increased risk of disease, and overall decline in health over time (even death)</w:t>
      </w:r>
    </w:p>
    <w:p w14:paraId="41AA676A" w14:textId="1D91329C" w:rsidR="00FE4009" w:rsidRDefault="00FE4009" w:rsidP="005B20A0">
      <w:pPr>
        <w:pStyle w:val="ListParagraph"/>
        <w:numPr>
          <w:ilvl w:val="0"/>
          <w:numId w:val="243"/>
        </w:numPr>
        <w:tabs>
          <w:tab w:val="left" w:pos="1985"/>
        </w:tabs>
        <w:rPr>
          <w:rFonts w:ascii="Times New Roman" w:hAnsi="Times New Roman" w:cs="Times New Roman"/>
        </w:rPr>
      </w:pPr>
      <w:r>
        <w:rPr>
          <w:rFonts w:ascii="Times New Roman" w:hAnsi="Times New Roman" w:cs="Times New Roman"/>
        </w:rPr>
        <w:t>Caregivers have elevated levels of depression which may explain the above; furthermore, caregiving can strain the relationship between the patient and caregiver</w:t>
      </w:r>
    </w:p>
    <w:p w14:paraId="0F11164D" w14:textId="664F4BB5" w:rsidR="00FE4009" w:rsidRDefault="00FE4009" w:rsidP="005B20A0">
      <w:pPr>
        <w:pStyle w:val="ListParagraph"/>
        <w:numPr>
          <w:ilvl w:val="0"/>
          <w:numId w:val="243"/>
        </w:numPr>
        <w:tabs>
          <w:tab w:val="left" w:pos="1985"/>
        </w:tabs>
        <w:rPr>
          <w:rFonts w:ascii="Times New Roman" w:hAnsi="Times New Roman" w:cs="Times New Roman"/>
        </w:rPr>
      </w:pPr>
      <w:r>
        <w:rPr>
          <w:rFonts w:ascii="Times New Roman" w:hAnsi="Times New Roman" w:cs="Times New Roman"/>
        </w:rPr>
        <w:t>The Internet can be used to provide support to caregivers</w:t>
      </w:r>
    </w:p>
    <w:p w14:paraId="0B185212" w14:textId="2378D5EA" w:rsidR="00FE4009" w:rsidRDefault="00FE4009" w:rsidP="005B20A0">
      <w:pPr>
        <w:pStyle w:val="ListParagraph"/>
        <w:numPr>
          <w:ilvl w:val="0"/>
          <w:numId w:val="243"/>
        </w:numPr>
        <w:tabs>
          <w:tab w:val="left" w:pos="1985"/>
        </w:tabs>
        <w:rPr>
          <w:rFonts w:ascii="Times New Roman" w:hAnsi="Times New Roman" w:cs="Times New Roman"/>
        </w:rPr>
      </w:pPr>
      <w:r>
        <w:rPr>
          <w:rFonts w:ascii="Times New Roman" w:hAnsi="Times New Roman" w:cs="Times New Roman"/>
        </w:rPr>
        <w:t>Work-Related Problems for People with Arthritis: The Patient’s Perspective</w:t>
      </w:r>
    </w:p>
    <w:p w14:paraId="5A7DB440" w14:textId="415464D7" w:rsidR="00FE4009" w:rsidRDefault="00FE4009" w:rsidP="00FE4009">
      <w:pPr>
        <w:pStyle w:val="ListParagraph"/>
        <w:numPr>
          <w:ilvl w:val="0"/>
          <w:numId w:val="244"/>
        </w:numPr>
        <w:tabs>
          <w:tab w:val="left" w:pos="1985"/>
        </w:tabs>
        <w:rPr>
          <w:rFonts w:ascii="Times New Roman" w:hAnsi="Times New Roman" w:cs="Times New Roman"/>
        </w:rPr>
      </w:pPr>
      <w:r>
        <w:rPr>
          <w:rFonts w:ascii="Times New Roman" w:hAnsi="Times New Roman" w:cs="Times New Roman"/>
        </w:rPr>
        <w:t>Study: “What makes it difficult for you to continue working while having arthritis?”</w:t>
      </w:r>
    </w:p>
    <w:p w14:paraId="5DAD5F46" w14:textId="2D9FB680" w:rsidR="00FE4009" w:rsidRDefault="00FE4009" w:rsidP="00FE4009">
      <w:pPr>
        <w:pStyle w:val="ListParagraph"/>
        <w:numPr>
          <w:ilvl w:val="0"/>
          <w:numId w:val="244"/>
        </w:numPr>
        <w:tabs>
          <w:tab w:val="left" w:pos="1985"/>
        </w:tabs>
        <w:rPr>
          <w:rFonts w:ascii="Times New Roman" w:hAnsi="Times New Roman" w:cs="Times New Roman"/>
        </w:rPr>
      </w:pPr>
      <w:r>
        <w:rPr>
          <w:rFonts w:ascii="Times New Roman" w:hAnsi="Times New Roman" w:cs="Times New Roman"/>
        </w:rPr>
        <w:t>Responses were as follows: (1) symptoms and characteristics of arthritis</w:t>
      </w:r>
      <w:r w:rsidR="005505FF">
        <w:rPr>
          <w:rFonts w:ascii="Times New Roman" w:hAnsi="Times New Roman" w:cs="Times New Roman"/>
        </w:rPr>
        <w:t xml:space="preserve"> (fatigue)</w:t>
      </w:r>
      <w:r>
        <w:rPr>
          <w:rFonts w:ascii="Times New Roman" w:hAnsi="Times New Roman" w:cs="Times New Roman"/>
        </w:rPr>
        <w:t>, (2) working condition</w:t>
      </w:r>
      <w:r w:rsidR="005505FF">
        <w:rPr>
          <w:rFonts w:ascii="Times New Roman" w:hAnsi="Times New Roman" w:cs="Times New Roman"/>
        </w:rPr>
        <w:t xml:space="preserve"> </w:t>
      </w:r>
      <w:proofErr w:type="gramStart"/>
      <w:r>
        <w:rPr>
          <w:rFonts w:ascii="Times New Roman" w:hAnsi="Times New Roman" w:cs="Times New Roman"/>
        </w:rPr>
        <w:t>s</w:t>
      </w:r>
      <w:r w:rsidR="005505FF">
        <w:rPr>
          <w:rFonts w:ascii="Times New Roman" w:hAnsi="Times New Roman" w:cs="Times New Roman"/>
        </w:rPr>
        <w:t>(</w:t>
      </w:r>
      <w:proofErr w:type="gramEnd"/>
      <w:r w:rsidR="005505FF">
        <w:rPr>
          <w:rFonts w:ascii="Times New Roman" w:hAnsi="Times New Roman" w:cs="Times New Roman"/>
        </w:rPr>
        <w:t>job satisfaction/aspirations)</w:t>
      </w:r>
      <w:r>
        <w:rPr>
          <w:rFonts w:ascii="Times New Roman" w:hAnsi="Times New Roman" w:cs="Times New Roman"/>
        </w:rPr>
        <w:t>, (3) interpersonal difficulties at work</w:t>
      </w:r>
      <w:r w:rsidR="005505FF">
        <w:rPr>
          <w:rFonts w:ascii="Times New Roman" w:hAnsi="Times New Roman" w:cs="Times New Roman"/>
        </w:rPr>
        <w:t xml:space="preserve"> (lack of understanding)</w:t>
      </w:r>
      <w:r>
        <w:rPr>
          <w:rFonts w:ascii="Times New Roman" w:hAnsi="Times New Roman" w:cs="Times New Roman"/>
        </w:rPr>
        <w:t>, (4) emotional challenges</w:t>
      </w:r>
      <w:r w:rsidR="005505FF">
        <w:rPr>
          <w:rFonts w:ascii="Times New Roman" w:hAnsi="Times New Roman" w:cs="Times New Roman"/>
        </w:rPr>
        <w:t xml:space="preserve"> (depression/guilt)</w:t>
      </w:r>
    </w:p>
    <w:p w14:paraId="783E076D" w14:textId="2834B447" w:rsidR="00FE4009" w:rsidRDefault="00FE4009" w:rsidP="00FE4009">
      <w:pPr>
        <w:pStyle w:val="ListParagraph"/>
        <w:numPr>
          <w:ilvl w:val="0"/>
          <w:numId w:val="244"/>
        </w:numPr>
        <w:tabs>
          <w:tab w:val="left" w:pos="1985"/>
        </w:tabs>
        <w:rPr>
          <w:rFonts w:ascii="Times New Roman" w:hAnsi="Times New Roman" w:cs="Times New Roman"/>
        </w:rPr>
      </w:pPr>
      <w:r>
        <w:rPr>
          <w:rFonts w:ascii="Times New Roman" w:hAnsi="Times New Roman" w:cs="Times New Roman"/>
        </w:rPr>
        <w:t>Fatigue was the most limiting symptom of arthritis</w:t>
      </w:r>
      <w:r w:rsidR="00192E2E">
        <w:rPr>
          <w:rFonts w:ascii="Times New Roman" w:hAnsi="Times New Roman" w:cs="Times New Roman"/>
        </w:rPr>
        <w:t>, then sacrificing of job satisfaction/aspirations for advancement/salary, then interpersonal problems such as lack of understanding and misattributing fatigue for laziness, then depression/guilt/feeling inadequate</w:t>
      </w:r>
    </w:p>
    <w:p w14:paraId="65FFFA5D" w14:textId="08F4D041" w:rsidR="00192E2E" w:rsidRDefault="00192E2E" w:rsidP="00FE4009">
      <w:pPr>
        <w:pStyle w:val="ListParagraph"/>
        <w:numPr>
          <w:ilvl w:val="0"/>
          <w:numId w:val="244"/>
        </w:numPr>
        <w:tabs>
          <w:tab w:val="left" w:pos="1985"/>
        </w:tabs>
        <w:rPr>
          <w:rFonts w:ascii="Times New Roman" w:hAnsi="Times New Roman" w:cs="Times New Roman"/>
        </w:rPr>
      </w:pPr>
      <w:r>
        <w:rPr>
          <w:rFonts w:ascii="Times New Roman" w:hAnsi="Times New Roman" w:cs="Times New Roman"/>
        </w:rPr>
        <w:t>Having health professionals in the work place may help combat these problems</w:t>
      </w:r>
    </w:p>
    <w:p w14:paraId="5F332DAF" w14:textId="70E9FD9C" w:rsidR="00982A85" w:rsidRDefault="00982A85" w:rsidP="00982A85">
      <w:pPr>
        <w:pStyle w:val="ListParagraph"/>
        <w:numPr>
          <w:ilvl w:val="0"/>
          <w:numId w:val="245"/>
        </w:numPr>
        <w:tabs>
          <w:tab w:val="left" w:pos="1985"/>
        </w:tabs>
        <w:rPr>
          <w:rFonts w:ascii="Times New Roman" w:hAnsi="Times New Roman" w:cs="Times New Roman"/>
        </w:rPr>
      </w:pPr>
      <w:r>
        <w:rPr>
          <w:rFonts w:ascii="Times New Roman" w:hAnsi="Times New Roman" w:cs="Times New Roman"/>
        </w:rPr>
        <w:t>The condition itself or the psychological problems associated with the condition usually leads to a decline in desire and engagement in sexual activity</w:t>
      </w:r>
    </w:p>
    <w:p w14:paraId="2210CCFB" w14:textId="4DEB6323" w:rsidR="004370AB" w:rsidRDefault="004370AB" w:rsidP="00982A85">
      <w:pPr>
        <w:pStyle w:val="ListParagraph"/>
        <w:numPr>
          <w:ilvl w:val="0"/>
          <w:numId w:val="245"/>
        </w:numPr>
        <w:tabs>
          <w:tab w:val="left" w:pos="1985"/>
        </w:tabs>
        <w:rPr>
          <w:rFonts w:ascii="Times New Roman" w:hAnsi="Times New Roman" w:cs="Times New Roman"/>
        </w:rPr>
      </w:pPr>
      <w:r>
        <w:rPr>
          <w:rFonts w:ascii="Times New Roman" w:hAnsi="Times New Roman" w:cs="Times New Roman"/>
        </w:rPr>
        <w:t>Women who have a chronic illness have poorer self-rated health because of the burden of household responsibilities and account for more distress</w:t>
      </w:r>
    </w:p>
    <w:p w14:paraId="79946B75" w14:textId="543D5F34" w:rsidR="004370AB" w:rsidRDefault="004370AB" w:rsidP="00982A85">
      <w:pPr>
        <w:pStyle w:val="ListParagraph"/>
        <w:numPr>
          <w:ilvl w:val="0"/>
          <w:numId w:val="245"/>
        </w:numPr>
        <w:tabs>
          <w:tab w:val="left" w:pos="1985"/>
        </w:tabs>
        <w:rPr>
          <w:rFonts w:ascii="Times New Roman" w:hAnsi="Times New Roman" w:cs="Times New Roman"/>
        </w:rPr>
      </w:pPr>
      <w:r>
        <w:rPr>
          <w:rFonts w:ascii="Times New Roman" w:hAnsi="Times New Roman" w:cs="Times New Roman"/>
        </w:rPr>
        <w:t>Hospitalization of one’s spouse increases risk of death for both husbands and wives</w:t>
      </w:r>
    </w:p>
    <w:p w14:paraId="517A2675" w14:textId="76EAC58E" w:rsidR="004370AB" w:rsidRDefault="004370AB" w:rsidP="00982A85">
      <w:pPr>
        <w:pStyle w:val="ListParagraph"/>
        <w:numPr>
          <w:ilvl w:val="0"/>
          <w:numId w:val="245"/>
        </w:numPr>
        <w:tabs>
          <w:tab w:val="left" w:pos="1985"/>
        </w:tabs>
        <w:rPr>
          <w:rFonts w:ascii="Times New Roman" w:hAnsi="Times New Roman" w:cs="Times New Roman"/>
        </w:rPr>
      </w:pPr>
      <w:r>
        <w:rPr>
          <w:rFonts w:ascii="Times New Roman" w:hAnsi="Times New Roman" w:cs="Times New Roman"/>
        </w:rPr>
        <w:t>In particular, children with chronic fatigue syndrome, fibromyalgia, chronic migraines and epilepsy tend to report higher rates of depression than those with other chronic illnesses</w:t>
      </w:r>
    </w:p>
    <w:p w14:paraId="562224CE" w14:textId="373CAE2B" w:rsidR="004370AB" w:rsidRDefault="004370AB" w:rsidP="00982A85">
      <w:pPr>
        <w:pStyle w:val="ListParagraph"/>
        <w:numPr>
          <w:ilvl w:val="0"/>
          <w:numId w:val="245"/>
        </w:numPr>
        <w:tabs>
          <w:tab w:val="left" w:pos="1985"/>
        </w:tabs>
        <w:rPr>
          <w:rFonts w:ascii="Times New Roman" w:hAnsi="Times New Roman" w:cs="Times New Roman"/>
        </w:rPr>
      </w:pPr>
      <w:r>
        <w:rPr>
          <w:rFonts w:ascii="Times New Roman" w:hAnsi="Times New Roman" w:cs="Times New Roman"/>
        </w:rPr>
        <w:t>Physical impairments of chronic illness appear to be the most difficult for children</w:t>
      </w:r>
    </w:p>
    <w:p w14:paraId="27A9C6CF" w14:textId="69124BA1" w:rsidR="004370AB" w:rsidRDefault="004370AB" w:rsidP="00982A85">
      <w:pPr>
        <w:pStyle w:val="ListParagraph"/>
        <w:numPr>
          <w:ilvl w:val="0"/>
          <w:numId w:val="245"/>
        </w:numPr>
        <w:tabs>
          <w:tab w:val="left" w:pos="1985"/>
        </w:tabs>
        <w:rPr>
          <w:rFonts w:ascii="Times New Roman" w:hAnsi="Times New Roman" w:cs="Times New Roman"/>
        </w:rPr>
      </w:pPr>
      <w:r>
        <w:rPr>
          <w:rFonts w:ascii="Times New Roman" w:hAnsi="Times New Roman" w:cs="Times New Roman"/>
        </w:rPr>
        <w:t xml:space="preserve">Children may exhibit rebellion and withdrawal when diagnosed with a chronic illness and may experience low-self esteem if they see their illness as a punishment or unfair </w:t>
      </w:r>
      <w:r w:rsidRPr="004370AB">
        <w:rPr>
          <w:rFonts w:ascii="Times New Roman" w:hAnsi="Times New Roman" w:cs="Times New Roman"/>
        </w:rPr>
        <w:sym w:font="Wingdings" w:char="F0E0"/>
      </w:r>
      <w:r>
        <w:rPr>
          <w:rFonts w:ascii="Times New Roman" w:hAnsi="Times New Roman" w:cs="Times New Roman"/>
        </w:rPr>
        <w:t xml:space="preserve"> also may engage in repression and develop anxiety disorders</w:t>
      </w:r>
    </w:p>
    <w:p w14:paraId="0CE5DB14" w14:textId="3C048227" w:rsidR="004370AB" w:rsidRDefault="004370AB" w:rsidP="00982A85">
      <w:pPr>
        <w:pStyle w:val="ListParagraph"/>
        <w:numPr>
          <w:ilvl w:val="0"/>
          <w:numId w:val="245"/>
        </w:numPr>
        <w:tabs>
          <w:tab w:val="left" w:pos="1985"/>
        </w:tabs>
        <w:rPr>
          <w:rFonts w:ascii="Times New Roman" w:hAnsi="Times New Roman" w:cs="Times New Roman"/>
        </w:rPr>
      </w:pPr>
      <w:r>
        <w:rPr>
          <w:rFonts w:ascii="Times New Roman" w:hAnsi="Times New Roman" w:cs="Times New Roman"/>
        </w:rPr>
        <w:t>Stress exacerbates illness in children (especially for those with asthma)</w:t>
      </w:r>
    </w:p>
    <w:p w14:paraId="3BB22364" w14:textId="10BFCE92" w:rsidR="004370AB" w:rsidRDefault="004370AB" w:rsidP="00982A85">
      <w:pPr>
        <w:pStyle w:val="ListParagraph"/>
        <w:numPr>
          <w:ilvl w:val="0"/>
          <w:numId w:val="245"/>
        </w:numPr>
        <w:tabs>
          <w:tab w:val="left" w:pos="1985"/>
        </w:tabs>
        <w:rPr>
          <w:rFonts w:ascii="Times New Roman" w:hAnsi="Times New Roman" w:cs="Times New Roman"/>
        </w:rPr>
      </w:pPr>
      <w:r>
        <w:rPr>
          <w:rFonts w:ascii="Times New Roman" w:hAnsi="Times New Roman" w:cs="Times New Roman"/>
        </w:rPr>
        <w:t>To help a child cope, parents should adopt realistic attitudes toward the disorder, develop a sense of mastery over the child’s illness</w:t>
      </w:r>
    </w:p>
    <w:p w14:paraId="695C308F" w14:textId="6A10F0AD" w:rsidR="004370AB" w:rsidRDefault="004370AB" w:rsidP="00982A85">
      <w:pPr>
        <w:pStyle w:val="ListParagraph"/>
        <w:numPr>
          <w:ilvl w:val="0"/>
          <w:numId w:val="245"/>
        </w:numPr>
        <w:tabs>
          <w:tab w:val="left" w:pos="1985"/>
        </w:tabs>
        <w:rPr>
          <w:rFonts w:ascii="Times New Roman" w:hAnsi="Times New Roman" w:cs="Times New Roman"/>
        </w:rPr>
      </w:pPr>
      <w:r>
        <w:rPr>
          <w:rFonts w:ascii="Times New Roman" w:hAnsi="Times New Roman" w:cs="Times New Roman"/>
        </w:rPr>
        <w:t xml:space="preserve">A child should cope themselves by engaging in self-care, develop appropriate perceptions of coping-related control over their health </w:t>
      </w:r>
      <w:r w:rsidRPr="004370AB">
        <w:rPr>
          <w:rFonts w:ascii="Times New Roman" w:hAnsi="Times New Roman" w:cs="Times New Roman"/>
        </w:rPr>
        <w:sym w:font="Wingdings" w:char="F0E0"/>
      </w:r>
      <w:r>
        <w:rPr>
          <w:rFonts w:ascii="Times New Roman" w:hAnsi="Times New Roman" w:cs="Times New Roman"/>
        </w:rPr>
        <w:t xml:space="preserve"> </w:t>
      </w:r>
      <w:r w:rsidRPr="004370AB">
        <w:rPr>
          <w:rFonts w:ascii="Times New Roman" w:hAnsi="Times New Roman" w:cs="Times New Roman"/>
          <w:i/>
        </w:rPr>
        <w:t>secondary control beliefs (also known as accommodative coping)</w:t>
      </w:r>
      <w:r>
        <w:rPr>
          <w:rFonts w:ascii="Times New Roman" w:hAnsi="Times New Roman" w:cs="Times New Roman"/>
        </w:rPr>
        <w:t xml:space="preserve"> is the most effective for prompting successful adjustment to illness, where as disengagement/passive coping is associated with poor adjustment</w:t>
      </w:r>
    </w:p>
    <w:p w14:paraId="26EE0839" w14:textId="77777777" w:rsidR="004370AB" w:rsidRDefault="004370AB" w:rsidP="004370AB">
      <w:pPr>
        <w:tabs>
          <w:tab w:val="left" w:pos="1985"/>
        </w:tabs>
        <w:rPr>
          <w:rFonts w:ascii="Times New Roman" w:hAnsi="Times New Roman" w:cs="Times New Roman"/>
        </w:rPr>
      </w:pPr>
    </w:p>
    <w:p w14:paraId="3BE6C394" w14:textId="1EE9C9DA" w:rsidR="004370AB" w:rsidRDefault="004370AB" w:rsidP="004370AB">
      <w:pPr>
        <w:tabs>
          <w:tab w:val="left" w:pos="1985"/>
        </w:tabs>
        <w:rPr>
          <w:rFonts w:ascii="Times New Roman" w:hAnsi="Times New Roman" w:cs="Times New Roman"/>
        </w:rPr>
      </w:pPr>
      <w:r>
        <w:rPr>
          <w:rFonts w:ascii="Times New Roman" w:hAnsi="Times New Roman" w:cs="Times New Roman"/>
        </w:rPr>
        <w:t>What psychological interventions are used to manage chronic illness?</w:t>
      </w:r>
    </w:p>
    <w:p w14:paraId="09F175CF" w14:textId="4F3C183C" w:rsidR="004370AB" w:rsidRDefault="004370AB" w:rsidP="004370AB">
      <w:pPr>
        <w:pStyle w:val="ListParagraph"/>
        <w:numPr>
          <w:ilvl w:val="0"/>
          <w:numId w:val="246"/>
        </w:numPr>
        <w:tabs>
          <w:tab w:val="left" w:pos="1985"/>
        </w:tabs>
        <w:rPr>
          <w:rFonts w:ascii="Times New Roman" w:hAnsi="Times New Roman" w:cs="Times New Roman"/>
        </w:rPr>
      </w:pPr>
      <w:r>
        <w:rPr>
          <w:rFonts w:ascii="Times New Roman" w:hAnsi="Times New Roman" w:cs="Times New Roman"/>
        </w:rPr>
        <w:t>Evaluating depression/anxiety should be a standard part of chronic care, since it is so common among chronic patients</w:t>
      </w:r>
    </w:p>
    <w:p w14:paraId="799B2089" w14:textId="2F99C736" w:rsidR="004370AB" w:rsidRDefault="004370AB" w:rsidP="004370AB">
      <w:pPr>
        <w:pStyle w:val="ListParagraph"/>
        <w:numPr>
          <w:ilvl w:val="0"/>
          <w:numId w:val="246"/>
        </w:numPr>
        <w:tabs>
          <w:tab w:val="left" w:pos="1985"/>
        </w:tabs>
        <w:rPr>
          <w:rFonts w:ascii="Times New Roman" w:hAnsi="Times New Roman" w:cs="Times New Roman"/>
        </w:rPr>
      </w:pPr>
      <w:r>
        <w:rPr>
          <w:rFonts w:ascii="Times New Roman" w:hAnsi="Times New Roman" w:cs="Times New Roman"/>
        </w:rPr>
        <w:t>Individual Therapy</w:t>
      </w:r>
    </w:p>
    <w:p w14:paraId="4F7AA85D" w14:textId="36C2FBB9" w:rsidR="004370AB" w:rsidRDefault="004370AB" w:rsidP="004370AB">
      <w:pPr>
        <w:pStyle w:val="ListParagraph"/>
        <w:numPr>
          <w:ilvl w:val="0"/>
          <w:numId w:val="247"/>
        </w:numPr>
        <w:tabs>
          <w:tab w:val="left" w:pos="1985"/>
        </w:tabs>
        <w:rPr>
          <w:rFonts w:ascii="Times New Roman" w:hAnsi="Times New Roman" w:cs="Times New Roman"/>
        </w:rPr>
      </w:pPr>
      <w:r>
        <w:rPr>
          <w:rFonts w:ascii="Times New Roman" w:hAnsi="Times New Roman" w:cs="Times New Roman"/>
        </w:rPr>
        <w:t>Therapy with medical patients is more likely to be episodic than continuous</w:t>
      </w:r>
    </w:p>
    <w:p w14:paraId="09418575" w14:textId="1B524FEC" w:rsidR="003E364E" w:rsidRDefault="003E364E" w:rsidP="004370AB">
      <w:pPr>
        <w:pStyle w:val="ListParagraph"/>
        <w:numPr>
          <w:ilvl w:val="0"/>
          <w:numId w:val="247"/>
        </w:numPr>
        <w:tabs>
          <w:tab w:val="left" w:pos="1985"/>
        </w:tabs>
        <w:rPr>
          <w:rFonts w:ascii="Times New Roman" w:hAnsi="Times New Roman" w:cs="Times New Roman"/>
        </w:rPr>
      </w:pPr>
      <w:r>
        <w:rPr>
          <w:rFonts w:ascii="Times New Roman" w:hAnsi="Times New Roman" w:cs="Times New Roman"/>
        </w:rPr>
        <w:t>Collaboration with the patient’s physician and family is critical in therapy with medical patients</w:t>
      </w:r>
    </w:p>
    <w:p w14:paraId="054DF8E6" w14:textId="6ABC08B8" w:rsidR="003E364E" w:rsidRDefault="003E364E" w:rsidP="004370AB">
      <w:pPr>
        <w:pStyle w:val="ListParagraph"/>
        <w:numPr>
          <w:ilvl w:val="0"/>
          <w:numId w:val="247"/>
        </w:numPr>
        <w:tabs>
          <w:tab w:val="left" w:pos="1985"/>
        </w:tabs>
        <w:rPr>
          <w:rFonts w:ascii="Times New Roman" w:hAnsi="Times New Roman" w:cs="Times New Roman"/>
        </w:rPr>
      </w:pPr>
      <w:r>
        <w:rPr>
          <w:rFonts w:ascii="Times New Roman" w:hAnsi="Times New Roman" w:cs="Times New Roman"/>
        </w:rPr>
        <w:t>Therapy with medical patients requires respect for patients’ defense more so than traditional psychotherapy</w:t>
      </w:r>
    </w:p>
    <w:p w14:paraId="2CD461E3" w14:textId="14A9FE3C" w:rsidR="003E364E" w:rsidRDefault="003E364E" w:rsidP="004370AB">
      <w:pPr>
        <w:pStyle w:val="ListParagraph"/>
        <w:numPr>
          <w:ilvl w:val="0"/>
          <w:numId w:val="247"/>
        </w:numPr>
        <w:tabs>
          <w:tab w:val="left" w:pos="1985"/>
        </w:tabs>
        <w:rPr>
          <w:rFonts w:ascii="Times New Roman" w:hAnsi="Times New Roman" w:cs="Times New Roman"/>
        </w:rPr>
      </w:pPr>
      <w:r>
        <w:rPr>
          <w:rFonts w:ascii="Times New Roman" w:hAnsi="Times New Roman" w:cs="Times New Roman"/>
        </w:rPr>
        <w:t>The therapist must have knowledge about the illness and its modes of treatment</w:t>
      </w:r>
    </w:p>
    <w:p w14:paraId="4AA77115" w14:textId="63E97C19" w:rsidR="003E364E" w:rsidRDefault="003E364E" w:rsidP="003E364E">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Brief Psychotherapeutic Interventions</w:t>
      </w:r>
    </w:p>
    <w:p w14:paraId="1E454EB7" w14:textId="2CB2AF55" w:rsidR="003E364E" w:rsidRDefault="003E364E" w:rsidP="003E364E">
      <w:pPr>
        <w:pStyle w:val="ListParagraph"/>
        <w:numPr>
          <w:ilvl w:val="0"/>
          <w:numId w:val="249"/>
        </w:numPr>
        <w:tabs>
          <w:tab w:val="left" w:pos="1985"/>
        </w:tabs>
        <w:rPr>
          <w:rFonts w:ascii="Times New Roman" w:hAnsi="Times New Roman" w:cs="Times New Roman"/>
        </w:rPr>
      </w:pPr>
      <w:r>
        <w:rPr>
          <w:rFonts w:ascii="Times New Roman" w:hAnsi="Times New Roman" w:cs="Times New Roman"/>
        </w:rPr>
        <w:t>Brief informal interventions can be accomplished on a preventative basis in the medical setting (like telling a patient that anxiety and depression are a normal response to their condition</w:t>
      </w:r>
      <w:r w:rsidRPr="003E364E">
        <w:rPr>
          <w:rFonts w:ascii="Times New Roman" w:hAnsi="Times New Roman" w:cs="Times New Roman"/>
        </w:rPr>
        <w:t>)</w:t>
      </w:r>
    </w:p>
    <w:p w14:paraId="5DFD19AF" w14:textId="12D2A1BE" w:rsidR="003E364E" w:rsidRDefault="003E364E" w:rsidP="003E364E">
      <w:pPr>
        <w:pStyle w:val="ListParagraph"/>
        <w:numPr>
          <w:ilvl w:val="0"/>
          <w:numId w:val="249"/>
        </w:numPr>
        <w:tabs>
          <w:tab w:val="left" w:pos="1985"/>
        </w:tabs>
        <w:rPr>
          <w:rFonts w:ascii="Times New Roman" w:hAnsi="Times New Roman" w:cs="Times New Roman"/>
        </w:rPr>
      </w:pPr>
      <w:r>
        <w:rPr>
          <w:rFonts w:ascii="Times New Roman" w:hAnsi="Times New Roman" w:cs="Times New Roman"/>
        </w:rPr>
        <w:t>Even brief therapies over the telephone can benefit patients and enhance their sense of personal control</w:t>
      </w:r>
    </w:p>
    <w:p w14:paraId="51CF2531" w14:textId="00585CF5" w:rsidR="003E364E" w:rsidRDefault="003E364E" w:rsidP="003E364E">
      <w:pPr>
        <w:pStyle w:val="ListParagraph"/>
        <w:numPr>
          <w:ilvl w:val="0"/>
          <w:numId w:val="249"/>
        </w:numPr>
        <w:tabs>
          <w:tab w:val="left" w:pos="1985"/>
        </w:tabs>
        <w:rPr>
          <w:rFonts w:ascii="Times New Roman" w:hAnsi="Times New Roman" w:cs="Times New Roman"/>
        </w:rPr>
      </w:pPr>
      <w:r>
        <w:rPr>
          <w:rFonts w:ascii="Times New Roman" w:hAnsi="Times New Roman" w:cs="Times New Roman"/>
        </w:rPr>
        <w:t>Novel techniques, such as music, art, and dance can be considered brief therapies</w:t>
      </w:r>
    </w:p>
    <w:p w14:paraId="3593C0CE" w14:textId="6B0B4A3E" w:rsidR="003E364E" w:rsidRDefault="003E364E" w:rsidP="003E364E">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Patient Education</w:t>
      </w:r>
    </w:p>
    <w:p w14:paraId="2B36A957" w14:textId="4FD4BD60" w:rsidR="003E364E" w:rsidRDefault="003E364E" w:rsidP="003E364E">
      <w:pPr>
        <w:pStyle w:val="ListParagraph"/>
        <w:numPr>
          <w:ilvl w:val="0"/>
          <w:numId w:val="250"/>
        </w:numPr>
        <w:tabs>
          <w:tab w:val="left" w:pos="1985"/>
        </w:tabs>
        <w:rPr>
          <w:rFonts w:ascii="Times New Roman" w:hAnsi="Times New Roman" w:cs="Times New Roman"/>
        </w:rPr>
      </w:pPr>
      <w:r w:rsidRPr="003E364E">
        <w:rPr>
          <w:rFonts w:ascii="Times New Roman" w:hAnsi="Times New Roman" w:cs="Times New Roman"/>
          <w:b/>
        </w:rPr>
        <w:t>Therapeutic patient education</w:t>
      </w:r>
      <w:r>
        <w:rPr>
          <w:rFonts w:ascii="Times New Roman" w:hAnsi="Times New Roman" w:cs="Times New Roman"/>
        </w:rPr>
        <w:t xml:space="preserve"> – programs that include coping skills training relative to particular disorders have been found to improve functioning for a broad variety of chronic diseases </w:t>
      </w:r>
      <w:r w:rsidRPr="003E364E">
        <w:rPr>
          <w:rFonts w:ascii="Times New Roman" w:hAnsi="Times New Roman" w:cs="Times New Roman"/>
        </w:rPr>
        <w:sym w:font="Wingdings" w:char="F0E0"/>
      </w:r>
      <w:r>
        <w:rPr>
          <w:rFonts w:ascii="Times New Roman" w:hAnsi="Times New Roman" w:cs="Times New Roman"/>
        </w:rPr>
        <w:t xml:space="preserve"> can increase knowledge, reduce anxiety, increase feelings of purpose/meaning, improve coping skills, and increase adherence to treatment</w:t>
      </w:r>
    </w:p>
    <w:p w14:paraId="2F71FEAB" w14:textId="14FAC227" w:rsidR="003E364E" w:rsidRDefault="003E364E" w:rsidP="003E364E">
      <w:pPr>
        <w:pStyle w:val="ListParagraph"/>
        <w:numPr>
          <w:ilvl w:val="0"/>
          <w:numId w:val="250"/>
        </w:numPr>
        <w:tabs>
          <w:tab w:val="left" w:pos="1985"/>
        </w:tabs>
        <w:rPr>
          <w:rFonts w:ascii="Times New Roman" w:hAnsi="Times New Roman" w:cs="Times New Roman"/>
        </w:rPr>
      </w:pPr>
      <w:r w:rsidRPr="003E364E">
        <w:rPr>
          <w:rFonts w:ascii="Times New Roman" w:hAnsi="Times New Roman" w:cs="Times New Roman"/>
          <w:i/>
        </w:rPr>
        <w:t>The Internet</w:t>
      </w:r>
      <w:r>
        <w:rPr>
          <w:rFonts w:ascii="Times New Roman" w:hAnsi="Times New Roman" w:cs="Times New Roman"/>
        </w:rPr>
        <w:t xml:space="preserve"> can provide one with medical information and positive social support if it is a minimal commitment</w:t>
      </w:r>
    </w:p>
    <w:p w14:paraId="72F703B1" w14:textId="0E9A49E3" w:rsidR="003E364E" w:rsidRDefault="003E364E" w:rsidP="003E364E">
      <w:pPr>
        <w:pStyle w:val="ListParagraph"/>
        <w:numPr>
          <w:ilvl w:val="0"/>
          <w:numId w:val="250"/>
        </w:numPr>
        <w:tabs>
          <w:tab w:val="left" w:pos="1985"/>
        </w:tabs>
        <w:rPr>
          <w:rFonts w:ascii="Times New Roman" w:hAnsi="Times New Roman" w:cs="Times New Roman"/>
        </w:rPr>
      </w:pPr>
      <w:r w:rsidRPr="003E364E">
        <w:rPr>
          <w:rFonts w:ascii="Times New Roman" w:hAnsi="Times New Roman" w:cs="Times New Roman"/>
          <w:i/>
        </w:rPr>
        <w:t>Expressive writing</w:t>
      </w:r>
      <w:r>
        <w:rPr>
          <w:rFonts w:ascii="Times New Roman" w:hAnsi="Times New Roman" w:cs="Times New Roman"/>
        </w:rPr>
        <w:t xml:space="preserve"> has beneficial benefits for chronic and terminally ill patients </w:t>
      </w:r>
      <w:r w:rsidRPr="003E364E">
        <w:rPr>
          <w:rFonts w:ascii="Times New Roman" w:hAnsi="Times New Roman" w:cs="Times New Roman"/>
        </w:rPr>
        <w:sym w:font="Wingdings" w:char="F0E0"/>
      </w:r>
      <w:r>
        <w:rPr>
          <w:rFonts w:ascii="Times New Roman" w:hAnsi="Times New Roman" w:cs="Times New Roman"/>
        </w:rPr>
        <w:t xml:space="preserve"> less sleep disturbance, better sleep quality and duration, fewer problems with activities, reduces pain, enhances well-being</w:t>
      </w:r>
    </w:p>
    <w:p w14:paraId="5011305A" w14:textId="65BD226E" w:rsidR="003E364E" w:rsidRDefault="003E364E" w:rsidP="003E364E">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Relaxation, Stress Management, and Exercise</w:t>
      </w:r>
    </w:p>
    <w:p w14:paraId="6F107749" w14:textId="1C48CD11" w:rsidR="003E364E" w:rsidRDefault="003E364E" w:rsidP="003E364E">
      <w:pPr>
        <w:pStyle w:val="ListParagraph"/>
        <w:numPr>
          <w:ilvl w:val="0"/>
          <w:numId w:val="251"/>
        </w:numPr>
        <w:tabs>
          <w:tab w:val="left" w:pos="1985"/>
        </w:tabs>
        <w:rPr>
          <w:rFonts w:ascii="Times New Roman" w:hAnsi="Times New Roman" w:cs="Times New Roman"/>
        </w:rPr>
      </w:pPr>
      <w:r>
        <w:rPr>
          <w:rFonts w:ascii="Times New Roman" w:hAnsi="Times New Roman" w:cs="Times New Roman"/>
        </w:rPr>
        <w:t>Relaxation can decrease anxiety and increase energy</w:t>
      </w:r>
    </w:p>
    <w:p w14:paraId="1F6FBA3F" w14:textId="1F48B9C4" w:rsidR="003E364E" w:rsidRDefault="003E364E" w:rsidP="003E364E">
      <w:pPr>
        <w:pStyle w:val="ListParagraph"/>
        <w:numPr>
          <w:ilvl w:val="0"/>
          <w:numId w:val="251"/>
        </w:numPr>
        <w:tabs>
          <w:tab w:val="left" w:pos="1985"/>
        </w:tabs>
        <w:rPr>
          <w:rFonts w:ascii="Times New Roman" w:hAnsi="Times New Roman" w:cs="Times New Roman"/>
        </w:rPr>
      </w:pPr>
      <w:r>
        <w:rPr>
          <w:rFonts w:ascii="Times New Roman" w:hAnsi="Times New Roman" w:cs="Times New Roman"/>
        </w:rPr>
        <w:t>Relaxation is more effective than lifestyle modification in blood pressure in the elderly</w:t>
      </w:r>
    </w:p>
    <w:p w14:paraId="2FEFD846" w14:textId="3FA60460" w:rsidR="003E364E" w:rsidRDefault="000A038F" w:rsidP="003E364E">
      <w:pPr>
        <w:pStyle w:val="ListParagraph"/>
        <w:numPr>
          <w:ilvl w:val="0"/>
          <w:numId w:val="251"/>
        </w:numPr>
        <w:tabs>
          <w:tab w:val="left" w:pos="1985"/>
        </w:tabs>
        <w:rPr>
          <w:rFonts w:ascii="Times New Roman" w:hAnsi="Times New Roman" w:cs="Times New Roman"/>
        </w:rPr>
      </w:pPr>
      <w:r>
        <w:rPr>
          <w:rFonts w:ascii="Times New Roman" w:hAnsi="Times New Roman" w:cs="Times New Roman"/>
        </w:rPr>
        <w:t>Mindfulness-based stress reduction (MBSR) is a systematic training in meditation to enable people to self-regulate their reactions to stress and the negative emotions that may result; become highly aware of the present and one’s state of mind; approach situations mindfully rather than automatically; reduces stress, anxiety, and distress among people with chronic illness</w:t>
      </w:r>
    </w:p>
    <w:p w14:paraId="350944ED" w14:textId="5773265C" w:rsidR="000A038F" w:rsidRPr="000A038F" w:rsidRDefault="000A038F" w:rsidP="003E364E">
      <w:pPr>
        <w:pStyle w:val="ListParagraph"/>
        <w:numPr>
          <w:ilvl w:val="0"/>
          <w:numId w:val="251"/>
        </w:numPr>
        <w:tabs>
          <w:tab w:val="left" w:pos="1985"/>
        </w:tabs>
        <w:rPr>
          <w:rFonts w:ascii="Times New Roman" w:hAnsi="Times New Roman" w:cs="Times New Roman"/>
        </w:rPr>
      </w:pPr>
      <w:r>
        <w:rPr>
          <w:rFonts w:ascii="Times New Roman" w:hAnsi="Times New Roman" w:cs="Times New Roman"/>
        </w:rPr>
        <w:t xml:space="preserve">Exercise improves mental and physical health </w:t>
      </w:r>
      <w:r w:rsidRPr="000A038F">
        <w:rPr>
          <w:rFonts w:ascii="Times New Roman" w:hAnsi="Times New Roman" w:cs="Times New Roman"/>
        </w:rPr>
        <w:sym w:font="Wingdings" w:char="F0E0"/>
      </w:r>
      <w:r>
        <w:rPr>
          <w:rFonts w:ascii="Times New Roman" w:hAnsi="Times New Roman" w:cs="Times New Roman"/>
        </w:rPr>
        <w:t xml:space="preserve"> in breast cancer patients, it improved fitness levels and self-esteem, as well as improved quality of life, fatigue, depression, and especially </w:t>
      </w:r>
      <w:r w:rsidRPr="000A038F">
        <w:rPr>
          <w:rFonts w:ascii="Times New Roman" w:hAnsi="Times New Roman" w:cs="Times New Roman"/>
          <w:i/>
        </w:rPr>
        <w:t>anxiety</w:t>
      </w:r>
    </w:p>
    <w:p w14:paraId="7793777A" w14:textId="39391697" w:rsidR="000A038F" w:rsidRDefault="000A038F" w:rsidP="000A038F">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Social Support Interventions</w:t>
      </w:r>
    </w:p>
    <w:p w14:paraId="50326AD4" w14:textId="64C55878" w:rsidR="000A038F" w:rsidRDefault="000A038F" w:rsidP="000A038F">
      <w:pPr>
        <w:pStyle w:val="ListParagraph"/>
        <w:numPr>
          <w:ilvl w:val="0"/>
          <w:numId w:val="252"/>
        </w:numPr>
        <w:tabs>
          <w:tab w:val="left" w:pos="1985"/>
        </w:tabs>
        <w:rPr>
          <w:rFonts w:ascii="Times New Roman" w:hAnsi="Times New Roman" w:cs="Times New Roman"/>
        </w:rPr>
      </w:pPr>
      <w:r>
        <w:rPr>
          <w:rFonts w:ascii="Times New Roman" w:hAnsi="Times New Roman" w:cs="Times New Roman"/>
        </w:rPr>
        <w:t>Those who report good social relationships are better adjusted to their illness</w:t>
      </w:r>
    </w:p>
    <w:p w14:paraId="7C806591" w14:textId="061D3BDB" w:rsidR="000A038F" w:rsidRDefault="000A038F" w:rsidP="000A038F">
      <w:pPr>
        <w:pStyle w:val="ListParagraph"/>
        <w:numPr>
          <w:ilvl w:val="0"/>
          <w:numId w:val="252"/>
        </w:numPr>
        <w:tabs>
          <w:tab w:val="left" w:pos="1985"/>
        </w:tabs>
        <w:rPr>
          <w:rFonts w:ascii="Times New Roman" w:hAnsi="Times New Roman" w:cs="Times New Roman"/>
        </w:rPr>
      </w:pPr>
      <w:r>
        <w:rPr>
          <w:rFonts w:ascii="Times New Roman" w:hAnsi="Times New Roman" w:cs="Times New Roman"/>
        </w:rPr>
        <w:t>Women with a disability found that having two or more friends to confide in or spend time with is associated with greater life satisfaction</w:t>
      </w:r>
    </w:p>
    <w:p w14:paraId="01DFE9E9" w14:textId="44F3F434" w:rsidR="000A038F" w:rsidRDefault="000A038F" w:rsidP="000A038F">
      <w:pPr>
        <w:pStyle w:val="ListParagraph"/>
        <w:numPr>
          <w:ilvl w:val="0"/>
          <w:numId w:val="252"/>
        </w:numPr>
        <w:tabs>
          <w:tab w:val="left" w:pos="1985"/>
        </w:tabs>
        <w:rPr>
          <w:rFonts w:ascii="Times New Roman" w:hAnsi="Times New Roman" w:cs="Times New Roman"/>
        </w:rPr>
      </w:pPr>
      <w:r>
        <w:rPr>
          <w:rFonts w:ascii="Times New Roman" w:hAnsi="Times New Roman" w:cs="Times New Roman"/>
        </w:rPr>
        <w:t>Support groups – discuss mutual concern over illness, provide ways to deal with problems, share emotions</w:t>
      </w:r>
    </w:p>
    <w:p w14:paraId="6D508464" w14:textId="5F3A56F3" w:rsidR="000A038F" w:rsidRDefault="000A038F" w:rsidP="000A038F">
      <w:pPr>
        <w:pStyle w:val="ListParagraph"/>
        <w:numPr>
          <w:ilvl w:val="0"/>
          <w:numId w:val="252"/>
        </w:numPr>
        <w:tabs>
          <w:tab w:val="left" w:pos="1985"/>
        </w:tabs>
        <w:rPr>
          <w:rFonts w:ascii="Times New Roman" w:hAnsi="Times New Roman" w:cs="Times New Roman"/>
        </w:rPr>
      </w:pPr>
      <w:r>
        <w:rPr>
          <w:rFonts w:ascii="Times New Roman" w:hAnsi="Times New Roman" w:cs="Times New Roman"/>
        </w:rPr>
        <w:t xml:space="preserve">Online social support groups are becoming more common </w:t>
      </w:r>
      <w:r w:rsidRPr="000A038F">
        <w:rPr>
          <w:rFonts w:ascii="Times New Roman" w:hAnsi="Times New Roman" w:cs="Times New Roman"/>
        </w:rPr>
        <w:sym w:font="Wingdings" w:char="F0E0"/>
      </w:r>
      <w:r>
        <w:rPr>
          <w:rFonts w:ascii="Times New Roman" w:hAnsi="Times New Roman" w:cs="Times New Roman"/>
        </w:rPr>
        <w:t xml:space="preserve"> increases empowerment and knowledge (available 24/7)</w:t>
      </w:r>
    </w:p>
    <w:p w14:paraId="14420616" w14:textId="6F2450BD" w:rsidR="000A038F" w:rsidRDefault="000A038F" w:rsidP="000A038F">
      <w:pPr>
        <w:pStyle w:val="ListParagraph"/>
        <w:numPr>
          <w:ilvl w:val="0"/>
          <w:numId w:val="252"/>
        </w:numPr>
        <w:tabs>
          <w:tab w:val="left" w:pos="1985"/>
        </w:tabs>
        <w:rPr>
          <w:rFonts w:ascii="Times New Roman" w:hAnsi="Times New Roman" w:cs="Times New Roman"/>
        </w:rPr>
      </w:pPr>
      <w:r>
        <w:rPr>
          <w:rFonts w:ascii="Times New Roman" w:hAnsi="Times New Roman" w:cs="Times New Roman"/>
        </w:rPr>
        <w:t>Illness support groups are mostly used by those with diabetes, cancer, arthritis, and stroke, and who are educated, have higher incomes, and have poor health status</w:t>
      </w:r>
    </w:p>
    <w:p w14:paraId="0D9E6BE7" w14:textId="4FFA8A23" w:rsidR="000A038F" w:rsidRDefault="000A038F" w:rsidP="000A038F">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Family Support</w:t>
      </w:r>
    </w:p>
    <w:p w14:paraId="6DD643F9" w14:textId="44CA3DCD" w:rsidR="000A038F" w:rsidRDefault="000A038F" w:rsidP="000A038F">
      <w:pPr>
        <w:pStyle w:val="ListParagraph"/>
        <w:numPr>
          <w:ilvl w:val="0"/>
          <w:numId w:val="253"/>
        </w:numPr>
        <w:tabs>
          <w:tab w:val="left" w:pos="1985"/>
        </w:tabs>
        <w:rPr>
          <w:rFonts w:ascii="Times New Roman" w:hAnsi="Times New Roman" w:cs="Times New Roman"/>
        </w:rPr>
      </w:pPr>
      <w:r>
        <w:rPr>
          <w:rFonts w:ascii="Times New Roman" w:hAnsi="Times New Roman" w:cs="Times New Roman"/>
        </w:rPr>
        <w:t>This is important to adherence to treatment</w:t>
      </w:r>
    </w:p>
    <w:p w14:paraId="72A526B1" w14:textId="1DB1B1B9" w:rsidR="000A038F" w:rsidRDefault="000A038F" w:rsidP="000A038F">
      <w:pPr>
        <w:pStyle w:val="ListParagraph"/>
        <w:numPr>
          <w:ilvl w:val="0"/>
          <w:numId w:val="253"/>
        </w:numPr>
        <w:tabs>
          <w:tab w:val="left" w:pos="1985"/>
        </w:tabs>
        <w:rPr>
          <w:rFonts w:ascii="Times New Roman" w:hAnsi="Times New Roman" w:cs="Times New Roman"/>
        </w:rPr>
      </w:pPr>
      <w:r>
        <w:rPr>
          <w:rFonts w:ascii="Times New Roman" w:hAnsi="Times New Roman" w:cs="Times New Roman"/>
        </w:rPr>
        <w:t>Family members should receive guidance on the illness so that they do not encourage the patient to be overly cheerful, for example</w:t>
      </w:r>
    </w:p>
    <w:p w14:paraId="44FBCE4A" w14:textId="679929C7" w:rsidR="000A038F" w:rsidRDefault="000A038F" w:rsidP="000A038F">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Social Support on the Web (Health Psychology In Action)</w:t>
      </w:r>
    </w:p>
    <w:p w14:paraId="221054FD" w14:textId="3E71930E" w:rsidR="000A038F" w:rsidRDefault="000A038F" w:rsidP="000A038F">
      <w:pPr>
        <w:pStyle w:val="ListParagraph"/>
        <w:numPr>
          <w:ilvl w:val="0"/>
          <w:numId w:val="254"/>
        </w:numPr>
        <w:tabs>
          <w:tab w:val="left" w:pos="1985"/>
        </w:tabs>
        <w:rPr>
          <w:rFonts w:ascii="Times New Roman" w:hAnsi="Times New Roman" w:cs="Times New Roman"/>
        </w:rPr>
      </w:pPr>
      <w:r>
        <w:rPr>
          <w:rFonts w:ascii="Times New Roman" w:hAnsi="Times New Roman" w:cs="Times New Roman"/>
        </w:rPr>
        <w:t>For those with fatigue, physical limitation, or unavailability, social support on the web is ideal</w:t>
      </w:r>
    </w:p>
    <w:p w14:paraId="262348FE" w14:textId="03EF3090" w:rsidR="000A038F" w:rsidRDefault="000A038F" w:rsidP="000A038F">
      <w:pPr>
        <w:pStyle w:val="ListParagraph"/>
        <w:numPr>
          <w:ilvl w:val="0"/>
          <w:numId w:val="254"/>
        </w:numPr>
        <w:tabs>
          <w:tab w:val="left" w:pos="1985"/>
        </w:tabs>
        <w:rPr>
          <w:rFonts w:ascii="Times New Roman" w:hAnsi="Times New Roman" w:cs="Times New Roman"/>
        </w:rPr>
      </w:pPr>
      <w:r>
        <w:rPr>
          <w:rFonts w:ascii="Times New Roman" w:hAnsi="Times New Roman" w:cs="Times New Roman"/>
        </w:rPr>
        <w:t>ButYouDon’tLookSick</w:t>
      </w:r>
      <w:proofErr w:type="gramStart"/>
      <w:r>
        <w:rPr>
          <w:rFonts w:ascii="Times New Roman" w:hAnsi="Times New Roman" w:cs="Times New Roman"/>
        </w:rPr>
        <w:t>.com</w:t>
      </w:r>
      <w:proofErr w:type="gramEnd"/>
    </w:p>
    <w:p w14:paraId="0E80F2CC" w14:textId="4375E5BC" w:rsidR="000A038F" w:rsidRDefault="000A038F" w:rsidP="000A038F">
      <w:pPr>
        <w:pStyle w:val="ListParagraph"/>
        <w:numPr>
          <w:ilvl w:val="0"/>
          <w:numId w:val="254"/>
        </w:numPr>
        <w:tabs>
          <w:tab w:val="left" w:pos="1985"/>
        </w:tabs>
        <w:rPr>
          <w:rFonts w:ascii="Times New Roman" w:hAnsi="Times New Roman" w:cs="Times New Roman"/>
        </w:rPr>
      </w:pPr>
      <w:r>
        <w:rPr>
          <w:rFonts w:ascii="Times New Roman" w:hAnsi="Times New Roman" w:cs="Times New Roman"/>
        </w:rPr>
        <w:t xml:space="preserve">Young women with chronic illness are particularly disadvantaged when it comes to finding and receiving support </w:t>
      </w:r>
      <w:r w:rsidRPr="000A038F">
        <w:rPr>
          <w:rFonts w:ascii="Times New Roman" w:hAnsi="Times New Roman" w:cs="Times New Roman"/>
        </w:rPr>
        <w:sym w:font="Wingdings" w:char="F0E0"/>
      </w:r>
      <w:r>
        <w:rPr>
          <w:rFonts w:ascii="Times New Roman" w:hAnsi="Times New Roman" w:cs="Times New Roman"/>
        </w:rPr>
        <w:t xml:space="preserve"> ChronicBabe.com</w:t>
      </w:r>
    </w:p>
    <w:p w14:paraId="3EBCDF50" w14:textId="77777777" w:rsidR="00CA725E" w:rsidRDefault="00CA725E" w:rsidP="00CA725E">
      <w:pPr>
        <w:tabs>
          <w:tab w:val="left" w:pos="1985"/>
        </w:tabs>
        <w:rPr>
          <w:rFonts w:ascii="Times New Roman" w:hAnsi="Times New Roman" w:cs="Times New Roman"/>
        </w:rPr>
      </w:pPr>
    </w:p>
    <w:p w14:paraId="239B0B85" w14:textId="0E15AFC8" w:rsidR="00CA725E" w:rsidRDefault="00CA725E" w:rsidP="00CA725E">
      <w:pPr>
        <w:tabs>
          <w:tab w:val="left" w:pos="1985"/>
        </w:tabs>
        <w:rPr>
          <w:rFonts w:ascii="Times New Roman" w:hAnsi="Times New Roman" w:cs="Times New Roman"/>
          <w:b/>
          <w:u w:val="single"/>
        </w:rPr>
      </w:pPr>
      <w:r w:rsidRPr="00CA725E">
        <w:rPr>
          <w:rFonts w:ascii="Times New Roman" w:hAnsi="Times New Roman" w:cs="Times New Roman"/>
          <w:b/>
          <w:u w:val="single"/>
        </w:rPr>
        <w:t>Chapter 12: Psychological Issues in Advancing and Terminal Illness</w:t>
      </w:r>
    </w:p>
    <w:p w14:paraId="7105438D" w14:textId="77777777" w:rsidR="00CA725E" w:rsidRDefault="00CA725E" w:rsidP="00CA725E">
      <w:pPr>
        <w:tabs>
          <w:tab w:val="left" w:pos="1985"/>
        </w:tabs>
        <w:rPr>
          <w:rFonts w:ascii="Times New Roman" w:hAnsi="Times New Roman" w:cs="Times New Roman"/>
          <w:b/>
          <w:u w:val="single"/>
        </w:rPr>
      </w:pPr>
    </w:p>
    <w:p w14:paraId="71FD6564" w14:textId="0839632D" w:rsidR="00CA725E" w:rsidRDefault="00CA725E" w:rsidP="00CA725E">
      <w:pPr>
        <w:tabs>
          <w:tab w:val="left" w:pos="1985"/>
        </w:tabs>
        <w:rPr>
          <w:rFonts w:ascii="Times New Roman" w:hAnsi="Times New Roman" w:cs="Times New Roman"/>
        </w:rPr>
      </w:pPr>
      <w:r>
        <w:rPr>
          <w:rFonts w:ascii="Times New Roman" w:hAnsi="Times New Roman" w:cs="Times New Roman"/>
        </w:rPr>
        <w:t>Learning Objectives:</w:t>
      </w:r>
    </w:p>
    <w:p w14:paraId="2127A032" w14:textId="5A47604B" w:rsidR="00CA725E" w:rsidRDefault="00CA725E" w:rsidP="00CA725E">
      <w:pPr>
        <w:pStyle w:val="ListParagraph"/>
        <w:numPr>
          <w:ilvl w:val="0"/>
          <w:numId w:val="255"/>
        </w:numPr>
        <w:tabs>
          <w:tab w:val="left" w:pos="1985"/>
        </w:tabs>
        <w:rPr>
          <w:rFonts w:ascii="Times New Roman" w:hAnsi="Times New Roman" w:cs="Times New Roman"/>
        </w:rPr>
      </w:pPr>
      <w:r>
        <w:rPr>
          <w:rFonts w:ascii="Times New Roman" w:hAnsi="Times New Roman" w:cs="Times New Roman"/>
        </w:rPr>
        <w:t>Describe how death differs across the lifespan</w:t>
      </w:r>
    </w:p>
    <w:p w14:paraId="2EF3CE8A" w14:textId="3710EAA0" w:rsidR="00CA725E" w:rsidRDefault="00CA725E" w:rsidP="00CA725E">
      <w:pPr>
        <w:pStyle w:val="ListParagraph"/>
        <w:numPr>
          <w:ilvl w:val="0"/>
          <w:numId w:val="255"/>
        </w:numPr>
        <w:tabs>
          <w:tab w:val="left" w:pos="1985"/>
        </w:tabs>
        <w:rPr>
          <w:rFonts w:ascii="Times New Roman" w:hAnsi="Times New Roman" w:cs="Times New Roman"/>
        </w:rPr>
      </w:pPr>
      <w:r>
        <w:rPr>
          <w:rFonts w:ascii="Times New Roman" w:hAnsi="Times New Roman" w:cs="Times New Roman"/>
        </w:rPr>
        <w:t>Know the psychological issues in advancing illness</w:t>
      </w:r>
    </w:p>
    <w:p w14:paraId="6C814A6B" w14:textId="3C338A52" w:rsidR="00CA725E" w:rsidRDefault="00CA725E" w:rsidP="00CA725E">
      <w:pPr>
        <w:pStyle w:val="ListParagraph"/>
        <w:numPr>
          <w:ilvl w:val="0"/>
          <w:numId w:val="255"/>
        </w:numPr>
        <w:tabs>
          <w:tab w:val="left" w:pos="1985"/>
        </w:tabs>
        <w:rPr>
          <w:rFonts w:ascii="Times New Roman" w:hAnsi="Times New Roman" w:cs="Times New Roman"/>
        </w:rPr>
      </w:pPr>
      <w:r>
        <w:rPr>
          <w:rFonts w:ascii="Times New Roman" w:hAnsi="Times New Roman" w:cs="Times New Roman"/>
        </w:rPr>
        <w:t>Identify the stages in adjustment to dying</w:t>
      </w:r>
    </w:p>
    <w:p w14:paraId="1F05CA6D" w14:textId="73202232" w:rsidR="00CA725E" w:rsidRDefault="00CA725E" w:rsidP="00CA725E">
      <w:pPr>
        <w:pStyle w:val="ListParagraph"/>
        <w:numPr>
          <w:ilvl w:val="0"/>
          <w:numId w:val="255"/>
        </w:numPr>
        <w:tabs>
          <w:tab w:val="left" w:pos="1985"/>
        </w:tabs>
        <w:rPr>
          <w:rFonts w:ascii="Times New Roman" w:hAnsi="Times New Roman" w:cs="Times New Roman"/>
        </w:rPr>
      </w:pPr>
      <w:r>
        <w:rPr>
          <w:rFonts w:ascii="Times New Roman" w:hAnsi="Times New Roman" w:cs="Times New Roman"/>
        </w:rPr>
        <w:t>Understand the concerns in the psychological management of the terminally ill</w:t>
      </w:r>
    </w:p>
    <w:p w14:paraId="204E33A6" w14:textId="32CCCF87" w:rsidR="00CA725E" w:rsidRDefault="00CA725E" w:rsidP="00CA725E">
      <w:pPr>
        <w:pStyle w:val="ListParagraph"/>
        <w:numPr>
          <w:ilvl w:val="0"/>
          <w:numId w:val="255"/>
        </w:numPr>
        <w:tabs>
          <w:tab w:val="left" w:pos="1985"/>
        </w:tabs>
        <w:rPr>
          <w:rFonts w:ascii="Times New Roman" w:hAnsi="Times New Roman" w:cs="Times New Roman"/>
        </w:rPr>
      </w:pPr>
      <w:r>
        <w:rPr>
          <w:rFonts w:ascii="Times New Roman" w:hAnsi="Times New Roman" w:cs="Times New Roman"/>
        </w:rPr>
        <w:t>Describe the alternatives to hospital care for the terminally ill</w:t>
      </w:r>
    </w:p>
    <w:p w14:paraId="03CA5768" w14:textId="77777777" w:rsidR="00416417" w:rsidRDefault="00416417" w:rsidP="00416417">
      <w:pPr>
        <w:tabs>
          <w:tab w:val="left" w:pos="1985"/>
        </w:tabs>
        <w:rPr>
          <w:rFonts w:ascii="Times New Roman" w:hAnsi="Times New Roman" w:cs="Times New Roman"/>
        </w:rPr>
      </w:pPr>
    </w:p>
    <w:p w14:paraId="4E507308" w14:textId="355DA948" w:rsidR="00416417" w:rsidRDefault="00416417" w:rsidP="00416417">
      <w:pPr>
        <w:tabs>
          <w:tab w:val="left" w:pos="1985"/>
        </w:tabs>
        <w:rPr>
          <w:rFonts w:ascii="Times New Roman" w:hAnsi="Times New Roman" w:cs="Times New Roman"/>
        </w:rPr>
      </w:pPr>
      <w:r>
        <w:rPr>
          <w:rFonts w:ascii="Times New Roman" w:hAnsi="Times New Roman" w:cs="Times New Roman"/>
        </w:rPr>
        <w:t>How does death differ across the lifespan?</w:t>
      </w:r>
    </w:p>
    <w:p w14:paraId="60C65FFF" w14:textId="73F8D3DF" w:rsidR="00416417" w:rsidRDefault="00416417"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In Canada, people can expect to live 81 years, and when they do die it will probably be from a chronic illness</w:t>
      </w:r>
    </w:p>
    <w:p w14:paraId="4CBB8FE0" w14:textId="25EF7A7C" w:rsidR="00E40B6C" w:rsidRDefault="00E40B6C"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Canada’s infant mortality rate – is high relative to other Western nations and has dropped from 6</w:t>
      </w:r>
      <w:r w:rsidRPr="00E40B6C">
        <w:rPr>
          <w:rFonts w:ascii="Times New Roman" w:hAnsi="Times New Roman" w:cs="Times New Roman"/>
          <w:vertAlign w:val="superscript"/>
        </w:rPr>
        <w:t>th</w:t>
      </w:r>
      <w:r>
        <w:rPr>
          <w:rFonts w:ascii="Times New Roman" w:hAnsi="Times New Roman" w:cs="Times New Roman"/>
        </w:rPr>
        <w:t>-24</w:t>
      </w:r>
      <w:r w:rsidRPr="00E40B6C">
        <w:rPr>
          <w:rFonts w:ascii="Times New Roman" w:hAnsi="Times New Roman" w:cs="Times New Roman"/>
          <w:vertAlign w:val="superscript"/>
        </w:rPr>
        <w:t>th</w:t>
      </w:r>
      <w:r>
        <w:rPr>
          <w:rFonts w:ascii="Times New Roman" w:hAnsi="Times New Roman" w:cs="Times New Roman"/>
        </w:rPr>
        <w:t xml:space="preserve"> place among other countries (below Sweden, Japan, France, and Greece) and ranking just above Poland and Hungary</w:t>
      </w:r>
    </w:p>
    <w:p w14:paraId="42933F48" w14:textId="0568617D" w:rsidR="00E40B6C" w:rsidRDefault="00E40B6C"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 xml:space="preserve">At first glance, disparity in infant mortality in rich and poor (First Nations) </w:t>
      </w:r>
      <w:proofErr w:type="spellStart"/>
      <w:r>
        <w:rPr>
          <w:rFonts w:ascii="Times New Roman" w:hAnsi="Times New Roman" w:cs="Times New Roman"/>
        </w:rPr>
        <w:t>neighbour</w:t>
      </w:r>
      <w:proofErr w:type="spellEnd"/>
      <w:r>
        <w:rPr>
          <w:rFonts w:ascii="Times New Roman" w:hAnsi="Times New Roman" w:cs="Times New Roman"/>
        </w:rPr>
        <w:t xml:space="preserve"> hoods may suggest differences in socio-economic status, but the gap in risks of infant mortality from rich to poor </w:t>
      </w:r>
      <w:proofErr w:type="spellStart"/>
      <w:r>
        <w:rPr>
          <w:rFonts w:ascii="Times New Roman" w:hAnsi="Times New Roman" w:cs="Times New Roman"/>
        </w:rPr>
        <w:t>neighbourhoods</w:t>
      </w:r>
      <w:proofErr w:type="spellEnd"/>
      <w:r>
        <w:rPr>
          <w:rFonts w:ascii="Times New Roman" w:hAnsi="Times New Roman" w:cs="Times New Roman"/>
        </w:rPr>
        <w:t xml:space="preserve"> among First Nations peoples parallels the gap noted for other Canadians, suggesting that it is unrelated to socio-economic status</w:t>
      </w:r>
    </w:p>
    <w:p w14:paraId="6CAB5F00" w14:textId="6E086111" w:rsidR="00E40B6C" w:rsidRDefault="00E40B6C"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 xml:space="preserve">During the first year of life, the main causes of death are congenital abnormalities and </w:t>
      </w:r>
      <w:r w:rsidRPr="00E40B6C">
        <w:rPr>
          <w:rFonts w:ascii="Times New Roman" w:hAnsi="Times New Roman" w:cs="Times New Roman"/>
          <w:b/>
        </w:rPr>
        <w:t>sudden infant death syndrome</w:t>
      </w:r>
      <w:r>
        <w:rPr>
          <w:rFonts w:ascii="Times New Roman" w:hAnsi="Times New Roman" w:cs="Times New Roman"/>
          <w:b/>
        </w:rPr>
        <w:t xml:space="preserve"> </w:t>
      </w:r>
      <w:r w:rsidRPr="00E40B6C">
        <w:rPr>
          <w:rFonts w:ascii="Times New Roman" w:hAnsi="Times New Roman" w:cs="Times New Roman"/>
        </w:rPr>
        <w:sym w:font="Wingdings" w:char="F0E0"/>
      </w:r>
      <w:r>
        <w:rPr>
          <w:rFonts w:ascii="Times New Roman" w:hAnsi="Times New Roman" w:cs="Times New Roman"/>
        </w:rPr>
        <w:t xml:space="preserve"> baby stops breathing suddenly; is more common in Aboriginal children, lower-class urban environments, when a mother smoked during pregnancy, and when baby is put to sleep on stomach/side</w:t>
      </w:r>
    </w:p>
    <w:p w14:paraId="2DC15C8D" w14:textId="0A17BB82" w:rsidR="00E40B6C" w:rsidRDefault="00E40B6C"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 xml:space="preserve">The Back to Sleep campaign has reduced infant deaths by focusing on the babies sleeping position </w:t>
      </w:r>
      <w:r w:rsidRPr="00E40B6C">
        <w:rPr>
          <w:rFonts w:ascii="Times New Roman" w:hAnsi="Times New Roman" w:cs="Times New Roman"/>
        </w:rPr>
        <w:sym w:font="Wingdings" w:char="F0E0"/>
      </w:r>
      <w:r>
        <w:rPr>
          <w:rFonts w:ascii="Times New Roman" w:hAnsi="Times New Roman" w:cs="Times New Roman"/>
        </w:rPr>
        <w:t xml:space="preserve"> substantial increase in parents putting their baby to sleep on its back</w:t>
      </w:r>
    </w:p>
    <w:p w14:paraId="10899B4E" w14:textId="328B7D81" w:rsidR="00E40B6C" w:rsidRDefault="00E40B6C"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After the first year, main cause of death for those under 15 is external causes and in later years it is automobile accidents</w:t>
      </w:r>
    </w:p>
    <w:p w14:paraId="4B81183B" w14:textId="485A2336" w:rsidR="00E40B6C" w:rsidRDefault="00E40B6C"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Leukemia is the 2</w:t>
      </w:r>
      <w:r w:rsidRPr="00E40B6C">
        <w:rPr>
          <w:rFonts w:ascii="Times New Roman" w:hAnsi="Times New Roman" w:cs="Times New Roman"/>
          <w:vertAlign w:val="superscript"/>
        </w:rPr>
        <w:t>nd</w:t>
      </w:r>
      <w:r>
        <w:rPr>
          <w:rFonts w:ascii="Times New Roman" w:hAnsi="Times New Roman" w:cs="Times New Roman"/>
        </w:rPr>
        <w:t xml:space="preserve"> leading cause of death for children under 15 </w:t>
      </w:r>
      <w:r w:rsidRPr="00E40B6C">
        <w:rPr>
          <w:rFonts w:ascii="Times New Roman" w:hAnsi="Times New Roman" w:cs="Times New Roman"/>
        </w:rPr>
        <w:sym w:font="Wingdings" w:char="F0E0"/>
      </w:r>
      <w:r>
        <w:rPr>
          <w:rFonts w:ascii="Times New Roman" w:hAnsi="Times New Roman" w:cs="Times New Roman"/>
        </w:rPr>
        <w:t xml:space="preserve"> strikes the bone marrow, produces an excessive number of white blood cells which leads to anemia…now 80% of victims survive the disease (but 50 years ago it was considered a death sentence)</w:t>
      </w:r>
    </w:p>
    <w:p w14:paraId="5FD7B8AE" w14:textId="02943F77" w:rsidR="000506DC" w:rsidRDefault="000506DC"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 xml:space="preserve">A child’s idea of death develops slowly </w:t>
      </w:r>
      <w:r w:rsidRPr="000506DC">
        <w:rPr>
          <w:rFonts w:ascii="Times New Roman" w:hAnsi="Times New Roman" w:cs="Times New Roman"/>
        </w:rPr>
        <w:sym w:font="Wingdings" w:char="F0E0"/>
      </w:r>
      <w:r>
        <w:rPr>
          <w:rFonts w:ascii="Times New Roman" w:hAnsi="Times New Roman" w:cs="Times New Roman"/>
        </w:rPr>
        <w:t xml:space="preserve"> up to age 5/6, they consider death a great sleep and they are curious about death rather than frightened</w:t>
      </w:r>
    </w:p>
    <w:p w14:paraId="443D668E" w14:textId="046AFEBC" w:rsidR="000506DC" w:rsidRDefault="000506DC"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 xml:space="preserve">Between age 5 an 9, the idea that death is final may develop, but they usually do not see it biologically </w:t>
      </w:r>
      <w:r w:rsidRPr="000506DC">
        <w:rPr>
          <w:rFonts w:ascii="Times New Roman" w:hAnsi="Times New Roman" w:cs="Times New Roman"/>
        </w:rPr>
        <w:sym w:font="Wingdings" w:char="F0E0"/>
      </w:r>
      <w:r>
        <w:rPr>
          <w:rFonts w:ascii="Times New Roman" w:hAnsi="Times New Roman" w:cs="Times New Roman"/>
        </w:rPr>
        <w:t xml:space="preserve"> they see it as supernatural</w:t>
      </w:r>
    </w:p>
    <w:p w14:paraId="5E8DE3DA" w14:textId="0384F902" w:rsidR="000506DC" w:rsidRDefault="000506DC"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At around age 9-10, child typically understands the processes involved in death (burial, cremation, etc.), knows that the body decomposes, and realizes that the person who has died will not return</w:t>
      </w:r>
    </w:p>
    <w:p w14:paraId="17BB324A" w14:textId="13D06DB6" w:rsidR="000506DC" w:rsidRDefault="000506DC"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 xml:space="preserve">Young adults view death as a “trauma or fiery accident” </w:t>
      </w:r>
      <w:r w:rsidRPr="000506DC">
        <w:rPr>
          <w:rFonts w:ascii="Times New Roman" w:hAnsi="Times New Roman" w:cs="Times New Roman"/>
        </w:rPr>
        <w:sym w:font="Wingdings" w:char="F0E0"/>
      </w:r>
      <w:r>
        <w:rPr>
          <w:rFonts w:ascii="Times New Roman" w:hAnsi="Times New Roman" w:cs="Times New Roman"/>
        </w:rPr>
        <w:t xml:space="preserve"> somewhat realistic since the leading cause is unintentional injury (mainly automobiles)</w:t>
      </w:r>
    </w:p>
    <w:p w14:paraId="36812760" w14:textId="3E0D9ECF" w:rsidR="000506DC" w:rsidRDefault="000506DC"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Young adults diagnosed with a terminal illness are difficult to work with because they are more likely to be angry, face a drawn-out period of dying, and will experience less biological symptoms</w:t>
      </w:r>
    </w:p>
    <w:p w14:paraId="33D6E99F" w14:textId="6FBA89E5" w:rsidR="009121F4" w:rsidRDefault="009121F4"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 xml:space="preserve">Fear of death </w:t>
      </w:r>
      <w:r w:rsidR="0028389F">
        <w:rPr>
          <w:rFonts w:ascii="Times New Roman" w:hAnsi="Times New Roman" w:cs="Times New Roman"/>
        </w:rPr>
        <w:t>is more prominent in middle ages</w:t>
      </w:r>
      <w:r>
        <w:rPr>
          <w:rFonts w:ascii="Times New Roman" w:hAnsi="Times New Roman" w:cs="Times New Roman"/>
        </w:rPr>
        <w:t xml:space="preserve"> more so than later adulthood </w:t>
      </w:r>
      <w:r w:rsidRPr="009121F4">
        <w:rPr>
          <w:rFonts w:ascii="Times New Roman" w:hAnsi="Times New Roman" w:cs="Times New Roman"/>
        </w:rPr>
        <w:sym w:font="Wingdings" w:char="F0E0"/>
      </w:r>
      <w:r>
        <w:rPr>
          <w:rFonts w:ascii="Times New Roman" w:hAnsi="Times New Roman" w:cs="Times New Roman"/>
        </w:rPr>
        <w:t xml:space="preserve"> “midlife crisis” may trigger this</w:t>
      </w:r>
    </w:p>
    <w:p w14:paraId="488A6BCC" w14:textId="3E6A048A" w:rsidR="009121F4" w:rsidRDefault="009121F4"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Personal contact with death can trigger a person to re-evaluate the course of his or her life and make radical changes</w:t>
      </w:r>
    </w:p>
    <w:p w14:paraId="65B72742" w14:textId="555D6555" w:rsidR="009121F4" w:rsidRDefault="009121F4" w:rsidP="00416417">
      <w:pPr>
        <w:pStyle w:val="ListParagraph"/>
        <w:numPr>
          <w:ilvl w:val="0"/>
          <w:numId w:val="248"/>
        </w:numPr>
        <w:tabs>
          <w:tab w:val="left" w:pos="1985"/>
        </w:tabs>
        <w:rPr>
          <w:rFonts w:ascii="Times New Roman" w:hAnsi="Times New Roman" w:cs="Times New Roman"/>
        </w:rPr>
      </w:pPr>
      <w:r w:rsidRPr="009121F4">
        <w:rPr>
          <w:rFonts w:ascii="Times New Roman" w:hAnsi="Times New Roman" w:cs="Times New Roman"/>
          <w:b/>
        </w:rPr>
        <w:t>Premature death</w:t>
      </w:r>
      <w:r>
        <w:rPr>
          <w:rFonts w:ascii="Times New Roman" w:hAnsi="Times New Roman" w:cs="Times New Roman"/>
        </w:rPr>
        <w:t xml:space="preserve"> – death that occurs before age 81; main cause is sudden heart attack/stroke</w:t>
      </w:r>
    </w:p>
    <w:p w14:paraId="28297B3C" w14:textId="77777777" w:rsidR="0028389F" w:rsidRDefault="009121F4"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 xml:space="preserve">Environmental factors may </w:t>
      </w:r>
      <w:r w:rsidR="0028389F">
        <w:rPr>
          <w:rFonts w:ascii="Times New Roman" w:hAnsi="Times New Roman" w:cs="Times New Roman"/>
        </w:rPr>
        <w:t>contribute to premature death</w:t>
      </w:r>
    </w:p>
    <w:p w14:paraId="592AADE1" w14:textId="7DB55543" w:rsidR="009121F4" w:rsidRDefault="0028389F"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T</w:t>
      </w:r>
      <w:r w:rsidR="009121F4">
        <w:rPr>
          <w:rFonts w:ascii="Times New Roman" w:hAnsi="Times New Roman" w:cs="Times New Roman"/>
        </w:rPr>
        <w:t>he likelihood of a family member dying before age 65 was increased for those who experienced a variety of different adverse childhood events including neglect, abuse, domestic violence, and criminal acts by a family member</w:t>
      </w:r>
    </w:p>
    <w:p w14:paraId="66C658D1" w14:textId="53926D9F" w:rsidR="009121F4" w:rsidRDefault="009121F4"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Behavioral factors (such as physical inactivity) can predict premature death</w:t>
      </w:r>
    </w:p>
    <w:p w14:paraId="624A32F9" w14:textId="33844D92" w:rsidR="009121F4" w:rsidRDefault="009121F4"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Decline in death rates due to lung cancer have been more dramatic for men than women, corresponding to changes in smoking rates over past decades</w:t>
      </w:r>
    </w:p>
    <w:p w14:paraId="73098BA7" w14:textId="2E86FEA0" w:rsidR="0091606D" w:rsidRDefault="0091606D"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Typically, the elderly die of degenerative diseases or general physical decline; their terminal phase is shorter and they have a greater chance to achieve death with dignity</w:t>
      </w:r>
    </w:p>
    <w:p w14:paraId="503F7C0E" w14:textId="22C10665" w:rsidR="0091606D" w:rsidRDefault="0091606D"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Psychological distress produces an increased risk of mortality among the elderly in Canada</w:t>
      </w:r>
    </w:p>
    <w:p w14:paraId="0BE31C4A" w14:textId="46F07CC6" w:rsidR="0091606D" w:rsidRDefault="0091606D"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For men, much association between distress and mortality is accounted for by socio-demographic differences and the presence of chronic diseases; for women, the link between distress and risk of death persists even after accounting for these factors</w:t>
      </w:r>
    </w:p>
    <w:p w14:paraId="6408F6CA" w14:textId="094E2D57" w:rsidR="0091606D" w:rsidRDefault="0091606D"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Experiencing greater financial distress is linked to greater risk of death for elderly women, but not men</w:t>
      </w:r>
    </w:p>
    <w:p w14:paraId="40E76D05" w14:textId="759AA46F" w:rsidR="0091606D" w:rsidRDefault="0091606D"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For elderly men, lower education and widowhood are associated with greater likelihood of death</w:t>
      </w:r>
    </w:p>
    <w:p w14:paraId="29A337A6" w14:textId="344DDA62" w:rsidR="0091606D" w:rsidRDefault="0091606D" w:rsidP="00416417">
      <w:pPr>
        <w:pStyle w:val="ListParagraph"/>
        <w:numPr>
          <w:ilvl w:val="0"/>
          <w:numId w:val="248"/>
        </w:numPr>
        <w:tabs>
          <w:tab w:val="left" w:pos="1985"/>
        </w:tabs>
        <w:rPr>
          <w:rFonts w:ascii="Times New Roman" w:hAnsi="Times New Roman" w:cs="Times New Roman"/>
        </w:rPr>
      </w:pPr>
      <w:r>
        <w:rPr>
          <w:rFonts w:ascii="Times New Roman" w:hAnsi="Times New Roman" w:cs="Times New Roman"/>
        </w:rPr>
        <w:t>Why do women live longer than men?</w:t>
      </w:r>
    </w:p>
    <w:p w14:paraId="48A31AF4" w14:textId="22C6157F" w:rsidR="0091606D" w:rsidRDefault="0091606D" w:rsidP="0091606D">
      <w:pPr>
        <w:pStyle w:val="ListParagraph"/>
        <w:numPr>
          <w:ilvl w:val="0"/>
          <w:numId w:val="256"/>
        </w:numPr>
        <w:tabs>
          <w:tab w:val="left" w:pos="1985"/>
        </w:tabs>
        <w:rPr>
          <w:rFonts w:ascii="Times New Roman" w:hAnsi="Times New Roman" w:cs="Times New Roman"/>
        </w:rPr>
      </w:pPr>
      <w:r>
        <w:rPr>
          <w:rFonts w:ascii="Times New Roman" w:hAnsi="Times New Roman" w:cs="Times New Roman"/>
        </w:rPr>
        <w:t>Women live an average of 4 years longer than men in Canada</w:t>
      </w:r>
    </w:p>
    <w:p w14:paraId="66A41370" w14:textId="4545BE1D" w:rsidR="00336625" w:rsidRDefault="00336625" w:rsidP="0091606D">
      <w:pPr>
        <w:pStyle w:val="ListParagraph"/>
        <w:numPr>
          <w:ilvl w:val="0"/>
          <w:numId w:val="256"/>
        </w:numPr>
        <w:tabs>
          <w:tab w:val="left" w:pos="1985"/>
        </w:tabs>
        <w:rPr>
          <w:rFonts w:ascii="Times New Roman" w:hAnsi="Times New Roman" w:cs="Times New Roman"/>
        </w:rPr>
      </w:pPr>
      <w:r>
        <w:rPr>
          <w:rFonts w:ascii="Times New Roman" w:hAnsi="Times New Roman" w:cs="Times New Roman"/>
        </w:rPr>
        <w:t>Life expectancy is expected to rise for both men and women</w:t>
      </w:r>
    </w:p>
    <w:p w14:paraId="3F8AA76C" w14:textId="2ED39325" w:rsidR="00336625" w:rsidRDefault="00336625" w:rsidP="0091606D">
      <w:pPr>
        <w:pStyle w:val="ListParagraph"/>
        <w:numPr>
          <w:ilvl w:val="0"/>
          <w:numId w:val="256"/>
        </w:numPr>
        <w:tabs>
          <w:tab w:val="left" w:pos="1985"/>
        </w:tabs>
        <w:rPr>
          <w:rFonts w:ascii="Times New Roman" w:hAnsi="Times New Roman" w:cs="Times New Roman"/>
        </w:rPr>
      </w:pPr>
      <w:r>
        <w:rPr>
          <w:rFonts w:ascii="Times New Roman" w:hAnsi="Times New Roman" w:cs="Times New Roman"/>
        </w:rPr>
        <w:t>Only in countries where women are denied healthcare or childbirth technology is poor, men live longer</w:t>
      </w:r>
    </w:p>
    <w:p w14:paraId="21896425" w14:textId="140768FC" w:rsidR="00336625" w:rsidRDefault="00336625" w:rsidP="0091606D">
      <w:pPr>
        <w:pStyle w:val="ListParagraph"/>
        <w:numPr>
          <w:ilvl w:val="0"/>
          <w:numId w:val="256"/>
        </w:numPr>
        <w:tabs>
          <w:tab w:val="left" w:pos="1985"/>
        </w:tabs>
        <w:rPr>
          <w:rFonts w:ascii="Times New Roman" w:hAnsi="Times New Roman" w:cs="Times New Roman"/>
        </w:rPr>
      </w:pPr>
      <w:r>
        <w:rPr>
          <w:rFonts w:ascii="Times New Roman" w:hAnsi="Times New Roman" w:cs="Times New Roman"/>
        </w:rPr>
        <w:t xml:space="preserve">Women are more biologically fit </w:t>
      </w:r>
      <w:r w:rsidRPr="00336625">
        <w:rPr>
          <w:rFonts w:ascii="Times New Roman" w:hAnsi="Times New Roman" w:cs="Times New Roman"/>
        </w:rPr>
        <w:sym w:font="Wingdings" w:char="F0E0"/>
      </w:r>
      <w:r>
        <w:rPr>
          <w:rFonts w:ascii="Times New Roman" w:hAnsi="Times New Roman" w:cs="Times New Roman"/>
        </w:rPr>
        <w:t xml:space="preserve"> men die more so than women in all stages of life; more males are born that females, but more females survive; men are more prone to infectious diseases</w:t>
      </w:r>
    </w:p>
    <w:p w14:paraId="6994FEFF" w14:textId="23109E11" w:rsidR="00336625" w:rsidRDefault="00336625" w:rsidP="0091606D">
      <w:pPr>
        <w:pStyle w:val="ListParagraph"/>
        <w:numPr>
          <w:ilvl w:val="0"/>
          <w:numId w:val="256"/>
        </w:numPr>
        <w:tabs>
          <w:tab w:val="left" w:pos="1985"/>
        </w:tabs>
        <w:rPr>
          <w:rFonts w:ascii="Times New Roman" w:hAnsi="Times New Roman" w:cs="Times New Roman"/>
        </w:rPr>
      </w:pPr>
      <w:r>
        <w:rPr>
          <w:rFonts w:ascii="Times New Roman" w:hAnsi="Times New Roman" w:cs="Times New Roman"/>
        </w:rPr>
        <w:t>Men engage in more risky behaviors (smoking being the highest difference, then alcoholism)</w:t>
      </w:r>
    </w:p>
    <w:p w14:paraId="4F8CCA71" w14:textId="26DF279F" w:rsidR="00336625" w:rsidRDefault="00336625" w:rsidP="0091606D">
      <w:pPr>
        <w:pStyle w:val="ListParagraph"/>
        <w:numPr>
          <w:ilvl w:val="0"/>
          <w:numId w:val="256"/>
        </w:numPr>
        <w:tabs>
          <w:tab w:val="left" w:pos="1985"/>
        </w:tabs>
        <w:rPr>
          <w:rFonts w:ascii="Times New Roman" w:hAnsi="Times New Roman" w:cs="Times New Roman"/>
        </w:rPr>
      </w:pPr>
      <w:r>
        <w:rPr>
          <w:rFonts w:ascii="Times New Roman" w:hAnsi="Times New Roman" w:cs="Times New Roman"/>
        </w:rPr>
        <w:t>Social support may be more protective for women than for men (tend-and-befriend response)</w:t>
      </w:r>
    </w:p>
    <w:p w14:paraId="0FAACF4B" w14:textId="42BBB071" w:rsidR="00336625" w:rsidRDefault="00336625" w:rsidP="0091606D">
      <w:pPr>
        <w:pStyle w:val="ListParagraph"/>
        <w:numPr>
          <w:ilvl w:val="0"/>
          <w:numId w:val="256"/>
        </w:numPr>
        <w:tabs>
          <w:tab w:val="left" w:pos="1985"/>
        </w:tabs>
        <w:rPr>
          <w:rFonts w:ascii="Times New Roman" w:hAnsi="Times New Roman" w:cs="Times New Roman"/>
        </w:rPr>
      </w:pPr>
      <w:r>
        <w:rPr>
          <w:rFonts w:ascii="Times New Roman" w:hAnsi="Times New Roman" w:cs="Times New Roman"/>
        </w:rPr>
        <w:t>Biological, behavioral, and social causes all play a role</w:t>
      </w:r>
    </w:p>
    <w:p w14:paraId="59FFBB27" w14:textId="77777777" w:rsidR="00336625" w:rsidRDefault="00336625" w:rsidP="00336625">
      <w:pPr>
        <w:tabs>
          <w:tab w:val="left" w:pos="1985"/>
        </w:tabs>
        <w:rPr>
          <w:rFonts w:ascii="Times New Roman" w:hAnsi="Times New Roman" w:cs="Times New Roman"/>
        </w:rPr>
      </w:pPr>
    </w:p>
    <w:p w14:paraId="6BB40142" w14:textId="0857A130" w:rsidR="00336625" w:rsidRDefault="00336625" w:rsidP="00336625">
      <w:pPr>
        <w:tabs>
          <w:tab w:val="left" w:pos="1985"/>
        </w:tabs>
        <w:rPr>
          <w:rFonts w:ascii="Times New Roman" w:hAnsi="Times New Roman" w:cs="Times New Roman"/>
        </w:rPr>
      </w:pPr>
      <w:r>
        <w:rPr>
          <w:rFonts w:ascii="Times New Roman" w:hAnsi="Times New Roman" w:cs="Times New Roman"/>
        </w:rPr>
        <w:t>What are the psychological issues in advancing illness?</w:t>
      </w:r>
    </w:p>
    <w:p w14:paraId="73A126BA" w14:textId="0B02F403" w:rsidR="00336625" w:rsidRDefault="00336625" w:rsidP="007C7F27">
      <w:pPr>
        <w:pStyle w:val="ListParagraph"/>
        <w:numPr>
          <w:ilvl w:val="0"/>
          <w:numId w:val="257"/>
        </w:numPr>
        <w:tabs>
          <w:tab w:val="left" w:pos="1985"/>
        </w:tabs>
        <w:rPr>
          <w:rFonts w:ascii="Times New Roman" w:hAnsi="Times New Roman" w:cs="Times New Roman"/>
        </w:rPr>
      </w:pPr>
      <w:r>
        <w:rPr>
          <w:rFonts w:ascii="Times New Roman" w:hAnsi="Times New Roman" w:cs="Times New Roman"/>
        </w:rPr>
        <w:t xml:space="preserve">Prolonged treatment may remind the patient that their illness is not cured, which may lead to exhaustion, </w:t>
      </w:r>
      <w:r w:rsidR="009C15BC">
        <w:rPr>
          <w:rFonts w:ascii="Times New Roman" w:hAnsi="Times New Roman" w:cs="Times New Roman"/>
        </w:rPr>
        <w:t>discomfort</w:t>
      </w:r>
      <w:r>
        <w:rPr>
          <w:rFonts w:ascii="Times New Roman" w:hAnsi="Times New Roman" w:cs="Times New Roman"/>
        </w:rPr>
        <w:t>, and depression</w:t>
      </w:r>
    </w:p>
    <w:p w14:paraId="2F4677C7" w14:textId="1E3899A1" w:rsidR="00336625" w:rsidRDefault="00336625" w:rsidP="007C7F27">
      <w:pPr>
        <w:pStyle w:val="ListParagraph"/>
        <w:numPr>
          <w:ilvl w:val="0"/>
          <w:numId w:val="257"/>
        </w:numPr>
        <w:tabs>
          <w:tab w:val="left" w:pos="1985"/>
        </w:tabs>
        <w:rPr>
          <w:rFonts w:ascii="Times New Roman" w:hAnsi="Times New Roman" w:cs="Times New Roman"/>
        </w:rPr>
      </w:pPr>
      <w:r>
        <w:rPr>
          <w:rFonts w:ascii="Times New Roman" w:hAnsi="Times New Roman" w:cs="Times New Roman"/>
        </w:rPr>
        <w:t>Refusal of treatment may indicate depression/hopelessness or thoughtful choice/acceptance of death</w:t>
      </w:r>
    </w:p>
    <w:p w14:paraId="3A886933" w14:textId="23620258" w:rsidR="00336625" w:rsidRDefault="00691A49" w:rsidP="007C7F27">
      <w:pPr>
        <w:pStyle w:val="ListParagraph"/>
        <w:numPr>
          <w:ilvl w:val="0"/>
          <w:numId w:val="257"/>
        </w:numPr>
        <w:tabs>
          <w:tab w:val="left" w:pos="1985"/>
        </w:tabs>
        <w:rPr>
          <w:rFonts w:ascii="Times New Roman" w:hAnsi="Times New Roman" w:cs="Times New Roman"/>
        </w:rPr>
      </w:pPr>
      <w:r>
        <w:rPr>
          <w:rFonts w:ascii="Times New Roman" w:hAnsi="Times New Roman" w:cs="Times New Roman"/>
        </w:rPr>
        <w:t>Six components that enhance the quality of dying: pain and symptom management, clear decision making, preparation for death, completion, contributing to others, and affirmation of the whole person</w:t>
      </w:r>
    </w:p>
    <w:p w14:paraId="0EA32228" w14:textId="2C054CB4" w:rsidR="00691A49" w:rsidRDefault="00691A49" w:rsidP="007C7F27">
      <w:pPr>
        <w:pStyle w:val="ListParagraph"/>
        <w:numPr>
          <w:ilvl w:val="0"/>
          <w:numId w:val="257"/>
        </w:numPr>
        <w:tabs>
          <w:tab w:val="left" w:pos="1985"/>
        </w:tabs>
        <w:rPr>
          <w:rFonts w:ascii="Times New Roman" w:hAnsi="Times New Roman" w:cs="Times New Roman"/>
        </w:rPr>
      </w:pPr>
      <w:r>
        <w:rPr>
          <w:rFonts w:ascii="Times New Roman" w:hAnsi="Times New Roman" w:cs="Times New Roman"/>
        </w:rPr>
        <w:t xml:space="preserve">The Good Death Inventory assesses 10 dimensions associated with quality-of-death outcomes for patients </w:t>
      </w:r>
      <w:r w:rsidRPr="00691A49">
        <w:rPr>
          <w:rFonts w:ascii="Times New Roman" w:hAnsi="Times New Roman" w:cs="Times New Roman"/>
        </w:rPr>
        <w:sym w:font="Wingdings" w:char="F0E0"/>
      </w:r>
      <w:r>
        <w:rPr>
          <w:rFonts w:ascii="Times New Roman" w:hAnsi="Times New Roman" w:cs="Times New Roman"/>
        </w:rPr>
        <w:t xml:space="preserve"> such as physical, psychological, spiritual comfort, good relationships, having a sense of control, etc.</w:t>
      </w:r>
    </w:p>
    <w:p w14:paraId="3C1FD398" w14:textId="0F6BD8E0" w:rsidR="00691A49" w:rsidRDefault="00691A49" w:rsidP="007C7F27">
      <w:pPr>
        <w:pStyle w:val="ListParagraph"/>
        <w:numPr>
          <w:ilvl w:val="0"/>
          <w:numId w:val="257"/>
        </w:numPr>
        <w:tabs>
          <w:tab w:val="left" w:pos="1985"/>
        </w:tabs>
        <w:rPr>
          <w:rFonts w:ascii="Times New Roman" w:hAnsi="Times New Roman" w:cs="Times New Roman"/>
        </w:rPr>
      </w:pPr>
      <w:r>
        <w:rPr>
          <w:rFonts w:ascii="Times New Roman" w:hAnsi="Times New Roman" w:cs="Times New Roman"/>
        </w:rPr>
        <w:t>Lung cancer patients, in particular, see a good death as one free from suffering</w:t>
      </w:r>
    </w:p>
    <w:p w14:paraId="625C711A" w14:textId="3CF654D2" w:rsidR="00691A49" w:rsidRDefault="00691A49" w:rsidP="007C7F27">
      <w:pPr>
        <w:pStyle w:val="ListParagraph"/>
        <w:numPr>
          <w:ilvl w:val="0"/>
          <w:numId w:val="257"/>
        </w:numPr>
        <w:tabs>
          <w:tab w:val="left" w:pos="1985"/>
        </w:tabs>
        <w:rPr>
          <w:rFonts w:ascii="Times New Roman" w:hAnsi="Times New Roman" w:cs="Times New Roman"/>
        </w:rPr>
      </w:pPr>
      <w:r>
        <w:rPr>
          <w:rFonts w:ascii="Times New Roman" w:hAnsi="Times New Roman" w:cs="Times New Roman"/>
        </w:rPr>
        <w:t>Sue Rodriguez was a terminally ill patient who fought for her right to die at the Supreme Court of Canada, but lost narrowly</w:t>
      </w:r>
      <w:bookmarkStart w:id="0" w:name="_GoBack"/>
      <w:bookmarkEnd w:id="0"/>
    </w:p>
    <w:p w14:paraId="376BC877" w14:textId="27B3A891" w:rsidR="00691A49" w:rsidRDefault="00691A49" w:rsidP="007C7F27">
      <w:pPr>
        <w:pStyle w:val="ListParagraph"/>
        <w:numPr>
          <w:ilvl w:val="0"/>
          <w:numId w:val="257"/>
        </w:numPr>
        <w:tabs>
          <w:tab w:val="left" w:pos="1985"/>
        </w:tabs>
        <w:rPr>
          <w:rFonts w:ascii="Times New Roman" w:hAnsi="Times New Roman" w:cs="Times New Roman"/>
        </w:rPr>
      </w:pPr>
      <w:r>
        <w:rPr>
          <w:rFonts w:ascii="Times New Roman" w:hAnsi="Times New Roman" w:cs="Times New Roman"/>
        </w:rPr>
        <w:t xml:space="preserve">Acceptance of aid-in-dying may be growing among terminally ill patients </w:t>
      </w:r>
      <w:r w:rsidRPr="00691A49">
        <w:rPr>
          <w:rFonts w:ascii="Times New Roman" w:hAnsi="Times New Roman" w:cs="Times New Roman"/>
        </w:rPr>
        <w:sym w:font="Wingdings" w:char="F0E0"/>
      </w:r>
      <w:r>
        <w:rPr>
          <w:rFonts w:ascii="Times New Roman" w:hAnsi="Times New Roman" w:cs="Times New Roman"/>
        </w:rPr>
        <w:t xml:space="preserve"> interestingly, those who wanted to die were not in more pain or closer to death but felt more fatigued, depressed, and more of a burden to others…suggesting that aid-in-dying may result from unmet needs rather than a genuine choice</w:t>
      </w:r>
    </w:p>
    <w:p w14:paraId="71A37B07" w14:textId="1256F2AB" w:rsidR="00691A49" w:rsidRDefault="00691A49" w:rsidP="007C7F27">
      <w:pPr>
        <w:pStyle w:val="ListParagraph"/>
        <w:numPr>
          <w:ilvl w:val="0"/>
          <w:numId w:val="257"/>
        </w:numPr>
        <w:tabs>
          <w:tab w:val="left" w:pos="1985"/>
        </w:tabs>
        <w:rPr>
          <w:rFonts w:ascii="Times New Roman" w:hAnsi="Times New Roman" w:cs="Times New Roman"/>
        </w:rPr>
      </w:pPr>
      <w:r w:rsidRPr="009C15BC">
        <w:rPr>
          <w:rFonts w:ascii="Times New Roman" w:hAnsi="Times New Roman" w:cs="Times New Roman"/>
          <w:b/>
        </w:rPr>
        <w:t>Euthanasia</w:t>
      </w:r>
      <w:r>
        <w:rPr>
          <w:rFonts w:ascii="Times New Roman" w:hAnsi="Times New Roman" w:cs="Times New Roman"/>
        </w:rPr>
        <w:t xml:space="preserve"> – ending the life of a person who is suffering from a painful terminal illness; comes from the Greek word meaning “good death” </w:t>
      </w:r>
      <w:r w:rsidRPr="00691A49">
        <w:rPr>
          <w:rFonts w:ascii="Times New Roman" w:hAnsi="Times New Roman" w:cs="Times New Roman"/>
        </w:rPr>
        <w:sym w:font="Wingdings" w:char="F0E0"/>
      </w:r>
      <w:r>
        <w:rPr>
          <w:rFonts w:ascii="Times New Roman" w:hAnsi="Times New Roman" w:cs="Times New Roman"/>
        </w:rPr>
        <w:t xml:space="preserve"> terminally ill patients most often request euthanasia when they are experiencing death, fatigue, suffering, and when they feel that they are a burden to family members</w:t>
      </w:r>
    </w:p>
    <w:p w14:paraId="4C0FB9C7" w14:textId="6FD18FCB" w:rsidR="00691A49" w:rsidRDefault="00691A49" w:rsidP="007C7F27">
      <w:pPr>
        <w:pStyle w:val="ListParagraph"/>
        <w:numPr>
          <w:ilvl w:val="0"/>
          <w:numId w:val="257"/>
        </w:numPr>
        <w:tabs>
          <w:tab w:val="left" w:pos="1985"/>
        </w:tabs>
        <w:rPr>
          <w:rFonts w:ascii="Times New Roman" w:hAnsi="Times New Roman" w:cs="Times New Roman"/>
        </w:rPr>
      </w:pPr>
      <w:r w:rsidRPr="009C15BC">
        <w:rPr>
          <w:rFonts w:ascii="Times New Roman" w:hAnsi="Times New Roman" w:cs="Times New Roman"/>
          <w:b/>
        </w:rPr>
        <w:t>Advance care</w:t>
      </w:r>
      <w:r w:rsidR="00FB3C89" w:rsidRPr="009C15BC">
        <w:rPr>
          <w:rFonts w:ascii="Times New Roman" w:hAnsi="Times New Roman" w:cs="Times New Roman"/>
          <w:b/>
        </w:rPr>
        <w:t xml:space="preserve"> directives (living wills)</w:t>
      </w:r>
      <w:r w:rsidR="00FB3C89">
        <w:rPr>
          <w:rFonts w:ascii="Times New Roman" w:hAnsi="Times New Roman" w:cs="Times New Roman"/>
        </w:rPr>
        <w:t xml:space="preserve"> – can request that extraordinary life-sustaining procedures not be used if patients are unable to make this decision on their own; it usually signed by a witness when the terminally ill patient is first diagnosed</w:t>
      </w:r>
    </w:p>
    <w:p w14:paraId="558655F5" w14:textId="4317C0E4" w:rsidR="00FB3C89" w:rsidRDefault="000B5AAD" w:rsidP="007C7F27">
      <w:pPr>
        <w:pStyle w:val="ListParagraph"/>
        <w:numPr>
          <w:ilvl w:val="0"/>
          <w:numId w:val="257"/>
        </w:numPr>
        <w:tabs>
          <w:tab w:val="left" w:pos="1985"/>
        </w:tabs>
        <w:rPr>
          <w:rFonts w:ascii="Times New Roman" w:hAnsi="Times New Roman" w:cs="Times New Roman"/>
        </w:rPr>
      </w:pPr>
      <w:r>
        <w:rPr>
          <w:rFonts w:ascii="Times New Roman" w:hAnsi="Times New Roman" w:cs="Times New Roman"/>
        </w:rPr>
        <w:t>Research suggests that many physicians ignore the wishes of their dying patients and needlessly prolong pain and suffering</w:t>
      </w:r>
    </w:p>
    <w:p w14:paraId="1D5E3B5B" w14:textId="697E2538" w:rsidR="000B5AAD" w:rsidRDefault="000B5AAD" w:rsidP="007C7F27">
      <w:pPr>
        <w:pStyle w:val="ListParagraph"/>
        <w:numPr>
          <w:ilvl w:val="0"/>
          <w:numId w:val="257"/>
        </w:numPr>
        <w:tabs>
          <w:tab w:val="left" w:pos="1985"/>
        </w:tabs>
        <w:rPr>
          <w:rFonts w:ascii="Times New Roman" w:hAnsi="Times New Roman" w:cs="Times New Roman"/>
        </w:rPr>
      </w:pPr>
      <w:r>
        <w:rPr>
          <w:rFonts w:ascii="Times New Roman" w:hAnsi="Times New Roman" w:cs="Times New Roman"/>
        </w:rPr>
        <w:t>Psychological and Social Issues Related to Dying</w:t>
      </w:r>
    </w:p>
    <w:p w14:paraId="014FB277" w14:textId="7E1E629D" w:rsidR="000B5AAD" w:rsidRDefault="000B5AAD" w:rsidP="007C7F27">
      <w:pPr>
        <w:pStyle w:val="ListParagraph"/>
        <w:numPr>
          <w:ilvl w:val="0"/>
          <w:numId w:val="258"/>
        </w:numPr>
        <w:tabs>
          <w:tab w:val="left" w:pos="1985"/>
        </w:tabs>
        <w:rPr>
          <w:rFonts w:ascii="Times New Roman" w:hAnsi="Times New Roman" w:cs="Times New Roman"/>
        </w:rPr>
      </w:pPr>
      <w:r>
        <w:rPr>
          <w:rFonts w:ascii="Times New Roman" w:hAnsi="Times New Roman" w:cs="Times New Roman"/>
        </w:rPr>
        <w:t xml:space="preserve">Advancing illness can threaten self-concept </w:t>
      </w:r>
      <w:r w:rsidRPr="000B5AAD">
        <w:rPr>
          <w:rFonts w:ascii="Times New Roman" w:hAnsi="Times New Roman" w:cs="Times New Roman"/>
        </w:rPr>
        <w:sym w:font="Wingdings" w:char="F0E0"/>
      </w:r>
      <w:r>
        <w:rPr>
          <w:rFonts w:ascii="Times New Roman" w:hAnsi="Times New Roman" w:cs="Times New Roman"/>
        </w:rPr>
        <w:t xml:space="preserve"> especially if one cannot control themselves</w:t>
      </w:r>
    </w:p>
    <w:p w14:paraId="3FC1852A" w14:textId="6C005732" w:rsidR="000B5AAD" w:rsidRDefault="000B5AAD" w:rsidP="007C7F27">
      <w:pPr>
        <w:pStyle w:val="ListParagraph"/>
        <w:numPr>
          <w:ilvl w:val="0"/>
          <w:numId w:val="258"/>
        </w:numPr>
        <w:tabs>
          <w:tab w:val="left" w:pos="1985"/>
        </w:tabs>
        <w:rPr>
          <w:rFonts w:ascii="Times New Roman" w:hAnsi="Times New Roman" w:cs="Times New Roman"/>
        </w:rPr>
      </w:pPr>
      <w:r>
        <w:rPr>
          <w:rFonts w:ascii="Times New Roman" w:hAnsi="Times New Roman" w:cs="Times New Roman"/>
        </w:rPr>
        <w:t xml:space="preserve">Issues of social interaction </w:t>
      </w:r>
      <w:r w:rsidRPr="000B5AAD">
        <w:rPr>
          <w:rFonts w:ascii="Times New Roman" w:hAnsi="Times New Roman" w:cs="Times New Roman"/>
        </w:rPr>
        <w:sym w:font="Wingdings" w:char="F0E0"/>
      </w:r>
      <w:r>
        <w:rPr>
          <w:rFonts w:ascii="Times New Roman" w:hAnsi="Times New Roman" w:cs="Times New Roman"/>
        </w:rPr>
        <w:t xml:space="preserve"> patient withdrawing, preparing visitors for state of patients, screening out visitors who can’t control their emotions, family understanding that bitterness is normal and usually passes</w:t>
      </w:r>
    </w:p>
    <w:p w14:paraId="5E0474C3" w14:textId="36C5863A" w:rsidR="000B5AAD" w:rsidRDefault="000B5AAD" w:rsidP="007C7F27">
      <w:pPr>
        <w:pStyle w:val="ListParagraph"/>
        <w:numPr>
          <w:ilvl w:val="0"/>
          <w:numId w:val="258"/>
        </w:numPr>
        <w:tabs>
          <w:tab w:val="left" w:pos="1985"/>
        </w:tabs>
        <w:rPr>
          <w:rFonts w:ascii="Times New Roman" w:hAnsi="Times New Roman" w:cs="Times New Roman"/>
        </w:rPr>
      </w:pPr>
      <w:r>
        <w:rPr>
          <w:rFonts w:ascii="Times New Roman" w:hAnsi="Times New Roman" w:cs="Times New Roman"/>
        </w:rPr>
        <w:t xml:space="preserve">Communication issues </w:t>
      </w:r>
      <w:r w:rsidRPr="000B5AAD">
        <w:rPr>
          <w:rFonts w:ascii="Times New Roman" w:hAnsi="Times New Roman" w:cs="Times New Roman"/>
        </w:rPr>
        <w:sym w:font="Wingdings" w:char="F0E0"/>
      </w:r>
      <w:r>
        <w:rPr>
          <w:rFonts w:ascii="Times New Roman" w:hAnsi="Times New Roman" w:cs="Times New Roman"/>
        </w:rPr>
        <w:t xml:space="preserve"> as prognosis worsens, communication may start to break down, medical staff may become evasive when questioned, family members may be overly optimistic, death is considered a “taboo” and people try not to bring it up, participants may believe that others do not want to talk about death or they might not want to out of fear</w:t>
      </w:r>
    </w:p>
    <w:p w14:paraId="4D39A040" w14:textId="77777777" w:rsidR="000B5AAD" w:rsidRDefault="000B5AAD" w:rsidP="000B5AAD">
      <w:pPr>
        <w:tabs>
          <w:tab w:val="left" w:pos="1985"/>
        </w:tabs>
        <w:rPr>
          <w:rFonts w:ascii="Times New Roman" w:hAnsi="Times New Roman" w:cs="Times New Roman"/>
        </w:rPr>
      </w:pPr>
    </w:p>
    <w:p w14:paraId="777976FC" w14:textId="390B6682" w:rsidR="000B5AAD" w:rsidRDefault="000B5AAD" w:rsidP="000B5AAD">
      <w:pPr>
        <w:tabs>
          <w:tab w:val="left" w:pos="1985"/>
        </w:tabs>
        <w:rPr>
          <w:rFonts w:ascii="Times New Roman" w:hAnsi="Times New Roman" w:cs="Times New Roman"/>
        </w:rPr>
      </w:pPr>
      <w:r>
        <w:rPr>
          <w:rFonts w:ascii="Times New Roman" w:hAnsi="Times New Roman" w:cs="Times New Roman"/>
        </w:rPr>
        <w:t>Are there stages in adjustment to dying?</w:t>
      </w:r>
    </w:p>
    <w:p w14:paraId="5A819A5A" w14:textId="01243540" w:rsidR="000B5AAD" w:rsidRDefault="000B5AAD" w:rsidP="007C7F27">
      <w:pPr>
        <w:pStyle w:val="ListParagraph"/>
        <w:numPr>
          <w:ilvl w:val="0"/>
          <w:numId w:val="259"/>
        </w:numPr>
        <w:tabs>
          <w:tab w:val="left" w:pos="1985"/>
        </w:tabs>
        <w:rPr>
          <w:rFonts w:ascii="Times New Roman" w:hAnsi="Times New Roman" w:cs="Times New Roman"/>
        </w:rPr>
      </w:pPr>
      <w:r>
        <w:rPr>
          <w:rFonts w:ascii="Times New Roman" w:hAnsi="Times New Roman" w:cs="Times New Roman"/>
        </w:rPr>
        <w:t>By suggesting that death follows a regimented process (denial, anger, bargaining, depression, and acceptance), some believe that the knowledge of the five-stage model may actually create more anxiety and fear about the process of dying</w:t>
      </w:r>
    </w:p>
    <w:p w14:paraId="38C3DDFB" w14:textId="49749864" w:rsidR="007C7F27" w:rsidRDefault="007C7F27" w:rsidP="007C7F27">
      <w:pPr>
        <w:pStyle w:val="ListParagraph"/>
        <w:numPr>
          <w:ilvl w:val="0"/>
          <w:numId w:val="259"/>
        </w:numPr>
        <w:tabs>
          <w:tab w:val="left" w:pos="1985"/>
        </w:tabs>
        <w:rPr>
          <w:rFonts w:ascii="Times New Roman" w:hAnsi="Times New Roman" w:cs="Times New Roman"/>
        </w:rPr>
      </w:pPr>
      <w:r>
        <w:rPr>
          <w:rFonts w:ascii="Times New Roman" w:hAnsi="Times New Roman" w:cs="Times New Roman"/>
        </w:rPr>
        <w:t xml:space="preserve">Evaluation of theory </w:t>
      </w:r>
      <w:r w:rsidRPr="007C7F27">
        <w:rPr>
          <w:rFonts w:ascii="Times New Roman" w:hAnsi="Times New Roman" w:cs="Times New Roman"/>
        </w:rPr>
        <w:sym w:font="Wingdings" w:char="F0E0"/>
      </w:r>
      <w:r>
        <w:rPr>
          <w:rFonts w:ascii="Times New Roman" w:hAnsi="Times New Roman" w:cs="Times New Roman"/>
        </w:rPr>
        <w:t xml:space="preserve"> points out the counseling needs of the dying; not all patients go through these stages in this order; model does not acknowledge anxiety</w:t>
      </w:r>
    </w:p>
    <w:p w14:paraId="53A704EB" w14:textId="1705D820" w:rsidR="007C7F27" w:rsidRDefault="007C7F27" w:rsidP="007C7F27">
      <w:pPr>
        <w:pStyle w:val="ListParagraph"/>
        <w:numPr>
          <w:ilvl w:val="0"/>
          <w:numId w:val="259"/>
        </w:numPr>
        <w:tabs>
          <w:tab w:val="left" w:pos="1985"/>
        </w:tabs>
        <w:rPr>
          <w:rFonts w:ascii="Times New Roman" w:hAnsi="Times New Roman" w:cs="Times New Roman"/>
        </w:rPr>
      </w:pPr>
      <w:r>
        <w:rPr>
          <w:rFonts w:ascii="Times New Roman" w:hAnsi="Times New Roman" w:cs="Times New Roman"/>
        </w:rPr>
        <w:t>Important: no stage model can be applied to every process of dying because it is an individual process that is complex</w:t>
      </w:r>
    </w:p>
    <w:p w14:paraId="38B133FD" w14:textId="6AD24701" w:rsidR="000B5AAD" w:rsidRDefault="000B5AAD" w:rsidP="007C7F27">
      <w:pPr>
        <w:pStyle w:val="ListParagraph"/>
        <w:numPr>
          <w:ilvl w:val="0"/>
          <w:numId w:val="259"/>
        </w:numPr>
        <w:tabs>
          <w:tab w:val="left" w:pos="1985"/>
        </w:tabs>
        <w:rPr>
          <w:rFonts w:ascii="Times New Roman" w:hAnsi="Times New Roman" w:cs="Times New Roman"/>
        </w:rPr>
      </w:pPr>
      <w:r>
        <w:rPr>
          <w:rFonts w:ascii="Times New Roman" w:hAnsi="Times New Roman" w:cs="Times New Roman"/>
        </w:rPr>
        <w:t xml:space="preserve">Elisabeth </w:t>
      </w:r>
      <w:proofErr w:type="spellStart"/>
      <w:r>
        <w:rPr>
          <w:rFonts w:ascii="Times New Roman" w:hAnsi="Times New Roman" w:cs="Times New Roman"/>
        </w:rPr>
        <w:t>Kubler</w:t>
      </w:r>
      <w:proofErr w:type="spellEnd"/>
      <w:r>
        <w:rPr>
          <w:rFonts w:ascii="Times New Roman" w:hAnsi="Times New Roman" w:cs="Times New Roman"/>
        </w:rPr>
        <w:t>-Ross Five Stage Model of Death:</w:t>
      </w:r>
    </w:p>
    <w:p w14:paraId="651B7E89" w14:textId="5ED02F9E" w:rsidR="000B5AAD" w:rsidRDefault="000B5AAD" w:rsidP="007C7F27">
      <w:pPr>
        <w:pStyle w:val="ListParagraph"/>
        <w:numPr>
          <w:ilvl w:val="0"/>
          <w:numId w:val="260"/>
        </w:numPr>
        <w:tabs>
          <w:tab w:val="left" w:pos="1985"/>
        </w:tabs>
        <w:rPr>
          <w:rFonts w:ascii="Times New Roman" w:hAnsi="Times New Roman" w:cs="Times New Roman"/>
        </w:rPr>
      </w:pPr>
      <w:r>
        <w:rPr>
          <w:rFonts w:ascii="Times New Roman" w:hAnsi="Times New Roman" w:cs="Times New Roman"/>
        </w:rPr>
        <w:t>Denial</w:t>
      </w:r>
    </w:p>
    <w:p w14:paraId="1FFAD29F" w14:textId="1CFD79A6" w:rsidR="000B5AAD" w:rsidRDefault="000B5AAD" w:rsidP="007C7F27">
      <w:pPr>
        <w:pStyle w:val="ListParagraph"/>
        <w:numPr>
          <w:ilvl w:val="0"/>
          <w:numId w:val="261"/>
        </w:numPr>
        <w:tabs>
          <w:tab w:val="left" w:pos="1985"/>
        </w:tabs>
        <w:rPr>
          <w:rFonts w:ascii="Times New Roman" w:hAnsi="Times New Roman" w:cs="Times New Roman"/>
        </w:rPr>
      </w:pPr>
      <w:r>
        <w:rPr>
          <w:rFonts w:ascii="Times New Roman" w:hAnsi="Times New Roman" w:cs="Times New Roman"/>
        </w:rPr>
        <w:t>Initial reaction when learning the diagnosis of a terminal illness</w:t>
      </w:r>
    </w:p>
    <w:p w14:paraId="63ED2DA8" w14:textId="398BC05A" w:rsidR="000B5AAD" w:rsidRDefault="000B5AAD" w:rsidP="007C7F27">
      <w:pPr>
        <w:pStyle w:val="ListParagraph"/>
        <w:numPr>
          <w:ilvl w:val="0"/>
          <w:numId w:val="261"/>
        </w:numPr>
        <w:tabs>
          <w:tab w:val="left" w:pos="1985"/>
        </w:tabs>
        <w:rPr>
          <w:rFonts w:ascii="Times New Roman" w:hAnsi="Times New Roman" w:cs="Times New Roman"/>
        </w:rPr>
      </w:pPr>
      <w:r>
        <w:rPr>
          <w:rFonts w:ascii="Times New Roman" w:hAnsi="Times New Roman" w:cs="Times New Roman"/>
        </w:rPr>
        <w:t>Person may deny the extremity of the illness or even that the illness exists even when there is clear evidence</w:t>
      </w:r>
    </w:p>
    <w:p w14:paraId="43309332" w14:textId="7843B3B0" w:rsidR="000B5AAD" w:rsidRDefault="000B5AAD" w:rsidP="007C7F27">
      <w:pPr>
        <w:pStyle w:val="ListParagraph"/>
        <w:numPr>
          <w:ilvl w:val="0"/>
          <w:numId w:val="261"/>
        </w:numPr>
        <w:tabs>
          <w:tab w:val="left" w:pos="1985"/>
        </w:tabs>
        <w:rPr>
          <w:rFonts w:ascii="Times New Roman" w:hAnsi="Times New Roman" w:cs="Times New Roman"/>
        </w:rPr>
      </w:pPr>
      <w:r>
        <w:rPr>
          <w:rFonts w:ascii="Times New Roman" w:hAnsi="Times New Roman" w:cs="Times New Roman"/>
        </w:rPr>
        <w:t>Subconscious blocking out of the full realizations of the reality and implications of a disorder</w:t>
      </w:r>
    </w:p>
    <w:p w14:paraId="4EFDF4AC" w14:textId="72251577" w:rsidR="000B5AAD" w:rsidRPr="000B5AAD" w:rsidRDefault="000B5AAD" w:rsidP="007C7F27">
      <w:pPr>
        <w:pStyle w:val="ListParagraph"/>
        <w:numPr>
          <w:ilvl w:val="0"/>
          <w:numId w:val="260"/>
        </w:numPr>
        <w:tabs>
          <w:tab w:val="left" w:pos="1985"/>
        </w:tabs>
        <w:rPr>
          <w:rFonts w:ascii="Times New Roman" w:hAnsi="Times New Roman" w:cs="Times New Roman"/>
        </w:rPr>
      </w:pPr>
      <w:r w:rsidRPr="000B5AAD">
        <w:rPr>
          <w:rFonts w:ascii="Times New Roman" w:hAnsi="Times New Roman" w:cs="Times New Roman"/>
        </w:rPr>
        <w:t>Anger</w:t>
      </w:r>
    </w:p>
    <w:p w14:paraId="62A63928" w14:textId="489AD035" w:rsidR="000B5AAD" w:rsidRDefault="000B5AAD" w:rsidP="007C7F27">
      <w:pPr>
        <w:pStyle w:val="ListParagraph"/>
        <w:numPr>
          <w:ilvl w:val="0"/>
          <w:numId w:val="262"/>
        </w:numPr>
        <w:tabs>
          <w:tab w:val="left" w:pos="1985"/>
        </w:tabs>
        <w:rPr>
          <w:rFonts w:ascii="Times New Roman" w:hAnsi="Times New Roman" w:cs="Times New Roman"/>
        </w:rPr>
      </w:pPr>
      <w:r>
        <w:rPr>
          <w:rFonts w:ascii="Times New Roman" w:hAnsi="Times New Roman" w:cs="Times New Roman"/>
        </w:rPr>
        <w:t>Anger sets in when future decisions must be made about the patient</w:t>
      </w:r>
    </w:p>
    <w:p w14:paraId="4CEA03A6" w14:textId="56149495" w:rsidR="000B5AAD" w:rsidRDefault="000B5AAD" w:rsidP="007C7F27">
      <w:pPr>
        <w:pStyle w:val="ListParagraph"/>
        <w:numPr>
          <w:ilvl w:val="0"/>
          <w:numId w:val="262"/>
        </w:numPr>
        <w:tabs>
          <w:tab w:val="left" w:pos="1985"/>
        </w:tabs>
        <w:rPr>
          <w:rFonts w:ascii="Times New Roman" w:hAnsi="Times New Roman" w:cs="Times New Roman"/>
        </w:rPr>
      </w:pPr>
      <w:r>
        <w:rPr>
          <w:rFonts w:ascii="Times New Roman" w:hAnsi="Times New Roman" w:cs="Times New Roman"/>
        </w:rPr>
        <w:t>Patient may ask “Why me?”</w:t>
      </w:r>
    </w:p>
    <w:p w14:paraId="6E950659" w14:textId="2A432301" w:rsidR="000B5AAD" w:rsidRDefault="000B5AAD" w:rsidP="007C7F27">
      <w:pPr>
        <w:pStyle w:val="ListParagraph"/>
        <w:numPr>
          <w:ilvl w:val="0"/>
          <w:numId w:val="262"/>
        </w:numPr>
        <w:tabs>
          <w:tab w:val="left" w:pos="1985"/>
        </w:tabs>
        <w:rPr>
          <w:rFonts w:ascii="Times New Roman" w:hAnsi="Times New Roman" w:cs="Times New Roman"/>
        </w:rPr>
      </w:pPr>
      <w:r>
        <w:rPr>
          <w:rFonts w:ascii="Times New Roman" w:hAnsi="Times New Roman" w:cs="Times New Roman"/>
        </w:rPr>
        <w:t>Anger may be directed towards family members who are well and family members may feel guilty</w:t>
      </w:r>
    </w:p>
    <w:p w14:paraId="66216596" w14:textId="568E398A" w:rsidR="000B5AAD" w:rsidRDefault="000B5AAD" w:rsidP="007C7F27">
      <w:pPr>
        <w:pStyle w:val="ListParagraph"/>
        <w:numPr>
          <w:ilvl w:val="0"/>
          <w:numId w:val="262"/>
        </w:numPr>
        <w:tabs>
          <w:tab w:val="left" w:pos="1985"/>
        </w:tabs>
        <w:rPr>
          <w:rFonts w:ascii="Times New Roman" w:hAnsi="Times New Roman" w:cs="Times New Roman"/>
        </w:rPr>
      </w:pPr>
      <w:r>
        <w:rPr>
          <w:rFonts w:ascii="Times New Roman" w:hAnsi="Times New Roman" w:cs="Times New Roman"/>
        </w:rPr>
        <w:t>Anger may be directed to anyone healthy nearby</w:t>
      </w:r>
    </w:p>
    <w:p w14:paraId="2620E216" w14:textId="6BEAE159" w:rsidR="000B5AAD" w:rsidRPr="000B5AAD" w:rsidRDefault="000B5AAD" w:rsidP="007C7F27">
      <w:pPr>
        <w:pStyle w:val="ListParagraph"/>
        <w:numPr>
          <w:ilvl w:val="0"/>
          <w:numId w:val="260"/>
        </w:numPr>
        <w:tabs>
          <w:tab w:val="left" w:pos="1985"/>
        </w:tabs>
        <w:rPr>
          <w:rFonts w:ascii="Times New Roman" w:hAnsi="Times New Roman" w:cs="Times New Roman"/>
        </w:rPr>
      </w:pPr>
      <w:r w:rsidRPr="000B5AAD">
        <w:rPr>
          <w:rFonts w:ascii="Times New Roman" w:hAnsi="Times New Roman" w:cs="Times New Roman"/>
        </w:rPr>
        <w:t>Bargaining</w:t>
      </w:r>
    </w:p>
    <w:p w14:paraId="0AB5636C" w14:textId="3CB980D7" w:rsidR="000B5AAD" w:rsidRDefault="000B5AAD" w:rsidP="007C7F27">
      <w:pPr>
        <w:pStyle w:val="ListParagraph"/>
        <w:numPr>
          <w:ilvl w:val="0"/>
          <w:numId w:val="263"/>
        </w:numPr>
        <w:tabs>
          <w:tab w:val="left" w:pos="1985"/>
        </w:tabs>
        <w:rPr>
          <w:rFonts w:ascii="Times New Roman" w:hAnsi="Times New Roman" w:cs="Times New Roman"/>
        </w:rPr>
      </w:pPr>
      <w:r>
        <w:rPr>
          <w:rFonts w:ascii="Times New Roman" w:hAnsi="Times New Roman" w:cs="Times New Roman"/>
        </w:rPr>
        <w:t>Patient abandons anger to trade good behavior for good health</w:t>
      </w:r>
    </w:p>
    <w:p w14:paraId="5D7DC348" w14:textId="4BF9A58F" w:rsidR="000B5AAD" w:rsidRDefault="000B5AAD" w:rsidP="007C7F27">
      <w:pPr>
        <w:pStyle w:val="ListParagraph"/>
        <w:numPr>
          <w:ilvl w:val="0"/>
          <w:numId w:val="263"/>
        </w:numPr>
        <w:tabs>
          <w:tab w:val="left" w:pos="1985"/>
        </w:tabs>
        <w:rPr>
          <w:rFonts w:ascii="Times New Roman" w:hAnsi="Times New Roman" w:cs="Times New Roman"/>
        </w:rPr>
      </w:pPr>
      <w:r>
        <w:rPr>
          <w:rFonts w:ascii="Times New Roman" w:hAnsi="Times New Roman" w:cs="Times New Roman"/>
        </w:rPr>
        <w:t>Person forms a relationship with God or works to abandon selfish ways for good health</w:t>
      </w:r>
    </w:p>
    <w:p w14:paraId="33909039" w14:textId="1683E8E9" w:rsidR="000B5AAD" w:rsidRPr="000B5AAD" w:rsidRDefault="000B5AAD" w:rsidP="007C7F27">
      <w:pPr>
        <w:pStyle w:val="ListParagraph"/>
        <w:numPr>
          <w:ilvl w:val="0"/>
          <w:numId w:val="260"/>
        </w:numPr>
        <w:tabs>
          <w:tab w:val="left" w:pos="1985"/>
        </w:tabs>
        <w:rPr>
          <w:rFonts w:ascii="Times New Roman" w:hAnsi="Times New Roman" w:cs="Times New Roman"/>
        </w:rPr>
      </w:pPr>
      <w:r w:rsidRPr="000B5AAD">
        <w:rPr>
          <w:rFonts w:ascii="Times New Roman" w:hAnsi="Times New Roman" w:cs="Times New Roman"/>
        </w:rPr>
        <w:t>Depression</w:t>
      </w:r>
    </w:p>
    <w:p w14:paraId="2E6D4B07" w14:textId="7F00A56C" w:rsidR="000B5AAD" w:rsidRDefault="000B5AAD" w:rsidP="007C7F27">
      <w:pPr>
        <w:pStyle w:val="ListParagraph"/>
        <w:numPr>
          <w:ilvl w:val="0"/>
          <w:numId w:val="264"/>
        </w:numPr>
        <w:tabs>
          <w:tab w:val="left" w:pos="1985"/>
        </w:tabs>
        <w:rPr>
          <w:rFonts w:ascii="Times New Roman" w:hAnsi="Times New Roman" w:cs="Times New Roman"/>
        </w:rPr>
      </w:pPr>
      <w:r>
        <w:rPr>
          <w:rFonts w:ascii="Times New Roman" w:hAnsi="Times New Roman" w:cs="Times New Roman"/>
        </w:rPr>
        <w:t xml:space="preserve">Coming to terms with lack of control </w:t>
      </w:r>
      <w:r w:rsidRPr="000B5AAD">
        <w:rPr>
          <w:rFonts w:ascii="Times New Roman" w:hAnsi="Times New Roman" w:cs="Times New Roman"/>
        </w:rPr>
        <w:sym w:font="Wingdings" w:char="F0E0"/>
      </w:r>
      <w:r>
        <w:rPr>
          <w:rFonts w:ascii="Times New Roman" w:hAnsi="Times New Roman" w:cs="Times New Roman"/>
        </w:rPr>
        <w:t xml:space="preserve"> link between helplessness and depression</w:t>
      </w:r>
    </w:p>
    <w:p w14:paraId="36C6ADA7" w14:textId="269A67C2" w:rsidR="000B5AAD" w:rsidRDefault="000B5AAD" w:rsidP="007C7F27">
      <w:pPr>
        <w:pStyle w:val="ListParagraph"/>
        <w:numPr>
          <w:ilvl w:val="0"/>
          <w:numId w:val="264"/>
        </w:numPr>
        <w:tabs>
          <w:tab w:val="left" w:pos="1985"/>
        </w:tabs>
        <w:rPr>
          <w:rFonts w:ascii="Times New Roman" w:hAnsi="Times New Roman" w:cs="Times New Roman"/>
        </w:rPr>
      </w:pPr>
      <w:r>
        <w:rPr>
          <w:rFonts w:ascii="Times New Roman" w:hAnsi="Times New Roman" w:cs="Times New Roman"/>
        </w:rPr>
        <w:t>Person may find it difficult to eat, focus, escape pain/discomfort, etc.</w:t>
      </w:r>
    </w:p>
    <w:p w14:paraId="56D7248F" w14:textId="0C8B3500" w:rsidR="000B5AAD" w:rsidRDefault="000B5AAD" w:rsidP="007C7F27">
      <w:pPr>
        <w:pStyle w:val="ListParagraph"/>
        <w:numPr>
          <w:ilvl w:val="0"/>
          <w:numId w:val="264"/>
        </w:numPr>
        <w:tabs>
          <w:tab w:val="left" w:pos="1985"/>
        </w:tabs>
        <w:rPr>
          <w:rFonts w:ascii="Times New Roman" w:hAnsi="Times New Roman" w:cs="Times New Roman"/>
        </w:rPr>
      </w:pPr>
      <w:r>
        <w:rPr>
          <w:rFonts w:ascii="Times New Roman" w:hAnsi="Times New Roman" w:cs="Times New Roman"/>
        </w:rPr>
        <w:t>A time for “anticipatory grief” when patients mourn the prospect of their own death</w:t>
      </w:r>
    </w:p>
    <w:p w14:paraId="4E58BB51" w14:textId="319B5396" w:rsidR="007C7F27" w:rsidRDefault="007C7F27" w:rsidP="007C7F27">
      <w:pPr>
        <w:pStyle w:val="ListParagraph"/>
        <w:numPr>
          <w:ilvl w:val="0"/>
          <w:numId w:val="264"/>
        </w:numPr>
        <w:tabs>
          <w:tab w:val="left" w:pos="1985"/>
        </w:tabs>
        <w:rPr>
          <w:rFonts w:ascii="Times New Roman" w:hAnsi="Times New Roman" w:cs="Times New Roman"/>
        </w:rPr>
      </w:pPr>
      <w:r>
        <w:rPr>
          <w:rFonts w:ascii="Times New Roman" w:hAnsi="Times New Roman" w:cs="Times New Roman"/>
        </w:rPr>
        <w:t>May be wise to let depression run its course for some time unless it becomes pathological depression, in which case a therapist may have to intervene</w:t>
      </w:r>
    </w:p>
    <w:p w14:paraId="3D16DFFA" w14:textId="3F5D97AD" w:rsidR="007C7F27" w:rsidRDefault="007C7F27" w:rsidP="007C7F27">
      <w:pPr>
        <w:pStyle w:val="ListParagraph"/>
        <w:numPr>
          <w:ilvl w:val="0"/>
          <w:numId w:val="264"/>
        </w:numPr>
        <w:tabs>
          <w:tab w:val="left" w:pos="1985"/>
        </w:tabs>
        <w:rPr>
          <w:rFonts w:ascii="Times New Roman" w:hAnsi="Times New Roman" w:cs="Times New Roman"/>
        </w:rPr>
      </w:pPr>
      <w:r>
        <w:rPr>
          <w:rFonts w:ascii="Times New Roman" w:hAnsi="Times New Roman" w:cs="Times New Roman"/>
        </w:rPr>
        <w:t>In extreme cases, patient may not be able to discharge activity on their own</w:t>
      </w:r>
    </w:p>
    <w:p w14:paraId="2EE26C32" w14:textId="79EC6CE3" w:rsidR="007C7F27" w:rsidRPr="007C7F27" w:rsidRDefault="007C7F27" w:rsidP="007C7F27">
      <w:pPr>
        <w:pStyle w:val="ListParagraph"/>
        <w:numPr>
          <w:ilvl w:val="0"/>
          <w:numId w:val="260"/>
        </w:numPr>
        <w:tabs>
          <w:tab w:val="left" w:pos="1985"/>
        </w:tabs>
        <w:rPr>
          <w:rFonts w:ascii="Times New Roman" w:hAnsi="Times New Roman" w:cs="Times New Roman"/>
        </w:rPr>
      </w:pPr>
      <w:r w:rsidRPr="007C7F27">
        <w:rPr>
          <w:rFonts w:ascii="Times New Roman" w:hAnsi="Times New Roman" w:cs="Times New Roman"/>
        </w:rPr>
        <w:t>Acceptance</w:t>
      </w:r>
    </w:p>
    <w:p w14:paraId="23B513EA" w14:textId="14406BEF" w:rsidR="007C7F27" w:rsidRDefault="007C7F27" w:rsidP="007C7F27">
      <w:pPr>
        <w:pStyle w:val="ListParagraph"/>
        <w:numPr>
          <w:ilvl w:val="0"/>
          <w:numId w:val="265"/>
        </w:numPr>
        <w:tabs>
          <w:tab w:val="left" w:pos="1985"/>
        </w:tabs>
        <w:rPr>
          <w:rFonts w:ascii="Times New Roman" w:hAnsi="Times New Roman" w:cs="Times New Roman"/>
        </w:rPr>
      </w:pPr>
      <w:r>
        <w:rPr>
          <w:rFonts w:ascii="Times New Roman" w:hAnsi="Times New Roman" w:cs="Times New Roman"/>
        </w:rPr>
        <w:t>Tired, peaceful, though not necessarily pleasant calm may descend</w:t>
      </w:r>
    </w:p>
    <w:p w14:paraId="62A94EC9" w14:textId="7B67612F" w:rsidR="007C7F27" w:rsidRDefault="007C7F27" w:rsidP="007C7F27">
      <w:pPr>
        <w:pStyle w:val="ListParagraph"/>
        <w:numPr>
          <w:ilvl w:val="0"/>
          <w:numId w:val="265"/>
        </w:numPr>
        <w:tabs>
          <w:tab w:val="left" w:pos="1985"/>
        </w:tabs>
        <w:rPr>
          <w:rFonts w:ascii="Times New Roman" w:hAnsi="Times New Roman" w:cs="Times New Roman"/>
        </w:rPr>
      </w:pPr>
      <w:r>
        <w:rPr>
          <w:rFonts w:ascii="Times New Roman" w:hAnsi="Times New Roman" w:cs="Times New Roman"/>
        </w:rPr>
        <w:t>Preparations for after death are made and patient says their goodbyes</w:t>
      </w:r>
    </w:p>
    <w:p w14:paraId="06796D6B" w14:textId="03823DE6" w:rsidR="007C7F27" w:rsidRDefault="007C7F27" w:rsidP="007C7F27">
      <w:pPr>
        <w:pStyle w:val="ListParagraph"/>
        <w:numPr>
          <w:ilvl w:val="0"/>
          <w:numId w:val="265"/>
        </w:numPr>
        <w:tabs>
          <w:tab w:val="left" w:pos="1985"/>
        </w:tabs>
        <w:rPr>
          <w:rFonts w:ascii="Times New Roman" w:hAnsi="Times New Roman" w:cs="Times New Roman"/>
        </w:rPr>
      </w:pPr>
      <w:r>
        <w:rPr>
          <w:rFonts w:ascii="Times New Roman" w:hAnsi="Times New Roman" w:cs="Times New Roman"/>
        </w:rPr>
        <w:t>At one point, researchers believed that “giving up” might actually rush death, but this is not the care. In addition, “holding on” to survive through a holiday or other important event does not occur reliably either</w:t>
      </w:r>
    </w:p>
    <w:p w14:paraId="368D44F9" w14:textId="77777777" w:rsidR="007C7F27" w:rsidRDefault="007C7F27" w:rsidP="007C7F27">
      <w:pPr>
        <w:tabs>
          <w:tab w:val="left" w:pos="1985"/>
        </w:tabs>
        <w:rPr>
          <w:rFonts w:ascii="Times New Roman" w:hAnsi="Times New Roman" w:cs="Times New Roman"/>
        </w:rPr>
      </w:pPr>
    </w:p>
    <w:p w14:paraId="5640F201" w14:textId="18F6A1BA" w:rsidR="007C7F27" w:rsidRDefault="007C7F27" w:rsidP="007C7F27">
      <w:pPr>
        <w:tabs>
          <w:tab w:val="left" w:pos="1985"/>
        </w:tabs>
        <w:rPr>
          <w:rFonts w:ascii="Times New Roman" w:hAnsi="Times New Roman" w:cs="Times New Roman"/>
        </w:rPr>
      </w:pPr>
      <w:r>
        <w:rPr>
          <w:rFonts w:ascii="Times New Roman" w:hAnsi="Times New Roman" w:cs="Times New Roman"/>
        </w:rPr>
        <w:t>What are the concerns in the psychological management of the terminally ill?</w:t>
      </w:r>
    </w:p>
    <w:p w14:paraId="1490FAEA" w14:textId="72ED2CDC" w:rsidR="007C7F27" w:rsidRDefault="007C7F27" w:rsidP="007C7F27">
      <w:pPr>
        <w:pStyle w:val="ListParagraph"/>
        <w:numPr>
          <w:ilvl w:val="0"/>
          <w:numId w:val="266"/>
        </w:numPr>
        <w:tabs>
          <w:tab w:val="left" w:pos="1985"/>
        </w:tabs>
        <w:rPr>
          <w:rFonts w:ascii="Times New Roman" w:hAnsi="Times New Roman" w:cs="Times New Roman"/>
        </w:rPr>
      </w:pPr>
      <w:r>
        <w:rPr>
          <w:rFonts w:ascii="Times New Roman" w:hAnsi="Times New Roman" w:cs="Times New Roman"/>
        </w:rPr>
        <w:t>More Canadians are dying in hospitals since the 1950s</w:t>
      </w:r>
    </w:p>
    <w:p w14:paraId="2054DE9F" w14:textId="2C6BFD8C" w:rsidR="007C7F27" w:rsidRDefault="007C7F27" w:rsidP="007C7F27">
      <w:pPr>
        <w:pStyle w:val="ListParagraph"/>
        <w:numPr>
          <w:ilvl w:val="0"/>
          <w:numId w:val="266"/>
        </w:numPr>
        <w:tabs>
          <w:tab w:val="left" w:pos="1985"/>
        </w:tabs>
        <w:rPr>
          <w:rFonts w:ascii="Times New Roman" w:hAnsi="Times New Roman" w:cs="Times New Roman"/>
        </w:rPr>
      </w:pPr>
      <w:r>
        <w:rPr>
          <w:rFonts w:ascii="Times New Roman" w:hAnsi="Times New Roman" w:cs="Times New Roman"/>
        </w:rPr>
        <w:t>Death in an institution can be long, lonely, mechanized, painful, and dehumanizing</w:t>
      </w:r>
    </w:p>
    <w:p w14:paraId="45EAA439" w14:textId="3EE13704" w:rsidR="007C7F27" w:rsidRDefault="007C7F27" w:rsidP="007C7F27">
      <w:pPr>
        <w:pStyle w:val="ListParagraph"/>
        <w:numPr>
          <w:ilvl w:val="0"/>
          <w:numId w:val="266"/>
        </w:numPr>
        <w:tabs>
          <w:tab w:val="left" w:pos="1985"/>
        </w:tabs>
        <w:rPr>
          <w:rFonts w:ascii="Times New Roman" w:hAnsi="Times New Roman" w:cs="Times New Roman"/>
        </w:rPr>
      </w:pPr>
      <w:r>
        <w:rPr>
          <w:rFonts w:ascii="Times New Roman" w:hAnsi="Times New Roman" w:cs="Times New Roman"/>
        </w:rPr>
        <w:t>Staff are the patient’s only source of realistic information on their illness and may be the only one’s who know their patients true feelings about their illness</w:t>
      </w:r>
    </w:p>
    <w:p w14:paraId="48B0BA20" w14:textId="301420BC" w:rsidR="007C7F27" w:rsidRDefault="007C7F27" w:rsidP="007C7F27">
      <w:pPr>
        <w:pStyle w:val="ListParagraph"/>
        <w:numPr>
          <w:ilvl w:val="0"/>
          <w:numId w:val="266"/>
        </w:numPr>
        <w:tabs>
          <w:tab w:val="left" w:pos="1985"/>
        </w:tabs>
        <w:rPr>
          <w:rFonts w:ascii="Times New Roman" w:hAnsi="Times New Roman" w:cs="Times New Roman"/>
        </w:rPr>
      </w:pPr>
      <w:r>
        <w:rPr>
          <w:rFonts w:ascii="Times New Roman" w:hAnsi="Times New Roman" w:cs="Times New Roman"/>
        </w:rPr>
        <w:t>Patients are dependent on staff for improvement of their pain</w:t>
      </w:r>
    </w:p>
    <w:p w14:paraId="0F38A1F1" w14:textId="3DB6D6E7" w:rsidR="007C7F27" w:rsidRDefault="007C7F27" w:rsidP="007C7F27">
      <w:pPr>
        <w:pStyle w:val="ListParagraph"/>
        <w:numPr>
          <w:ilvl w:val="0"/>
          <w:numId w:val="266"/>
        </w:numPr>
        <w:tabs>
          <w:tab w:val="left" w:pos="1985"/>
        </w:tabs>
        <w:rPr>
          <w:rFonts w:ascii="Times New Roman" w:hAnsi="Times New Roman" w:cs="Times New Roman"/>
        </w:rPr>
      </w:pPr>
      <w:r>
        <w:rPr>
          <w:rFonts w:ascii="Times New Roman" w:hAnsi="Times New Roman" w:cs="Times New Roman"/>
        </w:rPr>
        <w:t xml:space="preserve">Terminal care is </w:t>
      </w:r>
      <w:r w:rsidRPr="007C7F27">
        <w:rPr>
          <w:rFonts w:ascii="Times New Roman" w:hAnsi="Times New Roman" w:cs="Times New Roman"/>
          <w:b/>
        </w:rPr>
        <w:t>palliative care</w:t>
      </w:r>
      <w:r>
        <w:rPr>
          <w:rFonts w:ascii="Times New Roman" w:hAnsi="Times New Roman" w:cs="Times New Roman"/>
        </w:rPr>
        <w:t xml:space="preserve"> – designed to make the patient feel comfortable</w:t>
      </w:r>
      <w:r w:rsidR="00AF0A1A">
        <w:rPr>
          <w:rFonts w:ascii="Times New Roman" w:hAnsi="Times New Roman" w:cs="Times New Roman"/>
        </w:rPr>
        <w:t xml:space="preserve"> (feeding, changing, bathing patient)</w:t>
      </w:r>
      <w:r>
        <w:rPr>
          <w:rFonts w:ascii="Times New Roman" w:hAnsi="Times New Roman" w:cs="Times New Roman"/>
        </w:rPr>
        <w:t xml:space="preserve">, rather than </w:t>
      </w:r>
      <w:r w:rsidRPr="007C7F27">
        <w:rPr>
          <w:rFonts w:ascii="Times New Roman" w:hAnsi="Times New Roman" w:cs="Times New Roman"/>
          <w:b/>
        </w:rPr>
        <w:t>curative care</w:t>
      </w:r>
      <w:r>
        <w:rPr>
          <w:rFonts w:ascii="Times New Roman" w:hAnsi="Times New Roman" w:cs="Times New Roman"/>
        </w:rPr>
        <w:t xml:space="preserve"> – designed to cure the patient’s disease</w:t>
      </w:r>
    </w:p>
    <w:p w14:paraId="269F12DF" w14:textId="5B57CC4A" w:rsidR="007C7F27" w:rsidRDefault="00AF0A1A" w:rsidP="007C7F27">
      <w:pPr>
        <w:pStyle w:val="ListParagraph"/>
        <w:numPr>
          <w:ilvl w:val="0"/>
          <w:numId w:val="266"/>
        </w:numPr>
        <w:tabs>
          <w:tab w:val="left" w:pos="1985"/>
        </w:tabs>
        <w:rPr>
          <w:rFonts w:ascii="Times New Roman" w:hAnsi="Times New Roman" w:cs="Times New Roman"/>
        </w:rPr>
      </w:pPr>
      <w:r>
        <w:rPr>
          <w:rFonts w:ascii="Times New Roman" w:hAnsi="Times New Roman" w:cs="Times New Roman"/>
        </w:rPr>
        <w:t>Staff may be tempted to withdraw into a crisply efficient manner rather than warm and supportive to minimize their personal pain and physicians want to reserve their time to patients who can profit from it, thus terminally ill patients may think they have been abandoned</w:t>
      </w:r>
    </w:p>
    <w:p w14:paraId="6B313F57" w14:textId="3EDE75B0" w:rsidR="00AF0A1A" w:rsidRDefault="00AF0A1A" w:rsidP="007C7F27">
      <w:pPr>
        <w:pStyle w:val="ListParagraph"/>
        <w:numPr>
          <w:ilvl w:val="0"/>
          <w:numId w:val="266"/>
        </w:numPr>
        <w:tabs>
          <w:tab w:val="left" w:pos="1985"/>
        </w:tabs>
        <w:rPr>
          <w:rFonts w:ascii="Times New Roman" w:hAnsi="Times New Roman" w:cs="Times New Roman"/>
        </w:rPr>
      </w:pPr>
      <w:r>
        <w:rPr>
          <w:rFonts w:ascii="Times New Roman" w:hAnsi="Times New Roman" w:cs="Times New Roman"/>
        </w:rPr>
        <w:t xml:space="preserve">A study compared perceptions of Canadian, European, and South American physicians beliefs about the information that terminally ill cancer patients want </w:t>
      </w:r>
      <w:r w:rsidRPr="00AF0A1A">
        <w:rPr>
          <w:rFonts w:ascii="Times New Roman" w:hAnsi="Times New Roman" w:cs="Times New Roman"/>
        </w:rPr>
        <w:sym w:font="Wingdings" w:char="F0E0"/>
      </w:r>
      <w:r>
        <w:rPr>
          <w:rFonts w:ascii="Times New Roman" w:hAnsi="Times New Roman" w:cs="Times New Roman"/>
        </w:rPr>
        <w:t xml:space="preserve"> 93% of Canadian physicians believed majority of patients wanted to know if the prognosis was terminal vs. 26% of Europeans and 18% of South American physicians believed this…yet all physicians agreed that they personally would want to be told if they had cancer and it was terminal</w:t>
      </w:r>
    </w:p>
    <w:p w14:paraId="7755ABCA" w14:textId="697F6423" w:rsidR="00AF0A1A" w:rsidRDefault="00AF0A1A" w:rsidP="007C7F27">
      <w:pPr>
        <w:pStyle w:val="ListParagraph"/>
        <w:numPr>
          <w:ilvl w:val="0"/>
          <w:numId w:val="266"/>
        </w:numPr>
        <w:tabs>
          <w:tab w:val="left" w:pos="1985"/>
        </w:tabs>
        <w:rPr>
          <w:rFonts w:ascii="Times New Roman" w:hAnsi="Times New Roman" w:cs="Times New Roman"/>
        </w:rPr>
      </w:pPr>
      <w:r>
        <w:rPr>
          <w:rFonts w:ascii="Times New Roman" w:hAnsi="Times New Roman" w:cs="Times New Roman"/>
        </w:rPr>
        <w:t>Achieving an Appropriate Death (Avery Weisman)</w:t>
      </w:r>
    </w:p>
    <w:p w14:paraId="2CAC4FD5" w14:textId="29A3D904" w:rsidR="00AF0A1A" w:rsidRDefault="00AF0A1A" w:rsidP="00AF0A1A">
      <w:pPr>
        <w:pStyle w:val="ListParagraph"/>
        <w:numPr>
          <w:ilvl w:val="0"/>
          <w:numId w:val="267"/>
        </w:numPr>
        <w:tabs>
          <w:tab w:val="left" w:pos="1985"/>
        </w:tabs>
        <w:rPr>
          <w:rFonts w:ascii="Times New Roman" w:hAnsi="Times New Roman" w:cs="Times New Roman"/>
        </w:rPr>
      </w:pPr>
      <w:r>
        <w:rPr>
          <w:rFonts w:ascii="Times New Roman" w:hAnsi="Times New Roman" w:cs="Times New Roman"/>
        </w:rPr>
        <w:t>Informed consent – patient should be told nature of their condition/treatment, and to some extent should be involved in their own treatment</w:t>
      </w:r>
    </w:p>
    <w:p w14:paraId="571B0A59" w14:textId="3AA7034D" w:rsidR="00AF0A1A" w:rsidRDefault="00AF0A1A" w:rsidP="00AF0A1A">
      <w:pPr>
        <w:pStyle w:val="ListParagraph"/>
        <w:numPr>
          <w:ilvl w:val="0"/>
          <w:numId w:val="267"/>
        </w:numPr>
        <w:tabs>
          <w:tab w:val="left" w:pos="1985"/>
        </w:tabs>
        <w:rPr>
          <w:rFonts w:ascii="Times New Roman" w:hAnsi="Times New Roman" w:cs="Times New Roman"/>
        </w:rPr>
      </w:pPr>
      <w:r>
        <w:rPr>
          <w:rFonts w:ascii="Times New Roman" w:hAnsi="Times New Roman" w:cs="Times New Roman"/>
        </w:rPr>
        <w:t>Safe conduct – physician and other staff should act as helpful guides for the patient through this new and frightening stage of life</w:t>
      </w:r>
    </w:p>
    <w:p w14:paraId="05DE426D" w14:textId="46C4C561" w:rsidR="00AF0A1A" w:rsidRDefault="00AF0A1A" w:rsidP="00AF0A1A">
      <w:pPr>
        <w:pStyle w:val="ListParagraph"/>
        <w:numPr>
          <w:ilvl w:val="0"/>
          <w:numId w:val="267"/>
        </w:numPr>
        <w:tabs>
          <w:tab w:val="left" w:pos="1985"/>
        </w:tabs>
        <w:rPr>
          <w:rFonts w:ascii="Times New Roman" w:hAnsi="Times New Roman" w:cs="Times New Roman"/>
        </w:rPr>
      </w:pPr>
      <w:r>
        <w:rPr>
          <w:rFonts w:ascii="Times New Roman" w:hAnsi="Times New Roman" w:cs="Times New Roman"/>
        </w:rPr>
        <w:t>Significant survival – physician and other medical staff should help patient use his or her remaining time as well as possible</w:t>
      </w:r>
    </w:p>
    <w:p w14:paraId="13588A77" w14:textId="7905F543" w:rsidR="00AF0A1A" w:rsidRDefault="00AF0A1A" w:rsidP="00AF0A1A">
      <w:pPr>
        <w:pStyle w:val="ListParagraph"/>
        <w:numPr>
          <w:ilvl w:val="0"/>
          <w:numId w:val="267"/>
        </w:numPr>
        <w:tabs>
          <w:tab w:val="left" w:pos="1985"/>
        </w:tabs>
        <w:rPr>
          <w:rFonts w:ascii="Times New Roman" w:hAnsi="Times New Roman" w:cs="Times New Roman"/>
        </w:rPr>
      </w:pPr>
      <w:r>
        <w:rPr>
          <w:rFonts w:ascii="Times New Roman" w:hAnsi="Times New Roman" w:cs="Times New Roman"/>
        </w:rPr>
        <w:t>Anticipatory grief – both patient and his/her family members should be aided in working through their anticipatory sense of loss and depression</w:t>
      </w:r>
    </w:p>
    <w:p w14:paraId="685DFED4" w14:textId="77F9CA0F" w:rsidR="00AF0A1A" w:rsidRDefault="00AF0A1A" w:rsidP="00AF0A1A">
      <w:pPr>
        <w:pStyle w:val="ListParagraph"/>
        <w:numPr>
          <w:ilvl w:val="0"/>
          <w:numId w:val="267"/>
        </w:numPr>
        <w:tabs>
          <w:tab w:val="left" w:pos="1985"/>
        </w:tabs>
        <w:rPr>
          <w:rFonts w:ascii="Times New Roman" w:hAnsi="Times New Roman" w:cs="Times New Roman"/>
        </w:rPr>
      </w:pPr>
      <w:r>
        <w:rPr>
          <w:rFonts w:ascii="Times New Roman" w:hAnsi="Times New Roman" w:cs="Times New Roman"/>
        </w:rPr>
        <w:t>Timely and appropriate death – patient should be allowed to die when and how he/she wants to as much as possible; patient should be allowed to achieve death with dignity</w:t>
      </w:r>
    </w:p>
    <w:p w14:paraId="1EFE70AE" w14:textId="3F310CB7" w:rsidR="00C905CC" w:rsidRDefault="00C905CC" w:rsidP="00C905CC">
      <w:pPr>
        <w:pStyle w:val="ListParagraph"/>
        <w:numPr>
          <w:ilvl w:val="0"/>
          <w:numId w:val="268"/>
        </w:numPr>
        <w:tabs>
          <w:tab w:val="left" w:pos="1985"/>
        </w:tabs>
        <w:rPr>
          <w:rFonts w:ascii="Times New Roman" w:hAnsi="Times New Roman" w:cs="Times New Roman"/>
        </w:rPr>
      </w:pPr>
      <w:r>
        <w:rPr>
          <w:rFonts w:ascii="Times New Roman" w:hAnsi="Times New Roman" w:cs="Times New Roman"/>
        </w:rPr>
        <w:t xml:space="preserve">“Good death” is not available to all – survivors of 1500 people who had died found that </w:t>
      </w:r>
      <w:r w:rsidRPr="00C905CC">
        <w:rPr>
          <w:rFonts w:ascii="Times New Roman" w:hAnsi="Times New Roman" w:cs="Times New Roman"/>
          <w:i/>
        </w:rPr>
        <w:t>dying patients most often did not get enough medication to ease their pain or emotional support</w:t>
      </w:r>
      <w:r>
        <w:rPr>
          <w:rFonts w:ascii="Times New Roman" w:hAnsi="Times New Roman" w:cs="Times New Roman"/>
        </w:rPr>
        <w:t xml:space="preserve">; </w:t>
      </w:r>
      <w:r w:rsidRPr="00C905CC">
        <w:rPr>
          <w:rFonts w:ascii="Times New Roman" w:hAnsi="Times New Roman" w:cs="Times New Roman"/>
          <w:i/>
        </w:rPr>
        <w:t>open communication and lack of respect</w:t>
      </w:r>
      <w:r>
        <w:rPr>
          <w:rFonts w:ascii="Times New Roman" w:hAnsi="Times New Roman" w:cs="Times New Roman"/>
        </w:rPr>
        <w:t xml:space="preserve"> from medical staff were also two common complains</w:t>
      </w:r>
    </w:p>
    <w:p w14:paraId="57C19608" w14:textId="587815F2" w:rsidR="00C905CC" w:rsidRDefault="00C905CC" w:rsidP="00C905CC">
      <w:pPr>
        <w:pStyle w:val="ListParagraph"/>
        <w:numPr>
          <w:ilvl w:val="0"/>
          <w:numId w:val="268"/>
        </w:numPr>
        <w:tabs>
          <w:tab w:val="left" w:pos="1985"/>
        </w:tabs>
        <w:rPr>
          <w:rFonts w:ascii="Times New Roman" w:hAnsi="Times New Roman" w:cs="Times New Roman"/>
        </w:rPr>
      </w:pPr>
      <w:r>
        <w:rPr>
          <w:rFonts w:ascii="Times New Roman" w:hAnsi="Times New Roman" w:cs="Times New Roman"/>
        </w:rPr>
        <w:t>Individual Counseling with the Terminally Ill</w:t>
      </w:r>
    </w:p>
    <w:p w14:paraId="11EED922" w14:textId="5531E13F" w:rsidR="00C905CC" w:rsidRDefault="00C905CC" w:rsidP="00C905CC">
      <w:pPr>
        <w:pStyle w:val="ListParagraph"/>
        <w:numPr>
          <w:ilvl w:val="0"/>
          <w:numId w:val="269"/>
        </w:numPr>
        <w:tabs>
          <w:tab w:val="left" w:pos="1985"/>
        </w:tabs>
        <w:rPr>
          <w:rFonts w:ascii="Times New Roman" w:hAnsi="Times New Roman" w:cs="Times New Roman"/>
        </w:rPr>
      </w:pPr>
      <w:r>
        <w:rPr>
          <w:rFonts w:ascii="Times New Roman" w:hAnsi="Times New Roman" w:cs="Times New Roman"/>
        </w:rPr>
        <w:t xml:space="preserve">Therapy for the dying is different from typical psychotherapy in several respects </w:t>
      </w:r>
      <w:r w:rsidRPr="00C905CC">
        <w:rPr>
          <w:rFonts w:ascii="Times New Roman" w:hAnsi="Times New Roman" w:cs="Times New Roman"/>
        </w:rPr>
        <w:sym w:font="Wingdings" w:char="F0E0"/>
      </w:r>
      <w:r>
        <w:rPr>
          <w:rFonts w:ascii="Times New Roman" w:hAnsi="Times New Roman" w:cs="Times New Roman"/>
        </w:rPr>
        <w:t xml:space="preserve"> it is short term, nature/timing of visits depends on inclination and energy level of patient rather than fixed appointments, if an issue arises that the patient does not wish to discuss the wish should be respected</w:t>
      </w:r>
    </w:p>
    <w:p w14:paraId="097E8145" w14:textId="2E2593C5" w:rsidR="00C905CC" w:rsidRDefault="00C905CC" w:rsidP="00C905CC">
      <w:pPr>
        <w:pStyle w:val="ListParagraph"/>
        <w:numPr>
          <w:ilvl w:val="0"/>
          <w:numId w:val="269"/>
        </w:numPr>
        <w:tabs>
          <w:tab w:val="left" w:pos="1985"/>
        </w:tabs>
        <w:rPr>
          <w:rFonts w:ascii="Times New Roman" w:hAnsi="Times New Roman" w:cs="Times New Roman"/>
        </w:rPr>
      </w:pPr>
      <w:proofErr w:type="spellStart"/>
      <w:r w:rsidRPr="00C905CC">
        <w:rPr>
          <w:rFonts w:ascii="Times New Roman" w:hAnsi="Times New Roman" w:cs="Times New Roman"/>
          <w:b/>
        </w:rPr>
        <w:t>Thantologists</w:t>
      </w:r>
      <w:proofErr w:type="spellEnd"/>
      <w:r>
        <w:rPr>
          <w:rFonts w:ascii="Times New Roman" w:hAnsi="Times New Roman" w:cs="Times New Roman"/>
        </w:rPr>
        <w:t xml:space="preserve"> – those who study death and dying – suggest that behavioral and cognitive behavioral therapy can be employed to dying patients to help relive anxiety (positive self-talk, progressive muscle relaxation, focusing on achievements, can undermine depression and anxiety)</w:t>
      </w:r>
    </w:p>
    <w:p w14:paraId="3C0886BB" w14:textId="5B0CEFB7" w:rsidR="00C905CC" w:rsidRDefault="00C905CC" w:rsidP="00C905CC">
      <w:pPr>
        <w:pStyle w:val="ListParagraph"/>
        <w:numPr>
          <w:ilvl w:val="0"/>
          <w:numId w:val="269"/>
        </w:numPr>
        <w:tabs>
          <w:tab w:val="left" w:pos="1985"/>
        </w:tabs>
        <w:rPr>
          <w:rFonts w:ascii="Times New Roman" w:hAnsi="Times New Roman" w:cs="Times New Roman"/>
        </w:rPr>
      </w:pPr>
      <w:r>
        <w:rPr>
          <w:rFonts w:ascii="Times New Roman" w:hAnsi="Times New Roman" w:cs="Times New Roman"/>
        </w:rPr>
        <w:t>Few guidelines are available for clinical thanatology (therapy with the dying) but it is important for patients to put their life into perspective before death</w:t>
      </w:r>
    </w:p>
    <w:p w14:paraId="270DE4BD" w14:textId="04DB0237" w:rsidR="00C905CC" w:rsidRDefault="00C905CC" w:rsidP="00C905CC">
      <w:pPr>
        <w:pStyle w:val="ListParagraph"/>
        <w:numPr>
          <w:ilvl w:val="0"/>
          <w:numId w:val="269"/>
        </w:numPr>
        <w:tabs>
          <w:tab w:val="left" w:pos="1985"/>
        </w:tabs>
        <w:rPr>
          <w:rFonts w:ascii="Times New Roman" w:hAnsi="Times New Roman" w:cs="Times New Roman"/>
        </w:rPr>
      </w:pPr>
      <w:r w:rsidRPr="00C905CC">
        <w:rPr>
          <w:rFonts w:ascii="Times New Roman" w:hAnsi="Times New Roman" w:cs="Times New Roman"/>
          <w:b/>
        </w:rPr>
        <w:t>Symbolic immortality</w:t>
      </w:r>
      <w:r>
        <w:rPr>
          <w:rFonts w:ascii="Times New Roman" w:hAnsi="Times New Roman" w:cs="Times New Roman"/>
        </w:rPr>
        <w:t xml:space="preserve"> – a sense that one is leaving behind a legacy through one’s children or work or that one is joining the afterlife and becoming one with God</w:t>
      </w:r>
    </w:p>
    <w:p w14:paraId="67716921" w14:textId="45AD3B91" w:rsidR="00C905CC" w:rsidRDefault="00C905CC" w:rsidP="00C905CC">
      <w:pPr>
        <w:pStyle w:val="ListParagraph"/>
        <w:numPr>
          <w:ilvl w:val="0"/>
          <w:numId w:val="269"/>
        </w:numPr>
        <w:tabs>
          <w:tab w:val="left" w:pos="1985"/>
        </w:tabs>
        <w:rPr>
          <w:rFonts w:ascii="Times New Roman" w:hAnsi="Times New Roman" w:cs="Times New Roman"/>
        </w:rPr>
      </w:pPr>
      <w:r>
        <w:rPr>
          <w:rFonts w:ascii="Times New Roman" w:hAnsi="Times New Roman" w:cs="Times New Roman"/>
        </w:rPr>
        <w:t>Dignity therapy can help to realize the meaning of one’s lifetime through family and the patient themselves</w:t>
      </w:r>
    </w:p>
    <w:p w14:paraId="143B6563" w14:textId="205425B5" w:rsidR="00C905CC" w:rsidRDefault="00C905CC" w:rsidP="00C905CC">
      <w:pPr>
        <w:pStyle w:val="ListParagraph"/>
        <w:numPr>
          <w:ilvl w:val="0"/>
          <w:numId w:val="270"/>
        </w:numPr>
        <w:tabs>
          <w:tab w:val="left" w:pos="1985"/>
        </w:tabs>
        <w:rPr>
          <w:rFonts w:ascii="Times New Roman" w:hAnsi="Times New Roman" w:cs="Times New Roman"/>
        </w:rPr>
      </w:pPr>
      <w:r>
        <w:rPr>
          <w:rFonts w:ascii="Times New Roman" w:hAnsi="Times New Roman" w:cs="Times New Roman"/>
        </w:rPr>
        <w:t>Family Therapy with the Terminally Ill</w:t>
      </w:r>
    </w:p>
    <w:p w14:paraId="165D9CC6" w14:textId="2D82C7B4" w:rsidR="00C905CC" w:rsidRDefault="00C905CC" w:rsidP="00C905CC">
      <w:pPr>
        <w:pStyle w:val="ListParagraph"/>
        <w:numPr>
          <w:ilvl w:val="0"/>
          <w:numId w:val="271"/>
        </w:numPr>
        <w:tabs>
          <w:tab w:val="left" w:pos="1985"/>
        </w:tabs>
        <w:rPr>
          <w:rFonts w:ascii="Times New Roman" w:hAnsi="Times New Roman" w:cs="Times New Roman"/>
        </w:rPr>
      </w:pPr>
      <w:r>
        <w:rPr>
          <w:rFonts w:ascii="Times New Roman" w:hAnsi="Times New Roman" w:cs="Times New Roman"/>
        </w:rPr>
        <w:t>Most common issues raised by terminal illness: communication, death-related plans, need to find meaning in life while making a loving and appropriate separation</w:t>
      </w:r>
    </w:p>
    <w:p w14:paraId="7070ABFC" w14:textId="1EFAC2D7" w:rsidR="00C905CC" w:rsidRDefault="00C905CC" w:rsidP="00C905CC">
      <w:pPr>
        <w:pStyle w:val="ListParagraph"/>
        <w:numPr>
          <w:ilvl w:val="0"/>
          <w:numId w:val="271"/>
        </w:numPr>
        <w:tabs>
          <w:tab w:val="left" w:pos="1985"/>
        </w:tabs>
        <w:rPr>
          <w:rFonts w:ascii="Times New Roman" w:hAnsi="Times New Roman" w:cs="Times New Roman"/>
        </w:rPr>
      </w:pPr>
      <w:r>
        <w:rPr>
          <w:rFonts w:ascii="Times New Roman" w:hAnsi="Times New Roman" w:cs="Times New Roman"/>
        </w:rPr>
        <w:t>Therapist helps family members find a balance between their own needs and those of the patient</w:t>
      </w:r>
    </w:p>
    <w:p w14:paraId="0D340043" w14:textId="59DE1DC1" w:rsidR="00C905CC" w:rsidRDefault="00C905CC" w:rsidP="00C905CC">
      <w:pPr>
        <w:pStyle w:val="ListParagraph"/>
        <w:numPr>
          <w:ilvl w:val="0"/>
          <w:numId w:val="271"/>
        </w:numPr>
        <w:tabs>
          <w:tab w:val="left" w:pos="1985"/>
        </w:tabs>
        <w:rPr>
          <w:rFonts w:ascii="Times New Roman" w:hAnsi="Times New Roman" w:cs="Times New Roman"/>
        </w:rPr>
      </w:pPr>
      <w:r>
        <w:rPr>
          <w:rFonts w:ascii="Times New Roman" w:hAnsi="Times New Roman" w:cs="Times New Roman"/>
        </w:rPr>
        <w:t>If a patient withdraws from some family, but not others, therapist can anticipate the issues that may arise so that patient’s withdrawal is not misunderstood</w:t>
      </w:r>
      <w:r w:rsidR="00C301FD">
        <w:rPr>
          <w:rFonts w:ascii="Times New Roman" w:hAnsi="Times New Roman" w:cs="Times New Roman"/>
        </w:rPr>
        <w:t>; therapists interpret what family members are trying to express</w:t>
      </w:r>
    </w:p>
    <w:p w14:paraId="6F6A3E1F" w14:textId="7EAACD81" w:rsidR="00C301FD" w:rsidRDefault="00C301FD" w:rsidP="00C301FD">
      <w:pPr>
        <w:pStyle w:val="ListParagraph"/>
        <w:numPr>
          <w:ilvl w:val="0"/>
          <w:numId w:val="270"/>
        </w:numPr>
        <w:tabs>
          <w:tab w:val="left" w:pos="1985"/>
        </w:tabs>
        <w:rPr>
          <w:rFonts w:ascii="Times New Roman" w:hAnsi="Times New Roman" w:cs="Times New Roman"/>
        </w:rPr>
      </w:pPr>
      <w:r>
        <w:rPr>
          <w:rFonts w:ascii="Times New Roman" w:hAnsi="Times New Roman" w:cs="Times New Roman"/>
        </w:rPr>
        <w:t>Dignity Therapy</w:t>
      </w:r>
    </w:p>
    <w:p w14:paraId="0268845E" w14:textId="61EA0D0E" w:rsidR="00C301FD" w:rsidRDefault="00C301FD" w:rsidP="00C301FD">
      <w:pPr>
        <w:pStyle w:val="ListParagraph"/>
        <w:numPr>
          <w:ilvl w:val="0"/>
          <w:numId w:val="272"/>
        </w:numPr>
        <w:tabs>
          <w:tab w:val="left" w:pos="1985"/>
        </w:tabs>
        <w:rPr>
          <w:rFonts w:ascii="Times New Roman" w:hAnsi="Times New Roman" w:cs="Times New Roman"/>
        </w:rPr>
      </w:pPr>
      <w:r>
        <w:rPr>
          <w:rFonts w:ascii="Times New Roman" w:hAnsi="Times New Roman" w:cs="Times New Roman"/>
        </w:rPr>
        <w:t>Not being able to find meaning in one’s life as it nears its end is associated with loss of dignity</w:t>
      </w:r>
    </w:p>
    <w:p w14:paraId="7E56C5AA" w14:textId="7DCDD4D9" w:rsidR="00C301FD" w:rsidRDefault="00C301FD" w:rsidP="00C301FD">
      <w:pPr>
        <w:pStyle w:val="ListParagraph"/>
        <w:numPr>
          <w:ilvl w:val="0"/>
          <w:numId w:val="272"/>
        </w:numPr>
        <w:tabs>
          <w:tab w:val="left" w:pos="1985"/>
        </w:tabs>
        <w:rPr>
          <w:rFonts w:ascii="Times New Roman" w:hAnsi="Times New Roman" w:cs="Times New Roman"/>
        </w:rPr>
      </w:pPr>
      <w:r>
        <w:rPr>
          <w:rFonts w:ascii="Times New Roman" w:hAnsi="Times New Roman" w:cs="Times New Roman"/>
        </w:rPr>
        <w:t>Dignity therapy – involves a trained therapist such as a nurse or health care worker recording an interview with the patient that invites them to discuss important issues and share anything they would want to be remembered about themselves as death approaches (issues relating to life history, accomplishments/roles, instructions/words of advice, etc.)</w:t>
      </w:r>
    </w:p>
    <w:p w14:paraId="1E7EB40B" w14:textId="52B05527" w:rsidR="00C301FD" w:rsidRDefault="00C301FD" w:rsidP="00C301FD">
      <w:pPr>
        <w:pStyle w:val="ListParagraph"/>
        <w:numPr>
          <w:ilvl w:val="0"/>
          <w:numId w:val="272"/>
        </w:numPr>
        <w:tabs>
          <w:tab w:val="left" w:pos="1985"/>
        </w:tabs>
        <w:rPr>
          <w:rFonts w:ascii="Times New Roman" w:hAnsi="Times New Roman" w:cs="Times New Roman"/>
        </w:rPr>
      </w:pPr>
      <w:r>
        <w:rPr>
          <w:rFonts w:ascii="Times New Roman" w:hAnsi="Times New Roman" w:cs="Times New Roman"/>
        </w:rPr>
        <w:t>Video is then edited and creates a “</w:t>
      </w:r>
      <w:proofErr w:type="spellStart"/>
      <w:r>
        <w:rPr>
          <w:rFonts w:ascii="Times New Roman" w:hAnsi="Times New Roman" w:cs="Times New Roman"/>
        </w:rPr>
        <w:t>generativity</w:t>
      </w:r>
      <w:proofErr w:type="spellEnd"/>
      <w:r>
        <w:rPr>
          <w:rFonts w:ascii="Times New Roman" w:hAnsi="Times New Roman" w:cs="Times New Roman"/>
        </w:rPr>
        <w:t>” document that can be shared with anyone the patient chooses</w:t>
      </w:r>
    </w:p>
    <w:p w14:paraId="51BF96C1" w14:textId="2ACC6CF1" w:rsidR="00C301FD" w:rsidRDefault="00C301FD" w:rsidP="00C301FD">
      <w:pPr>
        <w:pStyle w:val="ListParagraph"/>
        <w:numPr>
          <w:ilvl w:val="0"/>
          <w:numId w:val="272"/>
        </w:numPr>
        <w:tabs>
          <w:tab w:val="left" w:pos="1985"/>
        </w:tabs>
        <w:rPr>
          <w:rFonts w:ascii="Times New Roman" w:hAnsi="Times New Roman" w:cs="Times New Roman"/>
        </w:rPr>
      </w:pPr>
      <w:r>
        <w:rPr>
          <w:rFonts w:ascii="Times New Roman" w:hAnsi="Times New Roman" w:cs="Times New Roman"/>
        </w:rPr>
        <w:t>Studies show that those who received dignity therapy reported an increased sense of dignity, meaning, purpose, and will to live, as well as less suffering and depression, and that dignity therapy was useful to their families</w:t>
      </w:r>
    </w:p>
    <w:p w14:paraId="511196A1" w14:textId="56122B72" w:rsidR="00C301FD" w:rsidRDefault="00C301FD" w:rsidP="00C301FD">
      <w:pPr>
        <w:pStyle w:val="ListParagraph"/>
        <w:numPr>
          <w:ilvl w:val="0"/>
          <w:numId w:val="272"/>
        </w:numPr>
        <w:tabs>
          <w:tab w:val="left" w:pos="1985"/>
        </w:tabs>
        <w:rPr>
          <w:rFonts w:ascii="Times New Roman" w:hAnsi="Times New Roman" w:cs="Times New Roman"/>
        </w:rPr>
      </w:pPr>
      <w:r>
        <w:rPr>
          <w:rFonts w:ascii="Times New Roman" w:hAnsi="Times New Roman" w:cs="Times New Roman"/>
        </w:rPr>
        <w:t>Family members agreed the therapy was important and beneficial to the patient and themselves</w:t>
      </w:r>
    </w:p>
    <w:p w14:paraId="7F7C13D7" w14:textId="33ABBAE2" w:rsidR="00C301FD" w:rsidRDefault="00C301FD" w:rsidP="00C301FD">
      <w:pPr>
        <w:pStyle w:val="ListParagraph"/>
        <w:numPr>
          <w:ilvl w:val="0"/>
          <w:numId w:val="272"/>
        </w:numPr>
        <w:tabs>
          <w:tab w:val="left" w:pos="1985"/>
        </w:tabs>
        <w:rPr>
          <w:rFonts w:ascii="Times New Roman" w:hAnsi="Times New Roman" w:cs="Times New Roman"/>
        </w:rPr>
      </w:pPr>
      <w:r>
        <w:rPr>
          <w:rFonts w:ascii="Times New Roman" w:hAnsi="Times New Roman" w:cs="Times New Roman"/>
        </w:rPr>
        <w:t>In distressed patients with advanced terminal cancer, however, the therapy only worked for four weeks for the patient/family, and their distress returned when their condition deteriorated</w:t>
      </w:r>
    </w:p>
    <w:p w14:paraId="77E41BB2" w14:textId="49410089" w:rsidR="005646EF" w:rsidRDefault="005646EF" w:rsidP="005646EF">
      <w:pPr>
        <w:pStyle w:val="ListParagraph"/>
        <w:numPr>
          <w:ilvl w:val="0"/>
          <w:numId w:val="270"/>
        </w:numPr>
        <w:tabs>
          <w:tab w:val="left" w:pos="1985"/>
        </w:tabs>
        <w:rPr>
          <w:rFonts w:ascii="Times New Roman" w:hAnsi="Times New Roman" w:cs="Times New Roman"/>
        </w:rPr>
      </w:pPr>
      <w:r>
        <w:rPr>
          <w:rFonts w:ascii="Times New Roman" w:hAnsi="Times New Roman" w:cs="Times New Roman"/>
        </w:rPr>
        <w:t>Issues that Survivors Face</w:t>
      </w:r>
    </w:p>
    <w:p w14:paraId="75DA0D66" w14:textId="608F3196" w:rsidR="005646EF" w:rsidRDefault="005646EF" w:rsidP="005646EF">
      <w:pPr>
        <w:pStyle w:val="ListParagraph"/>
        <w:numPr>
          <w:ilvl w:val="0"/>
          <w:numId w:val="273"/>
        </w:numPr>
        <w:tabs>
          <w:tab w:val="left" w:pos="1985"/>
        </w:tabs>
        <w:rPr>
          <w:rFonts w:ascii="Times New Roman" w:hAnsi="Times New Roman" w:cs="Times New Roman"/>
        </w:rPr>
      </w:pPr>
      <w:r>
        <w:rPr>
          <w:rFonts w:ascii="Times New Roman" w:hAnsi="Times New Roman" w:cs="Times New Roman"/>
        </w:rPr>
        <w:t>Family member need the most help after the family member has died, and it can be the time when they are least likely to get it</w:t>
      </w:r>
    </w:p>
    <w:p w14:paraId="5A6E9D23" w14:textId="706E3A94" w:rsidR="005646EF" w:rsidRDefault="005646EF" w:rsidP="005646EF">
      <w:pPr>
        <w:pStyle w:val="ListParagraph"/>
        <w:numPr>
          <w:ilvl w:val="0"/>
          <w:numId w:val="273"/>
        </w:numPr>
        <w:tabs>
          <w:tab w:val="left" w:pos="1985"/>
        </w:tabs>
        <w:rPr>
          <w:rFonts w:ascii="Times New Roman" w:hAnsi="Times New Roman" w:cs="Times New Roman"/>
        </w:rPr>
      </w:pPr>
      <w:r>
        <w:rPr>
          <w:rFonts w:ascii="Times New Roman" w:hAnsi="Times New Roman" w:cs="Times New Roman"/>
        </w:rPr>
        <w:t>Weeks before the family member dies is a period of frenzied activity that suddenly stops when the patient dies</w:t>
      </w:r>
    </w:p>
    <w:p w14:paraId="4FCA3FF8" w14:textId="627BA05E" w:rsidR="005646EF" w:rsidRDefault="005646EF" w:rsidP="005646EF">
      <w:pPr>
        <w:pStyle w:val="ListParagraph"/>
        <w:numPr>
          <w:ilvl w:val="0"/>
          <w:numId w:val="273"/>
        </w:numPr>
        <w:tabs>
          <w:tab w:val="left" w:pos="1985"/>
        </w:tabs>
        <w:rPr>
          <w:rFonts w:ascii="Times New Roman" w:hAnsi="Times New Roman" w:cs="Times New Roman"/>
        </w:rPr>
      </w:pPr>
      <w:r>
        <w:rPr>
          <w:rFonts w:ascii="Times New Roman" w:hAnsi="Times New Roman" w:cs="Times New Roman"/>
        </w:rPr>
        <w:t>Adult survivors are often lift with lots of time after the death with little to do but grieve, since they probably ceased many of their daily activities after the terminal illness was announced</w:t>
      </w:r>
    </w:p>
    <w:p w14:paraId="3BC424F8" w14:textId="7E59B4E7" w:rsidR="005646EF" w:rsidRDefault="005646EF" w:rsidP="005646EF">
      <w:pPr>
        <w:pStyle w:val="ListParagraph"/>
        <w:numPr>
          <w:ilvl w:val="0"/>
          <w:numId w:val="273"/>
        </w:numPr>
        <w:tabs>
          <w:tab w:val="left" w:pos="1985"/>
        </w:tabs>
        <w:rPr>
          <w:rFonts w:ascii="Times New Roman" w:hAnsi="Times New Roman" w:cs="Times New Roman"/>
        </w:rPr>
      </w:pPr>
      <w:r>
        <w:rPr>
          <w:rFonts w:ascii="Times New Roman" w:hAnsi="Times New Roman" w:cs="Times New Roman"/>
        </w:rPr>
        <w:t>Typical adult survivor is a widow in her 60s or older, who may have physical problems of her own</w:t>
      </w:r>
    </w:p>
    <w:p w14:paraId="6ECB0A5E" w14:textId="186DBC35" w:rsidR="005646EF" w:rsidRDefault="005646EF" w:rsidP="005646EF">
      <w:pPr>
        <w:pStyle w:val="ListParagraph"/>
        <w:numPr>
          <w:ilvl w:val="0"/>
          <w:numId w:val="273"/>
        </w:numPr>
        <w:tabs>
          <w:tab w:val="left" w:pos="1985"/>
        </w:tabs>
        <w:rPr>
          <w:rFonts w:ascii="Times New Roman" w:hAnsi="Times New Roman" w:cs="Times New Roman"/>
        </w:rPr>
      </w:pPr>
      <w:r w:rsidRPr="005646EF">
        <w:rPr>
          <w:rFonts w:ascii="Times New Roman" w:hAnsi="Times New Roman" w:cs="Times New Roman"/>
          <w:b/>
        </w:rPr>
        <w:t>Grief</w:t>
      </w:r>
      <w:r>
        <w:rPr>
          <w:rFonts w:ascii="Times New Roman" w:hAnsi="Times New Roman" w:cs="Times New Roman"/>
        </w:rPr>
        <w:t xml:space="preserve"> – psychological response to bereavement, a feeling of hollowness, often marked by preoccupation with image of the deceased person, hostility towards others, and guilt over the death; restlessness, inability to focus, and yearning for their loved one is especially prominent for the first six months following the loss</w:t>
      </w:r>
    </w:p>
    <w:p w14:paraId="44DA0363" w14:textId="55DC09E4" w:rsidR="005646EF" w:rsidRDefault="005646EF" w:rsidP="005646EF">
      <w:pPr>
        <w:pStyle w:val="ListParagraph"/>
        <w:numPr>
          <w:ilvl w:val="0"/>
          <w:numId w:val="273"/>
        </w:numPr>
        <w:tabs>
          <w:tab w:val="left" w:pos="1985"/>
        </w:tabs>
        <w:rPr>
          <w:rFonts w:ascii="Times New Roman" w:hAnsi="Times New Roman" w:cs="Times New Roman"/>
        </w:rPr>
      </w:pPr>
      <w:r>
        <w:rPr>
          <w:rFonts w:ascii="Times New Roman" w:hAnsi="Times New Roman" w:cs="Times New Roman"/>
        </w:rPr>
        <w:t>Grieving may be accompanied by positive changes like post-traumatic growth for some individuals as they come to view their relationships with new meaning</w:t>
      </w:r>
    </w:p>
    <w:p w14:paraId="50AE9D79" w14:textId="0A070D9D" w:rsidR="005646EF" w:rsidRDefault="005646EF" w:rsidP="005646EF">
      <w:pPr>
        <w:pStyle w:val="ListParagraph"/>
        <w:numPr>
          <w:ilvl w:val="0"/>
          <w:numId w:val="273"/>
        </w:numPr>
        <w:tabs>
          <w:tab w:val="left" w:pos="1985"/>
        </w:tabs>
        <w:rPr>
          <w:rFonts w:ascii="Times New Roman" w:hAnsi="Times New Roman" w:cs="Times New Roman"/>
        </w:rPr>
      </w:pPr>
      <w:r>
        <w:rPr>
          <w:rFonts w:ascii="Times New Roman" w:hAnsi="Times New Roman" w:cs="Times New Roman"/>
        </w:rPr>
        <w:t>Bereaved adults who ruminate their loss are less likely to have good social support, more likely to have higher stress, and more likely to be depressed</w:t>
      </w:r>
    </w:p>
    <w:p w14:paraId="75744EFC" w14:textId="4BA20172" w:rsidR="005646EF" w:rsidRDefault="005646EF" w:rsidP="005646EF">
      <w:pPr>
        <w:pStyle w:val="ListParagraph"/>
        <w:numPr>
          <w:ilvl w:val="0"/>
          <w:numId w:val="273"/>
        </w:numPr>
        <w:tabs>
          <w:tab w:val="left" w:pos="1985"/>
        </w:tabs>
        <w:rPr>
          <w:rFonts w:ascii="Times New Roman" w:hAnsi="Times New Roman" w:cs="Times New Roman"/>
        </w:rPr>
      </w:pPr>
      <w:r>
        <w:rPr>
          <w:rFonts w:ascii="Times New Roman" w:hAnsi="Times New Roman" w:cs="Times New Roman"/>
        </w:rPr>
        <w:t>Grief response is more prominent in men, those whose loss was sudden/unexpected, and mothers who have lost a child</w:t>
      </w:r>
    </w:p>
    <w:p w14:paraId="15009AE0" w14:textId="4E4237D9" w:rsidR="001E25AA" w:rsidRDefault="001E25AA" w:rsidP="005646EF">
      <w:pPr>
        <w:pStyle w:val="ListParagraph"/>
        <w:numPr>
          <w:ilvl w:val="0"/>
          <w:numId w:val="273"/>
        </w:numPr>
        <w:tabs>
          <w:tab w:val="left" w:pos="1985"/>
        </w:tabs>
        <w:rPr>
          <w:rFonts w:ascii="Times New Roman" w:hAnsi="Times New Roman" w:cs="Times New Roman"/>
        </w:rPr>
      </w:pPr>
      <w:r>
        <w:rPr>
          <w:rFonts w:ascii="Times New Roman" w:hAnsi="Times New Roman" w:cs="Times New Roman"/>
        </w:rPr>
        <w:t>Majority of widows and widowers are resilient in response to their loss, especially if the partners death had been long and they had opportunity to accept its inevitability</w:t>
      </w:r>
    </w:p>
    <w:p w14:paraId="5D65685B" w14:textId="166153D0" w:rsidR="001E25AA" w:rsidRDefault="001E25AA" w:rsidP="005646EF">
      <w:pPr>
        <w:pStyle w:val="ListParagraph"/>
        <w:numPr>
          <w:ilvl w:val="0"/>
          <w:numId w:val="273"/>
        </w:numPr>
        <w:tabs>
          <w:tab w:val="left" w:pos="1985"/>
        </w:tabs>
        <w:rPr>
          <w:rFonts w:ascii="Times New Roman" w:hAnsi="Times New Roman" w:cs="Times New Roman"/>
        </w:rPr>
      </w:pPr>
      <w:r>
        <w:rPr>
          <w:rFonts w:ascii="Times New Roman" w:hAnsi="Times New Roman" w:cs="Times New Roman"/>
        </w:rPr>
        <w:t xml:space="preserve">Most widowers do well, with </w:t>
      </w:r>
      <w:r w:rsidRPr="001E25AA">
        <w:rPr>
          <w:rFonts w:ascii="Times New Roman" w:hAnsi="Times New Roman" w:cs="Times New Roman"/>
          <w:i/>
        </w:rPr>
        <w:t>social support</w:t>
      </w:r>
      <w:r>
        <w:rPr>
          <w:rFonts w:ascii="Times New Roman" w:hAnsi="Times New Roman" w:cs="Times New Roman"/>
        </w:rPr>
        <w:t xml:space="preserve"> being chief resource from which they draw as well as </w:t>
      </w:r>
      <w:r w:rsidRPr="001E25AA">
        <w:rPr>
          <w:rFonts w:ascii="Times New Roman" w:hAnsi="Times New Roman" w:cs="Times New Roman"/>
          <w:i/>
        </w:rPr>
        <w:t>commitment to living</w:t>
      </w:r>
    </w:p>
    <w:p w14:paraId="2ED9037E" w14:textId="5667C3B3" w:rsidR="001E25AA" w:rsidRDefault="001E25AA" w:rsidP="005646EF">
      <w:pPr>
        <w:pStyle w:val="ListParagraph"/>
        <w:numPr>
          <w:ilvl w:val="0"/>
          <w:numId w:val="273"/>
        </w:numPr>
        <w:tabs>
          <w:tab w:val="left" w:pos="1985"/>
        </w:tabs>
        <w:rPr>
          <w:rFonts w:ascii="Times New Roman" w:hAnsi="Times New Roman" w:cs="Times New Roman"/>
        </w:rPr>
      </w:pPr>
      <w:r>
        <w:rPr>
          <w:rFonts w:ascii="Times New Roman" w:hAnsi="Times New Roman" w:cs="Times New Roman"/>
        </w:rPr>
        <w:t xml:space="preserve">For women who are depressed in widowhood, </w:t>
      </w:r>
      <w:r w:rsidRPr="001E25AA">
        <w:rPr>
          <w:rFonts w:ascii="Times New Roman" w:hAnsi="Times New Roman" w:cs="Times New Roman"/>
          <w:i/>
        </w:rPr>
        <w:t>financial strain</w:t>
      </w:r>
      <w:r>
        <w:rPr>
          <w:rFonts w:ascii="Times New Roman" w:hAnsi="Times New Roman" w:cs="Times New Roman"/>
        </w:rPr>
        <w:t xml:space="preserve"> appears to be the biggest burden; for men, the strains regard </w:t>
      </w:r>
      <w:r w:rsidRPr="001E25AA">
        <w:rPr>
          <w:rFonts w:ascii="Times New Roman" w:hAnsi="Times New Roman" w:cs="Times New Roman"/>
          <w:i/>
        </w:rPr>
        <w:t>household management</w:t>
      </w:r>
    </w:p>
    <w:p w14:paraId="65CB9C71" w14:textId="5185CAD7" w:rsidR="001E25AA" w:rsidRDefault="001E25AA" w:rsidP="005646EF">
      <w:pPr>
        <w:pStyle w:val="ListParagraph"/>
        <w:numPr>
          <w:ilvl w:val="0"/>
          <w:numId w:val="273"/>
        </w:numPr>
        <w:tabs>
          <w:tab w:val="left" w:pos="1985"/>
        </w:tabs>
        <w:rPr>
          <w:rFonts w:ascii="Times New Roman" w:hAnsi="Times New Roman" w:cs="Times New Roman"/>
        </w:rPr>
      </w:pPr>
      <w:r>
        <w:rPr>
          <w:rFonts w:ascii="Times New Roman" w:hAnsi="Times New Roman" w:cs="Times New Roman"/>
        </w:rPr>
        <w:t>For a child to cope with the death of a parent or sibling, it is best not to wait until the death has actually occurred, rather the child should be prepared for the death via a health care provider and the surviving parent</w:t>
      </w:r>
    </w:p>
    <w:p w14:paraId="565D39F8" w14:textId="395016C5" w:rsidR="001E25AA" w:rsidRDefault="001E25AA" w:rsidP="005646EF">
      <w:pPr>
        <w:pStyle w:val="ListParagraph"/>
        <w:numPr>
          <w:ilvl w:val="0"/>
          <w:numId w:val="273"/>
        </w:numPr>
        <w:tabs>
          <w:tab w:val="left" w:pos="1985"/>
        </w:tabs>
        <w:rPr>
          <w:rFonts w:ascii="Times New Roman" w:hAnsi="Times New Roman" w:cs="Times New Roman"/>
        </w:rPr>
      </w:pPr>
      <w:r>
        <w:rPr>
          <w:rFonts w:ascii="Times New Roman" w:hAnsi="Times New Roman" w:cs="Times New Roman"/>
        </w:rPr>
        <w:t xml:space="preserve">When a sibling dies, child may feel that they have caused it </w:t>
      </w:r>
      <w:r w:rsidRPr="001E25AA">
        <w:rPr>
          <w:rFonts w:ascii="Times New Roman" w:hAnsi="Times New Roman" w:cs="Times New Roman"/>
        </w:rPr>
        <w:sym w:font="Wingdings" w:char="F0E0"/>
      </w:r>
      <w:r>
        <w:rPr>
          <w:rFonts w:ascii="Times New Roman" w:hAnsi="Times New Roman" w:cs="Times New Roman"/>
        </w:rPr>
        <w:t xml:space="preserve"> likelihood that this problem will arise may be enhanced if sibling was ill some time before death</w:t>
      </w:r>
    </w:p>
    <w:p w14:paraId="3C62E74C" w14:textId="4CDDB349" w:rsidR="001E25AA" w:rsidRDefault="001E25AA" w:rsidP="001E25AA">
      <w:pPr>
        <w:pStyle w:val="ListParagraph"/>
        <w:numPr>
          <w:ilvl w:val="0"/>
          <w:numId w:val="270"/>
        </w:numPr>
        <w:tabs>
          <w:tab w:val="left" w:pos="1985"/>
        </w:tabs>
        <w:rPr>
          <w:rFonts w:ascii="Times New Roman" w:hAnsi="Times New Roman" w:cs="Times New Roman"/>
        </w:rPr>
      </w:pPr>
      <w:r>
        <w:rPr>
          <w:rFonts w:ascii="Times New Roman" w:hAnsi="Times New Roman" w:cs="Times New Roman"/>
        </w:rPr>
        <w:t>Cultural Attitudes toward Death</w:t>
      </w:r>
    </w:p>
    <w:p w14:paraId="631DD5A1" w14:textId="3AD940E0" w:rsidR="00320DC8" w:rsidRDefault="00320DC8" w:rsidP="00320DC8">
      <w:pPr>
        <w:pStyle w:val="ListParagraph"/>
        <w:numPr>
          <w:ilvl w:val="0"/>
          <w:numId w:val="274"/>
        </w:numPr>
        <w:tabs>
          <w:tab w:val="left" w:pos="1985"/>
        </w:tabs>
        <w:rPr>
          <w:rFonts w:ascii="Times New Roman" w:hAnsi="Times New Roman" w:cs="Times New Roman"/>
        </w:rPr>
      </w:pPr>
      <w:r>
        <w:rPr>
          <w:rFonts w:ascii="Times New Roman" w:hAnsi="Times New Roman" w:cs="Times New Roman"/>
        </w:rPr>
        <w:t xml:space="preserve">Canada’s Aboriginals </w:t>
      </w:r>
      <w:r w:rsidRPr="00320DC8">
        <w:rPr>
          <w:rFonts w:ascii="Times New Roman" w:hAnsi="Times New Roman" w:cs="Times New Roman"/>
        </w:rPr>
        <w:sym w:font="Wingdings" w:char="F0E0"/>
      </w:r>
      <w:r>
        <w:rPr>
          <w:rFonts w:ascii="Times New Roman" w:hAnsi="Times New Roman" w:cs="Times New Roman"/>
        </w:rPr>
        <w:t xml:space="preserve"> view death as one of the four stages of the journey of the human spirit through the circle of life; </w:t>
      </w:r>
      <w:proofErr w:type="spellStart"/>
      <w:r>
        <w:rPr>
          <w:rFonts w:ascii="Times New Roman" w:hAnsi="Times New Roman" w:cs="Times New Roman"/>
        </w:rPr>
        <w:t>Anishnabe</w:t>
      </w:r>
      <w:proofErr w:type="spellEnd"/>
      <w:r>
        <w:rPr>
          <w:rFonts w:ascii="Times New Roman" w:hAnsi="Times New Roman" w:cs="Times New Roman"/>
        </w:rPr>
        <w:t xml:space="preserve"> (</w:t>
      </w:r>
      <w:proofErr w:type="spellStart"/>
      <w:r>
        <w:rPr>
          <w:rFonts w:ascii="Times New Roman" w:hAnsi="Times New Roman" w:cs="Times New Roman"/>
        </w:rPr>
        <w:t>Ojibway</w:t>
      </w:r>
      <w:proofErr w:type="spellEnd"/>
      <w:r>
        <w:rPr>
          <w:rFonts w:ascii="Times New Roman" w:hAnsi="Times New Roman" w:cs="Times New Roman"/>
        </w:rPr>
        <w:t>) traditions state that a person is made up of three parts (spirit, mind, body); when person dies, Mother Nature reclaims their physical form and Creator takes their spirit to complete cycle of life; end of life ceremonies involving pipes and burning for family members and the deceased</w:t>
      </w:r>
    </w:p>
    <w:p w14:paraId="1E4AE8FF" w14:textId="6C6ECC97" w:rsidR="00320DC8" w:rsidRDefault="00320DC8" w:rsidP="00320DC8">
      <w:pPr>
        <w:pStyle w:val="ListParagraph"/>
        <w:numPr>
          <w:ilvl w:val="0"/>
          <w:numId w:val="274"/>
        </w:numPr>
        <w:tabs>
          <w:tab w:val="left" w:pos="1985"/>
        </w:tabs>
        <w:rPr>
          <w:rFonts w:ascii="Times New Roman" w:hAnsi="Times New Roman" w:cs="Times New Roman"/>
        </w:rPr>
      </w:pPr>
      <w:r>
        <w:rPr>
          <w:rFonts w:ascii="Times New Roman" w:hAnsi="Times New Roman" w:cs="Times New Roman"/>
        </w:rPr>
        <w:t xml:space="preserve">Japanese culture </w:t>
      </w:r>
      <w:r w:rsidRPr="00320DC8">
        <w:rPr>
          <w:rFonts w:ascii="Times New Roman" w:hAnsi="Times New Roman" w:cs="Times New Roman"/>
        </w:rPr>
        <w:sym w:font="Wingdings" w:char="F0E0"/>
      </w:r>
      <w:r>
        <w:rPr>
          <w:rFonts w:ascii="Times New Roman" w:hAnsi="Times New Roman" w:cs="Times New Roman"/>
        </w:rPr>
        <w:t xml:space="preserve"> death seen as travelling from one world to another; person goes to purer country that is decorated in gold, silver, and other precious metals; rites and ceremonies done to help person make journey; funeral event begins with bedside service where minister consoles family; </w:t>
      </w:r>
      <w:proofErr w:type="spellStart"/>
      <w:r>
        <w:rPr>
          <w:rFonts w:ascii="Times New Roman" w:hAnsi="Times New Roman" w:cs="Times New Roman"/>
        </w:rPr>
        <w:t>Yukan</w:t>
      </w:r>
      <w:proofErr w:type="spellEnd"/>
      <w:r>
        <w:rPr>
          <w:rFonts w:ascii="Times New Roman" w:hAnsi="Times New Roman" w:cs="Times New Roman"/>
        </w:rPr>
        <w:t xml:space="preserve"> (bathing of the dead) follows; appreciation service follows; final party given for friends and relatives</w:t>
      </w:r>
    </w:p>
    <w:p w14:paraId="080A6B06" w14:textId="77777777" w:rsidR="00320DC8" w:rsidRDefault="00320DC8" w:rsidP="00320DC8">
      <w:pPr>
        <w:pStyle w:val="ListParagraph"/>
        <w:numPr>
          <w:ilvl w:val="0"/>
          <w:numId w:val="274"/>
        </w:numPr>
        <w:tabs>
          <w:tab w:val="left" w:pos="1985"/>
        </w:tabs>
        <w:rPr>
          <w:rFonts w:ascii="Times New Roman" w:hAnsi="Times New Roman" w:cs="Times New Roman"/>
        </w:rPr>
      </w:pPr>
      <w:r>
        <w:rPr>
          <w:rFonts w:ascii="Times New Roman" w:hAnsi="Times New Roman" w:cs="Times New Roman"/>
        </w:rPr>
        <w:t xml:space="preserve">Andaman Islanders (Bay of Bengal) </w:t>
      </w:r>
      <w:r w:rsidRPr="00320DC8">
        <w:rPr>
          <w:rFonts w:ascii="Times New Roman" w:hAnsi="Times New Roman" w:cs="Times New Roman"/>
        </w:rPr>
        <w:sym w:font="Wingdings" w:char="F0E0"/>
      </w:r>
      <w:r>
        <w:rPr>
          <w:rFonts w:ascii="Times New Roman" w:hAnsi="Times New Roman" w:cs="Times New Roman"/>
        </w:rPr>
        <w:t xml:space="preserve"> respond to death with ritual weeping which is an expression of bonds among individuals and affirms these bonds when they are briefly broken by death; mourners separated from society for a short time after death and become associated with world of the dead; then they are brought back to rest of community</w:t>
      </w:r>
    </w:p>
    <w:p w14:paraId="413369CE" w14:textId="05BAFE19" w:rsidR="00320DC8" w:rsidRDefault="00320DC8" w:rsidP="00320DC8">
      <w:pPr>
        <w:pStyle w:val="ListParagraph"/>
        <w:numPr>
          <w:ilvl w:val="0"/>
          <w:numId w:val="274"/>
        </w:numPr>
        <w:tabs>
          <w:tab w:val="left" w:pos="1985"/>
        </w:tabs>
        <w:rPr>
          <w:rFonts w:ascii="Times New Roman" w:hAnsi="Times New Roman" w:cs="Times New Roman"/>
        </w:rPr>
      </w:pPr>
      <w:r>
        <w:rPr>
          <w:rFonts w:ascii="Times New Roman" w:hAnsi="Times New Roman" w:cs="Times New Roman"/>
        </w:rPr>
        <w:t xml:space="preserve">Hinduism </w:t>
      </w:r>
      <w:r w:rsidRPr="00320DC8">
        <w:rPr>
          <w:rFonts w:ascii="Times New Roman" w:hAnsi="Times New Roman" w:cs="Times New Roman"/>
        </w:rPr>
        <w:sym w:font="Wingdings" w:char="F0E0"/>
      </w:r>
      <w:r>
        <w:rPr>
          <w:rFonts w:ascii="Times New Roman" w:hAnsi="Times New Roman" w:cs="Times New Roman"/>
        </w:rPr>
        <w:t xml:space="preserve"> death is a continuous, integral part of life; reincarnation; death is like any transition of life; one should meet death with tranquility and meditation; death is merging with the Absolute, which frees fear of death and death is seen as a companion</w:t>
      </w:r>
    </w:p>
    <w:p w14:paraId="730E46B2" w14:textId="3C6819D1" w:rsidR="00320DC8" w:rsidRDefault="00320DC8" w:rsidP="00320DC8">
      <w:pPr>
        <w:pStyle w:val="ListParagraph"/>
        <w:numPr>
          <w:ilvl w:val="0"/>
          <w:numId w:val="274"/>
        </w:numPr>
        <w:tabs>
          <w:tab w:val="left" w:pos="1985"/>
        </w:tabs>
        <w:rPr>
          <w:rFonts w:ascii="Times New Roman" w:hAnsi="Times New Roman" w:cs="Times New Roman"/>
        </w:rPr>
      </w:pPr>
      <w:r>
        <w:rPr>
          <w:rFonts w:ascii="Times New Roman" w:hAnsi="Times New Roman" w:cs="Times New Roman"/>
        </w:rPr>
        <w:t>In Canada, we are urged not to show emotion at funerals, and usually deaths are in the hospital setting where the person is unconscious for about 3 days before passing</w:t>
      </w:r>
    </w:p>
    <w:p w14:paraId="7DFF0B79" w14:textId="77777777" w:rsidR="00320DC8" w:rsidRDefault="00320DC8" w:rsidP="00320DC8">
      <w:pPr>
        <w:tabs>
          <w:tab w:val="left" w:pos="1985"/>
        </w:tabs>
        <w:rPr>
          <w:rFonts w:ascii="Times New Roman" w:hAnsi="Times New Roman" w:cs="Times New Roman"/>
        </w:rPr>
      </w:pPr>
    </w:p>
    <w:p w14:paraId="02536613" w14:textId="547FA9E3" w:rsidR="00320DC8" w:rsidRDefault="00320DC8" w:rsidP="00320DC8">
      <w:pPr>
        <w:tabs>
          <w:tab w:val="left" w:pos="1985"/>
        </w:tabs>
        <w:rPr>
          <w:rFonts w:ascii="Times New Roman" w:hAnsi="Times New Roman" w:cs="Times New Roman"/>
        </w:rPr>
      </w:pPr>
      <w:r>
        <w:rPr>
          <w:rFonts w:ascii="Times New Roman" w:hAnsi="Times New Roman" w:cs="Times New Roman"/>
        </w:rPr>
        <w:t>What are the alternatives to hospital care for the terminally ill?</w:t>
      </w:r>
    </w:p>
    <w:p w14:paraId="5AFF64B0" w14:textId="2E752CEE" w:rsidR="00A4214C" w:rsidRDefault="00A4214C" w:rsidP="00A4214C">
      <w:pPr>
        <w:pStyle w:val="ListParagraph"/>
        <w:numPr>
          <w:ilvl w:val="0"/>
          <w:numId w:val="270"/>
        </w:numPr>
        <w:tabs>
          <w:tab w:val="left" w:pos="1985"/>
        </w:tabs>
        <w:rPr>
          <w:rFonts w:ascii="Times New Roman" w:hAnsi="Times New Roman" w:cs="Times New Roman"/>
        </w:rPr>
      </w:pPr>
      <w:r w:rsidRPr="00A4214C">
        <w:rPr>
          <w:rFonts w:ascii="Times New Roman" w:hAnsi="Times New Roman" w:cs="Times New Roman"/>
          <w:b/>
        </w:rPr>
        <w:t>Hospice care</w:t>
      </w:r>
      <w:r>
        <w:rPr>
          <w:rFonts w:ascii="Times New Roman" w:hAnsi="Times New Roman" w:cs="Times New Roman"/>
        </w:rPr>
        <w:t xml:space="preserve"> – type of care for the dying; acceptance of death in a positive manner that emphasizes the relief of suffering and or improving quality of life rather than the cure of illness; more then half of annual deaths in Canada will require hospice services; helps patient gain control over lives, manage pain, provide support to patient and family members</w:t>
      </w:r>
    </w:p>
    <w:p w14:paraId="60496181" w14:textId="5D55B186" w:rsidR="00A4214C" w:rsidRDefault="00A4214C" w:rsidP="00A4214C">
      <w:pPr>
        <w:pStyle w:val="ListParagraph"/>
        <w:numPr>
          <w:ilvl w:val="0"/>
          <w:numId w:val="270"/>
        </w:numPr>
        <w:tabs>
          <w:tab w:val="left" w:pos="1985"/>
        </w:tabs>
        <w:rPr>
          <w:rFonts w:ascii="Times New Roman" w:hAnsi="Times New Roman" w:cs="Times New Roman"/>
        </w:rPr>
      </w:pPr>
      <w:r>
        <w:rPr>
          <w:rFonts w:ascii="Times New Roman" w:hAnsi="Times New Roman" w:cs="Times New Roman"/>
        </w:rPr>
        <w:t xml:space="preserve">In medieval Europe, a </w:t>
      </w:r>
      <w:r w:rsidRPr="00A4214C">
        <w:rPr>
          <w:rFonts w:ascii="Times New Roman" w:hAnsi="Times New Roman" w:cs="Times New Roman"/>
          <w:b/>
        </w:rPr>
        <w:t>hospice</w:t>
      </w:r>
      <w:r>
        <w:rPr>
          <w:rFonts w:ascii="Times New Roman" w:hAnsi="Times New Roman" w:cs="Times New Roman"/>
        </w:rPr>
        <w:t xml:space="preserve"> was a place that provided care and comfort for travellers; so hospice care concerns a way of dying and a system of care for the terminally ill</w:t>
      </w:r>
    </w:p>
    <w:p w14:paraId="3B8840B0" w14:textId="61F203C1" w:rsidR="00A4214C" w:rsidRDefault="00A4214C" w:rsidP="00A4214C">
      <w:pPr>
        <w:pStyle w:val="ListParagraph"/>
        <w:numPr>
          <w:ilvl w:val="0"/>
          <w:numId w:val="270"/>
        </w:numPr>
        <w:tabs>
          <w:tab w:val="left" w:pos="1985"/>
        </w:tabs>
        <w:rPr>
          <w:rFonts w:ascii="Times New Roman" w:hAnsi="Times New Roman" w:cs="Times New Roman"/>
        </w:rPr>
      </w:pPr>
      <w:r>
        <w:rPr>
          <w:rFonts w:ascii="Times New Roman" w:hAnsi="Times New Roman" w:cs="Times New Roman"/>
        </w:rPr>
        <w:t>Hospice care can be provided in the home or in units called hospices; painful or invasive therapies are discontinued and care is aimed towards managing symptoms; psychological comfort is stressed</w:t>
      </w:r>
    </w:p>
    <w:p w14:paraId="75268610" w14:textId="1E79449F" w:rsidR="00A4214C" w:rsidRDefault="00A4214C" w:rsidP="00A4214C">
      <w:pPr>
        <w:pStyle w:val="ListParagraph"/>
        <w:numPr>
          <w:ilvl w:val="0"/>
          <w:numId w:val="270"/>
        </w:numPr>
        <w:tabs>
          <w:tab w:val="left" w:pos="1985"/>
        </w:tabs>
        <w:rPr>
          <w:rFonts w:ascii="Times New Roman" w:hAnsi="Times New Roman" w:cs="Times New Roman"/>
        </w:rPr>
      </w:pPr>
      <w:r>
        <w:rPr>
          <w:rFonts w:ascii="Times New Roman" w:hAnsi="Times New Roman" w:cs="Times New Roman"/>
        </w:rPr>
        <w:t>In hospices, patients are encouraged to bring their own familiar things, so each room may look different because it reflects the patients personality; patients wear their own clothes</w:t>
      </w:r>
    </w:p>
    <w:p w14:paraId="47C6535F" w14:textId="598B5C6A" w:rsidR="00A4214C" w:rsidRDefault="00A4214C" w:rsidP="00A4214C">
      <w:pPr>
        <w:pStyle w:val="ListParagraph"/>
        <w:numPr>
          <w:ilvl w:val="0"/>
          <w:numId w:val="270"/>
        </w:numPr>
        <w:tabs>
          <w:tab w:val="left" w:pos="1985"/>
        </w:tabs>
        <w:rPr>
          <w:rFonts w:ascii="Times New Roman" w:hAnsi="Times New Roman" w:cs="Times New Roman"/>
        </w:rPr>
      </w:pPr>
      <w:r>
        <w:rPr>
          <w:rFonts w:ascii="Times New Roman" w:hAnsi="Times New Roman" w:cs="Times New Roman"/>
        </w:rPr>
        <w:t>Hospice care involves improving a patient’s social support system, so restrictions on visits from family members/friends are removed as much as possible</w:t>
      </w:r>
    </w:p>
    <w:p w14:paraId="4BC18154" w14:textId="1745EE73" w:rsidR="00A4214C" w:rsidRDefault="00A4214C" w:rsidP="00A4214C">
      <w:pPr>
        <w:pStyle w:val="ListParagraph"/>
        <w:numPr>
          <w:ilvl w:val="0"/>
          <w:numId w:val="270"/>
        </w:numPr>
        <w:tabs>
          <w:tab w:val="left" w:pos="1985"/>
        </w:tabs>
        <w:rPr>
          <w:rFonts w:ascii="Times New Roman" w:hAnsi="Times New Roman" w:cs="Times New Roman"/>
        </w:rPr>
      </w:pPr>
      <w:r>
        <w:rPr>
          <w:rFonts w:ascii="Times New Roman" w:hAnsi="Times New Roman" w:cs="Times New Roman"/>
        </w:rPr>
        <w:t>Research shows that patients who receive this type of support live significantly longer than those who do not get this support</w:t>
      </w:r>
    </w:p>
    <w:p w14:paraId="5C572C28" w14:textId="5F0B606A" w:rsidR="00A4214C" w:rsidRDefault="00A4214C" w:rsidP="00A4214C">
      <w:pPr>
        <w:pStyle w:val="ListParagraph"/>
        <w:numPr>
          <w:ilvl w:val="0"/>
          <w:numId w:val="270"/>
        </w:numPr>
        <w:tabs>
          <w:tab w:val="left" w:pos="1985"/>
        </w:tabs>
        <w:rPr>
          <w:rFonts w:ascii="Times New Roman" w:hAnsi="Times New Roman" w:cs="Times New Roman"/>
        </w:rPr>
      </w:pPr>
      <w:r>
        <w:rPr>
          <w:rFonts w:ascii="Times New Roman" w:hAnsi="Times New Roman" w:cs="Times New Roman"/>
        </w:rPr>
        <w:t>Sometimes in hospices there are problems attracting trained nursing and medical staff, but they are increasingly being incorporated into traditional hospitals</w:t>
      </w:r>
    </w:p>
    <w:p w14:paraId="70D9652D" w14:textId="0B0E7B7B" w:rsidR="00A4214C" w:rsidRDefault="00A4214C" w:rsidP="00A4214C">
      <w:pPr>
        <w:pStyle w:val="ListParagraph"/>
        <w:numPr>
          <w:ilvl w:val="0"/>
          <w:numId w:val="270"/>
        </w:numPr>
        <w:tabs>
          <w:tab w:val="left" w:pos="1985"/>
        </w:tabs>
        <w:rPr>
          <w:rFonts w:ascii="Times New Roman" w:hAnsi="Times New Roman" w:cs="Times New Roman"/>
        </w:rPr>
      </w:pPr>
      <w:r w:rsidRPr="00A4214C">
        <w:rPr>
          <w:rFonts w:ascii="Times New Roman" w:hAnsi="Times New Roman" w:cs="Times New Roman"/>
          <w:b/>
        </w:rPr>
        <w:t>Home care</w:t>
      </w:r>
      <w:r>
        <w:rPr>
          <w:rFonts w:ascii="Times New Roman" w:hAnsi="Times New Roman" w:cs="Times New Roman"/>
        </w:rPr>
        <w:t xml:space="preserve"> – likely to increase in the future; will help long-term health care costs</w:t>
      </w:r>
    </w:p>
    <w:p w14:paraId="45A3D2CF" w14:textId="10180131" w:rsidR="00A4214C" w:rsidRDefault="00A4214C" w:rsidP="00A4214C">
      <w:pPr>
        <w:pStyle w:val="ListParagraph"/>
        <w:numPr>
          <w:ilvl w:val="0"/>
          <w:numId w:val="270"/>
        </w:numPr>
        <w:tabs>
          <w:tab w:val="left" w:pos="1985"/>
        </w:tabs>
        <w:rPr>
          <w:rFonts w:ascii="Times New Roman" w:hAnsi="Times New Roman" w:cs="Times New Roman"/>
        </w:rPr>
      </w:pPr>
      <w:r>
        <w:rPr>
          <w:rFonts w:ascii="Times New Roman" w:hAnsi="Times New Roman" w:cs="Times New Roman"/>
        </w:rPr>
        <w:t>Home care patients can usually get the same quality of care as hospitals provided that there is regular contact between medical personal and family members are trained</w:t>
      </w:r>
    </w:p>
    <w:p w14:paraId="026C4ECF" w14:textId="619BBA41" w:rsidR="00A4214C" w:rsidRDefault="00A4214C" w:rsidP="00A4214C">
      <w:pPr>
        <w:pStyle w:val="ListParagraph"/>
        <w:numPr>
          <w:ilvl w:val="0"/>
          <w:numId w:val="270"/>
        </w:numPr>
        <w:tabs>
          <w:tab w:val="left" w:pos="1985"/>
        </w:tabs>
        <w:rPr>
          <w:rFonts w:ascii="Times New Roman" w:hAnsi="Times New Roman" w:cs="Times New Roman"/>
        </w:rPr>
      </w:pPr>
      <w:r>
        <w:rPr>
          <w:rFonts w:ascii="Times New Roman" w:hAnsi="Times New Roman" w:cs="Times New Roman"/>
        </w:rPr>
        <w:t>Strongest psychological advantage of home care is opportunity to maintain personal control and availability of social support</w:t>
      </w:r>
    </w:p>
    <w:p w14:paraId="4D8A3CED" w14:textId="5C155CFD" w:rsidR="00442F8F" w:rsidRDefault="00442F8F" w:rsidP="00A4214C">
      <w:pPr>
        <w:pStyle w:val="ListParagraph"/>
        <w:numPr>
          <w:ilvl w:val="0"/>
          <w:numId w:val="270"/>
        </w:numPr>
        <w:tabs>
          <w:tab w:val="left" w:pos="1985"/>
        </w:tabs>
        <w:rPr>
          <w:rFonts w:ascii="Times New Roman" w:hAnsi="Times New Roman" w:cs="Times New Roman"/>
        </w:rPr>
      </w:pPr>
      <w:r>
        <w:rPr>
          <w:rFonts w:ascii="Times New Roman" w:hAnsi="Times New Roman" w:cs="Times New Roman"/>
        </w:rPr>
        <w:t>Although homecare is easier for patient, it is more stressful for the family because they must be devoted on a full-time basis</w:t>
      </w:r>
    </w:p>
    <w:p w14:paraId="4B50212B" w14:textId="3E70E590" w:rsidR="00442F8F" w:rsidRDefault="00442F8F" w:rsidP="00A4214C">
      <w:pPr>
        <w:pStyle w:val="ListParagraph"/>
        <w:numPr>
          <w:ilvl w:val="0"/>
          <w:numId w:val="270"/>
        </w:numPr>
        <w:tabs>
          <w:tab w:val="left" w:pos="1985"/>
        </w:tabs>
        <w:rPr>
          <w:rFonts w:ascii="Times New Roman" w:hAnsi="Times New Roman" w:cs="Times New Roman"/>
        </w:rPr>
      </w:pPr>
      <w:r>
        <w:rPr>
          <w:rFonts w:ascii="Times New Roman" w:hAnsi="Times New Roman" w:cs="Times New Roman"/>
        </w:rPr>
        <w:t>Family members must be able to receive clear information on when patient will die at home so that they can emotionally prepare</w:t>
      </w:r>
    </w:p>
    <w:p w14:paraId="3A9D451B" w14:textId="2D7D58DD" w:rsidR="00442F8F" w:rsidRDefault="00442F8F" w:rsidP="00A4214C">
      <w:pPr>
        <w:pStyle w:val="ListParagraph"/>
        <w:numPr>
          <w:ilvl w:val="0"/>
          <w:numId w:val="270"/>
        </w:numPr>
        <w:tabs>
          <w:tab w:val="left" w:pos="1985"/>
        </w:tabs>
        <w:rPr>
          <w:rFonts w:ascii="Times New Roman" w:hAnsi="Times New Roman" w:cs="Times New Roman"/>
        </w:rPr>
      </w:pPr>
      <w:r>
        <w:rPr>
          <w:rFonts w:ascii="Times New Roman" w:hAnsi="Times New Roman" w:cs="Times New Roman"/>
        </w:rPr>
        <w:t>One study found that caregiver security and outlook on life, as well as having a good relationship with the patient and having acknowledgement of their efforts by the patient were factors that contributed to better coping with the stress of home care for a dying family member</w:t>
      </w:r>
    </w:p>
    <w:p w14:paraId="3CC6E27D" w14:textId="34EBA4D6" w:rsidR="00442F8F" w:rsidRDefault="00442F8F" w:rsidP="00A4214C">
      <w:pPr>
        <w:pStyle w:val="ListParagraph"/>
        <w:numPr>
          <w:ilvl w:val="0"/>
          <w:numId w:val="270"/>
        </w:numPr>
        <w:tabs>
          <w:tab w:val="left" w:pos="1985"/>
        </w:tabs>
        <w:rPr>
          <w:rFonts w:ascii="Times New Roman" w:hAnsi="Times New Roman" w:cs="Times New Roman"/>
        </w:rPr>
      </w:pPr>
      <w:r>
        <w:rPr>
          <w:rFonts w:ascii="Times New Roman" w:hAnsi="Times New Roman" w:cs="Times New Roman"/>
        </w:rPr>
        <w:t>Families most often prefer home to hospital care so that they can share their feelings and be together</w:t>
      </w:r>
    </w:p>
    <w:p w14:paraId="319642F7" w14:textId="77777777" w:rsidR="00B84910" w:rsidRDefault="00B84910" w:rsidP="00B84910">
      <w:pPr>
        <w:tabs>
          <w:tab w:val="left" w:pos="1985"/>
        </w:tabs>
        <w:rPr>
          <w:rFonts w:ascii="Times New Roman" w:hAnsi="Times New Roman" w:cs="Times New Roman"/>
        </w:rPr>
      </w:pPr>
    </w:p>
    <w:p w14:paraId="679B8049" w14:textId="52F2D109" w:rsidR="00B84910" w:rsidRDefault="00B84910" w:rsidP="00B84910">
      <w:pPr>
        <w:tabs>
          <w:tab w:val="left" w:pos="1985"/>
        </w:tabs>
        <w:rPr>
          <w:rFonts w:ascii="Times New Roman" w:hAnsi="Times New Roman" w:cs="Times New Roman"/>
        </w:rPr>
      </w:pPr>
      <w:r>
        <w:rPr>
          <w:rFonts w:ascii="Times New Roman" w:hAnsi="Times New Roman" w:cs="Times New Roman"/>
        </w:rPr>
        <w:t>Chapter 14: Psychoneuroimmunology &amp; AIDS</w:t>
      </w:r>
    </w:p>
    <w:p w14:paraId="484A38FC" w14:textId="77777777" w:rsidR="00B84910" w:rsidRDefault="00B84910" w:rsidP="00B84910">
      <w:pPr>
        <w:tabs>
          <w:tab w:val="left" w:pos="1985"/>
        </w:tabs>
        <w:rPr>
          <w:rFonts w:ascii="Times New Roman" w:hAnsi="Times New Roman" w:cs="Times New Roman"/>
        </w:rPr>
      </w:pPr>
    </w:p>
    <w:p w14:paraId="6278F8E8" w14:textId="36C1BF77" w:rsidR="00B84910" w:rsidRDefault="00B84910" w:rsidP="00B84910">
      <w:pPr>
        <w:tabs>
          <w:tab w:val="left" w:pos="1985"/>
        </w:tabs>
        <w:rPr>
          <w:rFonts w:ascii="Times New Roman" w:hAnsi="Times New Roman" w:cs="Times New Roman"/>
        </w:rPr>
      </w:pPr>
      <w:r>
        <w:rPr>
          <w:rFonts w:ascii="Times New Roman" w:hAnsi="Times New Roman" w:cs="Times New Roman"/>
        </w:rPr>
        <w:t>Learning Objectives</w:t>
      </w:r>
    </w:p>
    <w:p w14:paraId="55F1C28F" w14:textId="2A609AB6" w:rsidR="00B84910" w:rsidRDefault="00B84910" w:rsidP="00B84910">
      <w:pPr>
        <w:pStyle w:val="ListParagraph"/>
        <w:numPr>
          <w:ilvl w:val="0"/>
          <w:numId w:val="275"/>
        </w:numPr>
        <w:tabs>
          <w:tab w:val="left" w:pos="1985"/>
        </w:tabs>
        <w:rPr>
          <w:rFonts w:ascii="Times New Roman" w:hAnsi="Times New Roman" w:cs="Times New Roman"/>
        </w:rPr>
      </w:pPr>
      <w:r>
        <w:rPr>
          <w:rFonts w:ascii="Times New Roman" w:hAnsi="Times New Roman" w:cs="Times New Roman"/>
        </w:rPr>
        <w:t>Explain psychoneuroimmunology</w:t>
      </w:r>
    </w:p>
    <w:p w14:paraId="73C6BD7F" w14:textId="6A87FA12" w:rsidR="00B84910" w:rsidRDefault="00B84910" w:rsidP="00B84910">
      <w:pPr>
        <w:pStyle w:val="ListParagraph"/>
        <w:numPr>
          <w:ilvl w:val="0"/>
          <w:numId w:val="275"/>
        </w:numPr>
        <w:tabs>
          <w:tab w:val="left" w:pos="1985"/>
        </w:tabs>
        <w:rPr>
          <w:rFonts w:ascii="Times New Roman" w:hAnsi="Times New Roman" w:cs="Times New Roman"/>
        </w:rPr>
      </w:pPr>
      <w:r>
        <w:rPr>
          <w:rFonts w:ascii="Times New Roman" w:hAnsi="Times New Roman" w:cs="Times New Roman"/>
        </w:rPr>
        <w:t>Understand AIDS and its consequences</w:t>
      </w:r>
    </w:p>
    <w:p w14:paraId="571C0F68" w14:textId="77777777" w:rsidR="00B84910" w:rsidRDefault="00B84910" w:rsidP="00B84910">
      <w:pPr>
        <w:tabs>
          <w:tab w:val="left" w:pos="1985"/>
        </w:tabs>
        <w:rPr>
          <w:rFonts w:ascii="Times New Roman" w:hAnsi="Times New Roman" w:cs="Times New Roman"/>
        </w:rPr>
      </w:pPr>
    </w:p>
    <w:p w14:paraId="6ECBEA99" w14:textId="4D4E35A1" w:rsidR="00B84910" w:rsidRDefault="00B84910" w:rsidP="00B84910">
      <w:pPr>
        <w:tabs>
          <w:tab w:val="left" w:pos="1985"/>
        </w:tabs>
        <w:rPr>
          <w:rFonts w:ascii="Times New Roman" w:hAnsi="Times New Roman" w:cs="Times New Roman"/>
        </w:rPr>
      </w:pPr>
      <w:r>
        <w:rPr>
          <w:rFonts w:ascii="Times New Roman" w:hAnsi="Times New Roman" w:cs="Times New Roman"/>
        </w:rPr>
        <w:t>What is psychoneuroimmunology?</w:t>
      </w:r>
    </w:p>
    <w:p w14:paraId="4C6C2F30" w14:textId="188039A6" w:rsidR="00B84910" w:rsidRDefault="00B84910" w:rsidP="00B84910">
      <w:pPr>
        <w:pStyle w:val="ListParagraph"/>
        <w:numPr>
          <w:ilvl w:val="0"/>
          <w:numId w:val="276"/>
        </w:numPr>
        <w:tabs>
          <w:tab w:val="left" w:pos="1985"/>
        </w:tabs>
        <w:rPr>
          <w:rFonts w:ascii="Times New Roman" w:hAnsi="Times New Roman" w:cs="Times New Roman"/>
        </w:rPr>
      </w:pPr>
      <w:r w:rsidRPr="00B84910">
        <w:rPr>
          <w:rFonts w:ascii="Times New Roman" w:hAnsi="Times New Roman" w:cs="Times New Roman"/>
          <w:b/>
        </w:rPr>
        <w:t>Psychoneuroimmunology</w:t>
      </w:r>
      <w:r>
        <w:rPr>
          <w:rFonts w:ascii="Times New Roman" w:hAnsi="Times New Roman" w:cs="Times New Roman"/>
        </w:rPr>
        <w:t xml:space="preserve"> – the interactions among behavioral, neuroendocrine, and immunological processes of adaptation</w:t>
      </w:r>
    </w:p>
    <w:p w14:paraId="0A305645" w14:textId="707B4C14" w:rsidR="00B84910" w:rsidRDefault="00B84910" w:rsidP="00B84910">
      <w:pPr>
        <w:pStyle w:val="ListParagraph"/>
        <w:numPr>
          <w:ilvl w:val="0"/>
          <w:numId w:val="276"/>
        </w:numPr>
        <w:tabs>
          <w:tab w:val="left" w:pos="1985"/>
        </w:tabs>
        <w:rPr>
          <w:rFonts w:ascii="Times New Roman" w:hAnsi="Times New Roman" w:cs="Times New Roman"/>
        </w:rPr>
      </w:pPr>
      <w:r>
        <w:rPr>
          <w:rFonts w:ascii="Times New Roman" w:hAnsi="Times New Roman" w:cs="Times New Roman"/>
        </w:rPr>
        <w:t>Indicators of immune functioning:</w:t>
      </w:r>
    </w:p>
    <w:p w14:paraId="45228045" w14:textId="0C4D9BDC" w:rsidR="00B84910" w:rsidRDefault="00B84910" w:rsidP="00B84910">
      <w:pPr>
        <w:pStyle w:val="ListParagraph"/>
        <w:numPr>
          <w:ilvl w:val="0"/>
          <w:numId w:val="277"/>
        </w:numPr>
        <w:tabs>
          <w:tab w:val="left" w:pos="1985"/>
        </w:tabs>
        <w:rPr>
          <w:rFonts w:ascii="Times New Roman" w:hAnsi="Times New Roman" w:cs="Times New Roman"/>
        </w:rPr>
      </w:pPr>
      <w:r>
        <w:rPr>
          <w:rFonts w:ascii="Times New Roman" w:hAnsi="Times New Roman" w:cs="Times New Roman"/>
        </w:rPr>
        <w:t xml:space="preserve">Measuring the numbers of different kinds of cells in the immune system by looking at blood samples </w:t>
      </w:r>
      <w:r w:rsidRPr="00B84910">
        <w:rPr>
          <w:rFonts w:ascii="Times New Roman" w:hAnsi="Times New Roman" w:cs="Times New Roman"/>
        </w:rPr>
        <w:sym w:font="Wingdings" w:char="F0E0"/>
      </w:r>
      <w:r>
        <w:rPr>
          <w:rFonts w:ascii="Times New Roman" w:hAnsi="Times New Roman" w:cs="Times New Roman"/>
        </w:rPr>
        <w:t xml:space="preserve"> counting the numbers of T, B, and NK cells and assessing the amount of circulating </w:t>
      </w:r>
      <w:proofErr w:type="spellStart"/>
      <w:r>
        <w:rPr>
          <w:rFonts w:ascii="Times New Roman" w:hAnsi="Times New Roman" w:cs="Times New Roman"/>
        </w:rPr>
        <w:t>lymphokines</w:t>
      </w:r>
      <w:proofErr w:type="spellEnd"/>
      <w:r>
        <w:rPr>
          <w:rFonts w:ascii="Times New Roman" w:hAnsi="Times New Roman" w:cs="Times New Roman"/>
        </w:rPr>
        <w:t xml:space="preserve"> or antibody levels in the blood</w:t>
      </w:r>
    </w:p>
    <w:p w14:paraId="579FAB36" w14:textId="334B3641" w:rsidR="00B84910" w:rsidRDefault="00B84910" w:rsidP="00B84910">
      <w:pPr>
        <w:pStyle w:val="ListParagraph"/>
        <w:numPr>
          <w:ilvl w:val="0"/>
          <w:numId w:val="277"/>
        </w:numPr>
        <w:tabs>
          <w:tab w:val="left" w:pos="1985"/>
        </w:tabs>
        <w:rPr>
          <w:rFonts w:ascii="Times New Roman" w:hAnsi="Times New Roman" w:cs="Times New Roman"/>
        </w:rPr>
      </w:pPr>
      <w:r>
        <w:rPr>
          <w:rFonts w:ascii="Times New Roman" w:hAnsi="Times New Roman" w:cs="Times New Roman"/>
        </w:rPr>
        <w:t xml:space="preserve">Assessing the functioning of immune cells </w:t>
      </w:r>
      <w:r w:rsidRPr="00B84910">
        <w:rPr>
          <w:rFonts w:ascii="Times New Roman" w:hAnsi="Times New Roman" w:cs="Times New Roman"/>
        </w:rPr>
        <w:sym w:font="Wingdings" w:char="F0E0"/>
      </w:r>
      <w:r>
        <w:rPr>
          <w:rFonts w:ascii="Times New Roman" w:hAnsi="Times New Roman" w:cs="Times New Roman"/>
        </w:rPr>
        <w:t xml:space="preserve"> examining the activation, proliferation, transformation, and cytotoxicity of cells</w:t>
      </w:r>
    </w:p>
    <w:p w14:paraId="3ACD350C" w14:textId="4CD1A36B" w:rsidR="00B84910" w:rsidRDefault="00B84910" w:rsidP="00B84910">
      <w:pPr>
        <w:pStyle w:val="ListParagraph"/>
        <w:numPr>
          <w:ilvl w:val="0"/>
          <w:numId w:val="278"/>
        </w:numPr>
        <w:tabs>
          <w:tab w:val="left" w:pos="1985"/>
        </w:tabs>
        <w:rPr>
          <w:rFonts w:ascii="Times New Roman" w:hAnsi="Times New Roman" w:cs="Times New Roman"/>
        </w:rPr>
      </w:pPr>
      <w:r>
        <w:rPr>
          <w:rFonts w:ascii="Times New Roman" w:hAnsi="Times New Roman" w:cs="Times New Roman"/>
        </w:rPr>
        <w:t>For 2), common assessments include the ability of lymphocytes to kill invading cells (lymphocyte cytotoxicity), the ability of lymphocytes to reproduce when artificially stimulated by a chemical (mitogen), and the ability of certain white blood cells to ingest foreign particles (</w:t>
      </w:r>
      <w:proofErr w:type="spellStart"/>
      <w:r>
        <w:rPr>
          <w:rFonts w:ascii="Times New Roman" w:hAnsi="Times New Roman" w:cs="Times New Roman"/>
        </w:rPr>
        <w:t>phagocytotic</w:t>
      </w:r>
      <w:proofErr w:type="spellEnd"/>
      <w:r>
        <w:rPr>
          <w:rFonts w:ascii="Times New Roman" w:hAnsi="Times New Roman" w:cs="Times New Roman"/>
        </w:rPr>
        <w:t xml:space="preserve"> activity)…For example, in the </w:t>
      </w:r>
      <w:proofErr w:type="spellStart"/>
      <w:r>
        <w:rPr>
          <w:rFonts w:ascii="Times New Roman" w:hAnsi="Times New Roman" w:cs="Times New Roman"/>
        </w:rPr>
        <w:t>mitogenic</w:t>
      </w:r>
      <w:proofErr w:type="spellEnd"/>
      <w:r>
        <w:rPr>
          <w:rFonts w:ascii="Times New Roman" w:hAnsi="Times New Roman" w:cs="Times New Roman"/>
        </w:rPr>
        <w:t xml:space="preserve"> stimulation technique, it is assumed that the more proliferation that occurs in response to the mitogen, the better cells are functioning</w:t>
      </w:r>
    </w:p>
    <w:p w14:paraId="21771E5C" w14:textId="40B611A7" w:rsidR="00B84910" w:rsidRDefault="00B84910" w:rsidP="00B84910">
      <w:pPr>
        <w:pStyle w:val="ListParagraph"/>
        <w:numPr>
          <w:ilvl w:val="0"/>
          <w:numId w:val="278"/>
        </w:numPr>
        <w:tabs>
          <w:tab w:val="left" w:pos="1985"/>
        </w:tabs>
        <w:rPr>
          <w:rFonts w:ascii="Times New Roman" w:hAnsi="Times New Roman" w:cs="Times New Roman"/>
        </w:rPr>
      </w:pPr>
      <w:r>
        <w:rPr>
          <w:rFonts w:ascii="Times New Roman" w:hAnsi="Times New Roman" w:cs="Times New Roman"/>
        </w:rPr>
        <w:t xml:space="preserve">Another measure of how well the immune system is functioning has to do with the degree to which an individual produces antibodies to a latent (active) virus </w:t>
      </w:r>
      <w:r w:rsidRPr="00B84910">
        <w:rPr>
          <w:rFonts w:ascii="Times New Roman" w:hAnsi="Times New Roman" w:cs="Times New Roman"/>
        </w:rPr>
        <w:sym w:font="Wingdings" w:char="F0E0"/>
      </w:r>
      <w:r>
        <w:rPr>
          <w:rFonts w:ascii="Times New Roman" w:hAnsi="Times New Roman" w:cs="Times New Roman"/>
        </w:rPr>
        <w:t xml:space="preserve"> if our body begins to produce antibodies to inactive viruses, this is a sign that the immune system is not working well enough to control these latent viruses</w:t>
      </w:r>
    </w:p>
    <w:p w14:paraId="128CDAE4" w14:textId="741CC945" w:rsidR="00B84910" w:rsidRDefault="00B84910" w:rsidP="00B84910">
      <w:pPr>
        <w:pStyle w:val="ListParagraph"/>
        <w:numPr>
          <w:ilvl w:val="0"/>
          <w:numId w:val="278"/>
        </w:numPr>
        <w:tabs>
          <w:tab w:val="left" w:pos="1985"/>
        </w:tabs>
        <w:rPr>
          <w:rFonts w:ascii="Times New Roman" w:hAnsi="Times New Roman" w:cs="Times New Roman"/>
        </w:rPr>
      </w:pPr>
      <w:r>
        <w:rPr>
          <w:rFonts w:ascii="Times New Roman" w:hAnsi="Times New Roman" w:cs="Times New Roman"/>
        </w:rPr>
        <w:t>Producing antibodies to a vaccine is also a measure of immune functioning…after receiving a vaccine, the degree to which the body is able to produce antibodies to the vaccine is a sign of good functioning</w:t>
      </w:r>
    </w:p>
    <w:p w14:paraId="2D96252C" w14:textId="4B52D1D8" w:rsidR="00B84910" w:rsidRDefault="00B84910" w:rsidP="00B84910">
      <w:pPr>
        <w:pStyle w:val="ListParagraph"/>
        <w:numPr>
          <w:ilvl w:val="0"/>
          <w:numId w:val="278"/>
        </w:numPr>
        <w:tabs>
          <w:tab w:val="left" w:pos="1985"/>
        </w:tabs>
        <w:rPr>
          <w:rFonts w:ascii="Times New Roman" w:hAnsi="Times New Roman" w:cs="Times New Roman"/>
        </w:rPr>
      </w:pPr>
      <w:r>
        <w:rPr>
          <w:rFonts w:ascii="Times New Roman" w:hAnsi="Times New Roman" w:cs="Times New Roman"/>
        </w:rPr>
        <w:t xml:space="preserve">In studies where people received the </w:t>
      </w:r>
      <w:proofErr w:type="spellStart"/>
      <w:r>
        <w:rPr>
          <w:rFonts w:ascii="Times New Roman" w:hAnsi="Times New Roman" w:cs="Times New Roman"/>
        </w:rPr>
        <w:t>Hepatitus</w:t>
      </w:r>
      <w:proofErr w:type="spellEnd"/>
      <w:r>
        <w:rPr>
          <w:rFonts w:ascii="Times New Roman" w:hAnsi="Times New Roman" w:cs="Times New Roman"/>
        </w:rPr>
        <w:t xml:space="preserve"> B vaccine, lower antibody response was predicted by a poorer initial T cell proliferation response to </w:t>
      </w:r>
      <w:proofErr w:type="spellStart"/>
      <w:r>
        <w:rPr>
          <w:rFonts w:ascii="Times New Roman" w:hAnsi="Times New Roman" w:cs="Times New Roman"/>
        </w:rPr>
        <w:t>mitogenic</w:t>
      </w:r>
      <w:proofErr w:type="spellEnd"/>
      <w:r>
        <w:rPr>
          <w:rFonts w:ascii="Times New Roman" w:hAnsi="Times New Roman" w:cs="Times New Roman"/>
        </w:rPr>
        <w:t xml:space="preserve"> stimulation and by negative affect</w:t>
      </w:r>
      <w:r w:rsidR="002B0A8C">
        <w:rPr>
          <w:rFonts w:ascii="Times New Roman" w:hAnsi="Times New Roman" w:cs="Times New Roman"/>
        </w:rPr>
        <w:t xml:space="preserve">. Moreover, those with high stress were more likely to show inadequate antibody </w:t>
      </w:r>
      <w:proofErr w:type="spellStart"/>
      <w:r w:rsidR="002B0A8C">
        <w:rPr>
          <w:rFonts w:ascii="Times New Roman" w:hAnsi="Times New Roman" w:cs="Times New Roman"/>
        </w:rPr>
        <w:t>titre</w:t>
      </w:r>
      <w:proofErr w:type="spellEnd"/>
    </w:p>
    <w:p w14:paraId="43491A38" w14:textId="4B09F315" w:rsidR="002B0A8C" w:rsidRDefault="002B0A8C" w:rsidP="00B84910">
      <w:pPr>
        <w:pStyle w:val="ListParagraph"/>
        <w:numPr>
          <w:ilvl w:val="0"/>
          <w:numId w:val="278"/>
        </w:numPr>
        <w:tabs>
          <w:tab w:val="left" w:pos="1985"/>
        </w:tabs>
        <w:rPr>
          <w:rFonts w:ascii="Times New Roman" w:hAnsi="Times New Roman" w:cs="Times New Roman"/>
        </w:rPr>
      </w:pPr>
      <w:r>
        <w:rPr>
          <w:rFonts w:ascii="Times New Roman" w:hAnsi="Times New Roman" w:cs="Times New Roman"/>
        </w:rPr>
        <w:t xml:space="preserve">Level of antibody </w:t>
      </w:r>
      <w:proofErr w:type="spellStart"/>
      <w:r>
        <w:rPr>
          <w:rFonts w:ascii="Times New Roman" w:hAnsi="Times New Roman" w:cs="Times New Roman"/>
        </w:rPr>
        <w:t>titre</w:t>
      </w:r>
      <w:proofErr w:type="spellEnd"/>
      <w:r>
        <w:rPr>
          <w:rFonts w:ascii="Times New Roman" w:hAnsi="Times New Roman" w:cs="Times New Roman"/>
        </w:rPr>
        <w:t xml:space="preserve"> is also compromised by substance use</w:t>
      </w:r>
    </w:p>
    <w:p w14:paraId="667FAC82" w14:textId="61720A95" w:rsidR="002B0A8C" w:rsidRDefault="002B0A8C" w:rsidP="00B84910">
      <w:pPr>
        <w:pStyle w:val="ListParagraph"/>
        <w:numPr>
          <w:ilvl w:val="0"/>
          <w:numId w:val="278"/>
        </w:numPr>
        <w:tabs>
          <w:tab w:val="left" w:pos="1985"/>
        </w:tabs>
        <w:rPr>
          <w:rFonts w:ascii="Times New Roman" w:hAnsi="Times New Roman" w:cs="Times New Roman"/>
        </w:rPr>
      </w:pPr>
      <w:r>
        <w:rPr>
          <w:rFonts w:ascii="Times New Roman" w:hAnsi="Times New Roman" w:cs="Times New Roman"/>
        </w:rPr>
        <w:t xml:space="preserve">Those with stressful lives who used emotion-focused coping (accepting the reality of the situation), were more likely to have adequate antibody </w:t>
      </w:r>
      <w:proofErr w:type="spellStart"/>
      <w:r>
        <w:rPr>
          <w:rFonts w:ascii="Times New Roman" w:hAnsi="Times New Roman" w:cs="Times New Roman"/>
        </w:rPr>
        <w:t>titre</w:t>
      </w:r>
      <w:proofErr w:type="spellEnd"/>
      <w:r>
        <w:rPr>
          <w:rFonts w:ascii="Times New Roman" w:hAnsi="Times New Roman" w:cs="Times New Roman"/>
        </w:rPr>
        <w:t xml:space="preserve"> one year later</w:t>
      </w:r>
    </w:p>
    <w:p w14:paraId="57BF5022" w14:textId="56D5A7C7" w:rsidR="002B0A8C" w:rsidRDefault="002B0A8C" w:rsidP="00B84910">
      <w:pPr>
        <w:pStyle w:val="ListParagraph"/>
        <w:numPr>
          <w:ilvl w:val="0"/>
          <w:numId w:val="278"/>
        </w:numPr>
        <w:tabs>
          <w:tab w:val="left" w:pos="1985"/>
        </w:tabs>
        <w:rPr>
          <w:rFonts w:ascii="Times New Roman" w:hAnsi="Times New Roman" w:cs="Times New Roman"/>
        </w:rPr>
      </w:pPr>
      <w:proofErr w:type="spellStart"/>
      <w:r w:rsidRPr="002B0A8C">
        <w:rPr>
          <w:rFonts w:ascii="Times New Roman" w:hAnsi="Times New Roman" w:cs="Times New Roman"/>
          <w:b/>
        </w:rPr>
        <w:t>Immunocompetence</w:t>
      </w:r>
      <w:proofErr w:type="spellEnd"/>
      <w:r>
        <w:rPr>
          <w:rFonts w:ascii="Times New Roman" w:hAnsi="Times New Roman" w:cs="Times New Roman"/>
        </w:rPr>
        <w:t xml:space="preserve"> – immune system is working correctly</w:t>
      </w:r>
    </w:p>
    <w:p w14:paraId="6A4AE8E6" w14:textId="305A30C4" w:rsidR="002B0A8C" w:rsidRDefault="002B0A8C" w:rsidP="00B84910">
      <w:pPr>
        <w:pStyle w:val="ListParagraph"/>
        <w:numPr>
          <w:ilvl w:val="0"/>
          <w:numId w:val="278"/>
        </w:numPr>
        <w:tabs>
          <w:tab w:val="left" w:pos="1985"/>
        </w:tabs>
        <w:rPr>
          <w:rFonts w:ascii="Times New Roman" w:hAnsi="Times New Roman" w:cs="Times New Roman"/>
        </w:rPr>
      </w:pPr>
      <w:proofErr w:type="spellStart"/>
      <w:r w:rsidRPr="002B0A8C">
        <w:rPr>
          <w:rFonts w:ascii="Times New Roman" w:hAnsi="Times New Roman" w:cs="Times New Roman"/>
          <w:b/>
        </w:rPr>
        <w:t>Immunocompromise</w:t>
      </w:r>
      <w:proofErr w:type="spellEnd"/>
      <w:r>
        <w:rPr>
          <w:rFonts w:ascii="Times New Roman" w:hAnsi="Times New Roman" w:cs="Times New Roman"/>
        </w:rPr>
        <w:t xml:space="preserve"> – immune system is disrupted or reduced to a below normal level</w:t>
      </w:r>
    </w:p>
    <w:p w14:paraId="0F0D9EEE" w14:textId="6854D570" w:rsidR="002B0A8C" w:rsidRDefault="002B0A8C" w:rsidP="00B84910">
      <w:pPr>
        <w:pStyle w:val="ListParagraph"/>
        <w:numPr>
          <w:ilvl w:val="0"/>
          <w:numId w:val="278"/>
        </w:numPr>
        <w:tabs>
          <w:tab w:val="left" w:pos="1985"/>
        </w:tabs>
        <w:rPr>
          <w:rFonts w:ascii="Times New Roman" w:hAnsi="Times New Roman" w:cs="Times New Roman"/>
        </w:rPr>
      </w:pPr>
      <w:r>
        <w:rPr>
          <w:rFonts w:ascii="Times New Roman" w:hAnsi="Times New Roman" w:cs="Times New Roman"/>
        </w:rPr>
        <w:t>Wounds heal faster when the immune system is functioning more vigorously; stress impairs the inflammatory response that initiates wound repair (this study has only studied the relationship between wounds and stress)</w:t>
      </w:r>
    </w:p>
    <w:p w14:paraId="198D2AF1" w14:textId="3EA8497D" w:rsidR="002B0A8C" w:rsidRDefault="002B0A8C" w:rsidP="002B0A8C">
      <w:pPr>
        <w:pStyle w:val="ListParagraph"/>
        <w:numPr>
          <w:ilvl w:val="0"/>
          <w:numId w:val="278"/>
        </w:numPr>
        <w:tabs>
          <w:tab w:val="left" w:pos="1985"/>
        </w:tabs>
        <w:rPr>
          <w:rFonts w:ascii="Times New Roman" w:hAnsi="Times New Roman" w:cs="Times New Roman"/>
        </w:rPr>
      </w:pPr>
      <w:r>
        <w:rPr>
          <w:rFonts w:ascii="Times New Roman" w:hAnsi="Times New Roman" w:cs="Times New Roman"/>
        </w:rPr>
        <w:t>Stress and Immune Functioning</w:t>
      </w:r>
    </w:p>
    <w:p w14:paraId="59180FC2" w14:textId="486882DF" w:rsidR="002B0A8C" w:rsidRDefault="002B0A8C" w:rsidP="00FE35BB">
      <w:pPr>
        <w:pStyle w:val="ListParagraph"/>
        <w:numPr>
          <w:ilvl w:val="0"/>
          <w:numId w:val="279"/>
        </w:numPr>
        <w:tabs>
          <w:tab w:val="left" w:pos="1985"/>
        </w:tabs>
        <w:rPr>
          <w:rFonts w:ascii="Times New Roman" w:hAnsi="Times New Roman" w:cs="Times New Roman"/>
        </w:rPr>
      </w:pPr>
      <w:r>
        <w:rPr>
          <w:rFonts w:ascii="Times New Roman" w:hAnsi="Times New Roman" w:cs="Times New Roman"/>
        </w:rPr>
        <w:t>Animals (rats) were first studied to show how stress (manipulated stressors) affects the immune response</w:t>
      </w:r>
    </w:p>
    <w:p w14:paraId="6C71836B" w14:textId="0DE0503A" w:rsidR="002B0A8C" w:rsidRDefault="00CA7304" w:rsidP="00FE35BB">
      <w:pPr>
        <w:pStyle w:val="ListParagraph"/>
        <w:numPr>
          <w:ilvl w:val="0"/>
          <w:numId w:val="279"/>
        </w:numPr>
        <w:tabs>
          <w:tab w:val="left" w:pos="1985"/>
        </w:tabs>
        <w:rPr>
          <w:rFonts w:ascii="Times New Roman" w:hAnsi="Times New Roman" w:cs="Times New Roman"/>
        </w:rPr>
      </w:pPr>
      <w:r>
        <w:rPr>
          <w:rFonts w:ascii="Times New Roman" w:hAnsi="Times New Roman" w:cs="Times New Roman"/>
        </w:rPr>
        <w:t>Human beings likely evolved so that in response to sudden stress, changes in the immune system could take place quickly, leading to wound repair and infection prevention</w:t>
      </w:r>
    </w:p>
    <w:p w14:paraId="2E5F0219" w14:textId="695D2728" w:rsidR="00CA7304" w:rsidRDefault="00CA7304" w:rsidP="00FE35BB">
      <w:pPr>
        <w:pStyle w:val="ListParagraph"/>
        <w:numPr>
          <w:ilvl w:val="0"/>
          <w:numId w:val="279"/>
        </w:numPr>
        <w:tabs>
          <w:tab w:val="left" w:pos="1985"/>
        </w:tabs>
        <w:rPr>
          <w:rFonts w:ascii="Times New Roman" w:hAnsi="Times New Roman" w:cs="Times New Roman"/>
        </w:rPr>
      </w:pPr>
      <w:r>
        <w:rPr>
          <w:rFonts w:ascii="Times New Roman" w:hAnsi="Times New Roman" w:cs="Times New Roman"/>
        </w:rPr>
        <w:t xml:space="preserve">Back in the day, short-term stressors (of a few minute duration) produce a fight or flight response and would be expected to elicit immune responses that anticipate risk of injury and possibly entry of infectious agents in the blood stream…now, short-term stressors (like being called on in class, for example) leads to marked increases in both natural killer cells and large granular </w:t>
      </w:r>
      <w:proofErr w:type="spellStart"/>
      <w:r>
        <w:rPr>
          <w:rFonts w:ascii="Times New Roman" w:hAnsi="Times New Roman" w:cs="Times New Roman"/>
        </w:rPr>
        <w:t>lympthocytes</w:t>
      </w:r>
      <w:proofErr w:type="spellEnd"/>
      <w:r>
        <w:rPr>
          <w:rFonts w:ascii="Times New Roman" w:hAnsi="Times New Roman" w:cs="Times New Roman"/>
        </w:rPr>
        <w:t xml:space="preserve"> (increases in cell numbers are consistent with the idea that an acutely stressful event causes immune cells to redistribute themselves to fight off infection) </w:t>
      </w:r>
      <w:r w:rsidRPr="00CA7304">
        <w:rPr>
          <w:rFonts w:ascii="Times New Roman" w:hAnsi="Times New Roman" w:cs="Times New Roman"/>
        </w:rPr>
        <w:sym w:font="Wingdings" w:char="F0E0"/>
      </w:r>
      <w:r>
        <w:rPr>
          <w:rFonts w:ascii="Times New Roman" w:hAnsi="Times New Roman" w:cs="Times New Roman"/>
        </w:rPr>
        <w:t xml:space="preserve"> similar to cellular immunity</w:t>
      </w:r>
    </w:p>
    <w:p w14:paraId="715A550D" w14:textId="5676F880" w:rsidR="00CA7304" w:rsidRDefault="00CA7304" w:rsidP="00FE35BB">
      <w:pPr>
        <w:pStyle w:val="ListParagraph"/>
        <w:numPr>
          <w:ilvl w:val="0"/>
          <w:numId w:val="279"/>
        </w:numPr>
        <w:tabs>
          <w:tab w:val="left" w:pos="1985"/>
        </w:tabs>
        <w:rPr>
          <w:rFonts w:ascii="Times New Roman" w:hAnsi="Times New Roman" w:cs="Times New Roman"/>
        </w:rPr>
      </w:pPr>
      <w:r>
        <w:rPr>
          <w:rFonts w:ascii="Times New Roman" w:hAnsi="Times New Roman" w:cs="Times New Roman"/>
        </w:rPr>
        <w:t xml:space="preserve">Specific immunity is slow to develop so it does not help for short-term stressors </w:t>
      </w:r>
      <w:r w:rsidRPr="00CA7304">
        <w:rPr>
          <w:rFonts w:ascii="Times New Roman" w:hAnsi="Times New Roman" w:cs="Times New Roman"/>
        </w:rPr>
        <w:sym w:font="Wingdings" w:char="F0E0"/>
      </w:r>
      <w:r>
        <w:rPr>
          <w:rFonts w:ascii="Times New Roman" w:hAnsi="Times New Roman" w:cs="Times New Roman"/>
        </w:rPr>
        <w:t xml:space="preserve"> thus, immediate short-term stressors produce a pattern of immune responses involving </w:t>
      </w:r>
      <w:proofErr w:type="spellStart"/>
      <w:r>
        <w:rPr>
          <w:rFonts w:ascii="Times New Roman" w:hAnsi="Times New Roman" w:cs="Times New Roman"/>
        </w:rPr>
        <w:t>upregulation</w:t>
      </w:r>
      <w:proofErr w:type="spellEnd"/>
      <w:r>
        <w:rPr>
          <w:rFonts w:ascii="Times New Roman" w:hAnsi="Times New Roman" w:cs="Times New Roman"/>
        </w:rPr>
        <w:t xml:space="preserve"> of natural immunity accompanied by </w:t>
      </w:r>
      <w:proofErr w:type="spellStart"/>
      <w:r>
        <w:rPr>
          <w:rFonts w:ascii="Times New Roman" w:hAnsi="Times New Roman" w:cs="Times New Roman"/>
        </w:rPr>
        <w:t>downregulation</w:t>
      </w:r>
      <w:proofErr w:type="spellEnd"/>
      <w:r>
        <w:rPr>
          <w:rFonts w:ascii="Times New Roman" w:hAnsi="Times New Roman" w:cs="Times New Roman"/>
        </w:rPr>
        <w:t xml:space="preserve"> of specific immunity</w:t>
      </w:r>
    </w:p>
    <w:p w14:paraId="35B41415" w14:textId="759BE2B3" w:rsidR="00CA7304" w:rsidRDefault="00CA7304" w:rsidP="00FE35BB">
      <w:pPr>
        <w:pStyle w:val="ListParagraph"/>
        <w:numPr>
          <w:ilvl w:val="0"/>
          <w:numId w:val="279"/>
        </w:numPr>
        <w:tabs>
          <w:tab w:val="left" w:pos="1985"/>
        </w:tabs>
        <w:rPr>
          <w:rFonts w:ascii="Times New Roman" w:hAnsi="Times New Roman" w:cs="Times New Roman"/>
        </w:rPr>
      </w:pPr>
      <w:r>
        <w:rPr>
          <w:rFonts w:ascii="Times New Roman" w:hAnsi="Times New Roman" w:cs="Times New Roman"/>
        </w:rPr>
        <w:t>Short-term challenges/stress (of a few days…like preparing for an exam for example) seem to mobilize the immune system to fight off invaders (</w:t>
      </w:r>
      <w:proofErr w:type="spellStart"/>
      <w:r>
        <w:rPr>
          <w:rFonts w:ascii="Times New Roman" w:hAnsi="Times New Roman" w:cs="Times New Roman"/>
        </w:rPr>
        <w:t>humoral</w:t>
      </w:r>
      <w:proofErr w:type="spellEnd"/>
      <w:r>
        <w:rPr>
          <w:rFonts w:ascii="Times New Roman" w:hAnsi="Times New Roman" w:cs="Times New Roman"/>
        </w:rPr>
        <w:t xml:space="preserve"> immunity) </w:t>
      </w:r>
      <w:r w:rsidRPr="00CA7304">
        <w:rPr>
          <w:rFonts w:ascii="Times New Roman" w:hAnsi="Times New Roman" w:cs="Times New Roman"/>
        </w:rPr>
        <w:sym w:font="Wingdings" w:char="F0E0"/>
      </w:r>
      <w:r>
        <w:rPr>
          <w:rFonts w:ascii="Times New Roman" w:hAnsi="Times New Roman" w:cs="Times New Roman"/>
        </w:rPr>
        <w:t xml:space="preserve"> changes in cytokine production</w:t>
      </w:r>
    </w:p>
    <w:p w14:paraId="7854E8BB" w14:textId="39DFD8B1" w:rsidR="00CA7304" w:rsidRDefault="0070512D" w:rsidP="00FE35BB">
      <w:pPr>
        <w:pStyle w:val="ListParagraph"/>
        <w:numPr>
          <w:ilvl w:val="0"/>
          <w:numId w:val="279"/>
        </w:numPr>
        <w:tabs>
          <w:tab w:val="left" w:pos="1985"/>
        </w:tabs>
        <w:rPr>
          <w:rFonts w:ascii="Times New Roman" w:hAnsi="Times New Roman" w:cs="Times New Roman"/>
        </w:rPr>
      </w:pPr>
      <w:r>
        <w:rPr>
          <w:rFonts w:ascii="Times New Roman" w:hAnsi="Times New Roman" w:cs="Times New Roman"/>
        </w:rPr>
        <w:t>Chronic stressors are tied to adverse effects on almost all functional measures of the immune system, including inflammatory activity; effects are stronger for people with pre-existing vulnerabilities (disease/old age)</w:t>
      </w:r>
    </w:p>
    <w:p w14:paraId="7D33736B" w14:textId="2A0143F6" w:rsidR="0070512D" w:rsidRDefault="0070512D" w:rsidP="00FE35BB">
      <w:pPr>
        <w:pStyle w:val="ListParagraph"/>
        <w:numPr>
          <w:ilvl w:val="0"/>
          <w:numId w:val="279"/>
        </w:numPr>
        <w:tabs>
          <w:tab w:val="left" w:pos="1985"/>
        </w:tabs>
        <w:rPr>
          <w:rFonts w:ascii="Times New Roman" w:hAnsi="Times New Roman" w:cs="Times New Roman"/>
        </w:rPr>
      </w:pPr>
      <w:r>
        <w:rPr>
          <w:rFonts w:ascii="Times New Roman" w:hAnsi="Times New Roman" w:cs="Times New Roman"/>
        </w:rPr>
        <w:t xml:space="preserve">In a study with older adults, perceived stress was associated with lower antibody response to influenza vaccine, but for those with strong social support the antibody </w:t>
      </w:r>
      <w:proofErr w:type="spellStart"/>
      <w:r>
        <w:rPr>
          <w:rFonts w:ascii="Times New Roman" w:hAnsi="Times New Roman" w:cs="Times New Roman"/>
        </w:rPr>
        <w:t>titres</w:t>
      </w:r>
      <w:proofErr w:type="spellEnd"/>
      <w:r>
        <w:rPr>
          <w:rFonts w:ascii="Times New Roman" w:hAnsi="Times New Roman" w:cs="Times New Roman"/>
        </w:rPr>
        <w:t xml:space="preserve"> were stronger</w:t>
      </w:r>
    </w:p>
    <w:p w14:paraId="5B88CBDA" w14:textId="56D23CF8" w:rsidR="0070512D" w:rsidRDefault="0070512D" w:rsidP="00FE35BB">
      <w:pPr>
        <w:pStyle w:val="ListParagraph"/>
        <w:numPr>
          <w:ilvl w:val="0"/>
          <w:numId w:val="279"/>
        </w:numPr>
        <w:tabs>
          <w:tab w:val="left" w:pos="1985"/>
        </w:tabs>
        <w:rPr>
          <w:rFonts w:ascii="Times New Roman" w:hAnsi="Times New Roman" w:cs="Times New Roman"/>
        </w:rPr>
      </w:pPr>
      <w:r>
        <w:rPr>
          <w:rFonts w:ascii="Times New Roman" w:hAnsi="Times New Roman" w:cs="Times New Roman"/>
        </w:rPr>
        <w:t>Chronic inflammation in response to chronically stressful conditions contributes to a wide range of disorders including heart disease and declines in cognitive performance</w:t>
      </w:r>
    </w:p>
    <w:p w14:paraId="5A79DC38" w14:textId="24906D7F" w:rsidR="0070512D" w:rsidRDefault="0070512D" w:rsidP="00FE35BB">
      <w:pPr>
        <w:pStyle w:val="ListParagraph"/>
        <w:numPr>
          <w:ilvl w:val="0"/>
          <w:numId w:val="279"/>
        </w:numPr>
        <w:tabs>
          <w:tab w:val="left" w:pos="1985"/>
        </w:tabs>
        <w:rPr>
          <w:rFonts w:ascii="Times New Roman" w:hAnsi="Times New Roman" w:cs="Times New Roman"/>
          <w:i/>
        </w:rPr>
      </w:pPr>
      <w:r w:rsidRPr="0070512D">
        <w:rPr>
          <w:rFonts w:ascii="Times New Roman" w:hAnsi="Times New Roman" w:cs="Times New Roman"/>
          <w:i/>
        </w:rPr>
        <w:t xml:space="preserve">Thus, different types of stressful events make different demands on the body consistent with evolution </w:t>
      </w:r>
      <w:r w:rsidRPr="0070512D">
        <w:rPr>
          <w:rFonts w:ascii="Times New Roman" w:hAnsi="Times New Roman" w:cs="Times New Roman"/>
          <w:i/>
        </w:rPr>
        <w:sym w:font="Wingdings" w:char="F0E0"/>
      </w:r>
      <w:r w:rsidRPr="0070512D">
        <w:rPr>
          <w:rFonts w:ascii="Times New Roman" w:hAnsi="Times New Roman" w:cs="Times New Roman"/>
          <w:i/>
        </w:rPr>
        <w:t xml:space="preserve"> short-term stressors recruit cells to defend against wounds and infection, acute stressors of several days </w:t>
      </w:r>
      <w:proofErr w:type="spellStart"/>
      <w:r w:rsidRPr="0070512D">
        <w:rPr>
          <w:rFonts w:ascii="Times New Roman" w:hAnsi="Times New Roman" w:cs="Times New Roman"/>
          <w:i/>
        </w:rPr>
        <w:t>upregulate</w:t>
      </w:r>
      <w:proofErr w:type="spellEnd"/>
      <w:r w:rsidRPr="0070512D">
        <w:rPr>
          <w:rFonts w:ascii="Times New Roman" w:hAnsi="Times New Roman" w:cs="Times New Roman"/>
          <w:i/>
        </w:rPr>
        <w:t xml:space="preserve"> immune functioning in ways likely to ward off threats posed by pathogens, and </w:t>
      </w:r>
      <w:proofErr w:type="spellStart"/>
      <w:r w:rsidRPr="0070512D">
        <w:rPr>
          <w:rFonts w:ascii="Times New Roman" w:hAnsi="Times New Roman" w:cs="Times New Roman"/>
          <w:i/>
        </w:rPr>
        <w:t>chornic</w:t>
      </w:r>
      <w:proofErr w:type="spellEnd"/>
      <w:r w:rsidRPr="0070512D">
        <w:rPr>
          <w:rFonts w:ascii="Times New Roman" w:hAnsi="Times New Roman" w:cs="Times New Roman"/>
          <w:i/>
        </w:rPr>
        <w:t xml:space="preserve"> stressors affect all measures of immune functioning (leaving a person vulnerable to disease)</w:t>
      </w:r>
    </w:p>
    <w:p w14:paraId="53C55942" w14:textId="35F8299D" w:rsidR="0070512D" w:rsidRPr="0070512D" w:rsidRDefault="0070512D" w:rsidP="00FE35BB">
      <w:pPr>
        <w:pStyle w:val="ListParagraph"/>
        <w:numPr>
          <w:ilvl w:val="0"/>
          <w:numId w:val="279"/>
        </w:numPr>
        <w:tabs>
          <w:tab w:val="left" w:pos="1985"/>
        </w:tabs>
        <w:rPr>
          <w:rFonts w:ascii="Times New Roman" w:hAnsi="Times New Roman" w:cs="Times New Roman"/>
          <w:i/>
        </w:rPr>
      </w:pPr>
      <w:r>
        <w:rPr>
          <w:rFonts w:ascii="Times New Roman" w:hAnsi="Times New Roman" w:cs="Times New Roman"/>
        </w:rPr>
        <w:t xml:space="preserve">Body’s stress systems regulate these effects (above) </w:t>
      </w:r>
      <w:r w:rsidRPr="0070512D">
        <w:rPr>
          <w:rFonts w:ascii="Times New Roman" w:hAnsi="Times New Roman" w:cs="Times New Roman"/>
        </w:rPr>
        <w:sym w:font="Wingdings" w:char="F0E0"/>
      </w:r>
      <w:r>
        <w:rPr>
          <w:rFonts w:ascii="Times New Roman" w:hAnsi="Times New Roman" w:cs="Times New Roman"/>
        </w:rPr>
        <w:t xml:space="preserve"> sympathetic activation in response to stress immediately increases immune activity, especially natural killer cell activity; stress related changes in the HPA axis leads to immunosuppressive effects (release of cortisol…cortisol reduces number of white blood cells…affects functioning of lymphocytes…reduces release of cytokines…reduces ability of these substances to communicate with other areas of immune system) </w:t>
      </w:r>
      <w:r w:rsidRPr="0070512D">
        <w:rPr>
          <w:rFonts w:ascii="Times New Roman" w:hAnsi="Times New Roman" w:cs="Times New Roman"/>
        </w:rPr>
        <w:sym w:font="Wingdings" w:char="F0E0"/>
      </w:r>
      <w:r>
        <w:rPr>
          <w:rFonts w:ascii="Times New Roman" w:hAnsi="Times New Roman" w:cs="Times New Roman"/>
        </w:rPr>
        <w:t xml:space="preserve"> cortisol can trigger apoptosis (cell death) of white blood cells</w:t>
      </w:r>
    </w:p>
    <w:p w14:paraId="268ACD71" w14:textId="59CC1606" w:rsidR="0070512D" w:rsidRPr="0064553D" w:rsidRDefault="0070512D" w:rsidP="00FE35BB">
      <w:pPr>
        <w:pStyle w:val="ListParagraph"/>
        <w:numPr>
          <w:ilvl w:val="0"/>
          <w:numId w:val="279"/>
        </w:numPr>
        <w:tabs>
          <w:tab w:val="left" w:pos="1985"/>
        </w:tabs>
        <w:rPr>
          <w:rFonts w:ascii="Times New Roman" w:hAnsi="Times New Roman" w:cs="Times New Roman"/>
          <w:i/>
        </w:rPr>
      </w:pPr>
      <w:r>
        <w:rPr>
          <w:rFonts w:ascii="Times New Roman" w:hAnsi="Times New Roman" w:cs="Times New Roman"/>
        </w:rPr>
        <w:t>Self-related health predicts levels of circulating cytokines, so possibly levels of circulating cytokines are a source of people’s perceptions of their own health state</w:t>
      </w:r>
    </w:p>
    <w:p w14:paraId="4A8BD141" w14:textId="6D705110" w:rsidR="0064553D" w:rsidRDefault="0064553D" w:rsidP="00FE35BB">
      <w:pPr>
        <w:pStyle w:val="ListParagraph"/>
        <w:numPr>
          <w:ilvl w:val="0"/>
          <w:numId w:val="280"/>
        </w:numPr>
        <w:tabs>
          <w:tab w:val="left" w:pos="1985"/>
        </w:tabs>
        <w:rPr>
          <w:rFonts w:ascii="Times New Roman" w:hAnsi="Times New Roman" w:cs="Times New Roman"/>
        </w:rPr>
      </w:pPr>
      <w:r>
        <w:rPr>
          <w:rFonts w:ascii="Times New Roman" w:hAnsi="Times New Roman" w:cs="Times New Roman"/>
        </w:rPr>
        <w:t>Examples of Stress Studies</w:t>
      </w:r>
    </w:p>
    <w:p w14:paraId="1DBCC222" w14:textId="6B8BED43" w:rsidR="0064553D" w:rsidRDefault="0064553D" w:rsidP="00FE35BB">
      <w:pPr>
        <w:pStyle w:val="ListParagraph"/>
        <w:numPr>
          <w:ilvl w:val="0"/>
          <w:numId w:val="281"/>
        </w:numPr>
        <w:tabs>
          <w:tab w:val="left" w:pos="1985"/>
        </w:tabs>
        <w:rPr>
          <w:rFonts w:ascii="Times New Roman" w:hAnsi="Times New Roman" w:cs="Times New Roman"/>
        </w:rPr>
      </w:pPr>
      <w:r>
        <w:rPr>
          <w:rFonts w:ascii="Times New Roman" w:hAnsi="Times New Roman" w:cs="Times New Roman"/>
        </w:rPr>
        <w:t>One way to measure stress response on immunologic changes is to investigate the impact of space flight on astronauts immune functioning</w:t>
      </w:r>
    </w:p>
    <w:p w14:paraId="579789BD" w14:textId="6FF7BB7C" w:rsidR="0064553D" w:rsidRDefault="0064553D" w:rsidP="00FE35BB">
      <w:pPr>
        <w:pStyle w:val="ListParagraph"/>
        <w:numPr>
          <w:ilvl w:val="0"/>
          <w:numId w:val="281"/>
        </w:numPr>
        <w:tabs>
          <w:tab w:val="left" w:pos="1985"/>
        </w:tabs>
        <w:rPr>
          <w:rFonts w:ascii="Times New Roman" w:hAnsi="Times New Roman" w:cs="Times New Roman"/>
        </w:rPr>
      </w:pPr>
      <w:r>
        <w:rPr>
          <w:rFonts w:ascii="Times New Roman" w:hAnsi="Times New Roman" w:cs="Times New Roman"/>
        </w:rPr>
        <w:t>Space flight was associated with significant increase in number of circulating white blood cells and natural killer cells decreased</w:t>
      </w:r>
    </w:p>
    <w:p w14:paraId="721A2483" w14:textId="76E877E5" w:rsidR="0064553D" w:rsidRDefault="0064553D" w:rsidP="00FE35BB">
      <w:pPr>
        <w:pStyle w:val="ListParagraph"/>
        <w:numPr>
          <w:ilvl w:val="0"/>
          <w:numId w:val="281"/>
        </w:numPr>
        <w:tabs>
          <w:tab w:val="left" w:pos="1985"/>
        </w:tabs>
        <w:rPr>
          <w:rFonts w:ascii="Times New Roman" w:hAnsi="Times New Roman" w:cs="Times New Roman"/>
        </w:rPr>
      </w:pPr>
      <w:r>
        <w:rPr>
          <w:rFonts w:ascii="Times New Roman" w:hAnsi="Times New Roman" w:cs="Times New Roman"/>
        </w:rPr>
        <w:t xml:space="preserve">At landing, </w:t>
      </w:r>
      <w:proofErr w:type="spellStart"/>
      <w:r>
        <w:rPr>
          <w:rFonts w:ascii="Times New Roman" w:hAnsi="Times New Roman" w:cs="Times New Roman"/>
        </w:rPr>
        <w:t>catecholamines</w:t>
      </w:r>
      <w:proofErr w:type="spellEnd"/>
      <w:r>
        <w:rPr>
          <w:rFonts w:ascii="Times New Roman" w:hAnsi="Times New Roman" w:cs="Times New Roman"/>
        </w:rPr>
        <w:t xml:space="preserve"> increased substantially as did white blood ells</w:t>
      </w:r>
    </w:p>
    <w:p w14:paraId="0DE074AB" w14:textId="3FCB8806" w:rsidR="0064553D" w:rsidRDefault="0064553D" w:rsidP="00FE35BB">
      <w:pPr>
        <w:pStyle w:val="ListParagraph"/>
        <w:numPr>
          <w:ilvl w:val="0"/>
          <w:numId w:val="281"/>
        </w:numPr>
        <w:tabs>
          <w:tab w:val="left" w:pos="1985"/>
        </w:tabs>
        <w:rPr>
          <w:rFonts w:ascii="Times New Roman" w:hAnsi="Times New Roman" w:cs="Times New Roman"/>
        </w:rPr>
      </w:pPr>
      <w:r>
        <w:rPr>
          <w:rFonts w:ascii="Times New Roman" w:hAnsi="Times New Roman" w:cs="Times New Roman"/>
        </w:rPr>
        <w:t>These effects were stronger for astronauts who had been in space for approx. a week, but in those who had experienced long-term flight (about two weeks), the effects were weakened</w:t>
      </w:r>
    </w:p>
    <w:p w14:paraId="7E2E1369" w14:textId="4958DE4E" w:rsidR="0064553D" w:rsidRDefault="0064553D" w:rsidP="00FE35BB">
      <w:pPr>
        <w:pStyle w:val="ListParagraph"/>
        <w:numPr>
          <w:ilvl w:val="0"/>
          <w:numId w:val="281"/>
        </w:numPr>
        <w:tabs>
          <w:tab w:val="left" w:pos="1985"/>
        </w:tabs>
        <w:rPr>
          <w:rFonts w:ascii="Times New Roman" w:hAnsi="Times New Roman" w:cs="Times New Roman"/>
        </w:rPr>
      </w:pPr>
      <w:r>
        <w:rPr>
          <w:rFonts w:ascii="Times New Roman" w:hAnsi="Times New Roman" w:cs="Times New Roman"/>
        </w:rPr>
        <w:t>This suggests that the stress of space flight and landing produces a sympathetic nervous system response that mediates redistribution of circulating leukocytes, but this response may be weakened for longer missions…perhaps the stress of landing is muted by the relief of being at home</w:t>
      </w:r>
    </w:p>
    <w:p w14:paraId="00BC0D5A" w14:textId="1DD68859" w:rsidR="0064553D" w:rsidRDefault="0064553D" w:rsidP="00FE35BB">
      <w:pPr>
        <w:pStyle w:val="ListParagraph"/>
        <w:numPr>
          <w:ilvl w:val="0"/>
          <w:numId w:val="281"/>
        </w:numPr>
        <w:tabs>
          <w:tab w:val="left" w:pos="1985"/>
        </w:tabs>
        <w:rPr>
          <w:rFonts w:ascii="Times New Roman" w:hAnsi="Times New Roman" w:cs="Times New Roman"/>
        </w:rPr>
      </w:pPr>
      <w:r>
        <w:rPr>
          <w:rFonts w:ascii="Times New Roman" w:hAnsi="Times New Roman" w:cs="Times New Roman"/>
        </w:rPr>
        <w:t>Another study of astronauts found that space flight resulted in decreased T-cell immunity and reactivation of Epstein-Barr virus (latent virus), consistent with the idea that the immune system was showing the effects of stress</w:t>
      </w:r>
    </w:p>
    <w:p w14:paraId="77C428B1" w14:textId="04A014DD" w:rsidR="00381CC9" w:rsidRDefault="00381CC9" w:rsidP="00FE35BB">
      <w:pPr>
        <w:pStyle w:val="ListParagraph"/>
        <w:numPr>
          <w:ilvl w:val="0"/>
          <w:numId w:val="281"/>
        </w:numPr>
        <w:tabs>
          <w:tab w:val="left" w:pos="1985"/>
        </w:tabs>
        <w:rPr>
          <w:rFonts w:ascii="Times New Roman" w:hAnsi="Times New Roman" w:cs="Times New Roman"/>
        </w:rPr>
      </w:pPr>
      <w:r>
        <w:rPr>
          <w:rFonts w:ascii="Times New Roman" w:hAnsi="Times New Roman" w:cs="Times New Roman"/>
        </w:rPr>
        <w:t>Study of community responses to Hurricane Andrew damage revealed substantial change in immune system of those most directly affected, changes that appeared to be due primarily to sleep problems that occurred in the wake of the hurricane</w:t>
      </w:r>
    </w:p>
    <w:p w14:paraId="0C4D0A60" w14:textId="4BBFC701" w:rsidR="00381CC9" w:rsidRDefault="00381CC9" w:rsidP="00FE35BB">
      <w:pPr>
        <w:pStyle w:val="ListParagraph"/>
        <w:numPr>
          <w:ilvl w:val="0"/>
          <w:numId w:val="281"/>
        </w:numPr>
        <w:tabs>
          <w:tab w:val="left" w:pos="1985"/>
        </w:tabs>
        <w:rPr>
          <w:rFonts w:ascii="Times New Roman" w:hAnsi="Times New Roman" w:cs="Times New Roman"/>
        </w:rPr>
      </w:pPr>
      <w:r>
        <w:rPr>
          <w:rFonts w:ascii="Times New Roman" w:hAnsi="Times New Roman" w:cs="Times New Roman"/>
        </w:rPr>
        <w:t>Self-related emotions that cause stress can cause changes in inflammatory processes (increase in shame/guilt; coupled with elevations in pro-inflammatory cytokine activity)</w:t>
      </w:r>
    </w:p>
    <w:p w14:paraId="6853F8A4" w14:textId="29EE1FB5" w:rsidR="00381CC9" w:rsidRDefault="00381CC9" w:rsidP="00FE35BB">
      <w:pPr>
        <w:pStyle w:val="ListParagraph"/>
        <w:numPr>
          <w:ilvl w:val="0"/>
          <w:numId w:val="281"/>
        </w:numPr>
        <w:tabs>
          <w:tab w:val="left" w:pos="1985"/>
        </w:tabs>
        <w:rPr>
          <w:rFonts w:ascii="Times New Roman" w:hAnsi="Times New Roman" w:cs="Times New Roman"/>
        </w:rPr>
      </w:pPr>
      <w:r>
        <w:rPr>
          <w:rFonts w:ascii="Times New Roman" w:hAnsi="Times New Roman" w:cs="Times New Roman"/>
        </w:rPr>
        <w:t>Anticipatory stress is associated with a decrease in TH cells (which is the same as having actual stressful events occur)</w:t>
      </w:r>
    </w:p>
    <w:p w14:paraId="2F433660" w14:textId="7A510814" w:rsidR="00381CC9" w:rsidRDefault="00381CC9" w:rsidP="00FE35BB">
      <w:pPr>
        <w:pStyle w:val="ListParagraph"/>
        <w:numPr>
          <w:ilvl w:val="0"/>
          <w:numId w:val="281"/>
        </w:numPr>
        <w:tabs>
          <w:tab w:val="left" w:pos="1985"/>
        </w:tabs>
        <w:rPr>
          <w:rFonts w:ascii="Times New Roman" w:hAnsi="Times New Roman" w:cs="Times New Roman"/>
        </w:rPr>
      </w:pPr>
      <w:r>
        <w:rPr>
          <w:rFonts w:ascii="Times New Roman" w:hAnsi="Times New Roman" w:cs="Times New Roman"/>
        </w:rPr>
        <w:t xml:space="preserve">Effects of stress on immune functioning can sometimes be delayed </w:t>
      </w:r>
      <w:r w:rsidRPr="00381CC9">
        <w:rPr>
          <w:rFonts w:ascii="Times New Roman" w:hAnsi="Times New Roman" w:cs="Times New Roman"/>
        </w:rPr>
        <w:sym w:font="Wingdings" w:char="F0E0"/>
      </w:r>
      <w:r>
        <w:rPr>
          <w:rFonts w:ascii="Times New Roman" w:hAnsi="Times New Roman" w:cs="Times New Roman"/>
        </w:rPr>
        <w:t xml:space="preserve"> study of antibody responses to influenza vaccine suggest that psychological stress just before the vaccine was not related to the response, but in ten days following vaccination, stress had shaped long-term antibody responses (effects may have been mediated by the effect of stress on </w:t>
      </w:r>
      <w:r w:rsidR="00E946D7">
        <w:rPr>
          <w:rFonts w:ascii="Times New Roman" w:hAnsi="Times New Roman" w:cs="Times New Roman"/>
        </w:rPr>
        <w:t>sleep loss)</w:t>
      </w:r>
    </w:p>
    <w:p w14:paraId="11AFD1AB" w14:textId="432D7ECB" w:rsidR="00E946D7" w:rsidRDefault="00E946D7" w:rsidP="00FE35BB">
      <w:pPr>
        <w:pStyle w:val="ListParagraph"/>
        <w:numPr>
          <w:ilvl w:val="0"/>
          <w:numId w:val="280"/>
        </w:numPr>
        <w:tabs>
          <w:tab w:val="left" w:pos="1985"/>
        </w:tabs>
        <w:rPr>
          <w:rFonts w:ascii="Times New Roman" w:hAnsi="Times New Roman" w:cs="Times New Roman"/>
        </w:rPr>
      </w:pPr>
      <w:r>
        <w:rPr>
          <w:rFonts w:ascii="Times New Roman" w:hAnsi="Times New Roman" w:cs="Times New Roman"/>
        </w:rPr>
        <w:t>Academic Stress and Immune Functioning</w:t>
      </w:r>
    </w:p>
    <w:p w14:paraId="2FFACA3E" w14:textId="67000283" w:rsidR="00E946D7" w:rsidRDefault="00E946D7" w:rsidP="00FE35BB">
      <w:pPr>
        <w:pStyle w:val="ListParagraph"/>
        <w:numPr>
          <w:ilvl w:val="0"/>
          <w:numId w:val="282"/>
        </w:numPr>
        <w:tabs>
          <w:tab w:val="left" w:pos="1985"/>
        </w:tabs>
        <w:rPr>
          <w:rFonts w:ascii="Times New Roman" w:hAnsi="Times New Roman" w:cs="Times New Roman"/>
        </w:rPr>
      </w:pPr>
      <w:r>
        <w:rPr>
          <w:rFonts w:ascii="Times New Roman" w:hAnsi="Times New Roman" w:cs="Times New Roman"/>
        </w:rPr>
        <w:t>Stress associated with school can lead to enhanced cardiovascular activity, changes in immunologic parameters, and even illness</w:t>
      </w:r>
    </w:p>
    <w:p w14:paraId="66F03D0C" w14:textId="77777777" w:rsidR="00E946D7" w:rsidRDefault="00E946D7" w:rsidP="00FE35BB">
      <w:pPr>
        <w:pStyle w:val="ListParagraph"/>
        <w:numPr>
          <w:ilvl w:val="0"/>
          <w:numId w:val="282"/>
        </w:numPr>
        <w:tabs>
          <w:tab w:val="left" w:pos="1985"/>
        </w:tabs>
        <w:rPr>
          <w:rFonts w:ascii="Times New Roman" w:hAnsi="Times New Roman" w:cs="Times New Roman"/>
        </w:rPr>
      </w:pPr>
      <w:r>
        <w:rPr>
          <w:rFonts w:ascii="Times New Roman" w:hAnsi="Times New Roman" w:cs="Times New Roman"/>
        </w:rPr>
        <w:t xml:space="preserve">Graduate students were assessed on immune parameters 1 </w:t>
      </w:r>
      <w:proofErr w:type="spellStart"/>
      <w:r>
        <w:rPr>
          <w:rFonts w:ascii="Times New Roman" w:hAnsi="Times New Roman" w:cs="Times New Roman"/>
        </w:rPr>
        <w:t>hr</w:t>
      </w:r>
      <w:proofErr w:type="spellEnd"/>
      <w:r>
        <w:rPr>
          <w:rFonts w:ascii="Times New Roman" w:hAnsi="Times New Roman" w:cs="Times New Roman"/>
        </w:rPr>
        <w:t xml:space="preserve"> before an oral exam and weeks before </w:t>
      </w:r>
      <w:r w:rsidRPr="00E946D7">
        <w:rPr>
          <w:rFonts w:ascii="Times New Roman" w:hAnsi="Times New Roman" w:cs="Times New Roman"/>
        </w:rPr>
        <w:sym w:font="Wingdings" w:char="F0E0"/>
      </w:r>
      <w:r>
        <w:rPr>
          <w:rFonts w:ascii="Times New Roman" w:hAnsi="Times New Roman" w:cs="Times New Roman"/>
        </w:rPr>
        <w:t xml:space="preserve"> elevated cortisol levels one hour prior (endocrine functioning), but detrimental markers of immune functioning 6-8 weeks before (immune functioning)</w:t>
      </w:r>
    </w:p>
    <w:p w14:paraId="5EB52958" w14:textId="2C5FE27E" w:rsidR="00E946D7" w:rsidRDefault="00E946D7" w:rsidP="00FE35BB">
      <w:pPr>
        <w:pStyle w:val="ListParagraph"/>
        <w:numPr>
          <w:ilvl w:val="0"/>
          <w:numId w:val="282"/>
        </w:numPr>
        <w:tabs>
          <w:tab w:val="left" w:pos="1985"/>
        </w:tabs>
        <w:rPr>
          <w:rFonts w:ascii="Times New Roman" w:hAnsi="Times New Roman" w:cs="Times New Roman"/>
        </w:rPr>
      </w:pPr>
      <w:r>
        <w:rPr>
          <w:rFonts w:ascii="Times New Roman" w:hAnsi="Times New Roman" w:cs="Times New Roman"/>
        </w:rPr>
        <w:t>People who prepared more for an exam and who were more optimistic showed less negative changes in immune functioning</w:t>
      </w:r>
    </w:p>
    <w:p w14:paraId="7580CF64" w14:textId="69A12470" w:rsidR="00E946D7" w:rsidRDefault="00E946D7" w:rsidP="00FE35BB">
      <w:pPr>
        <w:pStyle w:val="ListParagraph"/>
        <w:numPr>
          <w:ilvl w:val="0"/>
          <w:numId w:val="282"/>
        </w:numPr>
        <w:tabs>
          <w:tab w:val="left" w:pos="1985"/>
        </w:tabs>
        <w:rPr>
          <w:rFonts w:ascii="Times New Roman" w:hAnsi="Times New Roman" w:cs="Times New Roman"/>
        </w:rPr>
      </w:pPr>
      <w:r>
        <w:rPr>
          <w:rFonts w:ascii="Times New Roman" w:hAnsi="Times New Roman" w:cs="Times New Roman"/>
        </w:rPr>
        <w:t>Good coping and preparing may help offset the adverse effects of stress on the immune system</w:t>
      </w:r>
    </w:p>
    <w:p w14:paraId="66B57523" w14:textId="367B9861" w:rsidR="00FF233F" w:rsidRDefault="00FF233F" w:rsidP="00FE35BB">
      <w:pPr>
        <w:pStyle w:val="ListParagraph"/>
        <w:numPr>
          <w:ilvl w:val="0"/>
          <w:numId w:val="280"/>
        </w:numPr>
        <w:tabs>
          <w:tab w:val="left" w:pos="1985"/>
        </w:tabs>
        <w:rPr>
          <w:rFonts w:ascii="Times New Roman" w:hAnsi="Times New Roman" w:cs="Times New Roman"/>
        </w:rPr>
      </w:pPr>
      <w:r>
        <w:rPr>
          <w:rFonts w:ascii="Times New Roman" w:hAnsi="Times New Roman" w:cs="Times New Roman"/>
        </w:rPr>
        <w:t>Adults and children under stress show increased vulnerability to infectious diseases including colds, flus, herpes virus, cold sores, genital lesions, chicken pox</w:t>
      </w:r>
    </w:p>
    <w:p w14:paraId="3E9186C6" w14:textId="740C0FB4" w:rsidR="00FF233F" w:rsidRDefault="00FF233F" w:rsidP="00FE35BB">
      <w:pPr>
        <w:pStyle w:val="ListParagraph"/>
        <w:numPr>
          <w:ilvl w:val="0"/>
          <w:numId w:val="280"/>
        </w:numPr>
        <w:tabs>
          <w:tab w:val="left" w:pos="1985"/>
        </w:tabs>
        <w:rPr>
          <w:rFonts w:ascii="Times New Roman" w:hAnsi="Times New Roman" w:cs="Times New Roman"/>
        </w:rPr>
      </w:pPr>
      <w:r>
        <w:rPr>
          <w:rFonts w:ascii="Times New Roman" w:hAnsi="Times New Roman" w:cs="Times New Roman"/>
        </w:rPr>
        <w:t xml:space="preserve">Among those who are already ill, such as those with a respiratory infection, stress predicts more severe illness and higher production of cytokines. So, those diseases whose onset and course may be influenced by </w:t>
      </w:r>
      <w:proofErr w:type="spellStart"/>
      <w:r>
        <w:rPr>
          <w:rFonts w:ascii="Times New Roman" w:hAnsi="Times New Roman" w:cs="Times New Roman"/>
        </w:rPr>
        <w:t>proinflammatory</w:t>
      </w:r>
      <w:proofErr w:type="spellEnd"/>
      <w:r>
        <w:rPr>
          <w:rFonts w:ascii="Times New Roman" w:hAnsi="Times New Roman" w:cs="Times New Roman"/>
        </w:rPr>
        <w:t xml:space="preserve"> cytokines are also potential health risks associated with stress-related immune changes (cardiovascular disease, arthritis, other chronic disorders)</w:t>
      </w:r>
    </w:p>
    <w:p w14:paraId="4FC1FE3C" w14:textId="0BFCAF0F" w:rsidR="006251BE" w:rsidRDefault="006251BE" w:rsidP="00FE35BB">
      <w:pPr>
        <w:pStyle w:val="ListParagraph"/>
        <w:numPr>
          <w:ilvl w:val="0"/>
          <w:numId w:val="280"/>
        </w:numPr>
        <w:tabs>
          <w:tab w:val="left" w:pos="1985"/>
        </w:tabs>
        <w:rPr>
          <w:rFonts w:ascii="Times New Roman" w:hAnsi="Times New Roman" w:cs="Times New Roman"/>
        </w:rPr>
      </w:pPr>
      <w:r>
        <w:rPr>
          <w:rFonts w:ascii="Times New Roman" w:hAnsi="Times New Roman" w:cs="Times New Roman"/>
        </w:rPr>
        <w:t>Autoimmune Disorders</w:t>
      </w:r>
    </w:p>
    <w:p w14:paraId="60432C05" w14:textId="793FA94F" w:rsidR="006251BE" w:rsidRDefault="006251BE" w:rsidP="00FE35BB">
      <w:pPr>
        <w:pStyle w:val="ListParagraph"/>
        <w:numPr>
          <w:ilvl w:val="0"/>
          <w:numId w:val="283"/>
        </w:numPr>
        <w:tabs>
          <w:tab w:val="left" w:pos="1985"/>
        </w:tabs>
        <w:rPr>
          <w:rFonts w:ascii="Times New Roman" w:hAnsi="Times New Roman" w:cs="Times New Roman"/>
        </w:rPr>
      </w:pPr>
      <w:r>
        <w:rPr>
          <w:rFonts w:ascii="Times New Roman" w:hAnsi="Times New Roman" w:cs="Times New Roman"/>
        </w:rPr>
        <w:t>Autoimmune diseases – immune system attacks the body’s own tissues, falsely identifying them as invaders</w:t>
      </w:r>
    </w:p>
    <w:p w14:paraId="6C544DF5" w14:textId="79E10D23" w:rsidR="006251BE" w:rsidRDefault="006251BE" w:rsidP="00FE35BB">
      <w:pPr>
        <w:pStyle w:val="ListParagraph"/>
        <w:numPr>
          <w:ilvl w:val="0"/>
          <w:numId w:val="283"/>
        </w:numPr>
        <w:tabs>
          <w:tab w:val="left" w:pos="1985"/>
        </w:tabs>
        <w:rPr>
          <w:rFonts w:ascii="Times New Roman" w:hAnsi="Times New Roman" w:cs="Times New Roman"/>
        </w:rPr>
      </w:pPr>
      <w:r>
        <w:rPr>
          <w:rFonts w:ascii="Times New Roman" w:hAnsi="Times New Roman" w:cs="Times New Roman"/>
        </w:rPr>
        <w:t>Graves disease – excessive production of thyroid hormone</w:t>
      </w:r>
    </w:p>
    <w:p w14:paraId="20F1DE12" w14:textId="206CCA7D" w:rsidR="006251BE" w:rsidRDefault="006251BE" w:rsidP="00FE35BB">
      <w:pPr>
        <w:pStyle w:val="ListParagraph"/>
        <w:numPr>
          <w:ilvl w:val="0"/>
          <w:numId w:val="283"/>
        </w:numPr>
        <w:tabs>
          <w:tab w:val="left" w:pos="1985"/>
        </w:tabs>
        <w:rPr>
          <w:rFonts w:ascii="Times New Roman" w:hAnsi="Times New Roman" w:cs="Times New Roman"/>
        </w:rPr>
      </w:pPr>
      <w:r>
        <w:rPr>
          <w:rFonts w:ascii="Times New Roman" w:hAnsi="Times New Roman" w:cs="Times New Roman"/>
        </w:rPr>
        <w:t>Chronic hepatitis – chronic inflammation of the liver</w:t>
      </w:r>
    </w:p>
    <w:p w14:paraId="08A0EA11" w14:textId="1725DBB9" w:rsidR="006251BE" w:rsidRDefault="006251BE" w:rsidP="00FE35BB">
      <w:pPr>
        <w:pStyle w:val="ListParagraph"/>
        <w:numPr>
          <w:ilvl w:val="0"/>
          <w:numId w:val="283"/>
        </w:numPr>
        <w:tabs>
          <w:tab w:val="left" w:pos="1985"/>
        </w:tabs>
        <w:rPr>
          <w:rFonts w:ascii="Times New Roman" w:hAnsi="Times New Roman" w:cs="Times New Roman"/>
        </w:rPr>
      </w:pPr>
      <w:r>
        <w:rPr>
          <w:rFonts w:ascii="Times New Roman" w:hAnsi="Times New Roman" w:cs="Times New Roman"/>
        </w:rPr>
        <w:t>Lupus – chronic inflammation of the connective tissue and which can affect multiple organ systems</w:t>
      </w:r>
    </w:p>
    <w:p w14:paraId="648AFD0A" w14:textId="607343F5" w:rsidR="006251BE" w:rsidRDefault="006251BE" w:rsidP="00FE35BB">
      <w:pPr>
        <w:pStyle w:val="ListParagraph"/>
        <w:numPr>
          <w:ilvl w:val="0"/>
          <w:numId w:val="283"/>
        </w:numPr>
        <w:tabs>
          <w:tab w:val="left" w:pos="1985"/>
        </w:tabs>
        <w:rPr>
          <w:rFonts w:ascii="Times New Roman" w:hAnsi="Times New Roman" w:cs="Times New Roman"/>
        </w:rPr>
      </w:pPr>
      <w:r>
        <w:rPr>
          <w:rFonts w:ascii="Times New Roman" w:hAnsi="Times New Roman" w:cs="Times New Roman"/>
        </w:rPr>
        <w:t>Multiple sclerosis – destruction of myelin sheath that surrounds nerves and produces a range of neurological symptoms</w:t>
      </w:r>
    </w:p>
    <w:p w14:paraId="4102FEB2" w14:textId="5DF4EE70" w:rsidR="006251BE" w:rsidRDefault="006251BE" w:rsidP="00FE35BB">
      <w:pPr>
        <w:pStyle w:val="ListParagraph"/>
        <w:numPr>
          <w:ilvl w:val="0"/>
          <w:numId w:val="283"/>
        </w:numPr>
        <w:tabs>
          <w:tab w:val="left" w:pos="1985"/>
        </w:tabs>
        <w:rPr>
          <w:rFonts w:ascii="Times New Roman" w:hAnsi="Times New Roman" w:cs="Times New Roman"/>
        </w:rPr>
      </w:pPr>
      <w:r>
        <w:rPr>
          <w:rFonts w:ascii="Times New Roman" w:hAnsi="Times New Roman" w:cs="Times New Roman"/>
        </w:rPr>
        <w:t>Rheumatoid arthritis – immune system attacks and inflames the tissue lining the joints</w:t>
      </w:r>
    </w:p>
    <w:p w14:paraId="6B9C1595" w14:textId="13F44CAD" w:rsidR="006251BE" w:rsidRDefault="006251BE" w:rsidP="00FE35BB">
      <w:pPr>
        <w:pStyle w:val="ListParagraph"/>
        <w:numPr>
          <w:ilvl w:val="0"/>
          <w:numId w:val="283"/>
        </w:numPr>
        <w:tabs>
          <w:tab w:val="left" w:pos="1985"/>
        </w:tabs>
        <w:rPr>
          <w:rFonts w:ascii="Times New Roman" w:hAnsi="Times New Roman" w:cs="Times New Roman"/>
        </w:rPr>
      </w:pPr>
      <w:r>
        <w:rPr>
          <w:rFonts w:ascii="Times New Roman" w:hAnsi="Times New Roman" w:cs="Times New Roman"/>
        </w:rPr>
        <w:t>Inflammatory bowel disease – inflammation of intestines</w:t>
      </w:r>
    </w:p>
    <w:p w14:paraId="52A4B659" w14:textId="6FB0239B" w:rsidR="006251BE" w:rsidRDefault="006251BE" w:rsidP="00FE35BB">
      <w:pPr>
        <w:pStyle w:val="ListParagraph"/>
        <w:numPr>
          <w:ilvl w:val="0"/>
          <w:numId w:val="283"/>
        </w:numPr>
        <w:tabs>
          <w:tab w:val="left" w:pos="1985"/>
        </w:tabs>
        <w:rPr>
          <w:rFonts w:ascii="Times New Roman" w:hAnsi="Times New Roman" w:cs="Times New Roman"/>
        </w:rPr>
      </w:pPr>
      <w:r>
        <w:rPr>
          <w:rFonts w:ascii="Times New Roman" w:hAnsi="Times New Roman" w:cs="Times New Roman"/>
        </w:rPr>
        <w:t>80% of those with autoimmune disorders are women</w:t>
      </w:r>
    </w:p>
    <w:p w14:paraId="73C061F4" w14:textId="77777777" w:rsidR="00B9156B" w:rsidRDefault="006251BE" w:rsidP="00FE35BB">
      <w:pPr>
        <w:pStyle w:val="ListParagraph"/>
        <w:numPr>
          <w:ilvl w:val="0"/>
          <w:numId w:val="283"/>
        </w:numPr>
        <w:tabs>
          <w:tab w:val="left" w:pos="1985"/>
        </w:tabs>
        <w:rPr>
          <w:rFonts w:ascii="Times New Roman" w:hAnsi="Times New Roman" w:cs="Times New Roman"/>
        </w:rPr>
      </w:pPr>
      <w:r>
        <w:rPr>
          <w:rFonts w:ascii="Times New Roman" w:hAnsi="Times New Roman" w:cs="Times New Roman"/>
        </w:rPr>
        <w:t xml:space="preserve">Why are women so vulnerable? </w:t>
      </w:r>
      <w:r w:rsidRPr="006251BE">
        <w:rPr>
          <w:rFonts w:ascii="Times New Roman" w:hAnsi="Times New Roman" w:cs="Times New Roman"/>
        </w:rPr>
        <w:sym w:font="Wingdings" w:char="F0E0"/>
      </w:r>
      <w:r w:rsidR="00B9156B">
        <w:rPr>
          <w:rFonts w:ascii="Times New Roman" w:hAnsi="Times New Roman" w:cs="Times New Roman"/>
        </w:rPr>
        <w:t xml:space="preserve"> Three theories:</w:t>
      </w:r>
    </w:p>
    <w:p w14:paraId="1E2E423F" w14:textId="36A05827" w:rsidR="006251BE" w:rsidRPr="00B9156B" w:rsidRDefault="00B9156B" w:rsidP="00B9156B">
      <w:pPr>
        <w:tabs>
          <w:tab w:val="left" w:pos="1985"/>
        </w:tabs>
        <w:ind w:left="1080"/>
        <w:rPr>
          <w:rFonts w:ascii="Times New Roman" w:hAnsi="Times New Roman" w:cs="Times New Roman"/>
        </w:rPr>
      </w:pPr>
      <w:r>
        <w:rPr>
          <w:rFonts w:ascii="Times New Roman" w:hAnsi="Times New Roman" w:cs="Times New Roman"/>
        </w:rPr>
        <w:t xml:space="preserve">1. </w:t>
      </w:r>
      <w:r w:rsidR="006251BE" w:rsidRPr="00B9156B">
        <w:rPr>
          <w:rFonts w:ascii="Times New Roman" w:hAnsi="Times New Roman" w:cs="Times New Roman"/>
        </w:rPr>
        <w:t xml:space="preserve">Hormonal changes relating to estrogen modulate the occurrence and severity of symptoms; this is why many women develop autoimmune disorders in </w:t>
      </w:r>
      <w:proofErr w:type="gramStart"/>
      <w:r w:rsidR="006251BE" w:rsidRPr="00B9156B">
        <w:rPr>
          <w:rFonts w:ascii="Times New Roman" w:hAnsi="Times New Roman" w:cs="Times New Roman"/>
        </w:rPr>
        <w:t>their</w:t>
      </w:r>
      <w:proofErr w:type="gramEnd"/>
      <w:r w:rsidR="006251BE" w:rsidRPr="00B9156B">
        <w:rPr>
          <w:rFonts w:ascii="Times New Roman" w:hAnsi="Times New Roman" w:cs="Times New Roman"/>
        </w:rPr>
        <w:t xml:space="preserve"> 20s when estrogen levels are high</w:t>
      </w:r>
    </w:p>
    <w:p w14:paraId="12F73C49" w14:textId="40629015" w:rsidR="006251BE" w:rsidRDefault="00B9156B" w:rsidP="00B9156B">
      <w:pPr>
        <w:pStyle w:val="ListParagraph"/>
        <w:tabs>
          <w:tab w:val="left" w:pos="1985"/>
        </w:tabs>
        <w:ind w:left="1080"/>
        <w:rPr>
          <w:rFonts w:ascii="Times New Roman" w:hAnsi="Times New Roman" w:cs="Times New Roman"/>
        </w:rPr>
      </w:pPr>
      <w:r>
        <w:rPr>
          <w:rFonts w:ascii="Times New Roman" w:hAnsi="Times New Roman" w:cs="Times New Roman"/>
        </w:rPr>
        <w:t xml:space="preserve">2. </w:t>
      </w:r>
      <w:r w:rsidR="006251BE">
        <w:rPr>
          <w:rFonts w:ascii="Times New Roman" w:hAnsi="Times New Roman" w:cs="Times New Roman"/>
        </w:rPr>
        <w:t xml:space="preserve">Since testosterone is low in women, </w:t>
      </w:r>
      <w:r>
        <w:rPr>
          <w:rFonts w:ascii="Times New Roman" w:hAnsi="Times New Roman" w:cs="Times New Roman"/>
        </w:rPr>
        <w:t>it may help protect against autoimmune disorders</w:t>
      </w:r>
      <w:r>
        <w:rPr>
          <w:rFonts w:ascii="Times New Roman" w:hAnsi="Times New Roman" w:cs="Times New Roman"/>
        </w:rPr>
        <w:br/>
        <w:t xml:space="preserve">3. During pregnancy, the mother and the fetus exchange bodily cells, which can remain in the mother’s body for years </w:t>
      </w:r>
      <w:r w:rsidRPr="00B9156B">
        <w:rPr>
          <w:rFonts w:ascii="Times New Roman" w:hAnsi="Times New Roman" w:cs="Times New Roman"/>
        </w:rPr>
        <w:sym w:font="Wingdings" w:char="F0E0"/>
      </w:r>
      <w:r>
        <w:rPr>
          <w:rFonts w:ascii="Times New Roman" w:hAnsi="Times New Roman" w:cs="Times New Roman"/>
        </w:rPr>
        <w:t xml:space="preserve"> although these cells are very familiar to the mother’s own, they are not identical and the theory suggests the immune system may get confused and attack both the leftover cells and the maternal cells that look similar</w:t>
      </w:r>
    </w:p>
    <w:p w14:paraId="203E4D26" w14:textId="18AAE271" w:rsidR="00B9156B" w:rsidRDefault="00B9156B" w:rsidP="00FE35BB">
      <w:pPr>
        <w:pStyle w:val="ListParagraph"/>
        <w:numPr>
          <w:ilvl w:val="0"/>
          <w:numId w:val="284"/>
        </w:numPr>
        <w:tabs>
          <w:tab w:val="left" w:pos="1985"/>
        </w:tabs>
        <w:ind w:left="1418"/>
        <w:rPr>
          <w:rFonts w:ascii="Times New Roman" w:hAnsi="Times New Roman" w:cs="Times New Roman"/>
        </w:rPr>
      </w:pPr>
      <w:r>
        <w:rPr>
          <w:rFonts w:ascii="Times New Roman" w:hAnsi="Times New Roman" w:cs="Times New Roman"/>
        </w:rPr>
        <w:t>The likelihood of suffering from one autoimmune disorder and contracting another is relatively high</w:t>
      </w:r>
    </w:p>
    <w:p w14:paraId="04610289" w14:textId="4FD68A0F" w:rsidR="00B9156B" w:rsidRDefault="00B9156B" w:rsidP="00FE35BB">
      <w:pPr>
        <w:pStyle w:val="ListParagraph"/>
        <w:numPr>
          <w:ilvl w:val="0"/>
          <w:numId w:val="284"/>
        </w:numPr>
        <w:tabs>
          <w:tab w:val="left" w:pos="1985"/>
        </w:tabs>
        <w:ind w:left="1418"/>
        <w:rPr>
          <w:rFonts w:ascii="Times New Roman" w:hAnsi="Times New Roman" w:cs="Times New Roman"/>
        </w:rPr>
      </w:pPr>
      <w:r>
        <w:rPr>
          <w:rFonts w:ascii="Times New Roman" w:hAnsi="Times New Roman" w:cs="Times New Roman"/>
        </w:rPr>
        <w:t>Genetic factors are implicated in autoimmunity</w:t>
      </w:r>
    </w:p>
    <w:p w14:paraId="747B313F" w14:textId="53D9C0AA" w:rsidR="00B9156B" w:rsidRDefault="00B9156B" w:rsidP="00FE35BB">
      <w:pPr>
        <w:pStyle w:val="ListParagraph"/>
        <w:numPr>
          <w:ilvl w:val="0"/>
          <w:numId w:val="284"/>
        </w:numPr>
        <w:tabs>
          <w:tab w:val="left" w:pos="1985"/>
        </w:tabs>
        <w:ind w:left="1418"/>
        <w:rPr>
          <w:rFonts w:ascii="Times New Roman" w:hAnsi="Times New Roman" w:cs="Times New Roman"/>
        </w:rPr>
      </w:pPr>
      <w:r>
        <w:rPr>
          <w:rFonts w:ascii="Times New Roman" w:hAnsi="Times New Roman" w:cs="Times New Roman"/>
        </w:rPr>
        <w:t xml:space="preserve">Individuals with certain types of arthritis are more prone to getting </w:t>
      </w:r>
      <w:proofErr w:type="spellStart"/>
      <w:r>
        <w:rPr>
          <w:rFonts w:ascii="Times New Roman" w:hAnsi="Times New Roman" w:cs="Times New Roman"/>
        </w:rPr>
        <w:t>Crohn’s</w:t>
      </w:r>
      <w:proofErr w:type="spellEnd"/>
      <w:r>
        <w:rPr>
          <w:rFonts w:ascii="Times New Roman" w:hAnsi="Times New Roman" w:cs="Times New Roman"/>
        </w:rPr>
        <w:t xml:space="preserve"> disease and vice versa, especially if the gene for a particular tissue type is present</w:t>
      </w:r>
    </w:p>
    <w:p w14:paraId="63C12B1F" w14:textId="1269C6AD" w:rsidR="00B9156B" w:rsidRDefault="00B9156B" w:rsidP="00FE35BB">
      <w:pPr>
        <w:pStyle w:val="ListParagraph"/>
        <w:numPr>
          <w:ilvl w:val="0"/>
          <w:numId w:val="284"/>
        </w:numPr>
        <w:tabs>
          <w:tab w:val="left" w:pos="1985"/>
        </w:tabs>
        <w:ind w:left="1418"/>
        <w:rPr>
          <w:rFonts w:ascii="Times New Roman" w:hAnsi="Times New Roman" w:cs="Times New Roman"/>
        </w:rPr>
      </w:pPr>
      <w:r>
        <w:rPr>
          <w:rFonts w:ascii="Times New Roman" w:hAnsi="Times New Roman" w:cs="Times New Roman"/>
        </w:rPr>
        <w:t>Efforts to understand autoimmune disorders are increasing because they seem to be implicated in disorders such as diabetes or atherosclerosis</w:t>
      </w:r>
    </w:p>
    <w:p w14:paraId="001F7C23" w14:textId="06581F95" w:rsidR="00B9156B" w:rsidRDefault="00B9156B" w:rsidP="00FE35BB">
      <w:pPr>
        <w:pStyle w:val="ListParagraph"/>
        <w:numPr>
          <w:ilvl w:val="0"/>
          <w:numId w:val="285"/>
        </w:numPr>
        <w:tabs>
          <w:tab w:val="left" w:pos="1985"/>
        </w:tabs>
        <w:rPr>
          <w:rFonts w:ascii="Times New Roman" w:hAnsi="Times New Roman" w:cs="Times New Roman"/>
        </w:rPr>
      </w:pPr>
      <w:r>
        <w:rPr>
          <w:rFonts w:ascii="Times New Roman" w:hAnsi="Times New Roman" w:cs="Times New Roman"/>
        </w:rPr>
        <w:t>Negative Affect and Immune Functioning</w:t>
      </w:r>
    </w:p>
    <w:p w14:paraId="7DC05C82" w14:textId="289FD139" w:rsidR="00FE35BB" w:rsidRPr="00FE35BB" w:rsidRDefault="00FE35BB" w:rsidP="00FE35BB">
      <w:pPr>
        <w:pStyle w:val="ListParagraph"/>
        <w:numPr>
          <w:ilvl w:val="0"/>
          <w:numId w:val="286"/>
        </w:numPr>
        <w:tabs>
          <w:tab w:val="left" w:pos="1985"/>
        </w:tabs>
        <w:rPr>
          <w:rFonts w:ascii="Times New Roman" w:hAnsi="Times New Roman" w:cs="Times New Roman"/>
        </w:rPr>
      </w:pPr>
      <w:r>
        <w:rPr>
          <w:rFonts w:ascii="Times New Roman" w:hAnsi="Times New Roman" w:cs="Times New Roman"/>
        </w:rPr>
        <w:t>Clinical depression has been found to be associated with several alterations in cellular immunity—specifically, lowered proliferative response of lymphocytes to mitogens, lowered N</w:t>
      </w:r>
      <w:r w:rsidRPr="00FE35BB">
        <w:rPr>
          <w:rFonts w:ascii="Times New Roman" w:hAnsi="Times New Roman" w:cs="Times New Roman"/>
        </w:rPr>
        <w:t>K cell activity, and alterations in number of white blood cells (these effects were stronger among older people and people who were hospitalized)</w:t>
      </w:r>
    </w:p>
    <w:p w14:paraId="540E06ED" w14:textId="7BD09591" w:rsidR="00FE35BB" w:rsidRDefault="00FE35BB" w:rsidP="00FE35BB">
      <w:pPr>
        <w:pStyle w:val="ListParagraph"/>
        <w:numPr>
          <w:ilvl w:val="0"/>
          <w:numId w:val="286"/>
        </w:numPr>
        <w:tabs>
          <w:tab w:val="left" w:pos="1985"/>
        </w:tabs>
        <w:rPr>
          <w:rFonts w:ascii="Times New Roman" w:hAnsi="Times New Roman" w:cs="Times New Roman"/>
        </w:rPr>
      </w:pPr>
      <w:r>
        <w:rPr>
          <w:rFonts w:ascii="Times New Roman" w:hAnsi="Times New Roman" w:cs="Times New Roman"/>
        </w:rPr>
        <w:t>The more depressed a person is, the more compromise of cellular immunity is likely to be found</w:t>
      </w:r>
    </w:p>
    <w:p w14:paraId="392C83FF" w14:textId="7A9641DE" w:rsidR="00FE35BB" w:rsidRDefault="00FE35BB" w:rsidP="00FE35BB">
      <w:pPr>
        <w:pStyle w:val="ListParagraph"/>
        <w:numPr>
          <w:ilvl w:val="0"/>
          <w:numId w:val="286"/>
        </w:numPr>
        <w:tabs>
          <w:tab w:val="left" w:pos="1985"/>
        </w:tabs>
        <w:rPr>
          <w:rFonts w:ascii="Times New Roman" w:hAnsi="Times New Roman" w:cs="Times New Roman"/>
        </w:rPr>
      </w:pPr>
      <w:r>
        <w:rPr>
          <w:rFonts w:ascii="Times New Roman" w:hAnsi="Times New Roman" w:cs="Times New Roman"/>
        </w:rPr>
        <w:t>Depressive symptoms can be associated with amplified and prolonged inflammatory responses which may explain link to disease</w:t>
      </w:r>
    </w:p>
    <w:p w14:paraId="0C06C3E8" w14:textId="7169D064" w:rsidR="00FE35BB" w:rsidRDefault="00FE35BB" w:rsidP="00FE35BB">
      <w:pPr>
        <w:pStyle w:val="ListParagraph"/>
        <w:numPr>
          <w:ilvl w:val="0"/>
          <w:numId w:val="286"/>
        </w:numPr>
        <w:tabs>
          <w:tab w:val="left" w:pos="1985"/>
        </w:tabs>
        <w:rPr>
          <w:rFonts w:ascii="Times New Roman" w:hAnsi="Times New Roman" w:cs="Times New Roman"/>
        </w:rPr>
      </w:pPr>
      <w:r>
        <w:rPr>
          <w:rFonts w:ascii="Times New Roman" w:hAnsi="Times New Roman" w:cs="Times New Roman"/>
        </w:rPr>
        <w:t>Adverse effects of depression on immunity may also be mediated by sleep disturbance results from depression</w:t>
      </w:r>
    </w:p>
    <w:p w14:paraId="162A3D05" w14:textId="707D793A" w:rsidR="00FE35BB" w:rsidRDefault="00FE35BB" w:rsidP="00FE35BB">
      <w:pPr>
        <w:pStyle w:val="ListParagraph"/>
        <w:numPr>
          <w:ilvl w:val="0"/>
          <w:numId w:val="285"/>
        </w:numPr>
        <w:tabs>
          <w:tab w:val="left" w:pos="1985"/>
        </w:tabs>
        <w:rPr>
          <w:rFonts w:ascii="Times New Roman" w:hAnsi="Times New Roman" w:cs="Times New Roman"/>
        </w:rPr>
      </w:pPr>
      <w:r>
        <w:rPr>
          <w:rFonts w:ascii="Times New Roman" w:hAnsi="Times New Roman" w:cs="Times New Roman"/>
        </w:rPr>
        <w:t>Stress, Immune Functioning, and Interpersonal Relationships</w:t>
      </w:r>
    </w:p>
    <w:p w14:paraId="22037B31" w14:textId="77777777" w:rsidR="00A06530" w:rsidRDefault="00A06530" w:rsidP="00FE35BB">
      <w:pPr>
        <w:pStyle w:val="ListParagraph"/>
        <w:numPr>
          <w:ilvl w:val="0"/>
          <w:numId w:val="287"/>
        </w:numPr>
        <w:tabs>
          <w:tab w:val="left" w:pos="1985"/>
        </w:tabs>
        <w:rPr>
          <w:rFonts w:ascii="Times New Roman" w:hAnsi="Times New Roman" w:cs="Times New Roman"/>
        </w:rPr>
      </w:pPr>
      <w:proofErr w:type="spellStart"/>
      <w:r>
        <w:rPr>
          <w:rFonts w:ascii="Times New Roman" w:hAnsi="Times New Roman" w:cs="Times New Roman"/>
        </w:rPr>
        <w:t>Batrop</w:t>
      </w:r>
      <w:proofErr w:type="spellEnd"/>
      <w:r>
        <w:rPr>
          <w:rFonts w:ascii="Times New Roman" w:hAnsi="Times New Roman" w:cs="Times New Roman"/>
        </w:rPr>
        <w:t xml:space="preserve"> and Colleagues (bereavement) </w:t>
      </w:r>
      <w:r w:rsidRPr="00A06530">
        <w:rPr>
          <w:rFonts w:ascii="Times New Roman" w:hAnsi="Times New Roman" w:cs="Times New Roman"/>
        </w:rPr>
        <w:sym w:font="Wingdings" w:char="F0E0"/>
      </w:r>
      <w:r>
        <w:rPr>
          <w:rFonts w:ascii="Times New Roman" w:hAnsi="Times New Roman" w:cs="Times New Roman"/>
        </w:rPr>
        <w:t xml:space="preserve"> studied 26 bereaved individuals and 26 comparison subjects that matched for age, sex, and race…immunologic parameters were examined three weeks after bereavement and again weeks later; at the second point, the bereaved group showed less responsiveness to </w:t>
      </w:r>
      <w:proofErr w:type="spellStart"/>
      <w:r>
        <w:rPr>
          <w:rFonts w:ascii="Times New Roman" w:hAnsi="Times New Roman" w:cs="Times New Roman"/>
        </w:rPr>
        <w:t>mitogenic</w:t>
      </w:r>
      <w:proofErr w:type="spellEnd"/>
      <w:r>
        <w:rPr>
          <w:rFonts w:ascii="Times New Roman" w:hAnsi="Times New Roman" w:cs="Times New Roman"/>
        </w:rPr>
        <w:t xml:space="preserve"> challenge than the comparison group</w:t>
      </w:r>
    </w:p>
    <w:p w14:paraId="354806B4" w14:textId="77777777" w:rsidR="00A06530" w:rsidRDefault="00A06530" w:rsidP="00FE35BB">
      <w:pPr>
        <w:pStyle w:val="ListParagraph"/>
        <w:numPr>
          <w:ilvl w:val="0"/>
          <w:numId w:val="287"/>
        </w:numPr>
        <w:tabs>
          <w:tab w:val="left" w:pos="1985"/>
        </w:tabs>
        <w:rPr>
          <w:rFonts w:ascii="Times New Roman" w:hAnsi="Times New Roman" w:cs="Times New Roman"/>
        </w:rPr>
      </w:pPr>
      <w:r>
        <w:rPr>
          <w:rFonts w:ascii="Times New Roman" w:hAnsi="Times New Roman" w:cs="Times New Roman"/>
        </w:rPr>
        <w:t>More recent research suggests that impaired immunity in response to bereavement is largely found among those who become depressed in response to the bereavement</w:t>
      </w:r>
    </w:p>
    <w:p w14:paraId="5B842101" w14:textId="77777777" w:rsidR="00A06530" w:rsidRDefault="00A06530" w:rsidP="00FE35BB">
      <w:pPr>
        <w:pStyle w:val="ListParagraph"/>
        <w:numPr>
          <w:ilvl w:val="0"/>
          <w:numId w:val="287"/>
        </w:numPr>
        <w:tabs>
          <w:tab w:val="left" w:pos="1985"/>
        </w:tabs>
        <w:rPr>
          <w:rFonts w:ascii="Times New Roman" w:hAnsi="Times New Roman" w:cs="Times New Roman"/>
        </w:rPr>
      </w:pPr>
      <w:r>
        <w:rPr>
          <w:rFonts w:ascii="Times New Roman" w:hAnsi="Times New Roman" w:cs="Times New Roman"/>
        </w:rPr>
        <w:t>People with insecure attachments to others show lower NK cell cytotoxicity</w:t>
      </w:r>
    </w:p>
    <w:p w14:paraId="3A18A3E5" w14:textId="01742836" w:rsidR="00FE35BB" w:rsidRDefault="00A06530" w:rsidP="00FE35BB">
      <w:pPr>
        <w:pStyle w:val="ListParagraph"/>
        <w:numPr>
          <w:ilvl w:val="0"/>
          <w:numId w:val="287"/>
        </w:numPr>
        <w:tabs>
          <w:tab w:val="left" w:pos="1985"/>
        </w:tabs>
        <w:rPr>
          <w:rFonts w:ascii="Times New Roman" w:hAnsi="Times New Roman" w:cs="Times New Roman"/>
        </w:rPr>
      </w:pPr>
      <w:r>
        <w:rPr>
          <w:rFonts w:ascii="Times New Roman" w:hAnsi="Times New Roman" w:cs="Times New Roman"/>
        </w:rPr>
        <w:t>Adverse effects of marital problems seem to appear to fall more heavily on women than on men</w:t>
      </w:r>
    </w:p>
    <w:p w14:paraId="6037574A" w14:textId="21E11692" w:rsidR="00A06530" w:rsidRDefault="00A06530" w:rsidP="00FE35BB">
      <w:pPr>
        <w:pStyle w:val="ListParagraph"/>
        <w:numPr>
          <w:ilvl w:val="0"/>
          <w:numId w:val="287"/>
        </w:numPr>
        <w:tabs>
          <w:tab w:val="left" w:pos="1985"/>
        </w:tabs>
        <w:rPr>
          <w:rFonts w:ascii="Times New Roman" w:hAnsi="Times New Roman" w:cs="Times New Roman"/>
        </w:rPr>
      </w:pPr>
      <w:r>
        <w:rPr>
          <w:rFonts w:ascii="Times New Roman" w:hAnsi="Times New Roman" w:cs="Times New Roman"/>
        </w:rPr>
        <w:t xml:space="preserve">In one study, caregivers for Alzheimer’s patients were more depressed and showed lower life satisfaction than a comparison sample </w:t>
      </w:r>
      <w:r w:rsidRPr="00A06530">
        <w:rPr>
          <w:rFonts w:ascii="Times New Roman" w:hAnsi="Times New Roman" w:cs="Times New Roman"/>
        </w:rPr>
        <w:sym w:font="Wingdings" w:char="F0E0"/>
      </w:r>
      <w:r>
        <w:rPr>
          <w:rFonts w:ascii="Times New Roman" w:hAnsi="Times New Roman" w:cs="Times New Roman"/>
        </w:rPr>
        <w:t xml:space="preserve"> they had higher Epstein-Barr virus antibody </w:t>
      </w:r>
      <w:proofErr w:type="spellStart"/>
      <w:r>
        <w:rPr>
          <w:rFonts w:ascii="Times New Roman" w:hAnsi="Times New Roman" w:cs="Times New Roman"/>
        </w:rPr>
        <w:t>titres</w:t>
      </w:r>
      <w:proofErr w:type="spellEnd"/>
      <w:r>
        <w:rPr>
          <w:rFonts w:ascii="Times New Roman" w:hAnsi="Times New Roman" w:cs="Times New Roman"/>
        </w:rPr>
        <w:t xml:space="preserve"> (indication of poor immune control of latent virus reactivation) and lower </w:t>
      </w:r>
      <w:r w:rsidR="004D24BB">
        <w:rPr>
          <w:rFonts w:ascii="Times New Roman" w:hAnsi="Times New Roman" w:cs="Times New Roman"/>
        </w:rPr>
        <w:t>percentages</w:t>
      </w:r>
      <w:r>
        <w:rPr>
          <w:rFonts w:ascii="Times New Roman" w:hAnsi="Times New Roman" w:cs="Times New Roman"/>
        </w:rPr>
        <w:t xml:space="preserve"> of T cells </w:t>
      </w:r>
      <w:r w:rsidR="004D24BB">
        <w:rPr>
          <w:rFonts w:ascii="Times New Roman" w:hAnsi="Times New Roman" w:cs="Times New Roman"/>
        </w:rPr>
        <w:t>and TH cells</w:t>
      </w:r>
    </w:p>
    <w:p w14:paraId="532BA878" w14:textId="69493C7A" w:rsidR="004D24BB" w:rsidRDefault="004D24BB" w:rsidP="00FE35BB">
      <w:pPr>
        <w:pStyle w:val="ListParagraph"/>
        <w:numPr>
          <w:ilvl w:val="0"/>
          <w:numId w:val="287"/>
        </w:numPr>
        <w:tabs>
          <w:tab w:val="left" w:pos="1985"/>
        </w:tabs>
        <w:rPr>
          <w:rFonts w:ascii="Times New Roman" w:hAnsi="Times New Roman" w:cs="Times New Roman"/>
        </w:rPr>
      </w:pPr>
      <w:r>
        <w:rPr>
          <w:rFonts w:ascii="Times New Roman" w:hAnsi="Times New Roman" w:cs="Times New Roman"/>
        </w:rPr>
        <w:t>Stress of caregiving can have adverse effects on wound repair and on defects in NK cell function</w:t>
      </w:r>
    </w:p>
    <w:p w14:paraId="4CEADDBB" w14:textId="17708795" w:rsidR="004D24BB" w:rsidRDefault="004D24BB" w:rsidP="00FE35BB">
      <w:pPr>
        <w:pStyle w:val="ListParagraph"/>
        <w:numPr>
          <w:ilvl w:val="0"/>
          <w:numId w:val="287"/>
        </w:numPr>
        <w:tabs>
          <w:tab w:val="left" w:pos="1985"/>
        </w:tabs>
        <w:rPr>
          <w:rFonts w:ascii="Times New Roman" w:hAnsi="Times New Roman" w:cs="Times New Roman"/>
        </w:rPr>
      </w:pPr>
      <w:r>
        <w:rPr>
          <w:rFonts w:ascii="Times New Roman" w:hAnsi="Times New Roman" w:cs="Times New Roman"/>
        </w:rPr>
        <w:t>Links between social support and immune functioning is especially high for older adults, which is important because the risky for many disorders increases with age</w:t>
      </w:r>
    </w:p>
    <w:p w14:paraId="530E1CCB" w14:textId="6DAAD8B3" w:rsidR="004D24BB" w:rsidRDefault="004D24BB" w:rsidP="00FE35BB">
      <w:pPr>
        <w:pStyle w:val="ListParagraph"/>
        <w:numPr>
          <w:ilvl w:val="0"/>
          <w:numId w:val="287"/>
        </w:numPr>
        <w:tabs>
          <w:tab w:val="left" w:pos="1985"/>
        </w:tabs>
        <w:rPr>
          <w:rFonts w:ascii="Times New Roman" w:hAnsi="Times New Roman" w:cs="Times New Roman"/>
        </w:rPr>
      </w:pPr>
      <w:r>
        <w:rPr>
          <w:rFonts w:ascii="Times New Roman" w:hAnsi="Times New Roman" w:cs="Times New Roman"/>
        </w:rPr>
        <w:t>Perceived social support predicts greater NK cell activity in tumor-infiltrating lymphocytes</w:t>
      </w:r>
    </w:p>
    <w:p w14:paraId="5F738464" w14:textId="252DE303" w:rsidR="004D24BB" w:rsidRDefault="004D24BB" w:rsidP="004D24BB">
      <w:pPr>
        <w:pStyle w:val="ListParagraph"/>
        <w:numPr>
          <w:ilvl w:val="0"/>
          <w:numId w:val="285"/>
        </w:numPr>
        <w:tabs>
          <w:tab w:val="left" w:pos="1985"/>
        </w:tabs>
        <w:rPr>
          <w:rFonts w:ascii="Times New Roman" w:hAnsi="Times New Roman" w:cs="Times New Roman"/>
        </w:rPr>
      </w:pPr>
      <w:r>
        <w:rPr>
          <w:rFonts w:ascii="Times New Roman" w:hAnsi="Times New Roman" w:cs="Times New Roman"/>
        </w:rPr>
        <w:t>Coping and Coping Resources as Moderators of the Stress-Immune Functioning Relationship</w:t>
      </w:r>
    </w:p>
    <w:p w14:paraId="6C6ABC19" w14:textId="7F308B22" w:rsidR="004D24BB" w:rsidRDefault="004D24BB" w:rsidP="004D24BB">
      <w:pPr>
        <w:pStyle w:val="ListParagraph"/>
        <w:numPr>
          <w:ilvl w:val="0"/>
          <w:numId w:val="288"/>
        </w:numPr>
        <w:tabs>
          <w:tab w:val="left" w:pos="1985"/>
        </w:tabs>
        <w:rPr>
          <w:rFonts w:ascii="Times New Roman" w:hAnsi="Times New Roman" w:cs="Times New Roman"/>
        </w:rPr>
      </w:pPr>
      <w:r>
        <w:rPr>
          <w:rFonts w:ascii="Times New Roman" w:hAnsi="Times New Roman" w:cs="Times New Roman"/>
        </w:rPr>
        <w:t>Optimistic law students who used fewer avoidant coping methods showed less increase in distress across the term; pessimism, avoidance coping, and mood disturbance predicted less NK cell cytotoxicity and fewer number of T cells, suggesting that optimism and coping can be important influences on stress-related distress and immune changes</w:t>
      </w:r>
    </w:p>
    <w:p w14:paraId="430DBD67" w14:textId="6B9F703A" w:rsidR="004D24BB" w:rsidRDefault="004D24BB" w:rsidP="004D24BB">
      <w:pPr>
        <w:pStyle w:val="ListParagraph"/>
        <w:numPr>
          <w:ilvl w:val="0"/>
          <w:numId w:val="288"/>
        </w:numPr>
        <w:tabs>
          <w:tab w:val="left" w:pos="1985"/>
        </w:tabs>
        <w:rPr>
          <w:rFonts w:ascii="Times New Roman" w:hAnsi="Times New Roman" w:cs="Times New Roman"/>
        </w:rPr>
      </w:pPr>
      <w:r>
        <w:rPr>
          <w:rFonts w:ascii="Times New Roman" w:hAnsi="Times New Roman" w:cs="Times New Roman"/>
        </w:rPr>
        <w:t xml:space="preserve">Feelings of self-efficacy and ability to exercise control are associated with less </w:t>
      </w:r>
      <w:proofErr w:type="spellStart"/>
      <w:r>
        <w:rPr>
          <w:rFonts w:ascii="Times New Roman" w:hAnsi="Times New Roman" w:cs="Times New Roman"/>
        </w:rPr>
        <w:t>im</w:t>
      </w:r>
      <w:r w:rsidR="00575B68">
        <w:rPr>
          <w:rFonts w:ascii="Times New Roman" w:hAnsi="Times New Roman" w:cs="Times New Roman"/>
        </w:rPr>
        <w:t>m</w:t>
      </w:r>
      <w:r>
        <w:rPr>
          <w:rFonts w:ascii="Times New Roman" w:hAnsi="Times New Roman" w:cs="Times New Roman"/>
        </w:rPr>
        <w:t>unocompromise</w:t>
      </w:r>
      <w:proofErr w:type="spellEnd"/>
      <w:r>
        <w:rPr>
          <w:rFonts w:ascii="Times New Roman" w:hAnsi="Times New Roman" w:cs="Times New Roman"/>
        </w:rPr>
        <w:t xml:space="preserve"> under stress:</w:t>
      </w:r>
      <w:r>
        <w:rPr>
          <w:rFonts w:ascii="Times New Roman" w:hAnsi="Times New Roman" w:cs="Times New Roman"/>
        </w:rPr>
        <w:br/>
        <w:t>1. Perceived self-efficacy may reduce the experience of stress itself</w:t>
      </w:r>
      <w:r>
        <w:rPr>
          <w:rFonts w:ascii="Times New Roman" w:hAnsi="Times New Roman" w:cs="Times New Roman"/>
        </w:rPr>
        <w:br/>
        <w:t>2. It may reduce the tendency to develop depression</w:t>
      </w:r>
      <w:r>
        <w:rPr>
          <w:rFonts w:ascii="Times New Roman" w:hAnsi="Times New Roman" w:cs="Times New Roman"/>
        </w:rPr>
        <w:br/>
        <w:t>3. It may create some expectancy based central nervous system modulation of immunologic reactivity</w:t>
      </w:r>
    </w:p>
    <w:p w14:paraId="37FE48AE" w14:textId="1239E96E" w:rsidR="004D24BB" w:rsidRDefault="004D24BB" w:rsidP="004D24BB">
      <w:pPr>
        <w:pStyle w:val="ListParagraph"/>
        <w:numPr>
          <w:ilvl w:val="0"/>
          <w:numId w:val="288"/>
        </w:numPr>
        <w:tabs>
          <w:tab w:val="left" w:pos="1985"/>
        </w:tabs>
        <w:rPr>
          <w:rFonts w:ascii="Times New Roman" w:hAnsi="Times New Roman" w:cs="Times New Roman"/>
        </w:rPr>
      </w:pPr>
      <w:r>
        <w:rPr>
          <w:rFonts w:ascii="Times New Roman" w:hAnsi="Times New Roman" w:cs="Times New Roman"/>
        </w:rPr>
        <w:t>People who are exposed to controllable/uncontrollable, such as noise, those who perceive that they can control the noise show little change in immune parameters</w:t>
      </w:r>
    </w:p>
    <w:p w14:paraId="2A3A1B66" w14:textId="5B30AE4A" w:rsidR="004D24BB" w:rsidRDefault="004D24BB" w:rsidP="004D24BB">
      <w:pPr>
        <w:pStyle w:val="ListParagraph"/>
        <w:numPr>
          <w:ilvl w:val="0"/>
          <w:numId w:val="288"/>
        </w:numPr>
        <w:tabs>
          <w:tab w:val="left" w:pos="1985"/>
        </w:tabs>
        <w:rPr>
          <w:rFonts w:ascii="Times New Roman" w:hAnsi="Times New Roman" w:cs="Times New Roman"/>
        </w:rPr>
      </w:pPr>
      <w:r>
        <w:rPr>
          <w:rFonts w:ascii="Times New Roman" w:hAnsi="Times New Roman" w:cs="Times New Roman"/>
        </w:rPr>
        <w:t xml:space="preserve">Women who wrote about positive changes in personal goals showed an increase in natural killer cell </w:t>
      </w:r>
      <w:r w:rsidR="00AF1D59">
        <w:rPr>
          <w:rFonts w:ascii="Times New Roman" w:hAnsi="Times New Roman" w:cs="Times New Roman"/>
        </w:rPr>
        <w:t>cytotoxicity</w:t>
      </w:r>
    </w:p>
    <w:p w14:paraId="759B27C5" w14:textId="411D5399" w:rsidR="00AF1D59" w:rsidRDefault="00AF1D59" w:rsidP="004D24BB">
      <w:pPr>
        <w:pStyle w:val="ListParagraph"/>
        <w:numPr>
          <w:ilvl w:val="0"/>
          <w:numId w:val="288"/>
        </w:numPr>
        <w:tabs>
          <w:tab w:val="left" w:pos="1985"/>
        </w:tabs>
        <w:rPr>
          <w:rFonts w:ascii="Times New Roman" w:hAnsi="Times New Roman" w:cs="Times New Roman"/>
        </w:rPr>
      </w:pPr>
      <w:r>
        <w:rPr>
          <w:rFonts w:ascii="Times New Roman" w:hAnsi="Times New Roman" w:cs="Times New Roman"/>
        </w:rPr>
        <w:t>Active methods of coping may be helpful for high stress levels while at low stress levels avoidance coping may be more helpful</w:t>
      </w:r>
    </w:p>
    <w:p w14:paraId="5C519711" w14:textId="357466DB" w:rsidR="00AF1D59" w:rsidRDefault="00AF1D59" w:rsidP="00AF1D59">
      <w:pPr>
        <w:pStyle w:val="ListParagraph"/>
        <w:numPr>
          <w:ilvl w:val="0"/>
          <w:numId w:val="285"/>
        </w:numPr>
        <w:tabs>
          <w:tab w:val="left" w:pos="1985"/>
        </w:tabs>
        <w:rPr>
          <w:rFonts w:ascii="Times New Roman" w:hAnsi="Times New Roman" w:cs="Times New Roman"/>
        </w:rPr>
      </w:pPr>
      <w:r>
        <w:rPr>
          <w:rFonts w:ascii="Times New Roman" w:hAnsi="Times New Roman" w:cs="Times New Roman"/>
        </w:rPr>
        <w:t xml:space="preserve">Interventions to Enhance </w:t>
      </w:r>
      <w:proofErr w:type="spellStart"/>
      <w:r>
        <w:rPr>
          <w:rFonts w:ascii="Times New Roman" w:hAnsi="Times New Roman" w:cs="Times New Roman"/>
        </w:rPr>
        <w:t>Immunocompetence</w:t>
      </w:r>
      <w:proofErr w:type="spellEnd"/>
    </w:p>
    <w:p w14:paraId="4CF3864F" w14:textId="64B1B4F1" w:rsidR="00AF1D59" w:rsidRDefault="00AF1D59" w:rsidP="00AF1D59">
      <w:pPr>
        <w:pStyle w:val="ListParagraph"/>
        <w:numPr>
          <w:ilvl w:val="0"/>
          <w:numId w:val="289"/>
        </w:numPr>
        <w:tabs>
          <w:tab w:val="left" w:pos="1985"/>
        </w:tabs>
        <w:rPr>
          <w:rFonts w:ascii="Times New Roman" w:hAnsi="Times New Roman" w:cs="Times New Roman"/>
        </w:rPr>
      </w:pPr>
      <w:r>
        <w:rPr>
          <w:rFonts w:ascii="Times New Roman" w:hAnsi="Times New Roman" w:cs="Times New Roman"/>
        </w:rPr>
        <w:t>Writing about or disclosing about personal feelings can accelerate wound healing</w:t>
      </w:r>
    </w:p>
    <w:p w14:paraId="7FA7D560" w14:textId="4E899688" w:rsidR="00AF1D59" w:rsidRDefault="00AF1D59" w:rsidP="00AF1D59">
      <w:pPr>
        <w:pStyle w:val="ListParagraph"/>
        <w:numPr>
          <w:ilvl w:val="0"/>
          <w:numId w:val="289"/>
        </w:numPr>
        <w:tabs>
          <w:tab w:val="left" w:pos="1985"/>
        </w:tabs>
        <w:rPr>
          <w:rFonts w:ascii="Times New Roman" w:hAnsi="Times New Roman" w:cs="Times New Roman"/>
        </w:rPr>
      </w:pPr>
      <w:r>
        <w:rPr>
          <w:rFonts w:ascii="Times New Roman" w:hAnsi="Times New Roman" w:cs="Times New Roman"/>
        </w:rPr>
        <w:t>Enhancement of cellular immunity is associated with relaxation, increased natural killer cells, lymphocyte proliferation, interferon and interleukin responses</w:t>
      </w:r>
    </w:p>
    <w:p w14:paraId="10775F24" w14:textId="76BDBCBB" w:rsidR="00AF1D59" w:rsidRDefault="00AF1D59" w:rsidP="00AF1D59">
      <w:pPr>
        <w:pStyle w:val="ListParagraph"/>
        <w:numPr>
          <w:ilvl w:val="0"/>
          <w:numId w:val="289"/>
        </w:numPr>
        <w:tabs>
          <w:tab w:val="left" w:pos="1985"/>
        </w:tabs>
        <w:rPr>
          <w:rFonts w:ascii="Times New Roman" w:hAnsi="Times New Roman" w:cs="Times New Roman"/>
        </w:rPr>
      </w:pPr>
      <w:r>
        <w:rPr>
          <w:rFonts w:ascii="Times New Roman" w:hAnsi="Times New Roman" w:cs="Times New Roman"/>
        </w:rPr>
        <w:t>There is a dose-dependent response for relaxation in that longer and more frequent relaxation practice is associated with positive immune responses</w:t>
      </w:r>
    </w:p>
    <w:p w14:paraId="68EA11E7" w14:textId="2220805C" w:rsidR="00AF1D59" w:rsidRDefault="00AF1D59" w:rsidP="00AF1D59">
      <w:pPr>
        <w:pStyle w:val="ListParagraph"/>
        <w:numPr>
          <w:ilvl w:val="0"/>
          <w:numId w:val="289"/>
        </w:numPr>
        <w:tabs>
          <w:tab w:val="left" w:pos="1985"/>
        </w:tabs>
        <w:rPr>
          <w:rFonts w:ascii="Times New Roman" w:hAnsi="Times New Roman" w:cs="Times New Roman"/>
        </w:rPr>
      </w:pPr>
      <w:r>
        <w:rPr>
          <w:rFonts w:ascii="Times New Roman" w:hAnsi="Times New Roman" w:cs="Times New Roman"/>
        </w:rPr>
        <w:t>Stress management interventions and relaxation show more consistent benefits to immune functioning</w:t>
      </w:r>
    </w:p>
    <w:p w14:paraId="67FE4EC3" w14:textId="4A43BF62" w:rsidR="00AF1D59" w:rsidRPr="00AF1D59" w:rsidRDefault="00AF1D59" w:rsidP="00AF1D59">
      <w:pPr>
        <w:pStyle w:val="ListParagraph"/>
        <w:numPr>
          <w:ilvl w:val="0"/>
          <w:numId w:val="289"/>
        </w:numPr>
        <w:tabs>
          <w:tab w:val="left" w:pos="1985"/>
        </w:tabs>
        <w:rPr>
          <w:rFonts w:ascii="Times New Roman" w:hAnsi="Times New Roman" w:cs="Times New Roman"/>
        </w:rPr>
      </w:pPr>
      <w:r>
        <w:rPr>
          <w:rFonts w:ascii="Times New Roman" w:hAnsi="Times New Roman" w:cs="Times New Roman"/>
        </w:rPr>
        <w:t xml:space="preserve">A 45 min. Swedish massage had stronger effects on immune functioning than a light touch control condition </w:t>
      </w:r>
      <w:r w:rsidRPr="00AF1D59">
        <w:rPr>
          <w:rFonts w:ascii="Times New Roman" w:hAnsi="Times New Roman" w:cs="Times New Roman"/>
        </w:rPr>
        <w:sym w:font="Wingdings" w:char="F0E0"/>
      </w:r>
      <w:r>
        <w:rPr>
          <w:rFonts w:ascii="Times New Roman" w:hAnsi="Times New Roman" w:cs="Times New Roman"/>
        </w:rPr>
        <w:t xml:space="preserve"> massage increased circulating leukocytes, decreased cortisol, and several types of interleukin returned to baseline levels</w:t>
      </w:r>
    </w:p>
    <w:p w14:paraId="442E8922" w14:textId="77777777" w:rsidR="00B9156B" w:rsidRDefault="00B9156B" w:rsidP="005F6CBF">
      <w:pPr>
        <w:tabs>
          <w:tab w:val="left" w:pos="1985"/>
        </w:tabs>
        <w:rPr>
          <w:rFonts w:ascii="Times New Roman" w:hAnsi="Times New Roman" w:cs="Times New Roman"/>
        </w:rPr>
      </w:pPr>
    </w:p>
    <w:p w14:paraId="331F0B97" w14:textId="7E3DF7FD" w:rsidR="005F6CBF" w:rsidRDefault="005F6CBF" w:rsidP="005F6CBF">
      <w:pPr>
        <w:tabs>
          <w:tab w:val="left" w:pos="1985"/>
        </w:tabs>
        <w:rPr>
          <w:rFonts w:ascii="Times New Roman" w:hAnsi="Times New Roman" w:cs="Times New Roman"/>
        </w:rPr>
      </w:pPr>
      <w:r>
        <w:rPr>
          <w:rFonts w:ascii="Times New Roman" w:hAnsi="Times New Roman" w:cs="Times New Roman"/>
        </w:rPr>
        <w:t>What is AIDS?</w:t>
      </w:r>
    </w:p>
    <w:p w14:paraId="490C76FF" w14:textId="71CC538B" w:rsidR="005F6CBF" w:rsidRDefault="005F6CBF" w:rsidP="005F6CBF">
      <w:pPr>
        <w:pStyle w:val="ListParagraph"/>
        <w:numPr>
          <w:ilvl w:val="0"/>
          <w:numId w:val="285"/>
        </w:numPr>
        <w:tabs>
          <w:tab w:val="left" w:pos="1985"/>
        </w:tabs>
        <w:rPr>
          <w:rFonts w:ascii="Times New Roman" w:hAnsi="Times New Roman" w:cs="Times New Roman"/>
        </w:rPr>
      </w:pPr>
      <w:r>
        <w:rPr>
          <w:rFonts w:ascii="Times New Roman" w:hAnsi="Times New Roman" w:cs="Times New Roman"/>
        </w:rPr>
        <w:t>History</w:t>
      </w:r>
    </w:p>
    <w:p w14:paraId="53C96FA1" w14:textId="414A5057" w:rsidR="005F6CBF" w:rsidRDefault="005F6CBF" w:rsidP="005F6CBF">
      <w:pPr>
        <w:pStyle w:val="ListParagraph"/>
        <w:numPr>
          <w:ilvl w:val="0"/>
          <w:numId w:val="290"/>
        </w:numPr>
        <w:tabs>
          <w:tab w:val="left" w:pos="1985"/>
        </w:tabs>
        <w:rPr>
          <w:rFonts w:ascii="Times New Roman" w:hAnsi="Times New Roman" w:cs="Times New Roman"/>
        </w:rPr>
      </w:pPr>
      <w:r>
        <w:rPr>
          <w:rFonts w:ascii="Times New Roman" w:hAnsi="Times New Roman" w:cs="Times New Roman"/>
        </w:rPr>
        <w:t xml:space="preserve">Exactly when acquired </w:t>
      </w:r>
      <w:r w:rsidRPr="003C179F">
        <w:rPr>
          <w:rFonts w:ascii="Times New Roman" w:hAnsi="Times New Roman" w:cs="Times New Roman"/>
          <w:b/>
        </w:rPr>
        <w:t>immune deficiency syndrome (AIDS)</w:t>
      </w:r>
      <w:r>
        <w:rPr>
          <w:rFonts w:ascii="Times New Roman" w:hAnsi="Times New Roman" w:cs="Times New Roman"/>
        </w:rPr>
        <w:t xml:space="preserve"> is unknown</w:t>
      </w:r>
    </w:p>
    <w:p w14:paraId="3ABB5F78" w14:textId="1C9A42D6" w:rsidR="005F6CBF" w:rsidRDefault="005F6CBF" w:rsidP="005F6CBF">
      <w:pPr>
        <w:pStyle w:val="ListParagraph"/>
        <w:numPr>
          <w:ilvl w:val="0"/>
          <w:numId w:val="290"/>
        </w:numPr>
        <w:tabs>
          <w:tab w:val="left" w:pos="1985"/>
        </w:tabs>
        <w:rPr>
          <w:rFonts w:ascii="Times New Roman" w:hAnsi="Times New Roman" w:cs="Times New Roman"/>
        </w:rPr>
      </w:pPr>
      <w:r>
        <w:rPr>
          <w:rFonts w:ascii="Times New Roman" w:hAnsi="Times New Roman" w:cs="Times New Roman"/>
        </w:rPr>
        <w:t>Seems to have begun in Central Africa perhaps in the early 1970s</w:t>
      </w:r>
    </w:p>
    <w:p w14:paraId="5AF8F9F6" w14:textId="39204E78" w:rsidR="005F6CBF" w:rsidRDefault="005F6CBF" w:rsidP="005F6CBF">
      <w:pPr>
        <w:pStyle w:val="ListParagraph"/>
        <w:numPr>
          <w:ilvl w:val="0"/>
          <w:numId w:val="290"/>
        </w:numPr>
        <w:tabs>
          <w:tab w:val="left" w:pos="1985"/>
        </w:tabs>
        <w:rPr>
          <w:rFonts w:ascii="Times New Roman" w:hAnsi="Times New Roman" w:cs="Times New Roman"/>
        </w:rPr>
      </w:pPr>
      <w:r>
        <w:rPr>
          <w:rFonts w:ascii="Times New Roman" w:hAnsi="Times New Roman" w:cs="Times New Roman"/>
        </w:rPr>
        <w:t>High rate of extramarital sex, little condom use, and a high rate of gonorrhea has spread the AIDS virus in the heterosexual population</w:t>
      </w:r>
    </w:p>
    <w:p w14:paraId="6502D7DE" w14:textId="6CD9CA67" w:rsidR="005F6CBF" w:rsidRDefault="005F6CBF" w:rsidP="005F6CBF">
      <w:pPr>
        <w:pStyle w:val="ListParagraph"/>
        <w:numPr>
          <w:ilvl w:val="0"/>
          <w:numId w:val="290"/>
        </w:numPr>
        <w:tabs>
          <w:tab w:val="left" w:pos="1985"/>
        </w:tabs>
        <w:rPr>
          <w:rFonts w:ascii="Times New Roman" w:hAnsi="Times New Roman" w:cs="Times New Roman"/>
        </w:rPr>
      </w:pPr>
      <w:r>
        <w:rPr>
          <w:rFonts w:ascii="Times New Roman" w:hAnsi="Times New Roman" w:cs="Times New Roman"/>
        </w:rPr>
        <w:t>Needles are partially responsible for the spread of AIDS</w:t>
      </w:r>
    </w:p>
    <w:p w14:paraId="276F1DDF" w14:textId="20D01812" w:rsidR="005F6CBF" w:rsidRDefault="005F6CBF" w:rsidP="005F6CBF">
      <w:pPr>
        <w:pStyle w:val="ListParagraph"/>
        <w:numPr>
          <w:ilvl w:val="0"/>
          <w:numId w:val="290"/>
        </w:numPr>
        <w:tabs>
          <w:tab w:val="left" w:pos="1985"/>
        </w:tabs>
        <w:rPr>
          <w:rFonts w:ascii="Times New Roman" w:hAnsi="Times New Roman" w:cs="Times New Roman"/>
        </w:rPr>
      </w:pPr>
      <w:r>
        <w:rPr>
          <w:rFonts w:ascii="Times New Roman" w:hAnsi="Times New Roman" w:cs="Times New Roman"/>
        </w:rPr>
        <w:t>The first reported case of AIDS in Canada was in 1982</w:t>
      </w:r>
    </w:p>
    <w:p w14:paraId="7A36BBD0" w14:textId="07544093" w:rsidR="005F6CBF" w:rsidRDefault="005F6CBF" w:rsidP="005F6CBF">
      <w:pPr>
        <w:pStyle w:val="ListParagraph"/>
        <w:numPr>
          <w:ilvl w:val="0"/>
          <w:numId w:val="290"/>
        </w:numPr>
        <w:tabs>
          <w:tab w:val="left" w:pos="1985"/>
        </w:tabs>
        <w:rPr>
          <w:rFonts w:ascii="Times New Roman" w:hAnsi="Times New Roman" w:cs="Times New Roman"/>
        </w:rPr>
      </w:pPr>
      <w:r>
        <w:rPr>
          <w:rFonts w:ascii="Times New Roman" w:hAnsi="Times New Roman" w:cs="Times New Roman"/>
        </w:rPr>
        <w:t>Number of people living with HIV globally has increased over time</w:t>
      </w:r>
    </w:p>
    <w:p w14:paraId="6A38279A" w14:textId="542D0BA2" w:rsidR="005F6CBF" w:rsidRDefault="005F6CBF" w:rsidP="005F6CBF">
      <w:pPr>
        <w:pStyle w:val="ListParagraph"/>
        <w:numPr>
          <w:ilvl w:val="0"/>
          <w:numId w:val="290"/>
        </w:numPr>
        <w:tabs>
          <w:tab w:val="left" w:pos="1985"/>
        </w:tabs>
        <w:rPr>
          <w:rFonts w:ascii="Times New Roman" w:hAnsi="Times New Roman" w:cs="Times New Roman"/>
        </w:rPr>
      </w:pPr>
      <w:r>
        <w:rPr>
          <w:rFonts w:ascii="Times New Roman" w:hAnsi="Times New Roman" w:cs="Times New Roman"/>
        </w:rPr>
        <w:t>Number of newly infected people with HIV globally has decreased over time</w:t>
      </w:r>
    </w:p>
    <w:p w14:paraId="463E0405" w14:textId="6781DE9D" w:rsidR="005F6CBF" w:rsidRDefault="005F6CBF" w:rsidP="005F6CBF">
      <w:pPr>
        <w:pStyle w:val="ListParagraph"/>
        <w:numPr>
          <w:ilvl w:val="0"/>
          <w:numId w:val="290"/>
        </w:numPr>
        <w:tabs>
          <w:tab w:val="left" w:pos="1985"/>
        </w:tabs>
        <w:rPr>
          <w:rFonts w:ascii="Times New Roman" w:hAnsi="Times New Roman" w:cs="Times New Roman"/>
        </w:rPr>
      </w:pPr>
      <w:r>
        <w:rPr>
          <w:rFonts w:ascii="Times New Roman" w:hAnsi="Times New Roman" w:cs="Times New Roman"/>
        </w:rPr>
        <w:t xml:space="preserve">Adult and child deaths due to AIDS globally increased briefly and is now decreasing </w:t>
      </w:r>
    </w:p>
    <w:p w14:paraId="7C460ED0" w14:textId="06246621" w:rsidR="005F6CBF" w:rsidRDefault="005F6CBF" w:rsidP="005F6CBF">
      <w:pPr>
        <w:pStyle w:val="ListParagraph"/>
        <w:numPr>
          <w:ilvl w:val="0"/>
          <w:numId w:val="290"/>
        </w:numPr>
        <w:tabs>
          <w:tab w:val="left" w:pos="1985"/>
        </w:tabs>
        <w:rPr>
          <w:rFonts w:ascii="Times New Roman" w:hAnsi="Times New Roman" w:cs="Times New Roman"/>
        </w:rPr>
      </w:pPr>
      <w:r>
        <w:rPr>
          <w:rFonts w:ascii="Times New Roman" w:hAnsi="Times New Roman" w:cs="Times New Roman"/>
        </w:rPr>
        <w:t xml:space="preserve">Disproportionate number of people living with AIDS are women, children, and youth </w:t>
      </w:r>
      <w:r w:rsidRPr="005F6CBF">
        <w:rPr>
          <w:rFonts w:ascii="Times New Roman" w:hAnsi="Times New Roman" w:cs="Times New Roman"/>
        </w:rPr>
        <w:sym w:font="Wingdings" w:char="F0E0"/>
      </w:r>
      <w:r>
        <w:rPr>
          <w:rFonts w:ascii="Times New Roman" w:hAnsi="Times New Roman" w:cs="Times New Roman"/>
        </w:rPr>
        <w:t xml:space="preserve"> 41% of new infections among young adults, and 60% of these are young women</w:t>
      </w:r>
    </w:p>
    <w:p w14:paraId="107C2858" w14:textId="5A46B525" w:rsidR="005F6CBF" w:rsidRDefault="005F6CBF" w:rsidP="005F6CBF">
      <w:pPr>
        <w:pStyle w:val="ListParagraph"/>
        <w:numPr>
          <w:ilvl w:val="0"/>
          <w:numId w:val="290"/>
        </w:numPr>
        <w:tabs>
          <w:tab w:val="left" w:pos="1985"/>
        </w:tabs>
        <w:rPr>
          <w:rFonts w:ascii="Times New Roman" w:hAnsi="Times New Roman" w:cs="Times New Roman"/>
        </w:rPr>
      </w:pPr>
      <w:r>
        <w:rPr>
          <w:rFonts w:ascii="Times New Roman" w:hAnsi="Times New Roman" w:cs="Times New Roman"/>
        </w:rPr>
        <w:t>By 2030, AIDS is predicted to be the third lead cause of death in the world</w:t>
      </w:r>
    </w:p>
    <w:p w14:paraId="3D6EAF45" w14:textId="6426DB69" w:rsidR="005F6CBF" w:rsidRDefault="005F6CBF" w:rsidP="005F6CBF">
      <w:pPr>
        <w:pStyle w:val="ListParagraph"/>
        <w:numPr>
          <w:ilvl w:val="0"/>
          <w:numId w:val="290"/>
        </w:numPr>
        <w:tabs>
          <w:tab w:val="left" w:pos="1985"/>
        </w:tabs>
        <w:rPr>
          <w:rFonts w:ascii="Times New Roman" w:hAnsi="Times New Roman" w:cs="Times New Roman"/>
        </w:rPr>
      </w:pPr>
      <w:r>
        <w:rPr>
          <w:rFonts w:ascii="Times New Roman" w:hAnsi="Times New Roman" w:cs="Times New Roman"/>
        </w:rPr>
        <w:t>More than 6 times the number of deaths in the first 20 years of the epidemic will be accounted for AIDS related deaths (in 2030)</w:t>
      </w:r>
    </w:p>
    <w:p w14:paraId="311A9730" w14:textId="61302083" w:rsidR="005F6CBF" w:rsidRDefault="005F6CBF" w:rsidP="005F6CBF">
      <w:pPr>
        <w:pStyle w:val="ListParagraph"/>
        <w:numPr>
          <w:ilvl w:val="0"/>
          <w:numId w:val="285"/>
        </w:numPr>
        <w:tabs>
          <w:tab w:val="left" w:pos="1985"/>
        </w:tabs>
        <w:rPr>
          <w:rFonts w:ascii="Times New Roman" w:hAnsi="Times New Roman" w:cs="Times New Roman"/>
        </w:rPr>
      </w:pPr>
      <w:r>
        <w:rPr>
          <w:rFonts w:ascii="Times New Roman" w:hAnsi="Times New Roman" w:cs="Times New Roman"/>
        </w:rPr>
        <w:t>A Profile of Patient Zero</w:t>
      </w:r>
    </w:p>
    <w:p w14:paraId="7E56C0D1" w14:textId="0ACD7655" w:rsidR="005F6CBF" w:rsidRDefault="005F6CBF" w:rsidP="005F6CBF">
      <w:pPr>
        <w:pStyle w:val="ListParagraph"/>
        <w:numPr>
          <w:ilvl w:val="0"/>
          <w:numId w:val="291"/>
        </w:numPr>
        <w:tabs>
          <w:tab w:val="left" w:pos="1985"/>
        </w:tabs>
        <w:rPr>
          <w:rFonts w:ascii="Times New Roman" w:hAnsi="Times New Roman" w:cs="Times New Roman"/>
        </w:rPr>
      </w:pPr>
      <w:r>
        <w:rPr>
          <w:rFonts w:ascii="Times New Roman" w:hAnsi="Times New Roman" w:cs="Times New Roman"/>
        </w:rPr>
        <w:t xml:space="preserve">Patient named </w:t>
      </w:r>
      <w:proofErr w:type="spellStart"/>
      <w:r>
        <w:rPr>
          <w:rFonts w:ascii="Times New Roman" w:hAnsi="Times New Roman" w:cs="Times New Roman"/>
        </w:rPr>
        <w:t>Gaetan</w:t>
      </w:r>
      <w:proofErr w:type="spellEnd"/>
      <w:r>
        <w:rPr>
          <w:rFonts w:ascii="Times New Roman" w:hAnsi="Times New Roman" w:cs="Times New Roman"/>
        </w:rPr>
        <w:t xml:space="preserve"> </w:t>
      </w:r>
      <w:proofErr w:type="spellStart"/>
      <w:r>
        <w:rPr>
          <w:rFonts w:ascii="Times New Roman" w:hAnsi="Times New Roman" w:cs="Times New Roman"/>
        </w:rPr>
        <w:t>Dugas</w:t>
      </w:r>
      <w:proofErr w:type="spellEnd"/>
      <w:r>
        <w:rPr>
          <w:rFonts w:ascii="Times New Roman" w:hAnsi="Times New Roman" w:cs="Times New Roman"/>
        </w:rPr>
        <w:t xml:space="preserve"> was a common sexual partner for those with AIDS in the 1980s (in the gay community)</w:t>
      </w:r>
    </w:p>
    <w:p w14:paraId="2AEE15F7" w14:textId="7FBC7B7B" w:rsidR="005F6CBF" w:rsidRDefault="005F6CBF" w:rsidP="005F6CBF">
      <w:pPr>
        <w:pStyle w:val="ListParagraph"/>
        <w:numPr>
          <w:ilvl w:val="0"/>
          <w:numId w:val="291"/>
        </w:numPr>
        <w:tabs>
          <w:tab w:val="left" w:pos="1985"/>
        </w:tabs>
        <w:rPr>
          <w:rFonts w:ascii="Times New Roman" w:hAnsi="Times New Roman" w:cs="Times New Roman"/>
        </w:rPr>
      </w:pPr>
      <w:r>
        <w:rPr>
          <w:rFonts w:ascii="Times New Roman" w:hAnsi="Times New Roman" w:cs="Times New Roman"/>
        </w:rPr>
        <w:t>He had Kaposi’s sarcoma, but believed that he could beat it and find a way to live around it</w:t>
      </w:r>
    </w:p>
    <w:p w14:paraId="602B7F38" w14:textId="28DAE7C6" w:rsidR="005F6CBF" w:rsidRDefault="005F6CBF" w:rsidP="005F6CBF">
      <w:pPr>
        <w:pStyle w:val="ListParagraph"/>
        <w:numPr>
          <w:ilvl w:val="0"/>
          <w:numId w:val="291"/>
        </w:numPr>
        <w:tabs>
          <w:tab w:val="left" w:pos="1985"/>
        </w:tabs>
        <w:rPr>
          <w:rFonts w:ascii="Times New Roman" w:hAnsi="Times New Roman" w:cs="Times New Roman"/>
        </w:rPr>
      </w:pPr>
      <w:r>
        <w:rPr>
          <w:rFonts w:ascii="Times New Roman" w:hAnsi="Times New Roman" w:cs="Times New Roman"/>
        </w:rPr>
        <w:t>He had AIDS for four years and then died, after having sex with more than 2500 people</w:t>
      </w:r>
    </w:p>
    <w:p w14:paraId="5E6A2359" w14:textId="4E66D98C" w:rsidR="005F6CBF" w:rsidRDefault="005F6CBF" w:rsidP="005F6CBF">
      <w:pPr>
        <w:pStyle w:val="ListParagraph"/>
        <w:numPr>
          <w:ilvl w:val="0"/>
          <w:numId w:val="291"/>
        </w:numPr>
        <w:tabs>
          <w:tab w:val="left" w:pos="1985"/>
        </w:tabs>
        <w:rPr>
          <w:rFonts w:ascii="Times New Roman" w:hAnsi="Times New Roman" w:cs="Times New Roman"/>
        </w:rPr>
      </w:pPr>
      <w:r>
        <w:rPr>
          <w:rFonts w:ascii="Times New Roman" w:hAnsi="Times New Roman" w:cs="Times New Roman"/>
        </w:rPr>
        <w:t>Findings from a genetic analysis of blood samples from AIDS patients suggest that AIDS was brought to North American in 1969 via an infected immigrant from Haiti</w:t>
      </w:r>
    </w:p>
    <w:p w14:paraId="70FA539E" w14:textId="6F28C9E1" w:rsidR="005F6CBF" w:rsidRDefault="005F6CBF" w:rsidP="005F6CBF">
      <w:pPr>
        <w:pStyle w:val="ListParagraph"/>
        <w:numPr>
          <w:ilvl w:val="0"/>
          <w:numId w:val="291"/>
        </w:numPr>
        <w:tabs>
          <w:tab w:val="left" w:pos="1985"/>
        </w:tabs>
        <w:rPr>
          <w:rFonts w:ascii="Times New Roman" w:hAnsi="Times New Roman" w:cs="Times New Roman"/>
        </w:rPr>
      </w:pPr>
      <w:proofErr w:type="spellStart"/>
      <w:r>
        <w:rPr>
          <w:rFonts w:ascii="Times New Roman" w:hAnsi="Times New Roman" w:cs="Times New Roman"/>
        </w:rPr>
        <w:t>Dugas</w:t>
      </w:r>
      <w:proofErr w:type="spellEnd"/>
      <w:r>
        <w:rPr>
          <w:rFonts w:ascii="Times New Roman" w:hAnsi="Times New Roman" w:cs="Times New Roman"/>
        </w:rPr>
        <w:t xml:space="preserve"> brought it to North America, but he did not start it</w:t>
      </w:r>
    </w:p>
    <w:p w14:paraId="0AD5ACFC" w14:textId="4A68155F" w:rsidR="005F6CBF" w:rsidRDefault="005F6CBF" w:rsidP="005F6CBF">
      <w:pPr>
        <w:pStyle w:val="ListParagraph"/>
        <w:numPr>
          <w:ilvl w:val="0"/>
          <w:numId w:val="285"/>
        </w:numPr>
        <w:tabs>
          <w:tab w:val="left" w:pos="1985"/>
        </w:tabs>
        <w:rPr>
          <w:rFonts w:ascii="Times New Roman" w:hAnsi="Times New Roman" w:cs="Times New Roman"/>
        </w:rPr>
      </w:pPr>
      <w:r>
        <w:rPr>
          <w:rFonts w:ascii="Times New Roman" w:hAnsi="Times New Roman" w:cs="Times New Roman"/>
        </w:rPr>
        <w:t>AIDS in Canada</w:t>
      </w:r>
    </w:p>
    <w:p w14:paraId="078D14EA" w14:textId="3C347598" w:rsidR="005F6CBF" w:rsidRDefault="005F6CBF" w:rsidP="005F6CBF">
      <w:pPr>
        <w:pStyle w:val="ListParagraph"/>
        <w:numPr>
          <w:ilvl w:val="0"/>
          <w:numId w:val="292"/>
        </w:numPr>
        <w:tabs>
          <w:tab w:val="left" w:pos="1985"/>
        </w:tabs>
        <w:rPr>
          <w:rFonts w:ascii="Times New Roman" w:hAnsi="Times New Roman" w:cs="Times New Roman"/>
        </w:rPr>
      </w:pPr>
      <w:r>
        <w:rPr>
          <w:rFonts w:ascii="Times New Roman" w:hAnsi="Times New Roman" w:cs="Times New Roman"/>
        </w:rPr>
        <w:t xml:space="preserve">The viral agent in AIDS is the </w:t>
      </w:r>
      <w:r w:rsidRPr="003C179F">
        <w:rPr>
          <w:rFonts w:ascii="Times New Roman" w:hAnsi="Times New Roman" w:cs="Times New Roman"/>
          <w:b/>
        </w:rPr>
        <w:t>human immunodeficiency virus (HIV)</w:t>
      </w:r>
      <w:r>
        <w:rPr>
          <w:rFonts w:ascii="Times New Roman" w:hAnsi="Times New Roman" w:cs="Times New Roman"/>
        </w:rPr>
        <w:t xml:space="preserve"> and it </w:t>
      </w:r>
      <w:r w:rsidR="003C179F">
        <w:rPr>
          <w:rFonts w:ascii="Times New Roman" w:hAnsi="Times New Roman" w:cs="Times New Roman"/>
        </w:rPr>
        <w:t>attacks</w:t>
      </w:r>
      <w:r>
        <w:rPr>
          <w:rFonts w:ascii="Times New Roman" w:hAnsi="Times New Roman" w:cs="Times New Roman"/>
        </w:rPr>
        <w:t xml:space="preserve"> </w:t>
      </w:r>
      <w:r w:rsidR="003C179F">
        <w:rPr>
          <w:rFonts w:ascii="Times New Roman" w:hAnsi="Times New Roman" w:cs="Times New Roman"/>
        </w:rPr>
        <w:t>helper</w:t>
      </w:r>
      <w:r>
        <w:rPr>
          <w:rFonts w:ascii="Times New Roman" w:hAnsi="Times New Roman" w:cs="Times New Roman"/>
        </w:rPr>
        <w:t xml:space="preserve"> T cells and macrophages of the immune system</w:t>
      </w:r>
      <w:r w:rsidR="003C179F">
        <w:rPr>
          <w:rFonts w:ascii="Times New Roman" w:hAnsi="Times New Roman" w:cs="Times New Roman"/>
        </w:rPr>
        <w:t xml:space="preserve"> </w:t>
      </w:r>
      <w:r w:rsidR="003C179F" w:rsidRPr="003C179F">
        <w:rPr>
          <w:rFonts w:ascii="Times New Roman" w:hAnsi="Times New Roman" w:cs="Times New Roman"/>
        </w:rPr>
        <w:sym w:font="Wingdings" w:char="F0E0"/>
      </w:r>
      <w:r w:rsidR="003C179F">
        <w:rPr>
          <w:rFonts w:ascii="Times New Roman" w:hAnsi="Times New Roman" w:cs="Times New Roman"/>
        </w:rPr>
        <w:t xml:space="preserve"> exchanged by bodily fluids (blood and semen)</w:t>
      </w:r>
    </w:p>
    <w:p w14:paraId="43902667" w14:textId="459DE89A" w:rsidR="003C179F" w:rsidRDefault="003C179F" w:rsidP="005F6CBF">
      <w:pPr>
        <w:pStyle w:val="ListParagraph"/>
        <w:numPr>
          <w:ilvl w:val="0"/>
          <w:numId w:val="292"/>
        </w:numPr>
        <w:tabs>
          <w:tab w:val="left" w:pos="1985"/>
        </w:tabs>
        <w:rPr>
          <w:rFonts w:ascii="Times New Roman" w:hAnsi="Times New Roman" w:cs="Times New Roman"/>
        </w:rPr>
      </w:pPr>
      <w:r>
        <w:rPr>
          <w:rFonts w:ascii="Times New Roman" w:hAnsi="Times New Roman" w:cs="Times New Roman"/>
        </w:rPr>
        <w:t>The likelihood of developing AIDS increases with the number of sexual partners a person has and with the number of anonymous sexual partners</w:t>
      </w:r>
    </w:p>
    <w:p w14:paraId="55F12752" w14:textId="06F1AD5C" w:rsidR="003C179F" w:rsidRDefault="003C179F" w:rsidP="005F6CBF">
      <w:pPr>
        <w:pStyle w:val="ListParagraph"/>
        <w:numPr>
          <w:ilvl w:val="0"/>
          <w:numId w:val="292"/>
        </w:numPr>
        <w:tabs>
          <w:tab w:val="left" w:pos="1985"/>
        </w:tabs>
        <w:rPr>
          <w:rFonts w:ascii="Times New Roman" w:hAnsi="Times New Roman" w:cs="Times New Roman"/>
        </w:rPr>
      </w:pPr>
      <w:r>
        <w:rPr>
          <w:rFonts w:ascii="Times New Roman" w:hAnsi="Times New Roman" w:cs="Times New Roman"/>
        </w:rPr>
        <w:t xml:space="preserve">Developing symptoms immediately or later varies from person to person </w:t>
      </w:r>
      <w:r w:rsidRPr="003C179F">
        <w:rPr>
          <w:rFonts w:ascii="Times New Roman" w:hAnsi="Times New Roman" w:cs="Times New Roman"/>
        </w:rPr>
        <w:sym w:font="Wingdings" w:char="F0E0"/>
      </w:r>
      <w:r>
        <w:rPr>
          <w:rFonts w:ascii="Times New Roman" w:hAnsi="Times New Roman" w:cs="Times New Roman"/>
        </w:rPr>
        <w:t xml:space="preserve"> a person may test HIV-seropositive (HIV+) but be free of AIDS, and during the asymptomatic period, pass on the virus to other people</w:t>
      </w:r>
    </w:p>
    <w:p w14:paraId="0094609E" w14:textId="2861718E" w:rsidR="003C179F" w:rsidRDefault="003C179F" w:rsidP="005F6CBF">
      <w:pPr>
        <w:pStyle w:val="ListParagraph"/>
        <w:numPr>
          <w:ilvl w:val="0"/>
          <w:numId w:val="292"/>
        </w:numPr>
        <w:tabs>
          <w:tab w:val="left" w:pos="1985"/>
        </w:tabs>
        <w:rPr>
          <w:rFonts w:ascii="Times New Roman" w:hAnsi="Times New Roman" w:cs="Times New Roman"/>
        </w:rPr>
      </w:pPr>
      <w:r>
        <w:rPr>
          <w:rFonts w:ascii="Times New Roman" w:hAnsi="Times New Roman" w:cs="Times New Roman"/>
        </w:rPr>
        <w:t>Saskatchewan is the province with the most positive HIV test reports among adults, then Northwest Territories, then Ontario</w:t>
      </w:r>
    </w:p>
    <w:p w14:paraId="3D4E1374" w14:textId="5204AE8D" w:rsidR="003C179F" w:rsidRDefault="003C179F" w:rsidP="005F6CBF">
      <w:pPr>
        <w:pStyle w:val="ListParagraph"/>
        <w:numPr>
          <w:ilvl w:val="0"/>
          <w:numId w:val="292"/>
        </w:numPr>
        <w:tabs>
          <w:tab w:val="left" w:pos="1985"/>
        </w:tabs>
        <w:rPr>
          <w:rFonts w:ascii="Times New Roman" w:hAnsi="Times New Roman" w:cs="Times New Roman"/>
        </w:rPr>
      </w:pPr>
      <w:r w:rsidRPr="003C179F">
        <w:rPr>
          <w:rFonts w:ascii="Times New Roman" w:hAnsi="Times New Roman" w:cs="Times New Roman"/>
          <w:i/>
        </w:rPr>
        <w:t>How does HIV progress</w:t>
      </w:r>
      <w:r>
        <w:rPr>
          <w:rFonts w:ascii="Times New Roman" w:hAnsi="Times New Roman" w:cs="Times New Roman"/>
        </w:rPr>
        <w:t xml:space="preserve">? </w:t>
      </w:r>
      <w:r w:rsidRPr="003C179F">
        <w:rPr>
          <w:rFonts w:ascii="Times New Roman" w:hAnsi="Times New Roman" w:cs="Times New Roman"/>
        </w:rPr>
        <w:sym w:font="Wingdings" w:char="F0E0"/>
      </w:r>
      <w:r>
        <w:rPr>
          <w:rFonts w:ascii="Times New Roman" w:hAnsi="Times New Roman" w:cs="Times New Roman"/>
        </w:rPr>
        <w:t xml:space="preserve"> Following transmission, the virus grows rapidly in first few weeks of infection and spreads throughout the body (symptoms are mild…swollen glands &amp; flu-like symptoms); after 3-6 weeks, infection may reach an asymptomatic period; gradually, the immune system will be severely compromised by killing the helper T cells and producing a vulnerability to opportunistic infections that lead to the diagnosis of AIDS</w:t>
      </w:r>
    </w:p>
    <w:p w14:paraId="18A93808" w14:textId="72A6F590" w:rsidR="003C179F" w:rsidRDefault="003C179F" w:rsidP="005F6CBF">
      <w:pPr>
        <w:pStyle w:val="ListParagraph"/>
        <w:numPr>
          <w:ilvl w:val="0"/>
          <w:numId w:val="292"/>
        </w:numPr>
        <w:tabs>
          <w:tab w:val="left" w:pos="1985"/>
        </w:tabs>
        <w:rPr>
          <w:rFonts w:ascii="Times New Roman" w:hAnsi="Times New Roman" w:cs="Times New Roman"/>
        </w:rPr>
      </w:pPr>
      <w:r>
        <w:rPr>
          <w:rFonts w:ascii="Times New Roman" w:hAnsi="Times New Roman" w:cs="Times New Roman"/>
        </w:rPr>
        <w:t xml:space="preserve">People infected with AIDS will begin to show </w:t>
      </w:r>
      <w:r w:rsidRPr="003C179F">
        <w:rPr>
          <w:rFonts w:ascii="Times New Roman" w:hAnsi="Times New Roman" w:cs="Times New Roman"/>
          <w:i/>
        </w:rPr>
        <w:t>neuroendocrine</w:t>
      </w:r>
      <w:r>
        <w:rPr>
          <w:rFonts w:ascii="Times New Roman" w:hAnsi="Times New Roman" w:cs="Times New Roman"/>
        </w:rPr>
        <w:t xml:space="preserve"> and </w:t>
      </w:r>
      <w:r w:rsidRPr="003C179F">
        <w:rPr>
          <w:rFonts w:ascii="Times New Roman" w:hAnsi="Times New Roman" w:cs="Times New Roman"/>
          <w:i/>
        </w:rPr>
        <w:t>cardiovascular</w:t>
      </w:r>
      <w:r>
        <w:rPr>
          <w:rFonts w:ascii="Times New Roman" w:hAnsi="Times New Roman" w:cs="Times New Roman"/>
        </w:rPr>
        <w:t xml:space="preserve"> responses to stress (chronic diarrhea, skeletal pain, blindness) and eventually </w:t>
      </w:r>
      <w:r w:rsidRPr="003C179F">
        <w:rPr>
          <w:rFonts w:ascii="Times New Roman" w:hAnsi="Times New Roman" w:cs="Times New Roman"/>
          <w:i/>
        </w:rPr>
        <w:t>CNS</w:t>
      </w:r>
      <w:r>
        <w:rPr>
          <w:rFonts w:ascii="Times New Roman" w:hAnsi="Times New Roman" w:cs="Times New Roman"/>
        </w:rPr>
        <w:t xml:space="preserve"> (</w:t>
      </w:r>
      <w:r w:rsidRPr="003C179F">
        <w:rPr>
          <w:rFonts w:ascii="Times New Roman" w:hAnsi="Times New Roman" w:cs="Times New Roman"/>
          <w:i/>
        </w:rPr>
        <w:t>neurological</w:t>
      </w:r>
      <w:r>
        <w:rPr>
          <w:rFonts w:ascii="Times New Roman" w:hAnsi="Times New Roman" w:cs="Times New Roman"/>
        </w:rPr>
        <w:t xml:space="preserve">) involvement that is similar to depression (forgetfulness, lack of interest, loss of sexual desire, apathy, withdrawal, </w:t>
      </w:r>
      <w:proofErr w:type="spellStart"/>
      <w:r>
        <w:rPr>
          <w:rFonts w:ascii="Times New Roman" w:hAnsi="Times New Roman" w:cs="Times New Roman"/>
        </w:rPr>
        <w:t>etc</w:t>
      </w:r>
      <w:proofErr w:type="spellEnd"/>
      <w:r>
        <w:rPr>
          <w:rFonts w:ascii="Times New Roman" w:hAnsi="Times New Roman" w:cs="Times New Roman"/>
        </w:rPr>
        <w:t xml:space="preserve">…however, CNS disturbance is </w:t>
      </w:r>
      <w:r w:rsidRPr="003C179F">
        <w:rPr>
          <w:rFonts w:ascii="Times New Roman" w:hAnsi="Times New Roman" w:cs="Times New Roman"/>
          <w:i/>
        </w:rPr>
        <w:t>variable</w:t>
      </w:r>
      <w:r>
        <w:rPr>
          <w:rFonts w:ascii="Times New Roman" w:hAnsi="Times New Roman" w:cs="Times New Roman"/>
        </w:rPr>
        <w:t>, not appearing until late stages in some patients and earlier among others)</w:t>
      </w:r>
    </w:p>
    <w:p w14:paraId="64D2D82C" w14:textId="2E157794" w:rsidR="00272C65" w:rsidRDefault="00272C65" w:rsidP="005F6CBF">
      <w:pPr>
        <w:pStyle w:val="ListParagraph"/>
        <w:numPr>
          <w:ilvl w:val="0"/>
          <w:numId w:val="292"/>
        </w:numPr>
        <w:tabs>
          <w:tab w:val="left" w:pos="1985"/>
        </w:tabs>
        <w:rPr>
          <w:rFonts w:ascii="Times New Roman" w:hAnsi="Times New Roman" w:cs="Times New Roman"/>
        </w:rPr>
      </w:pPr>
      <w:r>
        <w:rPr>
          <w:rFonts w:ascii="Times New Roman" w:hAnsi="Times New Roman" w:cs="Times New Roman"/>
        </w:rPr>
        <w:t xml:space="preserve">Antiretroviral Therapy (Highly active antiretroviral therapy – HAART) is a combination of medications </w:t>
      </w:r>
      <w:r w:rsidR="00647C2A">
        <w:rPr>
          <w:rFonts w:ascii="Times New Roman" w:hAnsi="Times New Roman" w:cs="Times New Roman"/>
        </w:rPr>
        <w:t xml:space="preserve">that in some patients HIV is no longer discerned in the blood stream </w:t>
      </w:r>
      <w:r w:rsidR="00647C2A" w:rsidRPr="00647C2A">
        <w:rPr>
          <w:rFonts w:ascii="Times New Roman" w:hAnsi="Times New Roman" w:cs="Times New Roman"/>
        </w:rPr>
        <w:sym w:font="Wingdings" w:char="F0E0"/>
      </w:r>
      <w:r w:rsidR="00647C2A">
        <w:rPr>
          <w:rFonts w:ascii="Times New Roman" w:hAnsi="Times New Roman" w:cs="Times New Roman"/>
        </w:rPr>
        <w:t xml:space="preserve"> protease inhibitors must be taken faithfully several times a day, but because the treatment has many side-effects and depression can predict non-adherence, adherence is variable</w:t>
      </w:r>
    </w:p>
    <w:p w14:paraId="08992D41" w14:textId="35988020" w:rsidR="00647C2A" w:rsidRDefault="00647C2A" w:rsidP="005F6CBF">
      <w:pPr>
        <w:pStyle w:val="ListParagraph"/>
        <w:numPr>
          <w:ilvl w:val="0"/>
          <w:numId w:val="292"/>
        </w:numPr>
        <w:tabs>
          <w:tab w:val="left" w:pos="1985"/>
        </w:tabs>
        <w:rPr>
          <w:rFonts w:ascii="Times New Roman" w:hAnsi="Times New Roman" w:cs="Times New Roman"/>
        </w:rPr>
      </w:pPr>
      <w:r>
        <w:rPr>
          <w:rFonts w:ascii="Times New Roman" w:hAnsi="Times New Roman" w:cs="Times New Roman"/>
        </w:rPr>
        <w:t xml:space="preserve">An intervention program was designed to prepare individuals for HAART where patients explored their beliefs about HAART and were educated about it </w:t>
      </w:r>
      <w:r w:rsidRPr="00647C2A">
        <w:rPr>
          <w:rFonts w:ascii="Times New Roman" w:hAnsi="Times New Roman" w:cs="Times New Roman"/>
        </w:rPr>
        <w:sym w:font="Wingdings" w:char="F0E0"/>
      </w:r>
      <w:r>
        <w:rPr>
          <w:rFonts w:ascii="Times New Roman" w:hAnsi="Times New Roman" w:cs="Times New Roman"/>
        </w:rPr>
        <w:t xml:space="preserve"> afterwards, those who participated in the program scored significantly higher on medication readiness compared to a non-treatment group, and had lower depression compared to a non-treatment group</w:t>
      </w:r>
    </w:p>
    <w:p w14:paraId="3C0F64BD" w14:textId="367820D2" w:rsidR="00647C2A" w:rsidRDefault="00647C2A" w:rsidP="005F6CBF">
      <w:pPr>
        <w:pStyle w:val="ListParagraph"/>
        <w:numPr>
          <w:ilvl w:val="0"/>
          <w:numId w:val="292"/>
        </w:numPr>
        <w:tabs>
          <w:tab w:val="left" w:pos="1985"/>
        </w:tabs>
        <w:rPr>
          <w:rFonts w:ascii="Times New Roman" w:hAnsi="Times New Roman" w:cs="Times New Roman"/>
        </w:rPr>
      </w:pPr>
      <w:r>
        <w:rPr>
          <w:rFonts w:ascii="Times New Roman" w:hAnsi="Times New Roman" w:cs="Times New Roman"/>
        </w:rPr>
        <w:t>Having a stable home environment that is affordable is associated with better antiretroviral treatment adherence, use of health and social services, health status, and fewer HIV risk behaviors</w:t>
      </w:r>
    </w:p>
    <w:p w14:paraId="398FDFEC" w14:textId="2D68925B" w:rsidR="00647C2A" w:rsidRPr="00647C2A" w:rsidRDefault="00647C2A" w:rsidP="005F6CBF">
      <w:pPr>
        <w:pStyle w:val="ListParagraph"/>
        <w:numPr>
          <w:ilvl w:val="0"/>
          <w:numId w:val="292"/>
        </w:numPr>
        <w:tabs>
          <w:tab w:val="left" w:pos="1985"/>
        </w:tabs>
        <w:rPr>
          <w:rFonts w:ascii="Times New Roman" w:hAnsi="Times New Roman" w:cs="Times New Roman"/>
        </w:rPr>
      </w:pPr>
      <w:r>
        <w:rPr>
          <w:rFonts w:ascii="Times New Roman" w:hAnsi="Times New Roman" w:cs="Times New Roman"/>
          <w:i/>
        </w:rPr>
        <w:t>Who gets AIDS?</w:t>
      </w:r>
    </w:p>
    <w:p w14:paraId="3E2B86BD" w14:textId="5392FD5B" w:rsidR="00647C2A" w:rsidRDefault="00647C2A" w:rsidP="00647C2A">
      <w:pPr>
        <w:pStyle w:val="ListParagraph"/>
        <w:numPr>
          <w:ilvl w:val="0"/>
          <w:numId w:val="293"/>
        </w:numPr>
        <w:tabs>
          <w:tab w:val="left" w:pos="1985"/>
        </w:tabs>
        <w:rPr>
          <w:rFonts w:ascii="Times New Roman" w:hAnsi="Times New Roman" w:cs="Times New Roman"/>
        </w:rPr>
      </w:pPr>
      <w:r>
        <w:rPr>
          <w:rFonts w:ascii="Times New Roman" w:hAnsi="Times New Roman" w:cs="Times New Roman"/>
        </w:rPr>
        <w:t>Early on, the two major risk groups were men who have sex with men and intravenous drug users (these are still the largest number of HIV cases)</w:t>
      </w:r>
    </w:p>
    <w:p w14:paraId="490E769C" w14:textId="1F42923B" w:rsidR="00647C2A" w:rsidRDefault="00647C2A" w:rsidP="00647C2A">
      <w:pPr>
        <w:pStyle w:val="ListParagraph"/>
        <w:numPr>
          <w:ilvl w:val="0"/>
          <w:numId w:val="293"/>
        </w:numPr>
        <w:tabs>
          <w:tab w:val="left" w:pos="1985"/>
        </w:tabs>
        <w:rPr>
          <w:rFonts w:ascii="Times New Roman" w:hAnsi="Times New Roman" w:cs="Times New Roman"/>
        </w:rPr>
      </w:pPr>
      <w:r>
        <w:rPr>
          <w:rFonts w:ascii="Times New Roman" w:hAnsi="Times New Roman" w:cs="Times New Roman"/>
        </w:rPr>
        <w:t>Aboriginal peoples are over-represented in Canada’s AIDS epidemic, representing 25% of new reported cases of HIV/AIDS even though they only represent 3.3% of the population</w:t>
      </w:r>
    </w:p>
    <w:p w14:paraId="57F0AED5" w14:textId="31AB9AFC" w:rsidR="00647C2A" w:rsidRDefault="00647C2A" w:rsidP="00647C2A">
      <w:pPr>
        <w:pStyle w:val="ListParagraph"/>
        <w:numPr>
          <w:ilvl w:val="0"/>
          <w:numId w:val="293"/>
        </w:numPr>
        <w:tabs>
          <w:tab w:val="left" w:pos="1985"/>
        </w:tabs>
        <w:rPr>
          <w:rFonts w:ascii="Times New Roman" w:hAnsi="Times New Roman" w:cs="Times New Roman"/>
        </w:rPr>
      </w:pPr>
      <w:r>
        <w:rPr>
          <w:rFonts w:ascii="Times New Roman" w:hAnsi="Times New Roman" w:cs="Times New Roman"/>
        </w:rPr>
        <w:t>Aboriginals are infected at a younger age than non-Aboriginals, with injection drug use as their main risk factor</w:t>
      </w:r>
    </w:p>
    <w:p w14:paraId="47701392" w14:textId="04D54690" w:rsidR="00647C2A" w:rsidRDefault="00647C2A" w:rsidP="00647C2A">
      <w:pPr>
        <w:pStyle w:val="ListParagraph"/>
        <w:numPr>
          <w:ilvl w:val="0"/>
          <w:numId w:val="293"/>
        </w:numPr>
        <w:tabs>
          <w:tab w:val="left" w:pos="1985"/>
        </w:tabs>
        <w:rPr>
          <w:rFonts w:ascii="Times New Roman" w:hAnsi="Times New Roman" w:cs="Times New Roman"/>
        </w:rPr>
      </w:pPr>
      <w:r>
        <w:rPr>
          <w:rFonts w:ascii="Times New Roman" w:hAnsi="Times New Roman" w:cs="Times New Roman"/>
        </w:rPr>
        <w:t>In all populations, adolescents and young adults are most at risk because they are the most sexually active group (adolescent runaways in particular)</w:t>
      </w:r>
    </w:p>
    <w:p w14:paraId="0500A2AF" w14:textId="052BF05C" w:rsidR="00647C2A" w:rsidRDefault="00647C2A" w:rsidP="00647C2A">
      <w:pPr>
        <w:pStyle w:val="ListParagraph"/>
        <w:numPr>
          <w:ilvl w:val="0"/>
          <w:numId w:val="293"/>
        </w:numPr>
        <w:tabs>
          <w:tab w:val="left" w:pos="1985"/>
        </w:tabs>
        <w:rPr>
          <w:rFonts w:ascii="Times New Roman" w:hAnsi="Times New Roman" w:cs="Times New Roman"/>
        </w:rPr>
      </w:pPr>
      <w:r>
        <w:rPr>
          <w:rFonts w:ascii="Times New Roman" w:hAnsi="Times New Roman" w:cs="Times New Roman"/>
        </w:rPr>
        <w:t>AIDS infections are climbing again, with 44% of new cases being men who have sex with other men</w:t>
      </w:r>
    </w:p>
    <w:p w14:paraId="0CDF9898" w14:textId="71E09FD9" w:rsidR="00153FF3" w:rsidRDefault="00647C2A" w:rsidP="00153FF3">
      <w:pPr>
        <w:pStyle w:val="ListParagraph"/>
        <w:numPr>
          <w:ilvl w:val="0"/>
          <w:numId w:val="293"/>
        </w:numPr>
        <w:tabs>
          <w:tab w:val="left" w:pos="1985"/>
        </w:tabs>
        <w:rPr>
          <w:rFonts w:ascii="Times New Roman" w:hAnsi="Times New Roman" w:cs="Times New Roman"/>
        </w:rPr>
      </w:pPr>
      <w:r>
        <w:rPr>
          <w:rFonts w:ascii="Times New Roman" w:hAnsi="Times New Roman" w:cs="Times New Roman"/>
        </w:rPr>
        <w:t>Multiple risk factors increase risk for AIDS</w:t>
      </w:r>
      <w:r w:rsidR="00153FF3">
        <w:rPr>
          <w:rFonts w:ascii="Times New Roman" w:hAnsi="Times New Roman" w:cs="Times New Roman"/>
        </w:rPr>
        <w:t xml:space="preserve"> (Example: men who are gay and inject drugs are more likely to get AIDS than gay men who do not inject drugs) </w:t>
      </w:r>
      <w:r w:rsidR="00153FF3" w:rsidRPr="00153FF3">
        <w:rPr>
          <w:rFonts w:ascii="Times New Roman" w:hAnsi="Times New Roman" w:cs="Times New Roman"/>
        </w:rPr>
        <w:sym w:font="Wingdings" w:char="F0E0"/>
      </w:r>
      <w:r w:rsidR="00153FF3">
        <w:rPr>
          <w:rFonts w:ascii="Times New Roman" w:hAnsi="Times New Roman" w:cs="Times New Roman"/>
        </w:rPr>
        <w:t xml:space="preserve"> this is not due to a cumulative effect of the combined risk factors, but rather to a </w:t>
      </w:r>
      <w:r w:rsidR="00153FF3" w:rsidRPr="00153FF3">
        <w:rPr>
          <w:rFonts w:ascii="Times New Roman" w:hAnsi="Times New Roman" w:cs="Times New Roman"/>
          <w:i/>
        </w:rPr>
        <w:t>synergistic</w:t>
      </w:r>
      <w:r w:rsidR="00153FF3">
        <w:rPr>
          <w:rFonts w:ascii="Times New Roman" w:hAnsi="Times New Roman" w:cs="Times New Roman"/>
        </w:rPr>
        <w:t xml:space="preserve"> combination of different AIDS risk behaviors</w:t>
      </w:r>
    </w:p>
    <w:p w14:paraId="18FED682" w14:textId="29D84FCA" w:rsidR="00153FF3" w:rsidRDefault="00153FF3" w:rsidP="00153FF3">
      <w:pPr>
        <w:pStyle w:val="ListParagraph"/>
        <w:numPr>
          <w:ilvl w:val="0"/>
          <w:numId w:val="293"/>
        </w:numPr>
        <w:tabs>
          <w:tab w:val="left" w:pos="1985"/>
        </w:tabs>
        <w:rPr>
          <w:rFonts w:ascii="Times New Roman" w:hAnsi="Times New Roman" w:cs="Times New Roman"/>
        </w:rPr>
      </w:pPr>
      <w:r>
        <w:rPr>
          <w:rFonts w:ascii="Times New Roman" w:hAnsi="Times New Roman" w:cs="Times New Roman"/>
        </w:rPr>
        <w:t xml:space="preserve">Injections of drug users are more likely to be younger, Aboriginal, and economically disadvantaged, more likely to report more casual sexual partners, and more likely to report having female partners, and more likely to have unprotected anal intercourse, engage in sex trade, and engage in sex for money or drugs </w:t>
      </w:r>
      <w:r w:rsidRPr="00153FF3">
        <w:rPr>
          <w:rFonts w:ascii="Times New Roman" w:hAnsi="Times New Roman" w:cs="Times New Roman"/>
        </w:rPr>
        <w:sym w:font="Wingdings" w:char="F0E0"/>
      </w:r>
      <w:r>
        <w:rPr>
          <w:rFonts w:ascii="Times New Roman" w:hAnsi="Times New Roman" w:cs="Times New Roman"/>
        </w:rPr>
        <w:t xml:space="preserve"> thus, higher risk for acquiring and transmitting HIV in gay/bisexual men who are injection drug users is largely due to the increased practice of sexual risk behaviors rather than to use of injection drugs alone</w:t>
      </w:r>
    </w:p>
    <w:p w14:paraId="50C17CA9" w14:textId="714B86CD" w:rsidR="00153FF3" w:rsidRDefault="00153FF3" w:rsidP="00153FF3">
      <w:pPr>
        <w:pStyle w:val="ListParagraph"/>
        <w:numPr>
          <w:ilvl w:val="0"/>
          <w:numId w:val="293"/>
        </w:numPr>
        <w:tabs>
          <w:tab w:val="left" w:pos="1985"/>
        </w:tabs>
        <w:rPr>
          <w:rFonts w:ascii="Times New Roman" w:hAnsi="Times New Roman" w:cs="Times New Roman"/>
        </w:rPr>
      </w:pPr>
      <w:r>
        <w:rPr>
          <w:rFonts w:ascii="Times New Roman" w:hAnsi="Times New Roman" w:cs="Times New Roman"/>
        </w:rPr>
        <w:t>The Centre for Infectious Disease Prevention and Control (CIDPC) reports that AIDS cases are growing faster among women, especially minority women, than for any other group (due to heterosexual contact and injection drug use)</w:t>
      </w:r>
    </w:p>
    <w:p w14:paraId="6DB01DBE" w14:textId="3C1A7B1B" w:rsidR="00AD69FC" w:rsidRDefault="00153FF3" w:rsidP="00AD69FC">
      <w:pPr>
        <w:pStyle w:val="ListParagraph"/>
        <w:numPr>
          <w:ilvl w:val="0"/>
          <w:numId w:val="293"/>
        </w:numPr>
        <w:tabs>
          <w:tab w:val="left" w:pos="1985"/>
        </w:tabs>
        <w:rPr>
          <w:rFonts w:ascii="Times New Roman" w:hAnsi="Times New Roman" w:cs="Times New Roman"/>
        </w:rPr>
      </w:pPr>
      <w:r>
        <w:rPr>
          <w:rFonts w:ascii="Times New Roman" w:hAnsi="Times New Roman" w:cs="Times New Roman"/>
        </w:rPr>
        <w:t>Among Canadian Aboriginal women, a history of physical abuse or childhood abuse, and having one or both parents who went to residential schools is associated with having AIDS</w:t>
      </w:r>
    </w:p>
    <w:p w14:paraId="5EF181EA" w14:textId="4FF1CDC7" w:rsidR="00AD69FC" w:rsidRDefault="00AD69FC" w:rsidP="00AD69FC">
      <w:pPr>
        <w:pStyle w:val="ListParagraph"/>
        <w:numPr>
          <w:ilvl w:val="0"/>
          <w:numId w:val="285"/>
        </w:numPr>
        <w:tabs>
          <w:tab w:val="left" w:pos="1985"/>
        </w:tabs>
        <w:rPr>
          <w:rFonts w:ascii="Times New Roman" w:hAnsi="Times New Roman" w:cs="Times New Roman"/>
        </w:rPr>
      </w:pPr>
      <w:r>
        <w:rPr>
          <w:rFonts w:ascii="Times New Roman" w:hAnsi="Times New Roman" w:cs="Times New Roman"/>
        </w:rPr>
        <w:t>Psychosocial Impact of HIV Infection</w:t>
      </w:r>
    </w:p>
    <w:p w14:paraId="2CA1A2DD" w14:textId="6AA924B0" w:rsidR="00AD69FC" w:rsidRDefault="00AD69FC" w:rsidP="00AD69FC">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Most health experts believe that the majority of people who test HIV positive will develop AIDS, so how do these people cope?</w:t>
      </w:r>
    </w:p>
    <w:p w14:paraId="718A88A5" w14:textId="5C763617" w:rsidR="00AD69FC" w:rsidRDefault="00AD69FC" w:rsidP="00AD69FC">
      <w:pPr>
        <w:pStyle w:val="ListParagraph"/>
        <w:numPr>
          <w:ilvl w:val="0"/>
          <w:numId w:val="295"/>
        </w:numPr>
        <w:tabs>
          <w:tab w:val="left" w:pos="1985"/>
        </w:tabs>
        <w:rPr>
          <w:rFonts w:ascii="Times New Roman" w:hAnsi="Times New Roman" w:cs="Times New Roman"/>
        </w:rPr>
      </w:pPr>
      <w:r>
        <w:rPr>
          <w:rFonts w:ascii="Times New Roman" w:hAnsi="Times New Roman" w:cs="Times New Roman"/>
        </w:rPr>
        <w:t>Depression is common with a diagnosis of HIV</w:t>
      </w:r>
    </w:p>
    <w:p w14:paraId="0F5F7773" w14:textId="06C211A3" w:rsidR="00AD69FC" w:rsidRDefault="00AD69FC" w:rsidP="00AD69FC">
      <w:pPr>
        <w:pStyle w:val="ListParagraph"/>
        <w:numPr>
          <w:ilvl w:val="0"/>
          <w:numId w:val="295"/>
        </w:numPr>
        <w:tabs>
          <w:tab w:val="left" w:pos="1985"/>
        </w:tabs>
        <w:rPr>
          <w:rFonts w:ascii="Times New Roman" w:hAnsi="Times New Roman" w:cs="Times New Roman"/>
        </w:rPr>
      </w:pPr>
      <w:r>
        <w:rPr>
          <w:rFonts w:ascii="Times New Roman" w:hAnsi="Times New Roman" w:cs="Times New Roman"/>
        </w:rPr>
        <w:t xml:space="preserve">People who test seropositive and learn their </w:t>
      </w:r>
      <w:proofErr w:type="spellStart"/>
      <w:r>
        <w:rPr>
          <w:rFonts w:ascii="Times New Roman" w:hAnsi="Times New Roman" w:cs="Times New Roman"/>
        </w:rPr>
        <w:t>serostatus</w:t>
      </w:r>
      <w:proofErr w:type="spellEnd"/>
      <w:r>
        <w:rPr>
          <w:rFonts w:ascii="Times New Roman" w:hAnsi="Times New Roman" w:cs="Times New Roman"/>
        </w:rPr>
        <w:t xml:space="preserve"> appear to sharply curtail (reduce) their HIV-risk-related behavior</w:t>
      </w:r>
    </w:p>
    <w:p w14:paraId="26141A66" w14:textId="2B9C4951" w:rsidR="002A3FB1" w:rsidRDefault="002A3FB1" w:rsidP="00AD69FC">
      <w:pPr>
        <w:pStyle w:val="ListParagraph"/>
        <w:numPr>
          <w:ilvl w:val="0"/>
          <w:numId w:val="295"/>
        </w:numPr>
        <w:tabs>
          <w:tab w:val="left" w:pos="1985"/>
        </w:tabs>
        <w:rPr>
          <w:rFonts w:ascii="Times New Roman" w:hAnsi="Times New Roman" w:cs="Times New Roman"/>
        </w:rPr>
      </w:pPr>
      <w:r>
        <w:rPr>
          <w:rFonts w:ascii="Times New Roman" w:hAnsi="Times New Roman" w:cs="Times New Roman"/>
        </w:rPr>
        <w:t>Most people cope with the threat of AIDS well and almost immediately make changes to their health behaviors</w:t>
      </w:r>
    </w:p>
    <w:p w14:paraId="5D980247" w14:textId="020AEFBC" w:rsidR="002A3FB1" w:rsidRDefault="002A3FB1" w:rsidP="00AD69FC">
      <w:pPr>
        <w:pStyle w:val="ListParagraph"/>
        <w:numPr>
          <w:ilvl w:val="0"/>
          <w:numId w:val="295"/>
        </w:numPr>
        <w:tabs>
          <w:tab w:val="left" w:pos="1985"/>
        </w:tabs>
        <w:rPr>
          <w:rFonts w:ascii="Times New Roman" w:hAnsi="Times New Roman" w:cs="Times New Roman"/>
        </w:rPr>
      </w:pPr>
      <w:r>
        <w:rPr>
          <w:rFonts w:ascii="Times New Roman" w:hAnsi="Times New Roman" w:cs="Times New Roman"/>
        </w:rPr>
        <w:t xml:space="preserve">Disclosing HIV status is a barrier to the spread of the HIV infection </w:t>
      </w:r>
      <w:r w:rsidRPr="002A3FB1">
        <w:rPr>
          <w:rFonts w:ascii="Times New Roman" w:hAnsi="Times New Roman" w:cs="Times New Roman"/>
        </w:rPr>
        <w:sym w:font="Wingdings" w:char="F0E0"/>
      </w:r>
      <w:r>
        <w:rPr>
          <w:rFonts w:ascii="Times New Roman" w:hAnsi="Times New Roman" w:cs="Times New Roman"/>
        </w:rPr>
        <w:t xml:space="preserve"> those who do not disclose are more likely to have low self-efficacy and use cocaine before sex; those who do disclose are more likely to have more positive health consequences (and higher levels of CD4 cells)</w:t>
      </w:r>
    </w:p>
    <w:p w14:paraId="78842EF9" w14:textId="73119916" w:rsidR="002A3FB1" w:rsidRDefault="002A3FB1" w:rsidP="00AD69FC">
      <w:pPr>
        <w:pStyle w:val="ListParagraph"/>
        <w:numPr>
          <w:ilvl w:val="0"/>
          <w:numId w:val="295"/>
        </w:numPr>
        <w:tabs>
          <w:tab w:val="left" w:pos="1985"/>
        </w:tabs>
        <w:rPr>
          <w:rFonts w:ascii="Times New Roman" w:hAnsi="Times New Roman" w:cs="Times New Roman"/>
        </w:rPr>
      </w:pPr>
      <w:r>
        <w:rPr>
          <w:rFonts w:ascii="Times New Roman" w:hAnsi="Times New Roman" w:cs="Times New Roman"/>
        </w:rPr>
        <w:t xml:space="preserve">Low-income women who are HIV positive experience considerable stress, especially related to family issues, depression, attempted suicide, and even just having food and water to survive </w:t>
      </w:r>
      <w:r w:rsidRPr="002A3FB1">
        <w:rPr>
          <w:rFonts w:ascii="Times New Roman" w:hAnsi="Times New Roman" w:cs="Times New Roman"/>
        </w:rPr>
        <w:sym w:font="Wingdings" w:char="F0E0"/>
      </w:r>
      <w:r>
        <w:rPr>
          <w:rFonts w:ascii="Times New Roman" w:hAnsi="Times New Roman" w:cs="Times New Roman"/>
        </w:rPr>
        <w:t xml:space="preserve"> however, majority of low-income women make positive changes to their lives after their diagnosis and stop their HIV promoting behavior</w:t>
      </w:r>
    </w:p>
    <w:p w14:paraId="052AE612" w14:textId="0AF02A07" w:rsidR="002A3FB1" w:rsidRDefault="002A3FB1" w:rsidP="00AD69FC">
      <w:pPr>
        <w:pStyle w:val="ListParagraph"/>
        <w:numPr>
          <w:ilvl w:val="0"/>
          <w:numId w:val="295"/>
        </w:numPr>
        <w:tabs>
          <w:tab w:val="left" w:pos="1985"/>
        </w:tabs>
        <w:rPr>
          <w:rFonts w:ascii="Times New Roman" w:hAnsi="Times New Roman" w:cs="Times New Roman"/>
        </w:rPr>
      </w:pPr>
      <w:r>
        <w:rPr>
          <w:rFonts w:ascii="Times New Roman" w:hAnsi="Times New Roman" w:cs="Times New Roman"/>
        </w:rPr>
        <w:t>Employed individuals with HIV report a higher quality of life than those who are unemployed and continuing to work early after diagnosis is beneficial for psychological well-being</w:t>
      </w:r>
    </w:p>
    <w:p w14:paraId="59C8E46E" w14:textId="2203E1C4" w:rsidR="002A3FB1" w:rsidRDefault="002A3FB1" w:rsidP="002A3FB1">
      <w:pPr>
        <w:pStyle w:val="ListParagraph"/>
        <w:numPr>
          <w:ilvl w:val="0"/>
          <w:numId w:val="285"/>
        </w:numPr>
        <w:tabs>
          <w:tab w:val="left" w:pos="1985"/>
        </w:tabs>
        <w:rPr>
          <w:rFonts w:ascii="Times New Roman" w:hAnsi="Times New Roman" w:cs="Times New Roman"/>
        </w:rPr>
      </w:pPr>
      <w:r>
        <w:rPr>
          <w:rFonts w:ascii="Times New Roman" w:hAnsi="Times New Roman" w:cs="Times New Roman"/>
        </w:rPr>
        <w:t>Interventions to Reduce the Spread of AIDS</w:t>
      </w:r>
    </w:p>
    <w:p w14:paraId="733DB98A" w14:textId="42B0DE37" w:rsidR="002A3FB1" w:rsidRDefault="0008171F" w:rsidP="002A3FB1">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Interventions to reduce risk-related behavior is the best way to control the spread of the HIV infection</w:t>
      </w:r>
    </w:p>
    <w:p w14:paraId="2D3AC553" w14:textId="43E36B48" w:rsidR="0008171F" w:rsidRDefault="0008171F" w:rsidP="002A3FB1">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Interventions center around practices that involve exchange of bodily fluids</w:t>
      </w:r>
    </w:p>
    <w:p w14:paraId="7BBA7720" w14:textId="0D30B5FE" w:rsidR="0008171F" w:rsidRDefault="0008171F"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 xml:space="preserve">Intensive, community-based interventions aimed at particular at-risk populations are most likely to be effective (since there is a lot of diversity) </w:t>
      </w:r>
      <w:r w:rsidRPr="0008171F">
        <w:rPr>
          <w:rFonts w:ascii="Times New Roman" w:hAnsi="Times New Roman" w:cs="Times New Roman"/>
        </w:rPr>
        <w:sym w:font="Wingdings" w:char="F0E0"/>
      </w:r>
      <w:r>
        <w:rPr>
          <w:rFonts w:ascii="Times New Roman" w:hAnsi="Times New Roman" w:cs="Times New Roman"/>
        </w:rPr>
        <w:t xml:space="preserve"> evidence shows that this has curbed the number of new incidents</w:t>
      </w:r>
    </w:p>
    <w:p w14:paraId="5A872203" w14:textId="064AC987" w:rsidR="0008171F" w:rsidRDefault="0008171F"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There is “magical thinking” about AIDS, where people overreact to casual contact with HIV+ individuals, but underreact to their own sexual risk resulting from casual sex and failure to use a condom</w:t>
      </w:r>
    </w:p>
    <w:p w14:paraId="7E21E6DA" w14:textId="5FE25521" w:rsidR="0008171F" w:rsidRDefault="0008171F"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Lovers’ germs of HIV seen as less threatening to germs of people disliked or unfamiliar</w:t>
      </w:r>
    </w:p>
    <w:p w14:paraId="08E8B47A" w14:textId="240EC064" w:rsidR="0008171F" w:rsidRDefault="0008171F"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Gay men are well-informed about AIDS, heterosexual adolescents considerably less, and at risk-groups are poorly informed</w:t>
      </w:r>
    </w:p>
    <w:p w14:paraId="626050F5" w14:textId="278B809C" w:rsidR="0008171F" w:rsidRDefault="0008171F"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 xml:space="preserve">Educational interventions have found that they are successful for secondary prevention for HIV+ individuals, but not as effective as a primary prevention strategy for uninfected people </w:t>
      </w:r>
      <w:r w:rsidRPr="0008171F">
        <w:rPr>
          <w:rFonts w:ascii="Times New Roman" w:hAnsi="Times New Roman" w:cs="Times New Roman"/>
        </w:rPr>
        <w:sym w:font="Wingdings" w:char="F0E0"/>
      </w:r>
      <w:r>
        <w:rPr>
          <w:rFonts w:ascii="Times New Roman" w:hAnsi="Times New Roman" w:cs="Times New Roman"/>
        </w:rPr>
        <w:t xml:space="preserve"> culturally sensitive interventions to a specific target group show better results</w:t>
      </w:r>
    </w:p>
    <w:p w14:paraId="31085401" w14:textId="21201ACC" w:rsidR="0008171F" w:rsidRDefault="0008171F"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The health belief model has shown modest ability to predict number of sexual partners and condom use; the theory of planned behavior is more informative because social norms are important to populations at risk for AIDS, especially adolescents</w:t>
      </w:r>
    </w:p>
    <w:p w14:paraId="2604CC58" w14:textId="0345A62A" w:rsidR="0008171F" w:rsidRDefault="001332C4"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For many men who have sex with men, personal preferences and mut</w:t>
      </w:r>
      <w:r w:rsidR="00586D44">
        <w:rPr>
          <w:rFonts w:ascii="Times New Roman" w:hAnsi="Times New Roman" w:cs="Times New Roman"/>
        </w:rPr>
        <w:t>ual agreement not to use condoms are linked to the non-use of condoms when the partner is met online, whereas risk assessment factors are used more heavily as reasons for condom use with the partner is met offline</w:t>
      </w:r>
    </w:p>
    <w:p w14:paraId="25F6AC88" w14:textId="66A84418" w:rsidR="00586D44" w:rsidRDefault="00586D44"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Past sexual practice is a predictor of AIDS because these behaviors are usually well-integrated into one’s sexual style</w:t>
      </w:r>
    </w:p>
    <w:p w14:paraId="648BEA4C" w14:textId="632009F3" w:rsidR="00586D44" w:rsidRDefault="00586D44"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Health psychologists have developed interventions that involve practi</w:t>
      </w:r>
      <w:r w:rsidR="00A0454C">
        <w:rPr>
          <w:rFonts w:ascii="Times New Roman" w:hAnsi="Times New Roman" w:cs="Times New Roman"/>
        </w:rPr>
        <w:t>ce in sexual negotiation skills, especially for young women who do not know how to resist coercive sexual activity of men</w:t>
      </w:r>
    </w:p>
    <w:p w14:paraId="5F2AA31D" w14:textId="5248E37D" w:rsidR="00A0454C" w:rsidRDefault="00A0454C"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Envisioning a new lover can reduce perceptions of risk and risky sexual activity may be associated with a generally more risky experimental lifestyle</w:t>
      </w:r>
    </w:p>
    <w:p w14:paraId="01C088B3" w14:textId="104B8E3D" w:rsidR="00A0454C" w:rsidRDefault="00A0454C"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“Motivation training” (inducing a state of readiness to change, developing behavior-change goals, knowing the difference between goals and current behavior, and developing self-efficacy) is needed to decrease at-risk behavior and adding this to education training can enhance the effectiveness of HIV interventions</w:t>
      </w:r>
    </w:p>
    <w:p w14:paraId="5791D2A9" w14:textId="3851736B" w:rsidR="00A0454C" w:rsidRDefault="00A0454C"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Taking a couples-approach to behavioral interventions has been showing some promise</w:t>
      </w:r>
    </w:p>
    <w:p w14:paraId="3D9C82C4" w14:textId="4E3F4D39" w:rsidR="00A0454C" w:rsidRDefault="00A0454C"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 xml:space="preserve">The therapist must be empathetic and </w:t>
      </w:r>
      <w:r w:rsidR="004B7832">
        <w:rPr>
          <w:rFonts w:ascii="Times New Roman" w:hAnsi="Times New Roman" w:cs="Times New Roman"/>
        </w:rPr>
        <w:t>non-judgmental</w:t>
      </w:r>
    </w:p>
    <w:p w14:paraId="6D8257A0" w14:textId="5E5229F1" w:rsidR="004B7832" w:rsidRDefault="004B7832"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 xml:space="preserve">Interventions with IV drug users need to be targeted towards reducing contact with infected needles </w:t>
      </w:r>
      <w:r w:rsidRPr="004B7832">
        <w:rPr>
          <w:rFonts w:ascii="Times New Roman" w:hAnsi="Times New Roman" w:cs="Times New Roman"/>
        </w:rPr>
        <w:sym w:font="Wingdings" w:char="F0E0"/>
      </w:r>
      <w:r>
        <w:rPr>
          <w:rFonts w:ascii="Times New Roman" w:hAnsi="Times New Roman" w:cs="Times New Roman"/>
        </w:rPr>
        <w:t xml:space="preserve"> safe injection site programs, like Vancouver’s </w:t>
      </w:r>
      <w:proofErr w:type="spellStart"/>
      <w:r>
        <w:rPr>
          <w:rFonts w:ascii="Times New Roman" w:hAnsi="Times New Roman" w:cs="Times New Roman"/>
        </w:rPr>
        <w:t>Insite</w:t>
      </w:r>
      <w:proofErr w:type="spellEnd"/>
      <w:r>
        <w:rPr>
          <w:rFonts w:ascii="Times New Roman" w:hAnsi="Times New Roman" w:cs="Times New Roman"/>
        </w:rPr>
        <w:t>, provide information on needle exchange programs, information about AIDS transmission, and give instructions on how to sterilize needles</w:t>
      </w:r>
    </w:p>
    <w:p w14:paraId="34D4AF34" w14:textId="6300CA57" w:rsidR="004B7832" w:rsidRDefault="004B7832"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Methadone maintenance treatments coupled with HIV-related education may help to reduce spread of AIDS by reducing frequency of injections/shared needle contacts, reducing health risk behavior, increasing use of condoms, reducing number of sexual partners</w:t>
      </w:r>
    </w:p>
    <w:p w14:paraId="4F253F78" w14:textId="531D2AE5" w:rsidR="004B7832" w:rsidRDefault="004B7832"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Working with drug-abusing peer groups may result in more success than trying to reach individual drug users</w:t>
      </w:r>
    </w:p>
    <w:p w14:paraId="305F4D17" w14:textId="1BA89B83" w:rsidR="004B7832" w:rsidRDefault="004B7832"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Prevention programs in public schools for adolescents that stress information, motivation, and sexual negotiation skills, as opposed to peer-based interventions, may be more successful in changing adolescent behavior</w:t>
      </w:r>
    </w:p>
    <w:p w14:paraId="21036E3B" w14:textId="509C1930" w:rsidR="004B7832" w:rsidRDefault="004B7832"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Increasing self-efficacy regarding condom use improves likelihood of using them</w:t>
      </w:r>
    </w:p>
    <w:p w14:paraId="7AC77338" w14:textId="1676BC47" w:rsidR="004B7832" w:rsidRDefault="004B7832"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Community-level HIV prevention programs are effective for reducing HIV risk behaviors (one study found that implementing these programs in one geographical area resulted in less unprotected sex than a control group)</w:t>
      </w:r>
    </w:p>
    <w:p w14:paraId="4B83B2FF" w14:textId="7A58F609" w:rsidR="004B7832" w:rsidRDefault="004B7832"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Research suggests that men with HI who were working at the time of diagnosis continue to work but those who are unemployed may not return to work</w:t>
      </w:r>
    </w:p>
    <w:p w14:paraId="6421A8E3" w14:textId="579DD327" w:rsidR="004B7832" w:rsidRDefault="004B7832"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Men with AIDS who have emotional, practical, and informational support are less depressed, and men with strong partner support are less likely to practice risky sex</w:t>
      </w:r>
    </w:p>
    <w:p w14:paraId="41E3B4D9" w14:textId="784261DD" w:rsidR="004B7832" w:rsidRDefault="004B7832"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Informational support is especially important in buffering the stress associated with AIDS-related symptoms</w:t>
      </w:r>
    </w:p>
    <w:p w14:paraId="5CBA75B4" w14:textId="1C6CD49A" w:rsidR="004B7832" w:rsidRDefault="004B7832"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Those who use the Internet for coping with AIDS coped better and had more social support than those who did not</w:t>
      </w:r>
    </w:p>
    <w:p w14:paraId="6197ED05" w14:textId="1D043B41" w:rsidR="004B7832" w:rsidRDefault="004B7832"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Stress may foster a more rapid course of illness in people with AIDS and/or foster more opportunistic symptoms or more aggressive symptoms</w:t>
      </w:r>
    </w:p>
    <w:p w14:paraId="1624CE1F" w14:textId="48B9AB5A" w:rsidR="004B7832" w:rsidRDefault="004B7832"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Negative beliefs about the self and future are associated with helper T cell (CD4) decline and onset of AIDS in individuals with HIV</w:t>
      </w:r>
    </w:p>
    <w:p w14:paraId="15EF8280" w14:textId="3C6A8987" w:rsidR="004B7832" w:rsidRDefault="004B7832"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Negative expectations about the course of illness lead to accelerated course of AIDS</w:t>
      </w:r>
    </w:p>
    <w:p w14:paraId="206E2412" w14:textId="296EED62" w:rsidR="004B7832" w:rsidRDefault="004B7832"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Depression plays a role in T cell declines</w:t>
      </w:r>
    </w:p>
    <w:p w14:paraId="5E2AC25A" w14:textId="48E7AD58" w:rsidR="004B7832" w:rsidRDefault="004B7832"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Hope has been linked to both subjective and objective indicators of health</w:t>
      </w:r>
    </w:p>
    <w:p w14:paraId="1F9597A7" w14:textId="7AF1F456" w:rsidR="004B7832" w:rsidRDefault="004B7832"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In a study, high levels of self-compassion were related to several markers of adaptive reactions to having HIV, including lower stress, anxiety, and shame</w:t>
      </w:r>
    </w:p>
    <w:p w14:paraId="5E76B117" w14:textId="44732BE0" w:rsidR="00370200" w:rsidRDefault="00370200"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Self-compassion is associated with greater likelihood of disclosing HIV, being more resistant to harmful effects of shame on practicing safe sex, and seeking medical care</w:t>
      </w:r>
    </w:p>
    <w:p w14:paraId="2F9D6688" w14:textId="369B6D33" w:rsidR="00370200" w:rsidRDefault="00370200" w:rsidP="0008171F">
      <w:pPr>
        <w:pStyle w:val="ListParagraph"/>
        <w:numPr>
          <w:ilvl w:val="0"/>
          <w:numId w:val="294"/>
        </w:numPr>
        <w:tabs>
          <w:tab w:val="left" w:pos="1985"/>
        </w:tabs>
        <w:rPr>
          <w:rFonts w:ascii="Times New Roman" w:hAnsi="Times New Roman" w:cs="Times New Roman"/>
        </w:rPr>
      </w:pPr>
      <w:r>
        <w:rPr>
          <w:rFonts w:ascii="Times New Roman" w:hAnsi="Times New Roman" w:cs="Times New Roman"/>
        </w:rPr>
        <w:t>Positive affect lowers the risk of AIDS mortality</w:t>
      </w:r>
    </w:p>
    <w:p w14:paraId="1166FA42" w14:textId="77777777" w:rsidR="00370200" w:rsidRDefault="00370200" w:rsidP="00370200">
      <w:pPr>
        <w:tabs>
          <w:tab w:val="left" w:pos="1985"/>
        </w:tabs>
        <w:rPr>
          <w:rFonts w:ascii="Times New Roman" w:hAnsi="Times New Roman" w:cs="Times New Roman"/>
        </w:rPr>
      </w:pPr>
    </w:p>
    <w:p w14:paraId="668CF013" w14:textId="47E3067B" w:rsidR="00370200" w:rsidRDefault="00370200" w:rsidP="00370200">
      <w:pPr>
        <w:tabs>
          <w:tab w:val="left" w:pos="1985"/>
        </w:tabs>
        <w:rPr>
          <w:rFonts w:ascii="Times New Roman" w:hAnsi="Times New Roman" w:cs="Times New Roman"/>
          <w:b/>
          <w:u w:val="single"/>
        </w:rPr>
      </w:pPr>
      <w:r w:rsidRPr="00370200">
        <w:rPr>
          <w:rFonts w:ascii="Times New Roman" w:hAnsi="Times New Roman" w:cs="Times New Roman"/>
          <w:b/>
          <w:u w:val="single"/>
        </w:rPr>
        <w:t>Chapter 15: Health Psychology Challenges for the Future</w:t>
      </w:r>
    </w:p>
    <w:p w14:paraId="6B7C8701" w14:textId="77777777" w:rsidR="00370200" w:rsidRDefault="00370200" w:rsidP="00370200">
      <w:pPr>
        <w:tabs>
          <w:tab w:val="left" w:pos="1985"/>
        </w:tabs>
        <w:rPr>
          <w:rFonts w:ascii="Times New Roman" w:hAnsi="Times New Roman" w:cs="Times New Roman"/>
          <w:b/>
          <w:u w:val="single"/>
        </w:rPr>
      </w:pPr>
    </w:p>
    <w:p w14:paraId="235427E7" w14:textId="7A40E890" w:rsidR="00370200" w:rsidRDefault="00370200" w:rsidP="00370200">
      <w:pPr>
        <w:tabs>
          <w:tab w:val="left" w:pos="1985"/>
        </w:tabs>
        <w:rPr>
          <w:rFonts w:ascii="Times New Roman" w:hAnsi="Times New Roman" w:cs="Times New Roman"/>
        </w:rPr>
      </w:pPr>
      <w:r>
        <w:rPr>
          <w:rFonts w:ascii="Times New Roman" w:hAnsi="Times New Roman" w:cs="Times New Roman"/>
        </w:rPr>
        <w:t>Learning Objectives:</w:t>
      </w:r>
    </w:p>
    <w:p w14:paraId="6E8B8A2E" w14:textId="0708E169" w:rsidR="00370200" w:rsidRDefault="00370200" w:rsidP="00370200">
      <w:pPr>
        <w:pStyle w:val="ListParagraph"/>
        <w:numPr>
          <w:ilvl w:val="0"/>
          <w:numId w:val="296"/>
        </w:numPr>
        <w:tabs>
          <w:tab w:val="left" w:pos="1985"/>
        </w:tabs>
        <w:rPr>
          <w:rFonts w:ascii="Times New Roman" w:hAnsi="Times New Roman" w:cs="Times New Roman"/>
        </w:rPr>
      </w:pPr>
      <w:r>
        <w:rPr>
          <w:rFonts w:ascii="Times New Roman" w:hAnsi="Times New Roman" w:cs="Times New Roman"/>
        </w:rPr>
        <w:t>Describe the importance of health promotion for healthy aging</w:t>
      </w:r>
    </w:p>
    <w:p w14:paraId="7AF43E59" w14:textId="1DB2BC56" w:rsidR="00370200" w:rsidRDefault="00370200" w:rsidP="00370200">
      <w:pPr>
        <w:pStyle w:val="ListParagraph"/>
        <w:numPr>
          <w:ilvl w:val="0"/>
          <w:numId w:val="296"/>
        </w:numPr>
        <w:tabs>
          <w:tab w:val="left" w:pos="1985"/>
        </w:tabs>
        <w:rPr>
          <w:rFonts w:ascii="Times New Roman" w:hAnsi="Times New Roman" w:cs="Times New Roman"/>
        </w:rPr>
      </w:pPr>
      <w:r>
        <w:rPr>
          <w:rFonts w:ascii="Times New Roman" w:hAnsi="Times New Roman" w:cs="Times New Roman"/>
        </w:rPr>
        <w:t>Identify the issues in chronic illness management for the future</w:t>
      </w:r>
    </w:p>
    <w:p w14:paraId="7ABC1D08" w14:textId="4BC7E845" w:rsidR="00370200" w:rsidRDefault="00370200" w:rsidP="00370200">
      <w:pPr>
        <w:pStyle w:val="ListParagraph"/>
        <w:numPr>
          <w:ilvl w:val="0"/>
          <w:numId w:val="296"/>
        </w:numPr>
        <w:tabs>
          <w:tab w:val="left" w:pos="1985"/>
        </w:tabs>
        <w:rPr>
          <w:rFonts w:ascii="Times New Roman" w:hAnsi="Times New Roman" w:cs="Times New Roman"/>
        </w:rPr>
      </w:pPr>
      <w:r>
        <w:rPr>
          <w:rFonts w:ascii="Times New Roman" w:hAnsi="Times New Roman" w:cs="Times New Roman"/>
        </w:rPr>
        <w:t>Know where stress research is headed</w:t>
      </w:r>
    </w:p>
    <w:p w14:paraId="6CEFEF9A" w14:textId="4F268CB0" w:rsidR="00370200" w:rsidRDefault="00370200" w:rsidP="00370200">
      <w:pPr>
        <w:pStyle w:val="ListParagraph"/>
        <w:numPr>
          <w:ilvl w:val="0"/>
          <w:numId w:val="296"/>
        </w:numPr>
        <w:tabs>
          <w:tab w:val="left" w:pos="1985"/>
        </w:tabs>
        <w:rPr>
          <w:rFonts w:ascii="Times New Roman" w:hAnsi="Times New Roman" w:cs="Times New Roman"/>
        </w:rPr>
      </w:pPr>
      <w:r>
        <w:rPr>
          <w:rFonts w:ascii="Times New Roman" w:hAnsi="Times New Roman" w:cs="Times New Roman"/>
        </w:rPr>
        <w:t>Understand the future of health services</w:t>
      </w:r>
    </w:p>
    <w:p w14:paraId="14F00BD0" w14:textId="77777777" w:rsidR="00370200" w:rsidRDefault="00370200" w:rsidP="00370200">
      <w:pPr>
        <w:tabs>
          <w:tab w:val="left" w:pos="1985"/>
        </w:tabs>
        <w:rPr>
          <w:rFonts w:ascii="Times New Roman" w:hAnsi="Times New Roman" w:cs="Times New Roman"/>
        </w:rPr>
      </w:pPr>
    </w:p>
    <w:p w14:paraId="3B920423" w14:textId="2E53FB78" w:rsidR="00370200" w:rsidRDefault="00370200" w:rsidP="00370200">
      <w:pPr>
        <w:tabs>
          <w:tab w:val="left" w:pos="1985"/>
        </w:tabs>
        <w:rPr>
          <w:rFonts w:ascii="Times New Roman" w:hAnsi="Times New Roman" w:cs="Times New Roman"/>
        </w:rPr>
      </w:pPr>
      <w:r>
        <w:rPr>
          <w:rFonts w:ascii="Times New Roman" w:hAnsi="Times New Roman" w:cs="Times New Roman"/>
        </w:rPr>
        <w:t>What is healthy aging?</w:t>
      </w:r>
    </w:p>
    <w:p w14:paraId="6F01B2ED" w14:textId="7565ADE4" w:rsidR="00370200" w:rsidRDefault="00370200" w:rsidP="00370200">
      <w:pPr>
        <w:pStyle w:val="ListParagraph"/>
        <w:numPr>
          <w:ilvl w:val="0"/>
          <w:numId w:val="285"/>
        </w:numPr>
        <w:tabs>
          <w:tab w:val="left" w:pos="1985"/>
        </w:tabs>
        <w:rPr>
          <w:rFonts w:ascii="Times New Roman" w:hAnsi="Times New Roman" w:cs="Times New Roman"/>
        </w:rPr>
      </w:pPr>
      <w:r>
        <w:rPr>
          <w:rFonts w:ascii="Times New Roman" w:hAnsi="Times New Roman" w:cs="Times New Roman"/>
        </w:rPr>
        <w:t>There is not one definition of healthy aging that is universally accepted, but the federal, provincial, and territorial ministers in Canada identified 5 key issues of healthy aging that if addressed, would have the greatest impact on quality of life for Canadian seniors:</w:t>
      </w:r>
    </w:p>
    <w:p w14:paraId="58CD0275" w14:textId="0736CF49" w:rsidR="00370200" w:rsidRDefault="00370200" w:rsidP="00370200">
      <w:pPr>
        <w:pStyle w:val="ListParagraph"/>
        <w:numPr>
          <w:ilvl w:val="0"/>
          <w:numId w:val="297"/>
        </w:numPr>
        <w:tabs>
          <w:tab w:val="left" w:pos="1985"/>
        </w:tabs>
        <w:rPr>
          <w:rFonts w:ascii="Times New Roman" w:hAnsi="Times New Roman" w:cs="Times New Roman"/>
        </w:rPr>
      </w:pPr>
      <w:r>
        <w:rPr>
          <w:rFonts w:ascii="Times New Roman" w:hAnsi="Times New Roman" w:cs="Times New Roman"/>
        </w:rPr>
        <w:t>Social connectedness</w:t>
      </w:r>
    </w:p>
    <w:p w14:paraId="4BE41B72" w14:textId="717F5609" w:rsidR="00370200" w:rsidRDefault="00370200" w:rsidP="00370200">
      <w:pPr>
        <w:pStyle w:val="ListParagraph"/>
        <w:numPr>
          <w:ilvl w:val="0"/>
          <w:numId w:val="297"/>
        </w:numPr>
        <w:tabs>
          <w:tab w:val="left" w:pos="1985"/>
        </w:tabs>
        <w:rPr>
          <w:rFonts w:ascii="Times New Roman" w:hAnsi="Times New Roman" w:cs="Times New Roman"/>
        </w:rPr>
      </w:pPr>
      <w:r>
        <w:rPr>
          <w:rFonts w:ascii="Times New Roman" w:hAnsi="Times New Roman" w:cs="Times New Roman"/>
        </w:rPr>
        <w:t>Physical activity</w:t>
      </w:r>
    </w:p>
    <w:p w14:paraId="76AD4D67" w14:textId="58885FC6" w:rsidR="00370200" w:rsidRDefault="00370200" w:rsidP="00370200">
      <w:pPr>
        <w:pStyle w:val="ListParagraph"/>
        <w:numPr>
          <w:ilvl w:val="0"/>
          <w:numId w:val="297"/>
        </w:numPr>
        <w:tabs>
          <w:tab w:val="left" w:pos="1985"/>
        </w:tabs>
        <w:rPr>
          <w:rFonts w:ascii="Times New Roman" w:hAnsi="Times New Roman" w:cs="Times New Roman"/>
        </w:rPr>
      </w:pPr>
      <w:r>
        <w:rPr>
          <w:rFonts w:ascii="Times New Roman" w:hAnsi="Times New Roman" w:cs="Times New Roman"/>
        </w:rPr>
        <w:t>Healthy eating</w:t>
      </w:r>
    </w:p>
    <w:p w14:paraId="3D148D95" w14:textId="5D92C816" w:rsidR="00370200" w:rsidRDefault="00370200" w:rsidP="00370200">
      <w:pPr>
        <w:pStyle w:val="ListParagraph"/>
        <w:numPr>
          <w:ilvl w:val="0"/>
          <w:numId w:val="297"/>
        </w:numPr>
        <w:tabs>
          <w:tab w:val="left" w:pos="1985"/>
        </w:tabs>
        <w:rPr>
          <w:rFonts w:ascii="Times New Roman" w:hAnsi="Times New Roman" w:cs="Times New Roman"/>
        </w:rPr>
      </w:pPr>
      <w:r>
        <w:rPr>
          <w:rFonts w:ascii="Times New Roman" w:hAnsi="Times New Roman" w:cs="Times New Roman"/>
        </w:rPr>
        <w:t>Prevention of falls</w:t>
      </w:r>
    </w:p>
    <w:p w14:paraId="02CF162F" w14:textId="67CD7ABE" w:rsidR="00370200" w:rsidRDefault="00370200" w:rsidP="00370200">
      <w:pPr>
        <w:pStyle w:val="ListParagraph"/>
        <w:numPr>
          <w:ilvl w:val="0"/>
          <w:numId w:val="297"/>
        </w:numPr>
        <w:tabs>
          <w:tab w:val="left" w:pos="1985"/>
        </w:tabs>
        <w:rPr>
          <w:rFonts w:ascii="Times New Roman" w:hAnsi="Times New Roman" w:cs="Times New Roman"/>
        </w:rPr>
      </w:pPr>
      <w:r>
        <w:rPr>
          <w:rFonts w:ascii="Times New Roman" w:hAnsi="Times New Roman" w:cs="Times New Roman"/>
        </w:rPr>
        <w:t>Tobacco control</w:t>
      </w:r>
    </w:p>
    <w:p w14:paraId="6312EAFB" w14:textId="504ED2BD" w:rsidR="00370200" w:rsidRDefault="00370200" w:rsidP="00370200">
      <w:pPr>
        <w:pStyle w:val="ListParagraph"/>
        <w:numPr>
          <w:ilvl w:val="0"/>
          <w:numId w:val="285"/>
        </w:numPr>
        <w:tabs>
          <w:tab w:val="left" w:pos="1985"/>
        </w:tabs>
        <w:rPr>
          <w:rFonts w:ascii="Times New Roman" w:hAnsi="Times New Roman" w:cs="Times New Roman"/>
        </w:rPr>
      </w:pPr>
      <w:r>
        <w:rPr>
          <w:rFonts w:ascii="Times New Roman" w:hAnsi="Times New Roman" w:cs="Times New Roman"/>
        </w:rPr>
        <w:t>The Aging of the Population</w:t>
      </w:r>
    </w:p>
    <w:p w14:paraId="5BE737A6" w14:textId="77EE45DE" w:rsidR="00370200" w:rsidRDefault="00370200" w:rsidP="00370200">
      <w:pPr>
        <w:pStyle w:val="ListParagraph"/>
        <w:numPr>
          <w:ilvl w:val="0"/>
          <w:numId w:val="298"/>
        </w:numPr>
        <w:tabs>
          <w:tab w:val="left" w:pos="1985"/>
        </w:tabs>
        <w:rPr>
          <w:rFonts w:ascii="Times New Roman" w:hAnsi="Times New Roman" w:cs="Times New Roman"/>
        </w:rPr>
      </w:pPr>
      <w:r>
        <w:rPr>
          <w:rFonts w:ascii="Times New Roman" w:hAnsi="Times New Roman" w:cs="Times New Roman"/>
        </w:rPr>
        <w:t>Starting in 2011, the senior population accelerated because of the baby boomers turning 65</w:t>
      </w:r>
    </w:p>
    <w:p w14:paraId="3D30104E" w14:textId="05DFF93A" w:rsidR="00370200" w:rsidRDefault="00370200" w:rsidP="00370200">
      <w:pPr>
        <w:pStyle w:val="ListParagraph"/>
        <w:numPr>
          <w:ilvl w:val="0"/>
          <w:numId w:val="298"/>
        </w:numPr>
        <w:tabs>
          <w:tab w:val="left" w:pos="1985"/>
        </w:tabs>
        <w:rPr>
          <w:rFonts w:ascii="Times New Roman" w:hAnsi="Times New Roman" w:cs="Times New Roman"/>
        </w:rPr>
      </w:pPr>
      <w:r>
        <w:rPr>
          <w:rFonts w:ascii="Times New Roman" w:hAnsi="Times New Roman" w:cs="Times New Roman"/>
        </w:rPr>
        <w:t>In the future, seniors will outnumber child</w:t>
      </w:r>
      <w:r w:rsidR="00945598">
        <w:rPr>
          <w:rFonts w:ascii="Times New Roman" w:hAnsi="Times New Roman" w:cs="Times New Roman"/>
        </w:rPr>
        <w:t>ren aged 14 and under</w:t>
      </w:r>
    </w:p>
    <w:p w14:paraId="6E567554" w14:textId="7C68D426" w:rsidR="00945598" w:rsidRDefault="00945598" w:rsidP="00370200">
      <w:pPr>
        <w:pStyle w:val="ListParagraph"/>
        <w:numPr>
          <w:ilvl w:val="0"/>
          <w:numId w:val="298"/>
        </w:numPr>
        <w:tabs>
          <w:tab w:val="left" w:pos="1985"/>
        </w:tabs>
        <w:rPr>
          <w:rFonts w:ascii="Times New Roman" w:hAnsi="Times New Roman" w:cs="Times New Roman"/>
        </w:rPr>
      </w:pPr>
      <w:r>
        <w:rPr>
          <w:rFonts w:ascii="Times New Roman" w:hAnsi="Times New Roman" w:cs="Times New Roman"/>
        </w:rPr>
        <w:t xml:space="preserve">Being a resident of a nursing home can lead to the development of new problems (especially </w:t>
      </w:r>
      <w:r w:rsidRPr="00945598">
        <w:rPr>
          <w:rFonts w:ascii="Times New Roman" w:hAnsi="Times New Roman" w:cs="Times New Roman"/>
          <w:i/>
        </w:rPr>
        <w:t>behavioral problems</w:t>
      </w:r>
      <w:r>
        <w:rPr>
          <w:rFonts w:ascii="Times New Roman" w:hAnsi="Times New Roman" w:cs="Times New Roman"/>
        </w:rPr>
        <w:t xml:space="preserve"> like resisting to care or wandering)</w:t>
      </w:r>
    </w:p>
    <w:p w14:paraId="5C9FAAD7" w14:textId="1F220C7B" w:rsidR="00945598" w:rsidRDefault="00945598" w:rsidP="00370200">
      <w:pPr>
        <w:pStyle w:val="ListParagraph"/>
        <w:numPr>
          <w:ilvl w:val="0"/>
          <w:numId w:val="298"/>
        </w:numPr>
        <w:tabs>
          <w:tab w:val="left" w:pos="1985"/>
        </w:tabs>
        <w:rPr>
          <w:rFonts w:ascii="Times New Roman" w:hAnsi="Times New Roman" w:cs="Times New Roman"/>
        </w:rPr>
      </w:pPr>
      <w:r>
        <w:rPr>
          <w:rFonts w:ascii="Times New Roman" w:hAnsi="Times New Roman" w:cs="Times New Roman"/>
        </w:rPr>
        <w:t>As the population ages, we should expect higher incidence of chronic, but not life-threatening conditions (osteoporosis, arthritis, glaucoma, etc.)</w:t>
      </w:r>
    </w:p>
    <w:p w14:paraId="7469EFD1" w14:textId="036D7129" w:rsidR="00945598" w:rsidRDefault="00945598" w:rsidP="00370200">
      <w:pPr>
        <w:pStyle w:val="ListParagraph"/>
        <w:numPr>
          <w:ilvl w:val="0"/>
          <w:numId w:val="298"/>
        </w:numPr>
        <w:tabs>
          <w:tab w:val="left" w:pos="1985"/>
        </w:tabs>
        <w:rPr>
          <w:rFonts w:ascii="Times New Roman" w:hAnsi="Times New Roman" w:cs="Times New Roman"/>
        </w:rPr>
      </w:pPr>
      <w:r>
        <w:rPr>
          <w:rFonts w:ascii="Times New Roman" w:hAnsi="Times New Roman" w:cs="Times New Roman"/>
        </w:rPr>
        <w:t>Incidence of deafness is rising because of blasting rock music in the 1950s/60s, and since teenagers now use headphones and go to rock concerts it will only increase</w:t>
      </w:r>
    </w:p>
    <w:p w14:paraId="189AD20B" w14:textId="73B6A417" w:rsidR="00945598" w:rsidRDefault="00945598" w:rsidP="00370200">
      <w:pPr>
        <w:pStyle w:val="ListParagraph"/>
        <w:numPr>
          <w:ilvl w:val="0"/>
          <w:numId w:val="298"/>
        </w:numPr>
        <w:tabs>
          <w:tab w:val="left" w:pos="1985"/>
        </w:tabs>
        <w:rPr>
          <w:rFonts w:ascii="Times New Roman" w:hAnsi="Times New Roman" w:cs="Times New Roman"/>
        </w:rPr>
      </w:pPr>
      <w:r>
        <w:rPr>
          <w:rFonts w:ascii="Times New Roman" w:hAnsi="Times New Roman" w:cs="Times New Roman"/>
        </w:rPr>
        <w:t>Moreover, blindness/vision problems will increase (they are already high – 80% of seniors), since teenagers spend a lot of hours in front of a computer screen</w:t>
      </w:r>
    </w:p>
    <w:p w14:paraId="1E59BD0F" w14:textId="13EFF51E" w:rsidR="00945598" w:rsidRDefault="00945598" w:rsidP="00945598">
      <w:pPr>
        <w:pStyle w:val="ListParagraph"/>
        <w:numPr>
          <w:ilvl w:val="0"/>
          <w:numId w:val="285"/>
        </w:numPr>
        <w:tabs>
          <w:tab w:val="left" w:pos="1985"/>
        </w:tabs>
        <w:rPr>
          <w:rFonts w:ascii="Times New Roman" w:hAnsi="Times New Roman" w:cs="Times New Roman"/>
        </w:rPr>
      </w:pPr>
      <w:r>
        <w:rPr>
          <w:rFonts w:ascii="Times New Roman" w:hAnsi="Times New Roman" w:cs="Times New Roman"/>
        </w:rPr>
        <w:t>Focus on Healthy Aging</w:t>
      </w:r>
    </w:p>
    <w:p w14:paraId="3F289BDB" w14:textId="3AFBE30C" w:rsidR="00945598" w:rsidRDefault="00945598" w:rsidP="00945598">
      <w:pPr>
        <w:pStyle w:val="ListParagraph"/>
        <w:numPr>
          <w:ilvl w:val="0"/>
          <w:numId w:val="299"/>
        </w:numPr>
        <w:tabs>
          <w:tab w:val="left" w:pos="1985"/>
        </w:tabs>
        <w:rPr>
          <w:rFonts w:ascii="Times New Roman" w:hAnsi="Times New Roman" w:cs="Times New Roman"/>
        </w:rPr>
      </w:pPr>
      <w:r>
        <w:rPr>
          <w:rFonts w:ascii="Times New Roman" w:hAnsi="Times New Roman" w:cs="Times New Roman"/>
        </w:rPr>
        <w:t>Within the next decade, we will have the largest elderly cohort ever seen in Canada</w:t>
      </w:r>
    </w:p>
    <w:p w14:paraId="1661DC4C" w14:textId="1FB1D1AD" w:rsidR="00945598" w:rsidRDefault="00945598" w:rsidP="00945598">
      <w:pPr>
        <w:pStyle w:val="ListParagraph"/>
        <w:numPr>
          <w:ilvl w:val="0"/>
          <w:numId w:val="299"/>
        </w:numPr>
        <w:tabs>
          <w:tab w:val="left" w:pos="1985"/>
        </w:tabs>
        <w:rPr>
          <w:rFonts w:ascii="Times New Roman" w:hAnsi="Times New Roman" w:cs="Times New Roman"/>
        </w:rPr>
      </w:pPr>
      <w:r>
        <w:rPr>
          <w:rFonts w:ascii="Times New Roman" w:hAnsi="Times New Roman" w:cs="Times New Roman"/>
        </w:rPr>
        <w:t xml:space="preserve">Health behaviors like consuming more fruits/veggies, exercising frequently, minimizing stress, and feeling connected to the community are all factors associated with good health among seniors even after accounting for socio-economic and health status variables </w:t>
      </w:r>
      <w:r w:rsidRPr="00945598">
        <w:rPr>
          <w:rFonts w:ascii="Times New Roman" w:hAnsi="Times New Roman" w:cs="Times New Roman"/>
        </w:rPr>
        <w:sym w:font="Wingdings" w:char="F0E0"/>
      </w:r>
      <w:r>
        <w:rPr>
          <w:rFonts w:ascii="Times New Roman" w:hAnsi="Times New Roman" w:cs="Times New Roman"/>
        </w:rPr>
        <w:t xml:space="preserve"> these effects are </w:t>
      </w:r>
      <w:r w:rsidRPr="00945598">
        <w:rPr>
          <w:rFonts w:ascii="Times New Roman" w:hAnsi="Times New Roman" w:cs="Times New Roman"/>
          <w:i/>
        </w:rPr>
        <w:t>cumulative</w:t>
      </w:r>
      <w:r>
        <w:rPr>
          <w:rFonts w:ascii="Times New Roman" w:hAnsi="Times New Roman" w:cs="Times New Roman"/>
        </w:rPr>
        <w:t xml:space="preserve"> (the more they do, the more healthy they are)</w:t>
      </w:r>
    </w:p>
    <w:p w14:paraId="140771BF" w14:textId="6B6CF53E" w:rsidR="00945598" w:rsidRDefault="00945598" w:rsidP="00945598">
      <w:pPr>
        <w:pStyle w:val="ListParagraph"/>
        <w:numPr>
          <w:ilvl w:val="0"/>
          <w:numId w:val="299"/>
        </w:numPr>
        <w:tabs>
          <w:tab w:val="left" w:pos="1985"/>
        </w:tabs>
        <w:rPr>
          <w:rFonts w:ascii="Times New Roman" w:hAnsi="Times New Roman" w:cs="Times New Roman"/>
        </w:rPr>
      </w:pPr>
      <w:r>
        <w:rPr>
          <w:rFonts w:ascii="Times New Roman" w:hAnsi="Times New Roman" w:cs="Times New Roman"/>
        </w:rPr>
        <w:t>Women and those with lower education levels are the least likely to experience healthy aging</w:t>
      </w:r>
    </w:p>
    <w:p w14:paraId="3690C89D" w14:textId="45A0ED88" w:rsidR="00945598" w:rsidRDefault="00945598" w:rsidP="00945598">
      <w:pPr>
        <w:pStyle w:val="ListParagraph"/>
        <w:numPr>
          <w:ilvl w:val="0"/>
          <w:numId w:val="285"/>
        </w:numPr>
        <w:tabs>
          <w:tab w:val="left" w:pos="1985"/>
        </w:tabs>
        <w:rPr>
          <w:rFonts w:ascii="Times New Roman" w:hAnsi="Times New Roman" w:cs="Times New Roman"/>
        </w:rPr>
      </w:pPr>
      <w:r>
        <w:rPr>
          <w:rFonts w:ascii="Times New Roman" w:hAnsi="Times New Roman" w:cs="Times New Roman"/>
        </w:rPr>
        <w:t>Promoting Resilience</w:t>
      </w:r>
    </w:p>
    <w:p w14:paraId="6D53DF0D" w14:textId="357D01F7" w:rsidR="00945598" w:rsidRDefault="00945598" w:rsidP="00945598">
      <w:pPr>
        <w:pStyle w:val="ListParagraph"/>
        <w:numPr>
          <w:ilvl w:val="0"/>
          <w:numId w:val="300"/>
        </w:numPr>
        <w:tabs>
          <w:tab w:val="left" w:pos="1985"/>
        </w:tabs>
        <w:rPr>
          <w:rFonts w:ascii="Times New Roman" w:hAnsi="Times New Roman" w:cs="Times New Roman"/>
        </w:rPr>
      </w:pPr>
      <w:r>
        <w:rPr>
          <w:rFonts w:ascii="Times New Roman" w:hAnsi="Times New Roman" w:cs="Times New Roman"/>
        </w:rPr>
        <w:t>Future health promotion efforts should place greater weight on positive factors that may reduce morbidity or delay mortality (diet, exercise, sense of connectedness to community)</w:t>
      </w:r>
    </w:p>
    <w:p w14:paraId="65ADEB39" w14:textId="3F9B4F2E" w:rsidR="00945598" w:rsidRDefault="00945598" w:rsidP="00945598">
      <w:pPr>
        <w:pStyle w:val="ListParagraph"/>
        <w:numPr>
          <w:ilvl w:val="0"/>
          <w:numId w:val="300"/>
        </w:numPr>
        <w:tabs>
          <w:tab w:val="left" w:pos="1985"/>
        </w:tabs>
        <w:rPr>
          <w:rFonts w:ascii="Times New Roman" w:hAnsi="Times New Roman" w:cs="Times New Roman"/>
        </w:rPr>
      </w:pPr>
      <w:r>
        <w:rPr>
          <w:rFonts w:ascii="Times New Roman" w:hAnsi="Times New Roman" w:cs="Times New Roman"/>
        </w:rPr>
        <w:t>Positive experiences, like hope, resilience, and staying socially connected can promote healthy aging</w:t>
      </w:r>
    </w:p>
    <w:p w14:paraId="44396F3A" w14:textId="6E6FFAF8" w:rsidR="00945598" w:rsidRDefault="00945598" w:rsidP="00945598">
      <w:pPr>
        <w:pStyle w:val="ListParagraph"/>
        <w:numPr>
          <w:ilvl w:val="0"/>
          <w:numId w:val="300"/>
        </w:numPr>
        <w:tabs>
          <w:tab w:val="left" w:pos="1985"/>
        </w:tabs>
        <w:rPr>
          <w:rFonts w:ascii="Times New Roman" w:hAnsi="Times New Roman" w:cs="Times New Roman"/>
        </w:rPr>
      </w:pPr>
      <w:r>
        <w:rPr>
          <w:rFonts w:ascii="Times New Roman" w:hAnsi="Times New Roman" w:cs="Times New Roman"/>
        </w:rPr>
        <w:t>Resilient people naturally engage in types of health promoting behaviors like healthy eating/being physically active</w:t>
      </w:r>
    </w:p>
    <w:p w14:paraId="6A6CE3E7" w14:textId="528FA972" w:rsidR="00945598" w:rsidRDefault="00945598" w:rsidP="00945598">
      <w:pPr>
        <w:pStyle w:val="ListParagraph"/>
        <w:numPr>
          <w:ilvl w:val="0"/>
          <w:numId w:val="300"/>
        </w:numPr>
        <w:tabs>
          <w:tab w:val="left" w:pos="1985"/>
        </w:tabs>
        <w:rPr>
          <w:rFonts w:ascii="Times New Roman" w:hAnsi="Times New Roman" w:cs="Times New Roman"/>
        </w:rPr>
      </w:pPr>
      <w:r>
        <w:rPr>
          <w:rFonts w:ascii="Times New Roman" w:hAnsi="Times New Roman" w:cs="Times New Roman"/>
        </w:rPr>
        <w:t>Personal resources, like optimism and sense of control, protect against chronic illness and can be taught</w:t>
      </w:r>
    </w:p>
    <w:p w14:paraId="58FBE511" w14:textId="77777777" w:rsidR="00945598" w:rsidRDefault="00945598" w:rsidP="00945598">
      <w:pPr>
        <w:tabs>
          <w:tab w:val="left" w:pos="1985"/>
        </w:tabs>
        <w:rPr>
          <w:rFonts w:ascii="Times New Roman" w:hAnsi="Times New Roman" w:cs="Times New Roman"/>
        </w:rPr>
      </w:pPr>
    </w:p>
    <w:p w14:paraId="54E2BDA7" w14:textId="24B23D69" w:rsidR="00945598" w:rsidRDefault="00945598" w:rsidP="00945598">
      <w:pPr>
        <w:tabs>
          <w:tab w:val="left" w:pos="1985"/>
        </w:tabs>
        <w:rPr>
          <w:rFonts w:ascii="Times New Roman" w:hAnsi="Times New Roman" w:cs="Times New Roman"/>
        </w:rPr>
      </w:pPr>
      <w:r>
        <w:rPr>
          <w:rFonts w:ascii="Times New Roman" w:hAnsi="Times New Roman" w:cs="Times New Roman"/>
        </w:rPr>
        <w:t>What are the issues in chronic illness management for the future?</w:t>
      </w:r>
    </w:p>
    <w:p w14:paraId="199282D7" w14:textId="45205B25" w:rsidR="00945598" w:rsidRDefault="00FF52DF" w:rsidP="00945598">
      <w:pPr>
        <w:pStyle w:val="ListParagraph"/>
        <w:numPr>
          <w:ilvl w:val="0"/>
          <w:numId w:val="285"/>
        </w:numPr>
        <w:tabs>
          <w:tab w:val="left" w:pos="1985"/>
        </w:tabs>
        <w:rPr>
          <w:rFonts w:ascii="Times New Roman" w:hAnsi="Times New Roman" w:cs="Times New Roman"/>
        </w:rPr>
      </w:pPr>
      <w:r>
        <w:rPr>
          <w:rFonts w:ascii="Times New Roman" w:hAnsi="Times New Roman" w:cs="Times New Roman"/>
        </w:rPr>
        <w:t>Refocusing Health Promotion Efforts</w:t>
      </w:r>
    </w:p>
    <w:p w14:paraId="0BEE041C" w14:textId="7DF2A43C" w:rsidR="00FF52DF" w:rsidRDefault="00FF52DF" w:rsidP="00FF52DF">
      <w:pPr>
        <w:pStyle w:val="ListParagraph"/>
        <w:numPr>
          <w:ilvl w:val="0"/>
          <w:numId w:val="301"/>
        </w:numPr>
        <w:tabs>
          <w:tab w:val="left" w:pos="1985"/>
        </w:tabs>
        <w:rPr>
          <w:rFonts w:ascii="Times New Roman" w:hAnsi="Times New Roman" w:cs="Times New Roman"/>
        </w:rPr>
      </w:pPr>
      <w:r>
        <w:rPr>
          <w:rFonts w:ascii="Times New Roman" w:hAnsi="Times New Roman" w:cs="Times New Roman"/>
        </w:rPr>
        <w:t>Focusing effort on morbidity rather than mortality is important for a number of reasons, especially cost:</w:t>
      </w:r>
    </w:p>
    <w:p w14:paraId="5EFF29C7" w14:textId="68BCD521" w:rsidR="00FF52DF" w:rsidRDefault="00FF52DF" w:rsidP="00FF52DF">
      <w:pPr>
        <w:pStyle w:val="ListParagraph"/>
        <w:numPr>
          <w:ilvl w:val="0"/>
          <w:numId w:val="302"/>
        </w:numPr>
        <w:tabs>
          <w:tab w:val="left" w:pos="1985"/>
        </w:tabs>
        <w:rPr>
          <w:rFonts w:ascii="Times New Roman" w:hAnsi="Times New Roman" w:cs="Times New Roman"/>
        </w:rPr>
      </w:pPr>
      <w:r>
        <w:rPr>
          <w:rFonts w:ascii="Times New Roman" w:hAnsi="Times New Roman" w:cs="Times New Roman"/>
        </w:rPr>
        <w:t>Chronic diseases are expensive to treat and conditions with little impact on mortality rate (like arthritis) have major impact on the well-being of the population</w:t>
      </w:r>
    </w:p>
    <w:p w14:paraId="7D094C30" w14:textId="2AC45394" w:rsidR="00FF52DF" w:rsidRDefault="00FF52DF" w:rsidP="00FF52DF">
      <w:pPr>
        <w:pStyle w:val="ListParagraph"/>
        <w:numPr>
          <w:ilvl w:val="0"/>
          <w:numId w:val="302"/>
        </w:numPr>
        <w:tabs>
          <w:tab w:val="left" w:pos="1985"/>
        </w:tabs>
        <w:rPr>
          <w:rFonts w:ascii="Times New Roman" w:hAnsi="Times New Roman" w:cs="Times New Roman"/>
        </w:rPr>
      </w:pPr>
      <w:r>
        <w:rPr>
          <w:rFonts w:ascii="Times New Roman" w:hAnsi="Times New Roman" w:cs="Times New Roman"/>
        </w:rPr>
        <w:t>Addressing cause and management of these diseases is important to reduce health care costs</w:t>
      </w:r>
    </w:p>
    <w:p w14:paraId="2F495165" w14:textId="300DAF9D" w:rsidR="00FF52DF" w:rsidRDefault="00FF52DF" w:rsidP="00FF52DF">
      <w:pPr>
        <w:pStyle w:val="ListParagraph"/>
        <w:numPr>
          <w:ilvl w:val="0"/>
          <w:numId w:val="302"/>
        </w:numPr>
        <w:tabs>
          <w:tab w:val="left" w:pos="1985"/>
        </w:tabs>
        <w:rPr>
          <w:rFonts w:ascii="Times New Roman" w:hAnsi="Times New Roman" w:cs="Times New Roman"/>
        </w:rPr>
      </w:pPr>
      <w:r>
        <w:rPr>
          <w:rFonts w:ascii="Times New Roman" w:hAnsi="Times New Roman" w:cs="Times New Roman"/>
        </w:rPr>
        <w:t xml:space="preserve">British Columbia </w:t>
      </w:r>
      <w:proofErr w:type="spellStart"/>
      <w:r>
        <w:rPr>
          <w:rFonts w:ascii="Times New Roman" w:hAnsi="Times New Roman" w:cs="Times New Roman"/>
        </w:rPr>
        <w:t>ActNow</w:t>
      </w:r>
      <w:proofErr w:type="spellEnd"/>
      <w:r>
        <w:rPr>
          <w:rFonts w:ascii="Times New Roman" w:hAnsi="Times New Roman" w:cs="Times New Roman"/>
        </w:rPr>
        <w:t xml:space="preserve"> program is designed to increase healthy lifestyles</w:t>
      </w:r>
    </w:p>
    <w:p w14:paraId="3335BFD9" w14:textId="1388854C" w:rsidR="00FF52DF" w:rsidRDefault="00FF52DF" w:rsidP="00FF52DF">
      <w:pPr>
        <w:pStyle w:val="ListParagraph"/>
        <w:numPr>
          <w:ilvl w:val="0"/>
          <w:numId w:val="285"/>
        </w:numPr>
        <w:tabs>
          <w:tab w:val="left" w:pos="1985"/>
        </w:tabs>
        <w:rPr>
          <w:rFonts w:ascii="Times New Roman" w:hAnsi="Times New Roman" w:cs="Times New Roman"/>
        </w:rPr>
      </w:pPr>
      <w:r>
        <w:rPr>
          <w:rFonts w:ascii="Times New Roman" w:hAnsi="Times New Roman" w:cs="Times New Roman"/>
        </w:rPr>
        <w:t>The Contribution of Socio-Economic Status and Health Disparities to Chronic Illness</w:t>
      </w:r>
    </w:p>
    <w:p w14:paraId="04322A2C" w14:textId="2AFE92D1" w:rsidR="00FF52DF" w:rsidRDefault="00FF52DF" w:rsidP="00FF52DF">
      <w:pPr>
        <w:pStyle w:val="ListParagraph"/>
        <w:numPr>
          <w:ilvl w:val="0"/>
          <w:numId w:val="301"/>
        </w:numPr>
        <w:tabs>
          <w:tab w:val="left" w:pos="1985"/>
        </w:tabs>
        <w:rPr>
          <w:rFonts w:ascii="Times New Roman" w:hAnsi="Times New Roman" w:cs="Times New Roman"/>
        </w:rPr>
      </w:pPr>
      <w:r>
        <w:rPr>
          <w:rFonts w:ascii="Times New Roman" w:hAnsi="Times New Roman" w:cs="Times New Roman"/>
        </w:rPr>
        <w:t>People born into lower social classes experience more stressors of all kinds, which have a cumulative toll on health risks</w:t>
      </w:r>
    </w:p>
    <w:p w14:paraId="1F2008CE" w14:textId="7D37DFC4" w:rsidR="00FF52DF" w:rsidRDefault="00FF52DF" w:rsidP="00FF52DF">
      <w:pPr>
        <w:pStyle w:val="ListParagraph"/>
        <w:numPr>
          <w:ilvl w:val="0"/>
          <w:numId w:val="301"/>
        </w:numPr>
        <w:tabs>
          <w:tab w:val="left" w:pos="1985"/>
        </w:tabs>
        <w:rPr>
          <w:rFonts w:ascii="Times New Roman" w:hAnsi="Times New Roman" w:cs="Times New Roman"/>
        </w:rPr>
      </w:pPr>
      <w:r>
        <w:rPr>
          <w:rFonts w:ascii="Times New Roman" w:hAnsi="Times New Roman" w:cs="Times New Roman"/>
        </w:rPr>
        <w:t>People with higher income and educational attainment have a broad array of psychosocial resources and a lower risk of illnesses and disabilities, as well as increased changes of enjoying healthy aging</w:t>
      </w:r>
    </w:p>
    <w:p w14:paraId="06BF8AAE" w14:textId="3AB7DECB" w:rsidR="00FF52DF" w:rsidRDefault="008F3618" w:rsidP="00FF52DF">
      <w:pPr>
        <w:pStyle w:val="ListParagraph"/>
        <w:numPr>
          <w:ilvl w:val="0"/>
          <w:numId w:val="301"/>
        </w:numPr>
        <w:tabs>
          <w:tab w:val="left" w:pos="1985"/>
        </w:tabs>
        <w:rPr>
          <w:rFonts w:ascii="Times New Roman" w:hAnsi="Times New Roman" w:cs="Times New Roman"/>
        </w:rPr>
      </w:pPr>
      <w:r>
        <w:rPr>
          <w:rFonts w:ascii="Times New Roman" w:hAnsi="Times New Roman" w:cs="Times New Roman"/>
        </w:rPr>
        <w:t>The effect of low SES on poor health is true for both men and women</w:t>
      </w:r>
    </w:p>
    <w:p w14:paraId="3AEAD987" w14:textId="6AD593FF" w:rsidR="008F3618" w:rsidRDefault="008F3618" w:rsidP="00FF52DF">
      <w:pPr>
        <w:pStyle w:val="ListParagraph"/>
        <w:numPr>
          <w:ilvl w:val="0"/>
          <w:numId w:val="301"/>
        </w:numPr>
        <w:tabs>
          <w:tab w:val="left" w:pos="1985"/>
        </w:tabs>
        <w:rPr>
          <w:rFonts w:ascii="Times New Roman" w:hAnsi="Times New Roman" w:cs="Times New Roman"/>
        </w:rPr>
      </w:pPr>
      <w:r>
        <w:rPr>
          <w:rFonts w:ascii="Times New Roman" w:hAnsi="Times New Roman" w:cs="Times New Roman"/>
        </w:rPr>
        <w:t>Majority of diseases and disorders show an SES gradient and poor people experience greater risk</w:t>
      </w:r>
    </w:p>
    <w:p w14:paraId="5EA7EA54" w14:textId="7B8C1A49" w:rsidR="008F3618" w:rsidRDefault="008F3618" w:rsidP="00FF52DF">
      <w:pPr>
        <w:pStyle w:val="ListParagraph"/>
        <w:numPr>
          <w:ilvl w:val="0"/>
          <w:numId w:val="301"/>
        </w:numPr>
        <w:tabs>
          <w:tab w:val="left" w:pos="1985"/>
        </w:tabs>
        <w:rPr>
          <w:rFonts w:ascii="Times New Roman" w:hAnsi="Times New Roman" w:cs="Times New Roman"/>
        </w:rPr>
      </w:pPr>
      <w:r>
        <w:rPr>
          <w:rFonts w:ascii="Times New Roman" w:hAnsi="Times New Roman" w:cs="Times New Roman"/>
        </w:rPr>
        <w:t>Aboriginal people are expected to live years less than the average Canadian, although this is decreasing (higher for men than women)</w:t>
      </w:r>
    </w:p>
    <w:p w14:paraId="1E9B84AA" w14:textId="58735085" w:rsidR="008F3618" w:rsidRDefault="008F3618" w:rsidP="00FF52DF">
      <w:pPr>
        <w:pStyle w:val="ListParagraph"/>
        <w:numPr>
          <w:ilvl w:val="0"/>
          <w:numId w:val="301"/>
        </w:numPr>
        <w:tabs>
          <w:tab w:val="left" w:pos="1985"/>
        </w:tabs>
        <w:rPr>
          <w:rFonts w:ascii="Times New Roman" w:hAnsi="Times New Roman" w:cs="Times New Roman"/>
        </w:rPr>
      </w:pPr>
      <w:r>
        <w:rPr>
          <w:rFonts w:ascii="Times New Roman" w:hAnsi="Times New Roman" w:cs="Times New Roman"/>
        </w:rPr>
        <w:t>Injury rates, like suicide, are higher for Aboriginals</w:t>
      </w:r>
    </w:p>
    <w:p w14:paraId="48D96E8F" w14:textId="48E71F29" w:rsidR="008F3618" w:rsidRDefault="008F3618" w:rsidP="00FF52DF">
      <w:pPr>
        <w:pStyle w:val="ListParagraph"/>
        <w:numPr>
          <w:ilvl w:val="0"/>
          <w:numId w:val="301"/>
        </w:numPr>
        <w:tabs>
          <w:tab w:val="left" w:pos="1985"/>
        </w:tabs>
        <w:rPr>
          <w:rFonts w:ascii="Times New Roman" w:hAnsi="Times New Roman" w:cs="Times New Roman"/>
        </w:rPr>
      </w:pPr>
      <w:r>
        <w:rPr>
          <w:rFonts w:ascii="Times New Roman" w:hAnsi="Times New Roman" w:cs="Times New Roman"/>
        </w:rPr>
        <w:t>Lack of access to traditional medicine, healers, or wellness practices, especially for those living in urban centers, may play a role in these differences</w:t>
      </w:r>
    </w:p>
    <w:p w14:paraId="65A34C39" w14:textId="0A38FBA2" w:rsidR="008F3618" w:rsidRDefault="008F3618" w:rsidP="008F3618">
      <w:pPr>
        <w:pStyle w:val="ListParagraph"/>
        <w:numPr>
          <w:ilvl w:val="0"/>
          <w:numId w:val="285"/>
        </w:numPr>
        <w:tabs>
          <w:tab w:val="left" w:pos="1985"/>
        </w:tabs>
        <w:rPr>
          <w:rFonts w:ascii="Times New Roman" w:hAnsi="Times New Roman" w:cs="Times New Roman"/>
        </w:rPr>
      </w:pPr>
      <w:r>
        <w:rPr>
          <w:rFonts w:ascii="Times New Roman" w:hAnsi="Times New Roman" w:cs="Times New Roman"/>
        </w:rPr>
        <w:t>Quality-of-Life Assessment</w:t>
      </w:r>
    </w:p>
    <w:p w14:paraId="158AD5CE" w14:textId="77A31C33" w:rsidR="008F3618" w:rsidRDefault="008F3618" w:rsidP="008F3618">
      <w:pPr>
        <w:pStyle w:val="ListParagraph"/>
        <w:numPr>
          <w:ilvl w:val="0"/>
          <w:numId w:val="303"/>
        </w:numPr>
        <w:tabs>
          <w:tab w:val="left" w:pos="1985"/>
        </w:tabs>
        <w:rPr>
          <w:rFonts w:ascii="Times New Roman" w:hAnsi="Times New Roman" w:cs="Times New Roman"/>
        </w:rPr>
      </w:pPr>
      <w:r>
        <w:rPr>
          <w:rFonts w:ascii="Times New Roman" w:hAnsi="Times New Roman" w:cs="Times New Roman"/>
        </w:rPr>
        <w:t>A chief goal for health psychologists should be to develop programs that assess quality of life for people with chronic illness and develop cost-effective interventions to improve quality of life</w:t>
      </w:r>
    </w:p>
    <w:p w14:paraId="3B7AF8AF" w14:textId="403EED5F" w:rsidR="008F3618" w:rsidRDefault="008F3618" w:rsidP="008F3618">
      <w:pPr>
        <w:pStyle w:val="ListParagraph"/>
        <w:numPr>
          <w:ilvl w:val="0"/>
          <w:numId w:val="303"/>
        </w:numPr>
        <w:tabs>
          <w:tab w:val="left" w:pos="1985"/>
        </w:tabs>
        <w:rPr>
          <w:rFonts w:ascii="Times New Roman" w:hAnsi="Times New Roman" w:cs="Times New Roman"/>
        </w:rPr>
      </w:pPr>
      <w:r>
        <w:rPr>
          <w:rFonts w:ascii="Times New Roman" w:hAnsi="Times New Roman" w:cs="Times New Roman"/>
        </w:rPr>
        <w:t xml:space="preserve">This should be done through </w:t>
      </w:r>
      <w:proofErr w:type="spellStart"/>
      <w:r>
        <w:rPr>
          <w:rFonts w:ascii="Times New Roman" w:hAnsi="Times New Roman" w:cs="Times New Roman"/>
        </w:rPr>
        <w:t>interprofessional</w:t>
      </w:r>
      <w:proofErr w:type="spellEnd"/>
      <w:r>
        <w:rPr>
          <w:rFonts w:ascii="Times New Roman" w:hAnsi="Times New Roman" w:cs="Times New Roman"/>
        </w:rPr>
        <w:t xml:space="preserve"> teams</w:t>
      </w:r>
    </w:p>
    <w:p w14:paraId="477DCD6F" w14:textId="76B096B1" w:rsidR="008F3618" w:rsidRDefault="008F3618" w:rsidP="008F3618">
      <w:pPr>
        <w:pStyle w:val="ListParagraph"/>
        <w:numPr>
          <w:ilvl w:val="0"/>
          <w:numId w:val="303"/>
        </w:numPr>
        <w:tabs>
          <w:tab w:val="left" w:pos="1985"/>
        </w:tabs>
        <w:rPr>
          <w:rFonts w:ascii="Times New Roman" w:hAnsi="Times New Roman" w:cs="Times New Roman"/>
        </w:rPr>
      </w:pPr>
      <w:r>
        <w:rPr>
          <w:rFonts w:ascii="Times New Roman" w:hAnsi="Times New Roman" w:cs="Times New Roman"/>
        </w:rPr>
        <w:t>Psychological interventions are equally important, as no intervention that fails to improve psychological functioning is likely to profoundly affect health or survival</w:t>
      </w:r>
    </w:p>
    <w:p w14:paraId="6146DD9C" w14:textId="02819F10" w:rsidR="008F3618" w:rsidRDefault="008F3618" w:rsidP="008F3618">
      <w:pPr>
        <w:pStyle w:val="ListParagraph"/>
        <w:numPr>
          <w:ilvl w:val="0"/>
          <w:numId w:val="285"/>
        </w:numPr>
        <w:tabs>
          <w:tab w:val="left" w:pos="1985"/>
        </w:tabs>
        <w:rPr>
          <w:rFonts w:ascii="Times New Roman" w:hAnsi="Times New Roman" w:cs="Times New Roman"/>
        </w:rPr>
      </w:pPr>
      <w:r>
        <w:rPr>
          <w:rFonts w:ascii="Times New Roman" w:hAnsi="Times New Roman" w:cs="Times New Roman"/>
        </w:rPr>
        <w:t>Pain Management</w:t>
      </w:r>
    </w:p>
    <w:p w14:paraId="6B56F854" w14:textId="05267137" w:rsidR="008F3618" w:rsidRDefault="008F3618" w:rsidP="008F3618">
      <w:pPr>
        <w:pStyle w:val="ListParagraph"/>
        <w:numPr>
          <w:ilvl w:val="0"/>
          <w:numId w:val="304"/>
        </w:numPr>
        <w:tabs>
          <w:tab w:val="left" w:pos="1985"/>
        </w:tabs>
        <w:rPr>
          <w:rFonts w:ascii="Times New Roman" w:hAnsi="Times New Roman" w:cs="Times New Roman"/>
        </w:rPr>
      </w:pPr>
      <w:r>
        <w:rPr>
          <w:rFonts w:ascii="Times New Roman" w:hAnsi="Times New Roman" w:cs="Times New Roman"/>
        </w:rPr>
        <w:t>Recently, pain management has shifted from physical/biological pain control techniques (surgery and pills) to cognitive behavioral methods (like biofeedback and relaxation)</w:t>
      </w:r>
    </w:p>
    <w:p w14:paraId="2ED20C9E" w14:textId="2DD8E513" w:rsidR="008F3618" w:rsidRDefault="008F3618" w:rsidP="008F3618">
      <w:pPr>
        <w:pStyle w:val="ListParagraph"/>
        <w:numPr>
          <w:ilvl w:val="0"/>
          <w:numId w:val="304"/>
        </w:numPr>
        <w:tabs>
          <w:tab w:val="left" w:pos="1985"/>
        </w:tabs>
        <w:rPr>
          <w:rFonts w:ascii="Times New Roman" w:hAnsi="Times New Roman" w:cs="Times New Roman"/>
        </w:rPr>
      </w:pPr>
      <w:r>
        <w:rPr>
          <w:rFonts w:ascii="Times New Roman" w:hAnsi="Times New Roman" w:cs="Times New Roman"/>
        </w:rPr>
        <w:t>Shifts in responsibility for pain control from practitioner to co-management</w:t>
      </w:r>
    </w:p>
    <w:p w14:paraId="4B3AE7BC" w14:textId="5FA6B254" w:rsidR="008F3618" w:rsidRDefault="008F3618" w:rsidP="008F3618">
      <w:pPr>
        <w:pStyle w:val="ListParagraph"/>
        <w:numPr>
          <w:ilvl w:val="0"/>
          <w:numId w:val="304"/>
        </w:numPr>
        <w:tabs>
          <w:tab w:val="left" w:pos="1985"/>
        </w:tabs>
        <w:rPr>
          <w:rFonts w:ascii="Times New Roman" w:hAnsi="Times New Roman" w:cs="Times New Roman"/>
        </w:rPr>
      </w:pPr>
      <w:r>
        <w:rPr>
          <w:rFonts w:ascii="Times New Roman" w:hAnsi="Times New Roman" w:cs="Times New Roman"/>
        </w:rPr>
        <w:t xml:space="preserve">Current pain and coping research has focused almost exclusively on young adults and has ignored coping strategies for older adults </w:t>
      </w:r>
      <w:r w:rsidRPr="008F3618">
        <w:rPr>
          <w:rFonts w:ascii="Times New Roman" w:hAnsi="Times New Roman" w:cs="Times New Roman"/>
        </w:rPr>
        <w:sym w:font="Wingdings" w:char="F0E0"/>
      </w:r>
      <w:r>
        <w:rPr>
          <w:rFonts w:ascii="Times New Roman" w:hAnsi="Times New Roman" w:cs="Times New Roman"/>
        </w:rPr>
        <w:t xml:space="preserve"> this needs to change</w:t>
      </w:r>
    </w:p>
    <w:p w14:paraId="19142393" w14:textId="2962F59E" w:rsidR="008F3618" w:rsidRDefault="008F3618" w:rsidP="008F3618">
      <w:pPr>
        <w:pStyle w:val="ListParagraph"/>
        <w:numPr>
          <w:ilvl w:val="0"/>
          <w:numId w:val="285"/>
        </w:numPr>
        <w:tabs>
          <w:tab w:val="left" w:pos="1985"/>
        </w:tabs>
        <w:rPr>
          <w:rFonts w:ascii="Times New Roman" w:hAnsi="Times New Roman" w:cs="Times New Roman"/>
        </w:rPr>
      </w:pPr>
      <w:r>
        <w:rPr>
          <w:rFonts w:ascii="Times New Roman" w:hAnsi="Times New Roman" w:cs="Times New Roman"/>
        </w:rPr>
        <w:t>Adherence is a challenge for the future</w:t>
      </w:r>
    </w:p>
    <w:p w14:paraId="615C34D0" w14:textId="387D45EC" w:rsidR="008F3618" w:rsidRDefault="008F3618" w:rsidP="008F3618">
      <w:pPr>
        <w:pStyle w:val="ListParagraph"/>
        <w:numPr>
          <w:ilvl w:val="0"/>
          <w:numId w:val="285"/>
        </w:numPr>
        <w:tabs>
          <w:tab w:val="left" w:pos="1985"/>
        </w:tabs>
        <w:rPr>
          <w:rFonts w:ascii="Times New Roman" w:hAnsi="Times New Roman" w:cs="Times New Roman"/>
        </w:rPr>
      </w:pPr>
      <w:r>
        <w:rPr>
          <w:rFonts w:ascii="Times New Roman" w:hAnsi="Times New Roman" w:cs="Times New Roman"/>
        </w:rPr>
        <w:t>End-of-Life Care</w:t>
      </w:r>
    </w:p>
    <w:p w14:paraId="79469CFE" w14:textId="4B5A051D" w:rsidR="00917969" w:rsidRDefault="00917969" w:rsidP="00917969">
      <w:pPr>
        <w:pStyle w:val="ListParagraph"/>
        <w:numPr>
          <w:ilvl w:val="0"/>
          <w:numId w:val="305"/>
        </w:numPr>
        <w:tabs>
          <w:tab w:val="left" w:pos="1985"/>
        </w:tabs>
        <w:rPr>
          <w:rFonts w:ascii="Times New Roman" w:hAnsi="Times New Roman" w:cs="Times New Roman"/>
        </w:rPr>
      </w:pPr>
      <w:r>
        <w:rPr>
          <w:rFonts w:ascii="Times New Roman" w:hAnsi="Times New Roman" w:cs="Times New Roman"/>
        </w:rPr>
        <w:t>Ethical issues surrounding death—including aid-in-dying, advanced care directives, the patient’s right to die, family decision making in dying, and euthanasia—will increasingly assume importance</w:t>
      </w:r>
    </w:p>
    <w:p w14:paraId="43E88C45" w14:textId="578CF266" w:rsidR="00917969" w:rsidRDefault="00917969" w:rsidP="00917969">
      <w:pPr>
        <w:pStyle w:val="ListParagraph"/>
        <w:numPr>
          <w:ilvl w:val="0"/>
          <w:numId w:val="305"/>
        </w:numPr>
        <w:tabs>
          <w:tab w:val="left" w:pos="1985"/>
        </w:tabs>
        <w:rPr>
          <w:rFonts w:ascii="Times New Roman" w:hAnsi="Times New Roman" w:cs="Times New Roman"/>
        </w:rPr>
      </w:pPr>
      <w:r>
        <w:rPr>
          <w:rFonts w:ascii="Times New Roman" w:hAnsi="Times New Roman" w:cs="Times New Roman"/>
        </w:rPr>
        <w:t>Changes in attitudes towards terminal illness has changed</w:t>
      </w:r>
    </w:p>
    <w:p w14:paraId="5782FF67" w14:textId="3B869893" w:rsidR="00917969" w:rsidRDefault="00917969" w:rsidP="00917969">
      <w:pPr>
        <w:pStyle w:val="ListParagraph"/>
        <w:numPr>
          <w:ilvl w:val="0"/>
          <w:numId w:val="305"/>
        </w:numPr>
        <w:tabs>
          <w:tab w:val="left" w:pos="1985"/>
        </w:tabs>
        <w:rPr>
          <w:rFonts w:ascii="Times New Roman" w:hAnsi="Times New Roman" w:cs="Times New Roman"/>
        </w:rPr>
      </w:pPr>
      <w:r>
        <w:rPr>
          <w:rFonts w:ascii="Times New Roman" w:hAnsi="Times New Roman" w:cs="Times New Roman"/>
        </w:rPr>
        <w:t xml:space="preserve">AIDS has spread heavily to poor urban populations, Aboriginals, and women </w:t>
      </w:r>
      <w:r w:rsidRPr="00917969">
        <w:rPr>
          <w:rFonts w:ascii="Times New Roman" w:hAnsi="Times New Roman" w:cs="Times New Roman"/>
        </w:rPr>
        <w:sym w:font="Wingdings" w:char="F0E0"/>
      </w:r>
      <w:r>
        <w:rPr>
          <w:rFonts w:ascii="Times New Roman" w:hAnsi="Times New Roman" w:cs="Times New Roman"/>
        </w:rPr>
        <w:t xml:space="preserve"> thus, infants become infected…so attention needs to be paid to helping mothers and these infants</w:t>
      </w:r>
    </w:p>
    <w:p w14:paraId="4DB889AD" w14:textId="334AA137" w:rsidR="00917969" w:rsidRDefault="00917969" w:rsidP="00917969">
      <w:pPr>
        <w:pStyle w:val="ListParagraph"/>
        <w:numPr>
          <w:ilvl w:val="0"/>
          <w:numId w:val="306"/>
        </w:numPr>
        <w:tabs>
          <w:tab w:val="left" w:pos="1985"/>
        </w:tabs>
        <w:rPr>
          <w:rFonts w:ascii="Times New Roman" w:hAnsi="Times New Roman" w:cs="Times New Roman"/>
        </w:rPr>
      </w:pPr>
      <w:r>
        <w:rPr>
          <w:rFonts w:ascii="Times New Roman" w:hAnsi="Times New Roman" w:cs="Times New Roman"/>
        </w:rPr>
        <w:t>Social Change to Improve Health</w:t>
      </w:r>
    </w:p>
    <w:p w14:paraId="3F18BE55" w14:textId="31E6DF7C" w:rsidR="00917969" w:rsidRDefault="00917969" w:rsidP="00917969">
      <w:pPr>
        <w:pStyle w:val="ListParagraph"/>
        <w:numPr>
          <w:ilvl w:val="0"/>
          <w:numId w:val="307"/>
        </w:numPr>
        <w:tabs>
          <w:tab w:val="left" w:pos="1985"/>
        </w:tabs>
        <w:rPr>
          <w:rFonts w:ascii="Times New Roman" w:hAnsi="Times New Roman" w:cs="Times New Roman"/>
        </w:rPr>
      </w:pPr>
      <w:r>
        <w:rPr>
          <w:rFonts w:ascii="Times New Roman" w:hAnsi="Times New Roman" w:cs="Times New Roman"/>
        </w:rPr>
        <w:t>Although Canada has universal access to healthcare, it is not as good as other developed nations</w:t>
      </w:r>
    </w:p>
    <w:p w14:paraId="598DD9BC" w14:textId="1DF07004" w:rsidR="00917969" w:rsidRDefault="00917969" w:rsidP="00917969">
      <w:pPr>
        <w:pStyle w:val="ListParagraph"/>
        <w:numPr>
          <w:ilvl w:val="0"/>
          <w:numId w:val="307"/>
        </w:numPr>
        <w:tabs>
          <w:tab w:val="left" w:pos="1985"/>
        </w:tabs>
        <w:rPr>
          <w:rFonts w:ascii="Times New Roman" w:hAnsi="Times New Roman" w:cs="Times New Roman"/>
        </w:rPr>
      </w:pPr>
      <w:r>
        <w:rPr>
          <w:rFonts w:ascii="Times New Roman" w:hAnsi="Times New Roman" w:cs="Times New Roman"/>
        </w:rPr>
        <w:t>As our aging population enjoys a longer life, the quality of these years may be marred by disease and disability</w:t>
      </w:r>
    </w:p>
    <w:p w14:paraId="011857E4" w14:textId="56B0ED21" w:rsidR="00917969" w:rsidRDefault="00917969" w:rsidP="00917969">
      <w:pPr>
        <w:pStyle w:val="ListParagraph"/>
        <w:numPr>
          <w:ilvl w:val="0"/>
          <w:numId w:val="307"/>
        </w:numPr>
        <w:tabs>
          <w:tab w:val="left" w:pos="1985"/>
        </w:tabs>
        <w:rPr>
          <w:rFonts w:ascii="Times New Roman" w:hAnsi="Times New Roman" w:cs="Times New Roman"/>
        </w:rPr>
      </w:pPr>
      <w:r>
        <w:rPr>
          <w:rFonts w:ascii="Times New Roman" w:hAnsi="Times New Roman" w:cs="Times New Roman"/>
        </w:rPr>
        <w:t>Social conditions that breed social conflict/lack of control have been tied to the development of coronary heart disease and depression</w:t>
      </w:r>
    </w:p>
    <w:p w14:paraId="7E49222C" w14:textId="5C85E5E0" w:rsidR="00917969" w:rsidRDefault="00917969" w:rsidP="00917969">
      <w:pPr>
        <w:pStyle w:val="ListParagraph"/>
        <w:numPr>
          <w:ilvl w:val="0"/>
          <w:numId w:val="307"/>
        </w:numPr>
        <w:tabs>
          <w:tab w:val="left" w:pos="1985"/>
        </w:tabs>
        <w:rPr>
          <w:rFonts w:ascii="Times New Roman" w:hAnsi="Times New Roman" w:cs="Times New Roman"/>
          <w:i/>
        </w:rPr>
      </w:pPr>
      <w:r>
        <w:rPr>
          <w:rFonts w:ascii="Times New Roman" w:hAnsi="Times New Roman" w:cs="Times New Roman"/>
        </w:rPr>
        <w:t xml:space="preserve">Successful policy of health promotion must address individual risk </w:t>
      </w:r>
      <w:r w:rsidRPr="00917969">
        <w:rPr>
          <w:rFonts w:ascii="Times New Roman" w:hAnsi="Times New Roman" w:cs="Times New Roman"/>
          <w:i/>
        </w:rPr>
        <w:t>and social conditions in which they are embedded</w:t>
      </w:r>
    </w:p>
    <w:p w14:paraId="17D0A8E1" w14:textId="4F5A9E2A" w:rsidR="00917969" w:rsidRDefault="00917969" w:rsidP="00917969">
      <w:pPr>
        <w:pStyle w:val="ListParagraph"/>
        <w:numPr>
          <w:ilvl w:val="0"/>
          <w:numId w:val="306"/>
        </w:numPr>
        <w:tabs>
          <w:tab w:val="left" w:pos="1985"/>
        </w:tabs>
        <w:rPr>
          <w:rFonts w:ascii="Times New Roman" w:hAnsi="Times New Roman" w:cs="Times New Roman"/>
        </w:rPr>
      </w:pPr>
      <w:r>
        <w:rPr>
          <w:rFonts w:ascii="Times New Roman" w:hAnsi="Times New Roman" w:cs="Times New Roman"/>
        </w:rPr>
        <w:t>Gender and Health</w:t>
      </w:r>
    </w:p>
    <w:p w14:paraId="0934F2FE" w14:textId="5CBDDFDE" w:rsidR="00917969" w:rsidRDefault="00917969" w:rsidP="00917969">
      <w:pPr>
        <w:pStyle w:val="ListParagraph"/>
        <w:numPr>
          <w:ilvl w:val="0"/>
          <w:numId w:val="308"/>
        </w:numPr>
        <w:tabs>
          <w:tab w:val="left" w:pos="1985"/>
        </w:tabs>
        <w:rPr>
          <w:rFonts w:ascii="Times New Roman" w:hAnsi="Times New Roman" w:cs="Times New Roman"/>
        </w:rPr>
      </w:pPr>
      <w:r>
        <w:rPr>
          <w:rFonts w:ascii="Times New Roman" w:hAnsi="Times New Roman" w:cs="Times New Roman"/>
        </w:rPr>
        <w:t>On average, women are more sick than men, and their advantage in mortality has been decreasing in recent years</w:t>
      </w:r>
    </w:p>
    <w:p w14:paraId="71517336" w14:textId="177F726F" w:rsidR="00917969" w:rsidRDefault="00917969" w:rsidP="00917969">
      <w:pPr>
        <w:pStyle w:val="ListParagraph"/>
        <w:numPr>
          <w:ilvl w:val="0"/>
          <w:numId w:val="308"/>
        </w:numPr>
        <w:tabs>
          <w:tab w:val="left" w:pos="1985"/>
        </w:tabs>
        <w:rPr>
          <w:rFonts w:ascii="Times New Roman" w:hAnsi="Times New Roman" w:cs="Times New Roman"/>
        </w:rPr>
      </w:pPr>
      <w:r>
        <w:rPr>
          <w:rFonts w:ascii="Times New Roman" w:hAnsi="Times New Roman" w:cs="Times New Roman"/>
        </w:rPr>
        <w:t>More women are referred to facilities/nursing homes because they have more chronic illnesses due to age and no one to assist them once ill</w:t>
      </w:r>
    </w:p>
    <w:p w14:paraId="0F55CD84" w14:textId="1E0B2FD3" w:rsidR="00917969" w:rsidRDefault="00917969" w:rsidP="00917969">
      <w:pPr>
        <w:pStyle w:val="ListParagraph"/>
        <w:numPr>
          <w:ilvl w:val="0"/>
          <w:numId w:val="308"/>
        </w:numPr>
        <w:tabs>
          <w:tab w:val="left" w:pos="1985"/>
        </w:tabs>
        <w:rPr>
          <w:rFonts w:ascii="Times New Roman" w:hAnsi="Times New Roman" w:cs="Times New Roman"/>
        </w:rPr>
      </w:pPr>
      <w:r>
        <w:rPr>
          <w:rFonts w:ascii="Times New Roman" w:hAnsi="Times New Roman" w:cs="Times New Roman"/>
        </w:rPr>
        <w:t>Differences between women is essential to designing appropriate health promotion interventions and treatment programs</w:t>
      </w:r>
    </w:p>
    <w:p w14:paraId="69B9F57A" w14:textId="75E0A905" w:rsidR="00917969" w:rsidRDefault="00917969" w:rsidP="00917969">
      <w:pPr>
        <w:pStyle w:val="ListParagraph"/>
        <w:numPr>
          <w:ilvl w:val="0"/>
          <w:numId w:val="308"/>
        </w:numPr>
        <w:tabs>
          <w:tab w:val="left" w:pos="1985"/>
        </w:tabs>
        <w:rPr>
          <w:rFonts w:ascii="Times New Roman" w:hAnsi="Times New Roman" w:cs="Times New Roman"/>
        </w:rPr>
      </w:pPr>
      <w:r>
        <w:rPr>
          <w:rFonts w:ascii="Times New Roman" w:hAnsi="Times New Roman" w:cs="Times New Roman"/>
        </w:rPr>
        <w:t>Senior women are more likely to have cataracts/glaucoma, back problems, and arthritis than senior men</w:t>
      </w:r>
    </w:p>
    <w:p w14:paraId="545FAF9B" w14:textId="04EEE449" w:rsidR="00917969" w:rsidRDefault="00917969" w:rsidP="00917969">
      <w:pPr>
        <w:pStyle w:val="ListParagraph"/>
        <w:numPr>
          <w:ilvl w:val="0"/>
          <w:numId w:val="308"/>
        </w:numPr>
        <w:tabs>
          <w:tab w:val="left" w:pos="1985"/>
        </w:tabs>
        <w:rPr>
          <w:rFonts w:ascii="Times New Roman" w:hAnsi="Times New Roman" w:cs="Times New Roman"/>
        </w:rPr>
      </w:pPr>
      <w:r>
        <w:rPr>
          <w:rFonts w:ascii="Times New Roman" w:hAnsi="Times New Roman" w:cs="Times New Roman"/>
        </w:rPr>
        <w:t>Young Aboriginal women are at greater risk for obesity due to poor eating</w:t>
      </w:r>
    </w:p>
    <w:p w14:paraId="5BB880FC" w14:textId="3D84A9F8" w:rsidR="00917969" w:rsidRDefault="00917969" w:rsidP="00917969">
      <w:pPr>
        <w:pStyle w:val="ListParagraph"/>
        <w:numPr>
          <w:ilvl w:val="0"/>
          <w:numId w:val="308"/>
        </w:numPr>
        <w:tabs>
          <w:tab w:val="left" w:pos="1985"/>
        </w:tabs>
        <w:rPr>
          <w:rFonts w:ascii="Times New Roman" w:hAnsi="Times New Roman" w:cs="Times New Roman"/>
        </w:rPr>
      </w:pPr>
      <w:r>
        <w:rPr>
          <w:rFonts w:ascii="Times New Roman" w:hAnsi="Times New Roman" w:cs="Times New Roman"/>
        </w:rPr>
        <w:t>Women respond differently to some cancer drugs, a fact that goes unnoticed since mostly men are used in clinical trials</w:t>
      </w:r>
    </w:p>
    <w:p w14:paraId="503933CA" w14:textId="4682FB68" w:rsidR="00917969" w:rsidRDefault="00793CFA" w:rsidP="00917969">
      <w:pPr>
        <w:pStyle w:val="ListParagraph"/>
        <w:numPr>
          <w:ilvl w:val="0"/>
          <w:numId w:val="308"/>
        </w:numPr>
        <w:tabs>
          <w:tab w:val="left" w:pos="1985"/>
        </w:tabs>
        <w:rPr>
          <w:rFonts w:ascii="Times New Roman" w:hAnsi="Times New Roman" w:cs="Times New Roman"/>
        </w:rPr>
      </w:pPr>
      <w:r>
        <w:rPr>
          <w:rFonts w:ascii="Times New Roman" w:hAnsi="Times New Roman" w:cs="Times New Roman"/>
        </w:rPr>
        <w:t>Considering social factors (inequality) is important to better address health needs of women</w:t>
      </w:r>
    </w:p>
    <w:p w14:paraId="2E1BFA1C" w14:textId="7D81A569" w:rsidR="00793CFA" w:rsidRDefault="00793CFA" w:rsidP="00793CFA">
      <w:pPr>
        <w:pStyle w:val="ListParagraph"/>
        <w:numPr>
          <w:ilvl w:val="0"/>
          <w:numId w:val="308"/>
        </w:numPr>
        <w:tabs>
          <w:tab w:val="left" w:pos="1985"/>
        </w:tabs>
        <w:rPr>
          <w:rFonts w:ascii="Times New Roman" w:hAnsi="Times New Roman" w:cs="Times New Roman"/>
        </w:rPr>
      </w:pPr>
      <w:r>
        <w:rPr>
          <w:rFonts w:ascii="Times New Roman" w:hAnsi="Times New Roman" w:cs="Times New Roman"/>
        </w:rPr>
        <w:t>Women’s risk for coronary heart disease increases following menopause and the symptoms are different from men</w:t>
      </w:r>
    </w:p>
    <w:p w14:paraId="71B39FC8" w14:textId="77777777" w:rsidR="00793CFA" w:rsidRDefault="00793CFA" w:rsidP="00793CFA">
      <w:pPr>
        <w:tabs>
          <w:tab w:val="left" w:pos="1985"/>
        </w:tabs>
        <w:rPr>
          <w:rFonts w:ascii="Times New Roman" w:hAnsi="Times New Roman" w:cs="Times New Roman"/>
        </w:rPr>
      </w:pPr>
    </w:p>
    <w:p w14:paraId="5035DE2A" w14:textId="2B357E6D" w:rsidR="00793CFA" w:rsidRDefault="00793CFA" w:rsidP="00793CFA">
      <w:pPr>
        <w:tabs>
          <w:tab w:val="left" w:pos="1985"/>
        </w:tabs>
        <w:rPr>
          <w:rFonts w:ascii="Times New Roman" w:hAnsi="Times New Roman" w:cs="Times New Roman"/>
        </w:rPr>
      </w:pPr>
      <w:r>
        <w:rPr>
          <w:rFonts w:ascii="Times New Roman" w:hAnsi="Times New Roman" w:cs="Times New Roman"/>
        </w:rPr>
        <w:t>Where is stress research headed?</w:t>
      </w:r>
    </w:p>
    <w:p w14:paraId="3D98D523" w14:textId="49A9338A" w:rsidR="00793CFA" w:rsidRDefault="00793CFA" w:rsidP="00793CFA">
      <w:pPr>
        <w:pStyle w:val="ListParagraph"/>
        <w:numPr>
          <w:ilvl w:val="0"/>
          <w:numId w:val="306"/>
        </w:numPr>
        <w:tabs>
          <w:tab w:val="left" w:pos="1985"/>
        </w:tabs>
        <w:rPr>
          <w:rFonts w:ascii="Times New Roman" w:hAnsi="Times New Roman" w:cs="Times New Roman"/>
        </w:rPr>
      </w:pPr>
      <w:r>
        <w:rPr>
          <w:rFonts w:ascii="Times New Roman" w:hAnsi="Times New Roman" w:cs="Times New Roman"/>
        </w:rPr>
        <w:t>Promising workplace interventions have been developed to redesign jobs or reduce job stressors</w:t>
      </w:r>
    </w:p>
    <w:p w14:paraId="5D305F96" w14:textId="78D34AE9" w:rsidR="00793CFA" w:rsidRDefault="00793CFA" w:rsidP="00793CFA">
      <w:pPr>
        <w:pStyle w:val="ListParagraph"/>
        <w:numPr>
          <w:ilvl w:val="0"/>
          <w:numId w:val="306"/>
        </w:numPr>
        <w:tabs>
          <w:tab w:val="left" w:pos="1985"/>
        </w:tabs>
        <w:rPr>
          <w:rFonts w:ascii="Times New Roman" w:hAnsi="Times New Roman" w:cs="Times New Roman"/>
        </w:rPr>
      </w:pPr>
      <w:r>
        <w:rPr>
          <w:rFonts w:ascii="Times New Roman" w:hAnsi="Times New Roman" w:cs="Times New Roman"/>
        </w:rPr>
        <w:t>Job insecurity or uncertain employment may be due to global economy, and therefore designing programs that address this type of stress and equip workers with coping skills to endure economic decline and threat of being laid off will be of interest for the future</w:t>
      </w:r>
    </w:p>
    <w:p w14:paraId="5CEDC594" w14:textId="2705389A" w:rsidR="00793CFA" w:rsidRDefault="00793CFA" w:rsidP="00793CFA">
      <w:pPr>
        <w:pStyle w:val="ListParagraph"/>
        <w:numPr>
          <w:ilvl w:val="0"/>
          <w:numId w:val="306"/>
        </w:numPr>
        <w:tabs>
          <w:tab w:val="left" w:pos="1985"/>
        </w:tabs>
        <w:rPr>
          <w:rFonts w:ascii="Times New Roman" w:hAnsi="Times New Roman" w:cs="Times New Roman"/>
        </w:rPr>
      </w:pPr>
      <w:r>
        <w:rPr>
          <w:rFonts w:ascii="Times New Roman" w:hAnsi="Times New Roman" w:cs="Times New Roman"/>
        </w:rPr>
        <w:t>Advances in Stress Management</w:t>
      </w:r>
    </w:p>
    <w:p w14:paraId="28C19F33" w14:textId="5DD2B818" w:rsidR="00793CFA" w:rsidRDefault="00793CFA" w:rsidP="00793CFA">
      <w:pPr>
        <w:pStyle w:val="ListParagraph"/>
        <w:numPr>
          <w:ilvl w:val="0"/>
          <w:numId w:val="309"/>
        </w:numPr>
        <w:tabs>
          <w:tab w:val="left" w:pos="1985"/>
        </w:tabs>
        <w:rPr>
          <w:rFonts w:ascii="Times New Roman" w:hAnsi="Times New Roman" w:cs="Times New Roman"/>
        </w:rPr>
      </w:pPr>
      <w:r>
        <w:rPr>
          <w:rFonts w:ascii="Times New Roman" w:hAnsi="Times New Roman" w:cs="Times New Roman"/>
        </w:rPr>
        <w:t>Research should focus on at-risk populations for stress disorders</w:t>
      </w:r>
    </w:p>
    <w:p w14:paraId="0E61ED21" w14:textId="734C32B4" w:rsidR="00793CFA" w:rsidRDefault="00793CFA" w:rsidP="00793CFA">
      <w:pPr>
        <w:pStyle w:val="ListParagraph"/>
        <w:numPr>
          <w:ilvl w:val="0"/>
          <w:numId w:val="309"/>
        </w:numPr>
        <w:tabs>
          <w:tab w:val="left" w:pos="1985"/>
        </w:tabs>
        <w:rPr>
          <w:rFonts w:ascii="Times New Roman" w:hAnsi="Times New Roman" w:cs="Times New Roman"/>
        </w:rPr>
      </w:pPr>
      <w:r>
        <w:rPr>
          <w:rFonts w:ascii="Times New Roman" w:hAnsi="Times New Roman" w:cs="Times New Roman"/>
        </w:rPr>
        <w:t>Knowledge of how people adjust successfully to stressful events can be translated into interventions so people cope more successfully</w:t>
      </w:r>
    </w:p>
    <w:p w14:paraId="7A1784BD" w14:textId="5F5CC96E" w:rsidR="00793CFA" w:rsidRDefault="00793CFA" w:rsidP="00793CFA">
      <w:pPr>
        <w:pStyle w:val="ListParagraph"/>
        <w:numPr>
          <w:ilvl w:val="0"/>
          <w:numId w:val="309"/>
        </w:numPr>
        <w:tabs>
          <w:tab w:val="left" w:pos="1985"/>
        </w:tabs>
        <w:rPr>
          <w:rFonts w:ascii="Times New Roman" w:hAnsi="Times New Roman" w:cs="Times New Roman"/>
        </w:rPr>
      </w:pPr>
      <w:r>
        <w:rPr>
          <w:rFonts w:ascii="Times New Roman" w:hAnsi="Times New Roman" w:cs="Times New Roman"/>
        </w:rPr>
        <w:t>Advances in stress research will continue to come from research on the neurophysiology of stress (links between stress—corticosteroid functioning, temperamental differences in sympathetic nervous system activity, inflammatory processes, etc.)</w:t>
      </w:r>
    </w:p>
    <w:p w14:paraId="05A8655E" w14:textId="3D665632" w:rsidR="00793CFA" w:rsidRDefault="00793CFA" w:rsidP="00793CFA">
      <w:pPr>
        <w:pStyle w:val="ListParagraph"/>
        <w:numPr>
          <w:ilvl w:val="0"/>
          <w:numId w:val="309"/>
        </w:numPr>
        <w:tabs>
          <w:tab w:val="left" w:pos="1985"/>
        </w:tabs>
        <w:rPr>
          <w:rFonts w:ascii="Times New Roman" w:hAnsi="Times New Roman" w:cs="Times New Roman"/>
        </w:rPr>
      </w:pPr>
      <w:r>
        <w:rPr>
          <w:rFonts w:ascii="Times New Roman" w:hAnsi="Times New Roman" w:cs="Times New Roman"/>
        </w:rPr>
        <w:t>Fostering social support systems will be a high priority in the future (since it combats stress)</w:t>
      </w:r>
    </w:p>
    <w:p w14:paraId="1A058A18" w14:textId="25C53933" w:rsidR="00793CFA" w:rsidRDefault="00793CFA" w:rsidP="00793CFA">
      <w:pPr>
        <w:pStyle w:val="ListParagraph"/>
        <w:numPr>
          <w:ilvl w:val="0"/>
          <w:numId w:val="309"/>
        </w:numPr>
        <w:tabs>
          <w:tab w:val="left" w:pos="1985"/>
        </w:tabs>
        <w:rPr>
          <w:rFonts w:ascii="Times New Roman" w:hAnsi="Times New Roman" w:cs="Times New Roman"/>
        </w:rPr>
      </w:pPr>
      <w:r>
        <w:rPr>
          <w:rFonts w:ascii="Times New Roman" w:hAnsi="Times New Roman" w:cs="Times New Roman"/>
        </w:rPr>
        <w:t>Self-help groups and virtual groups on the Internet will continue to provide new opportunities for social support and stress reduction</w:t>
      </w:r>
    </w:p>
    <w:p w14:paraId="407363B7" w14:textId="77777777" w:rsidR="00793CFA" w:rsidRDefault="00793CFA" w:rsidP="00793CFA">
      <w:pPr>
        <w:tabs>
          <w:tab w:val="left" w:pos="1985"/>
        </w:tabs>
        <w:rPr>
          <w:rFonts w:ascii="Times New Roman" w:hAnsi="Times New Roman" w:cs="Times New Roman"/>
        </w:rPr>
      </w:pPr>
    </w:p>
    <w:p w14:paraId="600D5CC2" w14:textId="1E60261E" w:rsidR="00793CFA" w:rsidRDefault="00793CFA" w:rsidP="00793CFA">
      <w:pPr>
        <w:tabs>
          <w:tab w:val="left" w:pos="1985"/>
        </w:tabs>
        <w:rPr>
          <w:rFonts w:ascii="Times New Roman" w:hAnsi="Times New Roman" w:cs="Times New Roman"/>
        </w:rPr>
      </w:pPr>
      <w:r>
        <w:rPr>
          <w:rFonts w:ascii="Times New Roman" w:hAnsi="Times New Roman" w:cs="Times New Roman"/>
        </w:rPr>
        <w:t>What is the future of health services?</w:t>
      </w:r>
    </w:p>
    <w:p w14:paraId="7BAC5C5C" w14:textId="580D594A" w:rsidR="00793CFA" w:rsidRDefault="00E11FEB" w:rsidP="00E11FEB">
      <w:pPr>
        <w:pStyle w:val="ListParagraph"/>
        <w:numPr>
          <w:ilvl w:val="0"/>
          <w:numId w:val="310"/>
        </w:numPr>
        <w:tabs>
          <w:tab w:val="left" w:pos="1985"/>
        </w:tabs>
        <w:rPr>
          <w:rFonts w:ascii="Times New Roman" w:hAnsi="Times New Roman" w:cs="Times New Roman"/>
        </w:rPr>
      </w:pPr>
      <w:r>
        <w:rPr>
          <w:rFonts w:ascii="Times New Roman" w:hAnsi="Times New Roman" w:cs="Times New Roman"/>
        </w:rPr>
        <w:t>Health care renewal is one of the most important issues facing Canada</w:t>
      </w:r>
    </w:p>
    <w:p w14:paraId="43B6D4C5" w14:textId="66318A4A" w:rsidR="00E11FEB" w:rsidRDefault="00E11FEB" w:rsidP="00E11FEB">
      <w:pPr>
        <w:pStyle w:val="ListParagraph"/>
        <w:numPr>
          <w:ilvl w:val="0"/>
          <w:numId w:val="310"/>
        </w:numPr>
        <w:tabs>
          <w:tab w:val="left" w:pos="1985"/>
        </w:tabs>
        <w:rPr>
          <w:rFonts w:ascii="Times New Roman" w:hAnsi="Times New Roman" w:cs="Times New Roman"/>
        </w:rPr>
      </w:pPr>
      <w:r>
        <w:rPr>
          <w:rFonts w:ascii="Times New Roman" w:hAnsi="Times New Roman" w:cs="Times New Roman"/>
        </w:rPr>
        <w:t>To address health care needs of Canadians and provide quality care, three main goals are:</w:t>
      </w:r>
    </w:p>
    <w:p w14:paraId="13274FEA" w14:textId="018413EC" w:rsidR="00E11FEB" w:rsidRDefault="00E11FEB" w:rsidP="00E11FEB">
      <w:pPr>
        <w:pStyle w:val="ListParagraph"/>
        <w:numPr>
          <w:ilvl w:val="0"/>
          <w:numId w:val="311"/>
        </w:numPr>
        <w:tabs>
          <w:tab w:val="left" w:pos="1985"/>
        </w:tabs>
        <w:rPr>
          <w:rFonts w:ascii="Times New Roman" w:hAnsi="Times New Roman" w:cs="Times New Roman"/>
        </w:rPr>
      </w:pPr>
      <w:r>
        <w:rPr>
          <w:rFonts w:ascii="Times New Roman" w:hAnsi="Times New Roman" w:cs="Times New Roman"/>
        </w:rPr>
        <w:t>Improving access to health care</w:t>
      </w:r>
    </w:p>
    <w:p w14:paraId="15932143" w14:textId="1A8EA7FE" w:rsidR="00E11FEB" w:rsidRDefault="00E11FEB" w:rsidP="00E11FEB">
      <w:pPr>
        <w:pStyle w:val="ListParagraph"/>
        <w:numPr>
          <w:ilvl w:val="0"/>
          <w:numId w:val="311"/>
        </w:numPr>
        <w:tabs>
          <w:tab w:val="left" w:pos="1985"/>
        </w:tabs>
        <w:rPr>
          <w:rFonts w:ascii="Times New Roman" w:hAnsi="Times New Roman" w:cs="Times New Roman"/>
        </w:rPr>
      </w:pPr>
      <w:r>
        <w:rPr>
          <w:rFonts w:ascii="Times New Roman" w:hAnsi="Times New Roman" w:cs="Times New Roman"/>
        </w:rPr>
        <w:t>Improving quality of care</w:t>
      </w:r>
    </w:p>
    <w:p w14:paraId="7455CC61" w14:textId="7CEDD4CD" w:rsidR="00E11FEB" w:rsidRDefault="00E11FEB" w:rsidP="00E11FEB">
      <w:pPr>
        <w:pStyle w:val="ListParagraph"/>
        <w:numPr>
          <w:ilvl w:val="0"/>
          <w:numId w:val="311"/>
        </w:numPr>
        <w:tabs>
          <w:tab w:val="left" w:pos="1985"/>
        </w:tabs>
        <w:rPr>
          <w:rFonts w:ascii="Times New Roman" w:hAnsi="Times New Roman" w:cs="Times New Roman"/>
        </w:rPr>
      </w:pPr>
      <w:r>
        <w:rPr>
          <w:rFonts w:ascii="Times New Roman" w:hAnsi="Times New Roman" w:cs="Times New Roman"/>
        </w:rPr>
        <w:t>Narrowing the health inequality gap by addressing the health care needs of Aboriginals and those with low SES</w:t>
      </w:r>
    </w:p>
    <w:p w14:paraId="16A2C1B4" w14:textId="11832D74" w:rsidR="00E11FEB" w:rsidRDefault="00E11FEB" w:rsidP="00E11FEB">
      <w:pPr>
        <w:pStyle w:val="ListParagraph"/>
        <w:numPr>
          <w:ilvl w:val="0"/>
          <w:numId w:val="312"/>
        </w:numPr>
        <w:tabs>
          <w:tab w:val="left" w:pos="1985"/>
        </w:tabs>
        <w:rPr>
          <w:rFonts w:ascii="Times New Roman" w:hAnsi="Times New Roman" w:cs="Times New Roman"/>
        </w:rPr>
      </w:pPr>
      <w:r>
        <w:rPr>
          <w:rFonts w:ascii="Times New Roman" w:hAnsi="Times New Roman" w:cs="Times New Roman"/>
        </w:rPr>
        <w:t>Improving Access to Health Care</w:t>
      </w:r>
    </w:p>
    <w:p w14:paraId="51A3BC7F" w14:textId="2F6453D6" w:rsidR="00E11FEB" w:rsidRDefault="003E3AE6" w:rsidP="00E11FEB">
      <w:pPr>
        <w:pStyle w:val="ListParagraph"/>
        <w:numPr>
          <w:ilvl w:val="0"/>
          <w:numId w:val="313"/>
        </w:numPr>
        <w:tabs>
          <w:tab w:val="left" w:pos="1985"/>
        </w:tabs>
        <w:rPr>
          <w:rFonts w:ascii="Times New Roman" w:hAnsi="Times New Roman" w:cs="Times New Roman"/>
        </w:rPr>
      </w:pPr>
      <w:r>
        <w:rPr>
          <w:rFonts w:ascii="Times New Roman" w:hAnsi="Times New Roman" w:cs="Times New Roman"/>
        </w:rPr>
        <w:t>Canada has health care provider shortage and a nursing shortage</w:t>
      </w:r>
    </w:p>
    <w:p w14:paraId="4BB70D31" w14:textId="4EB92243" w:rsidR="003E3AE6" w:rsidRDefault="003E3AE6" w:rsidP="00E11FEB">
      <w:pPr>
        <w:pStyle w:val="ListParagraph"/>
        <w:numPr>
          <w:ilvl w:val="0"/>
          <w:numId w:val="313"/>
        </w:numPr>
        <w:tabs>
          <w:tab w:val="left" w:pos="1985"/>
        </w:tabs>
        <w:rPr>
          <w:rFonts w:ascii="Times New Roman" w:hAnsi="Times New Roman" w:cs="Times New Roman"/>
        </w:rPr>
      </w:pPr>
      <w:r>
        <w:rPr>
          <w:rFonts w:ascii="Times New Roman" w:hAnsi="Times New Roman" w:cs="Times New Roman"/>
        </w:rPr>
        <w:t>Canadian residents are more likely than those in other countries to experience wait times, difficulty getting after-hours care, and wait times for elective surgery</w:t>
      </w:r>
    </w:p>
    <w:p w14:paraId="36F0F702" w14:textId="6BCF7227" w:rsidR="003E3AE6" w:rsidRDefault="003E3AE6" w:rsidP="00E11FEB">
      <w:pPr>
        <w:pStyle w:val="ListParagraph"/>
        <w:numPr>
          <w:ilvl w:val="0"/>
          <w:numId w:val="313"/>
        </w:numPr>
        <w:tabs>
          <w:tab w:val="left" w:pos="1985"/>
        </w:tabs>
        <w:rPr>
          <w:rFonts w:ascii="Times New Roman" w:hAnsi="Times New Roman" w:cs="Times New Roman"/>
        </w:rPr>
      </w:pPr>
      <w:r>
        <w:rPr>
          <w:rFonts w:ascii="Times New Roman" w:hAnsi="Times New Roman" w:cs="Times New Roman"/>
        </w:rPr>
        <w:t>Easing restrictions placed upon foreign physicians and the practice and number of graduating physicians will increase the number of physicians available</w:t>
      </w:r>
    </w:p>
    <w:p w14:paraId="105B295A" w14:textId="6494E842" w:rsidR="003E3AE6" w:rsidRDefault="003E3AE6" w:rsidP="00E11FEB">
      <w:pPr>
        <w:pStyle w:val="ListParagraph"/>
        <w:numPr>
          <w:ilvl w:val="0"/>
          <w:numId w:val="313"/>
        </w:numPr>
        <w:tabs>
          <w:tab w:val="left" w:pos="1985"/>
        </w:tabs>
        <w:rPr>
          <w:rFonts w:ascii="Times New Roman" w:hAnsi="Times New Roman" w:cs="Times New Roman"/>
        </w:rPr>
      </w:pPr>
      <w:r>
        <w:rPr>
          <w:rFonts w:ascii="Times New Roman" w:hAnsi="Times New Roman" w:cs="Times New Roman"/>
        </w:rPr>
        <w:t xml:space="preserve">Efforts to increase availability of </w:t>
      </w:r>
      <w:proofErr w:type="spellStart"/>
      <w:r>
        <w:rPr>
          <w:rFonts w:ascii="Times New Roman" w:hAnsi="Times New Roman" w:cs="Times New Roman"/>
        </w:rPr>
        <w:t>telehealth</w:t>
      </w:r>
      <w:proofErr w:type="spellEnd"/>
      <w:r>
        <w:rPr>
          <w:rFonts w:ascii="Times New Roman" w:hAnsi="Times New Roman" w:cs="Times New Roman"/>
        </w:rPr>
        <w:t xml:space="preserve"> to undeserved areas such as Canada’s northern and rural communities should and is increasing</w:t>
      </w:r>
    </w:p>
    <w:p w14:paraId="3F9F267C" w14:textId="60988FD4" w:rsidR="003E3AE6" w:rsidRDefault="003E3AE6" w:rsidP="00E11FEB">
      <w:pPr>
        <w:pStyle w:val="ListParagraph"/>
        <w:numPr>
          <w:ilvl w:val="0"/>
          <w:numId w:val="313"/>
        </w:numPr>
        <w:tabs>
          <w:tab w:val="left" w:pos="1985"/>
        </w:tabs>
        <w:rPr>
          <w:rFonts w:ascii="Times New Roman" w:hAnsi="Times New Roman" w:cs="Times New Roman"/>
        </w:rPr>
      </w:pPr>
      <w:r>
        <w:rPr>
          <w:rFonts w:ascii="Times New Roman" w:hAnsi="Times New Roman" w:cs="Times New Roman"/>
        </w:rPr>
        <w:t xml:space="preserve">Implementation of </w:t>
      </w:r>
      <w:proofErr w:type="spellStart"/>
      <w:r w:rsidRPr="003E3AE6">
        <w:rPr>
          <w:rFonts w:ascii="Times New Roman" w:hAnsi="Times New Roman" w:cs="Times New Roman"/>
          <w:b/>
        </w:rPr>
        <w:t>interprofessional</w:t>
      </w:r>
      <w:proofErr w:type="spellEnd"/>
      <w:r w:rsidRPr="003E3AE6">
        <w:rPr>
          <w:rFonts w:ascii="Times New Roman" w:hAnsi="Times New Roman" w:cs="Times New Roman"/>
          <w:b/>
        </w:rPr>
        <w:t xml:space="preserve"> teams</w:t>
      </w:r>
      <w:r>
        <w:rPr>
          <w:rFonts w:ascii="Times New Roman" w:hAnsi="Times New Roman" w:cs="Times New Roman"/>
        </w:rPr>
        <w:t xml:space="preserve"> can address current problems with health care access, especially those in rural areas – these teams have 3 or more physicians/nurses; collaborate to deliver primary care services; share responsibility for patients’ care; well positioned to deal with complex/emergency health issues; care is delivered in a way that reduces need for travel; can include </w:t>
      </w:r>
      <w:proofErr w:type="spellStart"/>
      <w:r>
        <w:rPr>
          <w:rFonts w:ascii="Times New Roman" w:hAnsi="Times New Roman" w:cs="Times New Roman"/>
        </w:rPr>
        <w:t>telehealth</w:t>
      </w:r>
      <w:proofErr w:type="spellEnd"/>
    </w:p>
    <w:p w14:paraId="57D2A45C" w14:textId="5E767D55" w:rsidR="003E3AE6" w:rsidRDefault="003E3AE6" w:rsidP="003E3AE6">
      <w:pPr>
        <w:pStyle w:val="ListParagraph"/>
        <w:numPr>
          <w:ilvl w:val="0"/>
          <w:numId w:val="312"/>
        </w:numPr>
        <w:tabs>
          <w:tab w:val="left" w:pos="1985"/>
        </w:tabs>
        <w:rPr>
          <w:rFonts w:ascii="Times New Roman" w:hAnsi="Times New Roman" w:cs="Times New Roman"/>
        </w:rPr>
      </w:pPr>
      <w:r>
        <w:rPr>
          <w:rFonts w:ascii="Times New Roman" w:hAnsi="Times New Roman" w:cs="Times New Roman"/>
        </w:rPr>
        <w:t>Improving the Quality of Care</w:t>
      </w:r>
    </w:p>
    <w:p w14:paraId="3668684F" w14:textId="3E8C7AC3" w:rsidR="003E3AE6" w:rsidRDefault="003E3AE6" w:rsidP="003E3AE6">
      <w:pPr>
        <w:pStyle w:val="ListParagraph"/>
        <w:numPr>
          <w:ilvl w:val="0"/>
          <w:numId w:val="314"/>
        </w:numPr>
        <w:tabs>
          <w:tab w:val="left" w:pos="1985"/>
        </w:tabs>
        <w:rPr>
          <w:rFonts w:ascii="Times New Roman" w:hAnsi="Times New Roman" w:cs="Times New Roman"/>
        </w:rPr>
      </w:pPr>
      <w:r>
        <w:rPr>
          <w:rFonts w:ascii="Times New Roman" w:hAnsi="Times New Roman" w:cs="Times New Roman"/>
        </w:rPr>
        <w:t>Recent research suggests that Canada’s health care system does not operate as efficiently as it could</w:t>
      </w:r>
    </w:p>
    <w:p w14:paraId="2E4E6953" w14:textId="0B8392EA" w:rsidR="003E3AE6" w:rsidRDefault="003E3AE6" w:rsidP="003E3AE6">
      <w:pPr>
        <w:pStyle w:val="ListParagraph"/>
        <w:numPr>
          <w:ilvl w:val="0"/>
          <w:numId w:val="314"/>
        </w:numPr>
        <w:tabs>
          <w:tab w:val="left" w:pos="1985"/>
        </w:tabs>
        <w:rPr>
          <w:rFonts w:ascii="Times New Roman" w:hAnsi="Times New Roman" w:cs="Times New Roman"/>
        </w:rPr>
      </w:pPr>
      <w:r>
        <w:rPr>
          <w:rFonts w:ascii="Times New Roman" w:hAnsi="Times New Roman" w:cs="Times New Roman"/>
        </w:rPr>
        <w:t xml:space="preserve">There is a failure to maximize the benefits of care delivered, and in some instances people are harmed </w:t>
      </w:r>
      <w:r w:rsidRPr="003E3AE6">
        <w:rPr>
          <w:rFonts w:ascii="Times New Roman" w:hAnsi="Times New Roman" w:cs="Times New Roman"/>
        </w:rPr>
        <w:sym w:font="Wingdings" w:char="F0E0"/>
      </w:r>
      <w:r>
        <w:rPr>
          <w:rFonts w:ascii="Times New Roman" w:hAnsi="Times New Roman" w:cs="Times New Roman"/>
        </w:rPr>
        <w:t xml:space="preserve"> initiatives to improve patient safety and better organize/manage electronic health record aim to address this</w:t>
      </w:r>
    </w:p>
    <w:p w14:paraId="4AF3F179" w14:textId="132CB23D" w:rsidR="003E3AE6" w:rsidRDefault="00A72F6F" w:rsidP="003E3AE6">
      <w:pPr>
        <w:pStyle w:val="ListParagraph"/>
        <w:numPr>
          <w:ilvl w:val="0"/>
          <w:numId w:val="314"/>
        </w:numPr>
        <w:tabs>
          <w:tab w:val="left" w:pos="1985"/>
        </w:tabs>
        <w:rPr>
          <w:rFonts w:ascii="Times New Roman" w:hAnsi="Times New Roman" w:cs="Times New Roman"/>
        </w:rPr>
      </w:pPr>
      <w:r>
        <w:rPr>
          <w:rFonts w:ascii="Times New Roman" w:hAnsi="Times New Roman" w:cs="Times New Roman"/>
        </w:rPr>
        <w:t xml:space="preserve">23% of Canadians report that they or a family member had experienced an unintended injury or complication as a result of health care delivery (mostly </w:t>
      </w:r>
      <w:proofErr w:type="spellStart"/>
      <w:r>
        <w:rPr>
          <w:rFonts w:ascii="Times New Roman" w:hAnsi="Times New Roman" w:cs="Times New Roman"/>
        </w:rPr>
        <w:t>nosomial</w:t>
      </w:r>
      <w:proofErr w:type="spellEnd"/>
      <w:r>
        <w:rPr>
          <w:rFonts w:ascii="Times New Roman" w:hAnsi="Times New Roman" w:cs="Times New Roman"/>
        </w:rPr>
        <w:t xml:space="preserve"> infections)</w:t>
      </w:r>
    </w:p>
    <w:p w14:paraId="34BE7905" w14:textId="1BC0CCD1" w:rsidR="00A72F6F" w:rsidRDefault="00A72F6F" w:rsidP="00A72F6F">
      <w:pPr>
        <w:pStyle w:val="ListParagraph"/>
        <w:numPr>
          <w:ilvl w:val="0"/>
          <w:numId w:val="312"/>
        </w:numPr>
        <w:tabs>
          <w:tab w:val="left" w:pos="1985"/>
        </w:tabs>
        <w:rPr>
          <w:rFonts w:ascii="Times New Roman" w:hAnsi="Times New Roman" w:cs="Times New Roman"/>
        </w:rPr>
      </w:pPr>
      <w:r>
        <w:rPr>
          <w:rFonts w:ascii="Times New Roman" w:hAnsi="Times New Roman" w:cs="Times New Roman"/>
        </w:rPr>
        <w:t>Health and Illness in 2020: A Canadian Perspective</w:t>
      </w:r>
    </w:p>
    <w:p w14:paraId="330D2E95" w14:textId="1AAEDBBD" w:rsidR="00A72F6F" w:rsidRDefault="00A72F6F" w:rsidP="00A72F6F">
      <w:pPr>
        <w:pStyle w:val="ListParagraph"/>
        <w:numPr>
          <w:ilvl w:val="0"/>
          <w:numId w:val="315"/>
        </w:numPr>
        <w:tabs>
          <w:tab w:val="left" w:pos="1985"/>
        </w:tabs>
        <w:rPr>
          <w:rFonts w:ascii="Times New Roman" w:hAnsi="Times New Roman" w:cs="Times New Roman"/>
        </w:rPr>
      </w:pPr>
      <w:r>
        <w:rPr>
          <w:rFonts w:ascii="Times New Roman" w:hAnsi="Times New Roman" w:cs="Times New Roman"/>
        </w:rPr>
        <w:t>Environmental change will cause more allergies, asthma, waterborne diseases, environmental sensitivities, and infectious diseases</w:t>
      </w:r>
    </w:p>
    <w:p w14:paraId="3D7A5F82" w14:textId="780315DD" w:rsidR="00A72F6F" w:rsidRDefault="00A72F6F" w:rsidP="00A72F6F">
      <w:pPr>
        <w:pStyle w:val="ListParagraph"/>
        <w:numPr>
          <w:ilvl w:val="0"/>
          <w:numId w:val="315"/>
        </w:numPr>
        <w:tabs>
          <w:tab w:val="left" w:pos="1985"/>
        </w:tabs>
        <w:rPr>
          <w:rFonts w:ascii="Times New Roman" w:hAnsi="Times New Roman" w:cs="Times New Roman"/>
        </w:rPr>
      </w:pPr>
      <w:r>
        <w:rPr>
          <w:rFonts w:ascii="Times New Roman" w:hAnsi="Times New Roman" w:cs="Times New Roman"/>
        </w:rPr>
        <w:t>Global warming means that formerly cold climates will be plagued by diseases of warmer climates, as mosquitos move north</w:t>
      </w:r>
    </w:p>
    <w:p w14:paraId="296AC4A9" w14:textId="036038BD" w:rsidR="00A72F6F" w:rsidRDefault="00A72F6F" w:rsidP="00A72F6F">
      <w:pPr>
        <w:pStyle w:val="ListParagraph"/>
        <w:numPr>
          <w:ilvl w:val="0"/>
          <w:numId w:val="315"/>
        </w:numPr>
        <w:tabs>
          <w:tab w:val="left" w:pos="1985"/>
        </w:tabs>
        <w:rPr>
          <w:rFonts w:ascii="Times New Roman" w:hAnsi="Times New Roman" w:cs="Times New Roman"/>
        </w:rPr>
      </w:pPr>
      <w:proofErr w:type="spellStart"/>
      <w:r>
        <w:rPr>
          <w:rFonts w:ascii="Times New Roman" w:hAnsi="Times New Roman" w:cs="Times New Roman"/>
        </w:rPr>
        <w:t>Ecotoxicity</w:t>
      </w:r>
      <w:proofErr w:type="spellEnd"/>
      <w:r>
        <w:rPr>
          <w:rFonts w:ascii="Times New Roman" w:hAnsi="Times New Roman" w:cs="Times New Roman"/>
        </w:rPr>
        <w:t xml:space="preserve"> from organic pollutants like DDT and PCB’s will show their long-term effects on people that have been exposed for years</w:t>
      </w:r>
    </w:p>
    <w:p w14:paraId="130008D9" w14:textId="1D6D5E37" w:rsidR="00A72F6F" w:rsidRDefault="00A72F6F" w:rsidP="00A72F6F">
      <w:pPr>
        <w:pStyle w:val="ListParagraph"/>
        <w:numPr>
          <w:ilvl w:val="0"/>
          <w:numId w:val="315"/>
        </w:numPr>
        <w:tabs>
          <w:tab w:val="left" w:pos="1985"/>
        </w:tabs>
        <w:rPr>
          <w:rFonts w:ascii="Times New Roman" w:hAnsi="Times New Roman" w:cs="Times New Roman"/>
        </w:rPr>
      </w:pPr>
      <w:r>
        <w:rPr>
          <w:rFonts w:ascii="Times New Roman" w:hAnsi="Times New Roman" w:cs="Times New Roman"/>
        </w:rPr>
        <w:t>Global connectedness will mean spread of infectious diseases</w:t>
      </w:r>
    </w:p>
    <w:p w14:paraId="07C41643" w14:textId="1900BA7D" w:rsidR="00A72F6F" w:rsidRDefault="00A72F6F" w:rsidP="00A72F6F">
      <w:pPr>
        <w:pStyle w:val="ListParagraph"/>
        <w:numPr>
          <w:ilvl w:val="0"/>
          <w:numId w:val="315"/>
        </w:numPr>
        <w:tabs>
          <w:tab w:val="left" w:pos="1985"/>
        </w:tabs>
        <w:rPr>
          <w:rFonts w:ascii="Times New Roman" w:hAnsi="Times New Roman" w:cs="Times New Roman"/>
        </w:rPr>
      </w:pPr>
      <w:r>
        <w:rPr>
          <w:rFonts w:ascii="Times New Roman" w:hAnsi="Times New Roman" w:cs="Times New Roman"/>
        </w:rPr>
        <w:t>Immigrant population in Canada will continue to rise, as well as the Aboriginal population, especially in large cities</w:t>
      </w:r>
    </w:p>
    <w:p w14:paraId="0896B740" w14:textId="7B856032" w:rsidR="00A72F6F" w:rsidRDefault="00A72F6F" w:rsidP="00A72F6F">
      <w:pPr>
        <w:pStyle w:val="ListParagraph"/>
        <w:numPr>
          <w:ilvl w:val="0"/>
          <w:numId w:val="315"/>
        </w:numPr>
        <w:tabs>
          <w:tab w:val="left" w:pos="1985"/>
        </w:tabs>
        <w:rPr>
          <w:rFonts w:ascii="Times New Roman" w:hAnsi="Times New Roman" w:cs="Times New Roman"/>
        </w:rPr>
      </w:pPr>
      <w:r>
        <w:rPr>
          <w:rFonts w:ascii="Times New Roman" w:hAnsi="Times New Roman" w:cs="Times New Roman"/>
        </w:rPr>
        <w:t>The tendency for newly arrived immigrants to be in better health than the overall population will be evident</w:t>
      </w:r>
    </w:p>
    <w:p w14:paraId="2F4169D2" w14:textId="6444BB09" w:rsidR="00A72F6F" w:rsidRDefault="00A72F6F" w:rsidP="00A72F6F">
      <w:pPr>
        <w:pStyle w:val="ListParagraph"/>
        <w:numPr>
          <w:ilvl w:val="0"/>
          <w:numId w:val="315"/>
        </w:numPr>
        <w:tabs>
          <w:tab w:val="left" w:pos="1985"/>
        </w:tabs>
        <w:rPr>
          <w:rFonts w:ascii="Times New Roman" w:hAnsi="Times New Roman" w:cs="Times New Roman"/>
        </w:rPr>
      </w:pPr>
      <w:r>
        <w:rPr>
          <w:rFonts w:ascii="Times New Roman" w:hAnsi="Times New Roman" w:cs="Times New Roman"/>
        </w:rPr>
        <w:t xml:space="preserve">Usual declines in immigrants health that follow immigration will put new Canadians at risk for chronic illness </w:t>
      </w:r>
      <w:r w:rsidRPr="00A72F6F">
        <w:rPr>
          <w:rFonts w:ascii="Times New Roman" w:hAnsi="Times New Roman" w:cs="Times New Roman"/>
        </w:rPr>
        <w:sym w:font="Wingdings" w:char="F0E0"/>
      </w:r>
      <w:r>
        <w:rPr>
          <w:rFonts w:ascii="Times New Roman" w:hAnsi="Times New Roman" w:cs="Times New Roman"/>
        </w:rPr>
        <w:t xml:space="preserve"> health promotion may be increasingly tailored to diverse populations to help them maintain healthy habits of their own culture or adopt new health protective ones</w:t>
      </w:r>
    </w:p>
    <w:p w14:paraId="46C8663C" w14:textId="0E980E94" w:rsidR="00A72F6F" w:rsidRDefault="00A72F6F" w:rsidP="00A72F6F">
      <w:pPr>
        <w:pStyle w:val="ListParagraph"/>
        <w:numPr>
          <w:ilvl w:val="0"/>
          <w:numId w:val="315"/>
        </w:numPr>
        <w:tabs>
          <w:tab w:val="left" w:pos="1985"/>
        </w:tabs>
        <w:rPr>
          <w:rFonts w:ascii="Times New Roman" w:hAnsi="Times New Roman" w:cs="Times New Roman"/>
        </w:rPr>
      </w:pPr>
      <w:r>
        <w:rPr>
          <w:rFonts w:ascii="Times New Roman" w:hAnsi="Times New Roman" w:cs="Times New Roman"/>
        </w:rPr>
        <w:t>Greater sensitivity will be paid to the delivery of culturally sensitive health care, including accommodating English speaking Canadians living in Quebec</w:t>
      </w:r>
    </w:p>
    <w:p w14:paraId="5B2DFEE2" w14:textId="3FB43B3D" w:rsidR="00A72F6F" w:rsidRDefault="00734E84" w:rsidP="00A72F6F">
      <w:pPr>
        <w:pStyle w:val="ListParagraph"/>
        <w:numPr>
          <w:ilvl w:val="0"/>
          <w:numId w:val="315"/>
        </w:numPr>
        <w:tabs>
          <w:tab w:val="left" w:pos="1985"/>
        </w:tabs>
        <w:rPr>
          <w:rFonts w:ascii="Times New Roman" w:hAnsi="Times New Roman" w:cs="Times New Roman"/>
        </w:rPr>
      </w:pPr>
      <w:r>
        <w:rPr>
          <w:rFonts w:ascii="Times New Roman" w:hAnsi="Times New Roman" w:cs="Times New Roman"/>
        </w:rPr>
        <w:t>Aging population will mostly reside in Atlantic Provinces, Quebec, and British Columbia</w:t>
      </w:r>
    </w:p>
    <w:p w14:paraId="535A0665" w14:textId="507E9746" w:rsidR="00734E84" w:rsidRDefault="00734E84" w:rsidP="00A72F6F">
      <w:pPr>
        <w:pStyle w:val="ListParagraph"/>
        <w:numPr>
          <w:ilvl w:val="0"/>
          <w:numId w:val="315"/>
        </w:numPr>
        <w:tabs>
          <w:tab w:val="left" w:pos="1985"/>
        </w:tabs>
        <w:rPr>
          <w:rFonts w:ascii="Times New Roman" w:hAnsi="Times New Roman" w:cs="Times New Roman"/>
        </w:rPr>
      </w:pPr>
      <w:r>
        <w:rPr>
          <w:rFonts w:ascii="Times New Roman" w:hAnsi="Times New Roman" w:cs="Times New Roman"/>
        </w:rPr>
        <w:t xml:space="preserve">Arthritis and diabetes will increase along with other non-communicable diseases </w:t>
      </w:r>
    </w:p>
    <w:p w14:paraId="0051783E" w14:textId="4D592522" w:rsidR="00734E84" w:rsidRDefault="00734E84" w:rsidP="00A72F6F">
      <w:pPr>
        <w:pStyle w:val="ListParagraph"/>
        <w:numPr>
          <w:ilvl w:val="0"/>
          <w:numId w:val="315"/>
        </w:numPr>
        <w:tabs>
          <w:tab w:val="left" w:pos="1985"/>
        </w:tabs>
        <w:rPr>
          <w:rFonts w:ascii="Times New Roman" w:hAnsi="Times New Roman" w:cs="Times New Roman"/>
        </w:rPr>
      </w:pPr>
      <w:r>
        <w:rPr>
          <w:rFonts w:ascii="Times New Roman" w:hAnsi="Times New Roman" w:cs="Times New Roman"/>
        </w:rPr>
        <w:t>Virulent infectious diseases, including the re-emergence of tuberculosis, will be evident</w:t>
      </w:r>
    </w:p>
    <w:p w14:paraId="6FF27AB7" w14:textId="2973AAF7" w:rsidR="00734E84" w:rsidRDefault="00734E84" w:rsidP="00A72F6F">
      <w:pPr>
        <w:pStyle w:val="ListParagraph"/>
        <w:numPr>
          <w:ilvl w:val="0"/>
          <w:numId w:val="315"/>
        </w:numPr>
        <w:tabs>
          <w:tab w:val="left" w:pos="1985"/>
        </w:tabs>
        <w:rPr>
          <w:rFonts w:ascii="Times New Roman" w:hAnsi="Times New Roman" w:cs="Times New Roman"/>
        </w:rPr>
      </w:pPr>
      <w:r>
        <w:rPr>
          <w:rFonts w:ascii="Times New Roman" w:hAnsi="Times New Roman" w:cs="Times New Roman"/>
        </w:rPr>
        <w:t>Diseases relating to obesity, inactivity, and poor eating habits will decrease, but the after-effects of today’s obesity levels on tomorrow’s seniors will create a greater need for joint replacements</w:t>
      </w:r>
    </w:p>
    <w:p w14:paraId="466EF32C" w14:textId="7E98B059" w:rsidR="00734E84" w:rsidRDefault="00734E84" w:rsidP="00A72F6F">
      <w:pPr>
        <w:pStyle w:val="ListParagraph"/>
        <w:numPr>
          <w:ilvl w:val="0"/>
          <w:numId w:val="315"/>
        </w:numPr>
        <w:tabs>
          <w:tab w:val="left" w:pos="1985"/>
        </w:tabs>
        <w:rPr>
          <w:rFonts w:ascii="Times New Roman" w:hAnsi="Times New Roman" w:cs="Times New Roman"/>
        </w:rPr>
      </w:pPr>
      <w:r>
        <w:rPr>
          <w:rFonts w:ascii="Times New Roman" w:hAnsi="Times New Roman" w:cs="Times New Roman"/>
        </w:rPr>
        <w:t xml:space="preserve">“Health tourism” </w:t>
      </w:r>
      <w:r w:rsidRPr="00734E84">
        <w:rPr>
          <w:rFonts w:ascii="Times New Roman" w:hAnsi="Times New Roman" w:cs="Times New Roman"/>
        </w:rPr>
        <w:sym w:font="Wingdings" w:char="F0E0"/>
      </w:r>
      <w:r>
        <w:rPr>
          <w:rFonts w:ascii="Times New Roman" w:hAnsi="Times New Roman" w:cs="Times New Roman"/>
        </w:rPr>
        <w:t xml:space="preserve"> wealthy Canadians will difficulty getting procedures because of wait times will travel to resorts on the Indian Ocean to get procedures at a fraction of the cost</w:t>
      </w:r>
    </w:p>
    <w:p w14:paraId="0900CBD7" w14:textId="4AFB5685" w:rsidR="00734E84" w:rsidRDefault="00734E84" w:rsidP="00A72F6F">
      <w:pPr>
        <w:pStyle w:val="ListParagraph"/>
        <w:numPr>
          <w:ilvl w:val="0"/>
          <w:numId w:val="315"/>
        </w:numPr>
        <w:tabs>
          <w:tab w:val="left" w:pos="1985"/>
        </w:tabs>
        <w:rPr>
          <w:rFonts w:ascii="Times New Roman" w:hAnsi="Times New Roman" w:cs="Times New Roman"/>
        </w:rPr>
      </w:pPr>
      <w:r>
        <w:rPr>
          <w:rFonts w:ascii="Times New Roman" w:hAnsi="Times New Roman" w:cs="Times New Roman"/>
        </w:rPr>
        <w:t>There will be a continued focus on wellness instead of illness</w:t>
      </w:r>
    </w:p>
    <w:p w14:paraId="42B23DD8" w14:textId="4ACD10E8" w:rsidR="00734E84" w:rsidRDefault="00734E84" w:rsidP="00734E84">
      <w:pPr>
        <w:pStyle w:val="ListParagraph"/>
        <w:numPr>
          <w:ilvl w:val="0"/>
          <w:numId w:val="312"/>
        </w:numPr>
        <w:tabs>
          <w:tab w:val="left" w:pos="1985"/>
        </w:tabs>
        <w:rPr>
          <w:rFonts w:ascii="Times New Roman" w:hAnsi="Times New Roman" w:cs="Times New Roman"/>
        </w:rPr>
      </w:pPr>
      <w:r>
        <w:rPr>
          <w:rFonts w:ascii="Times New Roman" w:hAnsi="Times New Roman" w:cs="Times New Roman"/>
        </w:rPr>
        <w:t>Narrowing the Health Inequality Gap</w:t>
      </w:r>
    </w:p>
    <w:p w14:paraId="3137F55F" w14:textId="1D9CE2C1" w:rsidR="00734E84" w:rsidRDefault="00734E84" w:rsidP="00734E84">
      <w:pPr>
        <w:pStyle w:val="ListParagraph"/>
        <w:numPr>
          <w:ilvl w:val="0"/>
          <w:numId w:val="316"/>
        </w:numPr>
        <w:tabs>
          <w:tab w:val="left" w:pos="1985"/>
        </w:tabs>
        <w:rPr>
          <w:rFonts w:ascii="Times New Roman" w:hAnsi="Times New Roman" w:cs="Times New Roman"/>
        </w:rPr>
      </w:pPr>
      <w:r>
        <w:rPr>
          <w:rFonts w:ascii="Times New Roman" w:hAnsi="Times New Roman" w:cs="Times New Roman"/>
        </w:rPr>
        <w:t>It has been suggested that the biggest health issue in Canada is inequality</w:t>
      </w:r>
    </w:p>
    <w:p w14:paraId="21323160" w14:textId="59CF3169" w:rsidR="00734E84" w:rsidRDefault="00734E84" w:rsidP="00734E84">
      <w:pPr>
        <w:pStyle w:val="ListParagraph"/>
        <w:numPr>
          <w:ilvl w:val="0"/>
          <w:numId w:val="316"/>
        </w:numPr>
        <w:tabs>
          <w:tab w:val="left" w:pos="1985"/>
        </w:tabs>
        <w:rPr>
          <w:rFonts w:ascii="Times New Roman" w:hAnsi="Times New Roman" w:cs="Times New Roman"/>
        </w:rPr>
      </w:pPr>
      <w:r>
        <w:rPr>
          <w:rFonts w:ascii="Times New Roman" w:hAnsi="Times New Roman" w:cs="Times New Roman"/>
        </w:rPr>
        <w:t>This is true among industrialized nations, with wider gaps between upper and lower social classes</w:t>
      </w:r>
    </w:p>
    <w:p w14:paraId="26B3C667" w14:textId="5745D3D2" w:rsidR="00734E84" w:rsidRDefault="00734E84" w:rsidP="00734E84">
      <w:pPr>
        <w:pStyle w:val="ListParagraph"/>
        <w:numPr>
          <w:ilvl w:val="0"/>
          <w:numId w:val="316"/>
        </w:numPr>
        <w:tabs>
          <w:tab w:val="left" w:pos="1985"/>
        </w:tabs>
        <w:rPr>
          <w:rFonts w:ascii="Times New Roman" w:hAnsi="Times New Roman" w:cs="Times New Roman"/>
        </w:rPr>
      </w:pPr>
      <w:r>
        <w:rPr>
          <w:rFonts w:ascii="Times New Roman" w:hAnsi="Times New Roman" w:cs="Times New Roman"/>
        </w:rPr>
        <w:t xml:space="preserve">In 2004, the federal government created a ten-year plan to transform healthcare for Aboriginals </w:t>
      </w:r>
      <w:r w:rsidRPr="00734E84">
        <w:rPr>
          <w:rFonts w:ascii="Times New Roman" w:hAnsi="Times New Roman" w:cs="Times New Roman"/>
        </w:rPr>
        <w:sym w:font="Wingdings" w:char="F0E0"/>
      </w:r>
      <w:r>
        <w:rPr>
          <w:rFonts w:ascii="Times New Roman" w:hAnsi="Times New Roman" w:cs="Times New Roman"/>
        </w:rPr>
        <w:t xml:space="preserve"> goal was to improve delivery of and access to health services, and to increase number of community educational programs for diabetes/chronic health conditions</w:t>
      </w:r>
    </w:p>
    <w:p w14:paraId="2CDC0A37" w14:textId="75D50DD5" w:rsidR="00734E84" w:rsidRDefault="00734E84" w:rsidP="00734E84">
      <w:pPr>
        <w:pStyle w:val="ListParagraph"/>
        <w:numPr>
          <w:ilvl w:val="0"/>
          <w:numId w:val="312"/>
        </w:numPr>
        <w:tabs>
          <w:tab w:val="left" w:pos="1985"/>
        </w:tabs>
        <w:rPr>
          <w:rFonts w:ascii="Times New Roman" w:hAnsi="Times New Roman" w:cs="Times New Roman"/>
        </w:rPr>
      </w:pPr>
      <w:r>
        <w:rPr>
          <w:rFonts w:ascii="Times New Roman" w:hAnsi="Times New Roman" w:cs="Times New Roman"/>
        </w:rPr>
        <w:t>Integrating Health Promotion into Medical Practice</w:t>
      </w:r>
    </w:p>
    <w:p w14:paraId="65407BAA" w14:textId="5F5550BC" w:rsidR="00734E84" w:rsidRDefault="00734E84" w:rsidP="00734E84">
      <w:pPr>
        <w:pStyle w:val="ListParagraph"/>
        <w:numPr>
          <w:ilvl w:val="0"/>
          <w:numId w:val="317"/>
        </w:numPr>
        <w:tabs>
          <w:tab w:val="left" w:pos="1985"/>
        </w:tabs>
        <w:rPr>
          <w:rFonts w:ascii="Times New Roman" w:hAnsi="Times New Roman" w:cs="Times New Roman"/>
        </w:rPr>
      </w:pPr>
      <w:r>
        <w:rPr>
          <w:rFonts w:ascii="Times New Roman" w:hAnsi="Times New Roman" w:cs="Times New Roman"/>
        </w:rPr>
        <w:t xml:space="preserve">Canadians who seek care from a family doctor are asked questions about their regular habits but not about setting specific goals for their health </w:t>
      </w:r>
      <w:r w:rsidRPr="00734E84">
        <w:rPr>
          <w:rFonts w:ascii="Times New Roman" w:hAnsi="Times New Roman" w:cs="Times New Roman"/>
        </w:rPr>
        <w:sym w:font="Wingdings" w:char="F0E0"/>
      </w:r>
      <w:r>
        <w:rPr>
          <w:rFonts w:ascii="Times New Roman" w:hAnsi="Times New Roman" w:cs="Times New Roman"/>
        </w:rPr>
        <w:t xml:space="preserve"> this needs to change</w:t>
      </w:r>
    </w:p>
    <w:p w14:paraId="13D14BCA" w14:textId="2320C664" w:rsidR="00734E84" w:rsidRDefault="00734E84" w:rsidP="00734E84">
      <w:pPr>
        <w:pStyle w:val="ListParagraph"/>
        <w:numPr>
          <w:ilvl w:val="0"/>
          <w:numId w:val="317"/>
        </w:numPr>
        <w:tabs>
          <w:tab w:val="left" w:pos="1985"/>
        </w:tabs>
        <w:rPr>
          <w:rFonts w:ascii="Times New Roman" w:hAnsi="Times New Roman" w:cs="Times New Roman"/>
        </w:rPr>
      </w:pPr>
      <w:r>
        <w:rPr>
          <w:rFonts w:ascii="Times New Roman" w:hAnsi="Times New Roman" w:cs="Times New Roman"/>
        </w:rPr>
        <w:t xml:space="preserve">One venue to encourage/support health behavior change is complementary and alternative medicine (CAM) providers </w:t>
      </w:r>
      <w:r w:rsidRPr="00734E84">
        <w:rPr>
          <w:rFonts w:ascii="Times New Roman" w:hAnsi="Times New Roman" w:cs="Times New Roman"/>
        </w:rPr>
        <w:sym w:font="Wingdings" w:char="F0E0"/>
      </w:r>
      <w:r>
        <w:rPr>
          <w:rFonts w:ascii="Times New Roman" w:hAnsi="Times New Roman" w:cs="Times New Roman"/>
        </w:rPr>
        <w:t xml:space="preserve"> facilitate healthy lifestyle change</w:t>
      </w:r>
    </w:p>
    <w:p w14:paraId="0AACD2D4" w14:textId="1273CA1F" w:rsidR="00734E84" w:rsidRDefault="00734E84" w:rsidP="00734E84">
      <w:pPr>
        <w:pStyle w:val="ListParagraph"/>
        <w:numPr>
          <w:ilvl w:val="0"/>
          <w:numId w:val="317"/>
        </w:numPr>
        <w:tabs>
          <w:tab w:val="left" w:pos="1985"/>
        </w:tabs>
        <w:rPr>
          <w:rFonts w:ascii="Times New Roman" w:hAnsi="Times New Roman" w:cs="Times New Roman"/>
        </w:rPr>
      </w:pPr>
      <w:r>
        <w:rPr>
          <w:rFonts w:ascii="Times New Roman" w:hAnsi="Times New Roman" w:cs="Times New Roman"/>
        </w:rPr>
        <w:t>Receiving care from CAM fostered health behavior changes like smoking cessation, improved diet, increased exercise</w:t>
      </w:r>
    </w:p>
    <w:p w14:paraId="3B67A6B9" w14:textId="295501D2" w:rsidR="00734E84" w:rsidRDefault="00734E84" w:rsidP="00734E84">
      <w:pPr>
        <w:pStyle w:val="ListParagraph"/>
        <w:numPr>
          <w:ilvl w:val="0"/>
          <w:numId w:val="317"/>
        </w:numPr>
        <w:tabs>
          <w:tab w:val="left" w:pos="1985"/>
        </w:tabs>
        <w:rPr>
          <w:rFonts w:ascii="Times New Roman" w:hAnsi="Times New Roman" w:cs="Times New Roman"/>
        </w:rPr>
      </w:pPr>
      <w:r>
        <w:rPr>
          <w:rFonts w:ascii="Times New Roman" w:hAnsi="Times New Roman" w:cs="Times New Roman"/>
        </w:rPr>
        <w:t>CAM providers encourage and support autonomous health behavior changes and increase self-efficacy and responsibility for one’s health</w:t>
      </w:r>
    </w:p>
    <w:p w14:paraId="5FC87C4A" w14:textId="4110AD01" w:rsidR="00734E84" w:rsidRDefault="00337DDD" w:rsidP="00337DDD">
      <w:pPr>
        <w:pStyle w:val="ListParagraph"/>
        <w:numPr>
          <w:ilvl w:val="0"/>
          <w:numId w:val="312"/>
        </w:numPr>
        <w:tabs>
          <w:tab w:val="left" w:pos="1985"/>
        </w:tabs>
        <w:rPr>
          <w:rFonts w:ascii="Times New Roman" w:hAnsi="Times New Roman" w:cs="Times New Roman"/>
        </w:rPr>
      </w:pPr>
      <w:r>
        <w:rPr>
          <w:rFonts w:ascii="Times New Roman" w:hAnsi="Times New Roman" w:cs="Times New Roman"/>
        </w:rPr>
        <w:t>The Changing Nature of Medical Practice</w:t>
      </w:r>
    </w:p>
    <w:p w14:paraId="0AD5A467" w14:textId="6FCD2B91" w:rsidR="00337DDD" w:rsidRDefault="00337DDD" w:rsidP="00337DDD">
      <w:pPr>
        <w:pStyle w:val="ListParagraph"/>
        <w:numPr>
          <w:ilvl w:val="0"/>
          <w:numId w:val="318"/>
        </w:numPr>
        <w:tabs>
          <w:tab w:val="left" w:pos="1985"/>
        </w:tabs>
        <w:rPr>
          <w:rFonts w:ascii="Times New Roman" w:hAnsi="Times New Roman" w:cs="Times New Roman"/>
        </w:rPr>
      </w:pPr>
      <w:r>
        <w:rPr>
          <w:rFonts w:ascii="Times New Roman" w:hAnsi="Times New Roman" w:cs="Times New Roman"/>
        </w:rPr>
        <w:t>Control over infectious health diseases are still a public health problem (ex. H1N1)</w:t>
      </w:r>
    </w:p>
    <w:p w14:paraId="37E1E2F9" w14:textId="7CCF8E2B" w:rsidR="00337DDD" w:rsidRDefault="00337DDD" w:rsidP="00337DDD">
      <w:pPr>
        <w:pStyle w:val="ListParagraph"/>
        <w:numPr>
          <w:ilvl w:val="0"/>
          <w:numId w:val="318"/>
        </w:numPr>
        <w:tabs>
          <w:tab w:val="left" w:pos="1985"/>
        </w:tabs>
        <w:rPr>
          <w:rFonts w:ascii="Times New Roman" w:hAnsi="Times New Roman" w:cs="Times New Roman"/>
        </w:rPr>
      </w:pPr>
      <w:r>
        <w:rPr>
          <w:rFonts w:ascii="Times New Roman" w:hAnsi="Times New Roman" w:cs="Times New Roman"/>
        </w:rPr>
        <w:t>Changes in society, technology, and microorganisms themselves are leading to the emergence of new diseases, the re-emergence of diseases that were once controlled, and problems with drug-resistant strains of once successfully controlled disorders</w:t>
      </w:r>
    </w:p>
    <w:p w14:paraId="418E0520" w14:textId="1A697D41" w:rsidR="00337DDD" w:rsidRDefault="00337DDD" w:rsidP="00337DDD">
      <w:pPr>
        <w:pStyle w:val="ListParagraph"/>
        <w:numPr>
          <w:ilvl w:val="0"/>
          <w:numId w:val="318"/>
        </w:numPr>
        <w:tabs>
          <w:tab w:val="left" w:pos="1985"/>
        </w:tabs>
        <w:rPr>
          <w:rFonts w:ascii="Times New Roman" w:hAnsi="Times New Roman" w:cs="Times New Roman"/>
        </w:rPr>
      </w:pPr>
      <w:r>
        <w:rPr>
          <w:rFonts w:ascii="Times New Roman" w:hAnsi="Times New Roman" w:cs="Times New Roman"/>
        </w:rPr>
        <w:t>Technological advances have contributed greatly to costs of contemporary medicine and making people feel like active participants in their health is key</w:t>
      </w:r>
    </w:p>
    <w:p w14:paraId="0067800F" w14:textId="62443AC8" w:rsidR="00337DDD" w:rsidRDefault="00337DDD" w:rsidP="00337DDD">
      <w:pPr>
        <w:pStyle w:val="ListParagraph"/>
        <w:numPr>
          <w:ilvl w:val="0"/>
          <w:numId w:val="318"/>
        </w:numPr>
        <w:tabs>
          <w:tab w:val="left" w:pos="1985"/>
        </w:tabs>
        <w:rPr>
          <w:rFonts w:ascii="Times New Roman" w:hAnsi="Times New Roman" w:cs="Times New Roman"/>
        </w:rPr>
      </w:pPr>
      <w:r>
        <w:rPr>
          <w:rFonts w:ascii="Times New Roman" w:hAnsi="Times New Roman" w:cs="Times New Roman"/>
        </w:rPr>
        <w:t>At present, insufficient numbers of transplantable organs are available; how to increase this supply and how to develop priorities of who gets organs is a controversial issue</w:t>
      </w:r>
    </w:p>
    <w:p w14:paraId="4205596B" w14:textId="22969E4B" w:rsidR="00337DDD" w:rsidRDefault="00337DDD" w:rsidP="00337DDD">
      <w:pPr>
        <w:pStyle w:val="ListParagraph"/>
        <w:numPr>
          <w:ilvl w:val="0"/>
          <w:numId w:val="318"/>
        </w:numPr>
        <w:tabs>
          <w:tab w:val="left" w:pos="1985"/>
        </w:tabs>
        <w:rPr>
          <w:rFonts w:ascii="Times New Roman" w:hAnsi="Times New Roman" w:cs="Times New Roman"/>
        </w:rPr>
      </w:pPr>
      <w:r>
        <w:rPr>
          <w:rFonts w:ascii="Times New Roman" w:hAnsi="Times New Roman" w:cs="Times New Roman"/>
        </w:rPr>
        <w:t>Psychological and spiritual sides of healing (Eastern remedies) are increasing</w:t>
      </w:r>
    </w:p>
    <w:p w14:paraId="6E8FED7C" w14:textId="76E88194" w:rsidR="00337DDD" w:rsidRDefault="00337DDD" w:rsidP="00337DDD">
      <w:pPr>
        <w:pStyle w:val="ListParagraph"/>
        <w:numPr>
          <w:ilvl w:val="0"/>
          <w:numId w:val="318"/>
        </w:numPr>
        <w:tabs>
          <w:tab w:val="left" w:pos="1985"/>
        </w:tabs>
        <w:rPr>
          <w:rFonts w:ascii="Times New Roman" w:hAnsi="Times New Roman" w:cs="Times New Roman"/>
        </w:rPr>
      </w:pPr>
      <w:r w:rsidRPr="00337DDD">
        <w:rPr>
          <w:rFonts w:ascii="Times New Roman" w:hAnsi="Times New Roman" w:cs="Times New Roman"/>
          <w:b/>
        </w:rPr>
        <w:t>Comprehensive intervention models</w:t>
      </w:r>
      <w:r>
        <w:rPr>
          <w:rFonts w:ascii="Times New Roman" w:hAnsi="Times New Roman" w:cs="Times New Roman"/>
        </w:rPr>
        <w:t xml:space="preserve"> – several models that concentrate and coordinate medical and psychological expertise in well-defined areas of medical practice (pain management program, hospice, residential/outpatient rehabilitation programs)</w:t>
      </w:r>
    </w:p>
    <w:p w14:paraId="1230D859" w14:textId="45A7FAD2" w:rsidR="00337DDD" w:rsidRDefault="00337DDD" w:rsidP="00337DDD">
      <w:pPr>
        <w:pStyle w:val="ListParagraph"/>
        <w:numPr>
          <w:ilvl w:val="0"/>
          <w:numId w:val="318"/>
        </w:numPr>
        <w:tabs>
          <w:tab w:val="left" w:pos="1985"/>
        </w:tabs>
        <w:rPr>
          <w:rFonts w:ascii="Times New Roman" w:hAnsi="Times New Roman" w:cs="Times New Roman"/>
        </w:rPr>
      </w:pPr>
      <w:r w:rsidRPr="00337DDD">
        <w:rPr>
          <w:rFonts w:ascii="Times New Roman" w:hAnsi="Times New Roman" w:cs="Times New Roman"/>
          <w:b/>
        </w:rPr>
        <w:t>Integrative care</w:t>
      </w:r>
      <w:r>
        <w:rPr>
          <w:rFonts w:ascii="Times New Roman" w:hAnsi="Times New Roman" w:cs="Times New Roman"/>
        </w:rPr>
        <w:t xml:space="preserve"> – combines complementary therapies with conventional to provide holistic treatment and increase patients sense of control over their health (ex. </w:t>
      </w:r>
      <w:proofErr w:type="spellStart"/>
      <w:r>
        <w:rPr>
          <w:rFonts w:ascii="Times New Roman" w:hAnsi="Times New Roman" w:cs="Times New Roman"/>
        </w:rPr>
        <w:t>InspireHealth</w:t>
      </w:r>
      <w:proofErr w:type="spellEnd"/>
      <w:r>
        <w:rPr>
          <w:rFonts w:ascii="Times New Roman" w:hAnsi="Times New Roman" w:cs="Times New Roman"/>
        </w:rPr>
        <w:t xml:space="preserve"> in Vancouver)</w:t>
      </w:r>
    </w:p>
    <w:p w14:paraId="087D3006" w14:textId="103D5034" w:rsidR="00337DDD" w:rsidRDefault="00337DDD" w:rsidP="00337DDD">
      <w:pPr>
        <w:pStyle w:val="ListParagraph"/>
        <w:numPr>
          <w:ilvl w:val="0"/>
          <w:numId w:val="318"/>
        </w:numPr>
        <w:tabs>
          <w:tab w:val="left" w:pos="1985"/>
        </w:tabs>
        <w:rPr>
          <w:rFonts w:ascii="Times New Roman" w:hAnsi="Times New Roman" w:cs="Times New Roman"/>
        </w:rPr>
      </w:pPr>
      <w:r>
        <w:rPr>
          <w:rFonts w:ascii="Times New Roman" w:hAnsi="Times New Roman" w:cs="Times New Roman"/>
        </w:rPr>
        <w:t xml:space="preserve">Mass media, public health solutions, and tax solutions to increase health-promoting behaviors are increasing </w:t>
      </w:r>
      <w:r w:rsidRPr="00337DDD">
        <w:rPr>
          <w:rFonts w:ascii="Times New Roman" w:hAnsi="Times New Roman" w:cs="Times New Roman"/>
        </w:rPr>
        <w:sym w:font="Wingdings" w:char="F0E0"/>
      </w:r>
      <w:r>
        <w:rPr>
          <w:rFonts w:ascii="Times New Roman" w:hAnsi="Times New Roman" w:cs="Times New Roman"/>
        </w:rPr>
        <w:t xml:space="preserve"> ex. Ontario government waived provincial tax for bicycles to promote active lifestyles</w:t>
      </w:r>
    </w:p>
    <w:p w14:paraId="1B3A9B68" w14:textId="1BBB6B9D" w:rsidR="00337DDD" w:rsidRDefault="00337DDD" w:rsidP="00337DDD">
      <w:pPr>
        <w:pStyle w:val="ListParagraph"/>
        <w:numPr>
          <w:ilvl w:val="0"/>
          <w:numId w:val="312"/>
        </w:numPr>
        <w:tabs>
          <w:tab w:val="left" w:pos="1985"/>
        </w:tabs>
        <w:rPr>
          <w:rFonts w:ascii="Times New Roman" w:hAnsi="Times New Roman" w:cs="Times New Roman"/>
        </w:rPr>
      </w:pPr>
      <w:r>
        <w:rPr>
          <w:rFonts w:ascii="Times New Roman" w:hAnsi="Times New Roman" w:cs="Times New Roman"/>
        </w:rPr>
        <w:t xml:space="preserve">Continued documentation of </w:t>
      </w:r>
      <w:r w:rsidRPr="00337DDD">
        <w:rPr>
          <w:rFonts w:ascii="Times New Roman" w:hAnsi="Times New Roman" w:cs="Times New Roman"/>
          <w:b/>
        </w:rPr>
        <w:t>treatment effectiveness</w:t>
      </w:r>
      <w:r>
        <w:rPr>
          <w:rFonts w:ascii="Times New Roman" w:hAnsi="Times New Roman" w:cs="Times New Roman"/>
        </w:rPr>
        <w:t xml:space="preserve"> of psychology’s technologies and interventions is essential to improving healthcare</w:t>
      </w:r>
    </w:p>
    <w:p w14:paraId="001C1A7D" w14:textId="5C0AAC4F" w:rsidR="00337DDD" w:rsidRDefault="00337DDD" w:rsidP="00337DDD">
      <w:pPr>
        <w:pStyle w:val="ListParagraph"/>
        <w:numPr>
          <w:ilvl w:val="0"/>
          <w:numId w:val="312"/>
        </w:numPr>
        <w:tabs>
          <w:tab w:val="left" w:pos="1985"/>
        </w:tabs>
        <w:rPr>
          <w:rFonts w:ascii="Times New Roman" w:hAnsi="Times New Roman" w:cs="Times New Roman"/>
        </w:rPr>
      </w:pPr>
      <w:r>
        <w:rPr>
          <w:rFonts w:ascii="Times New Roman" w:hAnsi="Times New Roman" w:cs="Times New Roman"/>
        </w:rPr>
        <w:t>As the population ages, more health care dollars are being spent on seniors than any other age group</w:t>
      </w:r>
    </w:p>
    <w:p w14:paraId="5130E694" w14:textId="61A4DEFA" w:rsidR="00337DDD" w:rsidRDefault="00337DDD" w:rsidP="00337DDD">
      <w:pPr>
        <w:pStyle w:val="ListParagraph"/>
        <w:numPr>
          <w:ilvl w:val="0"/>
          <w:numId w:val="312"/>
        </w:numPr>
        <w:tabs>
          <w:tab w:val="left" w:pos="1985"/>
        </w:tabs>
        <w:rPr>
          <w:rFonts w:ascii="Times New Roman" w:hAnsi="Times New Roman" w:cs="Times New Roman"/>
        </w:rPr>
      </w:pPr>
      <w:r>
        <w:rPr>
          <w:rFonts w:ascii="Times New Roman" w:hAnsi="Times New Roman" w:cs="Times New Roman"/>
        </w:rPr>
        <w:t xml:space="preserve">While effective health psychology interventions are an important goal of the field, their likelihood of being integrated into medical care will be influenced by their </w:t>
      </w:r>
      <w:r w:rsidRPr="00337DDD">
        <w:rPr>
          <w:rFonts w:ascii="Times New Roman" w:hAnsi="Times New Roman" w:cs="Times New Roman"/>
          <w:b/>
        </w:rPr>
        <w:t>cost effectiveness</w:t>
      </w:r>
    </w:p>
    <w:p w14:paraId="0D0B0101" w14:textId="43DCA68A" w:rsidR="00337DDD" w:rsidRDefault="00317296" w:rsidP="00337DDD">
      <w:pPr>
        <w:pStyle w:val="ListParagraph"/>
        <w:numPr>
          <w:ilvl w:val="0"/>
          <w:numId w:val="312"/>
        </w:numPr>
        <w:tabs>
          <w:tab w:val="left" w:pos="1985"/>
        </w:tabs>
        <w:rPr>
          <w:rFonts w:ascii="Times New Roman" w:hAnsi="Times New Roman" w:cs="Times New Roman"/>
        </w:rPr>
      </w:pPr>
      <w:r>
        <w:rPr>
          <w:rFonts w:ascii="Times New Roman" w:hAnsi="Times New Roman" w:cs="Times New Roman"/>
        </w:rPr>
        <w:t>Pressures of cost containment push the health psychology field in the direction of research that is designed to keep people out of the health care system altogether</w:t>
      </w:r>
    </w:p>
    <w:p w14:paraId="288650F6" w14:textId="76DDBE28" w:rsidR="00317296" w:rsidRDefault="00317296" w:rsidP="00337DDD">
      <w:pPr>
        <w:pStyle w:val="ListParagraph"/>
        <w:numPr>
          <w:ilvl w:val="0"/>
          <w:numId w:val="312"/>
        </w:numPr>
        <w:tabs>
          <w:tab w:val="left" w:pos="1985"/>
        </w:tabs>
        <w:rPr>
          <w:rFonts w:ascii="Times New Roman" w:hAnsi="Times New Roman" w:cs="Times New Roman"/>
        </w:rPr>
      </w:pPr>
      <w:r>
        <w:rPr>
          <w:rFonts w:ascii="Times New Roman" w:hAnsi="Times New Roman" w:cs="Times New Roman"/>
        </w:rPr>
        <w:t>Interventions that find ways to draw off two-thirds of patients whose medical complains are actually psychological could reduce costs</w:t>
      </w:r>
    </w:p>
    <w:p w14:paraId="02EDC651" w14:textId="4523DBBC" w:rsidR="00317296" w:rsidRDefault="00317296" w:rsidP="00337DDD">
      <w:pPr>
        <w:pStyle w:val="ListParagraph"/>
        <w:numPr>
          <w:ilvl w:val="0"/>
          <w:numId w:val="312"/>
        </w:numPr>
        <w:tabs>
          <w:tab w:val="left" w:pos="1985"/>
        </w:tabs>
        <w:rPr>
          <w:rFonts w:ascii="Times New Roman" w:hAnsi="Times New Roman" w:cs="Times New Roman"/>
        </w:rPr>
      </w:pPr>
      <w:r>
        <w:rPr>
          <w:rFonts w:ascii="Times New Roman" w:hAnsi="Times New Roman" w:cs="Times New Roman"/>
        </w:rPr>
        <w:t xml:space="preserve">Elderly patients who receive mental health care spend fewer days in hospital, and </w:t>
      </w:r>
      <w:proofErr w:type="spellStart"/>
      <w:r>
        <w:rPr>
          <w:rFonts w:ascii="Times New Roman" w:hAnsi="Times New Roman" w:cs="Times New Roman"/>
        </w:rPr>
        <w:t>presurgical</w:t>
      </w:r>
      <w:proofErr w:type="spellEnd"/>
      <w:r>
        <w:rPr>
          <w:rFonts w:ascii="Times New Roman" w:hAnsi="Times New Roman" w:cs="Times New Roman"/>
        </w:rPr>
        <w:t xml:space="preserve"> counseling is linked to fewer post-surgery complications and subsequent medical visits</w:t>
      </w:r>
    </w:p>
    <w:p w14:paraId="7626AF66" w14:textId="33EA5176" w:rsidR="00317296" w:rsidRDefault="00317296" w:rsidP="00337DDD">
      <w:pPr>
        <w:pStyle w:val="ListParagraph"/>
        <w:numPr>
          <w:ilvl w:val="0"/>
          <w:numId w:val="312"/>
        </w:numPr>
        <w:tabs>
          <w:tab w:val="left" w:pos="1985"/>
        </w:tabs>
        <w:rPr>
          <w:rFonts w:ascii="Times New Roman" w:hAnsi="Times New Roman" w:cs="Times New Roman"/>
        </w:rPr>
      </w:pPr>
      <w:r>
        <w:rPr>
          <w:rFonts w:ascii="Times New Roman" w:hAnsi="Times New Roman" w:cs="Times New Roman"/>
        </w:rPr>
        <w:t>Psychological interventions are cost-effective ways to deal with chronic pain, diabetes, and cancer</w:t>
      </w:r>
    </w:p>
    <w:p w14:paraId="0BB1828F" w14:textId="3C6BE25C" w:rsidR="00317296" w:rsidRDefault="00317296" w:rsidP="00337DDD">
      <w:pPr>
        <w:pStyle w:val="ListParagraph"/>
        <w:numPr>
          <w:ilvl w:val="0"/>
          <w:numId w:val="312"/>
        </w:numPr>
        <w:tabs>
          <w:tab w:val="left" w:pos="1985"/>
        </w:tabs>
        <w:rPr>
          <w:rFonts w:ascii="Times New Roman" w:hAnsi="Times New Roman" w:cs="Times New Roman"/>
        </w:rPr>
      </w:pPr>
      <w:r>
        <w:rPr>
          <w:rFonts w:ascii="Times New Roman" w:hAnsi="Times New Roman" w:cs="Times New Roman"/>
        </w:rPr>
        <w:t>For every $1 spent in psychological care there is a $5 saving in medical costs</w:t>
      </w:r>
    </w:p>
    <w:p w14:paraId="3801E99C" w14:textId="2BE72F98" w:rsidR="00317296" w:rsidRPr="00337DDD" w:rsidRDefault="00317296" w:rsidP="00337DDD">
      <w:pPr>
        <w:pStyle w:val="ListParagraph"/>
        <w:numPr>
          <w:ilvl w:val="0"/>
          <w:numId w:val="312"/>
        </w:numPr>
        <w:tabs>
          <w:tab w:val="left" w:pos="1985"/>
        </w:tabs>
        <w:rPr>
          <w:rFonts w:ascii="Times New Roman" w:hAnsi="Times New Roman" w:cs="Times New Roman"/>
        </w:rPr>
      </w:pPr>
      <w:r>
        <w:rPr>
          <w:rFonts w:ascii="Times New Roman" w:hAnsi="Times New Roman" w:cs="Times New Roman"/>
        </w:rPr>
        <w:t xml:space="preserve">There are rising health care expenditures in Canada since the 1970s </w:t>
      </w:r>
      <w:r w:rsidRPr="00317296">
        <w:rPr>
          <w:rFonts w:ascii="Times New Roman" w:hAnsi="Times New Roman" w:cs="Times New Roman"/>
        </w:rPr>
        <w:sym w:font="Wingdings" w:char="F0E0"/>
      </w:r>
      <w:r>
        <w:rPr>
          <w:rFonts w:ascii="Times New Roman" w:hAnsi="Times New Roman" w:cs="Times New Roman"/>
        </w:rPr>
        <w:t xml:space="preserve"> in the future, the degree of saving should convince policy makers to move towards including coverage for these psychological interventions</w:t>
      </w:r>
    </w:p>
    <w:sectPr w:rsidR="00317296" w:rsidRPr="00337DDD" w:rsidSect="0072056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83358"/>
    <w:multiLevelType w:val="hybridMultilevel"/>
    <w:tmpl w:val="2FEE4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6F1617"/>
    <w:multiLevelType w:val="hybridMultilevel"/>
    <w:tmpl w:val="28F497E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2B32A67"/>
    <w:multiLevelType w:val="hybridMultilevel"/>
    <w:tmpl w:val="C2F4B00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3114320"/>
    <w:multiLevelType w:val="hybridMultilevel"/>
    <w:tmpl w:val="0EB826E4"/>
    <w:lvl w:ilvl="0" w:tplc="50D8C4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385331F"/>
    <w:multiLevelType w:val="hybridMultilevel"/>
    <w:tmpl w:val="E030295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3B67A42"/>
    <w:multiLevelType w:val="hybridMultilevel"/>
    <w:tmpl w:val="174E935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3E93AC5"/>
    <w:multiLevelType w:val="hybridMultilevel"/>
    <w:tmpl w:val="CE72A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4E2FB2"/>
    <w:multiLevelType w:val="hybridMultilevel"/>
    <w:tmpl w:val="DC0C6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5553CC4"/>
    <w:multiLevelType w:val="hybridMultilevel"/>
    <w:tmpl w:val="EEDAC31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5680D79"/>
    <w:multiLevelType w:val="hybridMultilevel"/>
    <w:tmpl w:val="40708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5B22B76"/>
    <w:multiLevelType w:val="hybridMultilevel"/>
    <w:tmpl w:val="F1D6621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64B0BD8"/>
    <w:multiLevelType w:val="hybridMultilevel"/>
    <w:tmpl w:val="00F05AB0"/>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06627B8F"/>
    <w:multiLevelType w:val="hybridMultilevel"/>
    <w:tmpl w:val="EFC4F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6D663C6"/>
    <w:multiLevelType w:val="hybridMultilevel"/>
    <w:tmpl w:val="7874660E"/>
    <w:lvl w:ilvl="0" w:tplc="B922FC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0799280F"/>
    <w:multiLevelType w:val="hybridMultilevel"/>
    <w:tmpl w:val="FA7648EE"/>
    <w:lvl w:ilvl="0" w:tplc="4C5269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07C65C8F"/>
    <w:multiLevelType w:val="hybridMultilevel"/>
    <w:tmpl w:val="34367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8776B3E"/>
    <w:multiLevelType w:val="hybridMultilevel"/>
    <w:tmpl w:val="08F03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8E200F6"/>
    <w:multiLevelType w:val="hybridMultilevel"/>
    <w:tmpl w:val="38BC17A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09564E3F"/>
    <w:multiLevelType w:val="hybridMultilevel"/>
    <w:tmpl w:val="70224CD0"/>
    <w:lvl w:ilvl="0" w:tplc="C5D660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09802767"/>
    <w:multiLevelType w:val="hybridMultilevel"/>
    <w:tmpl w:val="985EC24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0A700CC0"/>
    <w:multiLevelType w:val="hybridMultilevel"/>
    <w:tmpl w:val="13F0524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0A993893"/>
    <w:multiLevelType w:val="hybridMultilevel"/>
    <w:tmpl w:val="2152B93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0AA74ED4"/>
    <w:multiLevelType w:val="hybridMultilevel"/>
    <w:tmpl w:val="A7981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AB44F29"/>
    <w:multiLevelType w:val="hybridMultilevel"/>
    <w:tmpl w:val="5F303A0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0B211C60"/>
    <w:multiLevelType w:val="hybridMultilevel"/>
    <w:tmpl w:val="7A56AF3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0B3B0746"/>
    <w:multiLevelType w:val="hybridMultilevel"/>
    <w:tmpl w:val="57E8E27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0B961FD1"/>
    <w:multiLevelType w:val="hybridMultilevel"/>
    <w:tmpl w:val="7576A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BAB5262"/>
    <w:multiLevelType w:val="hybridMultilevel"/>
    <w:tmpl w:val="9CAC0C3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0C00110B"/>
    <w:multiLevelType w:val="hybridMultilevel"/>
    <w:tmpl w:val="09848B6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0CC04A6F"/>
    <w:multiLevelType w:val="hybridMultilevel"/>
    <w:tmpl w:val="B06EE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CC765D4"/>
    <w:multiLevelType w:val="hybridMultilevel"/>
    <w:tmpl w:val="C074A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D3B46AD"/>
    <w:multiLevelType w:val="hybridMultilevel"/>
    <w:tmpl w:val="9768D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D3E3110"/>
    <w:multiLevelType w:val="hybridMultilevel"/>
    <w:tmpl w:val="00785EA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0D6E6161"/>
    <w:multiLevelType w:val="hybridMultilevel"/>
    <w:tmpl w:val="01045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DBF09E4"/>
    <w:multiLevelType w:val="hybridMultilevel"/>
    <w:tmpl w:val="47F62BB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0DC97D17"/>
    <w:multiLevelType w:val="hybridMultilevel"/>
    <w:tmpl w:val="8F4856F4"/>
    <w:lvl w:ilvl="0" w:tplc="6EC862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0E590F2A"/>
    <w:multiLevelType w:val="hybridMultilevel"/>
    <w:tmpl w:val="F5E2785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0E5C0266"/>
    <w:multiLevelType w:val="hybridMultilevel"/>
    <w:tmpl w:val="5DF870D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0F4152D5"/>
    <w:multiLevelType w:val="hybridMultilevel"/>
    <w:tmpl w:val="E5521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0F4A4190"/>
    <w:multiLevelType w:val="hybridMultilevel"/>
    <w:tmpl w:val="E286E20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0FE503FA"/>
    <w:multiLevelType w:val="hybridMultilevel"/>
    <w:tmpl w:val="8ABCF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0734DAF"/>
    <w:multiLevelType w:val="hybridMultilevel"/>
    <w:tmpl w:val="B9B6E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0E314F6"/>
    <w:multiLevelType w:val="hybridMultilevel"/>
    <w:tmpl w:val="BBE6035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11226F6C"/>
    <w:multiLevelType w:val="hybridMultilevel"/>
    <w:tmpl w:val="BE484564"/>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nsid w:val="11E6535F"/>
    <w:multiLevelType w:val="hybridMultilevel"/>
    <w:tmpl w:val="A3E40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2130BF8"/>
    <w:multiLevelType w:val="hybridMultilevel"/>
    <w:tmpl w:val="BCEEA40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126607E7"/>
    <w:multiLevelType w:val="hybridMultilevel"/>
    <w:tmpl w:val="C05655B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126C68C5"/>
    <w:multiLevelType w:val="hybridMultilevel"/>
    <w:tmpl w:val="03042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26F6956"/>
    <w:multiLevelType w:val="hybridMultilevel"/>
    <w:tmpl w:val="9670E74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130C64EC"/>
    <w:multiLevelType w:val="hybridMultilevel"/>
    <w:tmpl w:val="05BC818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132E01D7"/>
    <w:multiLevelType w:val="hybridMultilevel"/>
    <w:tmpl w:val="76286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3AC67C3"/>
    <w:multiLevelType w:val="hybridMultilevel"/>
    <w:tmpl w:val="DFC4E5A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14343A35"/>
    <w:multiLevelType w:val="hybridMultilevel"/>
    <w:tmpl w:val="9586DA7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14D27488"/>
    <w:multiLevelType w:val="hybridMultilevel"/>
    <w:tmpl w:val="A45A948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15C274C7"/>
    <w:multiLevelType w:val="hybridMultilevel"/>
    <w:tmpl w:val="2ED2B990"/>
    <w:lvl w:ilvl="0" w:tplc="27E874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15E404C4"/>
    <w:multiLevelType w:val="hybridMultilevel"/>
    <w:tmpl w:val="0F6C087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6086799"/>
    <w:multiLevelType w:val="hybridMultilevel"/>
    <w:tmpl w:val="2C9E387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162D749C"/>
    <w:multiLevelType w:val="hybridMultilevel"/>
    <w:tmpl w:val="A77CD84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nsid w:val="16BA0945"/>
    <w:multiLevelType w:val="hybridMultilevel"/>
    <w:tmpl w:val="1106802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6FE42C0"/>
    <w:multiLevelType w:val="hybridMultilevel"/>
    <w:tmpl w:val="EF82E89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0">
    <w:nsid w:val="170B2AA0"/>
    <w:multiLevelType w:val="hybridMultilevel"/>
    <w:tmpl w:val="02BEA67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178741AA"/>
    <w:multiLevelType w:val="hybridMultilevel"/>
    <w:tmpl w:val="B89CB41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179A2BD3"/>
    <w:multiLevelType w:val="hybridMultilevel"/>
    <w:tmpl w:val="14403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17A54A1A"/>
    <w:multiLevelType w:val="hybridMultilevel"/>
    <w:tmpl w:val="FB2A473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17F72675"/>
    <w:multiLevelType w:val="hybridMultilevel"/>
    <w:tmpl w:val="1B085120"/>
    <w:lvl w:ilvl="0" w:tplc="A0F2FF9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nsid w:val="17F8283D"/>
    <w:multiLevelType w:val="hybridMultilevel"/>
    <w:tmpl w:val="EED0458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6">
    <w:nsid w:val="1808251C"/>
    <w:multiLevelType w:val="hybridMultilevel"/>
    <w:tmpl w:val="AC84C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81F1372"/>
    <w:multiLevelType w:val="hybridMultilevel"/>
    <w:tmpl w:val="4D8C663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18C8744C"/>
    <w:multiLevelType w:val="hybridMultilevel"/>
    <w:tmpl w:val="B0F63CE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nsid w:val="1921449A"/>
    <w:multiLevelType w:val="hybridMultilevel"/>
    <w:tmpl w:val="0824C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19EE62A3"/>
    <w:multiLevelType w:val="hybridMultilevel"/>
    <w:tmpl w:val="984AB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1A584D2B"/>
    <w:multiLevelType w:val="hybridMultilevel"/>
    <w:tmpl w:val="3BF44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1B76332D"/>
    <w:multiLevelType w:val="hybridMultilevel"/>
    <w:tmpl w:val="E5209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1B804419"/>
    <w:multiLevelType w:val="hybridMultilevel"/>
    <w:tmpl w:val="CA662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1BBF2DF6"/>
    <w:multiLevelType w:val="hybridMultilevel"/>
    <w:tmpl w:val="D660A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1C3E2E45"/>
    <w:multiLevelType w:val="hybridMultilevel"/>
    <w:tmpl w:val="7F32258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1C5F1CEC"/>
    <w:multiLevelType w:val="hybridMultilevel"/>
    <w:tmpl w:val="616AB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1C855269"/>
    <w:multiLevelType w:val="hybridMultilevel"/>
    <w:tmpl w:val="42AC5414"/>
    <w:lvl w:ilvl="0" w:tplc="C2304E2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8">
    <w:nsid w:val="1C9E05D4"/>
    <w:multiLevelType w:val="hybridMultilevel"/>
    <w:tmpl w:val="8A00B8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1D6F5B5B"/>
    <w:multiLevelType w:val="hybridMultilevel"/>
    <w:tmpl w:val="D7AEB3A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1DAC7A22"/>
    <w:multiLevelType w:val="hybridMultilevel"/>
    <w:tmpl w:val="60C6076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1FEE329B"/>
    <w:multiLevelType w:val="hybridMultilevel"/>
    <w:tmpl w:val="669004A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201E4A64"/>
    <w:multiLevelType w:val="hybridMultilevel"/>
    <w:tmpl w:val="57BC4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2042450B"/>
    <w:multiLevelType w:val="hybridMultilevel"/>
    <w:tmpl w:val="04B4BAB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207149E7"/>
    <w:multiLevelType w:val="hybridMultilevel"/>
    <w:tmpl w:val="B9B61C4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5">
    <w:nsid w:val="238C5ECE"/>
    <w:multiLevelType w:val="hybridMultilevel"/>
    <w:tmpl w:val="98C0867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23DE3291"/>
    <w:multiLevelType w:val="hybridMultilevel"/>
    <w:tmpl w:val="4FA28AB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24423833"/>
    <w:multiLevelType w:val="hybridMultilevel"/>
    <w:tmpl w:val="92844F7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2448101B"/>
    <w:multiLevelType w:val="hybridMultilevel"/>
    <w:tmpl w:val="F9EEE98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246E3A47"/>
    <w:multiLevelType w:val="hybridMultilevel"/>
    <w:tmpl w:val="F8D236A0"/>
    <w:lvl w:ilvl="0" w:tplc="04090005">
      <w:start w:val="1"/>
      <w:numFmt w:val="bullet"/>
      <w:lvlText w:val=""/>
      <w:lvlJc w:val="left"/>
      <w:pPr>
        <w:ind w:left="1179" w:hanging="360"/>
      </w:pPr>
      <w:rPr>
        <w:rFonts w:ascii="Wingdings" w:hAnsi="Wingdings" w:hint="default"/>
      </w:rPr>
    </w:lvl>
    <w:lvl w:ilvl="1" w:tplc="04090003" w:tentative="1">
      <w:start w:val="1"/>
      <w:numFmt w:val="bullet"/>
      <w:lvlText w:val="o"/>
      <w:lvlJc w:val="left"/>
      <w:pPr>
        <w:ind w:left="1899" w:hanging="360"/>
      </w:pPr>
      <w:rPr>
        <w:rFonts w:ascii="Courier New" w:hAnsi="Courier New" w:hint="default"/>
      </w:rPr>
    </w:lvl>
    <w:lvl w:ilvl="2" w:tplc="04090005" w:tentative="1">
      <w:start w:val="1"/>
      <w:numFmt w:val="bullet"/>
      <w:lvlText w:val=""/>
      <w:lvlJc w:val="left"/>
      <w:pPr>
        <w:ind w:left="2619" w:hanging="360"/>
      </w:pPr>
      <w:rPr>
        <w:rFonts w:ascii="Wingdings" w:hAnsi="Wingdings" w:hint="default"/>
      </w:rPr>
    </w:lvl>
    <w:lvl w:ilvl="3" w:tplc="04090001" w:tentative="1">
      <w:start w:val="1"/>
      <w:numFmt w:val="bullet"/>
      <w:lvlText w:val=""/>
      <w:lvlJc w:val="left"/>
      <w:pPr>
        <w:ind w:left="3339" w:hanging="360"/>
      </w:pPr>
      <w:rPr>
        <w:rFonts w:ascii="Symbol" w:hAnsi="Symbol" w:hint="default"/>
      </w:rPr>
    </w:lvl>
    <w:lvl w:ilvl="4" w:tplc="04090003" w:tentative="1">
      <w:start w:val="1"/>
      <w:numFmt w:val="bullet"/>
      <w:lvlText w:val="o"/>
      <w:lvlJc w:val="left"/>
      <w:pPr>
        <w:ind w:left="4059" w:hanging="360"/>
      </w:pPr>
      <w:rPr>
        <w:rFonts w:ascii="Courier New" w:hAnsi="Courier New" w:hint="default"/>
      </w:rPr>
    </w:lvl>
    <w:lvl w:ilvl="5" w:tplc="04090005" w:tentative="1">
      <w:start w:val="1"/>
      <w:numFmt w:val="bullet"/>
      <w:lvlText w:val=""/>
      <w:lvlJc w:val="left"/>
      <w:pPr>
        <w:ind w:left="4779" w:hanging="360"/>
      </w:pPr>
      <w:rPr>
        <w:rFonts w:ascii="Wingdings" w:hAnsi="Wingdings" w:hint="default"/>
      </w:rPr>
    </w:lvl>
    <w:lvl w:ilvl="6" w:tplc="04090001" w:tentative="1">
      <w:start w:val="1"/>
      <w:numFmt w:val="bullet"/>
      <w:lvlText w:val=""/>
      <w:lvlJc w:val="left"/>
      <w:pPr>
        <w:ind w:left="5499" w:hanging="360"/>
      </w:pPr>
      <w:rPr>
        <w:rFonts w:ascii="Symbol" w:hAnsi="Symbol" w:hint="default"/>
      </w:rPr>
    </w:lvl>
    <w:lvl w:ilvl="7" w:tplc="04090003" w:tentative="1">
      <w:start w:val="1"/>
      <w:numFmt w:val="bullet"/>
      <w:lvlText w:val="o"/>
      <w:lvlJc w:val="left"/>
      <w:pPr>
        <w:ind w:left="6219" w:hanging="360"/>
      </w:pPr>
      <w:rPr>
        <w:rFonts w:ascii="Courier New" w:hAnsi="Courier New" w:hint="default"/>
      </w:rPr>
    </w:lvl>
    <w:lvl w:ilvl="8" w:tplc="04090005" w:tentative="1">
      <w:start w:val="1"/>
      <w:numFmt w:val="bullet"/>
      <w:lvlText w:val=""/>
      <w:lvlJc w:val="left"/>
      <w:pPr>
        <w:ind w:left="6939" w:hanging="360"/>
      </w:pPr>
      <w:rPr>
        <w:rFonts w:ascii="Wingdings" w:hAnsi="Wingdings" w:hint="default"/>
      </w:rPr>
    </w:lvl>
  </w:abstractNum>
  <w:abstractNum w:abstractNumId="90">
    <w:nsid w:val="2491132E"/>
    <w:multiLevelType w:val="hybridMultilevel"/>
    <w:tmpl w:val="22F0C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5154CD9"/>
    <w:multiLevelType w:val="hybridMultilevel"/>
    <w:tmpl w:val="BDF62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55C051A"/>
    <w:multiLevelType w:val="hybridMultilevel"/>
    <w:tmpl w:val="CA4678B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25612581"/>
    <w:multiLevelType w:val="hybridMultilevel"/>
    <w:tmpl w:val="10C82FBA"/>
    <w:lvl w:ilvl="0" w:tplc="70B690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nsid w:val="267B7BA5"/>
    <w:multiLevelType w:val="hybridMultilevel"/>
    <w:tmpl w:val="5652162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5">
    <w:nsid w:val="26820FA0"/>
    <w:multiLevelType w:val="hybridMultilevel"/>
    <w:tmpl w:val="5908E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26E42AA9"/>
    <w:multiLevelType w:val="hybridMultilevel"/>
    <w:tmpl w:val="A2CE3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26ED0639"/>
    <w:multiLevelType w:val="hybridMultilevel"/>
    <w:tmpl w:val="C61EF08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8">
    <w:nsid w:val="270C2DEE"/>
    <w:multiLevelType w:val="hybridMultilevel"/>
    <w:tmpl w:val="A51C9D1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nsid w:val="27261A33"/>
    <w:multiLevelType w:val="hybridMultilevel"/>
    <w:tmpl w:val="AD16A7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72E4893"/>
    <w:multiLevelType w:val="hybridMultilevel"/>
    <w:tmpl w:val="EA24EBB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276629E2"/>
    <w:multiLevelType w:val="hybridMultilevel"/>
    <w:tmpl w:val="E8FEDDB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27B922C0"/>
    <w:multiLevelType w:val="hybridMultilevel"/>
    <w:tmpl w:val="8C3A200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nsid w:val="27FB1351"/>
    <w:multiLevelType w:val="hybridMultilevel"/>
    <w:tmpl w:val="572A510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nsid w:val="287015D0"/>
    <w:multiLevelType w:val="hybridMultilevel"/>
    <w:tmpl w:val="ECB68ED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nsid w:val="29205AF3"/>
    <w:multiLevelType w:val="hybridMultilevel"/>
    <w:tmpl w:val="EE9C9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29BF39CE"/>
    <w:multiLevelType w:val="hybridMultilevel"/>
    <w:tmpl w:val="A1F485C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nsid w:val="2A4F5BB0"/>
    <w:multiLevelType w:val="hybridMultilevel"/>
    <w:tmpl w:val="60844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2A7E5B17"/>
    <w:multiLevelType w:val="hybridMultilevel"/>
    <w:tmpl w:val="949E1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2B2B53D3"/>
    <w:multiLevelType w:val="hybridMultilevel"/>
    <w:tmpl w:val="3642032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nsid w:val="2B2E4F0D"/>
    <w:multiLevelType w:val="hybridMultilevel"/>
    <w:tmpl w:val="D2D00DE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2BB926AD"/>
    <w:multiLevelType w:val="hybridMultilevel"/>
    <w:tmpl w:val="A216C824"/>
    <w:lvl w:ilvl="0" w:tplc="ED4C17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nsid w:val="2C46337B"/>
    <w:multiLevelType w:val="hybridMultilevel"/>
    <w:tmpl w:val="7D280B1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nsid w:val="2CF60790"/>
    <w:multiLevelType w:val="hybridMultilevel"/>
    <w:tmpl w:val="A1D854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2D247606"/>
    <w:multiLevelType w:val="hybridMultilevel"/>
    <w:tmpl w:val="0D863F0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nsid w:val="2D391CB8"/>
    <w:multiLevelType w:val="hybridMultilevel"/>
    <w:tmpl w:val="F274043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nsid w:val="2D9A15B2"/>
    <w:multiLevelType w:val="hybridMultilevel"/>
    <w:tmpl w:val="AE100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2D9B5303"/>
    <w:multiLevelType w:val="hybridMultilevel"/>
    <w:tmpl w:val="D5EC4F2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8">
    <w:nsid w:val="2DDD42CE"/>
    <w:multiLevelType w:val="hybridMultilevel"/>
    <w:tmpl w:val="4AEEE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2DF6057B"/>
    <w:multiLevelType w:val="hybridMultilevel"/>
    <w:tmpl w:val="F5F8EC5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0">
    <w:nsid w:val="2FB021E1"/>
    <w:multiLevelType w:val="hybridMultilevel"/>
    <w:tmpl w:val="E824535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nsid w:val="2FC26876"/>
    <w:multiLevelType w:val="hybridMultilevel"/>
    <w:tmpl w:val="67EAD51C"/>
    <w:lvl w:ilvl="0" w:tplc="2E26E4D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2">
    <w:nsid w:val="30C401F0"/>
    <w:multiLevelType w:val="hybridMultilevel"/>
    <w:tmpl w:val="71FE97C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nsid w:val="320829F7"/>
    <w:multiLevelType w:val="hybridMultilevel"/>
    <w:tmpl w:val="6124F74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nsid w:val="326A52A4"/>
    <w:multiLevelType w:val="hybridMultilevel"/>
    <w:tmpl w:val="55DEA6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3274489A"/>
    <w:multiLevelType w:val="hybridMultilevel"/>
    <w:tmpl w:val="35D80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32E95EB0"/>
    <w:multiLevelType w:val="hybridMultilevel"/>
    <w:tmpl w:val="15ACC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32FB0BF0"/>
    <w:multiLevelType w:val="hybridMultilevel"/>
    <w:tmpl w:val="2C28772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8">
    <w:nsid w:val="33B726CE"/>
    <w:multiLevelType w:val="hybridMultilevel"/>
    <w:tmpl w:val="B0B6C55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9">
    <w:nsid w:val="33EA6417"/>
    <w:multiLevelType w:val="hybridMultilevel"/>
    <w:tmpl w:val="65E4556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0">
    <w:nsid w:val="34677FE9"/>
    <w:multiLevelType w:val="hybridMultilevel"/>
    <w:tmpl w:val="C514481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1">
    <w:nsid w:val="34DB75D4"/>
    <w:multiLevelType w:val="hybridMultilevel"/>
    <w:tmpl w:val="5314880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2">
    <w:nsid w:val="34FA2098"/>
    <w:multiLevelType w:val="hybridMultilevel"/>
    <w:tmpl w:val="F912C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35344DD1"/>
    <w:multiLevelType w:val="hybridMultilevel"/>
    <w:tmpl w:val="80F0D8C2"/>
    <w:lvl w:ilvl="0" w:tplc="26223A66">
      <w:start w:val="1"/>
      <w:numFmt w:val="decimal"/>
      <w:lvlText w:val="%1)"/>
      <w:lvlJc w:val="left"/>
      <w:pPr>
        <w:ind w:left="2520" w:hanging="360"/>
      </w:pPr>
      <w:rPr>
        <w:rFonts w:hint="default"/>
        <w:b w:val="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4">
    <w:nsid w:val="356F11BD"/>
    <w:multiLevelType w:val="hybridMultilevel"/>
    <w:tmpl w:val="740458E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5">
    <w:nsid w:val="35A8349C"/>
    <w:multiLevelType w:val="hybridMultilevel"/>
    <w:tmpl w:val="23BC3D2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nsid w:val="35AA0A8C"/>
    <w:multiLevelType w:val="hybridMultilevel"/>
    <w:tmpl w:val="A45E4B1C"/>
    <w:lvl w:ilvl="0" w:tplc="04090005">
      <w:start w:val="1"/>
      <w:numFmt w:val="bullet"/>
      <w:lvlText w:val=""/>
      <w:lvlJc w:val="left"/>
      <w:pPr>
        <w:ind w:left="1713" w:hanging="360"/>
      </w:pPr>
      <w:rPr>
        <w:rFonts w:ascii="Wingdings" w:hAnsi="Wingdings"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37">
    <w:nsid w:val="35D8627D"/>
    <w:multiLevelType w:val="hybridMultilevel"/>
    <w:tmpl w:val="8952A63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36CA13C2"/>
    <w:multiLevelType w:val="hybridMultilevel"/>
    <w:tmpl w:val="455A084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nsid w:val="373070FC"/>
    <w:multiLevelType w:val="hybridMultilevel"/>
    <w:tmpl w:val="AD180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378525D8"/>
    <w:multiLevelType w:val="hybridMultilevel"/>
    <w:tmpl w:val="268C254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1">
    <w:nsid w:val="37C95486"/>
    <w:multiLevelType w:val="hybridMultilevel"/>
    <w:tmpl w:val="E390A98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2">
    <w:nsid w:val="380E1D97"/>
    <w:multiLevelType w:val="hybridMultilevel"/>
    <w:tmpl w:val="40B23A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3">
    <w:nsid w:val="38846867"/>
    <w:multiLevelType w:val="hybridMultilevel"/>
    <w:tmpl w:val="1562C54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4">
    <w:nsid w:val="38EF76C5"/>
    <w:multiLevelType w:val="hybridMultilevel"/>
    <w:tmpl w:val="6AE691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5">
    <w:nsid w:val="397B6B80"/>
    <w:multiLevelType w:val="hybridMultilevel"/>
    <w:tmpl w:val="D8C495D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6">
    <w:nsid w:val="399C5EBF"/>
    <w:multiLevelType w:val="hybridMultilevel"/>
    <w:tmpl w:val="0B08995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7">
    <w:nsid w:val="39C17220"/>
    <w:multiLevelType w:val="hybridMultilevel"/>
    <w:tmpl w:val="15269AD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8">
    <w:nsid w:val="3A2E4907"/>
    <w:multiLevelType w:val="hybridMultilevel"/>
    <w:tmpl w:val="9B522B00"/>
    <w:lvl w:ilvl="0" w:tplc="0CEAC2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9">
    <w:nsid w:val="3A3C6102"/>
    <w:multiLevelType w:val="hybridMultilevel"/>
    <w:tmpl w:val="8D9C288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0">
    <w:nsid w:val="3A4C3D36"/>
    <w:multiLevelType w:val="hybridMultilevel"/>
    <w:tmpl w:val="5E8A2DD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1">
    <w:nsid w:val="3BE8657D"/>
    <w:multiLevelType w:val="hybridMultilevel"/>
    <w:tmpl w:val="EA963194"/>
    <w:lvl w:ilvl="0" w:tplc="258008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2">
    <w:nsid w:val="3BFF566F"/>
    <w:multiLevelType w:val="hybridMultilevel"/>
    <w:tmpl w:val="5838D02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3">
    <w:nsid w:val="3C3D37CD"/>
    <w:multiLevelType w:val="hybridMultilevel"/>
    <w:tmpl w:val="F9327A1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4">
    <w:nsid w:val="3C403054"/>
    <w:multiLevelType w:val="hybridMultilevel"/>
    <w:tmpl w:val="7432169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nsid w:val="3D285690"/>
    <w:multiLevelType w:val="hybridMultilevel"/>
    <w:tmpl w:val="3E060148"/>
    <w:lvl w:ilvl="0" w:tplc="C3D2EC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6">
    <w:nsid w:val="3D9657F9"/>
    <w:multiLevelType w:val="hybridMultilevel"/>
    <w:tmpl w:val="5C9A1D1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7">
    <w:nsid w:val="3DB91626"/>
    <w:multiLevelType w:val="hybridMultilevel"/>
    <w:tmpl w:val="98E4D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3DD37FBB"/>
    <w:multiLevelType w:val="hybridMultilevel"/>
    <w:tmpl w:val="A6B88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3E7F5BEB"/>
    <w:multiLevelType w:val="hybridMultilevel"/>
    <w:tmpl w:val="87205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3E8654E5"/>
    <w:multiLevelType w:val="hybridMultilevel"/>
    <w:tmpl w:val="3A88F40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1">
    <w:nsid w:val="3ED95BE5"/>
    <w:multiLevelType w:val="hybridMultilevel"/>
    <w:tmpl w:val="6F0A6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3EFA4F55"/>
    <w:multiLevelType w:val="hybridMultilevel"/>
    <w:tmpl w:val="2DEE4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3F4C13E5"/>
    <w:multiLevelType w:val="hybridMultilevel"/>
    <w:tmpl w:val="C5A0335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4">
    <w:nsid w:val="40444404"/>
    <w:multiLevelType w:val="hybridMultilevel"/>
    <w:tmpl w:val="068A30C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5">
    <w:nsid w:val="40EB2816"/>
    <w:multiLevelType w:val="hybridMultilevel"/>
    <w:tmpl w:val="7986A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41BF7774"/>
    <w:multiLevelType w:val="hybridMultilevel"/>
    <w:tmpl w:val="0038DA7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7">
    <w:nsid w:val="41C85723"/>
    <w:multiLevelType w:val="hybridMultilevel"/>
    <w:tmpl w:val="3F029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41DA0D36"/>
    <w:multiLevelType w:val="hybridMultilevel"/>
    <w:tmpl w:val="253614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41EB11D0"/>
    <w:multiLevelType w:val="hybridMultilevel"/>
    <w:tmpl w:val="F536B90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0">
    <w:nsid w:val="428D6390"/>
    <w:multiLevelType w:val="hybridMultilevel"/>
    <w:tmpl w:val="B88A1260"/>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1">
    <w:nsid w:val="42FC7B71"/>
    <w:multiLevelType w:val="hybridMultilevel"/>
    <w:tmpl w:val="73785C76"/>
    <w:lvl w:ilvl="0" w:tplc="9280BB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2">
    <w:nsid w:val="43653F60"/>
    <w:multiLevelType w:val="hybridMultilevel"/>
    <w:tmpl w:val="0928BC7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3">
    <w:nsid w:val="43FF5869"/>
    <w:multiLevelType w:val="hybridMultilevel"/>
    <w:tmpl w:val="BFC2F7FA"/>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74">
    <w:nsid w:val="440A7444"/>
    <w:multiLevelType w:val="hybridMultilevel"/>
    <w:tmpl w:val="4CAE309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5">
    <w:nsid w:val="448E311F"/>
    <w:multiLevelType w:val="hybridMultilevel"/>
    <w:tmpl w:val="7138F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45494AD0"/>
    <w:multiLevelType w:val="hybridMultilevel"/>
    <w:tmpl w:val="712AF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45743143"/>
    <w:multiLevelType w:val="hybridMultilevel"/>
    <w:tmpl w:val="08E21DF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nsid w:val="46127264"/>
    <w:multiLevelType w:val="hybridMultilevel"/>
    <w:tmpl w:val="A6F0D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46892B8F"/>
    <w:multiLevelType w:val="hybridMultilevel"/>
    <w:tmpl w:val="A9D8787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46921209"/>
    <w:multiLevelType w:val="hybridMultilevel"/>
    <w:tmpl w:val="4F946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46AD1AD4"/>
    <w:multiLevelType w:val="hybridMultilevel"/>
    <w:tmpl w:val="D320085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2">
    <w:nsid w:val="46AE3B22"/>
    <w:multiLevelType w:val="hybridMultilevel"/>
    <w:tmpl w:val="89CA7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46B97709"/>
    <w:multiLevelType w:val="hybridMultilevel"/>
    <w:tmpl w:val="BE3EC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47195164"/>
    <w:multiLevelType w:val="hybridMultilevel"/>
    <w:tmpl w:val="80CCA8E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5">
    <w:nsid w:val="47F959E1"/>
    <w:multiLevelType w:val="hybridMultilevel"/>
    <w:tmpl w:val="CED8C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487D1512"/>
    <w:multiLevelType w:val="hybridMultilevel"/>
    <w:tmpl w:val="EAAA080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7">
    <w:nsid w:val="48A64C4F"/>
    <w:multiLevelType w:val="hybridMultilevel"/>
    <w:tmpl w:val="7EF28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48B351A1"/>
    <w:multiLevelType w:val="hybridMultilevel"/>
    <w:tmpl w:val="C69E2B4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9">
    <w:nsid w:val="48E250EC"/>
    <w:multiLevelType w:val="hybridMultilevel"/>
    <w:tmpl w:val="E93A0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49144CE9"/>
    <w:multiLevelType w:val="hybridMultilevel"/>
    <w:tmpl w:val="9EAEFB66"/>
    <w:lvl w:ilvl="0" w:tplc="04090009">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1">
    <w:nsid w:val="49352FEA"/>
    <w:multiLevelType w:val="hybridMultilevel"/>
    <w:tmpl w:val="B574906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2">
    <w:nsid w:val="49C434CC"/>
    <w:multiLevelType w:val="hybridMultilevel"/>
    <w:tmpl w:val="7B5A897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3">
    <w:nsid w:val="4A502BC9"/>
    <w:multiLevelType w:val="hybridMultilevel"/>
    <w:tmpl w:val="DCA2D46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4">
    <w:nsid w:val="4B76297A"/>
    <w:multiLevelType w:val="hybridMultilevel"/>
    <w:tmpl w:val="D1A0988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5">
    <w:nsid w:val="4C1051A0"/>
    <w:multiLevelType w:val="hybridMultilevel"/>
    <w:tmpl w:val="7B7E335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6">
    <w:nsid w:val="4C1C2183"/>
    <w:multiLevelType w:val="hybridMultilevel"/>
    <w:tmpl w:val="7E50356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7">
    <w:nsid w:val="4D587173"/>
    <w:multiLevelType w:val="hybridMultilevel"/>
    <w:tmpl w:val="45843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4D9A437C"/>
    <w:multiLevelType w:val="hybridMultilevel"/>
    <w:tmpl w:val="3A46F8B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9">
    <w:nsid w:val="4E7D5B9F"/>
    <w:multiLevelType w:val="hybridMultilevel"/>
    <w:tmpl w:val="3AAC3EC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0">
    <w:nsid w:val="4E916398"/>
    <w:multiLevelType w:val="hybridMultilevel"/>
    <w:tmpl w:val="F1A85D9A"/>
    <w:lvl w:ilvl="0" w:tplc="D5C45E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1">
    <w:nsid w:val="4ED45F82"/>
    <w:multiLevelType w:val="hybridMultilevel"/>
    <w:tmpl w:val="8E803AA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2">
    <w:nsid w:val="4F246137"/>
    <w:multiLevelType w:val="hybridMultilevel"/>
    <w:tmpl w:val="AB289D5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3">
    <w:nsid w:val="4F540EC6"/>
    <w:multiLevelType w:val="hybridMultilevel"/>
    <w:tmpl w:val="FAEA9E5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4">
    <w:nsid w:val="4FBD4661"/>
    <w:multiLevelType w:val="hybridMultilevel"/>
    <w:tmpl w:val="6EF069A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5">
    <w:nsid w:val="4FF5344A"/>
    <w:multiLevelType w:val="hybridMultilevel"/>
    <w:tmpl w:val="C4E89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4FFE106E"/>
    <w:multiLevelType w:val="hybridMultilevel"/>
    <w:tmpl w:val="E9AE599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7">
    <w:nsid w:val="50BE4DCC"/>
    <w:multiLevelType w:val="hybridMultilevel"/>
    <w:tmpl w:val="B17C9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51016096"/>
    <w:multiLevelType w:val="hybridMultilevel"/>
    <w:tmpl w:val="4424830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9">
    <w:nsid w:val="51160EE6"/>
    <w:multiLevelType w:val="hybridMultilevel"/>
    <w:tmpl w:val="65388BF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0">
    <w:nsid w:val="51A44596"/>
    <w:multiLevelType w:val="hybridMultilevel"/>
    <w:tmpl w:val="985A3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51D6379C"/>
    <w:multiLevelType w:val="hybridMultilevel"/>
    <w:tmpl w:val="7C7E6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522E066B"/>
    <w:multiLevelType w:val="hybridMultilevel"/>
    <w:tmpl w:val="B12EE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522F2E67"/>
    <w:multiLevelType w:val="hybridMultilevel"/>
    <w:tmpl w:val="ADA641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5261088F"/>
    <w:multiLevelType w:val="hybridMultilevel"/>
    <w:tmpl w:val="26F85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538C609C"/>
    <w:multiLevelType w:val="hybridMultilevel"/>
    <w:tmpl w:val="225A5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54672B3A"/>
    <w:multiLevelType w:val="hybridMultilevel"/>
    <w:tmpl w:val="144E68E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7">
    <w:nsid w:val="5488295E"/>
    <w:multiLevelType w:val="hybridMultilevel"/>
    <w:tmpl w:val="F814E26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8">
    <w:nsid w:val="55294601"/>
    <w:multiLevelType w:val="hybridMultilevel"/>
    <w:tmpl w:val="B3CC4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553B035B"/>
    <w:multiLevelType w:val="hybridMultilevel"/>
    <w:tmpl w:val="EDCA09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55BE1922"/>
    <w:multiLevelType w:val="hybridMultilevel"/>
    <w:tmpl w:val="D3B0BF1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1">
    <w:nsid w:val="55F30245"/>
    <w:multiLevelType w:val="hybridMultilevel"/>
    <w:tmpl w:val="6120A7B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2">
    <w:nsid w:val="56D86C4A"/>
    <w:multiLevelType w:val="hybridMultilevel"/>
    <w:tmpl w:val="38E2860A"/>
    <w:lvl w:ilvl="0" w:tplc="CCEE3A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3">
    <w:nsid w:val="56E25E7F"/>
    <w:multiLevelType w:val="hybridMultilevel"/>
    <w:tmpl w:val="86C46FF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4">
    <w:nsid w:val="57360160"/>
    <w:multiLevelType w:val="hybridMultilevel"/>
    <w:tmpl w:val="DA269A1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5">
    <w:nsid w:val="57A92D45"/>
    <w:multiLevelType w:val="hybridMultilevel"/>
    <w:tmpl w:val="B672DF4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6">
    <w:nsid w:val="57AF1B06"/>
    <w:multiLevelType w:val="hybridMultilevel"/>
    <w:tmpl w:val="B88666F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7">
    <w:nsid w:val="58253D99"/>
    <w:multiLevelType w:val="hybridMultilevel"/>
    <w:tmpl w:val="258CC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nsid w:val="591413DE"/>
    <w:multiLevelType w:val="hybridMultilevel"/>
    <w:tmpl w:val="BCFA77D4"/>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29">
    <w:nsid w:val="59915B24"/>
    <w:multiLevelType w:val="hybridMultilevel"/>
    <w:tmpl w:val="60586D9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0">
    <w:nsid w:val="599D2BC0"/>
    <w:multiLevelType w:val="hybridMultilevel"/>
    <w:tmpl w:val="5FAA55F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1">
    <w:nsid w:val="59B95E5C"/>
    <w:multiLevelType w:val="hybridMultilevel"/>
    <w:tmpl w:val="58A2D78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2">
    <w:nsid w:val="5A413D28"/>
    <w:multiLevelType w:val="hybridMultilevel"/>
    <w:tmpl w:val="9B463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nsid w:val="5AB35089"/>
    <w:multiLevelType w:val="hybridMultilevel"/>
    <w:tmpl w:val="D6B0B1D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4">
    <w:nsid w:val="5B296E95"/>
    <w:multiLevelType w:val="hybridMultilevel"/>
    <w:tmpl w:val="177C6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nsid w:val="5BDB3509"/>
    <w:multiLevelType w:val="hybridMultilevel"/>
    <w:tmpl w:val="C0D2C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nsid w:val="5C3B0F68"/>
    <w:multiLevelType w:val="hybridMultilevel"/>
    <w:tmpl w:val="82624A0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7">
    <w:nsid w:val="5CBA046C"/>
    <w:multiLevelType w:val="hybridMultilevel"/>
    <w:tmpl w:val="219CD752"/>
    <w:lvl w:ilvl="0" w:tplc="6F52FD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8">
    <w:nsid w:val="5D2239EF"/>
    <w:multiLevelType w:val="hybridMultilevel"/>
    <w:tmpl w:val="4C106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nsid w:val="5D2401BD"/>
    <w:multiLevelType w:val="hybridMultilevel"/>
    <w:tmpl w:val="B4328AB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0">
    <w:nsid w:val="5D293D1E"/>
    <w:multiLevelType w:val="hybridMultilevel"/>
    <w:tmpl w:val="C0169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5DBD6973"/>
    <w:multiLevelType w:val="hybridMultilevel"/>
    <w:tmpl w:val="6D802E3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2">
    <w:nsid w:val="5DCE60CA"/>
    <w:multiLevelType w:val="hybridMultilevel"/>
    <w:tmpl w:val="D7125E2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3">
    <w:nsid w:val="5DDD3202"/>
    <w:multiLevelType w:val="hybridMultilevel"/>
    <w:tmpl w:val="69BA7CD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4">
    <w:nsid w:val="5E2337A6"/>
    <w:multiLevelType w:val="hybridMultilevel"/>
    <w:tmpl w:val="553EB1F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5">
    <w:nsid w:val="5E7459F3"/>
    <w:multiLevelType w:val="hybridMultilevel"/>
    <w:tmpl w:val="FDE033E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6">
    <w:nsid w:val="5F296222"/>
    <w:multiLevelType w:val="hybridMultilevel"/>
    <w:tmpl w:val="A04C2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nsid w:val="5F6C7D6F"/>
    <w:multiLevelType w:val="hybridMultilevel"/>
    <w:tmpl w:val="DFD462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nsid w:val="5FEC2C19"/>
    <w:multiLevelType w:val="hybridMultilevel"/>
    <w:tmpl w:val="FB12760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9">
    <w:nsid w:val="5FF50120"/>
    <w:multiLevelType w:val="hybridMultilevel"/>
    <w:tmpl w:val="A67A47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nsid w:val="60336287"/>
    <w:multiLevelType w:val="hybridMultilevel"/>
    <w:tmpl w:val="61DA7D3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1">
    <w:nsid w:val="609218EF"/>
    <w:multiLevelType w:val="hybridMultilevel"/>
    <w:tmpl w:val="9AB0F2F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2">
    <w:nsid w:val="621F1BB9"/>
    <w:multiLevelType w:val="hybridMultilevel"/>
    <w:tmpl w:val="9690A04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3">
    <w:nsid w:val="62715F56"/>
    <w:multiLevelType w:val="hybridMultilevel"/>
    <w:tmpl w:val="83DC352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4">
    <w:nsid w:val="62BF7EA1"/>
    <w:multiLevelType w:val="hybridMultilevel"/>
    <w:tmpl w:val="6C50AA3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5">
    <w:nsid w:val="634E6427"/>
    <w:multiLevelType w:val="hybridMultilevel"/>
    <w:tmpl w:val="B746A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645A25CF"/>
    <w:multiLevelType w:val="hybridMultilevel"/>
    <w:tmpl w:val="70EA461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7">
    <w:nsid w:val="64CD4C5E"/>
    <w:multiLevelType w:val="hybridMultilevel"/>
    <w:tmpl w:val="CD6AFB4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8">
    <w:nsid w:val="65692D2C"/>
    <w:multiLevelType w:val="hybridMultilevel"/>
    <w:tmpl w:val="EE7CC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nsid w:val="666B6523"/>
    <w:multiLevelType w:val="hybridMultilevel"/>
    <w:tmpl w:val="5FF0E3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66A223C7"/>
    <w:multiLevelType w:val="hybridMultilevel"/>
    <w:tmpl w:val="6E46FA0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1">
    <w:nsid w:val="66E06A98"/>
    <w:multiLevelType w:val="hybridMultilevel"/>
    <w:tmpl w:val="2D349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nsid w:val="66F93394"/>
    <w:multiLevelType w:val="hybridMultilevel"/>
    <w:tmpl w:val="EE78F99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3">
    <w:nsid w:val="673E04A9"/>
    <w:multiLevelType w:val="hybridMultilevel"/>
    <w:tmpl w:val="E272E43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4">
    <w:nsid w:val="67BA20F4"/>
    <w:multiLevelType w:val="hybridMultilevel"/>
    <w:tmpl w:val="ADC4AED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5">
    <w:nsid w:val="682C3E20"/>
    <w:multiLevelType w:val="hybridMultilevel"/>
    <w:tmpl w:val="A1FA6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nsid w:val="68FE2E58"/>
    <w:multiLevelType w:val="hybridMultilevel"/>
    <w:tmpl w:val="44049BC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67">
    <w:nsid w:val="690F242D"/>
    <w:multiLevelType w:val="hybridMultilevel"/>
    <w:tmpl w:val="01A4695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8">
    <w:nsid w:val="6B392C98"/>
    <w:multiLevelType w:val="hybridMultilevel"/>
    <w:tmpl w:val="547C7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9">
    <w:nsid w:val="6B7E031E"/>
    <w:multiLevelType w:val="hybridMultilevel"/>
    <w:tmpl w:val="89C4C7F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0">
    <w:nsid w:val="6BFF5C4F"/>
    <w:multiLevelType w:val="hybridMultilevel"/>
    <w:tmpl w:val="3F10A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nsid w:val="6C327ADB"/>
    <w:multiLevelType w:val="hybridMultilevel"/>
    <w:tmpl w:val="CFEE9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nsid w:val="6CDB6C3E"/>
    <w:multiLevelType w:val="hybridMultilevel"/>
    <w:tmpl w:val="88906F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3">
    <w:nsid w:val="6D1D3609"/>
    <w:multiLevelType w:val="hybridMultilevel"/>
    <w:tmpl w:val="7AA6D33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4">
    <w:nsid w:val="6D5A5DB8"/>
    <w:multiLevelType w:val="hybridMultilevel"/>
    <w:tmpl w:val="4528A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nsid w:val="6D965EF6"/>
    <w:multiLevelType w:val="hybridMultilevel"/>
    <w:tmpl w:val="797ABB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6">
    <w:nsid w:val="6DB21135"/>
    <w:multiLevelType w:val="hybridMultilevel"/>
    <w:tmpl w:val="907EA5F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7">
    <w:nsid w:val="6E6B3F5E"/>
    <w:multiLevelType w:val="hybridMultilevel"/>
    <w:tmpl w:val="68C6CC1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8">
    <w:nsid w:val="6E8C5015"/>
    <w:multiLevelType w:val="hybridMultilevel"/>
    <w:tmpl w:val="D82217D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9">
    <w:nsid w:val="6EBD0EB8"/>
    <w:multiLevelType w:val="hybridMultilevel"/>
    <w:tmpl w:val="BDACF4B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0">
    <w:nsid w:val="6EF3381C"/>
    <w:multiLevelType w:val="hybridMultilevel"/>
    <w:tmpl w:val="961AE06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1">
    <w:nsid w:val="6F282101"/>
    <w:multiLevelType w:val="hybridMultilevel"/>
    <w:tmpl w:val="F7947C7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2">
    <w:nsid w:val="6F5A318B"/>
    <w:multiLevelType w:val="hybridMultilevel"/>
    <w:tmpl w:val="FE280496"/>
    <w:lvl w:ilvl="0" w:tplc="01DC9C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3">
    <w:nsid w:val="6F5B5014"/>
    <w:multiLevelType w:val="hybridMultilevel"/>
    <w:tmpl w:val="BEC29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nsid w:val="6FF13CD3"/>
    <w:multiLevelType w:val="hybridMultilevel"/>
    <w:tmpl w:val="6E5C41D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5">
    <w:nsid w:val="701F2CA0"/>
    <w:multiLevelType w:val="hybridMultilevel"/>
    <w:tmpl w:val="48987C6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6">
    <w:nsid w:val="703C6EF5"/>
    <w:multiLevelType w:val="hybridMultilevel"/>
    <w:tmpl w:val="F154D59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7">
    <w:nsid w:val="705C54E9"/>
    <w:multiLevelType w:val="hybridMultilevel"/>
    <w:tmpl w:val="68BA2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8">
    <w:nsid w:val="70721A5E"/>
    <w:multiLevelType w:val="hybridMultilevel"/>
    <w:tmpl w:val="5F3E639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9">
    <w:nsid w:val="70BC1C20"/>
    <w:multiLevelType w:val="hybridMultilevel"/>
    <w:tmpl w:val="4668761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0">
    <w:nsid w:val="712E3AD2"/>
    <w:multiLevelType w:val="hybridMultilevel"/>
    <w:tmpl w:val="A19A194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1">
    <w:nsid w:val="71DE329A"/>
    <w:multiLevelType w:val="hybridMultilevel"/>
    <w:tmpl w:val="FCF4BB8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2">
    <w:nsid w:val="730D10D5"/>
    <w:multiLevelType w:val="hybridMultilevel"/>
    <w:tmpl w:val="D88E784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3">
    <w:nsid w:val="73BE1B27"/>
    <w:multiLevelType w:val="hybridMultilevel"/>
    <w:tmpl w:val="F934E780"/>
    <w:lvl w:ilvl="0" w:tplc="667E61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4">
    <w:nsid w:val="742A5161"/>
    <w:multiLevelType w:val="hybridMultilevel"/>
    <w:tmpl w:val="FD0C6064"/>
    <w:lvl w:ilvl="0" w:tplc="484C20E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95">
    <w:nsid w:val="75E225A9"/>
    <w:multiLevelType w:val="hybridMultilevel"/>
    <w:tmpl w:val="F3CA253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6">
    <w:nsid w:val="75F04ACD"/>
    <w:multiLevelType w:val="hybridMultilevel"/>
    <w:tmpl w:val="9A1EE9D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7">
    <w:nsid w:val="76B01F63"/>
    <w:multiLevelType w:val="hybridMultilevel"/>
    <w:tmpl w:val="C994AEE6"/>
    <w:lvl w:ilvl="0" w:tplc="8E04AA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8">
    <w:nsid w:val="77567B61"/>
    <w:multiLevelType w:val="hybridMultilevel"/>
    <w:tmpl w:val="04E416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nsid w:val="77610B72"/>
    <w:multiLevelType w:val="hybridMultilevel"/>
    <w:tmpl w:val="83F6F77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0">
    <w:nsid w:val="779A1AD4"/>
    <w:multiLevelType w:val="hybridMultilevel"/>
    <w:tmpl w:val="DC5AE63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1">
    <w:nsid w:val="77B355C8"/>
    <w:multiLevelType w:val="hybridMultilevel"/>
    <w:tmpl w:val="46FEF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2">
    <w:nsid w:val="793239CB"/>
    <w:multiLevelType w:val="hybridMultilevel"/>
    <w:tmpl w:val="B24A6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3">
    <w:nsid w:val="797D7DD2"/>
    <w:multiLevelType w:val="hybridMultilevel"/>
    <w:tmpl w:val="C994C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4">
    <w:nsid w:val="79994491"/>
    <w:multiLevelType w:val="hybridMultilevel"/>
    <w:tmpl w:val="7A5ED3E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5">
    <w:nsid w:val="79A467F9"/>
    <w:multiLevelType w:val="hybridMultilevel"/>
    <w:tmpl w:val="F7A07E9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6">
    <w:nsid w:val="79BA329A"/>
    <w:multiLevelType w:val="hybridMultilevel"/>
    <w:tmpl w:val="119A8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nsid w:val="79E35160"/>
    <w:multiLevelType w:val="hybridMultilevel"/>
    <w:tmpl w:val="3078BA0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8">
    <w:nsid w:val="7A1F41ED"/>
    <w:multiLevelType w:val="hybridMultilevel"/>
    <w:tmpl w:val="D9A4EC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nsid w:val="7AF6059D"/>
    <w:multiLevelType w:val="hybridMultilevel"/>
    <w:tmpl w:val="0AF4898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0">
    <w:nsid w:val="7B7628D4"/>
    <w:multiLevelType w:val="hybridMultilevel"/>
    <w:tmpl w:val="1788156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1">
    <w:nsid w:val="7BCA4444"/>
    <w:multiLevelType w:val="hybridMultilevel"/>
    <w:tmpl w:val="18C0D256"/>
    <w:lvl w:ilvl="0" w:tplc="B59258F8">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2">
    <w:nsid w:val="7C8251DE"/>
    <w:multiLevelType w:val="hybridMultilevel"/>
    <w:tmpl w:val="3CA84482"/>
    <w:lvl w:ilvl="0" w:tplc="A4D4C7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3">
    <w:nsid w:val="7CE10ACE"/>
    <w:multiLevelType w:val="hybridMultilevel"/>
    <w:tmpl w:val="743CA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nsid w:val="7CEF417B"/>
    <w:multiLevelType w:val="hybridMultilevel"/>
    <w:tmpl w:val="860A9FF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5">
    <w:nsid w:val="7D9A50E8"/>
    <w:multiLevelType w:val="hybridMultilevel"/>
    <w:tmpl w:val="22D8190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6">
    <w:nsid w:val="7E8C19BE"/>
    <w:multiLevelType w:val="hybridMultilevel"/>
    <w:tmpl w:val="67685BB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7">
    <w:nsid w:val="7FB21606"/>
    <w:multiLevelType w:val="hybridMultilevel"/>
    <w:tmpl w:val="133E9A5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9"/>
  </w:num>
  <w:num w:numId="2">
    <w:abstractNumId w:val="240"/>
  </w:num>
  <w:num w:numId="3">
    <w:abstractNumId w:val="29"/>
  </w:num>
  <w:num w:numId="4">
    <w:abstractNumId w:val="279"/>
  </w:num>
  <w:num w:numId="5">
    <w:abstractNumId w:val="197"/>
  </w:num>
  <w:num w:numId="6">
    <w:abstractNumId w:val="116"/>
  </w:num>
  <w:num w:numId="7">
    <w:abstractNumId w:val="151"/>
  </w:num>
  <w:num w:numId="8">
    <w:abstractNumId w:val="258"/>
  </w:num>
  <w:num w:numId="9">
    <w:abstractNumId w:val="216"/>
  </w:num>
  <w:num w:numId="10">
    <w:abstractNumId w:val="239"/>
  </w:num>
  <w:num w:numId="11">
    <w:abstractNumId w:val="57"/>
  </w:num>
  <w:num w:numId="12">
    <w:abstractNumId w:val="155"/>
  </w:num>
  <w:num w:numId="13">
    <w:abstractNumId w:val="183"/>
  </w:num>
  <w:num w:numId="14">
    <w:abstractNumId w:val="30"/>
  </w:num>
  <w:num w:numId="15">
    <w:abstractNumId w:val="162"/>
  </w:num>
  <w:num w:numId="16">
    <w:abstractNumId w:val="137"/>
  </w:num>
  <w:num w:numId="17">
    <w:abstractNumId w:val="203"/>
  </w:num>
  <w:num w:numId="18">
    <w:abstractNumId w:val="221"/>
  </w:num>
  <w:num w:numId="19">
    <w:abstractNumId w:val="201"/>
  </w:num>
  <w:num w:numId="20">
    <w:abstractNumId w:val="143"/>
  </w:num>
  <w:num w:numId="21">
    <w:abstractNumId w:val="267"/>
  </w:num>
  <w:num w:numId="22">
    <w:abstractNumId w:val="305"/>
  </w:num>
  <w:num w:numId="23">
    <w:abstractNumId w:val="111"/>
  </w:num>
  <w:num w:numId="24">
    <w:abstractNumId w:val="212"/>
  </w:num>
  <w:num w:numId="25">
    <w:abstractNumId w:val="217"/>
  </w:num>
  <w:num w:numId="26">
    <w:abstractNumId w:val="23"/>
  </w:num>
  <w:num w:numId="27">
    <w:abstractNumId w:val="94"/>
  </w:num>
  <w:num w:numId="28">
    <w:abstractNumId w:val="119"/>
  </w:num>
  <w:num w:numId="29">
    <w:abstractNumId w:val="275"/>
  </w:num>
  <w:num w:numId="30">
    <w:abstractNumId w:val="133"/>
  </w:num>
  <w:num w:numId="31">
    <w:abstractNumId w:val="256"/>
  </w:num>
  <w:num w:numId="32">
    <w:abstractNumId w:val="236"/>
  </w:num>
  <w:num w:numId="33">
    <w:abstractNumId w:val="311"/>
  </w:num>
  <w:num w:numId="34">
    <w:abstractNumId w:val="71"/>
  </w:num>
  <w:num w:numId="35">
    <w:abstractNumId w:val="1"/>
  </w:num>
  <w:num w:numId="36">
    <w:abstractNumId w:val="310"/>
  </w:num>
  <w:num w:numId="37">
    <w:abstractNumId w:val="25"/>
  </w:num>
  <w:num w:numId="38">
    <w:abstractNumId w:val="189"/>
  </w:num>
  <w:num w:numId="39">
    <w:abstractNumId w:val="69"/>
  </w:num>
  <w:num w:numId="40">
    <w:abstractNumId w:val="196"/>
  </w:num>
  <w:num w:numId="41">
    <w:abstractNumId w:val="233"/>
  </w:num>
  <w:num w:numId="42">
    <w:abstractNumId w:val="284"/>
  </w:num>
  <w:num w:numId="43">
    <w:abstractNumId w:val="222"/>
  </w:num>
  <w:num w:numId="44">
    <w:abstractNumId w:val="176"/>
  </w:num>
  <w:num w:numId="45">
    <w:abstractNumId w:val="269"/>
  </w:num>
  <w:num w:numId="46">
    <w:abstractNumId w:val="147"/>
  </w:num>
  <w:num w:numId="47">
    <w:abstractNumId w:val="126"/>
  </w:num>
  <w:num w:numId="48">
    <w:abstractNumId w:val="254"/>
  </w:num>
  <w:num w:numId="49">
    <w:abstractNumId w:val="14"/>
  </w:num>
  <w:num w:numId="50">
    <w:abstractNumId w:val="179"/>
  </w:num>
  <w:num w:numId="51">
    <w:abstractNumId w:val="53"/>
  </w:num>
  <w:num w:numId="52">
    <w:abstractNumId w:val="154"/>
  </w:num>
  <w:num w:numId="53">
    <w:abstractNumId w:val="4"/>
  </w:num>
  <w:num w:numId="54">
    <w:abstractNumId w:val="289"/>
  </w:num>
  <w:num w:numId="55">
    <w:abstractNumId w:val="295"/>
  </w:num>
  <w:num w:numId="56">
    <w:abstractNumId w:val="134"/>
  </w:num>
  <w:num w:numId="57">
    <w:abstractNumId w:val="150"/>
  </w:num>
  <w:num w:numId="58">
    <w:abstractNumId w:val="190"/>
  </w:num>
  <w:num w:numId="59">
    <w:abstractNumId w:val="204"/>
  </w:num>
  <w:num w:numId="60">
    <w:abstractNumId w:val="58"/>
  </w:num>
  <w:num w:numId="61">
    <w:abstractNumId w:val="228"/>
  </w:num>
  <w:num w:numId="62">
    <w:abstractNumId w:val="266"/>
  </w:num>
  <w:num w:numId="63">
    <w:abstractNumId w:val="303"/>
  </w:num>
  <w:num w:numId="64">
    <w:abstractNumId w:val="136"/>
  </w:num>
  <w:num w:numId="65">
    <w:abstractNumId w:val="5"/>
  </w:num>
  <w:num w:numId="66">
    <w:abstractNumId w:val="263"/>
  </w:num>
  <w:num w:numId="67">
    <w:abstractNumId w:val="16"/>
  </w:num>
  <w:num w:numId="68">
    <w:abstractNumId w:val="292"/>
  </w:num>
  <w:num w:numId="69">
    <w:abstractNumId w:val="64"/>
  </w:num>
  <w:num w:numId="70">
    <w:abstractNumId w:val="105"/>
  </w:num>
  <w:num w:numId="71">
    <w:abstractNumId w:val="148"/>
  </w:num>
  <w:num w:numId="72">
    <w:abstractNumId w:val="265"/>
  </w:num>
  <w:num w:numId="73">
    <w:abstractNumId w:val="122"/>
  </w:num>
  <w:num w:numId="74">
    <w:abstractNumId w:val="59"/>
  </w:num>
  <w:num w:numId="75">
    <w:abstractNumId w:val="164"/>
  </w:num>
  <w:num w:numId="76">
    <w:abstractNumId w:val="273"/>
  </w:num>
  <w:num w:numId="77">
    <w:abstractNumId w:val="65"/>
  </w:num>
  <w:num w:numId="78">
    <w:abstractNumId w:val="121"/>
  </w:num>
  <w:num w:numId="79">
    <w:abstractNumId w:val="226"/>
  </w:num>
  <w:num w:numId="80">
    <w:abstractNumId w:val="84"/>
  </w:num>
  <w:num w:numId="81">
    <w:abstractNumId w:val="294"/>
  </w:num>
  <w:num w:numId="82">
    <w:abstractNumId w:val="173"/>
  </w:num>
  <w:num w:numId="83">
    <w:abstractNumId w:val="193"/>
  </w:num>
  <w:num w:numId="84">
    <w:abstractNumId w:val="248"/>
  </w:num>
  <w:num w:numId="85">
    <w:abstractNumId w:val="298"/>
  </w:num>
  <w:num w:numId="86">
    <w:abstractNumId w:val="13"/>
  </w:num>
  <w:num w:numId="87">
    <w:abstractNumId w:val="238"/>
  </w:num>
  <w:num w:numId="88">
    <w:abstractNumId w:val="200"/>
  </w:num>
  <w:num w:numId="89">
    <w:abstractNumId w:val="15"/>
  </w:num>
  <w:num w:numId="90">
    <w:abstractNumId w:val="50"/>
  </w:num>
  <w:num w:numId="91">
    <w:abstractNumId w:val="317"/>
  </w:num>
  <w:num w:numId="92">
    <w:abstractNumId w:val="185"/>
  </w:num>
  <w:num w:numId="93">
    <w:abstractNumId w:val="33"/>
  </w:num>
  <w:num w:numId="94">
    <w:abstractNumId w:val="312"/>
  </w:num>
  <w:num w:numId="95">
    <w:abstractNumId w:val="191"/>
  </w:num>
  <w:num w:numId="96">
    <w:abstractNumId w:val="259"/>
  </w:num>
  <w:num w:numId="97">
    <w:abstractNumId w:val="90"/>
  </w:num>
  <w:num w:numId="98">
    <w:abstractNumId w:val="72"/>
  </w:num>
  <w:num w:numId="99">
    <w:abstractNumId w:val="146"/>
  </w:num>
  <w:num w:numId="100">
    <w:abstractNumId w:val="125"/>
  </w:num>
  <w:num w:numId="101">
    <w:abstractNumId w:val="250"/>
  </w:num>
  <w:num w:numId="102">
    <w:abstractNumId w:val="230"/>
  </w:num>
  <w:num w:numId="103">
    <w:abstractNumId w:val="280"/>
  </w:num>
  <w:num w:numId="104">
    <w:abstractNumId w:val="45"/>
  </w:num>
  <w:num w:numId="105">
    <w:abstractNumId w:val="27"/>
  </w:num>
  <w:num w:numId="106">
    <w:abstractNumId w:val="108"/>
  </w:num>
  <w:num w:numId="107">
    <w:abstractNumId w:val="98"/>
  </w:num>
  <w:num w:numId="108">
    <w:abstractNumId w:val="158"/>
  </w:num>
  <w:num w:numId="109">
    <w:abstractNumId w:val="206"/>
  </w:num>
  <w:num w:numId="110">
    <w:abstractNumId w:val="77"/>
  </w:num>
  <w:num w:numId="111">
    <w:abstractNumId w:val="67"/>
  </w:num>
  <w:num w:numId="112">
    <w:abstractNumId w:val="291"/>
  </w:num>
  <w:num w:numId="113">
    <w:abstractNumId w:val="127"/>
  </w:num>
  <w:num w:numId="114">
    <w:abstractNumId w:val="213"/>
  </w:num>
  <w:num w:numId="115">
    <w:abstractNumId w:val="178"/>
  </w:num>
  <w:num w:numId="116">
    <w:abstractNumId w:val="110"/>
  </w:num>
  <w:num w:numId="117">
    <w:abstractNumId w:val="68"/>
  </w:num>
  <w:num w:numId="118">
    <w:abstractNumId w:val="169"/>
  </w:num>
  <w:num w:numId="119">
    <w:abstractNumId w:val="188"/>
  </w:num>
  <w:num w:numId="120">
    <w:abstractNumId w:val="102"/>
  </w:num>
  <w:num w:numId="121">
    <w:abstractNumId w:val="55"/>
  </w:num>
  <w:num w:numId="122">
    <w:abstractNumId w:val="75"/>
  </w:num>
  <w:num w:numId="123">
    <w:abstractNumId w:val="104"/>
  </w:num>
  <w:num w:numId="124">
    <w:abstractNumId w:val="313"/>
  </w:num>
  <w:num w:numId="125">
    <w:abstractNumId w:val="81"/>
  </w:num>
  <w:num w:numId="126">
    <w:abstractNumId w:val="129"/>
  </w:num>
  <w:num w:numId="127">
    <w:abstractNumId w:val="242"/>
  </w:num>
  <w:num w:numId="128">
    <w:abstractNumId w:val="138"/>
  </w:num>
  <w:num w:numId="129">
    <w:abstractNumId w:val="61"/>
  </w:num>
  <w:num w:numId="130">
    <w:abstractNumId w:val="47"/>
  </w:num>
  <w:num w:numId="131">
    <w:abstractNumId w:val="299"/>
  </w:num>
  <w:num w:numId="132">
    <w:abstractNumId w:val="63"/>
  </w:num>
  <w:num w:numId="133">
    <w:abstractNumId w:val="7"/>
  </w:num>
  <w:num w:numId="134">
    <w:abstractNumId w:val="252"/>
  </w:num>
  <w:num w:numId="135">
    <w:abstractNumId w:val="159"/>
  </w:num>
  <w:num w:numId="136">
    <w:abstractNumId w:val="100"/>
  </w:num>
  <w:num w:numId="137">
    <w:abstractNumId w:val="247"/>
  </w:num>
  <w:num w:numId="138">
    <w:abstractNumId w:val="26"/>
  </w:num>
  <w:num w:numId="139">
    <w:abstractNumId w:val="28"/>
  </w:num>
  <w:num w:numId="140">
    <w:abstractNumId w:val="74"/>
  </w:num>
  <w:num w:numId="141">
    <w:abstractNumId w:val="163"/>
  </w:num>
  <w:num w:numId="142">
    <w:abstractNumId w:val="246"/>
  </w:num>
  <w:num w:numId="143">
    <w:abstractNumId w:val="186"/>
  </w:num>
  <w:num w:numId="144">
    <w:abstractNumId w:val="46"/>
  </w:num>
  <w:num w:numId="145">
    <w:abstractNumId w:val="130"/>
  </w:num>
  <w:num w:numId="146">
    <w:abstractNumId w:val="234"/>
  </w:num>
  <w:num w:numId="147">
    <w:abstractNumId w:val="215"/>
  </w:num>
  <w:num w:numId="148">
    <w:abstractNumId w:val="54"/>
  </w:num>
  <w:num w:numId="149">
    <w:abstractNumId w:val="139"/>
  </w:num>
  <w:num w:numId="150">
    <w:abstractNumId w:val="214"/>
  </w:num>
  <w:num w:numId="151">
    <w:abstractNumId w:val="297"/>
  </w:num>
  <w:num w:numId="152">
    <w:abstractNumId w:val="132"/>
  </w:num>
  <w:num w:numId="153">
    <w:abstractNumId w:val="223"/>
  </w:num>
  <w:num w:numId="154">
    <w:abstractNumId w:val="314"/>
  </w:num>
  <w:num w:numId="155">
    <w:abstractNumId w:val="268"/>
  </w:num>
  <w:num w:numId="156">
    <w:abstractNumId w:val="208"/>
  </w:num>
  <w:num w:numId="157">
    <w:abstractNumId w:val="308"/>
  </w:num>
  <w:num w:numId="158">
    <w:abstractNumId w:val="153"/>
  </w:num>
  <w:num w:numId="159">
    <w:abstractNumId w:val="255"/>
  </w:num>
  <w:num w:numId="160">
    <w:abstractNumId w:val="60"/>
  </w:num>
  <w:num w:numId="161">
    <w:abstractNumId w:val="135"/>
  </w:num>
  <w:num w:numId="162">
    <w:abstractNumId w:val="165"/>
  </w:num>
  <w:num w:numId="163">
    <w:abstractNumId w:val="93"/>
  </w:num>
  <w:num w:numId="164">
    <w:abstractNumId w:val="282"/>
  </w:num>
  <w:num w:numId="165">
    <w:abstractNumId w:val="79"/>
  </w:num>
  <w:num w:numId="166">
    <w:abstractNumId w:val="76"/>
  </w:num>
  <w:num w:numId="167">
    <w:abstractNumId w:val="123"/>
  </w:num>
  <w:num w:numId="168">
    <w:abstractNumId w:val="232"/>
  </w:num>
  <w:num w:numId="169">
    <w:abstractNumId w:val="174"/>
  </w:num>
  <w:num w:numId="170">
    <w:abstractNumId w:val="88"/>
  </w:num>
  <w:num w:numId="171">
    <w:abstractNumId w:val="34"/>
  </w:num>
  <w:num w:numId="172">
    <w:abstractNumId w:val="87"/>
  </w:num>
  <w:num w:numId="173">
    <w:abstractNumId w:val="278"/>
  </w:num>
  <w:num w:numId="174">
    <w:abstractNumId w:val="270"/>
  </w:num>
  <w:num w:numId="175">
    <w:abstractNumId w:val="287"/>
  </w:num>
  <w:num w:numId="176">
    <w:abstractNumId w:val="42"/>
  </w:num>
  <w:num w:numId="177">
    <w:abstractNumId w:val="96"/>
  </w:num>
  <w:num w:numId="178">
    <w:abstractNumId w:val="52"/>
  </w:num>
  <w:num w:numId="179">
    <w:abstractNumId w:val="95"/>
  </w:num>
  <w:num w:numId="180">
    <w:abstractNumId w:val="180"/>
  </w:num>
  <w:num w:numId="181">
    <w:abstractNumId w:val="231"/>
  </w:num>
  <w:num w:numId="182">
    <w:abstractNumId w:val="113"/>
  </w:num>
  <w:num w:numId="183">
    <w:abstractNumId w:val="218"/>
  </w:num>
  <w:num w:numId="184">
    <w:abstractNumId w:val="62"/>
  </w:num>
  <w:num w:numId="185">
    <w:abstractNumId w:val="10"/>
  </w:num>
  <w:num w:numId="186">
    <w:abstractNumId w:val="271"/>
  </w:num>
  <w:num w:numId="187">
    <w:abstractNumId w:val="120"/>
  </w:num>
  <w:num w:numId="188">
    <w:abstractNumId w:val="22"/>
  </w:num>
  <w:num w:numId="189">
    <w:abstractNumId w:val="118"/>
  </w:num>
  <w:num w:numId="190">
    <w:abstractNumId w:val="70"/>
  </w:num>
  <w:num w:numId="191">
    <w:abstractNumId w:val="114"/>
  </w:num>
  <w:num w:numId="192">
    <w:abstractNumId w:val="107"/>
  </w:num>
  <w:num w:numId="193">
    <w:abstractNumId w:val="152"/>
  </w:num>
  <w:num w:numId="194">
    <w:abstractNumId w:val="235"/>
  </w:num>
  <w:num w:numId="195">
    <w:abstractNumId w:val="243"/>
  </w:num>
  <w:num w:numId="196">
    <w:abstractNumId w:val="12"/>
  </w:num>
  <w:num w:numId="197">
    <w:abstractNumId w:val="272"/>
  </w:num>
  <w:num w:numId="198">
    <w:abstractNumId w:val="261"/>
  </w:num>
  <w:num w:numId="199">
    <w:abstractNumId w:val="66"/>
  </w:num>
  <w:num w:numId="200">
    <w:abstractNumId w:val="6"/>
  </w:num>
  <w:num w:numId="201">
    <w:abstractNumId w:val="281"/>
  </w:num>
  <w:num w:numId="202">
    <w:abstractNumId w:val="44"/>
  </w:num>
  <w:num w:numId="203">
    <w:abstractNumId w:val="257"/>
  </w:num>
  <w:num w:numId="204">
    <w:abstractNumId w:val="48"/>
  </w:num>
  <w:num w:numId="205">
    <w:abstractNumId w:val="128"/>
  </w:num>
  <w:num w:numId="206">
    <w:abstractNumId w:val="32"/>
  </w:num>
  <w:num w:numId="207">
    <w:abstractNumId w:val="277"/>
  </w:num>
  <w:num w:numId="208">
    <w:abstractNumId w:val="51"/>
  </w:num>
  <w:num w:numId="209">
    <w:abstractNumId w:val="149"/>
  </w:num>
  <w:num w:numId="210">
    <w:abstractNumId w:val="89"/>
  </w:num>
  <w:num w:numId="211">
    <w:abstractNumId w:val="245"/>
  </w:num>
  <w:num w:numId="212">
    <w:abstractNumId w:val="115"/>
  </w:num>
  <w:num w:numId="213">
    <w:abstractNumId w:val="175"/>
  </w:num>
  <w:num w:numId="214">
    <w:abstractNumId w:val="290"/>
  </w:num>
  <w:num w:numId="215">
    <w:abstractNumId w:val="40"/>
  </w:num>
  <w:num w:numId="216">
    <w:abstractNumId w:val="112"/>
  </w:num>
  <w:num w:numId="217">
    <w:abstractNumId w:val="83"/>
  </w:num>
  <w:num w:numId="218">
    <w:abstractNumId w:val="315"/>
  </w:num>
  <w:num w:numId="219">
    <w:abstractNumId w:val="0"/>
  </w:num>
  <w:num w:numId="220">
    <w:abstractNumId w:val="177"/>
  </w:num>
  <w:num w:numId="221">
    <w:abstractNumId w:val="194"/>
  </w:num>
  <w:num w:numId="222">
    <w:abstractNumId w:val="160"/>
  </w:num>
  <w:num w:numId="223">
    <w:abstractNumId w:val="124"/>
  </w:num>
  <w:num w:numId="224">
    <w:abstractNumId w:val="202"/>
  </w:num>
  <w:num w:numId="225">
    <w:abstractNumId w:val="92"/>
  </w:num>
  <w:num w:numId="226">
    <w:abstractNumId w:val="285"/>
  </w:num>
  <w:num w:numId="227">
    <w:abstractNumId w:val="195"/>
  </w:num>
  <w:num w:numId="228">
    <w:abstractNumId w:val="80"/>
  </w:num>
  <w:num w:numId="229">
    <w:abstractNumId w:val="262"/>
  </w:num>
  <w:num w:numId="230">
    <w:abstractNumId w:val="249"/>
  </w:num>
  <w:num w:numId="231">
    <w:abstractNumId w:val="207"/>
  </w:num>
  <w:num w:numId="232">
    <w:abstractNumId w:val="301"/>
  </w:num>
  <w:num w:numId="233">
    <w:abstractNumId w:val="18"/>
  </w:num>
  <w:num w:numId="234">
    <w:abstractNumId w:val="91"/>
  </w:num>
  <w:num w:numId="235">
    <w:abstractNumId w:val="131"/>
  </w:num>
  <w:num w:numId="236">
    <w:abstractNumId w:val="41"/>
  </w:num>
  <w:num w:numId="237">
    <w:abstractNumId w:val="103"/>
  </w:num>
  <w:num w:numId="238">
    <w:abstractNumId w:val="264"/>
  </w:num>
  <w:num w:numId="239">
    <w:abstractNumId w:val="167"/>
  </w:num>
  <w:num w:numId="240">
    <w:abstractNumId w:val="205"/>
  </w:num>
  <w:num w:numId="241">
    <w:abstractNumId w:val="140"/>
  </w:num>
  <w:num w:numId="242">
    <w:abstractNumId w:val="85"/>
  </w:num>
  <w:num w:numId="243">
    <w:abstractNumId w:val="161"/>
  </w:num>
  <w:num w:numId="244">
    <w:abstractNumId w:val="276"/>
  </w:num>
  <w:num w:numId="245">
    <w:abstractNumId w:val="283"/>
  </w:num>
  <w:num w:numId="246">
    <w:abstractNumId w:val="38"/>
  </w:num>
  <w:num w:numId="247">
    <w:abstractNumId w:val="145"/>
  </w:num>
  <w:num w:numId="248">
    <w:abstractNumId w:val="73"/>
  </w:num>
  <w:num w:numId="249">
    <w:abstractNumId w:val="39"/>
  </w:num>
  <w:num w:numId="250">
    <w:abstractNumId w:val="109"/>
  </w:num>
  <w:num w:numId="251">
    <w:abstractNumId w:val="86"/>
  </w:num>
  <w:num w:numId="252">
    <w:abstractNumId w:val="244"/>
  </w:num>
  <w:num w:numId="253">
    <w:abstractNumId w:val="229"/>
  </w:num>
  <w:num w:numId="254">
    <w:abstractNumId w:val="307"/>
  </w:num>
  <w:num w:numId="255">
    <w:abstractNumId w:val="78"/>
  </w:num>
  <w:num w:numId="256">
    <w:abstractNumId w:val="106"/>
  </w:num>
  <w:num w:numId="257">
    <w:abstractNumId w:val="306"/>
  </w:num>
  <w:num w:numId="258">
    <w:abstractNumId w:val="101"/>
  </w:num>
  <w:num w:numId="259">
    <w:abstractNumId w:val="9"/>
  </w:num>
  <w:num w:numId="260">
    <w:abstractNumId w:val="293"/>
  </w:num>
  <w:num w:numId="261">
    <w:abstractNumId w:val="286"/>
  </w:num>
  <w:num w:numId="262">
    <w:abstractNumId w:val="11"/>
  </w:num>
  <w:num w:numId="263">
    <w:abstractNumId w:val="156"/>
  </w:num>
  <w:num w:numId="264">
    <w:abstractNumId w:val="117"/>
  </w:num>
  <w:num w:numId="265">
    <w:abstractNumId w:val="170"/>
  </w:num>
  <w:num w:numId="266">
    <w:abstractNumId w:val="187"/>
  </w:num>
  <w:num w:numId="267">
    <w:abstractNumId w:val="35"/>
  </w:num>
  <w:num w:numId="268">
    <w:abstractNumId w:val="182"/>
  </w:num>
  <w:num w:numId="269">
    <w:abstractNumId w:val="49"/>
  </w:num>
  <w:num w:numId="270">
    <w:abstractNumId w:val="227"/>
  </w:num>
  <w:num w:numId="271">
    <w:abstractNumId w:val="224"/>
  </w:num>
  <w:num w:numId="272">
    <w:abstractNumId w:val="304"/>
  </w:num>
  <w:num w:numId="273">
    <w:abstractNumId w:val="241"/>
  </w:num>
  <w:num w:numId="274">
    <w:abstractNumId w:val="21"/>
  </w:num>
  <w:num w:numId="275">
    <w:abstractNumId w:val="168"/>
  </w:num>
  <w:num w:numId="276">
    <w:abstractNumId w:val="274"/>
  </w:num>
  <w:num w:numId="277">
    <w:abstractNumId w:val="3"/>
  </w:num>
  <w:num w:numId="278">
    <w:abstractNumId w:val="302"/>
  </w:num>
  <w:num w:numId="279">
    <w:abstractNumId w:val="24"/>
  </w:num>
  <w:num w:numId="280">
    <w:abstractNumId w:val="210"/>
  </w:num>
  <w:num w:numId="281">
    <w:abstractNumId w:val="17"/>
  </w:num>
  <w:num w:numId="282">
    <w:abstractNumId w:val="172"/>
  </w:num>
  <w:num w:numId="283">
    <w:abstractNumId w:val="316"/>
  </w:num>
  <w:num w:numId="284">
    <w:abstractNumId w:val="43"/>
  </w:num>
  <w:num w:numId="285">
    <w:abstractNumId w:val="157"/>
  </w:num>
  <w:num w:numId="286">
    <w:abstractNumId w:val="225"/>
  </w:num>
  <w:num w:numId="287">
    <w:abstractNumId w:val="260"/>
  </w:num>
  <w:num w:numId="288">
    <w:abstractNumId w:val="220"/>
  </w:num>
  <w:num w:numId="289">
    <w:abstractNumId w:val="198"/>
  </w:num>
  <w:num w:numId="290">
    <w:abstractNumId w:val="181"/>
  </w:num>
  <w:num w:numId="291">
    <w:abstractNumId w:val="37"/>
  </w:num>
  <w:num w:numId="292">
    <w:abstractNumId w:val="56"/>
  </w:num>
  <w:num w:numId="293">
    <w:abstractNumId w:val="97"/>
  </w:num>
  <w:num w:numId="294">
    <w:abstractNumId w:val="20"/>
  </w:num>
  <w:num w:numId="295">
    <w:abstractNumId w:val="296"/>
  </w:num>
  <w:num w:numId="296">
    <w:abstractNumId w:val="99"/>
  </w:num>
  <w:num w:numId="297">
    <w:abstractNumId w:val="237"/>
  </w:num>
  <w:num w:numId="298">
    <w:abstractNumId w:val="309"/>
  </w:num>
  <w:num w:numId="299">
    <w:abstractNumId w:val="300"/>
  </w:num>
  <w:num w:numId="300">
    <w:abstractNumId w:val="192"/>
  </w:num>
  <w:num w:numId="301">
    <w:abstractNumId w:val="8"/>
  </w:num>
  <w:num w:numId="302">
    <w:abstractNumId w:val="251"/>
  </w:num>
  <w:num w:numId="303">
    <w:abstractNumId w:val="184"/>
  </w:num>
  <w:num w:numId="304">
    <w:abstractNumId w:val="166"/>
  </w:num>
  <w:num w:numId="305">
    <w:abstractNumId w:val="144"/>
  </w:num>
  <w:num w:numId="306">
    <w:abstractNumId w:val="211"/>
  </w:num>
  <w:num w:numId="307">
    <w:abstractNumId w:val="209"/>
  </w:num>
  <w:num w:numId="308">
    <w:abstractNumId w:val="253"/>
  </w:num>
  <w:num w:numId="309">
    <w:abstractNumId w:val="36"/>
  </w:num>
  <w:num w:numId="310">
    <w:abstractNumId w:val="82"/>
  </w:num>
  <w:num w:numId="311">
    <w:abstractNumId w:val="171"/>
  </w:num>
  <w:num w:numId="312">
    <w:abstractNumId w:val="31"/>
  </w:num>
  <w:num w:numId="313">
    <w:abstractNumId w:val="288"/>
  </w:num>
  <w:num w:numId="314">
    <w:abstractNumId w:val="2"/>
  </w:num>
  <w:num w:numId="315">
    <w:abstractNumId w:val="199"/>
  </w:num>
  <w:num w:numId="316">
    <w:abstractNumId w:val="142"/>
  </w:num>
  <w:num w:numId="317">
    <w:abstractNumId w:val="19"/>
  </w:num>
  <w:num w:numId="318">
    <w:abstractNumId w:val="141"/>
  </w:num>
  <w:numIdMacAtCleanup w:val="3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BF7"/>
    <w:rsid w:val="000163D4"/>
    <w:rsid w:val="00032E83"/>
    <w:rsid w:val="0004391A"/>
    <w:rsid w:val="000506DC"/>
    <w:rsid w:val="00081482"/>
    <w:rsid w:val="0008171F"/>
    <w:rsid w:val="00081A93"/>
    <w:rsid w:val="000870D0"/>
    <w:rsid w:val="000A038F"/>
    <w:rsid w:val="000B1875"/>
    <w:rsid w:val="000B38AE"/>
    <w:rsid w:val="000B5AAD"/>
    <w:rsid w:val="000B76FF"/>
    <w:rsid w:val="000C21BF"/>
    <w:rsid w:val="000E79AB"/>
    <w:rsid w:val="000F642D"/>
    <w:rsid w:val="00126389"/>
    <w:rsid w:val="00126778"/>
    <w:rsid w:val="001304EC"/>
    <w:rsid w:val="001332C4"/>
    <w:rsid w:val="001422D6"/>
    <w:rsid w:val="00143156"/>
    <w:rsid w:val="00146545"/>
    <w:rsid w:val="00152F8B"/>
    <w:rsid w:val="00153FF3"/>
    <w:rsid w:val="00157E9A"/>
    <w:rsid w:val="00160A38"/>
    <w:rsid w:val="001716BC"/>
    <w:rsid w:val="001746B0"/>
    <w:rsid w:val="00181412"/>
    <w:rsid w:val="00184872"/>
    <w:rsid w:val="00184EC4"/>
    <w:rsid w:val="00192E2E"/>
    <w:rsid w:val="00195A6F"/>
    <w:rsid w:val="00195BAE"/>
    <w:rsid w:val="001A466B"/>
    <w:rsid w:val="001B3F3A"/>
    <w:rsid w:val="001D319D"/>
    <w:rsid w:val="001E25AA"/>
    <w:rsid w:val="001E7BF7"/>
    <w:rsid w:val="001F198F"/>
    <w:rsid w:val="001F457B"/>
    <w:rsid w:val="001F5DFE"/>
    <w:rsid w:val="00207708"/>
    <w:rsid w:val="002275AC"/>
    <w:rsid w:val="00237489"/>
    <w:rsid w:val="00241860"/>
    <w:rsid w:val="00247B0B"/>
    <w:rsid w:val="002641A2"/>
    <w:rsid w:val="00267C72"/>
    <w:rsid w:val="00272C65"/>
    <w:rsid w:val="0027498D"/>
    <w:rsid w:val="00276265"/>
    <w:rsid w:val="0028389F"/>
    <w:rsid w:val="002A0A32"/>
    <w:rsid w:val="002A3FB1"/>
    <w:rsid w:val="002B0A8C"/>
    <w:rsid w:val="002C4A32"/>
    <w:rsid w:val="002C4CB5"/>
    <w:rsid w:val="002C76A5"/>
    <w:rsid w:val="002D2FF7"/>
    <w:rsid w:val="002E4D45"/>
    <w:rsid w:val="002F350E"/>
    <w:rsid w:val="002F3F28"/>
    <w:rsid w:val="00314D85"/>
    <w:rsid w:val="00317296"/>
    <w:rsid w:val="00320DC8"/>
    <w:rsid w:val="00330B42"/>
    <w:rsid w:val="0033355B"/>
    <w:rsid w:val="00336625"/>
    <w:rsid w:val="003372A7"/>
    <w:rsid w:val="00337DDD"/>
    <w:rsid w:val="00361460"/>
    <w:rsid w:val="00370200"/>
    <w:rsid w:val="0038096F"/>
    <w:rsid w:val="00381CC9"/>
    <w:rsid w:val="003851B0"/>
    <w:rsid w:val="003B094E"/>
    <w:rsid w:val="003C179F"/>
    <w:rsid w:val="003D4148"/>
    <w:rsid w:val="003D6FA8"/>
    <w:rsid w:val="003D73DF"/>
    <w:rsid w:val="003E08D1"/>
    <w:rsid w:val="003E211E"/>
    <w:rsid w:val="003E364E"/>
    <w:rsid w:val="003E3AE6"/>
    <w:rsid w:val="00407DEC"/>
    <w:rsid w:val="004137DC"/>
    <w:rsid w:val="00416417"/>
    <w:rsid w:val="004332F0"/>
    <w:rsid w:val="004370AB"/>
    <w:rsid w:val="00442F8F"/>
    <w:rsid w:val="0045157E"/>
    <w:rsid w:val="00451C6B"/>
    <w:rsid w:val="00466179"/>
    <w:rsid w:val="00471CD4"/>
    <w:rsid w:val="00486BC0"/>
    <w:rsid w:val="00490F41"/>
    <w:rsid w:val="00493DE1"/>
    <w:rsid w:val="004A45BB"/>
    <w:rsid w:val="004A5BCB"/>
    <w:rsid w:val="004A7280"/>
    <w:rsid w:val="004B7832"/>
    <w:rsid w:val="004C09E6"/>
    <w:rsid w:val="004C4657"/>
    <w:rsid w:val="004C774A"/>
    <w:rsid w:val="004D24BB"/>
    <w:rsid w:val="004D299C"/>
    <w:rsid w:val="004D60D3"/>
    <w:rsid w:val="004E177C"/>
    <w:rsid w:val="004F6D45"/>
    <w:rsid w:val="005029F3"/>
    <w:rsid w:val="005058A9"/>
    <w:rsid w:val="005103A0"/>
    <w:rsid w:val="0051296F"/>
    <w:rsid w:val="005224E7"/>
    <w:rsid w:val="00527456"/>
    <w:rsid w:val="00542A7B"/>
    <w:rsid w:val="005505FF"/>
    <w:rsid w:val="005646EF"/>
    <w:rsid w:val="00575128"/>
    <w:rsid w:val="00575B68"/>
    <w:rsid w:val="00586D44"/>
    <w:rsid w:val="00591E2C"/>
    <w:rsid w:val="00595C0C"/>
    <w:rsid w:val="005A6580"/>
    <w:rsid w:val="005B20A0"/>
    <w:rsid w:val="005C5326"/>
    <w:rsid w:val="005C7297"/>
    <w:rsid w:val="005D2427"/>
    <w:rsid w:val="005D38BE"/>
    <w:rsid w:val="005E067E"/>
    <w:rsid w:val="005F247D"/>
    <w:rsid w:val="005F3A75"/>
    <w:rsid w:val="005F6CBF"/>
    <w:rsid w:val="006251BE"/>
    <w:rsid w:val="00627270"/>
    <w:rsid w:val="0063189C"/>
    <w:rsid w:val="00634F6A"/>
    <w:rsid w:val="0063799E"/>
    <w:rsid w:val="0064553D"/>
    <w:rsid w:val="00647C2A"/>
    <w:rsid w:val="006530AE"/>
    <w:rsid w:val="00680F6D"/>
    <w:rsid w:val="00681676"/>
    <w:rsid w:val="00681DC6"/>
    <w:rsid w:val="00691A49"/>
    <w:rsid w:val="006C7BB3"/>
    <w:rsid w:val="006E75D8"/>
    <w:rsid w:val="00702596"/>
    <w:rsid w:val="0070512D"/>
    <w:rsid w:val="00720564"/>
    <w:rsid w:val="00725030"/>
    <w:rsid w:val="007267C2"/>
    <w:rsid w:val="00734E84"/>
    <w:rsid w:val="00741B07"/>
    <w:rsid w:val="0076061B"/>
    <w:rsid w:val="0078658E"/>
    <w:rsid w:val="00790559"/>
    <w:rsid w:val="00793CFA"/>
    <w:rsid w:val="00794ECA"/>
    <w:rsid w:val="007A39FC"/>
    <w:rsid w:val="007B2795"/>
    <w:rsid w:val="007B3D0A"/>
    <w:rsid w:val="007C7F27"/>
    <w:rsid w:val="007D5377"/>
    <w:rsid w:val="007F04CF"/>
    <w:rsid w:val="007F22D7"/>
    <w:rsid w:val="007F303B"/>
    <w:rsid w:val="007F33B3"/>
    <w:rsid w:val="007F3DFD"/>
    <w:rsid w:val="00810DA5"/>
    <w:rsid w:val="00820622"/>
    <w:rsid w:val="00831BCE"/>
    <w:rsid w:val="008618FE"/>
    <w:rsid w:val="008630A6"/>
    <w:rsid w:val="008651CE"/>
    <w:rsid w:val="008664CD"/>
    <w:rsid w:val="00871290"/>
    <w:rsid w:val="00874B77"/>
    <w:rsid w:val="00876F04"/>
    <w:rsid w:val="00877F8E"/>
    <w:rsid w:val="00892122"/>
    <w:rsid w:val="00893FAD"/>
    <w:rsid w:val="008957FB"/>
    <w:rsid w:val="008A623F"/>
    <w:rsid w:val="008C2902"/>
    <w:rsid w:val="008C5585"/>
    <w:rsid w:val="008D11EA"/>
    <w:rsid w:val="008D60B6"/>
    <w:rsid w:val="008E0C0D"/>
    <w:rsid w:val="008E132D"/>
    <w:rsid w:val="008F3618"/>
    <w:rsid w:val="00906603"/>
    <w:rsid w:val="009116E4"/>
    <w:rsid w:val="009121F4"/>
    <w:rsid w:val="0091606D"/>
    <w:rsid w:val="00917969"/>
    <w:rsid w:val="009252F6"/>
    <w:rsid w:val="00942038"/>
    <w:rsid w:val="00945598"/>
    <w:rsid w:val="00952400"/>
    <w:rsid w:val="009611D9"/>
    <w:rsid w:val="00961BC8"/>
    <w:rsid w:val="009623AA"/>
    <w:rsid w:val="00982A85"/>
    <w:rsid w:val="00984E2E"/>
    <w:rsid w:val="009901DA"/>
    <w:rsid w:val="00992D16"/>
    <w:rsid w:val="009A0348"/>
    <w:rsid w:val="009B345B"/>
    <w:rsid w:val="009C15BC"/>
    <w:rsid w:val="009E575A"/>
    <w:rsid w:val="009F4EEF"/>
    <w:rsid w:val="00A0454C"/>
    <w:rsid w:val="00A0561C"/>
    <w:rsid w:val="00A06530"/>
    <w:rsid w:val="00A1058E"/>
    <w:rsid w:val="00A16CF5"/>
    <w:rsid w:val="00A27624"/>
    <w:rsid w:val="00A41712"/>
    <w:rsid w:val="00A4214C"/>
    <w:rsid w:val="00A452CF"/>
    <w:rsid w:val="00A5529B"/>
    <w:rsid w:val="00A57118"/>
    <w:rsid w:val="00A623F9"/>
    <w:rsid w:val="00A65235"/>
    <w:rsid w:val="00A72351"/>
    <w:rsid w:val="00A72F6F"/>
    <w:rsid w:val="00AA17CC"/>
    <w:rsid w:val="00AA45C7"/>
    <w:rsid w:val="00AB7E50"/>
    <w:rsid w:val="00AC3A97"/>
    <w:rsid w:val="00AC7924"/>
    <w:rsid w:val="00AD21B7"/>
    <w:rsid w:val="00AD69FC"/>
    <w:rsid w:val="00AF0A1A"/>
    <w:rsid w:val="00AF1D59"/>
    <w:rsid w:val="00B27E06"/>
    <w:rsid w:val="00B3335A"/>
    <w:rsid w:val="00B3703A"/>
    <w:rsid w:val="00B4131D"/>
    <w:rsid w:val="00B43398"/>
    <w:rsid w:val="00B52123"/>
    <w:rsid w:val="00B643EB"/>
    <w:rsid w:val="00B84910"/>
    <w:rsid w:val="00B85C98"/>
    <w:rsid w:val="00B9156B"/>
    <w:rsid w:val="00BA5807"/>
    <w:rsid w:val="00BE55F3"/>
    <w:rsid w:val="00C241D3"/>
    <w:rsid w:val="00C301FD"/>
    <w:rsid w:val="00C30E86"/>
    <w:rsid w:val="00C44AD6"/>
    <w:rsid w:val="00C56C17"/>
    <w:rsid w:val="00C66FDE"/>
    <w:rsid w:val="00C77D7B"/>
    <w:rsid w:val="00C81650"/>
    <w:rsid w:val="00C905CC"/>
    <w:rsid w:val="00C942D1"/>
    <w:rsid w:val="00C97307"/>
    <w:rsid w:val="00CA725E"/>
    <w:rsid w:val="00CA7304"/>
    <w:rsid w:val="00CB6AC7"/>
    <w:rsid w:val="00CC37B1"/>
    <w:rsid w:val="00D0737B"/>
    <w:rsid w:val="00D11BCD"/>
    <w:rsid w:val="00D17E00"/>
    <w:rsid w:val="00D23B04"/>
    <w:rsid w:val="00D329DE"/>
    <w:rsid w:val="00D345C9"/>
    <w:rsid w:val="00D34C11"/>
    <w:rsid w:val="00D35FF3"/>
    <w:rsid w:val="00D373F2"/>
    <w:rsid w:val="00DA6719"/>
    <w:rsid w:val="00DA70E5"/>
    <w:rsid w:val="00DB3B61"/>
    <w:rsid w:val="00DC55AE"/>
    <w:rsid w:val="00DE67C2"/>
    <w:rsid w:val="00DE70D5"/>
    <w:rsid w:val="00DF19A5"/>
    <w:rsid w:val="00DF2CC5"/>
    <w:rsid w:val="00DF7317"/>
    <w:rsid w:val="00E04D91"/>
    <w:rsid w:val="00E05D06"/>
    <w:rsid w:val="00E11FEB"/>
    <w:rsid w:val="00E20936"/>
    <w:rsid w:val="00E40B6C"/>
    <w:rsid w:val="00E40CFA"/>
    <w:rsid w:val="00E4397F"/>
    <w:rsid w:val="00E52969"/>
    <w:rsid w:val="00E73CDF"/>
    <w:rsid w:val="00E946D7"/>
    <w:rsid w:val="00EA0C01"/>
    <w:rsid w:val="00EC2A17"/>
    <w:rsid w:val="00EC2E36"/>
    <w:rsid w:val="00EC7734"/>
    <w:rsid w:val="00EE051A"/>
    <w:rsid w:val="00EE3EC6"/>
    <w:rsid w:val="00EE78DD"/>
    <w:rsid w:val="00EF1DF9"/>
    <w:rsid w:val="00EF37B6"/>
    <w:rsid w:val="00F023E4"/>
    <w:rsid w:val="00F16377"/>
    <w:rsid w:val="00F250C4"/>
    <w:rsid w:val="00F56476"/>
    <w:rsid w:val="00F76E62"/>
    <w:rsid w:val="00F907E3"/>
    <w:rsid w:val="00F94EF5"/>
    <w:rsid w:val="00FA2B3B"/>
    <w:rsid w:val="00FB0F17"/>
    <w:rsid w:val="00FB3C89"/>
    <w:rsid w:val="00FB4001"/>
    <w:rsid w:val="00FB6C55"/>
    <w:rsid w:val="00FE35BB"/>
    <w:rsid w:val="00FE4009"/>
    <w:rsid w:val="00FE4995"/>
    <w:rsid w:val="00FE7D94"/>
    <w:rsid w:val="00FF233F"/>
    <w:rsid w:val="00FF52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C283C1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131D"/>
    <w:pPr>
      <w:ind w:left="720"/>
      <w:contextualSpacing/>
    </w:pPr>
  </w:style>
  <w:style w:type="table" w:styleId="TableGrid">
    <w:name w:val="Table Grid"/>
    <w:basedOn w:val="TableNormal"/>
    <w:uiPriority w:val="59"/>
    <w:rsid w:val="00D373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131D"/>
    <w:pPr>
      <w:ind w:left="720"/>
      <w:contextualSpacing/>
    </w:pPr>
  </w:style>
  <w:style w:type="table" w:styleId="TableGrid">
    <w:name w:val="Table Grid"/>
    <w:basedOn w:val="TableNormal"/>
    <w:uiPriority w:val="59"/>
    <w:rsid w:val="00D373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2869</TotalTime>
  <Pages>96</Pages>
  <Words>35978</Words>
  <Characters>205075</Characters>
  <Application>Microsoft Macintosh Word</Application>
  <DocSecurity>0</DocSecurity>
  <Lines>1708</Lines>
  <Paragraphs>481</Paragraphs>
  <ScaleCrop>false</ScaleCrop>
  <Company/>
  <LinksUpToDate>false</LinksUpToDate>
  <CharactersWithSpaces>240572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Katarina Huellemann</dc:creator>
  <cp:keywords/>
  <dc:description/>
  <cp:lastModifiedBy>Katarina Huellemann</cp:lastModifiedBy>
  <cp:revision>44</cp:revision>
  <dcterms:created xsi:type="dcterms:W3CDTF">2015-01-12T23:56:00Z</dcterms:created>
  <dcterms:modified xsi:type="dcterms:W3CDTF">2015-04-08T19:25:00Z</dcterms:modified>
</cp:coreProperties>
</file>