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Adhesion:</w:t>
      </w:r>
      <w:r w:rsidRPr="002968A7">
        <w:rPr>
          <w:rFonts w:ascii="Comic Sans MS" w:hAnsi="Comic Sans MS" w:cs="Times New Roman"/>
          <w:kern w:val="24"/>
          <w:szCs w:val="20"/>
          <w:lang w:val="en-CA"/>
        </w:rPr>
        <w:t xml:space="preserve"> the adherance of molecules to the walls of conducting tubes as in plants. This is a particular quality of water, due to the hydrogen bonds between water molecules. Important characteristic of water for life to be present</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Archean eon:</w:t>
      </w:r>
      <w:r w:rsidRPr="002968A7">
        <w:rPr>
          <w:rFonts w:ascii="Comic Sans MS" w:hAnsi="Comic Sans MS" w:cs="Times New Roman"/>
          <w:kern w:val="24"/>
          <w:szCs w:val="20"/>
          <w:lang w:val="en-CA"/>
        </w:rPr>
        <w:t xml:space="preserve"> eon in which the single prokaryotic bacteria dominated the Earth 3800 – 2500 MA. It is the earlier of the two division of the Precambrian times. Anearobic bacterial life starts to emerge. (life in oxygen depleted environment). Oxygen starts to accumulate. Bacteria fgures out how to remove proton off H2O, causes large production of oxygen, creates ozone layer (from rusting of iron on earth).</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Biomonomers: </w:t>
      </w:r>
      <w:r w:rsidRPr="002968A7">
        <w:rPr>
          <w:rFonts w:ascii="Comic Sans MS" w:hAnsi="Comic Sans MS" w:cs="Times New Roman"/>
          <w:kern w:val="24"/>
          <w:szCs w:val="20"/>
          <w:lang w:val="en-CA"/>
        </w:rPr>
        <w:t>chemical compounds that are the basic subunits (Amino acids, nucleotides, glucose, fatty acids, glycerol etc) that make up the important biological molecules (Nucleic Acids, Carbohydrates, Lipids, Proteins). These were effectively synthesized in laboratory conditions.</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Biopolymers: </w:t>
      </w:r>
      <w:r w:rsidRPr="002968A7">
        <w:rPr>
          <w:rFonts w:ascii="Comic Sans MS" w:hAnsi="Comic Sans MS" w:cs="Times New Roman"/>
          <w:kern w:val="24"/>
          <w:szCs w:val="20"/>
          <w:lang w:val="en-CA"/>
        </w:rPr>
        <w:t xml:space="preserve">Nucleic acids, proteins, lipids, carbohydrates. Large biological molecules that are essentia for life. Made of biomonomers. All synthesized in lab (under various conditions, clay, prebiotic soup etc) except for nucleic acids (cant get them to not dissociate in water. Got them to make macromolecules, but not the phosphodiester bonds found in DNA and RNA). </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Building phase of the earth: </w:t>
      </w:r>
      <w:r w:rsidRPr="002968A7">
        <w:rPr>
          <w:rFonts w:ascii="Comic Sans MS" w:hAnsi="Comic Sans MS" w:cs="Times New Roman"/>
          <w:kern w:val="24"/>
          <w:szCs w:val="20"/>
          <w:lang w:val="en-CA"/>
        </w:rPr>
        <w:t xml:space="preserve">phase during Hadeon eon where earth was formed from many collsions of intersteller matter (gasses, comets, asteroids, space rocks) surrounding the sun. The earth was forming as collection of this matter. Earth surface was molten and not solid. Very unstable. Earth cools partway through it, then hit by asteroids from late heavy bombardment and then cools and stabilizes after. </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Carbon: </w:t>
      </w:r>
      <w:r w:rsidRPr="002968A7">
        <w:rPr>
          <w:rFonts w:ascii="Comic Sans MS" w:hAnsi="Comic Sans MS" w:cs="Times New Roman"/>
          <w:kern w:val="24"/>
          <w:szCs w:val="20"/>
          <w:lang w:val="en-CA"/>
        </w:rPr>
        <w:t>important chemical element essential for life b/c of mass abundance and ability to for 4 bonds. Tetrahedral structure helps this and reason for being central building block for all organic compounds. Backbone of all the organic molecules.</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Cenozoic: </w:t>
      </w:r>
      <w:r w:rsidRPr="002968A7">
        <w:rPr>
          <w:rFonts w:ascii="Comic Sans MS" w:hAnsi="Comic Sans MS" w:cs="Times New Roman"/>
          <w:kern w:val="24"/>
          <w:szCs w:val="20"/>
          <w:lang w:val="en-CA"/>
        </w:rPr>
        <w:t xml:space="preserve">the most recent of the Phenerozoic geological era's. Follows the Mesozoic era and covers era from 68 mya – today. Known as age of mammals. Dinos dead and mammals dominant. </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Central dogma (bio): </w:t>
      </w:r>
      <w:r w:rsidRPr="002968A7">
        <w:rPr>
          <w:rFonts w:ascii="Comic Sans MS" w:hAnsi="Comic Sans MS" w:cs="Times New Roman"/>
          <w:kern w:val="24"/>
          <w:szCs w:val="20"/>
          <w:lang w:val="en-CA"/>
        </w:rPr>
        <w:t xml:space="preserve">idea the DNA contains infor, RNA transports it and makes protein and protein carries out biological functions. (Replication = DNA, transcription = RNA, translation = protein). </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Chemical evolution: </w:t>
      </w:r>
      <w:r w:rsidRPr="002968A7">
        <w:rPr>
          <w:rFonts w:ascii="Comic Sans MS" w:hAnsi="Comic Sans MS" w:cs="Times New Roman"/>
          <w:kern w:val="24"/>
          <w:szCs w:val="20"/>
          <w:lang w:val="en-CA"/>
        </w:rPr>
        <w:t>how inorganic molecules evolved to organics molecules. Starts from primative earth cools, forms inorganic chemicals, which from energy capture (prebiotic soup, hydrothermal vents, interstellar organics) turn into small organic molecules, which lead to plasma membrane and macromolecules through polymerization.</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Cohesion: </w:t>
      </w:r>
      <w:r w:rsidRPr="002968A7">
        <w:rPr>
          <w:rFonts w:ascii="Comic Sans MS" w:hAnsi="Comic Sans MS" w:cs="Times New Roman"/>
          <w:kern w:val="24"/>
          <w:szCs w:val="20"/>
          <w:lang w:val="en-CA"/>
        </w:rPr>
        <w:t>the high resistance of water molecules to seperation. This is due to the hydrogen bonds between them. Eg treat each water molecule like magnet. If have a big bag of magnets and pull it out of bag, then you will pull a few of them together. Allows water to move up plants etc</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Crystal lattice of water: </w:t>
      </w:r>
      <w:r w:rsidRPr="002968A7">
        <w:rPr>
          <w:rFonts w:ascii="Comic Sans MS" w:hAnsi="Comic Sans MS" w:cs="Times New Roman"/>
          <w:kern w:val="24"/>
          <w:szCs w:val="20"/>
          <w:lang w:val="en-CA"/>
        </w:rPr>
        <w:t>property of water at 4C. This is when it is the densist. Means ice is less dense than liquid water (due to h bonds), therefore you have a very versatile compound. Due to the strong h bonds, dipole dipole interactions and the small amount of kinetic energy of the water. This combo causes distance between molecules to decrease and have all molecules tightly squished together, thus creating crystal lattice.</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Emergence: </w:t>
      </w:r>
      <w:r w:rsidRPr="002968A7">
        <w:rPr>
          <w:rFonts w:ascii="Comic Sans MS" w:hAnsi="Comic Sans MS" w:cs="Times New Roman"/>
          <w:kern w:val="24"/>
          <w:szCs w:val="20"/>
          <w:lang w:val="en-CA"/>
        </w:rPr>
        <w:t>advanced properties of an object or system arising from the basic properties of the parts that make up the system. More than the sum of its parts, eg properties of hemoglobin made of myoglobin,</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Eras: </w:t>
      </w:r>
      <w:r w:rsidRPr="002968A7">
        <w:rPr>
          <w:rFonts w:ascii="Comic Sans MS" w:hAnsi="Comic Sans MS" w:cs="Times New Roman"/>
          <w:kern w:val="24"/>
          <w:szCs w:val="20"/>
          <w:lang w:val="en-CA"/>
        </w:rPr>
        <w:t>the divisions in which each major eon is divided into. Major division of geolgical time and is composed of periods. Eg hadeon eon divided into two eras: building and stabilizing era</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Eukaryote: </w:t>
      </w:r>
      <w:r w:rsidRPr="002968A7">
        <w:rPr>
          <w:rFonts w:ascii="Comic Sans MS" w:hAnsi="Comic Sans MS" w:cs="Times New Roman"/>
          <w:kern w:val="24"/>
          <w:szCs w:val="20"/>
          <w:lang w:val="en-CA"/>
        </w:rPr>
        <w:t xml:space="preserve">an cell/organisms in which its cells have a definite nucleus surrounded by a nucleur membrane with the genetic info (DNA) contained within it. </w:t>
      </w:r>
      <w:r w:rsidRPr="002968A7">
        <w:rPr>
          <w:rFonts w:ascii="Comic Sans MS" w:hAnsi="Comic Sans MS" w:cs="Times New Roman"/>
          <w:b/>
          <w:kern w:val="24"/>
          <w:szCs w:val="20"/>
          <w:lang w:val="en-CA"/>
        </w:rPr>
        <w:t xml:space="preserve"> </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Mesozoic: </w:t>
      </w:r>
      <w:r w:rsidRPr="002968A7">
        <w:rPr>
          <w:rFonts w:ascii="Comic Sans MS" w:hAnsi="Comic Sans MS" w:cs="Times New Roman"/>
          <w:kern w:val="24"/>
          <w:szCs w:val="20"/>
          <w:lang w:val="en-CA"/>
        </w:rPr>
        <w:t>the second era of the Phanerozoic eons. Occured between 251-65 mya. Dinosaurs dominated, flowering plants occured and more insects evolved.</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Evaporation: </w:t>
      </w:r>
      <w:r w:rsidRPr="002968A7">
        <w:rPr>
          <w:rFonts w:ascii="Comic Sans MS" w:hAnsi="Comic Sans MS" w:cs="Times New Roman"/>
          <w:kern w:val="24"/>
          <w:szCs w:val="20"/>
          <w:lang w:val="en-CA"/>
        </w:rPr>
        <w:t>the act of a molecule/ element to change from liquid to gas chemical state. Caused by large addition of heat energy to substance, causing molecules/atoms. This is a very important property of water (allows water to cycle through the planet and atmosphere)</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Geological time scale: </w:t>
      </w:r>
      <w:r w:rsidRPr="002968A7">
        <w:rPr>
          <w:rFonts w:ascii="Comic Sans MS" w:hAnsi="Comic Sans MS" w:cs="Times New Roman"/>
          <w:kern w:val="24"/>
          <w:szCs w:val="20"/>
          <w:lang w:val="en-CA"/>
        </w:rPr>
        <w:t>the history of the Earth represented by the layers of the sedimentary rock on the Earth's surface. This informs scientists about age of Earth, the time during the past when each of these organisms lived, their location, the movement of the Earth's continental plates etc. Divides Earth's history into 4 eons: Hadeon, Archeaon, Protozoic and Phanerozoic.  Each are divided into eras and each era into period etc</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Goldilocks zone: </w:t>
      </w:r>
      <w:r w:rsidRPr="002968A7">
        <w:rPr>
          <w:rFonts w:ascii="Comic Sans MS" w:hAnsi="Comic Sans MS" w:cs="Times New Roman"/>
          <w:kern w:val="24"/>
          <w:szCs w:val="20"/>
          <w:lang w:val="en-CA"/>
        </w:rPr>
        <w:t>an optimal zone in a solar system in which the planet is far enough from its star to not be burnt and close enough to not freeze over in order to allow life to evolve and sustain it. A region around a star in which a planetary sized object with sufficient atmospheric pressure can support liquid water on its surface.</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Green house gases: </w:t>
      </w:r>
      <w:r w:rsidRPr="002968A7">
        <w:rPr>
          <w:rFonts w:ascii="Comic Sans MS" w:hAnsi="Comic Sans MS" w:cs="Times New Roman"/>
          <w:kern w:val="24"/>
          <w:szCs w:val="20"/>
          <w:lang w:val="en-CA"/>
        </w:rPr>
        <w:t>these are the gases in the atmosphere that are responsilbe for the green house effect in planet Earth. (gas in the atmosphere that absorbs and emits radiation within the thermal infrared range ie heat range. )</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Habitable zone: </w:t>
      </w:r>
      <w:r w:rsidRPr="002968A7">
        <w:rPr>
          <w:rFonts w:ascii="Comic Sans MS" w:hAnsi="Comic Sans MS" w:cs="Times New Roman"/>
          <w:kern w:val="24"/>
          <w:szCs w:val="20"/>
          <w:lang w:val="en-CA"/>
        </w:rPr>
        <w:t>zone around a star in which a planet with the right mass and distance from the planet is able to support and sustain life on it. Refer to goldilocks zone</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Hadeon eon: </w:t>
      </w:r>
      <w:r w:rsidRPr="002968A7">
        <w:rPr>
          <w:rFonts w:ascii="Comic Sans MS" w:hAnsi="Comic Sans MS" w:cs="Times New Roman"/>
          <w:kern w:val="24"/>
          <w:szCs w:val="20"/>
          <w:lang w:val="en-CA"/>
        </w:rPr>
        <w:t xml:space="preserve">the first major eon in the formation of the planet earth. It consists of two majore eras: the building phase and the stabilizing phase. This is from 4.5 – 3.8 bya. The early beginnings of life marks the end of this eon. </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Hydrogen bond: </w:t>
      </w:r>
      <w:r w:rsidRPr="002968A7">
        <w:rPr>
          <w:rFonts w:ascii="Comic Sans MS" w:hAnsi="Comic Sans MS" w:cs="Times New Roman"/>
          <w:kern w:val="24"/>
          <w:szCs w:val="20"/>
          <w:lang w:val="en-CA"/>
        </w:rPr>
        <w:t>electrostatic attraction between polar molecules that are bonded with a hydrogen atom that is bonded to a highly electronegative atom (O,N,F). These are dipole dipole attractions between these molecules. This gives water its essential properties for life (high heat capa</w:t>
      </w:r>
      <w:r w:rsidR="00971B44">
        <w:rPr>
          <w:rFonts w:ascii="Comic Sans MS" w:hAnsi="Comic Sans MS" w:cs="Times New Roman"/>
          <w:kern w:val="24"/>
          <w:szCs w:val="20"/>
          <w:lang w:val="en-CA"/>
        </w:rPr>
        <w:t>city, ahesion, cohesion, most dense</w:t>
      </w:r>
      <w:r w:rsidRPr="002968A7">
        <w:rPr>
          <w:rFonts w:ascii="Comic Sans MS" w:hAnsi="Comic Sans MS" w:cs="Times New Roman"/>
          <w:kern w:val="24"/>
          <w:szCs w:val="20"/>
          <w:lang w:val="en-CA"/>
        </w:rPr>
        <w:t xml:space="preserve"> at 4C etc) </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Hydrophobic: </w:t>
      </w:r>
      <w:r w:rsidRPr="002968A7">
        <w:rPr>
          <w:rFonts w:ascii="Comic Sans MS" w:hAnsi="Comic Sans MS" w:cs="Times New Roman"/>
          <w:kern w:val="24"/>
          <w:szCs w:val="20"/>
          <w:lang w:val="en-CA"/>
        </w:rPr>
        <w:t>a characteristic of a substance or molecule where it does not “like” water and thus tends to orient itself away from water molecules. These molecules are non-polar and thus do not dissociate in water</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Hydrophilic: </w:t>
      </w:r>
      <w:r w:rsidRPr="002968A7">
        <w:rPr>
          <w:rFonts w:ascii="Comic Sans MS" w:hAnsi="Comic Sans MS" w:cs="Times New Roman"/>
          <w:kern w:val="24"/>
          <w:szCs w:val="20"/>
          <w:lang w:val="en-CA"/>
        </w:rPr>
        <w:t>a characteristic of a substance or molecule where it does “likes” water and thus tends to orient itself towards water molecules. These molecules are polar and thus dissociate in water</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Hydrothermal vents: </w:t>
      </w:r>
      <w:r w:rsidRPr="002968A7">
        <w:rPr>
          <w:rFonts w:ascii="Comic Sans MS" w:hAnsi="Comic Sans MS" w:cs="Times New Roman"/>
          <w:kern w:val="24"/>
          <w:szCs w:val="20"/>
          <w:lang w:val="en-CA"/>
        </w:rPr>
        <w:t>areas underneath the ocean at the Earth's crust where the heat from the Earth's magma is heating up the water to 105 C and this liquid water at a very high temperature is combining with the carbon at the bottom of the ocean and forming organic compounds. A possible source of the start of life on Earth. (A fissure in the planet's surface from which geothermal heated water issues.)</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Interstellar organic matter:</w:t>
      </w:r>
      <w:r w:rsidRPr="002968A7">
        <w:rPr>
          <w:rFonts w:ascii="Comic Sans MS" w:hAnsi="Comic Sans MS" w:cs="Times New Roman"/>
          <w:kern w:val="24"/>
          <w:szCs w:val="20"/>
          <w:lang w:val="en-CA"/>
        </w:rPr>
        <w:t xml:space="preserve"> organic matter which is located on comets / asteroids that travel in space. Could be a very possible start to the life on Earth. </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Interstellar space dust: </w:t>
      </w:r>
      <w:r w:rsidRPr="002968A7">
        <w:rPr>
          <w:rFonts w:ascii="Comic Sans MS" w:hAnsi="Comic Sans MS" w:cs="Times New Roman"/>
          <w:kern w:val="24"/>
          <w:szCs w:val="20"/>
          <w:lang w:val="en-CA"/>
        </w:rPr>
        <w:t>clouds of fine solid particles located in interstellar space (space between planets and stars) This space dust is what collected together and formed the planets, stars and galaxies</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Late heavy bombardment: </w:t>
      </w:r>
      <w:r w:rsidRPr="002968A7">
        <w:rPr>
          <w:rFonts w:ascii="Comic Sans MS" w:hAnsi="Comic Sans MS" w:cs="Times New Roman"/>
          <w:kern w:val="24"/>
          <w:szCs w:val="20"/>
          <w:lang w:val="en-CA"/>
        </w:rPr>
        <w:t>the period during the Hadeon Era in which Saturn and Jupiter were extremely close in their orbits and their combined gravitational force threw out the many asteroids that were surrounding the solar system at that time in close proximity. As as result, neptune was thrown out of its orbit and past uranus. This then ended the short cooling session that the earth underwent, causing it to be hit by large amounts of comets and asteroids. This caused the Earth to enter the building phase again, causing it to become molten again. Then it entered the stabilizing zone again .</w:t>
      </w:r>
    </w:p>
    <w:p w:rsidR="002968A7" w:rsidRDefault="002968A7" w:rsidP="002968A7">
      <w:pPr>
        <w:pStyle w:val="NoteLevel1"/>
        <w:widowControl w:val="0"/>
        <w:suppressAutoHyphens/>
        <w:rPr>
          <w:rFonts w:ascii="Comic Sans MS" w:hAnsi="Comic Sans MS" w:cs="Times New Roman"/>
          <w:b/>
          <w:kern w:val="24"/>
          <w:szCs w:val="20"/>
          <w:lang w:val="en-CA"/>
        </w:rPr>
      </w:pPr>
    </w:p>
    <w:p w:rsidR="002968A7" w:rsidRPr="002968A7" w:rsidRDefault="002968A7" w:rsidP="002968A7">
      <w:pPr>
        <w:pStyle w:val="NoteLevel1"/>
        <w:widowControl w:val="0"/>
        <w:suppressAutoHyphens/>
        <w:rPr>
          <w:rFonts w:ascii="Comic Sans MS" w:hAnsi="Comic Sans MS" w:cs="Times New Roman"/>
          <w:b/>
          <w:kern w:val="24"/>
          <w:szCs w:val="20"/>
          <w:lang w:val="en-CA"/>
        </w:rPr>
      </w:pPr>
      <w:r w:rsidRPr="002968A7">
        <w:rPr>
          <w:rFonts w:ascii="Comic Sans MS" w:hAnsi="Comic Sans MS" w:cs="Times New Roman"/>
          <w:b/>
          <w:kern w:val="24"/>
          <w:szCs w:val="20"/>
          <w:lang w:val="en-CA"/>
        </w:rPr>
        <w:t xml:space="preserve">Liposomes: </w:t>
      </w:r>
      <w:r w:rsidRPr="002968A7">
        <w:rPr>
          <w:rFonts w:ascii="Comic Sans MS" w:hAnsi="Comic Sans MS" w:cs="Times New Roman"/>
          <w:kern w:val="24"/>
          <w:szCs w:val="20"/>
          <w:lang w:val="en-CA"/>
        </w:rPr>
        <w:t>an artificially prepared spherical vesicle composed of a lamellar phase bilayer. Layer is made of a hydrophilic and hydrophobic ends</w:t>
      </w:r>
    </w:p>
    <w:p w:rsidR="002968A7" w:rsidRDefault="002968A7" w:rsidP="00A137DD">
      <w:pPr>
        <w:pStyle w:val="NoteLevel1"/>
        <w:rPr>
          <w:rFonts w:ascii="Comic Sans MS" w:hAnsi="Comic Sans MS"/>
          <w:b/>
          <w:lang w:val="en-US"/>
        </w:rPr>
      </w:pPr>
    </w:p>
    <w:p w:rsidR="00A137DD" w:rsidRDefault="00A137DD" w:rsidP="00A137DD">
      <w:pPr>
        <w:pStyle w:val="NoteLevel1"/>
        <w:rPr>
          <w:rFonts w:ascii="Comic Sans MS" w:hAnsi="Comic Sans MS"/>
          <w:b/>
          <w:lang w:val="en-US"/>
        </w:rPr>
      </w:pPr>
      <w:r w:rsidRPr="00A137DD">
        <w:rPr>
          <w:rFonts w:ascii="Comic Sans MS" w:hAnsi="Comic Sans MS"/>
          <w:b/>
          <w:lang w:val="en-US"/>
        </w:rPr>
        <w:t>Liposome</w:t>
      </w:r>
      <w:r>
        <w:rPr>
          <w:rFonts w:ascii="Comic Sans MS" w:hAnsi="Comic Sans MS"/>
          <w:b/>
          <w:lang w:val="en-US"/>
        </w:rPr>
        <w:t xml:space="preserve">: </w:t>
      </w:r>
      <w:r>
        <w:rPr>
          <w:rFonts w:ascii="Comic Sans MS" w:hAnsi="Comic Sans MS"/>
          <w:lang w:val="en-US"/>
        </w:rPr>
        <w:t>lipid vesicle in which the lipid molecules form a bilayer; like a cell membrane. Can be easily made in a lab, and are selectively permeable. They can swell and contract depending on osmotic conditions of the environment.</w:t>
      </w:r>
    </w:p>
    <w:p w:rsidR="00A137DD" w:rsidRPr="00A137DD" w:rsidRDefault="00A137DD" w:rsidP="00A137DD">
      <w:pPr>
        <w:pStyle w:val="NoteLevel1"/>
        <w:rPr>
          <w:rFonts w:ascii="Comic Sans MS" w:hAnsi="Comic Sans MS"/>
          <w:b/>
          <w:lang w:val="en-US"/>
        </w:rPr>
      </w:pPr>
    </w:p>
    <w:p w:rsidR="00CD263D" w:rsidRDefault="00A137DD" w:rsidP="00A137DD">
      <w:pPr>
        <w:pStyle w:val="NoteLevel1"/>
        <w:numPr>
          <w:ilvl w:val="0"/>
          <w:numId w:val="0"/>
        </w:numPr>
        <w:rPr>
          <w:rFonts w:ascii="Comic Sans MS" w:hAnsi="Comic Sans MS"/>
          <w:lang w:val="en-US"/>
        </w:rPr>
      </w:pPr>
      <w:r>
        <w:rPr>
          <w:rFonts w:ascii="Comic Sans MS" w:hAnsi="Comic Sans MS"/>
          <w:b/>
          <w:lang w:val="en-US"/>
        </w:rPr>
        <w:t xml:space="preserve">Micelles: </w:t>
      </w:r>
      <w:r>
        <w:rPr>
          <w:rFonts w:ascii="Comic Sans MS" w:hAnsi="Comic Sans MS"/>
          <w:lang w:val="en-US"/>
        </w:rPr>
        <w:t xml:space="preserve">a sphere compound composed of </w:t>
      </w:r>
      <w:r w:rsidR="00CD263D">
        <w:rPr>
          <w:rFonts w:ascii="Comic Sans MS" w:hAnsi="Comic Sans MS"/>
          <w:lang w:val="en-US"/>
        </w:rPr>
        <w:t xml:space="preserve">an internal water pocket covered by </w:t>
      </w:r>
      <w:r>
        <w:rPr>
          <w:rFonts w:ascii="Comic Sans MS" w:hAnsi="Comic Sans MS"/>
          <w:lang w:val="en-US"/>
        </w:rPr>
        <w:t xml:space="preserve">a single layer of lipid molecules. </w:t>
      </w:r>
      <w:r w:rsidR="00CD263D">
        <w:rPr>
          <w:rFonts w:ascii="Comic Sans MS" w:hAnsi="Comic Sans MS"/>
          <w:lang w:val="en-US"/>
        </w:rPr>
        <w:t>Phospholipids self-assemble into micelles when in aqueous solutions. Occurs due to hydrophobic effect (tendency of polar molecules to exclude hydrophobic molecules).</w:t>
      </w:r>
    </w:p>
    <w:p w:rsidR="00A137DD" w:rsidRDefault="00A137DD" w:rsidP="00A137DD">
      <w:pPr>
        <w:pStyle w:val="NoteLevel1"/>
        <w:numPr>
          <w:ilvl w:val="0"/>
          <w:numId w:val="0"/>
        </w:numPr>
        <w:rPr>
          <w:rFonts w:ascii="Comic Sans MS" w:hAnsi="Comic Sans MS"/>
          <w:b/>
          <w:lang w:val="en-US"/>
        </w:rPr>
      </w:pPr>
    </w:p>
    <w:p w:rsidR="00A137DD" w:rsidRPr="00CD263D" w:rsidRDefault="00CD263D" w:rsidP="00A137DD">
      <w:pPr>
        <w:pStyle w:val="NoteLevel1"/>
        <w:numPr>
          <w:ilvl w:val="0"/>
          <w:numId w:val="0"/>
        </w:numPr>
        <w:rPr>
          <w:rFonts w:ascii="Comic Sans MS" w:hAnsi="Comic Sans MS"/>
          <w:lang w:val="en-US"/>
        </w:rPr>
      </w:pPr>
      <w:r>
        <w:rPr>
          <w:rFonts w:ascii="Comic Sans MS" w:hAnsi="Comic Sans MS"/>
          <w:b/>
          <w:lang w:val="en-US"/>
        </w:rPr>
        <w:t xml:space="preserve">Miller-Urey experiment: </w:t>
      </w:r>
      <w:r>
        <w:rPr>
          <w:rFonts w:ascii="Comic Sans MS" w:hAnsi="Comic Sans MS"/>
          <w:lang w:val="en-US"/>
        </w:rPr>
        <w:t xml:space="preserve">Stanley </w:t>
      </w:r>
      <w:r w:rsidR="007B5DD6">
        <w:rPr>
          <w:rFonts w:ascii="Comic Sans MS" w:hAnsi="Comic Sans MS"/>
          <w:lang w:val="en-US"/>
        </w:rPr>
        <w:t xml:space="preserve">Miller simulated the environment of an early earth (consisting of the primordial gases of methane, ammonia, hydrogen) in a glass container. Water was boiled, to let vapors rise into the gas mix, and condensed continuously to simulate the ancient water cycle. Then added electrical sparks to the mix, and allowed the simulation to run for a while. What eventually appeared in the water were amino acids, a variety of carbon compounds, lipids and carbon dioxide. Concluded that binomers could’ve been spontaneously produced in early earth atmosphere. Variations of the experiment resulted in every organic building block being produced expect for those of RNA and DNA.   </w:t>
      </w:r>
    </w:p>
    <w:p w:rsidR="00A137DD" w:rsidRDefault="00A137DD" w:rsidP="00A137DD">
      <w:pPr>
        <w:pStyle w:val="NoteLevel1"/>
        <w:numPr>
          <w:ilvl w:val="0"/>
          <w:numId w:val="0"/>
        </w:numPr>
        <w:rPr>
          <w:rFonts w:ascii="Comic Sans MS" w:hAnsi="Comic Sans MS"/>
          <w:b/>
          <w:lang w:val="en-US"/>
        </w:rPr>
      </w:pPr>
    </w:p>
    <w:p w:rsidR="00A137DD" w:rsidRPr="00EA382A" w:rsidRDefault="007B5DD6" w:rsidP="00A137DD">
      <w:pPr>
        <w:pStyle w:val="NoteLevel1"/>
        <w:numPr>
          <w:ilvl w:val="0"/>
          <w:numId w:val="0"/>
        </w:numPr>
        <w:rPr>
          <w:rFonts w:ascii="Comic Sans MS" w:hAnsi="Comic Sans MS"/>
          <w:lang w:val="en-US"/>
        </w:rPr>
      </w:pPr>
      <w:r>
        <w:rPr>
          <w:rFonts w:ascii="Comic Sans MS" w:hAnsi="Comic Sans MS"/>
          <w:b/>
          <w:lang w:val="en-US"/>
        </w:rPr>
        <w:t xml:space="preserve">Nice model: </w:t>
      </w:r>
      <w:r w:rsidR="00EA382A">
        <w:rPr>
          <w:rFonts w:ascii="Comic Sans MS" w:hAnsi="Comic Sans MS"/>
          <w:lang w:val="en-US"/>
        </w:rPr>
        <w:t>a model that illustrates the reason as to why late heavy bombardment occurred. The orbits of Jupiter and Saturn were in a perfect 2:1 ratio, whenever they were really close to each other a huge gravitational force was exerted on the rest of the solar system. This caused Neptune to get shot out of its orbit and passed Uranus. Also sent all the interstellar debris flying either out into space or into other planets.</w:t>
      </w:r>
    </w:p>
    <w:p w:rsidR="00A137DD" w:rsidRDefault="00A137DD" w:rsidP="00A137DD">
      <w:pPr>
        <w:pStyle w:val="NoteLevel1"/>
        <w:numPr>
          <w:ilvl w:val="0"/>
          <w:numId w:val="0"/>
        </w:numPr>
        <w:rPr>
          <w:rFonts w:ascii="Comic Sans MS" w:hAnsi="Comic Sans MS"/>
          <w:b/>
          <w:lang w:val="en-US"/>
        </w:rPr>
      </w:pPr>
    </w:p>
    <w:p w:rsidR="00A137DD" w:rsidRPr="001A7C8D" w:rsidRDefault="001A7C8D" w:rsidP="00A137DD">
      <w:pPr>
        <w:pStyle w:val="NoteLevel1"/>
        <w:numPr>
          <w:ilvl w:val="0"/>
          <w:numId w:val="0"/>
        </w:numPr>
        <w:rPr>
          <w:rFonts w:ascii="Comic Sans MS" w:hAnsi="Comic Sans MS"/>
          <w:lang w:val="en-US"/>
        </w:rPr>
      </w:pPr>
      <w:r>
        <w:rPr>
          <w:rFonts w:ascii="Comic Sans MS" w:hAnsi="Comic Sans MS"/>
          <w:b/>
          <w:lang w:val="en-US"/>
        </w:rPr>
        <w:t>Nonpolar compound:</w:t>
      </w:r>
      <w:r>
        <w:rPr>
          <w:rFonts w:ascii="Comic Sans MS" w:hAnsi="Comic Sans MS"/>
          <w:lang w:val="en-US"/>
        </w:rPr>
        <w:t xml:space="preserve"> compound composed of molecules linked through chemical bonds that arranged in such a way that the distribution of charges are symmetrical. They are hydrophobic (excluded by water) and are also excluded by polar molecules; like attracts like. </w:t>
      </w:r>
    </w:p>
    <w:p w:rsidR="00A137DD" w:rsidRDefault="00A137DD" w:rsidP="00A137DD">
      <w:pPr>
        <w:pStyle w:val="NoteLevel1"/>
        <w:numPr>
          <w:ilvl w:val="0"/>
          <w:numId w:val="0"/>
        </w:numPr>
        <w:rPr>
          <w:rFonts w:ascii="Comic Sans MS" w:hAnsi="Comic Sans MS"/>
          <w:b/>
          <w:lang w:val="en-US"/>
        </w:rPr>
      </w:pPr>
    </w:p>
    <w:p w:rsidR="00A137DD" w:rsidRPr="00665001" w:rsidRDefault="00665001" w:rsidP="00A137DD">
      <w:pPr>
        <w:pStyle w:val="NoteLevel1"/>
        <w:numPr>
          <w:ilvl w:val="0"/>
          <w:numId w:val="0"/>
        </w:numPr>
        <w:rPr>
          <w:rFonts w:ascii="Comic Sans MS" w:hAnsi="Comic Sans MS"/>
          <w:lang w:val="en-US"/>
        </w:rPr>
      </w:pPr>
      <w:r>
        <w:rPr>
          <w:rFonts w:ascii="Comic Sans MS" w:hAnsi="Comic Sans MS"/>
          <w:b/>
          <w:lang w:val="en-US"/>
        </w:rPr>
        <w:t>Paleozic</w:t>
      </w:r>
      <w:r w:rsidR="004A6B09">
        <w:rPr>
          <w:rFonts w:ascii="Comic Sans MS" w:hAnsi="Comic Sans MS"/>
          <w:b/>
          <w:lang w:val="en-US"/>
        </w:rPr>
        <w:t xml:space="preserve"> Era</w:t>
      </w:r>
      <w:r>
        <w:rPr>
          <w:rFonts w:ascii="Comic Sans MS" w:hAnsi="Comic Sans MS"/>
          <w:b/>
          <w:lang w:val="en-US"/>
        </w:rPr>
        <w:t>:</w:t>
      </w:r>
      <w:r>
        <w:rPr>
          <w:rFonts w:ascii="Comic Sans MS" w:hAnsi="Comic Sans MS"/>
          <w:lang w:val="en-US"/>
        </w:rPr>
        <w:t xml:space="preserve"> from 550-250 Ma – oceans populated by animals. Some of the first attempts by plants and animals to move onto land. Then global catastrophe causes 90% of marine diversity to disappear. </w:t>
      </w:r>
    </w:p>
    <w:p w:rsidR="00A137DD" w:rsidRDefault="00A137DD" w:rsidP="00A137DD">
      <w:pPr>
        <w:pStyle w:val="NoteLevel1"/>
        <w:numPr>
          <w:ilvl w:val="0"/>
          <w:numId w:val="0"/>
        </w:numPr>
        <w:rPr>
          <w:rFonts w:ascii="Comic Sans MS" w:hAnsi="Comic Sans MS"/>
          <w:b/>
          <w:lang w:val="en-US"/>
        </w:rPr>
      </w:pPr>
    </w:p>
    <w:p w:rsidR="00A137DD" w:rsidRPr="00895216" w:rsidRDefault="00895216" w:rsidP="00A137DD">
      <w:pPr>
        <w:pStyle w:val="NoteLevel1"/>
        <w:numPr>
          <w:ilvl w:val="0"/>
          <w:numId w:val="0"/>
        </w:numPr>
        <w:rPr>
          <w:rFonts w:ascii="Comic Sans MS" w:hAnsi="Comic Sans MS"/>
          <w:lang w:val="en-US"/>
        </w:rPr>
      </w:pPr>
      <w:r>
        <w:rPr>
          <w:rFonts w:ascii="Comic Sans MS" w:hAnsi="Comic Sans MS"/>
          <w:b/>
          <w:lang w:val="en-US"/>
        </w:rPr>
        <w:t>Panspermia:</w:t>
      </w:r>
      <w:r>
        <w:rPr>
          <w:rFonts w:ascii="Comic Sans MS" w:hAnsi="Comic Sans MS"/>
          <w:lang w:val="en-US"/>
        </w:rPr>
        <w:t xml:space="preserve"> </w:t>
      </w:r>
      <w:r w:rsidR="00EE48EE">
        <w:rPr>
          <w:rFonts w:ascii="Comic Sans MS" w:hAnsi="Comic Sans MS"/>
          <w:lang w:val="en-US"/>
        </w:rPr>
        <w:t>theory that life originated on another planet, and meteorite brought bacteria to earth.</w:t>
      </w:r>
      <w:r w:rsidR="00820828">
        <w:rPr>
          <w:rFonts w:ascii="Comic Sans MS" w:hAnsi="Comic Sans MS"/>
          <w:lang w:val="en-US"/>
        </w:rPr>
        <w:t xml:space="preserve"> However it would’ve been difficult for this bacteria to survive space travel. The discovery of extremophile bacteria in undersea volcanic vents suggests that this is a possible theory.</w:t>
      </w:r>
    </w:p>
    <w:p w:rsidR="00A137DD" w:rsidRDefault="00A137DD" w:rsidP="00A137DD">
      <w:pPr>
        <w:pStyle w:val="NoteLevel1"/>
        <w:numPr>
          <w:ilvl w:val="0"/>
          <w:numId w:val="0"/>
        </w:numPr>
        <w:rPr>
          <w:rFonts w:ascii="Comic Sans MS" w:hAnsi="Comic Sans MS"/>
          <w:b/>
          <w:lang w:val="en-US"/>
        </w:rPr>
      </w:pPr>
    </w:p>
    <w:p w:rsidR="00A137DD" w:rsidRPr="003F351F" w:rsidRDefault="003F351F" w:rsidP="00A137DD">
      <w:pPr>
        <w:pStyle w:val="NoteLevel1"/>
        <w:numPr>
          <w:ilvl w:val="0"/>
          <w:numId w:val="0"/>
        </w:numPr>
        <w:rPr>
          <w:rFonts w:ascii="Comic Sans MS" w:hAnsi="Comic Sans MS"/>
          <w:lang w:val="en-US"/>
        </w:rPr>
      </w:pPr>
      <w:r>
        <w:rPr>
          <w:rFonts w:ascii="Comic Sans MS" w:hAnsi="Comic Sans MS"/>
          <w:b/>
          <w:lang w:val="en-US"/>
        </w:rPr>
        <w:t>Periods:</w:t>
      </w:r>
      <w:r>
        <w:rPr>
          <w:rFonts w:ascii="Comic Sans MS" w:hAnsi="Comic Sans MS"/>
          <w:lang w:val="en-US"/>
        </w:rPr>
        <w:t xml:space="preserve"> a subdivision of the geological time scale. Rocks that formed in each period reflect major biological and geological changes. </w:t>
      </w:r>
      <w:r w:rsidR="004A6B09">
        <w:rPr>
          <w:rFonts w:ascii="Comic Sans MS" w:hAnsi="Comic Sans MS"/>
          <w:lang w:val="en-US"/>
        </w:rPr>
        <w:t>Eons are divided into eras which are divided into periods.</w:t>
      </w:r>
    </w:p>
    <w:p w:rsidR="00A137DD" w:rsidRDefault="00A137DD" w:rsidP="00A137DD">
      <w:pPr>
        <w:pStyle w:val="NoteLevel1"/>
        <w:numPr>
          <w:ilvl w:val="0"/>
          <w:numId w:val="0"/>
        </w:numPr>
        <w:rPr>
          <w:rFonts w:ascii="Comic Sans MS" w:hAnsi="Comic Sans MS"/>
          <w:b/>
          <w:lang w:val="en-US"/>
        </w:rPr>
      </w:pPr>
    </w:p>
    <w:p w:rsidR="004A6B09" w:rsidRDefault="004A6B09" w:rsidP="00A137DD">
      <w:pPr>
        <w:pStyle w:val="NoteLevel1"/>
        <w:numPr>
          <w:ilvl w:val="0"/>
          <w:numId w:val="0"/>
        </w:numPr>
        <w:rPr>
          <w:rFonts w:ascii="Comic Sans MS" w:hAnsi="Comic Sans MS"/>
          <w:lang w:val="en-US"/>
        </w:rPr>
      </w:pPr>
      <w:r>
        <w:rPr>
          <w:rFonts w:ascii="Comic Sans MS" w:hAnsi="Comic Sans MS"/>
          <w:b/>
          <w:lang w:val="en-US"/>
        </w:rPr>
        <w:t>Phanerozoic eon:</w:t>
      </w:r>
      <w:r>
        <w:rPr>
          <w:rFonts w:ascii="Comic Sans MS" w:hAnsi="Comic Sans MS"/>
          <w:lang w:val="en-US"/>
        </w:rPr>
        <w:t xml:space="preserve"> from 550Ma–Now -  emergence of multicellular life, also the shortest eon, but a lot still happened in this time. Divided into 3 eras: </w:t>
      </w:r>
    </w:p>
    <w:p w:rsidR="004A6B09" w:rsidRPr="004A6B09" w:rsidRDefault="004A6B09" w:rsidP="004A6B09">
      <w:pPr>
        <w:pStyle w:val="NoteLevel2"/>
        <w:rPr>
          <w:rFonts w:ascii="Comic Sans MS" w:hAnsi="Comic Sans MS"/>
          <w:lang w:val="en-US"/>
        </w:rPr>
      </w:pPr>
      <w:r>
        <w:rPr>
          <w:rFonts w:ascii="Comic Sans MS" w:hAnsi="Comic Sans MS"/>
          <w:lang w:val="en-US"/>
        </w:rPr>
        <w:t xml:space="preserve">Cambrian explosion (550Ma): </w:t>
      </w:r>
      <w:r w:rsidRPr="004A6B09">
        <w:rPr>
          <w:rFonts w:ascii="Comic Sans MS" w:hAnsi="Comic Sans MS"/>
          <w:lang w:val="en-US"/>
        </w:rPr>
        <w:t>a tremendous diversification of animal life in the oceans and these new animals fed on the abundance of protists that populated the ancient seas</w:t>
      </w:r>
    </w:p>
    <w:p w:rsidR="004A6B09" w:rsidRDefault="004A6B09" w:rsidP="004A6B09">
      <w:pPr>
        <w:pStyle w:val="NoteLevel2"/>
        <w:rPr>
          <w:rFonts w:ascii="Comic Sans MS" w:hAnsi="Comic Sans MS"/>
          <w:lang w:val="en-US"/>
        </w:rPr>
      </w:pPr>
      <w:r>
        <w:rPr>
          <w:rFonts w:ascii="Comic Sans MS" w:hAnsi="Comic Sans MS"/>
          <w:lang w:val="en-US"/>
        </w:rPr>
        <w:t xml:space="preserve"> Paleozoic (550-250Ma): scroll up</w:t>
      </w:r>
    </w:p>
    <w:p w:rsidR="00A137DD" w:rsidRPr="004A6B09" w:rsidRDefault="004A6B09" w:rsidP="004A6B09">
      <w:pPr>
        <w:pStyle w:val="NoteLevel2"/>
        <w:rPr>
          <w:rFonts w:ascii="Comic Sans MS" w:hAnsi="Comic Sans MS"/>
          <w:lang w:val="en-US"/>
        </w:rPr>
      </w:pPr>
      <w:r>
        <w:rPr>
          <w:rFonts w:ascii="Comic Sans MS" w:hAnsi="Comic Sans MS"/>
          <w:lang w:val="en-US"/>
        </w:rPr>
        <w:t>Mesozoic (245-65Ma): animals and plants arrive on land, increase in number and variety. New marine species in ocean. Ends with the extinction of the dinosaurs from a global catastrophe, reptiles are no longer dominant species.</w:t>
      </w:r>
    </w:p>
    <w:p w:rsidR="00A137DD" w:rsidRDefault="00A137DD" w:rsidP="00A137DD">
      <w:pPr>
        <w:pStyle w:val="NoteLevel1"/>
        <w:numPr>
          <w:ilvl w:val="0"/>
          <w:numId w:val="0"/>
        </w:numPr>
        <w:rPr>
          <w:rFonts w:ascii="Comic Sans MS" w:hAnsi="Comic Sans MS"/>
          <w:b/>
          <w:lang w:val="en-US"/>
        </w:rPr>
      </w:pPr>
    </w:p>
    <w:p w:rsidR="00A137DD" w:rsidRPr="004B60C6" w:rsidRDefault="00595D5D" w:rsidP="00A137DD">
      <w:pPr>
        <w:pStyle w:val="NoteLevel1"/>
        <w:numPr>
          <w:ilvl w:val="0"/>
          <w:numId w:val="0"/>
        </w:numPr>
        <w:rPr>
          <w:rFonts w:ascii="Comic Sans MS" w:hAnsi="Comic Sans MS"/>
          <w:lang w:val="en-US"/>
        </w:rPr>
      </w:pPr>
      <w:r>
        <w:rPr>
          <w:rFonts w:ascii="Comic Sans MS" w:hAnsi="Comic Sans MS"/>
          <w:b/>
          <w:lang w:val="en-US"/>
        </w:rPr>
        <w:t>Polar comp</w:t>
      </w:r>
      <w:r w:rsidR="004B60C6">
        <w:rPr>
          <w:rFonts w:ascii="Comic Sans MS" w:hAnsi="Comic Sans MS"/>
          <w:b/>
          <w:lang w:val="en-US"/>
        </w:rPr>
        <w:t>ound:</w:t>
      </w:r>
      <w:r w:rsidR="004B60C6">
        <w:rPr>
          <w:rFonts w:ascii="Comic Sans MS" w:hAnsi="Comic Sans MS"/>
          <w:lang w:val="en-US"/>
        </w:rPr>
        <w:t xml:space="preserve"> </w:t>
      </w:r>
      <w:r>
        <w:rPr>
          <w:rFonts w:ascii="Comic Sans MS" w:hAnsi="Comic Sans MS"/>
          <w:lang w:val="en-US"/>
        </w:rPr>
        <w:t>compound composed of atoms that have uneven sharing of electrons. Stronger atom has partial negative charge, weaker atom has partial positive charge. Attract and align themselves with other polar molecules and exclude non-polar molecules. Associate readily with water because they are hydrophilic (love water).</w:t>
      </w:r>
    </w:p>
    <w:p w:rsidR="00A137DD" w:rsidRDefault="00A137DD" w:rsidP="00A137DD">
      <w:pPr>
        <w:pStyle w:val="NoteLevel1"/>
        <w:numPr>
          <w:ilvl w:val="0"/>
          <w:numId w:val="0"/>
        </w:numPr>
        <w:rPr>
          <w:rFonts w:ascii="Comic Sans MS" w:hAnsi="Comic Sans MS"/>
          <w:b/>
          <w:lang w:val="en-US"/>
        </w:rPr>
      </w:pPr>
    </w:p>
    <w:p w:rsidR="00A137DD" w:rsidRPr="00177719" w:rsidRDefault="005E3AE0" w:rsidP="00A137DD">
      <w:pPr>
        <w:pStyle w:val="NoteLevel1"/>
        <w:numPr>
          <w:ilvl w:val="0"/>
          <w:numId w:val="0"/>
        </w:numPr>
        <w:rPr>
          <w:rFonts w:ascii="Comic Sans MS" w:hAnsi="Comic Sans MS"/>
          <w:lang w:val="en-US"/>
        </w:rPr>
      </w:pPr>
      <w:r>
        <w:rPr>
          <w:rFonts w:ascii="Comic Sans MS" w:hAnsi="Comic Sans MS"/>
          <w:b/>
          <w:lang w:val="en-US"/>
        </w:rPr>
        <w:t>Prebiotic soup:</w:t>
      </w:r>
      <w:r w:rsidR="00177719">
        <w:rPr>
          <w:rFonts w:ascii="Comic Sans MS" w:hAnsi="Comic Sans MS"/>
          <w:lang w:val="en-US"/>
        </w:rPr>
        <w:t xml:space="preserve"> mixture of several gases (CH</w:t>
      </w:r>
      <w:r w:rsidR="00177719">
        <w:rPr>
          <w:rFonts w:ascii="Comic Sans MS" w:hAnsi="Comic Sans MS"/>
          <w:vertAlign w:val="subscript"/>
          <w:lang w:val="en-US"/>
        </w:rPr>
        <w:t>4</w:t>
      </w:r>
      <w:r w:rsidR="00177719">
        <w:rPr>
          <w:rFonts w:ascii="Comic Sans MS" w:hAnsi="Comic Sans MS"/>
          <w:lang w:val="en-US"/>
        </w:rPr>
        <w:t>, NH</w:t>
      </w:r>
      <w:r w:rsidR="00177719">
        <w:rPr>
          <w:rFonts w:ascii="Comic Sans MS" w:hAnsi="Comic Sans MS"/>
          <w:vertAlign w:val="subscript"/>
          <w:lang w:val="en-US"/>
        </w:rPr>
        <w:t>3</w:t>
      </w:r>
      <w:r w:rsidR="00177719">
        <w:rPr>
          <w:rFonts w:ascii="Comic Sans MS" w:hAnsi="Comic Sans MS"/>
          <w:lang w:val="en-US"/>
        </w:rPr>
        <w:t>, H</w:t>
      </w:r>
      <w:r w:rsidR="00177719">
        <w:rPr>
          <w:rFonts w:ascii="Comic Sans MS" w:hAnsi="Comic Sans MS"/>
          <w:vertAlign w:val="subscript"/>
          <w:lang w:val="en-US"/>
        </w:rPr>
        <w:t>2</w:t>
      </w:r>
      <w:r w:rsidR="00177719">
        <w:rPr>
          <w:rFonts w:ascii="Comic Sans MS" w:hAnsi="Comic Sans MS"/>
          <w:lang w:val="en-US"/>
        </w:rPr>
        <w:t>, CO</w:t>
      </w:r>
      <w:r w:rsidR="00177719">
        <w:rPr>
          <w:rFonts w:ascii="Comic Sans MS" w:hAnsi="Comic Sans MS"/>
          <w:vertAlign w:val="subscript"/>
          <w:lang w:val="en-US"/>
        </w:rPr>
        <w:t>2</w:t>
      </w:r>
      <w:r w:rsidR="00177719">
        <w:rPr>
          <w:rFonts w:ascii="Comic Sans MS" w:hAnsi="Comic Sans MS"/>
          <w:lang w:val="en-US"/>
        </w:rPr>
        <w:t>) and water vapour that was the precursor to the emergence of organic material.</w:t>
      </w:r>
      <w:r w:rsidR="000807E1">
        <w:rPr>
          <w:rFonts w:ascii="Comic Sans MS" w:hAnsi="Comic Sans MS"/>
          <w:lang w:val="en-US"/>
        </w:rPr>
        <w:t xml:space="preserve"> </w:t>
      </w:r>
      <w:r w:rsidR="00194131">
        <w:rPr>
          <w:rFonts w:ascii="Comic Sans MS" w:hAnsi="Comic Sans MS"/>
          <w:lang w:val="en-US"/>
        </w:rPr>
        <w:t>Simple organic compounds eventually came together to form more complex ones.</w:t>
      </w:r>
    </w:p>
    <w:p w:rsidR="00A137DD" w:rsidRDefault="00A137DD" w:rsidP="00A137DD">
      <w:pPr>
        <w:pStyle w:val="NoteLevel1"/>
        <w:numPr>
          <w:ilvl w:val="0"/>
          <w:numId w:val="0"/>
        </w:numPr>
        <w:rPr>
          <w:rFonts w:ascii="Comic Sans MS" w:hAnsi="Comic Sans MS"/>
          <w:b/>
          <w:lang w:val="en-US"/>
        </w:rPr>
      </w:pPr>
    </w:p>
    <w:p w:rsidR="00A137DD" w:rsidRPr="00BE50BF" w:rsidRDefault="00BE50BF" w:rsidP="00A137DD">
      <w:pPr>
        <w:pStyle w:val="NoteLevel1"/>
        <w:numPr>
          <w:ilvl w:val="0"/>
          <w:numId w:val="0"/>
        </w:numPr>
        <w:rPr>
          <w:rFonts w:ascii="Comic Sans MS" w:hAnsi="Comic Sans MS"/>
          <w:lang w:val="en-US"/>
        </w:rPr>
      </w:pPr>
      <w:r>
        <w:rPr>
          <w:rFonts w:ascii="Comic Sans MS" w:hAnsi="Comic Sans MS"/>
          <w:b/>
          <w:lang w:val="en-US"/>
        </w:rPr>
        <w:t>Prokaryote:</w:t>
      </w:r>
      <w:r>
        <w:rPr>
          <w:rFonts w:ascii="Comic Sans MS" w:hAnsi="Comic Sans MS"/>
          <w:lang w:val="en-US"/>
        </w:rPr>
        <w:t xml:space="preserve"> organism in which the DNA is suspended in the cell interior without separation from other cellular components by a discrete membrane. Ex) bacteria and archaea. Prokaryote bacterium predominated the Archaean eon (3800-2500Ma). Three general shapes: spherical, rodlike, and spiral. </w:t>
      </w:r>
    </w:p>
    <w:p w:rsidR="00A137DD" w:rsidRDefault="00A137DD" w:rsidP="00A137DD">
      <w:pPr>
        <w:pStyle w:val="NoteLevel1"/>
        <w:numPr>
          <w:ilvl w:val="0"/>
          <w:numId w:val="0"/>
        </w:numPr>
        <w:rPr>
          <w:rFonts w:ascii="Comic Sans MS" w:hAnsi="Comic Sans MS"/>
          <w:b/>
          <w:lang w:val="en-US"/>
        </w:rPr>
      </w:pPr>
    </w:p>
    <w:p w:rsidR="00A137DD" w:rsidRPr="005A6562" w:rsidRDefault="00BE50BF" w:rsidP="00A137DD">
      <w:pPr>
        <w:pStyle w:val="NoteLevel1"/>
        <w:rPr>
          <w:rFonts w:ascii="Comic Sans MS" w:hAnsi="Comic Sans MS"/>
          <w:lang w:val="en-US"/>
        </w:rPr>
      </w:pPr>
      <w:r>
        <w:rPr>
          <w:rFonts w:ascii="Comic Sans MS" w:hAnsi="Comic Sans MS"/>
          <w:b/>
          <w:lang w:val="en-US"/>
        </w:rPr>
        <w:t>Proteins first hypothesis:</w:t>
      </w:r>
      <w:r w:rsidR="005A6562">
        <w:rPr>
          <w:rFonts w:ascii="Comic Sans MS" w:hAnsi="Comic Sans MS"/>
          <w:b/>
          <w:lang w:val="en-US"/>
        </w:rPr>
        <w:t xml:space="preserve"> </w:t>
      </w:r>
      <w:r w:rsidR="005A6562">
        <w:rPr>
          <w:rFonts w:ascii="Comic Sans MS" w:hAnsi="Comic Sans MS"/>
          <w:lang w:val="en-US"/>
        </w:rPr>
        <w:t>theory that proteins came first in central dogma.</w:t>
      </w:r>
      <w:r w:rsidR="005A6562">
        <w:rPr>
          <w:rFonts w:ascii="Comic Sans MS" w:hAnsi="Comic Sans MS"/>
          <w:b/>
          <w:lang w:val="en-US"/>
        </w:rPr>
        <w:t xml:space="preserve"> </w:t>
      </w:r>
      <w:r w:rsidR="005A6562">
        <w:rPr>
          <w:rFonts w:ascii="Comic Sans MS" w:hAnsi="Comic Sans MS"/>
          <w:lang w:val="en-US"/>
        </w:rPr>
        <w:t>If protein came first</w:t>
      </w:r>
      <w:r w:rsidR="005A6562" w:rsidRPr="005A6562">
        <w:rPr>
          <w:color w:val="000000"/>
          <w:sz w:val="16"/>
          <w:szCs w:val="16"/>
          <w:shd w:val="clear" w:color="auto" w:fill="FFFFFF"/>
          <w:lang w:val="en-US"/>
        </w:rPr>
        <w:t xml:space="preserve"> </w:t>
      </w:r>
      <w:r w:rsidR="005A6562" w:rsidRPr="005A6562">
        <w:rPr>
          <w:rFonts w:ascii="Comic Sans MS" w:hAnsi="Comic Sans MS"/>
          <w:lang w:val="en-US"/>
        </w:rPr>
        <w:t>then it must be a polypeptide chain that is able to synthesize copies of itself or other proteins by stitching peptide bonds together</w:t>
      </w:r>
      <w:r w:rsidR="005A6562">
        <w:rPr>
          <w:rFonts w:ascii="Comic Sans MS" w:hAnsi="Comic Sans MS"/>
          <w:lang w:val="en-US"/>
        </w:rPr>
        <w:t>. proposed when proteins were the only known enzymatic catalysts.</w:t>
      </w:r>
      <w:r w:rsidR="00445767">
        <w:rPr>
          <w:rFonts w:ascii="Comic Sans MS" w:hAnsi="Comic Sans MS"/>
          <w:lang w:val="en-US"/>
        </w:rPr>
        <w:t xml:space="preserve"> However unlikely b/c proteins break down easily.</w:t>
      </w:r>
    </w:p>
    <w:p w:rsidR="00A137DD" w:rsidRDefault="00A137DD" w:rsidP="00A137DD">
      <w:pPr>
        <w:pStyle w:val="NoteLevel1"/>
        <w:numPr>
          <w:ilvl w:val="0"/>
          <w:numId w:val="0"/>
        </w:numPr>
        <w:rPr>
          <w:rFonts w:ascii="Comic Sans MS" w:hAnsi="Comic Sans MS"/>
          <w:b/>
          <w:lang w:val="en-US"/>
        </w:rPr>
      </w:pPr>
    </w:p>
    <w:p w:rsidR="00A137DD" w:rsidRPr="005A6562" w:rsidRDefault="005A6562" w:rsidP="00A137DD">
      <w:pPr>
        <w:pStyle w:val="NoteLevel1"/>
        <w:numPr>
          <w:ilvl w:val="0"/>
          <w:numId w:val="0"/>
        </w:numPr>
        <w:rPr>
          <w:rFonts w:ascii="Comic Sans MS" w:hAnsi="Comic Sans MS"/>
          <w:lang w:val="en-US"/>
        </w:rPr>
      </w:pPr>
      <w:r>
        <w:rPr>
          <w:rFonts w:ascii="Comic Sans MS" w:hAnsi="Comic Sans MS"/>
          <w:b/>
          <w:lang w:val="en-US"/>
        </w:rPr>
        <w:t>Proterozoic eon:</w:t>
      </w:r>
      <w:r>
        <w:rPr>
          <w:rFonts w:ascii="Comic Sans MS" w:hAnsi="Comic Sans MS"/>
          <w:lang w:val="en-US"/>
        </w:rPr>
        <w:t xml:space="preserve"> </w:t>
      </w:r>
      <w:r w:rsidR="00942572">
        <w:rPr>
          <w:rFonts w:ascii="Comic Sans MS" w:hAnsi="Comic Sans MS"/>
          <w:lang w:val="en-US"/>
        </w:rPr>
        <w:t xml:space="preserve">(from 2500-500Ma) – eon when single celled eukaryotes (protists) dominated the earth. </w:t>
      </w:r>
    </w:p>
    <w:p w:rsidR="00A137DD" w:rsidRDefault="00A137DD" w:rsidP="00A137DD">
      <w:pPr>
        <w:pStyle w:val="NoteLevel1"/>
        <w:numPr>
          <w:ilvl w:val="0"/>
          <w:numId w:val="0"/>
        </w:numPr>
        <w:rPr>
          <w:rFonts w:ascii="Comic Sans MS" w:hAnsi="Comic Sans MS"/>
          <w:b/>
          <w:lang w:val="en-US"/>
        </w:rPr>
      </w:pPr>
    </w:p>
    <w:p w:rsidR="00A137DD" w:rsidRPr="00A137DD" w:rsidRDefault="00942572" w:rsidP="00A137DD">
      <w:pPr>
        <w:pStyle w:val="NoteLevel1"/>
        <w:numPr>
          <w:ilvl w:val="0"/>
          <w:numId w:val="0"/>
        </w:numPr>
        <w:rPr>
          <w:rFonts w:ascii="Comic Sans MS" w:hAnsi="Comic Sans MS"/>
          <w:b/>
          <w:lang w:val="en-US"/>
        </w:rPr>
      </w:pPr>
      <w:r>
        <w:rPr>
          <w:rFonts w:ascii="Comic Sans MS" w:hAnsi="Comic Sans MS"/>
          <w:b/>
          <w:lang w:val="en-US"/>
        </w:rPr>
        <w:t>Protobionts:</w:t>
      </w:r>
      <w:r>
        <w:rPr>
          <w:rFonts w:ascii="Comic Sans MS" w:hAnsi="Comic Sans MS"/>
          <w:lang w:val="en-US"/>
        </w:rPr>
        <w:t xml:space="preserve"> group of abiotically producing organic molecules that are surrounded by a membrane or membrane like structure. </w:t>
      </w:r>
      <w:r w:rsidR="004E4985">
        <w:rPr>
          <w:rFonts w:ascii="Comic Sans MS" w:hAnsi="Comic Sans MS"/>
          <w:lang w:val="en-US"/>
        </w:rPr>
        <w:t>Lab experiments have shown that protobionts formed spontaneously (without energy) given the conditions of the primordial soup. Early type of protobiont could have been similar to liposome.</w:t>
      </w:r>
      <w:r w:rsidR="00A137DD" w:rsidRPr="00A137DD">
        <w:rPr>
          <w:rFonts w:ascii="Comic Sans MS" w:hAnsi="Comic Sans MS"/>
          <w:b/>
          <w:lang w:val="en-US"/>
        </w:rPr>
        <w:t xml:space="preserve"> </w:t>
      </w:r>
    </w:p>
    <w:p w:rsidR="00A137DD" w:rsidRDefault="00A137DD" w:rsidP="00A137DD">
      <w:pPr>
        <w:pStyle w:val="NoteLevel1"/>
        <w:numPr>
          <w:ilvl w:val="0"/>
          <w:numId w:val="0"/>
        </w:numPr>
        <w:rPr>
          <w:rFonts w:ascii="Comic Sans MS" w:hAnsi="Comic Sans MS"/>
          <w:b/>
          <w:lang w:val="en-US"/>
        </w:rPr>
      </w:pPr>
    </w:p>
    <w:p w:rsidR="00A137DD" w:rsidRPr="00C91467" w:rsidRDefault="00C91467" w:rsidP="00A137DD">
      <w:pPr>
        <w:pStyle w:val="NoteLevel1"/>
        <w:numPr>
          <w:ilvl w:val="0"/>
          <w:numId w:val="0"/>
        </w:numPr>
        <w:rPr>
          <w:rFonts w:ascii="Comic Sans MS" w:hAnsi="Comic Sans MS"/>
          <w:lang w:val="en-US"/>
        </w:rPr>
      </w:pPr>
      <w:r>
        <w:rPr>
          <w:rFonts w:ascii="Comic Sans MS" w:hAnsi="Comic Sans MS"/>
          <w:b/>
          <w:lang w:val="en-US"/>
        </w:rPr>
        <w:t>Protocells:</w:t>
      </w:r>
      <w:r>
        <w:rPr>
          <w:rFonts w:ascii="Comic Sans MS" w:hAnsi="Comic Sans MS"/>
          <w:lang w:val="en-US"/>
        </w:rPr>
        <w:t xml:space="preserve"> protobionts that have proteins, artificially embedded into the membrane of the vesicle, that allow exchange with the external environment so the substrate and product can be generated for prolonged periods of time. They have been able to host a variety of complex biochemical interactions (biosynthesis of DNA and RNA). They are not considered cells because they </w:t>
      </w:r>
      <w:r w:rsidR="00BC5A6B">
        <w:rPr>
          <w:rFonts w:ascii="Comic Sans MS" w:hAnsi="Comic Sans MS"/>
          <w:lang w:val="en-US"/>
        </w:rPr>
        <w:t>do not meet all three criteria of cells; only one or two have been met.</w:t>
      </w:r>
    </w:p>
    <w:p w:rsidR="00A137DD" w:rsidRDefault="00A137DD" w:rsidP="00A137DD">
      <w:pPr>
        <w:pStyle w:val="NoteLevel1"/>
        <w:numPr>
          <w:ilvl w:val="0"/>
          <w:numId w:val="0"/>
        </w:numPr>
        <w:rPr>
          <w:rFonts w:ascii="Comic Sans MS" w:hAnsi="Comic Sans MS"/>
          <w:b/>
          <w:lang w:val="en-US"/>
        </w:rPr>
      </w:pPr>
    </w:p>
    <w:p w:rsidR="00A137DD" w:rsidRPr="00423BE1" w:rsidRDefault="00BC5A6B" w:rsidP="00A137DD">
      <w:pPr>
        <w:pStyle w:val="NoteLevel1"/>
        <w:numPr>
          <w:ilvl w:val="0"/>
          <w:numId w:val="0"/>
        </w:numPr>
        <w:rPr>
          <w:rFonts w:ascii="Comic Sans MS" w:hAnsi="Comic Sans MS"/>
          <w:lang w:val="en-US"/>
        </w:rPr>
      </w:pPr>
      <w:r>
        <w:rPr>
          <w:rFonts w:ascii="Comic Sans MS" w:hAnsi="Comic Sans MS"/>
          <w:b/>
          <w:lang w:val="en-US"/>
        </w:rPr>
        <w:t>Reducing atmosphere:</w:t>
      </w:r>
      <w:r>
        <w:rPr>
          <w:rFonts w:ascii="Comic Sans MS" w:hAnsi="Comic Sans MS"/>
          <w:lang w:val="en-US"/>
        </w:rPr>
        <w:t xml:space="preserve"> </w:t>
      </w:r>
      <w:r w:rsidR="00423BE1">
        <w:rPr>
          <w:rFonts w:ascii="Comic Sans MS" w:hAnsi="Comic Sans MS"/>
          <w:lang w:val="en-US"/>
        </w:rPr>
        <w:t>a hypothesis, proposed by Aleksander Oparin and John Haldene (independently), that organic materials formed in the atmosphere of primordial earth. Primordial earth had a reducing atmosphere due to the large concentrations of H</w:t>
      </w:r>
      <w:r w:rsidR="00423BE1">
        <w:rPr>
          <w:rFonts w:ascii="Comic Sans MS" w:hAnsi="Comic Sans MS"/>
          <w:vertAlign w:val="subscript"/>
          <w:lang w:val="en-US"/>
        </w:rPr>
        <w:t>2</w:t>
      </w:r>
      <w:r w:rsidR="00423BE1">
        <w:rPr>
          <w:rFonts w:ascii="Comic Sans MS" w:hAnsi="Comic Sans MS"/>
          <w:lang w:val="en-US"/>
        </w:rPr>
        <w:t>, CH</w:t>
      </w:r>
      <w:r w:rsidR="00423BE1">
        <w:rPr>
          <w:rFonts w:ascii="Comic Sans MS" w:hAnsi="Comic Sans MS"/>
          <w:vertAlign w:val="subscript"/>
          <w:lang w:val="en-US"/>
        </w:rPr>
        <w:t>4</w:t>
      </w:r>
      <w:r w:rsidR="00423BE1">
        <w:rPr>
          <w:rFonts w:ascii="Comic Sans MS" w:hAnsi="Comic Sans MS"/>
          <w:lang w:val="en-US"/>
        </w:rPr>
        <w:t>, and NH</w:t>
      </w:r>
      <w:r w:rsidR="00423BE1">
        <w:rPr>
          <w:rFonts w:ascii="Comic Sans MS" w:hAnsi="Comic Sans MS"/>
          <w:vertAlign w:val="subscript"/>
          <w:lang w:val="en-US"/>
        </w:rPr>
        <w:t>3</w:t>
      </w:r>
      <w:r w:rsidR="00423BE1">
        <w:rPr>
          <w:rFonts w:ascii="Comic Sans MS" w:hAnsi="Comic Sans MS"/>
          <w:lang w:val="en-US"/>
        </w:rPr>
        <w:t xml:space="preserve"> molecules, which have a high number of electrons and hydrogen and would’ve reacted with one another to yield larger and more complex organic molecules. The Miller-Urey model supported this hypothesis.</w:t>
      </w:r>
      <w:r w:rsidR="00D94D71">
        <w:rPr>
          <w:rFonts w:ascii="Comic Sans MS" w:hAnsi="Comic Sans MS"/>
          <w:lang w:val="en-US"/>
        </w:rPr>
        <w:t xml:space="preserve"> Due to the lack of oxygen, ozone had not formed and UV rays from the sun reached the lower atmosphere to provide energy for the formation of biologically important molecules.</w:t>
      </w:r>
    </w:p>
    <w:p w:rsidR="00A137DD" w:rsidRDefault="00A137DD" w:rsidP="00A137DD">
      <w:pPr>
        <w:pStyle w:val="NoteLevel1"/>
        <w:numPr>
          <w:ilvl w:val="0"/>
          <w:numId w:val="0"/>
        </w:numPr>
        <w:rPr>
          <w:rFonts w:ascii="Comic Sans MS" w:hAnsi="Comic Sans MS"/>
          <w:b/>
          <w:lang w:val="en-US"/>
        </w:rPr>
      </w:pPr>
    </w:p>
    <w:p w:rsidR="00A137DD" w:rsidRPr="00C05E6D" w:rsidRDefault="00D94D71" w:rsidP="00A137DD">
      <w:pPr>
        <w:pStyle w:val="NoteLevel1"/>
        <w:numPr>
          <w:ilvl w:val="0"/>
          <w:numId w:val="0"/>
        </w:numPr>
        <w:rPr>
          <w:rFonts w:ascii="Comic Sans MS" w:hAnsi="Comic Sans MS"/>
          <w:lang w:val="en-US"/>
        </w:rPr>
      </w:pPr>
      <w:r>
        <w:rPr>
          <w:rFonts w:ascii="Comic Sans MS" w:hAnsi="Comic Sans MS"/>
          <w:b/>
          <w:lang w:val="en-US"/>
        </w:rPr>
        <w:t>Reverse transcriptase:</w:t>
      </w:r>
      <w:r w:rsidR="00C05E6D">
        <w:rPr>
          <w:rFonts w:ascii="Comic Sans MS" w:hAnsi="Comic Sans MS"/>
          <w:lang w:val="en-US"/>
        </w:rPr>
        <w:t xml:space="preserve"> an enzyme that uses RNA as a template to make a </w:t>
      </w:r>
      <w:r w:rsidR="00431397">
        <w:rPr>
          <w:rFonts w:ascii="Comic Sans MS" w:hAnsi="Comic Sans MS"/>
          <w:lang w:val="en-US"/>
        </w:rPr>
        <w:t>DNA copy (reverse transcription). Retroviruses, such as AIDS, are formed by reverse transcriptase.</w:t>
      </w:r>
    </w:p>
    <w:p w:rsidR="00A137DD" w:rsidRDefault="00A137DD" w:rsidP="00A137DD">
      <w:pPr>
        <w:pStyle w:val="NoteLevel1"/>
        <w:numPr>
          <w:ilvl w:val="0"/>
          <w:numId w:val="0"/>
        </w:numPr>
        <w:rPr>
          <w:rFonts w:ascii="Comic Sans MS" w:hAnsi="Comic Sans MS"/>
          <w:b/>
          <w:lang w:val="en-US"/>
        </w:rPr>
      </w:pPr>
    </w:p>
    <w:p w:rsidR="00A137DD" w:rsidRPr="00431397" w:rsidRDefault="00431397" w:rsidP="00A137DD">
      <w:pPr>
        <w:pStyle w:val="NoteLevel1"/>
        <w:numPr>
          <w:ilvl w:val="0"/>
          <w:numId w:val="0"/>
        </w:numPr>
        <w:rPr>
          <w:rFonts w:ascii="Comic Sans MS" w:hAnsi="Comic Sans MS"/>
          <w:lang w:val="en-US"/>
        </w:rPr>
      </w:pPr>
      <w:r>
        <w:rPr>
          <w:rFonts w:ascii="Comic Sans MS" w:hAnsi="Comic Sans MS"/>
          <w:b/>
          <w:lang w:val="en-US"/>
        </w:rPr>
        <w:t xml:space="preserve">Ribozymes: </w:t>
      </w:r>
      <w:r w:rsidR="007F185F">
        <w:rPr>
          <w:rFonts w:ascii="Comic Sans MS" w:hAnsi="Comic Sans MS"/>
          <w:lang w:val="en-US"/>
        </w:rPr>
        <w:t xml:space="preserve">an RNA-based catalyst that is part of the biochemical machinery of all cells. They can catalyze reactions on the precursor RNA molecules that lead to their own synthesis and other RNA molecules. </w:t>
      </w:r>
      <w:r w:rsidR="007B0CD4">
        <w:rPr>
          <w:rFonts w:ascii="Comic Sans MS" w:hAnsi="Comic Sans MS"/>
          <w:lang w:val="en-US"/>
        </w:rPr>
        <w:t>These single-stranded molecules can fold into very specific shapes based on intermolecular hydrogen bonding or base pairing.</w:t>
      </w:r>
    </w:p>
    <w:p w:rsidR="00A137DD" w:rsidRDefault="00A137DD" w:rsidP="00A137DD">
      <w:pPr>
        <w:pStyle w:val="NoteLevel1"/>
        <w:numPr>
          <w:ilvl w:val="0"/>
          <w:numId w:val="0"/>
        </w:numPr>
        <w:rPr>
          <w:rFonts w:ascii="Comic Sans MS" w:hAnsi="Comic Sans MS"/>
          <w:b/>
          <w:lang w:val="en-US"/>
        </w:rPr>
      </w:pPr>
    </w:p>
    <w:p w:rsidR="008765D3" w:rsidRDefault="006002F9" w:rsidP="00A137DD">
      <w:pPr>
        <w:pStyle w:val="NoteLevel1"/>
        <w:numPr>
          <w:ilvl w:val="0"/>
          <w:numId w:val="0"/>
        </w:numPr>
        <w:rPr>
          <w:rFonts w:ascii="Comic Sans MS" w:hAnsi="Comic Sans MS"/>
          <w:lang w:val="en-US"/>
        </w:rPr>
      </w:pPr>
      <w:r>
        <w:rPr>
          <w:rFonts w:ascii="Comic Sans MS" w:hAnsi="Comic Sans MS"/>
          <w:b/>
          <w:lang w:val="en-US"/>
        </w:rPr>
        <w:t>RNA world:</w:t>
      </w:r>
      <w:r w:rsidR="008765D3">
        <w:rPr>
          <w:rFonts w:ascii="Comic Sans MS" w:hAnsi="Comic Sans MS"/>
          <w:lang w:val="en-US"/>
        </w:rPr>
        <w:t xml:space="preserve"> theory that the central dogma began with RNA. RNA formed proteins by stitching amino acids together using pieces of RNA that were stuck to the AAs. RNA</w:t>
      </w:r>
      <w:r w:rsidR="007B56C2">
        <w:rPr>
          <w:rFonts w:ascii="Comic Sans MS" w:hAnsi="Comic Sans MS"/>
          <w:lang w:val="en-US"/>
        </w:rPr>
        <w:t xml:space="preserve"> then</w:t>
      </w:r>
      <w:r w:rsidR="008765D3">
        <w:rPr>
          <w:rFonts w:ascii="Comic Sans MS" w:hAnsi="Comic Sans MS"/>
          <w:lang w:val="en-US"/>
        </w:rPr>
        <w:t xml:space="preserve"> turned to DNA to conserve the RNA sequence</w:t>
      </w:r>
      <w:r w:rsidR="007B56C2">
        <w:rPr>
          <w:rFonts w:ascii="Comic Sans MS" w:hAnsi="Comic Sans MS"/>
          <w:lang w:val="en-US"/>
        </w:rPr>
        <w:t xml:space="preserve"> that coded for proteins in a more stable nucleotide sequence (double helix DNA).</w:t>
      </w:r>
    </w:p>
    <w:p w:rsidR="00A137DD" w:rsidRDefault="00A137DD" w:rsidP="00A137DD">
      <w:pPr>
        <w:pStyle w:val="NoteLevel1"/>
        <w:numPr>
          <w:ilvl w:val="0"/>
          <w:numId w:val="0"/>
        </w:numPr>
        <w:rPr>
          <w:rFonts w:ascii="Comic Sans MS" w:hAnsi="Comic Sans MS"/>
          <w:b/>
          <w:lang w:val="en-US"/>
        </w:rPr>
      </w:pPr>
    </w:p>
    <w:p w:rsidR="00A137DD" w:rsidRPr="00665525" w:rsidRDefault="00665525" w:rsidP="00A137DD">
      <w:pPr>
        <w:pStyle w:val="NoteLevel1"/>
        <w:numPr>
          <w:ilvl w:val="0"/>
          <w:numId w:val="0"/>
        </w:numPr>
        <w:rPr>
          <w:rFonts w:ascii="Comic Sans MS" w:hAnsi="Comic Sans MS"/>
          <w:lang w:val="en-US"/>
        </w:rPr>
      </w:pPr>
      <w:r>
        <w:rPr>
          <w:rFonts w:ascii="Comic Sans MS" w:hAnsi="Comic Sans MS"/>
          <w:b/>
          <w:lang w:val="en-US"/>
        </w:rPr>
        <w:t>Specific heat:</w:t>
      </w:r>
      <w:r>
        <w:rPr>
          <w:rFonts w:ascii="Comic Sans MS" w:hAnsi="Comic Sans MS"/>
          <w:lang w:val="en-US"/>
        </w:rPr>
        <w:t xml:space="preserve"> the amount of heat required to increase the temperature of a given quantity of a substance.</w:t>
      </w:r>
      <w:r w:rsidR="00694726">
        <w:rPr>
          <w:rFonts w:ascii="Comic Sans MS" w:hAnsi="Comic Sans MS"/>
          <w:lang w:val="en-US"/>
        </w:rPr>
        <w:t xml:space="preserve"> Water has a high specific heat due to most heat being used to break H-bonds.</w:t>
      </w:r>
    </w:p>
    <w:p w:rsidR="00A137DD" w:rsidRDefault="00A137DD" w:rsidP="00A137DD">
      <w:pPr>
        <w:pStyle w:val="NoteLevel1"/>
        <w:numPr>
          <w:ilvl w:val="0"/>
          <w:numId w:val="0"/>
        </w:numPr>
        <w:rPr>
          <w:rFonts w:ascii="Comic Sans MS" w:hAnsi="Comic Sans MS"/>
          <w:b/>
          <w:lang w:val="en-US"/>
        </w:rPr>
      </w:pPr>
    </w:p>
    <w:p w:rsidR="00A137DD" w:rsidRPr="00694726" w:rsidRDefault="00A137DD" w:rsidP="00A137DD">
      <w:pPr>
        <w:pStyle w:val="NoteLevel1"/>
        <w:numPr>
          <w:ilvl w:val="0"/>
          <w:numId w:val="0"/>
        </w:numPr>
        <w:rPr>
          <w:rFonts w:ascii="Comic Sans MS" w:hAnsi="Comic Sans MS"/>
          <w:lang w:val="en-US"/>
        </w:rPr>
      </w:pPr>
      <w:r w:rsidRPr="00A137DD">
        <w:rPr>
          <w:rFonts w:ascii="Comic Sans MS" w:hAnsi="Comic Sans MS"/>
          <w:b/>
          <w:lang w:val="en-US"/>
        </w:rPr>
        <w:t>Spontaneous o</w:t>
      </w:r>
      <w:r w:rsidR="00694726">
        <w:rPr>
          <w:rFonts w:ascii="Comic Sans MS" w:hAnsi="Comic Sans MS"/>
          <w:b/>
          <w:lang w:val="en-US"/>
        </w:rPr>
        <w:t>rigins:</w:t>
      </w:r>
      <w:r w:rsidR="00694726">
        <w:rPr>
          <w:rFonts w:ascii="Comic Sans MS" w:hAnsi="Comic Sans MS"/>
          <w:lang w:val="en-US"/>
        </w:rPr>
        <w:t xml:space="preserve"> </w:t>
      </w:r>
      <w:r w:rsidR="003426FD">
        <w:rPr>
          <w:rFonts w:ascii="Comic Sans MS" w:hAnsi="Comic Sans MS"/>
          <w:lang w:val="en-US"/>
        </w:rPr>
        <w:t>theory that life emerged spontaneously, often through the power of a god.</w:t>
      </w:r>
    </w:p>
    <w:p w:rsidR="00A137DD" w:rsidRDefault="00A137DD" w:rsidP="00A137DD">
      <w:pPr>
        <w:pStyle w:val="NoteLevel1"/>
        <w:numPr>
          <w:ilvl w:val="0"/>
          <w:numId w:val="0"/>
        </w:numPr>
        <w:rPr>
          <w:rFonts w:ascii="Comic Sans MS" w:hAnsi="Comic Sans MS"/>
          <w:b/>
          <w:lang w:val="en-US"/>
        </w:rPr>
      </w:pPr>
    </w:p>
    <w:p w:rsidR="00A137DD" w:rsidRPr="00E945DA" w:rsidRDefault="00A137DD" w:rsidP="00A137DD">
      <w:pPr>
        <w:pStyle w:val="NoteLevel1"/>
        <w:numPr>
          <w:ilvl w:val="0"/>
          <w:numId w:val="0"/>
        </w:numPr>
        <w:rPr>
          <w:rFonts w:ascii="Comic Sans MS" w:hAnsi="Comic Sans MS"/>
          <w:lang w:val="en-US"/>
        </w:rPr>
      </w:pPr>
      <w:r w:rsidRPr="00A137DD">
        <w:rPr>
          <w:rFonts w:ascii="Comic Sans MS" w:hAnsi="Comic Sans MS"/>
          <w:b/>
          <w:lang w:val="en-US"/>
        </w:rPr>
        <w:t>S</w:t>
      </w:r>
      <w:r w:rsidR="00E945DA">
        <w:rPr>
          <w:rFonts w:ascii="Comic Sans MS" w:hAnsi="Comic Sans MS"/>
          <w:b/>
          <w:lang w:val="en-US"/>
        </w:rPr>
        <w:t>tabilizing phase</w:t>
      </w:r>
      <w:r w:rsidR="002A3D9D">
        <w:rPr>
          <w:rFonts w:ascii="Comic Sans MS" w:hAnsi="Comic Sans MS"/>
          <w:b/>
          <w:lang w:val="en-US"/>
        </w:rPr>
        <w:t xml:space="preserve"> of the earth: </w:t>
      </w:r>
      <w:r w:rsidR="00E945DA">
        <w:rPr>
          <w:rFonts w:ascii="Comic Sans MS" w:hAnsi="Comic Sans MS"/>
          <w:lang w:val="en-US"/>
        </w:rPr>
        <w:t>right after Late Heavy Bombardment. Various components had a chance to settle. Iron core was still molten and the hot lighter gasses escaped. Gravitational field held onto escaping gases to form first atmosphere. Earth cooled, crust formed, crusts were vented to allow various gases from core to escape. Atmosphere consisted of CH</w:t>
      </w:r>
      <w:r w:rsidR="00E945DA">
        <w:rPr>
          <w:rFonts w:ascii="Comic Sans MS" w:hAnsi="Comic Sans MS"/>
          <w:vertAlign w:val="subscript"/>
          <w:lang w:val="en-US"/>
        </w:rPr>
        <w:t>4</w:t>
      </w:r>
      <w:r w:rsidR="00E945DA">
        <w:rPr>
          <w:rFonts w:ascii="Comic Sans MS" w:hAnsi="Comic Sans MS"/>
          <w:lang w:val="en-US"/>
        </w:rPr>
        <w:t xml:space="preserve"> gas, sulphur gas, and had no oxygen. Cooled more then covered in water. Still was very hot, temperature was thousands of </w:t>
      </w:r>
      <w:r w:rsidR="00E945DA">
        <w:rPr>
          <w:rFonts w:ascii="Comic Sans MS" w:hAnsi="Comic Sans MS"/>
          <w:vertAlign w:val="superscript"/>
          <w:lang w:val="en-US"/>
        </w:rPr>
        <w:t>o</w:t>
      </w:r>
      <w:r w:rsidR="00E945DA">
        <w:rPr>
          <w:rFonts w:ascii="Comic Sans MS" w:hAnsi="Comic Sans MS"/>
          <w:lang w:val="en-US"/>
        </w:rPr>
        <w:t>C.</w:t>
      </w:r>
    </w:p>
    <w:p w:rsidR="00A137DD" w:rsidRDefault="00A137DD" w:rsidP="00A137DD">
      <w:pPr>
        <w:pStyle w:val="NoteLevel1"/>
        <w:numPr>
          <w:ilvl w:val="0"/>
          <w:numId w:val="0"/>
        </w:numPr>
        <w:rPr>
          <w:rFonts w:ascii="Comic Sans MS" w:hAnsi="Comic Sans MS"/>
          <w:b/>
          <w:lang w:val="en-US"/>
        </w:rPr>
      </w:pPr>
    </w:p>
    <w:p w:rsidR="00A137DD" w:rsidRPr="00805B50" w:rsidRDefault="00805B50" w:rsidP="00A137DD">
      <w:pPr>
        <w:pStyle w:val="NoteLevel1"/>
        <w:numPr>
          <w:ilvl w:val="0"/>
          <w:numId w:val="0"/>
        </w:numPr>
        <w:rPr>
          <w:rFonts w:ascii="Comic Sans MS" w:hAnsi="Comic Sans MS"/>
          <w:lang w:val="en-US"/>
        </w:rPr>
      </w:pPr>
      <w:r>
        <w:rPr>
          <w:rFonts w:ascii="Comic Sans MS" w:hAnsi="Comic Sans MS"/>
          <w:b/>
          <w:lang w:val="en-US"/>
        </w:rPr>
        <w:t>Surface tension:</w:t>
      </w:r>
      <w:r>
        <w:rPr>
          <w:rFonts w:ascii="Comic Sans MS" w:hAnsi="Comic Sans MS"/>
          <w:lang w:val="en-US"/>
        </w:rPr>
        <w:t xml:space="preserve"> </w:t>
      </w:r>
      <w:r w:rsidR="00CB350E">
        <w:rPr>
          <w:rFonts w:ascii="Comic Sans MS" w:hAnsi="Comic Sans MS"/>
          <w:lang w:val="en-US"/>
        </w:rPr>
        <w:t xml:space="preserve">the force that places surface water molecules under tension, making them more resistant to separation than the underlying water molecules. H-bonds in lattice structure makes water molecules stay together (cohesion). </w:t>
      </w:r>
      <w:r w:rsidR="004A7CCA">
        <w:rPr>
          <w:rFonts w:ascii="Comic Sans MS" w:hAnsi="Comic Sans MS"/>
          <w:lang w:val="en-US"/>
        </w:rPr>
        <w:t>Surface water molecules can form H-bonds with water molecules below and beside, but not on top. The unbalanced bonding produces a tension, that allows small insects, like the water strider, to walk on water.</w:t>
      </w:r>
    </w:p>
    <w:p w:rsidR="00A137DD" w:rsidRDefault="00A137DD" w:rsidP="00A137DD">
      <w:pPr>
        <w:pStyle w:val="NoteLevel1"/>
        <w:numPr>
          <w:ilvl w:val="0"/>
          <w:numId w:val="0"/>
        </w:numPr>
        <w:rPr>
          <w:rFonts w:ascii="Comic Sans MS" w:hAnsi="Comic Sans MS"/>
          <w:b/>
          <w:lang w:val="en-US"/>
        </w:rPr>
      </w:pPr>
    </w:p>
    <w:p w:rsidR="00A137DD" w:rsidRPr="00275BFE" w:rsidRDefault="00275BFE" w:rsidP="00A137DD">
      <w:pPr>
        <w:pStyle w:val="NoteLevel1"/>
        <w:numPr>
          <w:ilvl w:val="0"/>
          <w:numId w:val="0"/>
        </w:numPr>
        <w:rPr>
          <w:rFonts w:ascii="Comic Sans MS" w:hAnsi="Comic Sans MS"/>
          <w:lang w:val="en-US"/>
        </w:rPr>
      </w:pPr>
      <w:r>
        <w:rPr>
          <w:rFonts w:ascii="Comic Sans MS" w:hAnsi="Comic Sans MS"/>
          <w:b/>
          <w:lang w:val="en-US"/>
        </w:rPr>
        <w:t>Surfactant:</w:t>
      </w:r>
      <w:r>
        <w:rPr>
          <w:rFonts w:ascii="Comic Sans MS" w:hAnsi="Comic Sans MS"/>
          <w:lang w:val="en-US"/>
        </w:rPr>
        <w:t xml:space="preserve"> a substance composed of lipoprotein</w:t>
      </w:r>
      <w:r w:rsidR="003632DB">
        <w:rPr>
          <w:rFonts w:ascii="Comic Sans MS" w:hAnsi="Comic Sans MS"/>
          <w:lang w:val="en-US"/>
        </w:rPr>
        <w:t>, secreted in the lungs and serves to maintain the stability of the lung tissue by reducing the surface tension of fluids that coat the lungs.</w:t>
      </w:r>
    </w:p>
    <w:p w:rsidR="00A137DD" w:rsidRDefault="00A137DD" w:rsidP="00A137DD">
      <w:pPr>
        <w:pStyle w:val="NoteLevel1"/>
        <w:numPr>
          <w:ilvl w:val="0"/>
          <w:numId w:val="0"/>
        </w:numPr>
        <w:rPr>
          <w:rFonts w:ascii="Comic Sans MS" w:hAnsi="Comic Sans MS"/>
          <w:b/>
          <w:lang w:val="en-US"/>
        </w:rPr>
      </w:pPr>
    </w:p>
    <w:p w:rsidR="00A137DD" w:rsidRPr="003632DB" w:rsidRDefault="003632DB" w:rsidP="00A137DD">
      <w:pPr>
        <w:pStyle w:val="NoteLevel1"/>
        <w:numPr>
          <w:ilvl w:val="0"/>
          <w:numId w:val="0"/>
        </w:numPr>
        <w:rPr>
          <w:rFonts w:ascii="Comic Sans MS" w:hAnsi="Comic Sans MS"/>
          <w:lang w:val="en-US"/>
        </w:rPr>
      </w:pPr>
      <w:r>
        <w:rPr>
          <w:rFonts w:ascii="Comic Sans MS" w:hAnsi="Comic Sans MS"/>
          <w:b/>
          <w:lang w:val="en-US"/>
        </w:rPr>
        <w:t>Vesicles:</w:t>
      </w:r>
      <w:r>
        <w:rPr>
          <w:rFonts w:ascii="Comic Sans MS" w:hAnsi="Comic Sans MS"/>
          <w:lang w:val="en-US"/>
        </w:rPr>
        <w:t xml:space="preserve"> a small, membrane bound compartment that transfers substances between parts of the endomembrane system (eukaryotic cells). Membranes of the system are connected indirectly by vesicles.</w:t>
      </w:r>
    </w:p>
    <w:p w:rsidR="00A137DD" w:rsidRDefault="00A137DD" w:rsidP="00A137DD">
      <w:pPr>
        <w:pStyle w:val="NoteLevel1"/>
        <w:numPr>
          <w:ilvl w:val="0"/>
          <w:numId w:val="0"/>
        </w:numPr>
        <w:rPr>
          <w:rFonts w:ascii="Comic Sans MS" w:hAnsi="Comic Sans MS"/>
          <w:b/>
          <w:lang w:val="en-US"/>
        </w:rPr>
      </w:pPr>
    </w:p>
    <w:p w:rsidR="00A137DD" w:rsidRPr="00957F95" w:rsidRDefault="00A137DD" w:rsidP="00A137DD">
      <w:pPr>
        <w:pStyle w:val="NoteLevel1"/>
        <w:numPr>
          <w:ilvl w:val="0"/>
          <w:numId w:val="0"/>
        </w:numPr>
        <w:rPr>
          <w:rFonts w:ascii="Comic Sans MS" w:hAnsi="Comic Sans MS"/>
          <w:lang w:val="en-US"/>
        </w:rPr>
      </w:pPr>
      <w:r>
        <w:rPr>
          <w:rFonts w:ascii="Comic Sans MS" w:hAnsi="Comic Sans MS"/>
          <w:b/>
          <w:lang w:val="en-US"/>
        </w:rPr>
        <w:t>Volcanic outgassing:</w:t>
      </w:r>
      <w:r w:rsidR="003632DB">
        <w:rPr>
          <w:rFonts w:ascii="Comic Sans MS" w:hAnsi="Comic Sans MS"/>
          <w:lang w:val="en-US"/>
        </w:rPr>
        <w:t xml:space="preserve"> hypothesis that complex organic molecules originated on the ocean floor at the site of deep sea (hyd</w:t>
      </w:r>
      <w:r w:rsidR="00BC5FA1">
        <w:rPr>
          <w:rFonts w:ascii="Comic Sans MS" w:hAnsi="Comic Sans MS"/>
          <w:lang w:val="en-US"/>
        </w:rPr>
        <w:t>;</w:t>
      </w:r>
      <w:r w:rsidR="003632DB">
        <w:rPr>
          <w:rFonts w:ascii="Comic Sans MS" w:hAnsi="Comic Sans MS"/>
          <w:lang w:val="en-US"/>
        </w:rPr>
        <w:t>rothermal) vents.</w:t>
      </w:r>
      <w:r w:rsidR="00A3305A">
        <w:rPr>
          <w:rFonts w:ascii="Comic Sans MS" w:hAnsi="Comic Sans MS"/>
          <w:lang w:val="en-US"/>
        </w:rPr>
        <w:t xml:space="preserve"> Cracks found near sites of volcanic and tectonic activity, release superheated nutrient-rich water at temperatures of 300</w:t>
      </w:r>
      <w:r w:rsidR="00A3305A">
        <w:rPr>
          <w:rFonts w:ascii="Comic Sans MS" w:hAnsi="Comic Sans MS"/>
          <w:vertAlign w:val="superscript"/>
          <w:lang w:val="en-US"/>
        </w:rPr>
        <w:t>o</w:t>
      </w:r>
      <w:r w:rsidR="00A3305A">
        <w:rPr>
          <w:rFonts w:ascii="Comic Sans MS" w:hAnsi="Comic Sans MS"/>
          <w:lang w:val="en-US"/>
        </w:rPr>
        <w:t xml:space="preserve">C and </w:t>
      </w:r>
      <w:r w:rsidR="00957F95">
        <w:rPr>
          <w:rFonts w:ascii="Comic Sans MS" w:hAnsi="Comic Sans MS"/>
          <w:lang w:val="en-US"/>
        </w:rPr>
        <w:t>reduced molecules (CH</w:t>
      </w:r>
      <w:r w:rsidR="00957F95">
        <w:rPr>
          <w:rFonts w:ascii="Comic Sans MS" w:hAnsi="Comic Sans MS"/>
          <w:vertAlign w:val="subscript"/>
          <w:lang w:val="en-US"/>
        </w:rPr>
        <w:t>4</w:t>
      </w:r>
      <w:r w:rsidR="00957F95">
        <w:rPr>
          <w:rFonts w:ascii="Comic Sans MS" w:hAnsi="Comic Sans MS"/>
          <w:lang w:val="en-US"/>
        </w:rPr>
        <w:t>, NH</w:t>
      </w:r>
      <w:r w:rsidR="00957F95">
        <w:rPr>
          <w:rFonts w:ascii="Comic Sans MS" w:hAnsi="Comic Sans MS"/>
          <w:vertAlign w:val="subscript"/>
          <w:lang w:val="en-US"/>
        </w:rPr>
        <w:t>3</w:t>
      </w:r>
      <w:r w:rsidR="00957F95">
        <w:rPr>
          <w:rFonts w:ascii="Comic Sans MS" w:hAnsi="Comic Sans MS"/>
          <w:lang w:val="en-US"/>
        </w:rPr>
        <w:t>, and H</w:t>
      </w:r>
      <w:r w:rsidR="00957F95">
        <w:rPr>
          <w:rFonts w:ascii="Comic Sans MS" w:hAnsi="Comic Sans MS"/>
          <w:vertAlign w:val="subscript"/>
          <w:lang w:val="en-US"/>
        </w:rPr>
        <w:t>2</w:t>
      </w:r>
      <w:r w:rsidR="00957F95">
        <w:rPr>
          <w:rFonts w:ascii="Comic Sans MS" w:hAnsi="Comic Sans MS"/>
          <w:lang w:val="en-US"/>
        </w:rPr>
        <w:t>S).</w:t>
      </w:r>
    </w:p>
    <w:p w:rsidR="00A137DD" w:rsidRDefault="00A137DD" w:rsidP="00A137DD">
      <w:pPr>
        <w:pStyle w:val="NoteLevel1"/>
        <w:numPr>
          <w:ilvl w:val="0"/>
          <w:numId w:val="0"/>
        </w:numPr>
        <w:rPr>
          <w:rFonts w:ascii="Comic Sans MS" w:hAnsi="Comic Sans MS"/>
          <w:b/>
          <w:lang w:val="en-US"/>
        </w:rPr>
      </w:pPr>
    </w:p>
    <w:p w:rsidR="00BC5FA1" w:rsidRDefault="00A137DD" w:rsidP="00A137DD">
      <w:pPr>
        <w:pStyle w:val="NoteLevel1"/>
        <w:numPr>
          <w:ilvl w:val="0"/>
          <w:numId w:val="0"/>
        </w:numPr>
        <w:rPr>
          <w:rFonts w:ascii="Comic Sans MS" w:hAnsi="Comic Sans MS"/>
          <w:lang w:val="en-US"/>
        </w:rPr>
      </w:pPr>
      <w:r w:rsidRPr="00A137DD">
        <w:rPr>
          <w:rFonts w:ascii="Comic Sans MS" w:hAnsi="Comic Sans MS"/>
          <w:b/>
          <w:lang w:val="en-US"/>
        </w:rPr>
        <w:t>Eons:</w:t>
      </w:r>
      <w:r w:rsidR="00BC5FA1">
        <w:rPr>
          <w:rFonts w:ascii="Comic Sans MS" w:hAnsi="Comic Sans MS"/>
          <w:lang w:val="en-US"/>
        </w:rPr>
        <w:t xml:space="preserve"> periods of time determined by geological time scale. Eons are divided into eras, which are divided into periods. There are 4 eons: </w:t>
      </w:r>
    </w:p>
    <w:p w:rsidR="00BC5FA1" w:rsidRDefault="00BC5FA1" w:rsidP="00BC5FA1">
      <w:pPr>
        <w:pStyle w:val="NoteLevel2"/>
        <w:rPr>
          <w:rFonts w:ascii="Comic Sans MS" w:hAnsi="Comic Sans MS"/>
          <w:lang w:val="en-US"/>
        </w:rPr>
      </w:pPr>
      <w:r>
        <w:rPr>
          <w:rFonts w:ascii="Comic Sans MS" w:hAnsi="Comic Sans MS"/>
          <w:lang w:val="en-US"/>
        </w:rPr>
        <w:t>Hadeon Eon (4500-3800Ma): formation of earth, cooling and appearance of oranic matter.</w:t>
      </w:r>
    </w:p>
    <w:p w:rsidR="00BC5FA1" w:rsidRDefault="00BC5FA1" w:rsidP="00BC5FA1">
      <w:pPr>
        <w:pStyle w:val="NoteLevel2"/>
        <w:rPr>
          <w:rFonts w:ascii="Comic Sans MS" w:hAnsi="Comic Sans MS"/>
          <w:lang w:val="en-US"/>
        </w:rPr>
      </w:pPr>
      <w:r>
        <w:rPr>
          <w:rFonts w:ascii="Comic Sans MS" w:hAnsi="Comic Sans MS"/>
          <w:lang w:val="en-US"/>
        </w:rPr>
        <w:t>Archaean Eon (3800-2500Ma): single celled prokaryote bacteria (archaea) predominated.</w:t>
      </w:r>
    </w:p>
    <w:p w:rsidR="00BC5FA1" w:rsidRDefault="00BC5FA1" w:rsidP="00BC5FA1">
      <w:pPr>
        <w:pStyle w:val="NoteLevel2"/>
        <w:rPr>
          <w:rFonts w:ascii="Comic Sans MS" w:hAnsi="Comic Sans MS"/>
          <w:lang w:val="en-US"/>
        </w:rPr>
      </w:pPr>
      <w:r>
        <w:rPr>
          <w:rFonts w:ascii="Comic Sans MS" w:hAnsi="Comic Sans MS"/>
          <w:lang w:val="en-US"/>
        </w:rPr>
        <w:t>Proterozoic Eon (2500-500Ma): single celled eukaryotes predominated.</w:t>
      </w:r>
    </w:p>
    <w:p w:rsidR="00A137DD" w:rsidRPr="00BC5FA1" w:rsidRDefault="00BC5FA1" w:rsidP="00BC5FA1">
      <w:pPr>
        <w:pStyle w:val="NoteLevel2"/>
        <w:rPr>
          <w:rFonts w:ascii="Comic Sans MS" w:hAnsi="Comic Sans MS"/>
          <w:lang w:val="en-US"/>
        </w:rPr>
      </w:pPr>
      <w:r>
        <w:rPr>
          <w:rFonts w:ascii="Comic Sans MS" w:hAnsi="Comic Sans MS"/>
          <w:lang w:val="en-US"/>
        </w:rPr>
        <w:t>Phanerozoic Eon (550Ma-now): multicellular life predominates</w:t>
      </w:r>
    </w:p>
    <w:p w:rsidR="00A137DD" w:rsidRDefault="00A137DD">
      <w:pPr>
        <w:pStyle w:val="NoteLevel1"/>
      </w:pPr>
    </w:p>
    <w:p w:rsidR="00A137DD" w:rsidRDefault="00A137DD">
      <w:pPr>
        <w:pStyle w:val="NoteLevel1"/>
        <w:sectPr w:rsidR="00A137DD">
          <w:headerReference w:type="first" r:id="rId5"/>
          <w:pgSz w:w="12240" w:h="15840"/>
          <w:pgMar w:top="1440" w:right="1440" w:bottom="1440" w:left="1440" w:header="708" w:footer="708" w:gutter="0"/>
          <w:cols w:space="708"/>
          <w:titlePg/>
          <w:docGrid w:type="lines" w:linePitch="360"/>
        </w:sectPr>
      </w:pPr>
    </w:p>
    <w:p w:rsidR="00A137DD" w:rsidRDefault="00A137DD">
      <w:pPr>
        <w:pStyle w:val="NoteLevel1"/>
      </w:pPr>
    </w:p>
    <w:p w:rsidR="00A137DD" w:rsidRDefault="00A137DD">
      <w:pPr>
        <w:pStyle w:val="NoteLevel1"/>
        <w:sectPr w:rsidR="00A137DD">
          <w:headerReference w:type="first" r:id="rId6"/>
          <w:pgSz w:w="12240" w:h="15840"/>
          <w:pgMar w:top="1440" w:right="1440" w:bottom="1440" w:left="1440" w:header="708" w:footer="708" w:gutter="0"/>
          <w:cols w:space="708"/>
          <w:titlePg/>
          <w:docGrid w:type="lines" w:linePitch="360"/>
        </w:sectPr>
      </w:pPr>
    </w:p>
    <w:p w:rsidR="00A137DD" w:rsidRDefault="00A137DD">
      <w:pPr>
        <w:pStyle w:val="NoteLevel1"/>
      </w:pPr>
    </w:p>
    <w:sectPr w:rsidR="00A137DD" w:rsidSect="00A137DD">
      <w:headerReference w:type="first" r:id="rId7"/>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3305A" w:rsidRDefault="00A3305A" w:rsidP="00A137DD">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Comic Sans MS" w:eastAsia="ＭＳ ゴシック" w:hAnsi="Comic Sans MS"/>
        <w:sz w:val="36"/>
        <w:szCs w:val="36"/>
      </w:rPr>
      <w:t>Hadeon Eon - Keywords</w:t>
    </w:r>
    <w:r>
      <w:rPr>
        <w:rFonts w:ascii="Verdana" w:eastAsia="ＭＳ ゴシック" w:hAnsi="Verdana"/>
        <w:sz w:val="36"/>
        <w:szCs w:val="36"/>
      </w:rPr>
      <w:tab/>
    </w:r>
    <w:r w:rsidR="00034B09">
      <w:rPr>
        <w:rFonts w:ascii="Verdana" w:eastAsia="ＭＳ ゴシック" w:hAnsi="Verdana"/>
        <w:sz w:val="36"/>
        <w:szCs w:val="36"/>
      </w:rPr>
      <w:fldChar w:fldCharType="begin"/>
    </w:r>
    <w:r>
      <w:rPr>
        <w:rFonts w:ascii="Verdana" w:eastAsia="ＭＳ ゴシック" w:hAnsi="Verdana"/>
      </w:rPr>
      <w:instrText xml:space="preserve"> CREATEDATE </w:instrText>
    </w:r>
    <w:r w:rsidR="00034B09">
      <w:rPr>
        <w:rFonts w:ascii="Verdana" w:eastAsia="ＭＳ ゴシック" w:hAnsi="Verdana"/>
        <w:sz w:val="36"/>
        <w:szCs w:val="36"/>
      </w:rPr>
      <w:fldChar w:fldCharType="separate"/>
    </w:r>
    <w:r>
      <w:rPr>
        <w:rFonts w:ascii="Verdana" w:eastAsia="ＭＳ ゴシック" w:hAnsi="Verdana"/>
        <w:noProof/>
      </w:rPr>
      <w:t>14-10-22 9:19 PM</w:t>
    </w:r>
    <w:r w:rsidR="00034B09">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3305A" w:rsidRDefault="00A3305A">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sidR="00034B09">
      <w:rPr>
        <w:rFonts w:ascii="Verdana" w:eastAsia="ＭＳ ゴシック" w:hAnsi="Verdana"/>
        <w:sz w:val="36"/>
        <w:szCs w:val="36"/>
      </w:rPr>
      <w:fldChar w:fldCharType="begin"/>
    </w:r>
    <w:r>
      <w:rPr>
        <w:rFonts w:ascii="Verdana" w:eastAsia="ＭＳ ゴシック" w:hAnsi="Verdana"/>
      </w:rPr>
      <w:instrText xml:space="preserve"> CREATEDATE </w:instrText>
    </w:r>
    <w:r w:rsidR="00034B09">
      <w:rPr>
        <w:rFonts w:ascii="Verdana" w:eastAsia="ＭＳ ゴシック" w:hAnsi="Verdana"/>
        <w:sz w:val="36"/>
        <w:szCs w:val="36"/>
      </w:rPr>
      <w:fldChar w:fldCharType="separate"/>
    </w:r>
    <w:r>
      <w:rPr>
        <w:rFonts w:ascii="Verdana" w:eastAsia="ＭＳ ゴシック" w:hAnsi="Verdana"/>
        <w:noProof/>
      </w:rPr>
      <w:t>14-10-22 9:19 PM</w:t>
    </w:r>
    <w:r w:rsidR="00034B09">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A3305A" w:rsidRDefault="00A3305A">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sidR="00034B09">
      <w:rPr>
        <w:rFonts w:ascii="Verdana" w:eastAsia="ＭＳ ゴシック" w:hAnsi="Verdana"/>
        <w:sz w:val="36"/>
        <w:szCs w:val="36"/>
      </w:rPr>
      <w:fldChar w:fldCharType="begin"/>
    </w:r>
    <w:r>
      <w:rPr>
        <w:rFonts w:ascii="Verdana" w:eastAsia="ＭＳ ゴシック" w:hAnsi="Verdana"/>
      </w:rPr>
      <w:instrText xml:space="preserve"> CREATEDATE </w:instrText>
    </w:r>
    <w:r w:rsidR="00034B09">
      <w:rPr>
        <w:rFonts w:ascii="Verdana" w:eastAsia="ＭＳ ゴシック" w:hAnsi="Verdana"/>
        <w:sz w:val="36"/>
        <w:szCs w:val="36"/>
      </w:rPr>
      <w:fldChar w:fldCharType="separate"/>
    </w:r>
    <w:r>
      <w:rPr>
        <w:rFonts w:ascii="Verdana" w:eastAsia="ＭＳ ゴシック" w:hAnsi="Verdana"/>
        <w:noProof/>
      </w:rPr>
      <w:t>14-10-22 9:19 PM</w:t>
    </w:r>
    <w:r w:rsidR="00034B09">
      <w:rPr>
        <w:rFonts w:ascii="Verdana" w:eastAsia="ＭＳ ゴシック" w:hAnsi="Verdana"/>
        <w:sz w:val="36"/>
        <w:szCs w:val="36"/>
      </w:rPr>
      <w:fldChar w:fldCharType="end"/>
    </w:r>
  </w:p>
  <w:bookmarkEnd w:id="4"/>
  <w:bookmarkEnd w:id="5"/>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B71420E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doNotVertAlignCellWithSp/>
    <w:doNotBreakConstrainedForcedTable/>
    <w:useAnsiKerningPairs/>
    <w:cachedColBalance/>
    <w:splitPgBreakAndParaMark/>
  </w:compat>
  <w:docVars>
    <w:docVar w:name="_WNTabType_0" w:val="0"/>
    <w:docVar w:name="_WNTabType_1" w:val="1"/>
    <w:docVar w:name="_WNTabType_2" w:val="2"/>
    <w:docVar w:name="EnableWordNotes" w:val="0"/>
  </w:docVars>
  <w:rsids>
    <w:rsidRoot w:val="00A137DD"/>
    <w:rsid w:val="00034B09"/>
    <w:rsid w:val="00035D32"/>
    <w:rsid w:val="000807E1"/>
    <w:rsid w:val="00177719"/>
    <w:rsid w:val="00194131"/>
    <w:rsid w:val="001A7C8D"/>
    <w:rsid w:val="00275BFE"/>
    <w:rsid w:val="002968A7"/>
    <w:rsid w:val="002A3D9D"/>
    <w:rsid w:val="003426FD"/>
    <w:rsid w:val="003632DB"/>
    <w:rsid w:val="003F351F"/>
    <w:rsid w:val="00423BE1"/>
    <w:rsid w:val="00431397"/>
    <w:rsid w:val="00445767"/>
    <w:rsid w:val="004A6B09"/>
    <w:rsid w:val="004A7CCA"/>
    <w:rsid w:val="004B60C6"/>
    <w:rsid w:val="004E4985"/>
    <w:rsid w:val="00595D5D"/>
    <w:rsid w:val="005A6562"/>
    <w:rsid w:val="005E3AE0"/>
    <w:rsid w:val="006002F9"/>
    <w:rsid w:val="00665001"/>
    <w:rsid w:val="00665525"/>
    <w:rsid w:val="00694726"/>
    <w:rsid w:val="007A2F05"/>
    <w:rsid w:val="007B0CD4"/>
    <w:rsid w:val="007B56C2"/>
    <w:rsid w:val="007B5DD6"/>
    <w:rsid w:val="007F185F"/>
    <w:rsid w:val="00805B50"/>
    <w:rsid w:val="00820828"/>
    <w:rsid w:val="008765D3"/>
    <w:rsid w:val="00895216"/>
    <w:rsid w:val="00942572"/>
    <w:rsid w:val="00956D13"/>
    <w:rsid w:val="00957F95"/>
    <w:rsid w:val="00971B44"/>
    <w:rsid w:val="00A137DD"/>
    <w:rsid w:val="00A3305A"/>
    <w:rsid w:val="00B60063"/>
    <w:rsid w:val="00B7228E"/>
    <w:rsid w:val="00BC5A6B"/>
    <w:rsid w:val="00BC5FA1"/>
    <w:rsid w:val="00BE50BF"/>
    <w:rsid w:val="00C05E6D"/>
    <w:rsid w:val="00C91467"/>
    <w:rsid w:val="00CB350E"/>
    <w:rsid w:val="00CD263D"/>
    <w:rsid w:val="00D94D71"/>
    <w:rsid w:val="00E945DA"/>
    <w:rsid w:val="00EA382A"/>
    <w:rsid w:val="00EE48EE"/>
    <w:rsid w:val="00F869A3"/>
  </w:rsids>
  <m:mathPr>
    <m:mathFont m:val="Comic Sans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te Level 1" w:uiPriority="99"/>
    <w:lsdException w:name="Note Level 2" w:uiPriority="99"/>
    <w:lsdException w:name="Note Level 3" w:uiPriority="99"/>
    <w:lsdException w:name="Note Level 4" w:uiPriority="99"/>
    <w:lsdException w:name="Note Level 5" w:uiPriority="99"/>
    <w:lsdException w:name="Note Level 6" w:uiPriority="99"/>
    <w:lsdException w:name="Note Level 7" w:uiPriority="99"/>
    <w:lsdException w:name="Note Level 8" w:uiPriority="99"/>
    <w:lsdException w:name="Note Level 9" w:uiPriority="99"/>
  </w:latentStyles>
  <w:style w:type="paragraph" w:default="1" w:styleId="Normal">
    <w:name w:val="Normal"/>
    <w:qFormat/>
    <w:rsid w:val="000D5031"/>
    <w:rPr>
      <w:rFonts w:ascii="Times New Roman" w:hAnsi="Times New Roman"/>
      <w:lang w:val="en-GB"/>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A137DD"/>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A137DD"/>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semiHidden/>
    <w:unhideWhenUsed/>
    <w:rsid w:val="00A137DD"/>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semiHidden/>
    <w:unhideWhenUsed/>
    <w:rsid w:val="00A137DD"/>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A137DD"/>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A137DD"/>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A137DD"/>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A137DD"/>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unhideWhenUsed/>
    <w:rsid w:val="00A137DD"/>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A137DD"/>
    <w:pPr>
      <w:tabs>
        <w:tab w:val="center" w:pos="4320"/>
        <w:tab w:val="right" w:pos="8640"/>
      </w:tabs>
    </w:pPr>
  </w:style>
  <w:style w:type="character" w:customStyle="1" w:styleId="HeaderChar">
    <w:name w:val="Header Char"/>
    <w:basedOn w:val="DefaultParagraphFont"/>
    <w:link w:val="Header"/>
    <w:uiPriority w:val="99"/>
    <w:semiHidden/>
    <w:rsid w:val="00A137DD"/>
    <w:rPr>
      <w:rFonts w:ascii="Times New Roman" w:hAnsi="Times New Roman"/>
      <w:lang w:val="en-GB"/>
    </w:rPr>
  </w:style>
</w:styles>
</file>

<file path=word/webSettings.xml><?xml version="1.0" encoding="utf-8"?>
<w:webSettings xmlns:r="http://schemas.openxmlformats.org/officeDocument/2006/relationships" xmlns:w="http://schemas.openxmlformats.org/wordprocessingml/2006/main">
  <w:divs>
    <w:div w:id="36048967">
      <w:bodyDiv w:val="1"/>
      <w:marLeft w:val="0"/>
      <w:marRight w:val="0"/>
      <w:marTop w:val="0"/>
      <w:marBottom w:val="0"/>
      <w:divBdr>
        <w:top w:val="none" w:sz="0" w:space="0" w:color="auto"/>
        <w:left w:val="none" w:sz="0" w:space="0" w:color="auto"/>
        <w:bottom w:val="none" w:sz="0" w:space="0" w:color="auto"/>
        <w:right w:val="none" w:sz="0" w:space="0" w:color="auto"/>
      </w:divBdr>
    </w:div>
    <w:div w:id="36511584">
      <w:bodyDiv w:val="1"/>
      <w:marLeft w:val="0"/>
      <w:marRight w:val="0"/>
      <w:marTop w:val="0"/>
      <w:marBottom w:val="0"/>
      <w:divBdr>
        <w:top w:val="none" w:sz="0" w:space="0" w:color="auto"/>
        <w:left w:val="none" w:sz="0" w:space="0" w:color="auto"/>
        <w:bottom w:val="none" w:sz="0" w:space="0" w:color="auto"/>
        <w:right w:val="none" w:sz="0" w:space="0" w:color="auto"/>
      </w:divBdr>
    </w:div>
    <w:div w:id="327750455">
      <w:bodyDiv w:val="1"/>
      <w:marLeft w:val="0"/>
      <w:marRight w:val="0"/>
      <w:marTop w:val="0"/>
      <w:marBottom w:val="0"/>
      <w:divBdr>
        <w:top w:val="none" w:sz="0" w:space="0" w:color="auto"/>
        <w:left w:val="none" w:sz="0" w:space="0" w:color="auto"/>
        <w:bottom w:val="none" w:sz="0" w:space="0" w:color="auto"/>
        <w:right w:val="none" w:sz="0" w:space="0" w:color="auto"/>
      </w:divBdr>
    </w:div>
    <w:div w:id="511574024">
      <w:bodyDiv w:val="1"/>
      <w:marLeft w:val="0"/>
      <w:marRight w:val="0"/>
      <w:marTop w:val="0"/>
      <w:marBottom w:val="0"/>
      <w:divBdr>
        <w:top w:val="none" w:sz="0" w:space="0" w:color="auto"/>
        <w:left w:val="none" w:sz="0" w:space="0" w:color="auto"/>
        <w:bottom w:val="none" w:sz="0" w:space="0" w:color="auto"/>
        <w:right w:val="none" w:sz="0" w:space="0" w:color="auto"/>
      </w:divBdr>
    </w:div>
    <w:div w:id="726147977">
      <w:bodyDiv w:val="1"/>
      <w:marLeft w:val="0"/>
      <w:marRight w:val="0"/>
      <w:marTop w:val="0"/>
      <w:marBottom w:val="0"/>
      <w:divBdr>
        <w:top w:val="none" w:sz="0" w:space="0" w:color="auto"/>
        <w:left w:val="none" w:sz="0" w:space="0" w:color="auto"/>
        <w:bottom w:val="none" w:sz="0" w:space="0" w:color="auto"/>
        <w:right w:val="none" w:sz="0" w:space="0" w:color="auto"/>
      </w:divBdr>
    </w:div>
    <w:div w:id="1001858341">
      <w:bodyDiv w:val="1"/>
      <w:marLeft w:val="0"/>
      <w:marRight w:val="0"/>
      <w:marTop w:val="0"/>
      <w:marBottom w:val="0"/>
      <w:divBdr>
        <w:top w:val="none" w:sz="0" w:space="0" w:color="auto"/>
        <w:left w:val="none" w:sz="0" w:space="0" w:color="auto"/>
        <w:bottom w:val="none" w:sz="0" w:space="0" w:color="auto"/>
        <w:right w:val="none" w:sz="0" w:space="0" w:color="auto"/>
      </w:divBdr>
    </w:div>
    <w:div w:id="140125082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9</Pages>
  <Words>2398</Words>
  <Characters>13672</Characters>
  <Application>Microsoft Word 12.1.0</Application>
  <DocSecurity>0</DocSecurity>
  <Lines>113</Lines>
  <Paragraphs>27</Paragraphs>
  <ScaleCrop>false</ScaleCrop>
  <LinksUpToDate>false</LinksUpToDate>
  <CharactersWithSpaces>16790</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Shihab Reza</dc:creator>
  <cp:keywords/>
  <cp:lastModifiedBy>Shihab Reza</cp:lastModifiedBy>
  <cp:revision>38</cp:revision>
  <dcterms:created xsi:type="dcterms:W3CDTF">2014-10-23T01:19:00Z</dcterms:created>
  <dcterms:modified xsi:type="dcterms:W3CDTF">2014-11-05T21:15:00Z</dcterms:modified>
</cp:coreProperties>
</file>