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43C9A" w:rsidRPr="00443C9A" w:rsidRDefault="00443C9A" w:rsidP="00443C9A">
      <w:pPr>
        <w:pStyle w:val="NoteLevel1"/>
        <w:rPr>
          <w:rFonts w:ascii="Comic Sans MS" w:hAnsi="Comic Sans MS"/>
          <w:color w:val="000000"/>
          <w:sz w:val="22"/>
          <w:szCs w:val="16"/>
          <w:shd w:val="clear" w:color="auto" w:fill="FFFFFF"/>
          <w:lang w:val="en-US"/>
        </w:rPr>
      </w:pPr>
    </w:p>
    <w:p w:rsidR="00443C9A" w:rsidRPr="00443C9A" w:rsidRDefault="00443C9A" w:rsidP="00443C9A">
      <w:pPr>
        <w:pStyle w:val="NoteLevel1"/>
        <w:rPr>
          <w:rFonts w:ascii="Comic Sans MS" w:hAnsi="Comic Sans MS"/>
          <w:b/>
          <w:color w:val="000000"/>
          <w:sz w:val="22"/>
          <w:szCs w:val="16"/>
          <w:shd w:val="clear" w:color="auto" w:fill="FFFFFF"/>
          <w:lang w:val="en-US"/>
        </w:rPr>
      </w:pPr>
      <w:r w:rsidRPr="00443C9A">
        <w:rPr>
          <w:rFonts w:ascii="Comic Sans MS" w:hAnsi="Comic Sans MS"/>
          <w:b/>
          <w:color w:val="000000"/>
          <w:sz w:val="22"/>
          <w:szCs w:val="16"/>
          <w:shd w:val="clear" w:color="auto" w:fill="FFFFFF"/>
          <w:lang w:val="en-US"/>
        </w:rPr>
        <w:t>Horizontal gene transfer</w:t>
      </w:r>
      <w:r>
        <w:rPr>
          <w:rFonts w:ascii="Comic Sans MS" w:hAnsi="Comic Sans MS"/>
          <w:b/>
          <w:color w:val="000000"/>
          <w:sz w:val="22"/>
          <w:szCs w:val="16"/>
          <w:shd w:val="clear" w:color="auto" w:fill="FFFFFF"/>
          <w:lang w:val="en-US"/>
        </w:rPr>
        <w:t>:</w:t>
      </w:r>
      <w:r w:rsidR="00DD07C2">
        <w:rPr>
          <w:rFonts w:ascii="Comic Sans MS" w:hAnsi="Comic Sans MS"/>
          <w:b/>
          <w:color w:val="000000"/>
          <w:sz w:val="22"/>
          <w:szCs w:val="16"/>
          <w:shd w:val="clear" w:color="auto" w:fill="FFFFFF"/>
          <w:lang w:val="en-US"/>
        </w:rPr>
        <w:t xml:space="preserve"> </w:t>
      </w:r>
      <w:r w:rsidR="00DD07C2">
        <w:rPr>
          <w:rFonts w:ascii="Comic Sans MS" w:hAnsi="Comic Sans MS"/>
          <w:color w:val="000000"/>
          <w:sz w:val="22"/>
          <w:szCs w:val="16"/>
          <w:shd w:val="clear" w:color="auto" w:fill="FFFFFF"/>
          <w:lang w:val="en-US"/>
        </w:rPr>
        <w:t xml:space="preserve">a method by which bacteria transfer genetic material. </w:t>
      </w:r>
      <w:r w:rsidR="00861924">
        <w:rPr>
          <w:rFonts w:ascii="Comic Sans MS" w:hAnsi="Comic Sans MS"/>
          <w:color w:val="000000"/>
          <w:sz w:val="22"/>
          <w:szCs w:val="16"/>
          <w:shd w:val="clear" w:color="auto" w:fill="FFFFFF"/>
          <w:lang w:val="en-US"/>
        </w:rPr>
        <w:t xml:space="preserve">Genetic material can be transferred through pili (conjugation), during transformation, and during transduction. </w:t>
      </w:r>
    </w:p>
    <w:p w:rsidR="009A37D7" w:rsidRDefault="009A37D7" w:rsidP="00443C9A">
      <w:pPr>
        <w:pStyle w:val="NoteLevel1"/>
        <w:rPr>
          <w:rFonts w:ascii="Comic Sans MS" w:hAnsi="Comic Sans MS"/>
          <w:b/>
          <w:color w:val="000000"/>
          <w:sz w:val="22"/>
          <w:szCs w:val="16"/>
          <w:shd w:val="clear" w:color="auto" w:fill="FFFFFF"/>
          <w:lang w:val="en-US"/>
        </w:rPr>
      </w:pPr>
    </w:p>
    <w:p w:rsidR="00443C9A" w:rsidRPr="00443C9A" w:rsidRDefault="00861924"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Ingestive heterotroph:</w:t>
      </w:r>
      <w:r>
        <w:rPr>
          <w:rFonts w:ascii="Comic Sans MS" w:hAnsi="Comic Sans MS"/>
          <w:color w:val="000000"/>
          <w:sz w:val="22"/>
          <w:szCs w:val="16"/>
          <w:shd w:val="clear" w:color="auto" w:fill="FFFFFF"/>
          <w:lang w:val="en-US"/>
        </w:rPr>
        <w:t xml:space="preserve"> organis</w:t>
      </w:r>
      <w:r w:rsidR="009A37D7">
        <w:rPr>
          <w:rFonts w:ascii="Comic Sans MS" w:hAnsi="Comic Sans MS"/>
          <w:color w:val="000000"/>
          <w:sz w:val="22"/>
          <w:szCs w:val="16"/>
          <w:shd w:val="clear" w:color="auto" w:fill="FFFFFF"/>
          <w:lang w:val="en-US"/>
        </w:rPr>
        <w:t>ms that attain their energy from breaking C-C bonds inside their body. They have to consume(eat/ingest) their food.</w:t>
      </w:r>
    </w:p>
    <w:p w:rsidR="009A37D7" w:rsidRDefault="009A37D7" w:rsidP="00443C9A">
      <w:pPr>
        <w:pStyle w:val="NoteLevel1"/>
        <w:rPr>
          <w:rFonts w:ascii="Comic Sans MS" w:hAnsi="Comic Sans MS"/>
          <w:b/>
          <w:color w:val="000000"/>
          <w:sz w:val="22"/>
          <w:szCs w:val="16"/>
          <w:shd w:val="clear" w:color="auto" w:fill="FFFFFF"/>
          <w:lang w:val="en-US"/>
        </w:rPr>
      </w:pPr>
    </w:p>
    <w:p w:rsidR="009A37D7" w:rsidRPr="009A37D7" w:rsidRDefault="009A37D7" w:rsidP="009A37D7">
      <w:pPr>
        <w:pStyle w:val="NoteLevel1"/>
        <w:rPr>
          <w:rFonts w:ascii="Comic Sans MS" w:hAnsi="Comic Sans MS"/>
          <w:b/>
          <w:color w:val="000000"/>
          <w:sz w:val="22"/>
          <w:szCs w:val="16"/>
          <w:shd w:val="clear" w:color="auto" w:fill="FFFFFF"/>
          <w:lang w:val="en-US"/>
        </w:rPr>
      </w:pPr>
      <w:r w:rsidRPr="009A37D7">
        <w:rPr>
          <w:rFonts w:ascii="Comic Sans MS" w:hAnsi="Comic Sans MS"/>
          <w:b/>
          <w:color w:val="000000"/>
          <w:sz w:val="22"/>
          <w:szCs w:val="16"/>
          <w:shd w:val="clear" w:color="auto" w:fill="FFFFFF"/>
          <w:lang w:val="en-US"/>
        </w:rPr>
        <w:t>Latent viral phase:</w:t>
      </w:r>
      <w:r w:rsidRPr="009A37D7">
        <w:rPr>
          <w:rFonts w:ascii="Comic Sans MS" w:hAnsi="Comic Sans MS"/>
          <w:color w:val="000000"/>
          <w:sz w:val="22"/>
          <w:szCs w:val="16"/>
          <w:shd w:val="clear" w:color="auto" w:fill="FFFFFF"/>
          <w:lang w:val="en-US"/>
        </w:rPr>
        <w:t xml:space="preserve"> the time during which a virus remains in the cell in an inactive form. Up to 8% of the human genome is viral DNA that we know nothing about. An example is the herpevirus; it stays in the latent form in the cytoplasm of some cells then during times of stress it can cause oral and genital ulcers.</w:t>
      </w:r>
    </w:p>
    <w:p w:rsidR="00443C9A" w:rsidRDefault="009A37D7" w:rsidP="00443C9A">
      <w:pPr>
        <w:pStyle w:val="NoteLevel1"/>
        <w:rPr>
          <w:rFonts w:ascii="Comic Sans MS" w:hAnsi="Comic Sans MS"/>
          <w:b/>
          <w:color w:val="000000"/>
          <w:sz w:val="22"/>
          <w:szCs w:val="16"/>
          <w:shd w:val="clear" w:color="auto" w:fill="FFFFFF"/>
          <w:lang w:val="en-US"/>
        </w:rPr>
      </w:pPr>
      <w:r>
        <w:rPr>
          <w:rFonts w:ascii="Comic Sans MS" w:hAnsi="Comic Sans MS"/>
          <w:color w:val="000000"/>
          <w:sz w:val="22"/>
          <w:szCs w:val="16"/>
          <w:shd w:val="clear" w:color="auto" w:fill="FFFFFF"/>
          <w:lang w:val="en-US"/>
        </w:rPr>
        <w:t xml:space="preserve"> </w:t>
      </w:r>
    </w:p>
    <w:p w:rsidR="00360D0B" w:rsidRDefault="009A37D7" w:rsidP="009A37D7">
      <w:pPr>
        <w:pStyle w:val="NoteLevel1"/>
        <w:numPr>
          <w:ilvl w:val="0"/>
          <w:numId w:val="0"/>
        </w:numPr>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Lithotrophs:</w:t>
      </w:r>
      <w:r>
        <w:rPr>
          <w:rFonts w:ascii="Comic Sans MS" w:hAnsi="Comic Sans MS"/>
          <w:color w:val="000000"/>
          <w:sz w:val="22"/>
          <w:szCs w:val="16"/>
          <w:shd w:val="clear" w:color="auto" w:fill="FFFFFF"/>
          <w:lang w:val="en-US"/>
        </w:rPr>
        <w:t xml:space="preserve"> </w:t>
      </w:r>
      <w:r w:rsidR="00360D0B">
        <w:rPr>
          <w:rFonts w:ascii="Comic Sans MS" w:hAnsi="Comic Sans MS"/>
          <w:color w:val="000000"/>
          <w:sz w:val="22"/>
          <w:szCs w:val="16"/>
          <w:shd w:val="clear" w:color="auto" w:fill="FFFFFF"/>
          <w:lang w:val="en-US"/>
        </w:rPr>
        <w:t>organisms that use inorganic materials in oxidized states to get energy. Elements and compounds, such as Fe, NH3, S and N, in their oxidized states, can be used in a redox reaction to trap high energy electrons, and then used.</w:t>
      </w:r>
    </w:p>
    <w:p w:rsidR="00443C9A" w:rsidRPr="009A37D7" w:rsidRDefault="00443C9A" w:rsidP="009A37D7">
      <w:pPr>
        <w:pStyle w:val="NoteLevel1"/>
        <w:numPr>
          <w:ilvl w:val="0"/>
          <w:numId w:val="0"/>
        </w:numPr>
        <w:rPr>
          <w:rFonts w:ascii="Comic Sans MS" w:hAnsi="Comic Sans MS"/>
          <w:color w:val="000000"/>
          <w:sz w:val="22"/>
          <w:szCs w:val="16"/>
          <w:shd w:val="clear" w:color="auto" w:fill="FFFFFF"/>
          <w:lang w:val="en-US"/>
        </w:rPr>
      </w:pPr>
    </w:p>
    <w:p w:rsidR="00360D0B" w:rsidRPr="00360D0B" w:rsidRDefault="00360D0B"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Lysogenic cycle:</w:t>
      </w:r>
      <w:r>
        <w:rPr>
          <w:rFonts w:ascii="Comic Sans MS" w:hAnsi="Comic Sans MS"/>
          <w:color w:val="000000"/>
          <w:sz w:val="22"/>
          <w:szCs w:val="16"/>
          <w:shd w:val="clear" w:color="auto" w:fill="FFFFFF"/>
          <w:lang w:val="en-US"/>
        </w:rPr>
        <w:t xml:space="preserve"> cycle in which the DNA of the bacteriophage is integrated into the DNA of the host bacterial cell and may remain for many generations. Viral DNA enters a cell in the lytic cycle and may be incorporated into the cell genome; when replicating the daughter cells will also have the viral DNA. From there it may either go back to the lytic cycle or continue replicating.</w:t>
      </w:r>
    </w:p>
    <w:p w:rsidR="00443C9A" w:rsidRDefault="00443C9A" w:rsidP="00443C9A">
      <w:pPr>
        <w:pStyle w:val="NoteLevel1"/>
        <w:rPr>
          <w:rFonts w:ascii="Comic Sans MS" w:hAnsi="Comic Sans MS"/>
          <w:b/>
          <w:color w:val="000000"/>
          <w:sz w:val="22"/>
          <w:szCs w:val="16"/>
          <w:shd w:val="clear" w:color="auto" w:fill="FFFFFF"/>
          <w:lang w:val="en-US"/>
        </w:rPr>
      </w:pPr>
    </w:p>
    <w:p w:rsidR="00FB5DE6" w:rsidRDefault="00360D0B" w:rsidP="00360D0B">
      <w:pPr>
        <w:pStyle w:val="NoteLevel1"/>
        <w:numPr>
          <w:ilvl w:val="0"/>
          <w:numId w:val="0"/>
        </w:numPr>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 xml:space="preserve">Lytic cycle: </w:t>
      </w:r>
      <w:r>
        <w:rPr>
          <w:rFonts w:ascii="Comic Sans MS" w:hAnsi="Comic Sans MS"/>
          <w:color w:val="000000"/>
          <w:sz w:val="22"/>
          <w:szCs w:val="16"/>
          <w:shd w:val="clear" w:color="auto" w:fill="FFFFFF"/>
          <w:lang w:val="en-US"/>
        </w:rPr>
        <w:t>the series of events from the infection of one bacterial cell by a phage through the release of progeny phages from lysed cells.</w:t>
      </w:r>
      <w:r w:rsidR="00FB5DE6">
        <w:rPr>
          <w:rFonts w:ascii="Comic Sans MS" w:hAnsi="Comic Sans MS"/>
          <w:color w:val="000000"/>
          <w:sz w:val="22"/>
          <w:szCs w:val="16"/>
          <w:shd w:val="clear" w:color="auto" w:fill="FFFFFF"/>
          <w:lang w:val="en-US"/>
        </w:rPr>
        <w:t xml:space="preserve"> Viral DNA enters the cell. The virus takes over the host cell and uses its central dogma mechanism to synthesize the components to make new viruses. The viral DNA is replicated and assembled in phage particles. The cell then lyses(ruptures) to let the phage particles out, and attack other cells. </w:t>
      </w:r>
    </w:p>
    <w:p w:rsidR="00443C9A" w:rsidRPr="00360D0B" w:rsidRDefault="00443C9A" w:rsidP="00360D0B">
      <w:pPr>
        <w:pStyle w:val="NoteLevel1"/>
        <w:numPr>
          <w:ilvl w:val="0"/>
          <w:numId w:val="0"/>
        </w:numPr>
        <w:rPr>
          <w:rFonts w:ascii="Comic Sans MS" w:hAnsi="Comic Sans MS"/>
          <w:color w:val="000000"/>
          <w:sz w:val="22"/>
          <w:szCs w:val="16"/>
          <w:shd w:val="clear" w:color="auto" w:fill="FFFFFF"/>
          <w:lang w:val="en-US"/>
        </w:rPr>
      </w:pPr>
    </w:p>
    <w:p w:rsidR="00FB5DE6" w:rsidRPr="00FB5DE6" w:rsidRDefault="00FB5DE6"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Methanogens:</w:t>
      </w:r>
      <w:r>
        <w:rPr>
          <w:rFonts w:ascii="Comic Sans MS" w:hAnsi="Comic Sans MS"/>
          <w:color w:val="000000"/>
          <w:sz w:val="22"/>
          <w:szCs w:val="16"/>
          <w:shd w:val="clear" w:color="auto" w:fill="FFFFFF"/>
          <w:lang w:val="en-US"/>
        </w:rPr>
        <w:t xml:space="preserve"> methane producing archea. They live in anaerobic conditions, and even a trace of oxygen is toxic to them. they use hydrogen and CO2 to build organic compounds and produce methane as a by-product. Ex) bog fairies, cow farts, and swamp gas are examples of methanogens at work. </w:t>
      </w:r>
    </w:p>
    <w:p w:rsidR="00443C9A" w:rsidRDefault="00443C9A" w:rsidP="00443C9A">
      <w:pPr>
        <w:pStyle w:val="NoteLevel1"/>
        <w:rPr>
          <w:rFonts w:ascii="Comic Sans MS" w:hAnsi="Comic Sans MS"/>
          <w:b/>
          <w:color w:val="000000"/>
          <w:sz w:val="22"/>
          <w:szCs w:val="16"/>
          <w:shd w:val="clear" w:color="auto" w:fill="FFFFFF"/>
          <w:lang w:val="en-US"/>
        </w:rPr>
      </w:pPr>
    </w:p>
    <w:p w:rsidR="00B2728D" w:rsidRDefault="00D95AC9" w:rsidP="00B2728D">
      <w:pPr>
        <w:pStyle w:val="NoteLevel1"/>
        <w:numPr>
          <w:ilvl w:val="0"/>
          <w:numId w:val="0"/>
        </w:numPr>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Monera:</w:t>
      </w:r>
      <w:r>
        <w:rPr>
          <w:rFonts w:ascii="Comic Sans MS" w:hAnsi="Comic Sans MS"/>
          <w:color w:val="000000"/>
          <w:sz w:val="22"/>
          <w:szCs w:val="16"/>
          <w:shd w:val="clear" w:color="auto" w:fill="FFFFFF"/>
          <w:lang w:val="en-US"/>
        </w:rPr>
        <w:t xml:space="preserve"> </w:t>
      </w:r>
      <w:r w:rsidR="00B2728D">
        <w:rPr>
          <w:rFonts w:ascii="Comic Sans MS" w:hAnsi="Comic Sans MS"/>
          <w:color w:val="000000"/>
          <w:sz w:val="22"/>
          <w:szCs w:val="16"/>
          <w:shd w:val="clear" w:color="auto" w:fill="FFFFFF"/>
          <w:lang w:val="en-US"/>
        </w:rPr>
        <w:t>one of the five kingdoms. All protists are monera. Monera were so diverse that they were split into two categories: archaea and bacteria(eubacteria). Two of the three domains of life are monera.</w:t>
      </w:r>
    </w:p>
    <w:p w:rsidR="00B2728D" w:rsidRDefault="00B2728D" w:rsidP="00B2728D">
      <w:pPr>
        <w:pStyle w:val="NoteLevel1"/>
        <w:numPr>
          <w:ilvl w:val="0"/>
          <w:numId w:val="0"/>
        </w:numPr>
        <w:rPr>
          <w:rFonts w:ascii="Comic Sans MS" w:hAnsi="Comic Sans MS"/>
          <w:color w:val="000000"/>
          <w:sz w:val="22"/>
          <w:szCs w:val="16"/>
          <w:shd w:val="clear" w:color="auto" w:fill="FFFFFF"/>
          <w:lang w:val="en-US"/>
        </w:rPr>
      </w:pPr>
    </w:p>
    <w:p w:rsidR="00B2728D" w:rsidRDefault="00443C9A" w:rsidP="00B2728D">
      <w:pPr>
        <w:pStyle w:val="NoteLevel1"/>
        <w:numPr>
          <w:ilvl w:val="0"/>
          <w:numId w:val="0"/>
        </w:numPr>
        <w:rPr>
          <w:rFonts w:ascii="Comic Sans MS" w:hAnsi="Comic Sans MS"/>
          <w:color w:val="000000"/>
          <w:sz w:val="22"/>
          <w:szCs w:val="16"/>
          <w:shd w:val="clear" w:color="auto" w:fill="FFFFFF"/>
          <w:lang w:val="en-US"/>
        </w:rPr>
      </w:pPr>
      <w:r w:rsidRPr="00443C9A">
        <w:rPr>
          <w:rFonts w:ascii="Comic Sans MS" w:hAnsi="Comic Sans MS"/>
          <w:b/>
          <w:color w:val="000000"/>
          <w:sz w:val="22"/>
          <w:szCs w:val="16"/>
          <w:shd w:val="clear" w:color="auto" w:fill="FFFFFF"/>
          <w:lang w:val="en-US"/>
        </w:rPr>
        <w:t>Nitrogen fixation</w:t>
      </w:r>
      <w:r w:rsidR="00B2728D">
        <w:rPr>
          <w:rFonts w:ascii="Comic Sans MS" w:hAnsi="Comic Sans MS"/>
          <w:b/>
          <w:color w:val="000000"/>
          <w:sz w:val="22"/>
          <w:szCs w:val="16"/>
          <w:shd w:val="clear" w:color="auto" w:fill="FFFFFF"/>
          <w:lang w:val="en-US"/>
        </w:rPr>
        <w:t>:</w:t>
      </w:r>
      <w:r w:rsidR="00B2728D">
        <w:rPr>
          <w:rFonts w:ascii="Comic Sans MS" w:hAnsi="Comic Sans MS"/>
          <w:color w:val="000000"/>
          <w:sz w:val="22"/>
          <w:szCs w:val="16"/>
          <w:shd w:val="clear" w:color="auto" w:fill="FFFFFF"/>
          <w:lang w:val="en-US"/>
        </w:rPr>
        <w:t xml:space="preserve"> a metabolic process in which certain bacteria and cyanobacteria convert molecular nitrogen into ammonia and ammonia ions, forms usable by plants (fertilizer). Some bacteria and archaea can break the triple bond in N2 using nitrogenase to form ammonia, which can then be used to make amino acids and nucleic acids. It is the only means of replenishing nitrogen sources used by most organisms, in other words all organisms rely on nitrogen fixing bacteria.</w:t>
      </w:r>
    </w:p>
    <w:p w:rsidR="00443C9A" w:rsidRPr="00B2728D" w:rsidRDefault="00443C9A" w:rsidP="00B2728D">
      <w:pPr>
        <w:pStyle w:val="NoteLevel1"/>
        <w:numPr>
          <w:ilvl w:val="0"/>
          <w:numId w:val="0"/>
        </w:numPr>
        <w:rPr>
          <w:rFonts w:ascii="Comic Sans MS" w:hAnsi="Comic Sans MS"/>
          <w:color w:val="000000"/>
          <w:sz w:val="22"/>
          <w:szCs w:val="16"/>
          <w:shd w:val="clear" w:color="auto" w:fill="FFFFFF"/>
          <w:lang w:val="en-US"/>
        </w:rPr>
      </w:pPr>
    </w:p>
    <w:p w:rsidR="00233B93" w:rsidRPr="00233B93" w:rsidRDefault="00443C9A" w:rsidP="00443C9A">
      <w:pPr>
        <w:pStyle w:val="NoteLevel1"/>
        <w:rPr>
          <w:rFonts w:ascii="Comic Sans MS" w:hAnsi="Comic Sans MS"/>
          <w:b/>
          <w:color w:val="000000"/>
          <w:sz w:val="22"/>
          <w:szCs w:val="16"/>
          <w:shd w:val="clear" w:color="auto" w:fill="FFFFFF"/>
          <w:lang w:val="en-US"/>
        </w:rPr>
      </w:pPr>
      <w:r w:rsidRPr="00443C9A">
        <w:rPr>
          <w:rFonts w:ascii="Comic Sans MS" w:hAnsi="Comic Sans MS"/>
          <w:b/>
          <w:color w:val="000000"/>
          <w:sz w:val="22"/>
          <w:szCs w:val="16"/>
          <w:shd w:val="clear" w:color="auto" w:fill="FFFFFF"/>
          <w:lang w:val="en-US"/>
        </w:rPr>
        <w:t>No</w:t>
      </w:r>
      <w:r w:rsidR="00B2728D">
        <w:rPr>
          <w:rFonts w:ascii="Comic Sans MS" w:hAnsi="Comic Sans MS"/>
          <w:b/>
          <w:color w:val="000000"/>
          <w:sz w:val="22"/>
          <w:szCs w:val="16"/>
          <w:shd w:val="clear" w:color="auto" w:fill="FFFFFF"/>
          <w:lang w:val="en-US"/>
        </w:rPr>
        <w:t>nenveloped virus:</w:t>
      </w:r>
      <w:r w:rsidR="00B2728D">
        <w:rPr>
          <w:rFonts w:ascii="Comic Sans MS" w:hAnsi="Comic Sans MS"/>
          <w:color w:val="000000"/>
          <w:sz w:val="22"/>
          <w:szCs w:val="16"/>
          <w:shd w:val="clear" w:color="auto" w:fill="FFFFFF"/>
          <w:lang w:val="en-US"/>
        </w:rPr>
        <w:t xml:space="preserve"> </w:t>
      </w:r>
      <w:r w:rsidR="00FB13AD">
        <w:rPr>
          <w:rFonts w:ascii="Comic Sans MS" w:hAnsi="Comic Sans MS"/>
          <w:color w:val="000000"/>
          <w:sz w:val="22"/>
          <w:szCs w:val="16"/>
          <w:shd w:val="clear" w:color="auto" w:fill="FFFFFF"/>
          <w:lang w:val="en-US"/>
        </w:rPr>
        <w:t>virus that are not enveloped in a phospholipid bilayer.</w:t>
      </w:r>
      <w:r w:rsidR="00233B93">
        <w:rPr>
          <w:rFonts w:ascii="Comic Sans MS" w:hAnsi="Comic Sans MS"/>
          <w:color w:val="000000"/>
          <w:sz w:val="22"/>
          <w:szCs w:val="16"/>
          <w:shd w:val="clear" w:color="auto" w:fill="FFFFFF"/>
          <w:lang w:val="en-US"/>
        </w:rPr>
        <w:t xml:space="preserve"> They form when the cell is lysed and the virus exits without budding.</w:t>
      </w:r>
    </w:p>
    <w:p w:rsidR="00443C9A" w:rsidRDefault="00443C9A" w:rsidP="00443C9A">
      <w:pPr>
        <w:pStyle w:val="NoteLevel1"/>
        <w:rPr>
          <w:rFonts w:ascii="Comic Sans MS" w:hAnsi="Comic Sans MS"/>
          <w:b/>
          <w:color w:val="000000"/>
          <w:sz w:val="22"/>
          <w:szCs w:val="16"/>
          <w:shd w:val="clear" w:color="auto" w:fill="FFFFFF"/>
          <w:lang w:val="en-US"/>
        </w:rPr>
      </w:pPr>
    </w:p>
    <w:p w:rsidR="00DF6B58" w:rsidRPr="00DF6B58" w:rsidRDefault="00233B93" w:rsidP="00DF6B58">
      <w:pPr>
        <w:pStyle w:val="NoteLevel1"/>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Nucleoid:</w:t>
      </w:r>
      <w:r>
        <w:rPr>
          <w:rFonts w:ascii="Comic Sans MS" w:hAnsi="Comic Sans MS"/>
          <w:color w:val="000000"/>
          <w:sz w:val="22"/>
          <w:szCs w:val="16"/>
          <w:shd w:val="clear" w:color="auto" w:fill="FFFFFF"/>
          <w:lang w:val="en-US"/>
        </w:rPr>
        <w:t xml:space="preserve"> the central region of a prokaryotic cell with no boundary membrane separating it from he cytoplasm, where DNA replication and RNA transcription occur. </w:t>
      </w:r>
      <w:r w:rsidR="00DF6B58">
        <w:rPr>
          <w:rFonts w:ascii="Comic Sans MS" w:hAnsi="Comic Sans MS"/>
          <w:color w:val="000000"/>
          <w:sz w:val="22"/>
          <w:szCs w:val="16"/>
          <w:shd w:val="clear" w:color="auto" w:fill="FFFFFF"/>
          <w:lang w:val="en-US"/>
        </w:rPr>
        <w:t>Prokaryotes lack an endomembrane system, organelles or chromosomes. Their genome consists of a</w:t>
      </w:r>
      <w:r w:rsidR="00DF6B58" w:rsidRPr="00DF6B58">
        <w:rPr>
          <w:rFonts w:ascii="Comic Sans MS" w:hAnsi="Comic Sans MS"/>
          <w:color w:val="000000"/>
          <w:sz w:val="22"/>
          <w:szCs w:val="16"/>
          <w:shd w:val="clear" w:color="auto" w:fill="FFFFFF"/>
          <w:lang w:val="en-US"/>
        </w:rPr>
        <w:t xml:space="preserve"> circular piece of double st</w:t>
      </w:r>
      <w:r w:rsidR="00DF6B58">
        <w:rPr>
          <w:rFonts w:ascii="Comic Sans MS" w:hAnsi="Comic Sans MS"/>
          <w:color w:val="000000"/>
          <w:sz w:val="22"/>
          <w:szCs w:val="16"/>
          <w:shd w:val="clear" w:color="auto" w:fill="FFFFFF"/>
          <w:lang w:val="en-US"/>
        </w:rPr>
        <w:t xml:space="preserve">randed DNA, or a </w:t>
      </w:r>
      <w:r w:rsidR="00DF6B58" w:rsidRPr="00DF6B58">
        <w:rPr>
          <w:rFonts w:ascii="Comic Sans MS" w:hAnsi="Comic Sans MS"/>
          <w:color w:val="000000"/>
          <w:sz w:val="22"/>
          <w:szCs w:val="16"/>
          <w:shd w:val="clear" w:color="auto" w:fill="FFFFFF"/>
          <w:lang w:val="en-US"/>
        </w:rPr>
        <w:t>linear piece, that loops, folds and supercoils on itself to form a compact structure suspended in the cytoplasm</w:t>
      </w:r>
      <w:r w:rsidR="00DF6B58">
        <w:rPr>
          <w:rFonts w:ascii="Comic Sans MS" w:hAnsi="Comic Sans MS"/>
          <w:color w:val="000000"/>
          <w:sz w:val="22"/>
          <w:szCs w:val="16"/>
          <w:shd w:val="clear" w:color="auto" w:fill="FFFFFF"/>
          <w:lang w:val="en-US"/>
        </w:rPr>
        <w:t>.</w:t>
      </w:r>
    </w:p>
    <w:p w:rsidR="00443C9A" w:rsidRDefault="00443C9A" w:rsidP="00443C9A">
      <w:pPr>
        <w:pStyle w:val="NoteLevel1"/>
        <w:rPr>
          <w:rFonts w:ascii="Comic Sans MS" w:hAnsi="Comic Sans MS"/>
          <w:b/>
          <w:color w:val="000000"/>
          <w:sz w:val="22"/>
          <w:szCs w:val="16"/>
          <w:shd w:val="clear" w:color="auto" w:fill="FFFFFF"/>
          <w:lang w:val="en-US"/>
        </w:rPr>
      </w:pPr>
    </w:p>
    <w:p w:rsidR="00B4783B" w:rsidRDefault="00D07AD1" w:rsidP="00D07AD1">
      <w:pPr>
        <w:pStyle w:val="NoteLevel1"/>
        <w:numPr>
          <w:ilvl w:val="0"/>
          <w:numId w:val="0"/>
        </w:numPr>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Oxidized:</w:t>
      </w:r>
      <w:r>
        <w:rPr>
          <w:rFonts w:ascii="Comic Sans MS" w:hAnsi="Comic Sans MS"/>
          <w:color w:val="000000"/>
          <w:sz w:val="22"/>
          <w:szCs w:val="16"/>
          <w:shd w:val="clear" w:color="auto" w:fill="FFFFFF"/>
          <w:lang w:val="en-US"/>
        </w:rPr>
        <w:t xml:space="preserve"> loss of electrons. A part of redox reactions. Substance from which electrons are removed during oxidation. Redox reactions are what drive energy metabolism; without it organisms could not </w:t>
      </w:r>
      <w:r w:rsidR="00D307A2">
        <w:rPr>
          <w:rFonts w:ascii="Comic Sans MS" w:hAnsi="Comic Sans MS"/>
          <w:color w:val="000000"/>
          <w:sz w:val="22"/>
          <w:szCs w:val="16"/>
          <w:shd w:val="clear" w:color="auto" w:fill="FFFFFF"/>
          <w:lang w:val="en-US"/>
        </w:rPr>
        <w:t>capture energy from fuel.</w:t>
      </w:r>
    </w:p>
    <w:p w:rsidR="00443C9A" w:rsidRPr="00D07AD1" w:rsidRDefault="00443C9A" w:rsidP="00D07AD1">
      <w:pPr>
        <w:pStyle w:val="NoteLevel1"/>
        <w:numPr>
          <w:ilvl w:val="0"/>
          <w:numId w:val="0"/>
        </w:numPr>
        <w:rPr>
          <w:rFonts w:ascii="Comic Sans MS" w:hAnsi="Comic Sans MS"/>
          <w:color w:val="000000"/>
          <w:sz w:val="22"/>
          <w:szCs w:val="16"/>
          <w:shd w:val="clear" w:color="auto" w:fill="FFFFFF"/>
          <w:lang w:val="en-US"/>
        </w:rPr>
      </w:pPr>
    </w:p>
    <w:p w:rsidR="00BF7849" w:rsidRDefault="00B4783B" w:rsidP="00B4783B">
      <w:pPr>
        <w:pStyle w:val="NoteLevel1"/>
        <w:numPr>
          <w:ilvl w:val="0"/>
          <w:numId w:val="0"/>
        </w:numPr>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Pandemic:</w:t>
      </w:r>
      <w:r>
        <w:rPr>
          <w:rFonts w:ascii="Comic Sans MS" w:hAnsi="Comic Sans MS"/>
          <w:color w:val="000000"/>
          <w:sz w:val="22"/>
          <w:szCs w:val="16"/>
          <w:shd w:val="clear" w:color="auto" w:fill="FFFFFF"/>
          <w:lang w:val="en-US"/>
        </w:rPr>
        <w:t xml:space="preserve"> an epidemic or infectious disease that spreads through human populations across a large region.</w:t>
      </w:r>
      <w:r w:rsidR="004D3ACC">
        <w:rPr>
          <w:rFonts w:ascii="Comic Sans MS" w:hAnsi="Comic Sans MS"/>
          <w:color w:val="000000"/>
          <w:sz w:val="22"/>
          <w:szCs w:val="16"/>
          <w:shd w:val="clear" w:color="auto" w:fill="FFFFFF"/>
          <w:lang w:val="en-US"/>
        </w:rPr>
        <w:t xml:space="preserve"> For example, the influenza pandemic</w:t>
      </w:r>
      <w:r w:rsidR="00BF7849">
        <w:rPr>
          <w:rFonts w:ascii="Comic Sans MS" w:hAnsi="Comic Sans MS"/>
          <w:color w:val="000000"/>
          <w:sz w:val="22"/>
          <w:szCs w:val="16"/>
          <w:shd w:val="clear" w:color="auto" w:fill="FFFFFF"/>
          <w:lang w:val="en-US"/>
        </w:rPr>
        <w:t xml:space="preserve"> (Spanich Flu)</w:t>
      </w:r>
      <w:r w:rsidR="004D3ACC">
        <w:rPr>
          <w:rFonts w:ascii="Comic Sans MS" w:hAnsi="Comic Sans MS"/>
          <w:color w:val="000000"/>
          <w:sz w:val="22"/>
          <w:szCs w:val="16"/>
          <w:shd w:val="clear" w:color="auto" w:fill="FFFFFF"/>
          <w:lang w:val="en-US"/>
        </w:rPr>
        <w:t xml:space="preserve"> after WWI, which killed more people than the war. </w:t>
      </w:r>
      <w:r w:rsidR="00BF7849">
        <w:rPr>
          <w:rFonts w:ascii="Comic Sans MS" w:hAnsi="Comic Sans MS"/>
          <w:color w:val="000000"/>
          <w:sz w:val="22"/>
          <w:szCs w:val="16"/>
          <w:shd w:val="clear" w:color="auto" w:fill="FFFFFF"/>
          <w:lang w:val="en-US"/>
        </w:rPr>
        <w:t>People from all around the world were going back home, and they carried with them an influenza strain that killed a lot of people.</w:t>
      </w:r>
    </w:p>
    <w:p w:rsidR="00443C9A" w:rsidRPr="00B4783B" w:rsidRDefault="00443C9A" w:rsidP="00B4783B">
      <w:pPr>
        <w:pStyle w:val="NoteLevel1"/>
        <w:numPr>
          <w:ilvl w:val="0"/>
          <w:numId w:val="0"/>
        </w:numPr>
        <w:rPr>
          <w:rFonts w:ascii="Comic Sans MS" w:hAnsi="Comic Sans MS"/>
          <w:color w:val="000000"/>
          <w:sz w:val="22"/>
          <w:szCs w:val="16"/>
          <w:shd w:val="clear" w:color="auto" w:fill="FFFFFF"/>
          <w:lang w:val="en-US"/>
        </w:rPr>
      </w:pPr>
    </w:p>
    <w:p w:rsidR="00BF7849" w:rsidRPr="00BF7849" w:rsidRDefault="00BF7849" w:rsidP="00BF7849">
      <w:pPr>
        <w:pStyle w:val="NoteLevel1"/>
        <w:rPr>
          <w:rFonts w:ascii="Comic Sans MS" w:hAnsi="Comic Sans MS"/>
          <w:sz w:val="22"/>
          <w:szCs w:val="16"/>
          <w:shd w:val="clear" w:color="auto" w:fill="FFFFFF"/>
          <w:lang w:val="en-US"/>
        </w:rPr>
      </w:pPr>
      <w:r>
        <w:rPr>
          <w:rFonts w:ascii="Comic Sans MS" w:hAnsi="Comic Sans MS"/>
          <w:b/>
          <w:color w:val="000000"/>
          <w:sz w:val="22"/>
          <w:szCs w:val="16"/>
          <w:shd w:val="clear" w:color="auto" w:fill="FFFFFF"/>
          <w:lang w:val="en-US"/>
        </w:rPr>
        <w:t>Pathogen:</w:t>
      </w:r>
      <w:r>
        <w:rPr>
          <w:rFonts w:ascii="Comic Sans MS" w:hAnsi="Comic Sans MS"/>
          <w:color w:val="000000"/>
          <w:sz w:val="22"/>
          <w:szCs w:val="16"/>
          <w:shd w:val="clear" w:color="auto" w:fill="FFFFFF"/>
          <w:lang w:val="en-US"/>
        </w:rPr>
        <w:t xml:space="preserve"> </w:t>
      </w:r>
      <w:r w:rsidRPr="00BF7849">
        <w:rPr>
          <w:rFonts w:ascii="Comic Sans MS" w:hAnsi="Comic Sans MS"/>
          <w:color w:val="000000"/>
          <w:sz w:val="22"/>
          <w:szCs w:val="16"/>
          <w:shd w:val="clear" w:color="auto" w:fill="FFFFFF"/>
          <w:lang w:val="en-US"/>
        </w:rPr>
        <w:t>An agent causing </w:t>
      </w:r>
      <w:hyperlink r:id="rId5" w:history="1">
        <w:r w:rsidRPr="00BF7849">
          <w:rPr>
            <w:rStyle w:val="Hyperlink"/>
            <w:rFonts w:ascii="Comic Sans MS" w:hAnsi="Comic Sans MS"/>
            <w:color w:val="auto"/>
            <w:sz w:val="22"/>
            <w:szCs w:val="16"/>
            <w:u w:val="none"/>
            <w:shd w:val="clear" w:color="auto" w:fill="FFFFFF"/>
            <w:lang w:val="en-US"/>
          </w:rPr>
          <w:t>disease</w:t>
        </w:r>
      </w:hyperlink>
      <w:r w:rsidRPr="00BF7849">
        <w:rPr>
          <w:rFonts w:ascii="Comic Sans MS" w:hAnsi="Comic Sans MS"/>
          <w:sz w:val="22"/>
          <w:szCs w:val="16"/>
          <w:shd w:val="clear" w:color="auto" w:fill="FFFFFF"/>
          <w:lang w:val="en-US"/>
        </w:rPr>
        <w:t> or </w:t>
      </w:r>
      <w:hyperlink r:id="rId6" w:history="1">
        <w:r w:rsidRPr="00BF7849">
          <w:rPr>
            <w:rStyle w:val="Hyperlink"/>
            <w:rFonts w:ascii="Comic Sans MS" w:hAnsi="Comic Sans MS"/>
            <w:color w:val="auto"/>
            <w:sz w:val="22"/>
            <w:szCs w:val="16"/>
            <w:u w:val="none"/>
            <w:shd w:val="clear" w:color="auto" w:fill="FFFFFF"/>
            <w:lang w:val="en-US"/>
          </w:rPr>
          <w:t>illness</w:t>
        </w:r>
      </w:hyperlink>
      <w:r w:rsidRPr="00BF7849">
        <w:rPr>
          <w:rFonts w:ascii="Comic Sans MS" w:hAnsi="Comic Sans MS"/>
          <w:sz w:val="22"/>
          <w:szCs w:val="16"/>
          <w:shd w:val="clear" w:color="auto" w:fill="FFFFFF"/>
          <w:lang w:val="en-US"/>
        </w:rPr>
        <w:t> to its </w:t>
      </w:r>
      <w:hyperlink r:id="rId7" w:history="1">
        <w:r w:rsidRPr="00BF7849">
          <w:rPr>
            <w:rStyle w:val="Hyperlink"/>
            <w:rFonts w:ascii="Comic Sans MS" w:hAnsi="Comic Sans MS"/>
            <w:color w:val="auto"/>
            <w:sz w:val="22"/>
            <w:szCs w:val="16"/>
            <w:u w:val="none"/>
            <w:shd w:val="clear" w:color="auto" w:fill="FFFFFF"/>
            <w:lang w:val="en-US"/>
          </w:rPr>
          <w:t>host</w:t>
        </w:r>
      </w:hyperlink>
      <w:r w:rsidRPr="00BF7849">
        <w:rPr>
          <w:rFonts w:ascii="Comic Sans MS" w:hAnsi="Comic Sans MS"/>
          <w:sz w:val="22"/>
          <w:szCs w:val="16"/>
          <w:shd w:val="clear" w:color="auto" w:fill="FFFFFF"/>
          <w:lang w:val="en-US"/>
        </w:rPr>
        <w:t>, such as an </w:t>
      </w:r>
      <w:r>
        <w:rPr>
          <w:rFonts w:ascii="Comic Sans MS" w:hAnsi="Comic Sans MS"/>
          <w:sz w:val="22"/>
          <w:szCs w:val="16"/>
          <w:shd w:val="clear" w:color="auto" w:fill="FFFFFF"/>
          <w:lang w:val="en-US"/>
        </w:rPr>
        <w:t xml:space="preserve">organism </w:t>
      </w:r>
      <w:r w:rsidRPr="00BF7849">
        <w:rPr>
          <w:rFonts w:ascii="Comic Sans MS" w:hAnsi="Comic Sans MS"/>
          <w:sz w:val="22"/>
          <w:szCs w:val="16"/>
          <w:shd w:val="clear" w:color="auto" w:fill="FFFFFF"/>
          <w:lang w:val="en-US"/>
        </w:rPr>
        <w:t>or infectious particle capable of producing a </w:t>
      </w:r>
      <w:hyperlink r:id="rId8" w:history="1">
        <w:r w:rsidRPr="00BF7849">
          <w:rPr>
            <w:rStyle w:val="Hyperlink"/>
            <w:rFonts w:ascii="Comic Sans MS" w:hAnsi="Comic Sans MS"/>
            <w:color w:val="auto"/>
            <w:sz w:val="22"/>
            <w:szCs w:val="16"/>
            <w:u w:val="none"/>
            <w:shd w:val="clear" w:color="auto" w:fill="FFFFFF"/>
            <w:lang w:val="en-US"/>
          </w:rPr>
          <w:t>disease</w:t>
        </w:r>
      </w:hyperlink>
      <w:r w:rsidRPr="00BF7849">
        <w:rPr>
          <w:rFonts w:ascii="Comic Sans MS" w:hAnsi="Comic Sans MS"/>
          <w:sz w:val="22"/>
          <w:szCs w:val="16"/>
          <w:shd w:val="clear" w:color="auto" w:fill="FFFFFF"/>
          <w:lang w:val="en-US"/>
        </w:rPr>
        <w:t> in another </w:t>
      </w:r>
      <w:hyperlink r:id="rId9" w:history="1">
        <w:r w:rsidRPr="00BF7849">
          <w:rPr>
            <w:rStyle w:val="Hyperlink"/>
            <w:rFonts w:ascii="Comic Sans MS" w:hAnsi="Comic Sans MS"/>
            <w:color w:val="auto"/>
            <w:sz w:val="22"/>
            <w:szCs w:val="16"/>
            <w:u w:val="none"/>
            <w:shd w:val="clear" w:color="auto" w:fill="FFFFFF"/>
            <w:lang w:val="en-US"/>
          </w:rPr>
          <w:t>organism</w:t>
        </w:r>
      </w:hyperlink>
      <w:r w:rsidRPr="00BF7849">
        <w:rPr>
          <w:rFonts w:ascii="Comic Sans MS" w:hAnsi="Comic Sans MS"/>
          <w:sz w:val="22"/>
          <w:szCs w:val="16"/>
          <w:shd w:val="clear" w:color="auto" w:fill="FFFFFF"/>
          <w:lang w:val="en-US"/>
        </w:rPr>
        <w:t>.</w:t>
      </w:r>
      <w:r>
        <w:rPr>
          <w:rFonts w:ascii="Comic Sans MS" w:hAnsi="Comic Sans MS"/>
          <w:sz w:val="22"/>
          <w:szCs w:val="16"/>
          <w:shd w:val="clear" w:color="auto" w:fill="FFFFFF"/>
          <w:lang w:val="en-US"/>
        </w:rPr>
        <w:t xml:space="preserve"> Pathogen are mostly microorganisms, such as bacteria. Gram negative bacteria are commonly pathogenic.</w:t>
      </w:r>
    </w:p>
    <w:p w:rsidR="00443C9A" w:rsidRPr="00BF7849" w:rsidRDefault="00443C9A" w:rsidP="00BF7849">
      <w:pPr>
        <w:pStyle w:val="NoteLevel1"/>
        <w:numPr>
          <w:ilvl w:val="0"/>
          <w:numId w:val="0"/>
        </w:numPr>
        <w:rPr>
          <w:rFonts w:ascii="Comic Sans MS" w:hAnsi="Comic Sans MS"/>
          <w:color w:val="000000"/>
          <w:sz w:val="22"/>
          <w:szCs w:val="16"/>
          <w:shd w:val="clear" w:color="auto" w:fill="FFFFFF"/>
          <w:lang w:val="en-US"/>
        </w:rPr>
      </w:pPr>
    </w:p>
    <w:p w:rsidR="00FA1783" w:rsidRDefault="0008370E" w:rsidP="0008370E">
      <w:pPr>
        <w:pStyle w:val="NoteLevel1"/>
        <w:numPr>
          <w:ilvl w:val="0"/>
          <w:numId w:val="0"/>
        </w:numPr>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Penicillin:</w:t>
      </w:r>
      <w:r w:rsidR="00073CEB">
        <w:rPr>
          <w:rFonts w:ascii="Comic Sans MS" w:hAnsi="Comic Sans MS"/>
          <w:color w:val="000000"/>
          <w:sz w:val="22"/>
          <w:szCs w:val="16"/>
          <w:shd w:val="clear" w:color="auto" w:fill="FFFFFF"/>
          <w:lang w:val="en-US"/>
        </w:rPr>
        <w:t xml:space="preserve"> an antibiotic that damages the peptidoglycan layer, destroying the cell wall and making infected bacteria very susceptible to damage. The outer lipid layer in gram negative bacteria prevents penicillin from damaging the peptidoglycan layer.</w:t>
      </w:r>
    </w:p>
    <w:p w:rsidR="00443C9A" w:rsidRDefault="00443C9A" w:rsidP="0008370E">
      <w:pPr>
        <w:pStyle w:val="NoteLevel1"/>
        <w:numPr>
          <w:ilvl w:val="0"/>
          <w:numId w:val="0"/>
        </w:numPr>
        <w:rPr>
          <w:rFonts w:ascii="Comic Sans MS" w:hAnsi="Comic Sans MS"/>
          <w:b/>
          <w:color w:val="000000"/>
          <w:sz w:val="22"/>
          <w:szCs w:val="16"/>
          <w:shd w:val="clear" w:color="auto" w:fill="FFFFFF"/>
          <w:lang w:val="en-US"/>
        </w:rPr>
      </w:pPr>
    </w:p>
    <w:p w:rsidR="00FA1783" w:rsidRPr="00FA1783" w:rsidRDefault="00FA1783" w:rsidP="00FA1783">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Peptidoglycan:</w:t>
      </w:r>
      <w:r>
        <w:rPr>
          <w:rFonts w:ascii="Comic Sans MS" w:hAnsi="Comic Sans MS"/>
          <w:color w:val="000000"/>
          <w:sz w:val="22"/>
          <w:szCs w:val="16"/>
          <w:shd w:val="clear" w:color="auto" w:fill="FFFFFF"/>
          <w:lang w:val="en-US"/>
        </w:rPr>
        <w:t xml:space="preserve"> a polymeric substance formed from a polysaccharide backbone tied to together by short polypeptides, which is the primary structural molecule of bacterial cell walls. Gram stains are used to determine if there is an outer peptidoglycan layer. If gram positive then peptido. layer is outer. If gram negative then peptido. layer is in between.</w:t>
      </w:r>
      <w:r>
        <w:rPr>
          <w:rFonts w:ascii="Comic Sans MS" w:hAnsi="Comic Sans MS"/>
          <w:b/>
          <w:color w:val="000000"/>
          <w:sz w:val="22"/>
          <w:szCs w:val="16"/>
          <w:shd w:val="clear" w:color="auto" w:fill="FFFFFF"/>
          <w:lang w:val="en-US"/>
        </w:rPr>
        <w:t xml:space="preserve"> </w:t>
      </w:r>
      <w:r>
        <w:rPr>
          <w:rFonts w:ascii="Comic Sans MS" w:hAnsi="Comic Sans MS"/>
          <w:color w:val="000000"/>
          <w:sz w:val="22"/>
          <w:szCs w:val="16"/>
          <w:shd w:val="clear" w:color="auto" w:fill="FFFFFF"/>
          <w:lang w:val="en-US"/>
        </w:rPr>
        <w:t>Penicillin can be used to target gram positive bacteria.</w:t>
      </w:r>
    </w:p>
    <w:p w:rsidR="00FA1783" w:rsidRPr="00FA1783" w:rsidRDefault="00FA1783" w:rsidP="00FA1783">
      <w:pPr>
        <w:pStyle w:val="NoteLevel1"/>
        <w:rPr>
          <w:rFonts w:ascii="Comic Sans MS" w:hAnsi="Comic Sans MS"/>
          <w:b/>
          <w:color w:val="000000"/>
          <w:sz w:val="22"/>
          <w:szCs w:val="16"/>
          <w:shd w:val="clear" w:color="auto" w:fill="FFFFFF"/>
          <w:lang w:val="en-US"/>
        </w:rPr>
      </w:pPr>
    </w:p>
    <w:p w:rsidR="00FA1783" w:rsidRPr="00FA1783" w:rsidRDefault="00FA1783" w:rsidP="00FA1783">
      <w:pPr>
        <w:pStyle w:val="NoteLevel1"/>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Periplasm:</w:t>
      </w:r>
      <w:r>
        <w:rPr>
          <w:rFonts w:ascii="Comic Sans MS" w:hAnsi="Comic Sans MS"/>
          <w:color w:val="000000"/>
          <w:sz w:val="22"/>
          <w:szCs w:val="16"/>
          <w:shd w:val="clear" w:color="auto" w:fill="FFFFFF"/>
          <w:lang w:val="en-US"/>
        </w:rPr>
        <w:t xml:space="preserve"> </w:t>
      </w:r>
      <w:r w:rsidRPr="00FA1783">
        <w:rPr>
          <w:rFonts w:ascii="Comic Sans MS" w:hAnsi="Comic Sans MS"/>
          <w:color w:val="000000"/>
          <w:sz w:val="22"/>
          <w:szCs w:val="16"/>
          <w:shd w:val="clear" w:color="auto" w:fill="FFFFFF"/>
          <w:lang w:val="en-US"/>
        </w:rPr>
        <w:t>he region in a gram-negative bacterium between the plasma membrane and an outer surrounding membrane that contains especially enzymes and a thin layer of peptidoglycan</w:t>
      </w:r>
      <w:r>
        <w:rPr>
          <w:rFonts w:ascii="Comic Sans MS" w:hAnsi="Comic Sans MS"/>
          <w:color w:val="000000"/>
          <w:sz w:val="22"/>
          <w:szCs w:val="16"/>
          <w:shd w:val="clear" w:color="auto" w:fill="FFFFFF"/>
          <w:lang w:val="en-US"/>
        </w:rPr>
        <w:t>.</w:t>
      </w:r>
    </w:p>
    <w:p w:rsidR="00FA1783" w:rsidRPr="00FA1783" w:rsidRDefault="00FA1783" w:rsidP="00FA1783">
      <w:pPr>
        <w:pStyle w:val="NoteLevel1"/>
        <w:tabs>
          <w:tab w:val="clear" w:pos="0"/>
        </w:tabs>
        <w:rPr>
          <w:rFonts w:ascii="Comic Sans MS" w:hAnsi="Comic Sans MS"/>
          <w:color w:val="000000"/>
          <w:sz w:val="22"/>
          <w:szCs w:val="16"/>
          <w:shd w:val="clear" w:color="auto" w:fill="FFFFFF"/>
          <w:lang w:val="en-US"/>
        </w:rPr>
      </w:pPr>
    </w:p>
    <w:p w:rsidR="001E0524" w:rsidRDefault="001F2A5C" w:rsidP="00FA1783">
      <w:pPr>
        <w:pStyle w:val="NoteLevel1"/>
        <w:numPr>
          <w:ilvl w:val="0"/>
          <w:numId w:val="0"/>
        </w:numPr>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Phage:</w:t>
      </w:r>
      <w:r>
        <w:rPr>
          <w:rFonts w:ascii="Comic Sans MS" w:hAnsi="Comic Sans MS"/>
          <w:color w:val="000000"/>
          <w:sz w:val="22"/>
          <w:szCs w:val="16"/>
          <w:shd w:val="clear" w:color="auto" w:fill="FFFFFF"/>
          <w:lang w:val="en-US"/>
        </w:rPr>
        <w:t xml:space="preserve"> </w:t>
      </w:r>
      <w:r w:rsidR="001E0524">
        <w:rPr>
          <w:rFonts w:ascii="Comic Sans MS" w:hAnsi="Comic Sans MS"/>
          <w:color w:val="000000"/>
          <w:sz w:val="22"/>
          <w:szCs w:val="16"/>
          <w:shd w:val="clear" w:color="auto" w:fill="FFFFFF"/>
          <w:lang w:val="en-US"/>
        </w:rPr>
        <w:t>also known as a bacteriophage; a virus that infects bacteria. Phages enter bacteria, take over, make the bacteria synthesize more phages, then the bacteria is lysed and the phages go on to attack other bacteria.</w:t>
      </w:r>
    </w:p>
    <w:p w:rsidR="00443C9A" w:rsidRPr="001F2A5C" w:rsidRDefault="00443C9A" w:rsidP="00FA1783">
      <w:pPr>
        <w:pStyle w:val="NoteLevel1"/>
        <w:numPr>
          <w:ilvl w:val="0"/>
          <w:numId w:val="0"/>
        </w:numPr>
        <w:rPr>
          <w:rFonts w:ascii="Comic Sans MS" w:hAnsi="Comic Sans MS"/>
          <w:color w:val="000000"/>
          <w:sz w:val="22"/>
          <w:szCs w:val="16"/>
          <w:shd w:val="clear" w:color="auto" w:fill="FFFFFF"/>
          <w:lang w:val="en-US"/>
        </w:rPr>
      </w:pPr>
    </w:p>
    <w:p w:rsidR="001E0524" w:rsidRDefault="001E0524" w:rsidP="001E0524">
      <w:pPr>
        <w:pStyle w:val="NoteLevel1"/>
        <w:numPr>
          <w:ilvl w:val="0"/>
          <w:numId w:val="0"/>
        </w:numPr>
        <w:tabs>
          <w:tab w:val="left" w:pos="2987"/>
        </w:tabs>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Photoheterotrophs:</w:t>
      </w:r>
      <w:r>
        <w:rPr>
          <w:rFonts w:ascii="Comic Sans MS" w:hAnsi="Comic Sans MS"/>
          <w:color w:val="000000"/>
          <w:sz w:val="22"/>
          <w:szCs w:val="16"/>
          <w:shd w:val="clear" w:color="auto" w:fill="FFFFFF"/>
          <w:lang w:val="en-US"/>
        </w:rPr>
        <w:t xml:space="preserve"> an organism that uses light as the ultimate energy source but obtains carbon in organic form rather than as carbon dioxide. Prokaryotes can only be photoheterotrophs.</w:t>
      </w:r>
    </w:p>
    <w:p w:rsidR="00443C9A" w:rsidRPr="001E0524" w:rsidRDefault="00443C9A" w:rsidP="001E0524">
      <w:pPr>
        <w:pStyle w:val="NoteLevel1"/>
        <w:numPr>
          <w:ilvl w:val="0"/>
          <w:numId w:val="0"/>
        </w:numPr>
        <w:tabs>
          <w:tab w:val="left" w:pos="2987"/>
        </w:tabs>
        <w:rPr>
          <w:rFonts w:ascii="Comic Sans MS" w:hAnsi="Comic Sans MS"/>
          <w:color w:val="000000"/>
          <w:sz w:val="22"/>
          <w:szCs w:val="16"/>
          <w:shd w:val="clear" w:color="auto" w:fill="FFFFFF"/>
          <w:lang w:val="en-US"/>
        </w:rPr>
      </w:pPr>
    </w:p>
    <w:p w:rsidR="003C0C34" w:rsidRPr="003C0C34" w:rsidRDefault="001E0524"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Photosynthesis:</w:t>
      </w:r>
      <w:r>
        <w:rPr>
          <w:rFonts w:ascii="Comic Sans MS" w:hAnsi="Comic Sans MS"/>
          <w:color w:val="000000"/>
          <w:sz w:val="22"/>
          <w:szCs w:val="16"/>
          <w:shd w:val="clear" w:color="auto" w:fill="FFFFFF"/>
          <w:lang w:val="en-US"/>
        </w:rPr>
        <w:t xml:space="preserve"> </w:t>
      </w:r>
      <w:r w:rsidR="00542F5F">
        <w:rPr>
          <w:rFonts w:ascii="Comic Sans MS" w:hAnsi="Comic Sans MS"/>
          <w:color w:val="000000"/>
          <w:sz w:val="22"/>
          <w:szCs w:val="16"/>
          <w:shd w:val="clear" w:color="auto" w:fill="FFFFFF"/>
          <w:lang w:val="en-US"/>
        </w:rPr>
        <w:t>the conversion of light energy to chemical energy in the form of sugar and other organic molecules</w:t>
      </w:r>
      <w:r w:rsidR="00EA0DD6">
        <w:rPr>
          <w:rFonts w:ascii="Comic Sans MS" w:hAnsi="Comic Sans MS"/>
          <w:color w:val="000000"/>
          <w:sz w:val="22"/>
          <w:szCs w:val="16"/>
          <w:shd w:val="clear" w:color="auto" w:fill="FFFFFF"/>
          <w:lang w:val="en-US"/>
        </w:rPr>
        <w:t xml:space="preserve"> and oxygen</w:t>
      </w:r>
      <w:r w:rsidR="00542F5F">
        <w:rPr>
          <w:rFonts w:ascii="Comic Sans MS" w:hAnsi="Comic Sans MS"/>
          <w:color w:val="000000"/>
          <w:sz w:val="22"/>
          <w:szCs w:val="16"/>
          <w:shd w:val="clear" w:color="auto" w:fill="FFFFFF"/>
          <w:lang w:val="en-US"/>
        </w:rPr>
        <w:t xml:space="preserve">. Photosynthetic organisms are referred to as autotrophs because they make their own food. photosynthesizing bacteria, such as cyanobacteria, appeared on earth </w:t>
      </w:r>
      <w:r w:rsidR="00EA0DD6">
        <w:rPr>
          <w:rFonts w:ascii="Comic Sans MS" w:hAnsi="Comic Sans MS"/>
          <w:color w:val="000000"/>
          <w:sz w:val="22"/>
          <w:szCs w:val="16"/>
          <w:shd w:val="clear" w:color="auto" w:fill="FFFFFF"/>
          <w:lang w:val="en-US"/>
        </w:rPr>
        <w:t xml:space="preserve">3700Ma during the archean </w:t>
      </w:r>
      <w:r w:rsidR="00542F5F">
        <w:rPr>
          <w:rFonts w:ascii="Comic Sans MS" w:hAnsi="Comic Sans MS"/>
          <w:color w:val="000000"/>
          <w:sz w:val="22"/>
          <w:szCs w:val="16"/>
          <w:shd w:val="clear" w:color="auto" w:fill="FFFFFF"/>
          <w:lang w:val="en-US"/>
        </w:rPr>
        <w:t xml:space="preserve"> </w:t>
      </w:r>
      <w:r w:rsidR="00EA0DD6">
        <w:rPr>
          <w:rFonts w:ascii="Comic Sans MS" w:hAnsi="Comic Sans MS"/>
          <w:color w:val="000000"/>
          <w:sz w:val="22"/>
          <w:szCs w:val="16"/>
          <w:shd w:val="clear" w:color="auto" w:fill="FFFFFF"/>
          <w:lang w:val="en-US"/>
        </w:rPr>
        <w:t>eon. Photosynthesis increae the amount of atmospheric oxygen, which then formed into ozone. Oxygen oxidized the mineral of earth, and earth’s crust began to rust.</w:t>
      </w:r>
    </w:p>
    <w:p w:rsidR="00443C9A" w:rsidRDefault="00EA0DD6" w:rsidP="00443C9A">
      <w:pPr>
        <w:pStyle w:val="NoteLevel1"/>
        <w:rPr>
          <w:rFonts w:ascii="Comic Sans MS" w:hAnsi="Comic Sans MS"/>
          <w:b/>
          <w:color w:val="000000"/>
          <w:sz w:val="22"/>
          <w:szCs w:val="16"/>
          <w:shd w:val="clear" w:color="auto" w:fill="FFFFFF"/>
          <w:lang w:val="en-US"/>
        </w:rPr>
      </w:pPr>
      <w:r>
        <w:rPr>
          <w:rFonts w:ascii="Comic Sans MS" w:hAnsi="Comic Sans MS"/>
          <w:color w:val="000000"/>
          <w:sz w:val="22"/>
          <w:szCs w:val="16"/>
          <w:shd w:val="clear" w:color="auto" w:fill="FFFFFF"/>
          <w:lang w:val="en-US"/>
        </w:rPr>
        <w:t xml:space="preserve"> </w:t>
      </w:r>
    </w:p>
    <w:p w:rsidR="003C0C34" w:rsidRPr="003C0C34" w:rsidRDefault="003C0C34"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Phototrophs:</w:t>
      </w:r>
      <w:r>
        <w:rPr>
          <w:rFonts w:ascii="Comic Sans MS" w:hAnsi="Comic Sans MS"/>
          <w:color w:val="000000"/>
          <w:sz w:val="22"/>
          <w:szCs w:val="16"/>
          <w:shd w:val="clear" w:color="auto" w:fill="FFFFFF"/>
          <w:lang w:val="en-US"/>
        </w:rPr>
        <w:t xml:space="preserve"> an organism that obtains energy from light to build carbon-carbon bonds. </w:t>
      </w:r>
    </w:p>
    <w:p w:rsidR="00443C9A" w:rsidRDefault="00443C9A" w:rsidP="00443C9A">
      <w:pPr>
        <w:pStyle w:val="NoteLevel1"/>
        <w:rPr>
          <w:rFonts w:ascii="Comic Sans MS" w:hAnsi="Comic Sans MS"/>
          <w:b/>
          <w:color w:val="000000"/>
          <w:sz w:val="22"/>
          <w:szCs w:val="16"/>
          <w:shd w:val="clear" w:color="auto" w:fill="FFFFFF"/>
          <w:lang w:val="en-US"/>
        </w:rPr>
      </w:pPr>
    </w:p>
    <w:p w:rsidR="003C0C34" w:rsidRPr="003C0C34" w:rsidRDefault="003C0C34"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Pilli:</w:t>
      </w:r>
      <w:r>
        <w:rPr>
          <w:rFonts w:ascii="Comic Sans MS" w:hAnsi="Comic Sans MS"/>
          <w:color w:val="000000"/>
          <w:sz w:val="22"/>
          <w:szCs w:val="16"/>
          <w:shd w:val="clear" w:color="auto" w:fill="FFFFFF"/>
          <w:lang w:val="en-US"/>
        </w:rPr>
        <w:t xml:space="preserve"> a hair or hair like appendage on the surface of a prokaryote. Pili enable bacteria to adhere to or move along a surface. When two bacteria fuse their pili can come together to form a bridge and genetic material from the plasmid can be transferred(HGT), this type is called sex pili.</w:t>
      </w:r>
    </w:p>
    <w:p w:rsidR="00443C9A" w:rsidRDefault="003C0C34" w:rsidP="00443C9A">
      <w:pPr>
        <w:pStyle w:val="NoteLevel1"/>
        <w:rPr>
          <w:rFonts w:ascii="Comic Sans MS" w:hAnsi="Comic Sans MS"/>
          <w:b/>
          <w:color w:val="000000"/>
          <w:sz w:val="22"/>
          <w:szCs w:val="16"/>
          <w:shd w:val="clear" w:color="auto" w:fill="FFFFFF"/>
          <w:lang w:val="en-US"/>
        </w:rPr>
      </w:pPr>
      <w:r>
        <w:rPr>
          <w:rFonts w:ascii="Comic Sans MS" w:hAnsi="Comic Sans MS"/>
          <w:color w:val="000000"/>
          <w:sz w:val="22"/>
          <w:szCs w:val="16"/>
          <w:shd w:val="clear" w:color="auto" w:fill="FFFFFF"/>
          <w:lang w:val="en-US"/>
        </w:rPr>
        <w:t xml:space="preserve"> </w:t>
      </w:r>
    </w:p>
    <w:p w:rsidR="005D02D0" w:rsidRPr="005D02D0" w:rsidRDefault="00065CBA"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Plantae:</w:t>
      </w:r>
      <w:r>
        <w:rPr>
          <w:rFonts w:ascii="Comic Sans MS" w:hAnsi="Comic Sans MS"/>
          <w:color w:val="000000"/>
          <w:sz w:val="22"/>
          <w:szCs w:val="16"/>
          <w:shd w:val="clear" w:color="auto" w:fill="FFFFFF"/>
          <w:lang w:val="en-US"/>
        </w:rPr>
        <w:t xml:space="preserve"> </w:t>
      </w:r>
      <w:r w:rsidR="005D02D0">
        <w:rPr>
          <w:rFonts w:ascii="Comic Sans MS" w:hAnsi="Comic Sans MS"/>
          <w:color w:val="000000"/>
          <w:sz w:val="22"/>
          <w:szCs w:val="16"/>
          <w:shd w:val="clear" w:color="auto" w:fill="FFFFFF"/>
          <w:lang w:val="en-US"/>
        </w:rPr>
        <w:t>one of the five taxonomic kingdoms. Contain all plants. All plants produce food by photosynthesis and are therefore phototrophs.</w:t>
      </w:r>
    </w:p>
    <w:p w:rsidR="00443C9A" w:rsidRDefault="00443C9A" w:rsidP="00443C9A">
      <w:pPr>
        <w:pStyle w:val="NoteLevel1"/>
        <w:rPr>
          <w:rFonts w:ascii="Comic Sans MS" w:hAnsi="Comic Sans MS"/>
          <w:b/>
          <w:color w:val="000000"/>
          <w:sz w:val="22"/>
          <w:szCs w:val="16"/>
          <w:shd w:val="clear" w:color="auto" w:fill="FFFFFF"/>
          <w:lang w:val="en-US"/>
        </w:rPr>
      </w:pPr>
    </w:p>
    <w:p w:rsidR="005D02D0" w:rsidRPr="005D02D0" w:rsidRDefault="005D02D0"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Plasmid:</w:t>
      </w:r>
      <w:r>
        <w:rPr>
          <w:rFonts w:ascii="Comic Sans MS" w:hAnsi="Comic Sans MS"/>
          <w:color w:val="000000"/>
          <w:sz w:val="22"/>
          <w:szCs w:val="16"/>
          <w:shd w:val="clear" w:color="auto" w:fill="FFFFFF"/>
          <w:lang w:val="en-US"/>
        </w:rPr>
        <w:t xml:space="preserve"> a DNA molecule in the cytoplasm of certain prokaryotes, which often contain genes with the functions that supplement those is the nucleoid and which can replicate independently of the nucloid DNA and be passed along during cell division. F factor; f+ means a bacteria has a plasmid, f- means it doesn’t have a plasmid.</w:t>
      </w:r>
    </w:p>
    <w:p w:rsidR="00443C9A" w:rsidRDefault="00443C9A" w:rsidP="00443C9A">
      <w:pPr>
        <w:pStyle w:val="NoteLevel1"/>
        <w:rPr>
          <w:rFonts w:ascii="Comic Sans MS" w:hAnsi="Comic Sans MS"/>
          <w:b/>
          <w:color w:val="000000"/>
          <w:sz w:val="22"/>
          <w:szCs w:val="16"/>
          <w:shd w:val="clear" w:color="auto" w:fill="FFFFFF"/>
          <w:lang w:val="en-US"/>
        </w:rPr>
      </w:pPr>
    </w:p>
    <w:p w:rsidR="002C355A" w:rsidRPr="002C355A" w:rsidRDefault="00060DA6" w:rsidP="002C355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Prions:</w:t>
      </w:r>
      <w:r>
        <w:rPr>
          <w:rFonts w:ascii="Comic Sans MS" w:hAnsi="Comic Sans MS"/>
          <w:color w:val="000000"/>
          <w:sz w:val="22"/>
          <w:szCs w:val="16"/>
          <w:shd w:val="clear" w:color="auto" w:fill="FFFFFF"/>
          <w:lang w:val="en-US"/>
        </w:rPr>
        <w:t xml:space="preserve"> </w:t>
      </w:r>
      <w:r w:rsidR="002C355A">
        <w:rPr>
          <w:rFonts w:ascii="Comic Sans MS" w:hAnsi="Comic Sans MS"/>
          <w:color w:val="000000"/>
          <w:sz w:val="22"/>
          <w:szCs w:val="16"/>
          <w:shd w:val="clear" w:color="auto" w:fill="FFFFFF"/>
          <w:lang w:val="en-US"/>
        </w:rPr>
        <w:t>an infectious agent that contains only protein and does not include a nucleic acid molecule. Prions cause spongiform encephalopathies (SEs), degenerate diseases of the nervous system in mammals characterized by loss of motor control and erratic behaviour. Ex) scrapie;</w:t>
      </w:r>
      <w:r w:rsidR="002C355A">
        <w:rPr>
          <w:rFonts w:ascii="Comic Sans MS" w:hAnsi="Comic Sans MS"/>
          <w:b/>
          <w:color w:val="000000"/>
          <w:sz w:val="22"/>
          <w:szCs w:val="16"/>
          <w:shd w:val="clear" w:color="auto" w:fill="FFFFFF"/>
          <w:lang w:val="en-US"/>
        </w:rPr>
        <w:t xml:space="preserve"> </w:t>
      </w:r>
      <w:r w:rsidR="002C355A">
        <w:rPr>
          <w:rFonts w:ascii="Comic Sans MS" w:hAnsi="Comic Sans MS"/>
          <w:color w:val="000000"/>
          <w:sz w:val="22"/>
          <w:szCs w:val="16"/>
          <w:shd w:val="clear" w:color="auto" w:fill="FFFFFF"/>
          <w:lang w:val="en-US"/>
        </w:rPr>
        <w:t>a brain disease that causes sheep to rub against fences, rocks, or trees until they scrape off most of their wool.</w:t>
      </w:r>
    </w:p>
    <w:p w:rsidR="00443C9A" w:rsidRPr="002C355A" w:rsidRDefault="00443C9A" w:rsidP="002C355A">
      <w:pPr>
        <w:pStyle w:val="NoteLevel1"/>
        <w:rPr>
          <w:rFonts w:ascii="Comic Sans MS" w:hAnsi="Comic Sans MS"/>
          <w:b/>
          <w:color w:val="000000"/>
          <w:sz w:val="22"/>
          <w:szCs w:val="16"/>
          <w:shd w:val="clear" w:color="auto" w:fill="FFFFFF"/>
          <w:lang w:val="en-US"/>
        </w:rPr>
      </w:pPr>
    </w:p>
    <w:p w:rsidR="00443C9A" w:rsidRDefault="002C355A"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Prokaryote:</w:t>
      </w:r>
      <w:r>
        <w:rPr>
          <w:rFonts w:ascii="Comic Sans MS" w:hAnsi="Comic Sans MS"/>
          <w:color w:val="000000"/>
          <w:sz w:val="22"/>
          <w:szCs w:val="16"/>
          <w:shd w:val="clear" w:color="auto" w:fill="FFFFFF"/>
          <w:lang w:val="en-US"/>
        </w:rPr>
        <w:t xml:space="preserve"> organism in which the DNA is suspended in the cell interior without separation from the cellular component </w:t>
      </w:r>
      <w:r w:rsidR="00B8797D">
        <w:rPr>
          <w:rFonts w:ascii="Comic Sans MS" w:hAnsi="Comic Sans MS"/>
          <w:color w:val="000000"/>
          <w:sz w:val="22"/>
          <w:szCs w:val="16"/>
          <w:shd w:val="clear" w:color="auto" w:fill="FFFFFF"/>
          <w:lang w:val="en-US"/>
        </w:rPr>
        <w:t xml:space="preserve">by a discrete membrane. Bacteria and archea are prokaryotes. Instead of a nucleus prokaryotes have a nucleoid, where the DNA is highly folded. </w:t>
      </w:r>
      <w:r w:rsidR="00915DBF">
        <w:rPr>
          <w:rFonts w:ascii="Comic Sans MS" w:hAnsi="Comic Sans MS"/>
          <w:color w:val="000000"/>
          <w:sz w:val="22"/>
          <w:szCs w:val="16"/>
          <w:shd w:val="clear" w:color="auto" w:fill="FFFFFF"/>
          <w:lang w:val="en-US"/>
        </w:rPr>
        <w:t xml:space="preserve">Prokaryotes also do not have organelles. </w:t>
      </w:r>
      <w:r w:rsidR="00B8797D">
        <w:rPr>
          <w:rFonts w:ascii="Comic Sans MS" w:hAnsi="Comic Sans MS"/>
          <w:color w:val="000000"/>
          <w:sz w:val="22"/>
          <w:szCs w:val="16"/>
          <w:shd w:val="clear" w:color="auto" w:fill="FFFFFF"/>
          <w:lang w:val="en-US"/>
        </w:rPr>
        <w:t>Everything else is very similar to eukaryotes. Ex) E. coli that inhabit mammalian intestines.</w:t>
      </w:r>
    </w:p>
    <w:p w:rsidR="00B8797D" w:rsidRDefault="00B8797D" w:rsidP="00443C9A">
      <w:pPr>
        <w:pStyle w:val="NoteLevel1"/>
        <w:rPr>
          <w:rFonts w:ascii="Comic Sans MS" w:hAnsi="Comic Sans MS"/>
          <w:b/>
          <w:color w:val="000000"/>
          <w:sz w:val="22"/>
          <w:szCs w:val="16"/>
          <w:shd w:val="clear" w:color="auto" w:fill="FFFFFF"/>
          <w:lang w:val="en-US"/>
        </w:rPr>
      </w:pPr>
    </w:p>
    <w:p w:rsidR="00915DBF" w:rsidRPr="00915DBF" w:rsidRDefault="00B8797D"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 xml:space="preserve">Protista: </w:t>
      </w:r>
      <w:r>
        <w:rPr>
          <w:rFonts w:ascii="Comic Sans MS" w:hAnsi="Comic Sans MS"/>
          <w:color w:val="000000"/>
          <w:sz w:val="22"/>
          <w:szCs w:val="16"/>
          <w:shd w:val="clear" w:color="auto" w:fill="FFFFFF"/>
          <w:lang w:val="en-US"/>
        </w:rPr>
        <w:t xml:space="preserve">one of the five taxonomic kingdoms. Includes several groups of unicellular eukaryotes (have a nucleus). </w:t>
      </w:r>
      <w:r w:rsidR="00633B64">
        <w:rPr>
          <w:rFonts w:ascii="Comic Sans MS" w:hAnsi="Comic Sans MS"/>
          <w:color w:val="000000"/>
          <w:sz w:val="22"/>
          <w:szCs w:val="16"/>
          <w:shd w:val="clear" w:color="auto" w:fill="FFFFFF"/>
          <w:lang w:val="en-US"/>
        </w:rPr>
        <w:t xml:space="preserve">Protists are  a very heterogeneous collection of about 200 000 eukaryotes that are not closely related to each other. Pretty much eukaryotes that are not animals, plants, or fungi. </w:t>
      </w:r>
    </w:p>
    <w:p w:rsidR="00443C9A" w:rsidRDefault="00443C9A" w:rsidP="00443C9A">
      <w:pPr>
        <w:pStyle w:val="NoteLevel1"/>
        <w:rPr>
          <w:rFonts w:ascii="Comic Sans MS" w:hAnsi="Comic Sans MS"/>
          <w:b/>
          <w:color w:val="000000"/>
          <w:sz w:val="22"/>
          <w:szCs w:val="16"/>
          <w:shd w:val="clear" w:color="auto" w:fill="FFFFFF"/>
          <w:lang w:val="en-US"/>
        </w:rPr>
      </w:pPr>
    </w:p>
    <w:p w:rsidR="000814D2" w:rsidRPr="000814D2" w:rsidRDefault="000814D2" w:rsidP="000814D2">
      <w:pPr>
        <w:pStyle w:val="NoteLevel1"/>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Proton gradients:</w:t>
      </w:r>
      <w:r>
        <w:rPr>
          <w:rFonts w:ascii="Comic Sans MS" w:hAnsi="Comic Sans MS"/>
          <w:color w:val="000000"/>
          <w:sz w:val="22"/>
          <w:szCs w:val="16"/>
          <w:shd w:val="clear" w:color="auto" w:fill="FFFFFF"/>
          <w:lang w:val="en-US"/>
        </w:rPr>
        <w:t xml:space="preserve"> </w:t>
      </w:r>
      <w:r w:rsidR="00C61776">
        <w:rPr>
          <w:rFonts w:ascii="Comic Sans MS" w:hAnsi="Comic Sans MS"/>
          <w:color w:val="000000"/>
          <w:sz w:val="22"/>
          <w:szCs w:val="16"/>
          <w:shd w:val="clear" w:color="auto" w:fill="FFFFFF"/>
          <w:lang w:val="en-US"/>
        </w:rPr>
        <w:t>Also known as proton pump; pump that moves H</w:t>
      </w:r>
      <w:r w:rsidR="00C61776">
        <w:rPr>
          <w:rFonts w:ascii="Comic Sans MS" w:hAnsi="Comic Sans MS"/>
          <w:color w:val="000000"/>
          <w:sz w:val="22"/>
          <w:szCs w:val="16"/>
          <w:shd w:val="clear" w:color="auto" w:fill="FFFFFF"/>
          <w:vertAlign w:val="superscript"/>
          <w:lang w:val="en-US"/>
        </w:rPr>
        <w:t>+</w:t>
      </w:r>
      <w:r w:rsidR="00C61776">
        <w:rPr>
          <w:rFonts w:ascii="Comic Sans MS" w:hAnsi="Comic Sans MS"/>
          <w:color w:val="000000"/>
          <w:sz w:val="22"/>
          <w:szCs w:val="16"/>
          <w:shd w:val="clear" w:color="auto" w:fill="FFFFFF"/>
          <w:lang w:val="en-US"/>
        </w:rPr>
        <w:t xml:space="preserve"> ions across membranes and pushes H</w:t>
      </w:r>
      <w:r w:rsidR="00C61776">
        <w:rPr>
          <w:rFonts w:ascii="Comic Sans MS" w:hAnsi="Comic Sans MS"/>
          <w:color w:val="000000"/>
          <w:sz w:val="22"/>
          <w:szCs w:val="16"/>
          <w:shd w:val="clear" w:color="auto" w:fill="FFFFFF"/>
          <w:vertAlign w:val="superscript"/>
          <w:lang w:val="en-US"/>
        </w:rPr>
        <w:t>+</w:t>
      </w:r>
      <w:r w:rsidR="00C61776">
        <w:rPr>
          <w:rFonts w:ascii="Comic Sans MS" w:hAnsi="Comic Sans MS"/>
          <w:color w:val="000000"/>
          <w:sz w:val="22"/>
          <w:szCs w:val="16"/>
          <w:shd w:val="clear" w:color="auto" w:fill="FFFFFF"/>
          <w:lang w:val="en-US"/>
        </w:rPr>
        <w:t xml:space="preserve"> ions across the plasma membrane from the cytoplasm to the cell exterior through a motor protein, that rotates when they go through. </w:t>
      </w:r>
      <w:r>
        <w:rPr>
          <w:rFonts w:ascii="Comic Sans MS" w:hAnsi="Comic Sans MS"/>
          <w:color w:val="000000"/>
          <w:sz w:val="22"/>
          <w:szCs w:val="16"/>
          <w:shd w:val="clear" w:color="auto" w:fill="FFFFFF"/>
          <w:lang w:val="en-US"/>
        </w:rPr>
        <w:t>Ex) electron transport chain with ATP synthase as the motor. Flagellum</w:t>
      </w:r>
      <w:r w:rsidR="00C61776">
        <w:rPr>
          <w:rFonts w:ascii="Comic Sans MS" w:hAnsi="Comic Sans MS"/>
          <w:color w:val="000000"/>
          <w:sz w:val="22"/>
          <w:szCs w:val="16"/>
          <w:shd w:val="clear" w:color="auto" w:fill="FFFFFF"/>
          <w:lang w:val="en-US"/>
        </w:rPr>
        <w:t xml:space="preserve"> in bacteria</w:t>
      </w:r>
      <w:r>
        <w:rPr>
          <w:rFonts w:ascii="Comic Sans MS" w:hAnsi="Comic Sans MS"/>
          <w:color w:val="000000"/>
          <w:sz w:val="22"/>
          <w:szCs w:val="16"/>
          <w:shd w:val="clear" w:color="auto" w:fill="FFFFFF"/>
          <w:lang w:val="en-US"/>
        </w:rPr>
        <w:t xml:space="preserve"> also have a motor that turns due to protons going through a motor protein due to a proton gradient.</w:t>
      </w:r>
    </w:p>
    <w:p w:rsidR="00443C9A" w:rsidRDefault="00443C9A" w:rsidP="00443C9A">
      <w:pPr>
        <w:pStyle w:val="NoteLevel1"/>
        <w:rPr>
          <w:rFonts w:ascii="Comic Sans MS" w:hAnsi="Comic Sans MS"/>
          <w:b/>
          <w:color w:val="000000"/>
          <w:sz w:val="22"/>
          <w:szCs w:val="16"/>
          <w:shd w:val="clear" w:color="auto" w:fill="FFFFFF"/>
          <w:lang w:val="en-US"/>
        </w:rPr>
      </w:pPr>
    </w:p>
    <w:p w:rsidR="00B27F2D" w:rsidRPr="00B27F2D" w:rsidRDefault="00C61776"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Protozoa:</w:t>
      </w:r>
      <w:r w:rsidR="00CB18C3">
        <w:rPr>
          <w:rFonts w:ascii="Comic Sans MS" w:hAnsi="Comic Sans MS"/>
          <w:color w:val="000000"/>
          <w:sz w:val="22"/>
          <w:szCs w:val="16"/>
          <w:shd w:val="clear" w:color="auto" w:fill="FFFFFF"/>
          <w:lang w:val="en-US"/>
        </w:rPr>
        <w:t xml:space="preserve"> single celled eukaryotes that are usually motile and heterotrophic. They are often classified based on how they move. Often considered protists, and are sometimes referred to as the first animals.</w:t>
      </w:r>
    </w:p>
    <w:p w:rsidR="00443C9A" w:rsidRPr="00B27F2D" w:rsidRDefault="00443C9A" w:rsidP="00B27F2D">
      <w:pPr>
        <w:pStyle w:val="NoteLevel1"/>
        <w:rPr>
          <w:rFonts w:ascii="Comic Sans MS" w:hAnsi="Comic Sans MS"/>
          <w:b/>
          <w:color w:val="000000"/>
          <w:sz w:val="22"/>
          <w:szCs w:val="16"/>
          <w:shd w:val="clear" w:color="auto" w:fill="FFFFFF"/>
          <w:lang w:val="en-US"/>
        </w:rPr>
      </w:pPr>
    </w:p>
    <w:p w:rsidR="00B27F2D" w:rsidRPr="00B27F2D" w:rsidRDefault="00B27F2D" w:rsidP="00B27F2D">
      <w:pPr>
        <w:pStyle w:val="NoteLevel1"/>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Redox pair:</w:t>
      </w:r>
      <w:r>
        <w:rPr>
          <w:rFonts w:ascii="Comic Sans MS" w:hAnsi="Comic Sans MS"/>
          <w:color w:val="000000"/>
          <w:sz w:val="22"/>
          <w:szCs w:val="16"/>
          <w:shd w:val="clear" w:color="auto" w:fill="FFFFFF"/>
          <w:lang w:val="en-US"/>
        </w:rPr>
        <w:t xml:space="preserve"> when</w:t>
      </w:r>
      <w:r w:rsidRPr="00B27F2D">
        <w:rPr>
          <w:rFonts w:ascii="Comic Sans MS" w:hAnsi="Comic Sans MS"/>
          <w:color w:val="000000"/>
          <w:sz w:val="22"/>
          <w:szCs w:val="16"/>
          <w:shd w:val="clear" w:color="auto" w:fill="FFFFFF"/>
          <w:lang w:val="en-US"/>
        </w:rPr>
        <w:t xml:space="preserve"> the electron is passed between two compounds there is the possibility to harness the energy. In a redox pair the recipient of the electron is reduced, with a reduced positive charge, and the donor is oxidized.</w:t>
      </w:r>
      <w:r>
        <w:rPr>
          <w:rFonts w:ascii="Comic Sans MS" w:hAnsi="Comic Sans MS"/>
          <w:color w:val="000000"/>
          <w:sz w:val="22"/>
          <w:szCs w:val="16"/>
          <w:shd w:val="clear" w:color="auto" w:fill="FFFFFF"/>
          <w:lang w:val="en-US"/>
        </w:rPr>
        <w:t xml:space="preserve"> Ex) Electron transport chain(ETC).</w:t>
      </w:r>
    </w:p>
    <w:p w:rsidR="00443C9A" w:rsidRDefault="00443C9A" w:rsidP="00443C9A">
      <w:pPr>
        <w:pStyle w:val="NoteLevel1"/>
        <w:rPr>
          <w:rFonts w:ascii="Comic Sans MS" w:hAnsi="Comic Sans MS"/>
          <w:b/>
          <w:color w:val="000000"/>
          <w:sz w:val="22"/>
          <w:szCs w:val="16"/>
          <w:shd w:val="clear" w:color="auto" w:fill="FFFFFF"/>
          <w:lang w:val="en-US"/>
        </w:rPr>
      </w:pPr>
    </w:p>
    <w:p w:rsidR="00B27F2D" w:rsidRPr="00B27F2D" w:rsidRDefault="00B27F2D"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Reduced:</w:t>
      </w:r>
      <w:r>
        <w:rPr>
          <w:rFonts w:ascii="Comic Sans MS" w:hAnsi="Comic Sans MS"/>
          <w:color w:val="000000"/>
          <w:sz w:val="22"/>
          <w:szCs w:val="16"/>
          <w:shd w:val="clear" w:color="auto" w:fill="FFFFFF"/>
          <w:lang w:val="en-US"/>
        </w:rPr>
        <w:t xml:space="preserve"> substance that receives electron during reaction. Ex) Oxygen is reduced to H</w:t>
      </w:r>
      <w:r>
        <w:rPr>
          <w:rFonts w:ascii="Comic Sans MS" w:hAnsi="Comic Sans MS"/>
          <w:color w:val="000000"/>
          <w:sz w:val="22"/>
          <w:szCs w:val="16"/>
          <w:shd w:val="clear" w:color="auto" w:fill="FFFFFF"/>
          <w:vertAlign w:val="subscript"/>
          <w:lang w:val="en-US"/>
        </w:rPr>
        <w:t>2</w:t>
      </w:r>
      <w:r>
        <w:rPr>
          <w:rFonts w:ascii="Comic Sans MS" w:hAnsi="Comic Sans MS"/>
          <w:color w:val="000000"/>
          <w:sz w:val="22"/>
          <w:szCs w:val="16"/>
          <w:shd w:val="clear" w:color="auto" w:fill="FFFFFF"/>
          <w:lang w:val="en-US"/>
        </w:rPr>
        <w:t>O in ETC.</w:t>
      </w:r>
    </w:p>
    <w:p w:rsidR="00443C9A" w:rsidRDefault="00443C9A" w:rsidP="00443C9A">
      <w:pPr>
        <w:pStyle w:val="NoteLevel1"/>
        <w:rPr>
          <w:rFonts w:ascii="Comic Sans MS" w:hAnsi="Comic Sans MS"/>
          <w:b/>
          <w:color w:val="000000"/>
          <w:sz w:val="22"/>
          <w:szCs w:val="16"/>
          <w:shd w:val="clear" w:color="auto" w:fill="FFFFFF"/>
          <w:lang w:val="en-US"/>
        </w:rPr>
      </w:pPr>
    </w:p>
    <w:p w:rsidR="003D3582" w:rsidRPr="003D3582" w:rsidRDefault="00B27F2D"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Reverse transcriptase:</w:t>
      </w:r>
      <w:r>
        <w:rPr>
          <w:rFonts w:ascii="Comic Sans MS" w:hAnsi="Comic Sans MS"/>
          <w:color w:val="000000"/>
          <w:sz w:val="22"/>
          <w:szCs w:val="16"/>
          <w:shd w:val="clear" w:color="auto" w:fill="FFFFFF"/>
          <w:lang w:val="en-US"/>
        </w:rPr>
        <w:t xml:space="preserve"> an enzym</w:t>
      </w:r>
      <w:r w:rsidR="00B622D4">
        <w:rPr>
          <w:rFonts w:ascii="Comic Sans MS" w:hAnsi="Comic Sans MS"/>
          <w:color w:val="000000"/>
          <w:sz w:val="22"/>
          <w:szCs w:val="16"/>
          <w:shd w:val="clear" w:color="auto" w:fill="FFFFFF"/>
          <w:lang w:val="en-US"/>
        </w:rPr>
        <w:t xml:space="preserve">e that uses RNA as a template to make a DNA copy of the retrotransposon. Reverse transcriptase is used by retrovirus(viruses with RNA) to synthesize viral components. </w:t>
      </w:r>
    </w:p>
    <w:p w:rsidR="00443C9A" w:rsidRDefault="00443C9A" w:rsidP="00443C9A">
      <w:pPr>
        <w:pStyle w:val="NoteLevel1"/>
        <w:rPr>
          <w:rFonts w:ascii="Comic Sans MS" w:hAnsi="Comic Sans MS"/>
          <w:b/>
          <w:color w:val="000000"/>
          <w:sz w:val="22"/>
          <w:szCs w:val="16"/>
          <w:shd w:val="clear" w:color="auto" w:fill="FFFFFF"/>
          <w:lang w:val="en-US"/>
        </w:rPr>
      </w:pPr>
    </w:p>
    <w:p w:rsidR="00045133" w:rsidRDefault="003D3582" w:rsidP="003D3582">
      <w:pPr>
        <w:pStyle w:val="NoteLevel1"/>
        <w:numPr>
          <w:ilvl w:val="0"/>
          <w:numId w:val="0"/>
        </w:numPr>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Ribosome:</w:t>
      </w:r>
      <w:r>
        <w:rPr>
          <w:rFonts w:ascii="Comic Sans MS" w:hAnsi="Comic Sans MS"/>
          <w:color w:val="000000"/>
          <w:sz w:val="22"/>
          <w:szCs w:val="16"/>
          <w:shd w:val="clear" w:color="auto" w:fill="FFFFFF"/>
          <w:lang w:val="en-US"/>
        </w:rPr>
        <w:t xml:space="preserve"> an RNA particle that carries our protein synthesis by translating mRNA into chains of amino acids. Consist of small and large subunit made of rRNA and protein molecule. Ribosomes attach the amino acids on tRNA together into ordered sequences to make polypeptide chains.</w:t>
      </w:r>
    </w:p>
    <w:p w:rsidR="00443C9A" w:rsidRPr="003D3582" w:rsidRDefault="00443C9A" w:rsidP="003D3582">
      <w:pPr>
        <w:pStyle w:val="NoteLevel1"/>
        <w:numPr>
          <w:ilvl w:val="0"/>
          <w:numId w:val="0"/>
        </w:numPr>
        <w:rPr>
          <w:rFonts w:ascii="Comic Sans MS" w:hAnsi="Comic Sans MS"/>
          <w:color w:val="000000"/>
          <w:sz w:val="22"/>
          <w:szCs w:val="16"/>
          <w:shd w:val="clear" w:color="auto" w:fill="FFFFFF"/>
          <w:lang w:val="en-US"/>
        </w:rPr>
      </w:pPr>
    </w:p>
    <w:p w:rsidR="00045133" w:rsidRPr="00045133" w:rsidRDefault="00045133" w:rsidP="00045133">
      <w:pPr>
        <w:pStyle w:val="NoteLevel1"/>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Saprophytic:</w:t>
      </w:r>
      <w:r>
        <w:rPr>
          <w:rFonts w:ascii="Comic Sans MS" w:hAnsi="Comic Sans MS"/>
          <w:color w:val="000000"/>
          <w:sz w:val="22"/>
          <w:szCs w:val="16"/>
          <w:shd w:val="clear" w:color="auto" w:fill="FFFFFF"/>
          <w:lang w:val="en-US"/>
        </w:rPr>
        <w:t xml:space="preserve"> </w:t>
      </w:r>
      <w:r w:rsidRPr="00045133">
        <w:rPr>
          <w:rFonts w:ascii="Comic Sans MS" w:hAnsi="Comic Sans MS"/>
          <w:color w:val="000000"/>
          <w:sz w:val="22"/>
          <w:szCs w:val="16"/>
          <w:shd w:val="clear" w:color="auto" w:fill="FFFFFF"/>
          <w:lang w:val="en-US"/>
        </w:rPr>
        <w:t xml:space="preserve"> Feeding, absorbing or growing upon </w:t>
      </w:r>
      <w:r>
        <w:rPr>
          <w:rFonts w:ascii="Comic Sans MS" w:hAnsi="Comic Sans MS"/>
          <w:color w:val="000000"/>
          <w:sz w:val="22"/>
          <w:szCs w:val="16"/>
          <w:shd w:val="clear" w:color="auto" w:fill="FFFFFF"/>
          <w:lang w:val="en-US"/>
        </w:rPr>
        <w:t xml:space="preserve">dead or </w:t>
      </w:r>
      <w:r w:rsidRPr="00045133">
        <w:rPr>
          <w:rFonts w:ascii="Comic Sans MS" w:hAnsi="Comic Sans MS"/>
          <w:color w:val="000000"/>
          <w:sz w:val="22"/>
          <w:szCs w:val="16"/>
          <w:shd w:val="clear" w:color="auto" w:fill="FFFFFF"/>
          <w:lang w:val="en-US"/>
        </w:rPr>
        <w:t>decaying </w:t>
      </w:r>
      <w:r>
        <w:rPr>
          <w:rFonts w:ascii="Comic Sans MS" w:hAnsi="Comic Sans MS"/>
          <w:color w:val="000000"/>
          <w:sz w:val="22"/>
          <w:szCs w:val="16"/>
          <w:shd w:val="clear" w:color="auto" w:fill="FFFFFF"/>
          <w:lang w:val="en-US"/>
        </w:rPr>
        <w:t xml:space="preserve">organic matter. They are usually bacteria and fungi. </w:t>
      </w:r>
    </w:p>
    <w:p w:rsidR="00443C9A" w:rsidRDefault="00443C9A" w:rsidP="00443C9A">
      <w:pPr>
        <w:pStyle w:val="NoteLevel1"/>
        <w:rPr>
          <w:rFonts w:ascii="Comic Sans MS" w:hAnsi="Comic Sans MS"/>
          <w:b/>
          <w:color w:val="000000"/>
          <w:sz w:val="22"/>
          <w:szCs w:val="16"/>
          <w:shd w:val="clear" w:color="auto" w:fill="FFFFFF"/>
          <w:lang w:val="en-US"/>
        </w:rPr>
      </w:pPr>
    </w:p>
    <w:p w:rsidR="009044A0" w:rsidRPr="009044A0" w:rsidRDefault="00045133"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Stromatolites:</w:t>
      </w:r>
      <w:r>
        <w:rPr>
          <w:rFonts w:ascii="Comic Sans MS" w:hAnsi="Comic Sans MS"/>
          <w:color w:val="000000"/>
          <w:sz w:val="22"/>
          <w:szCs w:val="16"/>
          <w:shd w:val="clear" w:color="auto" w:fill="FFFFFF"/>
          <w:lang w:val="en-US"/>
        </w:rPr>
        <w:t xml:space="preserve"> fossilized remains of ancient cyanobacterial mats that carried out photosynthesis by the water splitting reaction. </w:t>
      </w:r>
      <w:r w:rsidR="00C53ABC">
        <w:rPr>
          <w:rFonts w:ascii="Comic Sans MS" w:hAnsi="Comic Sans MS"/>
          <w:color w:val="000000"/>
          <w:sz w:val="22"/>
          <w:szCs w:val="16"/>
          <w:shd w:val="clear" w:color="auto" w:fill="FFFFFF"/>
          <w:lang w:val="en-US"/>
        </w:rPr>
        <w:t xml:space="preserve">Bacterial cushions that form on rocks and get bigger and bigger. Type of layered rock that is formed when microorganisms bind particles together of sediment together, forming thin sheets. </w:t>
      </w:r>
      <w:r w:rsidR="007D6743">
        <w:rPr>
          <w:rFonts w:ascii="Comic Sans MS" w:hAnsi="Comic Sans MS"/>
          <w:color w:val="000000"/>
          <w:sz w:val="22"/>
          <w:szCs w:val="16"/>
          <w:shd w:val="clear" w:color="auto" w:fill="FFFFFF"/>
          <w:lang w:val="en-US"/>
        </w:rPr>
        <w:t>Found in habitats of warm shallow water, most common in Australia.</w:t>
      </w:r>
      <w:r w:rsidR="009044A0">
        <w:rPr>
          <w:rFonts w:ascii="Comic Sans MS" w:hAnsi="Comic Sans MS"/>
          <w:color w:val="000000"/>
          <w:sz w:val="22"/>
          <w:szCs w:val="16"/>
          <w:shd w:val="clear" w:color="auto" w:fill="FFFFFF"/>
          <w:lang w:val="en-US"/>
        </w:rPr>
        <w:t xml:space="preserve"> They are</w:t>
      </w:r>
      <w:r w:rsidR="007D6743">
        <w:rPr>
          <w:rFonts w:ascii="Comic Sans MS" w:hAnsi="Comic Sans MS"/>
          <w:color w:val="000000"/>
          <w:sz w:val="22"/>
          <w:szCs w:val="16"/>
          <w:shd w:val="clear" w:color="auto" w:fill="FFFFFF"/>
          <w:lang w:val="en-US"/>
        </w:rPr>
        <w:t xml:space="preserve"> </w:t>
      </w:r>
      <w:r w:rsidR="009044A0">
        <w:rPr>
          <w:rFonts w:ascii="Comic Sans MS" w:hAnsi="Comic Sans MS"/>
          <w:color w:val="000000"/>
          <w:sz w:val="22"/>
          <w:szCs w:val="16"/>
          <w:shd w:val="clear" w:color="auto" w:fill="FFFFFF"/>
          <w:lang w:val="en-US"/>
        </w:rPr>
        <w:t>fossil evidence of the earliest forms of life.</w:t>
      </w:r>
    </w:p>
    <w:p w:rsidR="00443C9A" w:rsidRDefault="00C53ABC" w:rsidP="00443C9A">
      <w:pPr>
        <w:pStyle w:val="NoteLevel1"/>
        <w:rPr>
          <w:rFonts w:ascii="Comic Sans MS" w:hAnsi="Comic Sans MS"/>
          <w:b/>
          <w:color w:val="000000"/>
          <w:sz w:val="22"/>
          <w:szCs w:val="16"/>
          <w:shd w:val="clear" w:color="auto" w:fill="FFFFFF"/>
          <w:lang w:val="en-US"/>
        </w:rPr>
      </w:pPr>
      <w:r>
        <w:rPr>
          <w:rFonts w:ascii="Comic Sans MS" w:hAnsi="Comic Sans MS"/>
          <w:color w:val="000000"/>
          <w:sz w:val="22"/>
          <w:szCs w:val="16"/>
          <w:shd w:val="clear" w:color="auto" w:fill="FFFFFF"/>
          <w:lang w:val="en-US"/>
        </w:rPr>
        <w:t xml:space="preserve"> </w:t>
      </w:r>
    </w:p>
    <w:p w:rsidR="009044A0" w:rsidRPr="009044A0" w:rsidRDefault="009044A0"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Thermophiles:</w:t>
      </w:r>
      <w:r>
        <w:rPr>
          <w:rFonts w:ascii="Comic Sans MS" w:hAnsi="Comic Sans MS"/>
          <w:color w:val="000000"/>
          <w:sz w:val="22"/>
          <w:szCs w:val="16"/>
          <w:shd w:val="clear" w:color="auto" w:fill="FFFFFF"/>
          <w:lang w:val="en-US"/>
        </w:rPr>
        <w:t xml:space="preserve"> archea that love extremely high temperatures, archea are usually extremophiles. Thermo=heat phile=love. </w:t>
      </w:r>
    </w:p>
    <w:p w:rsidR="00443C9A" w:rsidRDefault="00443C9A" w:rsidP="00443C9A">
      <w:pPr>
        <w:pStyle w:val="NoteLevel1"/>
        <w:rPr>
          <w:rFonts w:ascii="Comic Sans MS" w:hAnsi="Comic Sans MS"/>
          <w:b/>
          <w:color w:val="000000"/>
          <w:sz w:val="22"/>
          <w:szCs w:val="16"/>
          <w:shd w:val="clear" w:color="auto" w:fill="FFFFFF"/>
          <w:lang w:val="en-US"/>
        </w:rPr>
      </w:pPr>
    </w:p>
    <w:p w:rsidR="000C6A05" w:rsidRPr="000C6A05" w:rsidRDefault="009044A0"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Transduction:</w:t>
      </w:r>
      <w:r>
        <w:rPr>
          <w:rFonts w:ascii="Comic Sans MS" w:hAnsi="Comic Sans MS"/>
          <w:color w:val="000000"/>
          <w:sz w:val="22"/>
          <w:szCs w:val="16"/>
          <w:shd w:val="clear" w:color="auto" w:fill="FFFFFF"/>
          <w:lang w:val="en-US"/>
        </w:rPr>
        <w:t xml:space="preserve"> in prokaryotes, the process in which DNA is transferred from donor to recipient bacterial cells by an infecting bacteriophage. </w:t>
      </w:r>
      <w:r w:rsidR="00406448">
        <w:rPr>
          <w:rFonts w:ascii="Comic Sans MS" w:hAnsi="Comic Sans MS"/>
          <w:color w:val="000000"/>
          <w:sz w:val="22"/>
          <w:szCs w:val="16"/>
          <w:shd w:val="clear" w:color="auto" w:fill="FFFFFF"/>
          <w:lang w:val="en-US"/>
        </w:rPr>
        <w:t>This is a form of HGT. Phage injects DNA, which is replicated, then the viral capsules are synthesized, then the viral DNA is placed into the capsule and host cell ruptures releasing more phages. Sometimes a phage will take some DNA from the host cell and encapsulate it, and transfer it to another bacterial cell.</w:t>
      </w:r>
      <w:r w:rsidR="000C6A05">
        <w:rPr>
          <w:rFonts w:ascii="Comic Sans MS" w:hAnsi="Comic Sans MS"/>
          <w:color w:val="000000"/>
          <w:sz w:val="22"/>
          <w:szCs w:val="16"/>
          <w:shd w:val="clear" w:color="auto" w:fill="FFFFFF"/>
          <w:lang w:val="en-US"/>
        </w:rPr>
        <w:t xml:space="preserve"> </w:t>
      </w:r>
    </w:p>
    <w:p w:rsidR="00443C9A" w:rsidRDefault="00406448" w:rsidP="00443C9A">
      <w:pPr>
        <w:pStyle w:val="NoteLevel1"/>
        <w:rPr>
          <w:rFonts w:ascii="Comic Sans MS" w:hAnsi="Comic Sans MS"/>
          <w:b/>
          <w:color w:val="000000"/>
          <w:sz w:val="22"/>
          <w:szCs w:val="16"/>
          <w:shd w:val="clear" w:color="auto" w:fill="FFFFFF"/>
          <w:lang w:val="en-US"/>
        </w:rPr>
      </w:pPr>
      <w:r>
        <w:rPr>
          <w:rFonts w:ascii="Comic Sans MS" w:hAnsi="Comic Sans MS"/>
          <w:color w:val="000000"/>
          <w:sz w:val="22"/>
          <w:szCs w:val="16"/>
          <w:shd w:val="clear" w:color="auto" w:fill="FFFFFF"/>
          <w:lang w:val="en-US"/>
        </w:rPr>
        <w:t xml:space="preserve"> </w:t>
      </w:r>
    </w:p>
    <w:p w:rsidR="00321485" w:rsidRPr="00321485" w:rsidRDefault="000C6A05" w:rsidP="00321485">
      <w:pPr>
        <w:pStyle w:val="NoteLevel1"/>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Transformation:</w:t>
      </w:r>
      <w:r w:rsidR="00321485">
        <w:rPr>
          <w:rFonts w:ascii="Comic Sans MS" w:hAnsi="Comic Sans MS"/>
          <w:color w:val="000000"/>
          <w:sz w:val="22"/>
          <w:szCs w:val="16"/>
          <w:shd w:val="clear" w:color="auto" w:fill="FFFFFF"/>
          <w:lang w:val="en-US"/>
        </w:rPr>
        <w:t xml:space="preserve"> when a bacterium</w:t>
      </w:r>
      <w:r w:rsidR="00321485" w:rsidRPr="00321485">
        <w:rPr>
          <w:rFonts w:ascii="Comic Sans MS" w:hAnsi="Comic Sans MS"/>
          <w:color w:val="000000"/>
          <w:sz w:val="22"/>
          <w:szCs w:val="16"/>
          <w:shd w:val="clear" w:color="auto" w:fill="FFFFFF"/>
          <w:lang w:val="en-US"/>
        </w:rPr>
        <w:t xml:space="preserve"> absorb</w:t>
      </w:r>
      <w:r w:rsidR="00321485">
        <w:rPr>
          <w:rFonts w:ascii="Comic Sans MS" w:hAnsi="Comic Sans MS"/>
          <w:color w:val="000000"/>
          <w:sz w:val="22"/>
          <w:szCs w:val="16"/>
          <w:shd w:val="clear" w:color="auto" w:fill="FFFFFF"/>
          <w:lang w:val="en-US"/>
        </w:rPr>
        <w:t>s</w:t>
      </w:r>
      <w:r w:rsidR="00321485" w:rsidRPr="00321485">
        <w:rPr>
          <w:rFonts w:ascii="Comic Sans MS" w:hAnsi="Comic Sans MS"/>
          <w:color w:val="000000"/>
          <w:sz w:val="22"/>
          <w:szCs w:val="16"/>
          <w:shd w:val="clear" w:color="auto" w:fill="FFFFFF"/>
          <w:lang w:val="en-US"/>
        </w:rPr>
        <w:t xml:space="preserve"> a DNA strand from the external environment and splice</w:t>
      </w:r>
      <w:r w:rsidR="00321485">
        <w:rPr>
          <w:rFonts w:ascii="Comic Sans MS" w:hAnsi="Comic Sans MS"/>
          <w:color w:val="000000"/>
          <w:sz w:val="22"/>
          <w:szCs w:val="16"/>
          <w:shd w:val="clear" w:color="auto" w:fill="FFFFFF"/>
          <w:lang w:val="en-US"/>
        </w:rPr>
        <w:t>s</w:t>
      </w:r>
      <w:r w:rsidR="00321485" w:rsidRPr="00321485">
        <w:rPr>
          <w:rFonts w:ascii="Comic Sans MS" w:hAnsi="Comic Sans MS"/>
          <w:color w:val="000000"/>
          <w:sz w:val="22"/>
          <w:szCs w:val="16"/>
          <w:shd w:val="clear" w:color="auto" w:fill="FFFFFF"/>
          <w:lang w:val="en-US"/>
        </w:rPr>
        <w:t xml:space="preserve"> it into their own genome</w:t>
      </w:r>
      <w:r w:rsidR="00321485">
        <w:rPr>
          <w:rFonts w:ascii="Comic Sans MS" w:hAnsi="Comic Sans MS"/>
          <w:color w:val="000000"/>
          <w:sz w:val="22"/>
          <w:szCs w:val="16"/>
          <w:shd w:val="clear" w:color="auto" w:fill="FFFFFF"/>
          <w:lang w:val="en-US"/>
        </w:rPr>
        <w:t xml:space="preserve">. </w:t>
      </w:r>
      <w:r w:rsidR="00321485" w:rsidRPr="00321485">
        <w:rPr>
          <w:rFonts w:ascii="Comic Sans MS" w:hAnsi="Comic Sans MS"/>
          <w:color w:val="000000"/>
          <w:sz w:val="22"/>
          <w:szCs w:val="16"/>
          <w:shd w:val="clear" w:color="auto" w:fill="FFFFFF"/>
          <w:lang w:val="en-US"/>
        </w:rPr>
        <w:t>Sometimes it works and a new gene sequence is inserted and becomes active and sometimes it doesn’t and the DNA is degraded and salvaged for its nucleotide building blocks</w:t>
      </w:r>
      <w:r w:rsidR="00321485">
        <w:rPr>
          <w:rFonts w:ascii="Comic Sans MS" w:hAnsi="Comic Sans MS"/>
          <w:color w:val="000000"/>
          <w:sz w:val="22"/>
          <w:szCs w:val="16"/>
          <w:shd w:val="clear" w:color="auto" w:fill="FFFFFF"/>
          <w:lang w:val="en-US"/>
        </w:rPr>
        <w:t xml:space="preserve">. Type of HGT, and also a key strategy to create genetic variability. </w:t>
      </w:r>
    </w:p>
    <w:p w:rsidR="00443C9A" w:rsidRPr="00321485" w:rsidRDefault="00443C9A" w:rsidP="00321485">
      <w:pPr>
        <w:pStyle w:val="NoteLevel1"/>
        <w:rPr>
          <w:rFonts w:ascii="Comic Sans MS" w:hAnsi="Comic Sans MS"/>
          <w:color w:val="000000"/>
          <w:sz w:val="22"/>
          <w:szCs w:val="16"/>
          <w:shd w:val="clear" w:color="auto" w:fill="FFFFFF"/>
          <w:lang w:val="en-US"/>
        </w:rPr>
      </w:pPr>
    </w:p>
    <w:p w:rsidR="00DA2AFA" w:rsidRPr="00DA2AFA" w:rsidRDefault="00321485"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Vaccine:</w:t>
      </w:r>
      <w:r>
        <w:rPr>
          <w:rFonts w:ascii="Comic Sans MS" w:hAnsi="Comic Sans MS"/>
          <w:color w:val="000000"/>
          <w:sz w:val="22"/>
          <w:szCs w:val="16"/>
          <w:shd w:val="clear" w:color="auto" w:fill="FFFFFF"/>
          <w:lang w:val="en-US"/>
        </w:rPr>
        <w:t xml:space="preserve"> a weakened form of a pathogen that is given to patients as a means of giving them immunity to subsequent infection, and disease cause by that pathogen. Ex) influenza; scientist will study flu season is Australia to determine which strain will hit Canada, and create weak sample of that strain as vaccination. </w:t>
      </w:r>
    </w:p>
    <w:p w:rsidR="00443C9A" w:rsidRDefault="00443C9A" w:rsidP="00443C9A">
      <w:pPr>
        <w:pStyle w:val="NoteLevel1"/>
        <w:rPr>
          <w:rFonts w:ascii="Comic Sans MS" w:hAnsi="Comic Sans MS"/>
          <w:b/>
          <w:color w:val="000000"/>
          <w:sz w:val="22"/>
          <w:szCs w:val="16"/>
          <w:shd w:val="clear" w:color="auto" w:fill="FFFFFF"/>
          <w:lang w:val="en-US"/>
        </w:rPr>
      </w:pPr>
    </w:p>
    <w:p w:rsidR="00DA2AFA" w:rsidRPr="00DA2AFA" w:rsidRDefault="00DA2AFA"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Virion:</w:t>
      </w:r>
      <w:r>
        <w:rPr>
          <w:rFonts w:ascii="Comic Sans MS" w:hAnsi="Comic Sans MS"/>
          <w:color w:val="000000"/>
          <w:sz w:val="22"/>
          <w:szCs w:val="16"/>
          <w:shd w:val="clear" w:color="auto" w:fill="FFFFFF"/>
          <w:lang w:val="en-US"/>
        </w:rPr>
        <w:t xml:space="preserve"> a complete virus particle; new virus particles that are formed inside a cell. Released from host cell by a process that usually ruptures host cell. </w:t>
      </w:r>
    </w:p>
    <w:p w:rsidR="00443C9A" w:rsidRDefault="00443C9A" w:rsidP="00443C9A">
      <w:pPr>
        <w:pStyle w:val="NoteLevel1"/>
        <w:rPr>
          <w:rFonts w:ascii="Comic Sans MS" w:hAnsi="Comic Sans MS"/>
          <w:b/>
          <w:color w:val="000000"/>
          <w:sz w:val="22"/>
          <w:szCs w:val="16"/>
          <w:shd w:val="clear" w:color="auto" w:fill="FFFFFF"/>
          <w:lang w:val="en-US"/>
        </w:rPr>
      </w:pPr>
    </w:p>
    <w:p w:rsidR="005249C2" w:rsidRPr="005249C2" w:rsidRDefault="00DA2AFA" w:rsidP="00443C9A">
      <w:pPr>
        <w:pStyle w:val="NoteLevel1"/>
        <w:rPr>
          <w:rFonts w:ascii="Comic Sans MS" w:hAnsi="Comic Sans MS"/>
          <w:b/>
          <w:color w:val="000000"/>
          <w:sz w:val="22"/>
          <w:szCs w:val="16"/>
          <w:shd w:val="clear" w:color="auto" w:fill="FFFFFF"/>
          <w:lang w:val="en-US"/>
        </w:rPr>
      </w:pPr>
      <w:r>
        <w:rPr>
          <w:rFonts w:ascii="Comic Sans MS" w:hAnsi="Comic Sans MS"/>
          <w:b/>
          <w:color w:val="000000"/>
          <w:sz w:val="22"/>
          <w:szCs w:val="16"/>
          <w:shd w:val="clear" w:color="auto" w:fill="FFFFFF"/>
          <w:lang w:val="en-US"/>
        </w:rPr>
        <w:t>Viroids:</w:t>
      </w:r>
      <w:r>
        <w:rPr>
          <w:rFonts w:ascii="Comic Sans MS" w:hAnsi="Comic Sans MS"/>
          <w:color w:val="000000"/>
          <w:sz w:val="22"/>
          <w:szCs w:val="16"/>
          <w:shd w:val="clear" w:color="auto" w:fill="FFFFFF"/>
          <w:lang w:val="en-US"/>
        </w:rPr>
        <w:t xml:space="preserve"> a plant pathogen that consists of strands or circles of RNA, smaller than any ciral DNA or RNA molecule, that have no protein coat. </w:t>
      </w:r>
      <w:r w:rsidR="007622F5">
        <w:rPr>
          <w:rFonts w:ascii="Comic Sans MS" w:hAnsi="Comic Sans MS"/>
          <w:color w:val="000000"/>
          <w:sz w:val="22"/>
          <w:szCs w:val="16"/>
          <w:shd w:val="clear" w:color="auto" w:fill="FFFFFF"/>
          <w:lang w:val="en-US"/>
        </w:rPr>
        <w:t>Unlike viruses, their RNA genome doesn’t code for proteins. Viroids can rapidly destroy entire fields of crop plants. The manner in which viroids cause disease is unknown</w:t>
      </w:r>
      <w:r w:rsidR="005249C2">
        <w:rPr>
          <w:rFonts w:ascii="Comic Sans MS" w:hAnsi="Comic Sans MS"/>
          <w:color w:val="000000"/>
          <w:sz w:val="22"/>
          <w:szCs w:val="16"/>
          <w:shd w:val="clear" w:color="auto" w:fill="FFFFFF"/>
          <w:lang w:val="en-US"/>
        </w:rPr>
        <w:t xml:space="preserve">, </w:t>
      </w:r>
      <w:r w:rsidR="00DD151F">
        <w:rPr>
          <w:rFonts w:ascii="Comic Sans MS" w:hAnsi="Comic Sans MS"/>
          <w:color w:val="000000"/>
          <w:sz w:val="22"/>
          <w:szCs w:val="16"/>
          <w:shd w:val="clear" w:color="auto" w:fill="FFFFFF"/>
          <w:lang w:val="en-US"/>
        </w:rPr>
        <w:t>researchers believe that there is more than one mechanism.</w:t>
      </w:r>
    </w:p>
    <w:p w:rsidR="00443C9A" w:rsidRDefault="00443C9A" w:rsidP="00443C9A">
      <w:pPr>
        <w:pStyle w:val="NoteLevel1"/>
        <w:rPr>
          <w:rFonts w:ascii="Comic Sans MS" w:hAnsi="Comic Sans MS"/>
          <w:b/>
          <w:color w:val="000000"/>
          <w:sz w:val="22"/>
          <w:szCs w:val="16"/>
          <w:shd w:val="clear" w:color="auto" w:fill="FFFFFF"/>
          <w:lang w:val="en-US"/>
        </w:rPr>
      </w:pPr>
    </w:p>
    <w:p w:rsidR="00DD151F" w:rsidRPr="00DD151F" w:rsidRDefault="00DD151F" w:rsidP="00DD151F">
      <w:pPr>
        <w:pStyle w:val="NoteLevel1"/>
        <w:rPr>
          <w:rFonts w:ascii="Comic Sans MS" w:hAnsi="Comic Sans MS"/>
          <w:color w:val="000000"/>
          <w:sz w:val="22"/>
          <w:szCs w:val="16"/>
          <w:shd w:val="clear" w:color="auto" w:fill="FFFFFF"/>
          <w:lang w:val="en-US"/>
        </w:rPr>
      </w:pPr>
      <w:r>
        <w:rPr>
          <w:rFonts w:ascii="Comic Sans MS" w:hAnsi="Comic Sans MS"/>
          <w:b/>
          <w:color w:val="000000"/>
          <w:sz w:val="22"/>
          <w:szCs w:val="16"/>
          <w:shd w:val="clear" w:color="auto" w:fill="FFFFFF"/>
          <w:lang w:val="en-US"/>
        </w:rPr>
        <w:t>Virus:</w:t>
      </w:r>
      <w:r>
        <w:rPr>
          <w:rFonts w:ascii="Comic Sans MS" w:hAnsi="Comic Sans MS"/>
          <w:color w:val="000000"/>
          <w:sz w:val="22"/>
          <w:szCs w:val="16"/>
          <w:shd w:val="clear" w:color="auto" w:fill="FFFFFF"/>
          <w:lang w:val="en-US"/>
        </w:rPr>
        <w:t xml:space="preserve"> an infectious agent that contains either DNA or RNA surrounded by a protein coat. Viruses take over the </w:t>
      </w:r>
      <w:r w:rsidRPr="00DD151F">
        <w:rPr>
          <w:rFonts w:ascii="Comic Sans MS" w:hAnsi="Comic Sans MS"/>
          <w:color w:val="000000"/>
          <w:sz w:val="22"/>
          <w:szCs w:val="16"/>
          <w:shd w:val="clear" w:color="auto" w:fill="FFFFFF"/>
          <w:lang w:val="en-US"/>
        </w:rPr>
        <w:t>host cells’ replication, transcription and translation machinery and uses it to replicate its genome and produce the proteins of the viral case that are encoded in the viral genome</w:t>
      </w:r>
      <w:r>
        <w:rPr>
          <w:rFonts w:ascii="Comic Sans MS" w:hAnsi="Comic Sans MS"/>
          <w:color w:val="000000"/>
          <w:sz w:val="22"/>
          <w:szCs w:val="16"/>
          <w:shd w:val="clear" w:color="auto" w:fill="FFFFFF"/>
          <w:lang w:val="en-US"/>
        </w:rPr>
        <w:t xml:space="preserve">. This is known as the lytic cycle, in the last step the newly formed virions will exit by causing the host cell to rupture, or bud out taking a part of the phosopholipid bilayer membrane with it (envelope). It can also go into the lysogenic cycle, in which the viral DNA remains latent and is replicated and passed on to daughter cells. </w:t>
      </w:r>
    </w:p>
    <w:p w:rsidR="00443C9A" w:rsidRPr="00443C9A" w:rsidRDefault="00443C9A" w:rsidP="00443C9A">
      <w:pPr>
        <w:pStyle w:val="NoteLevel1"/>
        <w:rPr>
          <w:rFonts w:ascii="Comic Sans MS" w:hAnsi="Comic Sans MS"/>
          <w:b/>
          <w:color w:val="000000"/>
          <w:sz w:val="22"/>
          <w:szCs w:val="16"/>
          <w:shd w:val="clear" w:color="auto" w:fill="FFFFFF"/>
          <w:lang w:val="en-US"/>
        </w:rPr>
      </w:pPr>
    </w:p>
    <w:p w:rsidR="00443C9A" w:rsidRDefault="00443C9A">
      <w:pPr>
        <w:pStyle w:val="NoteLevel1"/>
      </w:pPr>
    </w:p>
    <w:sectPr w:rsidR="00443C9A" w:rsidSect="00443C9A">
      <w:headerReference w:type="first" r:id="rId10"/>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249C2" w:rsidRDefault="005249C2">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Archaean Keywords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14-10-29 11:02 AM</w:t>
    </w:r>
    <w:r>
      <w:rPr>
        <w:rFonts w:ascii="Verdana" w:eastAsia="ＭＳ ゴシック" w:hAnsi="Verdana"/>
        <w:sz w:val="36"/>
        <w:szCs w:val="36"/>
      </w:rPr>
      <w:fldChar w:fldCharType="end"/>
    </w:r>
  </w:p>
  <w:bookmarkEnd w:id="0"/>
  <w:bookmarkEnd w:id="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8E409BE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EnableWordNotes" w:val="0"/>
  </w:docVars>
  <w:rsids>
    <w:rsidRoot w:val="00443C9A"/>
    <w:rsid w:val="00045133"/>
    <w:rsid w:val="00060DA6"/>
    <w:rsid w:val="00065CBA"/>
    <w:rsid w:val="00073CEB"/>
    <w:rsid w:val="000814D2"/>
    <w:rsid w:val="0008370E"/>
    <w:rsid w:val="000C6A05"/>
    <w:rsid w:val="001E0524"/>
    <w:rsid w:val="001F2A5C"/>
    <w:rsid w:val="00233B93"/>
    <w:rsid w:val="002C355A"/>
    <w:rsid w:val="00321485"/>
    <w:rsid w:val="00360D0B"/>
    <w:rsid w:val="003C0C34"/>
    <w:rsid w:val="003D3582"/>
    <w:rsid w:val="00406448"/>
    <w:rsid w:val="00443C9A"/>
    <w:rsid w:val="004D3ACC"/>
    <w:rsid w:val="005249C2"/>
    <w:rsid w:val="00542F5F"/>
    <w:rsid w:val="005D02D0"/>
    <w:rsid w:val="00633B64"/>
    <w:rsid w:val="007622F5"/>
    <w:rsid w:val="007D6743"/>
    <w:rsid w:val="00861924"/>
    <w:rsid w:val="009044A0"/>
    <w:rsid w:val="00915DBF"/>
    <w:rsid w:val="009A37D7"/>
    <w:rsid w:val="00B2728D"/>
    <w:rsid w:val="00B27F2D"/>
    <w:rsid w:val="00B4783B"/>
    <w:rsid w:val="00B622D4"/>
    <w:rsid w:val="00B8797D"/>
    <w:rsid w:val="00BF7849"/>
    <w:rsid w:val="00C53ABC"/>
    <w:rsid w:val="00C61776"/>
    <w:rsid w:val="00CB18C3"/>
    <w:rsid w:val="00D07AD1"/>
    <w:rsid w:val="00D307A2"/>
    <w:rsid w:val="00D95AC9"/>
    <w:rsid w:val="00DA2AFA"/>
    <w:rsid w:val="00DD07C2"/>
    <w:rsid w:val="00DD151F"/>
    <w:rsid w:val="00DF6B58"/>
    <w:rsid w:val="00EA0DD6"/>
    <w:rsid w:val="00FA1783"/>
    <w:rsid w:val="00FA1D56"/>
    <w:rsid w:val="00FB13AD"/>
    <w:rsid w:val="00FB5DE6"/>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031"/>
    <w:rPr>
      <w:rFonts w:ascii="Times New Roman" w:hAnsi="Times New Roman"/>
      <w:lang w:val="en-GB"/>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443C9A"/>
    <w:pPr>
      <w:tabs>
        <w:tab w:val="center" w:pos="4320"/>
        <w:tab w:val="right" w:pos="8640"/>
      </w:tabs>
    </w:pPr>
  </w:style>
  <w:style w:type="character" w:customStyle="1" w:styleId="HeaderChar">
    <w:name w:val="Header Char"/>
    <w:basedOn w:val="DefaultParagraphFont"/>
    <w:link w:val="Header"/>
    <w:uiPriority w:val="99"/>
    <w:semiHidden/>
    <w:rsid w:val="00443C9A"/>
    <w:rPr>
      <w:rFonts w:ascii="Times New Roman" w:hAnsi="Times New Roman"/>
      <w:lang w:val="en-GB"/>
    </w:rPr>
  </w:style>
  <w:style w:type="paragraph" w:styleId="Footer">
    <w:name w:val="footer"/>
    <w:basedOn w:val="Normal"/>
    <w:link w:val="FooterChar"/>
    <w:uiPriority w:val="99"/>
    <w:semiHidden/>
    <w:unhideWhenUsed/>
    <w:rsid w:val="00443C9A"/>
    <w:pPr>
      <w:tabs>
        <w:tab w:val="center" w:pos="4320"/>
        <w:tab w:val="right" w:pos="8640"/>
      </w:tabs>
    </w:pPr>
  </w:style>
  <w:style w:type="character" w:customStyle="1" w:styleId="FooterChar">
    <w:name w:val="Footer Char"/>
    <w:basedOn w:val="DefaultParagraphFont"/>
    <w:link w:val="Footer"/>
    <w:uiPriority w:val="99"/>
    <w:semiHidden/>
    <w:rsid w:val="00443C9A"/>
    <w:rPr>
      <w:rFonts w:ascii="Times New Roman" w:hAnsi="Times New Roman"/>
      <w:lang w:val="en-GB"/>
    </w:rPr>
  </w:style>
  <w:style w:type="paragraph" w:styleId="NoteLevel1">
    <w:name w:val="Note Level 1"/>
    <w:basedOn w:val="Normal"/>
    <w:uiPriority w:val="99"/>
    <w:semiHidden/>
    <w:unhideWhenUsed/>
    <w:rsid w:val="00443C9A"/>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443C9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443C9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443C9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443C9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43C9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43C9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43C9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43C9A"/>
    <w:pPr>
      <w:keepNext/>
      <w:numPr>
        <w:ilvl w:val="8"/>
        <w:numId w:val="1"/>
      </w:numPr>
      <w:contextualSpacing/>
      <w:outlineLvl w:val="8"/>
    </w:pPr>
    <w:rPr>
      <w:rFonts w:ascii="Verdana" w:eastAsia="ＭＳ ゴシック" w:hAnsi="Verdana"/>
    </w:rPr>
  </w:style>
  <w:style w:type="character" w:styleId="Hyperlink">
    <w:name w:val="Hyperlink"/>
    <w:basedOn w:val="DefaultParagraphFont"/>
    <w:uiPriority w:val="99"/>
    <w:semiHidden/>
    <w:unhideWhenUsed/>
    <w:rsid w:val="00BF7849"/>
    <w:rPr>
      <w:color w:val="0000FF" w:themeColor="hyperlink"/>
      <w:u w:val="single"/>
    </w:rPr>
  </w:style>
  <w:style w:type="character" w:styleId="FollowedHyperlink">
    <w:name w:val="FollowedHyperlink"/>
    <w:basedOn w:val="DefaultParagraphFont"/>
    <w:uiPriority w:val="99"/>
    <w:semiHidden/>
    <w:unhideWhenUsed/>
    <w:rsid w:val="00BF784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8238888">
      <w:bodyDiv w:val="1"/>
      <w:marLeft w:val="0"/>
      <w:marRight w:val="0"/>
      <w:marTop w:val="0"/>
      <w:marBottom w:val="0"/>
      <w:divBdr>
        <w:top w:val="none" w:sz="0" w:space="0" w:color="auto"/>
        <w:left w:val="none" w:sz="0" w:space="0" w:color="auto"/>
        <w:bottom w:val="none" w:sz="0" w:space="0" w:color="auto"/>
        <w:right w:val="none" w:sz="0" w:space="0" w:color="auto"/>
      </w:divBdr>
    </w:div>
    <w:div w:id="83647518">
      <w:bodyDiv w:val="1"/>
      <w:marLeft w:val="0"/>
      <w:marRight w:val="0"/>
      <w:marTop w:val="0"/>
      <w:marBottom w:val="0"/>
      <w:divBdr>
        <w:top w:val="none" w:sz="0" w:space="0" w:color="auto"/>
        <w:left w:val="none" w:sz="0" w:space="0" w:color="auto"/>
        <w:bottom w:val="none" w:sz="0" w:space="0" w:color="auto"/>
        <w:right w:val="none" w:sz="0" w:space="0" w:color="auto"/>
      </w:divBdr>
    </w:div>
    <w:div w:id="112599832">
      <w:bodyDiv w:val="1"/>
      <w:marLeft w:val="0"/>
      <w:marRight w:val="0"/>
      <w:marTop w:val="0"/>
      <w:marBottom w:val="0"/>
      <w:divBdr>
        <w:top w:val="none" w:sz="0" w:space="0" w:color="auto"/>
        <w:left w:val="none" w:sz="0" w:space="0" w:color="auto"/>
        <w:bottom w:val="none" w:sz="0" w:space="0" w:color="auto"/>
        <w:right w:val="none" w:sz="0" w:space="0" w:color="auto"/>
      </w:divBdr>
    </w:div>
    <w:div w:id="256014957">
      <w:bodyDiv w:val="1"/>
      <w:marLeft w:val="0"/>
      <w:marRight w:val="0"/>
      <w:marTop w:val="0"/>
      <w:marBottom w:val="0"/>
      <w:divBdr>
        <w:top w:val="none" w:sz="0" w:space="0" w:color="auto"/>
        <w:left w:val="none" w:sz="0" w:space="0" w:color="auto"/>
        <w:bottom w:val="none" w:sz="0" w:space="0" w:color="auto"/>
        <w:right w:val="none" w:sz="0" w:space="0" w:color="auto"/>
      </w:divBdr>
    </w:div>
    <w:div w:id="542446723">
      <w:bodyDiv w:val="1"/>
      <w:marLeft w:val="0"/>
      <w:marRight w:val="0"/>
      <w:marTop w:val="0"/>
      <w:marBottom w:val="0"/>
      <w:divBdr>
        <w:top w:val="none" w:sz="0" w:space="0" w:color="auto"/>
        <w:left w:val="none" w:sz="0" w:space="0" w:color="auto"/>
        <w:bottom w:val="none" w:sz="0" w:space="0" w:color="auto"/>
        <w:right w:val="none" w:sz="0" w:space="0" w:color="auto"/>
      </w:divBdr>
    </w:div>
    <w:div w:id="969090036">
      <w:bodyDiv w:val="1"/>
      <w:marLeft w:val="0"/>
      <w:marRight w:val="0"/>
      <w:marTop w:val="0"/>
      <w:marBottom w:val="0"/>
      <w:divBdr>
        <w:top w:val="none" w:sz="0" w:space="0" w:color="auto"/>
        <w:left w:val="none" w:sz="0" w:space="0" w:color="auto"/>
        <w:bottom w:val="none" w:sz="0" w:space="0" w:color="auto"/>
        <w:right w:val="none" w:sz="0" w:space="0" w:color="auto"/>
      </w:divBdr>
    </w:div>
    <w:div w:id="973103725">
      <w:bodyDiv w:val="1"/>
      <w:marLeft w:val="0"/>
      <w:marRight w:val="0"/>
      <w:marTop w:val="0"/>
      <w:marBottom w:val="0"/>
      <w:divBdr>
        <w:top w:val="none" w:sz="0" w:space="0" w:color="auto"/>
        <w:left w:val="none" w:sz="0" w:space="0" w:color="auto"/>
        <w:bottom w:val="none" w:sz="0" w:space="0" w:color="auto"/>
        <w:right w:val="none" w:sz="0" w:space="0" w:color="auto"/>
      </w:divBdr>
    </w:div>
    <w:div w:id="1312056758">
      <w:bodyDiv w:val="1"/>
      <w:marLeft w:val="0"/>
      <w:marRight w:val="0"/>
      <w:marTop w:val="0"/>
      <w:marBottom w:val="0"/>
      <w:divBdr>
        <w:top w:val="none" w:sz="0" w:space="0" w:color="auto"/>
        <w:left w:val="none" w:sz="0" w:space="0" w:color="auto"/>
        <w:bottom w:val="none" w:sz="0" w:space="0" w:color="auto"/>
        <w:right w:val="none" w:sz="0" w:space="0" w:color="auto"/>
      </w:divBdr>
      <w:divsChild>
        <w:div w:id="1101224178">
          <w:marLeft w:val="267"/>
          <w:marRight w:val="0"/>
          <w:marTop w:val="0"/>
          <w:marBottom w:val="0"/>
          <w:divBdr>
            <w:top w:val="none" w:sz="0" w:space="0" w:color="auto"/>
            <w:left w:val="none" w:sz="0" w:space="0" w:color="auto"/>
            <w:bottom w:val="none" w:sz="0" w:space="0" w:color="auto"/>
            <w:right w:val="none" w:sz="0" w:space="0" w:color="auto"/>
          </w:divBdr>
        </w:div>
      </w:divsChild>
    </w:div>
    <w:div w:id="1712877642">
      <w:bodyDiv w:val="1"/>
      <w:marLeft w:val="0"/>
      <w:marRight w:val="0"/>
      <w:marTop w:val="0"/>
      <w:marBottom w:val="0"/>
      <w:divBdr>
        <w:top w:val="none" w:sz="0" w:space="0" w:color="auto"/>
        <w:left w:val="none" w:sz="0" w:space="0" w:color="auto"/>
        <w:bottom w:val="none" w:sz="0" w:space="0" w:color="auto"/>
        <w:right w:val="none" w:sz="0" w:space="0" w:color="auto"/>
      </w:divBdr>
    </w:div>
    <w:div w:id="19113871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iology-online.org/dictionary/Disease" TargetMode="External"/><Relationship Id="rId6" Type="http://schemas.openxmlformats.org/officeDocument/2006/relationships/hyperlink" Target="http://www.biology-online.org/dictionary/Illness" TargetMode="External"/><Relationship Id="rId7" Type="http://schemas.openxmlformats.org/officeDocument/2006/relationships/hyperlink" Target="http://www.biology-online.org/dictionary/Host" TargetMode="External"/><Relationship Id="rId8" Type="http://schemas.openxmlformats.org/officeDocument/2006/relationships/hyperlink" Target="http://www.biology-online.org/dictionary/Disease" TargetMode="External"/><Relationship Id="rId9" Type="http://schemas.openxmlformats.org/officeDocument/2006/relationships/hyperlink" Target="http://www.biology-online.org/dictionary/Organism"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6</Pages>
  <Words>1552</Words>
  <Characters>8851</Characters>
  <Application>Microsoft Word 12.1.0</Application>
  <DocSecurity>0</DocSecurity>
  <Lines>73</Lines>
  <Paragraphs>17</Paragraphs>
  <ScaleCrop>false</ScaleCrop>
  <LinksUpToDate>false</LinksUpToDate>
  <CharactersWithSpaces>10869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32</cp:revision>
  <dcterms:created xsi:type="dcterms:W3CDTF">2014-10-29T15:02:00Z</dcterms:created>
  <dcterms:modified xsi:type="dcterms:W3CDTF">2014-10-29T20:09:00Z</dcterms:modified>
</cp:coreProperties>
</file>