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6AD" w:rsidRPr="008D36AD" w:rsidRDefault="00DA058E" w:rsidP="008D36AD">
      <w:pPr>
        <w:rPr>
          <w:lang w:val="en-US"/>
        </w:rPr>
      </w:pPr>
      <w:r w:rsidRPr="008D36AD">
        <w:rPr>
          <w:b/>
          <w:lang w:val="en-US"/>
        </w:rPr>
        <w:t>Achieved status</w:t>
      </w:r>
      <w:r w:rsidR="00376174" w:rsidRPr="008D36AD">
        <w:rPr>
          <w:b/>
          <w:lang w:val="en-US"/>
        </w:rPr>
        <w:t>:</w:t>
      </w:r>
      <w:r w:rsidR="00376174">
        <w:rPr>
          <w:lang w:val="en-US"/>
        </w:rPr>
        <w:t xml:space="preserve"> </w:t>
      </w:r>
      <w:r w:rsidR="008D36AD" w:rsidRPr="008D36AD">
        <w:rPr>
          <w:lang w:val="en-US"/>
        </w:rPr>
        <w:t>a person’s position or standing in</w:t>
      </w:r>
    </w:p>
    <w:p w:rsidR="00DA058E" w:rsidRPr="008D36AD" w:rsidRDefault="00DA058E" w:rsidP="008D36AD">
      <w:pPr>
        <w:rPr>
          <w:lang w:val="en-US"/>
        </w:rPr>
      </w:pPr>
      <w:r w:rsidRPr="008D36AD">
        <w:rPr>
          <w:b/>
          <w:lang w:val="en-US"/>
        </w:rPr>
        <w:t>Adoption</w:t>
      </w:r>
      <w:r w:rsidR="008D36AD">
        <w:rPr>
          <w:b/>
          <w:lang w:val="en-US"/>
        </w:rPr>
        <w:t>:</w:t>
      </w:r>
      <w:r w:rsidR="008D36AD">
        <w:rPr>
          <w:lang w:val="en-US"/>
        </w:rPr>
        <w:t xml:space="preserve"> Another form of sharing based </w:t>
      </w:r>
      <w:r w:rsidR="008D36AD" w:rsidRPr="008D36AD">
        <w:rPr>
          <w:lang w:val="en-US"/>
        </w:rPr>
        <w:t>kinship is the transfer of a child or children fr</w:t>
      </w:r>
      <w:r w:rsidR="008D36AD">
        <w:rPr>
          <w:lang w:val="en-US"/>
        </w:rPr>
        <w:t xml:space="preserve">om </w:t>
      </w:r>
      <w:r w:rsidR="008D36AD" w:rsidRPr="008D36AD">
        <w:rPr>
          <w:lang w:val="en-US"/>
        </w:rPr>
        <w:t>the birth parent(s) to the</w:t>
      </w:r>
      <w:r w:rsidR="008D36AD">
        <w:rPr>
          <w:lang w:val="en-US"/>
        </w:rPr>
        <w:t xml:space="preserve"> care of someone else. Adoption </w:t>
      </w:r>
      <w:r w:rsidR="008D36AD" w:rsidRPr="008D36AD">
        <w:rPr>
          <w:lang w:val="en-US"/>
        </w:rPr>
        <w:t>is a formal and permanent</w:t>
      </w:r>
      <w:r w:rsidR="008D36AD">
        <w:rPr>
          <w:lang w:val="en-US"/>
        </w:rPr>
        <w:t xml:space="preserve"> form of child transfer. Common </w:t>
      </w:r>
      <w:r w:rsidR="008D36AD" w:rsidRPr="008D36AD">
        <w:rPr>
          <w:lang w:val="en-US"/>
        </w:rPr>
        <w:t>motivations for adopt</w:t>
      </w:r>
      <w:r w:rsidR="008D36AD">
        <w:rPr>
          <w:lang w:val="en-US"/>
        </w:rPr>
        <w:t xml:space="preserve">ion include infertility and the </w:t>
      </w:r>
      <w:r w:rsidR="008D36AD" w:rsidRPr="008D36AD">
        <w:rPr>
          <w:lang w:val="en-US"/>
        </w:rPr>
        <w:t>desire to obtain a particular kind of child (often a son).</w:t>
      </w:r>
    </w:p>
    <w:p w:rsidR="00DA058E" w:rsidRPr="006676DF" w:rsidRDefault="00DA058E" w:rsidP="008D36AD">
      <w:pPr>
        <w:rPr>
          <w:rFonts w:ascii="Arial" w:hAnsi="Arial"/>
          <w:sz w:val="18"/>
          <w:szCs w:val="18"/>
        </w:rPr>
      </w:pPr>
      <w:r w:rsidRPr="008D36AD">
        <w:rPr>
          <w:b/>
          <w:lang w:val="en-US"/>
        </w:rPr>
        <w:t>Animism</w:t>
      </w:r>
      <w:r w:rsidR="008D36AD">
        <w:rPr>
          <w:b/>
          <w:lang w:val="en-US"/>
        </w:rPr>
        <w:t xml:space="preserve">: </w:t>
      </w:r>
      <w:r w:rsidR="006676DF" w:rsidRPr="006676DF">
        <w:rPr>
          <w:lang w:val="en-US"/>
        </w:rPr>
        <w:t>the belief in souls or “doubles.”</w:t>
      </w:r>
    </w:p>
    <w:p w:rsidR="00DA058E" w:rsidRPr="006676DF" w:rsidRDefault="00DA058E" w:rsidP="006676DF">
      <w:pPr>
        <w:rPr>
          <w:lang w:val="en-US"/>
        </w:rPr>
      </w:pPr>
      <w:r w:rsidRPr="008D36AD">
        <w:rPr>
          <w:b/>
          <w:lang w:val="en-US"/>
        </w:rPr>
        <w:t>Ascribed status</w:t>
      </w:r>
      <w:r w:rsidR="006676DF">
        <w:rPr>
          <w:b/>
          <w:lang w:val="en-US"/>
        </w:rPr>
        <w:t xml:space="preserve">: </w:t>
      </w:r>
      <w:r w:rsidR="006676DF">
        <w:rPr>
          <w:lang w:val="en-US"/>
        </w:rPr>
        <w:t xml:space="preserve"> person’s standing in </w:t>
      </w:r>
      <w:r w:rsidR="006676DF" w:rsidRPr="006676DF">
        <w:rPr>
          <w:lang w:val="en-US"/>
        </w:rPr>
        <w:t>society, ba</w:t>
      </w:r>
      <w:r w:rsidR="006676DF">
        <w:rPr>
          <w:lang w:val="en-US"/>
        </w:rPr>
        <w:t xml:space="preserve">sed on qualities gained through </w:t>
      </w:r>
      <w:r w:rsidR="006676DF" w:rsidRPr="006676DF">
        <w:rPr>
          <w:lang w:val="en-US"/>
        </w:rPr>
        <w:t>birth.</w:t>
      </w:r>
    </w:p>
    <w:p w:rsidR="00DA058E" w:rsidRPr="006676DF" w:rsidRDefault="00DA058E" w:rsidP="008D36AD">
      <w:pPr>
        <w:rPr>
          <w:rFonts w:ascii="Arial" w:hAnsi="Arial"/>
          <w:sz w:val="18"/>
          <w:szCs w:val="18"/>
        </w:rPr>
      </w:pPr>
      <w:r w:rsidRPr="008D36AD">
        <w:rPr>
          <w:b/>
          <w:lang w:val="en-US"/>
        </w:rPr>
        <w:t>Aztecs</w:t>
      </w:r>
      <w:r w:rsidR="006676DF">
        <w:rPr>
          <w:b/>
          <w:lang w:val="en-US"/>
        </w:rPr>
        <w:t>:</w:t>
      </w:r>
      <w:r w:rsidR="006676DF">
        <w:rPr>
          <w:lang w:val="en-US"/>
        </w:rPr>
        <w:t xml:space="preserve"> </w:t>
      </w:r>
    </w:p>
    <w:p w:rsidR="00DA058E" w:rsidRPr="006676DF" w:rsidRDefault="00DA058E" w:rsidP="006676DF">
      <w:pPr>
        <w:rPr>
          <w:lang w:val="en-US"/>
        </w:rPr>
      </w:pPr>
      <w:r w:rsidRPr="008D36AD">
        <w:rPr>
          <w:b/>
          <w:lang w:val="en-US"/>
        </w:rPr>
        <w:t>Balanced reciprocity</w:t>
      </w:r>
      <w:r w:rsidR="006676DF">
        <w:rPr>
          <w:b/>
          <w:lang w:val="en-US"/>
        </w:rPr>
        <w:t>:</w:t>
      </w:r>
      <w:r w:rsidR="006676DF">
        <w:rPr>
          <w:lang w:val="en-US"/>
        </w:rPr>
        <w:t xml:space="preserve"> exchange involving </w:t>
      </w:r>
      <w:r w:rsidR="006676DF" w:rsidRPr="006676DF">
        <w:rPr>
          <w:lang w:val="en-US"/>
        </w:rPr>
        <w:t>the least</w:t>
      </w:r>
      <w:r w:rsidR="006676DF">
        <w:rPr>
          <w:lang w:val="en-US"/>
        </w:rPr>
        <w:t xml:space="preserve"> conscious sense of interest in </w:t>
      </w:r>
      <w:r w:rsidR="006676DF" w:rsidRPr="006676DF">
        <w:rPr>
          <w:lang w:val="en-US"/>
        </w:rPr>
        <w:t>materia</w:t>
      </w:r>
      <w:r w:rsidR="006676DF">
        <w:rPr>
          <w:lang w:val="en-US"/>
        </w:rPr>
        <w:t xml:space="preserve">l gain or thought of what might </w:t>
      </w:r>
      <w:r w:rsidR="006676DF" w:rsidRPr="006676DF">
        <w:rPr>
          <w:lang w:val="en-US"/>
        </w:rPr>
        <w:t>be received in return.</w:t>
      </w:r>
      <w:r w:rsidR="006676DF">
        <w:rPr>
          <w:lang w:val="en-US"/>
        </w:rPr>
        <w:t xml:space="preserve"> Less personal and more Economic </w:t>
      </w:r>
    </w:p>
    <w:p w:rsidR="00DA058E" w:rsidRPr="006676DF" w:rsidRDefault="00DA058E" w:rsidP="006676DF">
      <w:pPr>
        <w:rPr>
          <w:lang w:val="en-US"/>
        </w:rPr>
      </w:pPr>
      <w:proofErr w:type="spellStart"/>
      <w:r w:rsidRPr="008D36AD">
        <w:rPr>
          <w:b/>
          <w:lang w:val="en-US"/>
        </w:rPr>
        <w:t>Berdache</w:t>
      </w:r>
      <w:proofErr w:type="spellEnd"/>
      <w:r w:rsidR="006676DF">
        <w:rPr>
          <w:b/>
          <w:lang w:val="en-US"/>
        </w:rPr>
        <w:t xml:space="preserve">: </w:t>
      </w:r>
      <w:r w:rsidR="006676DF" w:rsidRPr="006676DF">
        <w:rPr>
          <w:lang w:val="en-US"/>
        </w:rPr>
        <w:t>an early term for blurred gender</w:t>
      </w:r>
      <w:r w:rsidR="006676DF">
        <w:rPr>
          <w:lang w:val="en-US"/>
        </w:rPr>
        <w:t xml:space="preserve"> </w:t>
      </w:r>
      <w:r w:rsidR="006676DF" w:rsidRPr="006676DF">
        <w:rPr>
          <w:lang w:val="en-US"/>
        </w:rPr>
        <w:t>c</w:t>
      </w:r>
      <w:r w:rsidR="006676DF">
        <w:rPr>
          <w:lang w:val="en-US"/>
        </w:rPr>
        <w:t xml:space="preserve">ategory among Native Americans, </w:t>
      </w:r>
      <w:r w:rsidR="006676DF" w:rsidRPr="006676DF">
        <w:rPr>
          <w:lang w:val="en-US"/>
        </w:rPr>
        <w:t>usual</w:t>
      </w:r>
      <w:r w:rsidR="006676DF">
        <w:rPr>
          <w:lang w:val="en-US"/>
        </w:rPr>
        <w:t xml:space="preserve">ly referring to a person who is </w:t>
      </w:r>
      <w:r w:rsidR="006676DF" w:rsidRPr="006676DF">
        <w:rPr>
          <w:lang w:val="en-US"/>
        </w:rPr>
        <w:t>biologica</w:t>
      </w:r>
      <w:r w:rsidR="006676DF">
        <w:rPr>
          <w:lang w:val="en-US"/>
        </w:rPr>
        <w:t xml:space="preserve">l male but who assumes a female </w:t>
      </w:r>
      <w:r w:rsidR="006676DF" w:rsidRPr="006676DF">
        <w:rPr>
          <w:lang w:val="en-US"/>
        </w:rPr>
        <w:t>gender rol</w:t>
      </w:r>
      <w:r w:rsidR="006676DF">
        <w:rPr>
          <w:lang w:val="en-US"/>
        </w:rPr>
        <w:t xml:space="preserve">e. Today the term is considered </w:t>
      </w:r>
      <w:r w:rsidR="006676DF" w:rsidRPr="006676DF">
        <w:rPr>
          <w:lang w:val="en-US"/>
        </w:rPr>
        <w:t>derogatory.</w:t>
      </w:r>
    </w:p>
    <w:p w:rsidR="00DA058E" w:rsidRPr="006676DF" w:rsidRDefault="00DA058E" w:rsidP="006676DF">
      <w:pPr>
        <w:rPr>
          <w:lang w:val="en-US"/>
        </w:rPr>
      </w:pPr>
      <w:r w:rsidRPr="008D36AD">
        <w:rPr>
          <w:b/>
          <w:lang w:val="en-US"/>
        </w:rPr>
        <w:t>Big men/big women</w:t>
      </w:r>
      <w:r w:rsidR="006676DF">
        <w:rPr>
          <w:b/>
          <w:lang w:val="en-US"/>
        </w:rPr>
        <w:t>:</w:t>
      </w:r>
      <w:r w:rsidR="006676DF">
        <w:rPr>
          <w:lang w:val="en-US"/>
        </w:rPr>
        <w:t xml:space="preserve"> a form of </w:t>
      </w:r>
      <w:r w:rsidR="006676DF" w:rsidRPr="006676DF">
        <w:rPr>
          <w:lang w:val="en-US"/>
        </w:rPr>
        <w:t>politi</w:t>
      </w:r>
      <w:r w:rsidR="006676DF">
        <w:rPr>
          <w:lang w:val="en-US"/>
        </w:rPr>
        <w:t xml:space="preserve">cal organization midway between </w:t>
      </w:r>
      <w:r w:rsidR="006676DF" w:rsidRPr="006676DF">
        <w:rPr>
          <w:lang w:val="en-US"/>
        </w:rPr>
        <w:t>tribe and</w:t>
      </w:r>
      <w:r w:rsidR="006676DF">
        <w:rPr>
          <w:lang w:val="en-US"/>
        </w:rPr>
        <w:t xml:space="preserve"> chiefdom involving reliance on </w:t>
      </w:r>
      <w:r w:rsidR="006676DF" w:rsidRPr="006676DF">
        <w:rPr>
          <w:lang w:val="en-US"/>
        </w:rPr>
        <w:t>the le</w:t>
      </w:r>
      <w:r w:rsidR="006676DF">
        <w:rPr>
          <w:lang w:val="en-US"/>
        </w:rPr>
        <w:t xml:space="preserve">adership of key individuals who </w:t>
      </w:r>
      <w:r w:rsidR="006676DF" w:rsidRPr="006676DF">
        <w:rPr>
          <w:lang w:val="en-US"/>
        </w:rPr>
        <w:t>develop a polit</w:t>
      </w:r>
      <w:r w:rsidR="006676DF">
        <w:rPr>
          <w:lang w:val="en-US"/>
        </w:rPr>
        <w:t xml:space="preserve">ical following through personal </w:t>
      </w:r>
      <w:r w:rsidR="006676DF" w:rsidRPr="006676DF">
        <w:rPr>
          <w:lang w:val="en-US"/>
        </w:rPr>
        <w:t>ties and redistributive feasts.</w:t>
      </w:r>
    </w:p>
    <w:p w:rsidR="00DA058E" w:rsidRPr="006676DF" w:rsidRDefault="00DA058E" w:rsidP="008D36AD">
      <w:pPr>
        <w:rPr>
          <w:rFonts w:ascii="Arial" w:hAnsi="Arial"/>
          <w:sz w:val="18"/>
          <w:szCs w:val="18"/>
        </w:rPr>
      </w:pPr>
      <w:r w:rsidRPr="008D36AD">
        <w:rPr>
          <w:b/>
          <w:lang w:val="en-US"/>
        </w:rPr>
        <w:t>Brother-sister marriage</w:t>
      </w:r>
      <w:r w:rsidR="006676DF">
        <w:rPr>
          <w:b/>
          <w:lang w:val="en-US"/>
        </w:rPr>
        <w:t>:</w:t>
      </w:r>
      <w:r w:rsidR="006676DF">
        <w:rPr>
          <w:lang w:val="en-US"/>
        </w:rPr>
        <w:t xml:space="preserve">  Prime example of A Rule </w:t>
      </w:r>
      <w:proofErr w:type="gramStart"/>
      <w:r w:rsidR="006676DF">
        <w:rPr>
          <w:lang w:val="en-US"/>
        </w:rPr>
        <w:t>Of</w:t>
      </w:r>
      <w:proofErr w:type="gramEnd"/>
      <w:r w:rsidR="006676DF">
        <w:rPr>
          <w:lang w:val="en-US"/>
        </w:rPr>
        <w:t xml:space="preserve"> Exclusion. Taboo </w:t>
      </w:r>
    </w:p>
    <w:p w:rsidR="00DA058E" w:rsidRPr="006676DF" w:rsidRDefault="00DA058E" w:rsidP="006676DF">
      <w:pPr>
        <w:rPr>
          <w:lang w:val="en-US"/>
        </w:rPr>
      </w:pPr>
      <w:proofErr w:type="spellStart"/>
      <w:r w:rsidRPr="008D36AD">
        <w:rPr>
          <w:b/>
          <w:lang w:val="en-US"/>
        </w:rPr>
        <w:t>Caste</w:t>
      </w:r>
      <w:proofErr w:type="spellEnd"/>
      <w:r w:rsidR="006676DF">
        <w:rPr>
          <w:b/>
          <w:lang w:val="en-US"/>
        </w:rPr>
        <w:t xml:space="preserve">: </w:t>
      </w:r>
      <w:r w:rsidR="006676DF">
        <w:rPr>
          <w:lang w:val="en-US"/>
        </w:rPr>
        <w:t xml:space="preserve">a ranked group, determined by </w:t>
      </w:r>
      <w:r w:rsidR="006676DF" w:rsidRPr="006676DF">
        <w:rPr>
          <w:lang w:val="en-US"/>
        </w:rPr>
        <w:t>birth, often li</w:t>
      </w:r>
      <w:r w:rsidR="006676DF">
        <w:rPr>
          <w:lang w:val="en-US"/>
        </w:rPr>
        <w:t xml:space="preserve">nked to a particular occupation </w:t>
      </w:r>
      <w:r w:rsidR="006676DF" w:rsidRPr="006676DF">
        <w:rPr>
          <w:lang w:val="en-US"/>
        </w:rPr>
        <w:t>and to South Asian cultures.</w:t>
      </w:r>
    </w:p>
    <w:p w:rsidR="00DA058E" w:rsidRPr="006676DF" w:rsidRDefault="00DA058E" w:rsidP="006676DF">
      <w:pPr>
        <w:rPr>
          <w:lang w:val="en-US"/>
        </w:rPr>
      </w:pPr>
      <w:r w:rsidRPr="008D36AD">
        <w:rPr>
          <w:b/>
          <w:lang w:val="en-US"/>
        </w:rPr>
        <w:t>Chiefdom</w:t>
      </w:r>
      <w:r w:rsidR="006676DF">
        <w:rPr>
          <w:b/>
          <w:lang w:val="en-US"/>
        </w:rPr>
        <w:t>:</w:t>
      </w:r>
      <w:r w:rsidR="006676DF">
        <w:rPr>
          <w:lang w:val="en-US"/>
        </w:rPr>
        <w:t xml:space="preserve"> a political unit of permanently </w:t>
      </w:r>
      <w:r w:rsidR="006676DF" w:rsidRPr="006676DF">
        <w:rPr>
          <w:lang w:val="en-US"/>
        </w:rPr>
        <w:t>allie</w:t>
      </w:r>
      <w:r w:rsidR="006676DF">
        <w:rPr>
          <w:lang w:val="en-US"/>
        </w:rPr>
        <w:t xml:space="preserve">d tribes and villages under one </w:t>
      </w:r>
      <w:r w:rsidR="006676DF" w:rsidRPr="006676DF">
        <w:rPr>
          <w:lang w:val="en-US"/>
        </w:rPr>
        <w:t>recognized leader.</w:t>
      </w:r>
    </w:p>
    <w:p w:rsidR="00DA058E" w:rsidRPr="006676DF" w:rsidRDefault="00DA058E" w:rsidP="006676DF">
      <w:pPr>
        <w:rPr>
          <w:lang w:val="en-US"/>
        </w:rPr>
      </w:pPr>
      <w:r w:rsidRPr="008D36AD">
        <w:rPr>
          <w:b/>
          <w:lang w:val="en-US"/>
        </w:rPr>
        <w:t>Chiefs</w:t>
      </w:r>
      <w:r w:rsidR="006676DF">
        <w:rPr>
          <w:b/>
          <w:lang w:val="en-US"/>
        </w:rPr>
        <w:t>:</w:t>
      </w:r>
      <w:r w:rsidR="006676DF">
        <w:rPr>
          <w:lang w:val="en-US"/>
        </w:rPr>
        <w:t xml:space="preserve"> Chiefs </w:t>
      </w:r>
      <w:r w:rsidR="006676DF" w:rsidRPr="006676DF">
        <w:rPr>
          <w:lang w:val="en-US"/>
        </w:rPr>
        <w:t>and their descendants a</w:t>
      </w:r>
      <w:r w:rsidR="006676DF">
        <w:rPr>
          <w:lang w:val="en-US"/>
        </w:rPr>
        <w:t xml:space="preserve">re considered to be superior to </w:t>
      </w:r>
      <w:r w:rsidR="006676DF" w:rsidRPr="006676DF">
        <w:rPr>
          <w:lang w:val="en-US"/>
        </w:rPr>
        <w:t>commoners, and intermar</w:t>
      </w:r>
      <w:r w:rsidR="006676DF">
        <w:rPr>
          <w:lang w:val="en-US"/>
        </w:rPr>
        <w:t xml:space="preserve">riage between the two strata is </w:t>
      </w:r>
      <w:r w:rsidR="006676DF" w:rsidRPr="006676DF">
        <w:rPr>
          <w:lang w:val="en-US"/>
        </w:rPr>
        <w:t>forbidden. Chiefs are ex</w:t>
      </w:r>
      <w:r w:rsidR="006676DF">
        <w:rPr>
          <w:lang w:val="en-US"/>
        </w:rPr>
        <w:t xml:space="preserve">pected to be generous, but they </w:t>
      </w:r>
      <w:r w:rsidR="006676DF" w:rsidRPr="006676DF">
        <w:rPr>
          <w:lang w:val="en-US"/>
        </w:rPr>
        <w:t>may have a more luxurious</w:t>
      </w:r>
      <w:r w:rsidR="006676DF">
        <w:rPr>
          <w:lang w:val="en-US"/>
        </w:rPr>
        <w:t xml:space="preserve"> lifestyle than the rest of the </w:t>
      </w:r>
      <w:r w:rsidR="006676DF" w:rsidRPr="006676DF">
        <w:rPr>
          <w:lang w:val="en-US"/>
        </w:rPr>
        <w:t>people.</w:t>
      </w:r>
    </w:p>
    <w:p w:rsidR="00DA058E" w:rsidRPr="006676DF" w:rsidRDefault="00DA058E" w:rsidP="006676DF">
      <w:pPr>
        <w:rPr>
          <w:lang w:val="en-US"/>
        </w:rPr>
      </w:pPr>
      <w:r w:rsidRPr="008D36AD">
        <w:rPr>
          <w:b/>
          <w:lang w:val="en-US"/>
        </w:rPr>
        <w:t>Civil society</w:t>
      </w:r>
      <w:r w:rsidR="006676DF">
        <w:rPr>
          <w:b/>
          <w:lang w:val="en-US"/>
        </w:rPr>
        <w:t>:</w:t>
      </w:r>
      <w:r w:rsidR="006676DF">
        <w:rPr>
          <w:lang w:val="en-US"/>
        </w:rPr>
        <w:t xml:space="preserve"> </w:t>
      </w:r>
      <w:r w:rsidR="006676DF" w:rsidRPr="006676DF">
        <w:rPr>
          <w:lang w:val="en-US"/>
        </w:rPr>
        <w:t>th</w:t>
      </w:r>
      <w:r w:rsidR="006676DF">
        <w:rPr>
          <w:lang w:val="en-US"/>
        </w:rPr>
        <w:t xml:space="preserve">e collection of interest groups </w:t>
      </w:r>
      <w:r w:rsidR="006676DF" w:rsidRPr="006676DF">
        <w:rPr>
          <w:lang w:val="en-US"/>
        </w:rPr>
        <w:t>that fun</w:t>
      </w:r>
      <w:r w:rsidR="006676DF">
        <w:rPr>
          <w:lang w:val="en-US"/>
        </w:rPr>
        <w:t xml:space="preserve">ction outside the government to </w:t>
      </w:r>
      <w:r w:rsidR="006676DF" w:rsidRPr="006676DF">
        <w:rPr>
          <w:lang w:val="en-US"/>
        </w:rPr>
        <w:t>organiz</w:t>
      </w:r>
      <w:r w:rsidR="006676DF">
        <w:rPr>
          <w:lang w:val="en-US"/>
        </w:rPr>
        <w:t xml:space="preserve">e economic and other aspects of </w:t>
      </w:r>
      <w:r w:rsidR="006676DF" w:rsidRPr="006676DF">
        <w:rPr>
          <w:lang w:val="en-US"/>
        </w:rPr>
        <w:t>life.</w:t>
      </w:r>
    </w:p>
    <w:p w:rsidR="00DA058E" w:rsidRPr="006676DF" w:rsidRDefault="00DA058E" w:rsidP="006676DF">
      <w:pPr>
        <w:rPr>
          <w:lang w:val="en-US"/>
        </w:rPr>
      </w:pPr>
      <w:r w:rsidRPr="008D36AD">
        <w:rPr>
          <w:b/>
          <w:lang w:val="en-US"/>
        </w:rPr>
        <w:t>Clan</w:t>
      </w:r>
      <w:r w:rsidR="006676DF">
        <w:rPr>
          <w:b/>
          <w:lang w:val="en-US"/>
        </w:rPr>
        <w:t>:</w:t>
      </w:r>
      <w:r w:rsidR="006676DF">
        <w:rPr>
          <w:lang w:val="en-US"/>
        </w:rPr>
        <w:t xml:space="preserve"> </w:t>
      </w:r>
      <w:r w:rsidR="006676DF" w:rsidRPr="006676DF">
        <w:rPr>
          <w:lang w:val="en-US"/>
        </w:rPr>
        <w:t>a</w:t>
      </w:r>
      <w:r w:rsidR="006676DF">
        <w:rPr>
          <w:lang w:val="en-US"/>
        </w:rPr>
        <w:t xml:space="preserve"> structure in which most people </w:t>
      </w:r>
      <w:r w:rsidR="006676DF" w:rsidRPr="006676DF">
        <w:rPr>
          <w:lang w:val="en-US"/>
        </w:rPr>
        <w:t xml:space="preserve">claim </w:t>
      </w:r>
      <w:r w:rsidR="006676DF">
        <w:rPr>
          <w:lang w:val="en-US"/>
        </w:rPr>
        <w:t xml:space="preserve">descent from a common ancestor, </w:t>
      </w:r>
      <w:r w:rsidR="006676DF" w:rsidRPr="006676DF">
        <w:rPr>
          <w:lang w:val="en-US"/>
        </w:rPr>
        <w:t xml:space="preserve">although </w:t>
      </w:r>
      <w:r w:rsidR="006676DF">
        <w:rPr>
          <w:lang w:val="en-US"/>
        </w:rPr>
        <w:t xml:space="preserve">they may be unable to trace the </w:t>
      </w:r>
      <w:r w:rsidR="006676DF" w:rsidRPr="006676DF">
        <w:rPr>
          <w:lang w:val="en-US"/>
        </w:rPr>
        <w:t>exact relationship.</w:t>
      </w:r>
    </w:p>
    <w:p w:rsidR="00DA058E" w:rsidRPr="006676DF" w:rsidRDefault="00DA058E" w:rsidP="008D36AD">
      <w:pPr>
        <w:rPr>
          <w:rFonts w:ascii="Arial" w:hAnsi="Arial"/>
          <w:sz w:val="18"/>
          <w:szCs w:val="18"/>
        </w:rPr>
      </w:pPr>
      <w:r w:rsidRPr="008D36AD">
        <w:rPr>
          <w:b/>
          <w:lang w:val="en-US"/>
        </w:rPr>
        <w:t>Colonialism</w:t>
      </w:r>
      <w:proofErr w:type="gramStart"/>
      <w:r w:rsidR="006676DF">
        <w:rPr>
          <w:b/>
          <w:lang w:val="en-US"/>
        </w:rPr>
        <w:t>:</w:t>
      </w:r>
      <w:r w:rsidR="006676DF">
        <w:rPr>
          <w:lang w:val="en-US"/>
        </w:rPr>
        <w:t xml:space="preserve"> ??</w:t>
      </w:r>
      <w:proofErr w:type="gramEnd"/>
    </w:p>
    <w:p w:rsidR="00AD3734" w:rsidRDefault="00DA058E" w:rsidP="00AD3734">
      <w:pPr>
        <w:rPr>
          <w:lang w:val="en-US"/>
        </w:rPr>
      </w:pPr>
      <w:r w:rsidRPr="008D36AD">
        <w:rPr>
          <w:b/>
          <w:lang w:val="en-US"/>
        </w:rPr>
        <w:t>Components of economic systems</w:t>
      </w:r>
      <w:r w:rsidR="006676DF">
        <w:rPr>
          <w:b/>
          <w:lang w:val="en-US"/>
        </w:rPr>
        <w:t>:</w:t>
      </w:r>
      <w:r w:rsidR="006676DF">
        <w:rPr>
          <w:lang w:val="en-US"/>
        </w:rPr>
        <w:t xml:space="preserve"> </w:t>
      </w:r>
      <w:r w:rsidR="006676DF" w:rsidRPr="006676DF">
        <w:rPr>
          <w:lang w:val="en-US"/>
        </w:rPr>
        <w:t>Production Making goods or money</w:t>
      </w:r>
      <w:r w:rsidR="00AD3734">
        <w:rPr>
          <w:lang w:val="en-US"/>
        </w:rPr>
        <w:t xml:space="preserve">, </w:t>
      </w:r>
      <w:r w:rsidR="006676DF" w:rsidRPr="006676DF">
        <w:rPr>
          <w:lang w:val="en-US"/>
        </w:rPr>
        <w:t>Cons</w:t>
      </w:r>
      <w:r w:rsidR="00AD3734">
        <w:rPr>
          <w:lang w:val="en-US"/>
        </w:rPr>
        <w:t xml:space="preserve">umption Using up goods or money, </w:t>
      </w:r>
      <w:r w:rsidR="006676DF" w:rsidRPr="006676DF">
        <w:rPr>
          <w:lang w:val="en-US"/>
        </w:rPr>
        <w:t>Exchange Transfer of goods or money</w:t>
      </w:r>
      <w:r w:rsidR="00AD3734">
        <w:rPr>
          <w:lang w:val="en-US"/>
        </w:rPr>
        <w:t xml:space="preserve">.  </w:t>
      </w:r>
    </w:p>
    <w:p w:rsidR="00DA058E" w:rsidRPr="00AD3734" w:rsidRDefault="00DA058E" w:rsidP="00AD3734">
      <w:pPr>
        <w:rPr>
          <w:lang w:val="en-US"/>
        </w:rPr>
      </w:pPr>
      <w:r w:rsidRPr="008D36AD">
        <w:rPr>
          <w:b/>
          <w:lang w:val="en-US"/>
        </w:rPr>
        <w:lastRenderedPageBreak/>
        <w:t>Conflict resolution in bands</w:t>
      </w:r>
      <w:r w:rsidR="00AD3734">
        <w:rPr>
          <w:b/>
          <w:lang w:val="en-US"/>
        </w:rPr>
        <w:t>:</w:t>
      </w:r>
      <w:r w:rsidR="00AD3734">
        <w:rPr>
          <w:lang w:val="en-US"/>
        </w:rPr>
        <w:t xml:space="preserve"> </w:t>
      </w:r>
      <w:r w:rsidR="00AD3734" w:rsidRPr="00AD3734">
        <w:rPr>
          <w:lang w:val="en-US"/>
        </w:rPr>
        <w:t>If a person has a serious</w:t>
      </w:r>
      <w:r w:rsidR="00AD3734">
        <w:rPr>
          <w:lang w:val="en-US"/>
        </w:rPr>
        <w:t xml:space="preserve"> </w:t>
      </w:r>
      <w:r w:rsidR="00AD3734" w:rsidRPr="00AD3734">
        <w:rPr>
          <w:lang w:val="en-US"/>
        </w:rPr>
        <w:t xml:space="preserve">disagreement with </w:t>
      </w:r>
      <w:r w:rsidR="00AD3734">
        <w:rPr>
          <w:lang w:val="en-US"/>
        </w:rPr>
        <w:t xml:space="preserve">another person or a spouse, one </w:t>
      </w:r>
      <w:r w:rsidR="00AD3734" w:rsidRPr="00AD3734">
        <w:rPr>
          <w:lang w:val="en-US"/>
        </w:rPr>
        <w:t>option is to leave that ba</w:t>
      </w:r>
      <w:r w:rsidR="00AD3734">
        <w:rPr>
          <w:lang w:val="en-US"/>
        </w:rPr>
        <w:t xml:space="preserve">nd and join another. </w:t>
      </w:r>
      <w:proofErr w:type="gramStart"/>
      <w:r w:rsidR="00AD3734">
        <w:rPr>
          <w:lang w:val="en-US"/>
        </w:rPr>
        <w:t xml:space="preserve">Leadership  </w:t>
      </w:r>
      <w:r w:rsidR="00AD3734" w:rsidRPr="00AD3734">
        <w:rPr>
          <w:lang w:val="en-US"/>
        </w:rPr>
        <w:t>is</w:t>
      </w:r>
      <w:proofErr w:type="gramEnd"/>
      <w:r w:rsidR="00AD3734" w:rsidRPr="00AD3734">
        <w:rPr>
          <w:lang w:val="en-US"/>
        </w:rPr>
        <w:t xml:space="preserve"> also informal in most cases, </w:t>
      </w:r>
      <w:r w:rsidR="00AD3734">
        <w:rPr>
          <w:lang w:val="en-US"/>
        </w:rPr>
        <w:t xml:space="preserve">with no one person being  </w:t>
      </w:r>
      <w:r w:rsidR="00AD3734" w:rsidRPr="00AD3734">
        <w:rPr>
          <w:lang w:val="en-US"/>
        </w:rPr>
        <w:t>named as a permanent le</w:t>
      </w:r>
      <w:r w:rsidR="00AD3734">
        <w:rPr>
          <w:lang w:val="en-US"/>
        </w:rPr>
        <w:t xml:space="preserve">ader for the whole group at all </w:t>
      </w:r>
      <w:r w:rsidR="00AD3734" w:rsidRPr="00AD3734">
        <w:rPr>
          <w:lang w:val="en-US"/>
        </w:rPr>
        <w:t>times. Depending on event</w:t>
      </w:r>
      <w:r w:rsidR="00AD3734">
        <w:rPr>
          <w:lang w:val="en-US"/>
        </w:rPr>
        <w:t xml:space="preserve">s, such as organizing the </w:t>
      </w:r>
      <w:proofErr w:type="gramStart"/>
      <w:r w:rsidR="00AD3734">
        <w:rPr>
          <w:lang w:val="en-US"/>
        </w:rPr>
        <w:t xml:space="preserve">group  </w:t>
      </w:r>
      <w:r w:rsidR="00AD3734" w:rsidRPr="00AD3734">
        <w:rPr>
          <w:lang w:val="en-US"/>
        </w:rPr>
        <w:t>to</w:t>
      </w:r>
      <w:proofErr w:type="gramEnd"/>
      <w:r w:rsidR="00AD3734" w:rsidRPr="00AD3734">
        <w:rPr>
          <w:lang w:val="en-US"/>
        </w:rPr>
        <w:t xml:space="preserve"> relocate or to send p</w:t>
      </w:r>
      <w:r w:rsidR="00AD3734">
        <w:rPr>
          <w:lang w:val="en-US"/>
        </w:rPr>
        <w:t xml:space="preserve">eople out to hunt, a particular </w:t>
      </w:r>
      <w:r w:rsidR="00AD3734" w:rsidRPr="00AD3734">
        <w:rPr>
          <w:lang w:val="en-US"/>
        </w:rPr>
        <w:t xml:space="preserve">person may come to the </w:t>
      </w:r>
      <w:r w:rsidR="00AD3734">
        <w:rPr>
          <w:lang w:val="en-US"/>
        </w:rPr>
        <w:t xml:space="preserve">fore as a leader for that time. </w:t>
      </w:r>
      <w:r w:rsidR="00AD3734" w:rsidRPr="00AD3734">
        <w:rPr>
          <w:lang w:val="en-US"/>
        </w:rPr>
        <w:t>This is usually som</w:t>
      </w:r>
      <w:r w:rsidR="00AD3734">
        <w:rPr>
          <w:lang w:val="en-US"/>
        </w:rPr>
        <w:t xml:space="preserve">eone whose advice and knowledge </w:t>
      </w:r>
      <w:r w:rsidR="00AD3734" w:rsidRPr="00AD3734">
        <w:rPr>
          <w:lang w:val="en-US"/>
        </w:rPr>
        <w:t>about the task are especially respected</w:t>
      </w:r>
    </w:p>
    <w:p w:rsidR="00AD3734" w:rsidRDefault="00DA058E" w:rsidP="00AD3734">
      <w:pPr>
        <w:rPr>
          <w:lang w:val="en-US"/>
        </w:rPr>
      </w:pPr>
      <w:r w:rsidRPr="008D36AD">
        <w:rPr>
          <w:b/>
          <w:lang w:val="en-US"/>
        </w:rPr>
        <w:t>Cultural materialism</w:t>
      </w:r>
      <w:r w:rsidR="00AD3734">
        <w:rPr>
          <w:b/>
          <w:lang w:val="en-US"/>
        </w:rPr>
        <w:t>:</w:t>
      </w:r>
      <w:r w:rsidR="00AD3734">
        <w:rPr>
          <w:lang w:val="en-US"/>
        </w:rPr>
        <w:t xml:space="preserve"> a theoretical </w:t>
      </w:r>
      <w:r w:rsidR="00AD3734" w:rsidRPr="00AD3734">
        <w:rPr>
          <w:lang w:val="en-US"/>
        </w:rPr>
        <w:t xml:space="preserve">position </w:t>
      </w:r>
      <w:r w:rsidR="00AD3734">
        <w:rPr>
          <w:lang w:val="en-US"/>
        </w:rPr>
        <w:t xml:space="preserve">that takes material features of </w:t>
      </w:r>
      <w:r w:rsidR="00AD3734" w:rsidRPr="00AD3734">
        <w:rPr>
          <w:lang w:val="en-US"/>
        </w:rPr>
        <w:t>life, s</w:t>
      </w:r>
      <w:r w:rsidR="00AD3734">
        <w:rPr>
          <w:lang w:val="en-US"/>
        </w:rPr>
        <w:t xml:space="preserve">uch as the environment, natural </w:t>
      </w:r>
      <w:r w:rsidR="00AD3734" w:rsidRPr="00AD3734">
        <w:rPr>
          <w:lang w:val="en-US"/>
        </w:rPr>
        <w:t>resour</w:t>
      </w:r>
      <w:r w:rsidR="00AD3734">
        <w:rPr>
          <w:lang w:val="en-US"/>
        </w:rPr>
        <w:t xml:space="preserve">ces, and mode of production, as </w:t>
      </w:r>
      <w:r w:rsidR="00AD3734" w:rsidRPr="00AD3734">
        <w:rPr>
          <w:lang w:val="en-US"/>
        </w:rPr>
        <w:t>the bases for</w:t>
      </w:r>
      <w:r w:rsidR="00AD3734">
        <w:rPr>
          <w:lang w:val="en-US"/>
        </w:rPr>
        <w:t xml:space="preserve"> explaining social organization </w:t>
      </w:r>
      <w:r w:rsidR="00AD3734" w:rsidRPr="00AD3734">
        <w:rPr>
          <w:lang w:val="en-US"/>
        </w:rPr>
        <w:t>and ideology.</w:t>
      </w:r>
      <w:r w:rsidR="00AD3734">
        <w:rPr>
          <w:lang w:val="en-US"/>
        </w:rPr>
        <w:t xml:space="preserve"> </w:t>
      </w:r>
    </w:p>
    <w:p w:rsidR="00DA058E" w:rsidRPr="00AD3734" w:rsidRDefault="00DA058E" w:rsidP="00AD3734">
      <w:pPr>
        <w:rPr>
          <w:lang w:val="en-US"/>
        </w:rPr>
      </w:pPr>
      <w:r w:rsidRPr="008D36AD">
        <w:rPr>
          <w:b/>
          <w:lang w:val="en-US"/>
        </w:rPr>
        <w:t>Cultural relativism</w:t>
      </w:r>
      <w:r w:rsidR="00AD3734">
        <w:rPr>
          <w:b/>
          <w:lang w:val="en-US"/>
        </w:rPr>
        <w:t>:</w:t>
      </w:r>
      <w:r w:rsidR="00AD3734">
        <w:rPr>
          <w:lang w:val="en-US"/>
        </w:rPr>
        <w:t xml:space="preserve"> the perspective that </w:t>
      </w:r>
      <w:r w:rsidR="00AD3734" w:rsidRPr="00AD3734">
        <w:rPr>
          <w:lang w:val="en-US"/>
        </w:rPr>
        <w:t>each cult</w:t>
      </w:r>
      <w:r w:rsidR="00AD3734">
        <w:rPr>
          <w:lang w:val="en-US"/>
        </w:rPr>
        <w:t xml:space="preserve">ure must be understood in terms </w:t>
      </w:r>
      <w:r w:rsidR="00AD3734" w:rsidRPr="00AD3734">
        <w:rPr>
          <w:lang w:val="en-US"/>
        </w:rPr>
        <w:t>of the value</w:t>
      </w:r>
      <w:r w:rsidR="00AD3734">
        <w:rPr>
          <w:lang w:val="en-US"/>
        </w:rPr>
        <w:t xml:space="preserve">s and ideas of that culture and </w:t>
      </w:r>
      <w:r w:rsidR="00AD3734" w:rsidRPr="00AD3734">
        <w:rPr>
          <w:lang w:val="en-US"/>
        </w:rPr>
        <w:t>should no</w:t>
      </w:r>
      <w:r w:rsidR="00AD3734">
        <w:rPr>
          <w:lang w:val="en-US"/>
        </w:rPr>
        <w:t xml:space="preserve">t be judged by the standards of </w:t>
      </w:r>
      <w:r w:rsidR="00AD3734" w:rsidRPr="00AD3734">
        <w:rPr>
          <w:lang w:val="en-US"/>
        </w:rPr>
        <w:t>another.</w:t>
      </w:r>
    </w:p>
    <w:p w:rsidR="00DA058E" w:rsidRPr="00AD3734" w:rsidRDefault="00DA058E" w:rsidP="00AD3734">
      <w:pPr>
        <w:rPr>
          <w:lang w:val="en-US"/>
        </w:rPr>
      </w:pPr>
      <w:r w:rsidRPr="008D36AD">
        <w:rPr>
          <w:b/>
          <w:lang w:val="en-US"/>
        </w:rPr>
        <w:t>Culture shock</w:t>
      </w:r>
      <w:r w:rsidR="00AD3734" w:rsidRPr="00AD3734">
        <w:rPr>
          <w:lang w:val="en-US"/>
        </w:rPr>
        <w:t xml:space="preserve">: </w:t>
      </w:r>
      <w:r w:rsidR="00AD3734">
        <w:rPr>
          <w:lang w:val="en-US"/>
        </w:rPr>
        <w:t xml:space="preserve">persistent feelings of </w:t>
      </w:r>
      <w:r w:rsidR="00AD3734" w:rsidRPr="00AD3734">
        <w:rPr>
          <w:lang w:val="en-US"/>
        </w:rPr>
        <w:t>uneasines</w:t>
      </w:r>
      <w:r w:rsidR="00AD3734">
        <w:rPr>
          <w:lang w:val="en-US"/>
        </w:rPr>
        <w:t xml:space="preserve">s, loneliness, and anxiety that </w:t>
      </w:r>
      <w:r w:rsidR="00AD3734" w:rsidRPr="00AD3734">
        <w:rPr>
          <w:lang w:val="en-US"/>
        </w:rPr>
        <w:t xml:space="preserve">often </w:t>
      </w:r>
      <w:r w:rsidR="00AD3734">
        <w:rPr>
          <w:lang w:val="en-US"/>
        </w:rPr>
        <w:t xml:space="preserve">occur when a person has shifted </w:t>
      </w:r>
      <w:r w:rsidR="00AD3734" w:rsidRPr="00AD3734">
        <w:rPr>
          <w:lang w:val="en-US"/>
        </w:rPr>
        <w:t>from one culture to a different one.</w:t>
      </w:r>
    </w:p>
    <w:p w:rsidR="00DA058E" w:rsidRPr="00AD3734" w:rsidRDefault="00DA058E" w:rsidP="00AD3734">
      <w:pPr>
        <w:rPr>
          <w:lang w:val="en-US"/>
        </w:rPr>
      </w:pPr>
      <w:proofErr w:type="spellStart"/>
      <w:r w:rsidRPr="008D36AD">
        <w:rPr>
          <w:b/>
          <w:lang w:val="en-US"/>
        </w:rPr>
        <w:t>Dalits</w:t>
      </w:r>
      <w:proofErr w:type="spellEnd"/>
      <w:r w:rsidR="00AD3734">
        <w:rPr>
          <w:b/>
          <w:lang w:val="en-US"/>
        </w:rPr>
        <w:t xml:space="preserve">: </w:t>
      </w:r>
      <w:r w:rsidR="00AD3734" w:rsidRPr="00AD3734">
        <w:rPr>
          <w:lang w:val="en-US"/>
        </w:rPr>
        <w:t xml:space="preserve">the </w:t>
      </w:r>
      <w:r w:rsidR="00AD3734">
        <w:rPr>
          <w:lang w:val="en-US"/>
        </w:rPr>
        <w:t xml:space="preserve">preferred name for the socially </w:t>
      </w:r>
      <w:r w:rsidR="00AD3734" w:rsidRPr="00AD3734">
        <w:rPr>
          <w:lang w:val="en-US"/>
        </w:rPr>
        <w:t>defined lo</w:t>
      </w:r>
      <w:r w:rsidR="00AD3734">
        <w:rPr>
          <w:lang w:val="en-US"/>
        </w:rPr>
        <w:t xml:space="preserve">west groups in the Indian caste </w:t>
      </w:r>
      <w:r w:rsidR="00AD3734" w:rsidRPr="00AD3734">
        <w:rPr>
          <w:lang w:val="en-US"/>
        </w:rPr>
        <w:t>system, meaning “oppressed”</w:t>
      </w:r>
      <w:r w:rsidR="00AD3734">
        <w:rPr>
          <w:lang w:val="en-US"/>
        </w:rPr>
        <w:t xml:space="preserve"> or “ground </w:t>
      </w:r>
      <w:r w:rsidR="00AD3734" w:rsidRPr="00AD3734">
        <w:rPr>
          <w:lang w:val="en-US"/>
        </w:rPr>
        <w:t>down.”</w:t>
      </w:r>
    </w:p>
    <w:p w:rsidR="00DA058E" w:rsidRPr="00AD3734" w:rsidRDefault="00DA058E" w:rsidP="00AD3734">
      <w:pPr>
        <w:rPr>
          <w:lang w:val="en-US"/>
        </w:rPr>
      </w:pPr>
      <w:r w:rsidRPr="008D36AD">
        <w:rPr>
          <w:b/>
          <w:lang w:val="en-US"/>
        </w:rPr>
        <w:t>Dialects</w:t>
      </w:r>
      <w:r w:rsidR="00AD3734">
        <w:rPr>
          <w:b/>
          <w:lang w:val="en-US"/>
        </w:rPr>
        <w:t xml:space="preserve">: </w:t>
      </w:r>
      <w:r w:rsidR="00AD3734" w:rsidRPr="00AD3734">
        <w:rPr>
          <w:lang w:val="en-US"/>
        </w:rPr>
        <w:t xml:space="preserve">a </w:t>
      </w:r>
      <w:r w:rsidR="00AD3734">
        <w:rPr>
          <w:lang w:val="en-US"/>
        </w:rPr>
        <w:t xml:space="preserve">way of speaking in a </w:t>
      </w:r>
      <w:proofErr w:type="spellStart"/>
      <w:r w:rsidR="00AD3734">
        <w:rPr>
          <w:lang w:val="en-US"/>
        </w:rPr>
        <w:t>particular</w:t>
      </w:r>
      <w:r w:rsidR="00AD3734" w:rsidRPr="00AD3734">
        <w:rPr>
          <w:lang w:val="en-US"/>
        </w:rPr>
        <w:t>place</w:t>
      </w:r>
      <w:proofErr w:type="spellEnd"/>
      <w:r w:rsidR="00AD3734" w:rsidRPr="00AD3734">
        <w:rPr>
          <w:lang w:val="en-US"/>
        </w:rPr>
        <w:t xml:space="preserve"> or a var</w:t>
      </w:r>
      <w:r w:rsidR="00AD3734">
        <w:rPr>
          <w:lang w:val="en-US"/>
        </w:rPr>
        <w:t xml:space="preserve">iety of a language arising from </w:t>
      </w:r>
      <w:r w:rsidR="00AD3734" w:rsidRPr="00AD3734">
        <w:rPr>
          <w:lang w:val="en-US"/>
        </w:rPr>
        <w:t>local circumstances.</w:t>
      </w:r>
    </w:p>
    <w:p w:rsidR="00DA058E" w:rsidRPr="00AD3734" w:rsidRDefault="00DA058E" w:rsidP="00AD3734">
      <w:pPr>
        <w:rPr>
          <w:lang w:val="en-US"/>
        </w:rPr>
      </w:pPr>
      <w:r w:rsidRPr="008D36AD">
        <w:rPr>
          <w:b/>
          <w:lang w:val="en-US"/>
        </w:rPr>
        <w:t>Displaced peoples</w:t>
      </w:r>
      <w:r w:rsidR="00AD3734">
        <w:rPr>
          <w:b/>
          <w:lang w:val="en-US"/>
        </w:rPr>
        <w:t>:</w:t>
      </w:r>
      <w:r w:rsidR="00AD3734">
        <w:rPr>
          <w:lang w:val="en-US"/>
        </w:rPr>
        <w:t xml:space="preserve"> </w:t>
      </w:r>
      <w:r w:rsidR="00AD3734" w:rsidRPr="00AD3734">
        <w:rPr>
          <w:lang w:val="en-US"/>
        </w:rPr>
        <w:t>Displaced persons are pe</w:t>
      </w:r>
      <w:r w:rsidR="00AD3734">
        <w:rPr>
          <w:lang w:val="en-US"/>
        </w:rPr>
        <w:t xml:space="preserve">ople who are evicted from their </w:t>
      </w:r>
      <w:r w:rsidR="00AD3734" w:rsidRPr="00AD3734">
        <w:rPr>
          <w:lang w:val="en-US"/>
        </w:rPr>
        <w:t xml:space="preserve">homes, communities, </w:t>
      </w:r>
      <w:r w:rsidR="00AD3734">
        <w:rPr>
          <w:lang w:val="en-US"/>
        </w:rPr>
        <w:t xml:space="preserve">or countries and forced to move </w:t>
      </w:r>
      <w:r w:rsidR="00AD3734" w:rsidRPr="00AD3734">
        <w:rPr>
          <w:lang w:val="en-US"/>
        </w:rPr>
        <w:t xml:space="preserve">elsewhere (Guggenheim and </w:t>
      </w:r>
      <w:proofErr w:type="spellStart"/>
      <w:r w:rsidR="00AD3734" w:rsidRPr="00AD3734">
        <w:rPr>
          <w:lang w:val="en-US"/>
        </w:rPr>
        <w:t>Cernea</w:t>
      </w:r>
      <w:proofErr w:type="spellEnd"/>
      <w:r w:rsidR="00AD3734" w:rsidRPr="00AD3734">
        <w:rPr>
          <w:lang w:val="en-US"/>
        </w:rPr>
        <w:t xml:space="preserve"> 1993). Colonialism</w:t>
      </w:r>
      <w:r w:rsidR="00AD3734">
        <w:rPr>
          <w:lang w:val="en-US"/>
        </w:rPr>
        <w:t xml:space="preserve">, </w:t>
      </w:r>
      <w:r w:rsidR="00AD3734" w:rsidRPr="00AD3734">
        <w:rPr>
          <w:lang w:val="en-US"/>
        </w:rPr>
        <w:t>slavery, war, persecution, nat</w:t>
      </w:r>
      <w:r w:rsidR="00AD3734">
        <w:rPr>
          <w:lang w:val="en-US"/>
        </w:rPr>
        <w:t xml:space="preserve">ural disasters, and large-scale </w:t>
      </w:r>
      <w:r w:rsidR="00AD3734" w:rsidRPr="00AD3734">
        <w:rPr>
          <w:lang w:val="en-US"/>
        </w:rPr>
        <w:t>mining and dam building</w:t>
      </w:r>
      <w:r w:rsidR="00AD3734">
        <w:rPr>
          <w:lang w:val="en-US"/>
        </w:rPr>
        <w:t xml:space="preserve"> are major causes of population </w:t>
      </w:r>
      <w:r w:rsidR="00AD3734" w:rsidRPr="00AD3734">
        <w:rPr>
          <w:lang w:val="en-US"/>
        </w:rPr>
        <w:t>displacement.</w:t>
      </w:r>
      <w:r w:rsidR="00AD3734">
        <w:rPr>
          <w:lang w:val="en-US"/>
        </w:rPr>
        <w:t xml:space="preserve"> </w:t>
      </w:r>
      <w:proofErr w:type="gramStart"/>
      <w:r w:rsidR="00AD3734" w:rsidRPr="00AD3734">
        <w:rPr>
          <w:b/>
          <w:lang w:val="en-US"/>
        </w:rPr>
        <w:t>internally</w:t>
      </w:r>
      <w:proofErr w:type="gramEnd"/>
      <w:r w:rsidR="00AD3734" w:rsidRPr="00AD3734">
        <w:rPr>
          <w:b/>
          <w:lang w:val="en-US"/>
        </w:rPr>
        <w:t xml:space="preserve"> displaced person (IDP</w:t>
      </w:r>
      <w:r w:rsidR="00AD3734">
        <w:rPr>
          <w:lang w:val="en-US"/>
        </w:rPr>
        <w:t xml:space="preserve">): someone </w:t>
      </w:r>
      <w:r w:rsidR="00AD3734" w:rsidRPr="00AD3734">
        <w:rPr>
          <w:lang w:val="en-US"/>
        </w:rPr>
        <w:t xml:space="preserve">who is </w:t>
      </w:r>
      <w:r w:rsidR="00AD3734">
        <w:rPr>
          <w:lang w:val="en-US"/>
        </w:rPr>
        <w:t xml:space="preserve">forced to leave his or her home </w:t>
      </w:r>
      <w:r w:rsidR="00AD3734" w:rsidRPr="00AD3734">
        <w:rPr>
          <w:lang w:val="en-US"/>
        </w:rPr>
        <w:t>and c</w:t>
      </w:r>
      <w:r w:rsidR="00AD3734">
        <w:rPr>
          <w:lang w:val="en-US"/>
        </w:rPr>
        <w:t>ommunity but who remains in the same country</w:t>
      </w:r>
      <w:r w:rsidR="00AD3734" w:rsidRPr="00AD3734">
        <w:rPr>
          <w:b/>
          <w:lang w:val="en-US"/>
        </w:rPr>
        <w:t xml:space="preserve">. </w:t>
      </w:r>
      <w:proofErr w:type="gramStart"/>
      <w:r w:rsidR="00AD3734" w:rsidRPr="00AD3734">
        <w:rPr>
          <w:b/>
          <w:lang w:val="en-US"/>
        </w:rPr>
        <w:t>development-induced</w:t>
      </w:r>
      <w:proofErr w:type="gramEnd"/>
      <w:r w:rsidR="00AD3734" w:rsidRPr="00AD3734">
        <w:rPr>
          <w:b/>
          <w:lang w:val="en-US"/>
        </w:rPr>
        <w:t xml:space="preserve"> displacement (DID):</w:t>
      </w:r>
      <w:r w:rsidR="00AD3734">
        <w:rPr>
          <w:lang w:val="en-US"/>
        </w:rPr>
        <w:t xml:space="preserve"> </w:t>
      </w:r>
      <w:r w:rsidR="00AD3734" w:rsidRPr="00AD3734">
        <w:rPr>
          <w:lang w:val="en-US"/>
        </w:rPr>
        <w:t>forc</w:t>
      </w:r>
      <w:r w:rsidR="00AD3734">
        <w:rPr>
          <w:lang w:val="en-US"/>
        </w:rPr>
        <w:t xml:space="preserve">ed migration due to development </w:t>
      </w:r>
      <w:r w:rsidR="00AD3734" w:rsidRPr="00AD3734">
        <w:rPr>
          <w:lang w:val="en-US"/>
        </w:rPr>
        <w:t>projects, such as dam building.</w:t>
      </w:r>
    </w:p>
    <w:p w:rsidR="00DA058E" w:rsidRPr="00AD3734" w:rsidRDefault="00DA058E" w:rsidP="00AD3734">
      <w:pPr>
        <w:rPr>
          <w:lang w:val="en-US"/>
        </w:rPr>
      </w:pPr>
      <w:r w:rsidRPr="008D36AD">
        <w:rPr>
          <w:b/>
          <w:lang w:val="en-US"/>
        </w:rPr>
        <w:t>Displacement</w:t>
      </w:r>
      <w:r w:rsidR="00AD3734">
        <w:rPr>
          <w:b/>
          <w:lang w:val="en-US"/>
        </w:rPr>
        <w:t>:</w:t>
      </w:r>
      <w:r w:rsidR="00AD3734">
        <w:rPr>
          <w:lang w:val="en-US"/>
        </w:rPr>
        <w:t xml:space="preserve"> a feature of human language </w:t>
      </w:r>
      <w:r w:rsidR="00AD3734" w:rsidRPr="00AD3734">
        <w:rPr>
          <w:lang w:val="en-US"/>
        </w:rPr>
        <w:t>that allows</w:t>
      </w:r>
      <w:r w:rsidR="00AD3734">
        <w:rPr>
          <w:lang w:val="en-US"/>
        </w:rPr>
        <w:t xml:space="preserve"> people to talk about events in the past and future.</w:t>
      </w:r>
    </w:p>
    <w:p w:rsidR="00DA058E" w:rsidRPr="00EC03A2" w:rsidRDefault="00DA058E" w:rsidP="00EC03A2">
      <w:pPr>
        <w:rPr>
          <w:lang w:val="en-US"/>
        </w:rPr>
      </w:pPr>
      <w:r w:rsidRPr="008D36AD">
        <w:rPr>
          <w:b/>
          <w:lang w:val="en-US"/>
        </w:rPr>
        <w:t>Division of labor in horticultural societies</w:t>
      </w:r>
      <w:r w:rsidR="00EC03A2">
        <w:rPr>
          <w:b/>
          <w:lang w:val="en-US"/>
        </w:rPr>
        <w:t>:</w:t>
      </w:r>
      <w:r w:rsidR="00EC03A2">
        <w:rPr>
          <w:lang w:val="en-US"/>
        </w:rPr>
        <w:t xml:space="preserve"> </w:t>
      </w:r>
      <w:r w:rsidR="00EC03A2" w:rsidRPr="00EC03A2">
        <w:rPr>
          <w:lang w:val="en-US"/>
        </w:rPr>
        <w:t>Gender and age are the key f</w:t>
      </w:r>
      <w:r w:rsidR="00EC03A2">
        <w:rPr>
          <w:lang w:val="en-US"/>
        </w:rPr>
        <w:t xml:space="preserve">actors structuring the division </w:t>
      </w:r>
      <w:r w:rsidR="00EC03A2" w:rsidRPr="00EC03A2">
        <w:rPr>
          <w:lang w:val="en-US"/>
        </w:rPr>
        <w:t xml:space="preserve">of </w:t>
      </w:r>
      <w:proofErr w:type="spellStart"/>
      <w:r w:rsidR="00EC03A2" w:rsidRPr="00EC03A2">
        <w:rPr>
          <w:lang w:val="en-US"/>
        </w:rPr>
        <w:t>labour</w:t>
      </w:r>
      <w:proofErr w:type="spellEnd"/>
      <w:r w:rsidR="00EC03A2" w:rsidRPr="00EC03A2">
        <w:rPr>
          <w:lang w:val="en-US"/>
        </w:rPr>
        <w:t xml:space="preserve">, with </w:t>
      </w:r>
      <w:r w:rsidR="00EC03A2">
        <w:rPr>
          <w:lang w:val="en-US"/>
        </w:rPr>
        <w:t xml:space="preserve">men’s and women’s work roles </w:t>
      </w:r>
      <w:r w:rsidR="00EC03A2" w:rsidRPr="00EC03A2">
        <w:rPr>
          <w:lang w:val="en-US"/>
        </w:rPr>
        <w:t>often being clearly dif</w:t>
      </w:r>
      <w:r w:rsidR="00EC03A2">
        <w:rPr>
          <w:lang w:val="en-US"/>
        </w:rPr>
        <w:t xml:space="preserve">ferentiated. Most commonly, men </w:t>
      </w:r>
      <w:r w:rsidR="00EC03A2" w:rsidRPr="00EC03A2">
        <w:rPr>
          <w:lang w:val="en-US"/>
        </w:rPr>
        <w:t>clear the garden area</w:t>
      </w:r>
      <w:r w:rsidR="00EC03A2">
        <w:rPr>
          <w:lang w:val="en-US"/>
        </w:rPr>
        <w:t xml:space="preserve"> while both men and women plant </w:t>
      </w:r>
      <w:r w:rsidR="00EC03A2" w:rsidRPr="00EC03A2">
        <w:rPr>
          <w:lang w:val="en-US"/>
        </w:rPr>
        <w:t>and tend the staple foo</w:t>
      </w:r>
      <w:r w:rsidR="00EC03A2">
        <w:rPr>
          <w:lang w:val="en-US"/>
        </w:rPr>
        <w:t xml:space="preserve">d crops. This pattern exists in </w:t>
      </w:r>
      <w:r w:rsidR="00EC03A2" w:rsidRPr="00EC03A2">
        <w:rPr>
          <w:lang w:val="en-US"/>
        </w:rPr>
        <w:t>Papua New Guinea, mu</w:t>
      </w:r>
      <w:r w:rsidR="00EC03A2">
        <w:rPr>
          <w:lang w:val="en-US"/>
        </w:rPr>
        <w:t xml:space="preserve">ch of Southeast Asia, and parts </w:t>
      </w:r>
      <w:r w:rsidR="00EC03A2" w:rsidRPr="00EC03A2">
        <w:rPr>
          <w:lang w:val="en-US"/>
        </w:rPr>
        <w:t>of West and East Africa. Food processing involves</w:t>
      </w:r>
      <w:r w:rsidR="00EC03A2">
        <w:rPr>
          <w:lang w:val="en-US"/>
        </w:rPr>
        <w:t xml:space="preserve"> </w:t>
      </w:r>
      <w:r w:rsidR="00EC03A2" w:rsidRPr="00EC03A2">
        <w:rPr>
          <w:lang w:val="en-US"/>
        </w:rPr>
        <w:t>women often working in small groups while men more</w:t>
      </w:r>
      <w:r w:rsidR="00EC03A2">
        <w:rPr>
          <w:lang w:val="en-US"/>
        </w:rPr>
        <w:t xml:space="preserve"> </w:t>
      </w:r>
      <w:r w:rsidR="00EC03A2" w:rsidRPr="00EC03A2">
        <w:rPr>
          <w:lang w:val="en-US"/>
        </w:rPr>
        <w:t>typically form small gro</w:t>
      </w:r>
      <w:r w:rsidR="00EC03A2">
        <w:rPr>
          <w:lang w:val="en-US"/>
        </w:rPr>
        <w:t xml:space="preserve">ups for hunting and fishing for </w:t>
      </w:r>
      <w:r w:rsidR="00EC03A2" w:rsidRPr="00EC03A2">
        <w:rPr>
          <w:lang w:val="en-US"/>
        </w:rPr>
        <w:t>supplementary food</w:t>
      </w:r>
      <w:r w:rsidR="00EC03A2">
        <w:rPr>
          <w:lang w:val="en-US"/>
        </w:rPr>
        <w:t xml:space="preserve">. Among horticultural groups in </w:t>
      </w:r>
      <w:r w:rsidR="00EC03A2" w:rsidRPr="00EC03A2">
        <w:rPr>
          <w:lang w:val="en-US"/>
        </w:rPr>
        <w:t>rural Malawi, in souther</w:t>
      </w:r>
      <w:r w:rsidR="00EC03A2">
        <w:rPr>
          <w:lang w:val="en-US"/>
        </w:rPr>
        <w:t xml:space="preserve">n Africa, women are responsible </w:t>
      </w:r>
      <w:r w:rsidR="00EC03A2" w:rsidRPr="00EC03A2">
        <w:rPr>
          <w:lang w:val="en-US"/>
        </w:rPr>
        <w:t xml:space="preserve">for food crops and </w:t>
      </w:r>
      <w:r w:rsidR="00EC03A2">
        <w:rPr>
          <w:lang w:val="en-US"/>
        </w:rPr>
        <w:t xml:space="preserve">men are responsible for hunting </w:t>
      </w:r>
      <w:r w:rsidR="00EC03A2" w:rsidRPr="00EC03A2">
        <w:rPr>
          <w:lang w:val="en-US"/>
        </w:rPr>
        <w:t>game animals (Morri</w:t>
      </w:r>
      <w:r w:rsidR="00EC03A2">
        <w:rPr>
          <w:lang w:val="en-US"/>
        </w:rPr>
        <w:t xml:space="preserve">s 1998). A common pattern among </w:t>
      </w:r>
      <w:r w:rsidR="00EC03A2" w:rsidRPr="00EC03A2">
        <w:rPr>
          <w:lang w:val="en-US"/>
        </w:rPr>
        <w:t>horticulturalists is fo</w:t>
      </w:r>
      <w:r w:rsidR="00EC03A2">
        <w:rPr>
          <w:lang w:val="en-US"/>
        </w:rPr>
        <w:t xml:space="preserve">r women to grow the staple food </w:t>
      </w:r>
      <w:r w:rsidR="00EC03A2" w:rsidRPr="00EC03A2">
        <w:rPr>
          <w:lang w:val="en-US"/>
        </w:rPr>
        <w:t>crops while men gr</w:t>
      </w:r>
      <w:r w:rsidR="00EC03A2">
        <w:rPr>
          <w:lang w:val="en-US"/>
        </w:rPr>
        <w:t xml:space="preserve">ow the “prestige foods” used in </w:t>
      </w:r>
      <w:r w:rsidR="00EC03A2" w:rsidRPr="00EC03A2">
        <w:rPr>
          <w:lang w:val="en-US"/>
        </w:rPr>
        <w:t>ritual feasts. In these contexts, men have higher publ</w:t>
      </w:r>
      <w:r w:rsidR="00EC03A2">
        <w:rPr>
          <w:lang w:val="en-US"/>
        </w:rPr>
        <w:t xml:space="preserve">ic </w:t>
      </w:r>
      <w:r w:rsidR="00EC03A2" w:rsidRPr="00EC03A2">
        <w:rPr>
          <w:lang w:val="en-US"/>
        </w:rPr>
        <w:t>status than women.</w:t>
      </w:r>
    </w:p>
    <w:p w:rsidR="00DA058E" w:rsidRPr="00EC03A2" w:rsidRDefault="00DA058E" w:rsidP="00EC03A2">
      <w:pPr>
        <w:rPr>
          <w:lang w:val="en-US"/>
        </w:rPr>
      </w:pPr>
      <w:r w:rsidRPr="008D36AD">
        <w:rPr>
          <w:b/>
          <w:lang w:val="en-US"/>
        </w:rPr>
        <w:t>Dowry</w:t>
      </w:r>
      <w:r w:rsidR="00EC03A2">
        <w:rPr>
          <w:b/>
          <w:lang w:val="en-US"/>
        </w:rPr>
        <w:t>:</w:t>
      </w:r>
      <w:r w:rsidR="00EC03A2">
        <w:rPr>
          <w:lang w:val="en-US"/>
        </w:rPr>
        <w:t xml:space="preserve"> </w:t>
      </w:r>
      <w:r w:rsidR="00EC03A2" w:rsidRPr="00EC03A2">
        <w:rPr>
          <w:lang w:val="en-US"/>
        </w:rPr>
        <w:t>the transfer of c</w:t>
      </w:r>
      <w:r w:rsidR="00EC03A2">
        <w:rPr>
          <w:lang w:val="en-US"/>
        </w:rPr>
        <w:t xml:space="preserve">ash and goods </w:t>
      </w:r>
      <w:r w:rsidR="00EC03A2" w:rsidRPr="00EC03A2">
        <w:rPr>
          <w:lang w:val="en-US"/>
        </w:rPr>
        <w:t>from the bride’s family to the newly married</w:t>
      </w:r>
      <w:r w:rsidR="00EC03A2">
        <w:rPr>
          <w:lang w:val="en-US"/>
        </w:rPr>
        <w:t xml:space="preserve"> </w:t>
      </w:r>
      <w:r w:rsidR="00EC03A2" w:rsidRPr="00EC03A2">
        <w:rPr>
          <w:lang w:val="en-US"/>
        </w:rPr>
        <w:t>couple and to the groom’s family.</w:t>
      </w:r>
    </w:p>
    <w:p w:rsidR="00DA058E" w:rsidRPr="00EC03A2" w:rsidRDefault="00DA058E" w:rsidP="00EC03A2">
      <w:pPr>
        <w:rPr>
          <w:lang w:val="en-US"/>
        </w:rPr>
      </w:pPr>
      <w:r w:rsidRPr="008D36AD">
        <w:rPr>
          <w:b/>
          <w:lang w:val="en-US"/>
        </w:rPr>
        <w:lastRenderedPageBreak/>
        <w:t>Entitlement failure</w:t>
      </w:r>
      <w:r w:rsidR="00EC03A2">
        <w:rPr>
          <w:b/>
          <w:lang w:val="en-US"/>
        </w:rPr>
        <w:t>:</w:t>
      </w:r>
      <w:r w:rsidR="00EC03A2">
        <w:rPr>
          <w:lang w:val="en-US"/>
        </w:rPr>
        <w:t xml:space="preserve">  Failure to culturally defining a right to </w:t>
      </w:r>
      <w:r w:rsidR="00EC03A2" w:rsidRPr="00EC03A2">
        <w:rPr>
          <w:lang w:val="en-US"/>
        </w:rPr>
        <w:t>life-sustaining resources.</w:t>
      </w:r>
    </w:p>
    <w:p w:rsidR="00DA058E" w:rsidRPr="00EC03A2" w:rsidRDefault="00DA058E" w:rsidP="00EC03A2">
      <w:pPr>
        <w:rPr>
          <w:lang w:val="en-US"/>
        </w:rPr>
      </w:pPr>
      <w:r w:rsidRPr="008D36AD">
        <w:rPr>
          <w:b/>
          <w:lang w:val="en-US"/>
        </w:rPr>
        <w:t>Eskimo kinship system</w:t>
      </w:r>
      <w:r w:rsidR="00EC03A2">
        <w:rPr>
          <w:b/>
          <w:lang w:val="en-US"/>
        </w:rPr>
        <w:t>:</w:t>
      </w:r>
      <w:r w:rsidR="00EC03A2">
        <w:rPr>
          <w:lang w:val="en-US"/>
        </w:rPr>
        <w:t xml:space="preserve"> </w:t>
      </w:r>
      <w:r w:rsidR="00EC03A2" w:rsidRPr="00EC03A2">
        <w:rPr>
          <w:lang w:val="en-US"/>
        </w:rPr>
        <w:t>Inuit kinship</w:t>
      </w:r>
      <w:r w:rsidR="00EC03A2">
        <w:rPr>
          <w:lang w:val="en-US"/>
        </w:rPr>
        <w:t xml:space="preserve"> terminology, like that of most </w:t>
      </w:r>
      <w:r w:rsidR="00EC03A2" w:rsidRPr="00EC03A2">
        <w:rPr>
          <w:lang w:val="en-US"/>
        </w:rPr>
        <w:t xml:space="preserve">Euro-Canadians, </w:t>
      </w:r>
      <w:r w:rsidR="00EC03A2">
        <w:rPr>
          <w:lang w:val="en-US"/>
        </w:rPr>
        <w:t xml:space="preserve">has unique terms for kin within </w:t>
      </w:r>
      <w:r w:rsidR="00EC03A2" w:rsidRPr="00EC03A2">
        <w:rPr>
          <w:lang w:val="en-US"/>
        </w:rPr>
        <w:t xml:space="preserve">the nuclear family </w:t>
      </w:r>
      <w:r w:rsidR="00EC03A2">
        <w:rPr>
          <w:lang w:val="en-US"/>
        </w:rPr>
        <w:t xml:space="preserve">that are not used for any other </w:t>
      </w:r>
      <w:r w:rsidR="00EC03A2" w:rsidRPr="00EC03A2">
        <w:rPr>
          <w:lang w:val="en-US"/>
        </w:rPr>
        <w:t>relatives: mother, father</w:t>
      </w:r>
      <w:r w:rsidR="00EC03A2">
        <w:rPr>
          <w:lang w:val="en-US"/>
        </w:rPr>
        <w:t xml:space="preserve">, sister, brother. This fact is </w:t>
      </w:r>
      <w:r w:rsidR="00EC03A2" w:rsidRPr="00EC03A2">
        <w:rPr>
          <w:lang w:val="en-US"/>
        </w:rPr>
        <w:t>related to the im</w:t>
      </w:r>
      <w:r w:rsidR="00EC03A2">
        <w:rPr>
          <w:lang w:val="en-US"/>
        </w:rPr>
        <w:t xml:space="preserve">portance of the nuclear family. </w:t>
      </w:r>
      <w:r w:rsidR="00EC03A2" w:rsidRPr="00EC03A2">
        <w:rPr>
          <w:lang w:val="en-US"/>
        </w:rPr>
        <w:t>Another feature is t</w:t>
      </w:r>
      <w:r w:rsidR="00EC03A2">
        <w:rPr>
          <w:lang w:val="en-US"/>
        </w:rPr>
        <w:t xml:space="preserve">hat the same terms are used for </w:t>
      </w:r>
      <w:r w:rsidR="00EC03A2" w:rsidRPr="00EC03A2">
        <w:rPr>
          <w:lang w:val="en-US"/>
        </w:rPr>
        <w:t>relatives on both the</w:t>
      </w:r>
      <w:r w:rsidR="00EC03A2">
        <w:rPr>
          <w:lang w:val="en-US"/>
        </w:rPr>
        <w:t xml:space="preserve"> </w:t>
      </w:r>
      <w:proofErr w:type="gramStart"/>
      <w:r w:rsidR="00EC03A2">
        <w:rPr>
          <w:lang w:val="en-US"/>
        </w:rPr>
        <w:t>mothers</w:t>
      </w:r>
      <w:proofErr w:type="gramEnd"/>
      <w:r w:rsidR="00EC03A2">
        <w:rPr>
          <w:lang w:val="en-US"/>
        </w:rPr>
        <w:t xml:space="preserve"> </w:t>
      </w:r>
      <w:proofErr w:type="spellStart"/>
      <w:r w:rsidR="00EC03A2">
        <w:rPr>
          <w:lang w:val="en-US"/>
        </w:rPr>
        <w:t>si</w:t>
      </w:r>
      <w:proofErr w:type="spellEnd"/>
      <w:r w:rsidR="00EC03A2">
        <w:rPr>
          <w:lang w:val="en-US"/>
        </w:rPr>
        <w:t xml:space="preserve"> de and the father’s </w:t>
      </w:r>
      <w:r w:rsidR="00EC03A2" w:rsidRPr="00EC03A2">
        <w:rPr>
          <w:lang w:val="en-US"/>
        </w:rPr>
        <w:t xml:space="preserve">side, a property that is related to </w:t>
      </w:r>
      <w:proofErr w:type="spellStart"/>
      <w:r w:rsidR="00EC03A2" w:rsidRPr="00EC03A2">
        <w:rPr>
          <w:lang w:val="en-US"/>
        </w:rPr>
        <w:t>bilineal</w:t>
      </w:r>
      <w:proofErr w:type="spellEnd"/>
      <w:r w:rsidR="00EC03A2" w:rsidRPr="00EC03A2">
        <w:rPr>
          <w:lang w:val="en-US"/>
        </w:rPr>
        <w:t xml:space="preserve"> descent.</w:t>
      </w:r>
    </w:p>
    <w:p w:rsidR="00DA058E" w:rsidRPr="00EC03A2" w:rsidRDefault="00DA058E" w:rsidP="008D36AD">
      <w:pPr>
        <w:rPr>
          <w:rFonts w:ascii="Arial" w:hAnsi="Arial"/>
          <w:sz w:val="18"/>
          <w:szCs w:val="18"/>
        </w:rPr>
      </w:pPr>
      <w:r w:rsidRPr="008D36AD">
        <w:rPr>
          <w:b/>
          <w:lang w:val="en-US"/>
        </w:rPr>
        <w:t>Ethnic group</w:t>
      </w:r>
      <w:proofErr w:type="gramStart"/>
      <w:r w:rsidR="00EC03A2">
        <w:rPr>
          <w:b/>
          <w:lang w:val="en-US"/>
        </w:rPr>
        <w:t>:</w:t>
      </w:r>
      <w:r w:rsidR="00EC03A2">
        <w:rPr>
          <w:lang w:val="en-US"/>
        </w:rPr>
        <w:t xml:space="preserve"> ??????</w:t>
      </w:r>
      <w:proofErr w:type="gramEnd"/>
      <w:r w:rsidR="00EC03A2">
        <w:rPr>
          <w:lang w:val="en-US"/>
        </w:rPr>
        <w:t xml:space="preserve"> </w:t>
      </w:r>
    </w:p>
    <w:p w:rsidR="00DA058E" w:rsidRPr="00EC03A2" w:rsidRDefault="00EC03A2" w:rsidP="00EC03A2">
      <w:pPr>
        <w:rPr>
          <w:lang w:val="en-US"/>
        </w:rPr>
      </w:pPr>
      <w:r>
        <w:rPr>
          <w:b/>
          <w:lang w:val="en-US"/>
        </w:rPr>
        <w:t>Ethnocentrism:</w:t>
      </w:r>
      <w:r>
        <w:rPr>
          <w:lang w:val="en-US"/>
        </w:rPr>
        <w:t xml:space="preserve"> judging other cultures by the </w:t>
      </w:r>
      <w:r w:rsidRPr="00EC03A2">
        <w:rPr>
          <w:lang w:val="en-US"/>
        </w:rPr>
        <w:t>standards o</w:t>
      </w:r>
      <w:r>
        <w:rPr>
          <w:lang w:val="en-US"/>
        </w:rPr>
        <w:t xml:space="preserve">f one’s own culture rather than </w:t>
      </w:r>
      <w:r w:rsidRPr="00EC03A2">
        <w:rPr>
          <w:lang w:val="en-US"/>
        </w:rPr>
        <w:t>by the standards of that particular culture.</w:t>
      </w:r>
    </w:p>
    <w:p w:rsidR="00DA058E" w:rsidRPr="00290B75" w:rsidRDefault="00DA058E" w:rsidP="00290B75">
      <w:pPr>
        <w:rPr>
          <w:lang w:val="en-US"/>
        </w:rPr>
      </w:pPr>
      <w:r w:rsidRPr="008D36AD">
        <w:rPr>
          <w:b/>
          <w:lang w:val="en-US"/>
        </w:rPr>
        <w:t>Ethnography</w:t>
      </w:r>
      <w:r w:rsidR="00EC03A2">
        <w:rPr>
          <w:b/>
          <w:lang w:val="en-US"/>
        </w:rPr>
        <w:t>:</w:t>
      </w:r>
      <w:r w:rsidR="00290B75">
        <w:rPr>
          <w:lang w:val="en-US"/>
        </w:rPr>
        <w:t xml:space="preserve"> </w:t>
      </w:r>
      <w:r w:rsidR="00290B75" w:rsidRPr="00290B75">
        <w:rPr>
          <w:lang w:val="en-US"/>
        </w:rPr>
        <w:t>a f</w:t>
      </w:r>
      <w:r w:rsidR="00290B75">
        <w:rPr>
          <w:lang w:val="en-US"/>
        </w:rPr>
        <w:t xml:space="preserve">irst-hand, detailed description </w:t>
      </w:r>
      <w:r w:rsidR="00290B75" w:rsidRPr="00290B75">
        <w:rPr>
          <w:lang w:val="en-US"/>
        </w:rPr>
        <w:t>of a living cul</w:t>
      </w:r>
      <w:r w:rsidR="00290B75">
        <w:rPr>
          <w:lang w:val="en-US"/>
        </w:rPr>
        <w:t xml:space="preserve">ture, based on </w:t>
      </w:r>
      <w:r w:rsidR="00290B75" w:rsidRPr="00290B75">
        <w:rPr>
          <w:lang w:val="en-US"/>
        </w:rPr>
        <w:t>personal observation.</w:t>
      </w:r>
      <w:r w:rsidR="00EC03A2">
        <w:rPr>
          <w:lang w:val="en-US"/>
        </w:rPr>
        <w:t xml:space="preserve"> </w:t>
      </w:r>
    </w:p>
    <w:p w:rsidR="00290B75" w:rsidRDefault="00DA058E" w:rsidP="00290B75">
      <w:pPr>
        <w:rPr>
          <w:lang w:val="en-US"/>
        </w:rPr>
      </w:pPr>
      <w:r w:rsidRPr="008D36AD">
        <w:rPr>
          <w:b/>
          <w:lang w:val="en-US"/>
        </w:rPr>
        <w:t>Ethnology</w:t>
      </w:r>
      <w:r w:rsidR="00290B75">
        <w:rPr>
          <w:b/>
          <w:lang w:val="en-US"/>
        </w:rPr>
        <w:t>:</w:t>
      </w:r>
      <w:r w:rsidR="00290B75">
        <w:rPr>
          <w:lang w:val="en-US"/>
        </w:rPr>
        <w:t xml:space="preserve"> the study of a particular topic </w:t>
      </w:r>
      <w:r w:rsidR="00290B75" w:rsidRPr="00290B75">
        <w:rPr>
          <w:lang w:val="en-US"/>
        </w:rPr>
        <w:t>in more than</w:t>
      </w:r>
      <w:r w:rsidR="00290B75">
        <w:rPr>
          <w:lang w:val="en-US"/>
        </w:rPr>
        <w:t xml:space="preserve"> one culture using ethnographic </w:t>
      </w:r>
      <w:r w:rsidR="00290B75" w:rsidRPr="00290B75">
        <w:rPr>
          <w:lang w:val="en-US"/>
        </w:rPr>
        <w:t>material.</w:t>
      </w:r>
    </w:p>
    <w:p w:rsidR="00290B75" w:rsidRDefault="00DA058E" w:rsidP="00290B75">
      <w:pPr>
        <w:rPr>
          <w:lang w:val="en-US"/>
        </w:rPr>
      </w:pPr>
      <w:r w:rsidRPr="008D36AD">
        <w:rPr>
          <w:b/>
          <w:lang w:val="en-US"/>
        </w:rPr>
        <w:t>Family</w:t>
      </w:r>
      <w:r w:rsidR="00290B75">
        <w:rPr>
          <w:b/>
          <w:lang w:val="en-US"/>
        </w:rPr>
        <w:t>:</w:t>
      </w:r>
      <w:r w:rsidR="00290B75">
        <w:rPr>
          <w:lang w:val="en-US"/>
        </w:rPr>
        <w:t xml:space="preserve"> a group of people who consider </w:t>
      </w:r>
      <w:r w:rsidR="00290B75" w:rsidRPr="00290B75">
        <w:rPr>
          <w:lang w:val="en-US"/>
        </w:rPr>
        <w:t>thems</w:t>
      </w:r>
      <w:r w:rsidR="00290B75">
        <w:rPr>
          <w:lang w:val="en-US"/>
        </w:rPr>
        <w:t xml:space="preserve">elves related through a form of </w:t>
      </w:r>
      <w:r w:rsidR="00290B75" w:rsidRPr="00290B75">
        <w:rPr>
          <w:lang w:val="en-US"/>
        </w:rPr>
        <w:t>kinship</w:t>
      </w:r>
      <w:r w:rsidR="00290B75">
        <w:rPr>
          <w:lang w:val="en-US"/>
        </w:rPr>
        <w:t xml:space="preserve">, such as descent, marriage, or </w:t>
      </w:r>
      <w:r w:rsidR="00290B75" w:rsidRPr="00290B75">
        <w:rPr>
          <w:lang w:val="en-US"/>
        </w:rPr>
        <w:t>sharing.</w:t>
      </w:r>
    </w:p>
    <w:p w:rsidR="003279A6" w:rsidRDefault="00DA058E" w:rsidP="003279A6">
      <w:pPr>
        <w:rPr>
          <w:lang w:val="en-US"/>
        </w:rPr>
      </w:pPr>
      <w:r w:rsidRPr="008D36AD">
        <w:rPr>
          <w:b/>
          <w:lang w:val="en-US"/>
        </w:rPr>
        <w:t>Feuding</w:t>
      </w:r>
      <w:r w:rsidR="00290B75">
        <w:rPr>
          <w:b/>
          <w:lang w:val="en-US"/>
        </w:rPr>
        <w:t>:</w:t>
      </w:r>
      <w:r w:rsidR="00290B75">
        <w:rPr>
          <w:lang w:val="en-US"/>
        </w:rPr>
        <w:t xml:space="preserve"> long-term, retributive violence </w:t>
      </w:r>
      <w:r w:rsidR="00290B75" w:rsidRPr="00290B75">
        <w:rPr>
          <w:lang w:val="en-US"/>
        </w:rPr>
        <w:t xml:space="preserve">that </w:t>
      </w:r>
      <w:r w:rsidR="00290B75">
        <w:rPr>
          <w:lang w:val="en-US"/>
        </w:rPr>
        <w:t xml:space="preserve">may be lethal between families, </w:t>
      </w:r>
      <w:r w:rsidR="00290B75" w:rsidRPr="00290B75">
        <w:rPr>
          <w:lang w:val="en-US"/>
        </w:rPr>
        <w:t>groups of families, or tribes.</w:t>
      </w:r>
    </w:p>
    <w:p w:rsidR="003279A6" w:rsidRDefault="00DA058E" w:rsidP="003279A6">
      <w:pPr>
        <w:rPr>
          <w:lang w:val="en-US"/>
        </w:rPr>
      </w:pPr>
      <w:r w:rsidRPr="008D36AD">
        <w:rPr>
          <w:b/>
          <w:lang w:val="en-US"/>
        </w:rPr>
        <w:t>Foraging</w:t>
      </w:r>
      <w:r w:rsidR="00290B75">
        <w:rPr>
          <w:b/>
          <w:lang w:val="en-US"/>
        </w:rPr>
        <w:t>:</w:t>
      </w:r>
      <w:r w:rsidR="003279A6">
        <w:rPr>
          <w:lang w:val="en-US"/>
        </w:rPr>
        <w:t xml:space="preserve"> </w:t>
      </w:r>
      <w:r w:rsidR="003279A6" w:rsidRPr="003279A6">
        <w:rPr>
          <w:lang w:val="en-US"/>
        </w:rPr>
        <w:t>collecting food that is available in</w:t>
      </w:r>
      <w:r w:rsidR="003279A6">
        <w:rPr>
          <w:lang w:val="en-US"/>
        </w:rPr>
        <w:t xml:space="preserve"> </w:t>
      </w:r>
      <w:r w:rsidR="003279A6" w:rsidRPr="003279A6">
        <w:rPr>
          <w:lang w:val="en-US"/>
        </w:rPr>
        <w:t>nature, by gathering, fishing, or hunting.</w:t>
      </w:r>
      <w:r w:rsidR="003279A6">
        <w:rPr>
          <w:lang w:val="en-US"/>
        </w:rPr>
        <w:t xml:space="preserve"> </w:t>
      </w:r>
    </w:p>
    <w:p w:rsidR="00DA058E" w:rsidRPr="003279A6" w:rsidRDefault="00DA058E" w:rsidP="003279A6">
      <w:pPr>
        <w:rPr>
          <w:lang w:val="en-US"/>
        </w:rPr>
      </w:pPr>
      <w:r w:rsidRPr="008D36AD">
        <w:rPr>
          <w:b/>
          <w:lang w:val="en-US"/>
        </w:rPr>
        <w:t>Formal taxation</w:t>
      </w:r>
      <w:r w:rsidR="003279A6">
        <w:rPr>
          <w:b/>
          <w:lang w:val="en-US"/>
        </w:rPr>
        <w:t>:</w:t>
      </w:r>
      <w:r w:rsidR="003279A6">
        <w:rPr>
          <w:lang w:val="en-US"/>
        </w:rPr>
        <w:t xml:space="preserve"> Public finance in states </w:t>
      </w:r>
      <w:r w:rsidR="003279A6" w:rsidRPr="003279A6">
        <w:rPr>
          <w:lang w:val="en-US"/>
        </w:rPr>
        <w:t xml:space="preserve">is based on formal </w:t>
      </w:r>
      <w:r w:rsidR="003279A6">
        <w:rPr>
          <w:lang w:val="en-US"/>
        </w:rPr>
        <w:t xml:space="preserve">taxation that takes many forms. </w:t>
      </w:r>
      <w:r w:rsidR="003279A6" w:rsidRPr="003279A6">
        <w:rPr>
          <w:lang w:val="en-US"/>
        </w:rPr>
        <w:t>In-kind taxation is a system of m</w:t>
      </w:r>
      <w:r w:rsidR="003279A6">
        <w:rPr>
          <w:lang w:val="en-US"/>
        </w:rPr>
        <w:t xml:space="preserve">andatory, noncash contributions </w:t>
      </w:r>
      <w:r w:rsidR="003279A6" w:rsidRPr="003279A6">
        <w:rPr>
          <w:lang w:val="en-US"/>
        </w:rPr>
        <w:t>to the state. F</w:t>
      </w:r>
      <w:r w:rsidR="003279A6">
        <w:rPr>
          <w:lang w:val="en-US"/>
        </w:rPr>
        <w:t xml:space="preserve">or example, the Inca state used </w:t>
      </w:r>
      <w:r w:rsidR="003279A6" w:rsidRPr="003279A6">
        <w:rPr>
          <w:lang w:val="en-US"/>
        </w:rPr>
        <w:t xml:space="preserve">the </w:t>
      </w:r>
      <w:proofErr w:type="spellStart"/>
      <w:r w:rsidR="003279A6" w:rsidRPr="003279A6">
        <w:rPr>
          <w:lang w:val="en-US"/>
        </w:rPr>
        <w:t>corvée</w:t>
      </w:r>
      <w:proofErr w:type="spellEnd"/>
      <w:r w:rsidR="003279A6" w:rsidRPr="003279A6">
        <w:rPr>
          <w:lang w:val="en-US"/>
        </w:rPr>
        <w:t xml:space="preserve">, a </w:t>
      </w:r>
      <w:proofErr w:type="spellStart"/>
      <w:r w:rsidR="003279A6" w:rsidRPr="003279A6">
        <w:rPr>
          <w:lang w:val="en-US"/>
        </w:rPr>
        <w:t>labour</w:t>
      </w:r>
      <w:proofErr w:type="spellEnd"/>
      <w:r w:rsidR="003279A6" w:rsidRPr="003279A6">
        <w:rPr>
          <w:lang w:val="en-US"/>
        </w:rPr>
        <w:t xml:space="preserve"> tax, </w:t>
      </w:r>
      <w:r w:rsidR="003279A6">
        <w:rPr>
          <w:lang w:val="en-US"/>
        </w:rPr>
        <w:t xml:space="preserve">to finance public works such as </w:t>
      </w:r>
      <w:r w:rsidR="003279A6" w:rsidRPr="003279A6">
        <w:rPr>
          <w:lang w:val="en-US"/>
        </w:rPr>
        <w:t>roads and monuments and</w:t>
      </w:r>
      <w:r w:rsidR="003279A6">
        <w:rPr>
          <w:lang w:val="en-US"/>
        </w:rPr>
        <w:t xml:space="preserve"> to provide agricultural </w:t>
      </w:r>
      <w:proofErr w:type="spellStart"/>
      <w:r w:rsidR="003279A6">
        <w:rPr>
          <w:lang w:val="en-US"/>
        </w:rPr>
        <w:t>labour</w:t>
      </w:r>
      <w:proofErr w:type="spellEnd"/>
      <w:r w:rsidR="003279A6">
        <w:rPr>
          <w:lang w:val="en-US"/>
        </w:rPr>
        <w:t xml:space="preserve"> </w:t>
      </w:r>
      <w:r w:rsidR="003279A6" w:rsidRPr="003279A6">
        <w:rPr>
          <w:lang w:val="en-US"/>
        </w:rPr>
        <w:t>on state lands. Cash taxes, such as the income ta</w:t>
      </w:r>
      <w:r w:rsidR="003279A6">
        <w:rPr>
          <w:lang w:val="en-US"/>
        </w:rPr>
        <w:t xml:space="preserve">x that </w:t>
      </w:r>
      <w:r w:rsidR="003279A6" w:rsidRPr="003279A6">
        <w:rPr>
          <w:lang w:val="en-US"/>
        </w:rPr>
        <w:t>takes a percentage</w:t>
      </w:r>
    </w:p>
    <w:p w:rsidR="00DA058E" w:rsidRPr="008F0D34" w:rsidRDefault="00DA058E" w:rsidP="008F0D34">
      <w:pPr>
        <w:rPr>
          <w:lang w:val="en-US"/>
        </w:rPr>
      </w:pPr>
      <w:r w:rsidRPr="008D36AD">
        <w:rPr>
          <w:b/>
          <w:lang w:val="en-US"/>
        </w:rPr>
        <w:t>Franz Boas</w:t>
      </w:r>
      <w:r w:rsidR="00D426AE">
        <w:rPr>
          <w:b/>
          <w:lang w:val="en-US"/>
        </w:rPr>
        <w:t xml:space="preserve">: </w:t>
      </w:r>
      <w:r w:rsidR="008F0D34" w:rsidRPr="008F0D34">
        <w:rPr>
          <w:lang w:val="en-US"/>
        </w:rPr>
        <w:t>was the fi</w:t>
      </w:r>
      <w:r w:rsidR="008F0D34">
        <w:rPr>
          <w:lang w:val="en-US"/>
        </w:rPr>
        <w:t xml:space="preserve">rst anthropologist to emphasize </w:t>
      </w:r>
      <w:r w:rsidR="008F0D34" w:rsidRPr="008F0D34">
        <w:rPr>
          <w:lang w:val="en-US"/>
        </w:rPr>
        <w:t xml:space="preserve">the importance of </w:t>
      </w:r>
      <w:r w:rsidR="008F0D34">
        <w:rPr>
          <w:lang w:val="en-US"/>
        </w:rPr>
        <w:t xml:space="preserve">studying the artist in society. </w:t>
      </w:r>
      <w:r w:rsidR="008F0D34" w:rsidRPr="008F0D34">
        <w:rPr>
          <w:lang w:val="en-US"/>
        </w:rPr>
        <w:t>A significant threa</w:t>
      </w:r>
      <w:r w:rsidR="008F0D34">
        <w:rPr>
          <w:lang w:val="en-US"/>
        </w:rPr>
        <w:t xml:space="preserve">d in anthropology’s theoretical </w:t>
      </w:r>
      <w:r w:rsidR="008F0D34" w:rsidRPr="008F0D34">
        <w:rPr>
          <w:lang w:val="en-US"/>
        </w:rPr>
        <w:t>history—functiona</w:t>
      </w:r>
      <w:r w:rsidR="008F0D34">
        <w:rPr>
          <w:lang w:val="en-US"/>
        </w:rPr>
        <w:t xml:space="preserve">lism—also dominated work of the </w:t>
      </w:r>
      <w:r w:rsidR="008F0D34" w:rsidRPr="008F0D34">
        <w:rPr>
          <w:lang w:val="en-US"/>
        </w:rPr>
        <w:t>early twentieth century on art.</w:t>
      </w:r>
    </w:p>
    <w:p w:rsidR="00DA058E" w:rsidRPr="008F0D34" w:rsidRDefault="00DA058E" w:rsidP="008F0D34">
      <w:pPr>
        <w:rPr>
          <w:lang w:val="en-US"/>
        </w:rPr>
      </w:pPr>
      <w:r w:rsidRPr="008D36AD">
        <w:rPr>
          <w:b/>
          <w:lang w:val="en-US"/>
        </w:rPr>
        <w:t>Functionalism</w:t>
      </w:r>
      <w:r w:rsidR="008F0D34">
        <w:rPr>
          <w:b/>
          <w:lang w:val="en-US"/>
        </w:rPr>
        <w:t>:</w:t>
      </w:r>
      <w:r w:rsidR="008F0D34">
        <w:rPr>
          <w:lang w:val="en-US"/>
        </w:rPr>
        <w:t xml:space="preserve"> the theory that a culture </w:t>
      </w:r>
      <w:r w:rsidR="008F0D34" w:rsidRPr="008F0D34">
        <w:rPr>
          <w:lang w:val="en-US"/>
        </w:rPr>
        <w:t>is simi</w:t>
      </w:r>
      <w:r w:rsidR="008F0D34">
        <w:rPr>
          <w:lang w:val="en-US"/>
        </w:rPr>
        <w:t xml:space="preserve">lar to a biological organism, </w:t>
      </w:r>
      <w:r w:rsidR="008F0D34" w:rsidRPr="008F0D34">
        <w:rPr>
          <w:lang w:val="en-US"/>
        </w:rPr>
        <w:t xml:space="preserve">in </w:t>
      </w:r>
      <w:r w:rsidR="008F0D34">
        <w:rPr>
          <w:lang w:val="en-US"/>
        </w:rPr>
        <w:t xml:space="preserve">which parts work to support the </w:t>
      </w:r>
      <w:r w:rsidR="008F0D34" w:rsidRPr="008F0D34">
        <w:rPr>
          <w:lang w:val="en-US"/>
        </w:rPr>
        <w:t>o</w:t>
      </w:r>
      <w:r w:rsidR="008F0D34">
        <w:rPr>
          <w:lang w:val="en-US"/>
        </w:rPr>
        <w:t xml:space="preserve">peration and maintenance of the </w:t>
      </w:r>
      <w:r w:rsidR="008F0D34" w:rsidRPr="008F0D34">
        <w:rPr>
          <w:lang w:val="en-US"/>
        </w:rPr>
        <w:t>whole.</w:t>
      </w:r>
    </w:p>
    <w:p w:rsidR="00DA058E" w:rsidRPr="008F0D34" w:rsidRDefault="00DA058E" w:rsidP="008F0D34">
      <w:pPr>
        <w:rPr>
          <w:lang w:val="en-US"/>
        </w:rPr>
      </w:pPr>
      <w:r w:rsidRPr="008D36AD">
        <w:rPr>
          <w:b/>
          <w:lang w:val="en-US"/>
        </w:rPr>
        <w:t>Gender</w:t>
      </w:r>
      <w:r w:rsidR="008F0D34">
        <w:rPr>
          <w:b/>
          <w:lang w:val="en-US"/>
        </w:rPr>
        <w:t>:</w:t>
      </w:r>
      <w:r w:rsidR="008F0D34">
        <w:rPr>
          <w:lang w:val="en-US"/>
        </w:rPr>
        <w:t xml:space="preserve"> </w:t>
      </w:r>
      <w:r w:rsidR="008F0D34" w:rsidRPr="008F0D34">
        <w:rPr>
          <w:lang w:val="en-US"/>
        </w:rPr>
        <w:t>cul</w:t>
      </w:r>
      <w:r w:rsidR="008F0D34">
        <w:rPr>
          <w:lang w:val="en-US"/>
        </w:rPr>
        <w:t xml:space="preserve">turally constructed and learned </w:t>
      </w:r>
      <w:proofErr w:type="spellStart"/>
      <w:r w:rsidR="008F0D34" w:rsidRPr="008F0D34">
        <w:rPr>
          <w:lang w:val="en-US"/>
        </w:rPr>
        <w:t>behaviours</w:t>
      </w:r>
      <w:proofErr w:type="spellEnd"/>
      <w:r w:rsidR="008F0D34" w:rsidRPr="008F0D34">
        <w:rPr>
          <w:lang w:val="en-US"/>
        </w:rPr>
        <w:t xml:space="preserve"> a</w:t>
      </w:r>
      <w:r w:rsidR="008F0D34">
        <w:rPr>
          <w:lang w:val="en-US"/>
        </w:rPr>
        <w:t xml:space="preserve">nd ideas attributed to males, </w:t>
      </w:r>
      <w:r w:rsidR="008F0D34" w:rsidRPr="008F0D34">
        <w:rPr>
          <w:lang w:val="en-US"/>
        </w:rPr>
        <w:t>females, or blended genders.</w:t>
      </w:r>
    </w:p>
    <w:p w:rsidR="00DA058E" w:rsidRPr="008F0D34" w:rsidRDefault="00DA058E" w:rsidP="008D36AD">
      <w:pPr>
        <w:rPr>
          <w:rFonts w:ascii="Arial" w:hAnsi="Arial"/>
          <w:sz w:val="18"/>
          <w:szCs w:val="18"/>
        </w:rPr>
      </w:pPr>
      <w:r w:rsidRPr="008D36AD">
        <w:rPr>
          <w:b/>
          <w:lang w:val="en-US"/>
        </w:rPr>
        <w:t>Gender roles</w:t>
      </w:r>
      <w:proofErr w:type="gramStart"/>
      <w:r w:rsidR="008F0D34">
        <w:rPr>
          <w:b/>
          <w:lang w:val="en-US"/>
        </w:rPr>
        <w:t>:</w:t>
      </w:r>
      <w:r w:rsidR="008F0D34">
        <w:rPr>
          <w:lang w:val="en-US"/>
        </w:rPr>
        <w:t xml:space="preserve"> ???</w:t>
      </w:r>
      <w:proofErr w:type="gramEnd"/>
    </w:p>
    <w:p w:rsidR="00DA058E" w:rsidRPr="008F0D34" w:rsidRDefault="00DA058E" w:rsidP="008D36AD">
      <w:pPr>
        <w:rPr>
          <w:rFonts w:ascii="Arial" w:hAnsi="Arial"/>
          <w:sz w:val="18"/>
          <w:szCs w:val="18"/>
        </w:rPr>
      </w:pPr>
      <w:r w:rsidRPr="008D36AD">
        <w:rPr>
          <w:b/>
          <w:lang w:val="en-US"/>
        </w:rPr>
        <w:t>Gender stratification</w:t>
      </w:r>
      <w:r w:rsidR="008F0D34">
        <w:rPr>
          <w:b/>
          <w:lang w:val="en-US"/>
        </w:rPr>
        <w:t>:</w:t>
      </w:r>
      <w:r w:rsidR="008F0D34">
        <w:rPr>
          <w:lang w:val="en-US"/>
        </w:rPr>
        <w:t xml:space="preserve"> </w:t>
      </w:r>
      <w:r w:rsidR="008F0D34" w:rsidRPr="008F0D34">
        <w:rPr>
          <w:lang w:val="en-US"/>
        </w:rPr>
        <w:t xml:space="preserve">The short answer is the social inequalities existent between men and women. These inequalities can range from a difference in genetics, to income (i.e. job placement), to stereotypes, to power in the household, blah, blah, </w:t>
      </w:r>
      <w:proofErr w:type="gramStart"/>
      <w:r w:rsidR="008F0D34" w:rsidRPr="008F0D34">
        <w:rPr>
          <w:lang w:val="en-US"/>
        </w:rPr>
        <w:t>blah</w:t>
      </w:r>
      <w:proofErr w:type="gramEnd"/>
      <w:r w:rsidR="008F0D34" w:rsidRPr="008F0D34">
        <w:rPr>
          <w:lang w:val="en-US"/>
        </w:rPr>
        <w:t>. These said inequalities usually, but not always, are in favor of men having more power.</w:t>
      </w:r>
    </w:p>
    <w:p w:rsidR="007362E0" w:rsidRDefault="00DA058E" w:rsidP="007362E0">
      <w:pPr>
        <w:rPr>
          <w:lang w:val="en-US"/>
        </w:rPr>
      </w:pPr>
      <w:proofErr w:type="spellStart"/>
      <w:r w:rsidRPr="008D36AD">
        <w:rPr>
          <w:b/>
          <w:lang w:val="en-US"/>
        </w:rPr>
        <w:lastRenderedPageBreak/>
        <w:t>Hua</w:t>
      </w:r>
      <w:proofErr w:type="spellEnd"/>
      <w:r w:rsidR="008F0D34">
        <w:rPr>
          <w:b/>
          <w:lang w:val="en-US"/>
        </w:rPr>
        <w:t>:</w:t>
      </w:r>
      <w:r w:rsidR="008F0D34">
        <w:rPr>
          <w:lang w:val="en-US"/>
        </w:rPr>
        <w:t xml:space="preserve"> Among </w:t>
      </w:r>
      <w:r w:rsidR="008F0D34" w:rsidRPr="008F0D34">
        <w:rPr>
          <w:lang w:val="en-US"/>
        </w:rPr>
        <w:t xml:space="preserve">the </w:t>
      </w:r>
      <w:proofErr w:type="spellStart"/>
      <w:r w:rsidR="008F0D34" w:rsidRPr="008F0D34">
        <w:rPr>
          <w:lang w:val="en-US"/>
        </w:rPr>
        <w:t>Hua</w:t>
      </w:r>
      <w:proofErr w:type="spellEnd"/>
      <w:r w:rsidR="008F0D34" w:rsidRPr="008F0D34">
        <w:rPr>
          <w:lang w:val="en-US"/>
        </w:rPr>
        <w:t xml:space="preserve"> of the New G</w:t>
      </w:r>
      <w:r w:rsidR="008F0D34">
        <w:rPr>
          <w:lang w:val="en-US"/>
        </w:rPr>
        <w:t xml:space="preserve">uinea Highlands, extreme gender </w:t>
      </w:r>
      <w:r w:rsidR="008F0D34" w:rsidRPr="008F0D34">
        <w:rPr>
          <w:lang w:val="en-US"/>
        </w:rPr>
        <w:t>segregation exists in al</w:t>
      </w:r>
      <w:r w:rsidR="008F0D34">
        <w:rPr>
          <w:lang w:val="en-US"/>
        </w:rPr>
        <w:t>most all aspects of life (</w:t>
      </w:r>
      <w:proofErr w:type="spellStart"/>
      <w:r w:rsidR="008F0D34">
        <w:rPr>
          <w:lang w:val="en-US"/>
        </w:rPr>
        <w:t>Meigs</w:t>
      </w:r>
      <w:proofErr w:type="spellEnd"/>
      <w:r w:rsidR="008F0D34">
        <w:rPr>
          <w:lang w:val="en-US"/>
        </w:rPr>
        <w:t xml:space="preserve"> </w:t>
      </w:r>
      <w:r w:rsidR="008F0D34" w:rsidRPr="008F0D34">
        <w:rPr>
          <w:lang w:val="en-US"/>
        </w:rPr>
        <w:t xml:space="preserve">1984). The </w:t>
      </w:r>
      <w:proofErr w:type="spellStart"/>
      <w:r w:rsidR="008F0D34" w:rsidRPr="008F0D34">
        <w:rPr>
          <w:lang w:val="en-US"/>
        </w:rPr>
        <w:t>rafuri</w:t>
      </w:r>
      <w:proofErr w:type="spellEnd"/>
      <w:r w:rsidR="008F0D34" w:rsidRPr="008F0D34">
        <w:rPr>
          <w:lang w:val="en-US"/>
        </w:rPr>
        <w:t>, or men’s hou</w:t>
      </w:r>
      <w:r w:rsidR="008F0D34">
        <w:rPr>
          <w:lang w:val="en-US"/>
        </w:rPr>
        <w:t xml:space="preserve">se, physically and symbolically </w:t>
      </w:r>
      <w:r w:rsidR="008F0D34" w:rsidRPr="008F0D34">
        <w:rPr>
          <w:lang w:val="en-US"/>
        </w:rPr>
        <w:t>separates the worlds of men and women.</w:t>
      </w:r>
      <w:r w:rsidR="007362E0">
        <w:rPr>
          <w:lang w:val="en-US"/>
        </w:rPr>
        <w:t xml:space="preserve"> </w:t>
      </w:r>
    </w:p>
    <w:p w:rsidR="00DA058E" w:rsidRPr="007362E0" w:rsidRDefault="00DA058E" w:rsidP="007362E0">
      <w:pPr>
        <w:rPr>
          <w:lang w:val="en-US"/>
        </w:rPr>
      </w:pPr>
      <w:r w:rsidRPr="008D36AD">
        <w:rPr>
          <w:b/>
          <w:lang w:val="en-US"/>
        </w:rPr>
        <w:t>Imitative magic</w:t>
      </w:r>
      <w:r w:rsidR="007362E0">
        <w:rPr>
          <w:b/>
          <w:lang w:val="en-US"/>
        </w:rPr>
        <w:t>:</w:t>
      </w:r>
      <w:r w:rsidR="007362E0">
        <w:rPr>
          <w:lang w:val="en-US"/>
        </w:rPr>
        <w:t xml:space="preserve"> </w:t>
      </w:r>
      <w:r w:rsidR="007362E0" w:rsidRPr="007362E0">
        <w:rPr>
          <w:lang w:val="en-US"/>
        </w:rPr>
        <w:t xml:space="preserve">The law of similarity, </w:t>
      </w:r>
      <w:r w:rsidR="007362E0">
        <w:rPr>
          <w:lang w:val="en-US"/>
        </w:rPr>
        <w:t xml:space="preserve">which is the basis of imitative </w:t>
      </w:r>
      <w:r w:rsidR="007362E0" w:rsidRPr="007362E0">
        <w:rPr>
          <w:lang w:val="en-US"/>
        </w:rPr>
        <w:t>magic. It is founded o</w:t>
      </w:r>
      <w:r w:rsidR="007362E0">
        <w:rPr>
          <w:lang w:val="en-US"/>
        </w:rPr>
        <w:t xml:space="preserve">n the assumption that if </w:t>
      </w:r>
      <w:proofErr w:type="gramStart"/>
      <w:r w:rsidR="007362E0">
        <w:rPr>
          <w:lang w:val="en-US"/>
        </w:rPr>
        <w:t xml:space="preserve">person  </w:t>
      </w:r>
      <w:r w:rsidR="007362E0" w:rsidRPr="007362E0">
        <w:rPr>
          <w:lang w:val="en-US"/>
        </w:rPr>
        <w:t>or</w:t>
      </w:r>
      <w:proofErr w:type="gramEnd"/>
      <w:r w:rsidR="007362E0" w:rsidRPr="007362E0">
        <w:rPr>
          <w:lang w:val="en-US"/>
        </w:rPr>
        <w:t xml:space="preserve"> item X is like person or item Y, th</w:t>
      </w:r>
      <w:r w:rsidR="007362E0">
        <w:rPr>
          <w:lang w:val="en-US"/>
        </w:rPr>
        <w:t xml:space="preserve">en actions done </w:t>
      </w:r>
      <w:r w:rsidR="007362E0" w:rsidRPr="007362E0">
        <w:rPr>
          <w:lang w:val="en-US"/>
        </w:rPr>
        <w:t xml:space="preserve">to person or item </w:t>
      </w:r>
      <w:r w:rsidR="007362E0">
        <w:rPr>
          <w:lang w:val="en-US"/>
        </w:rPr>
        <w:t xml:space="preserve">X will affect person or item Y. </w:t>
      </w:r>
      <w:r w:rsidR="007362E0" w:rsidRPr="007362E0">
        <w:rPr>
          <w:lang w:val="en-US"/>
        </w:rPr>
        <w:t>A familiar example is a voodoo doll. If someone sticks</w:t>
      </w:r>
      <w:r w:rsidR="007362E0">
        <w:rPr>
          <w:lang w:val="en-US"/>
        </w:rPr>
        <w:t xml:space="preserve"> </w:t>
      </w:r>
      <w:r w:rsidR="007362E0" w:rsidRPr="007362E0">
        <w:rPr>
          <w:lang w:val="en-US"/>
        </w:rPr>
        <w:t>pins into a doll X</w:t>
      </w:r>
      <w:r w:rsidR="007362E0">
        <w:rPr>
          <w:lang w:val="en-US"/>
        </w:rPr>
        <w:t xml:space="preserve"> that represents person Y, then </w:t>
      </w:r>
      <w:r w:rsidR="007362E0" w:rsidRPr="007362E0">
        <w:rPr>
          <w:lang w:val="en-US"/>
        </w:rPr>
        <w:t>person Y will experience pain or suffering.</w:t>
      </w:r>
    </w:p>
    <w:p w:rsidR="00DA058E" w:rsidRPr="007362E0" w:rsidRDefault="00DA058E" w:rsidP="007362E0">
      <w:pPr>
        <w:rPr>
          <w:lang w:val="en-US"/>
        </w:rPr>
      </w:pPr>
      <w:r w:rsidRPr="008D36AD">
        <w:rPr>
          <w:b/>
          <w:lang w:val="en-US"/>
        </w:rPr>
        <w:t>Incest taboo</w:t>
      </w:r>
      <w:r w:rsidR="007362E0">
        <w:rPr>
          <w:b/>
          <w:lang w:val="en-US"/>
        </w:rPr>
        <w:t>:</w:t>
      </w:r>
      <w:r w:rsidR="007362E0">
        <w:rPr>
          <w:lang w:val="en-US"/>
        </w:rPr>
        <w:t xml:space="preserve"> a rule prohibiting marriage </w:t>
      </w:r>
      <w:r w:rsidR="007362E0" w:rsidRPr="007362E0">
        <w:rPr>
          <w:lang w:val="en-US"/>
        </w:rPr>
        <w:t>or sexual inte</w:t>
      </w:r>
      <w:r w:rsidR="007362E0">
        <w:rPr>
          <w:lang w:val="en-US"/>
        </w:rPr>
        <w:t xml:space="preserve">rcourse between certain kinship </w:t>
      </w:r>
      <w:r w:rsidR="007362E0" w:rsidRPr="007362E0">
        <w:rPr>
          <w:lang w:val="en-US"/>
        </w:rPr>
        <w:t>relations.</w:t>
      </w:r>
    </w:p>
    <w:p w:rsidR="00DA058E" w:rsidRPr="007362E0" w:rsidRDefault="00DA058E" w:rsidP="008D36AD">
      <w:pPr>
        <w:rPr>
          <w:rFonts w:ascii="Arial" w:hAnsi="Arial"/>
          <w:sz w:val="18"/>
          <w:szCs w:val="18"/>
        </w:rPr>
      </w:pPr>
      <w:r w:rsidRPr="008D36AD">
        <w:rPr>
          <w:b/>
          <w:lang w:val="en-US"/>
        </w:rPr>
        <w:t>Industrialization</w:t>
      </w:r>
      <w:proofErr w:type="gramStart"/>
      <w:r w:rsidR="007362E0">
        <w:rPr>
          <w:b/>
          <w:lang w:val="en-US"/>
        </w:rPr>
        <w:t>:</w:t>
      </w:r>
      <w:r w:rsidR="007362E0">
        <w:rPr>
          <w:lang w:val="en-US"/>
        </w:rPr>
        <w:t xml:space="preserve"> </w:t>
      </w:r>
      <w:r w:rsidR="007362E0">
        <w:t>???</w:t>
      </w:r>
      <w:proofErr w:type="gramEnd"/>
    </w:p>
    <w:p w:rsidR="00DA058E" w:rsidRPr="007362E0" w:rsidRDefault="00DA058E" w:rsidP="007362E0">
      <w:pPr>
        <w:rPr>
          <w:lang w:val="en-US"/>
        </w:rPr>
      </w:pPr>
      <w:proofErr w:type="spellStart"/>
      <w:r w:rsidRPr="008D36AD">
        <w:rPr>
          <w:b/>
          <w:lang w:val="en-US"/>
        </w:rPr>
        <w:t>Jarawa</w:t>
      </w:r>
      <w:proofErr w:type="spellEnd"/>
      <w:r w:rsidR="007362E0">
        <w:rPr>
          <w:b/>
          <w:lang w:val="en-US"/>
        </w:rPr>
        <w:t>:</w:t>
      </w:r>
      <w:r w:rsidR="007362E0">
        <w:rPr>
          <w:lang w:val="en-US"/>
        </w:rPr>
        <w:t xml:space="preserve"> The so-called </w:t>
      </w:r>
      <w:proofErr w:type="spellStart"/>
      <w:r w:rsidR="007362E0">
        <w:rPr>
          <w:lang w:val="en-US"/>
        </w:rPr>
        <w:t>Jarawa</w:t>
      </w:r>
      <w:proofErr w:type="spellEnd"/>
      <w:r w:rsidR="007362E0">
        <w:rPr>
          <w:lang w:val="en-US"/>
        </w:rPr>
        <w:t xml:space="preserve">, numbering </w:t>
      </w:r>
      <w:r w:rsidR="007362E0" w:rsidRPr="007362E0">
        <w:rPr>
          <w:lang w:val="en-US"/>
        </w:rPr>
        <w:t xml:space="preserve">perhaps </w:t>
      </w:r>
      <w:r w:rsidR="007362E0">
        <w:rPr>
          <w:lang w:val="en-US"/>
        </w:rPr>
        <w:t xml:space="preserve">200, live in a reserved area on the southwest portion of South </w:t>
      </w:r>
      <w:r w:rsidR="007362E0" w:rsidRPr="007362E0">
        <w:rPr>
          <w:lang w:val="en-US"/>
        </w:rPr>
        <w:t>Andama</w:t>
      </w:r>
      <w:r w:rsidR="007362E0">
        <w:rPr>
          <w:lang w:val="en-US"/>
        </w:rPr>
        <w:t xml:space="preserve">n. Currently, no outsider knows </w:t>
      </w:r>
      <w:r w:rsidR="007362E0" w:rsidRPr="007362E0">
        <w:rPr>
          <w:lang w:val="en-US"/>
        </w:rPr>
        <w:t>their lan</w:t>
      </w:r>
      <w:r w:rsidR="007362E0">
        <w:rPr>
          <w:lang w:val="en-US"/>
        </w:rPr>
        <w:t xml:space="preserve">guage or what name they use for </w:t>
      </w:r>
      <w:r w:rsidR="007362E0" w:rsidRPr="007362E0">
        <w:rPr>
          <w:lang w:val="en-US"/>
        </w:rPr>
        <w:t>themse</w:t>
      </w:r>
      <w:r w:rsidR="007362E0">
        <w:rPr>
          <w:lang w:val="en-US"/>
        </w:rPr>
        <w:t xml:space="preserve">lves. </w:t>
      </w:r>
      <w:proofErr w:type="spellStart"/>
      <w:r w:rsidR="007362E0">
        <w:rPr>
          <w:lang w:val="en-US"/>
        </w:rPr>
        <w:t>Jarawa</w:t>
      </w:r>
      <w:proofErr w:type="spellEnd"/>
      <w:r w:rsidR="007362E0">
        <w:rPr>
          <w:lang w:val="en-US"/>
        </w:rPr>
        <w:t xml:space="preserve"> is a term that the </w:t>
      </w:r>
      <w:r w:rsidR="007362E0" w:rsidRPr="007362E0">
        <w:rPr>
          <w:lang w:val="en-US"/>
        </w:rPr>
        <w:t xml:space="preserve">Great </w:t>
      </w:r>
      <w:proofErr w:type="spellStart"/>
      <w:r w:rsidR="007362E0" w:rsidRPr="007362E0">
        <w:rPr>
          <w:lang w:val="en-US"/>
        </w:rPr>
        <w:t>Andamanese</w:t>
      </w:r>
      <w:proofErr w:type="spellEnd"/>
      <w:r w:rsidR="007362E0" w:rsidRPr="007362E0">
        <w:rPr>
          <w:lang w:val="en-US"/>
        </w:rPr>
        <w:t xml:space="preserve"> people use for them</w:t>
      </w:r>
      <w:r w:rsidR="007362E0">
        <w:rPr>
          <w:lang w:val="en-US"/>
        </w:rPr>
        <w:t>.</w:t>
      </w:r>
    </w:p>
    <w:p w:rsidR="00DA058E" w:rsidRPr="0041396F" w:rsidRDefault="00DA058E" w:rsidP="0041396F">
      <w:pPr>
        <w:rPr>
          <w:lang w:val="en-US"/>
        </w:rPr>
      </w:pPr>
      <w:proofErr w:type="spellStart"/>
      <w:r w:rsidRPr="008D36AD">
        <w:rPr>
          <w:b/>
          <w:lang w:val="en-US"/>
        </w:rPr>
        <w:t>Ju</w:t>
      </w:r>
      <w:proofErr w:type="spellEnd"/>
      <w:r w:rsidRPr="008D36AD">
        <w:rPr>
          <w:b/>
          <w:lang w:val="en-US"/>
        </w:rPr>
        <w:t>’/</w:t>
      </w:r>
      <w:proofErr w:type="spellStart"/>
      <w:r w:rsidRPr="008D36AD">
        <w:rPr>
          <w:b/>
          <w:lang w:val="en-US"/>
        </w:rPr>
        <w:t>hoansi</w:t>
      </w:r>
      <w:proofErr w:type="spellEnd"/>
      <w:r w:rsidR="0041396F">
        <w:rPr>
          <w:b/>
          <w:lang w:val="en-US"/>
        </w:rPr>
        <w:t>:</w:t>
      </w:r>
      <w:r w:rsidR="0041396F">
        <w:rPr>
          <w:lang w:val="en-US"/>
        </w:rPr>
        <w:t xml:space="preserve"> </w:t>
      </w:r>
      <w:r w:rsidR="0041396F" w:rsidRPr="0041396F">
        <w:rPr>
          <w:lang w:val="en-US"/>
        </w:rPr>
        <w:t>The</w:t>
      </w:r>
      <w:r w:rsidR="0041396F">
        <w:rPr>
          <w:lang w:val="en-US"/>
        </w:rPr>
        <w:t xml:space="preserve"> </w:t>
      </w:r>
      <w:proofErr w:type="spellStart"/>
      <w:r w:rsidR="0041396F">
        <w:rPr>
          <w:lang w:val="en-US"/>
        </w:rPr>
        <w:t>Ju</w:t>
      </w:r>
      <w:proofErr w:type="spellEnd"/>
      <w:r w:rsidR="0041396F">
        <w:rPr>
          <w:lang w:val="en-US"/>
        </w:rPr>
        <w:t>/’</w:t>
      </w:r>
      <w:proofErr w:type="spellStart"/>
      <w:r w:rsidR="0041396F">
        <w:rPr>
          <w:lang w:val="en-US"/>
        </w:rPr>
        <w:t>hoansi</w:t>
      </w:r>
      <w:proofErr w:type="spellEnd"/>
      <w:r w:rsidR="0041396F">
        <w:rPr>
          <w:lang w:val="en-US"/>
        </w:rPr>
        <w:t xml:space="preserve"> (“True People”) are </w:t>
      </w:r>
      <w:r w:rsidR="0041396F" w:rsidRPr="0041396F">
        <w:rPr>
          <w:lang w:val="en-US"/>
        </w:rPr>
        <w:t>a subgr</w:t>
      </w:r>
      <w:r w:rsidR="0041396F">
        <w:rPr>
          <w:lang w:val="en-US"/>
        </w:rPr>
        <w:t xml:space="preserve">oup of San who live in a region </w:t>
      </w:r>
      <w:r w:rsidR="0041396F" w:rsidRPr="0041396F">
        <w:rPr>
          <w:lang w:val="en-US"/>
        </w:rPr>
        <w:t>c</w:t>
      </w:r>
      <w:r w:rsidR="0041396F">
        <w:rPr>
          <w:lang w:val="en-US"/>
        </w:rPr>
        <w:t xml:space="preserve">rossing the borders of Namibia, </w:t>
      </w:r>
      <w:r w:rsidR="0041396F" w:rsidRPr="0041396F">
        <w:rPr>
          <w:lang w:val="en-US"/>
        </w:rPr>
        <w:t>Bot</w:t>
      </w:r>
      <w:r w:rsidR="0041396F">
        <w:rPr>
          <w:lang w:val="en-US"/>
        </w:rPr>
        <w:t xml:space="preserve">swana, and Angola and numbering </w:t>
      </w:r>
      <w:r w:rsidR="0041396F" w:rsidRPr="0041396F">
        <w:rPr>
          <w:lang w:val="en-US"/>
        </w:rPr>
        <w:t>betwe</w:t>
      </w:r>
      <w:r w:rsidR="0041396F">
        <w:rPr>
          <w:lang w:val="en-US"/>
        </w:rPr>
        <w:t xml:space="preserve">en 10 000 and 15 000 people. As </w:t>
      </w:r>
      <w:r w:rsidR="0041396F" w:rsidRPr="0041396F">
        <w:rPr>
          <w:lang w:val="en-US"/>
        </w:rPr>
        <w:t>described by Richard Lee in the early</w:t>
      </w:r>
      <w:r w:rsidR="0041396F">
        <w:rPr>
          <w:lang w:val="en-US"/>
        </w:rPr>
        <w:t xml:space="preserve"> </w:t>
      </w:r>
      <w:r w:rsidR="0041396F" w:rsidRPr="0041396F">
        <w:rPr>
          <w:lang w:val="en-US"/>
        </w:rPr>
        <w:t>1960</w:t>
      </w:r>
      <w:r w:rsidR="0041396F">
        <w:rPr>
          <w:lang w:val="en-US"/>
        </w:rPr>
        <w:t xml:space="preserve">s, they were highly mobile food </w:t>
      </w:r>
      <w:r w:rsidR="0041396F" w:rsidRPr="0041396F">
        <w:rPr>
          <w:lang w:val="en-US"/>
        </w:rPr>
        <w:t>collectors a</w:t>
      </w:r>
      <w:r w:rsidR="0041396F">
        <w:rPr>
          <w:lang w:val="en-US"/>
        </w:rPr>
        <w:t xml:space="preserve">nd quite healthy (1979). Today, </w:t>
      </w:r>
      <w:r w:rsidR="0041396F" w:rsidRPr="0041396F">
        <w:rPr>
          <w:lang w:val="en-US"/>
        </w:rPr>
        <w:t xml:space="preserve">many have </w:t>
      </w:r>
      <w:r w:rsidR="0041396F">
        <w:rPr>
          <w:lang w:val="en-US"/>
        </w:rPr>
        <w:t xml:space="preserve">been forced from their homeland </w:t>
      </w:r>
      <w:r w:rsidR="0041396F" w:rsidRPr="0041396F">
        <w:rPr>
          <w:lang w:val="en-US"/>
        </w:rPr>
        <w:t>and l</w:t>
      </w:r>
      <w:r w:rsidR="0041396F">
        <w:rPr>
          <w:lang w:val="en-US"/>
        </w:rPr>
        <w:t xml:space="preserve">ive as poor, urban squatters or </w:t>
      </w:r>
      <w:r w:rsidR="0041396F" w:rsidRPr="0041396F">
        <w:rPr>
          <w:lang w:val="en-US"/>
        </w:rPr>
        <w:t>in gover</w:t>
      </w:r>
      <w:r w:rsidR="0041396F">
        <w:rPr>
          <w:lang w:val="en-US"/>
        </w:rPr>
        <w:t xml:space="preserve">nment-built resettlement camps.  </w:t>
      </w:r>
      <w:r w:rsidR="0041396F" w:rsidRPr="0041396F">
        <w:rPr>
          <w:lang w:val="en-US"/>
        </w:rPr>
        <w:t>Many w</w:t>
      </w:r>
      <w:r w:rsidR="0041396F">
        <w:rPr>
          <w:lang w:val="en-US"/>
        </w:rPr>
        <w:t xml:space="preserve">ork as farm </w:t>
      </w:r>
      <w:proofErr w:type="spellStart"/>
      <w:r w:rsidR="0041396F">
        <w:rPr>
          <w:lang w:val="en-US"/>
        </w:rPr>
        <w:t>labourers</w:t>
      </w:r>
      <w:proofErr w:type="spellEnd"/>
      <w:r w:rsidR="0041396F">
        <w:rPr>
          <w:lang w:val="en-US"/>
        </w:rPr>
        <w:t xml:space="preserve"> or in the </w:t>
      </w:r>
      <w:r w:rsidR="0041396F" w:rsidRPr="0041396F">
        <w:rPr>
          <w:lang w:val="en-US"/>
        </w:rPr>
        <w:t>international tour</w:t>
      </w:r>
      <w:r w:rsidR="0041396F">
        <w:rPr>
          <w:lang w:val="en-US"/>
        </w:rPr>
        <w:t xml:space="preserve">ist industry, serving as </w:t>
      </w:r>
      <w:r w:rsidR="0041396F" w:rsidRPr="0041396F">
        <w:rPr>
          <w:lang w:val="en-US"/>
        </w:rPr>
        <w:t>guides and producing and selling crafts.</w:t>
      </w:r>
    </w:p>
    <w:p w:rsidR="00DA058E" w:rsidRPr="00B411D8" w:rsidRDefault="00DA058E" w:rsidP="00B411D8">
      <w:pPr>
        <w:rPr>
          <w:lang w:val="en-US"/>
        </w:rPr>
      </w:pPr>
      <w:r w:rsidRPr="008D36AD">
        <w:rPr>
          <w:b/>
          <w:lang w:val="en-US"/>
        </w:rPr>
        <w:t>Kinship</w:t>
      </w:r>
      <w:r w:rsidR="00B411D8">
        <w:rPr>
          <w:b/>
          <w:lang w:val="en-US"/>
        </w:rPr>
        <w:t>:</w:t>
      </w:r>
      <w:r w:rsidR="00B411D8">
        <w:rPr>
          <w:lang w:val="en-US"/>
        </w:rPr>
        <w:t xml:space="preserve"> </w:t>
      </w:r>
      <w:r w:rsidR="00B411D8" w:rsidRPr="00B411D8">
        <w:rPr>
          <w:lang w:val="en-US"/>
        </w:rPr>
        <w:t xml:space="preserve">kinship </w:t>
      </w:r>
      <w:r w:rsidR="00B411D8">
        <w:rPr>
          <w:lang w:val="en-US"/>
        </w:rPr>
        <w:t xml:space="preserve">system: the predominant form of </w:t>
      </w:r>
      <w:r w:rsidR="00B411D8" w:rsidRPr="00B411D8">
        <w:rPr>
          <w:lang w:val="en-US"/>
        </w:rPr>
        <w:t>kin relations</w:t>
      </w:r>
      <w:r w:rsidR="00B411D8">
        <w:rPr>
          <w:lang w:val="en-US"/>
        </w:rPr>
        <w:t xml:space="preserve">hips in a culture and the kinds of </w:t>
      </w:r>
      <w:proofErr w:type="spellStart"/>
      <w:r w:rsidR="00B411D8">
        <w:rPr>
          <w:lang w:val="en-US"/>
        </w:rPr>
        <w:t>behaviour</w:t>
      </w:r>
      <w:proofErr w:type="spellEnd"/>
      <w:r w:rsidR="00B411D8">
        <w:rPr>
          <w:lang w:val="en-US"/>
        </w:rPr>
        <w:t xml:space="preserve"> involved. </w:t>
      </w:r>
      <w:r w:rsidR="00B411D8">
        <w:rPr>
          <w:lang w:val="en-US"/>
        </w:rPr>
        <w:br/>
      </w:r>
      <w:r w:rsidR="00B411D8">
        <w:rPr>
          <w:lang w:val="en-US"/>
        </w:rPr>
        <w:br/>
      </w:r>
      <w:proofErr w:type="gramStart"/>
      <w:r w:rsidR="00B411D8" w:rsidRPr="00B411D8">
        <w:rPr>
          <w:b/>
          <w:lang w:val="en-US"/>
        </w:rPr>
        <w:t>kinship</w:t>
      </w:r>
      <w:proofErr w:type="gramEnd"/>
      <w:r w:rsidR="00B411D8" w:rsidRPr="00B411D8">
        <w:rPr>
          <w:b/>
          <w:lang w:val="en-US"/>
        </w:rPr>
        <w:t xml:space="preserve"> diagram: </w:t>
      </w:r>
      <w:r w:rsidR="00B411D8">
        <w:rPr>
          <w:lang w:val="en-US"/>
        </w:rPr>
        <w:t xml:space="preserve">a schematic way of </w:t>
      </w:r>
      <w:r w:rsidR="00B411D8" w:rsidRPr="00B411D8">
        <w:rPr>
          <w:lang w:val="en-US"/>
        </w:rPr>
        <w:t>presenting data on kinship relationships</w:t>
      </w:r>
    </w:p>
    <w:p w:rsidR="00DA058E" w:rsidRPr="00B411D8" w:rsidRDefault="00DA058E" w:rsidP="00B411D8">
      <w:pPr>
        <w:rPr>
          <w:lang w:val="en-US"/>
        </w:rPr>
      </w:pPr>
      <w:proofErr w:type="spellStart"/>
      <w:r w:rsidRPr="008D36AD">
        <w:rPr>
          <w:b/>
          <w:lang w:val="en-US"/>
        </w:rPr>
        <w:t>Kwaios</w:t>
      </w:r>
      <w:proofErr w:type="spellEnd"/>
      <w:r w:rsidR="00B411D8">
        <w:rPr>
          <w:b/>
          <w:lang w:val="en-US"/>
        </w:rPr>
        <w:t>:</w:t>
      </w:r>
      <w:r w:rsidR="00B411D8">
        <w:rPr>
          <w:lang w:val="en-US"/>
        </w:rPr>
        <w:t xml:space="preserve"> </w:t>
      </w:r>
      <w:proofErr w:type="spellStart"/>
      <w:r w:rsidR="00B411D8" w:rsidRPr="00B411D8">
        <w:rPr>
          <w:lang w:val="en-US"/>
        </w:rPr>
        <w:t>Kwaio</w:t>
      </w:r>
      <w:proofErr w:type="spellEnd"/>
      <w:r w:rsidR="00B411D8" w:rsidRPr="00B411D8">
        <w:rPr>
          <w:lang w:val="en-US"/>
        </w:rPr>
        <w:t xml:space="preserve"> is an ethnic group found in central </w:t>
      </w:r>
      <w:proofErr w:type="spellStart"/>
      <w:r w:rsidR="00B411D8" w:rsidRPr="00B411D8">
        <w:rPr>
          <w:lang w:val="en-US"/>
        </w:rPr>
        <w:t>Malaita</w:t>
      </w:r>
      <w:proofErr w:type="spellEnd"/>
      <w:r w:rsidR="00B411D8" w:rsidRPr="00B411D8">
        <w:rPr>
          <w:lang w:val="en-US"/>
        </w:rPr>
        <w:t xml:space="preserve">, in the Solomon Islands. According to </w:t>
      </w:r>
      <w:proofErr w:type="spellStart"/>
      <w:r w:rsidR="00B411D8" w:rsidRPr="00B411D8">
        <w:rPr>
          <w:lang w:val="en-US"/>
        </w:rPr>
        <w:t>Ethnologue</w:t>
      </w:r>
      <w:proofErr w:type="spellEnd"/>
      <w:r w:rsidR="00B411D8" w:rsidRPr="00B411D8">
        <w:rPr>
          <w:lang w:val="en-US"/>
        </w:rPr>
        <w:t>, they numbered 13,249 in 1999</w:t>
      </w:r>
      <w:proofErr w:type="gramStart"/>
      <w:r w:rsidR="00B411D8" w:rsidRPr="00B411D8">
        <w:rPr>
          <w:lang w:val="en-US"/>
        </w:rPr>
        <w:t>.[</w:t>
      </w:r>
      <w:proofErr w:type="gramEnd"/>
      <w:r w:rsidR="00B411D8" w:rsidRPr="00B411D8">
        <w:rPr>
          <w:lang w:val="en-US"/>
        </w:rPr>
        <w:t xml:space="preserve">1] Much of what is known about the </w:t>
      </w:r>
      <w:proofErr w:type="spellStart"/>
      <w:r w:rsidR="00B411D8" w:rsidRPr="00B411D8">
        <w:rPr>
          <w:lang w:val="en-US"/>
        </w:rPr>
        <w:t>Kwaio</w:t>
      </w:r>
      <w:proofErr w:type="spellEnd"/>
      <w:r w:rsidR="00B411D8" w:rsidRPr="00B411D8">
        <w:rPr>
          <w:lang w:val="en-US"/>
        </w:rPr>
        <w:t xml:space="preserve"> is due to the work of the Marxian anthropologist Roger M. </w:t>
      </w:r>
      <w:proofErr w:type="spellStart"/>
      <w:r w:rsidR="00B411D8" w:rsidRPr="00B411D8">
        <w:rPr>
          <w:lang w:val="en-US"/>
        </w:rPr>
        <w:t>Keesing</w:t>
      </w:r>
      <w:proofErr w:type="spellEnd"/>
      <w:r w:rsidR="00B411D8" w:rsidRPr="00B411D8">
        <w:rPr>
          <w:lang w:val="en-US"/>
        </w:rPr>
        <w:t>, who lived am</w:t>
      </w:r>
      <w:r w:rsidR="00B411D8">
        <w:rPr>
          <w:lang w:val="en-US"/>
        </w:rPr>
        <w:t>ong them starting in the 1960s.</w:t>
      </w:r>
      <w:r w:rsidR="00B411D8" w:rsidRPr="00B411D8">
        <w:rPr>
          <w:lang w:val="en-US"/>
        </w:rPr>
        <w:t xml:space="preserve">Their main mode of economic activity was traditionally subsistence farming of taro, which could be planted and harvested continuously in </w:t>
      </w:r>
      <w:proofErr w:type="spellStart"/>
      <w:r w:rsidR="00B411D8" w:rsidRPr="00B411D8">
        <w:rPr>
          <w:lang w:val="en-US"/>
        </w:rPr>
        <w:t>swidden</w:t>
      </w:r>
      <w:proofErr w:type="spellEnd"/>
      <w:r w:rsidR="00B411D8" w:rsidRPr="00B411D8">
        <w:rPr>
          <w:lang w:val="en-US"/>
        </w:rPr>
        <w:t xml:space="preserve"> agriculture. Other important crops include yams and plantains. Birds, insects, fish, and cuscus were occasional additions to what was mainly a vegetarian diet. Taro production suffered in a severe blight in the 1950s, and has been replaced by the sweet </w:t>
      </w:r>
      <w:proofErr w:type="gramStart"/>
      <w:r w:rsidR="00B411D8" w:rsidRPr="00B411D8">
        <w:rPr>
          <w:lang w:val="en-US"/>
        </w:rPr>
        <w:t>potato,</w:t>
      </w:r>
      <w:proofErr w:type="gramEnd"/>
      <w:r w:rsidR="00B411D8" w:rsidRPr="00B411D8">
        <w:rPr>
          <w:lang w:val="en-US"/>
        </w:rPr>
        <w:t xml:space="preserve"> a food of much lo</w:t>
      </w:r>
      <w:r w:rsidR="00B411D8">
        <w:rPr>
          <w:lang w:val="en-US"/>
        </w:rPr>
        <w:t xml:space="preserve">wer </w:t>
      </w:r>
      <w:proofErr w:type="spellStart"/>
      <w:r w:rsidR="00B411D8">
        <w:rPr>
          <w:lang w:val="en-US"/>
        </w:rPr>
        <w:t>prestige.</w:t>
      </w:r>
      <w:r w:rsidR="00B411D8" w:rsidRPr="00B411D8">
        <w:rPr>
          <w:lang w:val="en-US"/>
        </w:rPr>
        <w:t>Kwaio</w:t>
      </w:r>
      <w:proofErr w:type="spellEnd"/>
      <w:r w:rsidR="00B411D8" w:rsidRPr="00B411D8">
        <w:rPr>
          <w:lang w:val="en-US"/>
        </w:rPr>
        <w:t xml:space="preserve"> settlement was traditionally in very small settlements dotted close together. Missionary activity, predominantly in coastal areas, has encouraged the growth of larger settlements.</w:t>
      </w:r>
    </w:p>
    <w:p w:rsidR="00DA058E" w:rsidRPr="006F7A64" w:rsidRDefault="00DA058E" w:rsidP="006F7A64">
      <w:pPr>
        <w:rPr>
          <w:lang w:val="en-US"/>
        </w:rPr>
      </w:pPr>
      <w:r w:rsidRPr="008D36AD">
        <w:rPr>
          <w:b/>
          <w:lang w:val="en-US"/>
        </w:rPr>
        <w:t>Language</w:t>
      </w:r>
      <w:r w:rsidR="00363BF3">
        <w:rPr>
          <w:b/>
          <w:lang w:val="en-US"/>
        </w:rPr>
        <w:t>:</w:t>
      </w:r>
      <w:r w:rsidR="006F7A64">
        <w:rPr>
          <w:lang w:val="en-US"/>
        </w:rPr>
        <w:t xml:space="preserve"> a form of communication that </w:t>
      </w:r>
      <w:r w:rsidR="006F7A64" w:rsidRPr="006F7A64">
        <w:rPr>
          <w:lang w:val="en-US"/>
        </w:rPr>
        <w:t>is a syste</w:t>
      </w:r>
      <w:r w:rsidR="006F7A64">
        <w:rPr>
          <w:lang w:val="en-US"/>
        </w:rPr>
        <w:t xml:space="preserve">matic set of learned and shared </w:t>
      </w:r>
      <w:r w:rsidR="006F7A64" w:rsidRPr="006F7A64">
        <w:rPr>
          <w:lang w:val="en-US"/>
        </w:rPr>
        <w:t>symbols and signs shared among a group</w:t>
      </w:r>
      <w:r w:rsidR="006F7A64">
        <w:rPr>
          <w:lang w:val="en-US"/>
        </w:rPr>
        <w:t xml:space="preserve"> </w:t>
      </w:r>
      <w:r w:rsidR="006F7A64" w:rsidRPr="006F7A64">
        <w:rPr>
          <w:lang w:val="en-US"/>
        </w:rPr>
        <w:t>and passed on from ge</w:t>
      </w:r>
      <w:r w:rsidR="006F7A64">
        <w:rPr>
          <w:lang w:val="en-US"/>
        </w:rPr>
        <w:t xml:space="preserve">neration to </w:t>
      </w:r>
      <w:r w:rsidR="006F7A64" w:rsidRPr="006F7A64">
        <w:rPr>
          <w:lang w:val="en-US"/>
        </w:rPr>
        <w:t>generation.</w:t>
      </w:r>
    </w:p>
    <w:p w:rsidR="00DA058E" w:rsidRPr="006F7A64" w:rsidRDefault="00DA058E" w:rsidP="006F7A64">
      <w:pPr>
        <w:rPr>
          <w:lang w:val="en-US"/>
        </w:rPr>
      </w:pPr>
      <w:r w:rsidRPr="008D36AD">
        <w:rPr>
          <w:b/>
          <w:lang w:val="en-US"/>
        </w:rPr>
        <w:t>Language family</w:t>
      </w:r>
      <w:r w:rsidR="006F7A64">
        <w:rPr>
          <w:b/>
          <w:lang w:val="en-US"/>
        </w:rPr>
        <w:t>:</w:t>
      </w:r>
      <w:r w:rsidR="006F7A64">
        <w:rPr>
          <w:lang w:val="en-US"/>
        </w:rPr>
        <w:t xml:space="preserve"> </w:t>
      </w:r>
      <w:r w:rsidR="006F7A64" w:rsidRPr="006F7A64">
        <w:rPr>
          <w:lang w:val="en-US"/>
        </w:rPr>
        <w:t>languages descended</w:t>
      </w:r>
      <w:r w:rsidR="006F7A64">
        <w:rPr>
          <w:lang w:val="en-US"/>
        </w:rPr>
        <w:t xml:space="preserve"> </w:t>
      </w:r>
      <w:r w:rsidR="006F7A64" w:rsidRPr="006F7A64">
        <w:rPr>
          <w:lang w:val="en-US"/>
        </w:rPr>
        <w:t>from a parent language.</w:t>
      </w:r>
    </w:p>
    <w:p w:rsidR="00DA058E" w:rsidRPr="006F7A64" w:rsidRDefault="00DA058E" w:rsidP="008D36AD">
      <w:pPr>
        <w:rPr>
          <w:rFonts w:ascii="Arial" w:hAnsi="Arial"/>
          <w:sz w:val="18"/>
          <w:szCs w:val="18"/>
        </w:rPr>
      </w:pPr>
      <w:r w:rsidRPr="008D36AD">
        <w:rPr>
          <w:b/>
          <w:lang w:val="en-US"/>
        </w:rPr>
        <w:lastRenderedPageBreak/>
        <w:t>Leadership systems in Melanesia and Polynesia</w:t>
      </w:r>
      <w:r w:rsidR="006F7A64">
        <w:rPr>
          <w:b/>
          <w:lang w:val="en-US"/>
        </w:rPr>
        <w:t xml:space="preserve">:  </w:t>
      </w:r>
      <w:r w:rsidR="006F7A64">
        <w:rPr>
          <w:lang w:val="en-US"/>
        </w:rPr>
        <w:t xml:space="preserve">They use the big-man system. </w:t>
      </w:r>
    </w:p>
    <w:p w:rsidR="00DA058E" w:rsidRPr="006F7A64" w:rsidRDefault="00DA058E" w:rsidP="008D36AD">
      <w:pPr>
        <w:rPr>
          <w:rFonts w:ascii="Arial" w:hAnsi="Arial"/>
          <w:sz w:val="18"/>
          <w:szCs w:val="18"/>
        </w:rPr>
      </w:pPr>
      <w:r w:rsidRPr="008D36AD">
        <w:rPr>
          <w:b/>
          <w:lang w:val="en-US"/>
        </w:rPr>
        <w:t xml:space="preserve">Levirate and </w:t>
      </w:r>
      <w:proofErr w:type="spellStart"/>
      <w:r w:rsidRPr="008D36AD">
        <w:rPr>
          <w:b/>
          <w:lang w:val="en-US"/>
        </w:rPr>
        <w:t>sororate</w:t>
      </w:r>
      <w:proofErr w:type="spellEnd"/>
      <w:r w:rsidR="006F7A64">
        <w:rPr>
          <w:b/>
          <w:lang w:val="en-US"/>
        </w:rPr>
        <w:t xml:space="preserve">: </w:t>
      </w:r>
      <w:r w:rsidR="006F7A64" w:rsidRPr="006F7A64">
        <w:rPr>
          <w:lang w:val="en-US"/>
        </w:rPr>
        <w:t xml:space="preserve">The marriage contract does not stop at the death of one of the partners and in some cases, a girl from the same family as the dead woman may replace her as a wife (this is called the </w:t>
      </w:r>
      <w:proofErr w:type="spellStart"/>
      <w:r w:rsidR="006F7A64" w:rsidRPr="006F7A64">
        <w:rPr>
          <w:lang w:val="en-US"/>
        </w:rPr>
        <w:t>sororate</w:t>
      </w:r>
      <w:proofErr w:type="spellEnd"/>
      <w:r w:rsidR="006F7A64" w:rsidRPr="006F7A64">
        <w:rPr>
          <w:lang w:val="en-US"/>
        </w:rPr>
        <w:t>) or a boy from the same family as the man may replace him as a husband (this is called the levirate). This is an excellent example of the importance of the contractual dimension of marriage.</w:t>
      </w:r>
    </w:p>
    <w:p w:rsidR="00DA058E" w:rsidRPr="006F7A64" w:rsidRDefault="00DA058E" w:rsidP="006F7A64">
      <w:pPr>
        <w:ind w:left="720" w:hanging="720"/>
        <w:rPr>
          <w:rFonts w:ascii="Arial" w:hAnsi="Arial"/>
          <w:sz w:val="18"/>
          <w:szCs w:val="18"/>
        </w:rPr>
      </w:pPr>
      <w:r w:rsidRPr="006F7A64">
        <w:rPr>
          <w:b/>
          <w:lang w:val="en-US"/>
        </w:rPr>
        <w:t>Lineage</w:t>
      </w:r>
      <w:r w:rsidR="006F7A64">
        <w:rPr>
          <w:b/>
          <w:lang w:val="en-US"/>
        </w:rPr>
        <w:t>:</w:t>
      </w:r>
      <w:r w:rsidR="006F7A64">
        <w:rPr>
          <w:lang w:val="en-US"/>
        </w:rPr>
        <w:t xml:space="preserve"> </w:t>
      </w:r>
      <w:r w:rsidR="006F7A64" w:rsidRPr="006F7A64">
        <w:rPr>
          <w:lang w:val="en-US"/>
        </w:rPr>
        <w:t>lineal descent from an ancestor; ancestry or pedigree.</w:t>
      </w:r>
    </w:p>
    <w:p w:rsidR="00DA058E" w:rsidRPr="006F7A64" w:rsidRDefault="00DA058E" w:rsidP="006F7A64">
      <w:pPr>
        <w:rPr>
          <w:lang w:val="en-US"/>
        </w:rPr>
      </w:pPr>
      <w:r w:rsidRPr="008D36AD">
        <w:rPr>
          <w:b/>
          <w:lang w:val="en-US"/>
        </w:rPr>
        <w:t>Malinowski</w:t>
      </w:r>
      <w:r w:rsidR="006F7A64">
        <w:rPr>
          <w:b/>
          <w:lang w:val="en-US"/>
        </w:rPr>
        <w:t>:</w:t>
      </w:r>
      <w:r w:rsidR="006F7A64">
        <w:rPr>
          <w:lang w:val="en-US"/>
        </w:rPr>
        <w:t xml:space="preserve"> </w:t>
      </w:r>
      <w:r w:rsidR="006F7A64" w:rsidRPr="006F7A64">
        <w:rPr>
          <w:lang w:val="en-US"/>
        </w:rPr>
        <w:t xml:space="preserve">Polish-born </w:t>
      </w:r>
      <w:proofErr w:type="spellStart"/>
      <w:r w:rsidR="006F7A64" w:rsidRPr="006F7A64">
        <w:rPr>
          <w:lang w:val="en-US"/>
        </w:rPr>
        <w:t>Bronislaw</w:t>
      </w:r>
      <w:proofErr w:type="spellEnd"/>
      <w:r w:rsidR="006F7A64" w:rsidRPr="006F7A64">
        <w:rPr>
          <w:lang w:val="en-US"/>
        </w:rPr>
        <w:t xml:space="preserve"> </w:t>
      </w:r>
      <w:r w:rsidR="006F7A64">
        <w:rPr>
          <w:lang w:val="en-US"/>
        </w:rPr>
        <w:t xml:space="preserve">Malinowski is a major figure of </w:t>
      </w:r>
      <w:r w:rsidR="006F7A64" w:rsidRPr="006F7A64">
        <w:rPr>
          <w:lang w:val="en-US"/>
        </w:rPr>
        <w:t>early cultural anthrop</w:t>
      </w:r>
      <w:r w:rsidR="006F7A64">
        <w:rPr>
          <w:lang w:val="en-US"/>
        </w:rPr>
        <w:t xml:space="preserve">ology. In the first half of the </w:t>
      </w:r>
      <w:r w:rsidR="006F7A64" w:rsidRPr="006F7A64">
        <w:rPr>
          <w:lang w:val="en-US"/>
        </w:rPr>
        <w:t>twentieth century, he est</w:t>
      </w:r>
      <w:r w:rsidR="006F7A64">
        <w:rPr>
          <w:lang w:val="en-US"/>
        </w:rPr>
        <w:t xml:space="preserve">ablished a theoretical approach </w:t>
      </w:r>
      <w:r w:rsidR="006F7A64" w:rsidRPr="006F7A64">
        <w:rPr>
          <w:lang w:val="en-US"/>
        </w:rPr>
        <w:t>called functionalism: the vi</w:t>
      </w:r>
      <w:r w:rsidR="006F7A64">
        <w:rPr>
          <w:lang w:val="en-US"/>
        </w:rPr>
        <w:t xml:space="preserve">ew that a culture is similar to </w:t>
      </w:r>
      <w:r w:rsidR="006F7A64" w:rsidRPr="006F7A64">
        <w:rPr>
          <w:lang w:val="en-US"/>
        </w:rPr>
        <w:t xml:space="preserve">a biological organism, in </w:t>
      </w:r>
      <w:r w:rsidR="006F7A64">
        <w:rPr>
          <w:lang w:val="en-US"/>
        </w:rPr>
        <w:t xml:space="preserve">which parts work to support the </w:t>
      </w:r>
      <w:r w:rsidR="006F7A64" w:rsidRPr="006F7A64">
        <w:rPr>
          <w:lang w:val="en-US"/>
        </w:rPr>
        <w:t>operation and mainten</w:t>
      </w:r>
      <w:r w:rsidR="006F7A64">
        <w:rPr>
          <w:lang w:val="en-US"/>
        </w:rPr>
        <w:t xml:space="preserve">ance of the whole. Religion and </w:t>
      </w:r>
      <w:r w:rsidR="006F7A64" w:rsidRPr="006F7A64">
        <w:rPr>
          <w:lang w:val="en-US"/>
        </w:rPr>
        <w:t>family organization, for example</w:t>
      </w:r>
      <w:r w:rsidR="006F7A64">
        <w:rPr>
          <w:lang w:val="en-US"/>
        </w:rPr>
        <w:t xml:space="preserve">, contribute to the functioning </w:t>
      </w:r>
      <w:r w:rsidR="006F7A64" w:rsidRPr="006F7A64">
        <w:rPr>
          <w:lang w:val="en-US"/>
        </w:rPr>
        <w:t>of the whole culture.</w:t>
      </w:r>
      <w:r w:rsidR="006F7A64">
        <w:rPr>
          <w:lang w:val="en-US"/>
        </w:rPr>
        <w:t xml:space="preserve"> Functionalism is linked to the </w:t>
      </w:r>
      <w:r w:rsidR="006F7A64" w:rsidRPr="006F7A64">
        <w:rPr>
          <w:lang w:val="en-US"/>
        </w:rPr>
        <w:t>concept of holism, the view that one must study</w:t>
      </w:r>
      <w:r w:rsidR="006F7A64">
        <w:rPr>
          <w:lang w:val="en-US"/>
        </w:rPr>
        <w:t xml:space="preserve"> all aspects </w:t>
      </w:r>
      <w:r w:rsidR="006F7A64" w:rsidRPr="006F7A64">
        <w:rPr>
          <w:lang w:val="en-US"/>
        </w:rPr>
        <w:t>of a culture in order to understand the whole culture.</w:t>
      </w:r>
    </w:p>
    <w:p w:rsidR="00DA058E" w:rsidRPr="00DE3010" w:rsidRDefault="00DA058E" w:rsidP="00DE3010">
      <w:pPr>
        <w:autoSpaceDE w:val="0"/>
        <w:autoSpaceDN w:val="0"/>
        <w:adjustRightInd w:val="0"/>
        <w:spacing w:after="0" w:line="240" w:lineRule="auto"/>
        <w:rPr>
          <w:rFonts w:ascii="Sabon-Roman" w:hAnsi="Sabon-Roman" w:cs="Sabon-Roman"/>
          <w:sz w:val="20"/>
          <w:szCs w:val="20"/>
        </w:rPr>
      </w:pPr>
      <w:r w:rsidRPr="008D36AD">
        <w:rPr>
          <w:b/>
          <w:lang w:val="en-US"/>
        </w:rPr>
        <w:t>Man the hunter and woman the farmer</w:t>
      </w:r>
      <w:r w:rsidR="00DE3010">
        <w:rPr>
          <w:b/>
          <w:lang w:val="en-US"/>
        </w:rPr>
        <w:t>:</w:t>
      </w:r>
      <w:r w:rsidR="00DE3010" w:rsidRPr="00DE3010">
        <w:rPr>
          <w:rFonts w:ascii="Sabon-Roman" w:hAnsi="Sabon-Roman" w:cs="Sabon-Roman"/>
          <w:sz w:val="20"/>
          <w:szCs w:val="20"/>
        </w:rPr>
        <w:t xml:space="preserve"> </w:t>
      </w:r>
      <w:r w:rsidR="00DE3010">
        <w:rPr>
          <w:rFonts w:ascii="Sabon-Roman" w:hAnsi="Sabon-Roman" w:cs="Sabon-Roman"/>
          <w:sz w:val="20"/>
          <w:szCs w:val="20"/>
        </w:rPr>
        <w:t>This model says that early humans relied heavily on animal meat in their diets; that men were responsible for providing the meat, which explains men’s high status in many societies relative to women; and that the need to hunt in groups formed the basis for social life, including the evolution of verbal language. This model gives much importance to meat and masculinity in explaining key features of humanity. Some of the scientific evidence used to support the model comes from fossils and stone tools.  Some anthropologists also use examples of living foraging cultures as analogies, or models, for what prehistoric life may have been like.</w:t>
      </w:r>
    </w:p>
    <w:p w:rsidR="00DA058E" w:rsidRPr="008D36AD" w:rsidRDefault="00DA058E" w:rsidP="008D36AD">
      <w:pPr>
        <w:rPr>
          <w:rFonts w:ascii="Arial" w:hAnsi="Arial"/>
          <w:b/>
          <w:sz w:val="18"/>
          <w:szCs w:val="18"/>
        </w:rPr>
      </w:pPr>
      <w:proofErr w:type="spellStart"/>
      <w:r w:rsidRPr="008D36AD">
        <w:rPr>
          <w:b/>
          <w:lang w:val="en-US"/>
        </w:rPr>
        <w:t>Mana</w:t>
      </w:r>
      <w:proofErr w:type="spellEnd"/>
    </w:p>
    <w:p w:rsidR="00DA058E" w:rsidRPr="00DE3010" w:rsidRDefault="00DA058E" w:rsidP="00DE3010">
      <w:pPr>
        <w:rPr>
          <w:lang w:val="en-US"/>
        </w:rPr>
      </w:pPr>
      <w:proofErr w:type="spellStart"/>
      <w:r w:rsidRPr="008D36AD">
        <w:rPr>
          <w:b/>
          <w:lang w:val="en-US"/>
        </w:rPr>
        <w:t>Masta</w:t>
      </w:r>
      <w:proofErr w:type="spellEnd"/>
      <w:r w:rsidRPr="008D36AD">
        <w:rPr>
          <w:b/>
          <w:lang w:val="en-US"/>
        </w:rPr>
        <w:t xml:space="preserve"> </w:t>
      </w:r>
      <w:proofErr w:type="spellStart"/>
      <w:r w:rsidRPr="008D36AD">
        <w:rPr>
          <w:b/>
          <w:lang w:val="en-US"/>
        </w:rPr>
        <w:t>liu</w:t>
      </w:r>
      <w:proofErr w:type="spellEnd"/>
      <w:r w:rsidR="00DE3010">
        <w:rPr>
          <w:b/>
          <w:lang w:val="en-US"/>
        </w:rPr>
        <w:t>:</w:t>
      </w:r>
      <w:r w:rsidR="00DE3010">
        <w:rPr>
          <w:lang w:val="en-US"/>
        </w:rPr>
        <w:t xml:space="preserve"> An example of an informal </w:t>
      </w:r>
      <w:r w:rsidR="00DE3010" w:rsidRPr="00DE3010">
        <w:rPr>
          <w:lang w:val="en-US"/>
        </w:rPr>
        <w:t>youth gang with no formal lea</w:t>
      </w:r>
      <w:r w:rsidR="00DE3010">
        <w:rPr>
          <w:lang w:val="en-US"/>
        </w:rPr>
        <w:t xml:space="preserve">dership hierarchy or initiation </w:t>
      </w:r>
      <w:r w:rsidR="00DE3010" w:rsidRPr="00DE3010">
        <w:rPr>
          <w:lang w:val="en-US"/>
        </w:rPr>
        <w:t>rituals are the</w:t>
      </w:r>
      <w:r w:rsidR="00DE3010">
        <w:rPr>
          <w:lang w:val="en-US"/>
        </w:rPr>
        <w:t xml:space="preserve"> “</w:t>
      </w:r>
      <w:proofErr w:type="spellStart"/>
      <w:r w:rsidR="00DE3010">
        <w:rPr>
          <w:lang w:val="en-US"/>
        </w:rPr>
        <w:t>Masta</w:t>
      </w:r>
      <w:proofErr w:type="spellEnd"/>
      <w:r w:rsidR="00DE3010">
        <w:rPr>
          <w:lang w:val="en-US"/>
        </w:rPr>
        <w:t xml:space="preserve"> Liu,” found in Honiara, </w:t>
      </w:r>
      <w:r w:rsidR="00DE3010" w:rsidRPr="00DE3010">
        <w:rPr>
          <w:lang w:val="en-US"/>
        </w:rPr>
        <w:t>the capital city of the Solo</w:t>
      </w:r>
      <w:r w:rsidR="00DE3010">
        <w:rPr>
          <w:lang w:val="en-US"/>
        </w:rPr>
        <w:t>mon Islands (</w:t>
      </w:r>
      <w:proofErr w:type="spellStart"/>
      <w:r w:rsidR="00DE3010">
        <w:rPr>
          <w:lang w:val="en-US"/>
        </w:rPr>
        <w:t>Jourdan</w:t>
      </w:r>
      <w:proofErr w:type="spellEnd"/>
      <w:r w:rsidR="00DE3010">
        <w:rPr>
          <w:lang w:val="en-US"/>
        </w:rPr>
        <w:t xml:space="preserve"> 1995) </w:t>
      </w:r>
      <w:r w:rsidR="00DE3010" w:rsidRPr="00DE3010">
        <w:rPr>
          <w:lang w:val="en-US"/>
        </w:rPr>
        <w:t>(see Map 9.3). The prima</w:t>
      </w:r>
      <w:r w:rsidR="00DE3010">
        <w:rPr>
          <w:lang w:val="en-US"/>
        </w:rPr>
        <w:t xml:space="preserve">ry unifying feature of the male </w:t>
      </w:r>
      <w:r w:rsidR="00DE3010" w:rsidRPr="00DE3010">
        <w:rPr>
          <w:lang w:val="en-US"/>
        </w:rPr>
        <w:t xml:space="preserve">youth who become </w:t>
      </w:r>
      <w:proofErr w:type="spellStart"/>
      <w:r w:rsidR="00DE3010" w:rsidRPr="00DE3010">
        <w:rPr>
          <w:lang w:val="en-US"/>
        </w:rPr>
        <w:t>Mast</w:t>
      </w:r>
      <w:r w:rsidR="00DE3010">
        <w:rPr>
          <w:lang w:val="en-US"/>
        </w:rPr>
        <w:t>a</w:t>
      </w:r>
      <w:proofErr w:type="spellEnd"/>
      <w:r w:rsidR="00DE3010">
        <w:rPr>
          <w:lang w:val="en-US"/>
        </w:rPr>
        <w:t xml:space="preserve"> Liu is the fact that they are </w:t>
      </w:r>
      <w:r w:rsidR="00DE3010" w:rsidRPr="00DE3010">
        <w:rPr>
          <w:lang w:val="en-US"/>
        </w:rPr>
        <w:t>unemployed. Most hav</w:t>
      </w:r>
      <w:r w:rsidR="00DE3010">
        <w:rPr>
          <w:lang w:val="en-US"/>
        </w:rPr>
        <w:t xml:space="preserve">e migrated to the city from the </w:t>
      </w:r>
      <w:r w:rsidR="00DE3010" w:rsidRPr="00DE3010">
        <w:rPr>
          <w:lang w:val="en-US"/>
        </w:rPr>
        <w:t>countryside to escape wh</w:t>
      </w:r>
      <w:r w:rsidR="00DE3010">
        <w:rPr>
          <w:lang w:val="en-US"/>
        </w:rPr>
        <w:t xml:space="preserve">at they consider an undesirable </w:t>
      </w:r>
      <w:r w:rsidR="00DE3010" w:rsidRPr="00DE3010">
        <w:rPr>
          <w:lang w:val="en-US"/>
        </w:rPr>
        <w:t>lifestyle there: working in th</w:t>
      </w:r>
      <w:r w:rsidR="00DE3010">
        <w:rPr>
          <w:lang w:val="en-US"/>
        </w:rPr>
        <w:t xml:space="preserve">e fields under control of their </w:t>
      </w:r>
      <w:r w:rsidR="00DE3010" w:rsidRPr="00DE3010">
        <w:rPr>
          <w:lang w:val="en-US"/>
        </w:rPr>
        <w:t xml:space="preserve">elders. Some </w:t>
      </w:r>
      <w:proofErr w:type="spellStart"/>
      <w:r w:rsidR="00DE3010" w:rsidRPr="00DE3010">
        <w:rPr>
          <w:lang w:val="en-US"/>
        </w:rPr>
        <w:t>liu</w:t>
      </w:r>
      <w:proofErr w:type="spellEnd"/>
      <w:r w:rsidR="00DE3010" w:rsidRPr="00DE3010">
        <w:rPr>
          <w:lang w:val="en-US"/>
        </w:rPr>
        <w:t xml:space="preserve"> live with e</w:t>
      </w:r>
      <w:r w:rsidR="00DE3010">
        <w:rPr>
          <w:lang w:val="en-US"/>
        </w:rPr>
        <w:t xml:space="preserve">xtended kin in the city; others </w:t>
      </w:r>
      <w:r w:rsidR="00DE3010" w:rsidRPr="00DE3010">
        <w:rPr>
          <w:lang w:val="en-US"/>
        </w:rPr>
        <w:t xml:space="preserve">organize </w:t>
      </w:r>
      <w:proofErr w:type="spellStart"/>
      <w:r w:rsidR="00DE3010" w:rsidRPr="00DE3010">
        <w:rPr>
          <w:lang w:val="en-US"/>
        </w:rPr>
        <w:t>liu</w:t>
      </w:r>
      <w:proofErr w:type="spellEnd"/>
      <w:r w:rsidR="00DE3010" w:rsidRPr="00DE3010">
        <w:rPr>
          <w:lang w:val="en-US"/>
        </w:rPr>
        <w:t>-only ho</w:t>
      </w:r>
      <w:r w:rsidR="00DE3010">
        <w:rPr>
          <w:lang w:val="en-US"/>
        </w:rPr>
        <w:t xml:space="preserve">useholds. They spend their time </w:t>
      </w:r>
      <w:r w:rsidR="00DE3010" w:rsidRPr="00DE3010">
        <w:rPr>
          <w:lang w:val="en-US"/>
        </w:rPr>
        <w:t>wandering around town (</w:t>
      </w:r>
      <w:proofErr w:type="spellStart"/>
      <w:r w:rsidR="00DE3010" w:rsidRPr="00DE3010">
        <w:rPr>
          <w:lang w:val="en-US"/>
        </w:rPr>
        <w:t>wakabaot</w:t>
      </w:r>
      <w:proofErr w:type="spellEnd"/>
      <w:r w:rsidR="00DE3010" w:rsidRPr="00DE3010">
        <w:rPr>
          <w:lang w:val="en-US"/>
        </w:rPr>
        <w:t>) in groups of up to</w:t>
      </w:r>
      <w:r w:rsidR="00DE3010">
        <w:rPr>
          <w:lang w:val="en-US"/>
        </w:rPr>
        <w:t xml:space="preserve"> </w:t>
      </w:r>
      <w:r w:rsidR="00DE3010" w:rsidRPr="00DE3010">
        <w:rPr>
          <w:lang w:val="en-US"/>
        </w:rPr>
        <w:t>10 people:</w:t>
      </w:r>
    </w:p>
    <w:p w:rsidR="00DA058E" w:rsidRPr="00DE3010" w:rsidRDefault="00DA058E" w:rsidP="00DE3010">
      <w:pPr>
        <w:rPr>
          <w:lang w:val="en-US"/>
        </w:rPr>
      </w:pPr>
      <w:r w:rsidRPr="008D36AD">
        <w:rPr>
          <w:b/>
          <w:lang w:val="en-US"/>
        </w:rPr>
        <w:t>Mode of production</w:t>
      </w:r>
      <w:r w:rsidR="00DE3010">
        <w:rPr>
          <w:b/>
          <w:lang w:val="en-US"/>
        </w:rPr>
        <w:t>:</w:t>
      </w:r>
      <w:r w:rsidR="00DE3010">
        <w:rPr>
          <w:lang w:val="en-US"/>
        </w:rPr>
        <w:t xml:space="preserve"> the dominant </w:t>
      </w:r>
      <w:r w:rsidR="00DE3010" w:rsidRPr="00DE3010">
        <w:rPr>
          <w:lang w:val="en-US"/>
        </w:rPr>
        <w:t>pattern of making a living in a culture.</w:t>
      </w:r>
    </w:p>
    <w:p w:rsidR="00DA058E" w:rsidRPr="00DE3010" w:rsidRDefault="00DA058E" w:rsidP="008D36AD">
      <w:pPr>
        <w:rPr>
          <w:rFonts w:ascii="Arial" w:hAnsi="Arial"/>
          <w:sz w:val="18"/>
          <w:szCs w:val="18"/>
        </w:rPr>
      </w:pPr>
      <w:r w:rsidRPr="008D36AD">
        <w:rPr>
          <w:b/>
          <w:lang w:val="en-US"/>
        </w:rPr>
        <w:t>Monogamy</w:t>
      </w:r>
      <w:r w:rsidR="00DE3010">
        <w:rPr>
          <w:b/>
          <w:lang w:val="en-US"/>
        </w:rPr>
        <w:t>:</w:t>
      </w:r>
      <w:r w:rsidR="00DE3010">
        <w:rPr>
          <w:lang w:val="en-US"/>
        </w:rPr>
        <w:t xml:space="preserve"> </w:t>
      </w:r>
      <w:r w:rsidR="00DE3010" w:rsidRPr="00DE3010">
        <w:rPr>
          <w:lang w:val="en-US"/>
        </w:rPr>
        <w:t>marriage between two people.</w:t>
      </w:r>
    </w:p>
    <w:p w:rsidR="00DA058E" w:rsidRPr="00DE3010" w:rsidRDefault="00DA058E" w:rsidP="008D36AD">
      <w:pPr>
        <w:rPr>
          <w:rFonts w:ascii="Arial" w:hAnsi="Arial"/>
          <w:sz w:val="18"/>
          <w:szCs w:val="18"/>
        </w:rPr>
      </w:pPr>
      <w:r w:rsidRPr="008D36AD">
        <w:rPr>
          <w:b/>
          <w:lang w:val="en-US"/>
        </w:rPr>
        <w:t>Morpheme</w:t>
      </w:r>
      <w:r w:rsidR="00DE3010">
        <w:rPr>
          <w:b/>
          <w:lang w:val="en-US"/>
        </w:rPr>
        <w:t>:</w:t>
      </w:r>
      <w:r w:rsidR="00DE3010">
        <w:rPr>
          <w:lang w:val="en-US"/>
        </w:rPr>
        <w:t xml:space="preserve"> </w:t>
      </w:r>
      <w:r w:rsidR="00DE3010" w:rsidRPr="00DE3010">
        <w:rPr>
          <w:lang w:val="en-US"/>
        </w:rPr>
        <w:t>In linguistics, a morpheme is the smallest grammatical unit in a language. The field of study dedicated to morphemes is called morphology. A morpheme is not identical to a word, and the principal difference between the two is that a morpheme may or may not stand alone, whereas a word, by definition, is freestanding. When it stands by itself, it is considered a root because it has a meaning of its own (e.g. the morpheme cat)</w:t>
      </w:r>
    </w:p>
    <w:p w:rsidR="00DA058E" w:rsidRPr="00DE3010" w:rsidRDefault="00DA058E" w:rsidP="008D36AD">
      <w:pPr>
        <w:rPr>
          <w:rFonts w:ascii="Arial" w:hAnsi="Arial"/>
          <w:sz w:val="18"/>
          <w:szCs w:val="18"/>
        </w:rPr>
      </w:pPr>
      <w:r w:rsidRPr="008D36AD">
        <w:rPr>
          <w:b/>
          <w:lang w:val="en-US"/>
        </w:rPr>
        <w:t>Multiculturalism</w:t>
      </w:r>
      <w:proofErr w:type="gramStart"/>
      <w:r w:rsidR="00DE3010">
        <w:rPr>
          <w:b/>
          <w:lang w:val="en-US"/>
        </w:rPr>
        <w:t>:</w:t>
      </w:r>
      <w:r w:rsidR="00DE3010">
        <w:rPr>
          <w:lang w:val="en-US"/>
        </w:rPr>
        <w:t xml:space="preserve"> ??</w:t>
      </w:r>
      <w:proofErr w:type="gramEnd"/>
    </w:p>
    <w:p w:rsidR="00DE3010" w:rsidRDefault="00DE3010" w:rsidP="00DE3010">
      <w:pPr>
        <w:rPr>
          <w:b/>
          <w:lang w:val="en-US"/>
        </w:rPr>
      </w:pPr>
    </w:p>
    <w:p w:rsidR="00DE3010" w:rsidRPr="00DE3010" w:rsidRDefault="00DA058E" w:rsidP="00DE3010">
      <w:pPr>
        <w:rPr>
          <w:lang w:val="en-US"/>
        </w:rPr>
      </w:pPr>
      <w:r w:rsidRPr="008D36AD">
        <w:rPr>
          <w:b/>
          <w:lang w:val="en-US"/>
        </w:rPr>
        <w:lastRenderedPageBreak/>
        <w:t>Naming ceremonies</w:t>
      </w:r>
      <w:r w:rsidR="00DE3010">
        <w:rPr>
          <w:b/>
          <w:lang w:val="en-US"/>
        </w:rPr>
        <w:t>:</w:t>
      </w:r>
      <w:r w:rsidR="00DE3010">
        <w:rPr>
          <w:lang w:val="en-US"/>
        </w:rPr>
        <w:t xml:space="preserve"> </w:t>
      </w:r>
      <w:r w:rsidR="00DE3010" w:rsidRPr="00DE3010">
        <w:rPr>
          <w:lang w:val="en-US"/>
        </w:rPr>
        <w:t>Common Types of Rites of Passage</w:t>
      </w:r>
    </w:p>
    <w:p w:rsidR="00DE3010" w:rsidRPr="00DE3010" w:rsidRDefault="00DE3010" w:rsidP="00DE3010">
      <w:pPr>
        <w:rPr>
          <w:lang w:val="en-US"/>
        </w:rPr>
      </w:pPr>
      <w:r w:rsidRPr="00DE3010">
        <w:rPr>
          <w:lang w:val="en-US"/>
        </w:rPr>
        <w:t>The most common types of rites of passage include:</w:t>
      </w:r>
    </w:p>
    <w:p w:rsidR="00DE3010" w:rsidRPr="00DE3010" w:rsidRDefault="00DE3010" w:rsidP="00DE3010">
      <w:pPr>
        <w:rPr>
          <w:lang w:val="en-US"/>
        </w:rPr>
      </w:pPr>
      <w:r w:rsidRPr="00DE3010">
        <w:rPr>
          <w:lang w:val="en-US"/>
        </w:rPr>
        <w:t>1.</w:t>
      </w:r>
      <w:r w:rsidRPr="00DE3010">
        <w:rPr>
          <w:lang w:val="en-US"/>
        </w:rPr>
        <w:tab/>
        <w:t>Naming ceremonies, which confer social existence to the new member of the society.</w:t>
      </w:r>
    </w:p>
    <w:p w:rsidR="00DE3010" w:rsidRPr="00DE3010" w:rsidRDefault="00DE3010" w:rsidP="00DE3010">
      <w:pPr>
        <w:rPr>
          <w:lang w:val="en-US"/>
        </w:rPr>
      </w:pPr>
      <w:r w:rsidRPr="00DE3010">
        <w:rPr>
          <w:lang w:val="en-US"/>
        </w:rPr>
        <w:t>2.</w:t>
      </w:r>
      <w:r w:rsidRPr="00DE3010">
        <w:rPr>
          <w:lang w:val="en-US"/>
        </w:rPr>
        <w:tab/>
        <w:t>Puberty celebrations, which confer adult status.</w:t>
      </w:r>
    </w:p>
    <w:p w:rsidR="00DE3010" w:rsidRPr="00DE3010" w:rsidRDefault="00DE3010" w:rsidP="00DE3010">
      <w:pPr>
        <w:rPr>
          <w:lang w:val="en-US"/>
        </w:rPr>
      </w:pPr>
      <w:r w:rsidRPr="00DE3010">
        <w:rPr>
          <w:lang w:val="en-US"/>
        </w:rPr>
        <w:t>3.</w:t>
      </w:r>
      <w:r w:rsidRPr="00DE3010">
        <w:rPr>
          <w:lang w:val="en-US"/>
        </w:rPr>
        <w:tab/>
        <w:t>Marriage, which legitimizes one's sexual relationship and child rearing obligations.</w:t>
      </w:r>
    </w:p>
    <w:p w:rsidR="00DA058E" w:rsidRPr="00DE3010" w:rsidRDefault="00DE3010" w:rsidP="00DE3010">
      <w:pPr>
        <w:rPr>
          <w:rFonts w:ascii="Arial" w:hAnsi="Arial"/>
          <w:sz w:val="18"/>
          <w:szCs w:val="18"/>
        </w:rPr>
      </w:pPr>
      <w:r w:rsidRPr="00DE3010">
        <w:rPr>
          <w:lang w:val="en-US"/>
        </w:rPr>
        <w:t>4.</w:t>
      </w:r>
      <w:r w:rsidRPr="00DE3010">
        <w:rPr>
          <w:lang w:val="en-US"/>
        </w:rPr>
        <w:tab/>
        <w:t>Funerals, which proclaim the loss of life and allow society to restructure in different ways.</w:t>
      </w:r>
    </w:p>
    <w:p w:rsidR="00DA058E" w:rsidRPr="00D9678D" w:rsidRDefault="00DA058E" w:rsidP="00D9678D">
      <w:pPr>
        <w:rPr>
          <w:lang w:val="en-US"/>
        </w:rPr>
      </w:pPr>
      <w:r w:rsidRPr="008D36AD">
        <w:rPr>
          <w:b/>
          <w:lang w:val="en-US"/>
        </w:rPr>
        <w:t>Nation</w:t>
      </w:r>
      <w:r w:rsidR="00D9678D">
        <w:rPr>
          <w:b/>
          <w:lang w:val="en-US"/>
        </w:rPr>
        <w:t>:</w:t>
      </w:r>
      <w:r w:rsidR="00D9678D">
        <w:rPr>
          <w:lang w:val="en-US"/>
        </w:rPr>
        <w:t xml:space="preserve"> group of people who share a </w:t>
      </w:r>
      <w:r w:rsidR="00D9678D" w:rsidRPr="00D9678D">
        <w:rPr>
          <w:lang w:val="en-US"/>
        </w:rPr>
        <w:t>language, cultu</w:t>
      </w:r>
      <w:r w:rsidR="00D9678D">
        <w:rPr>
          <w:lang w:val="en-US"/>
        </w:rPr>
        <w:t xml:space="preserve">re, territorial base, political </w:t>
      </w:r>
      <w:r w:rsidR="00D9678D" w:rsidRPr="00D9678D">
        <w:rPr>
          <w:lang w:val="en-US"/>
        </w:rPr>
        <w:t>organization, and history.</w:t>
      </w:r>
    </w:p>
    <w:p w:rsidR="00DA058E" w:rsidRPr="00D9678D" w:rsidRDefault="00DA058E" w:rsidP="00D9678D">
      <w:pPr>
        <w:autoSpaceDE w:val="0"/>
        <w:autoSpaceDN w:val="0"/>
        <w:adjustRightInd w:val="0"/>
        <w:spacing w:after="0" w:line="240" w:lineRule="auto"/>
        <w:rPr>
          <w:rFonts w:ascii="Sabon-Roman" w:hAnsi="Sabon-Roman" w:cs="Sabon-Roman"/>
          <w:sz w:val="18"/>
          <w:szCs w:val="18"/>
        </w:rPr>
      </w:pPr>
      <w:r w:rsidRPr="008D36AD">
        <w:rPr>
          <w:b/>
          <w:lang w:val="en-US"/>
        </w:rPr>
        <w:t>New immigrants</w:t>
      </w:r>
      <w:r w:rsidR="00D9678D">
        <w:rPr>
          <w:b/>
          <w:lang w:val="en-US"/>
        </w:rPr>
        <w:t>:</w:t>
      </w:r>
      <w:r w:rsidR="00D9678D">
        <w:rPr>
          <w:lang w:val="en-US"/>
        </w:rPr>
        <w:t xml:space="preserve"> </w:t>
      </w:r>
      <w:r w:rsidR="00D9678D">
        <w:rPr>
          <w:rFonts w:ascii="Sabon-Roman" w:hAnsi="Sabon-Roman" w:cs="Sabon-Roman"/>
          <w:sz w:val="18"/>
          <w:szCs w:val="18"/>
        </w:rPr>
        <w:t>international migrant who has moved since the 1960s.</w:t>
      </w:r>
    </w:p>
    <w:p w:rsidR="00D9678D" w:rsidRDefault="00D9678D" w:rsidP="008D36AD">
      <w:pPr>
        <w:rPr>
          <w:b/>
          <w:lang w:val="en-US"/>
        </w:rPr>
      </w:pPr>
    </w:p>
    <w:p w:rsidR="00DA058E" w:rsidRPr="00D9678D" w:rsidRDefault="00DA058E" w:rsidP="00D9678D">
      <w:pPr>
        <w:rPr>
          <w:lang w:val="en-US"/>
        </w:rPr>
      </w:pPr>
      <w:r w:rsidRPr="008D36AD">
        <w:rPr>
          <w:b/>
          <w:lang w:val="en-US"/>
        </w:rPr>
        <w:t>Nuclear household</w:t>
      </w:r>
      <w:r w:rsidR="00D9678D">
        <w:rPr>
          <w:b/>
          <w:lang w:val="en-US"/>
        </w:rPr>
        <w:t>:</w:t>
      </w:r>
      <w:r w:rsidR="00D9678D">
        <w:rPr>
          <w:lang w:val="en-US"/>
        </w:rPr>
        <w:t xml:space="preserve"> a domestic unit containing one adult couple (married or </w:t>
      </w:r>
      <w:r w:rsidR="00D9678D" w:rsidRPr="00D9678D">
        <w:rPr>
          <w:lang w:val="en-US"/>
        </w:rPr>
        <w:t>partn</w:t>
      </w:r>
      <w:r w:rsidR="00D9678D">
        <w:rPr>
          <w:lang w:val="en-US"/>
        </w:rPr>
        <w:t xml:space="preserve">ers), with or without children. </w:t>
      </w:r>
      <w:proofErr w:type="gramStart"/>
      <w:r w:rsidR="00D9678D" w:rsidRPr="00D9678D">
        <w:rPr>
          <w:lang w:val="en-US"/>
        </w:rPr>
        <w:t>exten</w:t>
      </w:r>
      <w:r w:rsidR="00D9678D">
        <w:rPr>
          <w:lang w:val="en-US"/>
        </w:rPr>
        <w:t>ded</w:t>
      </w:r>
      <w:proofErr w:type="gramEnd"/>
      <w:r w:rsidR="00D9678D">
        <w:rPr>
          <w:lang w:val="en-US"/>
        </w:rPr>
        <w:t xml:space="preserve"> household: a co-residential </w:t>
      </w:r>
      <w:r w:rsidR="00D9678D" w:rsidRPr="00D9678D">
        <w:rPr>
          <w:lang w:val="en-US"/>
        </w:rPr>
        <w:t>gro</w:t>
      </w:r>
      <w:r w:rsidR="00D9678D">
        <w:rPr>
          <w:lang w:val="en-US"/>
        </w:rPr>
        <w:t xml:space="preserve">up that comprises more than one </w:t>
      </w:r>
      <w:r w:rsidR="00D9678D" w:rsidRPr="00D9678D">
        <w:rPr>
          <w:lang w:val="en-US"/>
        </w:rPr>
        <w:t>parent–child unit.</w:t>
      </w:r>
    </w:p>
    <w:p w:rsidR="00DA058E" w:rsidRPr="00D9678D" w:rsidRDefault="00DA058E" w:rsidP="00D9678D">
      <w:pPr>
        <w:autoSpaceDE w:val="0"/>
        <w:autoSpaceDN w:val="0"/>
        <w:adjustRightInd w:val="0"/>
        <w:spacing w:after="0" w:line="240" w:lineRule="auto"/>
        <w:rPr>
          <w:rFonts w:ascii="Sabon-Roman" w:hAnsi="Sabon-Roman" w:cs="Sabon-Roman"/>
          <w:sz w:val="18"/>
          <w:szCs w:val="18"/>
        </w:rPr>
      </w:pPr>
      <w:proofErr w:type="spellStart"/>
      <w:r w:rsidRPr="008D36AD">
        <w:rPr>
          <w:b/>
          <w:lang w:val="en-US"/>
        </w:rPr>
        <w:t>Patri</w:t>
      </w:r>
      <w:proofErr w:type="spellEnd"/>
      <w:r w:rsidRPr="008D36AD">
        <w:rPr>
          <w:b/>
          <w:lang w:val="en-US"/>
        </w:rPr>
        <w:t>- and matriarchy</w:t>
      </w:r>
      <w:r w:rsidR="00D9678D">
        <w:rPr>
          <w:b/>
          <w:lang w:val="en-US"/>
        </w:rPr>
        <w:t xml:space="preserve">: </w:t>
      </w:r>
      <w:r w:rsidR="00D9678D">
        <w:rPr>
          <w:rFonts w:ascii="Sabon-Roman" w:hAnsi="Sabon-Roman" w:cs="Sabon-Roman"/>
          <w:sz w:val="18"/>
          <w:szCs w:val="18"/>
        </w:rPr>
        <w:t>a society in which women/men are dominant in terms of economics, politics, and ideology.</w:t>
      </w:r>
    </w:p>
    <w:p w:rsidR="00DA058E" w:rsidRPr="00D9678D" w:rsidRDefault="00DA058E" w:rsidP="00D9678D">
      <w:pPr>
        <w:rPr>
          <w:lang w:val="en-US"/>
        </w:rPr>
      </w:pPr>
      <w:proofErr w:type="spellStart"/>
      <w:r w:rsidRPr="008D36AD">
        <w:rPr>
          <w:b/>
          <w:lang w:val="en-US"/>
        </w:rPr>
        <w:t>Patri</w:t>
      </w:r>
      <w:proofErr w:type="spellEnd"/>
      <w:r w:rsidRPr="008D36AD">
        <w:rPr>
          <w:b/>
          <w:lang w:val="en-US"/>
        </w:rPr>
        <w:t>- and matrilineal</w:t>
      </w:r>
      <w:r w:rsidR="00D9678D">
        <w:rPr>
          <w:b/>
          <w:lang w:val="en-US"/>
        </w:rPr>
        <w:t xml:space="preserve">: </w:t>
      </w:r>
      <w:r w:rsidR="00D9678D">
        <w:rPr>
          <w:lang w:val="en-US"/>
        </w:rPr>
        <w:t xml:space="preserve">kinship system that </w:t>
      </w:r>
      <w:r w:rsidR="00D9678D" w:rsidRPr="00D9678D">
        <w:rPr>
          <w:lang w:val="en-US"/>
        </w:rPr>
        <w:t>highli</w:t>
      </w:r>
      <w:r w:rsidR="00D9678D">
        <w:rPr>
          <w:lang w:val="en-US"/>
        </w:rPr>
        <w:t xml:space="preserve">ghts the importance of women by </w:t>
      </w:r>
      <w:r w:rsidR="00D9678D" w:rsidRPr="00D9678D">
        <w:rPr>
          <w:lang w:val="en-US"/>
        </w:rPr>
        <w:t>tracing descent through the female line.</w:t>
      </w:r>
    </w:p>
    <w:p w:rsidR="00DA058E" w:rsidRPr="00D9678D" w:rsidRDefault="00DA058E" w:rsidP="00D9678D">
      <w:pPr>
        <w:rPr>
          <w:lang w:val="en-US"/>
        </w:rPr>
      </w:pPr>
      <w:proofErr w:type="spellStart"/>
      <w:r w:rsidRPr="008D36AD">
        <w:rPr>
          <w:b/>
          <w:lang w:val="en-US"/>
        </w:rPr>
        <w:t>Patri</w:t>
      </w:r>
      <w:proofErr w:type="spellEnd"/>
      <w:r w:rsidRPr="008D36AD">
        <w:rPr>
          <w:b/>
          <w:lang w:val="en-US"/>
        </w:rPr>
        <w:t xml:space="preserve">- and </w:t>
      </w:r>
      <w:proofErr w:type="spellStart"/>
      <w:r w:rsidRPr="008D36AD">
        <w:rPr>
          <w:b/>
          <w:lang w:val="en-US"/>
        </w:rPr>
        <w:t>matrilocality</w:t>
      </w:r>
      <w:proofErr w:type="spellEnd"/>
      <w:r w:rsidR="00D9678D">
        <w:rPr>
          <w:b/>
          <w:lang w:val="en-US"/>
        </w:rPr>
        <w:t>:</w:t>
      </w:r>
      <w:r w:rsidR="00D9678D">
        <w:rPr>
          <w:lang w:val="en-US"/>
        </w:rPr>
        <w:t xml:space="preserve"> a kinship rule that defines </w:t>
      </w:r>
      <w:r w:rsidR="00D9678D" w:rsidRPr="00D9678D">
        <w:rPr>
          <w:lang w:val="en-US"/>
        </w:rPr>
        <w:t>preferred</w:t>
      </w:r>
      <w:r w:rsidR="00D9678D">
        <w:rPr>
          <w:lang w:val="en-US"/>
        </w:rPr>
        <w:t xml:space="preserve"> marital residence with or near the groom’s/Bride’s </w:t>
      </w:r>
      <w:r w:rsidR="00D9678D" w:rsidRPr="00D9678D">
        <w:rPr>
          <w:lang w:val="en-US"/>
        </w:rPr>
        <w:t>kin.</w:t>
      </w:r>
    </w:p>
    <w:p w:rsidR="00DA058E" w:rsidRPr="00D9678D" w:rsidRDefault="00DA058E" w:rsidP="008D36AD">
      <w:pPr>
        <w:rPr>
          <w:rFonts w:ascii="Arial" w:hAnsi="Arial"/>
          <w:sz w:val="18"/>
          <w:szCs w:val="18"/>
        </w:rPr>
      </w:pPr>
      <w:r w:rsidRPr="008D36AD">
        <w:rPr>
          <w:b/>
          <w:lang w:val="en-US"/>
        </w:rPr>
        <w:t>Patriarchy</w:t>
      </w:r>
      <w:r w:rsidR="00D9678D">
        <w:rPr>
          <w:b/>
          <w:lang w:val="en-US"/>
        </w:rPr>
        <w:t xml:space="preserve">: </w:t>
      </w:r>
      <w:r w:rsidR="00D9678D">
        <w:rPr>
          <w:lang w:val="en-US"/>
        </w:rPr>
        <w:t xml:space="preserve">Male dominated society </w:t>
      </w:r>
    </w:p>
    <w:p w:rsidR="00DA058E" w:rsidRPr="00D9678D" w:rsidRDefault="00DA058E" w:rsidP="00D9678D">
      <w:pPr>
        <w:rPr>
          <w:lang w:val="en-US"/>
        </w:rPr>
      </w:pPr>
      <w:r w:rsidRPr="008D36AD">
        <w:rPr>
          <w:b/>
          <w:lang w:val="en-US"/>
        </w:rPr>
        <w:t>Personalized consumption</w:t>
      </w:r>
      <w:r w:rsidR="00D9678D">
        <w:rPr>
          <w:b/>
          <w:lang w:val="en-US"/>
        </w:rPr>
        <w:t>:</w:t>
      </w:r>
      <w:r w:rsidR="00D9678D">
        <w:rPr>
          <w:lang w:val="en-US"/>
        </w:rPr>
        <w:t xml:space="preserve"> likely to be produced </w:t>
      </w:r>
      <w:r w:rsidR="00D9678D" w:rsidRPr="00D9678D">
        <w:rPr>
          <w:lang w:val="en-US"/>
        </w:rPr>
        <w:t>by people with wh</w:t>
      </w:r>
      <w:r w:rsidR="00D9678D">
        <w:rPr>
          <w:lang w:val="en-US"/>
        </w:rPr>
        <w:t xml:space="preserve">om the consumer has a personal, </w:t>
      </w:r>
      <w:r w:rsidR="00D9678D" w:rsidRPr="00D9678D">
        <w:rPr>
          <w:lang w:val="en-US"/>
        </w:rPr>
        <w:t>face-to-face relationship</w:t>
      </w:r>
    </w:p>
    <w:p w:rsidR="00DA058E" w:rsidRPr="00D9678D" w:rsidRDefault="00DA058E" w:rsidP="00D9678D">
      <w:pPr>
        <w:rPr>
          <w:lang w:val="en-US"/>
        </w:rPr>
      </w:pPr>
      <w:r w:rsidRPr="008D36AD">
        <w:rPr>
          <w:b/>
          <w:lang w:val="en-US"/>
        </w:rPr>
        <w:t>Phases of life cycle rituals</w:t>
      </w:r>
      <w:r w:rsidR="00D9678D">
        <w:rPr>
          <w:b/>
          <w:lang w:val="en-US"/>
        </w:rPr>
        <w:t>:</w:t>
      </w:r>
      <w:r w:rsidR="00D9678D">
        <w:rPr>
          <w:lang w:val="en-US"/>
        </w:rPr>
        <w:t xml:space="preserve"> a ritual performed to </w:t>
      </w:r>
      <w:r w:rsidR="00D9678D" w:rsidRPr="00D9678D">
        <w:rPr>
          <w:lang w:val="en-US"/>
        </w:rPr>
        <w:t>mark a</w:t>
      </w:r>
      <w:r w:rsidR="00D9678D">
        <w:rPr>
          <w:lang w:val="en-US"/>
        </w:rPr>
        <w:t xml:space="preserve"> change in status from one life </w:t>
      </w:r>
      <w:r w:rsidR="00D9678D" w:rsidRPr="00D9678D">
        <w:rPr>
          <w:lang w:val="en-US"/>
        </w:rPr>
        <w:t>stage to ano</w:t>
      </w:r>
      <w:r w:rsidR="00D9678D">
        <w:rPr>
          <w:lang w:val="en-US"/>
        </w:rPr>
        <w:t xml:space="preserve">ther of an individual or group; also called rite of passage. </w:t>
      </w:r>
      <w:proofErr w:type="gramStart"/>
      <w:r w:rsidR="00D9678D" w:rsidRPr="00D9678D">
        <w:rPr>
          <w:lang w:val="en-US"/>
        </w:rPr>
        <w:t>separation</w:t>
      </w:r>
      <w:proofErr w:type="gramEnd"/>
      <w:r w:rsidR="00D9678D" w:rsidRPr="00D9678D">
        <w:rPr>
          <w:lang w:val="en-US"/>
        </w:rPr>
        <w:t>,</w:t>
      </w:r>
      <w:r w:rsidR="00D9678D">
        <w:rPr>
          <w:lang w:val="en-US"/>
        </w:rPr>
        <w:t xml:space="preserve"> transition, and reintegration. </w:t>
      </w:r>
      <w:r w:rsidR="00D9678D" w:rsidRPr="00D9678D">
        <w:rPr>
          <w:lang w:val="en-US"/>
        </w:rPr>
        <w:t xml:space="preserve">In the first phase, the </w:t>
      </w:r>
      <w:r w:rsidR="00D9678D">
        <w:rPr>
          <w:lang w:val="en-US"/>
        </w:rPr>
        <w:t xml:space="preserve">initiate (the person undergoing </w:t>
      </w:r>
      <w:r w:rsidR="00D9678D" w:rsidRPr="00D9678D">
        <w:rPr>
          <w:lang w:val="en-US"/>
        </w:rPr>
        <w:t>the ritual) is separated physic</w:t>
      </w:r>
      <w:r w:rsidR="00D9678D">
        <w:rPr>
          <w:lang w:val="en-US"/>
        </w:rPr>
        <w:t xml:space="preserve">ally, socially, or symbolically </w:t>
      </w:r>
      <w:r w:rsidR="00D9678D" w:rsidRPr="00D9678D">
        <w:rPr>
          <w:lang w:val="en-US"/>
        </w:rPr>
        <w:t>from normal l</w:t>
      </w:r>
      <w:r w:rsidR="00D9678D">
        <w:rPr>
          <w:lang w:val="en-US"/>
        </w:rPr>
        <w:t xml:space="preserve">ife. Special dress may mark the </w:t>
      </w:r>
      <w:r w:rsidR="00D9678D" w:rsidRPr="00D9678D">
        <w:rPr>
          <w:lang w:val="en-US"/>
        </w:rPr>
        <w:t>separation; for exampl</w:t>
      </w:r>
      <w:r w:rsidR="00D9678D">
        <w:rPr>
          <w:lang w:val="en-US"/>
        </w:rPr>
        <w:t xml:space="preserve">e, a long white gown for a baby </w:t>
      </w:r>
      <w:r w:rsidR="00D9678D" w:rsidRPr="00D9678D">
        <w:rPr>
          <w:lang w:val="en-US"/>
        </w:rPr>
        <w:t>that is to be baptized i</w:t>
      </w:r>
      <w:r w:rsidR="00D9678D">
        <w:rPr>
          <w:lang w:val="en-US"/>
        </w:rPr>
        <w:t xml:space="preserve">n a church. In many cultures of </w:t>
      </w:r>
      <w:r w:rsidR="00D9678D" w:rsidRPr="00D9678D">
        <w:rPr>
          <w:lang w:val="en-US"/>
        </w:rPr>
        <w:t>the Amazon and in East a</w:t>
      </w:r>
      <w:r w:rsidR="00D9678D">
        <w:rPr>
          <w:lang w:val="en-US"/>
        </w:rPr>
        <w:t xml:space="preserve">nd West Africa, adolescents are </w:t>
      </w:r>
      <w:r w:rsidR="00D9678D" w:rsidRPr="00D9678D">
        <w:rPr>
          <w:lang w:val="en-US"/>
        </w:rPr>
        <w:t>secluded for several years in separate huts or areas away</w:t>
      </w:r>
      <w:r w:rsidR="00D9678D">
        <w:rPr>
          <w:lang w:val="en-US"/>
        </w:rPr>
        <w:t xml:space="preserve"> </w:t>
      </w:r>
      <w:r w:rsidR="00D9678D" w:rsidRPr="00D9678D">
        <w:rPr>
          <w:lang w:val="en-US"/>
        </w:rPr>
        <w:t>from the village. The tr</w:t>
      </w:r>
      <w:r w:rsidR="00D9678D">
        <w:rPr>
          <w:lang w:val="en-US"/>
        </w:rPr>
        <w:t xml:space="preserve">ansition phase, or the “liminal </w:t>
      </w:r>
      <w:r w:rsidR="00D9678D" w:rsidRPr="00D9678D">
        <w:rPr>
          <w:lang w:val="en-US"/>
        </w:rPr>
        <w:t>phase,” is the time when the person is no longe</w:t>
      </w:r>
      <w:r w:rsidR="00D9678D">
        <w:rPr>
          <w:lang w:val="en-US"/>
        </w:rPr>
        <w:t xml:space="preserve">r in their </w:t>
      </w:r>
      <w:r w:rsidR="00D9678D" w:rsidRPr="00D9678D">
        <w:rPr>
          <w:lang w:val="en-US"/>
        </w:rPr>
        <w:t>previous status, but is not yet a member of the next</w:t>
      </w:r>
      <w:r w:rsidR="00D9678D">
        <w:rPr>
          <w:lang w:val="en-US"/>
        </w:rPr>
        <w:t xml:space="preserve"> </w:t>
      </w:r>
      <w:r w:rsidR="00D9678D" w:rsidRPr="00D9678D">
        <w:rPr>
          <w:lang w:val="en-US"/>
        </w:rPr>
        <w:t xml:space="preserve">stage. </w:t>
      </w:r>
      <w:proofErr w:type="spellStart"/>
      <w:r w:rsidR="00D9678D" w:rsidRPr="00D9678D">
        <w:rPr>
          <w:lang w:val="en-US"/>
        </w:rPr>
        <w:t>Liminality</w:t>
      </w:r>
      <w:proofErr w:type="spellEnd"/>
      <w:r w:rsidR="00D9678D" w:rsidRPr="00D9678D">
        <w:rPr>
          <w:lang w:val="en-US"/>
        </w:rPr>
        <w:t xml:space="preserve"> often involves the learning of specialized</w:t>
      </w:r>
      <w:r w:rsidR="00D9678D">
        <w:rPr>
          <w:lang w:val="en-US"/>
        </w:rPr>
        <w:t xml:space="preserve"> </w:t>
      </w:r>
      <w:r w:rsidR="00D9678D" w:rsidRPr="00D9678D">
        <w:rPr>
          <w:lang w:val="en-US"/>
        </w:rPr>
        <w:t>skills that will equip the person for the new status.</w:t>
      </w:r>
      <w:r w:rsidR="00D9678D">
        <w:rPr>
          <w:lang w:val="en-US"/>
        </w:rPr>
        <w:t xml:space="preserve"> </w:t>
      </w:r>
      <w:r w:rsidR="00D9678D" w:rsidRPr="00D9678D">
        <w:rPr>
          <w:lang w:val="en-US"/>
        </w:rPr>
        <w:t xml:space="preserve">Reintegration, the last </w:t>
      </w:r>
      <w:r w:rsidR="00D9678D">
        <w:rPr>
          <w:lang w:val="en-US"/>
        </w:rPr>
        <w:t xml:space="preserve">stage, occurs when the initiate </w:t>
      </w:r>
      <w:r w:rsidR="00D9678D" w:rsidRPr="00D9678D">
        <w:rPr>
          <w:lang w:val="en-US"/>
        </w:rPr>
        <w:t>emerges and is welcom</w:t>
      </w:r>
      <w:r w:rsidR="00D9678D">
        <w:rPr>
          <w:lang w:val="en-US"/>
        </w:rPr>
        <w:t xml:space="preserve">ed by the community in the new </w:t>
      </w:r>
      <w:r w:rsidR="00D9678D" w:rsidRPr="00D9678D">
        <w:rPr>
          <w:lang w:val="en-US"/>
        </w:rPr>
        <w:t>status.</w:t>
      </w:r>
    </w:p>
    <w:p w:rsidR="00DA058E" w:rsidRPr="00D9678D" w:rsidRDefault="00DA058E" w:rsidP="00D9678D">
      <w:pPr>
        <w:rPr>
          <w:b/>
          <w:lang w:val="en-US"/>
        </w:rPr>
      </w:pPr>
      <w:r w:rsidRPr="008D36AD">
        <w:rPr>
          <w:b/>
          <w:lang w:val="en-US"/>
        </w:rPr>
        <w:t>Polygyny</w:t>
      </w:r>
      <w:r w:rsidR="00D9678D">
        <w:rPr>
          <w:b/>
          <w:lang w:val="en-US"/>
        </w:rPr>
        <w:t xml:space="preserve">: </w:t>
      </w:r>
      <w:r w:rsidR="00D9678D" w:rsidRPr="00D9678D">
        <w:rPr>
          <w:lang w:val="en-US"/>
        </w:rPr>
        <w:t>marriage of one husband with more than one wife.</w:t>
      </w:r>
    </w:p>
    <w:p w:rsidR="00DA058E" w:rsidRPr="00D9678D" w:rsidRDefault="00DA058E" w:rsidP="00D9678D">
      <w:pPr>
        <w:rPr>
          <w:lang w:val="en-US"/>
        </w:rPr>
      </w:pPr>
      <w:proofErr w:type="spellStart"/>
      <w:r w:rsidRPr="008D36AD">
        <w:rPr>
          <w:b/>
          <w:lang w:val="en-US"/>
        </w:rPr>
        <w:lastRenderedPageBreak/>
        <w:t>Potlatching</w:t>
      </w:r>
      <w:proofErr w:type="spellEnd"/>
      <w:r w:rsidR="00D9678D">
        <w:rPr>
          <w:b/>
          <w:lang w:val="en-US"/>
        </w:rPr>
        <w:t>:</w:t>
      </w:r>
      <w:r w:rsidR="00D9678D">
        <w:rPr>
          <w:lang w:val="en-US"/>
        </w:rPr>
        <w:t xml:space="preserve"> </w:t>
      </w:r>
      <w:r w:rsidR="00D9678D" w:rsidRPr="00D9678D">
        <w:rPr>
          <w:lang w:val="en-US"/>
        </w:rPr>
        <w:t>a grand feast in which guests are</w:t>
      </w:r>
      <w:r w:rsidR="00D9678D">
        <w:rPr>
          <w:lang w:val="en-US"/>
        </w:rPr>
        <w:t xml:space="preserve"> </w:t>
      </w:r>
      <w:r w:rsidR="00D9678D" w:rsidRPr="00D9678D">
        <w:rPr>
          <w:lang w:val="en-US"/>
        </w:rPr>
        <w:t>invited to ea</w:t>
      </w:r>
      <w:r w:rsidR="00D9678D">
        <w:rPr>
          <w:lang w:val="en-US"/>
        </w:rPr>
        <w:t xml:space="preserve">t and to receive gifts from the </w:t>
      </w:r>
      <w:r w:rsidR="00D9678D" w:rsidRPr="00D9678D">
        <w:rPr>
          <w:lang w:val="en-US"/>
        </w:rPr>
        <w:t>hosts.</w:t>
      </w:r>
      <w:r w:rsidR="00D9678D">
        <w:rPr>
          <w:lang w:val="en-US"/>
        </w:rPr>
        <w:t xml:space="preserve"> </w:t>
      </w:r>
      <w:proofErr w:type="spellStart"/>
      <w:r w:rsidR="00D9678D" w:rsidRPr="00D9678D">
        <w:rPr>
          <w:lang w:val="en-US"/>
        </w:rPr>
        <w:t>Potlatching</w:t>
      </w:r>
      <w:proofErr w:type="spellEnd"/>
      <w:r w:rsidR="00D9678D" w:rsidRPr="00D9678D">
        <w:rPr>
          <w:lang w:val="en-US"/>
        </w:rPr>
        <w:t xml:space="preserve"> among </w:t>
      </w:r>
      <w:r w:rsidR="00D9678D">
        <w:rPr>
          <w:lang w:val="en-US"/>
        </w:rPr>
        <w:t xml:space="preserve">Native peoples of the Northwest </w:t>
      </w:r>
      <w:r w:rsidR="00D9678D" w:rsidRPr="00D9678D">
        <w:rPr>
          <w:lang w:val="en-US"/>
        </w:rPr>
        <w:t xml:space="preserve">Coast of Canada and </w:t>
      </w:r>
      <w:r w:rsidR="00D9678D">
        <w:rPr>
          <w:lang w:val="en-US"/>
        </w:rPr>
        <w:t xml:space="preserve">the United States was subjected </w:t>
      </w:r>
      <w:r w:rsidR="00D9678D" w:rsidRPr="00D9678D">
        <w:rPr>
          <w:lang w:val="en-US"/>
        </w:rPr>
        <w:t>to decades of oppo</w:t>
      </w:r>
      <w:r w:rsidR="00D9678D">
        <w:rPr>
          <w:lang w:val="en-US"/>
        </w:rPr>
        <w:t xml:space="preserve">sition from Europeans and Euro- </w:t>
      </w:r>
      <w:r w:rsidR="00D9678D" w:rsidRPr="00D9678D">
        <w:rPr>
          <w:lang w:val="en-US"/>
        </w:rPr>
        <w:t>Americans</w:t>
      </w:r>
      <w:r w:rsidR="00D9678D">
        <w:rPr>
          <w:lang w:val="en-US"/>
        </w:rPr>
        <w:t>.</w:t>
      </w:r>
    </w:p>
    <w:p w:rsidR="00DA058E" w:rsidRPr="008D36AD" w:rsidRDefault="00DA058E" w:rsidP="008D36AD">
      <w:pPr>
        <w:rPr>
          <w:rFonts w:ascii="Arial" w:hAnsi="Arial"/>
          <w:b/>
          <w:sz w:val="18"/>
          <w:szCs w:val="18"/>
        </w:rPr>
      </w:pPr>
      <w:r w:rsidRPr="008D36AD">
        <w:rPr>
          <w:b/>
          <w:lang w:val="en-US"/>
        </w:rPr>
        <w:t>Pregnancy rituals</w:t>
      </w:r>
      <w:proofErr w:type="gramStart"/>
      <w:r w:rsidR="000E4BC5">
        <w:rPr>
          <w:b/>
          <w:lang w:val="en-US"/>
        </w:rPr>
        <w:t>: ???</w:t>
      </w:r>
      <w:proofErr w:type="gramEnd"/>
    </w:p>
    <w:p w:rsidR="00DA058E" w:rsidRPr="000E4BC5" w:rsidRDefault="00DA058E" w:rsidP="000E4BC5">
      <w:pPr>
        <w:rPr>
          <w:lang w:val="en-US"/>
        </w:rPr>
      </w:pPr>
      <w:r w:rsidRPr="000E4BC5">
        <w:rPr>
          <w:b/>
          <w:lang w:val="en-US"/>
        </w:rPr>
        <w:t>Priest</w:t>
      </w:r>
      <w:r w:rsidR="000E4BC5" w:rsidRPr="000E4BC5">
        <w:rPr>
          <w:b/>
          <w:lang w:val="en-US"/>
        </w:rPr>
        <w:t>:</w:t>
      </w:r>
      <w:r w:rsidR="000E4BC5">
        <w:rPr>
          <w:lang w:val="en-US"/>
        </w:rPr>
        <w:t xml:space="preserve"> </w:t>
      </w:r>
      <w:proofErr w:type="spellStart"/>
      <w:proofErr w:type="gramStart"/>
      <w:r w:rsidR="000E4BC5">
        <w:rPr>
          <w:lang w:val="en-US"/>
        </w:rPr>
        <w:t>brahmans</w:t>
      </w:r>
      <w:proofErr w:type="spellEnd"/>
      <w:proofErr w:type="gramEnd"/>
      <w:r w:rsidR="000E4BC5">
        <w:rPr>
          <w:lang w:val="en-US"/>
        </w:rPr>
        <w:t xml:space="preserve"> </w:t>
      </w:r>
      <w:r w:rsidR="000E4BC5" w:rsidRPr="000E4BC5">
        <w:rPr>
          <w:lang w:val="en-US"/>
        </w:rPr>
        <w:t>is divide</w:t>
      </w:r>
      <w:r w:rsidR="000E4BC5">
        <w:rPr>
          <w:lang w:val="en-US"/>
        </w:rPr>
        <w:t xml:space="preserve">d into priestly and </w:t>
      </w:r>
      <w:proofErr w:type="spellStart"/>
      <w:r w:rsidR="000E4BC5">
        <w:rPr>
          <w:lang w:val="en-US"/>
        </w:rPr>
        <w:t>nonpriestly</w:t>
      </w:r>
      <w:proofErr w:type="spellEnd"/>
      <w:r w:rsidR="000E4BC5">
        <w:rPr>
          <w:lang w:val="en-US"/>
        </w:rPr>
        <w:t xml:space="preserve"> </w:t>
      </w:r>
      <w:r w:rsidR="000E4BC5" w:rsidRPr="000E4BC5">
        <w:rPr>
          <w:lang w:val="en-US"/>
        </w:rPr>
        <w:t>subgroups, the pries</w:t>
      </w:r>
      <w:r w:rsidR="000E4BC5">
        <w:rPr>
          <w:lang w:val="en-US"/>
        </w:rPr>
        <w:t xml:space="preserve">tly </w:t>
      </w:r>
      <w:proofErr w:type="spellStart"/>
      <w:r w:rsidR="000E4BC5">
        <w:rPr>
          <w:lang w:val="en-US"/>
        </w:rPr>
        <w:t>brahmans</w:t>
      </w:r>
      <w:proofErr w:type="spellEnd"/>
      <w:r w:rsidR="000E4BC5">
        <w:rPr>
          <w:lang w:val="en-US"/>
        </w:rPr>
        <w:t xml:space="preserve"> are separated into </w:t>
      </w:r>
      <w:r w:rsidR="000E4BC5" w:rsidRPr="000E4BC5">
        <w:rPr>
          <w:lang w:val="en-US"/>
        </w:rPr>
        <w:t>household-priests, templ</w:t>
      </w:r>
      <w:r w:rsidR="000E4BC5">
        <w:rPr>
          <w:lang w:val="en-US"/>
        </w:rPr>
        <w:t xml:space="preserve">e-priests, and funeral-priests; </w:t>
      </w:r>
      <w:r w:rsidR="000E4BC5" w:rsidRPr="000E4BC5">
        <w:rPr>
          <w:lang w:val="en-US"/>
        </w:rPr>
        <w:t>the household-priests are divided into</w:t>
      </w:r>
      <w:r w:rsidR="000E4BC5">
        <w:rPr>
          <w:lang w:val="en-US"/>
        </w:rPr>
        <w:t xml:space="preserve"> two or more </w:t>
      </w:r>
      <w:r w:rsidR="000E4BC5" w:rsidRPr="000E4BC5">
        <w:rPr>
          <w:lang w:val="en-US"/>
        </w:rPr>
        <w:t>categories; and each of</w:t>
      </w:r>
      <w:r w:rsidR="000E4BC5">
        <w:rPr>
          <w:lang w:val="en-US"/>
        </w:rPr>
        <w:t xml:space="preserve"> those are split into subgroups </w:t>
      </w:r>
      <w:r w:rsidR="000E4BC5" w:rsidRPr="000E4BC5">
        <w:rPr>
          <w:lang w:val="en-US"/>
        </w:rPr>
        <w:t>based on lineage ties (P</w:t>
      </w:r>
      <w:r w:rsidR="000E4BC5">
        <w:rPr>
          <w:lang w:val="en-US"/>
        </w:rPr>
        <w:t xml:space="preserve">arry 1966:77). Within all these </w:t>
      </w:r>
      <w:r w:rsidR="000E4BC5" w:rsidRPr="000E4BC5">
        <w:rPr>
          <w:lang w:val="en-US"/>
        </w:rPr>
        <w:t>categories, well-defined status hierarchies exist.</w:t>
      </w:r>
    </w:p>
    <w:p w:rsidR="00DA058E" w:rsidRPr="000E4BC5" w:rsidRDefault="00DA058E" w:rsidP="000E4BC5">
      <w:pPr>
        <w:rPr>
          <w:lang w:val="en-US"/>
        </w:rPr>
      </w:pPr>
      <w:r w:rsidRPr="008D36AD">
        <w:rPr>
          <w:b/>
          <w:lang w:val="en-US"/>
        </w:rPr>
        <w:t>Race</w:t>
      </w:r>
      <w:r w:rsidR="000E4BC5">
        <w:rPr>
          <w:b/>
          <w:lang w:val="en-US"/>
        </w:rPr>
        <w:t>:</w:t>
      </w:r>
      <w:r w:rsidR="000E4BC5">
        <w:rPr>
          <w:lang w:val="en-US"/>
        </w:rPr>
        <w:t xml:space="preserve">  </w:t>
      </w:r>
      <w:r w:rsidR="000E4BC5" w:rsidRPr="000E4BC5">
        <w:rPr>
          <w:lang w:val="en-US"/>
        </w:rPr>
        <w:t>a class</w:t>
      </w:r>
      <w:r w:rsidR="000E4BC5">
        <w:rPr>
          <w:lang w:val="en-US"/>
        </w:rPr>
        <w:t xml:space="preserve">ification of people into groups </w:t>
      </w:r>
      <w:r w:rsidR="000E4BC5" w:rsidRPr="000E4BC5">
        <w:rPr>
          <w:lang w:val="en-US"/>
        </w:rPr>
        <w:t xml:space="preserve">on the </w:t>
      </w:r>
      <w:r w:rsidR="000E4BC5">
        <w:rPr>
          <w:lang w:val="en-US"/>
        </w:rPr>
        <w:t xml:space="preserve">basis of supposedly homogeneous </w:t>
      </w:r>
      <w:r w:rsidR="000E4BC5" w:rsidRPr="000E4BC5">
        <w:rPr>
          <w:lang w:val="en-US"/>
        </w:rPr>
        <w:t>biological traits.</w:t>
      </w:r>
    </w:p>
    <w:p w:rsidR="000E4BC5" w:rsidRDefault="00DA058E" w:rsidP="000E4BC5">
      <w:pPr>
        <w:rPr>
          <w:rFonts w:ascii="Arial" w:hAnsi="Arial"/>
          <w:b/>
          <w:sz w:val="18"/>
          <w:szCs w:val="18"/>
        </w:rPr>
      </w:pPr>
      <w:r w:rsidRPr="008D36AD">
        <w:rPr>
          <w:b/>
          <w:lang w:val="en-US"/>
        </w:rPr>
        <w:t>Relationships between pastoralists and their neighbors</w:t>
      </w:r>
      <w:proofErr w:type="gramStart"/>
      <w:r w:rsidR="000E4BC5">
        <w:rPr>
          <w:b/>
          <w:lang w:val="en-US"/>
        </w:rPr>
        <w:t>: ???</w:t>
      </w:r>
      <w:proofErr w:type="gramEnd"/>
    </w:p>
    <w:p w:rsidR="00DA058E" w:rsidRPr="000E4BC5" w:rsidRDefault="00DA058E" w:rsidP="000E4BC5">
      <w:pPr>
        <w:rPr>
          <w:rFonts w:ascii="Arial" w:hAnsi="Arial"/>
          <w:b/>
          <w:sz w:val="18"/>
          <w:szCs w:val="18"/>
        </w:rPr>
      </w:pPr>
      <w:r w:rsidRPr="008D36AD">
        <w:rPr>
          <w:b/>
          <w:lang w:val="en-US"/>
        </w:rPr>
        <w:t>Religion</w:t>
      </w:r>
      <w:r w:rsidR="000E4BC5">
        <w:rPr>
          <w:b/>
          <w:lang w:val="en-US"/>
        </w:rPr>
        <w:t>:</w:t>
      </w:r>
      <w:r w:rsidR="000E4BC5">
        <w:rPr>
          <w:lang w:val="en-US"/>
        </w:rPr>
        <w:t xml:space="preserve"> beliefs and actions related to </w:t>
      </w:r>
      <w:r w:rsidR="000E4BC5" w:rsidRPr="000E4BC5">
        <w:rPr>
          <w:lang w:val="en-US"/>
        </w:rPr>
        <w:t>supernatural beings and forces.</w:t>
      </w:r>
    </w:p>
    <w:p w:rsidR="000E4BC5" w:rsidRPr="00A3558B" w:rsidRDefault="00DA058E" w:rsidP="000E4BC5">
      <w:pPr>
        <w:shd w:val="clear" w:color="auto" w:fill="FFFFFF"/>
        <w:spacing w:before="75" w:after="75" w:line="216" w:lineRule="atLeast"/>
        <w:rPr>
          <w:rFonts w:ascii="Verdana" w:eastAsia="Times New Roman" w:hAnsi="Verdana" w:cs="Times New Roman"/>
          <w:color w:val="000000"/>
          <w:sz w:val="18"/>
          <w:szCs w:val="18"/>
          <w:lang w:eastAsia="en-CA"/>
        </w:rPr>
      </w:pPr>
      <w:r w:rsidRPr="008D36AD">
        <w:rPr>
          <w:b/>
          <w:lang w:val="en-US"/>
        </w:rPr>
        <w:t>Religious fundamentalism</w:t>
      </w:r>
      <w:r w:rsidR="000E4BC5">
        <w:rPr>
          <w:b/>
          <w:lang w:val="en-US"/>
        </w:rPr>
        <w:t>:</w:t>
      </w:r>
      <w:r w:rsidR="000E4BC5">
        <w:rPr>
          <w:lang w:val="en-US"/>
        </w:rPr>
        <w:t xml:space="preserve"> </w:t>
      </w:r>
      <w:r w:rsidR="000E4BC5" w:rsidRPr="00A3558B">
        <w:rPr>
          <w:rFonts w:ascii="Verdana" w:eastAsia="Times New Roman" w:hAnsi="Verdana" w:cs="Times New Roman"/>
          <w:color w:val="000000"/>
          <w:sz w:val="18"/>
          <w:szCs w:val="18"/>
          <w:lang w:eastAsia="en-CA"/>
        </w:rPr>
        <w:t>While fundamentalist Christians or Muslims today still adhere to strict standards of beliefs, rules, customs and on the literal reading of texts sacred to their faith (the Bible, the Qur'an), they often seek to convert others.</w:t>
      </w:r>
    </w:p>
    <w:p w:rsidR="000E4BC5" w:rsidRPr="00A3558B" w:rsidRDefault="000E4BC5" w:rsidP="000E4BC5">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For example, Tele evangelists in the U.S. and fundamentalist Christian preachers are currently converting millions of people to fundamentalist Christianity in South America, Africa and the Pacific.</w:t>
      </w:r>
    </w:p>
    <w:p w:rsidR="000E4BC5" w:rsidRDefault="000E4BC5" w:rsidP="008D36AD"/>
    <w:p w:rsidR="00DA058E" w:rsidRPr="000E4BC5" w:rsidRDefault="00DA058E" w:rsidP="000E4BC5">
      <w:pPr>
        <w:rPr>
          <w:lang w:val="en-US"/>
        </w:rPr>
      </w:pPr>
      <w:r w:rsidRPr="008D36AD">
        <w:rPr>
          <w:b/>
          <w:lang w:val="en-US"/>
        </w:rPr>
        <w:t>Religious syncretism</w:t>
      </w:r>
      <w:r w:rsidR="000E4BC5">
        <w:rPr>
          <w:b/>
          <w:lang w:val="en-US"/>
        </w:rPr>
        <w:t>:</w:t>
      </w:r>
      <w:r w:rsidR="000E4BC5">
        <w:rPr>
          <w:lang w:val="en-US"/>
        </w:rPr>
        <w:t xml:space="preserve"> the blending of features of </w:t>
      </w:r>
      <w:r w:rsidR="000E4BC5" w:rsidRPr="000E4BC5">
        <w:rPr>
          <w:lang w:val="en-US"/>
        </w:rPr>
        <w:t>two or mo</w:t>
      </w:r>
      <w:r w:rsidR="000E4BC5">
        <w:rPr>
          <w:lang w:val="en-US"/>
        </w:rPr>
        <w:t xml:space="preserve">re cultures, especially used in </w:t>
      </w:r>
      <w:r w:rsidR="000E4BC5" w:rsidRPr="000E4BC5">
        <w:rPr>
          <w:lang w:val="en-US"/>
        </w:rPr>
        <w:t>discussion of religious change.</w:t>
      </w:r>
    </w:p>
    <w:p w:rsidR="00DA058E" w:rsidRPr="000E4BC5" w:rsidRDefault="00DA058E" w:rsidP="000E4BC5">
      <w:pPr>
        <w:rPr>
          <w:lang w:val="en-US"/>
        </w:rPr>
      </w:pPr>
      <w:r w:rsidRPr="008D36AD">
        <w:rPr>
          <w:b/>
          <w:lang w:val="en-US"/>
        </w:rPr>
        <w:t>Revitalization movement</w:t>
      </w:r>
      <w:r w:rsidR="000E4BC5">
        <w:rPr>
          <w:b/>
          <w:lang w:val="en-US"/>
        </w:rPr>
        <w:t>:</w:t>
      </w:r>
      <w:r w:rsidR="000E4BC5">
        <w:rPr>
          <w:lang w:val="en-US"/>
        </w:rPr>
        <w:t xml:space="preserve"> a religious movement, </w:t>
      </w:r>
      <w:r w:rsidR="000E4BC5" w:rsidRPr="000E4BC5">
        <w:rPr>
          <w:lang w:val="en-US"/>
        </w:rPr>
        <w:t>u</w:t>
      </w:r>
      <w:r w:rsidR="000E4BC5">
        <w:rPr>
          <w:lang w:val="en-US"/>
        </w:rPr>
        <w:t xml:space="preserve">sually organized by a prophetic </w:t>
      </w:r>
      <w:r w:rsidR="000E4BC5" w:rsidRPr="000E4BC5">
        <w:rPr>
          <w:lang w:val="en-US"/>
        </w:rPr>
        <w:t xml:space="preserve">leader, that seeks </w:t>
      </w:r>
      <w:r w:rsidR="000E4BC5">
        <w:rPr>
          <w:lang w:val="en-US"/>
        </w:rPr>
        <w:t xml:space="preserve">to construct a more </w:t>
      </w:r>
      <w:r w:rsidR="000E4BC5" w:rsidRPr="000E4BC5">
        <w:rPr>
          <w:lang w:val="en-US"/>
        </w:rPr>
        <w:t>satisfying sit</w:t>
      </w:r>
      <w:r w:rsidR="000E4BC5">
        <w:rPr>
          <w:lang w:val="en-US"/>
        </w:rPr>
        <w:t xml:space="preserve">uation by reviving all or parts </w:t>
      </w:r>
      <w:r w:rsidR="000E4BC5" w:rsidRPr="000E4BC5">
        <w:rPr>
          <w:lang w:val="en-US"/>
        </w:rPr>
        <w:t>of a relig</w:t>
      </w:r>
      <w:r w:rsidR="000E4BC5">
        <w:rPr>
          <w:lang w:val="en-US"/>
        </w:rPr>
        <w:t xml:space="preserve">ion that has been threatened by </w:t>
      </w:r>
      <w:r w:rsidR="000E4BC5" w:rsidRPr="000E4BC5">
        <w:rPr>
          <w:lang w:val="en-US"/>
        </w:rPr>
        <w:t>outside forc</w:t>
      </w:r>
      <w:r w:rsidR="000E4BC5">
        <w:rPr>
          <w:lang w:val="en-US"/>
        </w:rPr>
        <w:t xml:space="preserve">es or by adopting new practices </w:t>
      </w:r>
      <w:r w:rsidR="000E4BC5" w:rsidRPr="000E4BC5">
        <w:rPr>
          <w:lang w:val="en-US"/>
        </w:rPr>
        <w:t>and beliefs.</w:t>
      </w:r>
    </w:p>
    <w:p w:rsidR="000E4BC5" w:rsidRDefault="00DA058E" w:rsidP="000E4BC5">
      <w:pPr>
        <w:rPr>
          <w:lang w:val="en-US"/>
        </w:rPr>
      </w:pPr>
      <w:r w:rsidRPr="008D36AD">
        <w:rPr>
          <w:b/>
          <w:lang w:val="en-US"/>
        </w:rPr>
        <w:t>Sapir-Whorf hypothesis</w:t>
      </w:r>
      <w:r w:rsidR="000E4BC5">
        <w:rPr>
          <w:b/>
          <w:lang w:val="en-US"/>
        </w:rPr>
        <w:t>:</w:t>
      </w:r>
      <w:r w:rsidR="000E4BC5" w:rsidRPr="000E4BC5">
        <w:rPr>
          <w:lang w:val="en-US"/>
        </w:rPr>
        <w:t xml:space="preserve"> a theory in linguistic anthropology that says language determines thought.</w:t>
      </w:r>
      <w:r w:rsidR="000E4BC5">
        <w:rPr>
          <w:lang w:val="en-US"/>
        </w:rPr>
        <w:t xml:space="preserve"> </w:t>
      </w:r>
    </w:p>
    <w:p w:rsidR="00DA058E" w:rsidRPr="000E4BC5" w:rsidRDefault="00DA058E" w:rsidP="000E4BC5">
      <w:pPr>
        <w:rPr>
          <w:lang w:val="en-US"/>
        </w:rPr>
      </w:pPr>
      <w:proofErr w:type="spellStart"/>
      <w:r w:rsidRPr="008D36AD">
        <w:rPr>
          <w:b/>
          <w:lang w:val="en-US"/>
        </w:rPr>
        <w:t>Segmentary</w:t>
      </w:r>
      <w:proofErr w:type="spellEnd"/>
      <w:r w:rsidRPr="008D36AD">
        <w:rPr>
          <w:b/>
          <w:lang w:val="en-US"/>
        </w:rPr>
        <w:t xml:space="preserve"> lineages</w:t>
      </w:r>
      <w:r w:rsidR="000E4BC5">
        <w:rPr>
          <w:b/>
          <w:lang w:val="en-US"/>
        </w:rPr>
        <w:t>:</w:t>
      </w:r>
      <w:r w:rsidR="000E4BC5">
        <w:rPr>
          <w:lang w:val="en-US"/>
        </w:rPr>
        <w:t xml:space="preserve"> type of political </w:t>
      </w:r>
      <w:r w:rsidR="000E4BC5" w:rsidRPr="000E4BC5">
        <w:rPr>
          <w:lang w:val="en-US"/>
        </w:rPr>
        <w:t>organizati</w:t>
      </w:r>
      <w:r w:rsidR="000E4BC5">
        <w:rPr>
          <w:lang w:val="en-US"/>
        </w:rPr>
        <w:t xml:space="preserve">on in which smaller units unite </w:t>
      </w:r>
      <w:r w:rsidR="000E4BC5" w:rsidRPr="000E4BC5">
        <w:rPr>
          <w:lang w:val="en-US"/>
        </w:rPr>
        <w:t>in the fa</w:t>
      </w:r>
      <w:r w:rsidR="000E4BC5">
        <w:rPr>
          <w:lang w:val="en-US"/>
        </w:rPr>
        <w:t xml:space="preserve">ce of external threats and then </w:t>
      </w:r>
      <w:r w:rsidR="000E4BC5" w:rsidRPr="000E4BC5">
        <w:rPr>
          <w:lang w:val="en-US"/>
        </w:rPr>
        <w:t>disun</w:t>
      </w:r>
      <w:r w:rsidR="000E4BC5">
        <w:rPr>
          <w:lang w:val="en-US"/>
        </w:rPr>
        <w:t xml:space="preserve">ite when the external threat is </w:t>
      </w:r>
      <w:r w:rsidR="000E4BC5" w:rsidRPr="000E4BC5">
        <w:rPr>
          <w:lang w:val="en-US"/>
        </w:rPr>
        <w:t>absent.</w:t>
      </w:r>
      <w:r w:rsidR="000E4BC5" w:rsidRPr="000E4BC5">
        <w:t xml:space="preserve"> </w:t>
      </w:r>
      <w:r w:rsidR="000E4BC5" w:rsidRPr="000E4BC5">
        <w:rPr>
          <w:lang w:val="en-US"/>
        </w:rPr>
        <w:t xml:space="preserve">A </w:t>
      </w:r>
      <w:proofErr w:type="spellStart"/>
      <w:r w:rsidR="000E4BC5" w:rsidRPr="000E4BC5">
        <w:rPr>
          <w:lang w:val="en-US"/>
        </w:rPr>
        <w:t>segmentary</w:t>
      </w:r>
      <w:proofErr w:type="spellEnd"/>
      <w:r w:rsidR="000E4BC5" w:rsidRPr="000E4BC5">
        <w:rPr>
          <w:lang w:val="en-US"/>
        </w:rPr>
        <w:t xml:space="preserve"> lineage society is characterized by the organization of the society into segments; what is often r</w:t>
      </w:r>
      <w:r w:rsidR="000E4BC5">
        <w:rPr>
          <w:lang w:val="en-US"/>
        </w:rPr>
        <w:t xml:space="preserve">eferred to as a tribal society. </w:t>
      </w:r>
      <w:r w:rsidR="000E4BC5" w:rsidRPr="000E4BC5">
        <w:rPr>
          <w:lang w:val="en-US"/>
        </w:rPr>
        <w:t>A simple, non-anthropologist's explanation is that the close family is the smallest and closest segment, and will generally stand with each other.</w:t>
      </w:r>
    </w:p>
    <w:p w:rsidR="00DA058E" w:rsidRPr="000E4BC5" w:rsidRDefault="00DA058E" w:rsidP="008D36AD">
      <w:pPr>
        <w:rPr>
          <w:rFonts w:ascii="Arial" w:hAnsi="Arial"/>
          <w:sz w:val="18"/>
          <w:szCs w:val="18"/>
        </w:rPr>
      </w:pPr>
      <w:r w:rsidRPr="008D36AD">
        <w:rPr>
          <w:b/>
          <w:lang w:val="en-US"/>
        </w:rPr>
        <w:t>Sex</w:t>
      </w:r>
      <w:r w:rsidR="000E4BC5">
        <w:rPr>
          <w:b/>
          <w:lang w:val="en-US"/>
        </w:rPr>
        <w:t>:</w:t>
      </w:r>
      <w:r w:rsidR="000E4BC5">
        <w:rPr>
          <w:lang w:val="en-US"/>
        </w:rPr>
        <w:t xml:space="preserve"> Not Gender</w:t>
      </w:r>
    </w:p>
    <w:p w:rsidR="00DA058E" w:rsidRPr="00C93198" w:rsidRDefault="00DA058E" w:rsidP="00C93198">
      <w:pPr>
        <w:rPr>
          <w:lang w:val="en-US"/>
        </w:rPr>
      </w:pPr>
      <w:r w:rsidRPr="008D36AD">
        <w:rPr>
          <w:b/>
          <w:lang w:val="en-US"/>
        </w:rPr>
        <w:t>Shamans</w:t>
      </w:r>
      <w:r w:rsidR="000E4BC5">
        <w:rPr>
          <w:b/>
          <w:lang w:val="en-US"/>
        </w:rPr>
        <w:t>:</w:t>
      </w:r>
      <w:r w:rsidR="00C93198">
        <w:rPr>
          <w:lang w:val="en-US"/>
        </w:rPr>
        <w:t xml:space="preserve"> </w:t>
      </w:r>
      <w:r w:rsidR="00C93198" w:rsidRPr="00C93198">
        <w:rPr>
          <w:lang w:val="en-US"/>
        </w:rPr>
        <w:t xml:space="preserve">A </w:t>
      </w:r>
      <w:r w:rsidR="00C93198">
        <w:rPr>
          <w:lang w:val="en-US"/>
        </w:rPr>
        <w:t xml:space="preserve">shaman, or </w:t>
      </w:r>
      <w:proofErr w:type="spellStart"/>
      <w:r w:rsidR="00C93198">
        <w:rPr>
          <w:lang w:val="en-US"/>
        </w:rPr>
        <w:t>shamanka</w:t>
      </w:r>
      <w:proofErr w:type="spellEnd"/>
      <w:r w:rsidR="00C93198">
        <w:rPr>
          <w:lang w:val="en-US"/>
        </w:rPr>
        <w:t xml:space="preserve"> (the female </w:t>
      </w:r>
      <w:r w:rsidR="00C93198" w:rsidRPr="00C93198">
        <w:rPr>
          <w:lang w:val="en-US"/>
        </w:rPr>
        <w:t>form with the –</w:t>
      </w:r>
      <w:proofErr w:type="spellStart"/>
      <w:r w:rsidR="00C93198" w:rsidRPr="00C93198">
        <w:rPr>
          <w:lang w:val="en-US"/>
        </w:rPr>
        <w:t>ka</w:t>
      </w:r>
      <w:proofErr w:type="spellEnd"/>
      <w:r w:rsidR="00C93198" w:rsidRPr="00C93198">
        <w:rPr>
          <w:lang w:val="en-US"/>
        </w:rPr>
        <w:t xml:space="preserve"> e</w:t>
      </w:r>
      <w:r w:rsidR="00C93198">
        <w:rPr>
          <w:lang w:val="en-US"/>
        </w:rPr>
        <w:t xml:space="preserve">nding derives from the original </w:t>
      </w:r>
      <w:r w:rsidR="00C93198" w:rsidRPr="00C93198">
        <w:rPr>
          <w:lang w:val="en-US"/>
        </w:rPr>
        <w:t>Siberian usage), is a part-time religious specialist who</w:t>
      </w:r>
      <w:r w:rsidR="00C93198">
        <w:rPr>
          <w:lang w:val="en-US"/>
        </w:rPr>
        <w:t xml:space="preserve"> </w:t>
      </w:r>
      <w:r w:rsidR="00C93198" w:rsidRPr="00C93198">
        <w:rPr>
          <w:lang w:val="en-US"/>
        </w:rPr>
        <w:t xml:space="preserve">gains status through direct relationship with the </w:t>
      </w:r>
      <w:proofErr w:type="spellStart"/>
      <w:r w:rsidR="00C93198" w:rsidRPr="00C93198">
        <w:rPr>
          <w:lang w:val="en-US"/>
        </w:rPr>
        <w:t>supernaturals</w:t>
      </w:r>
      <w:proofErr w:type="spellEnd"/>
      <w:r w:rsidR="00C93198" w:rsidRPr="00C93198">
        <w:rPr>
          <w:lang w:val="en-US"/>
        </w:rPr>
        <w:t>,</w:t>
      </w:r>
      <w:r w:rsidR="00C93198">
        <w:rPr>
          <w:lang w:val="en-US"/>
        </w:rPr>
        <w:t xml:space="preserve"> </w:t>
      </w:r>
      <w:r w:rsidR="00C93198" w:rsidRPr="00C93198">
        <w:rPr>
          <w:lang w:val="en-US"/>
        </w:rPr>
        <w:t>often by bei</w:t>
      </w:r>
      <w:r w:rsidR="00C93198">
        <w:rPr>
          <w:lang w:val="en-US"/>
        </w:rPr>
        <w:t xml:space="preserve">ng “called.” A potential shaman </w:t>
      </w:r>
      <w:r w:rsidR="00C93198" w:rsidRPr="00C93198">
        <w:rPr>
          <w:lang w:val="en-US"/>
        </w:rPr>
        <w:t>may be recognized by specia</w:t>
      </w:r>
      <w:r w:rsidR="00C93198">
        <w:rPr>
          <w:lang w:val="en-US"/>
        </w:rPr>
        <w:t xml:space="preserve">l signs, such as the ability to </w:t>
      </w:r>
      <w:r w:rsidR="00C93198" w:rsidRPr="00C93198">
        <w:rPr>
          <w:lang w:val="en-US"/>
        </w:rPr>
        <w:t>go into a trance. A</w:t>
      </w:r>
      <w:r w:rsidR="00C93198">
        <w:rPr>
          <w:lang w:val="en-US"/>
        </w:rPr>
        <w:t xml:space="preserve">nyone who demonstrates shamanic </w:t>
      </w:r>
      <w:r w:rsidR="00C93198" w:rsidRPr="00C93198">
        <w:rPr>
          <w:lang w:val="en-US"/>
        </w:rPr>
        <w:t>abilities can become a sha</w:t>
      </w:r>
      <w:r w:rsidR="00C93198">
        <w:rPr>
          <w:lang w:val="en-US"/>
        </w:rPr>
        <w:t xml:space="preserve">man; in other words, this is an openly available role. </w:t>
      </w:r>
      <w:r w:rsidR="00C93198" w:rsidRPr="00C93198">
        <w:rPr>
          <w:lang w:val="en-US"/>
        </w:rPr>
        <w:t>Shamans are more often asso</w:t>
      </w:r>
      <w:r w:rsidR="00C93198">
        <w:rPr>
          <w:lang w:val="en-US"/>
        </w:rPr>
        <w:t xml:space="preserve">ciated with </w:t>
      </w:r>
      <w:proofErr w:type="spellStart"/>
      <w:r w:rsidR="00C93198">
        <w:rPr>
          <w:lang w:val="en-US"/>
        </w:rPr>
        <w:t>nonstate</w:t>
      </w:r>
      <w:proofErr w:type="spellEnd"/>
      <w:r w:rsidR="00C93198">
        <w:rPr>
          <w:lang w:val="en-US"/>
        </w:rPr>
        <w:t xml:space="preserve"> societies, </w:t>
      </w:r>
      <w:r w:rsidR="00C93198" w:rsidRPr="00C93198">
        <w:rPr>
          <w:lang w:val="en-US"/>
        </w:rPr>
        <w:t>yet faith healers a</w:t>
      </w:r>
      <w:r w:rsidR="00C93198">
        <w:rPr>
          <w:lang w:val="en-US"/>
        </w:rPr>
        <w:t xml:space="preserve">nd evangelists in North America </w:t>
      </w:r>
      <w:r w:rsidR="00C93198" w:rsidRPr="00C93198">
        <w:rPr>
          <w:lang w:val="en-US"/>
        </w:rPr>
        <w:t>could be considered to f</w:t>
      </w:r>
      <w:r w:rsidR="00C93198">
        <w:rPr>
          <w:lang w:val="en-US"/>
        </w:rPr>
        <w:t xml:space="preserve">it in this category. One of the </w:t>
      </w:r>
      <w:r w:rsidR="00C93198" w:rsidRPr="00C93198">
        <w:rPr>
          <w:lang w:val="en-US"/>
        </w:rPr>
        <w:lastRenderedPageBreak/>
        <w:t>most important functions of</w:t>
      </w:r>
      <w:r w:rsidR="00C93198">
        <w:rPr>
          <w:lang w:val="en-US"/>
        </w:rPr>
        <w:t xml:space="preserve"> shamanic religious specialists </w:t>
      </w:r>
      <w:r w:rsidR="00C93198" w:rsidRPr="00C93198">
        <w:rPr>
          <w:lang w:val="en-US"/>
        </w:rPr>
        <w:t>is in healing, usually</w:t>
      </w:r>
      <w:r w:rsidR="00C93198">
        <w:rPr>
          <w:lang w:val="en-US"/>
        </w:rPr>
        <w:t xml:space="preserve"> upon request from an afflicted </w:t>
      </w:r>
      <w:r w:rsidR="00C93198" w:rsidRPr="00C93198">
        <w:rPr>
          <w:lang w:val="en-US"/>
        </w:rPr>
        <w:t>individual</w:t>
      </w:r>
    </w:p>
    <w:p w:rsidR="00DA058E" w:rsidRPr="00C93198" w:rsidRDefault="00DA058E" w:rsidP="00C93198">
      <w:pPr>
        <w:autoSpaceDE w:val="0"/>
        <w:autoSpaceDN w:val="0"/>
        <w:adjustRightInd w:val="0"/>
        <w:spacing w:after="0" w:line="240" w:lineRule="auto"/>
        <w:rPr>
          <w:rFonts w:ascii="Sabon-Roman" w:hAnsi="Sabon-Roman" w:cs="Sabon-Roman"/>
          <w:sz w:val="18"/>
          <w:szCs w:val="18"/>
        </w:rPr>
      </w:pPr>
      <w:r w:rsidRPr="008D36AD">
        <w:rPr>
          <w:b/>
          <w:lang w:val="en-US"/>
        </w:rPr>
        <w:t>Social control</w:t>
      </w:r>
      <w:r w:rsidR="00C93198">
        <w:rPr>
          <w:b/>
          <w:lang w:val="en-US"/>
        </w:rPr>
        <w:t xml:space="preserve">: </w:t>
      </w:r>
      <w:r w:rsidR="00C93198" w:rsidRPr="00C93198">
        <w:rPr>
          <w:rFonts w:ascii="Sabon-Roman" w:hAnsi="Sabon-Roman" w:cs="Sabon-Roman"/>
          <w:i/>
          <w:szCs w:val="18"/>
        </w:rPr>
        <w:t>processes that maintain orderly social life, including informal and formal mechanisms.</w:t>
      </w:r>
      <w:r w:rsidR="00C93198" w:rsidRPr="00C93198">
        <w:rPr>
          <w:rFonts w:ascii="Sabon-Roman" w:hAnsi="Sabon-Roman" w:cs="Sabon-Roman"/>
          <w:i/>
          <w:szCs w:val="18"/>
        </w:rPr>
        <w:br/>
      </w:r>
      <w:r w:rsidR="00C93198">
        <w:rPr>
          <w:lang w:val="en-US"/>
        </w:rPr>
        <w:t xml:space="preserve"> </w:t>
      </w:r>
      <w:r w:rsidR="00C93198" w:rsidRPr="00C93198">
        <w:rPr>
          <w:lang w:val="en-US"/>
        </w:rPr>
        <w:t>Cultural anthropologists di</w:t>
      </w:r>
      <w:r w:rsidR="00C93198">
        <w:rPr>
          <w:lang w:val="en-US"/>
        </w:rPr>
        <w:t xml:space="preserve">stinguish two major instruments </w:t>
      </w:r>
      <w:r w:rsidR="00C93198" w:rsidRPr="00C93198">
        <w:rPr>
          <w:lang w:val="en-US"/>
        </w:rPr>
        <w:t>of social contro</w:t>
      </w:r>
      <w:r w:rsidR="00C93198">
        <w:rPr>
          <w:lang w:val="en-US"/>
        </w:rPr>
        <w:t xml:space="preserve">l: norms and laws. A norm is an </w:t>
      </w:r>
      <w:r w:rsidR="00C93198" w:rsidRPr="00C93198">
        <w:rPr>
          <w:lang w:val="en-US"/>
        </w:rPr>
        <w:t>accepted standard for h</w:t>
      </w:r>
      <w:r w:rsidR="00C93198">
        <w:rPr>
          <w:lang w:val="en-US"/>
        </w:rPr>
        <w:t xml:space="preserve">ow people should behave that is </w:t>
      </w:r>
      <w:r w:rsidR="00C93198" w:rsidRPr="00C93198">
        <w:rPr>
          <w:lang w:val="en-US"/>
        </w:rPr>
        <w:t>usually unwritten and learned unco</w:t>
      </w:r>
      <w:r w:rsidR="00C93198">
        <w:rPr>
          <w:lang w:val="en-US"/>
        </w:rPr>
        <w:t xml:space="preserve">nsciously through </w:t>
      </w:r>
      <w:r w:rsidR="00C93198" w:rsidRPr="00C93198">
        <w:rPr>
          <w:lang w:val="en-US"/>
        </w:rPr>
        <w:t>socialization. All socie</w:t>
      </w:r>
      <w:r w:rsidR="00C93198">
        <w:rPr>
          <w:lang w:val="en-US"/>
        </w:rPr>
        <w:t xml:space="preserve">ties have norms. Norms include, </w:t>
      </w:r>
      <w:r w:rsidR="00C93198" w:rsidRPr="00C93198">
        <w:rPr>
          <w:lang w:val="en-US"/>
        </w:rPr>
        <w:t>for example, the expectat</w:t>
      </w:r>
      <w:r w:rsidR="00C93198">
        <w:rPr>
          <w:lang w:val="en-US"/>
        </w:rPr>
        <w:t xml:space="preserve">ion that children should follow </w:t>
      </w:r>
      <w:r w:rsidR="00C93198" w:rsidRPr="00C93198">
        <w:rPr>
          <w:lang w:val="en-US"/>
        </w:rPr>
        <w:t>their parents’ advice, that</w:t>
      </w:r>
      <w:r w:rsidR="00C93198">
        <w:rPr>
          <w:lang w:val="en-US"/>
        </w:rPr>
        <w:t xml:space="preserve"> people standing in line should </w:t>
      </w:r>
      <w:r w:rsidR="00C93198" w:rsidRPr="00C93198">
        <w:rPr>
          <w:lang w:val="en-US"/>
        </w:rPr>
        <w:t xml:space="preserve">be orderly and not try </w:t>
      </w:r>
      <w:r w:rsidR="00C93198">
        <w:rPr>
          <w:lang w:val="en-US"/>
        </w:rPr>
        <w:t xml:space="preserve">to “jump” the line, and that an </w:t>
      </w:r>
      <w:r w:rsidR="00C93198" w:rsidRPr="00C93198">
        <w:rPr>
          <w:lang w:val="en-US"/>
        </w:rPr>
        <w:t>individual should acc</w:t>
      </w:r>
      <w:r w:rsidR="00C93198">
        <w:rPr>
          <w:lang w:val="en-US"/>
        </w:rPr>
        <w:t xml:space="preserve">ept an offer of a handshake (in </w:t>
      </w:r>
      <w:r w:rsidR="00C93198" w:rsidRPr="00C93198">
        <w:rPr>
          <w:lang w:val="en-US"/>
        </w:rPr>
        <w:t>cultures where handshak</w:t>
      </w:r>
      <w:r w:rsidR="00C93198">
        <w:rPr>
          <w:lang w:val="en-US"/>
        </w:rPr>
        <w:t xml:space="preserve">es are the usual greeting) when </w:t>
      </w:r>
      <w:r w:rsidR="00C93198" w:rsidRPr="00C93198">
        <w:rPr>
          <w:lang w:val="en-US"/>
        </w:rPr>
        <w:t>meeting someone for the first</w:t>
      </w:r>
      <w:r w:rsidR="00C93198">
        <w:rPr>
          <w:lang w:val="en-US"/>
        </w:rPr>
        <w:t xml:space="preserve"> time. In rural Bali, etiquette </w:t>
      </w:r>
      <w:r w:rsidR="00C93198" w:rsidRPr="00C93198">
        <w:rPr>
          <w:lang w:val="en-US"/>
        </w:rPr>
        <w:t>dictates certain greeting fo</w:t>
      </w:r>
      <w:r w:rsidR="00C93198">
        <w:rPr>
          <w:lang w:val="en-US"/>
        </w:rPr>
        <w:t xml:space="preserve">rms between people of different </w:t>
      </w:r>
      <w:r w:rsidR="00C93198" w:rsidRPr="00C93198">
        <w:rPr>
          <w:lang w:val="en-US"/>
        </w:rPr>
        <w:t>status: “[P]</w:t>
      </w:r>
      <w:proofErr w:type="spellStart"/>
      <w:r w:rsidR="00C93198" w:rsidRPr="00C93198">
        <w:rPr>
          <w:lang w:val="en-US"/>
        </w:rPr>
        <w:t>ersons</w:t>
      </w:r>
      <w:proofErr w:type="spellEnd"/>
      <w:r w:rsidR="00C93198" w:rsidRPr="00C93198">
        <w:rPr>
          <w:lang w:val="en-US"/>
        </w:rPr>
        <w:t xml:space="preserve"> of higher status an</w:t>
      </w:r>
      <w:r w:rsidR="00C93198">
        <w:rPr>
          <w:lang w:val="en-US"/>
        </w:rPr>
        <w:t xml:space="preserve">d power are </w:t>
      </w:r>
      <w:r w:rsidR="00C93198" w:rsidRPr="00C93198">
        <w:rPr>
          <w:lang w:val="en-US"/>
        </w:rPr>
        <w:t>shown very marked respect</w:t>
      </w:r>
      <w:r w:rsidR="00C93198">
        <w:rPr>
          <w:lang w:val="en-US"/>
        </w:rPr>
        <w:t xml:space="preserve">: they are greeted submissively </w:t>
      </w:r>
      <w:r w:rsidR="00C93198" w:rsidRPr="00C93198">
        <w:rPr>
          <w:lang w:val="en-US"/>
        </w:rPr>
        <w:t>and treated obseq</w:t>
      </w:r>
      <w:r w:rsidR="00C93198">
        <w:rPr>
          <w:lang w:val="en-US"/>
        </w:rPr>
        <w:t xml:space="preserve">uiously; if seated, then others </w:t>
      </w:r>
      <w:r w:rsidR="00C93198" w:rsidRPr="00C93198">
        <w:rPr>
          <w:lang w:val="en-US"/>
        </w:rPr>
        <w:t>moving past them crouc</w:t>
      </w:r>
      <w:r w:rsidR="00C93198">
        <w:rPr>
          <w:lang w:val="en-US"/>
        </w:rPr>
        <w:t xml:space="preserve">h . . . so as not to loom above </w:t>
      </w:r>
      <w:r w:rsidR="00C93198" w:rsidRPr="00C93198">
        <w:rPr>
          <w:lang w:val="en-US"/>
        </w:rPr>
        <w:t>them” (Barth 1993:114)</w:t>
      </w:r>
      <w:r w:rsidR="00C93198">
        <w:rPr>
          <w:lang w:val="en-US"/>
        </w:rPr>
        <w:t xml:space="preserve">. Enforcement of norms tends to </w:t>
      </w:r>
      <w:r w:rsidR="00C93198" w:rsidRPr="00C93198">
        <w:rPr>
          <w:lang w:val="en-US"/>
        </w:rPr>
        <w:t>be informal; for example, a vi</w:t>
      </w:r>
      <w:r w:rsidR="00C93198">
        <w:rPr>
          <w:lang w:val="en-US"/>
        </w:rPr>
        <w:t xml:space="preserve">olation may simply be </w:t>
      </w:r>
      <w:r w:rsidR="00C93198" w:rsidRPr="00C93198">
        <w:rPr>
          <w:lang w:val="en-US"/>
        </w:rPr>
        <w:t>considered rude and the vio</w:t>
      </w:r>
      <w:r w:rsidR="00C93198">
        <w:rPr>
          <w:lang w:val="en-US"/>
        </w:rPr>
        <w:t xml:space="preserve">lator avoided in the future. In </w:t>
      </w:r>
      <w:r w:rsidR="00C93198" w:rsidRPr="00C93198">
        <w:rPr>
          <w:lang w:val="en-US"/>
        </w:rPr>
        <w:t xml:space="preserve">others, punishment </w:t>
      </w:r>
      <w:r w:rsidR="00C93198">
        <w:rPr>
          <w:lang w:val="en-US"/>
        </w:rPr>
        <w:t xml:space="preserve">may be involved, such as asking </w:t>
      </w:r>
      <w:r w:rsidR="00C93198" w:rsidRPr="00C93198">
        <w:rPr>
          <w:lang w:val="en-US"/>
        </w:rPr>
        <w:t>someone who is di</w:t>
      </w:r>
      <w:r w:rsidR="00C93198">
        <w:rPr>
          <w:lang w:val="en-US"/>
        </w:rPr>
        <w:t xml:space="preserve">sruptive in a meeting to leave. </w:t>
      </w:r>
      <w:r w:rsidR="00C93198" w:rsidRPr="00C93198">
        <w:rPr>
          <w:lang w:val="en-US"/>
        </w:rPr>
        <w:t>A law is a binding</w:t>
      </w:r>
      <w:r w:rsidR="00C93198">
        <w:rPr>
          <w:lang w:val="en-US"/>
        </w:rPr>
        <w:t xml:space="preserve"> rule created through custom or </w:t>
      </w:r>
      <w:r w:rsidR="00C93198" w:rsidRPr="00C93198">
        <w:rPr>
          <w:lang w:val="en-US"/>
        </w:rPr>
        <w:t xml:space="preserve">official enactment that defines correct </w:t>
      </w:r>
      <w:proofErr w:type="spellStart"/>
      <w:r w:rsidR="00C93198" w:rsidRPr="00C93198">
        <w:rPr>
          <w:lang w:val="en-US"/>
        </w:rPr>
        <w:t>behaviour</w:t>
      </w:r>
      <w:proofErr w:type="spellEnd"/>
      <w:r w:rsidR="00C93198" w:rsidRPr="00C93198">
        <w:rPr>
          <w:lang w:val="en-US"/>
        </w:rPr>
        <w:t xml:space="preserve"> and the</w:t>
      </w:r>
      <w:r w:rsidR="00C93198">
        <w:rPr>
          <w:lang w:val="en-US"/>
        </w:rPr>
        <w:t xml:space="preserve"> </w:t>
      </w:r>
      <w:r w:rsidR="00C93198" w:rsidRPr="00C93198">
        <w:rPr>
          <w:lang w:val="en-US"/>
        </w:rPr>
        <w:t xml:space="preserve">punishment for </w:t>
      </w:r>
      <w:proofErr w:type="spellStart"/>
      <w:r w:rsidR="00C93198" w:rsidRPr="00C93198">
        <w:rPr>
          <w:lang w:val="en-US"/>
        </w:rPr>
        <w:t>misbehaviour</w:t>
      </w:r>
      <w:proofErr w:type="spellEnd"/>
      <w:r w:rsidR="00C93198" w:rsidRPr="00C93198">
        <w:rPr>
          <w:lang w:val="en-US"/>
        </w:rPr>
        <w:t>. Systems of law are more</w:t>
      </w:r>
      <w:r w:rsidR="00C93198">
        <w:rPr>
          <w:lang w:val="en-US"/>
        </w:rPr>
        <w:t xml:space="preserve"> </w:t>
      </w:r>
      <w:r w:rsidR="00C93198" w:rsidRPr="00C93198">
        <w:rPr>
          <w:lang w:val="en-US"/>
        </w:rPr>
        <w:t>common and more elaborat</w:t>
      </w:r>
      <w:r w:rsidR="00C93198">
        <w:rPr>
          <w:lang w:val="en-US"/>
        </w:rPr>
        <w:t xml:space="preserve">e in state-level societies, but </w:t>
      </w:r>
      <w:r w:rsidR="00C93198" w:rsidRPr="00C93198">
        <w:rPr>
          <w:lang w:val="en-US"/>
        </w:rPr>
        <w:t xml:space="preserve">many </w:t>
      </w:r>
      <w:proofErr w:type="spellStart"/>
      <w:r w:rsidR="00C93198" w:rsidRPr="00C93198">
        <w:rPr>
          <w:lang w:val="en-US"/>
        </w:rPr>
        <w:t>nonstate</w:t>
      </w:r>
      <w:proofErr w:type="spellEnd"/>
      <w:r w:rsidR="00C93198" w:rsidRPr="00C93198">
        <w:rPr>
          <w:lang w:val="en-US"/>
        </w:rPr>
        <w:t xml:space="preserve"> societies</w:t>
      </w:r>
      <w:r w:rsidR="00C93198">
        <w:rPr>
          <w:lang w:val="en-US"/>
        </w:rPr>
        <w:t xml:space="preserve"> have formalized laws. Religion </w:t>
      </w:r>
      <w:r w:rsidR="00C93198" w:rsidRPr="00C93198">
        <w:rPr>
          <w:lang w:val="en-US"/>
        </w:rPr>
        <w:t>often provides legitimacy f</w:t>
      </w:r>
      <w:r w:rsidR="00C93198">
        <w:rPr>
          <w:lang w:val="en-US"/>
        </w:rPr>
        <w:t xml:space="preserve">or law. For example, Australian </w:t>
      </w:r>
      <w:r w:rsidR="00C93198" w:rsidRPr="00C93198">
        <w:rPr>
          <w:lang w:val="en-US"/>
        </w:rPr>
        <w:t>Aborigines believe tha</w:t>
      </w:r>
      <w:r w:rsidR="00C93198">
        <w:rPr>
          <w:lang w:val="en-US"/>
        </w:rPr>
        <w:t xml:space="preserve">t law came to humans during the </w:t>
      </w:r>
      <w:r w:rsidR="00C93198" w:rsidRPr="00C93198">
        <w:rPr>
          <w:lang w:val="en-US"/>
        </w:rPr>
        <w:t>“Dreamtime,” a time in</w:t>
      </w:r>
      <w:r w:rsidR="00C93198">
        <w:rPr>
          <w:lang w:val="en-US"/>
        </w:rPr>
        <w:t xml:space="preserve"> the mythological past when the </w:t>
      </w:r>
      <w:r w:rsidR="00C93198" w:rsidRPr="00C93198">
        <w:rPr>
          <w:lang w:val="en-US"/>
        </w:rPr>
        <w:t>ancestors created the</w:t>
      </w:r>
      <w:r w:rsidR="00C93198">
        <w:rPr>
          <w:lang w:val="en-US"/>
        </w:rPr>
        <w:t xml:space="preserve"> Aboriginal world. Contemporary </w:t>
      </w:r>
      <w:r w:rsidR="00C93198" w:rsidRPr="00C93198">
        <w:rPr>
          <w:lang w:val="en-US"/>
        </w:rPr>
        <w:t>Islamic states explicitly</w:t>
      </w:r>
      <w:r w:rsidR="00C93198">
        <w:rPr>
          <w:lang w:val="en-US"/>
        </w:rPr>
        <w:t xml:space="preserve"> link law and religion. Secular </w:t>
      </w:r>
      <w:r w:rsidR="00C93198" w:rsidRPr="00C93198">
        <w:rPr>
          <w:lang w:val="en-US"/>
        </w:rPr>
        <w:t xml:space="preserve">Western states consider their laws to </w:t>
      </w:r>
      <w:r w:rsidR="00C93198">
        <w:rPr>
          <w:lang w:val="en-US"/>
        </w:rPr>
        <w:t xml:space="preserve">be religiously neutral, </w:t>
      </w:r>
      <w:r w:rsidR="00C93198" w:rsidRPr="00C93198">
        <w:rPr>
          <w:lang w:val="en-US"/>
        </w:rPr>
        <w:t>but in fact, much Western legal</w:t>
      </w:r>
      <w:r w:rsidR="00C93198">
        <w:rPr>
          <w:lang w:val="en-US"/>
        </w:rPr>
        <w:t xml:space="preserve"> practice is heavily influenced </w:t>
      </w:r>
      <w:r w:rsidR="00C93198" w:rsidRPr="00C93198">
        <w:rPr>
          <w:lang w:val="en-US"/>
        </w:rPr>
        <w:t>by Judeo-Christian beliefs.</w:t>
      </w:r>
    </w:p>
    <w:p w:rsidR="00C93198" w:rsidRDefault="00C93198" w:rsidP="008D36AD">
      <w:pPr>
        <w:rPr>
          <w:b/>
          <w:lang w:val="en-US"/>
        </w:rPr>
      </w:pPr>
    </w:p>
    <w:p w:rsidR="00DA058E" w:rsidRPr="00C93198" w:rsidRDefault="00DA058E" w:rsidP="00C93198">
      <w:pPr>
        <w:rPr>
          <w:lang w:val="en-US"/>
        </w:rPr>
      </w:pPr>
      <w:r w:rsidRPr="008D36AD">
        <w:rPr>
          <w:b/>
          <w:lang w:val="en-US"/>
        </w:rPr>
        <w:t xml:space="preserve">Solomon Islands </w:t>
      </w:r>
      <w:proofErr w:type="spellStart"/>
      <w:r w:rsidRPr="008D36AD">
        <w:rPr>
          <w:b/>
          <w:lang w:val="en-US"/>
        </w:rPr>
        <w:t>Pijin</w:t>
      </w:r>
      <w:proofErr w:type="spellEnd"/>
      <w:r w:rsidR="00C93198">
        <w:rPr>
          <w:b/>
          <w:lang w:val="en-US"/>
        </w:rPr>
        <w:t>:</w:t>
      </w:r>
      <w:r w:rsidR="00C93198">
        <w:rPr>
          <w:lang w:val="en-US"/>
        </w:rPr>
        <w:t xml:space="preserve"> Most </w:t>
      </w:r>
      <w:r w:rsidR="00C93198" w:rsidRPr="00C93198">
        <w:rPr>
          <w:lang w:val="en-US"/>
        </w:rPr>
        <w:t>of the people earn a liv</w:t>
      </w:r>
      <w:r w:rsidR="00C93198">
        <w:rPr>
          <w:lang w:val="en-US"/>
        </w:rPr>
        <w:t xml:space="preserve">ing through small-scale farming </w:t>
      </w:r>
      <w:r w:rsidR="00C93198" w:rsidRPr="00C93198">
        <w:rPr>
          <w:lang w:val="en-US"/>
        </w:rPr>
        <w:t>and fishing. Commercial e</w:t>
      </w:r>
      <w:r w:rsidR="00C93198">
        <w:rPr>
          <w:lang w:val="en-US"/>
        </w:rPr>
        <w:t xml:space="preserve">xploitation of local timber has </w:t>
      </w:r>
      <w:r w:rsidR="00C93198" w:rsidRPr="00C93198">
        <w:rPr>
          <w:lang w:val="en-US"/>
        </w:rPr>
        <w:t>led to severe deforestat</w:t>
      </w:r>
      <w:r w:rsidR="00C93198">
        <w:rPr>
          <w:lang w:val="en-US"/>
        </w:rPr>
        <w:t xml:space="preserve">ion. The population is 540 000. </w:t>
      </w:r>
      <w:r w:rsidR="00C93198" w:rsidRPr="00C93198">
        <w:rPr>
          <w:lang w:val="en-US"/>
        </w:rPr>
        <w:t>Over seventy lang</w:t>
      </w:r>
      <w:r w:rsidR="00C93198">
        <w:rPr>
          <w:lang w:val="en-US"/>
        </w:rPr>
        <w:t xml:space="preserve">uages are spoken, and four have </w:t>
      </w:r>
      <w:r w:rsidR="00C93198" w:rsidRPr="00C93198">
        <w:rPr>
          <w:lang w:val="en-US"/>
        </w:rPr>
        <w:t>recently gone extinct. The majority of th</w:t>
      </w:r>
      <w:r w:rsidR="00C93198">
        <w:rPr>
          <w:lang w:val="en-US"/>
        </w:rPr>
        <w:t xml:space="preserve">e people are </w:t>
      </w:r>
      <w:r w:rsidR="00C93198" w:rsidRPr="00C93198">
        <w:rPr>
          <w:lang w:val="en-US"/>
        </w:rPr>
        <w:t>Christian, mainly Anglican.</w:t>
      </w:r>
    </w:p>
    <w:p w:rsidR="00DA058E" w:rsidRPr="00C93198" w:rsidRDefault="00DA058E" w:rsidP="008D36AD">
      <w:pPr>
        <w:rPr>
          <w:rFonts w:ascii="Arial" w:hAnsi="Arial"/>
          <w:sz w:val="18"/>
          <w:szCs w:val="18"/>
        </w:rPr>
      </w:pPr>
      <w:r w:rsidRPr="008D36AD">
        <w:rPr>
          <w:b/>
          <w:lang w:val="en-US"/>
        </w:rPr>
        <w:t>Specialization of labor</w:t>
      </w:r>
      <w:r w:rsidR="00C93198">
        <w:rPr>
          <w:b/>
          <w:lang w:val="en-US"/>
        </w:rPr>
        <w:t>:</w:t>
      </w:r>
      <w:r w:rsidR="00C93198">
        <w:rPr>
          <w:lang w:val="en-US"/>
        </w:rPr>
        <w:t xml:space="preserve"> </w:t>
      </w:r>
      <w:r w:rsidR="00C93198" w:rsidRPr="00C93198">
        <w:rPr>
          <w:lang w:val="en-US"/>
        </w:rPr>
        <w:t xml:space="preserve">The division of </w:t>
      </w:r>
      <w:proofErr w:type="spellStart"/>
      <w:r w:rsidR="00C93198" w:rsidRPr="00C93198">
        <w:rPr>
          <w:lang w:val="en-US"/>
        </w:rPr>
        <w:t>labour</w:t>
      </w:r>
      <w:proofErr w:type="spellEnd"/>
      <w:r w:rsidR="00C93198" w:rsidRPr="00C93198">
        <w:rPr>
          <w:lang w:val="en-US"/>
        </w:rPr>
        <w:t xml:space="preserve"> is the specialization of cooperating individuals who perform specific tasks and roles. Because of the large amount of </w:t>
      </w:r>
      <w:proofErr w:type="spellStart"/>
      <w:r w:rsidR="00C93198" w:rsidRPr="00C93198">
        <w:rPr>
          <w:lang w:val="en-US"/>
        </w:rPr>
        <w:t>labour</w:t>
      </w:r>
      <w:proofErr w:type="spellEnd"/>
      <w:r w:rsidR="00C93198" w:rsidRPr="00C93198">
        <w:rPr>
          <w:lang w:val="en-US"/>
        </w:rPr>
        <w:t xml:space="preserve"> saved by giving workers specialized tasks in Industrial Revolution-era factories, classical economists such as Adam Smith and mechanical engineers such as Charles Babbage were proponents of division of </w:t>
      </w:r>
      <w:proofErr w:type="spellStart"/>
      <w:r w:rsidR="00C93198" w:rsidRPr="00C93198">
        <w:rPr>
          <w:lang w:val="en-US"/>
        </w:rPr>
        <w:t>labour</w:t>
      </w:r>
      <w:proofErr w:type="spellEnd"/>
      <w:r w:rsidR="00C93198" w:rsidRPr="00C93198">
        <w:rPr>
          <w:lang w:val="en-US"/>
        </w:rPr>
        <w:t>. Also, having workers perform single or limited tasks eliminated the long training period required to train craftsmen, who were replaced with lesser paid but more productive unskilled workers</w:t>
      </w:r>
    </w:p>
    <w:p w:rsidR="00DA058E" w:rsidRPr="00C93198" w:rsidRDefault="00DA058E" w:rsidP="00C93198">
      <w:pPr>
        <w:rPr>
          <w:lang w:val="en-US"/>
        </w:rPr>
      </w:pPr>
      <w:r w:rsidRPr="008D36AD">
        <w:rPr>
          <w:b/>
          <w:lang w:val="en-US"/>
        </w:rPr>
        <w:t>State</w:t>
      </w:r>
      <w:r w:rsidR="00C93198">
        <w:rPr>
          <w:b/>
          <w:lang w:val="en-US"/>
        </w:rPr>
        <w:t>:</w:t>
      </w:r>
      <w:r w:rsidR="00C93198">
        <w:rPr>
          <w:lang w:val="en-US"/>
        </w:rPr>
        <w:t xml:space="preserve"> </w:t>
      </w:r>
      <w:r w:rsidR="00C93198" w:rsidRPr="00C93198">
        <w:rPr>
          <w:lang w:val="en-US"/>
        </w:rPr>
        <w:t>a centrali</w:t>
      </w:r>
      <w:r w:rsidR="00C93198">
        <w:rPr>
          <w:lang w:val="en-US"/>
        </w:rPr>
        <w:t xml:space="preserve">zed political unit encompassing </w:t>
      </w:r>
      <w:r w:rsidR="00C93198" w:rsidRPr="00C93198">
        <w:rPr>
          <w:lang w:val="en-US"/>
        </w:rPr>
        <w:t>many communit</w:t>
      </w:r>
      <w:r w:rsidR="00C93198">
        <w:rPr>
          <w:lang w:val="en-US"/>
        </w:rPr>
        <w:t xml:space="preserve">ies and possessing </w:t>
      </w:r>
      <w:r w:rsidR="00C93198" w:rsidRPr="00C93198">
        <w:rPr>
          <w:lang w:val="en-US"/>
        </w:rPr>
        <w:t>coercive power.</w:t>
      </w:r>
    </w:p>
    <w:p w:rsidR="00DA058E" w:rsidRPr="00C93198" w:rsidRDefault="00DA058E" w:rsidP="00C93198">
      <w:pPr>
        <w:rPr>
          <w:lang w:val="en-US"/>
        </w:rPr>
      </w:pPr>
      <w:r w:rsidRPr="008D36AD">
        <w:rPr>
          <w:b/>
          <w:lang w:val="en-US"/>
        </w:rPr>
        <w:t>Status</w:t>
      </w:r>
      <w:r w:rsidR="00C93198">
        <w:rPr>
          <w:b/>
          <w:lang w:val="en-US"/>
        </w:rPr>
        <w:t>:</w:t>
      </w:r>
      <w:r w:rsidR="00C93198">
        <w:rPr>
          <w:lang w:val="en-US"/>
        </w:rPr>
        <w:t xml:space="preserve"> </w:t>
      </w:r>
      <w:r w:rsidR="00C93198" w:rsidRPr="00C93198">
        <w:rPr>
          <w:lang w:val="en-US"/>
        </w:rPr>
        <w:t>a p</w:t>
      </w:r>
      <w:r w:rsidR="00C93198">
        <w:rPr>
          <w:lang w:val="en-US"/>
        </w:rPr>
        <w:t xml:space="preserve">erson’s position or standing in </w:t>
      </w:r>
      <w:r w:rsidR="00C93198" w:rsidRPr="00C93198">
        <w:rPr>
          <w:lang w:val="en-US"/>
        </w:rPr>
        <w:t>society.</w:t>
      </w:r>
    </w:p>
    <w:p w:rsidR="00DA058E" w:rsidRPr="008D36AD" w:rsidRDefault="00DA058E" w:rsidP="008D36AD">
      <w:pPr>
        <w:rPr>
          <w:rFonts w:ascii="Arial" w:hAnsi="Arial"/>
          <w:b/>
          <w:sz w:val="18"/>
          <w:szCs w:val="18"/>
        </w:rPr>
      </w:pPr>
      <w:r w:rsidRPr="008D36AD">
        <w:rPr>
          <w:b/>
          <w:lang w:val="en-US"/>
        </w:rPr>
        <w:t>Status in horticultural societies</w:t>
      </w:r>
      <w:r w:rsidR="00C93198">
        <w:rPr>
          <w:b/>
          <w:lang w:val="en-US"/>
        </w:rPr>
        <w:t>:</w:t>
      </w:r>
    </w:p>
    <w:p w:rsidR="00DA058E" w:rsidRPr="00C93198" w:rsidRDefault="00DA058E" w:rsidP="008D36AD">
      <w:pPr>
        <w:rPr>
          <w:rFonts w:ascii="Arial" w:hAnsi="Arial"/>
          <w:sz w:val="18"/>
          <w:szCs w:val="18"/>
        </w:rPr>
      </w:pPr>
      <w:r w:rsidRPr="008D36AD">
        <w:rPr>
          <w:b/>
          <w:lang w:val="en-US"/>
        </w:rPr>
        <w:t>Structural components of language</w:t>
      </w:r>
      <w:r w:rsidR="00C93198">
        <w:rPr>
          <w:b/>
          <w:lang w:val="en-US"/>
        </w:rPr>
        <w:t xml:space="preserve">: </w:t>
      </w:r>
    </w:p>
    <w:p w:rsidR="00DA058E" w:rsidRPr="00C93198" w:rsidRDefault="00DA058E" w:rsidP="008D36AD">
      <w:pPr>
        <w:rPr>
          <w:rFonts w:ascii="Arial" w:hAnsi="Arial"/>
          <w:sz w:val="18"/>
          <w:szCs w:val="18"/>
        </w:rPr>
      </w:pPr>
      <w:r w:rsidRPr="008D36AD">
        <w:rPr>
          <w:b/>
          <w:lang w:val="en-US"/>
        </w:rPr>
        <w:lastRenderedPageBreak/>
        <w:t>Subsistence economy</w:t>
      </w:r>
      <w:r w:rsidR="00C93198">
        <w:rPr>
          <w:b/>
          <w:lang w:val="en-US"/>
        </w:rPr>
        <w:t>:</w:t>
      </w:r>
      <w:r w:rsidR="00C93198">
        <w:rPr>
          <w:lang w:val="en-US"/>
        </w:rPr>
        <w:t xml:space="preserve"> </w:t>
      </w:r>
      <w:r w:rsidR="00C93198" w:rsidRPr="00C93198">
        <w:rPr>
          <w:lang w:val="en-US"/>
        </w:rPr>
        <w:t>A subsistence economy is a non-monetary economy which relies on natural resources to provide for basic needs, through hunting, gathering, and subsistence agriculture. "Subsistence" means supporting oneself at a minimum level; in a subsistence economy, economic surplus is minimal and only used to trade for basic goods, and there is no industrialization</w:t>
      </w:r>
    </w:p>
    <w:p w:rsidR="00DA058E" w:rsidRPr="00C93198" w:rsidRDefault="00DA058E" w:rsidP="00C93198">
      <w:pPr>
        <w:rPr>
          <w:lang w:val="en-US"/>
        </w:rPr>
      </w:pPr>
      <w:r w:rsidRPr="008D36AD">
        <w:rPr>
          <w:b/>
          <w:lang w:val="en-US"/>
        </w:rPr>
        <w:t>Symbols</w:t>
      </w:r>
      <w:r w:rsidR="00C93198">
        <w:rPr>
          <w:b/>
          <w:lang w:val="en-US"/>
        </w:rPr>
        <w:t xml:space="preserve">: </w:t>
      </w:r>
      <w:r w:rsidR="00C93198">
        <w:rPr>
          <w:lang w:val="en-US"/>
        </w:rPr>
        <w:t xml:space="preserve"> an object, word, or action with </w:t>
      </w:r>
      <w:r w:rsidR="00C93198" w:rsidRPr="00C93198">
        <w:rPr>
          <w:lang w:val="en-US"/>
        </w:rPr>
        <w:t>cultura</w:t>
      </w:r>
      <w:r w:rsidR="00C93198">
        <w:rPr>
          <w:lang w:val="en-US"/>
        </w:rPr>
        <w:t xml:space="preserve">lly defined meaning that stands </w:t>
      </w:r>
      <w:r w:rsidR="00C93198" w:rsidRPr="00C93198">
        <w:rPr>
          <w:lang w:val="en-US"/>
        </w:rPr>
        <w:t>for s</w:t>
      </w:r>
      <w:r w:rsidR="00C93198">
        <w:rPr>
          <w:lang w:val="en-US"/>
        </w:rPr>
        <w:t xml:space="preserve">omething else; most symbols are </w:t>
      </w:r>
      <w:r w:rsidR="00C93198" w:rsidRPr="00C93198">
        <w:rPr>
          <w:lang w:val="en-US"/>
        </w:rPr>
        <w:t>arbitrary.</w:t>
      </w:r>
    </w:p>
    <w:p w:rsidR="00DA058E" w:rsidRPr="00C93198" w:rsidRDefault="00DA058E" w:rsidP="008D36AD">
      <w:pPr>
        <w:rPr>
          <w:rFonts w:ascii="Arial" w:hAnsi="Arial"/>
          <w:sz w:val="18"/>
          <w:szCs w:val="18"/>
        </w:rPr>
      </w:pPr>
      <w:r w:rsidRPr="008D36AD">
        <w:rPr>
          <w:b/>
          <w:lang w:val="en-US"/>
        </w:rPr>
        <w:t>Taboo</w:t>
      </w:r>
      <w:r w:rsidR="00C93198">
        <w:rPr>
          <w:b/>
          <w:lang w:val="en-US"/>
        </w:rPr>
        <w:t>:</w:t>
      </w:r>
      <w:r w:rsidR="00C93198">
        <w:rPr>
          <w:lang w:val="en-US"/>
        </w:rPr>
        <w:t xml:space="preserve"> You know what it is</w:t>
      </w:r>
    </w:p>
    <w:p w:rsidR="00DA058E" w:rsidRPr="00C93198" w:rsidRDefault="00DA058E" w:rsidP="00C93198">
      <w:pPr>
        <w:rPr>
          <w:lang w:val="en-US"/>
        </w:rPr>
      </w:pPr>
      <w:r w:rsidRPr="008D36AD">
        <w:rPr>
          <w:b/>
          <w:lang w:val="en-US"/>
        </w:rPr>
        <w:t>The adaptive nature of exogamy</w:t>
      </w:r>
      <w:r w:rsidR="00C93198">
        <w:rPr>
          <w:b/>
          <w:lang w:val="en-US"/>
        </w:rPr>
        <w:t>:</w:t>
      </w:r>
      <w:r w:rsidR="00C93198">
        <w:rPr>
          <w:lang w:val="en-US"/>
        </w:rPr>
        <w:t xml:space="preserve"> marriage outside a particular </w:t>
      </w:r>
      <w:r w:rsidR="00C93198" w:rsidRPr="00C93198">
        <w:rPr>
          <w:lang w:val="en-US"/>
        </w:rPr>
        <w:t>group or locality.</w:t>
      </w:r>
      <w:r w:rsidR="00B53060">
        <w:rPr>
          <w:lang w:val="en-US"/>
        </w:rPr>
        <w:t xml:space="preserve"> </w:t>
      </w:r>
      <w:r w:rsidR="00B53060" w:rsidRPr="00B53060">
        <w:rPr>
          <w:lang w:val="en-US"/>
        </w:rPr>
        <w:t>Exogamy can be adaptive if the immigrants do not threaten the interests of their homeland.</w:t>
      </w:r>
    </w:p>
    <w:p w:rsidR="00B53060" w:rsidRPr="00B53060" w:rsidRDefault="00DA058E" w:rsidP="00B53060">
      <w:pPr>
        <w:rPr>
          <w:lang w:val="en-US"/>
        </w:rPr>
      </w:pPr>
      <w:r w:rsidRPr="008D36AD">
        <w:rPr>
          <w:b/>
          <w:lang w:val="en-US"/>
        </w:rPr>
        <w:t xml:space="preserve">The </w:t>
      </w:r>
      <w:proofErr w:type="spellStart"/>
      <w:r w:rsidRPr="008D36AD">
        <w:rPr>
          <w:b/>
          <w:lang w:val="en-US"/>
        </w:rPr>
        <w:t>Basseri</w:t>
      </w:r>
      <w:proofErr w:type="spellEnd"/>
      <w:proofErr w:type="gramStart"/>
      <w:r w:rsidR="00B53060">
        <w:rPr>
          <w:b/>
          <w:lang w:val="en-US"/>
        </w:rPr>
        <w:t>:</w:t>
      </w:r>
      <w:r w:rsidR="00B53060">
        <w:rPr>
          <w:lang w:val="en-US"/>
        </w:rPr>
        <w:t xml:space="preserve"> </w:t>
      </w:r>
      <w:r w:rsidR="00B53060" w:rsidRPr="00B53060">
        <w:rPr>
          <w:lang w:val="en-US"/>
        </w:rPr>
        <w:t>.</w:t>
      </w:r>
      <w:proofErr w:type="gramEnd"/>
      <w:r w:rsidR="00B53060" w:rsidRPr="00B53060">
        <w:rPr>
          <w:lang w:val="en-US"/>
        </w:rPr>
        <w:t xml:space="preserve"> For instance, the </w:t>
      </w:r>
      <w:proofErr w:type="spellStart"/>
      <w:r w:rsidR="00B53060" w:rsidRPr="00B53060">
        <w:rPr>
          <w:lang w:val="en-US"/>
        </w:rPr>
        <w:t>Basseri</w:t>
      </w:r>
      <w:proofErr w:type="spellEnd"/>
      <w:r w:rsidR="00B53060" w:rsidRPr="00B53060">
        <w:rPr>
          <w:lang w:val="en-US"/>
        </w:rPr>
        <w:t xml:space="preserve">, a pastoralist group living in Iran studied by anthropologist Fredrik Barth, live in the high Himalayas and almost in a symbiotic relationship with agriculturalists </w:t>
      </w:r>
      <w:proofErr w:type="gramStart"/>
      <w:r w:rsidR="00B53060" w:rsidRPr="00B53060">
        <w:rPr>
          <w:lang w:val="en-US"/>
        </w:rPr>
        <w:t>who</w:t>
      </w:r>
      <w:proofErr w:type="gramEnd"/>
      <w:r w:rsidR="00B53060" w:rsidRPr="00B53060">
        <w:rPr>
          <w:lang w:val="en-US"/>
        </w:rPr>
        <w:t xml:space="preserve"> are settled in the same areas and at live </w:t>
      </w:r>
      <w:r w:rsidR="00B53060">
        <w:rPr>
          <w:lang w:val="en-US"/>
        </w:rPr>
        <w:t xml:space="preserve">at about 5000 feet of elevation. </w:t>
      </w:r>
      <w:r w:rsidR="00B53060" w:rsidRPr="00B53060">
        <w:rPr>
          <w:lang w:val="en-US"/>
        </w:rPr>
        <w:t xml:space="preserve">Because they live on the products of their herds, the </w:t>
      </w:r>
      <w:proofErr w:type="spellStart"/>
      <w:r w:rsidR="00B53060" w:rsidRPr="00B53060">
        <w:rPr>
          <w:lang w:val="en-US"/>
        </w:rPr>
        <w:t>Basseri</w:t>
      </w:r>
      <w:proofErr w:type="spellEnd"/>
      <w:r w:rsidR="00B53060" w:rsidRPr="00B53060">
        <w:rPr>
          <w:lang w:val="en-US"/>
        </w:rPr>
        <w:t xml:space="preserve"> move their herds of sheep and goats towards the high mountain in the summer to let them take advantage of the fresh new grass, and move them back in the valley during the winter. The whole group is moving. They are nomadic and move their herds along traditional migration routes. They consume the products of their herds, such as meat and milk and use the wool and hides. These can be traded with neighboring villagers to meet other needs. During migration, all the properties of each family in the group must be moved: tents, bedding, </w:t>
      </w:r>
      <w:proofErr w:type="gramStart"/>
      <w:r w:rsidR="00B53060" w:rsidRPr="00B53060">
        <w:rPr>
          <w:lang w:val="en-US"/>
        </w:rPr>
        <w:t>cooking</w:t>
      </w:r>
      <w:proofErr w:type="gramEnd"/>
      <w:r w:rsidR="00B53060" w:rsidRPr="00B53060">
        <w:rPr>
          <w:lang w:val="en-US"/>
        </w:rPr>
        <w:t xml:space="preserve"> equipment, along with the herds. Transportation is provided by horses and donkeys across paths that are very steep. The crossing of rivers is always a dangerous affair. Social groups comprise about 5 to 6 families (conceived as 'tents'), led by a headman, with their own grazing areas and migratory routes. Such groups split away from the larger tribe of about 10-40 families at the time of migration. Membership in this larger tribe or '</w:t>
      </w:r>
      <w:proofErr w:type="spellStart"/>
      <w:r w:rsidR="00B53060" w:rsidRPr="00B53060">
        <w:rPr>
          <w:lang w:val="en-US"/>
        </w:rPr>
        <w:t>oulad</w:t>
      </w:r>
      <w:proofErr w:type="spellEnd"/>
      <w:r w:rsidR="00B53060" w:rsidRPr="00B53060">
        <w:rPr>
          <w:lang w:val="en-US"/>
        </w:rPr>
        <w:t>' is based on patrilineal descent.</w:t>
      </w:r>
    </w:p>
    <w:p w:rsidR="00DA058E" w:rsidRPr="00B53060" w:rsidRDefault="00B53060" w:rsidP="00B53060">
      <w:pPr>
        <w:rPr>
          <w:rFonts w:ascii="Arial" w:hAnsi="Arial"/>
          <w:sz w:val="18"/>
          <w:szCs w:val="18"/>
        </w:rPr>
      </w:pPr>
      <w:r w:rsidRPr="00B53060">
        <w:rPr>
          <w:lang w:val="en-US"/>
        </w:rPr>
        <w:t xml:space="preserve">All those groups are ‘welded into a unit by their centralized political system, culminating in the single office of the chief… </w:t>
      </w:r>
      <w:proofErr w:type="gramStart"/>
      <w:r w:rsidRPr="00B53060">
        <w:rPr>
          <w:lang w:val="en-US"/>
        </w:rPr>
        <w:t>The chief... is the central, autocratic leader of the tribe’ (Barth 1961: 71).</w:t>
      </w:r>
      <w:proofErr w:type="gramEnd"/>
      <w:r w:rsidRPr="00B53060">
        <w:rPr>
          <w:lang w:val="en-US"/>
        </w:rPr>
        <w:t xml:space="preserve"> The </w:t>
      </w:r>
      <w:proofErr w:type="spellStart"/>
      <w:r w:rsidRPr="00B53060">
        <w:rPr>
          <w:lang w:val="en-US"/>
        </w:rPr>
        <w:t>Basseri</w:t>
      </w:r>
      <w:proofErr w:type="spellEnd"/>
      <w:r w:rsidRPr="00B53060">
        <w:rPr>
          <w:lang w:val="en-US"/>
        </w:rPr>
        <w:t>, as with other nomadic societies today, have seen their traditional ways curtailed by the nation-states of which they are a part.</w:t>
      </w:r>
    </w:p>
    <w:p w:rsidR="00DA058E" w:rsidRPr="00B53060" w:rsidRDefault="00DA058E" w:rsidP="008D36AD">
      <w:pPr>
        <w:rPr>
          <w:rFonts w:ascii="Arial" w:hAnsi="Arial"/>
          <w:sz w:val="18"/>
          <w:szCs w:val="18"/>
        </w:rPr>
      </w:pPr>
      <w:r w:rsidRPr="008D36AD">
        <w:rPr>
          <w:b/>
          <w:lang w:val="en-US"/>
        </w:rPr>
        <w:t>The characteristics of Culture</w:t>
      </w:r>
      <w:r w:rsidR="00B53060">
        <w:rPr>
          <w:b/>
          <w:lang w:val="en-US"/>
        </w:rPr>
        <w:t xml:space="preserve">: </w:t>
      </w:r>
      <w:r w:rsidR="00B53060" w:rsidRPr="00B53060">
        <w:rPr>
          <w:lang w:val="en-US"/>
        </w:rPr>
        <w:t xml:space="preserve">The 6 characteristics of culture start with the fact that culture is learned and shared. Culture is </w:t>
      </w:r>
      <w:proofErr w:type="spellStart"/>
      <w:r w:rsidR="00B53060" w:rsidRPr="00B53060">
        <w:rPr>
          <w:lang w:val="en-US"/>
        </w:rPr>
        <w:t>transgenerational</w:t>
      </w:r>
      <w:proofErr w:type="spellEnd"/>
      <w:r w:rsidR="00B53060" w:rsidRPr="00B53060">
        <w:rPr>
          <w:lang w:val="en-US"/>
        </w:rPr>
        <w:t>. It is adaptive without losing the original roots. Culture is cumulative. It is transmitted either orally or through writing.</w:t>
      </w:r>
    </w:p>
    <w:p w:rsidR="00DA058E" w:rsidRPr="008D36AD" w:rsidRDefault="00DA058E" w:rsidP="008D36AD">
      <w:pPr>
        <w:rPr>
          <w:rFonts w:ascii="Arial" w:hAnsi="Arial"/>
          <w:b/>
          <w:sz w:val="18"/>
          <w:szCs w:val="18"/>
        </w:rPr>
      </w:pPr>
      <w:r w:rsidRPr="008D36AD">
        <w:rPr>
          <w:b/>
          <w:lang w:val="en-US"/>
        </w:rPr>
        <w:t xml:space="preserve">The </w:t>
      </w:r>
      <w:proofErr w:type="spellStart"/>
      <w:r w:rsidRPr="008D36AD">
        <w:rPr>
          <w:b/>
          <w:lang w:val="en-US"/>
        </w:rPr>
        <w:t>Masta</w:t>
      </w:r>
      <w:proofErr w:type="spellEnd"/>
      <w:r w:rsidRPr="008D36AD">
        <w:rPr>
          <w:b/>
          <w:lang w:val="en-US"/>
        </w:rPr>
        <w:t xml:space="preserve"> </w:t>
      </w:r>
      <w:proofErr w:type="spellStart"/>
      <w:r w:rsidRPr="008D36AD">
        <w:rPr>
          <w:b/>
          <w:lang w:val="en-US"/>
        </w:rPr>
        <w:t>liu</w:t>
      </w:r>
      <w:proofErr w:type="spellEnd"/>
      <w:r w:rsidR="0058386C">
        <w:rPr>
          <w:b/>
          <w:lang w:val="en-US"/>
        </w:rPr>
        <w:t>:  See above **</w:t>
      </w:r>
    </w:p>
    <w:p w:rsidR="0058386C" w:rsidRPr="0058386C" w:rsidRDefault="00DA058E" w:rsidP="0058386C">
      <w:pPr>
        <w:rPr>
          <w:lang w:val="en-US"/>
        </w:rPr>
      </w:pPr>
      <w:r w:rsidRPr="008D36AD">
        <w:rPr>
          <w:b/>
          <w:lang w:val="en-US"/>
        </w:rPr>
        <w:t xml:space="preserve">The </w:t>
      </w:r>
      <w:proofErr w:type="spellStart"/>
      <w:r w:rsidRPr="008D36AD">
        <w:rPr>
          <w:b/>
          <w:lang w:val="en-US"/>
        </w:rPr>
        <w:t>Nacirema</w:t>
      </w:r>
      <w:proofErr w:type="spellEnd"/>
      <w:r w:rsidR="0058386C">
        <w:rPr>
          <w:b/>
          <w:lang w:val="en-US"/>
        </w:rPr>
        <w:t xml:space="preserve">: </w:t>
      </w:r>
      <w:r w:rsidR="0058386C" w:rsidRPr="0058386C">
        <w:rPr>
          <w:lang w:val="en-US"/>
        </w:rPr>
        <w:t>They are a North America</w:t>
      </w:r>
      <w:r w:rsidR="0058386C" w:rsidRPr="0058386C">
        <w:rPr>
          <w:lang w:val="en-US"/>
        </w:rPr>
        <w:t xml:space="preserve">n group living in the territory </w:t>
      </w:r>
      <w:r w:rsidR="0058386C" w:rsidRPr="0058386C">
        <w:rPr>
          <w:lang w:val="en-US"/>
        </w:rPr>
        <w:t>between the Canadian Cre</w:t>
      </w:r>
      <w:r w:rsidR="0058386C" w:rsidRPr="0058386C">
        <w:rPr>
          <w:lang w:val="en-US"/>
        </w:rPr>
        <w:t xml:space="preserve">e, the Yaqui and the </w:t>
      </w:r>
      <w:proofErr w:type="spellStart"/>
      <w:r w:rsidR="0058386C" w:rsidRPr="0058386C">
        <w:rPr>
          <w:lang w:val="en-US"/>
        </w:rPr>
        <w:t>Tarahumare</w:t>
      </w:r>
      <w:proofErr w:type="spellEnd"/>
      <w:r w:rsidR="0058386C" w:rsidRPr="0058386C">
        <w:rPr>
          <w:lang w:val="en-US"/>
        </w:rPr>
        <w:t xml:space="preserve"> </w:t>
      </w:r>
      <w:r w:rsidR="0058386C" w:rsidRPr="0058386C">
        <w:rPr>
          <w:lang w:val="en-US"/>
        </w:rPr>
        <w:t xml:space="preserve">of Mexico, and the </w:t>
      </w:r>
      <w:proofErr w:type="spellStart"/>
      <w:r w:rsidR="0058386C" w:rsidRPr="0058386C">
        <w:rPr>
          <w:lang w:val="en-US"/>
        </w:rPr>
        <w:t>Carib</w:t>
      </w:r>
      <w:proofErr w:type="spellEnd"/>
      <w:r w:rsidR="0058386C" w:rsidRPr="0058386C">
        <w:rPr>
          <w:lang w:val="en-US"/>
        </w:rPr>
        <w:t xml:space="preserve"> and the Arawak of the</w:t>
      </w:r>
      <w:r w:rsidR="0058386C" w:rsidRPr="0058386C">
        <w:rPr>
          <w:lang w:val="en-US"/>
        </w:rPr>
        <w:t xml:space="preserve"> </w:t>
      </w:r>
      <w:r w:rsidR="0058386C" w:rsidRPr="0058386C">
        <w:rPr>
          <w:lang w:val="en-US"/>
        </w:rPr>
        <w:t>Antilles. Little is known of</w:t>
      </w:r>
      <w:r w:rsidR="0058386C" w:rsidRPr="0058386C">
        <w:rPr>
          <w:lang w:val="en-US"/>
        </w:rPr>
        <w:t xml:space="preserve"> their origin, though tradition </w:t>
      </w:r>
      <w:r w:rsidR="0058386C" w:rsidRPr="0058386C">
        <w:rPr>
          <w:lang w:val="en-US"/>
        </w:rPr>
        <w:t>states that they c</w:t>
      </w:r>
      <w:r w:rsidR="0058386C" w:rsidRPr="0058386C">
        <w:rPr>
          <w:lang w:val="en-US"/>
        </w:rPr>
        <w:t xml:space="preserve">ame from the east. According to </w:t>
      </w:r>
      <w:proofErr w:type="spellStart"/>
      <w:r w:rsidR="0058386C" w:rsidRPr="0058386C">
        <w:rPr>
          <w:lang w:val="en-US"/>
        </w:rPr>
        <w:t>Nacirema</w:t>
      </w:r>
      <w:proofErr w:type="spellEnd"/>
      <w:r w:rsidR="0058386C" w:rsidRPr="0058386C">
        <w:rPr>
          <w:lang w:val="en-US"/>
        </w:rPr>
        <w:t xml:space="preserve"> mythology, t</w:t>
      </w:r>
      <w:r w:rsidR="0058386C" w:rsidRPr="0058386C">
        <w:rPr>
          <w:lang w:val="en-US"/>
        </w:rPr>
        <w:t xml:space="preserve">heir nation was originated by a </w:t>
      </w:r>
      <w:r w:rsidR="0058386C" w:rsidRPr="0058386C">
        <w:rPr>
          <w:lang w:val="en-US"/>
        </w:rPr>
        <w:t xml:space="preserve">culture hero, </w:t>
      </w:r>
      <w:proofErr w:type="spellStart"/>
      <w:r w:rsidR="0058386C" w:rsidRPr="0058386C">
        <w:rPr>
          <w:lang w:val="en-US"/>
        </w:rPr>
        <w:t>Notgnih</w:t>
      </w:r>
      <w:r w:rsidR="0058386C" w:rsidRPr="0058386C">
        <w:rPr>
          <w:lang w:val="en-US"/>
        </w:rPr>
        <w:t>saw</w:t>
      </w:r>
      <w:proofErr w:type="spellEnd"/>
      <w:r w:rsidR="0058386C" w:rsidRPr="0058386C">
        <w:rPr>
          <w:lang w:val="en-US"/>
        </w:rPr>
        <w:t xml:space="preserve">, who is otherwise known for </w:t>
      </w:r>
      <w:r w:rsidR="0058386C" w:rsidRPr="0058386C">
        <w:rPr>
          <w:lang w:val="en-US"/>
        </w:rPr>
        <w:t>two great feats of stre</w:t>
      </w:r>
      <w:r w:rsidR="0058386C" w:rsidRPr="0058386C">
        <w:rPr>
          <w:lang w:val="en-US"/>
        </w:rPr>
        <w:t xml:space="preserve">ngth—the throwing of a piece of </w:t>
      </w:r>
      <w:r w:rsidR="0058386C" w:rsidRPr="0058386C">
        <w:rPr>
          <w:lang w:val="en-US"/>
        </w:rPr>
        <w:t>wampum across the r</w:t>
      </w:r>
      <w:r w:rsidR="0058386C" w:rsidRPr="0058386C">
        <w:rPr>
          <w:lang w:val="en-US"/>
        </w:rPr>
        <w:t xml:space="preserve">iver Pa-To-Mac and the chopping </w:t>
      </w:r>
      <w:r w:rsidR="0058386C" w:rsidRPr="0058386C">
        <w:rPr>
          <w:lang w:val="en-US"/>
        </w:rPr>
        <w:t xml:space="preserve">down of </w:t>
      </w:r>
      <w:r w:rsidR="0058386C" w:rsidRPr="0058386C">
        <w:rPr>
          <w:lang w:val="en-US"/>
        </w:rPr>
        <w:lastRenderedPageBreak/>
        <w:t>a cherry tree in whi</w:t>
      </w:r>
      <w:r w:rsidR="0058386C" w:rsidRPr="0058386C">
        <w:rPr>
          <w:lang w:val="en-US"/>
        </w:rPr>
        <w:t xml:space="preserve">ch the Spirit of Truth resided. (Miner 1965 [1956]:415) </w:t>
      </w:r>
      <w:r w:rsidR="0058386C" w:rsidRPr="0058386C">
        <w:rPr>
          <w:lang w:val="en-US"/>
        </w:rPr>
        <w:t>The anthropologist goe</w:t>
      </w:r>
      <w:r w:rsidR="0058386C" w:rsidRPr="0058386C">
        <w:rPr>
          <w:lang w:val="en-US"/>
        </w:rPr>
        <w:t xml:space="preserve">s on to describe the </w:t>
      </w:r>
      <w:proofErr w:type="spellStart"/>
      <w:r w:rsidR="0058386C" w:rsidRPr="0058386C">
        <w:rPr>
          <w:lang w:val="en-US"/>
        </w:rPr>
        <w:t>Nacirema’s</w:t>
      </w:r>
      <w:proofErr w:type="spellEnd"/>
      <w:r w:rsidR="0058386C" w:rsidRPr="0058386C">
        <w:rPr>
          <w:lang w:val="en-US"/>
        </w:rPr>
        <w:t xml:space="preserve"> </w:t>
      </w:r>
      <w:r w:rsidR="0058386C" w:rsidRPr="0058386C">
        <w:rPr>
          <w:lang w:val="en-US"/>
        </w:rPr>
        <w:t xml:space="preserve">intense focus on the human </w:t>
      </w:r>
      <w:r w:rsidR="0058386C" w:rsidRPr="0058386C">
        <w:rPr>
          <w:lang w:val="en-US"/>
        </w:rPr>
        <w:t xml:space="preserve">body and their many private </w:t>
      </w:r>
      <w:r w:rsidR="0058386C" w:rsidRPr="0058386C">
        <w:rPr>
          <w:lang w:val="en-US"/>
        </w:rPr>
        <w:t>rituals. He provides a det</w:t>
      </w:r>
      <w:r w:rsidR="0058386C" w:rsidRPr="0058386C">
        <w:rPr>
          <w:lang w:val="en-US"/>
        </w:rPr>
        <w:t xml:space="preserve">ailed account of a daily ritual </w:t>
      </w:r>
      <w:r w:rsidR="0058386C" w:rsidRPr="0058386C">
        <w:rPr>
          <w:lang w:val="en-US"/>
        </w:rPr>
        <w:t xml:space="preserve">performed within the </w:t>
      </w:r>
      <w:r w:rsidR="0058386C" w:rsidRPr="0058386C">
        <w:rPr>
          <w:lang w:val="en-US"/>
        </w:rPr>
        <w:t xml:space="preserve">home in a specially constructed shrine area: </w:t>
      </w:r>
      <w:r w:rsidR="0058386C" w:rsidRPr="0058386C">
        <w:rPr>
          <w:lang w:val="en-US"/>
        </w:rPr>
        <w:t>The focal point of the sh</w:t>
      </w:r>
      <w:r w:rsidR="0058386C" w:rsidRPr="0058386C">
        <w:rPr>
          <w:lang w:val="en-US"/>
        </w:rPr>
        <w:t xml:space="preserve">rine is a box or chest which is </w:t>
      </w:r>
      <w:r w:rsidR="0058386C" w:rsidRPr="0058386C">
        <w:rPr>
          <w:lang w:val="en-US"/>
        </w:rPr>
        <w:t>built into the wall. In this chest are kept the</w:t>
      </w:r>
      <w:r w:rsidR="0058386C" w:rsidRPr="0058386C">
        <w:rPr>
          <w:lang w:val="en-US"/>
        </w:rPr>
        <w:t xml:space="preserve"> many charms </w:t>
      </w:r>
      <w:r w:rsidR="0058386C" w:rsidRPr="0058386C">
        <w:rPr>
          <w:lang w:val="en-US"/>
        </w:rPr>
        <w:t>and magical potions with</w:t>
      </w:r>
      <w:r w:rsidR="0058386C" w:rsidRPr="0058386C">
        <w:rPr>
          <w:lang w:val="en-US"/>
        </w:rPr>
        <w:t xml:space="preserve">out which no native believes he </w:t>
      </w:r>
      <w:r w:rsidR="0058386C" w:rsidRPr="0058386C">
        <w:rPr>
          <w:lang w:val="en-US"/>
        </w:rPr>
        <w:t>could live. These preparat</w:t>
      </w:r>
      <w:r w:rsidR="0058386C" w:rsidRPr="0058386C">
        <w:rPr>
          <w:lang w:val="en-US"/>
        </w:rPr>
        <w:t xml:space="preserve">ions are secured from a </w:t>
      </w:r>
      <w:proofErr w:type="gramStart"/>
      <w:r w:rsidR="0058386C" w:rsidRPr="0058386C">
        <w:rPr>
          <w:lang w:val="en-US"/>
        </w:rPr>
        <w:t xml:space="preserve">variety  </w:t>
      </w:r>
      <w:r w:rsidR="0058386C" w:rsidRPr="0058386C">
        <w:rPr>
          <w:lang w:val="en-US"/>
        </w:rPr>
        <w:t>of</w:t>
      </w:r>
      <w:proofErr w:type="gramEnd"/>
      <w:r w:rsidR="0058386C" w:rsidRPr="0058386C">
        <w:rPr>
          <w:lang w:val="en-US"/>
        </w:rPr>
        <w:t xml:space="preserve"> specialized practition</w:t>
      </w:r>
      <w:r w:rsidR="0058386C" w:rsidRPr="0058386C">
        <w:rPr>
          <w:lang w:val="en-US"/>
        </w:rPr>
        <w:t xml:space="preserve">ers. The most powerful of these </w:t>
      </w:r>
      <w:r w:rsidR="0058386C" w:rsidRPr="0058386C">
        <w:rPr>
          <w:lang w:val="en-US"/>
        </w:rPr>
        <w:t>are the medicine men, wh</w:t>
      </w:r>
      <w:r w:rsidR="0058386C" w:rsidRPr="0058386C">
        <w:rPr>
          <w:lang w:val="en-US"/>
        </w:rPr>
        <w:t xml:space="preserve">ose assistance must be rewarded </w:t>
      </w:r>
      <w:r w:rsidR="0058386C" w:rsidRPr="0058386C">
        <w:rPr>
          <w:lang w:val="en-US"/>
        </w:rPr>
        <w:t>with substantial gifts. .</w:t>
      </w:r>
      <w:r w:rsidR="0058386C" w:rsidRPr="0058386C">
        <w:rPr>
          <w:lang w:val="en-US"/>
        </w:rPr>
        <w:t xml:space="preserve"> . . Beneath the charm box is a </w:t>
      </w:r>
      <w:r w:rsidR="0058386C" w:rsidRPr="0058386C">
        <w:rPr>
          <w:lang w:val="en-US"/>
        </w:rPr>
        <w:t>small font. Each day</w:t>
      </w:r>
      <w:r w:rsidR="0058386C" w:rsidRPr="0058386C">
        <w:rPr>
          <w:lang w:val="en-US"/>
        </w:rPr>
        <w:t xml:space="preserve"> every member of the family, in </w:t>
      </w:r>
      <w:r w:rsidR="0058386C" w:rsidRPr="0058386C">
        <w:rPr>
          <w:lang w:val="en-US"/>
        </w:rPr>
        <w:t>succession, enters the sh</w:t>
      </w:r>
      <w:r w:rsidR="0058386C" w:rsidRPr="0058386C">
        <w:rPr>
          <w:lang w:val="en-US"/>
        </w:rPr>
        <w:t xml:space="preserve">rine room, bows his head before </w:t>
      </w:r>
      <w:r w:rsidR="0058386C" w:rsidRPr="0058386C">
        <w:rPr>
          <w:lang w:val="en-US"/>
        </w:rPr>
        <w:t>the charm-box, mingles d</w:t>
      </w:r>
      <w:r w:rsidR="0058386C" w:rsidRPr="0058386C">
        <w:rPr>
          <w:lang w:val="en-US"/>
        </w:rPr>
        <w:t xml:space="preserve">ifferent sorts of holy water in </w:t>
      </w:r>
      <w:r w:rsidR="0058386C" w:rsidRPr="0058386C">
        <w:rPr>
          <w:lang w:val="en-US"/>
        </w:rPr>
        <w:t>the font, and proceeds with a brief rite of ablution.</w:t>
      </w:r>
    </w:p>
    <w:p w:rsidR="00DA058E" w:rsidRPr="0058386C" w:rsidRDefault="00DA058E" w:rsidP="0058386C">
      <w:pPr>
        <w:rPr>
          <w:lang w:val="en-US"/>
        </w:rPr>
      </w:pPr>
      <w:r w:rsidRPr="008D36AD">
        <w:rPr>
          <w:b/>
          <w:lang w:val="en-US"/>
        </w:rPr>
        <w:t xml:space="preserve">The </w:t>
      </w:r>
      <w:proofErr w:type="spellStart"/>
      <w:r w:rsidRPr="008D36AD">
        <w:rPr>
          <w:b/>
          <w:lang w:val="en-US"/>
        </w:rPr>
        <w:t>Nuer</w:t>
      </w:r>
      <w:proofErr w:type="spellEnd"/>
      <w:r w:rsidR="0058386C">
        <w:rPr>
          <w:b/>
          <w:lang w:val="en-US"/>
        </w:rPr>
        <w:t xml:space="preserve">: </w:t>
      </w:r>
      <w:r w:rsidR="0058386C" w:rsidRPr="0058386C">
        <w:rPr>
          <w:lang w:val="en-US"/>
        </w:rPr>
        <w:t xml:space="preserve">The </w:t>
      </w:r>
      <w:proofErr w:type="spellStart"/>
      <w:r w:rsidR="0058386C" w:rsidRPr="0058386C">
        <w:rPr>
          <w:lang w:val="en-US"/>
        </w:rPr>
        <w:t>Nuer</w:t>
      </w:r>
      <w:proofErr w:type="spellEnd"/>
      <w:r w:rsidR="0058386C" w:rsidRPr="0058386C">
        <w:rPr>
          <w:lang w:val="en-US"/>
        </w:rPr>
        <w:t xml:space="preserve"> </w:t>
      </w:r>
      <w:proofErr w:type="gramStart"/>
      <w:r w:rsidR="0058386C" w:rsidRPr="0058386C">
        <w:rPr>
          <w:lang w:val="en-US"/>
        </w:rPr>
        <w:t>are</w:t>
      </w:r>
      <w:proofErr w:type="gramEnd"/>
      <w:r w:rsidR="0058386C" w:rsidRPr="0058386C">
        <w:rPr>
          <w:lang w:val="en-US"/>
        </w:rPr>
        <w:t xml:space="preserve"> an exa</w:t>
      </w:r>
      <w:r w:rsidR="0058386C" w:rsidRPr="0058386C">
        <w:rPr>
          <w:lang w:val="en-US"/>
        </w:rPr>
        <w:t xml:space="preserve">mple of short-distance </w:t>
      </w:r>
      <w:proofErr w:type="spellStart"/>
      <w:r w:rsidR="0058386C" w:rsidRPr="0058386C">
        <w:rPr>
          <w:lang w:val="en-US"/>
        </w:rPr>
        <w:t>herders.</w:t>
      </w:r>
      <w:r w:rsidR="0058386C" w:rsidRPr="0058386C">
        <w:rPr>
          <w:lang w:val="en-US"/>
        </w:rPr>
        <w:t>E</w:t>
      </w:r>
      <w:proofErr w:type="spellEnd"/>
      <w:r w:rsidR="0058386C" w:rsidRPr="0058386C">
        <w:rPr>
          <w:lang w:val="en-US"/>
        </w:rPr>
        <w:t>. E. Evans-Pritchard’s</w:t>
      </w:r>
      <w:r w:rsidR="0058386C" w:rsidRPr="0058386C">
        <w:rPr>
          <w:lang w:val="en-US"/>
        </w:rPr>
        <w:t xml:space="preserve"> (1947) classic study describes </w:t>
      </w:r>
      <w:r w:rsidR="0058386C" w:rsidRPr="0058386C">
        <w:rPr>
          <w:lang w:val="en-US"/>
        </w:rPr>
        <w:t xml:space="preserve">the </w:t>
      </w:r>
      <w:proofErr w:type="spellStart"/>
      <w:r w:rsidR="0058386C" w:rsidRPr="0058386C">
        <w:rPr>
          <w:lang w:val="en-US"/>
        </w:rPr>
        <w:t>Nuer</w:t>
      </w:r>
      <w:proofErr w:type="spellEnd"/>
      <w:r w:rsidR="0058386C" w:rsidRPr="0058386C">
        <w:rPr>
          <w:lang w:val="en-US"/>
        </w:rPr>
        <w:t>, cattle herde</w:t>
      </w:r>
      <w:r w:rsidR="0058386C" w:rsidRPr="0058386C">
        <w:rPr>
          <w:lang w:val="en-US"/>
        </w:rPr>
        <w:t xml:space="preserve">rs of Sudan, in the late 1930s. </w:t>
      </w:r>
      <w:r w:rsidR="0058386C" w:rsidRPr="0058386C">
        <w:rPr>
          <w:lang w:val="en-US"/>
        </w:rPr>
        <w:t>Depending on the availa</w:t>
      </w:r>
      <w:r w:rsidR="0058386C" w:rsidRPr="0058386C">
        <w:rPr>
          <w:lang w:val="en-US"/>
        </w:rPr>
        <w:t xml:space="preserve">bility of water, the </w:t>
      </w:r>
      <w:proofErr w:type="spellStart"/>
      <w:r w:rsidR="0058386C" w:rsidRPr="0058386C">
        <w:rPr>
          <w:lang w:val="en-US"/>
        </w:rPr>
        <w:t>Nuer</w:t>
      </w:r>
      <w:proofErr w:type="spellEnd"/>
      <w:r w:rsidR="0058386C" w:rsidRPr="0058386C">
        <w:rPr>
          <w:lang w:val="en-US"/>
        </w:rPr>
        <w:t xml:space="preserve"> would </w:t>
      </w:r>
      <w:r w:rsidR="0058386C" w:rsidRPr="0058386C">
        <w:rPr>
          <w:lang w:val="en-US"/>
        </w:rPr>
        <w:t xml:space="preserve">spend part of the year </w:t>
      </w:r>
      <w:r w:rsidR="0058386C" w:rsidRPr="0058386C">
        <w:rPr>
          <w:lang w:val="en-US"/>
        </w:rPr>
        <w:t xml:space="preserve">in settled villages and part in </w:t>
      </w:r>
      <w:r w:rsidR="0058386C" w:rsidRPr="0058386C">
        <w:rPr>
          <w:lang w:val="en-US"/>
        </w:rPr>
        <w:t>temporary camps. Cattle</w:t>
      </w:r>
      <w:r w:rsidR="0058386C" w:rsidRPr="0058386C">
        <w:rPr>
          <w:lang w:val="en-US"/>
        </w:rPr>
        <w:t xml:space="preserve"> and cows provided food for the </w:t>
      </w:r>
      <w:proofErr w:type="spellStart"/>
      <w:r w:rsidR="0058386C" w:rsidRPr="0058386C">
        <w:rPr>
          <w:lang w:val="en-US"/>
        </w:rPr>
        <w:t>Nuer</w:t>
      </w:r>
      <w:proofErr w:type="spellEnd"/>
      <w:r w:rsidR="0058386C" w:rsidRPr="0058386C">
        <w:rPr>
          <w:lang w:val="en-US"/>
        </w:rPr>
        <w:t xml:space="preserve"> from their milk,</w:t>
      </w:r>
      <w:r w:rsidR="0058386C" w:rsidRPr="0058386C">
        <w:rPr>
          <w:lang w:val="en-US"/>
        </w:rPr>
        <w:t xml:space="preserve"> meat, and blood (the </w:t>
      </w:r>
      <w:proofErr w:type="spellStart"/>
      <w:r w:rsidR="0058386C" w:rsidRPr="0058386C">
        <w:rPr>
          <w:lang w:val="en-US"/>
        </w:rPr>
        <w:t>Nuer</w:t>
      </w:r>
      <w:proofErr w:type="spellEnd"/>
      <w:r w:rsidR="0058386C" w:rsidRPr="0058386C">
        <w:rPr>
          <w:lang w:val="en-US"/>
        </w:rPr>
        <w:t xml:space="preserve">, and </w:t>
      </w:r>
      <w:r w:rsidR="0058386C" w:rsidRPr="0058386C">
        <w:rPr>
          <w:lang w:val="en-US"/>
        </w:rPr>
        <w:t>other East African pasto</w:t>
      </w:r>
      <w:r w:rsidR="0058386C" w:rsidRPr="0058386C">
        <w:rPr>
          <w:lang w:val="en-US"/>
        </w:rPr>
        <w:t xml:space="preserve">ralists, extract blood from the </w:t>
      </w:r>
      <w:r w:rsidR="0058386C" w:rsidRPr="0058386C">
        <w:rPr>
          <w:lang w:val="en-US"/>
        </w:rPr>
        <w:t>cow’s neck, which they drink</w:t>
      </w:r>
      <w:r w:rsidR="0058386C" w:rsidRPr="0058386C">
        <w:rPr>
          <w:lang w:val="en-US"/>
        </w:rPr>
        <w:t xml:space="preserve">). Cattle also furnished hides, </w:t>
      </w:r>
      <w:r w:rsidR="0058386C" w:rsidRPr="0058386C">
        <w:rPr>
          <w:lang w:val="en-US"/>
        </w:rPr>
        <w:t>horn, and other material</w:t>
      </w:r>
      <w:r w:rsidR="0058386C" w:rsidRPr="0058386C">
        <w:rPr>
          <w:lang w:val="en-US"/>
        </w:rPr>
        <w:t xml:space="preserve">s for everyday use and were the </w:t>
      </w:r>
      <w:r w:rsidR="0058386C" w:rsidRPr="0058386C">
        <w:rPr>
          <w:lang w:val="en-US"/>
        </w:rPr>
        <w:t>medium of exchange for</w:t>
      </w:r>
      <w:r w:rsidR="0058386C" w:rsidRPr="0058386C">
        <w:rPr>
          <w:lang w:val="en-US"/>
        </w:rPr>
        <w:t xml:space="preserve"> marriage and payment of fines. </w:t>
      </w:r>
      <w:r w:rsidR="0058386C" w:rsidRPr="0058386C">
        <w:rPr>
          <w:lang w:val="en-US"/>
        </w:rPr>
        <w:t>The economic and social im</w:t>
      </w:r>
      <w:r w:rsidR="0058386C" w:rsidRPr="0058386C">
        <w:rPr>
          <w:lang w:val="en-US"/>
        </w:rPr>
        <w:t xml:space="preserve">portance of cattle is reflected </w:t>
      </w:r>
      <w:r w:rsidR="0058386C" w:rsidRPr="0058386C">
        <w:rPr>
          <w:lang w:val="en-US"/>
        </w:rPr>
        <w:t xml:space="preserve">in the </w:t>
      </w:r>
      <w:proofErr w:type="spellStart"/>
      <w:r w:rsidR="0058386C" w:rsidRPr="0058386C">
        <w:rPr>
          <w:lang w:val="en-US"/>
        </w:rPr>
        <w:t>Nuer’s</w:t>
      </w:r>
      <w:proofErr w:type="spellEnd"/>
      <w:r w:rsidR="0058386C" w:rsidRPr="0058386C">
        <w:rPr>
          <w:lang w:val="en-US"/>
        </w:rPr>
        <w:t xml:space="preserve"> detailed vocab</w:t>
      </w:r>
      <w:r w:rsidR="0058386C" w:rsidRPr="0058386C">
        <w:rPr>
          <w:lang w:val="en-US"/>
        </w:rPr>
        <w:t xml:space="preserve">ulary which elaborates on their </w:t>
      </w:r>
      <w:proofErr w:type="spellStart"/>
      <w:r w:rsidR="0058386C" w:rsidRPr="0058386C">
        <w:rPr>
          <w:lang w:val="en-US"/>
        </w:rPr>
        <w:t>colours</w:t>
      </w:r>
      <w:proofErr w:type="spellEnd"/>
      <w:r w:rsidR="0058386C" w:rsidRPr="0058386C">
        <w:rPr>
          <w:lang w:val="en-US"/>
        </w:rPr>
        <w:t xml:space="preserve"> and markings. </w:t>
      </w:r>
    </w:p>
    <w:p w:rsidR="00DA058E" w:rsidRPr="0058386C" w:rsidRDefault="00DA058E" w:rsidP="0058386C">
      <w:pPr>
        <w:rPr>
          <w:lang w:val="en-US"/>
        </w:rPr>
      </w:pPr>
      <w:r w:rsidRPr="008D36AD">
        <w:rPr>
          <w:b/>
          <w:lang w:val="en-US"/>
        </w:rPr>
        <w:t>Theories of migration</w:t>
      </w:r>
      <w:r w:rsidR="0058386C">
        <w:rPr>
          <w:b/>
          <w:lang w:val="en-US"/>
        </w:rPr>
        <w:t>:</w:t>
      </w:r>
      <w:r w:rsidR="0058386C">
        <w:rPr>
          <w:lang w:val="en-US"/>
        </w:rPr>
        <w:t xml:space="preserve"> </w:t>
      </w:r>
      <w:r w:rsidR="0058386C" w:rsidRPr="0058386C">
        <w:rPr>
          <w:lang w:val="en-US"/>
        </w:rPr>
        <w:t>migrati</w:t>
      </w:r>
      <w:r w:rsidR="0058386C">
        <w:rPr>
          <w:lang w:val="en-US"/>
        </w:rPr>
        <w:t xml:space="preserve">on: the movement of a person or </w:t>
      </w:r>
      <w:r w:rsidR="0058386C" w:rsidRPr="0058386C">
        <w:rPr>
          <w:lang w:val="en-US"/>
        </w:rPr>
        <w:t>pe</w:t>
      </w:r>
      <w:r w:rsidR="0058386C">
        <w:rPr>
          <w:lang w:val="en-US"/>
        </w:rPr>
        <w:t xml:space="preserve">ople from one place to another. </w:t>
      </w:r>
      <w:proofErr w:type="gramStart"/>
      <w:r w:rsidR="0058386C" w:rsidRPr="0058386C">
        <w:rPr>
          <w:lang w:val="en-US"/>
        </w:rPr>
        <w:t>internal</w:t>
      </w:r>
      <w:proofErr w:type="gramEnd"/>
      <w:r w:rsidR="0058386C">
        <w:rPr>
          <w:lang w:val="en-US"/>
        </w:rPr>
        <w:t xml:space="preserve"> migration: population movement within state boundaries. </w:t>
      </w:r>
      <w:proofErr w:type="gramStart"/>
      <w:r w:rsidR="0058386C" w:rsidRPr="0058386C">
        <w:rPr>
          <w:lang w:val="en-US"/>
        </w:rPr>
        <w:t>transnational</w:t>
      </w:r>
      <w:proofErr w:type="gramEnd"/>
      <w:r w:rsidR="0058386C" w:rsidRPr="0058386C">
        <w:rPr>
          <w:lang w:val="en-US"/>
        </w:rPr>
        <w:t xml:space="preserve"> migration</w:t>
      </w:r>
      <w:r w:rsidR="0058386C">
        <w:rPr>
          <w:lang w:val="en-US"/>
        </w:rPr>
        <w:t xml:space="preserve">: a form of </w:t>
      </w:r>
      <w:r w:rsidR="0058386C" w:rsidRPr="0058386C">
        <w:rPr>
          <w:lang w:val="en-US"/>
        </w:rPr>
        <w:t>popula</w:t>
      </w:r>
      <w:r w:rsidR="0058386C">
        <w:rPr>
          <w:lang w:val="en-US"/>
        </w:rPr>
        <w:t xml:space="preserve">tion movement in which a person </w:t>
      </w:r>
      <w:r w:rsidR="0058386C" w:rsidRPr="0058386C">
        <w:rPr>
          <w:lang w:val="en-US"/>
        </w:rPr>
        <w:t>regu</w:t>
      </w:r>
      <w:r w:rsidR="0058386C">
        <w:rPr>
          <w:lang w:val="en-US"/>
        </w:rPr>
        <w:t xml:space="preserve">larly moves between two or more </w:t>
      </w:r>
      <w:r w:rsidR="0058386C" w:rsidRPr="0058386C">
        <w:rPr>
          <w:lang w:val="en-US"/>
        </w:rPr>
        <w:t>countries an</w:t>
      </w:r>
      <w:r w:rsidR="0058386C">
        <w:rPr>
          <w:lang w:val="en-US"/>
        </w:rPr>
        <w:t xml:space="preserve">d forms a new cultural identity </w:t>
      </w:r>
      <w:r w:rsidR="0058386C" w:rsidRPr="0058386C">
        <w:rPr>
          <w:lang w:val="en-US"/>
        </w:rPr>
        <w:t>tra</w:t>
      </w:r>
      <w:r w:rsidR="0058386C">
        <w:rPr>
          <w:lang w:val="en-US"/>
        </w:rPr>
        <w:t xml:space="preserve">nscending a single geopolitical unit. </w:t>
      </w:r>
      <w:proofErr w:type="gramStart"/>
      <w:r w:rsidR="0058386C" w:rsidRPr="0058386C">
        <w:rPr>
          <w:lang w:val="en-US"/>
        </w:rPr>
        <w:t>push-</w:t>
      </w:r>
      <w:r w:rsidR="0058386C">
        <w:rPr>
          <w:lang w:val="en-US"/>
        </w:rPr>
        <w:t>pull</w:t>
      </w:r>
      <w:proofErr w:type="gramEnd"/>
      <w:r w:rsidR="0058386C">
        <w:rPr>
          <w:lang w:val="en-US"/>
        </w:rPr>
        <w:t xml:space="preserve"> theory: an explanation for </w:t>
      </w:r>
      <w:r w:rsidR="0058386C" w:rsidRPr="0058386C">
        <w:rPr>
          <w:lang w:val="en-US"/>
        </w:rPr>
        <w:t>rural-to-</w:t>
      </w:r>
      <w:r w:rsidR="0058386C">
        <w:rPr>
          <w:lang w:val="en-US"/>
        </w:rPr>
        <w:t xml:space="preserve">urban migration that emphasizes </w:t>
      </w:r>
      <w:r w:rsidR="0058386C" w:rsidRPr="0058386C">
        <w:rPr>
          <w:lang w:val="en-US"/>
        </w:rPr>
        <w:t>people’</w:t>
      </w:r>
      <w:r w:rsidR="0058386C">
        <w:rPr>
          <w:lang w:val="en-US"/>
        </w:rPr>
        <w:t xml:space="preserve">s incentives to move based on a </w:t>
      </w:r>
      <w:r w:rsidR="0058386C" w:rsidRPr="0058386C">
        <w:rPr>
          <w:lang w:val="en-US"/>
        </w:rPr>
        <w:t>lack of opportunity in rural areas (the</w:t>
      </w:r>
      <w:r w:rsidR="0058386C">
        <w:rPr>
          <w:lang w:val="en-US"/>
        </w:rPr>
        <w:t xml:space="preserve"> </w:t>
      </w:r>
      <w:r w:rsidR="0058386C" w:rsidRPr="0058386C">
        <w:rPr>
          <w:lang w:val="en-US"/>
        </w:rPr>
        <w:t>“push</w:t>
      </w:r>
      <w:r w:rsidR="0058386C">
        <w:rPr>
          <w:lang w:val="en-US"/>
        </w:rPr>
        <w:t xml:space="preserve">”) compared to urban areas (the </w:t>
      </w:r>
      <w:r w:rsidR="0058386C" w:rsidRPr="0058386C">
        <w:rPr>
          <w:lang w:val="en-US"/>
        </w:rPr>
        <w:t>“pull”).</w:t>
      </w:r>
    </w:p>
    <w:p w:rsidR="00DA058E" w:rsidRPr="009D6BA6" w:rsidRDefault="00DA058E" w:rsidP="009D6BA6">
      <w:pPr>
        <w:rPr>
          <w:lang w:val="en-US"/>
        </w:rPr>
      </w:pPr>
      <w:proofErr w:type="spellStart"/>
      <w:r w:rsidRPr="008D36AD">
        <w:rPr>
          <w:b/>
          <w:lang w:val="en-US"/>
        </w:rPr>
        <w:t>Tiwi</w:t>
      </w:r>
      <w:proofErr w:type="spellEnd"/>
      <w:r w:rsidR="0058386C">
        <w:rPr>
          <w:b/>
          <w:lang w:val="en-US"/>
        </w:rPr>
        <w:t>:</w:t>
      </w:r>
      <w:r w:rsidR="0058386C">
        <w:rPr>
          <w:lang w:val="en-US"/>
        </w:rPr>
        <w:t xml:space="preserve"> </w:t>
      </w:r>
      <w:r w:rsidR="009D6BA6" w:rsidRPr="009D6BA6">
        <w:rPr>
          <w:lang w:val="en-US"/>
        </w:rPr>
        <w:t xml:space="preserve">The </w:t>
      </w:r>
      <w:proofErr w:type="spellStart"/>
      <w:r w:rsidR="009D6BA6" w:rsidRPr="009D6BA6">
        <w:rPr>
          <w:lang w:val="en-US"/>
        </w:rPr>
        <w:t>Tiwi</w:t>
      </w:r>
      <w:proofErr w:type="spellEnd"/>
      <w:r w:rsidR="009D6BA6" w:rsidRPr="009D6BA6">
        <w:rPr>
          <w:lang w:val="en-US"/>
        </w:rPr>
        <w:t xml:space="preserve"> live on two islands o</w:t>
      </w:r>
      <w:r w:rsidR="009D6BA6">
        <w:rPr>
          <w:lang w:val="en-US"/>
        </w:rPr>
        <w:t xml:space="preserve">ff the north coast of Australia </w:t>
      </w:r>
      <w:r w:rsidR="009D6BA6" w:rsidRPr="009D6BA6">
        <w:rPr>
          <w:lang w:val="en-US"/>
        </w:rPr>
        <w:t>(see Map 3.7) (Hart,</w:t>
      </w:r>
      <w:r w:rsidR="009D6BA6">
        <w:rPr>
          <w:lang w:val="en-US"/>
        </w:rPr>
        <w:t xml:space="preserve"> Pilling, and </w:t>
      </w:r>
      <w:proofErr w:type="spellStart"/>
      <w:r w:rsidR="009D6BA6">
        <w:rPr>
          <w:lang w:val="en-US"/>
        </w:rPr>
        <w:t>Goodale</w:t>
      </w:r>
      <w:proofErr w:type="spellEnd"/>
      <w:r w:rsidR="009D6BA6">
        <w:rPr>
          <w:lang w:val="en-US"/>
        </w:rPr>
        <w:t xml:space="preserve"> 1988). As </w:t>
      </w:r>
      <w:r w:rsidR="009D6BA6" w:rsidRPr="009D6BA6">
        <w:rPr>
          <w:lang w:val="en-US"/>
        </w:rPr>
        <w:t xml:space="preserve">foragers, the </w:t>
      </w:r>
      <w:proofErr w:type="spellStart"/>
      <w:r w:rsidR="009D6BA6" w:rsidRPr="009D6BA6">
        <w:rPr>
          <w:lang w:val="en-US"/>
        </w:rPr>
        <w:t>Tiwi</w:t>
      </w:r>
      <w:proofErr w:type="spellEnd"/>
      <w:r w:rsidR="009D6BA6" w:rsidRPr="009D6BA6">
        <w:rPr>
          <w:lang w:val="en-US"/>
        </w:rPr>
        <w:t xml:space="preserve"> gathered fo</w:t>
      </w:r>
      <w:r w:rsidR="009D6BA6">
        <w:rPr>
          <w:lang w:val="en-US"/>
        </w:rPr>
        <w:t xml:space="preserve">od, especially vegetables (such </w:t>
      </w:r>
      <w:r w:rsidR="009D6BA6" w:rsidRPr="009D6BA6">
        <w:rPr>
          <w:lang w:val="en-US"/>
        </w:rPr>
        <w:t>as yams) and nuts, grubs,</w:t>
      </w:r>
      <w:r w:rsidR="009D6BA6">
        <w:rPr>
          <w:lang w:val="en-US"/>
        </w:rPr>
        <w:t xml:space="preserve"> small lizards, and fish. Women </w:t>
      </w:r>
      <w:r w:rsidR="009D6BA6" w:rsidRPr="009D6BA6">
        <w:rPr>
          <w:lang w:val="en-US"/>
        </w:rPr>
        <w:t>provided the bulk of the</w:t>
      </w:r>
      <w:r w:rsidR="009D6BA6">
        <w:rPr>
          <w:lang w:val="en-US"/>
        </w:rPr>
        <w:t xml:space="preserve"> daily diet with their gathered </w:t>
      </w:r>
      <w:r w:rsidR="009D6BA6" w:rsidRPr="009D6BA6">
        <w:rPr>
          <w:lang w:val="en-US"/>
        </w:rPr>
        <w:t xml:space="preserve">vegetables and nuts </w:t>
      </w:r>
      <w:proofErr w:type="gramStart"/>
      <w:r w:rsidR="009D6BA6" w:rsidRPr="009D6BA6">
        <w:rPr>
          <w:lang w:val="en-US"/>
        </w:rPr>
        <w:t>tha</w:t>
      </w:r>
      <w:r w:rsidR="009D6BA6">
        <w:rPr>
          <w:lang w:val="en-US"/>
        </w:rPr>
        <w:t>t were</w:t>
      </w:r>
      <w:proofErr w:type="gramEnd"/>
      <w:r w:rsidR="009D6BA6">
        <w:rPr>
          <w:lang w:val="en-US"/>
        </w:rPr>
        <w:t xml:space="preserve"> ground and cooked into a </w:t>
      </w:r>
      <w:r w:rsidR="009D6BA6" w:rsidRPr="009D6BA6">
        <w:rPr>
          <w:lang w:val="en-US"/>
        </w:rPr>
        <w:t>porridge. Occasionally men hunted kangaroos,</w:t>
      </w:r>
      <w:r w:rsidR="009D6BA6">
        <w:rPr>
          <w:lang w:val="en-US"/>
        </w:rPr>
        <w:t xml:space="preserve"> wildfowl, </w:t>
      </w:r>
      <w:r w:rsidR="009D6BA6" w:rsidRPr="009D6BA6">
        <w:rPr>
          <w:lang w:val="en-US"/>
        </w:rPr>
        <w:t>and other game such as goan</w:t>
      </w:r>
      <w:r w:rsidR="009D6BA6">
        <w:rPr>
          <w:lang w:val="en-US"/>
        </w:rPr>
        <w:t xml:space="preserve">na, larger lizards. Vegetables, </w:t>
      </w:r>
      <w:r w:rsidR="009D6BA6" w:rsidRPr="009D6BA6">
        <w:rPr>
          <w:lang w:val="en-US"/>
        </w:rPr>
        <w:t xml:space="preserve">nuts, and fish were abundant year-round. The </w:t>
      </w:r>
      <w:proofErr w:type="spellStart"/>
      <w:r w:rsidR="009D6BA6" w:rsidRPr="009D6BA6">
        <w:rPr>
          <w:lang w:val="en-US"/>
        </w:rPr>
        <w:t>Tiwi</w:t>
      </w:r>
      <w:proofErr w:type="spellEnd"/>
      <w:r w:rsidR="009D6BA6" w:rsidRPr="009D6BA6">
        <w:rPr>
          <w:lang w:val="en-US"/>
        </w:rPr>
        <w:t xml:space="preserve"> lived a</w:t>
      </w:r>
      <w:r w:rsidR="009D6BA6">
        <w:rPr>
          <w:lang w:val="en-US"/>
        </w:rPr>
        <w:t xml:space="preserve"> </w:t>
      </w:r>
      <w:r w:rsidR="009D6BA6" w:rsidRPr="009D6BA6">
        <w:rPr>
          <w:lang w:val="en-US"/>
        </w:rPr>
        <w:t>more comfortable life than Aboriginal groups of the mainland,</w:t>
      </w:r>
      <w:r w:rsidR="009D6BA6">
        <w:rPr>
          <w:lang w:val="en-US"/>
        </w:rPr>
        <w:t xml:space="preserve"> </w:t>
      </w:r>
      <w:r w:rsidR="009D6BA6" w:rsidRPr="009D6BA6">
        <w:rPr>
          <w:lang w:val="en-US"/>
        </w:rPr>
        <w:t>where the e</w:t>
      </w:r>
      <w:r w:rsidR="009D6BA6">
        <w:rPr>
          <w:lang w:val="en-US"/>
        </w:rPr>
        <w:t xml:space="preserve">nvironment was less hospitable. </w:t>
      </w:r>
      <w:r w:rsidR="009D6BA6" w:rsidRPr="009D6BA6">
        <w:rPr>
          <w:lang w:val="en-US"/>
        </w:rPr>
        <w:t xml:space="preserve">The </w:t>
      </w:r>
      <w:proofErr w:type="spellStart"/>
      <w:r w:rsidR="009D6BA6" w:rsidRPr="009D6BA6">
        <w:rPr>
          <w:lang w:val="en-US"/>
        </w:rPr>
        <w:t>Tiwi</w:t>
      </w:r>
      <w:proofErr w:type="spellEnd"/>
      <w:r w:rsidR="009D6BA6" w:rsidRPr="009D6BA6">
        <w:rPr>
          <w:lang w:val="en-US"/>
        </w:rPr>
        <w:t xml:space="preserve"> have long been</w:t>
      </w:r>
      <w:r w:rsidR="009D6BA6">
        <w:rPr>
          <w:lang w:val="en-US"/>
        </w:rPr>
        <w:t xml:space="preserve"> in contact with different </w:t>
      </w:r>
      <w:r w:rsidR="009D6BA6" w:rsidRPr="009D6BA6">
        <w:rPr>
          <w:lang w:val="en-US"/>
        </w:rPr>
        <w:t>foreign influences, beginnin</w:t>
      </w:r>
      <w:r w:rsidR="009D6BA6">
        <w:rPr>
          <w:lang w:val="en-US"/>
        </w:rPr>
        <w:t xml:space="preserve">g in the 1600s with the arrival </w:t>
      </w:r>
      <w:r w:rsidR="009D6BA6" w:rsidRPr="009D6BA6">
        <w:rPr>
          <w:lang w:val="en-US"/>
        </w:rPr>
        <w:t>of the Portuguese, who were attracted to the islands as a</w:t>
      </w:r>
      <w:r w:rsidR="009D6BA6">
        <w:rPr>
          <w:lang w:val="en-US"/>
        </w:rPr>
        <w:t xml:space="preserve"> </w:t>
      </w:r>
      <w:r w:rsidR="009D6BA6" w:rsidRPr="009D6BA6">
        <w:rPr>
          <w:lang w:val="en-US"/>
        </w:rPr>
        <w:t>source of iron. Later,</w:t>
      </w:r>
      <w:r w:rsidR="009D6BA6">
        <w:rPr>
          <w:lang w:val="en-US"/>
        </w:rPr>
        <w:t xml:space="preserve"> in 1897, an Australian </w:t>
      </w:r>
      <w:proofErr w:type="spellStart"/>
      <w:r w:rsidR="009D6BA6">
        <w:rPr>
          <w:lang w:val="en-US"/>
        </w:rPr>
        <w:t>buffalo</w:t>
      </w:r>
      <w:r w:rsidR="009D6BA6" w:rsidRPr="009D6BA6">
        <w:rPr>
          <w:lang w:val="en-US"/>
        </w:rPr>
        <w:t>hunter</w:t>
      </w:r>
      <w:proofErr w:type="spellEnd"/>
      <w:r w:rsidR="009D6BA6" w:rsidRPr="009D6BA6">
        <w:rPr>
          <w:lang w:val="en-US"/>
        </w:rPr>
        <w:t xml:space="preserve"> named Joe</w:t>
      </w:r>
      <w:r w:rsidR="009D6BA6">
        <w:rPr>
          <w:lang w:val="en-US"/>
        </w:rPr>
        <w:t xml:space="preserve"> Cooper came to the islands and </w:t>
      </w:r>
      <w:r w:rsidR="009D6BA6" w:rsidRPr="009D6BA6">
        <w:rPr>
          <w:lang w:val="en-US"/>
        </w:rPr>
        <w:t>kidnapped two Na</w:t>
      </w:r>
      <w:r w:rsidR="009D6BA6">
        <w:rPr>
          <w:lang w:val="en-US"/>
        </w:rPr>
        <w:t xml:space="preserve">tive women to train as mainland </w:t>
      </w:r>
      <w:r w:rsidR="009D6BA6" w:rsidRPr="009D6BA6">
        <w:rPr>
          <w:lang w:val="en-US"/>
        </w:rPr>
        <w:t xml:space="preserve">guides in the </w:t>
      </w:r>
      <w:proofErr w:type="spellStart"/>
      <w:r w:rsidR="009D6BA6" w:rsidRPr="009D6BA6">
        <w:rPr>
          <w:lang w:val="en-US"/>
        </w:rPr>
        <w:t>Tiwi</w:t>
      </w:r>
      <w:proofErr w:type="spellEnd"/>
      <w:r w:rsidR="009D6BA6" w:rsidRPr="009D6BA6">
        <w:rPr>
          <w:lang w:val="en-US"/>
        </w:rPr>
        <w:t xml:space="preserve"> languag</w:t>
      </w:r>
      <w:r w:rsidR="009D6BA6">
        <w:rPr>
          <w:lang w:val="en-US"/>
        </w:rPr>
        <w:t xml:space="preserve">e. Cooper and his group greatly </w:t>
      </w:r>
      <w:r w:rsidR="009D6BA6" w:rsidRPr="009D6BA6">
        <w:rPr>
          <w:lang w:val="en-US"/>
        </w:rPr>
        <w:t xml:space="preserve">changed the </w:t>
      </w:r>
      <w:proofErr w:type="spellStart"/>
      <w:r w:rsidR="009D6BA6" w:rsidRPr="009D6BA6">
        <w:rPr>
          <w:lang w:val="en-US"/>
        </w:rPr>
        <w:t>Tiwi</w:t>
      </w:r>
      <w:proofErr w:type="spellEnd"/>
      <w:r w:rsidR="009D6BA6" w:rsidRPr="009D6BA6">
        <w:rPr>
          <w:lang w:val="en-US"/>
        </w:rPr>
        <w:t xml:space="preserve"> by introducing a desire for Western</w:t>
      </w:r>
      <w:r w:rsidR="009D6BA6">
        <w:rPr>
          <w:lang w:val="en-US"/>
        </w:rPr>
        <w:t xml:space="preserve"> </w:t>
      </w:r>
      <w:r w:rsidR="009D6BA6" w:rsidRPr="009D6BA6">
        <w:rPr>
          <w:lang w:val="en-US"/>
        </w:rPr>
        <w:t>goods, especially tobacco. L</w:t>
      </w:r>
      <w:r w:rsidR="009D6BA6">
        <w:rPr>
          <w:lang w:val="en-US"/>
        </w:rPr>
        <w:t xml:space="preserve">ater, Japanese traders </w:t>
      </w:r>
      <w:proofErr w:type="gramStart"/>
      <w:r w:rsidR="009D6BA6">
        <w:rPr>
          <w:lang w:val="en-US"/>
        </w:rPr>
        <w:t>arrived,</w:t>
      </w:r>
      <w:proofErr w:type="gramEnd"/>
      <w:r w:rsidR="009D6BA6">
        <w:rPr>
          <w:lang w:val="en-US"/>
        </w:rPr>
        <w:t xml:space="preserve"> </w:t>
      </w:r>
      <w:r w:rsidR="009D6BA6" w:rsidRPr="009D6BA6">
        <w:rPr>
          <w:lang w:val="en-US"/>
        </w:rPr>
        <w:t xml:space="preserve">offering </w:t>
      </w:r>
      <w:proofErr w:type="spellStart"/>
      <w:r w:rsidR="009D6BA6" w:rsidRPr="009D6BA6">
        <w:rPr>
          <w:lang w:val="en-US"/>
        </w:rPr>
        <w:t>Tiwi</w:t>
      </w:r>
      <w:proofErr w:type="spellEnd"/>
      <w:r w:rsidR="009D6BA6" w:rsidRPr="009D6BA6">
        <w:rPr>
          <w:lang w:val="en-US"/>
        </w:rPr>
        <w:t xml:space="preserve"> men manufa</w:t>
      </w:r>
      <w:r w:rsidR="009D6BA6">
        <w:rPr>
          <w:lang w:val="en-US"/>
        </w:rPr>
        <w:t xml:space="preserve">ctured goods in return for </w:t>
      </w:r>
      <w:proofErr w:type="spellStart"/>
      <w:r w:rsidR="009D6BA6">
        <w:rPr>
          <w:lang w:val="en-US"/>
        </w:rPr>
        <w:t>Tiwi</w:t>
      </w:r>
      <w:proofErr w:type="spellEnd"/>
      <w:r w:rsidR="009D6BA6">
        <w:rPr>
          <w:lang w:val="en-US"/>
        </w:rPr>
        <w:t xml:space="preserve"> </w:t>
      </w:r>
      <w:r w:rsidR="009D6BA6" w:rsidRPr="009D6BA6">
        <w:rPr>
          <w:lang w:val="en-US"/>
        </w:rPr>
        <w:t xml:space="preserve">women. In the early </w:t>
      </w:r>
      <w:r w:rsidR="009D6BA6">
        <w:rPr>
          <w:lang w:val="en-US"/>
        </w:rPr>
        <w:t xml:space="preserve">1900s, the French established a </w:t>
      </w:r>
      <w:r w:rsidR="009D6BA6" w:rsidRPr="009D6BA6">
        <w:rPr>
          <w:lang w:val="en-US"/>
        </w:rPr>
        <w:t xml:space="preserve">Catholic mission on one </w:t>
      </w:r>
      <w:r w:rsidR="009D6BA6">
        <w:rPr>
          <w:lang w:val="en-US"/>
        </w:rPr>
        <w:t xml:space="preserve">island. The mission disapproved </w:t>
      </w:r>
      <w:r w:rsidR="009D6BA6" w:rsidRPr="009D6BA6">
        <w:rPr>
          <w:lang w:val="en-US"/>
        </w:rPr>
        <w:t xml:space="preserve">of the traditional </w:t>
      </w:r>
      <w:proofErr w:type="spellStart"/>
      <w:r w:rsidR="009D6BA6" w:rsidRPr="009D6BA6">
        <w:rPr>
          <w:lang w:val="en-US"/>
        </w:rPr>
        <w:t>Ti</w:t>
      </w:r>
      <w:r w:rsidR="009D6BA6">
        <w:rPr>
          <w:lang w:val="en-US"/>
        </w:rPr>
        <w:t>wi</w:t>
      </w:r>
      <w:proofErr w:type="spellEnd"/>
      <w:r w:rsidR="009D6BA6">
        <w:rPr>
          <w:lang w:val="en-US"/>
        </w:rPr>
        <w:t xml:space="preserve"> marriage pattern of polygamy </w:t>
      </w:r>
      <w:r w:rsidR="009D6BA6" w:rsidRPr="009D6BA6">
        <w:rPr>
          <w:lang w:val="en-US"/>
        </w:rPr>
        <w:t>(multiple spouses, in t</w:t>
      </w:r>
      <w:r w:rsidR="009D6BA6">
        <w:rPr>
          <w:lang w:val="en-US"/>
        </w:rPr>
        <w:t xml:space="preserve">his case a man having more than </w:t>
      </w:r>
      <w:r w:rsidR="009D6BA6" w:rsidRPr="009D6BA6">
        <w:rPr>
          <w:lang w:val="en-US"/>
        </w:rPr>
        <w:t>one wife) and prom</w:t>
      </w:r>
      <w:r w:rsidR="009D6BA6">
        <w:rPr>
          <w:lang w:val="en-US"/>
        </w:rPr>
        <w:t xml:space="preserve">oted monogamy instead. The year </w:t>
      </w:r>
      <w:r w:rsidR="009D6BA6" w:rsidRPr="009D6BA6">
        <w:rPr>
          <w:lang w:val="en-US"/>
        </w:rPr>
        <w:t xml:space="preserve">1942 brought World War </w:t>
      </w:r>
      <w:r w:rsidR="009D6BA6">
        <w:rPr>
          <w:lang w:val="en-US"/>
        </w:rPr>
        <w:t xml:space="preserve">II to the </w:t>
      </w:r>
      <w:proofErr w:type="spellStart"/>
      <w:r w:rsidR="009D6BA6">
        <w:rPr>
          <w:lang w:val="en-US"/>
        </w:rPr>
        <w:t>Tiwi</w:t>
      </w:r>
      <w:proofErr w:type="spellEnd"/>
      <w:r w:rsidR="009D6BA6">
        <w:rPr>
          <w:lang w:val="en-US"/>
        </w:rPr>
        <w:t xml:space="preserve">, as the Japanese </w:t>
      </w:r>
      <w:r w:rsidR="009D6BA6" w:rsidRPr="009D6BA6">
        <w:rPr>
          <w:lang w:val="en-US"/>
        </w:rPr>
        <w:t>bombed and strafed a U.S. airstrip. Military bases wer</w:t>
      </w:r>
      <w:r w:rsidR="009D6BA6">
        <w:rPr>
          <w:lang w:val="en-US"/>
        </w:rPr>
        <w:t xml:space="preserve">e </w:t>
      </w:r>
      <w:r w:rsidR="009D6BA6" w:rsidRPr="009D6BA6">
        <w:rPr>
          <w:lang w:val="en-US"/>
        </w:rPr>
        <w:t>prominent on the isla</w:t>
      </w:r>
      <w:r w:rsidR="009D6BA6">
        <w:rPr>
          <w:lang w:val="en-US"/>
        </w:rPr>
        <w:t xml:space="preserve">nds. </w:t>
      </w:r>
      <w:proofErr w:type="spellStart"/>
      <w:r w:rsidR="009D6BA6">
        <w:rPr>
          <w:lang w:val="en-US"/>
        </w:rPr>
        <w:t>Tiwi</w:t>
      </w:r>
      <w:proofErr w:type="spellEnd"/>
      <w:r w:rsidR="009D6BA6">
        <w:rPr>
          <w:lang w:val="en-US"/>
        </w:rPr>
        <w:t xml:space="preserve"> dependency on Western manufactured goods increased. </w:t>
      </w:r>
      <w:proofErr w:type="spellStart"/>
      <w:r w:rsidR="009D6BA6" w:rsidRPr="009D6BA6">
        <w:rPr>
          <w:lang w:val="en-US"/>
        </w:rPr>
        <w:t>Tiwi</w:t>
      </w:r>
      <w:proofErr w:type="spellEnd"/>
      <w:r w:rsidR="009D6BA6" w:rsidRPr="009D6BA6">
        <w:rPr>
          <w:lang w:val="en-US"/>
        </w:rPr>
        <w:t xml:space="preserve"> residence patterns have</w:t>
      </w:r>
    </w:p>
    <w:p w:rsidR="00DA058E" w:rsidRPr="009D6BA6" w:rsidRDefault="00DA058E" w:rsidP="009D6BA6">
      <w:pPr>
        <w:rPr>
          <w:lang w:val="en-US"/>
        </w:rPr>
      </w:pPr>
      <w:r w:rsidRPr="008D36AD">
        <w:rPr>
          <w:b/>
          <w:lang w:val="en-US"/>
        </w:rPr>
        <w:lastRenderedPageBreak/>
        <w:t>Two-spirit</w:t>
      </w:r>
      <w:r w:rsidR="009D6BA6">
        <w:rPr>
          <w:b/>
          <w:lang w:val="en-US"/>
        </w:rPr>
        <w:t>:</w:t>
      </w:r>
      <w:r w:rsidR="009D6BA6">
        <w:rPr>
          <w:lang w:val="en-US"/>
        </w:rPr>
        <w:t xml:space="preserve"> refers to gay, lesbian, </w:t>
      </w:r>
      <w:r w:rsidR="009D6BA6" w:rsidRPr="009D6BA6">
        <w:rPr>
          <w:lang w:val="en-US"/>
        </w:rPr>
        <w:t>bisexual,</w:t>
      </w:r>
      <w:r w:rsidR="009D6BA6">
        <w:rPr>
          <w:lang w:val="en-US"/>
        </w:rPr>
        <w:t xml:space="preserve"> transgendered, and transsexual </w:t>
      </w:r>
      <w:r w:rsidR="009D6BA6" w:rsidRPr="009D6BA6">
        <w:rPr>
          <w:lang w:val="en-US"/>
        </w:rPr>
        <w:t>people a</w:t>
      </w:r>
      <w:r w:rsidR="009D6BA6">
        <w:rPr>
          <w:lang w:val="en-US"/>
        </w:rPr>
        <w:t xml:space="preserve">mong First Nations, emphasizing </w:t>
      </w:r>
      <w:r w:rsidR="009D6BA6" w:rsidRPr="009D6BA6">
        <w:rPr>
          <w:lang w:val="en-US"/>
        </w:rPr>
        <w:t>the spirit</w:t>
      </w:r>
      <w:r w:rsidR="009D6BA6">
        <w:rPr>
          <w:lang w:val="en-US"/>
        </w:rPr>
        <w:t xml:space="preserve">ual nature of non-binary gender </w:t>
      </w:r>
      <w:r w:rsidR="009D6BA6" w:rsidRPr="009D6BA6">
        <w:rPr>
          <w:lang w:val="en-US"/>
        </w:rPr>
        <w:t>identities.</w:t>
      </w:r>
    </w:p>
    <w:p w:rsidR="00DA058E" w:rsidRPr="009D6BA6" w:rsidRDefault="00DA058E" w:rsidP="009D6BA6">
      <w:pPr>
        <w:rPr>
          <w:b/>
          <w:lang w:val="en-US"/>
        </w:rPr>
      </w:pPr>
      <w:proofErr w:type="spellStart"/>
      <w:r w:rsidRPr="008D36AD">
        <w:rPr>
          <w:b/>
          <w:lang w:val="en-US"/>
        </w:rPr>
        <w:t>Unilineal</w:t>
      </w:r>
      <w:proofErr w:type="spellEnd"/>
      <w:r w:rsidRPr="008D36AD">
        <w:rPr>
          <w:b/>
          <w:lang w:val="en-US"/>
        </w:rPr>
        <w:t xml:space="preserve"> descent systems</w:t>
      </w:r>
      <w:r w:rsidR="009D6BA6">
        <w:rPr>
          <w:b/>
          <w:lang w:val="en-US"/>
        </w:rPr>
        <w:t xml:space="preserve">: </w:t>
      </w:r>
      <w:r w:rsidR="009D6BA6" w:rsidRPr="009D6BA6">
        <w:rPr>
          <w:lang w:val="en-US"/>
        </w:rPr>
        <w:t xml:space="preserve">a kinship system that </w:t>
      </w:r>
      <w:r w:rsidR="009D6BA6" w:rsidRPr="009D6BA6">
        <w:rPr>
          <w:lang w:val="en-US"/>
        </w:rPr>
        <w:t>traces d</w:t>
      </w:r>
      <w:r w:rsidR="009D6BA6" w:rsidRPr="009D6BA6">
        <w:rPr>
          <w:lang w:val="en-US"/>
        </w:rPr>
        <w:t xml:space="preserve">escent through only one parent, </w:t>
      </w:r>
      <w:r w:rsidR="009D6BA6" w:rsidRPr="009D6BA6">
        <w:rPr>
          <w:lang w:val="en-US"/>
        </w:rPr>
        <w:t>either the mother or the father.</w:t>
      </w:r>
    </w:p>
    <w:p w:rsidR="00DA058E" w:rsidRPr="009D6BA6" w:rsidRDefault="00DA058E" w:rsidP="009D6BA6">
      <w:pPr>
        <w:rPr>
          <w:lang w:val="en-US"/>
        </w:rPr>
      </w:pPr>
      <w:r w:rsidRPr="008D36AD">
        <w:rPr>
          <w:b/>
          <w:lang w:val="en-US"/>
        </w:rPr>
        <w:t>Universal incest taboo</w:t>
      </w:r>
      <w:r w:rsidR="009D6BA6">
        <w:rPr>
          <w:b/>
          <w:lang w:val="en-US"/>
        </w:rPr>
        <w:t>:</w:t>
      </w:r>
      <w:r w:rsidR="009D6BA6">
        <w:rPr>
          <w:lang w:val="en-US"/>
        </w:rPr>
        <w:t xml:space="preserve"> rule prohibiting marriage </w:t>
      </w:r>
      <w:r w:rsidR="009D6BA6" w:rsidRPr="009D6BA6">
        <w:rPr>
          <w:lang w:val="en-US"/>
        </w:rPr>
        <w:t xml:space="preserve">or sexual intercourse </w:t>
      </w:r>
      <w:r w:rsidR="009D6BA6">
        <w:rPr>
          <w:lang w:val="en-US"/>
        </w:rPr>
        <w:t xml:space="preserve">between certain kinship </w:t>
      </w:r>
      <w:r w:rsidR="009D6BA6" w:rsidRPr="009D6BA6">
        <w:rPr>
          <w:lang w:val="en-US"/>
        </w:rPr>
        <w:t>relations.</w:t>
      </w:r>
    </w:p>
    <w:p w:rsidR="00DA058E" w:rsidRPr="009D6BA6" w:rsidRDefault="00DA058E" w:rsidP="008D36AD">
      <w:pPr>
        <w:rPr>
          <w:rFonts w:ascii="Arial" w:hAnsi="Arial"/>
          <w:sz w:val="18"/>
          <w:szCs w:val="18"/>
        </w:rPr>
      </w:pPr>
      <w:r w:rsidRPr="008D36AD">
        <w:rPr>
          <w:b/>
          <w:lang w:val="en-US"/>
        </w:rPr>
        <w:t>Women’s status in horticultural societies</w:t>
      </w:r>
      <w:r w:rsidR="009D6BA6">
        <w:rPr>
          <w:b/>
          <w:lang w:val="en-US"/>
        </w:rPr>
        <w:t xml:space="preserve">: </w:t>
      </w:r>
      <w:r w:rsidR="009D6BA6" w:rsidRPr="009D6BA6">
        <w:rPr>
          <w:lang w:val="en-US"/>
        </w:rPr>
        <w:t>Women plant, tend the gardens and harvest the staple crops</w:t>
      </w:r>
    </w:p>
    <w:p w:rsidR="00FC19C0" w:rsidRDefault="00FC19C0" w:rsidP="00FC19C0">
      <w:pPr>
        <w:autoSpaceDE w:val="0"/>
        <w:autoSpaceDN w:val="0"/>
        <w:adjustRightInd w:val="0"/>
        <w:spacing w:after="0" w:line="240" w:lineRule="auto"/>
        <w:rPr>
          <w:rFonts w:cstheme="minorHAnsi"/>
          <w:sz w:val="20"/>
          <w:szCs w:val="24"/>
        </w:rPr>
      </w:pPr>
    </w:p>
    <w:p w:rsidR="00DA058E" w:rsidRDefault="00DA058E"/>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p w:rsidR="00086CE4" w:rsidRDefault="00086CE4" w:rsidP="00086CE4">
      <w:pPr>
        <w:shd w:val="clear" w:color="auto" w:fill="FFFFFF"/>
        <w:rPr>
          <w:rFonts w:cstheme="minorHAnsi"/>
          <w:szCs w:val="20"/>
        </w:rPr>
      </w:pPr>
      <w:r w:rsidRPr="001E0E23">
        <w:rPr>
          <w:rFonts w:ascii="Calibri" w:hAnsi="Calibri" w:cs="Calibri"/>
          <w:b/>
          <w:color w:val="000000"/>
          <w:sz w:val="20"/>
          <w:szCs w:val="20"/>
          <w:u w:val="single"/>
        </w:rPr>
        <w:lastRenderedPageBreak/>
        <w:t xml:space="preserve">Explain the link between the development of food production, </w:t>
      </w:r>
      <w:proofErr w:type="spellStart"/>
      <w:r w:rsidRPr="001E0E23">
        <w:rPr>
          <w:rFonts w:ascii="Calibri" w:hAnsi="Calibri" w:cs="Calibri"/>
          <w:b/>
          <w:color w:val="000000"/>
          <w:sz w:val="20"/>
          <w:szCs w:val="20"/>
          <w:u w:val="single"/>
        </w:rPr>
        <w:t>sedentarity</w:t>
      </w:r>
      <w:proofErr w:type="spellEnd"/>
      <w:r w:rsidRPr="001E0E23">
        <w:rPr>
          <w:rFonts w:ascii="Calibri" w:hAnsi="Calibri" w:cs="Calibri"/>
          <w:b/>
          <w:color w:val="000000"/>
          <w:sz w:val="20"/>
          <w:szCs w:val="20"/>
          <w:u w:val="single"/>
        </w:rPr>
        <w:t xml:space="preserve"> and the rise of cities</w:t>
      </w:r>
      <w:r w:rsidRPr="001E0E23">
        <w:rPr>
          <w:rFonts w:ascii="Calibri" w:hAnsi="Calibri" w:cs="Calibri"/>
          <w:color w:val="000000"/>
          <w:sz w:val="20"/>
          <w:szCs w:val="20"/>
          <w:u w:val="single"/>
        </w:rPr>
        <w:t>.</w:t>
      </w:r>
      <w:r w:rsidRPr="001E0E23">
        <w:rPr>
          <w:rFonts w:ascii="Calibri" w:hAnsi="Calibri" w:cs="Calibri"/>
          <w:color w:val="000000"/>
          <w:sz w:val="20"/>
          <w:szCs w:val="20"/>
          <w:u w:val="single"/>
        </w:rPr>
        <w:br/>
      </w:r>
    </w:p>
    <w:p w:rsidR="00086CE4" w:rsidRDefault="00086CE4" w:rsidP="00086CE4">
      <w:pPr>
        <w:shd w:val="clear" w:color="auto" w:fill="FFFFFF"/>
        <w:ind w:firstLine="720"/>
        <w:rPr>
          <w:rFonts w:cstheme="minorHAnsi"/>
          <w:sz w:val="20"/>
          <w:szCs w:val="20"/>
        </w:rPr>
      </w:pPr>
      <w:r w:rsidRPr="001E0E23">
        <w:rPr>
          <w:rFonts w:cstheme="minorHAnsi"/>
          <w:sz w:val="20"/>
          <w:szCs w:val="20"/>
        </w:rPr>
        <w:t>Cities have brought us the longest and healthiest lives in human history, as well as abundant resources and tools (miller). It is evident why one would want to continue to build cities. However how the rise of cities became a thing was through a complex process. The development of food production as well as sedentary has had a very strong impact on the rise of cities. There is a strong link between the three.  As society’s adapted an agricultural mode of production the development of food production became more prominent. This introduced several implications. These implications led to an increase in sedentary which conseque</w:t>
      </w:r>
      <w:r>
        <w:rPr>
          <w:rFonts w:cstheme="minorHAnsi"/>
          <w:sz w:val="20"/>
          <w:szCs w:val="20"/>
        </w:rPr>
        <w:t>ntly led to the rise of cities.</w:t>
      </w:r>
    </w:p>
    <w:p w:rsidR="00086CE4" w:rsidRDefault="00086CE4" w:rsidP="00086CE4">
      <w:pPr>
        <w:shd w:val="clear" w:color="auto" w:fill="FFFFFF"/>
        <w:ind w:firstLine="720"/>
        <w:rPr>
          <w:rFonts w:ascii="Calibri" w:hAnsi="Calibri" w:cs="Calibri"/>
          <w:color w:val="000000"/>
          <w:sz w:val="16"/>
          <w:szCs w:val="20"/>
        </w:rPr>
      </w:pPr>
      <w:r w:rsidRPr="001E0E23">
        <w:rPr>
          <w:rFonts w:cstheme="minorHAnsi"/>
          <w:sz w:val="20"/>
          <w:szCs w:val="20"/>
        </w:rPr>
        <w:t xml:space="preserve">The modes of production have constantly been developing through-out human history. Modes of production before agriculture required humans to move and had low populations. This is seen in foraging societies, the mode of production that dominated most of human history (miller). </w:t>
      </w:r>
      <w:r w:rsidRPr="001E0E23">
        <w:rPr>
          <w:sz w:val="18"/>
        </w:rPr>
        <w:t xml:space="preserve"> </w:t>
      </w:r>
      <w:r w:rsidRPr="001E0E23">
        <w:rPr>
          <w:rFonts w:cstheme="minorHAnsi"/>
          <w:sz w:val="20"/>
          <w:szCs w:val="20"/>
        </w:rPr>
        <w:t xml:space="preserve">Among the </w:t>
      </w:r>
      <w:proofErr w:type="spellStart"/>
      <w:r w:rsidRPr="001E0E23">
        <w:rPr>
          <w:rFonts w:cstheme="minorHAnsi"/>
          <w:sz w:val="20"/>
          <w:szCs w:val="20"/>
        </w:rPr>
        <w:t>Ju</w:t>
      </w:r>
      <w:proofErr w:type="spellEnd"/>
      <w:r w:rsidRPr="001E0E23">
        <w:rPr>
          <w:rFonts w:cstheme="minorHAnsi"/>
          <w:sz w:val="20"/>
          <w:szCs w:val="20"/>
        </w:rPr>
        <w:t>/</w:t>
      </w:r>
      <w:proofErr w:type="spellStart"/>
      <w:r w:rsidRPr="001E0E23">
        <w:rPr>
          <w:rFonts w:cstheme="minorHAnsi"/>
          <w:sz w:val="20"/>
          <w:szCs w:val="20"/>
        </w:rPr>
        <w:t>wasi</w:t>
      </w:r>
      <w:proofErr w:type="spellEnd"/>
      <w:r w:rsidRPr="001E0E23">
        <w:rPr>
          <w:rFonts w:cstheme="minorHAnsi"/>
          <w:sz w:val="20"/>
          <w:szCs w:val="20"/>
        </w:rPr>
        <w:t xml:space="preserve"> who have given up foraging and become </w:t>
      </w:r>
      <w:proofErr w:type="spellStart"/>
      <w:r w:rsidRPr="001E0E23">
        <w:rPr>
          <w:rFonts w:cstheme="minorHAnsi"/>
          <w:sz w:val="20"/>
          <w:szCs w:val="20"/>
        </w:rPr>
        <w:t>sedentarized</w:t>
      </w:r>
      <w:proofErr w:type="spellEnd"/>
      <w:r w:rsidRPr="001E0E23">
        <w:rPr>
          <w:rFonts w:cstheme="minorHAnsi"/>
          <w:sz w:val="20"/>
          <w:szCs w:val="20"/>
        </w:rPr>
        <w:t xml:space="preserve"> farmers or labourers, fertility levels have increased, because of higher consumption levels of grains and dairy products and less physical activity. Foraging eventually developed into horticultural and pastoral societies. In pastoral societies once again humans moved, although not as much. A major constraint on pastoral societies is that the government wants them to </w:t>
      </w:r>
      <w:proofErr w:type="spellStart"/>
      <w:r w:rsidRPr="001E0E23">
        <w:rPr>
          <w:rFonts w:cstheme="minorHAnsi"/>
          <w:sz w:val="20"/>
          <w:szCs w:val="20"/>
        </w:rPr>
        <w:t>sedentarize</w:t>
      </w:r>
      <w:proofErr w:type="spellEnd"/>
      <w:r w:rsidRPr="001E0E23">
        <w:rPr>
          <w:rFonts w:cstheme="minorHAnsi"/>
          <w:sz w:val="20"/>
          <w:szCs w:val="20"/>
        </w:rPr>
        <w:t xml:space="preserve">, so they can be taxed easier and because the government does not like it when pastoral societies cross borders (miller).  While Horticultural societies stay in one place more than pastoral societies they have lower populations and standards of live. This makes it difficult to develop cities. </w:t>
      </w:r>
    </w:p>
    <w:p w:rsidR="00086CE4" w:rsidRPr="001E0E23" w:rsidRDefault="00086CE4" w:rsidP="00086CE4">
      <w:pPr>
        <w:shd w:val="clear" w:color="auto" w:fill="FFFFFF"/>
        <w:ind w:firstLine="720"/>
        <w:rPr>
          <w:rFonts w:ascii="Calibri" w:hAnsi="Calibri" w:cs="Calibri"/>
          <w:color w:val="000000"/>
          <w:sz w:val="16"/>
          <w:szCs w:val="20"/>
        </w:rPr>
      </w:pPr>
      <w:r w:rsidRPr="001E0E23">
        <w:rPr>
          <w:rFonts w:cstheme="minorHAnsi"/>
          <w:sz w:val="20"/>
          <w:szCs w:val="20"/>
        </w:rPr>
        <w:t>However, with the immersion of agricultural and industrial societies the development of food production increased dramatically. Agricultural is defined as “</w:t>
      </w:r>
      <w:r w:rsidRPr="001E0E23">
        <w:rPr>
          <w:rFonts w:cstheme="minorHAnsi"/>
          <w:sz w:val="20"/>
          <w:szCs w:val="24"/>
        </w:rPr>
        <w:t xml:space="preserve">a mode of production that involves growing crops on permanent plots with the use of </w:t>
      </w:r>
      <w:proofErr w:type="spellStart"/>
      <w:r w:rsidRPr="001E0E23">
        <w:rPr>
          <w:rFonts w:cstheme="minorHAnsi"/>
          <w:sz w:val="20"/>
          <w:szCs w:val="24"/>
        </w:rPr>
        <w:t>plowing</w:t>
      </w:r>
      <w:proofErr w:type="spellEnd"/>
      <w:r w:rsidRPr="001E0E23">
        <w:rPr>
          <w:rFonts w:cstheme="minorHAnsi"/>
          <w:sz w:val="20"/>
          <w:szCs w:val="24"/>
        </w:rPr>
        <w:t xml:space="preserve">, irrigation, and fertilizer; it is also called </w:t>
      </w:r>
      <w:r w:rsidRPr="001E0E23">
        <w:rPr>
          <w:rFonts w:cstheme="minorHAnsi"/>
          <w:i/>
          <w:iCs/>
          <w:sz w:val="20"/>
          <w:szCs w:val="24"/>
        </w:rPr>
        <w:t xml:space="preserve">farming. </w:t>
      </w:r>
      <w:r w:rsidRPr="001E0E23">
        <w:rPr>
          <w:rFonts w:cstheme="minorHAnsi"/>
          <w:sz w:val="20"/>
          <w:szCs w:val="24"/>
        </w:rPr>
        <w:t xml:space="preserve">In contrast to foraging, horticulture, and pastoralism, agriculture is an </w:t>
      </w:r>
      <w:r w:rsidRPr="001E0E23">
        <w:rPr>
          <w:rFonts w:cstheme="minorHAnsi"/>
          <w:bCs/>
          <w:sz w:val="20"/>
          <w:szCs w:val="24"/>
        </w:rPr>
        <w:t>intensive strategy</w:t>
      </w:r>
      <w:r w:rsidRPr="001E0E23">
        <w:rPr>
          <w:rFonts w:cstheme="minorHAnsi"/>
          <w:sz w:val="20"/>
          <w:szCs w:val="24"/>
        </w:rPr>
        <w:t>” (Miller).</w:t>
      </w:r>
      <w:r w:rsidRPr="001E0E23">
        <w:rPr>
          <w:rFonts w:cstheme="minorHAnsi"/>
          <w:sz w:val="20"/>
          <w:szCs w:val="20"/>
        </w:rPr>
        <w:t xml:space="preserve"> This increase led to the ability and desire to </w:t>
      </w:r>
      <w:proofErr w:type="spellStart"/>
      <w:r w:rsidRPr="001E0E23">
        <w:rPr>
          <w:rFonts w:cstheme="minorHAnsi"/>
          <w:sz w:val="20"/>
          <w:szCs w:val="20"/>
        </w:rPr>
        <w:t>sedentarize</w:t>
      </w:r>
      <w:proofErr w:type="spellEnd"/>
      <w:r w:rsidRPr="001E0E23">
        <w:rPr>
          <w:rFonts w:cstheme="minorHAnsi"/>
          <w:sz w:val="20"/>
          <w:szCs w:val="20"/>
        </w:rPr>
        <w:t xml:space="preserve">. </w:t>
      </w:r>
      <w:r w:rsidRPr="001E0E23">
        <w:rPr>
          <w:rFonts w:cstheme="minorHAnsi"/>
          <w:sz w:val="20"/>
          <w:szCs w:val="24"/>
        </w:rPr>
        <w:t xml:space="preserve">With farming and </w:t>
      </w:r>
      <w:proofErr w:type="spellStart"/>
      <w:r w:rsidRPr="001E0E23">
        <w:rPr>
          <w:rFonts w:cstheme="minorHAnsi"/>
          <w:sz w:val="20"/>
          <w:szCs w:val="24"/>
        </w:rPr>
        <w:t>sedentarization</w:t>
      </w:r>
      <w:proofErr w:type="spellEnd"/>
      <w:r w:rsidRPr="001E0E23">
        <w:rPr>
          <w:rFonts w:cstheme="minorHAnsi"/>
          <w:sz w:val="20"/>
          <w:szCs w:val="24"/>
        </w:rPr>
        <w:t xml:space="preserve">, a different model of reproduction emerged. Farming provided different foods, especially more starchy foods, and increased food availability. The effect of </w:t>
      </w:r>
      <w:proofErr w:type="spellStart"/>
      <w:r w:rsidRPr="001E0E23">
        <w:rPr>
          <w:rFonts w:cstheme="minorHAnsi"/>
          <w:sz w:val="20"/>
          <w:szCs w:val="24"/>
        </w:rPr>
        <w:t>sedentarization</w:t>
      </w:r>
      <w:proofErr w:type="spellEnd"/>
      <w:r w:rsidRPr="001E0E23">
        <w:rPr>
          <w:rFonts w:cstheme="minorHAnsi"/>
          <w:sz w:val="20"/>
          <w:szCs w:val="24"/>
        </w:rPr>
        <w:t xml:space="preserve"> means that people are not constantly moving, and they can manage to raise more children. The highest rates of population growth in human history are found among settled agriculturalists. The contemporary Amish of North America are an example of high-fertility farmers (Miller). </w:t>
      </w:r>
    </w:p>
    <w:p w:rsidR="00086CE4" w:rsidRPr="001E0E23" w:rsidRDefault="00086CE4" w:rsidP="00086CE4">
      <w:pPr>
        <w:shd w:val="clear" w:color="auto" w:fill="FFFFFF"/>
        <w:ind w:firstLine="720"/>
        <w:rPr>
          <w:rFonts w:cstheme="minorHAnsi"/>
          <w:sz w:val="20"/>
          <w:szCs w:val="24"/>
        </w:rPr>
      </w:pPr>
      <w:r w:rsidRPr="001E0E23">
        <w:rPr>
          <w:rFonts w:cstheme="minorHAnsi"/>
          <w:sz w:val="20"/>
          <w:szCs w:val="24"/>
        </w:rPr>
        <w:t xml:space="preserve">With the vast surpluses of food systems created by agriculture, elaborate state systems were developed (Miller). One outcome from these state systems is the rise of cities. Now that people had the ability to permanently live in one area, they were able to build infrastructure and permanent housing. Industrialization has only made this easier. With even less man-power required (relative to agriculture), people have more time to raise children and more fun is able to be developed. This leads to an increased and healthier population that is sedentary, thus leading to the rise of cities. </w:t>
      </w:r>
    </w:p>
    <w:p w:rsidR="00086CE4" w:rsidRDefault="00086CE4" w:rsidP="00086CE4">
      <w:pPr>
        <w:autoSpaceDE w:val="0"/>
        <w:autoSpaceDN w:val="0"/>
        <w:adjustRightInd w:val="0"/>
        <w:spacing w:after="0" w:line="240" w:lineRule="auto"/>
        <w:rPr>
          <w:rFonts w:cstheme="minorHAnsi"/>
          <w:sz w:val="20"/>
          <w:szCs w:val="24"/>
        </w:rPr>
      </w:pPr>
      <w:r w:rsidRPr="001E0E23">
        <w:rPr>
          <w:rFonts w:cstheme="minorHAnsi"/>
          <w:sz w:val="20"/>
          <w:szCs w:val="24"/>
        </w:rPr>
        <w:tab/>
        <w:t xml:space="preserve">In brief, there is a strong link between the development of food production, sedentary and the rise of cities. The development of food production led to societies that became sedentary. This did not happen until the agricultural mode of production. </w:t>
      </w:r>
      <w:proofErr w:type="gramStart"/>
      <w:r w:rsidRPr="001E0E23">
        <w:rPr>
          <w:rFonts w:cstheme="minorHAnsi"/>
          <w:sz w:val="20"/>
          <w:szCs w:val="24"/>
        </w:rPr>
        <w:t>The agricultural mode of production and sedentary led to larger and healthier populations for the first time in human society.</w:t>
      </w:r>
      <w:proofErr w:type="gramEnd"/>
      <w:r w:rsidRPr="001E0E23">
        <w:rPr>
          <w:rFonts w:cstheme="minorHAnsi"/>
          <w:sz w:val="20"/>
          <w:szCs w:val="24"/>
        </w:rPr>
        <w:t xml:space="preserve"> This led to the ability and desire to build cities. With less man-power required to develop food people had more time to raise family and build infrastructure. </w:t>
      </w:r>
    </w:p>
    <w:p w:rsidR="00086CE4" w:rsidRDefault="00086CE4" w:rsidP="00086CE4">
      <w:pPr>
        <w:autoSpaceDE w:val="0"/>
        <w:autoSpaceDN w:val="0"/>
        <w:adjustRightInd w:val="0"/>
        <w:spacing w:after="0" w:line="240" w:lineRule="auto"/>
        <w:rPr>
          <w:rFonts w:cstheme="minorHAnsi"/>
          <w:sz w:val="20"/>
          <w:szCs w:val="24"/>
        </w:rPr>
      </w:pPr>
    </w:p>
    <w:p w:rsidR="00086CE4" w:rsidRDefault="00086CE4" w:rsidP="00086CE4">
      <w:pPr>
        <w:autoSpaceDE w:val="0"/>
        <w:autoSpaceDN w:val="0"/>
        <w:adjustRightInd w:val="0"/>
        <w:spacing w:after="0" w:line="240" w:lineRule="auto"/>
        <w:rPr>
          <w:rFonts w:cstheme="minorHAnsi"/>
          <w:sz w:val="20"/>
          <w:szCs w:val="24"/>
        </w:rPr>
      </w:pPr>
    </w:p>
    <w:p w:rsidR="00086CE4" w:rsidRDefault="00086CE4" w:rsidP="00086CE4">
      <w:pPr>
        <w:autoSpaceDE w:val="0"/>
        <w:autoSpaceDN w:val="0"/>
        <w:adjustRightInd w:val="0"/>
        <w:spacing w:after="0" w:line="240" w:lineRule="auto"/>
        <w:rPr>
          <w:rFonts w:cstheme="minorHAnsi"/>
          <w:sz w:val="20"/>
          <w:szCs w:val="24"/>
        </w:rPr>
      </w:pPr>
    </w:p>
    <w:p w:rsidR="00086CE4" w:rsidRDefault="00086CE4" w:rsidP="00086CE4">
      <w:pPr>
        <w:autoSpaceDE w:val="0"/>
        <w:autoSpaceDN w:val="0"/>
        <w:adjustRightInd w:val="0"/>
        <w:spacing w:after="0" w:line="240" w:lineRule="auto"/>
        <w:rPr>
          <w:rFonts w:cstheme="minorHAnsi"/>
          <w:sz w:val="20"/>
          <w:szCs w:val="24"/>
        </w:rPr>
      </w:pPr>
    </w:p>
    <w:p w:rsidR="00086CE4" w:rsidRDefault="00086CE4" w:rsidP="00086CE4">
      <w:pPr>
        <w:autoSpaceDE w:val="0"/>
        <w:autoSpaceDN w:val="0"/>
        <w:adjustRightInd w:val="0"/>
        <w:spacing w:after="0" w:line="240" w:lineRule="auto"/>
        <w:rPr>
          <w:rFonts w:cstheme="minorHAnsi"/>
          <w:sz w:val="20"/>
          <w:szCs w:val="24"/>
        </w:rPr>
      </w:pPr>
    </w:p>
    <w:p w:rsidR="00086CE4" w:rsidRPr="00FC19C0" w:rsidRDefault="00086CE4" w:rsidP="00086CE4">
      <w:pPr>
        <w:autoSpaceDE w:val="0"/>
        <w:autoSpaceDN w:val="0"/>
        <w:adjustRightInd w:val="0"/>
        <w:spacing w:after="0" w:line="240" w:lineRule="auto"/>
        <w:rPr>
          <w:rFonts w:cstheme="minorHAnsi"/>
          <w:i/>
          <w:sz w:val="24"/>
          <w:szCs w:val="24"/>
          <w:u w:val="single"/>
        </w:rPr>
      </w:pPr>
      <w:proofErr w:type="spellStart"/>
      <w:r w:rsidRPr="00FC19C0">
        <w:rPr>
          <w:rFonts w:ascii="Calibri" w:eastAsia="Times New Roman" w:hAnsi="Calibri" w:cs="Calibri"/>
          <w:i/>
          <w:color w:val="000000"/>
          <w:sz w:val="24"/>
          <w:szCs w:val="20"/>
          <w:u w:val="single"/>
          <w:lang w:val="fr-FR" w:eastAsia="en-CA"/>
        </w:rPr>
        <w:lastRenderedPageBreak/>
        <w:t>What</w:t>
      </w:r>
      <w:proofErr w:type="spellEnd"/>
      <w:r w:rsidRPr="00FC19C0">
        <w:rPr>
          <w:rFonts w:ascii="Calibri" w:eastAsia="Times New Roman" w:hAnsi="Calibri" w:cs="Calibri"/>
          <w:i/>
          <w:color w:val="000000"/>
          <w:sz w:val="24"/>
          <w:szCs w:val="20"/>
          <w:u w:val="single"/>
          <w:lang w:val="fr-FR" w:eastAsia="en-CA"/>
        </w:rPr>
        <w:t xml:space="preserve"> </w:t>
      </w:r>
      <w:proofErr w:type="spellStart"/>
      <w:r w:rsidRPr="00FC19C0">
        <w:rPr>
          <w:rFonts w:ascii="Calibri" w:eastAsia="Times New Roman" w:hAnsi="Calibri" w:cs="Calibri"/>
          <w:i/>
          <w:color w:val="000000"/>
          <w:sz w:val="24"/>
          <w:szCs w:val="20"/>
          <w:u w:val="single"/>
          <w:lang w:val="fr-FR" w:eastAsia="en-CA"/>
        </w:rPr>
        <w:t>would</w:t>
      </w:r>
      <w:proofErr w:type="spellEnd"/>
      <w:r w:rsidRPr="00FC19C0">
        <w:rPr>
          <w:rFonts w:ascii="Calibri" w:eastAsia="Times New Roman" w:hAnsi="Calibri" w:cs="Calibri"/>
          <w:i/>
          <w:color w:val="000000"/>
          <w:sz w:val="24"/>
          <w:szCs w:val="20"/>
          <w:u w:val="single"/>
          <w:lang w:val="fr-FR" w:eastAsia="en-CA"/>
        </w:rPr>
        <w:t xml:space="preserve"> </w:t>
      </w:r>
      <w:proofErr w:type="spellStart"/>
      <w:r w:rsidRPr="00FC19C0">
        <w:rPr>
          <w:rFonts w:ascii="Calibri" w:eastAsia="Times New Roman" w:hAnsi="Calibri" w:cs="Calibri"/>
          <w:i/>
          <w:color w:val="000000"/>
          <w:sz w:val="24"/>
          <w:szCs w:val="20"/>
          <w:u w:val="single"/>
          <w:lang w:val="fr-FR" w:eastAsia="en-CA"/>
        </w:rPr>
        <w:t>make</w:t>
      </w:r>
      <w:proofErr w:type="spellEnd"/>
      <w:r w:rsidRPr="00FC19C0">
        <w:rPr>
          <w:rFonts w:ascii="Calibri" w:eastAsia="Times New Roman" w:hAnsi="Calibri" w:cs="Calibri"/>
          <w:i/>
          <w:color w:val="000000"/>
          <w:sz w:val="24"/>
          <w:szCs w:val="20"/>
          <w:u w:val="single"/>
          <w:lang w:val="fr-FR" w:eastAsia="en-CA"/>
        </w:rPr>
        <w:t xml:space="preserve"> </w:t>
      </w:r>
      <w:proofErr w:type="spellStart"/>
      <w:r w:rsidRPr="00FC19C0">
        <w:rPr>
          <w:rFonts w:ascii="Calibri" w:eastAsia="Times New Roman" w:hAnsi="Calibri" w:cs="Calibri"/>
          <w:i/>
          <w:color w:val="000000"/>
          <w:sz w:val="24"/>
          <w:szCs w:val="20"/>
          <w:u w:val="single"/>
          <w:lang w:val="fr-FR" w:eastAsia="en-CA"/>
        </w:rPr>
        <w:t>it</w:t>
      </w:r>
      <w:proofErr w:type="spellEnd"/>
      <w:r w:rsidRPr="00FC19C0">
        <w:rPr>
          <w:rFonts w:ascii="Calibri" w:eastAsia="Times New Roman" w:hAnsi="Calibri" w:cs="Calibri"/>
          <w:i/>
          <w:color w:val="000000"/>
          <w:sz w:val="24"/>
          <w:szCs w:val="20"/>
          <w:u w:val="single"/>
          <w:lang w:val="fr-FR" w:eastAsia="en-CA"/>
        </w:rPr>
        <w:t xml:space="preserve"> possible for </w:t>
      </w:r>
      <w:proofErr w:type="spellStart"/>
      <w:r w:rsidRPr="00FC19C0">
        <w:rPr>
          <w:rFonts w:ascii="Calibri" w:eastAsia="Times New Roman" w:hAnsi="Calibri" w:cs="Calibri"/>
          <w:i/>
          <w:color w:val="000000"/>
          <w:sz w:val="24"/>
          <w:szCs w:val="20"/>
          <w:u w:val="single"/>
          <w:lang w:val="fr-FR" w:eastAsia="en-CA"/>
        </w:rPr>
        <w:t>Big</w:t>
      </w:r>
      <w:proofErr w:type="spellEnd"/>
      <w:r w:rsidRPr="00FC19C0">
        <w:rPr>
          <w:rFonts w:ascii="Calibri" w:eastAsia="Times New Roman" w:hAnsi="Calibri" w:cs="Calibri"/>
          <w:i/>
          <w:color w:val="000000"/>
          <w:sz w:val="24"/>
          <w:szCs w:val="20"/>
          <w:u w:val="single"/>
          <w:lang w:val="fr-FR" w:eastAsia="en-CA"/>
        </w:rPr>
        <w:t xml:space="preserve">-men to </w:t>
      </w:r>
      <w:proofErr w:type="spellStart"/>
      <w:r w:rsidRPr="00FC19C0">
        <w:rPr>
          <w:rFonts w:ascii="Calibri" w:eastAsia="Times New Roman" w:hAnsi="Calibri" w:cs="Calibri"/>
          <w:i/>
          <w:color w:val="000000"/>
          <w:sz w:val="24"/>
          <w:szCs w:val="20"/>
          <w:u w:val="single"/>
          <w:lang w:val="fr-FR" w:eastAsia="en-CA"/>
        </w:rPr>
        <w:t>become</w:t>
      </w:r>
      <w:proofErr w:type="spellEnd"/>
      <w:r w:rsidRPr="00FC19C0">
        <w:rPr>
          <w:rFonts w:ascii="Calibri" w:eastAsia="Times New Roman" w:hAnsi="Calibri" w:cs="Calibri"/>
          <w:i/>
          <w:color w:val="000000"/>
          <w:sz w:val="24"/>
          <w:szCs w:val="20"/>
          <w:u w:val="single"/>
          <w:lang w:val="fr-FR" w:eastAsia="en-CA"/>
        </w:rPr>
        <w:t xml:space="preserve"> </w:t>
      </w:r>
      <w:proofErr w:type="spellStart"/>
      <w:r w:rsidRPr="00FC19C0">
        <w:rPr>
          <w:rFonts w:ascii="Calibri" w:eastAsia="Times New Roman" w:hAnsi="Calibri" w:cs="Calibri"/>
          <w:i/>
          <w:color w:val="000000"/>
          <w:sz w:val="24"/>
          <w:szCs w:val="20"/>
          <w:u w:val="single"/>
          <w:lang w:val="fr-FR" w:eastAsia="en-CA"/>
        </w:rPr>
        <w:t>chiefs</w:t>
      </w:r>
      <w:proofErr w:type="spellEnd"/>
      <w:r w:rsidRPr="00FC19C0">
        <w:rPr>
          <w:rFonts w:ascii="Calibri" w:eastAsia="Times New Roman" w:hAnsi="Calibri" w:cs="Calibri"/>
          <w:i/>
          <w:color w:val="000000"/>
          <w:sz w:val="24"/>
          <w:szCs w:val="20"/>
          <w:u w:val="single"/>
          <w:lang w:val="fr-FR" w:eastAsia="en-CA"/>
        </w:rPr>
        <w:t>?</w:t>
      </w:r>
    </w:p>
    <w:p w:rsidR="00086CE4" w:rsidRDefault="00086CE4" w:rsidP="00086CE4">
      <w:pPr>
        <w:autoSpaceDE w:val="0"/>
        <w:autoSpaceDN w:val="0"/>
        <w:adjustRightInd w:val="0"/>
        <w:spacing w:after="0" w:line="240" w:lineRule="auto"/>
        <w:rPr>
          <w:rFonts w:cstheme="minorHAnsi"/>
          <w:sz w:val="20"/>
          <w:szCs w:val="24"/>
        </w:rPr>
      </w:pPr>
    </w:p>
    <w:p w:rsidR="00086CE4" w:rsidRDefault="00086CE4" w:rsidP="00086CE4">
      <w:pPr>
        <w:autoSpaceDE w:val="0"/>
        <w:autoSpaceDN w:val="0"/>
        <w:adjustRightInd w:val="0"/>
        <w:spacing w:after="0" w:line="240" w:lineRule="auto"/>
        <w:rPr>
          <w:rFonts w:cstheme="minorHAnsi"/>
          <w:sz w:val="20"/>
          <w:szCs w:val="24"/>
        </w:rPr>
      </w:pPr>
    </w:p>
    <w:p w:rsidR="00086CE4" w:rsidRDefault="00086CE4" w:rsidP="00086CE4">
      <w:pPr>
        <w:autoSpaceDE w:val="0"/>
        <w:autoSpaceDN w:val="0"/>
        <w:adjustRightInd w:val="0"/>
        <w:spacing w:after="0" w:line="240" w:lineRule="auto"/>
        <w:rPr>
          <w:rFonts w:cstheme="minorHAnsi"/>
          <w:sz w:val="20"/>
          <w:szCs w:val="24"/>
        </w:rPr>
      </w:pPr>
      <w:r>
        <w:rPr>
          <w:rFonts w:cstheme="minorHAnsi"/>
          <w:sz w:val="20"/>
          <w:szCs w:val="24"/>
        </w:rPr>
        <w:tab/>
        <w:t>Big-men and chiefs are two very different positions, in two different societies. Big-men chiefs are mostly found in Melanesia while Chiefs are often found in Polynesia (</w:t>
      </w:r>
      <w:proofErr w:type="spellStart"/>
      <w:r>
        <w:rPr>
          <w:rFonts w:cstheme="minorHAnsi"/>
          <w:sz w:val="20"/>
          <w:szCs w:val="24"/>
        </w:rPr>
        <w:t>Sahlins</w:t>
      </w:r>
      <w:proofErr w:type="spellEnd"/>
      <w:r>
        <w:rPr>
          <w:rFonts w:cstheme="minorHAnsi"/>
          <w:sz w:val="20"/>
          <w:szCs w:val="24"/>
        </w:rPr>
        <w:t xml:space="preserve">). Because both positions are very different it is near impossible for a Big-man to become a chief. Several things would need to change or occur in order to make this possible. The method to become a chief is very different than the method to become a big-man.  </w:t>
      </w:r>
    </w:p>
    <w:p w:rsidR="00086CE4" w:rsidRDefault="00086CE4" w:rsidP="00086CE4">
      <w:pPr>
        <w:autoSpaceDE w:val="0"/>
        <w:autoSpaceDN w:val="0"/>
        <w:adjustRightInd w:val="0"/>
        <w:spacing w:after="0" w:line="240" w:lineRule="auto"/>
        <w:rPr>
          <w:rFonts w:cstheme="minorHAnsi"/>
          <w:sz w:val="20"/>
          <w:szCs w:val="24"/>
        </w:rPr>
      </w:pPr>
    </w:p>
    <w:p w:rsidR="00086CE4" w:rsidRDefault="00086CE4" w:rsidP="00086CE4">
      <w:pPr>
        <w:autoSpaceDE w:val="0"/>
        <w:autoSpaceDN w:val="0"/>
        <w:adjustRightInd w:val="0"/>
        <w:spacing w:after="0" w:line="240" w:lineRule="auto"/>
        <w:rPr>
          <w:rFonts w:cstheme="minorHAnsi"/>
          <w:sz w:val="20"/>
          <w:szCs w:val="24"/>
        </w:rPr>
      </w:pPr>
      <w:r>
        <w:rPr>
          <w:rFonts w:cstheme="minorHAnsi"/>
          <w:sz w:val="20"/>
          <w:szCs w:val="24"/>
        </w:rPr>
        <w:tab/>
        <w:t>A big man is an individual who</w:t>
      </w:r>
      <w:r w:rsidRPr="004A0DAD">
        <w:rPr>
          <w:rFonts w:cstheme="minorHAnsi"/>
          <w:sz w:val="20"/>
          <w:szCs w:val="24"/>
        </w:rPr>
        <w:t xml:space="preserve"> devote</w:t>
      </w:r>
      <w:r>
        <w:rPr>
          <w:rFonts w:cstheme="minorHAnsi"/>
          <w:sz w:val="20"/>
          <w:szCs w:val="24"/>
        </w:rPr>
        <w:t>s effort</w:t>
      </w:r>
      <w:r w:rsidRPr="004A0DAD">
        <w:rPr>
          <w:rFonts w:cstheme="minorHAnsi"/>
          <w:sz w:val="20"/>
          <w:szCs w:val="24"/>
        </w:rPr>
        <w:t xml:space="preserve"> to developing a political following through a system of redistribution based on personal ties and grand feasts</w:t>
      </w:r>
      <w:r>
        <w:rPr>
          <w:rFonts w:cstheme="minorHAnsi"/>
          <w:sz w:val="20"/>
          <w:szCs w:val="24"/>
        </w:rPr>
        <w:t xml:space="preserve"> (Miller)</w:t>
      </w:r>
      <w:r w:rsidRPr="004A0DAD">
        <w:rPr>
          <w:rFonts w:cstheme="minorHAnsi"/>
          <w:sz w:val="20"/>
          <w:szCs w:val="24"/>
        </w:rPr>
        <w:t xml:space="preserve">. A big-man tends to have greater wealth than his followers, although people continue to expect him to be generous. The core supporters of a big-man tend to be kin, with extended networks including </w:t>
      </w:r>
      <w:proofErr w:type="spellStart"/>
      <w:r w:rsidRPr="004A0DAD">
        <w:rPr>
          <w:rFonts w:cstheme="minorHAnsi"/>
          <w:sz w:val="20"/>
          <w:szCs w:val="24"/>
        </w:rPr>
        <w:t>nonkin</w:t>
      </w:r>
      <w:proofErr w:type="spellEnd"/>
      <w:r w:rsidRPr="004A0DAD">
        <w:rPr>
          <w:rFonts w:cstheme="minorHAnsi"/>
          <w:sz w:val="20"/>
          <w:szCs w:val="24"/>
        </w:rPr>
        <w:t>. A big-man has heavy responsibilities. He is responsible for regulating internal affairs, such as the timing of crop planting, and external affairs, such as intergroup feasts, trade, and war. In some instances, a big-man is assisted in carrying out his responsibilities by a group of other respected men. These councils include people from the big-man’s different constituencies.</w:t>
      </w:r>
      <w:r>
        <w:rPr>
          <w:rFonts w:cstheme="minorHAnsi"/>
          <w:sz w:val="20"/>
          <w:szCs w:val="24"/>
        </w:rPr>
        <w:t xml:space="preserve"> A Big-man’s authority can be challenged at any time by another individual who believes he can provide more to the people. A Big-man also has one more wives that help the collection of his own wealth. These wives can be anybody but are usually from families with plenty of resources. </w:t>
      </w:r>
      <w:r>
        <w:rPr>
          <w:rFonts w:cstheme="minorHAnsi"/>
          <w:sz w:val="20"/>
          <w:szCs w:val="24"/>
        </w:rPr>
        <w:br/>
      </w:r>
      <w:r>
        <w:rPr>
          <w:rFonts w:cstheme="minorHAnsi"/>
          <w:sz w:val="20"/>
          <w:szCs w:val="24"/>
        </w:rPr>
        <w:tab/>
      </w:r>
    </w:p>
    <w:p w:rsidR="00086CE4" w:rsidRDefault="00086CE4" w:rsidP="00086CE4">
      <w:pPr>
        <w:autoSpaceDE w:val="0"/>
        <w:autoSpaceDN w:val="0"/>
        <w:adjustRightInd w:val="0"/>
        <w:spacing w:after="0" w:line="240" w:lineRule="auto"/>
        <w:ind w:firstLine="720"/>
        <w:rPr>
          <w:rFonts w:cstheme="minorHAnsi"/>
          <w:sz w:val="20"/>
          <w:szCs w:val="24"/>
        </w:rPr>
      </w:pPr>
      <w:r>
        <w:rPr>
          <w:rFonts w:cstheme="minorHAnsi"/>
          <w:sz w:val="20"/>
          <w:szCs w:val="24"/>
        </w:rPr>
        <w:t xml:space="preserve">A Chief on the other hand is </w:t>
      </w:r>
      <w:r w:rsidRPr="004A0DAD">
        <w:rPr>
          <w:rFonts w:cstheme="minorHAnsi"/>
          <w:sz w:val="20"/>
          <w:szCs w:val="24"/>
        </w:rPr>
        <w:t>considered to be superior to commoners, and intermarriage between the two strata is forbidden. Chiefs are expected to be generous, but they may have a more luxurious lifestyle than the rest of the people.</w:t>
      </w:r>
      <w:r>
        <w:rPr>
          <w:rFonts w:cstheme="minorHAnsi"/>
          <w:sz w:val="20"/>
          <w:szCs w:val="24"/>
        </w:rPr>
        <w:t xml:space="preserve"> Chiefs are the central autocratic leader of the tribe (miller). It is very difficult to challenge a chief’s authority. While a Big-man achieves his status through distribution of his own personal wealth, a chief is born into his position. </w:t>
      </w:r>
      <w:r w:rsidRPr="004A0DAD">
        <w:rPr>
          <w:rFonts w:cstheme="minorHAnsi"/>
          <w:sz w:val="20"/>
          <w:szCs w:val="24"/>
        </w:rPr>
        <w:t>Magical powers such</w:t>
      </w:r>
      <w:r>
        <w:rPr>
          <w:rFonts w:cstheme="minorHAnsi"/>
          <w:sz w:val="20"/>
          <w:szCs w:val="24"/>
        </w:rPr>
        <w:t xml:space="preserve"> as a Melanesian big-man might </w:t>
      </w:r>
      <w:r w:rsidRPr="004A0DAD">
        <w:rPr>
          <w:rFonts w:cstheme="minorHAnsi"/>
          <w:sz w:val="20"/>
          <w:szCs w:val="24"/>
        </w:rPr>
        <w:t xml:space="preserve">acquire to sustain his position, a Polynesian </w:t>
      </w:r>
      <w:r>
        <w:rPr>
          <w:rFonts w:cstheme="minorHAnsi"/>
          <w:sz w:val="20"/>
          <w:szCs w:val="24"/>
        </w:rPr>
        <w:t xml:space="preserve">high chief inherited by divine </w:t>
      </w:r>
      <w:r w:rsidRPr="004A0DAD">
        <w:rPr>
          <w:rFonts w:cstheme="minorHAnsi"/>
          <w:sz w:val="20"/>
          <w:szCs w:val="24"/>
        </w:rPr>
        <w:t xml:space="preserve">descent as the </w:t>
      </w:r>
      <w:proofErr w:type="spellStart"/>
      <w:r w:rsidRPr="004A0DAD">
        <w:rPr>
          <w:rFonts w:cstheme="minorHAnsi"/>
          <w:sz w:val="20"/>
          <w:szCs w:val="24"/>
        </w:rPr>
        <w:t>mana</w:t>
      </w:r>
      <w:proofErr w:type="spellEnd"/>
      <w:r w:rsidRPr="004A0DAD">
        <w:rPr>
          <w:rFonts w:cstheme="minorHAnsi"/>
          <w:sz w:val="20"/>
          <w:szCs w:val="24"/>
        </w:rPr>
        <w:t xml:space="preserve"> which sanctified his rule an</w:t>
      </w:r>
      <w:r>
        <w:rPr>
          <w:rFonts w:cstheme="minorHAnsi"/>
          <w:sz w:val="20"/>
          <w:szCs w:val="24"/>
        </w:rPr>
        <w:t xml:space="preserve">d protected his person against </w:t>
      </w:r>
      <w:r w:rsidRPr="004A0DAD">
        <w:rPr>
          <w:rFonts w:cstheme="minorHAnsi"/>
          <w:sz w:val="20"/>
          <w:szCs w:val="24"/>
        </w:rPr>
        <w:t>the hands of the commonalty. The productive a</w:t>
      </w:r>
      <w:r>
        <w:rPr>
          <w:rFonts w:cstheme="minorHAnsi"/>
          <w:sz w:val="20"/>
          <w:szCs w:val="24"/>
        </w:rPr>
        <w:t xml:space="preserve">bility the big-man laboriously   </w:t>
      </w:r>
      <w:r w:rsidRPr="004A0DAD">
        <w:rPr>
          <w:rFonts w:cstheme="minorHAnsi"/>
          <w:sz w:val="20"/>
          <w:szCs w:val="24"/>
        </w:rPr>
        <w:t>had to demonstrate was effortlessly given Polyn</w:t>
      </w:r>
      <w:r>
        <w:rPr>
          <w:rFonts w:cstheme="minorHAnsi"/>
          <w:sz w:val="20"/>
          <w:szCs w:val="24"/>
        </w:rPr>
        <w:t>esian chiefs as religious con</w:t>
      </w:r>
      <w:r w:rsidRPr="004A0DAD">
        <w:rPr>
          <w:rFonts w:cstheme="minorHAnsi"/>
          <w:sz w:val="20"/>
          <w:szCs w:val="24"/>
        </w:rPr>
        <w:t>trol over agricultural fertility, and upon the c</w:t>
      </w:r>
      <w:r>
        <w:rPr>
          <w:rFonts w:cstheme="minorHAnsi"/>
          <w:sz w:val="20"/>
          <w:szCs w:val="24"/>
        </w:rPr>
        <w:t xml:space="preserve">eremonial implementation of it   </w:t>
      </w:r>
      <w:r w:rsidRPr="004A0DAD">
        <w:rPr>
          <w:rFonts w:cstheme="minorHAnsi"/>
          <w:sz w:val="20"/>
          <w:szCs w:val="24"/>
        </w:rPr>
        <w:t>the rest of the people were conceived depend</w:t>
      </w:r>
      <w:r>
        <w:rPr>
          <w:rFonts w:cstheme="minorHAnsi"/>
          <w:sz w:val="20"/>
          <w:szCs w:val="24"/>
        </w:rPr>
        <w:t xml:space="preserve">ent. Where a Melanesian leader   </w:t>
      </w:r>
      <w:r w:rsidRPr="004A0DAD">
        <w:rPr>
          <w:rFonts w:cstheme="minorHAnsi"/>
          <w:sz w:val="20"/>
          <w:szCs w:val="24"/>
        </w:rPr>
        <w:t>had to master the compelling oratorical styl</w:t>
      </w:r>
      <w:r>
        <w:rPr>
          <w:rFonts w:cstheme="minorHAnsi"/>
          <w:sz w:val="20"/>
          <w:szCs w:val="24"/>
        </w:rPr>
        <w:t xml:space="preserve">e, Polynesian paramount’s </w:t>
      </w:r>
      <w:proofErr w:type="gramStart"/>
      <w:r>
        <w:rPr>
          <w:rFonts w:cstheme="minorHAnsi"/>
          <w:sz w:val="20"/>
          <w:szCs w:val="24"/>
        </w:rPr>
        <w:t xml:space="preserve">often  </w:t>
      </w:r>
      <w:r w:rsidRPr="004A0DAD">
        <w:rPr>
          <w:rFonts w:cstheme="minorHAnsi"/>
          <w:sz w:val="20"/>
          <w:szCs w:val="24"/>
        </w:rPr>
        <w:t>had</w:t>
      </w:r>
      <w:proofErr w:type="gramEnd"/>
      <w:r w:rsidRPr="004A0DAD">
        <w:rPr>
          <w:rFonts w:cstheme="minorHAnsi"/>
          <w:sz w:val="20"/>
          <w:szCs w:val="24"/>
        </w:rPr>
        <w:t xml:space="preserve"> trained "talking chiefs" whose voice was the chiefly command</w:t>
      </w:r>
      <w:r>
        <w:rPr>
          <w:rFonts w:cstheme="minorHAnsi"/>
          <w:sz w:val="20"/>
          <w:szCs w:val="24"/>
        </w:rPr>
        <w:t xml:space="preserve">. </w:t>
      </w:r>
    </w:p>
    <w:p w:rsidR="00086CE4" w:rsidRDefault="00086CE4" w:rsidP="00086CE4">
      <w:pPr>
        <w:autoSpaceDE w:val="0"/>
        <w:autoSpaceDN w:val="0"/>
        <w:adjustRightInd w:val="0"/>
        <w:spacing w:after="0" w:line="240" w:lineRule="auto"/>
        <w:ind w:firstLine="720"/>
        <w:rPr>
          <w:rFonts w:cstheme="minorHAnsi"/>
          <w:sz w:val="20"/>
          <w:szCs w:val="24"/>
        </w:rPr>
      </w:pPr>
    </w:p>
    <w:p w:rsidR="00086CE4" w:rsidRDefault="00086CE4" w:rsidP="00086CE4">
      <w:pPr>
        <w:autoSpaceDE w:val="0"/>
        <w:autoSpaceDN w:val="0"/>
        <w:adjustRightInd w:val="0"/>
        <w:spacing w:after="0" w:line="240" w:lineRule="auto"/>
        <w:ind w:firstLine="720"/>
        <w:rPr>
          <w:rFonts w:cstheme="minorHAnsi"/>
          <w:sz w:val="20"/>
          <w:szCs w:val="24"/>
        </w:rPr>
      </w:pPr>
      <w:r>
        <w:rPr>
          <w:rFonts w:cstheme="minorHAnsi"/>
          <w:sz w:val="20"/>
          <w:szCs w:val="24"/>
        </w:rPr>
        <w:t xml:space="preserve">Thus there are many distinct differences between the two. These differences make it difficult for a big-man to become a chief. In order for this to be possible, the big-men must have divine descent. The big-man must also extract resources from his population, instead of giving away his wealth. A big-man most also exert power and become a formal leader in order to become a chief. One other way a big-man can become a chief is that if he and his tribe attack </w:t>
      </w:r>
      <w:proofErr w:type="gramStart"/>
      <w:r>
        <w:rPr>
          <w:rFonts w:cstheme="minorHAnsi"/>
          <w:sz w:val="20"/>
          <w:szCs w:val="24"/>
        </w:rPr>
        <w:t>a chiefdom</w:t>
      </w:r>
      <w:proofErr w:type="gramEnd"/>
      <w:r>
        <w:rPr>
          <w:rFonts w:cstheme="minorHAnsi"/>
          <w:sz w:val="20"/>
          <w:szCs w:val="24"/>
        </w:rPr>
        <w:t xml:space="preserve"> and conquer it. This is one of the only ways an individual with divine inheritance, or who does not share blood with a former chief may become chief. </w:t>
      </w:r>
    </w:p>
    <w:p w:rsidR="00086CE4" w:rsidRDefault="00086CE4" w:rsidP="00086CE4">
      <w:pPr>
        <w:autoSpaceDE w:val="0"/>
        <w:autoSpaceDN w:val="0"/>
        <w:adjustRightInd w:val="0"/>
        <w:spacing w:after="0" w:line="240" w:lineRule="auto"/>
        <w:ind w:firstLine="720"/>
        <w:rPr>
          <w:rFonts w:cstheme="minorHAnsi"/>
          <w:sz w:val="20"/>
          <w:szCs w:val="24"/>
        </w:rPr>
      </w:pPr>
    </w:p>
    <w:p w:rsidR="00086CE4" w:rsidRPr="001E0E23" w:rsidRDefault="00086CE4" w:rsidP="00086CE4">
      <w:pPr>
        <w:autoSpaceDE w:val="0"/>
        <w:autoSpaceDN w:val="0"/>
        <w:adjustRightInd w:val="0"/>
        <w:spacing w:after="0" w:line="240" w:lineRule="auto"/>
        <w:ind w:firstLine="720"/>
        <w:rPr>
          <w:rFonts w:cstheme="minorHAnsi"/>
          <w:sz w:val="20"/>
          <w:szCs w:val="24"/>
        </w:rPr>
      </w:pPr>
      <w:r>
        <w:rPr>
          <w:rFonts w:cstheme="minorHAnsi"/>
          <w:sz w:val="20"/>
          <w:szCs w:val="24"/>
        </w:rPr>
        <w:t xml:space="preserve">The ways a big-man can become a chief are difficult and unlikely. The more a big-man becomes a </w:t>
      </w:r>
      <w:proofErr w:type="gramStart"/>
      <w:r>
        <w:rPr>
          <w:rFonts w:cstheme="minorHAnsi"/>
          <w:sz w:val="20"/>
          <w:szCs w:val="24"/>
        </w:rPr>
        <w:t>chief,</w:t>
      </w:r>
      <w:proofErr w:type="gramEnd"/>
      <w:r>
        <w:rPr>
          <w:rFonts w:cstheme="minorHAnsi"/>
          <w:sz w:val="20"/>
          <w:szCs w:val="24"/>
        </w:rPr>
        <w:t xml:space="preserve"> the less characteristics of a big-man are displayed. This is because </w:t>
      </w:r>
      <w:proofErr w:type="spellStart"/>
      <w:r>
        <w:rPr>
          <w:rFonts w:cstheme="minorHAnsi"/>
          <w:sz w:val="20"/>
          <w:szCs w:val="24"/>
        </w:rPr>
        <w:t>Sahlins</w:t>
      </w:r>
      <w:proofErr w:type="spellEnd"/>
      <w:r>
        <w:rPr>
          <w:rFonts w:cstheme="minorHAnsi"/>
          <w:sz w:val="20"/>
          <w:szCs w:val="24"/>
        </w:rPr>
        <w:t xml:space="preserve"> describes the two as a dichotomy. One gives to his people, while the other takes. One is an informal leader, while another is a formal. One is a commoner, while the other is considered to be a class higher than a commoner. In order for a big-man to become a chief, he must shed the characteristics that make him a big-man.</w:t>
      </w:r>
    </w:p>
    <w:p w:rsidR="00086CE4" w:rsidRDefault="00086CE4">
      <w:bookmarkStart w:id="0" w:name="_GoBack"/>
      <w:bookmarkEnd w:id="0"/>
    </w:p>
    <w:sectPr w:rsidR="00086CE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54F" w:rsidRDefault="00AD654F" w:rsidP="00FC19C0">
      <w:pPr>
        <w:spacing w:after="0" w:line="240" w:lineRule="auto"/>
      </w:pPr>
      <w:r>
        <w:separator/>
      </w:r>
    </w:p>
  </w:endnote>
  <w:endnote w:type="continuationSeparator" w:id="0">
    <w:p w:rsidR="00AD654F" w:rsidRDefault="00AD654F" w:rsidP="00FC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bon-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54F" w:rsidRDefault="00AD654F" w:rsidP="00FC19C0">
      <w:pPr>
        <w:spacing w:after="0" w:line="240" w:lineRule="auto"/>
      </w:pPr>
      <w:r>
        <w:separator/>
      </w:r>
    </w:p>
  </w:footnote>
  <w:footnote w:type="continuationSeparator" w:id="0">
    <w:p w:rsidR="00AD654F" w:rsidRDefault="00AD654F" w:rsidP="00FC19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65F36"/>
    <w:multiLevelType w:val="hybridMultilevel"/>
    <w:tmpl w:val="E0326A68"/>
    <w:lvl w:ilvl="0" w:tplc="2496F522">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
    <w:nsid w:val="6D953084"/>
    <w:multiLevelType w:val="hybridMultilevel"/>
    <w:tmpl w:val="0BE218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58E"/>
    <w:rsid w:val="000804D1"/>
    <w:rsid w:val="00086CE4"/>
    <w:rsid w:val="000E4BC5"/>
    <w:rsid w:val="00162791"/>
    <w:rsid w:val="00290B75"/>
    <w:rsid w:val="003279A6"/>
    <w:rsid w:val="00363BF3"/>
    <w:rsid w:val="00376174"/>
    <w:rsid w:val="0041396F"/>
    <w:rsid w:val="0058386C"/>
    <w:rsid w:val="006676DF"/>
    <w:rsid w:val="006F7A64"/>
    <w:rsid w:val="007362E0"/>
    <w:rsid w:val="007A3927"/>
    <w:rsid w:val="008D36AD"/>
    <w:rsid w:val="008F0D34"/>
    <w:rsid w:val="009D6BA6"/>
    <w:rsid w:val="00AD3734"/>
    <w:rsid w:val="00AD654F"/>
    <w:rsid w:val="00B411D8"/>
    <w:rsid w:val="00B53060"/>
    <w:rsid w:val="00C80C00"/>
    <w:rsid w:val="00C93198"/>
    <w:rsid w:val="00D426AE"/>
    <w:rsid w:val="00D9678D"/>
    <w:rsid w:val="00DA058E"/>
    <w:rsid w:val="00DD6D33"/>
    <w:rsid w:val="00DE3010"/>
    <w:rsid w:val="00EB5ED0"/>
    <w:rsid w:val="00EC03A2"/>
    <w:rsid w:val="00FC19C0"/>
    <w:rsid w:val="00FD28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058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DA058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A058E"/>
  </w:style>
  <w:style w:type="paragraph" w:styleId="Header">
    <w:name w:val="header"/>
    <w:basedOn w:val="Normal"/>
    <w:link w:val="HeaderChar"/>
    <w:uiPriority w:val="99"/>
    <w:unhideWhenUsed/>
    <w:rsid w:val="00FC1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C0"/>
  </w:style>
  <w:style w:type="paragraph" w:styleId="Footer">
    <w:name w:val="footer"/>
    <w:basedOn w:val="Normal"/>
    <w:link w:val="FooterChar"/>
    <w:uiPriority w:val="99"/>
    <w:unhideWhenUsed/>
    <w:rsid w:val="00FC1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058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DA058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A058E"/>
  </w:style>
  <w:style w:type="paragraph" w:styleId="Header">
    <w:name w:val="header"/>
    <w:basedOn w:val="Normal"/>
    <w:link w:val="HeaderChar"/>
    <w:uiPriority w:val="99"/>
    <w:unhideWhenUsed/>
    <w:rsid w:val="00FC1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C0"/>
  </w:style>
  <w:style w:type="paragraph" w:styleId="Footer">
    <w:name w:val="footer"/>
    <w:basedOn w:val="Normal"/>
    <w:link w:val="FooterChar"/>
    <w:uiPriority w:val="99"/>
    <w:unhideWhenUsed/>
    <w:rsid w:val="00FC1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574222">
      <w:bodyDiv w:val="1"/>
      <w:marLeft w:val="0"/>
      <w:marRight w:val="0"/>
      <w:marTop w:val="0"/>
      <w:marBottom w:val="0"/>
      <w:divBdr>
        <w:top w:val="none" w:sz="0" w:space="0" w:color="auto"/>
        <w:left w:val="none" w:sz="0" w:space="0" w:color="auto"/>
        <w:bottom w:val="none" w:sz="0" w:space="0" w:color="auto"/>
        <w:right w:val="none" w:sz="0" w:space="0" w:color="auto"/>
      </w:divBdr>
    </w:div>
    <w:div w:id="189577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129CBD96-05B8-46F8-A54C-E3E0F7613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2391</TotalTime>
  <Pages>13</Pages>
  <Words>5564</Words>
  <Characters>31721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dc:creator>
  <cp:lastModifiedBy>Brendan</cp:lastModifiedBy>
  <cp:revision>16</cp:revision>
  <dcterms:created xsi:type="dcterms:W3CDTF">2014-04-20T23:01:00Z</dcterms:created>
  <dcterms:modified xsi:type="dcterms:W3CDTF">2014-04-22T17:43:00Z</dcterms:modified>
</cp:coreProperties>
</file>