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CE4" w:rsidRDefault="002F2A37">
      <w:pPr>
        <w:rPr>
          <w:b/>
          <w:u w:val="single"/>
        </w:rPr>
      </w:pPr>
      <w:r>
        <w:rPr>
          <w:b/>
          <w:u w:val="single"/>
        </w:rPr>
        <w:t>John Stuart Mill</w:t>
      </w:r>
    </w:p>
    <w:p w:rsidR="002F2A37" w:rsidRDefault="002F2A37" w:rsidP="002F2A37">
      <w:pPr>
        <w:pStyle w:val="ListParagraph"/>
        <w:numPr>
          <w:ilvl w:val="0"/>
          <w:numId w:val="2"/>
        </w:numPr>
      </w:pPr>
      <w:r>
        <w:rPr>
          <w:i/>
        </w:rPr>
        <w:t xml:space="preserve">On Liberty </w:t>
      </w:r>
      <w:r>
        <w:t>1859</w:t>
      </w:r>
    </w:p>
    <w:p w:rsidR="002F2A37" w:rsidRDefault="002F2A37" w:rsidP="002F2A37">
      <w:pPr>
        <w:pStyle w:val="ListParagraph"/>
        <w:numPr>
          <w:ilvl w:val="0"/>
          <w:numId w:val="3"/>
        </w:numPr>
      </w:pPr>
      <w:r>
        <w:t>Civil and Social liberty</w:t>
      </w:r>
    </w:p>
    <w:p w:rsidR="002F2A37" w:rsidRDefault="002F2A37" w:rsidP="002F2A37">
      <w:pPr>
        <w:pStyle w:val="ListParagraph"/>
        <w:numPr>
          <w:ilvl w:val="0"/>
          <w:numId w:val="3"/>
        </w:numPr>
      </w:pPr>
      <w:r>
        <w:t>The nature and limits of the power which can be legitimately exercised by society over the individual</w:t>
      </w:r>
    </w:p>
    <w:p w:rsidR="002F2A37" w:rsidRDefault="002F2A37" w:rsidP="002F2A37">
      <w:pPr>
        <w:pStyle w:val="ListParagraph"/>
        <w:numPr>
          <w:ilvl w:val="0"/>
          <w:numId w:val="3"/>
        </w:numPr>
      </w:pPr>
      <w:r>
        <w:t>Society: created by government</w:t>
      </w:r>
    </w:p>
    <w:p w:rsidR="002F2A37" w:rsidRDefault="002F2A37" w:rsidP="002F2A37">
      <w:pPr>
        <w:pStyle w:val="ListParagraph"/>
        <w:numPr>
          <w:ilvl w:val="0"/>
          <w:numId w:val="3"/>
        </w:numPr>
      </w:pPr>
      <w:r>
        <w:t>Social: impact of what others are doing</w:t>
      </w:r>
    </w:p>
    <w:p w:rsidR="002F2A37" w:rsidRDefault="002F2A37" w:rsidP="002F2A37">
      <w:pPr>
        <w:pStyle w:val="ListParagraph"/>
        <w:numPr>
          <w:ilvl w:val="0"/>
          <w:numId w:val="3"/>
        </w:numPr>
      </w:pPr>
      <w:r>
        <w:t>Who we are, what we do, nature of state and liberty</w:t>
      </w:r>
    </w:p>
    <w:p w:rsidR="002F2A37" w:rsidRDefault="002F2A37" w:rsidP="002F2A37">
      <w:pPr>
        <w:pStyle w:val="ListParagraph"/>
        <w:numPr>
          <w:ilvl w:val="0"/>
          <w:numId w:val="2"/>
        </w:numPr>
      </w:pPr>
      <w:r>
        <w:t>Liberty as a concept and right only makes sense when it is tied to rationality and reason</w:t>
      </w:r>
    </w:p>
    <w:p w:rsidR="002F2A37" w:rsidRDefault="002F2A37" w:rsidP="002F2A37">
      <w:pPr>
        <w:pStyle w:val="ListParagraph"/>
        <w:numPr>
          <w:ilvl w:val="0"/>
          <w:numId w:val="6"/>
        </w:numPr>
      </w:pPr>
      <w:r>
        <w:t xml:space="preserve">Not a product of natural law </w:t>
      </w:r>
    </w:p>
    <w:p w:rsidR="002F2A37" w:rsidRDefault="002F2A37" w:rsidP="002F2A37">
      <w:pPr>
        <w:pStyle w:val="ListParagraph"/>
        <w:numPr>
          <w:ilvl w:val="0"/>
          <w:numId w:val="6"/>
        </w:numPr>
      </w:pPr>
      <w:r>
        <w:t>Principles of natural law are not a product of rationality</w:t>
      </w:r>
    </w:p>
    <w:p w:rsidR="002F2A37" w:rsidRDefault="002F2A37" w:rsidP="002F2A37">
      <w:pPr>
        <w:pStyle w:val="ListParagraph"/>
        <w:numPr>
          <w:ilvl w:val="0"/>
          <w:numId w:val="6"/>
        </w:numPr>
      </w:pPr>
      <w:r>
        <w:t>Bring back the place of rationality that has been lost within the social contract</w:t>
      </w:r>
    </w:p>
    <w:p w:rsidR="002F2A37" w:rsidRDefault="002F2A37" w:rsidP="002F2A37">
      <w:pPr>
        <w:rPr>
          <w:u w:val="single"/>
        </w:rPr>
      </w:pPr>
      <w:r>
        <w:rPr>
          <w:u w:val="single"/>
        </w:rPr>
        <w:t>Rescue Rationality</w:t>
      </w:r>
    </w:p>
    <w:p w:rsidR="002F2A37" w:rsidRDefault="002F2A37" w:rsidP="002F2A37">
      <w:r>
        <w:rPr>
          <w:noProof/>
          <w:lang w:val="en-US"/>
        </w:rPr>
        <w:drawing>
          <wp:inline distT="0" distB="0" distL="0" distR="0">
            <wp:extent cx="5486400" cy="3200400"/>
            <wp:effectExtent l="0" t="25400" r="0" b="7620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2F2A37" w:rsidRDefault="002F2A37" w:rsidP="002F2A37"/>
    <w:p w:rsidR="002F2A37" w:rsidRDefault="002F2A37" w:rsidP="002F2A37">
      <w:pPr>
        <w:rPr>
          <w:u w:val="single"/>
        </w:rPr>
      </w:pPr>
      <w:r>
        <w:rPr>
          <w:u w:val="single"/>
        </w:rPr>
        <w:t>Rescue Individuality</w:t>
      </w:r>
    </w:p>
    <w:p w:rsidR="002F2A37" w:rsidRDefault="002F2A37" w:rsidP="002F2A37">
      <w:pPr>
        <w:pStyle w:val="ListParagraph"/>
        <w:numPr>
          <w:ilvl w:val="0"/>
          <w:numId w:val="8"/>
        </w:numPr>
      </w:pPr>
      <w:r>
        <w:t>In society we give up freedoms: fundamentally profound and lost touch of individuality.</w:t>
      </w:r>
    </w:p>
    <w:p w:rsidR="002F2A37" w:rsidRDefault="002F2A37" w:rsidP="002F2A37">
      <w:pPr>
        <w:pStyle w:val="ListParagraph"/>
        <w:numPr>
          <w:ilvl w:val="0"/>
          <w:numId w:val="8"/>
        </w:numPr>
      </w:pPr>
      <w:r>
        <w:t>Deterioration of individuality because of society.</w:t>
      </w:r>
    </w:p>
    <w:p w:rsidR="002F2A37" w:rsidRDefault="002F2A37" w:rsidP="002F2A37">
      <w:pPr>
        <w:pStyle w:val="ListParagraph"/>
        <w:numPr>
          <w:ilvl w:val="0"/>
          <w:numId w:val="8"/>
        </w:numPr>
      </w:pPr>
      <w:r>
        <w:t>Basis upon which we come to found society has nothing to do with social contract theory.</w:t>
      </w:r>
    </w:p>
    <w:p w:rsidR="002F2A37" w:rsidRDefault="002F2A37" w:rsidP="002F2A37">
      <w:pPr>
        <w:pStyle w:val="ListParagraph"/>
        <w:numPr>
          <w:ilvl w:val="0"/>
          <w:numId w:val="8"/>
        </w:numPr>
      </w:pPr>
      <w:r>
        <w:t>Basis upon which we come to have and make rights is in the course of utilitarianism</w:t>
      </w:r>
    </w:p>
    <w:p w:rsidR="002F2A37" w:rsidRDefault="002F2A37" w:rsidP="002F2A37">
      <w:pPr>
        <w:pStyle w:val="ListParagraph"/>
        <w:numPr>
          <w:ilvl w:val="0"/>
          <w:numId w:val="8"/>
        </w:numPr>
      </w:pPr>
      <w:r>
        <w:t xml:space="preserve">“By liberty, it </w:t>
      </w:r>
      <w:r>
        <w:rPr>
          <w:u w:val="single"/>
        </w:rPr>
        <w:t>was</w:t>
      </w:r>
      <w:r>
        <w:t xml:space="preserve"> meant the protection against the tyranny of the political rulers”</w:t>
      </w:r>
    </w:p>
    <w:p w:rsidR="002F2A37" w:rsidRDefault="002F2A37" w:rsidP="002F2A37">
      <w:pPr>
        <w:pStyle w:val="ListParagraph"/>
        <w:numPr>
          <w:ilvl w:val="0"/>
          <w:numId w:val="9"/>
        </w:numPr>
      </w:pPr>
      <w:r>
        <w:t>Abuse of power – concern but not only concern</w:t>
      </w:r>
    </w:p>
    <w:p w:rsidR="002F2A37" w:rsidRDefault="002F2A37" w:rsidP="002F2A37">
      <w:pPr>
        <w:pStyle w:val="ListParagraph"/>
        <w:numPr>
          <w:ilvl w:val="0"/>
          <w:numId w:val="9"/>
        </w:numPr>
      </w:pPr>
      <w:r>
        <w:lastRenderedPageBreak/>
        <w:t>Tyranny of the majority – you and what you do to each other</w:t>
      </w:r>
    </w:p>
    <w:p w:rsidR="002F2A37" w:rsidRDefault="002F2A37" w:rsidP="002F2A37">
      <w:pPr>
        <w:pStyle w:val="ListParagraph"/>
        <w:numPr>
          <w:ilvl w:val="0"/>
          <w:numId w:val="9"/>
        </w:numPr>
      </w:pPr>
      <w:r>
        <w:t>What you can do to each other can be more harmful than you think</w:t>
      </w:r>
    </w:p>
    <w:p w:rsidR="002F2A37" w:rsidRDefault="002F2A37" w:rsidP="002F2A37">
      <w:pPr>
        <w:pStyle w:val="ListParagraph"/>
        <w:numPr>
          <w:ilvl w:val="0"/>
          <w:numId w:val="9"/>
        </w:numPr>
      </w:pPr>
      <w:r>
        <w:t>Tyranny of ideas, prevailing opinion and feeling</w:t>
      </w:r>
    </w:p>
    <w:p w:rsidR="002F2A37" w:rsidRDefault="002F2A37" w:rsidP="002F2A37">
      <w:pPr>
        <w:pStyle w:val="ListParagraph"/>
        <w:numPr>
          <w:ilvl w:val="0"/>
          <w:numId w:val="9"/>
        </w:numPr>
      </w:pPr>
      <w:r>
        <w:t>We need to be protected from the government – but it is not the only thing</w:t>
      </w:r>
    </w:p>
    <w:p w:rsidR="002F2A37" w:rsidRDefault="002F2A37" w:rsidP="002F2A37">
      <w:pPr>
        <w:pStyle w:val="ListParagraph"/>
        <w:numPr>
          <w:ilvl w:val="0"/>
          <w:numId w:val="9"/>
        </w:numPr>
      </w:pPr>
      <w:r>
        <w:t>Through opinions and ideas, society will impose values and ideas – oppressive</w:t>
      </w:r>
    </w:p>
    <w:p w:rsidR="002F2A37" w:rsidRDefault="002F2A37" w:rsidP="002F2A37">
      <w:pPr>
        <w:pStyle w:val="ListParagraph"/>
        <w:numPr>
          <w:ilvl w:val="0"/>
          <w:numId w:val="9"/>
        </w:numPr>
      </w:pPr>
      <w:r>
        <w:t>Prevents development and formation of individuality</w:t>
      </w:r>
    </w:p>
    <w:p w:rsidR="002F2A37" w:rsidRDefault="002F2A37" w:rsidP="002F2A37"/>
    <w:p w:rsidR="002F2A37" w:rsidRDefault="002F2A37" w:rsidP="002F2A37">
      <w:pPr>
        <w:rPr>
          <w:u w:val="single"/>
        </w:rPr>
      </w:pPr>
      <w:r>
        <w:rPr>
          <w:u w:val="single"/>
        </w:rPr>
        <w:t>Truth, Falsity, and Partial Truth</w:t>
      </w:r>
    </w:p>
    <w:p w:rsidR="002F2A37" w:rsidRDefault="002F2A37" w:rsidP="002F2A37">
      <w:pPr>
        <w:pStyle w:val="ListParagraph"/>
        <w:numPr>
          <w:ilvl w:val="0"/>
          <w:numId w:val="11"/>
        </w:numPr>
      </w:pPr>
      <w:r>
        <w:t>The validity of a statement is rationality and reason</w:t>
      </w:r>
    </w:p>
    <w:p w:rsidR="002F2A37" w:rsidRDefault="002F2A37" w:rsidP="002F2A37">
      <w:pPr>
        <w:pStyle w:val="ListParagraph"/>
        <w:numPr>
          <w:ilvl w:val="0"/>
          <w:numId w:val="11"/>
        </w:numPr>
      </w:pPr>
      <w:r>
        <w:t>Rationality grounds whether we listen to someone or not</w:t>
      </w:r>
    </w:p>
    <w:p w:rsidR="002F2A37" w:rsidRDefault="002F2A37" w:rsidP="002F2A37">
      <w:pPr>
        <w:pStyle w:val="ListParagraph"/>
        <w:numPr>
          <w:ilvl w:val="0"/>
          <w:numId w:val="11"/>
        </w:numPr>
      </w:pPr>
      <w:r>
        <w:t>A statement no supported by rationality is ones preference</w:t>
      </w:r>
    </w:p>
    <w:p w:rsidR="002F2A37" w:rsidRDefault="002F2A37" w:rsidP="002F2A37">
      <w:pPr>
        <w:pStyle w:val="ListParagraph"/>
        <w:numPr>
          <w:ilvl w:val="0"/>
          <w:numId w:val="11"/>
        </w:numPr>
      </w:pPr>
      <w:r>
        <w:t>A preference is a statement about ones taste</w:t>
      </w:r>
    </w:p>
    <w:p w:rsidR="002F2A37" w:rsidRDefault="002F2A37" w:rsidP="002F2A37">
      <w:pPr>
        <w:pStyle w:val="ListParagraph"/>
        <w:numPr>
          <w:ilvl w:val="0"/>
          <w:numId w:val="11"/>
        </w:numPr>
      </w:pPr>
      <w:r>
        <w:t>Arguments cannot be based upon taste</w:t>
      </w:r>
    </w:p>
    <w:p w:rsidR="002F2A37" w:rsidRDefault="002F2A37" w:rsidP="002F2A37">
      <w:pPr>
        <w:pStyle w:val="ListParagraph"/>
        <w:numPr>
          <w:ilvl w:val="0"/>
          <w:numId w:val="11"/>
        </w:numPr>
      </w:pPr>
      <w:r>
        <w:t>The basis on which an individual parts from mankind is not reason enough to silence them</w:t>
      </w:r>
    </w:p>
    <w:p w:rsidR="002F2A37" w:rsidRDefault="00FD3B89" w:rsidP="002F2A37">
      <w:pPr>
        <w:pStyle w:val="ListParagraph"/>
        <w:numPr>
          <w:ilvl w:val="0"/>
          <w:numId w:val="12"/>
        </w:numPr>
      </w:pPr>
      <w:r>
        <w:t>Infringes upon liberty (create, and maintain happiness)</w:t>
      </w:r>
    </w:p>
    <w:p w:rsidR="00FD3B89" w:rsidRDefault="00FD3B89" w:rsidP="002F2A37">
      <w:pPr>
        <w:pStyle w:val="ListParagraph"/>
        <w:numPr>
          <w:ilvl w:val="0"/>
          <w:numId w:val="12"/>
        </w:numPr>
      </w:pPr>
      <w:r>
        <w:t>If you do not get to voice your opinion it is not a free society</w:t>
      </w:r>
    </w:p>
    <w:p w:rsidR="00FD3B89" w:rsidRDefault="00FD3B89" w:rsidP="002F2A37">
      <w:pPr>
        <w:pStyle w:val="ListParagraph"/>
        <w:numPr>
          <w:ilvl w:val="0"/>
          <w:numId w:val="12"/>
        </w:numPr>
      </w:pPr>
      <w:r>
        <w:t>Don’t allow someone to speak – you are not free</w:t>
      </w:r>
    </w:p>
    <w:p w:rsidR="00FD3B89" w:rsidRDefault="00FD3B89" w:rsidP="002F2A37">
      <w:pPr>
        <w:pStyle w:val="ListParagraph"/>
        <w:numPr>
          <w:ilvl w:val="0"/>
          <w:numId w:val="12"/>
        </w:numPr>
      </w:pPr>
      <w:r>
        <w:t>If you do not follow what everyone else want you can be made un free</w:t>
      </w:r>
    </w:p>
    <w:p w:rsidR="00FD3B89" w:rsidRDefault="00FD3B89" w:rsidP="00FD3B89">
      <w:pPr>
        <w:pStyle w:val="ListParagraph"/>
        <w:numPr>
          <w:ilvl w:val="0"/>
          <w:numId w:val="13"/>
        </w:numPr>
      </w:pPr>
      <w:r>
        <w:t>Freedom requires that we let people speak</w:t>
      </w:r>
    </w:p>
    <w:p w:rsidR="00FD3B89" w:rsidRDefault="00FD3B89" w:rsidP="00FD3B89">
      <w:pPr>
        <w:pStyle w:val="ListParagraph"/>
        <w:numPr>
          <w:ilvl w:val="0"/>
          <w:numId w:val="13"/>
        </w:numPr>
      </w:pPr>
      <w:r>
        <w:t>“All silencing of discussion is an assumption of infallibility”</w:t>
      </w:r>
    </w:p>
    <w:p w:rsidR="00FD3B89" w:rsidRDefault="00FD3B89" w:rsidP="00FD3B89">
      <w:pPr>
        <w:pStyle w:val="ListParagraph"/>
        <w:numPr>
          <w:ilvl w:val="0"/>
          <w:numId w:val="13"/>
        </w:numPr>
      </w:pPr>
      <w:r>
        <w:t>When you refuse to listen, you are already saying “I’m right” – how do you know?</w:t>
      </w:r>
    </w:p>
    <w:p w:rsidR="00FD3B89" w:rsidRDefault="00FD3B89" w:rsidP="00FD3B89">
      <w:pPr>
        <w:pStyle w:val="ListParagraph"/>
        <w:numPr>
          <w:ilvl w:val="0"/>
          <w:numId w:val="13"/>
        </w:numPr>
      </w:pPr>
      <w:r>
        <w:t>Discussion is the only means by which you will come to the truth – open position – position may not hold</w:t>
      </w:r>
    </w:p>
    <w:p w:rsidR="00FD3B89" w:rsidRDefault="00FD3B89" w:rsidP="00FD3B89">
      <w:pPr>
        <w:pStyle w:val="ListParagraph"/>
        <w:numPr>
          <w:ilvl w:val="0"/>
          <w:numId w:val="13"/>
        </w:numPr>
      </w:pPr>
      <w:r>
        <w:t>You don’t know if someone is an idiot until you give them a chance to speak and elaborate upon their position</w:t>
      </w:r>
    </w:p>
    <w:p w:rsidR="00FD3B89" w:rsidRDefault="00FD3B89" w:rsidP="00FD3B89">
      <w:pPr>
        <w:pStyle w:val="ListParagraph"/>
        <w:numPr>
          <w:ilvl w:val="0"/>
          <w:numId w:val="13"/>
        </w:numPr>
      </w:pPr>
      <w:r>
        <w:t>Must facilitate discussion</w:t>
      </w:r>
    </w:p>
    <w:p w:rsidR="00FD3B89" w:rsidRDefault="00FD3B89" w:rsidP="00FD3B89">
      <w:pPr>
        <w:pStyle w:val="ListParagraph"/>
        <w:numPr>
          <w:ilvl w:val="0"/>
          <w:numId w:val="13"/>
        </w:numPr>
      </w:pPr>
      <w:r>
        <w:t>Even if it may be considered immoral</w:t>
      </w:r>
    </w:p>
    <w:p w:rsidR="00FD3B89" w:rsidRDefault="00FD3B89" w:rsidP="00FD3B89">
      <w:pPr>
        <w:pStyle w:val="ListParagraph"/>
        <w:numPr>
          <w:ilvl w:val="0"/>
          <w:numId w:val="13"/>
        </w:numPr>
      </w:pPr>
      <w:r>
        <w:t>We are only free to voice our opinion to a certain extent</w:t>
      </w:r>
    </w:p>
    <w:p w:rsidR="00FD3B89" w:rsidRDefault="00FD3B89" w:rsidP="00FD3B89">
      <w:pPr>
        <w:pStyle w:val="ListParagraph"/>
        <w:numPr>
          <w:ilvl w:val="0"/>
          <w:numId w:val="13"/>
        </w:numPr>
      </w:pPr>
      <w:r>
        <w:t>Recognises that you cannot have this in society</w:t>
      </w:r>
    </w:p>
    <w:p w:rsidR="00FD3B89" w:rsidRDefault="00FD3B89" w:rsidP="00FD3B89">
      <w:pPr>
        <w:pStyle w:val="ListParagraph"/>
        <w:numPr>
          <w:ilvl w:val="0"/>
          <w:numId w:val="13"/>
        </w:numPr>
      </w:pPr>
      <w:r>
        <w:t>Limits on speech</w:t>
      </w:r>
    </w:p>
    <w:p w:rsidR="00FD3B89" w:rsidRDefault="00FD3B89" w:rsidP="00FD3B89">
      <w:pPr>
        <w:pStyle w:val="ListParagraph"/>
        <w:numPr>
          <w:ilvl w:val="0"/>
          <w:numId w:val="14"/>
        </w:numPr>
      </w:pPr>
      <w:r>
        <w:t>How?</w:t>
      </w:r>
    </w:p>
    <w:p w:rsidR="00FD3B89" w:rsidRDefault="00FD3B89" w:rsidP="00FD3B89">
      <w:pPr>
        <w:pStyle w:val="ListParagraph"/>
        <w:numPr>
          <w:ilvl w:val="0"/>
          <w:numId w:val="14"/>
        </w:numPr>
      </w:pPr>
      <w:r>
        <w:t>To what extent?</w:t>
      </w:r>
    </w:p>
    <w:p w:rsidR="00FD3B89" w:rsidRDefault="00FD3B89" w:rsidP="00FD3B89">
      <w:pPr>
        <w:pStyle w:val="ListParagraph"/>
        <w:numPr>
          <w:ilvl w:val="0"/>
          <w:numId w:val="14"/>
        </w:numPr>
      </w:pPr>
      <w:r>
        <w:t>Direction in un freedom</w:t>
      </w:r>
    </w:p>
    <w:p w:rsidR="00FD3B89" w:rsidRDefault="00BF6994" w:rsidP="00FD3B89">
      <w:pPr>
        <w:pStyle w:val="ListParagraph"/>
        <w:numPr>
          <w:ilvl w:val="0"/>
          <w:numId w:val="16"/>
        </w:numPr>
      </w:pPr>
      <w:r>
        <w:t>Self preservation is the basis upon which we are going to put limits on speech</w:t>
      </w:r>
    </w:p>
    <w:p w:rsidR="00BF6994" w:rsidRDefault="00BF6994" w:rsidP="00FD3B89">
      <w:pPr>
        <w:pStyle w:val="ListParagraph"/>
        <w:numPr>
          <w:ilvl w:val="0"/>
          <w:numId w:val="16"/>
        </w:numPr>
      </w:pPr>
      <w:r>
        <w:t>Preventing or reducing harm – must limit freedom</w:t>
      </w:r>
    </w:p>
    <w:p w:rsidR="00BF6994" w:rsidRDefault="00BF6994" w:rsidP="00BF6994">
      <w:pPr>
        <w:pStyle w:val="ListParagraph"/>
        <w:numPr>
          <w:ilvl w:val="0"/>
          <w:numId w:val="17"/>
        </w:numPr>
      </w:pPr>
      <w:r>
        <w:t>Individually</w:t>
      </w:r>
    </w:p>
    <w:p w:rsidR="00BF6994" w:rsidRDefault="00BF6994" w:rsidP="00BF6994">
      <w:pPr>
        <w:pStyle w:val="ListParagraph"/>
        <w:numPr>
          <w:ilvl w:val="0"/>
          <w:numId w:val="17"/>
        </w:numPr>
      </w:pPr>
      <w:r>
        <w:t>Broadly</w:t>
      </w:r>
    </w:p>
    <w:p w:rsidR="00BF6994" w:rsidRDefault="00BF6994" w:rsidP="00BF6994">
      <w:pPr>
        <w:pStyle w:val="ListParagraph"/>
        <w:numPr>
          <w:ilvl w:val="0"/>
          <w:numId w:val="18"/>
        </w:numPr>
      </w:pPr>
      <w:r>
        <w:t>Say or do what you want unless it imposes harm</w:t>
      </w:r>
    </w:p>
    <w:p w:rsidR="00BF6994" w:rsidRDefault="00BF6994" w:rsidP="00BF6994"/>
    <w:p w:rsidR="00BF6994" w:rsidRDefault="00BF6994" w:rsidP="00BF6994"/>
    <w:p w:rsidR="00BF6994" w:rsidRDefault="00BF6994" w:rsidP="00BF6994"/>
    <w:p w:rsidR="00BF6994" w:rsidRDefault="00BF6994" w:rsidP="00BF6994">
      <w:pPr>
        <w:rPr>
          <w:u w:val="single"/>
        </w:rPr>
      </w:pPr>
      <w:r>
        <w:rPr>
          <w:u w:val="single"/>
        </w:rPr>
        <w:t>The Harm Principle</w:t>
      </w:r>
    </w:p>
    <w:p w:rsidR="00BF6994" w:rsidRDefault="00BF6994" w:rsidP="00BF6994">
      <w:pPr>
        <w:pStyle w:val="ListParagraph"/>
        <w:numPr>
          <w:ilvl w:val="0"/>
          <w:numId w:val="18"/>
        </w:numPr>
      </w:pPr>
      <w:r>
        <w:t>Unjustifiable harm requires engagement</w:t>
      </w:r>
    </w:p>
    <w:p w:rsidR="00BF6994" w:rsidRDefault="00BF6994" w:rsidP="00BF6994">
      <w:pPr>
        <w:pStyle w:val="ListParagraph"/>
        <w:numPr>
          <w:ilvl w:val="0"/>
          <w:numId w:val="18"/>
        </w:numPr>
      </w:pPr>
      <w:r>
        <w:t>Justified harm means you cannot intervene</w:t>
      </w:r>
    </w:p>
    <w:p w:rsidR="00BF6994" w:rsidRDefault="00BF6994" w:rsidP="00BF6994">
      <w:pPr>
        <w:pStyle w:val="ListParagraph"/>
        <w:numPr>
          <w:ilvl w:val="0"/>
          <w:numId w:val="19"/>
        </w:numPr>
      </w:pPr>
      <w:r>
        <w:t>Sometimes yes</w:t>
      </w:r>
    </w:p>
    <w:p w:rsidR="00BF6994" w:rsidRDefault="00BF6994" w:rsidP="00BF6994">
      <w:pPr>
        <w:pStyle w:val="ListParagraph"/>
        <w:numPr>
          <w:ilvl w:val="0"/>
          <w:numId w:val="19"/>
        </w:numPr>
      </w:pPr>
      <w:r>
        <w:t>Sometimes absolutely</w:t>
      </w:r>
    </w:p>
    <w:p w:rsidR="00BF6994" w:rsidRDefault="00BF6994" w:rsidP="00BF6994">
      <w:pPr>
        <w:pStyle w:val="ListParagraph"/>
        <w:numPr>
          <w:ilvl w:val="0"/>
          <w:numId w:val="20"/>
        </w:numPr>
      </w:pPr>
      <w:r>
        <w:t>Ways of interference</w:t>
      </w:r>
    </w:p>
    <w:p w:rsidR="00BF6994" w:rsidRDefault="00BF6994" w:rsidP="00BF6994">
      <w:pPr>
        <w:pStyle w:val="ListParagraph"/>
        <w:numPr>
          <w:ilvl w:val="0"/>
          <w:numId w:val="21"/>
        </w:numPr>
      </w:pPr>
      <w:r>
        <w:t>Unfavourable sentiments</w:t>
      </w:r>
    </w:p>
    <w:p w:rsidR="00BF6994" w:rsidRDefault="00BF6994" w:rsidP="00BF6994">
      <w:pPr>
        <w:pStyle w:val="ListParagraph"/>
        <w:numPr>
          <w:ilvl w:val="0"/>
          <w:numId w:val="21"/>
        </w:numPr>
      </w:pPr>
      <w:r>
        <w:t>Active interference of mankind – formal or informal</w:t>
      </w:r>
    </w:p>
    <w:p w:rsidR="00BF6994" w:rsidRDefault="00BF6994" w:rsidP="00BF6994">
      <w:pPr>
        <w:pStyle w:val="ListParagraph"/>
        <w:numPr>
          <w:ilvl w:val="0"/>
          <w:numId w:val="20"/>
        </w:numPr>
      </w:pPr>
      <w:r>
        <w:t>The way one puts limits on speech</w:t>
      </w:r>
    </w:p>
    <w:p w:rsidR="00BF6994" w:rsidRDefault="00BF6994" w:rsidP="00BF6994">
      <w:pPr>
        <w:pStyle w:val="ListParagraph"/>
        <w:numPr>
          <w:ilvl w:val="0"/>
          <w:numId w:val="20"/>
        </w:numPr>
      </w:pPr>
      <w:r>
        <w:t>“In things which do not primarily concern others, individuality should assert itself”</w:t>
      </w:r>
    </w:p>
    <w:p w:rsidR="00BF6994" w:rsidRDefault="00BF6994" w:rsidP="00BF6994">
      <w:pPr>
        <w:pStyle w:val="ListParagraph"/>
        <w:numPr>
          <w:ilvl w:val="0"/>
          <w:numId w:val="20"/>
        </w:numPr>
      </w:pPr>
      <w:r>
        <w:t>Limit on individuality is when it causes unjustifiable harm</w:t>
      </w:r>
    </w:p>
    <w:p w:rsidR="00BF6994" w:rsidRDefault="00BF6994" w:rsidP="00BF6994">
      <w:pPr>
        <w:pStyle w:val="ListParagraph"/>
        <w:numPr>
          <w:ilvl w:val="0"/>
          <w:numId w:val="20"/>
        </w:numPr>
      </w:pPr>
      <w:r>
        <w:t>Does not say what harm is</w:t>
      </w:r>
    </w:p>
    <w:p w:rsidR="00BF6994" w:rsidRDefault="00BF6994" w:rsidP="00BF6994">
      <w:pPr>
        <w:pStyle w:val="ListParagraph"/>
        <w:numPr>
          <w:ilvl w:val="0"/>
          <w:numId w:val="23"/>
        </w:numPr>
      </w:pPr>
      <w:r>
        <w:t>Open for interpretation</w:t>
      </w:r>
    </w:p>
    <w:p w:rsidR="00BF6994" w:rsidRDefault="00BF6994" w:rsidP="00BF6994">
      <w:pPr>
        <w:pStyle w:val="ListParagraph"/>
        <w:numPr>
          <w:ilvl w:val="0"/>
          <w:numId w:val="23"/>
        </w:numPr>
      </w:pPr>
      <w:r>
        <w:t>Society is always changing</w:t>
      </w:r>
    </w:p>
    <w:p w:rsidR="00BF6994" w:rsidRDefault="00BF6994" w:rsidP="00BF6994">
      <w:pPr>
        <w:pStyle w:val="ListParagraph"/>
        <w:numPr>
          <w:ilvl w:val="0"/>
          <w:numId w:val="24"/>
        </w:numPr>
      </w:pPr>
      <w:r>
        <w:t>How do you know when something is unjustifiably harmful?</w:t>
      </w:r>
    </w:p>
    <w:p w:rsidR="00BF6994" w:rsidRDefault="00BF6994" w:rsidP="00BF6994">
      <w:pPr>
        <w:pStyle w:val="ListParagraph"/>
        <w:numPr>
          <w:ilvl w:val="0"/>
          <w:numId w:val="24"/>
        </w:numPr>
      </w:pPr>
      <w:r>
        <w:t>Gauging harm:</w:t>
      </w:r>
    </w:p>
    <w:p w:rsidR="00BF6994" w:rsidRDefault="00BF6994" w:rsidP="00BF6994">
      <w:pPr>
        <w:pStyle w:val="ListParagraph"/>
        <w:numPr>
          <w:ilvl w:val="0"/>
          <w:numId w:val="25"/>
        </w:numPr>
      </w:pPr>
      <w:r>
        <w:t>When someone’s actions or words detract from happiness we have the right to so something</w:t>
      </w:r>
    </w:p>
    <w:p w:rsidR="00BF6994" w:rsidRDefault="00BF6994" w:rsidP="00BF6994">
      <w:pPr>
        <w:pStyle w:val="ListParagraph"/>
        <w:numPr>
          <w:ilvl w:val="0"/>
          <w:numId w:val="25"/>
        </w:numPr>
      </w:pPr>
      <w:r>
        <w:t>If part of a person’s conduct negatively affects someone or the interests of others</w:t>
      </w:r>
    </w:p>
    <w:p w:rsidR="00BF6994" w:rsidRDefault="00BF6994" w:rsidP="00BF6994">
      <w:pPr>
        <w:pStyle w:val="ListParagraph"/>
        <w:numPr>
          <w:ilvl w:val="0"/>
          <w:numId w:val="25"/>
        </w:numPr>
      </w:pPr>
      <w:r>
        <w:t>Withholding fulfillment</w:t>
      </w:r>
    </w:p>
    <w:p w:rsidR="00BF6994" w:rsidRDefault="00BF6994" w:rsidP="00BF6994">
      <w:pPr>
        <w:pStyle w:val="ListParagraph"/>
        <w:numPr>
          <w:ilvl w:val="0"/>
          <w:numId w:val="26"/>
        </w:numPr>
      </w:pPr>
      <w:r>
        <w:t>Minimizing harm</w:t>
      </w:r>
    </w:p>
    <w:p w:rsidR="00BF6994" w:rsidRDefault="00BF6994" w:rsidP="00BF6994">
      <w:pPr>
        <w:pStyle w:val="ListParagraph"/>
        <w:numPr>
          <w:ilvl w:val="0"/>
          <w:numId w:val="26"/>
        </w:numPr>
      </w:pPr>
      <w:r>
        <w:t xml:space="preserve">Connection between the individual and society </w:t>
      </w:r>
    </w:p>
    <w:p w:rsidR="00BF6994" w:rsidRDefault="00BF6994" w:rsidP="00BF6994">
      <w:pPr>
        <w:pStyle w:val="ListParagraph"/>
        <w:numPr>
          <w:ilvl w:val="0"/>
          <w:numId w:val="27"/>
        </w:numPr>
      </w:pPr>
      <w:r>
        <w:t>What you do will most likely affect someone else</w:t>
      </w:r>
    </w:p>
    <w:p w:rsidR="00BF6994" w:rsidRDefault="00BF6994" w:rsidP="00BF6994">
      <w:pPr>
        <w:pStyle w:val="ListParagraph"/>
        <w:numPr>
          <w:ilvl w:val="0"/>
          <w:numId w:val="27"/>
        </w:numPr>
      </w:pPr>
      <w:r>
        <w:t>An action onto itself does not exist</w:t>
      </w:r>
    </w:p>
    <w:p w:rsidR="00BF6994" w:rsidRDefault="00BF6994" w:rsidP="00BF6994">
      <w:pPr>
        <w:pStyle w:val="ListParagraph"/>
        <w:numPr>
          <w:ilvl w:val="0"/>
          <w:numId w:val="28"/>
        </w:numPr>
      </w:pPr>
      <w:r>
        <w:t>Whenever there is definite damage, or a definite risk of damage, either to the</w:t>
      </w:r>
      <w:r w:rsidR="00EB3EBA">
        <w:t xml:space="preserve"> individual or to the public, the case is taken out of the province liberty and placed in that of morality or law</w:t>
      </w:r>
    </w:p>
    <w:p w:rsidR="00EB3EBA" w:rsidRDefault="00EB3EBA" w:rsidP="00BF6994">
      <w:pPr>
        <w:pStyle w:val="ListParagraph"/>
        <w:numPr>
          <w:ilvl w:val="0"/>
          <w:numId w:val="28"/>
        </w:numPr>
      </w:pPr>
      <w:r>
        <w:t>Rescue rationality and individuality</w:t>
      </w:r>
    </w:p>
    <w:p w:rsidR="00EB3EBA" w:rsidRDefault="00EB3EBA" w:rsidP="00BF6994">
      <w:pPr>
        <w:pStyle w:val="ListParagraph"/>
        <w:numPr>
          <w:ilvl w:val="0"/>
          <w:numId w:val="28"/>
        </w:numPr>
      </w:pPr>
      <w:r>
        <w:t>Speech is put on a pedestal</w:t>
      </w:r>
    </w:p>
    <w:p w:rsidR="00EB3EBA" w:rsidRDefault="00EB3EBA" w:rsidP="00BF6994">
      <w:pPr>
        <w:pStyle w:val="ListParagraph"/>
        <w:numPr>
          <w:ilvl w:val="0"/>
          <w:numId w:val="28"/>
        </w:numPr>
      </w:pPr>
      <w:r>
        <w:t>Limits on how free you can be – harm</w:t>
      </w:r>
    </w:p>
    <w:p w:rsidR="00EB3EBA" w:rsidRDefault="00EB3EBA" w:rsidP="00BF6994">
      <w:pPr>
        <w:pStyle w:val="ListParagraph"/>
        <w:numPr>
          <w:ilvl w:val="0"/>
          <w:numId w:val="28"/>
        </w:numPr>
      </w:pPr>
      <w:r>
        <w:t>Actions affect each other</w:t>
      </w:r>
    </w:p>
    <w:p w:rsidR="00EB3EBA" w:rsidRDefault="00EB3EBA" w:rsidP="00BF6994">
      <w:pPr>
        <w:pStyle w:val="ListParagraph"/>
        <w:numPr>
          <w:ilvl w:val="0"/>
          <w:numId w:val="28"/>
        </w:numPr>
      </w:pPr>
      <w:r>
        <w:t>If you are not doing what you are supposed to do – intervene</w:t>
      </w:r>
    </w:p>
    <w:p w:rsidR="00EB3EBA" w:rsidRPr="00BF6994" w:rsidRDefault="00EB3EBA" w:rsidP="00EB3EBA">
      <w:pPr>
        <w:pStyle w:val="ListParagraph"/>
      </w:pPr>
      <w:bookmarkStart w:id="0" w:name="_GoBack"/>
      <w:bookmarkEnd w:id="0"/>
    </w:p>
    <w:sectPr w:rsidR="00EB3EBA" w:rsidRPr="00BF6994" w:rsidSect="00A06CE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2647A"/>
    <w:multiLevelType w:val="hybridMultilevel"/>
    <w:tmpl w:val="C5A6EE7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5D38"/>
    <w:multiLevelType w:val="hybridMultilevel"/>
    <w:tmpl w:val="001C8C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AA45E54"/>
    <w:multiLevelType w:val="hybridMultilevel"/>
    <w:tmpl w:val="19227DD6"/>
    <w:lvl w:ilvl="0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">
    <w:nsid w:val="10BE6B03"/>
    <w:multiLevelType w:val="hybridMultilevel"/>
    <w:tmpl w:val="E8885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A0079F"/>
    <w:multiLevelType w:val="hybridMultilevel"/>
    <w:tmpl w:val="3AD8E758"/>
    <w:lvl w:ilvl="0" w:tplc="04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ADD577F"/>
    <w:multiLevelType w:val="hybridMultilevel"/>
    <w:tmpl w:val="E24ADF48"/>
    <w:lvl w:ilvl="0" w:tplc="04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1DD22E4F"/>
    <w:multiLevelType w:val="hybridMultilevel"/>
    <w:tmpl w:val="8A88160E"/>
    <w:lvl w:ilvl="0" w:tplc="04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>
    <w:nsid w:val="228B5FF7"/>
    <w:multiLevelType w:val="hybridMultilevel"/>
    <w:tmpl w:val="7FE26896"/>
    <w:lvl w:ilvl="0" w:tplc="04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234D08F7"/>
    <w:multiLevelType w:val="hybridMultilevel"/>
    <w:tmpl w:val="30720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2F6F99"/>
    <w:multiLevelType w:val="hybridMultilevel"/>
    <w:tmpl w:val="2A72B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D4570B"/>
    <w:multiLevelType w:val="hybridMultilevel"/>
    <w:tmpl w:val="F26CC3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1943CF"/>
    <w:multiLevelType w:val="hybridMultilevel"/>
    <w:tmpl w:val="1882B4C4"/>
    <w:lvl w:ilvl="0" w:tplc="04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2C003763"/>
    <w:multiLevelType w:val="hybridMultilevel"/>
    <w:tmpl w:val="1CDC6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137923"/>
    <w:multiLevelType w:val="hybridMultilevel"/>
    <w:tmpl w:val="0386A4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556D8C"/>
    <w:multiLevelType w:val="hybridMultilevel"/>
    <w:tmpl w:val="D38063E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CA67B2E"/>
    <w:multiLevelType w:val="hybridMultilevel"/>
    <w:tmpl w:val="C0087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516B06"/>
    <w:multiLevelType w:val="hybridMultilevel"/>
    <w:tmpl w:val="0F3484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027C02"/>
    <w:multiLevelType w:val="hybridMultilevel"/>
    <w:tmpl w:val="D8F01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532DF7"/>
    <w:multiLevelType w:val="hybridMultilevel"/>
    <w:tmpl w:val="575E1A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A76FFD"/>
    <w:multiLevelType w:val="hybridMultilevel"/>
    <w:tmpl w:val="2FA8D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484636"/>
    <w:multiLevelType w:val="hybridMultilevel"/>
    <w:tmpl w:val="B6B49FA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5CA60C5A"/>
    <w:multiLevelType w:val="hybridMultilevel"/>
    <w:tmpl w:val="4F108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EC6187"/>
    <w:multiLevelType w:val="hybridMultilevel"/>
    <w:tmpl w:val="979A83A8"/>
    <w:lvl w:ilvl="0" w:tplc="04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>
    <w:nsid w:val="705C5864"/>
    <w:multiLevelType w:val="hybridMultilevel"/>
    <w:tmpl w:val="9FCCDE0A"/>
    <w:lvl w:ilvl="0" w:tplc="04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4">
    <w:nsid w:val="76B37519"/>
    <w:multiLevelType w:val="hybridMultilevel"/>
    <w:tmpl w:val="1D92E24C"/>
    <w:lvl w:ilvl="0" w:tplc="04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>
    <w:nsid w:val="78214CAF"/>
    <w:multiLevelType w:val="hybridMultilevel"/>
    <w:tmpl w:val="30C2F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F67B9D"/>
    <w:multiLevelType w:val="hybridMultilevel"/>
    <w:tmpl w:val="0F080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74613A"/>
    <w:multiLevelType w:val="hybridMultilevel"/>
    <w:tmpl w:val="8FD41998"/>
    <w:lvl w:ilvl="0" w:tplc="04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7"/>
  </w:num>
  <w:num w:numId="4">
    <w:abstractNumId w:val="1"/>
  </w:num>
  <w:num w:numId="5">
    <w:abstractNumId w:val="16"/>
  </w:num>
  <w:num w:numId="6">
    <w:abstractNumId w:val="4"/>
  </w:num>
  <w:num w:numId="7">
    <w:abstractNumId w:val="18"/>
  </w:num>
  <w:num w:numId="8">
    <w:abstractNumId w:val="25"/>
  </w:num>
  <w:num w:numId="9">
    <w:abstractNumId w:val="6"/>
  </w:num>
  <w:num w:numId="10">
    <w:abstractNumId w:val="0"/>
  </w:num>
  <w:num w:numId="11">
    <w:abstractNumId w:val="26"/>
  </w:num>
  <w:num w:numId="12">
    <w:abstractNumId w:val="5"/>
  </w:num>
  <w:num w:numId="13">
    <w:abstractNumId w:val="3"/>
  </w:num>
  <w:num w:numId="14">
    <w:abstractNumId w:val="14"/>
  </w:num>
  <w:num w:numId="15">
    <w:abstractNumId w:val="20"/>
  </w:num>
  <w:num w:numId="16">
    <w:abstractNumId w:val="8"/>
  </w:num>
  <w:num w:numId="17">
    <w:abstractNumId w:val="2"/>
  </w:num>
  <w:num w:numId="18">
    <w:abstractNumId w:val="9"/>
  </w:num>
  <w:num w:numId="19">
    <w:abstractNumId w:val="27"/>
  </w:num>
  <w:num w:numId="20">
    <w:abstractNumId w:val="21"/>
  </w:num>
  <w:num w:numId="21">
    <w:abstractNumId w:val="24"/>
  </w:num>
  <w:num w:numId="22">
    <w:abstractNumId w:val="10"/>
  </w:num>
  <w:num w:numId="23">
    <w:abstractNumId w:val="11"/>
  </w:num>
  <w:num w:numId="24">
    <w:abstractNumId w:val="12"/>
  </w:num>
  <w:num w:numId="25">
    <w:abstractNumId w:val="23"/>
  </w:num>
  <w:num w:numId="26">
    <w:abstractNumId w:val="15"/>
  </w:num>
  <w:num w:numId="27">
    <w:abstractNumId w:val="22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A37"/>
    <w:rsid w:val="002F2A37"/>
    <w:rsid w:val="00A06CE4"/>
    <w:rsid w:val="00BF6994"/>
    <w:rsid w:val="00EB3EBA"/>
    <w:rsid w:val="00FD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FB6825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2A3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A37"/>
    <w:rPr>
      <w:rFonts w:ascii="Lucida Grande" w:hAnsi="Lucida Grande" w:cs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F2A3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A37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microsoft.com/office/2007/relationships/diagramDrawing" Target="diagrams/drawing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diagramData" Target="diagrams/data1.xml"/><Relationship Id="rId8" Type="http://schemas.openxmlformats.org/officeDocument/2006/relationships/diagramLayout" Target="diagrams/layout1.xml"/><Relationship Id="rId9" Type="http://schemas.openxmlformats.org/officeDocument/2006/relationships/diagramQuickStyle" Target="diagrams/quickStyle1.xml"/><Relationship Id="rId10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152AD3C-8A2D-2640-9B19-B53DFA77DD5B}" type="doc">
      <dgm:prSet loTypeId="urn:microsoft.com/office/officeart/2005/8/layout/process2" loCatId="" qsTypeId="urn:microsoft.com/office/officeart/2005/8/quickstyle/simple4" qsCatId="simple" csTypeId="urn:microsoft.com/office/officeart/2005/8/colors/accent1_2" csCatId="accent1" phldr="1"/>
      <dgm:spPr/>
    </dgm:pt>
    <dgm:pt modelId="{5CB58853-8801-524B-A075-3E6675DCB38B}">
      <dgm:prSet phldrT="[Text]"/>
      <dgm:spPr/>
      <dgm:t>
        <a:bodyPr/>
        <a:lstStyle/>
        <a:p>
          <a:r>
            <a:rPr lang="en-US"/>
            <a:t>Rationality.</a:t>
          </a:r>
        </a:p>
      </dgm:t>
    </dgm:pt>
    <dgm:pt modelId="{E3491B84-E57F-A448-B499-634157D2FCB0}" type="parTrans" cxnId="{BB01509B-8511-0E47-991D-73947E660BCE}">
      <dgm:prSet/>
      <dgm:spPr/>
      <dgm:t>
        <a:bodyPr/>
        <a:lstStyle/>
        <a:p>
          <a:endParaRPr lang="en-US"/>
        </a:p>
      </dgm:t>
    </dgm:pt>
    <dgm:pt modelId="{66EBDD3E-627A-2540-A801-79E382C8A8E6}" type="sibTrans" cxnId="{BB01509B-8511-0E47-991D-73947E660BCE}">
      <dgm:prSet/>
      <dgm:spPr/>
      <dgm:t>
        <a:bodyPr/>
        <a:lstStyle/>
        <a:p>
          <a:endParaRPr lang="en-US"/>
        </a:p>
      </dgm:t>
    </dgm:pt>
    <dgm:pt modelId="{2EF102F7-2F0F-3A44-9DB3-D99ED0990D1D}">
      <dgm:prSet phldrT="[Text]"/>
      <dgm:spPr/>
      <dgm:t>
        <a:bodyPr/>
        <a:lstStyle/>
        <a:p>
          <a:r>
            <a:rPr lang="en-US"/>
            <a:t>Principles of natural law.</a:t>
          </a:r>
        </a:p>
      </dgm:t>
    </dgm:pt>
    <dgm:pt modelId="{9124C733-EFBF-2041-A855-ED2E0CF82D42}" type="parTrans" cxnId="{113350EB-E4D0-9D45-B7D9-2D7BD207A207}">
      <dgm:prSet/>
      <dgm:spPr/>
      <dgm:t>
        <a:bodyPr/>
        <a:lstStyle/>
        <a:p>
          <a:endParaRPr lang="en-US"/>
        </a:p>
      </dgm:t>
    </dgm:pt>
    <dgm:pt modelId="{B5891C69-3290-E147-A4EA-E2DFDA8BF21B}" type="sibTrans" cxnId="{113350EB-E4D0-9D45-B7D9-2D7BD207A207}">
      <dgm:prSet/>
      <dgm:spPr/>
      <dgm:t>
        <a:bodyPr/>
        <a:lstStyle/>
        <a:p>
          <a:endParaRPr lang="en-US"/>
        </a:p>
      </dgm:t>
    </dgm:pt>
    <dgm:pt modelId="{2FAF5458-88DC-4C49-B045-DE380EAF4D5F}">
      <dgm:prSet phldrT="[Text]"/>
      <dgm:spPr/>
      <dgm:t>
        <a:bodyPr/>
        <a:lstStyle/>
        <a:p>
          <a:r>
            <a:rPr lang="en-US"/>
            <a:t>Mill wants to extricate liberty from the natural law theory to rescue the rational mind.</a:t>
          </a:r>
        </a:p>
      </dgm:t>
    </dgm:pt>
    <dgm:pt modelId="{311EB082-0C08-5D45-8851-4CCBE5EC91C6}" type="parTrans" cxnId="{AE8F6B10-9851-9348-8FC5-ADA82B55245D}">
      <dgm:prSet/>
      <dgm:spPr/>
      <dgm:t>
        <a:bodyPr/>
        <a:lstStyle/>
        <a:p>
          <a:endParaRPr lang="en-US"/>
        </a:p>
      </dgm:t>
    </dgm:pt>
    <dgm:pt modelId="{76C73AA1-3B66-4C4B-AACB-75A0D78AD13A}" type="sibTrans" cxnId="{AE8F6B10-9851-9348-8FC5-ADA82B55245D}">
      <dgm:prSet/>
      <dgm:spPr/>
      <dgm:t>
        <a:bodyPr/>
        <a:lstStyle/>
        <a:p>
          <a:endParaRPr lang="en-US"/>
        </a:p>
      </dgm:t>
    </dgm:pt>
    <dgm:pt modelId="{E0CC1E30-E6E5-3F41-9AA0-86F1202419D4}">
      <dgm:prSet phldrT="[Text]"/>
      <dgm:spPr/>
      <dgm:t>
        <a:bodyPr/>
        <a:lstStyle/>
        <a:p>
          <a:r>
            <a:rPr lang="en-US"/>
            <a:t>once you have them they are immutable and eternal.</a:t>
          </a:r>
        </a:p>
      </dgm:t>
    </dgm:pt>
    <dgm:pt modelId="{922C26DD-7B13-1741-B453-7B3D9C86AA27}" type="parTrans" cxnId="{903FA5C2-0977-5E40-8A31-C56FD7EC79F9}">
      <dgm:prSet/>
      <dgm:spPr/>
      <dgm:t>
        <a:bodyPr/>
        <a:lstStyle/>
        <a:p>
          <a:endParaRPr lang="en-US"/>
        </a:p>
      </dgm:t>
    </dgm:pt>
    <dgm:pt modelId="{A0A728C7-F2D6-8149-92A2-1819302A66AC}" type="sibTrans" cxnId="{903FA5C2-0977-5E40-8A31-C56FD7EC79F9}">
      <dgm:prSet/>
      <dgm:spPr/>
      <dgm:t>
        <a:bodyPr/>
        <a:lstStyle/>
        <a:p>
          <a:endParaRPr lang="en-US"/>
        </a:p>
      </dgm:t>
    </dgm:pt>
    <dgm:pt modelId="{9535C0CA-3172-3749-A9F6-91EB247128C0}">
      <dgm:prSet phldrT="[Text]"/>
      <dgm:spPr/>
      <dgm:t>
        <a:bodyPr/>
        <a:lstStyle/>
        <a:p>
          <a:r>
            <a:rPr lang="en-US"/>
            <a:t>rationality lled to the discovery of natural law, but then in a sense reationality ceases. No more thinking is required. Social contract theory stunts rational mind.</a:t>
          </a:r>
        </a:p>
      </dgm:t>
    </dgm:pt>
    <dgm:pt modelId="{C5521AD3-C804-814C-97ED-0C5AEC764467}" type="parTrans" cxnId="{C21E4C95-C375-E640-BB06-A21B679AC28D}">
      <dgm:prSet/>
      <dgm:spPr/>
      <dgm:t>
        <a:bodyPr/>
        <a:lstStyle/>
        <a:p>
          <a:endParaRPr lang="en-US"/>
        </a:p>
      </dgm:t>
    </dgm:pt>
    <dgm:pt modelId="{366B1D9F-885F-354C-B6B6-4FA4AA28FAC1}" type="sibTrans" cxnId="{C21E4C95-C375-E640-BB06-A21B679AC28D}">
      <dgm:prSet/>
      <dgm:spPr/>
      <dgm:t>
        <a:bodyPr/>
        <a:lstStyle/>
        <a:p>
          <a:endParaRPr lang="en-US"/>
        </a:p>
      </dgm:t>
    </dgm:pt>
    <dgm:pt modelId="{8B473F16-1EF7-5649-8F7F-211653F346B4}" type="pres">
      <dgm:prSet presAssocID="{2152AD3C-8A2D-2640-9B19-B53DFA77DD5B}" presName="linearFlow" presStyleCnt="0">
        <dgm:presLayoutVars>
          <dgm:resizeHandles val="exact"/>
        </dgm:presLayoutVars>
      </dgm:prSet>
      <dgm:spPr/>
    </dgm:pt>
    <dgm:pt modelId="{B8DEF027-5A92-6F4C-8DE8-BBD7950943AD}" type="pres">
      <dgm:prSet presAssocID="{5CB58853-8801-524B-A075-3E6675DCB38B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16CB1DA-5A18-8A41-96A1-C761CB2B8FF6}" type="pres">
      <dgm:prSet presAssocID="{66EBDD3E-627A-2540-A801-79E382C8A8E6}" presName="sibTrans" presStyleLbl="sibTrans2D1" presStyleIdx="0" presStyleCnt="4"/>
      <dgm:spPr/>
    </dgm:pt>
    <dgm:pt modelId="{295CDCDE-73B2-324E-9C87-8F0F1604414A}" type="pres">
      <dgm:prSet presAssocID="{66EBDD3E-627A-2540-A801-79E382C8A8E6}" presName="connectorText" presStyleLbl="sibTrans2D1" presStyleIdx="0" presStyleCnt="4"/>
      <dgm:spPr/>
    </dgm:pt>
    <dgm:pt modelId="{78567154-5DB3-604F-A9D7-D1B9994A4E88}" type="pres">
      <dgm:prSet presAssocID="{2EF102F7-2F0F-3A44-9DB3-D99ED0990D1D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DE2E9A8-5ADF-A248-ACAA-963F23443594}" type="pres">
      <dgm:prSet presAssocID="{B5891C69-3290-E147-A4EA-E2DFDA8BF21B}" presName="sibTrans" presStyleLbl="sibTrans2D1" presStyleIdx="1" presStyleCnt="4"/>
      <dgm:spPr/>
    </dgm:pt>
    <dgm:pt modelId="{84887A63-90EC-A244-950F-7124F3A56E5F}" type="pres">
      <dgm:prSet presAssocID="{B5891C69-3290-E147-A4EA-E2DFDA8BF21B}" presName="connectorText" presStyleLbl="sibTrans2D1" presStyleIdx="1" presStyleCnt="4"/>
      <dgm:spPr/>
    </dgm:pt>
    <dgm:pt modelId="{9F5416F9-1F93-D142-97F7-94CB4C53DBCE}" type="pres">
      <dgm:prSet presAssocID="{E0CC1E30-E6E5-3F41-9AA0-86F1202419D4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CA19723-DA7C-CA4B-87CD-933C10714E9C}" type="pres">
      <dgm:prSet presAssocID="{A0A728C7-F2D6-8149-92A2-1819302A66AC}" presName="sibTrans" presStyleLbl="sibTrans2D1" presStyleIdx="2" presStyleCnt="4"/>
      <dgm:spPr/>
    </dgm:pt>
    <dgm:pt modelId="{C49C5C9C-F5B3-154B-A6A7-C9718693801B}" type="pres">
      <dgm:prSet presAssocID="{A0A728C7-F2D6-8149-92A2-1819302A66AC}" presName="connectorText" presStyleLbl="sibTrans2D1" presStyleIdx="2" presStyleCnt="4"/>
      <dgm:spPr/>
    </dgm:pt>
    <dgm:pt modelId="{67574614-81F6-7347-B278-8D3861AD8837}" type="pres">
      <dgm:prSet presAssocID="{9535C0CA-3172-3749-A9F6-91EB247128C0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6CBED87-89C4-4E47-8375-7BAFE23CFCC6}" type="pres">
      <dgm:prSet presAssocID="{366B1D9F-885F-354C-B6B6-4FA4AA28FAC1}" presName="sibTrans" presStyleLbl="sibTrans2D1" presStyleIdx="3" presStyleCnt="4"/>
      <dgm:spPr/>
    </dgm:pt>
    <dgm:pt modelId="{C59C9A68-A011-644E-82DA-0CEA7AB209A5}" type="pres">
      <dgm:prSet presAssocID="{366B1D9F-885F-354C-B6B6-4FA4AA28FAC1}" presName="connectorText" presStyleLbl="sibTrans2D1" presStyleIdx="3" presStyleCnt="4"/>
      <dgm:spPr/>
    </dgm:pt>
    <dgm:pt modelId="{E21A25D9-AFE0-FA49-9AC6-EBD88C094464}" type="pres">
      <dgm:prSet presAssocID="{2FAF5458-88DC-4C49-B045-DE380EAF4D5F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0D5FAB92-D9BC-B64A-AC64-B8F7C7DFA5D1}" type="presOf" srcId="{A0A728C7-F2D6-8149-92A2-1819302A66AC}" destId="{1CA19723-DA7C-CA4B-87CD-933C10714E9C}" srcOrd="0" destOrd="0" presId="urn:microsoft.com/office/officeart/2005/8/layout/process2"/>
    <dgm:cxn modelId="{D0798633-EBE1-8B4B-AFBA-D0B6588EC2E1}" type="presOf" srcId="{E0CC1E30-E6E5-3F41-9AA0-86F1202419D4}" destId="{9F5416F9-1F93-D142-97F7-94CB4C53DBCE}" srcOrd="0" destOrd="0" presId="urn:microsoft.com/office/officeart/2005/8/layout/process2"/>
    <dgm:cxn modelId="{903FA5C2-0977-5E40-8A31-C56FD7EC79F9}" srcId="{2152AD3C-8A2D-2640-9B19-B53DFA77DD5B}" destId="{E0CC1E30-E6E5-3F41-9AA0-86F1202419D4}" srcOrd="2" destOrd="0" parTransId="{922C26DD-7B13-1741-B453-7B3D9C86AA27}" sibTransId="{A0A728C7-F2D6-8149-92A2-1819302A66AC}"/>
    <dgm:cxn modelId="{C21E4C95-C375-E640-BB06-A21B679AC28D}" srcId="{2152AD3C-8A2D-2640-9B19-B53DFA77DD5B}" destId="{9535C0CA-3172-3749-A9F6-91EB247128C0}" srcOrd="3" destOrd="0" parTransId="{C5521AD3-C804-814C-97ED-0C5AEC764467}" sibTransId="{366B1D9F-885F-354C-B6B6-4FA4AA28FAC1}"/>
    <dgm:cxn modelId="{AE8F6B10-9851-9348-8FC5-ADA82B55245D}" srcId="{2152AD3C-8A2D-2640-9B19-B53DFA77DD5B}" destId="{2FAF5458-88DC-4C49-B045-DE380EAF4D5F}" srcOrd="4" destOrd="0" parTransId="{311EB082-0C08-5D45-8851-4CCBE5EC91C6}" sibTransId="{76C73AA1-3B66-4C4B-AACB-75A0D78AD13A}"/>
    <dgm:cxn modelId="{8275B654-A67A-774F-A367-A43523DC0F79}" type="presOf" srcId="{2EF102F7-2F0F-3A44-9DB3-D99ED0990D1D}" destId="{78567154-5DB3-604F-A9D7-D1B9994A4E88}" srcOrd="0" destOrd="0" presId="urn:microsoft.com/office/officeart/2005/8/layout/process2"/>
    <dgm:cxn modelId="{E5AD6357-52D0-F147-BC1E-699B0B5D98DC}" type="presOf" srcId="{B5891C69-3290-E147-A4EA-E2DFDA8BF21B}" destId="{84887A63-90EC-A244-950F-7124F3A56E5F}" srcOrd="1" destOrd="0" presId="urn:microsoft.com/office/officeart/2005/8/layout/process2"/>
    <dgm:cxn modelId="{162EDB9C-6C88-8940-B319-33568A906F54}" type="presOf" srcId="{A0A728C7-F2D6-8149-92A2-1819302A66AC}" destId="{C49C5C9C-F5B3-154B-A6A7-C9718693801B}" srcOrd="1" destOrd="0" presId="urn:microsoft.com/office/officeart/2005/8/layout/process2"/>
    <dgm:cxn modelId="{271B0D97-770B-734A-9CC6-A2B9DD79B19B}" type="presOf" srcId="{B5891C69-3290-E147-A4EA-E2DFDA8BF21B}" destId="{CDE2E9A8-5ADF-A248-ACAA-963F23443594}" srcOrd="0" destOrd="0" presId="urn:microsoft.com/office/officeart/2005/8/layout/process2"/>
    <dgm:cxn modelId="{1527BE9E-98F3-0443-AEE7-D932336FF980}" type="presOf" srcId="{366B1D9F-885F-354C-B6B6-4FA4AA28FAC1}" destId="{F6CBED87-89C4-4E47-8375-7BAFE23CFCC6}" srcOrd="0" destOrd="0" presId="urn:microsoft.com/office/officeart/2005/8/layout/process2"/>
    <dgm:cxn modelId="{5BFD3E02-359B-FA4C-97C2-9043F2453179}" type="presOf" srcId="{5CB58853-8801-524B-A075-3E6675DCB38B}" destId="{B8DEF027-5A92-6F4C-8DE8-BBD7950943AD}" srcOrd="0" destOrd="0" presId="urn:microsoft.com/office/officeart/2005/8/layout/process2"/>
    <dgm:cxn modelId="{DE1F454C-E9F6-D846-8E8F-315BBF5C84D4}" type="presOf" srcId="{66EBDD3E-627A-2540-A801-79E382C8A8E6}" destId="{295CDCDE-73B2-324E-9C87-8F0F1604414A}" srcOrd="1" destOrd="0" presId="urn:microsoft.com/office/officeart/2005/8/layout/process2"/>
    <dgm:cxn modelId="{BB01509B-8511-0E47-991D-73947E660BCE}" srcId="{2152AD3C-8A2D-2640-9B19-B53DFA77DD5B}" destId="{5CB58853-8801-524B-A075-3E6675DCB38B}" srcOrd="0" destOrd="0" parTransId="{E3491B84-E57F-A448-B499-634157D2FCB0}" sibTransId="{66EBDD3E-627A-2540-A801-79E382C8A8E6}"/>
    <dgm:cxn modelId="{63D7FB4F-A6F5-D24B-B408-809798996B66}" type="presOf" srcId="{9535C0CA-3172-3749-A9F6-91EB247128C0}" destId="{67574614-81F6-7347-B278-8D3861AD8837}" srcOrd="0" destOrd="0" presId="urn:microsoft.com/office/officeart/2005/8/layout/process2"/>
    <dgm:cxn modelId="{71A63831-2ECF-7E4F-95FC-13CD2DB77C1B}" type="presOf" srcId="{2152AD3C-8A2D-2640-9B19-B53DFA77DD5B}" destId="{8B473F16-1EF7-5649-8F7F-211653F346B4}" srcOrd="0" destOrd="0" presId="urn:microsoft.com/office/officeart/2005/8/layout/process2"/>
    <dgm:cxn modelId="{50D6E35B-9F43-E94A-9E73-CE228AEF9DB4}" type="presOf" srcId="{366B1D9F-885F-354C-B6B6-4FA4AA28FAC1}" destId="{C59C9A68-A011-644E-82DA-0CEA7AB209A5}" srcOrd="1" destOrd="0" presId="urn:microsoft.com/office/officeart/2005/8/layout/process2"/>
    <dgm:cxn modelId="{5DC7A428-B8B4-5B4C-893D-44C274C6A040}" type="presOf" srcId="{2FAF5458-88DC-4C49-B045-DE380EAF4D5F}" destId="{E21A25D9-AFE0-FA49-9AC6-EBD88C094464}" srcOrd="0" destOrd="0" presId="urn:microsoft.com/office/officeart/2005/8/layout/process2"/>
    <dgm:cxn modelId="{BF98F6B9-2E8D-D54D-BF01-F78EECAA47E0}" type="presOf" srcId="{66EBDD3E-627A-2540-A801-79E382C8A8E6}" destId="{C16CB1DA-5A18-8A41-96A1-C761CB2B8FF6}" srcOrd="0" destOrd="0" presId="urn:microsoft.com/office/officeart/2005/8/layout/process2"/>
    <dgm:cxn modelId="{113350EB-E4D0-9D45-B7D9-2D7BD207A207}" srcId="{2152AD3C-8A2D-2640-9B19-B53DFA77DD5B}" destId="{2EF102F7-2F0F-3A44-9DB3-D99ED0990D1D}" srcOrd="1" destOrd="0" parTransId="{9124C733-EFBF-2041-A855-ED2E0CF82D42}" sibTransId="{B5891C69-3290-E147-A4EA-E2DFDA8BF21B}"/>
    <dgm:cxn modelId="{9C1EFE34-32CA-0B43-848D-3ACF46638C03}" type="presParOf" srcId="{8B473F16-1EF7-5649-8F7F-211653F346B4}" destId="{B8DEF027-5A92-6F4C-8DE8-BBD7950943AD}" srcOrd="0" destOrd="0" presId="urn:microsoft.com/office/officeart/2005/8/layout/process2"/>
    <dgm:cxn modelId="{3134977D-6FBB-674C-89E4-F067B9660821}" type="presParOf" srcId="{8B473F16-1EF7-5649-8F7F-211653F346B4}" destId="{C16CB1DA-5A18-8A41-96A1-C761CB2B8FF6}" srcOrd="1" destOrd="0" presId="urn:microsoft.com/office/officeart/2005/8/layout/process2"/>
    <dgm:cxn modelId="{A8B2072D-DE7F-EA45-9D8A-EE4DC0E25408}" type="presParOf" srcId="{C16CB1DA-5A18-8A41-96A1-C761CB2B8FF6}" destId="{295CDCDE-73B2-324E-9C87-8F0F1604414A}" srcOrd="0" destOrd="0" presId="urn:microsoft.com/office/officeart/2005/8/layout/process2"/>
    <dgm:cxn modelId="{62342B64-74AB-2A48-BBD3-B34309A20426}" type="presParOf" srcId="{8B473F16-1EF7-5649-8F7F-211653F346B4}" destId="{78567154-5DB3-604F-A9D7-D1B9994A4E88}" srcOrd="2" destOrd="0" presId="urn:microsoft.com/office/officeart/2005/8/layout/process2"/>
    <dgm:cxn modelId="{BAC97DBE-CC54-6244-924D-BE6525712A76}" type="presParOf" srcId="{8B473F16-1EF7-5649-8F7F-211653F346B4}" destId="{CDE2E9A8-5ADF-A248-ACAA-963F23443594}" srcOrd="3" destOrd="0" presId="urn:microsoft.com/office/officeart/2005/8/layout/process2"/>
    <dgm:cxn modelId="{A58304FC-E6E3-4841-8EBD-369691FCF85C}" type="presParOf" srcId="{CDE2E9A8-5ADF-A248-ACAA-963F23443594}" destId="{84887A63-90EC-A244-950F-7124F3A56E5F}" srcOrd="0" destOrd="0" presId="urn:microsoft.com/office/officeart/2005/8/layout/process2"/>
    <dgm:cxn modelId="{C511384E-3C48-CD49-A62D-7D4D2B0E3932}" type="presParOf" srcId="{8B473F16-1EF7-5649-8F7F-211653F346B4}" destId="{9F5416F9-1F93-D142-97F7-94CB4C53DBCE}" srcOrd="4" destOrd="0" presId="urn:microsoft.com/office/officeart/2005/8/layout/process2"/>
    <dgm:cxn modelId="{1AC320C0-FD9A-1D45-A9AE-7B453C2009AE}" type="presParOf" srcId="{8B473F16-1EF7-5649-8F7F-211653F346B4}" destId="{1CA19723-DA7C-CA4B-87CD-933C10714E9C}" srcOrd="5" destOrd="0" presId="urn:microsoft.com/office/officeart/2005/8/layout/process2"/>
    <dgm:cxn modelId="{86B992DE-6510-084D-A04E-56066041CADA}" type="presParOf" srcId="{1CA19723-DA7C-CA4B-87CD-933C10714E9C}" destId="{C49C5C9C-F5B3-154B-A6A7-C9718693801B}" srcOrd="0" destOrd="0" presId="urn:microsoft.com/office/officeart/2005/8/layout/process2"/>
    <dgm:cxn modelId="{5C865E73-1329-C746-BF89-75ACC493DBCF}" type="presParOf" srcId="{8B473F16-1EF7-5649-8F7F-211653F346B4}" destId="{67574614-81F6-7347-B278-8D3861AD8837}" srcOrd="6" destOrd="0" presId="urn:microsoft.com/office/officeart/2005/8/layout/process2"/>
    <dgm:cxn modelId="{2F2F3256-BA38-9B48-B65B-9EE3E97A9570}" type="presParOf" srcId="{8B473F16-1EF7-5649-8F7F-211653F346B4}" destId="{F6CBED87-89C4-4E47-8375-7BAFE23CFCC6}" srcOrd="7" destOrd="0" presId="urn:microsoft.com/office/officeart/2005/8/layout/process2"/>
    <dgm:cxn modelId="{0C5213A4-0718-4F42-A0B7-CF0557AA8E73}" type="presParOf" srcId="{F6CBED87-89C4-4E47-8375-7BAFE23CFCC6}" destId="{C59C9A68-A011-644E-82DA-0CEA7AB209A5}" srcOrd="0" destOrd="0" presId="urn:microsoft.com/office/officeart/2005/8/layout/process2"/>
    <dgm:cxn modelId="{C00FB154-5A9D-2C43-B47B-C8A2BF8B2154}" type="presParOf" srcId="{8B473F16-1EF7-5649-8F7F-211653F346B4}" destId="{E21A25D9-AFE0-FA49-9AC6-EBD88C094464}" srcOrd="8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8DEF027-5A92-6F4C-8DE8-BBD7950943AD}">
      <dsp:nvSpPr>
        <dsp:cNvPr id="0" name=""/>
        <dsp:cNvSpPr/>
      </dsp:nvSpPr>
      <dsp:spPr>
        <a:xfrm>
          <a:off x="2001859" y="390"/>
          <a:ext cx="1482680" cy="45708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Rationality.</a:t>
          </a:r>
        </a:p>
      </dsp:txBody>
      <dsp:txXfrm>
        <a:off x="2015247" y="13778"/>
        <a:ext cx="1455904" cy="430312"/>
      </dsp:txXfrm>
    </dsp:sp>
    <dsp:sp modelId="{C16CB1DA-5A18-8A41-96A1-C761CB2B8FF6}">
      <dsp:nvSpPr>
        <dsp:cNvPr id="0" name=""/>
        <dsp:cNvSpPr/>
      </dsp:nvSpPr>
      <dsp:spPr>
        <a:xfrm rot="5400000">
          <a:off x="2657495" y="468906"/>
          <a:ext cx="171408" cy="20568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-5400000">
        <a:off x="2681493" y="486046"/>
        <a:ext cx="123413" cy="119986"/>
      </dsp:txXfrm>
    </dsp:sp>
    <dsp:sp modelId="{78567154-5DB3-604F-A9D7-D1B9994A4E88}">
      <dsp:nvSpPr>
        <dsp:cNvPr id="0" name=""/>
        <dsp:cNvSpPr/>
      </dsp:nvSpPr>
      <dsp:spPr>
        <a:xfrm>
          <a:off x="2001859" y="686023"/>
          <a:ext cx="1482680" cy="45708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Principles of natural law.</a:t>
          </a:r>
        </a:p>
      </dsp:txBody>
      <dsp:txXfrm>
        <a:off x="2015247" y="699411"/>
        <a:ext cx="1455904" cy="430312"/>
      </dsp:txXfrm>
    </dsp:sp>
    <dsp:sp modelId="{CDE2E9A8-5ADF-A248-ACAA-963F23443594}">
      <dsp:nvSpPr>
        <dsp:cNvPr id="0" name=""/>
        <dsp:cNvSpPr/>
      </dsp:nvSpPr>
      <dsp:spPr>
        <a:xfrm rot="5400000">
          <a:off x="2657495" y="1154538"/>
          <a:ext cx="171408" cy="20568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-5400000">
        <a:off x="2681493" y="1171678"/>
        <a:ext cx="123413" cy="119986"/>
      </dsp:txXfrm>
    </dsp:sp>
    <dsp:sp modelId="{9F5416F9-1F93-D142-97F7-94CB4C53DBCE}">
      <dsp:nvSpPr>
        <dsp:cNvPr id="0" name=""/>
        <dsp:cNvSpPr/>
      </dsp:nvSpPr>
      <dsp:spPr>
        <a:xfrm>
          <a:off x="2001859" y="1371655"/>
          <a:ext cx="1482680" cy="45708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once you have them they are immutable and eternal.</a:t>
          </a:r>
        </a:p>
      </dsp:txBody>
      <dsp:txXfrm>
        <a:off x="2015247" y="1385043"/>
        <a:ext cx="1455904" cy="430312"/>
      </dsp:txXfrm>
    </dsp:sp>
    <dsp:sp modelId="{1CA19723-DA7C-CA4B-87CD-933C10714E9C}">
      <dsp:nvSpPr>
        <dsp:cNvPr id="0" name=""/>
        <dsp:cNvSpPr/>
      </dsp:nvSpPr>
      <dsp:spPr>
        <a:xfrm rot="5400000">
          <a:off x="2657495" y="1840171"/>
          <a:ext cx="171408" cy="20568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-5400000">
        <a:off x="2681493" y="1857311"/>
        <a:ext cx="123413" cy="119986"/>
      </dsp:txXfrm>
    </dsp:sp>
    <dsp:sp modelId="{67574614-81F6-7347-B278-8D3861AD8837}">
      <dsp:nvSpPr>
        <dsp:cNvPr id="0" name=""/>
        <dsp:cNvSpPr/>
      </dsp:nvSpPr>
      <dsp:spPr>
        <a:xfrm>
          <a:off x="2001859" y="2057288"/>
          <a:ext cx="1482680" cy="45708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rationality lled to the discovery of natural law, but then in a sense reationality ceases. No more thinking is required. Social contract theory stunts rational mind.</a:t>
          </a:r>
        </a:p>
      </dsp:txBody>
      <dsp:txXfrm>
        <a:off x="2015247" y="2070676"/>
        <a:ext cx="1455904" cy="430312"/>
      </dsp:txXfrm>
    </dsp:sp>
    <dsp:sp modelId="{F6CBED87-89C4-4E47-8375-7BAFE23CFCC6}">
      <dsp:nvSpPr>
        <dsp:cNvPr id="0" name=""/>
        <dsp:cNvSpPr/>
      </dsp:nvSpPr>
      <dsp:spPr>
        <a:xfrm rot="5400000">
          <a:off x="2657495" y="2525803"/>
          <a:ext cx="171408" cy="20568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-5400000">
        <a:off x="2681493" y="2542943"/>
        <a:ext cx="123413" cy="119986"/>
      </dsp:txXfrm>
    </dsp:sp>
    <dsp:sp modelId="{E21A25D9-AFE0-FA49-9AC6-EBD88C094464}">
      <dsp:nvSpPr>
        <dsp:cNvPr id="0" name=""/>
        <dsp:cNvSpPr/>
      </dsp:nvSpPr>
      <dsp:spPr>
        <a:xfrm>
          <a:off x="2001859" y="2742920"/>
          <a:ext cx="1482680" cy="45708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Mill wants to extricate liberty from the natural law theory to rescue the rational mind.</a:t>
          </a:r>
        </a:p>
      </dsp:txBody>
      <dsp:txXfrm>
        <a:off x="2015247" y="2756308"/>
        <a:ext cx="1455904" cy="4303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C665F52-E444-FA4F-B015-9A2E2D404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618</Words>
  <Characters>3526</Characters>
  <Application>Microsoft Macintosh Word</Application>
  <DocSecurity>0</DocSecurity>
  <Lines>29</Lines>
  <Paragraphs>8</Paragraphs>
  <ScaleCrop>false</ScaleCrop>
  <Company/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Heinlein</dc:creator>
  <cp:keywords/>
  <dc:description/>
  <cp:lastModifiedBy>Philippa Heinlein</cp:lastModifiedBy>
  <cp:revision>1</cp:revision>
  <dcterms:created xsi:type="dcterms:W3CDTF">2015-04-18T19:17:00Z</dcterms:created>
  <dcterms:modified xsi:type="dcterms:W3CDTF">2015-04-18T20:10:00Z</dcterms:modified>
</cp:coreProperties>
</file>