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D94" w:rsidRPr="00370C4B" w:rsidRDefault="00370C4B">
      <w:pPr>
        <w:rPr>
          <w:b/>
          <w:u w:val="double"/>
        </w:rPr>
      </w:pPr>
      <w:r w:rsidRPr="00370C4B">
        <w:rPr>
          <w:b/>
          <w:u w:val="double"/>
        </w:rPr>
        <w:t xml:space="preserve">Révision pour le </w:t>
      </w:r>
      <w:proofErr w:type="spellStart"/>
      <w:r w:rsidRPr="00370C4B">
        <w:rPr>
          <w:b/>
          <w:u w:val="double"/>
        </w:rPr>
        <w:t>Midterm</w:t>
      </w:r>
      <w:proofErr w:type="spellEnd"/>
      <w:r w:rsidRPr="00370C4B">
        <w:rPr>
          <w:b/>
          <w:u w:val="double"/>
        </w:rPr>
        <w:t xml:space="preserve"> 2</w:t>
      </w:r>
    </w:p>
    <w:p w:rsidR="00370C4B" w:rsidRPr="00370C4B" w:rsidRDefault="00370C4B">
      <w:pPr>
        <w:rPr>
          <w:b/>
          <w:sz w:val="32"/>
          <w:szCs w:val="32"/>
        </w:rPr>
      </w:pPr>
      <w:r w:rsidRPr="00370C4B">
        <w:rPr>
          <w:b/>
          <w:sz w:val="32"/>
          <w:szCs w:val="32"/>
        </w:rPr>
        <w:t>ADM2737</w:t>
      </w:r>
    </w:p>
    <w:p w:rsidR="00370C4B" w:rsidRDefault="00370C4B">
      <w:pPr>
        <w:rPr>
          <w:b/>
          <w:u w:val="single"/>
        </w:rPr>
      </w:pPr>
      <w:r>
        <w:rPr>
          <w:b/>
          <w:u w:val="single"/>
        </w:rPr>
        <w:br/>
      </w:r>
      <w:r w:rsidRPr="00370C4B">
        <w:rPr>
          <w:b/>
          <w:u w:val="single"/>
        </w:rPr>
        <w:t>Chapitre 5 – La formation et le développement des compétences</w:t>
      </w:r>
    </w:p>
    <w:p w:rsidR="00DA3487" w:rsidRPr="00627400" w:rsidRDefault="00DA3487" w:rsidP="00DA3487">
      <w:pPr>
        <w:rPr>
          <w:u w:val="single"/>
        </w:rPr>
      </w:pPr>
      <w:r>
        <w:rPr>
          <w:b/>
          <w:u w:val="single"/>
        </w:rPr>
        <w:br/>
      </w:r>
      <w:r w:rsidRPr="00627400">
        <w:rPr>
          <w:u w:val="single"/>
        </w:rPr>
        <w:t>1- Principaux défis à relever en matière de formation et de développement des compétences</w:t>
      </w:r>
    </w:p>
    <w:p w:rsidR="00DA3487" w:rsidRDefault="00DA3487" w:rsidP="00DA3487">
      <w:pPr>
        <w:pStyle w:val="ListParagraph"/>
        <w:numPr>
          <w:ilvl w:val="0"/>
          <w:numId w:val="2"/>
        </w:numPr>
      </w:pPr>
      <w:r>
        <w:t>Participer au développement des savoirs et des RH</w:t>
      </w:r>
    </w:p>
    <w:p w:rsidR="00DA3487" w:rsidRDefault="00DA3487" w:rsidP="00DA3487">
      <w:pPr>
        <w:pStyle w:val="ListParagraph"/>
        <w:numPr>
          <w:ilvl w:val="0"/>
          <w:numId w:val="2"/>
        </w:numPr>
      </w:pPr>
      <w:r>
        <w:t>Faire de la formation en fonction des besoins réels de l’organisation et de leurs membres</w:t>
      </w:r>
    </w:p>
    <w:p w:rsidR="00DA3487" w:rsidRDefault="00DA3487" w:rsidP="00DA3487">
      <w:pPr>
        <w:pStyle w:val="ListParagraph"/>
        <w:numPr>
          <w:ilvl w:val="0"/>
          <w:numId w:val="2"/>
        </w:numPr>
      </w:pPr>
      <w:r>
        <w:t>Optimiser le transfert des apprentissages pour que l’employé s’adapte mieux à son poste de travail</w:t>
      </w:r>
    </w:p>
    <w:p w:rsidR="00DA3487" w:rsidRDefault="00DA3487" w:rsidP="00DA3487">
      <w:pPr>
        <w:pStyle w:val="ListParagraph"/>
        <w:numPr>
          <w:ilvl w:val="0"/>
          <w:numId w:val="2"/>
        </w:numPr>
      </w:pPr>
      <w:r>
        <w:t xml:space="preserve">Évaluer les retombées de la formation et du développement pour l’employé et l’organisation </w:t>
      </w:r>
    </w:p>
    <w:p w:rsidR="00DA3487" w:rsidRDefault="00DA3487" w:rsidP="00DA3487">
      <w:pPr>
        <w:pStyle w:val="ListParagraph"/>
        <w:numPr>
          <w:ilvl w:val="0"/>
          <w:numId w:val="2"/>
        </w:numPr>
      </w:pPr>
      <w:r>
        <w:t>Permettre aux employés d’évoluer et d’apprendre dans l’organisation</w:t>
      </w:r>
    </w:p>
    <w:p w:rsidR="00DA3487" w:rsidRDefault="00DA3487" w:rsidP="00DA3487">
      <w:pPr>
        <w:pStyle w:val="ListParagraph"/>
        <w:numPr>
          <w:ilvl w:val="0"/>
          <w:numId w:val="2"/>
        </w:numPr>
      </w:pPr>
      <w:r>
        <w:t xml:space="preserve">Respecter la loi sur le développement de la main-d’œuvre </w:t>
      </w:r>
    </w:p>
    <w:p w:rsidR="00627400" w:rsidRDefault="00627400" w:rsidP="00627400">
      <w:pPr>
        <w:rPr>
          <w:u w:val="single"/>
        </w:rPr>
      </w:pPr>
      <w:r>
        <w:rPr>
          <w:u w:val="single"/>
        </w:rPr>
        <w:t xml:space="preserve">2- Définition et l’importance de gérer la formation et le développement </w:t>
      </w:r>
      <w:r w:rsidR="004F3928">
        <w:rPr>
          <w:u w:val="single"/>
        </w:rPr>
        <w:t>des compétences</w:t>
      </w:r>
    </w:p>
    <w:p w:rsidR="004F3928" w:rsidRPr="004F3928" w:rsidRDefault="004F3928" w:rsidP="004F3928">
      <w:pPr>
        <w:pStyle w:val="ListParagraph"/>
        <w:numPr>
          <w:ilvl w:val="0"/>
          <w:numId w:val="2"/>
        </w:numPr>
      </w:pPr>
      <w:r>
        <w:t xml:space="preserve">Plusieurs </w:t>
      </w:r>
      <w:proofErr w:type="gramStart"/>
      <w:r>
        <w:t>insiste</w:t>
      </w:r>
      <w:proofErr w:type="gramEnd"/>
      <w:r>
        <w:t xml:space="preserve"> sur l’importance de développer les compétences en RH</w:t>
      </w:r>
      <w:bookmarkStart w:id="0" w:name="_GoBack"/>
      <w:bookmarkEnd w:id="0"/>
    </w:p>
    <w:sectPr w:rsidR="004F3928" w:rsidRPr="004F39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362D4E"/>
    <w:multiLevelType w:val="hybridMultilevel"/>
    <w:tmpl w:val="F1B2E6A2"/>
    <w:lvl w:ilvl="0" w:tplc="8500F1CE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287CE7"/>
    <w:multiLevelType w:val="hybridMultilevel"/>
    <w:tmpl w:val="24C62BC4"/>
    <w:lvl w:ilvl="0" w:tplc="61D0D52A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C4B"/>
    <w:rsid w:val="00370C4B"/>
    <w:rsid w:val="004F3928"/>
    <w:rsid w:val="00627400"/>
    <w:rsid w:val="006B4D94"/>
    <w:rsid w:val="00DA3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1CF609-871B-4878-9DC6-7D8DFD44A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34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</dc:creator>
  <cp:keywords/>
  <dc:description/>
  <cp:lastModifiedBy>Ben</cp:lastModifiedBy>
  <cp:revision>3</cp:revision>
  <dcterms:created xsi:type="dcterms:W3CDTF">2015-03-11T06:58:00Z</dcterms:created>
  <dcterms:modified xsi:type="dcterms:W3CDTF">2015-03-11T07:10:00Z</dcterms:modified>
</cp:coreProperties>
</file>