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D0331" w14:textId="77777777" w:rsidR="00497665" w:rsidRPr="001F59DB" w:rsidRDefault="00C17FF1">
      <w:pPr>
        <w:rPr>
          <w:rFonts w:ascii="Times New Roman" w:hAnsi="Times New Roman" w:cs="Times New Roman"/>
          <w:u w:val="single"/>
        </w:rPr>
      </w:pPr>
      <w:r w:rsidRPr="001F59DB">
        <w:rPr>
          <w:rFonts w:ascii="Times New Roman" w:hAnsi="Times New Roman" w:cs="Times New Roman"/>
          <w:u w:val="single"/>
        </w:rPr>
        <w:t>PAP2320</w:t>
      </w:r>
    </w:p>
    <w:p w14:paraId="5D0041AC" w14:textId="77777777" w:rsidR="00C17FF1" w:rsidRPr="001F59DB" w:rsidRDefault="00C17FF1">
      <w:pPr>
        <w:rPr>
          <w:rFonts w:ascii="Times New Roman" w:hAnsi="Times New Roman" w:cs="Times New Roman"/>
          <w:u w:val="single"/>
        </w:rPr>
      </w:pPr>
      <w:r w:rsidRPr="001F59DB">
        <w:rPr>
          <w:rFonts w:ascii="Times New Roman" w:hAnsi="Times New Roman" w:cs="Times New Roman"/>
          <w:u w:val="single"/>
        </w:rPr>
        <w:t xml:space="preserve">Mid-term </w:t>
      </w:r>
    </w:p>
    <w:p w14:paraId="6DE43946" w14:textId="77777777" w:rsidR="00C17FF1" w:rsidRPr="001F59DB" w:rsidRDefault="00C17FF1">
      <w:pPr>
        <w:rPr>
          <w:rFonts w:ascii="Times New Roman" w:hAnsi="Times New Roman" w:cs="Times New Roman"/>
          <w:u w:val="single"/>
        </w:rPr>
      </w:pPr>
      <w:r w:rsidRPr="001F59DB">
        <w:rPr>
          <w:rFonts w:ascii="Times New Roman" w:hAnsi="Times New Roman" w:cs="Times New Roman"/>
          <w:u w:val="single"/>
        </w:rPr>
        <w:t>Study Guide</w:t>
      </w:r>
    </w:p>
    <w:p w14:paraId="677631CE" w14:textId="77777777" w:rsidR="00C17FF1" w:rsidRPr="001F59DB" w:rsidRDefault="00C17FF1">
      <w:pPr>
        <w:rPr>
          <w:rFonts w:ascii="Times New Roman" w:hAnsi="Times New Roman" w:cs="Times New Roman"/>
          <w:b/>
          <w:bCs/>
        </w:rPr>
      </w:pPr>
    </w:p>
    <w:p w14:paraId="3C61A3F2" w14:textId="77777777" w:rsidR="001F59DB" w:rsidRPr="001F59DB" w:rsidRDefault="001F59DB">
      <w:pPr>
        <w:rPr>
          <w:rFonts w:ascii="Times New Roman" w:hAnsi="Times New Roman" w:cs="Times New Roman"/>
          <w:b/>
          <w:bCs/>
        </w:rPr>
      </w:pPr>
    </w:p>
    <w:p w14:paraId="08DB5B47" w14:textId="77777777" w:rsidR="001F59DB" w:rsidRPr="001F59DB" w:rsidRDefault="001F59DB">
      <w:pPr>
        <w:rPr>
          <w:rFonts w:ascii="Times New Roman" w:hAnsi="Times New Roman" w:cs="Times New Roman"/>
          <w:bCs/>
          <w:u w:val="single"/>
        </w:rPr>
      </w:pPr>
      <w:r w:rsidRPr="001F59DB">
        <w:rPr>
          <w:rFonts w:ascii="Times New Roman" w:hAnsi="Times New Roman" w:cs="Times New Roman"/>
          <w:bCs/>
          <w:u w:val="single"/>
        </w:rPr>
        <w:t>Lecture #1</w:t>
      </w:r>
    </w:p>
    <w:p w14:paraId="62495688" w14:textId="77777777" w:rsidR="001F59DB" w:rsidRPr="001F59DB" w:rsidRDefault="001F59DB">
      <w:pPr>
        <w:rPr>
          <w:rFonts w:ascii="Times New Roman" w:hAnsi="Times New Roman" w:cs="Times New Roman"/>
          <w:b/>
          <w:bCs/>
        </w:rPr>
      </w:pPr>
    </w:p>
    <w:p w14:paraId="328991E6" w14:textId="77777777" w:rsidR="001F59DB" w:rsidRPr="00FA40FA" w:rsidRDefault="001F59DB" w:rsidP="001F59DB">
      <w:pPr>
        <w:rPr>
          <w:rFonts w:ascii="Times New Roman" w:hAnsi="Times New Roman" w:cs="Times New Roman"/>
          <w:u w:val="single"/>
          <w:lang w:val="en-CA"/>
        </w:rPr>
      </w:pPr>
      <w:r w:rsidRPr="00FA40FA">
        <w:rPr>
          <w:rFonts w:ascii="Times New Roman" w:hAnsi="Times New Roman" w:cs="Times New Roman"/>
          <w:u w:val="single"/>
        </w:rPr>
        <w:t>-Definition of Public Management:</w:t>
      </w:r>
    </w:p>
    <w:p w14:paraId="62AEED02" w14:textId="77777777" w:rsidR="001F59DB" w:rsidRDefault="001F59DB" w:rsidP="001F59DB">
      <w:pPr>
        <w:rPr>
          <w:rFonts w:ascii="Times New Roman" w:hAnsi="Times New Roman" w:cs="Times New Roman"/>
        </w:rPr>
      </w:pPr>
    </w:p>
    <w:p w14:paraId="6BC7585D" w14:textId="77777777" w:rsidR="001F59DB" w:rsidRDefault="001F59DB" w:rsidP="001F59DB">
      <w:pPr>
        <w:jc w:val="center"/>
        <w:rPr>
          <w:rFonts w:ascii="Times New Roman" w:hAnsi="Times New Roman" w:cs="Times New Roman"/>
        </w:rPr>
      </w:pPr>
      <w:r w:rsidRPr="001F59DB">
        <w:rPr>
          <w:rFonts w:ascii="Times New Roman" w:hAnsi="Times New Roman" w:cs="Times New Roman"/>
        </w:rPr>
        <w:t>Public Management has been described as (Art, Science, and Profession).</w:t>
      </w:r>
    </w:p>
    <w:p w14:paraId="5995E48A" w14:textId="77777777" w:rsidR="001F59DB" w:rsidRPr="001F59DB" w:rsidRDefault="001F59DB" w:rsidP="001F59DB">
      <w:pPr>
        <w:rPr>
          <w:rFonts w:ascii="Times New Roman" w:hAnsi="Times New Roman" w:cs="Times New Roman"/>
          <w:lang w:val="en-CA"/>
        </w:rPr>
      </w:pPr>
      <w:r w:rsidRPr="001F59DB">
        <w:rPr>
          <w:rFonts w:ascii="Times New Roman" w:hAnsi="Times New Roman" w:cs="Times New Roman"/>
        </w:rPr>
        <w:t xml:space="preserve"> </w:t>
      </w:r>
    </w:p>
    <w:p w14:paraId="666D6C9B" w14:textId="77777777" w:rsidR="001F59DB" w:rsidRPr="001F59DB" w:rsidRDefault="001F59DB" w:rsidP="001F59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59DB">
        <w:rPr>
          <w:rFonts w:ascii="Times New Roman" w:hAnsi="Times New Roman" w:cs="Times New Roman"/>
        </w:rPr>
        <w:t>-Art: PM embodies the creativity of public managers in carrying out their roles</w:t>
      </w:r>
    </w:p>
    <w:p w14:paraId="0EEC546C" w14:textId="77777777" w:rsidR="001F59DB" w:rsidRPr="001F59DB" w:rsidRDefault="001F59DB" w:rsidP="001F59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59DB">
        <w:rPr>
          <w:rFonts w:ascii="Times New Roman" w:hAnsi="Times New Roman" w:cs="Times New Roman"/>
        </w:rPr>
        <w:t>-Science: PM represents the methodological nature and orderliness employed by public managers in performing their duties</w:t>
      </w:r>
    </w:p>
    <w:p w14:paraId="3C3FAEBA" w14:textId="77777777" w:rsidR="00225149" w:rsidRDefault="001F59DB" w:rsidP="002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59DB">
        <w:rPr>
          <w:rFonts w:ascii="Times New Roman" w:hAnsi="Times New Roman" w:cs="Times New Roman"/>
        </w:rPr>
        <w:t>-Profession: PM symbolizes the (Faces, codes of conduct, values, rules, and people associated with the PM</w:t>
      </w:r>
    </w:p>
    <w:p w14:paraId="69C4409B" w14:textId="77777777" w:rsidR="00225149" w:rsidRDefault="00225149" w:rsidP="00225149">
      <w:pPr>
        <w:rPr>
          <w:rFonts w:ascii="Times New Roman" w:hAnsi="Times New Roman" w:cs="Times New Roman"/>
        </w:rPr>
      </w:pPr>
    </w:p>
    <w:p w14:paraId="281084B1" w14:textId="77777777" w:rsidR="00FA40FA" w:rsidRPr="00FA40FA" w:rsidRDefault="00FA40FA" w:rsidP="00FA40FA">
      <w:pPr>
        <w:rPr>
          <w:rFonts w:ascii="Times New Roman" w:hAnsi="Times New Roman" w:cs="Times New Roman"/>
          <w:u w:val="single"/>
          <w:lang w:val="en-CA"/>
        </w:rPr>
      </w:pPr>
      <w:r w:rsidRPr="00FA40FA">
        <w:rPr>
          <w:rFonts w:ascii="Times New Roman" w:hAnsi="Times New Roman" w:cs="Times New Roman"/>
          <w:u w:val="single"/>
        </w:rPr>
        <w:t>-Basic Assumptions of Bureaucratic organizations</w:t>
      </w:r>
    </w:p>
    <w:p w14:paraId="235C8C0D" w14:textId="77777777" w:rsidR="00FA40FA" w:rsidRDefault="00FA40FA" w:rsidP="00225149">
      <w:pPr>
        <w:rPr>
          <w:rFonts w:ascii="Times New Roman" w:hAnsi="Times New Roman" w:cs="Times New Roman"/>
        </w:rPr>
      </w:pPr>
    </w:p>
    <w:p w14:paraId="307588DE" w14:textId="77777777" w:rsidR="00FA40FA" w:rsidRDefault="00FA40FA" w:rsidP="00225149">
      <w:pPr>
        <w:rPr>
          <w:rFonts w:ascii="Times New Roman" w:hAnsi="Times New Roman" w:cs="Times New Roman"/>
        </w:rPr>
      </w:pPr>
    </w:p>
    <w:p w14:paraId="5FD77838" w14:textId="735E00E7" w:rsidR="00225149" w:rsidRDefault="00225149" w:rsidP="00225149">
      <w:pPr>
        <w:rPr>
          <w:rFonts w:ascii="Times New Roman" w:hAnsi="Times New Roman" w:cs="Times New Roman"/>
        </w:rPr>
      </w:pPr>
      <w:r w:rsidRPr="00225149">
        <w:rPr>
          <w:rFonts w:ascii="Times New Roman" w:hAnsi="Times New Roman" w:cs="Times New Roman"/>
        </w:rPr>
        <w:t xml:space="preserve">Public Administration is a set of administrative exercises and formal arrangements constitutionally mandated to accomplish the legal order of government. </w:t>
      </w:r>
    </w:p>
    <w:p w14:paraId="41C11A68" w14:textId="77777777" w:rsidR="00DF566C" w:rsidRDefault="00DF566C" w:rsidP="00225149">
      <w:pPr>
        <w:rPr>
          <w:rFonts w:ascii="Times New Roman" w:hAnsi="Times New Roman" w:cs="Times New Roman"/>
        </w:rPr>
      </w:pPr>
    </w:p>
    <w:p w14:paraId="281ED782" w14:textId="77777777" w:rsidR="00DF566C" w:rsidRDefault="00DF566C" w:rsidP="00225149">
      <w:pPr>
        <w:rPr>
          <w:rFonts w:ascii="Times New Roman" w:hAnsi="Times New Roman" w:cs="Times New Roman"/>
        </w:rPr>
      </w:pPr>
    </w:p>
    <w:p w14:paraId="423E53E5" w14:textId="46CD2BA8" w:rsidR="00DF566C" w:rsidRPr="00225149" w:rsidRDefault="00DF566C" w:rsidP="00225149">
      <w:pPr>
        <w:rPr>
          <w:rFonts w:ascii="Times New Roman" w:hAnsi="Times New Roman" w:cs="Times New Roman"/>
          <w:lang w:val="en-CA"/>
        </w:rPr>
      </w:pPr>
      <w:r w:rsidRPr="00DF566C">
        <w:rPr>
          <w:rFonts w:ascii="Times New Roman" w:hAnsi="Times New Roman" w:cs="Times New Roman"/>
        </w:rPr>
        <w:drawing>
          <wp:inline distT="0" distB="0" distL="0" distR="0" wp14:anchorId="4810A3C6" wp14:editId="303CFC63">
            <wp:extent cx="5485765" cy="2615565"/>
            <wp:effectExtent l="0" t="76200" r="0" b="10223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2E1825BF" w14:textId="77777777" w:rsidR="00225149" w:rsidRPr="00225149" w:rsidRDefault="00225149" w:rsidP="00225149">
      <w:pPr>
        <w:rPr>
          <w:rFonts w:ascii="Times New Roman" w:hAnsi="Times New Roman" w:cs="Times New Roman"/>
          <w:lang w:val="en-CA"/>
        </w:rPr>
      </w:pPr>
    </w:p>
    <w:p w14:paraId="1C931C7B" w14:textId="77777777" w:rsidR="001F59DB" w:rsidRPr="001F59DB" w:rsidRDefault="001F59DB" w:rsidP="001F59DB">
      <w:pPr>
        <w:rPr>
          <w:rFonts w:ascii="Times New Roman" w:hAnsi="Times New Roman" w:cs="Times New Roman"/>
        </w:rPr>
      </w:pPr>
    </w:p>
    <w:p w14:paraId="0510FBC2" w14:textId="77777777" w:rsidR="001F59DB" w:rsidRPr="001F59DB" w:rsidRDefault="001F59DB" w:rsidP="001F59DB">
      <w:pPr>
        <w:rPr>
          <w:rFonts w:ascii="Times New Roman" w:hAnsi="Times New Roman" w:cs="Times New Roman"/>
        </w:rPr>
      </w:pPr>
    </w:p>
    <w:p w14:paraId="2E80648E" w14:textId="77777777" w:rsidR="00FA40FA" w:rsidRDefault="00FA40FA" w:rsidP="001F59DB">
      <w:pPr>
        <w:rPr>
          <w:rFonts w:ascii="Times New Roman" w:hAnsi="Times New Roman" w:cs="Times New Roman"/>
        </w:rPr>
      </w:pPr>
    </w:p>
    <w:p w14:paraId="0E9E6146" w14:textId="77777777" w:rsidR="00FA40FA" w:rsidRDefault="00FA40FA" w:rsidP="001F59DB">
      <w:pPr>
        <w:rPr>
          <w:rFonts w:ascii="Times New Roman" w:hAnsi="Times New Roman" w:cs="Times New Roman"/>
        </w:rPr>
      </w:pPr>
    </w:p>
    <w:p w14:paraId="14125A1D" w14:textId="77777777" w:rsidR="00B66519" w:rsidRPr="00B66519" w:rsidRDefault="00B66519" w:rsidP="00B66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B66519">
        <w:rPr>
          <w:rFonts w:ascii="Times New Roman" w:hAnsi="Times New Roman" w:cs="Times New Roman"/>
        </w:rPr>
        <w:lastRenderedPageBreak/>
        <w:t>Politics = Who get’s what, when, where</w:t>
      </w:r>
    </w:p>
    <w:p w14:paraId="1F17CFB2" w14:textId="77777777" w:rsidR="00B66519" w:rsidRPr="00B66519" w:rsidRDefault="00B66519" w:rsidP="00B66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B66519">
        <w:rPr>
          <w:rFonts w:ascii="Times New Roman" w:hAnsi="Times New Roman" w:cs="Times New Roman"/>
        </w:rPr>
        <w:t xml:space="preserve">Government’s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Answers to WGW/W/H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Occurs in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Structure “Bureaucracy”</w:t>
      </w:r>
    </w:p>
    <w:p w14:paraId="5DE478C3" w14:textId="77777777" w:rsidR="00AE0BBF" w:rsidRPr="00AE0BBF" w:rsidRDefault="00B66519" w:rsidP="00AE0BB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B66519">
        <w:rPr>
          <w:rFonts w:ascii="Times New Roman" w:hAnsi="Times New Roman" w:cs="Times New Roman"/>
        </w:rPr>
        <w:t xml:space="preserve">Bureaucracy = Made up of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Personnel with Norms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Formal/Informal rules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Traditions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Values </w:t>
      </w:r>
      <w:r w:rsidRPr="00B66519">
        <w:rPr>
          <w:rFonts w:hint="eastAsia"/>
        </w:rPr>
        <w:sym w:font="Wingdings" w:char="00E0"/>
      </w:r>
      <w:r w:rsidRPr="00B66519">
        <w:rPr>
          <w:rFonts w:ascii="Times New Roman" w:hAnsi="Times New Roman" w:cs="Times New Roman"/>
        </w:rPr>
        <w:t xml:space="preserve"> and Principals of Government </w:t>
      </w:r>
    </w:p>
    <w:p w14:paraId="42E7926D" w14:textId="20F9C2E2" w:rsidR="00B66519" w:rsidRPr="00AE0BBF" w:rsidRDefault="00B66519" w:rsidP="00AE0BB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AE0BBF">
        <w:rPr>
          <w:rFonts w:ascii="Times New Roman" w:hAnsi="Times New Roman" w:cs="Times New Roman"/>
        </w:rPr>
        <w:t>The bureau uses “Policy Instruments” to express the will of policy makers (No matter how vague/unclear/contradictory)</w:t>
      </w:r>
    </w:p>
    <w:p w14:paraId="5C8E66EE" w14:textId="77777777" w:rsidR="001D5227" w:rsidRPr="00AE0BBF" w:rsidRDefault="001D5227" w:rsidP="00AE0BBF">
      <w:pPr>
        <w:rPr>
          <w:rFonts w:ascii="Times New Roman" w:hAnsi="Times New Roman" w:cs="Times New Roman"/>
          <w:lang w:val="en-CA"/>
        </w:rPr>
      </w:pPr>
    </w:p>
    <w:p w14:paraId="57460A1E" w14:textId="34B51888" w:rsidR="001D5227" w:rsidRDefault="001D5227" w:rsidP="00AE0BB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Terms:</w:t>
      </w:r>
    </w:p>
    <w:p w14:paraId="34FEF977" w14:textId="77777777" w:rsidR="001D5227" w:rsidRDefault="001D5227" w:rsidP="00AE0BBF">
      <w:pPr>
        <w:rPr>
          <w:rFonts w:ascii="Times New Roman" w:hAnsi="Times New Roman" w:cs="Times New Roman"/>
          <w:i/>
        </w:rPr>
      </w:pPr>
    </w:p>
    <w:p w14:paraId="438EBB88" w14:textId="77777777" w:rsidR="00AE0BBF" w:rsidRPr="001D5227" w:rsidRDefault="00AE0BBF" w:rsidP="00353D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1D5227">
        <w:rPr>
          <w:rFonts w:ascii="Times New Roman" w:hAnsi="Times New Roman" w:cs="Times New Roman"/>
          <w:i/>
        </w:rPr>
        <w:t>Personnel</w:t>
      </w:r>
      <w:r w:rsidRPr="001D5227">
        <w:rPr>
          <w:rFonts w:ascii="Times New Roman" w:hAnsi="Times New Roman" w:cs="Times New Roman"/>
        </w:rPr>
        <w:t xml:space="preserve"> </w:t>
      </w:r>
      <w:r w:rsidRPr="00AE0BBF">
        <w:rPr>
          <w:rFonts w:hint="eastAsia"/>
        </w:rPr>
        <w:sym w:font="Wingdings" w:char="00E0"/>
      </w:r>
      <w:r w:rsidRPr="001D5227">
        <w:rPr>
          <w:rFonts w:ascii="Times New Roman" w:hAnsi="Times New Roman" w:cs="Times New Roman"/>
        </w:rPr>
        <w:t xml:space="preserve"> Unelected Pub/</w:t>
      </w:r>
      <w:proofErr w:type="spellStart"/>
      <w:r w:rsidRPr="001D5227">
        <w:rPr>
          <w:rFonts w:ascii="Times New Roman" w:hAnsi="Times New Roman" w:cs="Times New Roman"/>
        </w:rPr>
        <w:t>Serv</w:t>
      </w:r>
      <w:proofErr w:type="spellEnd"/>
      <w:r w:rsidRPr="001D5227">
        <w:rPr>
          <w:rFonts w:ascii="Times New Roman" w:hAnsi="Times New Roman" w:cs="Times New Roman"/>
        </w:rPr>
        <w:t xml:space="preserve"> </w:t>
      </w:r>
      <w:r w:rsidRPr="00AE0BBF">
        <w:rPr>
          <w:rFonts w:hint="eastAsia"/>
        </w:rPr>
        <w:sym w:font="Wingdings" w:char="00E0"/>
      </w:r>
      <w:r w:rsidRPr="001D5227">
        <w:rPr>
          <w:rFonts w:ascii="Times New Roman" w:hAnsi="Times New Roman" w:cs="Times New Roman"/>
        </w:rPr>
        <w:t xml:space="preserve"> Lots of Power</w:t>
      </w:r>
    </w:p>
    <w:p w14:paraId="705266F0" w14:textId="77777777" w:rsidR="00AE0BBF" w:rsidRDefault="00AE0BBF" w:rsidP="00AE0BBF">
      <w:pPr>
        <w:rPr>
          <w:rFonts w:ascii="Times New Roman" w:hAnsi="Times New Roman" w:cs="Times New Roman"/>
        </w:rPr>
      </w:pPr>
    </w:p>
    <w:p w14:paraId="55BD254D" w14:textId="77777777" w:rsidR="00AE0BBF" w:rsidRPr="001D5227" w:rsidRDefault="00AE0BBF" w:rsidP="00353D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1D5227">
        <w:rPr>
          <w:rFonts w:ascii="Times New Roman" w:hAnsi="Times New Roman" w:cs="Times New Roman"/>
          <w:i/>
        </w:rPr>
        <w:t>Formal Rules</w:t>
      </w:r>
      <w:r w:rsidRPr="001D5227">
        <w:rPr>
          <w:rFonts w:ascii="Times New Roman" w:hAnsi="Times New Roman" w:cs="Times New Roman"/>
        </w:rPr>
        <w:t xml:space="preserve"> </w:t>
      </w:r>
      <w:r w:rsidRPr="00AE0BBF">
        <w:rPr>
          <w:rFonts w:hint="eastAsia"/>
        </w:rPr>
        <w:sym w:font="Wingdings" w:char="00E0"/>
      </w:r>
      <w:r w:rsidRPr="001D5227">
        <w:rPr>
          <w:rFonts w:ascii="Times New Roman" w:hAnsi="Times New Roman" w:cs="Times New Roman"/>
        </w:rPr>
        <w:t xml:space="preserve"> Red Tape/Regulations/Equity/Accountability</w:t>
      </w:r>
    </w:p>
    <w:p w14:paraId="2443E5EC" w14:textId="77777777" w:rsidR="00AE0BBF" w:rsidRDefault="00AE0BBF" w:rsidP="00AE0BBF">
      <w:pPr>
        <w:rPr>
          <w:rFonts w:ascii="Times New Roman" w:hAnsi="Times New Roman" w:cs="Times New Roman"/>
        </w:rPr>
      </w:pPr>
    </w:p>
    <w:p w14:paraId="17E214D6" w14:textId="2A04176E" w:rsidR="001D5227" w:rsidRDefault="00AE0BBF" w:rsidP="00353D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D5227">
        <w:rPr>
          <w:rFonts w:ascii="Times New Roman" w:hAnsi="Times New Roman" w:cs="Times New Roman"/>
          <w:i/>
        </w:rPr>
        <w:t>Policy Instruments</w:t>
      </w:r>
      <w:r w:rsidRPr="001D5227">
        <w:rPr>
          <w:rFonts w:ascii="Times New Roman" w:hAnsi="Times New Roman" w:cs="Times New Roman"/>
        </w:rPr>
        <w:t xml:space="preserve"> </w:t>
      </w:r>
      <w:r w:rsidRPr="00AE0BBF">
        <w:rPr>
          <w:rFonts w:hint="eastAsia"/>
        </w:rPr>
        <w:sym w:font="Wingdings" w:char="00E0"/>
      </w:r>
      <w:r w:rsidRPr="001D5227">
        <w:rPr>
          <w:rFonts w:ascii="Times New Roman" w:hAnsi="Times New Roman" w:cs="Times New Roman"/>
        </w:rPr>
        <w:t xml:space="preserve"> Tools used to enforce and implement </w:t>
      </w:r>
      <w:r w:rsidRPr="00AE0BBF">
        <w:rPr>
          <w:rFonts w:hint="eastAsia"/>
        </w:rPr>
        <w:sym w:font="Wingdings" w:char="00E0"/>
      </w:r>
      <w:r w:rsidRPr="001D5227">
        <w:rPr>
          <w:rFonts w:ascii="Times New Roman" w:hAnsi="Times New Roman" w:cs="Times New Roman"/>
        </w:rPr>
        <w:t xml:space="preserve"> Policy/Programs (Laws/</w:t>
      </w:r>
      <w:proofErr w:type="spellStart"/>
      <w:r w:rsidRPr="001D5227">
        <w:rPr>
          <w:rFonts w:ascii="Times New Roman" w:hAnsi="Times New Roman" w:cs="Times New Roman"/>
        </w:rPr>
        <w:t>Regs</w:t>
      </w:r>
      <w:proofErr w:type="spellEnd"/>
      <w:r w:rsidRPr="001D5227">
        <w:rPr>
          <w:rFonts w:ascii="Times New Roman" w:hAnsi="Times New Roman" w:cs="Times New Roman"/>
        </w:rPr>
        <w:t>/Crown Corps).</w:t>
      </w:r>
    </w:p>
    <w:p w14:paraId="766C8AA4" w14:textId="77777777" w:rsidR="001D5227" w:rsidRPr="001D5227" w:rsidRDefault="001D5227" w:rsidP="001D5227">
      <w:pPr>
        <w:rPr>
          <w:rFonts w:ascii="Times New Roman" w:hAnsi="Times New Roman" w:cs="Times New Roman"/>
        </w:rPr>
      </w:pPr>
    </w:p>
    <w:p w14:paraId="60704983" w14:textId="402F90AA" w:rsidR="001D5227" w:rsidRDefault="001D5227" w:rsidP="00353D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1D5227">
        <w:rPr>
          <w:rFonts w:ascii="Times New Roman" w:hAnsi="Times New Roman" w:cs="Times New Roman"/>
          <w:i/>
        </w:rPr>
        <w:t xml:space="preserve">Conventions of </w:t>
      </w:r>
      <w:proofErr w:type="spellStart"/>
      <w:r w:rsidRPr="001D5227">
        <w:rPr>
          <w:rFonts w:ascii="Times New Roman" w:hAnsi="Times New Roman" w:cs="Times New Roman"/>
          <w:i/>
        </w:rPr>
        <w:t>Behaviour</w:t>
      </w:r>
      <w:proofErr w:type="spellEnd"/>
      <w:r w:rsidRPr="001D5227">
        <w:rPr>
          <w:rFonts w:ascii="Times New Roman" w:hAnsi="Times New Roman" w:cs="Times New Roman"/>
          <w:i/>
        </w:rPr>
        <w:t>:</w:t>
      </w:r>
      <w:r w:rsidRPr="001D5227">
        <w:rPr>
          <w:rFonts w:ascii="Times New Roman" w:hAnsi="Times New Roman" w:cs="Times New Roman"/>
        </w:rPr>
        <w:t xml:space="preserve"> (Internal/Informal rules (Hierarchies of Power/</w:t>
      </w:r>
      <w:proofErr w:type="spellStart"/>
      <w:r w:rsidRPr="001D5227">
        <w:rPr>
          <w:rFonts w:ascii="Times New Roman" w:hAnsi="Times New Roman" w:cs="Times New Roman"/>
        </w:rPr>
        <w:t>Div</w:t>
      </w:r>
      <w:proofErr w:type="spellEnd"/>
      <w:r w:rsidRPr="001D5227">
        <w:rPr>
          <w:rFonts w:ascii="Times New Roman" w:hAnsi="Times New Roman" w:cs="Times New Roman"/>
        </w:rPr>
        <w:t xml:space="preserve"> of </w:t>
      </w:r>
      <w:proofErr w:type="spellStart"/>
      <w:r w:rsidRPr="001D5227">
        <w:rPr>
          <w:rFonts w:ascii="Times New Roman" w:hAnsi="Times New Roman" w:cs="Times New Roman"/>
        </w:rPr>
        <w:t>Labour</w:t>
      </w:r>
      <w:proofErr w:type="spellEnd"/>
      <w:r w:rsidRPr="001D5227">
        <w:rPr>
          <w:rFonts w:ascii="Times New Roman" w:hAnsi="Times New Roman" w:cs="Times New Roman"/>
        </w:rPr>
        <w:t>/Norms).</w:t>
      </w:r>
    </w:p>
    <w:p w14:paraId="7BCDAFF5" w14:textId="77777777" w:rsidR="001D5227" w:rsidRPr="001D5227" w:rsidRDefault="001D5227" w:rsidP="001D5227">
      <w:pPr>
        <w:rPr>
          <w:rFonts w:ascii="Times New Roman" w:hAnsi="Times New Roman" w:cs="Times New Roman"/>
          <w:lang w:val="en-CA"/>
        </w:rPr>
      </w:pPr>
    </w:p>
    <w:p w14:paraId="72A4DB49" w14:textId="77777777" w:rsidR="001D5227" w:rsidRPr="001D5227" w:rsidRDefault="001D5227" w:rsidP="00353D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1D5227">
        <w:rPr>
          <w:rFonts w:ascii="Times New Roman" w:hAnsi="Times New Roman" w:cs="Times New Roman"/>
          <w:i/>
        </w:rPr>
        <w:t>Institutions: Complex</w:t>
      </w:r>
      <w:r w:rsidRPr="001D5227">
        <w:rPr>
          <w:rFonts w:ascii="Times New Roman" w:hAnsi="Times New Roman" w:cs="Times New Roman"/>
        </w:rPr>
        <w:t xml:space="preserve"> Gov ministries/</w:t>
      </w:r>
      <w:proofErr w:type="spellStart"/>
      <w:r w:rsidRPr="001D5227">
        <w:rPr>
          <w:rFonts w:ascii="Times New Roman" w:hAnsi="Times New Roman" w:cs="Times New Roman"/>
        </w:rPr>
        <w:t>Depts</w:t>
      </w:r>
      <w:proofErr w:type="spellEnd"/>
      <w:r w:rsidRPr="001D5227">
        <w:rPr>
          <w:rFonts w:ascii="Times New Roman" w:hAnsi="Times New Roman" w:cs="Times New Roman"/>
        </w:rPr>
        <w:t>/Crown Corps/Central Agencies)</w:t>
      </w:r>
    </w:p>
    <w:p w14:paraId="5E62873C" w14:textId="77777777" w:rsidR="001D5227" w:rsidRPr="001D5227" w:rsidRDefault="001D5227" w:rsidP="001D5227">
      <w:pPr>
        <w:rPr>
          <w:rFonts w:ascii="Times New Roman" w:hAnsi="Times New Roman" w:cs="Times New Roman"/>
          <w:lang w:val="en-CA"/>
        </w:rPr>
      </w:pPr>
    </w:p>
    <w:p w14:paraId="7A0394B3" w14:textId="2AE9A51E" w:rsidR="001D5227" w:rsidRPr="001D5227" w:rsidRDefault="001D5227" w:rsidP="00353D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1D5227">
        <w:rPr>
          <w:rFonts w:ascii="Times New Roman" w:hAnsi="Times New Roman" w:cs="Times New Roman"/>
          <w:i/>
        </w:rPr>
        <w:t>Values Ethics</w:t>
      </w:r>
      <w:r w:rsidRPr="001D5227">
        <w:rPr>
          <w:rFonts w:ascii="Times New Roman" w:hAnsi="Times New Roman" w:cs="Times New Roman"/>
        </w:rPr>
        <w:t>: Equity/Accountability/Transparency/Public Interest/Social Justice/Professionalism/Merit</w:t>
      </w:r>
    </w:p>
    <w:p w14:paraId="6D066B0E" w14:textId="77777777" w:rsidR="00FA40FA" w:rsidRDefault="00FA40FA" w:rsidP="001F59DB">
      <w:pPr>
        <w:rPr>
          <w:rFonts w:ascii="Times New Roman" w:hAnsi="Times New Roman" w:cs="Times New Roman"/>
        </w:rPr>
      </w:pPr>
    </w:p>
    <w:p w14:paraId="2A45F3DE" w14:textId="77777777" w:rsidR="00FA40FA" w:rsidRDefault="00FA40FA" w:rsidP="001F59DB">
      <w:pPr>
        <w:rPr>
          <w:rFonts w:ascii="Times New Roman" w:hAnsi="Times New Roman" w:cs="Times New Roman"/>
        </w:rPr>
      </w:pPr>
    </w:p>
    <w:p w14:paraId="7796F5D9" w14:textId="77777777" w:rsidR="001F59DB" w:rsidRPr="00FA40FA" w:rsidRDefault="001F59DB" w:rsidP="001F59DB">
      <w:pPr>
        <w:rPr>
          <w:rFonts w:ascii="Times New Roman" w:hAnsi="Times New Roman" w:cs="Times New Roman"/>
          <w:u w:val="single"/>
        </w:rPr>
      </w:pPr>
      <w:r w:rsidRPr="00FA40FA">
        <w:rPr>
          <w:rFonts w:ascii="Times New Roman" w:hAnsi="Times New Roman" w:cs="Times New Roman"/>
          <w:u w:val="single"/>
        </w:rPr>
        <w:t>-Examine relationship between (Administration and Democratic Governance)</w:t>
      </w:r>
    </w:p>
    <w:p w14:paraId="58A9682F" w14:textId="77777777" w:rsidR="00FA40FA" w:rsidRDefault="00FA40FA" w:rsidP="00FA40FA">
      <w:pPr>
        <w:rPr>
          <w:rFonts w:ascii="Times New Roman" w:hAnsi="Times New Roman" w:cs="Times New Roman"/>
        </w:rPr>
      </w:pPr>
    </w:p>
    <w:p w14:paraId="43F641AE" w14:textId="77777777" w:rsidR="00FA40FA" w:rsidRPr="00365108" w:rsidRDefault="00FA40FA" w:rsidP="00FA40FA">
      <w:pPr>
        <w:jc w:val="center"/>
        <w:rPr>
          <w:rFonts w:ascii="Times New Roman" w:hAnsi="Times New Roman" w:cs="Times New Roman"/>
          <w:i/>
          <w:lang w:val="en-CA"/>
        </w:rPr>
      </w:pPr>
      <w:r w:rsidRPr="00365108">
        <w:rPr>
          <w:rFonts w:ascii="Times New Roman" w:hAnsi="Times New Roman" w:cs="Times New Roman"/>
          <w:i/>
        </w:rPr>
        <w:t>Politics/administration Dichotomy</w:t>
      </w:r>
    </w:p>
    <w:p w14:paraId="59429297" w14:textId="77777777" w:rsidR="00FA40FA" w:rsidRPr="00FA40FA" w:rsidRDefault="00FA40FA" w:rsidP="00FA40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FA40FA">
        <w:rPr>
          <w:rFonts w:ascii="Times New Roman" w:hAnsi="Times New Roman" w:cs="Times New Roman"/>
        </w:rPr>
        <w:t>(Woodrow Wilson) is credited with the concept of the politics/admin Dichotomy:</w:t>
      </w:r>
    </w:p>
    <w:p w14:paraId="69FE97A6" w14:textId="77777777" w:rsidR="00FA40FA" w:rsidRPr="00FA40FA" w:rsidRDefault="00FA40FA" w:rsidP="00FA40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FA40FA">
        <w:rPr>
          <w:rFonts w:ascii="Times New Roman" w:hAnsi="Times New Roman" w:cs="Times New Roman"/>
        </w:rPr>
        <w:t>-</w:t>
      </w:r>
      <w:r w:rsidRPr="00FA40FA">
        <w:rPr>
          <w:rFonts w:ascii="Times New Roman" w:hAnsi="Times New Roman" w:cs="Times New Roman"/>
          <w:u w:val="single"/>
        </w:rPr>
        <w:t>Administration</w:t>
      </w:r>
      <w:r w:rsidRPr="00FA40FA">
        <w:rPr>
          <w:rFonts w:ascii="Times New Roman" w:hAnsi="Times New Roman" w:cs="Times New Roman"/>
        </w:rPr>
        <w:t xml:space="preserve"> (Profession) = Business.</w:t>
      </w:r>
    </w:p>
    <w:p w14:paraId="670CB19D" w14:textId="77777777" w:rsidR="00FA40FA" w:rsidRPr="00FA40FA" w:rsidRDefault="00FA40FA" w:rsidP="00FA40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FA40FA">
        <w:rPr>
          <w:rFonts w:ascii="Times New Roman" w:hAnsi="Times New Roman" w:cs="Times New Roman"/>
        </w:rPr>
        <w:t>-</w:t>
      </w:r>
      <w:r w:rsidRPr="00FA40FA">
        <w:rPr>
          <w:rFonts w:ascii="Times New Roman" w:hAnsi="Times New Roman" w:cs="Times New Roman"/>
          <w:u w:val="single"/>
        </w:rPr>
        <w:t>Administration</w:t>
      </w:r>
      <w:r w:rsidRPr="00FA40FA">
        <w:rPr>
          <w:rFonts w:ascii="Times New Roman" w:hAnsi="Times New Roman" w:cs="Times New Roman"/>
        </w:rPr>
        <w:t xml:space="preserve"> lies outside the proper sphere of politics.</w:t>
      </w:r>
    </w:p>
    <w:p w14:paraId="6D06CCF8" w14:textId="77777777" w:rsidR="00FA40FA" w:rsidRPr="00FA40FA" w:rsidRDefault="00FA40FA" w:rsidP="00FA40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FA40FA">
        <w:rPr>
          <w:rFonts w:ascii="Times New Roman" w:hAnsi="Times New Roman" w:cs="Times New Roman"/>
        </w:rPr>
        <w:t>-</w:t>
      </w:r>
      <w:r w:rsidRPr="00FA40FA">
        <w:rPr>
          <w:rFonts w:ascii="Times New Roman" w:hAnsi="Times New Roman" w:cs="Times New Roman"/>
          <w:u w:val="single"/>
        </w:rPr>
        <w:t>Administrative</w:t>
      </w:r>
      <w:r w:rsidRPr="00FA40FA">
        <w:rPr>
          <w:rFonts w:ascii="Times New Roman" w:hAnsi="Times New Roman" w:cs="Times New Roman"/>
        </w:rPr>
        <w:t xml:space="preserve"> questions are not political questions </w:t>
      </w:r>
    </w:p>
    <w:p w14:paraId="38F22661" w14:textId="77777777" w:rsidR="00FA40FA" w:rsidRPr="00FA40FA" w:rsidRDefault="00FA40FA" w:rsidP="00FA40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FA40FA">
        <w:rPr>
          <w:rFonts w:ascii="Times New Roman" w:hAnsi="Times New Roman" w:cs="Times New Roman"/>
        </w:rPr>
        <w:t>(</w:t>
      </w:r>
      <w:proofErr w:type="spellStart"/>
      <w:r w:rsidRPr="00FA40FA">
        <w:rPr>
          <w:rFonts w:ascii="Times New Roman" w:hAnsi="Times New Roman" w:cs="Times New Roman"/>
        </w:rPr>
        <w:t>Goodnow</w:t>
      </w:r>
      <w:proofErr w:type="spellEnd"/>
      <w:r w:rsidRPr="00FA40FA">
        <w:rPr>
          <w:rFonts w:ascii="Times New Roman" w:hAnsi="Times New Roman" w:cs="Times New Roman"/>
        </w:rPr>
        <w:t xml:space="preserve">) Argued that the role of </w:t>
      </w:r>
      <w:r w:rsidRPr="00FA40FA">
        <w:rPr>
          <w:rFonts w:ascii="Times New Roman" w:hAnsi="Times New Roman" w:cs="Times New Roman"/>
          <w:u w:val="single"/>
        </w:rPr>
        <w:t>politics</w:t>
      </w:r>
      <w:r w:rsidRPr="00FA40FA">
        <w:rPr>
          <w:rFonts w:ascii="Times New Roman" w:hAnsi="Times New Roman" w:cs="Times New Roman"/>
        </w:rPr>
        <w:t xml:space="preserve"> was to express the State’s will and the job of administration was to execute it.</w:t>
      </w:r>
    </w:p>
    <w:p w14:paraId="6C370431" w14:textId="77777777" w:rsidR="00FA40FA" w:rsidRPr="001F59DB" w:rsidRDefault="00FA40FA" w:rsidP="001F59DB">
      <w:pPr>
        <w:rPr>
          <w:rFonts w:ascii="Times New Roman" w:hAnsi="Times New Roman" w:cs="Times New Roman"/>
          <w:lang w:val="en-CA"/>
        </w:rPr>
      </w:pPr>
    </w:p>
    <w:p w14:paraId="756284C2" w14:textId="77777777" w:rsidR="001F59DB" w:rsidRPr="001F59DB" w:rsidRDefault="001F59DB" w:rsidP="001F59DB">
      <w:pPr>
        <w:rPr>
          <w:rFonts w:ascii="Times New Roman" w:hAnsi="Times New Roman" w:cs="Times New Roman"/>
        </w:rPr>
      </w:pPr>
    </w:p>
    <w:p w14:paraId="5F8BFB4A" w14:textId="77777777" w:rsidR="001F59DB" w:rsidRPr="00FA40FA" w:rsidRDefault="001F59DB" w:rsidP="001F59DB">
      <w:pPr>
        <w:rPr>
          <w:rFonts w:ascii="Times New Roman" w:hAnsi="Times New Roman" w:cs="Times New Roman"/>
          <w:u w:val="single"/>
          <w:lang w:val="en-CA"/>
        </w:rPr>
      </w:pPr>
      <w:r w:rsidRPr="00FA40FA">
        <w:rPr>
          <w:rFonts w:ascii="Times New Roman" w:hAnsi="Times New Roman" w:cs="Times New Roman"/>
          <w:u w:val="single"/>
        </w:rPr>
        <w:t>-Compare and contrast Public/Private Management</w:t>
      </w:r>
    </w:p>
    <w:p w14:paraId="1834269E" w14:textId="77777777" w:rsidR="001F59DB" w:rsidRDefault="001F59DB">
      <w:pPr>
        <w:rPr>
          <w:rFonts w:ascii="Times New Roman" w:hAnsi="Times New Roman" w:cs="Times New Roman"/>
        </w:rPr>
      </w:pPr>
    </w:p>
    <w:p w14:paraId="28135EE6" w14:textId="77777777" w:rsidR="008A0AA6" w:rsidRPr="008A0AA6" w:rsidRDefault="008A0AA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8A0AA6">
        <w:rPr>
          <w:rFonts w:ascii="Times New Roman" w:hAnsi="Times New Roman" w:cs="Times New Roman"/>
        </w:rPr>
        <w:t>-Blurred lines (Very Similar)</w:t>
      </w:r>
    </w:p>
    <w:p w14:paraId="0A2C7599" w14:textId="77777777" w:rsidR="008A0AA6" w:rsidRPr="008A0AA6" w:rsidRDefault="008A0AA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8A0AA6">
        <w:rPr>
          <w:rFonts w:ascii="Times New Roman" w:hAnsi="Times New Roman" w:cs="Times New Roman"/>
        </w:rPr>
        <w:t>-Public has copied private and implemented private management theories/ideas/best practices.</w:t>
      </w:r>
    </w:p>
    <w:p w14:paraId="66A83277" w14:textId="77777777" w:rsidR="008A0AA6" w:rsidRPr="008A0AA6" w:rsidRDefault="008A0AA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8A0AA6">
        <w:rPr>
          <w:rFonts w:ascii="Times New Roman" w:hAnsi="Times New Roman" w:cs="Times New Roman"/>
        </w:rPr>
        <w:t>-Privatization</w:t>
      </w:r>
    </w:p>
    <w:p w14:paraId="5DA4EECC" w14:textId="77777777" w:rsidR="008A0AA6" w:rsidRPr="008A0AA6" w:rsidRDefault="008A0AA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8A0AA6">
        <w:rPr>
          <w:rFonts w:ascii="Times New Roman" w:hAnsi="Times New Roman" w:cs="Times New Roman"/>
        </w:rPr>
        <w:t>-Contracting out</w:t>
      </w:r>
    </w:p>
    <w:p w14:paraId="1B69F3B5" w14:textId="77777777" w:rsidR="008A0AA6" w:rsidRPr="008A0AA6" w:rsidRDefault="008A0AA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8A0AA6">
        <w:rPr>
          <w:rFonts w:ascii="Times New Roman" w:hAnsi="Times New Roman" w:cs="Times New Roman"/>
        </w:rPr>
        <w:t xml:space="preserve">-Public/Private Partnerships </w:t>
      </w:r>
    </w:p>
    <w:p w14:paraId="29C9F598" w14:textId="77777777" w:rsidR="005778E6" w:rsidRPr="00480A66" w:rsidRDefault="008A0AA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8A0AA6">
        <w:rPr>
          <w:rFonts w:ascii="Times New Roman" w:hAnsi="Times New Roman" w:cs="Times New Roman"/>
        </w:rPr>
        <w:t>-Personal/Professional Levels of Interaction between Pub/</w:t>
      </w:r>
      <w:proofErr w:type="spellStart"/>
      <w:r w:rsidRPr="008A0AA6">
        <w:rPr>
          <w:rFonts w:ascii="Times New Roman" w:hAnsi="Times New Roman" w:cs="Times New Roman"/>
        </w:rPr>
        <w:t>Priv</w:t>
      </w:r>
      <w:proofErr w:type="spellEnd"/>
      <w:r w:rsidRPr="008A0AA6">
        <w:rPr>
          <w:rFonts w:ascii="Times New Roman" w:hAnsi="Times New Roman" w:cs="Times New Roman"/>
        </w:rPr>
        <w:t xml:space="preserve"> Managers (attend conferences, share ideas </w:t>
      </w:r>
      <w:proofErr w:type="spellStart"/>
      <w:r w:rsidRPr="008A0AA6">
        <w:rPr>
          <w:rFonts w:ascii="Times New Roman" w:hAnsi="Times New Roman" w:cs="Times New Roman"/>
        </w:rPr>
        <w:t>etc</w:t>
      </w:r>
      <w:proofErr w:type="spellEnd"/>
      <w:r w:rsidRPr="008A0AA6">
        <w:rPr>
          <w:rFonts w:ascii="Times New Roman" w:hAnsi="Times New Roman" w:cs="Times New Roman"/>
        </w:rPr>
        <w:t>…)</w:t>
      </w:r>
    </w:p>
    <w:p w14:paraId="0C4F73CB" w14:textId="77777777" w:rsidR="00480A66" w:rsidRDefault="00480A66" w:rsidP="00480A6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25FF82E" w14:textId="393E963A" w:rsidR="00480A66" w:rsidRPr="00480A66" w:rsidRDefault="00480A66" w:rsidP="00480A66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 w:rsidRPr="00480A66">
        <w:rPr>
          <w:rFonts w:ascii="Times New Roman" w:hAnsi="Times New Roman" w:cs="Times New Roman"/>
        </w:rPr>
        <w:t>Difference Mandates and Goals</w:t>
      </w:r>
    </w:p>
    <w:p w14:paraId="261F230E" w14:textId="43DF8BF4" w:rsidR="005778E6" w:rsidRPr="005778E6" w:rsidRDefault="005778E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5778E6">
        <w:rPr>
          <w:rFonts w:ascii="Times New Roman" w:hAnsi="Times New Roman" w:cs="Times New Roman"/>
        </w:rPr>
        <w:t>-Private</w:t>
      </w:r>
      <w:r w:rsidRPr="005778E6">
        <w:rPr>
          <w:rFonts w:hint="eastAsia"/>
        </w:rPr>
        <w:sym w:font="Wingdings" w:char="00E0"/>
      </w:r>
      <w:r w:rsidRPr="005778E6">
        <w:rPr>
          <w:rFonts w:ascii="Times New Roman" w:hAnsi="Times New Roman" w:cs="Times New Roman"/>
        </w:rPr>
        <w:t xml:space="preserve"> Bottom Line</w:t>
      </w:r>
    </w:p>
    <w:p w14:paraId="1390A894" w14:textId="77777777" w:rsidR="005778E6" w:rsidRPr="005778E6" w:rsidRDefault="005778E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5778E6">
        <w:rPr>
          <w:rFonts w:ascii="Times New Roman" w:hAnsi="Times New Roman" w:cs="Times New Roman"/>
        </w:rPr>
        <w:t xml:space="preserve">-Public </w:t>
      </w:r>
      <w:r w:rsidRPr="005778E6">
        <w:rPr>
          <w:rFonts w:hint="eastAsia"/>
        </w:rPr>
        <w:sym w:font="Wingdings" w:char="00E0"/>
      </w:r>
      <w:r w:rsidRPr="005778E6">
        <w:rPr>
          <w:rFonts w:ascii="Times New Roman" w:hAnsi="Times New Roman" w:cs="Times New Roman"/>
        </w:rPr>
        <w:t xml:space="preserve"> Provision of Public Goods</w:t>
      </w:r>
    </w:p>
    <w:p w14:paraId="2F9FFD19" w14:textId="77777777" w:rsidR="005778E6" w:rsidRPr="005778E6" w:rsidRDefault="005778E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5778E6">
        <w:rPr>
          <w:rFonts w:ascii="Times New Roman" w:hAnsi="Times New Roman" w:cs="Times New Roman"/>
        </w:rPr>
        <w:t xml:space="preserve">-Tenure </w:t>
      </w:r>
      <w:r w:rsidRPr="005778E6">
        <w:rPr>
          <w:rFonts w:hint="eastAsia"/>
        </w:rPr>
        <w:sym w:font="Wingdings" w:char="00E0"/>
      </w:r>
      <w:r w:rsidRPr="005778E6">
        <w:rPr>
          <w:rFonts w:ascii="Times New Roman" w:hAnsi="Times New Roman" w:cs="Times New Roman"/>
        </w:rPr>
        <w:t xml:space="preserve"> Private can be for long periods, where public runs on an electoral time frame</w:t>
      </w:r>
    </w:p>
    <w:p w14:paraId="27BD7EED" w14:textId="77777777" w:rsidR="005778E6" w:rsidRPr="005778E6" w:rsidRDefault="005778E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5778E6">
        <w:rPr>
          <w:rFonts w:ascii="Times New Roman" w:hAnsi="Times New Roman" w:cs="Times New Roman"/>
        </w:rPr>
        <w:t xml:space="preserve">-Goal Ambiguity </w:t>
      </w:r>
      <w:r w:rsidRPr="005778E6">
        <w:rPr>
          <w:rFonts w:hint="eastAsia"/>
        </w:rPr>
        <w:sym w:font="Wingdings" w:char="00E0"/>
      </w:r>
      <w:r w:rsidRPr="005778E6">
        <w:rPr>
          <w:rFonts w:ascii="Times New Roman" w:hAnsi="Times New Roman" w:cs="Times New Roman"/>
        </w:rPr>
        <w:t xml:space="preserve"> Target Measurement (Peace/security/financial aid/smoking)</w:t>
      </w:r>
    </w:p>
    <w:p w14:paraId="390FDD2F" w14:textId="0623C0D1" w:rsidR="005778E6" w:rsidRPr="00155B8D" w:rsidRDefault="005778E6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5778E6">
        <w:rPr>
          <w:rFonts w:ascii="Times New Roman" w:hAnsi="Times New Roman" w:cs="Times New Roman"/>
        </w:rPr>
        <w:t>The provision of Public Goods and the Free Rider Effect</w:t>
      </w:r>
    </w:p>
    <w:p w14:paraId="642428EA" w14:textId="77777777" w:rsidR="00155B8D" w:rsidRPr="00480A66" w:rsidRDefault="00155B8D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55B8D">
        <w:rPr>
          <w:rFonts w:ascii="Times New Roman" w:hAnsi="Times New Roman" w:cs="Times New Roman"/>
        </w:rPr>
        <w:t>(Carroll) Five Problems Associated with Determining/Measuring Results in Pub/</w:t>
      </w:r>
      <w:proofErr w:type="spellStart"/>
      <w:r w:rsidRPr="00155B8D">
        <w:rPr>
          <w:rFonts w:ascii="Times New Roman" w:hAnsi="Times New Roman" w:cs="Times New Roman"/>
        </w:rPr>
        <w:t>Priv</w:t>
      </w:r>
      <w:proofErr w:type="spellEnd"/>
      <w:r w:rsidRPr="00155B8D">
        <w:rPr>
          <w:rFonts w:ascii="Times New Roman" w:hAnsi="Times New Roman" w:cs="Times New Roman"/>
        </w:rPr>
        <w:t xml:space="preserve"> Sectors</w:t>
      </w:r>
    </w:p>
    <w:p w14:paraId="2EC20FBA" w14:textId="77777777" w:rsidR="00480A66" w:rsidRDefault="00480A66" w:rsidP="00480A6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3817B39" w14:textId="1B555F2A" w:rsidR="00480A66" w:rsidRPr="00480A66" w:rsidRDefault="00480A66" w:rsidP="00480A66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 w:rsidRPr="00480A66">
        <w:rPr>
          <w:rFonts w:ascii="Times New Roman" w:hAnsi="Times New Roman" w:cs="Times New Roman"/>
        </w:rPr>
        <w:t>Results and Performance in both Sectors</w:t>
      </w:r>
    </w:p>
    <w:p w14:paraId="5A427924" w14:textId="77777777" w:rsidR="00155B8D" w:rsidRPr="00155B8D" w:rsidRDefault="00155B8D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55B8D">
        <w:rPr>
          <w:rFonts w:ascii="Times New Roman" w:hAnsi="Times New Roman" w:cs="Times New Roman"/>
        </w:rPr>
        <w:t>-</w:t>
      </w:r>
      <w:proofErr w:type="spellStart"/>
      <w:r w:rsidRPr="00155B8D">
        <w:rPr>
          <w:rFonts w:ascii="Times New Roman" w:hAnsi="Times New Roman" w:cs="Times New Roman"/>
        </w:rPr>
        <w:t>Publicness</w:t>
      </w:r>
      <w:proofErr w:type="spellEnd"/>
      <w:r w:rsidRPr="00155B8D">
        <w:rPr>
          <w:rFonts w:ascii="Times New Roman" w:hAnsi="Times New Roman" w:cs="Times New Roman"/>
        </w:rPr>
        <w:t xml:space="preserve">: If right result is difficult to choose in Private </w:t>
      </w:r>
      <w:r w:rsidRPr="00155B8D">
        <w:rPr>
          <w:rFonts w:ascii="Times New Roman" w:hAnsi="Times New Roman" w:cs="Times New Roman" w:hint="eastAsia"/>
        </w:rPr>
        <w:sym w:font="Wingdings" w:char="00E0"/>
      </w:r>
      <w:r w:rsidRPr="00155B8D">
        <w:rPr>
          <w:rFonts w:ascii="Times New Roman" w:hAnsi="Times New Roman" w:cs="Times New Roman"/>
        </w:rPr>
        <w:t xml:space="preserve"> more difficult in Public because of the nature of Public Goods</w:t>
      </w:r>
    </w:p>
    <w:p w14:paraId="432E35A4" w14:textId="77777777" w:rsidR="00155B8D" w:rsidRPr="00155B8D" w:rsidRDefault="00155B8D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55B8D">
        <w:rPr>
          <w:rFonts w:ascii="Times New Roman" w:hAnsi="Times New Roman" w:cs="Times New Roman"/>
        </w:rPr>
        <w:t>-Indivisibility: Things which cannot be divided (Defense/Transportation)</w:t>
      </w:r>
    </w:p>
    <w:p w14:paraId="5ECCAD11" w14:textId="77777777" w:rsidR="00155B8D" w:rsidRPr="00155B8D" w:rsidRDefault="00155B8D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55B8D">
        <w:rPr>
          <w:rFonts w:ascii="Times New Roman" w:hAnsi="Times New Roman" w:cs="Times New Roman"/>
        </w:rPr>
        <w:t>-Exclusion/Non Exclusion: The impossibility of excluding people from consuming the service or good (Private schools can choose not to teach bad kids)</w:t>
      </w:r>
    </w:p>
    <w:p w14:paraId="24A8D07E" w14:textId="196C8322" w:rsidR="00155B8D" w:rsidRPr="00155B8D" w:rsidRDefault="00155B8D" w:rsidP="00353DB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55B8D">
        <w:rPr>
          <w:rFonts w:ascii="Times New Roman" w:hAnsi="Times New Roman" w:cs="Times New Roman"/>
        </w:rPr>
        <w:t>-Spillovers: Negative Externalities which can impact the majority for many years</w:t>
      </w:r>
    </w:p>
    <w:p w14:paraId="7125826C" w14:textId="77777777" w:rsidR="005778E6" w:rsidRDefault="005778E6" w:rsidP="00155B8D">
      <w:pPr>
        <w:spacing w:line="360" w:lineRule="auto"/>
        <w:rPr>
          <w:rFonts w:ascii="Times New Roman" w:hAnsi="Times New Roman" w:cs="Times New Roman"/>
        </w:rPr>
      </w:pPr>
    </w:p>
    <w:p w14:paraId="3207AC17" w14:textId="1E302F4E" w:rsidR="00480A66" w:rsidRDefault="00480A66" w:rsidP="00480A66">
      <w:pPr>
        <w:spacing w:line="360" w:lineRule="auto"/>
        <w:jc w:val="center"/>
        <w:rPr>
          <w:rFonts w:ascii="Times New Roman" w:hAnsi="Times New Roman" w:cs="Times New Roman"/>
        </w:rPr>
      </w:pPr>
      <w:r w:rsidRPr="00480A66">
        <w:rPr>
          <w:rFonts w:ascii="Times New Roman" w:hAnsi="Times New Roman" w:cs="Times New Roman"/>
        </w:rPr>
        <w:t>Professionalism in Public Management</w:t>
      </w:r>
    </w:p>
    <w:p w14:paraId="7BCF2FC9" w14:textId="77777777" w:rsidR="00BF507C" w:rsidRPr="00BF507C" w:rsidRDefault="00BF507C" w:rsidP="00353DB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val="en-CA"/>
        </w:rPr>
      </w:pPr>
      <w:r w:rsidRPr="00BF507C">
        <w:rPr>
          <w:rFonts w:ascii="Times New Roman" w:hAnsi="Times New Roman" w:cs="Times New Roman"/>
        </w:rPr>
        <w:t>PM relies on professional public service that is well trained motivated and committed to the tenants (Politicians) of the profession.</w:t>
      </w:r>
    </w:p>
    <w:p w14:paraId="566939F0" w14:textId="77777777" w:rsidR="00BF507C" w:rsidRPr="00BF507C" w:rsidRDefault="00BF507C" w:rsidP="00353DB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val="en-CA"/>
        </w:rPr>
      </w:pPr>
      <w:r w:rsidRPr="00BF507C">
        <w:rPr>
          <w:rFonts w:ascii="Times New Roman" w:hAnsi="Times New Roman" w:cs="Times New Roman"/>
        </w:rPr>
        <w:t>-Confederation (1867)</w:t>
      </w:r>
    </w:p>
    <w:p w14:paraId="1DE09936" w14:textId="77777777" w:rsidR="00BF507C" w:rsidRPr="00BF507C" w:rsidRDefault="00BF507C" w:rsidP="00353DB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val="en-CA"/>
        </w:rPr>
      </w:pPr>
      <w:r w:rsidRPr="00BF507C">
        <w:rPr>
          <w:rFonts w:ascii="Times New Roman" w:hAnsi="Times New Roman" w:cs="Times New Roman"/>
        </w:rPr>
        <w:t xml:space="preserve">-Appointment and Promotion was based on patronage </w:t>
      </w:r>
    </w:p>
    <w:p w14:paraId="6C1BFA62" w14:textId="2E4771D2" w:rsidR="00480A66" w:rsidRDefault="00BF507C" w:rsidP="00353DB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val="en-CA"/>
        </w:rPr>
      </w:pPr>
      <w:r w:rsidRPr="00BF507C">
        <w:rPr>
          <w:rFonts w:ascii="Times New Roman" w:hAnsi="Times New Roman" w:cs="Times New Roman"/>
        </w:rPr>
        <w:t xml:space="preserve">-Civil Service at of (1918) was created to replace this system with Merit based alternative </w:t>
      </w:r>
    </w:p>
    <w:p w14:paraId="05E64F2C" w14:textId="137C0D8C" w:rsidR="00F54D4D" w:rsidRDefault="00F54D4D" w:rsidP="00F54D4D">
      <w:pPr>
        <w:spacing w:line="360" w:lineRule="auto"/>
        <w:jc w:val="center"/>
        <w:rPr>
          <w:rFonts w:ascii="Times New Roman" w:hAnsi="Times New Roman" w:cs="Times New Roman"/>
        </w:rPr>
      </w:pPr>
      <w:r w:rsidRPr="00F54D4D">
        <w:rPr>
          <w:rFonts w:ascii="Times New Roman" w:hAnsi="Times New Roman" w:cs="Times New Roman"/>
        </w:rPr>
        <w:t>Behaving and Acting Ethically</w:t>
      </w:r>
    </w:p>
    <w:p w14:paraId="09CD4F91" w14:textId="77777777" w:rsidR="00F54D4D" w:rsidRDefault="00F54D4D" w:rsidP="00F54D4D">
      <w:pPr>
        <w:spacing w:line="360" w:lineRule="auto"/>
        <w:jc w:val="center"/>
        <w:rPr>
          <w:rFonts w:ascii="Times New Roman" w:hAnsi="Times New Roman" w:cs="Times New Roman"/>
        </w:rPr>
      </w:pPr>
    </w:p>
    <w:p w14:paraId="5B8EAC0D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Definition: Involve the study, implementation and enforcement of activities designed to promote ‘proper’ behavior and punish ‘improper’ behavior.</w:t>
      </w:r>
    </w:p>
    <w:p w14:paraId="0B6B6689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-Main difference between pub/</w:t>
      </w:r>
      <w:proofErr w:type="spellStart"/>
      <w:r w:rsidRPr="00F54D4D">
        <w:rPr>
          <w:rFonts w:ascii="Times New Roman" w:hAnsi="Times New Roman" w:cs="Times New Roman"/>
        </w:rPr>
        <w:t>priv</w:t>
      </w:r>
      <w:proofErr w:type="spellEnd"/>
      <w:r w:rsidRPr="00F54D4D">
        <w:rPr>
          <w:rFonts w:ascii="Times New Roman" w:hAnsi="Times New Roman" w:cs="Times New Roman"/>
        </w:rPr>
        <w:t xml:space="preserve"> is core values and ethics</w:t>
      </w:r>
    </w:p>
    <w:p w14:paraId="32495A41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-Public servants held to high standards based on high level of power</w:t>
      </w:r>
    </w:p>
    <w:p w14:paraId="43184A34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-Laws</w:t>
      </w:r>
    </w:p>
    <w:p w14:paraId="15E37786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</w:t>
      </w:r>
      <w:proofErr w:type="spellStart"/>
      <w:r w:rsidRPr="00F54D4D">
        <w:rPr>
          <w:rFonts w:ascii="Times New Roman" w:hAnsi="Times New Roman" w:cs="Times New Roman"/>
        </w:rPr>
        <w:t>Regs</w:t>
      </w:r>
      <w:proofErr w:type="spellEnd"/>
    </w:p>
    <w:p w14:paraId="526CFFDC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-Peer pressure</w:t>
      </w:r>
    </w:p>
    <w:p w14:paraId="3AA06CE5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-Socialization</w:t>
      </w:r>
    </w:p>
    <w:p w14:paraId="377E5C17" w14:textId="77777777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>-Checks and Balance</w:t>
      </w:r>
    </w:p>
    <w:p w14:paraId="485CDD41" w14:textId="55F1AD1E" w:rsidR="00F54D4D" w:rsidRPr="00F54D4D" w:rsidRDefault="00F54D4D" w:rsidP="00353DB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</w:rPr>
        <w:t xml:space="preserve">-Most laws are created in response to a scandal in pub </w:t>
      </w:r>
      <w:proofErr w:type="spellStart"/>
      <w:r w:rsidRPr="00F54D4D">
        <w:rPr>
          <w:rFonts w:ascii="Times New Roman" w:hAnsi="Times New Roman" w:cs="Times New Roman"/>
        </w:rPr>
        <w:t>serv</w:t>
      </w:r>
      <w:proofErr w:type="spellEnd"/>
    </w:p>
    <w:p w14:paraId="338B3017" w14:textId="77777777" w:rsidR="00F54D4D" w:rsidRDefault="00F54D4D" w:rsidP="00F54D4D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F894095" w14:textId="03A64C22" w:rsidR="00F54D4D" w:rsidRDefault="00F54D4D" w:rsidP="00F54D4D">
      <w:pPr>
        <w:spacing w:line="360" w:lineRule="auto"/>
        <w:jc w:val="center"/>
        <w:rPr>
          <w:rFonts w:ascii="Times New Roman" w:hAnsi="Times New Roman" w:cs="Times New Roman"/>
        </w:rPr>
      </w:pPr>
      <w:r w:rsidRPr="00F54D4D">
        <w:rPr>
          <w:rFonts w:ascii="Times New Roman" w:hAnsi="Times New Roman" w:cs="Times New Roman"/>
        </w:rPr>
        <w:t>The Conflict Between Efficiency and Democratic Governance</w:t>
      </w:r>
    </w:p>
    <w:p w14:paraId="6E27EE07" w14:textId="77777777" w:rsidR="00F54D4D" w:rsidRDefault="00F54D4D" w:rsidP="00F54D4D">
      <w:pPr>
        <w:spacing w:line="360" w:lineRule="auto"/>
        <w:jc w:val="center"/>
        <w:rPr>
          <w:rFonts w:ascii="Times New Roman" w:hAnsi="Times New Roman" w:cs="Times New Roman"/>
        </w:rPr>
      </w:pPr>
    </w:p>
    <w:p w14:paraId="29644603" w14:textId="77777777" w:rsidR="00F54D4D" w:rsidRPr="00F54D4D" w:rsidRDefault="00F54D4D" w:rsidP="00F54D4D">
      <w:p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  <w:lang w:val="en-CA"/>
        </w:rPr>
        <w:t>From the above, an inherent conflict exist between:</w:t>
      </w:r>
    </w:p>
    <w:p w14:paraId="06DEACB2" w14:textId="77777777" w:rsidR="00F54D4D" w:rsidRPr="00F54D4D" w:rsidRDefault="00F54D4D" w:rsidP="00353DBB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  <w:lang w:val="en-CA"/>
        </w:rPr>
        <w:t>Public sector norms and values vis-à-vis the need for 3Es, and</w:t>
      </w:r>
    </w:p>
    <w:p w14:paraId="6528181D" w14:textId="77777777" w:rsidR="00325CB4" w:rsidRDefault="00F54D4D" w:rsidP="00353DBB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lang w:val="en-CA"/>
        </w:rPr>
      </w:pPr>
      <w:r w:rsidRPr="00F54D4D">
        <w:rPr>
          <w:rFonts w:ascii="Times New Roman" w:hAnsi="Times New Roman" w:cs="Times New Roman"/>
          <w:lang w:val="en-CA"/>
        </w:rPr>
        <w:t xml:space="preserve">What the proper role of the state is and which values the state should project  </w:t>
      </w:r>
    </w:p>
    <w:p w14:paraId="6BF376CE" w14:textId="77777777" w:rsidR="00325CB4" w:rsidRDefault="00325CB4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7441AE5E" w14:textId="76219E77" w:rsidR="00F54D4D" w:rsidRDefault="00325CB4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  <w:r w:rsidRPr="00325CB4">
        <w:rPr>
          <w:rFonts w:ascii="Times New Roman" w:hAnsi="Times New Roman" w:cs="Times New Roman"/>
          <w:lang w:val="en-CA"/>
        </w:rPr>
        <w:t xml:space="preserve">The result, questions about the proper role and size of the state have occupied the minds of politicians, philosophers, theologians and scholars for ages </w:t>
      </w:r>
    </w:p>
    <w:p w14:paraId="02C92F26" w14:textId="77777777" w:rsidR="00325CB4" w:rsidRDefault="00325CB4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1B6AD47E" w14:textId="0E102D57" w:rsidR="00C102EB" w:rsidRDefault="009E1F97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3 E’s </w:t>
      </w:r>
    </w:p>
    <w:p w14:paraId="6C66AAA1" w14:textId="39ACDFEB" w:rsidR="00C102EB" w:rsidRDefault="00C102EB" w:rsidP="00353DB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Efficiency </w:t>
      </w:r>
    </w:p>
    <w:p w14:paraId="3BB88915" w14:textId="77777777" w:rsidR="00BB4A63" w:rsidRDefault="00BB4A63" w:rsidP="00353DB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 w:rsidRPr="00C102EB">
        <w:rPr>
          <w:rFonts w:ascii="Times New Roman" w:hAnsi="Times New Roman" w:cs="Times New Roman"/>
          <w:lang w:val="en-CA"/>
        </w:rPr>
        <w:t>Effectiveness</w:t>
      </w:r>
    </w:p>
    <w:p w14:paraId="381716E9" w14:textId="68D6A8A2" w:rsidR="00C102EB" w:rsidRPr="00C102EB" w:rsidRDefault="00C102EB" w:rsidP="00353DB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Economy</w:t>
      </w:r>
    </w:p>
    <w:p w14:paraId="657A0111" w14:textId="1064EE0A" w:rsidR="00186C6B" w:rsidRDefault="00186C6B" w:rsidP="00186C6B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/>
      </w:r>
    </w:p>
    <w:p w14:paraId="5BC42FA7" w14:textId="77777777" w:rsidR="00186C6B" w:rsidRDefault="00186C6B" w:rsidP="00186C6B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B0CBD58" w14:textId="77777777" w:rsidR="00186C6B" w:rsidRDefault="00186C6B" w:rsidP="00186C6B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15D6BFD" w14:textId="7B7BA728" w:rsidR="00186C6B" w:rsidRPr="00186C6B" w:rsidRDefault="00186C6B" w:rsidP="00186C6B">
      <w:pPr>
        <w:spacing w:line="360" w:lineRule="auto"/>
        <w:ind w:left="360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</w:rPr>
        <w:t xml:space="preserve">Conflict: </w:t>
      </w:r>
      <w:r w:rsidRPr="00186C6B">
        <w:rPr>
          <w:rFonts w:ascii="Times New Roman" w:hAnsi="Times New Roman" w:cs="Times New Roman"/>
          <w:u w:val="single"/>
        </w:rPr>
        <w:t xml:space="preserve"> Efficiency and Democratic Governance</w:t>
      </w:r>
    </w:p>
    <w:p w14:paraId="02C885EE" w14:textId="77777777" w:rsidR="00186C6B" w:rsidRPr="00186C6B" w:rsidRDefault="00186C6B" w:rsidP="00186C6B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44BDE1A" w14:textId="77777777" w:rsidR="00186C6B" w:rsidRDefault="00186C6B" w:rsidP="00353DBB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6C6B">
        <w:rPr>
          <w:rFonts w:ascii="Times New Roman" w:hAnsi="Times New Roman" w:cs="Times New Roman"/>
        </w:rPr>
        <w:t>-Public sector norms/values vs. need for 3 E’s</w:t>
      </w:r>
    </w:p>
    <w:p w14:paraId="3376D6BE" w14:textId="77777777" w:rsidR="00186C6B" w:rsidRDefault="00186C6B" w:rsidP="00186C6B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5E00DAD3" w14:textId="2D9475C5" w:rsidR="00186C6B" w:rsidRPr="00186C6B" w:rsidRDefault="00186C6B" w:rsidP="00186C6B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  <w:r w:rsidRPr="00186C6B">
        <w:rPr>
          <w:rFonts w:ascii="Times New Roman" w:hAnsi="Times New Roman" w:cs="Times New Roman"/>
        </w:rPr>
        <w:t>Key Historical &amp; Ideological Developments to explain the questions about the role and size of State:</w:t>
      </w:r>
    </w:p>
    <w:p w14:paraId="61D7CBC2" w14:textId="77777777" w:rsidR="00186C6B" w:rsidRPr="00186C6B" w:rsidRDefault="00186C6B" w:rsidP="00353DBB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6C6B">
        <w:rPr>
          <w:rFonts w:ascii="Times New Roman" w:hAnsi="Times New Roman" w:cs="Times New Roman"/>
        </w:rPr>
        <w:t>-The Minimalist State</w:t>
      </w:r>
    </w:p>
    <w:p w14:paraId="2EB0BC07" w14:textId="77777777" w:rsidR="00186C6B" w:rsidRPr="00186C6B" w:rsidRDefault="00186C6B" w:rsidP="00353DBB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6C6B">
        <w:rPr>
          <w:rFonts w:ascii="Times New Roman" w:hAnsi="Times New Roman" w:cs="Times New Roman"/>
        </w:rPr>
        <w:t>-Keynesian Welfare State</w:t>
      </w:r>
    </w:p>
    <w:p w14:paraId="4D2A1742" w14:textId="77777777" w:rsidR="00186C6B" w:rsidRPr="00186C6B" w:rsidRDefault="00186C6B" w:rsidP="00353DBB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6C6B">
        <w:rPr>
          <w:rFonts w:ascii="Times New Roman" w:hAnsi="Times New Roman" w:cs="Times New Roman"/>
        </w:rPr>
        <w:t>-Neo-Conservative State</w:t>
      </w:r>
    </w:p>
    <w:p w14:paraId="65697592" w14:textId="77777777" w:rsidR="00BB4A63" w:rsidRDefault="00BB4A63" w:rsidP="00BB4A6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A38FB28" w14:textId="77777777" w:rsidR="00720D9E" w:rsidRPr="00720D9E" w:rsidRDefault="00720D9E" w:rsidP="00720D9E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720D9E">
        <w:rPr>
          <w:rFonts w:ascii="Times New Roman" w:hAnsi="Times New Roman" w:cs="Times New Roman"/>
          <w:u w:val="single"/>
        </w:rPr>
        <w:t>Minimalist State:</w:t>
      </w:r>
    </w:p>
    <w:p w14:paraId="1707E222" w14:textId="77777777" w:rsidR="00720D9E" w:rsidRPr="00720D9E" w:rsidRDefault="00720D9E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720D9E">
        <w:rPr>
          <w:rFonts w:ascii="Times New Roman" w:hAnsi="Times New Roman" w:cs="Times New Roman"/>
        </w:rPr>
        <w:t>-Canada was a minimalist state at confederation in 1867.</w:t>
      </w:r>
    </w:p>
    <w:p w14:paraId="247AF976" w14:textId="77777777" w:rsidR="00720D9E" w:rsidRPr="00720D9E" w:rsidRDefault="00720D9E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720D9E">
        <w:rPr>
          <w:rFonts w:ascii="Times New Roman" w:hAnsi="Times New Roman" w:cs="Times New Roman"/>
        </w:rPr>
        <w:t>-Minimalist State ideology is that the role of State is reduced to just national defense and providing infrastructure</w:t>
      </w:r>
    </w:p>
    <w:p w14:paraId="51A031DA" w14:textId="71E45E4F" w:rsidR="00720D9E" w:rsidRPr="00720D9E" w:rsidRDefault="00720D9E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720D9E">
        <w:rPr>
          <w:rFonts w:ascii="Times New Roman" w:hAnsi="Times New Roman" w:cs="Times New Roman"/>
        </w:rPr>
        <w:t>-Little to no room in providing public services (welfare/Health Care/E.I)</w:t>
      </w:r>
    </w:p>
    <w:p w14:paraId="477D16C8" w14:textId="77777777" w:rsidR="00365D48" w:rsidRDefault="00720D9E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720D9E">
        <w:rPr>
          <w:rFonts w:ascii="Times New Roman" w:hAnsi="Times New Roman" w:cs="Times New Roman"/>
          <w:lang w:val="en-CA"/>
        </w:rPr>
        <w:t>The Minimalist state believes in the supremacy of the market place and the laws of demand and supply</w:t>
      </w:r>
    </w:p>
    <w:p w14:paraId="5C23F717" w14:textId="77777777" w:rsidR="00365D48" w:rsidRDefault="00365D48" w:rsidP="00365D48">
      <w:pPr>
        <w:spacing w:line="360" w:lineRule="auto"/>
        <w:rPr>
          <w:rFonts w:ascii="Times New Roman" w:hAnsi="Times New Roman" w:cs="Times New Roman"/>
        </w:rPr>
      </w:pPr>
    </w:p>
    <w:p w14:paraId="194FA838" w14:textId="24DFE135" w:rsidR="00365D48" w:rsidRPr="00365D48" w:rsidRDefault="00365D48" w:rsidP="00365D48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365D48">
        <w:rPr>
          <w:rFonts w:ascii="Times New Roman" w:hAnsi="Times New Roman" w:cs="Times New Roman"/>
          <w:u w:val="single"/>
        </w:rPr>
        <w:t>Keynesian welfare State:</w:t>
      </w:r>
    </w:p>
    <w:p w14:paraId="1FF53194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>Emerged after the horrors of the minimalist State during Great Depression</w:t>
      </w:r>
    </w:p>
    <w:p w14:paraId="1C7BCE50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 xml:space="preserve">Addressed multiple problems Government was compelled to provide public services </w:t>
      </w:r>
    </w:p>
    <w:p w14:paraId="54A69AD8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>Move from government expecting religious organizations to provide support for families during the minimalist State time</w:t>
      </w:r>
    </w:p>
    <w:p w14:paraId="5FC3B60C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>Keynesian advocates for more involved and engaged public sector to provide critical social safety nets for citizens</w:t>
      </w:r>
    </w:p>
    <w:p w14:paraId="722BD43B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>Keynesian Welfare State was underpinned from the ideas of John Maynard Keynes</w:t>
      </w:r>
    </w:p>
    <w:p w14:paraId="1679CE87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>Argued that in bad economic times the government could pump economic growth by investing and spending (Market/Family/Religious Organizations/Public Infrastructure/Welfare)</w:t>
      </w:r>
    </w:p>
    <w:p w14:paraId="59F4C484" w14:textId="77777777" w:rsidR="00365D48" w:rsidRPr="00365D48" w:rsidRDefault="00365D48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365D48">
        <w:rPr>
          <w:rFonts w:ascii="Times New Roman" w:hAnsi="Times New Roman" w:cs="Times New Roman"/>
        </w:rPr>
        <w:t>Important Acts during this time were the “The Stimulus Act in the USA, and Canada’s Economic Action Plan)</w:t>
      </w:r>
    </w:p>
    <w:p w14:paraId="1B4B0A36" w14:textId="77777777" w:rsidR="00803A57" w:rsidRPr="00803A57" w:rsidRDefault="00803A57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803A57">
        <w:rPr>
          <w:rFonts w:ascii="Times New Roman" w:hAnsi="Times New Roman" w:cs="Times New Roman"/>
        </w:rPr>
        <w:t>1867-1930 (Minimalist State)</w:t>
      </w:r>
    </w:p>
    <w:p w14:paraId="28D37A0F" w14:textId="77777777" w:rsidR="00803A57" w:rsidRPr="00803A57" w:rsidRDefault="00803A57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803A57">
        <w:rPr>
          <w:rFonts w:ascii="Times New Roman" w:hAnsi="Times New Roman" w:cs="Times New Roman"/>
        </w:rPr>
        <w:t>1930-1980 (Keynesian Welfare State)</w:t>
      </w:r>
    </w:p>
    <w:p w14:paraId="00110557" w14:textId="4D32490A" w:rsidR="00803A57" w:rsidRPr="00803A57" w:rsidRDefault="00803A57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803A57">
        <w:rPr>
          <w:rFonts w:ascii="Times New Roman" w:hAnsi="Times New Roman" w:cs="Times New Roman"/>
        </w:rPr>
        <w:t>1940: Comprehensive social safety net (</w:t>
      </w:r>
      <w:proofErr w:type="spellStart"/>
      <w:r w:rsidRPr="00803A57">
        <w:rPr>
          <w:rFonts w:ascii="Times New Roman" w:hAnsi="Times New Roman" w:cs="Times New Roman"/>
        </w:rPr>
        <w:t>Uni</w:t>
      </w:r>
      <w:proofErr w:type="spellEnd"/>
      <w:r w:rsidRPr="00803A57">
        <w:rPr>
          <w:rFonts w:ascii="Times New Roman" w:hAnsi="Times New Roman" w:cs="Times New Roman"/>
        </w:rPr>
        <w:t xml:space="preserve"> health care/Unemployment Insurance/Pensions/Medicare)</w:t>
      </w:r>
    </w:p>
    <w:p w14:paraId="1D28F208" w14:textId="77777777" w:rsidR="00803A57" w:rsidRDefault="00803A57" w:rsidP="00803A57">
      <w:pPr>
        <w:spacing w:line="360" w:lineRule="auto"/>
        <w:rPr>
          <w:rFonts w:ascii="Times New Roman" w:hAnsi="Times New Roman" w:cs="Times New Roman"/>
        </w:rPr>
      </w:pPr>
    </w:p>
    <w:p w14:paraId="5DDD7BCD" w14:textId="77777777" w:rsidR="00803A57" w:rsidRPr="00803A57" w:rsidRDefault="00803A57" w:rsidP="00803A57">
      <w:pPr>
        <w:spacing w:line="360" w:lineRule="auto"/>
        <w:rPr>
          <w:rFonts w:ascii="Times New Roman" w:hAnsi="Times New Roman" w:cs="Times New Roman"/>
          <w:lang w:val="en-CA"/>
        </w:rPr>
      </w:pPr>
      <w:r w:rsidRPr="00803A57">
        <w:rPr>
          <w:rFonts w:ascii="Times New Roman" w:hAnsi="Times New Roman" w:cs="Times New Roman"/>
        </w:rPr>
        <w:t xml:space="preserve">Liberal Party </w:t>
      </w:r>
      <w:r w:rsidRPr="00803A57">
        <w:rPr>
          <w:rFonts w:ascii="Times New Roman" w:hAnsi="Times New Roman" w:cs="Times New Roman" w:hint="eastAsia"/>
        </w:rPr>
        <w:sym w:font="Wingdings" w:char="00E0"/>
      </w:r>
      <w:r w:rsidRPr="00803A57">
        <w:rPr>
          <w:rFonts w:ascii="Times New Roman" w:hAnsi="Times New Roman" w:cs="Times New Roman"/>
        </w:rPr>
        <w:t>Ideology of Keynesian (growth of public sector programs and services)</w:t>
      </w:r>
    </w:p>
    <w:p w14:paraId="14E35027" w14:textId="77777777" w:rsidR="00803A57" w:rsidRPr="00803A57" w:rsidRDefault="00803A57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803A57">
        <w:rPr>
          <w:rFonts w:ascii="Times New Roman" w:hAnsi="Times New Roman" w:cs="Times New Roman"/>
        </w:rPr>
        <w:t xml:space="preserve">Resulting in large well trained public service (first Federal, Later </w:t>
      </w:r>
      <w:proofErr w:type="spellStart"/>
      <w:r w:rsidRPr="00803A57">
        <w:rPr>
          <w:rFonts w:ascii="Times New Roman" w:hAnsi="Times New Roman" w:cs="Times New Roman"/>
        </w:rPr>
        <w:t>Provinvial</w:t>
      </w:r>
      <w:proofErr w:type="spellEnd"/>
      <w:r w:rsidRPr="00803A57">
        <w:rPr>
          <w:rFonts w:ascii="Times New Roman" w:hAnsi="Times New Roman" w:cs="Times New Roman"/>
        </w:rPr>
        <w:t xml:space="preserve"> Levels to provide services)</w:t>
      </w:r>
    </w:p>
    <w:p w14:paraId="46D9D7E0" w14:textId="77777777" w:rsidR="00803A57" w:rsidRPr="00803A57" w:rsidRDefault="00803A57" w:rsidP="00803A57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801D2CF" w14:textId="77777777" w:rsidR="00D01F12" w:rsidRPr="00D01F12" w:rsidRDefault="00D01F12" w:rsidP="00D01F12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D01F12">
        <w:rPr>
          <w:rFonts w:ascii="Times New Roman" w:hAnsi="Times New Roman" w:cs="Times New Roman"/>
          <w:u w:val="single"/>
        </w:rPr>
        <w:t>Neo-Conservative:</w:t>
      </w:r>
    </w:p>
    <w:p w14:paraId="1900FE25" w14:textId="77777777" w:rsidR="00D01F12" w:rsidRPr="00D01F12" w:rsidRDefault="00D01F12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F12">
        <w:rPr>
          <w:rFonts w:ascii="Times New Roman" w:hAnsi="Times New Roman" w:cs="Times New Roman"/>
        </w:rPr>
        <w:t xml:space="preserve">Caused by changes in globalization and interconnected dominated environment </w:t>
      </w:r>
    </w:p>
    <w:p w14:paraId="56229058" w14:textId="77777777" w:rsidR="00D01F12" w:rsidRPr="00D01F12" w:rsidRDefault="00D01F12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F12">
        <w:rPr>
          <w:rFonts w:ascii="Times New Roman" w:hAnsi="Times New Roman" w:cs="Times New Roman"/>
        </w:rPr>
        <w:t xml:space="preserve">Old processes and traditional values were requirements </w:t>
      </w:r>
    </w:p>
    <w:p w14:paraId="07085953" w14:textId="77777777" w:rsidR="00D01F12" w:rsidRPr="00D01F12" w:rsidRDefault="00D01F12" w:rsidP="00353DB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F12">
        <w:rPr>
          <w:rFonts w:ascii="Times New Roman" w:hAnsi="Times New Roman" w:cs="Times New Roman"/>
        </w:rPr>
        <w:t xml:space="preserve">Thatcherism (UK) – Ergonomics (USA) Gov is the problem, not the solution and thus the push for more minimalist </w:t>
      </w:r>
      <w:proofErr w:type="gramStart"/>
      <w:r w:rsidRPr="00D01F12">
        <w:rPr>
          <w:rFonts w:ascii="Times New Roman" w:hAnsi="Times New Roman" w:cs="Times New Roman"/>
        </w:rPr>
        <w:t>reduced  role</w:t>
      </w:r>
      <w:proofErr w:type="gramEnd"/>
      <w:r w:rsidRPr="00D01F12">
        <w:rPr>
          <w:rFonts w:ascii="Times New Roman" w:hAnsi="Times New Roman" w:cs="Times New Roman"/>
        </w:rPr>
        <w:t xml:space="preserve"> for State</w:t>
      </w:r>
    </w:p>
    <w:p w14:paraId="65F00601" w14:textId="77777777" w:rsidR="00D01F12" w:rsidRPr="00D01F12" w:rsidRDefault="00D01F12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F12">
        <w:rPr>
          <w:rFonts w:ascii="Times New Roman" w:hAnsi="Times New Roman" w:cs="Times New Roman"/>
        </w:rPr>
        <w:t>Bureaucrat bashing</w:t>
      </w:r>
    </w:p>
    <w:p w14:paraId="442331F3" w14:textId="77777777" w:rsidR="00D01F12" w:rsidRPr="00D01F12" w:rsidRDefault="00D01F12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F12">
        <w:rPr>
          <w:rFonts w:ascii="Times New Roman" w:hAnsi="Times New Roman" w:cs="Times New Roman"/>
        </w:rPr>
        <w:t>Fingers pointed at public service as inefficient and the problem with government</w:t>
      </w:r>
    </w:p>
    <w:p w14:paraId="15400C19" w14:textId="77777777" w:rsidR="00D01F12" w:rsidRPr="00C37DA4" w:rsidRDefault="00D01F12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F12">
        <w:rPr>
          <w:rFonts w:ascii="Times New Roman" w:hAnsi="Times New Roman" w:cs="Times New Roman"/>
        </w:rPr>
        <w:t>Pub servants were subjected to bashing by politicians or anyone from the political right seeking political office</w:t>
      </w:r>
    </w:p>
    <w:p w14:paraId="525BA42D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 xml:space="preserve">Growing Deficits </w:t>
      </w:r>
    </w:p>
    <w:p w14:paraId="20B62A17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 xml:space="preserve">Pressure from businesses, right wing ideology, think tanks </w:t>
      </w:r>
    </w:p>
    <w:p w14:paraId="077982BC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>Conveyed the image that Canada was near economic collapse</w:t>
      </w:r>
    </w:p>
    <w:p w14:paraId="5B99199F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>1970 + Gov began pushing for fiscal responsibility and cut backs</w:t>
      </w:r>
    </w:p>
    <w:p w14:paraId="1B78D2DD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>Public sector retrenchment</w:t>
      </w:r>
    </w:p>
    <w:p w14:paraId="053E238F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>Privatization</w:t>
      </w:r>
    </w:p>
    <w:p w14:paraId="3BE6CC10" w14:textId="77777777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>Contracting out</w:t>
      </w:r>
    </w:p>
    <w:p w14:paraId="4F5B5A73" w14:textId="6BB3AF13" w:rsidR="00C37DA4" w:rsidRPr="00C37DA4" w:rsidRDefault="00C37DA4" w:rsidP="00353DBB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C37DA4">
        <w:rPr>
          <w:rFonts w:ascii="Times New Roman" w:hAnsi="Times New Roman" w:cs="Times New Roman"/>
        </w:rPr>
        <w:t>Deregulation</w:t>
      </w:r>
    </w:p>
    <w:p w14:paraId="42CE7621" w14:textId="77777777" w:rsidR="00D01F12" w:rsidRDefault="00D01F12" w:rsidP="00D01F1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EDA5800" w14:textId="77777777" w:rsidR="00A24C4E" w:rsidRDefault="00A24C4E" w:rsidP="00D01F1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96EA9FA" w14:textId="06D7FBDA" w:rsidR="00A24C4E" w:rsidRDefault="00A24C4E" w:rsidP="00D01F1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Lecture #3</w:t>
      </w:r>
    </w:p>
    <w:p w14:paraId="557BBB94" w14:textId="77777777" w:rsidR="00A24C4E" w:rsidRDefault="00A24C4E" w:rsidP="00D01F1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493BA3B" w14:textId="77777777" w:rsidR="00706611" w:rsidRDefault="00A24C4E" w:rsidP="00706611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Goals:</w:t>
      </w:r>
    </w:p>
    <w:p w14:paraId="0B9E62CD" w14:textId="77777777" w:rsidR="00706611" w:rsidRDefault="00706611" w:rsidP="00706611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9003F05" w14:textId="625C57BA" w:rsidR="00F239F8" w:rsidRPr="00706611" w:rsidRDefault="00F239F8" w:rsidP="00706611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706611">
        <w:rPr>
          <w:rFonts w:ascii="Times New Roman" w:hAnsi="Times New Roman" w:cs="Times New Roman"/>
          <w:u w:val="single"/>
          <w:lang w:val="en-CA"/>
        </w:rPr>
        <w:t>Know the main concerns and origins of Organizational Theory</w:t>
      </w:r>
    </w:p>
    <w:p w14:paraId="6AF52136" w14:textId="159CC353" w:rsidR="00706611" w:rsidRPr="00706611" w:rsidRDefault="00706611" w:rsidP="00353DB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lang w:val="en-CA"/>
        </w:rPr>
      </w:pPr>
      <w:r w:rsidRPr="00706611">
        <w:rPr>
          <w:rFonts w:ascii="Times New Roman" w:hAnsi="Times New Roman" w:cs="Times New Roman"/>
        </w:rPr>
        <w:t>Organization theory origins originated from school of business management/Sociology/Psychology</w:t>
      </w:r>
    </w:p>
    <w:p w14:paraId="590811BF" w14:textId="77777777" w:rsidR="00706611" w:rsidRPr="00706611" w:rsidRDefault="00706611" w:rsidP="00353DB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lang w:val="en-CA"/>
        </w:rPr>
      </w:pPr>
      <w:r w:rsidRPr="00706611">
        <w:rPr>
          <w:rFonts w:ascii="Times New Roman" w:hAnsi="Times New Roman" w:cs="Times New Roman"/>
        </w:rPr>
        <w:t>Meaning of Org Theory: The need to understand what people do, how things are done, and why do we have organizations in “Public” and “Private”</w:t>
      </w:r>
    </w:p>
    <w:p w14:paraId="259DB36A" w14:textId="77777777" w:rsidR="00706611" w:rsidRPr="00706611" w:rsidRDefault="00706611" w:rsidP="00353DB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lang w:val="en-CA"/>
        </w:rPr>
      </w:pPr>
      <w:r w:rsidRPr="00706611">
        <w:rPr>
          <w:rFonts w:ascii="Times New Roman" w:hAnsi="Times New Roman" w:cs="Times New Roman"/>
        </w:rPr>
        <w:t>Improve operations</w:t>
      </w:r>
    </w:p>
    <w:p w14:paraId="2DF8B9FB" w14:textId="77777777" w:rsidR="00706611" w:rsidRPr="00706611" w:rsidRDefault="00706611" w:rsidP="00353DB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lang w:val="en-CA"/>
        </w:rPr>
      </w:pPr>
      <w:r w:rsidRPr="00706611">
        <w:rPr>
          <w:rFonts w:ascii="Times New Roman" w:hAnsi="Times New Roman" w:cs="Times New Roman"/>
        </w:rPr>
        <w:t>Management</w:t>
      </w:r>
    </w:p>
    <w:p w14:paraId="3A03AF2C" w14:textId="77777777" w:rsidR="00706611" w:rsidRPr="00706611" w:rsidRDefault="00706611" w:rsidP="00353DB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lang w:val="en-CA"/>
        </w:rPr>
      </w:pPr>
      <w:r w:rsidRPr="00706611">
        <w:rPr>
          <w:rFonts w:ascii="Times New Roman" w:hAnsi="Times New Roman" w:cs="Times New Roman"/>
        </w:rPr>
        <w:t>Performance</w:t>
      </w:r>
    </w:p>
    <w:p w14:paraId="59E152A4" w14:textId="77777777" w:rsidR="00FC48FB" w:rsidRDefault="00FC48FB" w:rsidP="00FC48FB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342C4FEB" w14:textId="77777777" w:rsidR="00FC48FB" w:rsidRDefault="00FC48FB" w:rsidP="00FC48FB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3D3C5122" w14:textId="77777777" w:rsidR="00FC48FB" w:rsidRPr="00FC48FB" w:rsidRDefault="00F239F8" w:rsidP="00FC48FB">
      <w:pPr>
        <w:tabs>
          <w:tab w:val="num" w:pos="720"/>
        </w:tabs>
        <w:spacing w:line="360" w:lineRule="auto"/>
        <w:ind w:left="360"/>
        <w:rPr>
          <w:rFonts w:ascii="Times New Roman" w:hAnsi="Times New Roman" w:cs="Times New Roman"/>
          <w:u w:val="single"/>
          <w:lang w:val="en-CA"/>
        </w:rPr>
      </w:pPr>
      <w:r w:rsidRPr="00FC48FB">
        <w:rPr>
          <w:rFonts w:ascii="Times New Roman" w:hAnsi="Times New Roman" w:cs="Times New Roman"/>
          <w:u w:val="single"/>
          <w:lang w:val="en-CA"/>
        </w:rPr>
        <w:t>Examine the contesting, and even conflicting values that undergird the development of theories in public administration</w:t>
      </w:r>
    </w:p>
    <w:p w14:paraId="250CB3B8" w14:textId="77777777" w:rsidR="00FC48FB" w:rsidRDefault="00FC48FB" w:rsidP="00FC48FB">
      <w:pPr>
        <w:tabs>
          <w:tab w:val="num" w:pos="720"/>
        </w:tabs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7743D433" w14:textId="77777777" w:rsidR="00FC48FB" w:rsidRPr="00FC48FB" w:rsidRDefault="00F239F8" w:rsidP="00FC48FB">
      <w:pPr>
        <w:tabs>
          <w:tab w:val="num" w:pos="720"/>
        </w:tabs>
        <w:spacing w:line="360" w:lineRule="auto"/>
        <w:ind w:left="360"/>
        <w:rPr>
          <w:rFonts w:ascii="Times New Roman" w:hAnsi="Times New Roman" w:cs="Times New Roman"/>
          <w:u w:val="single"/>
          <w:lang w:val="en-CA"/>
        </w:rPr>
      </w:pPr>
      <w:r w:rsidRPr="00FC48FB">
        <w:rPr>
          <w:rFonts w:ascii="Times New Roman" w:hAnsi="Times New Roman" w:cs="Times New Roman"/>
          <w:u w:val="single"/>
          <w:lang w:val="en-CA"/>
        </w:rPr>
        <w:t>Be abreast with the classical theories of public organizations</w:t>
      </w:r>
    </w:p>
    <w:p w14:paraId="64786EAE" w14:textId="77777777" w:rsidR="00FC48FB" w:rsidRDefault="00FC48FB" w:rsidP="00FC48FB">
      <w:pPr>
        <w:tabs>
          <w:tab w:val="num" w:pos="720"/>
        </w:tabs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2D36681F" w14:textId="0030A00B" w:rsidR="00F239F8" w:rsidRPr="00FC48FB" w:rsidRDefault="00F239F8" w:rsidP="00FC48FB">
      <w:pPr>
        <w:tabs>
          <w:tab w:val="num" w:pos="720"/>
        </w:tabs>
        <w:spacing w:line="360" w:lineRule="auto"/>
        <w:ind w:left="360"/>
        <w:rPr>
          <w:rFonts w:ascii="Times New Roman" w:hAnsi="Times New Roman" w:cs="Times New Roman"/>
          <w:u w:val="single"/>
          <w:lang w:val="en-CA"/>
        </w:rPr>
      </w:pPr>
      <w:r w:rsidRPr="00FC48FB">
        <w:rPr>
          <w:rFonts w:ascii="Times New Roman" w:hAnsi="Times New Roman" w:cs="Times New Roman"/>
          <w:u w:val="single"/>
          <w:lang w:val="en-CA"/>
        </w:rPr>
        <w:t>Debates on the nature and form of public and private organizations</w:t>
      </w:r>
    </w:p>
    <w:p w14:paraId="525B8FEB" w14:textId="77777777" w:rsidR="00A24C4E" w:rsidRPr="00706611" w:rsidRDefault="00A24C4E" w:rsidP="00D01F1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9AD3602" w14:textId="77777777" w:rsidR="001B408F" w:rsidRPr="001B408F" w:rsidRDefault="001B408F" w:rsidP="001B408F">
      <w:pPr>
        <w:spacing w:line="360" w:lineRule="auto"/>
        <w:rPr>
          <w:rFonts w:ascii="Times New Roman" w:hAnsi="Times New Roman" w:cs="Times New Roman"/>
          <w:lang w:val="en-CA"/>
        </w:rPr>
      </w:pPr>
      <w:r w:rsidRPr="001B408F">
        <w:rPr>
          <w:rFonts w:ascii="Times New Roman" w:hAnsi="Times New Roman" w:cs="Times New Roman"/>
        </w:rPr>
        <w:t>Three main types of Org Theory:</w:t>
      </w:r>
    </w:p>
    <w:p w14:paraId="3CB71607" w14:textId="77777777" w:rsidR="001B408F" w:rsidRDefault="00F239F8" w:rsidP="00353DBB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CA"/>
        </w:rPr>
      </w:pPr>
      <w:r w:rsidRPr="001B408F">
        <w:rPr>
          <w:rFonts w:ascii="Times New Roman" w:hAnsi="Times New Roman" w:cs="Times New Roman"/>
        </w:rPr>
        <w:t>Classic</w:t>
      </w:r>
    </w:p>
    <w:p w14:paraId="0792D308" w14:textId="56D4E4FB" w:rsidR="00F239F8" w:rsidRPr="001B408F" w:rsidRDefault="00F239F8" w:rsidP="00353DBB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CA"/>
        </w:rPr>
      </w:pPr>
      <w:r w:rsidRPr="001B408F">
        <w:rPr>
          <w:rFonts w:ascii="Times New Roman" w:hAnsi="Times New Roman" w:cs="Times New Roman"/>
        </w:rPr>
        <w:t xml:space="preserve"> Structuralist</w:t>
      </w:r>
    </w:p>
    <w:p w14:paraId="19270083" w14:textId="77777777" w:rsidR="004C77F8" w:rsidRDefault="00F239F8" w:rsidP="00353DBB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CA"/>
        </w:rPr>
      </w:pPr>
      <w:r w:rsidRPr="001B408F">
        <w:rPr>
          <w:rFonts w:ascii="Times New Roman" w:hAnsi="Times New Roman" w:cs="Times New Roman"/>
        </w:rPr>
        <w:t xml:space="preserve"> Humanist/ Human Relations theory</w:t>
      </w:r>
    </w:p>
    <w:p w14:paraId="4D89B928" w14:textId="77777777" w:rsid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543BF5DA" w14:textId="77777777" w:rsid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i/>
        </w:rPr>
      </w:pPr>
    </w:p>
    <w:p w14:paraId="1B539CD1" w14:textId="77777777" w:rsid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i/>
        </w:rPr>
      </w:pPr>
    </w:p>
    <w:p w14:paraId="71B3B1A0" w14:textId="77777777" w:rsid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i/>
        </w:rPr>
      </w:pPr>
    </w:p>
    <w:p w14:paraId="15B22DB4" w14:textId="77777777" w:rsid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i/>
        </w:rPr>
      </w:pPr>
    </w:p>
    <w:p w14:paraId="6F901F7D" w14:textId="77777777" w:rsid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i/>
        </w:rPr>
      </w:pPr>
    </w:p>
    <w:p w14:paraId="0965F8FB" w14:textId="084B585E" w:rsidR="004C77F8" w:rsidRPr="004C77F8" w:rsidRDefault="004C77F8" w:rsidP="004C77F8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  <w:r w:rsidRPr="004C77F8">
        <w:rPr>
          <w:rFonts w:ascii="Times New Roman" w:hAnsi="Times New Roman" w:cs="Times New Roman"/>
          <w:i/>
        </w:rPr>
        <w:t>What “Classical Theories want to find out”</w:t>
      </w:r>
    </w:p>
    <w:p w14:paraId="280D7D1E" w14:textId="77777777" w:rsidR="004C77F8" w:rsidRPr="004C77F8" w:rsidRDefault="004C77F8" w:rsidP="00353DBB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 w:rsidRPr="004C77F8">
        <w:rPr>
          <w:rFonts w:ascii="Times New Roman" w:hAnsi="Times New Roman" w:cs="Times New Roman"/>
          <w:i/>
        </w:rPr>
        <w:t>How does big gov or big business influence societies Political Life?</w:t>
      </w:r>
    </w:p>
    <w:p w14:paraId="2885A9C3" w14:textId="77777777" w:rsidR="004C77F8" w:rsidRPr="004C77F8" w:rsidRDefault="004C77F8" w:rsidP="00353DBB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 w:rsidRPr="004C77F8">
        <w:rPr>
          <w:rFonts w:ascii="Times New Roman" w:hAnsi="Times New Roman" w:cs="Times New Roman"/>
          <w:i/>
        </w:rPr>
        <w:t>Is Bureaucracy an administrative apparatus designed to meet societal goals or shape them?</w:t>
      </w:r>
    </w:p>
    <w:p w14:paraId="2ACE6AB8" w14:textId="77777777" w:rsidR="004C77F8" w:rsidRPr="004C77F8" w:rsidRDefault="004C77F8" w:rsidP="00353DBB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 w:rsidRPr="004C77F8">
        <w:rPr>
          <w:rFonts w:ascii="Times New Roman" w:hAnsi="Times New Roman" w:cs="Times New Roman"/>
          <w:i/>
        </w:rPr>
        <w:t>How should large orgs be designed and what should their role in society be?</w:t>
      </w:r>
    </w:p>
    <w:p w14:paraId="5E0DB25E" w14:textId="77777777" w:rsidR="00365D48" w:rsidRDefault="00365D48" w:rsidP="00365D48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C7DCFAC" w14:textId="77777777" w:rsidR="007F7CE4" w:rsidRPr="007F7CE4" w:rsidRDefault="007F7CE4" w:rsidP="007F7CE4">
      <w:pPr>
        <w:spacing w:line="360" w:lineRule="auto"/>
        <w:rPr>
          <w:rFonts w:ascii="Times New Roman" w:hAnsi="Times New Roman" w:cs="Times New Roman"/>
          <w:i/>
          <w:lang w:val="en-CA"/>
        </w:rPr>
      </w:pPr>
      <w:r w:rsidRPr="007F7CE4">
        <w:rPr>
          <w:rFonts w:ascii="Times New Roman" w:hAnsi="Times New Roman" w:cs="Times New Roman"/>
          <w:i/>
        </w:rPr>
        <w:t>Marx: Known for “Manifesto of the communist party”</w:t>
      </w:r>
    </w:p>
    <w:p w14:paraId="0194EB88" w14:textId="77777777" w:rsidR="007F7CE4" w:rsidRPr="007F7CE4" w:rsidRDefault="007F7CE4" w:rsidP="00353DBB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CA"/>
        </w:rPr>
      </w:pPr>
      <w:r w:rsidRPr="007F7CE4">
        <w:rPr>
          <w:rFonts w:ascii="Times New Roman" w:hAnsi="Times New Roman" w:cs="Times New Roman"/>
        </w:rPr>
        <w:t xml:space="preserve">See’s the policy process as class struggle between </w:t>
      </w:r>
      <w:proofErr w:type="spellStart"/>
      <w:r w:rsidRPr="007F7CE4">
        <w:rPr>
          <w:rFonts w:ascii="Times New Roman" w:hAnsi="Times New Roman" w:cs="Times New Roman"/>
        </w:rPr>
        <w:t>labour</w:t>
      </w:r>
      <w:proofErr w:type="spellEnd"/>
      <w:r w:rsidRPr="007F7CE4">
        <w:rPr>
          <w:rFonts w:ascii="Times New Roman" w:hAnsi="Times New Roman" w:cs="Times New Roman"/>
        </w:rPr>
        <w:t xml:space="preserve"> and capital</w:t>
      </w:r>
    </w:p>
    <w:p w14:paraId="491C5F34" w14:textId="77777777" w:rsidR="007F7CE4" w:rsidRPr="007F7CE4" w:rsidRDefault="007F7CE4" w:rsidP="00353DBB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CA"/>
        </w:rPr>
      </w:pPr>
      <w:r w:rsidRPr="007F7CE4">
        <w:rPr>
          <w:rFonts w:ascii="Times New Roman" w:hAnsi="Times New Roman" w:cs="Times New Roman"/>
        </w:rPr>
        <w:t>See’s bureaucracy and pub pol as a reflection capitalist interests</w:t>
      </w:r>
    </w:p>
    <w:p w14:paraId="607D1A78" w14:textId="2D6A4C70" w:rsidR="007F7CE4" w:rsidRPr="007F7CE4" w:rsidRDefault="007F7CE4" w:rsidP="00353DBB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CA"/>
        </w:rPr>
      </w:pPr>
      <w:r w:rsidRPr="007F7CE4">
        <w:rPr>
          <w:rFonts w:ascii="Times New Roman" w:hAnsi="Times New Roman" w:cs="Times New Roman"/>
        </w:rPr>
        <w:t xml:space="preserve">Bureaucracy as an instrument capitalist use to maintain the capitalist interests and those of the </w:t>
      </w:r>
      <w:r>
        <w:rPr>
          <w:rFonts w:ascii="Times New Roman" w:hAnsi="Times New Roman" w:cs="Times New Roman"/>
        </w:rPr>
        <w:t>wealth and capital</w:t>
      </w:r>
    </w:p>
    <w:p w14:paraId="3A6D44F6" w14:textId="77777777" w:rsidR="007F7CE4" w:rsidRPr="007F7CE4" w:rsidRDefault="007F7CE4" w:rsidP="00353DBB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CA"/>
        </w:rPr>
      </w:pPr>
      <w:r w:rsidRPr="007F7CE4">
        <w:rPr>
          <w:rFonts w:ascii="Times New Roman" w:hAnsi="Times New Roman" w:cs="Times New Roman"/>
        </w:rPr>
        <w:t>Examples: Bailing out of wall street and main street financial crisis/Tax cuts/Loop Holes</w:t>
      </w:r>
    </w:p>
    <w:p w14:paraId="7D81CD87" w14:textId="77777777" w:rsidR="007F7CE4" w:rsidRPr="00365D48" w:rsidRDefault="007F7CE4" w:rsidP="00365D48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CB940A2" w14:textId="77777777" w:rsidR="007F7CE4" w:rsidRPr="007F7CE4" w:rsidRDefault="007F7CE4" w:rsidP="007F7CE4">
      <w:pPr>
        <w:spacing w:line="360" w:lineRule="auto"/>
        <w:rPr>
          <w:rFonts w:ascii="Times New Roman" w:hAnsi="Times New Roman" w:cs="Times New Roman"/>
          <w:i/>
          <w:lang w:val="en-CA"/>
        </w:rPr>
      </w:pPr>
      <w:r w:rsidRPr="007F7CE4">
        <w:rPr>
          <w:rFonts w:ascii="Times New Roman" w:hAnsi="Times New Roman" w:cs="Times New Roman"/>
          <w:lang w:val="en-CA"/>
        </w:rPr>
        <w:t xml:space="preserve">It’s also focused on its own </w:t>
      </w:r>
      <w:r w:rsidRPr="007F7CE4">
        <w:rPr>
          <w:rFonts w:ascii="Times New Roman" w:hAnsi="Times New Roman" w:cs="Times New Roman"/>
          <w:i/>
          <w:lang w:val="en-CA"/>
        </w:rPr>
        <w:t>survival and the career building and advancement activities of its own employees</w:t>
      </w:r>
    </w:p>
    <w:p w14:paraId="2E8480A4" w14:textId="77777777" w:rsidR="00187CD6" w:rsidRDefault="00F239F8" w:rsidP="00353DBB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CA"/>
        </w:rPr>
      </w:pPr>
      <w:r w:rsidRPr="007F7CE4">
        <w:rPr>
          <w:rFonts w:ascii="Times New Roman" w:hAnsi="Times New Roman" w:cs="Times New Roman"/>
          <w:lang w:val="en-CA"/>
        </w:rPr>
        <w:t xml:space="preserve">This explains why public unions fight against cutbacks and </w:t>
      </w:r>
      <w:r w:rsidR="007F7CE4" w:rsidRPr="007F7CE4">
        <w:rPr>
          <w:rFonts w:ascii="Times New Roman" w:hAnsi="Times New Roman" w:cs="Times New Roman"/>
          <w:lang w:val="en-CA"/>
        </w:rPr>
        <w:t>economizing</w:t>
      </w:r>
      <w:r w:rsidRPr="007F7CE4">
        <w:rPr>
          <w:rFonts w:ascii="Times New Roman" w:hAnsi="Times New Roman" w:cs="Times New Roman"/>
          <w:lang w:val="en-CA"/>
        </w:rPr>
        <w:t xml:space="preserve"> in the public sector. </w:t>
      </w:r>
    </w:p>
    <w:p w14:paraId="6848DEC8" w14:textId="2C47F0DE" w:rsidR="00187CD6" w:rsidRPr="00187CD6" w:rsidRDefault="00187CD6" w:rsidP="00187CD6">
      <w:pPr>
        <w:spacing w:line="360" w:lineRule="auto"/>
        <w:ind w:left="360"/>
        <w:rPr>
          <w:rFonts w:ascii="Times New Roman" w:hAnsi="Times New Roman" w:cs="Times New Roman"/>
          <w:i/>
          <w:lang w:val="en-CA"/>
        </w:rPr>
      </w:pPr>
      <w:r w:rsidRPr="00187CD6">
        <w:rPr>
          <w:rFonts w:ascii="Times New Roman" w:hAnsi="Times New Roman" w:cs="Times New Roman"/>
          <w:i/>
        </w:rPr>
        <w:t>Marx “Class struggle will result in revolution, leading to classless society in which the State (Bureaucracy) will wither away</w:t>
      </w:r>
    </w:p>
    <w:p w14:paraId="43A33AC9" w14:textId="77777777" w:rsidR="00187CD6" w:rsidRDefault="00187CD6" w:rsidP="00187CD6">
      <w:pPr>
        <w:spacing w:line="360" w:lineRule="auto"/>
        <w:rPr>
          <w:rFonts w:ascii="Times New Roman" w:hAnsi="Times New Roman" w:cs="Times New Roman"/>
        </w:rPr>
      </w:pPr>
    </w:p>
    <w:p w14:paraId="719C89DB" w14:textId="77777777" w:rsidR="00187CD6" w:rsidRPr="00187CD6" w:rsidRDefault="00187CD6" w:rsidP="00187CD6">
      <w:pPr>
        <w:spacing w:line="360" w:lineRule="auto"/>
        <w:rPr>
          <w:rFonts w:ascii="Times New Roman" w:hAnsi="Times New Roman" w:cs="Times New Roman"/>
          <w:lang w:val="en-CA"/>
        </w:rPr>
      </w:pPr>
      <w:r w:rsidRPr="00187CD6">
        <w:rPr>
          <w:rFonts w:ascii="Times New Roman" w:hAnsi="Times New Roman" w:cs="Times New Roman"/>
          <w:i/>
        </w:rPr>
        <w:t>Webber</w:t>
      </w:r>
      <w:r w:rsidRPr="00187CD6">
        <w:rPr>
          <w:rFonts w:ascii="Times New Roman" w:hAnsi="Times New Roman" w:cs="Times New Roman"/>
        </w:rPr>
        <w:t>:</w:t>
      </w:r>
    </w:p>
    <w:p w14:paraId="1D617CFD" w14:textId="77777777" w:rsidR="00187CD6" w:rsidRPr="00187CD6" w:rsidRDefault="00187CD6" w:rsidP="00353DBB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7CD6">
        <w:rPr>
          <w:rFonts w:ascii="Times New Roman" w:hAnsi="Times New Roman" w:cs="Times New Roman"/>
        </w:rPr>
        <w:t>Main theorist in Public Administration</w:t>
      </w:r>
    </w:p>
    <w:p w14:paraId="4004B513" w14:textId="77777777" w:rsidR="00187CD6" w:rsidRPr="00187CD6" w:rsidRDefault="00187CD6" w:rsidP="00353DBB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7CD6">
        <w:rPr>
          <w:rFonts w:ascii="Times New Roman" w:hAnsi="Times New Roman" w:cs="Times New Roman"/>
        </w:rPr>
        <w:t>German Sociologist</w:t>
      </w:r>
    </w:p>
    <w:p w14:paraId="0FA37877" w14:textId="77777777" w:rsidR="00187CD6" w:rsidRPr="00187CD6" w:rsidRDefault="00187CD6" w:rsidP="00353DBB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7CD6">
        <w:rPr>
          <w:rFonts w:ascii="Times New Roman" w:hAnsi="Times New Roman" w:cs="Times New Roman"/>
        </w:rPr>
        <w:t>The Ideal type (Model of Bureaucracy)</w:t>
      </w:r>
    </w:p>
    <w:p w14:paraId="0D51298D" w14:textId="77777777" w:rsidR="00187CD6" w:rsidRPr="00187CD6" w:rsidRDefault="00187CD6" w:rsidP="00353DBB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7CD6">
        <w:rPr>
          <w:rFonts w:ascii="Times New Roman" w:hAnsi="Times New Roman" w:cs="Times New Roman"/>
        </w:rPr>
        <w:t>Argued Bureaucracy is essentially a “System of Administration carried out on a continuous basis by trained professionals according to prescribed rules</w:t>
      </w:r>
    </w:p>
    <w:p w14:paraId="7DB3C229" w14:textId="77777777" w:rsidR="00187CD6" w:rsidRPr="00187CD6" w:rsidRDefault="00187CD6" w:rsidP="00353DBB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CA"/>
        </w:rPr>
      </w:pPr>
      <w:r w:rsidRPr="00187CD6">
        <w:rPr>
          <w:rFonts w:ascii="Times New Roman" w:hAnsi="Times New Roman" w:cs="Times New Roman"/>
        </w:rPr>
        <w:t>Bureaucracy was rational, systematic, logical, scientific approach to organization (Extends to Private, not just public)</w:t>
      </w:r>
    </w:p>
    <w:p w14:paraId="56D88D92" w14:textId="77777777" w:rsidR="00787F34" w:rsidRDefault="00787F34" w:rsidP="00787F34">
      <w:pPr>
        <w:spacing w:line="360" w:lineRule="auto"/>
        <w:rPr>
          <w:rFonts w:ascii="Times New Roman" w:hAnsi="Times New Roman" w:cs="Times New Roman"/>
        </w:rPr>
      </w:pPr>
    </w:p>
    <w:p w14:paraId="4CBBEDE2" w14:textId="77777777" w:rsidR="00787F34" w:rsidRDefault="00787F34" w:rsidP="00787F34">
      <w:pPr>
        <w:spacing w:line="360" w:lineRule="auto"/>
        <w:rPr>
          <w:rFonts w:ascii="Times New Roman" w:hAnsi="Times New Roman" w:cs="Times New Roman"/>
        </w:rPr>
      </w:pPr>
    </w:p>
    <w:p w14:paraId="2FC8EED5" w14:textId="3C520E48" w:rsidR="00787F34" w:rsidRPr="00787F34" w:rsidRDefault="00787F34" w:rsidP="00787F34">
      <w:pPr>
        <w:spacing w:line="360" w:lineRule="auto"/>
        <w:jc w:val="center"/>
        <w:rPr>
          <w:rFonts w:ascii="Times New Roman" w:hAnsi="Times New Roman"/>
          <w:u w:val="single"/>
          <w:lang w:val="en-CA"/>
        </w:rPr>
      </w:pPr>
      <w:r w:rsidRPr="00787F34">
        <w:rPr>
          <w:rFonts w:ascii="Times New Roman" w:hAnsi="Times New Roman"/>
          <w:u w:val="single"/>
          <w:lang w:val="en-CA"/>
        </w:rPr>
        <w:t xml:space="preserve">Ideal Type of organization according to </w:t>
      </w:r>
      <w:proofErr w:type="gramStart"/>
      <w:r w:rsidRPr="00787F34">
        <w:rPr>
          <w:rFonts w:ascii="Times New Roman" w:hAnsi="Times New Roman"/>
          <w:u w:val="single"/>
          <w:lang w:val="en-CA"/>
        </w:rPr>
        <w:t>Weber :</w:t>
      </w:r>
      <w:proofErr w:type="gramEnd"/>
    </w:p>
    <w:p w14:paraId="60A1DAC1" w14:textId="77777777" w:rsidR="00787F34" w:rsidRDefault="00787F34" w:rsidP="00787F34">
      <w:pPr>
        <w:spacing w:line="360" w:lineRule="auto"/>
        <w:rPr>
          <w:rFonts w:ascii="Times New Roman" w:hAnsi="Times New Roman" w:cs="Times New Roman"/>
        </w:rPr>
      </w:pPr>
    </w:p>
    <w:p w14:paraId="4A7F2E7B" w14:textId="77777777" w:rsidR="00787F34" w:rsidRPr="00787F34" w:rsidRDefault="00787F34" w:rsidP="00353DBB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 w:rsidRPr="00787F34">
        <w:rPr>
          <w:rFonts w:ascii="Times New Roman" w:hAnsi="Times New Roman" w:cs="Times New Roman"/>
        </w:rPr>
        <w:t xml:space="preserve">Hierarchy (Clearly defined roles based on division of </w:t>
      </w:r>
      <w:proofErr w:type="spellStart"/>
      <w:r w:rsidRPr="00787F34">
        <w:rPr>
          <w:rFonts w:ascii="Times New Roman" w:hAnsi="Times New Roman" w:cs="Times New Roman"/>
        </w:rPr>
        <w:t>labour</w:t>
      </w:r>
      <w:proofErr w:type="spellEnd"/>
      <w:r w:rsidRPr="00787F34">
        <w:rPr>
          <w:rFonts w:ascii="Times New Roman" w:hAnsi="Times New Roman" w:cs="Times New Roman"/>
        </w:rPr>
        <w:t>)</w:t>
      </w:r>
    </w:p>
    <w:p w14:paraId="0C26FB01" w14:textId="77777777" w:rsidR="00787F34" w:rsidRPr="00787F34" w:rsidRDefault="00787F34" w:rsidP="00353DBB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 w:rsidRPr="00787F34">
        <w:rPr>
          <w:rFonts w:ascii="Times New Roman" w:hAnsi="Times New Roman" w:cs="Times New Roman"/>
        </w:rPr>
        <w:t>Continuity (Full-time Salaries/Job security)</w:t>
      </w:r>
    </w:p>
    <w:p w14:paraId="4E78126E" w14:textId="77777777" w:rsidR="00787F34" w:rsidRPr="00787F34" w:rsidRDefault="00787F34" w:rsidP="00353DBB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 w:rsidRPr="00787F34">
        <w:rPr>
          <w:rFonts w:ascii="Times New Roman" w:hAnsi="Times New Roman" w:cs="Times New Roman"/>
        </w:rPr>
        <w:t>Impersonality (Based on prescribed rules and written records not on personal interest of whims)</w:t>
      </w:r>
    </w:p>
    <w:p w14:paraId="6F67E139" w14:textId="77777777" w:rsidR="00787F34" w:rsidRPr="00787F34" w:rsidRDefault="00787F34" w:rsidP="00353DBB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 w:rsidRPr="00787F34">
        <w:rPr>
          <w:rFonts w:ascii="Times New Roman" w:hAnsi="Times New Roman" w:cs="Times New Roman"/>
        </w:rPr>
        <w:t>Expertise (Selected on Merit)</w:t>
      </w:r>
    </w:p>
    <w:p w14:paraId="7F382AAF" w14:textId="77777777" w:rsidR="00787F34" w:rsidRPr="00787F34" w:rsidRDefault="00787F34" w:rsidP="00353DBB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 w:rsidRPr="00787F34">
        <w:rPr>
          <w:rFonts w:ascii="Times New Roman" w:hAnsi="Times New Roman" w:cs="Times New Roman"/>
        </w:rPr>
        <w:t>Political Neutrality (Severs the government of the Day)</w:t>
      </w:r>
    </w:p>
    <w:p w14:paraId="742CAB15" w14:textId="77777777" w:rsidR="00187CD6" w:rsidRPr="00187CD6" w:rsidRDefault="00187CD6" w:rsidP="00187CD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6114321" w14:textId="77777777" w:rsidR="00D0194C" w:rsidRPr="00D0194C" w:rsidRDefault="00D0194C" w:rsidP="00D0194C">
      <w:pPr>
        <w:spacing w:line="360" w:lineRule="auto"/>
        <w:rPr>
          <w:rFonts w:ascii="Times New Roman" w:hAnsi="Times New Roman" w:cs="Times New Roman"/>
          <w:i/>
          <w:lang w:val="en-CA"/>
        </w:rPr>
      </w:pPr>
      <w:r w:rsidRPr="00D0194C">
        <w:rPr>
          <w:rFonts w:ascii="Times New Roman" w:hAnsi="Times New Roman" w:cs="Times New Roman"/>
          <w:i/>
        </w:rPr>
        <w:t>Weber:</w:t>
      </w:r>
    </w:p>
    <w:p w14:paraId="7F49053A" w14:textId="77777777" w:rsidR="00D0194C" w:rsidRPr="00D0194C" w:rsidRDefault="00D0194C" w:rsidP="00353DBB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94C">
        <w:rPr>
          <w:rFonts w:ascii="Times New Roman" w:hAnsi="Times New Roman" w:cs="Times New Roman"/>
        </w:rPr>
        <w:t xml:space="preserve">Created a path to understanding “power and authority” </w:t>
      </w:r>
      <w:r w:rsidRPr="00D0194C">
        <w:rPr>
          <w:rFonts w:hint="eastAsia"/>
        </w:rPr>
        <w:sym w:font="Wingdings" w:char="00E0"/>
      </w:r>
      <w:r w:rsidRPr="00D0194C">
        <w:rPr>
          <w:rFonts w:ascii="Times New Roman" w:hAnsi="Times New Roman" w:cs="Times New Roman"/>
        </w:rPr>
        <w:t xml:space="preserve"> (Legitimized as a belief system based on three types of authority)</w:t>
      </w:r>
    </w:p>
    <w:p w14:paraId="2F5A83C6" w14:textId="77777777" w:rsidR="00D0194C" w:rsidRPr="00D0194C" w:rsidRDefault="00D0194C" w:rsidP="00353DBB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94C">
        <w:rPr>
          <w:rFonts w:ascii="Times New Roman" w:hAnsi="Times New Roman" w:cs="Times New Roman"/>
        </w:rPr>
        <w:t>Traditional: Passed down/tradition/heredity/irrational/does not change over time</w:t>
      </w:r>
    </w:p>
    <w:p w14:paraId="3E7E0697" w14:textId="77777777" w:rsidR="00D0194C" w:rsidRPr="00D0194C" w:rsidRDefault="00D0194C" w:rsidP="00353DBB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94C">
        <w:rPr>
          <w:rFonts w:ascii="Times New Roman" w:hAnsi="Times New Roman" w:cs="Times New Roman"/>
        </w:rPr>
        <w:t>Charismatic: Gift of Grace (Mandela as an example). It comes from a leader with charisma, a mission and vision (dies with the individual)</w:t>
      </w:r>
    </w:p>
    <w:p w14:paraId="0A5D4875" w14:textId="77777777" w:rsidR="0083439F" w:rsidRDefault="00D0194C" w:rsidP="00353DBB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r w:rsidRPr="00D0194C">
        <w:rPr>
          <w:rFonts w:ascii="Times New Roman" w:hAnsi="Times New Roman" w:cs="Times New Roman"/>
        </w:rPr>
        <w:t>Legal Rational: Belief on the law (legal) as rational, Uniformed principals</w:t>
      </w:r>
      <w:proofErr w:type="gramStart"/>
      <w:r w:rsidRPr="00D0194C">
        <w:rPr>
          <w:rFonts w:ascii="Times New Roman" w:hAnsi="Times New Roman" w:cs="Times New Roman"/>
        </w:rPr>
        <w:t>,(</w:t>
      </w:r>
      <w:proofErr w:type="gramEnd"/>
      <w:r w:rsidRPr="00D0194C">
        <w:rPr>
          <w:rFonts w:ascii="Times New Roman" w:hAnsi="Times New Roman" w:cs="Times New Roman"/>
        </w:rPr>
        <w:t xml:space="preserve">Weber used the bureaucracy  as an example) </w:t>
      </w:r>
      <w:r w:rsidRPr="00D0194C">
        <w:rPr>
          <w:rFonts w:hint="eastAsia"/>
        </w:rPr>
        <w:sym w:font="Wingdings" w:char="00E0"/>
      </w:r>
      <w:r w:rsidRPr="00D0194C">
        <w:rPr>
          <w:rFonts w:ascii="Times New Roman" w:hAnsi="Times New Roman" w:cs="Times New Roman"/>
        </w:rPr>
        <w:t xml:space="preserve"> Rational, systematic, logical, Scientific way to manage any organization because it was based on rational-legal authority</w:t>
      </w:r>
    </w:p>
    <w:p w14:paraId="01D22535" w14:textId="77777777" w:rsidR="0083439F" w:rsidRDefault="0083439F" w:rsidP="0083439F">
      <w:pPr>
        <w:spacing w:line="360" w:lineRule="auto"/>
        <w:rPr>
          <w:rFonts w:ascii="Times New Roman" w:hAnsi="Times New Roman" w:cs="Times New Roman"/>
        </w:rPr>
      </w:pPr>
    </w:p>
    <w:p w14:paraId="7B619EDB" w14:textId="37B168A0" w:rsidR="0083439F" w:rsidRPr="0083439F" w:rsidRDefault="0083439F" w:rsidP="0083439F">
      <w:pPr>
        <w:spacing w:line="360" w:lineRule="auto"/>
        <w:rPr>
          <w:rFonts w:ascii="Times New Roman" w:hAnsi="Times New Roman" w:cs="Times New Roman"/>
          <w:i/>
          <w:lang w:val="en-CA"/>
        </w:rPr>
      </w:pPr>
      <w:r w:rsidRPr="0083439F">
        <w:rPr>
          <w:rFonts w:ascii="Times New Roman" w:hAnsi="Times New Roman" w:cs="Times New Roman"/>
          <w:i/>
        </w:rPr>
        <w:t>Criticisms:</w:t>
      </w:r>
    </w:p>
    <w:p w14:paraId="6B1837D5" w14:textId="77777777" w:rsidR="0083439F" w:rsidRPr="0083439F" w:rsidRDefault="0083439F" w:rsidP="00353DBB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r w:rsidRPr="0083439F">
        <w:rPr>
          <w:rFonts w:ascii="Times New Roman" w:hAnsi="Times New Roman" w:cs="Times New Roman"/>
        </w:rPr>
        <w:t>Would not work in the real work</w:t>
      </w:r>
    </w:p>
    <w:p w14:paraId="1B22E563" w14:textId="77777777" w:rsidR="0083439F" w:rsidRPr="009F4C44" w:rsidRDefault="0083439F" w:rsidP="00353DBB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r w:rsidRPr="0083439F">
        <w:rPr>
          <w:rFonts w:ascii="Times New Roman" w:hAnsi="Times New Roman" w:cs="Times New Roman"/>
        </w:rPr>
        <w:t>Leads to systemic discrimination against those who’s circumstances are beyond their control (Disability, Minority, Women)</w:t>
      </w:r>
    </w:p>
    <w:p w14:paraId="23A99F5C" w14:textId="33E53A34" w:rsidR="009F4C44" w:rsidRPr="009F4C44" w:rsidRDefault="009F4C44" w:rsidP="00353DBB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</w:rPr>
        <w:t>Sa</w:t>
      </w:r>
      <w:r w:rsidRPr="009F4C44">
        <w:rPr>
          <w:rFonts w:ascii="Times New Roman" w:hAnsi="Times New Roman" w:cs="Times New Roman"/>
        </w:rPr>
        <w:t>voie</w:t>
      </w:r>
      <w:proofErr w:type="spellEnd"/>
      <w:r w:rsidRPr="009F4C44">
        <w:rPr>
          <w:rFonts w:ascii="Times New Roman" w:hAnsi="Times New Roman" w:cs="Times New Roman"/>
        </w:rPr>
        <w:t xml:space="preserve"> (2005) has argued that the last 25 years have seen a breaking of the bargain between bureaucrats and their political masters</w:t>
      </w:r>
    </w:p>
    <w:p w14:paraId="560F3BB8" w14:textId="19F93CF4" w:rsidR="00E52DC6" w:rsidRDefault="00F239F8" w:rsidP="00353DBB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1970-1980’s </w:t>
      </w:r>
      <w:r w:rsidR="009F4C44" w:rsidRPr="009F4C44">
        <w:rPr>
          <w:rFonts w:ascii="Times New Roman" w:hAnsi="Times New Roman" w:cs="Times New Roman"/>
          <w:lang w:val="en-CA"/>
        </w:rPr>
        <w:t>Ministers and bureaucrats were able to operate in isolation and prepare policy initiatives with limited public consultation and engagement in this closed and monopolised floor.</w:t>
      </w:r>
    </w:p>
    <w:p w14:paraId="09A42ACB" w14:textId="77777777" w:rsidR="00E52DC6" w:rsidRDefault="00E52DC6" w:rsidP="00E52DC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A0A7287" w14:textId="7DD89B80" w:rsidR="00E52DC6" w:rsidRDefault="00E52DC6" w:rsidP="00E52DC6">
      <w:pPr>
        <w:spacing w:line="360" w:lineRule="auto"/>
        <w:rPr>
          <w:rFonts w:ascii="Times New Roman" w:hAnsi="Times New Roman" w:cs="Times New Roman"/>
          <w:i/>
          <w:lang w:val="en-CA"/>
        </w:rPr>
      </w:pPr>
      <w:r w:rsidRPr="00E52DC6">
        <w:rPr>
          <w:rFonts w:ascii="Times New Roman" w:hAnsi="Times New Roman" w:cs="Times New Roman"/>
          <w:i/>
          <w:lang w:val="en-CA"/>
        </w:rPr>
        <w:t>Weber Today</w:t>
      </w:r>
    </w:p>
    <w:p w14:paraId="79D28471" w14:textId="77777777" w:rsidR="00E52DC6" w:rsidRDefault="00E52DC6" w:rsidP="00E52DC6">
      <w:pPr>
        <w:spacing w:line="360" w:lineRule="auto"/>
        <w:rPr>
          <w:rFonts w:ascii="Times New Roman" w:hAnsi="Times New Roman" w:cs="Times New Roman"/>
          <w:i/>
          <w:lang w:val="en-CA"/>
        </w:rPr>
      </w:pPr>
    </w:p>
    <w:p w14:paraId="01B2613C" w14:textId="77777777" w:rsidR="00E52DC6" w:rsidRPr="00E52DC6" w:rsidRDefault="00E52DC6" w:rsidP="00353DBB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lang w:val="en-CA"/>
        </w:rPr>
      </w:pPr>
      <w:r w:rsidRPr="00E52DC6">
        <w:rPr>
          <w:rFonts w:ascii="Times New Roman" w:hAnsi="Times New Roman" w:cs="Times New Roman"/>
          <w:lang w:val="en-CA"/>
        </w:rPr>
        <w:t xml:space="preserve">Most public organizations are still structured, organised and managed based on the </w:t>
      </w:r>
      <w:proofErr w:type="spellStart"/>
      <w:r w:rsidRPr="00E52DC6">
        <w:rPr>
          <w:rFonts w:ascii="Times New Roman" w:hAnsi="Times New Roman" w:cs="Times New Roman"/>
          <w:lang w:val="en-CA"/>
        </w:rPr>
        <w:t>Weberian</w:t>
      </w:r>
      <w:proofErr w:type="spellEnd"/>
      <w:r w:rsidRPr="00E52DC6">
        <w:rPr>
          <w:rFonts w:ascii="Times New Roman" w:hAnsi="Times New Roman" w:cs="Times New Roman"/>
          <w:lang w:val="en-CA"/>
        </w:rPr>
        <w:t xml:space="preserve"> structure and hierarchy</w:t>
      </w:r>
    </w:p>
    <w:p w14:paraId="3348DC4A" w14:textId="77777777" w:rsidR="00E52DC6" w:rsidRPr="00E52DC6" w:rsidRDefault="00E52DC6" w:rsidP="00353DBB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lang w:val="en-CA"/>
        </w:rPr>
      </w:pPr>
      <w:r w:rsidRPr="00E52DC6">
        <w:rPr>
          <w:rFonts w:ascii="Times New Roman" w:hAnsi="Times New Roman" w:cs="Times New Roman"/>
          <w:lang w:val="en-CA"/>
        </w:rPr>
        <w:t xml:space="preserve">Similarly, most private firms and corporations are also based on and structured around the </w:t>
      </w:r>
      <w:proofErr w:type="spellStart"/>
      <w:r w:rsidRPr="00E52DC6">
        <w:rPr>
          <w:rFonts w:ascii="Times New Roman" w:hAnsi="Times New Roman" w:cs="Times New Roman"/>
          <w:lang w:val="en-CA"/>
        </w:rPr>
        <w:t>Weberian</w:t>
      </w:r>
      <w:proofErr w:type="spellEnd"/>
      <w:r w:rsidRPr="00E52DC6">
        <w:rPr>
          <w:rFonts w:ascii="Times New Roman" w:hAnsi="Times New Roman" w:cs="Times New Roman"/>
          <w:lang w:val="en-CA"/>
        </w:rPr>
        <w:t xml:space="preserve"> structure.</w:t>
      </w:r>
    </w:p>
    <w:p w14:paraId="0D37E425" w14:textId="77777777" w:rsidR="00E52DC6" w:rsidRPr="00E52DC6" w:rsidRDefault="00E52DC6" w:rsidP="00353DBB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lang w:val="en-CA"/>
        </w:rPr>
      </w:pPr>
      <w:r w:rsidRPr="00E52DC6">
        <w:rPr>
          <w:rFonts w:ascii="Times New Roman" w:hAnsi="Times New Roman" w:cs="Times New Roman"/>
          <w:lang w:val="en-CA"/>
        </w:rPr>
        <w:t>Most security agencies, police, intelligence, and especially the military is heavily based on and structured around the command and control of the ideal bureaucracy.</w:t>
      </w:r>
    </w:p>
    <w:p w14:paraId="34382114" w14:textId="77777777" w:rsidR="00E52DC6" w:rsidRPr="00E52DC6" w:rsidRDefault="00E52DC6" w:rsidP="00353DBB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 w:rsidRPr="00E52DC6">
        <w:rPr>
          <w:rFonts w:ascii="Times New Roman" w:hAnsi="Times New Roman" w:cs="Times New Roman"/>
          <w:lang w:val="en-CA"/>
        </w:rPr>
        <w:t>When ever</w:t>
      </w:r>
      <w:proofErr w:type="gramEnd"/>
      <w:r w:rsidRPr="00E52DC6">
        <w:rPr>
          <w:rFonts w:ascii="Times New Roman" w:hAnsi="Times New Roman" w:cs="Times New Roman"/>
          <w:lang w:val="en-CA"/>
        </w:rPr>
        <w:t xml:space="preserve"> there is a scandal in the public sector (sponsorship scandal), the natural tendency of governments is to return to or attempt to return to the </w:t>
      </w:r>
      <w:proofErr w:type="spellStart"/>
      <w:r w:rsidRPr="00E52DC6">
        <w:rPr>
          <w:rFonts w:ascii="Times New Roman" w:hAnsi="Times New Roman" w:cs="Times New Roman"/>
          <w:lang w:val="en-CA"/>
        </w:rPr>
        <w:t>Weberian</w:t>
      </w:r>
      <w:proofErr w:type="spellEnd"/>
      <w:r w:rsidRPr="00E52DC6">
        <w:rPr>
          <w:rFonts w:ascii="Times New Roman" w:hAnsi="Times New Roman" w:cs="Times New Roman"/>
          <w:lang w:val="en-CA"/>
        </w:rPr>
        <w:t xml:space="preserve"> command and control, rules and regulations, accountability </w:t>
      </w:r>
      <w:proofErr w:type="spellStart"/>
      <w:r w:rsidRPr="00E52DC6">
        <w:rPr>
          <w:rFonts w:ascii="Times New Roman" w:hAnsi="Times New Roman" w:cs="Times New Roman"/>
          <w:lang w:val="en-CA"/>
        </w:rPr>
        <w:t>etc</w:t>
      </w:r>
      <w:proofErr w:type="spellEnd"/>
      <w:r w:rsidRPr="00E52DC6">
        <w:rPr>
          <w:rFonts w:ascii="Times New Roman" w:hAnsi="Times New Roman" w:cs="Times New Roman"/>
          <w:lang w:val="en-CA"/>
        </w:rPr>
        <w:t xml:space="preserve"> (FAA).</w:t>
      </w:r>
    </w:p>
    <w:p w14:paraId="1C2FE880" w14:textId="77777777" w:rsidR="00E52DC6" w:rsidRPr="00E52DC6" w:rsidRDefault="00E52DC6" w:rsidP="00E52DC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F271EB9" w14:textId="57DF2E81" w:rsidR="004B7F66" w:rsidRDefault="0023443D" w:rsidP="0023443D">
      <w:pPr>
        <w:spacing w:line="360" w:lineRule="auto"/>
        <w:rPr>
          <w:rFonts w:ascii="Times New Roman" w:hAnsi="Times New Roman" w:cs="Times New Roman"/>
          <w:u w:val="single"/>
        </w:rPr>
      </w:pPr>
      <w:r w:rsidRPr="0023443D">
        <w:rPr>
          <w:rFonts w:ascii="Times New Roman" w:hAnsi="Times New Roman" w:cs="Times New Roman"/>
          <w:u w:val="single"/>
        </w:rPr>
        <w:t>New Public Management:</w:t>
      </w:r>
    </w:p>
    <w:p w14:paraId="5AD27BAB" w14:textId="77777777" w:rsidR="004B7F66" w:rsidRPr="0023443D" w:rsidRDefault="004B7F66" w:rsidP="0023443D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</w:p>
    <w:p w14:paraId="3A7C6542" w14:textId="77777777" w:rsidR="0023443D" w:rsidRPr="0023443D" w:rsidRDefault="0023443D" w:rsidP="00353DBB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lang w:val="en-CA"/>
        </w:rPr>
      </w:pPr>
      <w:r w:rsidRPr="0023443D">
        <w:rPr>
          <w:rFonts w:ascii="Times New Roman" w:hAnsi="Times New Roman" w:cs="Times New Roman"/>
        </w:rPr>
        <w:t xml:space="preserve">Rise </w:t>
      </w:r>
      <w:r w:rsidRPr="0023443D">
        <w:rPr>
          <w:rFonts w:hint="eastAsia"/>
        </w:rPr>
        <w:sym w:font="Wingdings" w:char="00E0"/>
      </w:r>
      <w:r w:rsidRPr="0023443D">
        <w:rPr>
          <w:rFonts w:ascii="Times New Roman" w:hAnsi="Times New Roman" w:cs="Times New Roman"/>
        </w:rPr>
        <w:t xml:space="preserve"> Changes and trends in Public Administration</w:t>
      </w:r>
    </w:p>
    <w:p w14:paraId="51457110" w14:textId="77777777" w:rsidR="0023443D" w:rsidRPr="0023443D" w:rsidRDefault="0023443D" w:rsidP="00353DBB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lang w:val="en-CA"/>
        </w:rPr>
      </w:pPr>
      <w:r w:rsidRPr="0023443D">
        <w:rPr>
          <w:rFonts w:ascii="Times New Roman" w:hAnsi="Times New Roman" w:cs="Times New Roman"/>
        </w:rPr>
        <w:t xml:space="preserve">Loose Term </w:t>
      </w:r>
      <w:r w:rsidRPr="0023443D">
        <w:rPr>
          <w:rFonts w:hint="eastAsia"/>
        </w:rPr>
        <w:sym w:font="Wingdings" w:char="00E0"/>
      </w:r>
      <w:r w:rsidRPr="0023443D">
        <w:rPr>
          <w:rFonts w:ascii="Times New Roman" w:hAnsi="Times New Roman" w:cs="Times New Roman"/>
        </w:rPr>
        <w:t xml:space="preserve"> No Universal Definition </w:t>
      </w:r>
    </w:p>
    <w:p w14:paraId="33EE8919" w14:textId="77777777" w:rsidR="001F3625" w:rsidRDefault="0023443D" w:rsidP="00353DBB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lang w:val="en-CA"/>
        </w:rPr>
      </w:pPr>
      <w:r w:rsidRPr="0023443D">
        <w:rPr>
          <w:rFonts w:ascii="Times New Roman" w:hAnsi="Times New Roman" w:cs="Times New Roman"/>
        </w:rPr>
        <w:t xml:space="preserve">Useful </w:t>
      </w:r>
      <w:r w:rsidRPr="0023443D">
        <w:rPr>
          <w:rFonts w:hint="eastAsia"/>
        </w:rPr>
        <w:sym w:font="Wingdings" w:char="00E0"/>
      </w:r>
      <w:r w:rsidRPr="0023443D">
        <w:rPr>
          <w:rFonts w:ascii="Times New Roman" w:hAnsi="Times New Roman" w:cs="Times New Roman"/>
        </w:rPr>
        <w:t xml:space="preserve"> </w:t>
      </w:r>
      <w:r w:rsidR="001F3625" w:rsidRPr="0023443D">
        <w:rPr>
          <w:rFonts w:ascii="Times New Roman" w:hAnsi="Times New Roman" w:cs="Times New Roman"/>
        </w:rPr>
        <w:t>Convenient</w:t>
      </w:r>
      <w:r w:rsidRPr="0023443D">
        <w:rPr>
          <w:rFonts w:ascii="Times New Roman" w:hAnsi="Times New Roman" w:cs="Times New Roman"/>
        </w:rPr>
        <w:t xml:space="preserve"> short name for </w:t>
      </w:r>
      <w:r w:rsidRPr="0023443D">
        <w:rPr>
          <w:rFonts w:hint="eastAsia"/>
        </w:rPr>
        <w:sym w:font="Wingdings" w:char="00E0"/>
      </w:r>
      <w:r w:rsidRPr="0023443D">
        <w:rPr>
          <w:rFonts w:ascii="Times New Roman" w:hAnsi="Times New Roman" w:cs="Times New Roman"/>
        </w:rPr>
        <w:t xml:space="preserve"> </w:t>
      </w:r>
      <w:r w:rsidR="001F3625" w:rsidRPr="0023443D">
        <w:rPr>
          <w:rFonts w:ascii="Times New Roman" w:hAnsi="Times New Roman" w:cs="Times New Roman"/>
        </w:rPr>
        <w:t>Broader</w:t>
      </w:r>
      <w:r w:rsidRPr="0023443D">
        <w:rPr>
          <w:rFonts w:ascii="Times New Roman" w:hAnsi="Times New Roman" w:cs="Times New Roman"/>
        </w:rPr>
        <w:t xml:space="preserve"> set of administrative doctrines that dominated reform agendas in OECD countries from the 1970s onward. (Hood, 1991).</w:t>
      </w:r>
    </w:p>
    <w:p w14:paraId="3A51200B" w14:textId="77777777" w:rsidR="001F3625" w:rsidRDefault="001F3625" w:rsidP="001F3625">
      <w:pPr>
        <w:spacing w:line="360" w:lineRule="auto"/>
        <w:rPr>
          <w:rFonts w:ascii="Times New Roman" w:hAnsi="Times New Roman" w:cs="Times New Roman"/>
        </w:rPr>
      </w:pPr>
    </w:p>
    <w:p w14:paraId="03E48D29" w14:textId="610E4C3C" w:rsidR="001F3625" w:rsidRPr="001F3625" w:rsidRDefault="001F3625" w:rsidP="001F3625">
      <w:p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 xml:space="preserve">Political Thoughts from the Left </w:t>
      </w:r>
      <w:r w:rsidRPr="001F3625">
        <w:rPr>
          <w:rFonts w:hint="eastAsia"/>
        </w:rPr>
        <w:sym w:font="Wingdings" w:char="00E0"/>
      </w:r>
      <w:r w:rsidRPr="001F3625">
        <w:rPr>
          <w:rFonts w:ascii="Times New Roman" w:hAnsi="Times New Roman" w:cs="Times New Roman"/>
        </w:rPr>
        <w:t xml:space="preserve"> Right </w:t>
      </w:r>
    </w:p>
    <w:p w14:paraId="72081FAE" w14:textId="77777777" w:rsidR="001F3625" w:rsidRPr="001F3625" w:rsidRDefault="001F3625" w:rsidP="00353DBB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 xml:space="preserve">Right </w:t>
      </w:r>
      <w:r w:rsidRPr="001F3625">
        <w:rPr>
          <w:rFonts w:ascii="Times New Roman" w:hAnsi="Times New Roman" w:cs="Times New Roman" w:hint="eastAsia"/>
        </w:rPr>
        <w:sym w:font="Wingdings" w:char="00E0"/>
      </w:r>
      <w:r w:rsidRPr="001F3625">
        <w:rPr>
          <w:rFonts w:ascii="Times New Roman" w:hAnsi="Times New Roman" w:cs="Times New Roman"/>
        </w:rPr>
        <w:t xml:space="preserve"> NPM was the solution to the dysfunction and bureaucratic deceases of the Keynesian Welfare State</w:t>
      </w:r>
    </w:p>
    <w:p w14:paraId="0CE30DB7" w14:textId="77777777" w:rsidR="001F3625" w:rsidRDefault="001F3625" w:rsidP="00353DBB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 xml:space="preserve">Left </w:t>
      </w:r>
      <w:r w:rsidRPr="001F3625">
        <w:rPr>
          <w:rFonts w:ascii="Times New Roman" w:hAnsi="Times New Roman" w:cs="Times New Roman" w:hint="eastAsia"/>
        </w:rPr>
        <w:sym w:font="Wingdings" w:char="00E0"/>
      </w:r>
      <w:r w:rsidRPr="001F3625">
        <w:rPr>
          <w:rFonts w:ascii="Times New Roman" w:hAnsi="Times New Roman" w:cs="Times New Roman"/>
        </w:rPr>
        <w:t xml:space="preserve"> NPM is a trip down a rocky road towards dismantling all that has created a distinctive Public Service Culture and Ethic</w:t>
      </w:r>
    </w:p>
    <w:p w14:paraId="201E79F4" w14:textId="77777777" w:rsidR="001F3625" w:rsidRDefault="001F3625" w:rsidP="001F3625">
      <w:pPr>
        <w:spacing w:line="360" w:lineRule="auto"/>
        <w:rPr>
          <w:rFonts w:ascii="Times New Roman" w:hAnsi="Times New Roman" w:cs="Times New Roman"/>
        </w:rPr>
      </w:pPr>
    </w:p>
    <w:p w14:paraId="7110E45C" w14:textId="7D91E5C4" w:rsidR="001F3625" w:rsidRPr="001F3625" w:rsidRDefault="001F3625" w:rsidP="001F3625">
      <w:p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 xml:space="preserve">NPM Rise </w:t>
      </w:r>
      <w:r w:rsidRPr="001F3625">
        <w:rPr>
          <w:rFonts w:hint="eastAsia"/>
        </w:rPr>
        <w:sym w:font="Wingdings" w:char="00E0"/>
      </w:r>
      <w:r w:rsidRPr="001F3625">
        <w:rPr>
          <w:rFonts w:ascii="Times New Roman" w:hAnsi="Times New Roman" w:cs="Times New Roman"/>
        </w:rPr>
        <w:t xml:space="preserve"> (4) Administrative Megatrends (Hood, 1991</w:t>
      </w:r>
      <w:proofErr w:type="gramStart"/>
      <w:r w:rsidRPr="001F3625">
        <w:rPr>
          <w:rFonts w:ascii="Times New Roman" w:hAnsi="Times New Roman" w:cs="Times New Roman"/>
        </w:rPr>
        <w:t>) :</w:t>
      </w:r>
      <w:proofErr w:type="gramEnd"/>
    </w:p>
    <w:p w14:paraId="30158B1E" w14:textId="77777777" w:rsidR="001F3625" w:rsidRPr="001F3625" w:rsidRDefault="001F3625" w:rsidP="00353DBB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>Shrink the size of the state</w:t>
      </w:r>
    </w:p>
    <w:p w14:paraId="4586D4BE" w14:textId="77777777" w:rsidR="001F3625" w:rsidRPr="001F3625" w:rsidRDefault="001F3625" w:rsidP="00353DBB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>Reduce the role and impact of bureaucrats in the policy making and implementation process</w:t>
      </w:r>
    </w:p>
    <w:p w14:paraId="609C4481" w14:textId="5860BE27" w:rsidR="001F3625" w:rsidRPr="001F3625" w:rsidRDefault="001F3625" w:rsidP="00353DBB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 xml:space="preserve">Maximize the benefits that </w:t>
      </w:r>
      <w:r w:rsidR="000C6073">
        <w:rPr>
          <w:rFonts w:ascii="Times New Roman" w:hAnsi="Times New Roman" w:cs="Times New Roman"/>
        </w:rPr>
        <w:t xml:space="preserve">(ICT**? and Globalization) </w:t>
      </w:r>
      <w:r w:rsidRPr="001F3625">
        <w:rPr>
          <w:rFonts w:ascii="Times New Roman" w:hAnsi="Times New Roman" w:cs="Times New Roman"/>
        </w:rPr>
        <w:t>have in s</w:t>
      </w:r>
      <w:r w:rsidR="000C6073">
        <w:rPr>
          <w:rFonts w:ascii="Times New Roman" w:hAnsi="Times New Roman" w:cs="Times New Roman"/>
        </w:rPr>
        <w:t>tore for public administration.</w:t>
      </w:r>
    </w:p>
    <w:p w14:paraId="65FCEDA4" w14:textId="77777777" w:rsidR="001F3625" w:rsidRPr="001F3625" w:rsidRDefault="001F3625" w:rsidP="00353DBB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lang w:val="en-CA"/>
        </w:rPr>
      </w:pPr>
      <w:r w:rsidRPr="001F3625">
        <w:rPr>
          <w:rFonts w:ascii="Times New Roman" w:hAnsi="Times New Roman" w:cs="Times New Roman"/>
        </w:rPr>
        <w:t>The emergence of “Internationalization of Public Administration (Policy Learning, Best Practices and International Conventions)</w:t>
      </w:r>
    </w:p>
    <w:p w14:paraId="029C456F" w14:textId="15D6A7C8" w:rsidR="0023443D" w:rsidRPr="000C6073" w:rsidRDefault="000C6073" w:rsidP="000C6073">
      <w:pPr>
        <w:spacing w:line="360" w:lineRule="auto"/>
        <w:jc w:val="center"/>
        <w:rPr>
          <w:rFonts w:ascii="Times New Roman" w:hAnsi="Times New Roman" w:cs="Times New Roman"/>
          <w:i/>
          <w:u w:val="single"/>
          <w:lang w:val="en-CA"/>
        </w:rPr>
      </w:pPr>
      <w:r w:rsidRPr="000C6073">
        <w:rPr>
          <w:rFonts w:ascii="Times New Roman" w:hAnsi="Times New Roman" w:cs="Times New Roman"/>
          <w:i/>
          <w:u w:val="single"/>
          <w:lang w:val="en-CA"/>
        </w:rPr>
        <w:t>Doctrinal Components of NMP</w:t>
      </w:r>
    </w:p>
    <w:p w14:paraId="3204E5F7" w14:textId="3287911C" w:rsidR="009F4C44" w:rsidRPr="009F4C44" w:rsidRDefault="000C6073" w:rsidP="009F4C44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Doctrine</w:t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Meaning</w:t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Justification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2"/>
        <w:gridCol w:w="3113"/>
        <w:gridCol w:w="3113"/>
      </w:tblGrid>
      <w:tr w:rsidR="000C6073" w14:paraId="252B84B7" w14:textId="77777777" w:rsidTr="000C6073">
        <w:tc>
          <w:tcPr>
            <w:tcW w:w="3112" w:type="dxa"/>
          </w:tcPr>
          <w:p w14:paraId="78082950" w14:textId="66EF5781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Hands on Professional Management in the Public Sector</w:t>
            </w:r>
          </w:p>
        </w:tc>
        <w:tc>
          <w:tcPr>
            <w:tcW w:w="3113" w:type="dxa"/>
          </w:tcPr>
          <w:p w14:paraId="6C25E4A9" w14:textId="06FCE461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The freedom to manage by public managers</w:t>
            </w:r>
          </w:p>
        </w:tc>
        <w:tc>
          <w:tcPr>
            <w:tcW w:w="3113" w:type="dxa"/>
          </w:tcPr>
          <w:p w14:paraId="04C21851" w14:textId="2ED22206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Accountability for results and clear assignment of responsibility</w:t>
            </w:r>
          </w:p>
        </w:tc>
      </w:tr>
      <w:tr w:rsidR="000C6073" w14:paraId="7250801A" w14:textId="77777777" w:rsidTr="000C6073">
        <w:tc>
          <w:tcPr>
            <w:tcW w:w="3112" w:type="dxa"/>
          </w:tcPr>
          <w:p w14:paraId="118F172E" w14:textId="4E701047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Explicit standards and measures of performance</w:t>
            </w:r>
          </w:p>
        </w:tc>
        <w:tc>
          <w:tcPr>
            <w:tcW w:w="3113" w:type="dxa"/>
          </w:tcPr>
          <w:p w14:paraId="39790A1E" w14:textId="3C2D544D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Clear definitions of goals, outputs, outcomes, and performance indicators</w:t>
            </w:r>
          </w:p>
        </w:tc>
        <w:tc>
          <w:tcPr>
            <w:tcW w:w="3113" w:type="dxa"/>
          </w:tcPr>
          <w:p w14:paraId="7385E288" w14:textId="3207E604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Accountability and Efficiency require clear statements of goals and objectives</w:t>
            </w:r>
          </w:p>
        </w:tc>
      </w:tr>
      <w:tr w:rsidR="000C6073" w14:paraId="368A314B" w14:textId="77777777" w:rsidTr="000C6073">
        <w:tc>
          <w:tcPr>
            <w:tcW w:w="3112" w:type="dxa"/>
          </w:tcPr>
          <w:p w14:paraId="154F59A9" w14:textId="740FEB56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Emphasis on output control</w:t>
            </w:r>
          </w:p>
        </w:tc>
        <w:tc>
          <w:tcPr>
            <w:tcW w:w="3113" w:type="dxa"/>
          </w:tcPr>
          <w:p w14:paraId="202F77BF" w14:textId="69FBEE86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Strict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contractulaism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, resource allocation linked to performance</w:t>
            </w:r>
          </w:p>
        </w:tc>
        <w:tc>
          <w:tcPr>
            <w:tcW w:w="3113" w:type="dxa"/>
          </w:tcPr>
          <w:p w14:paraId="58119B93" w14:textId="00FA74B5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Emphasis on results not processes</w:t>
            </w:r>
          </w:p>
        </w:tc>
      </w:tr>
      <w:tr w:rsidR="000C6073" w14:paraId="141D4A5B" w14:textId="77777777" w:rsidTr="000C6073">
        <w:tc>
          <w:tcPr>
            <w:tcW w:w="3112" w:type="dxa"/>
          </w:tcPr>
          <w:p w14:paraId="6E91CA62" w14:textId="235BF80E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Shift to decentralization and decentralised management </w:t>
            </w:r>
          </w:p>
        </w:tc>
        <w:tc>
          <w:tcPr>
            <w:tcW w:w="3113" w:type="dxa"/>
          </w:tcPr>
          <w:p w14:paraId="6A0DFE05" w14:textId="16ED3E97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Break-up Hierarchical departments, create arms length agencies and transfer power and authority to them</w:t>
            </w:r>
          </w:p>
        </w:tc>
        <w:tc>
          <w:tcPr>
            <w:tcW w:w="3113" w:type="dxa"/>
          </w:tcPr>
          <w:p w14:paraId="35D6FFBA" w14:textId="0B108A16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Separate provision and production interests</w:t>
            </w:r>
          </w:p>
        </w:tc>
      </w:tr>
      <w:tr w:rsidR="000C6073" w14:paraId="38B03F91" w14:textId="77777777" w:rsidTr="000C6073">
        <w:tc>
          <w:tcPr>
            <w:tcW w:w="3112" w:type="dxa"/>
          </w:tcPr>
          <w:p w14:paraId="42BA38FC" w14:textId="148E121C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Engineer greater competition in the public sector</w:t>
            </w:r>
          </w:p>
        </w:tc>
        <w:tc>
          <w:tcPr>
            <w:tcW w:w="3113" w:type="dxa"/>
          </w:tcPr>
          <w:p w14:paraId="7D28F0A9" w14:textId="74087305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Limited term contracts and public tendering procedures</w:t>
            </w:r>
          </w:p>
        </w:tc>
        <w:tc>
          <w:tcPr>
            <w:tcW w:w="3113" w:type="dxa"/>
          </w:tcPr>
          <w:p w14:paraId="26A590C9" w14:textId="3CE77A99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Competition among providers lead to better services at lower cost</w:t>
            </w:r>
          </w:p>
        </w:tc>
      </w:tr>
      <w:tr w:rsidR="000C6073" w14:paraId="4927FC8D" w14:textId="77777777" w:rsidTr="000C6073">
        <w:tc>
          <w:tcPr>
            <w:tcW w:w="3112" w:type="dxa"/>
          </w:tcPr>
          <w:p w14:paraId="5C8381A1" w14:textId="116A5B46" w:rsidR="000C6073" w:rsidRDefault="000C6073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Adopt and Implement Private Sector</w:t>
            </w:r>
            <w:r w:rsidR="002B045F">
              <w:rPr>
                <w:rFonts w:ascii="Times New Roman" w:hAnsi="Times New Roman" w:cs="Times New Roman"/>
                <w:lang w:val="en-CA"/>
              </w:rPr>
              <w:t xml:space="preserve"> style management ideas and practices</w:t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</w:tc>
        <w:tc>
          <w:tcPr>
            <w:tcW w:w="3113" w:type="dxa"/>
          </w:tcPr>
          <w:p w14:paraId="3C10E32B" w14:textId="383C4394" w:rsidR="000C6073" w:rsidRDefault="002B045F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Employ greater flexibility in hiring, rewards and greater use of PR</w:t>
            </w:r>
          </w:p>
        </w:tc>
        <w:tc>
          <w:tcPr>
            <w:tcW w:w="3113" w:type="dxa"/>
          </w:tcPr>
          <w:p w14:paraId="6EE7AEC0" w14:textId="7AF9529D" w:rsidR="000C6073" w:rsidRDefault="002B045F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Import best practices form private sector, after all, management is management</w:t>
            </w:r>
          </w:p>
        </w:tc>
      </w:tr>
      <w:tr w:rsidR="000C6073" w14:paraId="012B3822" w14:textId="77777777" w:rsidTr="000C6073">
        <w:tc>
          <w:tcPr>
            <w:tcW w:w="3112" w:type="dxa"/>
          </w:tcPr>
          <w:p w14:paraId="1E10905B" w14:textId="15DBCB69" w:rsidR="000C6073" w:rsidRDefault="002B045F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Strict and greater discipline and frugality of resource use</w:t>
            </w:r>
          </w:p>
        </w:tc>
        <w:tc>
          <w:tcPr>
            <w:tcW w:w="3113" w:type="dxa"/>
          </w:tcPr>
          <w:p w14:paraId="7C7EB272" w14:textId="752B8193" w:rsidR="000C6073" w:rsidRDefault="002B045F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The 3 E’s (Efficiency, Effectiveness, Economy)</w:t>
            </w:r>
          </w:p>
        </w:tc>
        <w:tc>
          <w:tcPr>
            <w:tcW w:w="3113" w:type="dxa"/>
          </w:tcPr>
          <w:p w14:paraId="2390B2E1" w14:textId="2116CF8D" w:rsidR="000C6073" w:rsidRDefault="002B045F" w:rsidP="0083439F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Do more with Less</w:t>
            </w:r>
          </w:p>
        </w:tc>
      </w:tr>
    </w:tbl>
    <w:p w14:paraId="75EA211E" w14:textId="77777777" w:rsidR="0083439F" w:rsidRPr="0083439F" w:rsidRDefault="0083439F" w:rsidP="0083439F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203275F" w14:textId="77777777" w:rsidR="007F7CE4" w:rsidRPr="00187CD6" w:rsidRDefault="007F7CE4" w:rsidP="007F7CE4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ACB1AAC" w14:textId="77777777" w:rsidR="00365D48" w:rsidRPr="00365D48" w:rsidRDefault="00365D48" w:rsidP="00365D48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6F2DF40" w14:textId="77777777" w:rsidR="00365D48" w:rsidRPr="00365D48" w:rsidRDefault="00365D48" w:rsidP="00365D48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25E5E5B" w14:textId="77777777" w:rsidR="0013229E" w:rsidRPr="00BB4A63" w:rsidRDefault="0013229E" w:rsidP="00BB4A6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A9A9C2F" w14:textId="2B725B1C" w:rsidR="009E1F97" w:rsidRDefault="00A53D78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Reinventing Government (Osborn &amp; </w:t>
      </w:r>
      <w:proofErr w:type="spellStart"/>
      <w:r>
        <w:rPr>
          <w:rFonts w:ascii="Times New Roman" w:hAnsi="Times New Roman" w:cs="Times New Roman"/>
          <w:lang w:val="en-CA"/>
        </w:rPr>
        <w:t>Gaebler</w:t>
      </w:r>
      <w:proofErr w:type="spellEnd"/>
      <w:r>
        <w:rPr>
          <w:rFonts w:ascii="Times New Roman" w:hAnsi="Times New Roman" w:cs="Times New Roman"/>
          <w:lang w:val="en-CA"/>
        </w:rPr>
        <w:t>, 1993)</w:t>
      </w:r>
    </w:p>
    <w:p w14:paraId="6245D111" w14:textId="77777777" w:rsidR="00A53D78" w:rsidRDefault="00A53D78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97"/>
        <w:gridCol w:w="4481"/>
      </w:tblGrid>
      <w:tr w:rsidR="00A53D78" w14:paraId="0B457FD3" w14:textId="77777777" w:rsidTr="00A53D78">
        <w:tc>
          <w:tcPr>
            <w:tcW w:w="4669" w:type="dxa"/>
          </w:tcPr>
          <w:p w14:paraId="006E8C13" w14:textId="77777777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REINVENTION</w:t>
            </w:r>
          </w:p>
          <w:p w14:paraId="266B8CD1" w14:textId="76333E06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69" w:type="dxa"/>
          </w:tcPr>
          <w:p w14:paraId="0705F99C" w14:textId="26DF5DD9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MEANING</w:t>
            </w:r>
          </w:p>
        </w:tc>
      </w:tr>
      <w:tr w:rsidR="00A53D78" w14:paraId="59639819" w14:textId="77777777" w:rsidTr="00A53D78">
        <w:tc>
          <w:tcPr>
            <w:tcW w:w="4669" w:type="dxa"/>
          </w:tcPr>
          <w:p w14:paraId="04456895" w14:textId="62201670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Catalytic Government</w:t>
            </w:r>
          </w:p>
        </w:tc>
        <w:tc>
          <w:tcPr>
            <w:tcW w:w="4669" w:type="dxa"/>
          </w:tcPr>
          <w:p w14:paraId="75C9CA52" w14:textId="0409A0E8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Steering, rather than rowing</w:t>
            </w:r>
          </w:p>
        </w:tc>
      </w:tr>
      <w:tr w:rsidR="00A53D78" w14:paraId="29560EAC" w14:textId="77777777" w:rsidTr="00A53D78">
        <w:tc>
          <w:tcPr>
            <w:tcW w:w="4669" w:type="dxa"/>
          </w:tcPr>
          <w:p w14:paraId="5CCED351" w14:textId="2C005353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Community-owned Government</w:t>
            </w:r>
          </w:p>
        </w:tc>
        <w:tc>
          <w:tcPr>
            <w:tcW w:w="4669" w:type="dxa"/>
          </w:tcPr>
          <w:p w14:paraId="058DBB46" w14:textId="23896741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Empowering, rather than serving </w:t>
            </w:r>
          </w:p>
        </w:tc>
      </w:tr>
      <w:tr w:rsidR="00A53D78" w14:paraId="23710C7F" w14:textId="77777777" w:rsidTr="00A53D78">
        <w:tc>
          <w:tcPr>
            <w:tcW w:w="4669" w:type="dxa"/>
          </w:tcPr>
          <w:p w14:paraId="657DB6B2" w14:textId="3B55E928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Competitive Government</w:t>
            </w:r>
          </w:p>
        </w:tc>
        <w:tc>
          <w:tcPr>
            <w:tcW w:w="4669" w:type="dxa"/>
          </w:tcPr>
          <w:p w14:paraId="22D6BF2E" w14:textId="500BC399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Injecting competition into service delivery</w:t>
            </w:r>
          </w:p>
        </w:tc>
      </w:tr>
      <w:tr w:rsidR="00A53D78" w14:paraId="0E0C0261" w14:textId="77777777" w:rsidTr="00A53D78">
        <w:tc>
          <w:tcPr>
            <w:tcW w:w="4669" w:type="dxa"/>
          </w:tcPr>
          <w:p w14:paraId="42F9343C" w14:textId="6E5BA4F0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Mission-Driven Government</w:t>
            </w:r>
          </w:p>
        </w:tc>
        <w:tc>
          <w:tcPr>
            <w:tcW w:w="4669" w:type="dxa"/>
          </w:tcPr>
          <w:p w14:paraId="6D55C24D" w14:textId="4CD37BA8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Transforming Rule-Driven Organizations</w:t>
            </w:r>
          </w:p>
        </w:tc>
      </w:tr>
      <w:tr w:rsidR="00A53D78" w14:paraId="2BE25DA8" w14:textId="77777777" w:rsidTr="00A53D78">
        <w:tc>
          <w:tcPr>
            <w:tcW w:w="4669" w:type="dxa"/>
          </w:tcPr>
          <w:p w14:paraId="7DC40732" w14:textId="53B1D538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Results oriented Government</w:t>
            </w:r>
          </w:p>
        </w:tc>
        <w:tc>
          <w:tcPr>
            <w:tcW w:w="4669" w:type="dxa"/>
          </w:tcPr>
          <w:p w14:paraId="6454FFB3" w14:textId="684DB3DC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Funding Outcomes, Not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Imputs</w:t>
            </w:r>
            <w:proofErr w:type="spellEnd"/>
          </w:p>
        </w:tc>
      </w:tr>
      <w:tr w:rsidR="00A53D78" w14:paraId="1AD1E03F" w14:textId="77777777" w:rsidTr="00A53D78">
        <w:tc>
          <w:tcPr>
            <w:tcW w:w="4669" w:type="dxa"/>
          </w:tcPr>
          <w:p w14:paraId="262FB187" w14:textId="07F9FC0E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Customer Driven Government </w:t>
            </w:r>
          </w:p>
        </w:tc>
        <w:tc>
          <w:tcPr>
            <w:tcW w:w="4669" w:type="dxa"/>
          </w:tcPr>
          <w:p w14:paraId="0EBA4410" w14:textId="1C47659A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Meeting needs of customers not bureaucracy</w:t>
            </w:r>
          </w:p>
        </w:tc>
      </w:tr>
      <w:tr w:rsidR="00A53D78" w14:paraId="33115159" w14:textId="77777777" w:rsidTr="00A53D78">
        <w:tc>
          <w:tcPr>
            <w:tcW w:w="4669" w:type="dxa"/>
          </w:tcPr>
          <w:p w14:paraId="0094A0D7" w14:textId="7A11877A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Enterprising Government</w:t>
            </w:r>
          </w:p>
        </w:tc>
        <w:tc>
          <w:tcPr>
            <w:tcW w:w="4669" w:type="dxa"/>
          </w:tcPr>
          <w:p w14:paraId="60EB0450" w14:textId="468ACE56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Earning rather then spending</w:t>
            </w:r>
          </w:p>
        </w:tc>
      </w:tr>
      <w:tr w:rsidR="00A53D78" w14:paraId="6C2564D2" w14:textId="77777777" w:rsidTr="00A53D78">
        <w:tc>
          <w:tcPr>
            <w:tcW w:w="4669" w:type="dxa"/>
          </w:tcPr>
          <w:p w14:paraId="3A6A91EF" w14:textId="561A95ED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Anticipatory Government</w:t>
            </w:r>
          </w:p>
        </w:tc>
        <w:tc>
          <w:tcPr>
            <w:tcW w:w="4669" w:type="dxa"/>
          </w:tcPr>
          <w:p w14:paraId="256D460F" w14:textId="54F69963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Prevention rather than cure</w:t>
            </w:r>
          </w:p>
        </w:tc>
      </w:tr>
      <w:tr w:rsidR="00A53D78" w14:paraId="517E5297" w14:textId="77777777" w:rsidTr="00A53D78">
        <w:tc>
          <w:tcPr>
            <w:tcW w:w="4669" w:type="dxa"/>
          </w:tcPr>
          <w:p w14:paraId="7199AF0B" w14:textId="13674136" w:rsidR="00A53D78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Decentralized Government</w:t>
            </w:r>
          </w:p>
        </w:tc>
        <w:tc>
          <w:tcPr>
            <w:tcW w:w="4669" w:type="dxa"/>
          </w:tcPr>
          <w:p w14:paraId="2FDD226C" w14:textId="2BA11F92" w:rsidR="00EC179E" w:rsidRDefault="00A53D78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From Hierarchy to participatory teamwork</w:t>
            </w:r>
          </w:p>
        </w:tc>
      </w:tr>
      <w:tr w:rsidR="00EC179E" w14:paraId="66C99711" w14:textId="77777777" w:rsidTr="00EC179E">
        <w:tc>
          <w:tcPr>
            <w:tcW w:w="4669" w:type="dxa"/>
          </w:tcPr>
          <w:p w14:paraId="6121CA1C" w14:textId="5EB54E0D" w:rsidR="00EC179E" w:rsidRDefault="00EC179E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Market-Oriented Government</w:t>
            </w:r>
          </w:p>
        </w:tc>
        <w:tc>
          <w:tcPr>
            <w:tcW w:w="4669" w:type="dxa"/>
          </w:tcPr>
          <w:p w14:paraId="685382B0" w14:textId="6C80319F" w:rsidR="00EC179E" w:rsidRDefault="00EC179E" w:rsidP="00325CB4">
            <w:pPr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Leveraging Change through the Market</w:t>
            </w:r>
          </w:p>
        </w:tc>
      </w:tr>
    </w:tbl>
    <w:p w14:paraId="5D1E0428" w14:textId="77777777" w:rsidR="00A53D78" w:rsidRDefault="00A53D78" w:rsidP="00325CB4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2807ED78" w14:textId="245A6769" w:rsidR="004B7F66" w:rsidRPr="004B7F66" w:rsidRDefault="004B7F66" w:rsidP="00325CB4">
      <w:pPr>
        <w:spacing w:line="360" w:lineRule="auto"/>
        <w:ind w:left="360"/>
        <w:rPr>
          <w:rFonts w:ascii="Times New Roman" w:hAnsi="Times New Roman" w:cs="Times New Roman"/>
          <w:i/>
          <w:u w:val="single"/>
          <w:lang w:val="en-CA"/>
        </w:rPr>
      </w:pPr>
      <w:r w:rsidRPr="004B7F66">
        <w:rPr>
          <w:rFonts w:ascii="Times New Roman" w:hAnsi="Times New Roman" w:cs="Times New Roman"/>
          <w:i/>
          <w:u w:val="single"/>
          <w:lang w:val="en-CA"/>
        </w:rPr>
        <w:t>Core Features of NPM</w:t>
      </w:r>
    </w:p>
    <w:p w14:paraId="532DEFEE" w14:textId="1EC9071B" w:rsid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Steering, rather than rowing</w:t>
      </w:r>
    </w:p>
    <w:p w14:paraId="1E758DAE" w14:textId="3FF5313D" w:rsid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Empowering, rather than serving</w:t>
      </w:r>
    </w:p>
    <w:p w14:paraId="212267CF" w14:textId="7F8026EA" w:rsid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Competitive service deliveries</w:t>
      </w:r>
    </w:p>
    <w:p w14:paraId="3C6EBE1D" w14:textId="2CA94FCD" w:rsid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Transforming rule-driven organizations</w:t>
      </w:r>
    </w:p>
    <w:p w14:paraId="7261CAAD" w14:textId="4BB67E23" w:rsid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Funding outcomes, not inputs</w:t>
      </w:r>
    </w:p>
    <w:p w14:paraId="7667362C" w14:textId="1B10CD48" w:rsid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Meeting the needs of the customer</w:t>
      </w:r>
    </w:p>
    <w:p w14:paraId="4E367AC6" w14:textId="6EA00457" w:rsidR="004B7F66" w:rsidRPr="004B7F66" w:rsidRDefault="004B7F66" w:rsidP="00353DBB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Earning rather than spending</w:t>
      </w:r>
      <w:bookmarkStart w:id="0" w:name="_GoBack"/>
      <w:bookmarkEnd w:id="0"/>
    </w:p>
    <w:p w14:paraId="0CE375B6" w14:textId="77777777" w:rsidR="00F54D4D" w:rsidRDefault="00F54D4D" w:rsidP="00F54D4D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E9CA495" w14:textId="4A62C125" w:rsidR="00CF1BAF" w:rsidRDefault="00CF1BAF" w:rsidP="00F54D4D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Generic </w:t>
      </w:r>
      <w:proofErr w:type="spellStart"/>
      <w:r>
        <w:rPr>
          <w:rFonts w:ascii="Times New Roman" w:hAnsi="Times New Roman" w:cs="Times New Roman"/>
          <w:lang w:val="en-CA"/>
        </w:rPr>
        <w:t>Managerialism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</w:p>
    <w:p w14:paraId="49987A30" w14:textId="5A45647E" w:rsidR="00CF1BAF" w:rsidRDefault="00CF1BAF" w:rsidP="00353DBB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Closely related to NPM</w:t>
      </w:r>
    </w:p>
    <w:p w14:paraId="4731BDA6" w14:textId="02D92984" w:rsidR="00CF1BAF" w:rsidRDefault="00CF1BAF" w:rsidP="00353DBB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Attempts to instil principals of management that evolved in private and inject into Public sector context</w:t>
      </w:r>
    </w:p>
    <w:p w14:paraId="79426409" w14:textId="77777777" w:rsidR="00FC0BE7" w:rsidRDefault="00CF1BAF" w:rsidP="00353DBB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Empirical (observation and experiment), </w:t>
      </w:r>
    </w:p>
    <w:p w14:paraId="63AE21A7" w14:textId="38EE1D5C" w:rsidR="00FC0BE7" w:rsidRDefault="00FC0BE7" w:rsidP="00353DBB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Quantitative</w:t>
      </w:r>
      <w:r w:rsidR="00CF1BAF">
        <w:rPr>
          <w:rFonts w:ascii="Times New Roman" w:hAnsi="Times New Roman" w:cs="Times New Roman"/>
          <w:lang w:val="en-CA"/>
        </w:rPr>
        <w:t xml:space="preserve"> (Measurable), </w:t>
      </w:r>
    </w:p>
    <w:p w14:paraId="11881C35" w14:textId="77777777" w:rsidR="00FC0BE7" w:rsidRDefault="00CF1BAF" w:rsidP="00353DBB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Technical (methodological) </w:t>
      </w:r>
    </w:p>
    <w:p w14:paraId="29E02133" w14:textId="77777777" w:rsidR="00FC0BE7" w:rsidRDefault="00CF1BAF" w:rsidP="00353DBB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Scientific (systematic) approach </w:t>
      </w:r>
    </w:p>
    <w:p w14:paraId="0D2BABFC" w14:textId="77777777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F71992B" w14:textId="09A1D884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Opposed to:</w:t>
      </w:r>
      <w:r w:rsidR="00CF1BAF" w:rsidRPr="00FC0BE7">
        <w:rPr>
          <w:rFonts w:ascii="Times New Roman" w:hAnsi="Times New Roman" w:cs="Times New Roman"/>
          <w:lang w:val="en-CA"/>
        </w:rPr>
        <w:t xml:space="preserve"> </w:t>
      </w:r>
    </w:p>
    <w:p w14:paraId="298F8919" w14:textId="77777777" w:rsidR="00FC0BE7" w:rsidRPr="00FC0BE7" w:rsidRDefault="00FC0BE7" w:rsidP="00353DBB">
      <w:pPr>
        <w:pStyle w:val="List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lang w:val="en-CA"/>
        </w:rPr>
      </w:pPr>
      <w:r w:rsidRPr="00FC0BE7">
        <w:rPr>
          <w:rFonts w:ascii="Times New Roman" w:hAnsi="Times New Roman" w:cs="Times New Roman"/>
          <w:lang w:val="en-CA"/>
        </w:rPr>
        <w:t>Normative (creating standard),</w:t>
      </w:r>
    </w:p>
    <w:p w14:paraId="2C62F8B6" w14:textId="77777777" w:rsidR="00FC0BE7" w:rsidRPr="00FC0BE7" w:rsidRDefault="00FC0BE7" w:rsidP="00353DBB">
      <w:pPr>
        <w:pStyle w:val="List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lang w:val="en-CA"/>
        </w:rPr>
      </w:pPr>
      <w:r w:rsidRPr="00FC0BE7">
        <w:rPr>
          <w:rFonts w:ascii="Times New Roman" w:hAnsi="Times New Roman" w:cs="Times New Roman"/>
          <w:lang w:val="en-CA"/>
        </w:rPr>
        <w:t>Q</w:t>
      </w:r>
      <w:r w:rsidR="00CF1BAF" w:rsidRPr="00FC0BE7">
        <w:rPr>
          <w:rFonts w:ascii="Times New Roman" w:hAnsi="Times New Roman" w:cs="Times New Roman"/>
          <w:lang w:val="en-CA"/>
        </w:rPr>
        <w:t>ualitative</w:t>
      </w:r>
      <w:r w:rsidRPr="00FC0BE7">
        <w:rPr>
          <w:rFonts w:ascii="Times New Roman" w:hAnsi="Times New Roman" w:cs="Times New Roman"/>
          <w:lang w:val="en-CA"/>
        </w:rPr>
        <w:t xml:space="preserve"> (quality)</w:t>
      </w:r>
      <w:r w:rsidR="00CF1BAF" w:rsidRPr="00FC0BE7">
        <w:rPr>
          <w:rFonts w:ascii="Times New Roman" w:hAnsi="Times New Roman" w:cs="Times New Roman"/>
          <w:lang w:val="en-CA"/>
        </w:rPr>
        <w:t xml:space="preserve"> </w:t>
      </w:r>
    </w:p>
    <w:p w14:paraId="601A4CF2" w14:textId="04B199F2" w:rsidR="00CF1BAF" w:rsidRDefault="00FC0BE7" w:rsidP="00353DBB">
      <w:pPr>
        <w:pStyle w:val="List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lang w:val="en-CA"/>
        </w:rPr>
      </w:pPr>
      <w:r w:rsidRPr="00FC0BE7">
        <w:rPr>
          <w:rFonts w:ascii="Times New Roman" w:hAnsi="Times New Roman" w:cs="Times New Roman"/>
          <w:lang w:val="en-CA"/>
        </w:rPr>
        <w:t>D</w:t>
      </w:r>
      <w:r w:rsidR="00CF1BAF" w:rsidRPr="00FC0BE7">
        <w:rPr>
          <w:rFonts w:ascii="Times New Roman" w:hAnsi="Times New Roman" w:cs="Times New Roman"/>
          <w:lang w:val="en-CA"/>
        </w:rPr>
        <w:t>ogmatic</w:t>
      </w:r>
      <w:r w:rsidRPr="00FC0BE7">
        <w:rPr>
          <w:rFonts w:ascii="Times New Roman" w:hAnsi="Times New Roman" w:cs="Times New Roman"/>
          <w:lang w:val="en-CA"/>
        </w:rPr>
        <w:t xml:space="preserve"> (inflexible)</w:t>
      </w:r>
      <w:r w:rsidR="00CF1BAF" w:rsidRPr="00FC0BE7">
        <w:rPr>
          <w:rFonts w:ascii="Times New Roman" w:hAnsi="Times New Roman" w:cs="Times New Roman"/>
          <w:lang w:val="en-CA"/>
        </w:rPr>
        <w:t xml:space="preserve"> approach </w:t>
      </w:r>
    </w:p>
    <w:p w14:paraId="20FBF022" w14:textId="77777777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6187766" w14:textId="4D907068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&amp; Market Failures</w:t>
      </w:r>
    </w:p>
    <w:p w14:paraId="43A9362F" w14:textId="77777777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534513F" w14:textId="631D91F6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Government Failure:</w:t>
      </w:r>
    </w:p>
    <w:p w14:paraId="39351CA0" w14:textId="328B4DCC" w:rsidR="00FC0BE7" w:rsidRDefault="00FC0BE7" w:rsidP="00353DBB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Failure of any level of </w:t>
      </w: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(Public agencies) to secure needed (economic, social or other policy objectives).</w:t>
      </w:r>
    </w:p>
    <w:p w14:paraId="468746E8" w14:textId="0CE322CA" w:rsidR="00FC0BE7" w:rsidRDefault="00FC0BE7" w:rsidP="00353DBB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Example </w:t>
      </w:r>
      <w:r w:rsidRPr="00FC0BE7">
        <w:rPr>
          <w:rFonts w:ascii="Times New Roman" w:hAnsi="Times New Roman" w:cs="Times New Roman"/>
          <w:lang w:val="en-CA"/>
        </w:rPr>
        <w:sym w:font="Wingdings" w:char="F0E0"/>
      </w:r>
      <w:r w:rsidR="00B6119A">
        <w:rPr>
          <w:rFonts w:ascii="Times New Roman" w:hAnsi="Times New Roman" w:cs="Times New Roman"/>
          <w:lang w:val="en-CA"/>
        </w:rPr>
        <w:t xml:space="preserve"> When government fails </w:t>
      </w:r>
      <w:r w:rsidR="00B6119A" w:rsidRPr="00B6119A">
        <w:rPr>
          <w:rFonts w:ascii="Times New Roman" w:hAnsi="Times New Roman" w:cs="Times New Roman"/>
          <w:lang w:val="en-CA"/>
        </w:rPr>
        <w:sym w:font="Wingdings" w:char="F0E0"/>
      </w:r>
      <w:r w:rsidR="00B6119A">
        <w:rPr>
          <w:rFonts w:ascii="Times New Roman" w:hAnsi="Times New Roman" w:cs="Times New Roman"/>
          <w:lang w:val="en-CA"/>
        </w:rPr>
        <w:t xml:space="preserve"> then</w:t>
      </w:r>
      <w:r>
        <w:rPr>
          <w:rFonts w:ascii="Times New Roman" w:hAnsi="Times New Roman" w:cs="Times New Roman"/>
          <w:lang w:val="en-CA"/>
        </w:rPr>
        <w:t xml:space="preserve"> Privatizing, Contracting out</w:t>
      </w:r>
      <w:r w:rsidR="00B6119A">
        <w:rPr>
          <w:rFonts w:ascii="Times New Roman" w:hAnsi="Times New Roman" w:cs="Times New Roman"/>
          <w:lang w:val="en-CA"/>
        </w:rPr>
        <w:t xml:space="preserve"> occur.</w:t>
      </w:r>
    </w:p>
    <w:p w14:paraId="790149BD" w14:textId="4A535829" w:rsidR="00FC0BE7" w:rsidRDefault="00FC0BE7" w:rsidP="00FC0BE7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Market Failure:</w:t>
      </w:r>
    </w:p>
    <w:p w14:paraId="7A6A056B" w14:textId="6E9FA147" w:rsidR="00FC0BE7" w:rsidRDefault="00FC0BE7" w:rsidP="00353DBB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Failure of private markets to be economically efficient and produce equitable outcomes (socially too), then government intervenes (Justified), to remedy the situation. </w:t>
      </w:r>
    </w:p>
    <w:p w14:paraId="7CFB0F4F" w14:textId="5B984ADC" w:rsidR="00FC0BE7" w:rsidRDefault="00FC0BE7" w:rsidP="00353DBB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Example </w:t>
      </w:r>
      <w:r w:rsidRPr="00FC0BE7">
        <w:rPr>
          <w:rFonts w:ascii="Times New Roman" w:hAnsi="Times New Roman" w:cs="Times New Roman"/>
          <w:lang w:val="en-CA"/>
        </w:rPr>
        <w:sym w:font="Wingdings" w:char="F0E0"/>
      </w:r>
      <w:r w:rsidR="00B6119A">
        <w:rPr>
          <w:rFonts w:ascii="Times New Roman" w:hAnsi="Times New Roman" w:cs="Times New Roman"/>
          <w:lang w:val="en-CA"/>
        </w:rPr>
        <w:t xml:space="preserve"> Then </w:t>
      </w:r>
      <w:r w:rsidR="00B6119A" w:rsidRPr="00B6119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Nationalization</w:t>
      </w:r>
      <w:r w:rsidR="00B6119A">
        <w:rPr>
          <w:rFonts w:ascii="Times New Roman" w:hAnsi="Times New Roman" w:cs="Times New Roman"/>
          <w:lang w:val="en-CA"/>
        </w:rPr>
        <w:t xml:space="preserve"> (Transfer of business to State ownership</w:t>
      </w:r>
      <w:r>
        <w:rPr>
          <w:rFonts w:ascii="Times New Roman" w:hAnsi="Times New Roman" w:cs="Times New Roman"/>
          <w:lang w:val="en-CA"/>
        </w:rPr>
        <w:t>, Crown Corporation</w:t>
      </w:r>
      <w:r w:rsidR="00B6119A">
        <w:rPr>
          <w:rFonts w:ascii="Times New Roman" w:hAnsi="Times New Roman" w:cs="Times New Roman"/>
          <w:lang w:val="en-CA"/>
        </w:rPr>
        <w:t>) occur</w:t>
      </w:r>
      <w:r w:rsidR="006A4FA6">
        <w:rPr>
          <w:rFonts w:ascii="Times New Roman" w:hAnsi="Times New Roman" w:cs="Times New Roman"/>
          <w:lang w:val="en-CA"/>
        </w:rPr>
        <w:t>s</w:t>
      </w:r>
      <w:r w:rsidR="00B6119A">
        <w:rPr>
          <w:rFonts w:ascii="Times New Roman" w:hAnsi="Times New Roman" w:cs="Times New Roman"/>
          <w:lang w:val="en-CA"/>
        </w:rPr>
        <w:t>.</w:t>
      </w:r>
    </w:p>
    <w:p w14:paraId="0B102B87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C01B0AE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7E3E17A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C4DBCC4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D4F94EC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1112D53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B04B247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C7CBB40" w14:textId="0FBAC47A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Has Canada Adopted NPM?</w:t>
      </w:r>
    </w:p>
    <w:p w14:paraId="06629E28" w14:textId="77777777" w:rsidR="006A4FA6" w:rsidRP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05A1C48" w14:textId="4987C886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Thesis: If Canada has adopted NPM, then, what impact has NPM had on Public Administration in Canada over the past two decades?</w:t>
      </w:r>
    </w:p>
    <w:p w14:paraId="79248CED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D522445" w14:textId="297CEAAE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To Answer the Above Question </w:t>
      </w:r>
      <w:r w:rsidRPr="006A4FA6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Focus on the following:</w:t>
      </w:r>
    </w:p>
    <w:p w14:paraId="3E3821A3" w14:textId="77777777" w:rsidR="006A4FA6" w:rsidRDefault="006A4FA6" w:rsidP="006A4FA6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A3F4E8C" w14:textId="671B8A6F" w:rsidR="006A4FA6" w:rsidRPr="00A57AF9" w:rsidRDefault="006A4FA6" w:rsidP="00353DBB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A57AF9">
        <w:rPr>
          <w:rFonts w:ascii="Times New Roman" w:hAnsi="Times New Roman" w:cs="Times New Roman"/>
          <w:u w:val="single"/>
          <w:lang w:val="en-CA"/>
        </w:rPr>
        <w:t xml:space="preserve">Changes to Canadian Machinery of Government </w:t>
      </w:r>
    </w:p>
    <w:p w14:paraId="4476C2DB" w14:textId="1406E87E" w:rsidR="00463896" w:rsidRDefault="006A4FA6" w:rsidP="00353DBB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Structural Changes and Creation of Service Delivery </w:t>
      </w:r>
      <w:r w:rsidRPr="006A4FA6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  <w:r w:rsidR="00A57AF9"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Decentralization of Authority and Separation of Policy and Delivery Functions </w:t>
      </w:r>
      <w:r w:rsidRPr="006A4FA6">
        <w:rPr>
          <w:rFonts w:ascii="Times New Roman" w:hAnsi="Times New Roman" w:cs="Times New Roman"/>
          <w:lang w:val="en-CA"/>
        </w:rPr>
        <w:sym w:font="Wingdings" w:char="F0E0"/>
      </w:r>
      <w:r w:rsidR="00A57AF9"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  <w:r w:rsidRPr="006A4FA6">
        <w:rPr>
          <w:rFonts w:ascii="Times New Roman" w:hAnsi="Times New Roman" w:cs="Times New Roman"/>
          <w:i/>
          <w:lang w:val="en-CA"/>
        </w:rPr>
        <w:t>Mulroney Gov</w:t>
      </w:r>
      <w:r>
        <w:rPr>
          <w:rFonts w:ascii="Times New Roman" w:hAnsi="Times New Roman" w:cs="Times New Roman"/>
          <w:i/>
          <w:lang w:val="en-CA"/>
        </w:rPr>
        <w:t>.</w:t>
      </w:r>
      <w:r w:rsidRPr="006A4FA6">
        <w:rPr>
          <w:rFonts w:ascii="Times New Roman" w:hAnsi="Times New Roman" w:cs="Times New Roman"/>
          <w:i/>
          <w:lang w:val="en-CA"/>
        </w:rPr>
        <w:t xml:space="preserve"> </w:t>
      </w:r>
      <w:r>
        <w:rPr>
          <w:rFonts w:ascii="Times New Roman" w:hAnsi="Times New Roman" w:cs="Times New Roman"/>
          <w:i/>
          <w:lang w:val="en-CA"/>
        </w:rPr>
        <w:t xml:space="preserve">[Conservative] </w:t>
      </w:r>
      <w:r w:rsidRPr="006A4FA6">
        <w:rPr>
          <w:rFonts w:ascii="Times New Roman" w:hAnsi="Times New Roman" w:cs="Times New Roman"/>
          <w:i/>
          <w:lang w:val="en-CA"/>
        </w:rPr>
        <w:t>(1993) Amalgamated depts. And reduced the size of Cabinet</w:t>
      </w:r>
      <w:r>
        <w:rPr>
          <w:rFonts w:ascii="Times New Roman" w:hAnsi="Times New Roman" w:cs="Times New Roman"/>
          <w:i/>
          <w:lang w:val="en-CA"/>
        </w:rPr>
        <w:t xml:space="preserve"> (NPM)</w:t>
      </w:r>
      <w:r w:rsidR="00463896">
        <w:rPr>
          <w:rFonts w:ascii="Times New Roman" w:hAnsi="Times New Roman" w:cs="Times New Roman"/>
          <w:i/>
          <w:lang w:val="en-CA"/>
        </w:rPr>
        <w:t xml:space="preserve">. </w:t>
      </w:r>
    </w:p>
    <w:p w14:paraId="6085C48B" w14:textId="574B3832" w:rsidR="00463896" w:rsidRDefault="00A57AF9" w:rsidP="00353DBB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 w:rsidRPr="00A57AF9">
        <w:rPr>
          <w:rFonts w:ascii="Times New Roman" w:hAnsi="Times New Roman" w:cs="Times New Roman"/>
          <w:i/>
          <w:lang w:val="en-CA"/>
        </w:rPr>
        <w:sym w:font="Wingdings" w:char="F0E0"/>
      </w:r>
      <w:r w:rsidR="006A4FA6">
        <w:rPr>
          <w:rFonts w:ascii="Times New Roman" w:hAnsi="Times New Roman" w:cs="Times New Roman"/>
          <w:i/>
          <w:lang w:val="en-CA"/>
        </w:rPr>
        <w:t xml:space="preserve"> </w:t>
      </w:r>
      <w:r w:rsidR="006A4FA6" w:rsidRPr="006A4FA6">
        <w:rPr>
          <w:rFonts w:ascii="Times New Roman" w:hAnsi="Times New Roman" w:cs="Times New Roman"/>
          <w:i/>
          <w:lang w:val="en-CA"/>
        </w:rPr>
        <w:sym w:font="Wingdings" w:char="F0E0"/>
      </w:r>
      <w:r w:rsidR="00463896">
        <w:rPr>
          <w:rFonts w:ascii="Times New Roman" w:hAnsi="Times New Roman" w:cs="Times New Roman"/>
          <w:i/>
          <w:lang w:val="en-CA"/>
        </w:rPr>
        <w:t xml:space="preserve"> </w:t>
      </w:r>
      <w:r w:rsidR="006A4FA6">
        <w:rPr>
          <w:rFonts w:ascii="Times New Roman" w:hAnsi="Times New Roman" w:cs="Times New Roman"/>
          <w:i/>
          <w:lang w:val="en-CA"/>
        </w:rPr>
        <w:t>NB</w:t>
      </w:r>
      <w:r w:rsidR="00463896">
        <w:rPr>
          <w:rFonts w:ascii="Times New Roman" w:hAnsi="Times New Roman" w:cs="Times New Roman"/>
          <w:i/>
          <w:lang w:val="en-CA"/>
        </w:rPr>
        <w:t>, AB, SK, MAN, ON</w:t>
      </w:r>
      <w:r w:rsidR="006A4FA6">
        <w:rPr>
          <w:rFonts w:ascii="Times New Roman" w:hAnsi="Times New Roman" w:cs="Times New Roman"/>
          <w:i/>
          <w:lang w:val="en-CA"/>
        </w:rPr>
        <w:t xml:space="preserve"> reorganized </w:t>
      </w:r>
      <w:r w:rsidR="00463896">
        <w:rPr>
          <w:rFonts w:ascii="Times New Roman" w:hAnsi="Times New Roman" w:cs="Times New Roman"/>
          <w:i/>
          <w:lang w:val="en-CA"/>
        </w:rPr>
        <w:t>structures</w:t>
      </w:r>
      <w:r w:rsidR="006A4FA6">
        <w:rPr>
          <w:rFonts w:ascii="Times New Roman" w:hAnsi="Times New Roman" w:cs="Times New Roman"/>
          <w:i/>
          <w:lang w:val="en-CA"/>
        </w:rPr>
        <w:t xml:space="preserve"> and downsized Cabinets </w:t>
      </w:r>
      <w:r w:rsidR="00463896">
        <w:rPr>
          <w:rFonts w:ascii="Times New Roman" w:hAnsi="Times New Roman" w:cs="Times New Roman"/>
          <w:i/>
          <w:lang w:val="en-CA"/>
        </w:rPr>
        <w:t xml:space="preserve">(NPM) </w:t>
      </w:r>
    </w:p>
    <w:p w14:paraId="3843D3B4" w14:textId="1E6A8CB8" w:rsidR="006A4FA6" w:rsidRDefault="00463896" w:rsidP="00353DBB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>
        <w:rPr>
          <w:rFonts w:ascii="Times New Roman" w:hAnsi="Times New Roman" w:cs="Times New Roman"/>
          <w:i/>
          <w:lang w:val="en-CA"/>
        </w:rPr>
        <w:t>Common sense revolution in ON under Harris Gov. saw (NPM)</w:t>
      </w:r>
    </w:p>
    <w:p w14:paraId="77343039" w14:textId="2FC22656" w:rsidR="00463896" w:rsidRDefault="00463896" w:rsidP="00353DBB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Gov. of CAN introduced service agencies </w:t>
      </w:r>
      <w:r w:rsidRPr="00463896">
        <w:rPr>
          <w:rFonts w:ascii="Times New Roman" w:hAnsi="Times New Roman" w:cs="Times New Roman"/>
          <w:lang w:val="en-CA"/>
        </w:rPr>
        <w:sym w:font="Wingdings" w:char="F0E0"/>
      </w:r>
      <w:r w:rsidR="00A57AF9">
        <w:rPr>
          <w:rFonts w:ascii="Times New Roman" w:hAnsi="Times New Roman" w:cs="Times New Roman"/>
          <w:lang w:val="en-CA"/>
        </w:rPr>
        <w:t xml:space="preserve"> </w:t>
      </w:r>
      <w:r w:rsidR="00A57AF9"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Special Operating Agencies (SOAs) and Alternative Service Delivery (ASD) agencies.</w:t>
      </w:r>
    </w:p>
    <w:p w14:paraId="7108BC7E" w14:textId="282AF49E" w:rsidR="00463896" w:rsidRDefault="00463896" w:rsidP="00353DBB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i/>
          <w:lang w:val="en-CA"/>
        </w:rPr>
      </w:pPr>
      <w:r>
        <w:rPr>
          <w:rFonts w:ascii="Times New Roman" w:hAnsi="Times New Roman" w:cs="Times New Roman"/>
          <w:lang w:val="en-CA"/>
        </w:rPr>
        <w:t>Example is Service Canada</w:t>
      </w:r>
    </w:p>
    <w:p w14:paraId="605FA954" w14:textId="77777777" w:rsidR="00463896" w:rsidRPr="00463896" w:rsidRDefault="00463896" w:rsidP="00463896">
      <w:pPr>
        <w:spacing w:line="360" w:lineRule="auto"/>
        <w:rPr>
          <w:rFonts w:ascii="Times New Roman" w:hAnsi="Times New Roman" w:cs="Times New Roman"/>
          <w:i/>
          <w:lang w:val="en-CA"/>
        </w:rPr>
      </w:pPr>
    </w:p>
    <w:p w14:paraId="0854AC23" w14:textId="77777777" w:rsidR="00463896" w:rsidRPr="00A57AF9" w:rsidRDefault="006A4FA6" w:rsidP="00353DBB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A57AF9">
        <w:rPr>
          <w:rFonts w:ascii="Times New Roman" w:hAnsi="Times New Roman" w:cs="Times New Roman"/>
          <w:u w:val="single"/>
          <w:lang w:val="en-CA"/>
        </w:rPr>
        <w:t>Decentralization</w:t>
      </w:r>
      <w:r w:rsidR="00463896" w:rsidRPr="00A57AF9">
        <w:rPr>
          <w:rFonts w:ascii="Times New Roman" w:hAnsi="Times New Roman" w:cs="Times New Roman"/>
          <w:u w:val="single"/>
          <w:lang w:val="en-CA"/>
        </w:rPr>
        <w:t xml:space="preserve"> (shift from the top)</w:t>
      </w:r>
      <w:r w:rsidRPr="00A57AF9">
        <w:rPr>
          <w:rFonts w:ascii="Times New Roman" w:hAnsi="Times New Roman" w:cs="Times New Roman"/>
          <w:u w:val="single"/>
          <w:lang w:val="en-CA"/>
        </w:rPr>
        <w:t xml:space="preserve"> of Public Service</w:t>
      </w:r>
      <w:r w:rsidR="00463896" w:rsidRPr="00A57AF9">
        <w:rPr>
          <w:rFonts w:ascii="Times New Roman" w:hAnsi="Times New Roman" w:cs="Times New Roman"/>
          <w:u w:val="single"/>
          <w:lang w:val="en-CA"/>
        </w:rPr>
        <w:t>:</w:t>
      </w:r>
    </w:p>
    <w:p w14:paraId="66F26CDA" w14:textId="77777777" w:rsidR="00463896" w:rsidRDefault="00463896" w:rsidP="00353DBB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Arm length delivery through service agencies</w:t>
      </w:r>
    </w:p>
    <w:p w14:paraId="5E95E2ED" w14:textId="795B80B9" w:rsidR="00463896" w:rsidRDefault="00463896" w:rsidP="00353DBB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Delegating responsibilities to other levels of Gov.</w:t>
      </w:r>
      <w:r w:rsidRPr="00463896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(Labour Market Development Agreements (LMDAs) to provinces</w:t>
      </w:r>
    </w:p>
    <w:p w14:paraId="4A4F069D" w14:textId="77777777" w:rsidR="00463896" w:rsidRDefault="00463896" w:rsidP="00353DBB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Under (LMDAs), Federal retained responsibility for E.I</w:t>
      </w:r>
    </w:p>
    <w:p w14:paraId="7D72F2B5" w14:textId="66944977" w:rsidR="00A57AF9" w:rsidRDefault="00463896" w:rsidP="00A57AF9">
      <w:pPr>
        <w:spacing w:line="360" w:lineRule="auto"/>
        <w:rPr>
          <w:rFonts w:ascii="Times New Roman" w:hAnsi="Times New Roman" w:cs="Times New Roman"/>
          <w:lang w:val="en-CA"/>
        </w:rPr>
      </w:pPr>
      <w:r w:rsidRPr="00463896">
        <w:rPr>
          <w:rFonts w:ascii="Times New Roman" w:hAnsi="Times New Roman" w:cs="Times New Roman"/>
          <w:lang w:val="en-CA"/>
        </w:rPr>
        <w:t xml:space="preserve"> </w:t>
      </w:r>
      <w:r w:rsidRPr="00463896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463896">
        <w:rPr>
          <w:lang w:val="en-CA"/>
        </w:rPr>
        <w:sym w:font="Wingdings" w:char="F0E0"/>
      </w:r>
      <w:r>
        <w:rPr>
          <w:lang w:val="en-CA"/>
        </w:rPr>
        <w:t xml:space="preserve">  </w:t>
      </w:r>
      <w:r>
        <w:rPr>
          <w:rFonts w:ascii="Times New Roman" w:hAnsi="Times New Roman" w:cs="Times New Roman"/>
          <w:lang w:val="en-CA"/>
        </w:rPr>
        <w:t xml:space="preserve">Federal Gov. Transferred responsibilities and funding for training and employment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 xml:space="preserve">programs to provinces </w:t>
      </w:r>
      <w:r w:rsidRPr="00463896">
        <w:rPr>
          <w:rFonts w:ascii="Times New Roman" w:hAnsi="Times New Roman" w:cs="Times New Roman"/>
          <w:lang w:val="en-CA"/>
        </w:rPr>
        <w:sym w:font="Wingdings" w:char="F0E0"/>
      </w:r>
      <w:r w:rsidRPr="00463896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Provinces transferred responsibilities to Municipalities/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>regional bodies (Health authorities</w:t>
      </w:r>
      <w:r w:rsidR="00A57AF9">
        <w:rPr>
          <w:rFonts w:ascii="Times New Roman" w:hAnsi="Times New Roman" w:cs="Times New Roman"/>
          <w:lang w:val="en-CA"/>
        </w:rPr>
        <w:t xml:space="preserve"> for all aspects of health in municipal regions [SK, </w:t>
      </w:r>
      <w:r w:rsidR="00D45771">
        <w:rPr>
          <w:rFonts w:ascii="Times New Roman" w:hAnsi="Times New Roman" w:cs="Times New Roman"/>
          <w:lang w:val="en-CA"/>
        </w:rPr>
        <w:tab/>
      </w:r>
      <w:r w:rsidR="00A57AF9">
        <w:rPr>
          <w:rFonts w:ascii="Times New Roman" w:hAnsi="Times New Roman" w:cs="Times New Roman"/>
          <w:lang w:val="en-CA"/>
        </w:rPr>
        <w:t xml:space="preserve">AB] including allocating funding) </w:t>
      </w:r>
      <w:r w:rsidR="00A57AF9" w:rsidRPr="00A57AF9">
        <w:rPr>
          <w:rFonts w:ascii="Times New Roman" w:hAnsi="Times New Roman" w:cs="Times New Roman"/>
          <w:lang w:val="en-CA"/>
        </w:rPr>
        <w:sym w:font="Wingdings" w:char="F0E0"/>
      </w:r>
      <w:r w:rsidR="00A57AF9">
        <w:rPr>
          <w:rFonts w:ascii="Times New Roman" w:hAnsi="Times New Roman" w:cs="Times New Roman"/>
          <w:lang w:val="en-CA"/>
        </w:rPr>
        <w:t xml:space="preserve"> </w:t>
      </w:r>
      <w:r w:rsidR="00A57AF9" w:rsidRPr="00A57AF9">
        <w:rPr>
          <w:rFonts w:ascii="Times New Roman" w:hAnsi="Times New Roman" w:cs="Times New Roman"/>
          <w:lang w:val="en-CA"/>
        </w:rPr>
        <w:sym w:font="Wingdings" w:char="F0E0"/>
      </w:r>
      <w:r w:rsidR="00A57AF9">
        <w:rPr>
          <w:rFonts w:ascii="Times New Roman" w:hAnsi="Times New Roman" w:cs="Times New Roman"/>
          <w:lang w:val="en-CA"/>
        </w:rPr>
        <w:t xml:space="preserve"> ON also turned responsibilities to municipal </w:t>
      </w:r>
      <w:r w:rsidR="00D45771">
        <w:rPr>
          <w:rFonts w:ascii="Times New Roman" w:hAnsi="Times New Roman" w:cs="Times New Roman"/>
          <w:lang w:val="en-CA"/>
        </w:rPr>
        <w:tab/>
      </w:r>
      <w:r w:rsidR="00A57AF9">
        <w:rPr>
          <w:rFonts w:ascii="Times New Roman" w:hAnsi="Times New Roman" w:cs="Times New Roman"/>
          <w:lang w:val="en-CA"/>
        </w:rPr>
        <w:t>bodies when they made them responsible for welfare funding</w:t>
      </w:r>
    </w:p>
    <w:p w14:paraId="73D59328" w14:textId="33DAA5B7" w:rsidR="00A57AF9" w:rsidRDefault="00A57AF9" w:rsidP="00353DBB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SOAs/ASDs separated the policy and service delivery functions </w:t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Allowing policy to remain part of the Public service while agencies gained more independence, responsibility and accountability for service. </w:t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  <w:proofErr w:type="gramStart"/>
      <w:r>
        <w:rPr>
          <w:rFonts w:ascii="Times New Roman" w:hAnsi="Times New Roman" w:cs="Times New Roman"/>
          <w:lang w:val="en-CA"/>
        </w:rPr>
        <w:t>Policy  delivery</w:t>
      </w:r>
      <w:proofErr w:type="gramEnd"/>
      <w:r>
        <w:rPr>
          <w:rFonts w:ascii="Times New Roman" w:hAnsi="Times New Roman" w:cs="Times New Roman"/>
          <w:lang w:val="en-CA"/>
        </w:rPr>
        <w:t xml:space="preserve">= Pub Serv. </w:t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Serv. Delivery </w:t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SOAs/ASDs (More power/resp./</w:t>
      </w:r>
      <w:proofErr w:type="spellStart"/>
      <w:r>
        <w:rPr>
          <w:rFonts w:ascii="Times New Roman" w:hAnsi="Times New Roman" w:cs="Times New Roman"/>
          <w:lang w:val="en-CA"/>
        </w:rPr>
        <w:t>Indep</w:t>
      </w:r>
      <w:proofErr w:type="spellEnd"/>
      <w:r>
        <w:rPr>
          <w:rFonts w:ascii="Times New Roman" w:hAnsi="Times New Roman" w:cs="Times New Roman"/>
          <w:lang w:val="en-CA"/>
        </w:rPr>
        <w:t>./Accountability for Service.</w:t>
      </w:r>
    </w:p>
    <w:p w14:paraId="75E46C73" w14:textId="77777777" w:rsidR="00A57AF9" w:rsidRDefault="00A57AF9" w:rsidP="00A57AF9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7217EB9" w14:textId="77777777" w:rsidR="00A57AF9" w:rsidRPr="00A57AF9" w:rsidRDefault="00A57AF9" w:rsidP="00A57AF9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A7ADFCC" w14:textId="7FCBA2EF" w:rsidR="00117202" w:rsidRDefault="006A4FA6" w:rsidP="00353DBB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D45771">
        <w:rPr>
          <w:rFonts w:ascii="Times New Roman" w:hAnsi="Times New Roman" w:cs="Times New Roman"/>
          <w:u w:val="single"/>
          <w:lang w:val="en-CA"/>
        </w:rPr>
        <w:t>Changes to Managerial Methods and Procedures</w:t>
      </w:r>
    </w:p>
    <w:p w14:paraId="577BB8D1" w14:textId="77777777" w:rsidR="00D45771" w:rsidRDefault="00D45771" w:rsidP="00D45771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</w:p>
    <w:p w14:paraId="64DBEB18" w14:textId="77777777" w:rsidR="00DE72AA" w:rsidRDefault="00DE72AA" w:rsidP="00353DBB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NPM adoption leads to organizational and managerial changes in structures, composition and even processes.</w:t>
      </w:r>
    </w:p>
    <w:p w14:paraId="63D6D527" w14:textId="77777777" w:rsidR="00DE72AA" w:rsidRDefault="00DE72AA" w:rsidP="00353DBB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Canada this happens on 3 levels</w:t>
      </w:r>
    </w:p>
    <w:p w14:paraId="43BC266A" w14:textId="77777777" w:rsidR="00DE72AA" w:rsidRDefault="00DE72AA" w:rsidP="00353DB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Private Sector Management Approaches (Downsizing, re-engineering, Corporate culture, and Value for Money</w:t>
      </w:r>
    </w:p>
    <w:p w14:paraId="241A83E8" w14:textId="77777777" w:rsidR="00DE72AA" w:rsidRDefault="00DE72AA" w:rsidP="00353DB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Federal Government Introduced quality initiatives 1988-1995 (Most recent – Citizen centred service delivery</w:t>
      </w:r>
    </w:p>
    <w:p w14:paraId="28431521" w14:textId="77777777" w:rsidR="00DE72AA" w:rsidRPr="00FE520A" w:rsidRDefault="00DE72AA" w:rsidP="00353DB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User Pay, including queue-Jumping/Faster service based on additional fees was a focus in the federal government following 1995 (Passport Canada)</w:t>
      </w:r>
    </w:p>
    <w:p w14:paraId="25313A4E" w14:textId="77777777" w:rsidR="00DE72AA" w:rsidRPr="00D45771" w:rsidRDefault="00DE72AA" w:rsidP="00D45771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</w:p>
    <w:p w14:paraId="00BE7C1E" w14:textId="6499510C" w:rsidR="00117202" w:rsidRDefault="00117202" w:rsidP="00353DBB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Market-Type Mechanisms Were Used</w:t>
      </w:r>
      <w:r w:rsidR="00D45771">
        <w:rPr>
          <w:rFonts w:ascii="Times New Roman" w:hAnsi="Times New Roman" w:cs="Times New Roman"/>
          <w:lang w:val="en-CA"/>
        </w:rPr>
        <w:t xml:space="preserve"> </w:t>
      </w:r>
      <w:r w:rsidR="00D45771" w:rsidRPr="00D45771">
        <w:rPr>
          <w:rFonts w:ascii="Times New Roman" w:hAnsi="Times New Roman" w:cs="Times New Roman"/>
          <w:lang w:val="en-CA"/>
        </w:rPr>
        <w:sym w:font="Wingdings" w:char="F0E0"/>
      </w:r>
    </w:p>
    <w:p w14:paraId="26AC3011" w14:textId="78159EC8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133061">
        <w:rPr>
          <w:rFonts w:ascii="Times New Roman" w:hAnsi="Times New Roman" w:cs="Times New Roman"/>
          <w:lang w:val="en-CA"/>
        </w:rPr>
        <w:sym w:font="Wingdings" w:char="F0E0"/>
      </w:r>
      <w:r w:rsidRPr="00133061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Performance Contracting and Contracting-out of service provision were major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>Strategies (since 1980).</w:t>
      </w:r>
    </w:p>
    <w:p w14:paraId="36BCB340" w14:textId="441854F6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Incentive and performance measurement efforts used to manage people in central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>agencies (ex. Management Accountability Framework)</w:t>
      </w:r>
    </w:p>
    <w:p w14:paraId="003570A3" w14:textId="41A07795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Depts. Focused on HRMT and Performance management while Performance-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>related pay was introduced to all senior personnel</w:t>
      </w:r>
    </w:p>
    <w:p w14:paraId="1D2ED8DC" w14:textId="648E4957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Fed. Introduced internal market where depts. Sold services to each other (ex.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>User fees were increased for services such as parks and vehicle licences.</w:t>
      </w:r>
    </w:p>
    <w:p w14:paraId="6CB33950" w14:textId="7480464B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 w:rsidRPr="00597092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Multiple Agencies were put on full-cost recovery  (ex. Printing shops, employee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 xml:space="preserve">assistance </w:t>
      </w:r>
      <w:proofErr w:type="spellStart"/>
      <w:r>
        <w:rPr>
          <w:rFonts w:ascii="Times New Roman" w:hAnsi="Times New Roman" w:cs="Times New Roman"/>
          <w:lang w:val="en-CA"/>
        </w:rPr>
        <w:t>progammes</w:t>
      </w:r>
      <w:proofErr w:type="spellEnd"/>
      <w:r>
        <w:rPr>
          <w:rFonts w:ascii="Times New Roman" w:hAnsi="Times New Roman" w:cs="Times New Roman"/>
          <w:lang w:val="en-CA"/>
        </w:rPr>
        <w:t>).</w:t>
      </w:r>
    </w:p>
    <w:p w14:paraId="32AAA454" w14:textId="77777777" w:rsidR="00117202" w:rsidRPr="00463896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76F0481" w14:textId="77777777" w:rsidR="00117202" w:rsidRPr="00117202" w:rsidRDefault="00117202" w:rsidP="00353DBB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117202">
        <w:rPr>
          <w:rFonts w:ascii="Times New Roman" w:hAnsi="Times New Roman" w:cs="Times New Roman"/>
          <w:u w:val="single"/>
          <w:lang w:val="en-CA"/>
        </w:rPr>
        <w:t>Separation of Policy and Service Delivery Functions</w:t>
      </w:r>
    </w:p>
    <w:p w14:paraId="79357F81" w14:textId="77777777" w:rsidR="00117202" w:rsidRP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90CA878" w14:textId="693351CC" w:rsidR="00117202" w:rsidRDefault="00117202" w:rsidP="00353DBB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Are a major demand and Policy Expectation of NPM</w:t>
      </w:r>
    </w:p>
    <w:p w14:paraId="55A7FB1A" w14:textId="77777777" w:rsidR="00117202" w:rsidRDefault="00117202" w:rsidP="00353DBB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Gov. has gone through 2X phases in attempt to separate Policy and Service Delivery Functions</w:t>
      </w:r>
    </w:p>
    <w:p w14:paraId="285909C9" w14:textId="4D94E7D2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Conservative </w:t>
      </w: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policy units were reduced in size </w:t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Policy direction came </w:t>
      </w:r>
      <w:r w:rsidR="00D45771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>from Cabinet and Ministers offices</w:t>
      </w:r>
    </w:p>
    <w:p w14:paraId="42369632" w14:textId="00C90A95" w:rsidR="00117202" w:rsidRPr="00117202" w:rsidRDefault="00117202" w:rsidP="00D45771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 w:rsidRPr="00A57AF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Liberal Gov. Policy units have received higher profiles, but not resources.</w:t>
      </w:r>
    </w:p>
    <w:p w14:paraId="1CA5C3A4" w14:textId="77777777" w:rsidR="00117202" w:rsidRDefault="00117202" w:rsidP="00117202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812C05A" w14:textId="5E7F85E6" w:rsidR="00D45771" w:rsidRDefault="00DE72AA" w:rsidP="00117202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Shrinking State:</w:t>
      </w:r>
    </w:p>
    <w:p w14:paraId="308E4F28" w14:textId="19C30898" w:rsidR="00DE72AA" w:rsidRDefault="00DE72AA" w:rsidP="00353DB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Reduction of role and size of State is a core component of NPM’s attempt to improve and control debt</w:t>
      </w:r>
    </w:p>
    <w:p w14:paraId="5E4BB747" w14:textId="6CED78C7" w:rsidR="00DE72AA" w:rsidRDefault="00DE72AA" w:rsidP="00353DB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Supporters recommend (privatization, CC, Budgetary and Programme cut-backs, </w:t>
      </w:r>
      <w:proofErr w:type="spellStart"/>
      <w:r>
        <w:rPr>
          <w:rFonts w:ascii="Times New Roman" w:hAnsi="Times New Roman" w:cs="Times New Roman"/>
          <w:lang w:val="en-CA"/>
        </w:rPr>
        <w:t>withdrawl</w:t>
      </w:r>
      <w:proofErr w:type="spellEnd"/>
      <w:r>
        <w:rPr>
          <w:rFonts w:ascii="Times New Roman" w:hAnsi="Times New Roman" w:cs="Times New Roman"/>
          <w:lang w:val="en-CA"/>
        </w:rPr>
        <w:t xml:space="preserve"> from programmes and tax-reductions (cuts to Pub </w:t>
      </w:r>
      <w:proofErr w:type="spellStart"/>
      <w:r>
        <w:rPr>
          <w:rFonts w:ascii="Times New Roman" w:hAnsi="Times New Roman" w:cs="Times New Roman"/>
          <w:lang w:val="en-CA"/>
        </w:rPr>
        <w:t>Serv</w:t>
      </w:r>
      <w:proofErr w:type="spellEnd"/>
      <w:r>
        <w:rPr>
          <w:rFonts w:ascii="Times New Roman" w:hAnsi="Times New Roman" w:cs="Times New Roman"/>
          <w:lang w:val="en-CA"/>
        </w:rPr>
        <w:t xml:space="preserve"> and De-</w:t>
      </w:r>
      <w:proofErr w:type="spellStart"/>
      <w:r>
        <w:rPr>
          <w:rFonts w:ascii="Times New Roman" w:hAnsi="Times New Roman" w:cs="Times New Roman"/>
          <w:lang w:val="en-CA"/>
        </w:rPr>
        <w:t>reg</w:t>
      </w:r>
      <w:proofErr w:type="spellEnd"/>
      <w:r>
        <w:rPr>
          <w:rFonts w:ascii="Times New Roman" w:hAnsi="Times New Roman" w:cs="Times New Roman"/>
          <w:lang w:val="en-CA"/>
        </w:rPr>
        <w:t xml:space="preserve"> reduce impact on pub </w:t>
      </w:r>
      <w:proofErr w:type="spellStart"/>
      <w:r>
        <w:rPr>
          <w:rFonts w:ascii="Times New Roman" w:hAnsi="Times New Roman" w:cs="Times New Roman"/>
          <w:lang w:val="en-CA"/>
        </w:rPr>
        <w:t>serv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6A2D74FA" w14:textId="642C6FFC" w:rsidR="00DE72AA" w:rsidRDefault="00DE72AA" w:rsidP="00353DB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Privatization </w:t>
      </w:r>
      <w:r w:rsidRPr="00DE72A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Airports, air </w:t>
      </w:r>
      <w:proofErr w:type="spellStart"/>
      <w:r>
        <w:rPr>
          <w:rFonts w:ascii="Times New Roman" w:hAnsi="Times New Roman" w:cs="Times New Roman"/>
          <w:lang w:val="en-CA"/>
        </w:rPr>
        <w:t>nav</w:t>
      </w:r>
      <w:proofErr w:type="spellEnd"/>
      <w:r>
        <w:rPr>
          <w:rFonts w:ascii="Times New Roman" w:hAnsi="Times New Roman" w:cs="Times New Roman"/>
          <w:lang w:val="en-CA"/>
        </w:rPr>
        <w:t xml:space="preserve">, telephone companies, and ports </w:t>
      </w:r>
    </w:p>
    <w:p w14:paraId="17D112EF" w14:textId="464DA621" w:rsidR="00DE72AA" w:rsidRDefault="00DE72AA" w:rsidP="00353DB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CC </w:t>
      </w:r>
      <w:r w:rsidRPr="00DE72A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Petro-Canada, Canada National Railways, Air Canada</w:t>
      </w:r>
    </w:p>
    <w:p w14:paraId="2BEB0BD1" w14:textId="3F39FEC6" w:rsidR="00DE72AA" w:rsidRDefault="00DE72AA" w:rsidP="00353DB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AB, MB sold telephone companies, AB sold Liquor, NB and ON created toll highways</w:t>
      </w:r>
    </w:p>
    <w:p w14:paraId="436ED7D6" w14:textId="7C1684CE" w:rsidR="00FE520A" w:rsidRPr="00DE72AA" w:rsidRDefault="00DE72AA" w:rsidP="00353DB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Ottawa, T.O, Edmonton, and Winnipeg contract out garbage </w:t>
      </w:r>
    </w:p>
    <w:p w14:paraId="0E5AF7AD" w14:textId="77777777" w:rsidR="00FE520A" w:rsidRPr="00FE520A" w:rsidRDefault="00FE520A" w:rsidP="00FE520A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1D7F8BF" w14:textId="2AD9E70A" w:rsidR="006A4FA6" w:rsidRDefault="006A4FA6" w:rsidP="00353DBB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Reforms, Programs and Budget Cuts</w:t>
      </w:r>
    </w:p>
    <w:p w14:paraId="3BA7B286" w14:textId="369AE778" w:rsidR="00D45771" w:rsidRDefault="00DE72AA" w:rsidP="00353DBB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Major objective of NPM </w:t>
      </w:r>
      <w:r w:rsidRPr="00DE72A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because of its ability to reduce size of State and transfer government services to Private sector</w:t>
      </w:r>
    </w:p>
    <w:p w14:paraId="0F652721" w14:textId="0607834A" w:rsidR="00DE72AA" w:rsidRDefault="00DE72AA" w:rsidP="00353DBB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1990s Gov. cut back programme spending and transfers to other </w:t>
      </w: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and individuals</w:t>
      </w:r>
    </w:p>
    <w:p w14:paraId="564A9373" w14:textId="7ACD6D1E" w:rsidR="00DE72AA" w:rsidRDefault="00DE72AA" w:rsidP="00353DBB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1993-1998 – Programme review 1 and 2</w:t>
      </w:r>
      <w:r w:rsidR="00C13661">
        <w:rPr>
          <w:rFonts w:ascii="Times New Roman" w:hAnsi="Times New Roman" w:cs="Times New Roman"/>
          <w:lang w:val="en-CA"/>
        </w:rPr>
        <w:t xml:space="preserve"> </w:t>
      </w:r>
      <w:r w:rsidR="00C13661" w:rsidRPr="00C13661">
        <w:rPr>
          <w:rFonts w:ascii="Times New Roman" w:hAnsi="Times New Roman" w:cs="Times New Roman"/>
          <w:lang w:val="en-CA"/>
        </w:rPr>
        <w:sym w:font="Wingdings" w:char="F0E0"/>
      </w:r>
      <w:r w:rsidR="00C13661">
        <w:rPr>
          <w:rFonts w:ascii="Times New Roman" w:hAnsi="Times New Roman" w:cs="Times New Roman"/>
          <w:lang w:val="en-CA"/>
        </w:rPr>
        <w:t xml:space="preserve"> reduced overall spending by 10% (TBS 1997) </w:t>
      </w:r>
      <w:r w:rsidR="00C13661" w:rsidRPr="00C13661">
        <w:rPr>
          <w:rFonts w:ascii="Times New Roman" w:hAnsi="Times New Roman" w:cs="Times New Roman"/>
          <w:lang w:val="en-CA"/>
        </w:rPr>
        <w:sym w:font="Wingdings" w:char="F0E0"/>
      </w:r>
      <w:r w:rsidR="00C13661">
        <w:rPr>
          <w:rFonts w:ascii="Times New Roman" w:hAnsi="Times New Roman" w:cs="Times New Roman"/>
          <w:lang w:val="en-CA"/>
        </w:rPr>
        <w:t xml:space="preserve"> Corp. Tax cuts and high-income during the 1980s</w:t>
      </w:r>
    </w:p>
    <w:p w14:paraId="35E0031F" w14:textId="5E5FA4BD" w:rsidR="00C13661" w:rsidRDefault="00C13661" w:rsidP="00353DBB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Public Service cuts 1991-1997 (cuts by 51,500).</w:t>
      </w:r>
    </w:p>
    <w:p w14:paraId="3E20E851" w14:textId="77777777" w:rsidR="00C13661" w:rsidRDefault="00C13661" w:rsidP="00C13661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63FCA3E" w14:textId="5175AECB" w:rsidR="00C13661" w:rsidRDefault="00C13661" w:rsidP="00C13661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Deregulation </w:t>
      </w:r>
    </w:p>
    <w:p w14:paraId="2ABF7272" w14:textId="77777777" w:rsidR="00C13661" w:rsidRDefault="00C13661" w:rsidP="00C13661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D964AF2" w14:textId="59A83F65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</w:t>
      </w:r>
    </w:p>
    <w:p w14:paraId="1AC02DC3" w14:textId="3AD4191C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</w:t>
      </w:r>
    </w:p>
    <w:p w14:paraId="2694F051" w14:textId="41BD7380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Finance</w:t>
      </w:r>
    </w:p>
    <w:p w14:paraId="75D41E29" w14:textId="394150F4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Airline</w:t>
      </w:r>
    </w:p>
    <w:p w14:paraId="478AF762" w14:textId="2ED8CA57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Tracking </w:t>
      </w:r>
    </w:p>
    <w:p w14:paraId="19CB7F21" w14:textId="52B32493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Telecomm</w:t>
      </w:r>
    </w:p>
    <w:p w14:paraId="4DD72BAB" w14:textId="300CE114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Food </w:t>
      </w:r>
      <w:proofErr w:type="spellStart"/>
      <w:r>
        <w:rPr>
          <w:rFonts w:ascii="Times New Roman" w:hAnsi="Times New Roman" w:cs="Times New Roman"/>
          <w:lang w:val="en-CA"/>
        </w:rPr>
        <w:t>indus</w:t>
      </w:r>
      <w:proofErr w:type="spellEnd"/>
    </w:p>
    <w:p w14:paraId="3D8EF2FE" w14:textId="60B90FBA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International agreement (European Union Drug Approvals)</w:t>
      </w:r>
    </w:p>
    <w:p w14:paraId="792377D5" w14:textId="48FC6FF3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Introduced cheaper co-op solutions (ex. Hazard Analysis Critical Control Fish Quality Programme)</w:t>
      </w:r>
    </w:p>
    <w:p w14:paraId="369D3B65" w14:textId="1470D207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Harper Gov. Withdrawal from Kyoto-Protocol</w:t>
      </w:r>
    </w:p>
    <w:p w14:paraId="175FAA73" w14:textId="2335CCC6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Budget cuts </w:t>
      </w:r>
      <w:r w:rsidRPr="00C13661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2000-01 by 4Bil compared to 1993-4</w:t>
      </w:r>
    </w:p>
    <w:p w14:paraId="12781121" w14:textId="42455449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Public service downsizing (definite NPM)</w:t>
      </w:r>
    </w:p>
    <w:p w14:paraId="419312CF" w14:textId="48E7262E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Only universal programs that weren’t cut (primary/secondary education/healthcare</w:t>
      </w:r>
    </w:p>
    <w:p w14:paraId="12790CA7" w14:textId="787A4EDE" w:rsidR="00C13661" w:rsidRDefault="00C13661" w:rsidP="00353DBB">
      <w:pPr>
        <w:pStyle w:val="ListParagraph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Lacking adequacy in (E.I/Subsidies to </w:t>
      </w:r>
      <w:proofErr w:type="spellStart"/>
      <w:r>
        <w:rPr>
          <w:rFonts w:ascii="Times New Roman" w:hAnsi="Times New Roman" w:cs="Times New Roman"/>
          <w:lang w:val="en-CA"/>
        </w:rPr>
        <w:t>Uni’s</w:t>
      </w:r>
      <w:proofErr w:type="spellEnd"/>
      <w:r>
        <w:rPr>
          <w:rFonts w:ascii="Times New Roman" w:hAnsi="Times New Roman" w:cs="Times New Roman"/>
          <w:lang w:val="en-CA"/>
        </w:rPr>
        <w:t xml:space="preserve">/Welfare/Health Care/Farmers </w:t>
      </w:r>
    </w:p>
    <w:p w14:paraId="07308F3E" w14:textId="77777777" w:rsidR="00C13661" w:rsidRDefault="00C13661" w:rsidP="00C13661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29B7AAE" w14:textId="21BE13BE" w:rsidR="00C13661" w:rsidRDefault="00C13661" w:rsidP="00C13661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C13661">
        <w:rPr>
          <w:rFonts w:ascii="Times New Roman" w:hAnsi="Times New Roman" w:cs="Times New Roman"/>
          <w:u w:val="single"/>
          <w:lang w:val="en-CA"/>
        </w:rPr>
        <w:t>Has Canada Adopted NPM?</w:t>
      </w:r>
    </w:p>
    <w:p w14:paraId="14083226" w14:textId="77777777" w:rsidR="00C13661" w:rsidRDefault="00C13661" w:rsidP="00C13661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</w:p>
    <w:p w14:paraId="1978A949" w14:textId="3E22DA29" w:rsidR="00C13661" w:rsidRPr="00C13661" w:rsidRDefault="00C13661" w:rsidP="00353DBB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According to OECD and Hood, 1991, NPM has been widely adopted in Canada</w:t>
      </w:r>
    </w:p>
    <w:p w14:paraId="7D3D924F" w14:textId="6B96FF0A" w:rsidR="00C13661" w:rsidRPr="00C13661" w:rsidRDefault="00C13661" w:rsidP="00353DBB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Variation in time among provinces and Fed</w:t>
      </w:r>
    </w:p>
    <w:p w14:paraId="35A03014" w14:textId="59745F29" w:rsidR="00C13661" w:rsidRDefault="00C13661" w:rsidP="00353DBB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u w:val="single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Restructuring/Management/Downsizing </w:t>
      </w:r>
      <w:r w:rsidRPr="00C13661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comparable to NPM </w:t>
      </w:r>
    </w:p>
    <w:p w14:paraId="607380E8" w14:textId="163E723B" w:rsidR="00C13661" w:rsidRDefault="00C13661" w:rsidP="00C13661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C13661">
        <w:rPr>
          <w:rFonts w:ascii="Times New Roman" w:hAnsi="Times New Roman" w:cs="Times New Roman"/>
          <w:lang w:val="en-CA"/>
        </w:rPr>
        <w:sym w:font="Wingdings" w:char="F0E0"/>
      </w:r>
      <w:r w:rsidRPr="00C13661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= Lower value from pub </w:t>
      </w:r>
      <w:proofErr w:type="spellStart"/>
      <w:r>
        <w:rPr>
          <w:rFonts w:ascii="Times New Roman" w:hAnsi="Times New Roman" w:cs="Times New Roman"/>
          <w:lang w:val="en-CA"/>
        </w:rPr>
        <w:t>serv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="00353DBB">
        <w:rPr>
          <w:rFonts w:ascii="Times New Roman" w:hAnsi="Times New Roman" w:cs="Times New Roman"/>
          <w:lang w:val="en-CA"/>
        </w:rPr>
        <w:t xml:space="preserve">&amp; programmes under sourced </w:t>
      </w:r>
    </w:p>
    <w:p w14:paraId="1EC3034C" w14:textId="184DCFA8" w:rsidR="00353DBB" w:rsidRDefault="00353DBB" w:rsidP="00C13661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 w:rsidRPr="00353DBB">
        <w:rPr>
          <w:rFonts w:ascii="Times New Roman" w:hAnsi="Times New Roman" w:cs="Times New Roman"/>
          <w:lang w:val="en-CA"/>
        </w:rPr>
        <w:sym w:font="Wingdings" w:char="F0E0"/>
      </w:r>
      <w:r w:rsidRPr="00353DBB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= Positive results in service delivery though</w:t>
      </w:r>
    </w:p>
    <w:p w14:paraId="5ABB7947" w14:textId="03006E39" w:rsidR="00353DBB" w:rsidRDefault="00353DBB" w:rsidP="00353DBB">
      <w:pPr>
        <w:pStyle w:val="ListParagraph"/>
        <w:numPr>
          <w:ilvl w:val="0"/>
          <w:numId w:val="4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costs of NPM have been felt by the Public &amp; public service</w:t>
      </w:r>
    </w:p>
    <w:p w14:paraId="008B81D5" w14:textId="55FC3E38" w:rsidR="00353DBB" w:rsidRDefault="00353DBB" w:rsidP="00353DBB">
      <w:pPr>
        <w:pStyle w:val="ListParagraph"/>
        <w:numPr>
          <w:ilvl w:val="0"/>
          <w:numId w:val="4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be said that Canada has retained some of its welfare-state-programmes but they re under pressure</w:t>
      </w:r>
    </w:p>
    <w:p w14:paraId="429129C5" w14:textId="48EBDF28" w:rsidR="00353DBB" w:rsidRDefault="00353DBB" w:rsidP="00353DBB">
      <w:pPr>
        <w:pStyle w:val="ListParagraph"/>
        <w:numPr>
          <w:ilvl w:val="0"/>
          <w:numId w:val="4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be said that Canada has adapted and adopted NPM.</w:t>
      </w:r>
    </w:p>
    <w:p w14:paraId="1A732EEA" w14:textId="77777777" w:rsidR="00195C4C" w:rsidRPr="00195C4C" w:rsidRDefault="00195C4C" w:rsidP="00195C4C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5EF4ABB" w14:textId="77777777" w:rsidR="00D45771" w:rsidRPr="00D45771" w:rsidRDefault="00D45771" w:rsidP="00D45771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sectPr w:rsidR="00D45771" w:rsidRPr="00D45771" w:rsidSect="008C0EB4">
      <w:pgSz w:w="12240" w:h="15840"/>
      <w:pgMar w:top="1559" w:right="1559" w:bottom="1559" w:left="1559" w:header="720" w:footer="720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11E08"/>
    <w:multiLevelType w:val="hybridMultilevel"/>
    <w:tmpl w:val="983A9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953B3"/>
    <w:multiLevelType w:val="hybridMultilevel"/>
    <w:tmpl w:val="BAC49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91840"/>
    <w:multiLevelType w:val="hybridMultilevel"/>
    <w:tmpl w:val="17B6E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D6249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540C1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6C2A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DA7E2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9668C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464C2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78A4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1CD74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9E5B8C"/>
    <w:multiLevelType w:val="hybridMultilevel"/>
    <w:tmpl w:val="BE3A3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D4B85"/>
    <w:multiLevelType w:val="hybridMultilevel"/>
    <w:tmpl w:val="F3FE0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F425CB"/>
    <w:multiLevelType w:val="hybridMultilevel"/>
    <w:tmpl w:val="324E5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7B358A"/>
    <w:multiLevelType w:val="hybridMultilevel"/>
    <w:tmpl w:val="3C723C00"/>
    <w:lvl w:ilvl="0" w:tplc="36BC45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B07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B25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E22C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BA61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FE25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9CD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3E9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F49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B84490D"/>
    <w:multiLevelType w:val="hybridMultilevel"/>
    <w:tmpl w:val="5F5CB7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D0BF5"/>
    <w:multiLevelType w:val="hybridMultilevel"/>
    <w:tmpl w:val="E4542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41F02"/>
    <w:multiLevelType w:val="hybridMultilevel"/>
    <w:tmpl w:val="8E3ACA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8540EC"/>
    <w:multiLevelType w:val="hybridMultilevel"/>
    <w:tmpl w:val="D95C2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F1291A"/>
    <w:multiLevelType w:val="hybridMultilevel"/>
    <w:tmpl w:val="F08E18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6B363F"/>
    <w:multiLevelType w:val="hybridMultilevel"/>
    <w:tmpl w:val="B2503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E77B5"/>
    <w:multiLevelType w:val="hybridMultilevel"/>
    <w:tmpl w:val="7C4AA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8D3F70"/>
    <w:multiLevelType w:val="hybridMultilevel"/>
    <w:tmpl w:val="E410B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FA5741"/>
    <w:multiLevelType w:val="hybridMultilevel"/>
    <w:tmpl w:val="64DCD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C4399"/>
    <w:multiLevelType w:val="hybridMultilevel"/>
    <w:tmpl w:val="1E6C8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46EF7"/>
    <w:multiLevelType w:val="hybridMultilevel"/>
    <w:tmpl w:val="AE0693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0624B8"/>
    <w:multiLevelType w:val="hybridMultilevel"/>
    <w:tmpl w:val="BBDEB5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3D53CC"/>
    <w:multiLevelType w:val="hybridMultilevel"/>
    <w:tmpl w:val="EB6400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1BD2F97"/>
    <w:multiLevelType w:val="hybridMultilevel"/>
    <w:tmpl w:val="FD5426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5021F6E"/>
    <w:multiLevelType w:val="hybridMultilevel"/>
    <w:tmpl w:val="EC806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977082"/>
    <w:multiLevelType w:val="hybridMultilevel"/>
    <w:tmpl w:val="A0BCB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B13F59"/>
    <w:multiLevelType w:val="hybridMultilevel"/>
    <w:tmpl w:val="E9CCC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593116"/>
    <w:multiLevelType w:val="hybridMultilevel"/>
    <w:tmpl w:val="8CB8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216D4E"/>
    <w:multiLevelType w:val="hybridMultilevel"/>
    <w:tmpl w:val="150E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9F2BFB"/>
    <w:multiLevelType w:val="hybridMultilevel"/>
    <w:tmpl w:val="D02476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1532667"/>
    <w:multiLevelType w:val="hybridMultilevel"/>
    <w:tmpl w:val="FA9E1426"/>
    <w:lvl w:ilvl="0" w:tplc="486E20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60C853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D9EE7B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D3E613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EDE99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544602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1E6770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CFA338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2EAEA8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DB6896"/>
    <w:multiLevelType w:val="hybridMultilevel"/>
    <w:tmpl w:val="272AC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C516BB"/>
    <w:multiLevelType w:val="hybridMultilevel"/>
    <w:tmpl w:val="6CF44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512FA4"/>
    <w:multiLevelType w:val="hybridMultilevel"/>
    <w:tmpl w:val="CC2A1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3F16AA"/>
    <w:multiLevelType w:val="hybridMultilevel"/>
    <w:tmpl w:val="6C2C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8632DF"/>
    <w:multiLevelType w:val="hybridMultilevel"/>
    <w:tmpl w:val="84309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7A0F22"/>
    <w:multiLevelType w:val="hybridMultilevel"/>
    <w:tmpl w:val="A0EAC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EF74FB"/>
    <w:multiLevelType w:val="hybridMultilevel"/>
    <w:tmpl w:val="90E88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275F28"/>
    <w:multiLevelType w:val="hybridMultilevel"/>
    <w:tmpl w:val="AAD8C8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5D56DDF"/>
    <w:multiLevelType w:val="hybridMultilevel"/>
    <w:tmpl w:val="AC6889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192E60"/>
    <w:multiLevelType w:val="hybridMultilevel"/>
    <w:tmpl w:val="AD3A1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0D2DEC"/>
    <w:multiLevelType w:val="hybridMultilevel"/>
    <w:tmpl w:val="C30E7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934CC4"/>
    <w:multiLevelType w:val="hybridMultilevel"/>
    <w:tmpl w:val="922AE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17610F"/>
    <w:multiLevelType w:val="hybridMultilevel"/>
    <w:tmpl w:val="98DEF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8"/>
  </w:num>
  <w:num w:numId="3">
    <w:abstractNumId w:val="37"/>
  </w:num>
  <w:num w:numId="4">
    <w:abstractNumId w:val="3"/>
  </w:num>
  <w:num w:numId="5">
    <w:abstractNumId w:val="14"/>
  </w:num>
  <w:num w:numId="6">
    <w:abstractNumId w:val="0"/>
  </w:num>
  <w:num w:numId="7">
    <w:abstractNumId w:val="24"/>
  </w:num>
  <w:num w:numId="8">
    <w:abstractNumId w:val="2"/>
  </w:num>
  <w:num w:numId="9">
    <w:abstractNumId w:val="20"/>
  </w:num>
  <w:num w:numId="10">
    <w:abstractNumId w:val="34"/>
  </w:num>
  <w:num w:numId="11">
    <w:abstractNumId w:val="6"/>
  </w:num>
  <w:num w:numId="12">
    <w:abstractNumId w:val="27"/>
  </w:num>
  <w:num w:numId="13">
    <w:abstractNumId w:val="16"/>
  </w:num>
  <w:num w:numId="14">
    <w:abstractNumId w:val="32"/>
  </w:num>
  <w:num w:numId="15">
    <w:abstractNumId w:val="26"/>
  </w:num>
  <w:num w:numId="16">
    <w:abstractNumId w:val="15"/>
  </w:num>
  <w:num w:numId="17">
    <w:abstractNumId w:val="1"/>
  </w:num>
  <w:num w:numId="18">
    <w:abstractNumId w:val="13"/>
  </w:num>
  <w:num w:numId="19">
    <w:abstractNumId w:val="5"/>
  </w:num>
  <w:num w:numId="20">
    <w:abstractNumId w:val="25"/>
  </w:num>
  <w:num w:numId="21">
    <w:abstractNumId w:val="19"/>
  </w:num>
  <w:num w:numId="22">
    <w:abstractNumId w:val="39"/>
  </w:num>
  <w:num w:numId="23">
    <w:abstractNumId w:val="12"/>
  </w:num>
  <w:num w:numId="24">
    <w:abstractNumId w:val="22"/>
  </w:num>
  <w:num w:numId="25">
    <w:abstractNumId w:val="17"/>
  </w:num>
  <w:num w:numId="26">
    <w:abstractNumId w:val="8"/>
  </w:num>
  <w:num w:numId="27">
    <w:abstractNumId w:val="36"/>
  </w:num>
  <w:num w:numId="28">
    <w:abstractNumId w:val="40"/>
  </w:num>
  <w:num w:numId="29">
    <w:abstractNumId w:val="11"/>
  </w:num>
  <w:num w:numId="30">
    <w:abstractNumId w:val="18"/>
  </w:num>
  <w:num w:numId="31">
    <w:abstractNumId w:val="23"/>
  </w:num>
  <w:num w:numId="32">
    <w:abstractNumId w:val="33"/>
  </w:num>
  <w:num w:numId="33">
    <w:abstractNumId w:val="9"/>
  </w:num>
  <w:num w:numId="34">
    <w:abstractNumId w:val="30"/>
  </w:num>
  <w:num w:numId="35">
    <w:abstractNumId w:val="28"/>
  </w:num>
  <w:num w:numId="36">
    <w:abstractNumId w:val="7"/>
  </w:num>
  <w:num w:numId="37">
    <w:abstractNumId w:val="31"/>
  </w:num>
  <w:num w:numId="38">
    <w:abstractNumId w:val="29"/>
  </w:num>
  <w:num w:numId="39">
    <w:abstractNumId w:val="21"/>
  </w:num>
  <w:num w:numId="40">
    <w:abstractNumId w:val="4"/>
  </w:num>
  <w:num w:numId="41">
    <w:abstractNumId w:val="3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FF1"/>
    <w:rsid w:val="000C6073"/>
    <w:rsid w:val="000E413C"/>
    <w:rsid w:val="00117202"/>
    <w:rsid w:val="0013229E"/>
    <w:rsid w:val="00133061"/>
    <w:rsid w:val="00155B8D"/>
    <w:rsid w:val="00186C6B"/>
    <w:rsid w:val="00187CD6"/>
    <w:rsid w:val="00195C4C"/>
    <w:rsid w:val="001B408F"/>
    <w:rsid w:val="001D5227"/>
    <w:rsid w:val="001F3625"/>
    <w:rsid w:val="001F59DB"/>
    <w:rsid w:val="00225149"/>
    <w:rsid w:val="0023443D"/>
    <w:rsid w:val="002B045F"/>
    <w:rsid w:val="00314CD8"/>
    <w:rsid w:val="00325CB4"/>
    <w:rsid w:val="00353DBB"/>
    <w:rsid w:val="00357BF1"/>
    <w:rsid w:val="00365108"/>
    <w:rsid w:val="00365D48"/>
    <w:rsid w:val="00463896"/>
    <w:rsid w:val="00480A66"/>
    <w:rsid w:val="00497665"/>
    <w:rsid w:val="004B7F66"/>
    <w:rsid w:val="004C77F8"/>
    <w:rsid w:val="005778E6"/>
    <w:rsid w:val="00597092"/>
    <w:rsid w:val="006A4FA6"/>
    <w:rsid w:val="00706611"/>
    <w:rsid w:val="00720D9E"/>
    <w:rsid w:val="00787F34"/>
    <w:rsid w:val="007F7CE4"/>
    <w:rsid w:val="00803A57"/>
    <w:rsid w:val="0083439F"/>
    <w:rsid w:val="008A0AA6"/>
    <w:rsid w:val="008C0EB4"/>
    <w:rsid w:val="009E1F97"/>
    <w:rsid w:val="009F4C44"/>
    <w:rsid w:val="00A24C4E"/>
    <w:rsid w:val="00A53D78"/>
    <w:rsid w:val="00A57AF9"/>
    <w:rsid w:val="00AE0BBF"/>
    <w:rsid w:val="00B6119A"/>
    <w:rsid w:val="00B66519"/>
    <w:rsid w:val="00BB4A63"/>
    <w:rsid w:val="00BF507C"/>
    <w:rsid w:val="00C102EB"/>
    <w:rsid w:val="00C13661"/>
    <w:rsid w:val="00C17FF1"/>
    <w:rsid w:val="00C37DA4"/>
    <w:rsid w:val="00CF1BAF"/>
    <w:rsid w:val="00D0194C"/>
    <w:rsid w:val="00D01F12"/>
    <w:rsid w:val="00D45771"/>
    <w:rsid w:val="00D53EC6"/>
    <w:rsid w:val="00DE72AA"/>
    <w:rsid w:val="00DF566C"/>
    <w:rsid w:val="00E52DC6"/>
    <w:rsid w:val="00EC179E"/>
    <w:rsid w:val="00F239F8"/>
    <w:rsid w:val="00F54D4D"/>
    <w:rsid w:val="00FA40FA"/>
    <w:rsid w:val="00FC0BE7"/>
    <w:rsid w:val="00FC48FB"/>
    <w:rsid w:val="00FE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1309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9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66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66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87F3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table" w:styleId="TableGrid">
    <w:name w:val="Table Grid"/>
    <w:basedOn w:val="TableNormal"/>
    <w:uiPriority w:val="59"/>
    <w:rsid w:val="000C6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9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66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66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87F3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table" w:styleId="TableGrid">
    <w:name w:val="Table Grid"/>
    <w:basedOn w:val="TableNormal"/>
    <w:uiPriority w:val="59"/>
    <w:rsid w:val="000C6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805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5015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820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63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69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5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95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28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71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903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5A0A7E9-F5DC-44C8-A56C-AA607EB25D7C}" type="doc">
      <dgm:prSet loTypeId="urn:microsoft.com/office/officeart/2008/layout/RadialCluster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547B83B4-6240-4A1B-AF38-7E83271C48DF}">
      <dgm:prSet phldrT="[Text]" custT="1"/>
      <dgm:spPr>
        <a:xfrm>
          <a:off x="1937559" y="1710020"/>
          <a:ext cx="1990654" cy="147732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en-CA" sz="15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Public Administration</a:t>
          </a:r>
        </a:p>
      </dgm:t>
    </dgm:pt>
    <dgm:pt modelId="{C8F0013F-C2A6-4C84-B3A9-0AACE4321230}" type="parTrans" cxnId="{5091FC43-8664-4A28-9E53-88D6D0E27391}">
      <dgm:prSet/>
      <dgm:spPr/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30BB1BCA-9D00-4AF9-9ED4-34B22AE458AA}" type="sibTrans" cxnId="{5091FC43-8664-4A28-9E53-88D6D0E27391}">
      <dgm:prSet/>
      <dgm:spPr/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7C7683FC-30DD-48B3-9AAB-71598FA58051}">
      <dgm:prSet phldrT="[Text]" custT="1"/>
      <dgm:spPr>
        <a:xfrm>
          <a:off x="4335529" y="3669696"/>
          <a:ext cx="1202479" cy="98980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en-CA" sz="15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Public </a:t>
          </a:r>
          <a:r>
            <a:rPr lang="en-CA" sz="15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Management</a:t>
          </a:r>
        </a:p>
        <a:p>
          <a:pPr algn="ctr"/>
          <a:r>
            <a:rPr lang="en-CA" sz="15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(how legitimate orders are executed)</a:t>
          </a:r>
          <a:endParaRPr lang="en-CA" sz="15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7F88F45-95C9-448C-8B66-90A65DB130B4}" type="parTrans" cxnId="{5FBFA10A-01C5-4F10-87DD-D05D28EFC024}">
      <dgm:prSet/>
      <dgm:spPr>
        <a:xfrm rot="2434399">
          <a:off x="3706363" y="3428522"/>
          <a:ext cx="741595" cy="0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E22ADAE7-B5D9-455B-9EDD-D8B7EE6474BC}" type="sibTrans" cxnId="{5FBFA10A-01C5-4F10-87DD-D05D28EFC024}">
      <dgm:prSet/>
      <dgm:spPr/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DEB70199-A847-4270-B3FB-402CF3F0EB07}">
      <dgm:prSet phldrT="[Text]" custT="1"/>
      <dgm:spPr>
        <a:xfrm>
          <a:off x="510365" y="3669696"/>
          <a:ext cx="989809" cy="98980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en-CA" sz="15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Public </a:t>
          </a:r>
          <a:r>
            <a:rPr lang="en-CA" sz="15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Policy</a:t>
          </a:r>
        </a:p>
        <a:p>
          <a:pPr algn="ctr"/>
          <a:r>
            <a:rPr lang="en-CA" sz="15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(what government does/doesn’t do)</a:t>
          </a:r>
          <a:endParaRPr lang="en-CA" sz="15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B669E3D3-9C97-4983-8C23-884739BE3203}" type="parTrans" cxnId="{5127C65E-DC95-43AA-94D9-DA4F6A127A67}">
      <dgm:prSet/>
      <dgm:spPr>
        <a:xfrm rot="8299518">
          <a:off x="1398037" y="3455698"/>
          <a:ext cx="807190" cy="0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07AFA3B6-DB17-4A2D-A577-1D70B804EA66}" type="sibTrans" cxnId="{5127C65E-DC95-43AA-94D9-DA4F6A127A67}">
      <dgm:prSet/>
      <dgm:spPr/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57A66480-206B-4B8E-A185-FF2D6943D9F8}">
      <dgm:prSet phldrT="[Text]" custT="1"/>
      <dgm:spPr>
        <a:xfrm>
          <a:off x="2142717" y="264918"/>
          <a:ext cx="1656604" cy="98980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en-CA" sz="15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Government of Canada</a:t>
          </a:r>
        </a:p>
      </dgm:t>
    </dgm:pt>
    <dgm:pt modelId="{BEAC0C92-6CC5-4B09-B3E7-9CC0107BCDAA}" type="sibTrans" cxnId="{7989D6AD-8C0C-44F5-B135-E05590AFBA23}">
      <dgm:prSet/>
      <dgm:spPr/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62E8357B-37E2-45D1-A47B-45542929ABD3}" type="parTrans" cxnId="{7989D6AD-8C0C-44F5-B135-E05590AFBA23}">
      <dgm:prSet/>
      <dgm:spPr>
        <a:xfrm rot="16277609">
          <a:off x="2727000" y="1482374"/>
          <a:ext cx="455408" cy="0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just"/>
          <a:endParaRPr lang="en-CA">
            <a:latin typeface="Times New Roman" pitchFamily="18" charset="0"/>
            <a:cs typeface="Times New Roman" pitchFamily="18" charset="0"/>
          </a:endParaRPr>
        </a:p>
      </dgm:t>
    </dgm:pt>
    <dgm:pt modelId="{03A94C5D-79A6-44E3-8D28-BD869AA97219}" type="pres">
      <dgm:prSet presAssocID="{F5A0A7E9-F5DC-44C8-A56C-AA607EB25D7C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en-CA"/>
        </a:p>
      </dgm:t>
    </dgm:pt>
    <dgm:pt modelId="{75CFD16B-3EC8-4945-BA6A-A5239CF20842}" type="pres">
      <dgm:prSet presAssocID="{547B83B4-6240-4A1B-AF38-7E83271C48DF}" presName="singleCycle" presStyleCnt="0"/>
      <dgm:spPr/>
    </dgm:pt>
    <dgm:pt modelId="{62C9F13C-AEAE-45F4-9D59-13ADBE9492E3}" type="pres">
      <dgm:prSet presAssocID="{547B83B4-6240-4A1B-AF38-7E83271C48DF}" presName="singleCenter" presStyleLbl="node1" presStyleIdx="0" presStyleCnt="4" custScaleX="167234" custLinFactNeighborX="-840" custLinFactNeighborY="-12798">
        <dgm:presLayoutVars>
          <dgm:chMax val="7"/>
          <dgm:chPref val="7"/>
        </dgm:presLayoutVars>
      </dgm:prSet>
      <dgm:spPr>
        <a:prstGeom prst="roundRect">
          <a:avLst/>
        </a:prstGeom>
      </dgm:spPr>
      <dgm:t>
        <a:bodyPr/>
        <a:lstStyle/>
        <a:p>
          <a:endParaRPr lang="en-CA"/>
        </a:p>
      </dgm:t>
    </dgm:pt>
    <dgm:pt modelId="{BC281446-9B10-49D7-9D3C-E5838F459A3E}" type="pres">
      <dgm:prSet presAssocID="{62E8357B-37E2-45D1-A47B-45542929ABD3}" presName="Name56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55408" y="0"/>
              </a:lnTo>
            </a:path>
          </a:pathLst>
        </a:custGeom>
      </dgm:spPr>
      <dgm:t>
        <a:bodyPr/>
        <a:lstStyle/>
        <a:p>
          <a:endParaRPr lang="en-CA"/>
        </a:p>
      </dgm:t>
    </dgm:pt>
    <dgm:pt modelId="{26E27E25-1910-471A-83ED-BAEED3E171BA}" type="pres">
      <dgm:prSet presAssocID="{57A66480-206B-4B8E-A185-FF2D6943D9F8}" presName="text0" presStyleLbl="node1" presStyleIdx="1" presStyleCnt="4" custScaleX="277879" custScaleY="17606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CA"/>
        </a:p>
      </dgm:t>
    </dgm:pt>
    <dgm:pt modelId="{6E535D9A-ACFD-4608-BA76-EE024C1F5452}" type="pres">
      <dgm:prSet presAssocID="{27F88F45-95C9-448C-8B66-90A65DB130B4}" presName="Name56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41595" y="0"/>
              </a:lnTo>
            </a:path>
          </a:pathLst>
        </a:custGeom>
      </dgm:spPr>
      <dgm:t>
        <a:bodyPr/>
        <a:lstStyle/>
        <a:p>
          <a:endParaRPr lang="en-CA"/>
        </a:p>
      </dgm:t>
    </dgm:pt>
    <dgm:pt modelId="{251162CC-5A0E-4DE5-B89E-72EF56A3A524}" type="pres">
      <dgm:prSet presAssocID="{7C7683FC-30DD-48B3-9AAB-71598FA58051}" presName="text0" presStyleLbl="node1" presStyleIdx="2" presStyleCnt="4" custScaleX="366686" custScaleY="173388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CA"/>
        </a:p>
      </dgm:t>
    </dgm:pt>
    <dgm:pt modelId="{B41103F1-3331-4D9B-82C3-D382A3F7A049}" type="pres">
      <dgm:prSet presAssocID="{B669E3D3-9C97-4983-8C23-884739BE3203}" presName="Name56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07190" y="0"/>
              </a:lnTo>
            </a:path>
          </a:pathLst>
        </a:custGeom>
      </dgm:spPr>
      <dgm:t>
        <a:bodyPr/>
        <a:lstStyle/>
        <a:p>
          <a:endParaRPr lang="en-CA"/>
        </a:p>
      </dgm:t>
    </dgm:pt>
    <dgm:pt modelId="{17175F1E-D6B1-4686-8F6F-39487EE877E1}" type="pres">
      <dgm:prSet presAssocID="{DEB70199-A847-4270-B3FB-402CF3F0EB07}" presName="text0" presStyleLbl="node1" presStyleIdx="3" presStyleCnt="4" custScaleX="404440" custScaleY="194889" custRadScaleRad="101113" custRadScaleInc="-1774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CA"/>
        </a:p>
      </dgm:t>
    </dgm:pt>
  </dgm:ptLst>
  <dgm:cxnLst>
    <dgm:cxn modelId="{7F09DD30-62A1-D347-B58B-8EBC847CDFB1}" type="presOf" srcId="{57A66480-206B-4B8E-A185-FF2D6943D9F8}" destId="{26E27E25-1910-471A-83ED-BAEED3E171BA}" srcOrd="0" destOrd="0" presId="urn:microsoft.com/office/officeart/2008/layout/RadialCluster"/>
    <dgm:cxn modelId="{1CEE9BEB-418E-D744-8685-858D39A26FF2}" type="presOf" srcId="{27F88F45-95C9-448C-8B66-90A65DB130B4}" destId="{6E535D9A-ACFD-4608-BA76-EE024C1F5452}" srcOrd="0" destOrd="0" presId="urn:microsoft.com/office/officeart/2008/layout/RadialCluster"/>
    <dgm:cxn modelId="{16AA1BCC-6E89-F146-9851-890973C30B54}" type="presOf" srcId="{F5A0A7E9-F5DC-44C8-A56C-AA607EB25D7C}" destId="{03A94C5D-79A6-44E3-8D28-BD869AA97219}" srcOrd="0" destOrd="0" presId="urn:microsoft.com/office/officeart/2008/layout/RadialCluster"/>
    <dgm:cxn modelId="{E817CC4C-1337-7541-AED3-097CAFAE76C3}" type="presOf" srcId="{7C7683FC-30DD-48B3-9AAB-71598FA58051}" destId="{251162CC-5A0E-4DE5-B89E-72EF56A3A524}" srcOrd="0" destOrd="0" presId="urn:microsoft.com/office/officeart/2008/layout/RadialCluster"/>
    <dgm:cxn modelId="{7989D6AD-8C0C-44F5-B135-E05590AFBA23}" srcId="{547B83B4-6240-4A1B-AF38-7E83271C48DF}" destId="{57A66480-206B-4B8E-A185-FF2D6943D9F8}" srcOrd="0" destOrd="0" parTransId="{62E8357B-37E2-45D1-A47B-45542929ABD3}" sibTransId="{BEAC0C92-6CC5-4B09-B3E7-9CC0107BCDAA}"/>
    <dgm:cxn modelId="{5091FC43-8664-4A28-9E53-88D6D0E27391}" srcId="{F5A0A7E9-F5DC-44C8-A56C-AA607EB25D7C}" destId="{547B83B4-6240-4A1B-AF38-7E83271C48DF}" srcOrd="0" destOrd="0" parTransId="{C8F0013F-C2A6-4C84-B3A9-0AACE4321230}" sibTransId="{30BB1BCA-9D00-4AF9-9ED4-34B22AE458AA}"/>
    <dgm:cxn modelId="{1977DCB7-6DA0-434C-A833-BA3380246015}" type="presOf" srcId="{547B83B4-6240-4A1B-AF38-7E83271C48DF}" destId="{62C9F13C-AEAE-45F4-9D59-13ADBE9492E3}" srcOrd="0" destOrd="0" presId="urn:microsoft.com/office/officeart/2008/layout/RadialCluster"/>
    <dgm:cxn modelId="{1481784D-89BB-B148-99EF-F795F58FFD23}" type="presOf" srcId="{B669E3D3-9C97-4983-8C23-884739BE3203}" destId="{B41103F1-3331-4D9B-82C3-D382A3F7A049}" srcOrd="0" destOrd="0" presId="urn:microsoft.com/office/officeart/2008/layout/RadialCluster"/>
    <dgm:cxn modelId="{5127C65E-DC95-43AA-94D9-DA4F6A127A67}" srcId="{547B83B4-6240-4A1B-AF38-7E83271C48DF}" destId="{DEB70199-A847-4270-B3FB-402CF3F0EB07}" srcOrd="2" destOrd="0" parTransId="{B669E3D3-9C97-4983-8C23-884739BE3203}" sibTransId="{07AFA3B6-DB17-4A2D-A577-1D70B804EA66}"/>
    <dgm:cxn modelId="{0E7CF12E-015E-BA49-B708-A73536B8658A}" type="presOf" srcId="{62E8357B-37E2-45D1-A47B-45542929ABD3}" destId="{BC281446-9B10-49D7-9D3C-E5838F459A3E}" srcOrd="0" destOrd="0" presId="urn:microsoft.com/office/officeart/2008/layout/RadialCluster"/>
    <dgm:cxn modelId="{5FBFA10A-01C5-4F10-87DD-D05D28EFC024}" srcId="{547B83B4-6240-4A1B-AF38-7E83271C48DF}" destId="{7C7683FC-30DD-48B3-9AAB-71598FA58051}" srcOrd="1" destOrd="0" parTransId="{27F88F45-95C9-448C-8B66-90A65DB130B4}" sibTransId="{E22ADAE7-B5D9-455B-9EDD-D8B7EE6474BC}"/>
    <dgm:cxn modelId="{EE8B82BA-8A9A-864E-9A1E-68114A98589E}" type="presOf" srcId="{DEB70199-A847-4270-B3FB-402CF3F0EB07}" destId="{17175F1E-D6B1-4686-8F6F-39487EE877E1}" srcOrd="0" destOrd="0" presId="urn:microsoft.com/office/officeart/2008/layout/RadialCluster"/>
    <dgm:cxn modelId="{A4BF9024-D03B-0A4B-B4C3-44D1A3CE57F5}" type="presParOf" srcId="{03A94C5D-79A6-44E3-8D28-BD869AA97219}" destId="{75CFD16B-3EC8-4945-BA6A-A5239CF20842}" srcOrd="0" destOrd="0" presId="urn:microsoft.com/office/officeart/2008/layout/RadialCluster"/>
    <dgm:cxn modelId="{9B10894F-2EDE-8F47-B1DA-EE39096ECC21}" type="presParOf" srcId="{75CFD16B-3EC8-4945-BA6A-A5239CF20842}" destId="{62C9F13C-AEAE-45F4-9D59-13ADBE9492E3}" srcOrd="0" destOrd="0" presId="urn:microsoft.com/office/officeart/2008/layout/RadialCluster"/>
    <dgm:cxn modelId="{43895C2B-3FCE-B14E-8F2C-8785EA7F3A0D}" type="presParOf" srcId="{75CFD16B-3EC8-4945-BA6A-A5239CF20842}" destId="{BC281446-9B10-49D7-9D3C-E5838F459A3E}" srcOrd="1" destOrd="0" presId="urn:microsoft.com/office/officeart/2008/layout/RadialCluster"/>
    <dgm:cxn modelId="{25E0EDAC-7ADD-0144-A86C-ED2031E851BC}" type="presParOf" srcId="{75CFD16B-3EC8-4945-BA6A-A5239CF20842}" destId="{26E27E25-1910-471A-83ED-BAEED3E171BA}" srcOrd="2" destOrd="0" presId="urn:microsoft.com/office/officeart/2008/layout/RadialCluster"/>
    <dgm:cxn modelId="{FAD0C001-CC5B-4641-AE07-1E19E3BB4926}" type="presParOf" srcId="{75CFD16B-3EC8-4945-BA6A-A5239CF20842}" destId="{6E535D9A-ACFD-4608-BA76-EE024C1F5452}" srcOrd="3" destOrd="0" presId="urn:microsoft.com/office/officeart/2008/layout/RadialCluster"/>
    <dgm:cxn modelId="{9FCEB439-14B5-9B42-A34A-5274374697A3}" type="presParOf" srcId="{75CFD16B-3EC8-4945-BA6A-A5239CF20842}" destId="{251162CC-5A0E-4DE5-B89E-72EF56A3A524}" srcOrd="4" destOrd="0" presId="urn:microsoft.com/office/officeart/2008/layout/RadialCluster"/>
    <dgm:cxn modelId="{48F588F5-A05A-124D-B24C-31783F4373D4}" type="presParOf" srcId="{75CFD16B-3EC8-4945-BA6A-A5239CF20842}" destId="{B41103F1-3331-4D9B-82C3-D382A3F7A049}" srcOrd="5" destOrd="0" presId="urn:microsoft.com/office/officeart/2008/layout/RadialCluster"/>
    <dgm:cxn modelId="{A6298197-A9E9-FD40-AD84-D95CCE3B9DD7}" type="presParOf" srcId="{75CFD16B-3EC8-4945-BA6A-A5239CF20842}" destId="{17175F1E-D6B1-4686-8F6F-39487EE877E1}" srcOrd="6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C9F13C-AEAE-45F4-9D59-13ADBE9492E3}">
      <dsp:nvSpPr>
        <dsp:cNvPr id="0" name=""/>
        <dsp:cNvSpPr/>
      </dsp:nvSpPr>
      <dsp:spPr>
        <a:xfrm>
          <a:off x="2116132" y="883517"/>
          <a:ext cx="1312234" cy="784669"/>
        </a:xfrm>
        <a:prstGeom prst="round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Public Administration</a:t>
          </a:r>
        </a:p>
      </dsp:txBody>
      <dsp:txXfrm>
        <a:off x="2154436" y="921821"/>
        <a:ext cx="1235626" cy="708061"/>
      </dsp:txXfrm>
    </dsp:sp>
    <dsp:sp modelId="{BC281446-9B10-49D7-9D3C-E5838F459A3E}">
      <dsp:nvSpPr>
        <dsp:cNvPr id="0" name=""/>
        <dsp:cNvSpPr/>
      </dsp:nvSpPr>
      <dsp:spPr>
        <a:xfrm rot="16277609">
          <a:off x="2760632" y="862575"/>
          <a:ext cx="4189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55408" y="0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E27E25-1910-471A-83ED-BAEED3E171BA}">
      <dsp:nvSpPr>
        <dsp:cNvPr id="0" name=""/>
        <dsp:cNvSpPr/>
      </dsp:nvSpPr>
      <dsp:spPr>
        <a:xfrm>
          <a:off x="2062058" y="-83975"/>
          <a:ext cx="1460889" cy="925608"/>
        </a:xfrm>
        <a:prstGeom prst="round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Government of Canada</a:t>
          </a:r>
        </a:p>
      </dsp:txBody>
      <dsp:txXfrm>
        <a:off x="2107242" y="-38791"/>
        <a:ext cx="1370521" cy="835240"/>
      </dsp:txXfrm>
    </dsp:sp>
    <dsp:sp modelId="{6E535D9A-ACFD-4608-BA76-EE024C1F5452}">
      <dsp:nvSpPr>
        <dsp:cNvPr id="0" name=""/>
        <dsp:cNvSpPr/>
      </dsp:nvSpPr>
      <dsp:spPr>
        <a:xfrm rot="2434399">
          <a:off x="3218729" y="1699829"/>
          <a:ext cx="9729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41595" y="0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1162CC-5A0E-4DE5-B89E-72EF56A3A524}">
      <dsp:nvSpPr>
        <dsp:cNvPr id="0" name=""/>
        <dsp:cNvSpPr/>
      </dsp:nvSpPr>
      <dsp:spPr>
        <a:xfrm>
          <a:off x="2872707" y="1731471"/>
          <a:ext cx="1927773" cy="911550"/>
        </a:xfrm>
        <a:prstGeom prst="round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Public </a:t>
          </a:r>
          <a:r>
            <a:rPr lang="en-CA" sz="15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Management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(how legitimate orders are executed)</a:t>
          </a:r>
          <a:endParaRPr lang="en-CA" sz="1500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917205" y="1775969"/>
        <a:ext cx="1838777" cy="822554"/>
      </dsp:txXfrm>
    </dsp:sp>
    <dsp:sp modelId="{B41103F1-3331-4D9B-82C3-D382A3F7A049}">
      <dsp:nvSpPr>
        <dsp:cNvPr id="0" name=""/>
        <dsp:cNvSpPr/>
      </dsp:nvSpPr>
      <dsp:spPr>
        <a:xfrm rot="8299711">
          <a:off x="2322571" y="1671570"/>
          <a:ext cx="1017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07190" y="0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175F1E-D6B1-4686-8F6F-39487EE877E1}">
      <dsp:nvSpPr>
        <dsp:cNvPr id="0" name=""/>
        <dsp:cNvSpPr/>
      </dsp:nvSpPr>
      <dsp:spPr>
        <a:xfrm>
          <a:off x="685168" y="1674953"/>
          <a:ext cx="2126256" cy="1024587"/>
        </a:xfrm>
        <a:prstGeom prst="round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 dirty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Public </a:t>
          </a:r>
          <a:r>
            <a:rPr lang="en-CA" sz="15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Policy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(what government does/doesn’t do)</a:t>
          </a:r>
          <a:endParaRPr lang="en-CA" sz="1500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735184" y="1724969"/>
        <a:ext cx="2026224" cy="9245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17</Pages>
  <Words>3076</Words>
  <Characters>17539</Characters>
  <Application>Microsoft Macintosh Word</Application>
  <DocSecurity>0</DocSecurity>
  <Lines>146</Lines>
  <Paragraphs>41</Paragraphs>
  <ScaleCrop>false</ScaleCrop>
  <Company/>
  <LinksUpToDate>false</LinksUpToDate>
  <CharactersWithSpaces>20574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Marc-Anthony Zito</dc:creator>
  <cp:keywords/>
  <dc:description/>
  <cp:lastModifiedBy>Marc-Anthony Zito</cp:lastModifiedBy>
  <cp:revision>40</cp:revision>
  <dcterms:created xsi:type="dcterms:W3CDTF">2015-02-09T16:18:00Z</dcterms:created>
  <dcterms:modified xsi:type="dcterms:W3CDTF">2015-02-11T18:23:00Z</dcterms:modified>
</cp:coreProperties>
</file>