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801AD" w14:textId="77777777" w:rsidR="008B7863" w:rsidRPr="00206C9E" w:rsidRDefault="008B7863" w:rsidP="00206C9E">
      <w:pPr>
        <w:widowControl w:val="0"/>
        <w:autoSpaceDE w:val="0"/>
        <w:autoSpaceDN w:val="0"/>
        <w:adjustRightInd w:val="0"/>
        <w:spacing w:after="240"/>
        <w:jc w:val="center"/>
        <w:rPr>
          <w:rFonts w:ascii="Arial" w:hAnsi="Arial" w:cs="Times"/>
          <w:color w:val="FF0000"/>
          <w:sz w:val="28"/>
          <w:szCs w:val="28"/>
        </w:rPr>
      </w:pPr>
      <w:r w:rsidRPr="00206C9E">
        <w:rPr>
          <w:rFonts w:ascii="Arial" w:hAnsi="Arial" w:cs="Times New Roman"/>
          <w:color w:val="FF0000"/>
          <w:sz w:val="28"/>
          <w:szCs w:val="28"/>
        </w:rPr>
        <w:t>ADM 2337 M– WINTER 2012- REVIEW QUESTIONS FOR THE MID-TERM EXAM</w:t>
      </w:r>
    </w:p>
    <w:p w14:paraId="7B454FBE"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strategic role of Human Resources Management (HRM)?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:2 </w:t>
      </w:r>
    </w:p>
    <w:p w14:paraId="2D111CA4" w14:textId="77777777" w:rsidR="00E020A0" w:rsidRPr="00C156BF" w:rsidRDefault="00E020A0" w:rsidP="00E020A0">
      <w:pPr>
        <w:widowControl w:val="0"/>
        <w:tabs>
          <w:tab w:val="left" w:pos="220"/>
          <w:tab w:val="left" w:pos="720"/>
        </w:tabs>
        <w:autoSpaceDE w:val="0"/>
        <w:autoSpaceDN w:val="0"/>
        <w:adjustRightInd w:val="0"/>
        <w:spacing w:after="320"/>
        <w:ind w:left="720"/>
        <w:rPr>
          <w:rFonts w:ascii="Arial" w:hAnsi="Arial" w:cs="Times New Roman"/>
          <w:sz w:val="20"/>
          <w:szCs w:val="20"/>
        </w:rPr>
      </w:pPr>
      <w:r w:rsidRPr="00C156BF">
        <w:rPr>
          <w:rFonts w:ascii="Arial" w:hAnsi="Arial" w:cs="Times New Roman"/>
          <w:sz w:val="20"/>
          <w:szCs w:val="20"/>
        </w:rPr>
        <w:t xml:space="preserve">Involves formulating and implementing HRM systems that are aligned with the organizational strategy in order to ensure that the workforce has the competencies and behaviors required to meet strategic objectives. </w:t>
      </w:r>
    </w:p>
    <w:p w14:paraId="048499B9" w14:textId="60406863"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What are the HRM responsibilities? (</w:t>
      </w:r>
      <w:r w:rsidR="00937CC3" w:rsidRPr="00C156BF">
        <w:rPr>
          <w:rFonts w:ascii="Arial" w:hAnsi="Arial" w:cs="Times New Roman"/>
          <w:b/>
          <w:sz w:val="20"/>
          <w:szCs w:val="20"/>
        </w:rPr>
        <w:t>Operational</w:t>
      </w:r>
      <w:r w:rsidRPr="00C156BF">
        <w:rPr>
          <w:rFonts w:ascii="Arial" w:hAnsi="Arial" w:cs="Times New Roman"/>
          <w:b/>
          <w:sz w:val="20"/>
          <w:szCs w:val="20"/>
        </w:rPr>
        <w:t xml:space="preserve"> &amp; strategic) p: 3-5 </w:t>
      </w:r>
    </w:p>
    <w:p w14:paraId="6E09EF06" w14:textId="77777777" w:rsidR="00E020A0" w:rsidRPr="00C156BF" w:rsidRDefault="00E020A0" w:rsidP="00E020A0">
      <w:pPr>
        <w:widowControl w:val="0"/>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Operational </w:t>
      </w:r>
    </w:p>
    <w:p w14:paraId="0E23A874" w14:textId="77777777" w:rsidR="00E020A0" w:rsidRPr="00C156BF" w:rsidRDefault="00E020A0" w:rsidP="00506A53">
      <w:pPr>
        <w:pStyle w:val="ListParagraph"/>
        <w:widowControl w:val="0"/>
        <w:numPr>
          <w:ilvl w:val="0"/>
          <w:numId w:val="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Manage employee separation </w:t>
      </w:r>
    </w:p>
    <w:p w14:paraId="09021394" w14:textId="77777777" w:rsidR="00E020A0" w:rsidRPr="00C156BF" w:rsidRDefault="00E020A0" w:rsidP="00506A53">
      <w:pPr>
        <w:pStyle w:val="ListParagraph"/>
        <w:widowControl w:val="0"/>
        <w:numPr>
          <w:ilvl w:val="0"/>
          <w:numId w:val="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Hire and maintain employees</w:t>
      </w:r>
    </w:p>
    <w:p w14:paraId="2FB5D967" w14:textId="77777777" w:rsidR="00ED0A47" w:rsidRPr="00C156BF" w:rsidRDefault="00ED0A47" w:rsidP="00506A53">
      <w:pPr>
        <w:pStyle w:val="ListParagraph"/>
        <w:widowControl w:val="0"/>
        <w:numPr>
          <w:ilvl w:val="0"/>
          <w:numId w:val="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Analyzing jobs, planning future workforce, selecting employees, orienting and training etc. </w:t>
      </w:r>
    </w:p>
    <w:p w14:paraId="6E620694" w14:textId="77777777" w:rsidR="00E020A0" w:rsidRPr="00C156BF" w:rsidRDefault="00E020A0" w:rsidP="00E020A0">
      <w:pPr>
        <w:widowControl w:val="0"/>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Strategic</w:t>
      </w:r>
    </w:p>
    <w:p w14:paraId="41A34484" w14:textId="77777777" w:rsidR="00E020A0" w:rsidRPr="00C156BF" w:rsidRDefault="00ED0A47" w:rsidP="00506A53">
      <w:pPr>
        <w:pStyle w:val="ListParagraph"/>
        <w:widowControl w:val="0"/>
        <w:numPr>
          <w:ilvl w:val="0"/>
          <w:numId w:val="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Ensure organization is staffed with human capital to meet strategic objectives of organization</w:t>
      </w:r>
    </w:p>
    <w:p w14:paraId="2F885365" w14:textId="77777777" w:rsidR="00ED0A47" w:rsidRPr="00C156BF" w:rsidRDefault="00ED0A47" w:rsidP="00506A53">
      <w:pPr>
        <w:pStyle w:val="ListParagraph"/>
        <w:widowControl w:val="0"/>
        <w:numPr>
          <w:ilvl w:val="0"/>
          <w:numId w:val="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Environmental scanning, identifying external opportunities and threats, assessing internal S and W within the workforce </w:t>
      </w:r>
    </w:p>
    <w:p w14:paraId="1BF4228F" w14:textId="77777777" w:rsidR="00ED0A47" w:rsidRPr="00C156BF" w:rsidRDefault="00ED0A47" w:rsidP="00506A53">
      <w:pPr>
        <w:pStyle w:val="ListParagraph"/>
        <w:widowControl w:val="0"/>
        <w:numPr>
          <w:ilvl w:val="0"/>
          <w:numId w:val="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Change agents who lead the workforce </w:t>
      </w:r>
    </w:p>
    <w:p w14:paraId="7FDE8BC1"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How does the external environment influence HRM? (</w:t>
      </w:r>
      <w:proofErr w:type="gramStart"/>
      <w:r w:rsidRPr="00C156BF">
        <w:rPr>
          <w:rFonts w:ascii="Arial" w:hAnsi="Arial" w:cs="Times New Roman"/>
          <w:b/>
          <w:sz w:val="20"/>
          <w:szCs w:val="20"/>
        </w:rPr>
        <w:t>economy</w:t>
      </w:r>
      <w:proofErr w:type="gramEnd"/>
      <w:r w:rsidRPr="00C156BF">
        <w:rPr>
          <w:rFonts w:ascii="Arial" w:hAnsi="Arial" w:cs="Times New Roman"/>
          <w:b/>
          <w:sz w:val="20"/>
          <w:szCs w:val="20"/>
        </w:rPr>
        <w:t xml:space="preserve">, diversity, technology, globalization) p: 7-14 </w:t>
      </w:r>
    </w:p>
    <w:p w14:paraId="17A47A14" w14:textId="77777777" w:rsidR="00ED0A47" w:rsidRPr="00C156BF" w:rsidRDefault="00ED0A47" w:rsidP="00506A53">
      <w:pPr>
        <w:pStyle w:val="ListParagraph"/>
        <w:widowControl w:val="0"/>
        <w:numPr>
          <w:ilvl w:val="0"/>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Economy </w:t>
      </w:r>
    </w:p>
    <w:p w14:paraId="1BEC1A9F"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Effects supply and demand for services (increase, decrease in workforce) </w:t>
      </w:r>
    </w:p>
    <w:p w14:paraId="4BC618EF" w14:textId="77777777" w:rsidR="00ED0A47" w:rsidRPr="00C156BF" w:rsidRDefault="00ED0A47" w:rsidP="00506A53">
      <w:pPr>
        <w:pStyle w:val="ListParagraph"/>
        <w:widowControl w:val="0"/>
        <w:numPr>
          <w:ilvl w:val="0"/>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Diversity / Workforce Issues </w:t>
      </w:r>
    </w:p>
    <w:p w14:paraId="09B75421"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Increasing diversity in the workplace </w:t>
      </w:r>
    </w:p>
    <w:p w14:paraId="59233E85"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Demographic issues </w:t>
      </w:r>
    </w:p>
    <w:p w14:paraId="38224790" w14:textId="77777777" w:rsidR="00ED0A47" w:rsidRPr="00C156BF" w:rsidRDefault="00ED0A47" w:rsidP="00506A53">
      <w:pPr>
        <w:pStyle w:val="ListParagraph"/>
        <w:widowControl w:val="0"/>
        <w:numPr>
          <w:ilvl w:val="0"/>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Technology </w:t>
      </w:r>
    </w:p>
    <w:p w14:paraId="16203196"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Data control, privacy </w:t>
      </w:r>
    </w:p>
    <w:p w14:paraId="6C1B0BE6"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Computerized control systems </w:t>
      </w:r>
    </w:p>
    <w:p w14:paraId="64A47089" w14:textId="77777777" w:rsidR="00ED0A47" w:rsidRPr="00C156BF" w:rsidRDefault="00ED0A47" w:rsidP="00506A53">
      <w:pPr>
        <w:pStyle w:val="ListParagraph"/>
        <w:widowControl w:val="0"/>
        <w:numPr>
          <w:ilvl w:val="0"/>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Globalization </w:t>
      </w:r>
    </w:p>
    <w:p w14:paraId="137E2CE3"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Emergence of a single global market </w:t>
      </w:r>
    </w:p>
    <w:p w14:paraId="6A8CB044" w14:textId="77777777" w:rsidR="003E5CDC" w:rsidRPr="00C156BF" w:rsidRDefault="003E5CDC"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Multi national corporations, increasing competition </w:t>
      </w:r>
    </w:p>
    <w:p w14:paraId="32531C90" w14:textId="77777777" w:rsidR="003E5CDC" w:rsidRPr="00C156BF" w:rsidRDefault="003E5CDC"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Need to be familiar with PR practices in other countries </w:t>
      </w:r>
    </w:p>
    <w:p w14:paraId="397B7D74" w14:textId="77777777" w:rsidR="00ED0A47" w:rsidRPr="00C156BF" w:rsidRDefault="00ED0A47" w:rsidP="00506A53">
      <w:pPr>
        <w:pStyle w:val="ListParagraph"/>
        <w:widowControl w:val="0"/>
        <w:numPr>
          <w:ilvl w:val="0"/>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Government </w:t>
      </w:r>
    </w:p>
    <w:p w14:paraId="5188AD5F"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Human rights</w:t>
      </w:r>
    </w:p>
    <w:p w14:paraId="036FF460" w14:textId="77777777" w:rsidR="00ED0A47" w:rsidRPr="00C156BF" w:rsidRDefault="00ED0A47" w:rsidP="00506A53">
      <w:pPr>
        <w:pStyle w:val="ListParagraph"/>
        <w:widowControl w:val="0"/>
        <w:numPr>
          <w:ilvl w:val="1"/>
          <w:numId w:val="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14 different jurisdictions </w:t>
      </w:r>
    </w:p>
    <w:p w14:paraId="78FEB8B3"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How does the Human Rights legislation affect HRM?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:29 </w:t>
      </w:r>
    </w:p>
    <w:p w14:paraId="5F00A336" w14:textId="77777777" w:rsidR="003E5CDC" w:rsidRPr="00C156BF" w:rsidRDefault="003E5CDC" w:rsidP="00506A53">
      <w:pPr>
        <w:pStyle w:val="ListParagraph"/>
        <w:widowControl w:val="0"/>
        <w:numPr>
          <w:ilvl w:val="0"/>
          <w:numId w:val="1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Prohibits intentional and unintentional discrimination in its policies pertaining to all aspects, terms and conditions of employment </w:t>
      </w:r>
    </w:p>
    <w:p w14:paraId="368235F2" w14:textId="77777777" w:rsidR="003E5CDC" w:rsidRPr="00C156BF" w:rsidRDefault="003E5CDC" w:rsidP="00506A53">
      <w:pPr>
        <w:pStyle w:val="ListParagraph"/>
        <w:widowControl w:val="0"/>
        <w:numPr>
          <w:ilvl w:val="0"/>
          <w:numId w:val="1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lastRenderedPageBreak/>
        <w:t xml:space="preserve">Affects almost all aspects of HRM </w:t>
      </w:r>
    </w:p>
    <w:p w14:paraId="3C5C4AE6" w14:textId="77777777" w:rsidR="003E5CDC" w:rsidRPr="00C156BF" w:rsidRDefault="003E5CDC" w:rsidP="00506A53">
      <w:pPr>
        <w:pStyle w:val="ListParagraph"/>
        <w:widowControl w:val="0"/>
        <w:numPr>
          <w:ilvl w:val="0"/>
          <w:numId w:val="1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Prohibits discrimination on basis of ethnic origin, family status, place or origin and various other grounds </w:t>
      </w:r>
    </w:p>
    <w:p w14:paraId="3BB2260F"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difference between </w:t>
      </w:r>
      <w:r w:rsidRPr="00C156BF">
        <w:rPr>
          <w:rFonts w:ascii="Arial" w:hAnsi="Arial" w:cs="Times"/>
          <w:b/>
          <w:sz w:val="20"/>
          <w:szCs w:val="20"/>
        </w:rPr>
        <w:t xml:space="preserve">unintentional </w:t>
      </w:r>
      <w:r w:rsidRPr="00C156BF">
        <w:rPr>
          <w:rFonts w:ascii="Arial" w:hAnsi="Arial" w:cs="Times New Roman"/>
          <w:b/>
          <w:sz w:val="20"/>
          <w:szCs w:val="20"/>
        </w:rPr>
        <w:t xml:space="preserve">and </w:t>
      </w:r>
      <w:r w:rsidRPr="00C156BF">
        <w:rPr>
          <w:rFonts w:ascii="Arial" w:hAnsi="Arial" w:cs="Times"/>
          <w:b/>
          <w:sz w:val="20"/>
          <w:szCs w:val="20"/>
        </w:rPr>
        <w:t xml:space="preserve">intentional </w:t>
      </w:r>
      <w:r w:rsidRPr="00C156BF">
        <w:rPr>
          <w:rFonts w:ascii="Arial" w:hAnsi="Arial" w:cs="Times New Roman"/>
          <w:b/>
          <w:sz w:val="20"/>
          <w:szCs w:val="20"/>
        </w:rPr>
        <w:t xml:space="preserve">discrimination? Give an example. </w:t>
      </w:r>
    </w:p>
    <w:p w14:paraId="3C6AD262" w14:textId="77777777" w:rsidR="003E5CDC" w:rsidRPr="00C156BF" w:rsidRDefault="003E5CDC" w:rsidP="00506A53">
      <w:pPr>
        <w:widowControl w:val="0"/>
        <w:numPr>
          <w:ilvl w:val="0"/>
          <w:numId w:val="1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Unintentional </w:t>
      </w:r>
    </w:p>
    <w:p w14:paraId="6915D7A2" w14:textId="77777777" w:rsidR="003E5CDC" w:rsidRPr="00C156BF" w:rsidRDefault="003E5CDC" w:rsidP="00506A53">
      <w:pPr>
        <w:widowControl w:val="0"/>
        <w:numPr>
          <w:ilvl w:val="1"/>
          <w:numId w:val="1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Most difficult to detect, embedded in policies and appears neutral on surface i.e. height requirement for firefighters </w:t>
      </w:r>
    </w:p>
    <w:p w14:paraId="05FE607C" w14:textId="77777777" w:rsidR="003E5CDC" w:rsidRPr="00C156BF" w:rsidRDefault="003E5CDC" w:rsidP="00506A53">
      <w:pPr>
        <w:widowControl w:val="0"/>
        <w:numPr>
          <w:ilvl w:val="0"/>
          <w:numId w:val="1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Intentional </w:t>
      </w:r>
    </w:p>
    <w:p w14:paraId="0AC8277A" w14:textId="77777777" w:rsidR="003E5CDC" w:rsidRPr="00C156BF" w:rsidRDefault="003E5CDC" w:rsidP="00506A53">
      <w:pPr>
        <w:widowControl w:val="0"/>
        <w:numPr>
          <w:ilvl w:val="1"/>
          <w:numId w:val="1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Deliberately refusing to hire, train or promote someone based on prohibited grounds outlined by the Human Rights Act i.e. not hiring someone because they are Muslim </w:t>
      </w:r>
    </w:p>
    <w:p w14:paraId="3B9F302A"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w:t>
      </w:r>
      <w:r w:rsidRPr="00C156BF">
        <w:rPr>
          <w:rFonts w:ascii="Arial" w:hAnsi="Arial" w:cs="Times"/>
          <w:b/>
          <w:sz w:val="20"/>
          <w:szCs w:val="20"/>
        </w:rPr>
        <w:t xml:space="preserve">systemic discrimination?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31 </w:t>
      </w:r>
    </w:p>
    <w:p w14:paraId="6507819D" w14:textId="77777777" w:rsidR="003E5CDC" w:rsidRPr="00C156BF" w:rsidRDefault="00D40F6E" w:rsidP="00506A53">
      <w:pPr>
        <w:widowControl w:val="0"/>
        <w:numPr>
          <w:ilvl w:val="0"/>
          <w:numId w:val="1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Discrimination that is embedded in policies and practices that appear neutral on the surface and are implemented impartially but have an adverse effect on specific groups of people that are not job related or required for the safe and efficient operation of the business </w:t>
      </w:r>
    </w:p>
    <w:p w14:paraId="6C045360"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does </w:t>
      </w:r>
      <w:r w:rsidRPr="00C156BF">
        <w:rPr>
          <w:rFonts w:ascii="Arial" w:hAnsi="Arial" w:cs="Times"/>
          <w:b/>
          <w:sz w:val="20"/>
          <w:szCs w:val="20"/>
        </w:rPr>
        <w:t xml:space="preserve">adverse impact </w:t>
      </w:r>
      <w:r w:rsidRPr="00C156BF">
        <w:rPr>
          <w:rFonts w:ascii="Arial" w:hAnsi="Arial" w:cs="Times New Roman"/>
          <w:b/>
          <w:sz w:val="20"/>
          <w:szCs w:val="20"/>
        </w:rPr>
        <w:t xml:space="preserve">mean?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31 </w:t>
      </w:r>
    </w:p>
    <w:p w14:paraId="7CFF86ED" w14:textId="77777777" w:rsidR="00D40F6E" w:rsidRPr="00C156BF" w:rsidRDefault="00D40F6E" w:rsidP="00506A53">
      <w:pPr>
        <w:pStyle w:val="ListParagraph"/>
        <w:numPr>
          <w:ilvl w:val="0"/>
          <w:numId w:val="12"/>
        </w:numPr>
        <w:rPr>
          <w:rFonts w:ascii="Arial" w:eastAsia="Times New Roman" w:hAnsi="Arial" w:cs="Times New Roman"/>
          <w:sz w:val="20"/>
          <w:szCs w:val="20"/>
        </w:rPr>
      </w:pPr>
      <w:r w:rsidRPr="00C156BF">
        <w:rPr>
          <w:rFonts w:ascii="Arial" w:eastAsia="Times New Roman" w:hAnsi="Arial" w:cs="Times New Roman"/>
          <w:color w:val="333333"/>
          <w:sz w:val="20"/>
          <w:szCs w:val="20"/>
          <w:shd w:val="clear" w:color="auto" w:fill="FFFFFF"/>
        </w:rPr>
        <w:t>Employment practices that appear neutral but have a discriminatory effect on a protected group. </w:t>
      </w:r>
    </w:p>
    <w:p w14:paraId="71E83871" w14:textId="77777777" w:rsidR="00D40F6E" w:rsidRPr="00C156BF" w:rsidRDefault="00D40F6E" w:rsidP="00D40F6E">
      <w:pPr>
        <w:pStyle w:val="ListParagraph"/>
        <w:ind w:left="1440"/>
        <w:rPr>
          <w:rFonts w:ascii="Arial" w:eastAsia="Times New Roman" w:hAnsi="Arial" w:cs="Times New Roman"/>
          <w:sz w:val="20"/>
          <w:szCs w:val="20"/>
        </w:rPr>
      </w:pPr>
    </w:p>
    <w:p w14:paraId="74CA3B1D"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does </w:t>
      </w:r>
      <w:r w:rsidRPr="00C156BF">
        <w:rPr>
          <w:rFonts w:ascii="Arial" w:hAnsi="Arial" w:cs="Times"/>
          <w:b/>
          <w:sz w:val="20"/>
          <w:szCs w:val="20"/>
        </w:rPr>
        <w:t xml:space="preserve">reasonable accommodation </w:t>
      </w:r>
      <w:r w:rsidRPr="00C156BF">
        <w:rPr>
          <w:rFonts w:ascii="Arial" w:hAnsi="Arial" w:cs="Times New Roman"/>
          <w:b/>
          <w:sz w:val="20"/>
          <w:szCs w:val="20"/>
        </w:rPr>
        <w:t xml:space="preserve">mean for the employer?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31 </w:t>
      </w:r>
    </w:p>
    <w:p w14:paraId="0D4AAF50" w14:textId="77777777" w:rsidR="00D40F6E" w:rsidRPr="00C156BF" w:rsidRDefault="00D40F6E" w:rsidP="00506A53">
      <w:pPr>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The adjustment of employment policies and practices that an employer may be expected to make so that no individual is denied benefits, disadvantaged in employment or prevented from carrying out the essential components of the job because it is prohibited in the human rights legislation. </w:t>
      </w:r>
    </w:p>
    <w:p w14:paraId="05345992"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does </w:t>
      </w:r>
      <w:r w:rsidRPr="00C156BF">
        <w:rPr>
          <w:rFonts w:ascii="Arial" w:hAnsi="Arial" w:cs="Times"/>
          <w:b/>
          <w:sz w:val="20"/>
          <w:szCs w:val="20"/>
        </w:rPr>
        <w:t xml:space="preserve">undue hardship </w:t>
      </w:r>
      <w:r w:rsidRPr="00C156BF">
        <w:rPr>
          <w:rFonts w:ascii="Arial" w:hAnsi="Arial" w:cs="Times New Roman"/>
          <w:b/>
          <w:sz w:val="20"/>
          <w:szCs w:val="20"/>
        </w:rPr>
        <w:t xml:space="preserve">mean for the employer?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31 </w:t>
      </w:r>
    </w:p>
    <w:p w14:paraId="445CF0C8"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The point to which employers are expected to accommodate under the human rights legislation requirements – financial costs, or health and safety risks </w:t>
      </w:r>
    </w:p>
    <w:p w14:paraId="3C8E1215"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a </w:t>
      </w:r>
      <w:r w:rsidRPr="00C156BF">
        <w:rPr>
          <w:rFonts w:ascii="Arial" w:hAnsi="Arial" w:cs="Times"/>
          <w:b/>
          <w:sz w:val="20"/>
          <w:szCs w:val="20"/>
        </w:rPr>
        <w:t xml:space="preserve">bona fide occupational requirement?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:32 </w:t>
      </w:r>
    </w:p>
    <w:p w14:paraId="315878E9"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Justifiable reason for discrimination based on business necessity or requirement that is intrinsically required by the tasks the employee must perform. </w:t>
      </w:r>
    </w:p>
    <w:p w14:paraId="2A234ED9"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Who are the designated groups under the Employment Equity Act?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:38 + </w:t>
      </w:r>
    </w:p>
    <w:p w14:paraId="2794AA42"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Women </w:t>
      </w:r>
    </w:p>
    <w:p w14:paraId="0D546E23"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Aboriginals </w:t>
      </w:r>
    </w:p>
    <w:p w14:paraId="7B11E51E"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Peoples with disabilities </w:t>
      </w:r>
    </w:p>
    <w:p w14:paraId="788F96C6" w14:textId="77777777" w:rsidR="006C32C9" w:rsidRPr="00C156BF" w:rsidRDefault="006C32C9" w:rsidP="00506A53">
      <w:pPr>
        <w:pStyle w:val="ListParagraph"/>
        <w:widowControl w:val="0"/>
        <w:numPr>
          <w:ilvl w:val="0"/>
          <w:numId w:val="1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Visible minorities </w:t>
      </w:r>
    </w:p>
    <w:p w14:paraId="379812E8"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are the 6 steps required to implement an Employment Equity Program?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41+ </w:t>
      </w:r>
    </w:p>
    <w:p w14:paraId="601A1430"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1- Senior Management commitment and support </w:t>
      </w:r>
    </w:p>
    <w:p w14:paraId="63856155"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2- Data collection and analysis </w:t>
      </w:r>
    </w:p>
    <w:p w14:paraId="0EF3E94D"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3- Employment Systems review (analysis of policies, collective agreements etc. to eliminate the systematic barriers for designated groups) </w:t>
      </w:r>
    </w:p>
    <w:p w14:paraId="3E49E645"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4- Plan Development </w:t>
      </w:r>
    </w:p>
    <w:p w14:paraId="3413C0DB"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5- Implementation </w:t>
      </w:r>
    </w:p>
    <w:p w14:paraId="74DA5896" w14:textId="77777777" w:rsidR="00ED6CE1" w:rsidRPr="00C156BF" w:rsidRDefault="00ED6CE1" w:rsidP="00506A53">
      <w:pPr>
        <w:widowControl w:val="0"/>
        <w:numPr>
          <w:ilvl w:val="0"/>
          <w:numId w:val="1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6- Monitoring, Evaluating and Revising </w:t>
      </w:r>
    </w:p>
    <w:p w14:paraId="77857A2F"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How would you define HRM technology?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:53 </w:t>
      </w:r>
    </w:p>
    <w:p w14:paraId="56AD5B7A" w14:textId="77777777" w:rsidR="00ED6CE1" w:rsidRPr="00C156BF" w:rsidRDefault="00ED6CE1" w:rsidP="00506A53">
      <w:pPr>
        <w:pStyle w:val="ListParagraph"/>
        <w:widowControl w:val="0"/>
        <w:numPr>
          <w:ilvl w:val="0"/>
          <w:numId w:val="1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Any technology that is used to attract, hire, retain and maintain talent, support workforce administration and optimize workforce management </w:t>
      </w:r>
    </w:p>
    <w:p w14:paraId="539B41A5" w14:textId="77777777" w:rsidR="00ED6CE1" w:rsidRPr="00C156BF" w:rsidRDefault="00ED6CE1" w:rsidP="00506A53">
      <w:pPr>
        <w:pStyle w:val="ListParagraph"/>
        <w:widowControl w:val="0"/>
        <w:numPr>
          <w:ilvl w:val="0"/>
          <w:numId w:val="1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Used by various stakeholders and accessed through different means </w:t>
      </w:r>
    </w:p>
    <w:p w14:paraId="0632271E"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objectives would a strong strategic relationship between HR and technology achieve?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54 </w:t>
      </w:r>
    </w:p>
    <w:p w14:paraId="4D136B03" w14:textId="28D438CD" w:rsidR="00ED6CE1" w:rsidRPr="00C156BF" w:rsidRDefault="00940738" w:rsidP="00506A53">
      <w:pPr>
        <w:widowControl w:val="0"/>
        <w:numPr>
          <w:ilvl w:val="0"/>
          <w:numId w:val="1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Strategic alignment: with business objectives </w:t>
      </w:r>
    </w:p>
    <w:p w14:paraId="7F9240FD" w14:textId="4284FEE6" w:rsidR="00940738" w:rsidRPr="00C156BF" w:rsidRDefault="00940738" w:rsidP="00506A53">
      <w:pPr>
        <w:widowControl w:val="0"/>
        <w:numPr>
          <w:ilvl w:val="0"/>
          <w:numId w:val="1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Business intelligence: provide organization with relevant data </w:t>
      </w:r>
    </w:p>
    <w:p w14:paraId="2C4086ED" w14:textId="587ECD31" w:rsidR="00940738" w:rsidRPr="00C156BF" w:rsidRDefault="00940738" w:rsidP="00506A53">
      <w:pPr>
        <w:widowControl w:val="0"/>
        <w:numPr>
          <w:ilvl w:val="0"/>
          <w:numId w:val="1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Effectiveness and efficiency: changing how HR work is performed by reducing lead times, costs and service levels </w:t>
      </w:r>
    </w:p>
    <w:p w14:paraId="7CFD2602" w14:textId="77777777" w:rsidR="008B7863" w:rsidRPr="00C156BF" w:rsidRDefault="008B7863" w:rsidP="008B7863">
      <w:pPr>
        <w:widowControl w:val="0"/>
        <w:numPr>
          <w:ilvl w:val="0"/>
          <w:numId w:val="1"/>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impact of technology on the role of HR?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54 -56 </w:t>
      </w:r>
    </w:p>
    <w:p w14:paraId="4D0E579B" w14:textId="77777777" w:rsidR="009200FB" w:rsidRPr="00C156BF" w:rsidRDefault="009200FB" w:rsidP="00506A53">
      <w:pPr>
        <w:widowControl w:val="0"/>
        <w:numPr>
          <w:ilvl w:val="0"/>
          <w:numId w:val="1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Decrease admin duties </w:t>
      </w:r>
    </w:p>
    <w:p w14:paraId="5838DB8B" w14:textId="54D19C2B" w:rsidR="009200FB" w:rsidRPr="00C156BF" w:rsidRDefault="009200FB" w:rsidP="00506A53">
      <w:pPr>
        <w:widowControl w:val="0"/>
        <w:numPr>
          <w:ilvl w:val="0"/>
          <w:numId w:val="1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Increase role in strategic objectives </w:t>
      </w:r>
    </w:p>
    <w:p w14:paraId="2CC4A71A" w14:textId="08610F4B" w:rsidR="009200FB" w:rsidRPr="00C156BF" w:rsidRDefault="009200FB" w:rsidP="00506A53">
      <w:pPr>
        <w:widowControl w:val="0"/>
        <w:numPr>
          <w:ilvl w:val="0"/>
          <w:numId w:val="1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Increased client and customer focus </w:t>
      </w:r>
    </w:p>
    <w:p w14:paraId="16A8055A" w14:textId="6B2A7FC0" w:rsidR="008B7863" w:rsidRPr="00C156BF" w:rsidRDefault="008B7863" w:rsidP="009200FB">
      <w:pPr>
        <w:pStyle w:val="ListParagraph"/>
        <w:widowControl w:val="0"/>
        <w:numPr>
          <w:ilvl w:val="0"/>
          <w:numId w:val="1"/>
        </w:numPr>
        <w:autoSpaceDE w:val="0"/>
        <w:autoSpaceDN w:val="0"/>
        <w:adjustRightInd w:val="0"/>
        <w:spacing w:after="240"/>
        <w:ind w:left="709" w:hanging="709"/>
        <w:rPr>
          <w:rFonts w:ascii="Arial" w:hAnsi="Arial" w:cs="Times New Roman"/>
          <w:b/>
          <w:sz w:val="20"/>
          <w:szCs w:val="20"/>
        </w:rPr>
      </w:pPr>
      <w:r w:rsidRPr="00C156BF">
        <w:rPr>
          <w:rFonts w:ascii="Arial" w:hAnsi="Arial" w:cs="Times New Roman"/>
          <w:b/>
          <w:sz w:val="20"/>
          <w:szCs w:val="20"/>
        </w:rPr>
        <w:t xml:space="preserve">What is HRIS? What are its major components?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57 – 62</w:t>
      </w:r>
    </w:p>
    <w:p w14:paraId="77FF0673" w14:textId="3D7A6602" w:rsidR="00F36520" w:rsidRPr="00C156BF" w:rsidRDefault="009200FB" w:rsidP="00506A53">
      <w:pPr>
        <w:pStyle w:val="ListParagraph"/>
        <w:widowControl w:val="0"/>
        <w:numPr>
          <w:ilvl w:val="0"/>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HRIS: Human Resources Information System: Integrated system used to gather store, and analyze information </w:t>
      </w:r>
      <w:r w:rsidR="00F36520" w:rsidRPr="00C156BF">
        <w:rPr>
          <w:rFonts w:ascii="Arial" w:hAnsi="Arial" w:cs="Times"/>
          <w:sz w:val="20"/>
          <w:szCs w:val="20"/>
        </w:rPr>
        <w:t xml:space="preserve">regarding an organization’s human resources </w:t>
      </w:r>
    </w:p>
    <w:p w14:paraId="1BA82A27" w14:textId="68A860EB" w:rsidR="00F36520" w:rsidRPr="00C156BF" w:rsidRDefault="00F36520" w:rsidP="00506A53">
      <w:pPr>
        <w:pStyle w:val="ListParagraph"/>
        <w:widowControl w:val="0"/>
        <w:numPr>
          <w:ilvl w:val="1"/>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MAJOR COMPONENTS </w:t>
      </w:r>
    </w:p>
    <w:p w14:paraId="1D65E254" w14:textId="3B189FC9"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HR Administration </w:t>
      </w:r>
    </w:p>
    <w:p w14:paraId="1E9AFE40" w14:textId="1106A4F0"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Recruitment and Application Tracking </w:t>
      </w:r>
    </w:p>
    <w:p w14:paraId="3AB6C740" w14:textId="5A2665B7"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Time and Attendance </w:t>
      </w:r>
    </w:p>
    <w:p w14:paraId="46F257FD" w14:textId="5DEC3835"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Training and Development </w:t>
      </w:r>
    </w:p>
    <w:p w14:paraId="72BD2974" w14:textId="741FDAEC"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Pension Administration </w:t>
      </w:r>
    </w:p>
    <w:p w14:paraId="4A3526D7" w14:textId="7E515547"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EE information </w:t>
      </w:r>
    </w:p>
    <w:p w14:paraId="051E8141" w14:textId="1AE28D97"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Performance Evaluation </w:t>
      </w:r>
    </w:p>
    <w:p w14:paraId="11418D9D" w14:textId="465DE7AE"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Compensation and Benefits Administration </w:t>
      </w:r>
    </w:p>
    <w:p w14:paraId="005E8D43" w14:textId="2C332472"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Organization Management </w:t>
      </w:r>
    </w:p>
    <w:p w14:paraId="1B8DDBBA" w14:textId="4109F3E5" w:rsidR="00F36520" w:rsidRPr="00C156BF" w:rsidRDefault="00F36520" w:rsidP="00506A53">
      <w:pPr>
        <w:pStyle w:val="ListParagraph"/>
        <w:widowControl w:val="0"/>
        <w:numPr>
          <w:ilvl w:val="2"/>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Health and Safety </w:t>
      </w:r>
    </w:p>
    <w:p w14:paraId="01DC5B9B" w14:textId="77777777" w:rsidR="00206C9E" w:rsidRPr="00C156BF" w:rsidRDefault="00206C9E" w:rsidP="00206C9E">
      <w:pPr>
        <w:pStyle w:val="ListParagraph"/>
        <w:widowControl w:val="0"/>
        <w:autoSpaceDE w:val="0"/>
        <w:autoSpaceDN w:val="0"/>
        <w:adjustRightInd w:val="0"/>
        <w:spacing w:after="240"/>
        <w:ind w:left="2160"/>
        <w:rPr>
          <w:rFonts w:ascii="Arial" w:hAnsi="Arial" w:cs="Times"/>
          <w:sz w:val="20"/>
          <w:szCs w:val="20"/>
        </w:rPr>
      </w:pPr>
    </w:p>
    <w:p w14:paraId="46E21374" w14:textId="2F344C53" w:rsidR="008B7863" w:rsidRPr="00C156BF" w:rsidRDefault="008B7863" w:rsidP="00F36520">
      <w:pPr>
        <w:pStyle w:val="ListParagraph"/>
        <w:widowControl w:val="0"/>
        <w:numPr>
          <w:ilvl w:val="0"/>
          <w:numId w:val="2"/>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How does HRIS support managers and HR professionals in managing effectively the human capital of their organizations?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:63</w:t>
      </w:r>
    </w:p>
    <w:p w14:paraId="35DE60CC" w14:textId="374E2A1B" w:rsidR="00F36520" w:rsidRPr="00C156BF" w:rsidRDefault="00F36520" w:rsidP="00506A53">
      <w:pPr>
        <w:pStyle w:val="ListParagraph"/>
        <w:widowControl w:val="0"/>
        <w:numPr>
          <w:ilvl w:val="0"/>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Generate reports (salary, basic information) to make decisions </w:t>
      </w:r>
    </w:p>
    <w:p w14:paraId="2D552A8D" w14:textId="5ED0C067" w:rsidR="00F36520" w:rsidRPr="00C156BF" w:rsidRDefault="00F36520" w:rsidP="00506A53">
      <w:pPr>
        <w:pStyle w:val="ListParagraph"/>
        <w:widowControl w:val="0"/>
        <w:numPr>
          <w:ilvl w:val="0"/>
          <w:numId w:val="18"/>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Metrics: statistical analysis of HRM practices </w:t>
      </w:r>
    </w:p>
    <w:p w14:paraId="6A112719" w14:textId="77777777" w:rsidR="008B7863" w:rsidRPr="00C156BF" w:rsidRDefault="008B7863" w:rsidP="008B7863">
      <w:pPr>
        <w:widowControl w:val="0"/>
        <w:numPr>
          <w:ilvl w:val="0"/>
          <w:numId w:val="2"/>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Explain how Electronic HR improves the overall HR service delivery?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:69 </w:t>
      </w:r>
    </w:p>
    <w:p w14:paraId="71B53A2C" w14:textId="1EE6CC34" w:rsidR="007279E1" w:rsidRPr="00C156BF" w:rsidRDefault="007279E1" w:rsidP="00506A53">
      <w:pPr>
        <w:pStyle w:val="ListParagraph"/>
        <w:widowControl w:val="0"/>
        <w:numPr>
          <w:ilvl w:val="0"/>
          <w:numId w:val="1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Customized and personalized </w:t>
      </w:r>
    </w:p>
    <w:p w14:paraId="38F4B594" w14:textId="3C7D4D52" w:rsidR="007279E1" w:rsidRPr="00C156BF" w:rsidRDefault="007279E1" w:rsidP="00506A53">
      <w:pPr>
        <w:pStyle w:val="ListParagraph"/>
        <w:widowControl w:val="0"/>
        <w:numPr>
          <w:ilvl w:val="0"/>
          <w:numId w:val="1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Integrates and align with strategies, processes and human capital </w:t>
      </w:r>
    </w:p>
    <w:p w14:paraId="2F15E1BE" w14:textId="77777777" w:rsidR="008B7863" w:rsidRPr="00C156BF" w:rsidRDefault="008B7863" w:rsidP="008B7863">
      <w:pPr>
        <w:widowControl w:val="0"/>
        <w:numPr>
          <w:ilvl w:val="0"/>
          <w:numId w:val="2"/>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Define </w:t>
      </w:r>
      <w:r w:rsidRPr="00C156BF">
        <w:rPr>
          <w:rFonts w:ascii="Arial" w:hAnsi="Arial" w:cs="Times"/>
          <w:b/>
          <w:sz w:val="20"/>
          <w:szCs w:val="20"/>
        </w:rPr>
        <w:t xml:space="preserve">job design.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86 </w:t>
      </w:r>
    </w:p>
    <w:p w14:paraId="2E0C1C68" w14:textId="60D3E956" w:rsidR="007279E1" w:rsidRPr="00C156BF" w:rsidRDefault="007279E1" w:rsidP="00506A53">
      <w:pPr>
        <w:widowControl w:val="0"/>
        <w:numPr>
          <w:ilvl w:val="0"/>
          <w:numId w:val="2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The process of systematically organizing work into tasks that are required to perform a specific job </w:t>
      </w:r>
    </w:p>
    <w:p w14:paraId="3CAB6382" w14:textId="5861BFE0" w:rsidR="007279E1" w:rsidRPr="00C156BF" w:rsidRDefault="007279E1" w:rsidP="00506A53">
      <w:pPr>
        <w:widowControl w:val="0"/>
        <w:numPr>
          <w:ilvl w:val="0"/>
          <w:numId w:val="2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Strategy and structure influences how a job is designed </w:t>
      </w:r>
    </w:p>
    <w:p w14:paraId="758212EE" w14:textId="77777777" w:rsidR="008B7863" w:rsidRPr="00C156BF" w:rsidRDefault="008B7863" w:rsidP="008B7863">
      <w:pPr>
        <w:widowControl w:val="0"/>
        <w:numPr>
          <w:ilvl w:val="0"/>
          <w:numId w:val="2"/>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How does </w:t>
      </w:r>
      <w:r w:rsidRPr="00C156BF">
        <w:rPr>
          <w:rFonts w:ascii="Arial" w:hAnsi="Arial" w:cs="Times"/>
          <w:b/>
          <w:sz w:val="20"/>
          <w:szCs w:val="20"/>
        </w:rPr>
        <w:t xml:space="preserve">team-based job design </w:t>
      </w:r>
      <w:r w:rsidRPr="00C156BF">
        <w:rPr>
          <w:rFonts w:ascii="Arial" w:hAnsi="Arial" w:cs="Times New Roman"/>
          <w:b/>
          <w:sz w:val="20"/>
          <w:szCs w:val="20"/>
        </w:rPr>
        <w:t xml:space="preserve">work?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88 </w:t>
      </w:r>
    </w:p>
    <w:p w14:paraId="390ADD20" w14:textId="60D17767" w:rsidR="007279E1" w:rsidRPr="00C156BF" w:rsidRDefault="007279E1" w:rsidP="00506A53">
      <w:pPr>
        <w:pStyle w:val="ListParagraph"/>
        <w:widowControl w:val="0"/>
        <w:numPr>
          <w:ilvl w:val="0"/>
          <w:numId w:val="2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Giving a team, rather than an individual, an assignment or project to work on, allowing the team to decide who does what. This empowers employees – job enrichment </w:t>
      </w:r>
    </w:p>
    <w:p w14:paraId="64CB282F" w14:textId="10562766" w:rsidR="007279E1" w:rsidRPr="00C156BF" w:rsidRDefault="007279E1" w:rsidP="00506A53">
      <w:pPr>
        <w:pStyle w:val="ListParagraph"/>
        <w:widowControl w:val="0"/>
        <w:numPr>
          <w:ilvl w:val="0"/>
          <w:numId w:val="2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Cross trained and rotated between different tasks, best suited to flat and matrix organizations </w:t>
      </w:r>
    </w:p>
    <w:p w14:paraId="7E1D41D0" w14:textId="77777777" w:rsidR="007279E1" w:rsidRPr="00C156BF" w:rsidRDefault="007279E1" w:rsidP="007279E1">
      <w:pPr>
        <w:pStyle w:val="ListParagraph"/>
        <w:widowControl w:val="0"/>
        <w:tabs>
          <w:tab w:val="left" w:pos="220"/>
          <w:tab w:val="left" w:pos="720"/>
        </w:tabs>
        <w:autoSpaceDE w:val="0"/>
        <w:autoSpaceDN w:val="0"/>
        <w:adjustRightInd w:val="0"/>
        <w:spacing w:after="320"/>
        <w:ind w:left="1440"/>
        <w:rPr>
          <w:rFonts w:ascii="Arial" w:hAnsi="Arial" w:cs="Times New Roman"/>
          <w:sz w:val="20"/>
          <w:szCs w:val="20"/>
        </w:rPr>
      </w:pPr>
    </w:p>
    <w:p w14:paraId="1A1D3DA8" w14:textId="25AFE0B9" w:rsidR="008B7863" w:rsidRPr="00C156BF" w:rsidRDefault="008B7863" w:rsidP="007279E1">
      <w:pPr>
        <w:pStyle w:val="ListParagraph"/>
        <w:widowControl w:val="0"/>
        <w:numPr>
          <w:ilvl w:val="0"/>
          <w:numId w:val="3"/>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What is Job Analysis?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90</w:t>
      </w:r>
    </w:p>
    <w:p w14:paraId="5432388A" w14:textId="77777777" w:rsidR="007279E1" w:rsidRPr="00C156BF" w:rsidRDefault="007279E1" w:rsidP="007279E1">
      <w:pPr>
        <w:pStyle w:val="ListParagraph"/>
        <w:widowControl w:val="0"/>
        <w:autoSpaceDE w:val="0"/>
        <w:autoSpaceDN w:val="0"/>
        <w:adjustRightInd w:val="0"/>
        <w:spacing w:after="240"/>
        <w:rPr>
          <w:rFonts w:ascii="Arial" w:hAnsi="Arial" w:cs="Times"/>
          <w:sz w:val="20"/>
          <w:szCs w:val="20"/>
        </w:rPr>
      </w:pPr>
    </w:p>
    <w:p w14:paraId="4372CB9D" w14:textId="37CB0EBE" w:rsidR="007279E1" w:rsidRPr="00C156BF" w:rsidRDefault="007279E1" w:rsidP="00506A53">
      <w:pPr>
        <w:pStyle w:val="ListParagraph"/>
        <w:widowControl w:val="0"/>
        <w:numPr>
          <w:ilvl w:val="0"/>
          <w:numId w:val="22"/>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The procedure of determining tasks, duties, and responsibilities’ of each job and the human attributes required to perform them </w:t>
      </w:r>
    </w:p>
    <w:p w14:paraId="6ED31FFC" w14:textId="77777777" w:rsidR="008B7863" w:rsidRPr="00C156BF" w:rsidRDefault="008B7863" w:rsidP="008B7863">
      <w:pPr>
        <w:widowControl w:val="0"/>
        <w:numPr>
          <w:ilvl w:val="0"/>
          <w:numId w:val="3"/>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relationship between job analysis and job description?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90 </w:t>
      </w:r>
    </w:p>
    <w:p w14:paraId="0F8F6060" w14:textId="359AAEE4"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Analysis must be done first to provide information for a job description </w:t>
      </w:r>
    </w:p>
    <w:p w14:paraId="347EEB1A" w14:textId="77777777" w:rsidR="008B7863" w:rsidRPr="00C156BF" w:rsidRDefault="008B7863" w:rsidP="008B7863">
      <w:pPr>
        <w:widowControl w:val="0"/>
        <w:numPr>
          <w:ilvl w:val="0"/>
          <w:numId w:val="3"/>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HRM activities do job analysis impact?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90 – 91 </w:t>
      </w:r>
    </w:p>
    <w:p w14:paraId="0A3437D3" w14:textId="726D281B"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HR planning </w:t>
      </w:r>
    </w:p>
    <w:p w14:paraId="670CD5A6" w14:textId="34DAC947"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Recruitment and selection </w:t>
      </w:r>
    </w:p>
    <w:p w14:paraId="496B4FA2" w14:textId="504919DF"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Compensation </w:t>
      </w:r>
    </w:p>
    <w:p w14:paraId="1F7268EA" w14:textId="3C1E3C51"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Performance appraisal </w:t>
      </w:r>
    </w:p>
    <w:p w14:paraId="1B5F8FD9" w14:textId="5E7A44C6"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Labour relations </w:t>
      </w:r>
    </w:p>
    <w:p w14:paraId="32616C08" w14:textId="15A697BC"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Training and career management</w:t>
      </w:r>
    </w:p>
    <w:p w14:paraId="7581F526" w14:textId="074C5739" w:rsidR="00014396" w:rsidRPr="00C156BF" w:rsidRDefault="00014396" w:rsidP="00506A53">
      <w:pPr>
        <w:pStyle w:val="ListParagraph"/>
        <w:widowControl w:val="0"/>
        <w:numPr>
          <w:ilvl w:val="0"/>
          <w:numId w:val="2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Job design </w:t>
      </w:r>
    </w:p>
    <w:p w14:paraId="3B2BA21D" w14:textId="77777777" w:rsidR="00014396" w:rsidRPr="00C156BF" w:rsidRDefault="00014396" w:rsidP="00014396">
      <w:pPr>
        <w:pStyle w:val="ListParagraph"/>
        <w:widowControl w:val="0"/>
        <w:tabs>
          <w:tab w:val="left" w:pos="220"/>
          <w:tab w:val="left" w:pos="720"/>
        </w:tabs>
        <w:autoSpaceDE w:val="0"/>
        <w:autoSpaceDN w:val="0"/>
        <w:adjustRightInd w:val="0"/>
        <w:spacing w:after="320"/>
        <w:ind w:left="1440"/>
        <w:rPr>
          <w:rFonts w:ascii="Arial" w:hAnsi="Arial" w:cs="Times New Roman"/>
          <w:sz w:val="20"/>
          <w:szCs w:val="20"/>
        </w:rPr>
      </w:pPr>
    </w:p>
    <w:p w14:paraId="040E154C" w14:textId="05B426CB" w:rsidR="008B7863" w:rsidRPr="00C156BF" w:rsidRDefault="008B7863" w:rsidP="00014396">
      <w:pPr>
        <w:pStyle w:val="ListParagraph"/>
        <w:widowControl w:val="0"/>
        <w:numPr>
          <w:ilvl w:val="0"/>
          <w:numId w:val="3"/>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Describe the 6 steps in job analysis.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92-93</w:t>
      </w:r>
    </w:p>
    <w:p w14:paraId="13F6FF7D" w14:textId="139A101C"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Identify information’s use </w:t>
      </w:r>
    </w:p>
    <w:p w14:paraId="725074B4" w14:textId="04CEC6F0"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Review background information </w:t>
      </w:r>
    </w:p>
    <w:p w14:paraId="3C438193" w14:textId="70CA8D9D"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Select positions and jobs to be analyzed </w:t>
      </w:r>
    </w:p>
    <w:p w14:paraId="1BBB0564" w14:textId="390B7CEC"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Collecting data on job activities, requirements etc. </w:t>
      </w:r>
    </w:p>
    <w:p w14:paraId="5BF09EDD" w14:textId="2D7E6B94"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Review information with job incumbents </w:t>
      </w:r>
    </w:p>
    <w:p w14:paraId="3DB4CB7B" w14:textId="1DD27191" w:rsidR="00014396" w:rsidRPr="00C156BF" w:rsidRDefault="00014396" w:rsidP="00506A53">
      <w:pPr>
        <w:pStyle w:val="ListParagraph"/>
        <w:widowControl w:val="0"/>
        <w:numPr>
          <w:ilvl w:val="0"/>
          <w:numId w:val="23"/>
        </w:numPr>
        <w:autoSpaceDE w:val="0"/>
        <w:autoSpaceDN w:val="0"/>
        <w:adjustRightInd w:val="0"/>
        <w:spacing w:after="240"/>
        <w:rPr>
          <w:rFonts w:ascii="Arial" w:hAnsi="Arial" w:cs="Times New Roman"/>
          <w:sz w:val="20"/>
          <w:szCs w:val="20"/>
        </w:rPr>
      </w:pPr>
      <w:r w:rsidRPr="00C156BF">
        <w:rPr>
          <w:rFonts w:ascii="Arial" w:hAnsi="Arial" w:cs="Times New Roman"/>
          <w:sz w:val="20"/>
          <w:szCs w:val="20"/>
        </w:rPr>
        <w:t xml:space="preserve">Develop job description and specifications </w:t>
      </w:r>
    </w:p>
    <w:p w14:paraId="16BADB49" w14:textId="77777777" w:rsidR="00014396" w:rsidRPr="00C156BF" w:rsidRDefault="00014396" w:rsidP="008B7863">
      <w:pPr>
        <w:widowControl w:val="0"/>
        <w:autoSpaceDE w:val="0"/>
        <w:autoSpaceDN w:val="0"/>
        <w:adjustRightInd w:val="0"/>
        <w:spacing w:after="240"/>
        <w:rPr>
          <w:rFonts w:ascii="Arial" w:hAnsi="Arial" w:cs="Times"/>
          <w:sz w:val="20"/>
          <w:szCs w:val="20"/>
        </w:rPr>
      </w:pPr>
    </w:p>
    <w:p w14:paraId="2B53B7B6"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Give the job analysis techniques used to gather </w:t>
      </w:r>
      <w:r w:rsidRPr="00C156BF">
        <w:rPr>
          <w:rFonts w:ascii="Arial" w:hAnsi="Arial" w:cs="Times"/>
          <w:b/>
          <w:sz w:val="20"/>
          <w:szCs w:val="20"/>
        </w:rPr>
        <w:t xml:space="preserve">qualitative </w:t>
      </w:r>
      <w:r w:rsidRPr="00C156BF">
        <w:rPr>
          <w:rFonts w:ascii="Arial" w:hAnsi="Arial" w:cs="Times New Roman"/>
          <w:b/>
          <w:sz w:val="20"/>
          <w:szCs w:val="20"/>
        </w:rPr>
        <w:t xml:space="preserve">information.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93+ </w:t>
      </w:r>
    </w:p>
    <w:p w14:paraId="65F1CF3A" w14:textId="00545611" w:rsidR="00014396" w:rsidRPr="00C156BF" w:rsidRDefault="00014396" w:rsidP="00506A53">
      <w:pPr>
        <w:pStyle w:val="ListParagraph"/>
        <w:widowControl w:val="0"/>
        <w:numPr>
          <w:ilvl w:val="0"/>
          <w:numId w:val="2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Interview </w:t>
      </w:r>
    </w:p>
    <w:p w14:paraId="3D339E7F" w14:textId="6260659B" w:rsidR="00014396" w:rsidRPr="00C156BF" w:rsidRDefault="00014396" w:rsidP="00506A53">
      <w:pPr>
        <w:pStyle w:val="ListParagraph"/>
        <w:widowControl w:val="0"/>
        <w:numPr>
          <w:ilvl w:val="0"/>
          <w:numId w:val="24"/>
        </w:numPr>
        <w:tabs>
          <w:tab w:val="left" w:pos="220"/>
          <w:tab w:val="left" w:pos="720"/>
        </w:tabs>
        <w:autoSpaceDE w:val="0"/>
        <w:autoSpaceDN w:val="0"/>
        <w:adjustRightInd w:val="0"/>
        <w:spacing w:after="320"/>
        <w:rPr>
          <w:rFonts w:ascii="Arial" w:hAnsi="Arial" w:cs="Times New Roman"/>
          <w:sz w:val="20"/>
          <w:szCs w:val="20"/>
        </w:rPr>
      </w:pPr>
      <w:proofErr w:type="spellStart"/>
      <w:r w:rsidRPr="00C156BF">
        <w:rPr>
          <w:rFonts w:ascii="Arial" w:hAnsi="Arial" w:cs="Times New Roman"/>
          <w:sz w:val="20"/>
          <w:szCs w:val="20"/>
        </w:rPr>
        <w:t>Questionnaries</w:t>
      </w:r>
      <w:proofErr w:type="spellEnd"/>
      <w:r w:rsidRPr="00C156BF">
        <w:rPr>
          <w:rFonts w:ascii="Arial" w:hAnsi="Arial" w:cs="Times New Roman"/>
          <w:sz w:val="20"/>
          <w:szCs w:val="20"/>
        </w:rPr>
        <w:t xml:space="preserve"> </w:t>
      </w:r>
    </w:p>
    <w:p w14:paraId="3E767B2E" w14:textId="1A9EB858" w:rsidR="00014396" w:rsidRPr="00C156BF" w:rsidRDefault="00014396" w:rsidP="00506A53">
      <w:pPr>
        <w:pStyle w:val="ListParagraph"/>
        <w:widowControl w:val="0"/>
        <w:numPr>
          <w:ilvl w:val="0"/>
          <w:numId w:val="2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Observation </w:t>
      </w:r>
    </w:p>
    <w:p w14:paraId="2726E7FE" w14:textId="27E473A1" w:rsidR="00014396" w:rsidRPr="00C156BF" w:rsidRDefault="00014396" w:rsidP="00506A53">
      <w:pPr>
        <w:pStyle w:val="ListParagraph"/>
        <w:widowControl w:val="0"/>
        <w:numPr>
          <w:ilvl w:val="0"/>
          <w:numId w:val="2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Participant Diary/Log </w:t>
      </w:r>
    </w:p>
    <w:p w14:paraId="5612BCDE" w14:textId="77777777" w:rsidR="00014396" w:rsidRPr="00C156BF" w:rsidRDefault="00014396" w:rsidP="00014396">
      <w:pPr>
        <w:pStyle w:val="ListParagraph"/>
        <w:widowControl w:val="0"/>
        <w:tabs>
          <w:tab w:val="left" w:pos="220"/>
          <w:tab w:val="left" w:pos="720"/>
        </w:tabs>
        <w:autoSpaceDE w:val="0"/>
        <w:autoSpaceDN w:val="0"/>
        <w:adjustRightInd w:val="0"/>
        <w:spacing w:after="320"/>
        <w:rPr>
          <w:rFonts w:ascii="Arial" w:hAnsi="Arial" w:cs="Times New Roman"/>
          <w:sz w:val="20"/>
          <w:szCs w:val="20"/>
        </w:rPr>
      </w:pPr>
    </w:p>
    <w:p w14:paraId="45BB9650"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Describe two popular methods to gather </w:t>
      </w:r>
      <w:r w:rsidRPr="00C156BF">
        <w:rPr>
          <w:rFonts w:ascii="Arial" w:hAnsi="Arial" w:cs="Times"/>
          <w:b/>
          <w:sz w:val="20"/>
          <w:szCs w:val="20"/>
        </w:rPr>
        <w:t xml:space="preserve">quantitative </w:t>
      </w:r>
      <w:r w:rsidRPr="00C156BF">
        <w:rPr>
          <w:rFonts w:ascii="Arial" w:hAnsi="Arial" w:cs="Times New Roman"/>
          <w:b/>
          <w:sz w:val="20"/>
          <w:szCs w:val="20"/>
        </w:rPr>
        <w:t xml:space="preserve">information.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99 </w:t>
      </w:r>
    </w:p>
    <w:p w14:paraId="0234BF4F" w14:textId="2FE71765" w:rsidR="00014396" w:rsidRPr="00C156BF" w:rsidRDefault="00014396" w:rsidP="00506A53">
      <w:pPr>
        <w:pStyle w:val="ListParagraph"/>
        <w:widowControl w:val="0"/>
        <w:numPr>
          <w:ilvl w:val="0"/>
          <w:numId w:val="2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Functional Job analysis: based on types and amounts of responsibility for data, people and things</w:t>
      </w:r>
    </w:p>
    <w:p w14:paraId="6F2D1763" w14:textId="4F793CDB" w:rsidR="00014396" w:rsidRPr="00C156BF" w:rsidRDefault="00014396" w:rsidP="00506A53">
      <w:pPr>
        <w:pStyle w:val="ListParagraph"/>
        <w:widowControl w:val="0"/>
        <w:numPr>
          <w:ilvl w:val="0"/>
          <w:numId w:val="2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National Occupational Classification: standardized job information compiled by HRDC</w:t>
      </w:r>
    </w:p>
    <w:p w14:paraId="488242B2"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Define </w:t>
      </w:r>
      <w:r w:rsidRPr="00C156BF">
        <w:rPr>
          <w:rFonts w:ascii="Arial" w:hAnsi="Arial" w:cs="Times"/>
          <w:b/>
          <w:sz w:val="20"/>
          <w:szCs w:val="20"/>
        </w:rPr>
        <w:t xml:space="preserve">job specifications?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107 </w:t>
      </w:r>
    </w:p>
    <w:p w14:paraId="79207C1D" w14:textId="06B4EE2B" w:rsidR="00014396" w:rsidRPr="00C156BF" w:rsidRDefault="00014396" w:rsidP="00506A53">
      <w:pPr>
        <w:pStyle w:val="ListParagraph"/>
        <w:widowControl w:val="0"/>
        <w:numPr>
          <w:ilvl w:val="0"/>
          <w:numId w:val="2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The list of “human requirements” (knowledge, skills, abilities) needed to perform a job, product of job analysis </w:t>
      </w:r>
    </w:p>
    <w:p w14:paraId="48457304"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When the employer determines the job specifications what pointers should be kept in  mind to comply with the human rights legislation?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107 </w:t>
      </w:r>
    </w:p>
    <w:p w14:paraId="66219134" w14:textId="5678B73F" w:rsidR="00014396" w:rsidRPr="00C156BF" w:rsidRDefault="00014396" w:rsidP="00506A53">
      <w:pPr>
        <w:pStyle w:val="ListParagraph"/>
        <w:widowControl w:val="0"/>
        <w:numPr>
          <w:ilvl w:val="0"/>
          <w:numId w:val="2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All listed qualities are bona fide occupational requirements </w:t>
      </w:r>
    </w:p>
    <w:p w14:paraId="009104FB" w14:textId="76D5B21F" w:rsidR="00014396" w:rsidRPr="00C156BF" w:rsidRDefault="00014396" w:rsidP="00506A53">
      <w:pPr>
        <w:pStyle w:val="ListParagraph"/>
        <w:widowControl w:val="0"/>
        <w:numPr>
          <w:ilvl w:val="0"/>
          <w:numId w:val="2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Unjustifiable </w:t>
      </w:r>
      <w:proofErr w:type="spellStart"/>
      <w:r w:rsidRPr="00C156BF">
        <w:rPr>
          <w:rFonts w:ascii="Arial" w:hAnsi="Arial" w:cs="Times New Roman"/>
          <w:sz w:val="20"/>
          <w:szCs w:val="20"/>
        </w:rPr>
        <w:t>edicational</w:t>
      </w:r>
      <w:proofErr w:type="spellEnd"/>
      <w:r w:rsidRPr="00C156BF">
        <w:rPr>
          <w:rFonts w:ascii="Arial" w:hAnsi="Arial" w:cs="Times New Roman"/>
          <w:sz w:val="20"/>
          <w:szCs w:val="20"/>
        </w:rPr>
        <w:t xml:space="preserve"> requirements may lead to </w:t>
      </w:r>
      <w:proofErr w:type="spellStart"/>
      <w:r w:rsidRPr="00C156BF">
        <w:rPr>
          <w:rFonts w:ascii="Arial" w:hAnsi="Arial" w:cs="Times New Roman"/>
          <w:sz w:val="20"/>
          <w:szCs w:val="20"/>
        </w:rPr>
        <w:t>systemetic</w:t>
      </w:r>
      <w:proofErr w:type="spellEnd"/>
      <w:r w:rsidRPr="00C156BF">
        <w:rPr>
          <w:rFonts w:ascii="Arial" w:hAnsi="Arial" w:cs="Times New Roman"/>
          <w:sz w:val="20"/>
          <w:szCs w:val="20"/>
        </w:rPr>
        <w:t xml:space="preserve"> discrimination </w:t>
      </w:r>
    </w:p>
    <w:p w14:paraId="574E6DC3" w14:textId="6A2770CE" w:rsidR="00014396" w:rsidRPr="00C156BF" w:rsidRDefault="00014396" w:rsidP="00506A53">
      <w:pPr>
        <w:pStyle w:val="ListParagraph"/>
        <w:widowControl w:val="0"/>
        <w:numPr>
          <w:ilvl w:val="0"/>
          <w:numId w:val="2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Should not be confused with minimum requirements </w:t>
      </w:r>
    </w:p>
    <w:p w14:paraId="73A3B36E" w14:textId="4946CD10" w:rsidR="00014396" w:rsidRPr="00C156BF" w:rsidRDefault="00014396" w:rsidP="00506A53">
      <w:pPr>
        <w:pStyle w:val="ListParagraph"/>
        <w:widowControl w:val="0"/>
        <w:numPr>
          <w:ilvl w:val="0"/>
          <w:numId w:val="2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Identifying physical and mental demands is critical </w:t>
      </w:r>
    </w:p>
    <w:p w14:paraId="2B5A3DD1"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are </w:t>
      </w:r>
      <w:r w:rsidRPr="00C156BF">
        <w:rPr>
          <w:rFonts w:ascii="Arial" w:hAnsi="Arial" w:cs="Times"/>
          <w:b/>
          <w:sz w:val="20"/>
          <w:szCs w:val="20"/>
        </w:rPr>
        <w:t xml:space="preserve">competencies </w:t>
      </w:r>
      <w:r w:rsidRPr="00C156BF">
        <w:rPr>
          <w:rFonts w:ascii="Arial" w:hAnsi="Arial" w:cs="Times New Roman"/>
          <w:b/>
          <w:sz w:val="20"/>
          <w:szCs w:val="20"/>
        </w:rPr>
        <w:t xml:space="preserve">and how do they fit into job analysis?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110 </w:t>
      </w:r>
    </w:p>
    <w:p w14:paraId="3C35C16B" w14:textId="53815406" w:rsidR="00014396" w:rsidRPr="00C156BF" w:rsidRDefault="00014396" w:rsidP="00506A53">
      <w:pPr>
        <w:pStyle w:val="ListParagraph"/>
        <w:widowControl w:val="0"/>
        <w:numPr>
          <w:ilvl w:val="0"/>
          <w:numId w:val="2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Demonstrable characteristics of a person that allows them to perform a job </w:t>
      </w:r>
    </w:p>
    <w:p w14:paraId="1FF10B10" w14:textId="43BC999B" w:rsidR="00802FF2" w:rsidRPr="00C156BF" w:rsidRDefault="00802FF2" w:rsidP="00506A53">
      <w:pPr>
        <w:pStyle w:val="ListParagraph"/>
        <w:widowControl w:val="0"/>
        <w:numPr>
          <w:ilvl w:val="0"/>
          <w:numId w:val="2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Employee must exhibit these to do the job well </w:t>
      </w:r>
    </w:p>
    <w:p w14:paraId="77F66CE6" w14:textId="604922B4" w:rsidR="00802FF2" w:rsidRPr="00C156BF" w:rsidRDefault="00802FF2" w:rsidP="00506A53">
      <w:pPr>
        <w:pStyle w:val="ListParagraph"/>
        <w:widowControl w:val="0"/>
        <w:numPr>
          <w:ilvl w:val="0"/>
          <w:numId w:val="2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Focus on how the worker accomplishes tasks at hand </w:t>
      </w:r>
    </w:p>
    <w:p w14:paraId="40023AD7"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Give 4 examples of </w:t>
      </w:r>
      <w:r w:rsidRPr="00C156BF">
        <w:rPr>
          <w:rFonts w:ascii="Arial" w:hAnsi="Arial" w:cs="Times"/>
          <w:b/>
          <w:sz w:val="20"/>
          <w:szCs w:val="20"/>
        </w:rPr>
        <w:t xml:space="preserve">general or core competencies.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111 </w:t>
      </w:r>
    </w:p>
    <w:p w14:paraId="337427DD" w14:textId="05D55D13" w:rsidR="00AE1B55" w:rsidRPr="00C156BF" w:rsidRDefault="00AE1B55" w:rsidP="00506A53">
      <w:pPr>
        <w:pStyle w:val="ListParagraph"/>
        <w:widowControl w:val="0"/>
        <w:numPr>
          <w:ilvl w:val="0"/>
          <w:numId w:val="2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Reading </w:t>
      </w:r>
    </w:p>
    <w:p w14:paraId="65604D82" w14:textId="2468C935" w:rsidR="00AE1B55" w:rsidRPr="00C156BF" w:rsidRDefault="00AE1B55" w:rsidP="00506A53">
      <w:pPr>
        <w:pStyle w:val="ListParagraph"/>
        <w:widowControl w:val="0"/>
        <w:numPr>
          <w:ilvl w:val="0"/>
          <w:numId w:val="2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Writing </w:t>
      </w:r>
    </w:p>
    <w:p w14:paraId="62FBB438" w14:textId="2F4D4BCA" w:rsidR="00AE1B55" w:rsidRPr="00C156BF" w:rsidRDefault="00AE1B55" w:rsidP="00506A53">
      <w:pPr>
        <w:pStyle w:val="ListParagraph"/>
        <w:widowControl w:val="0"/>
        <w:numPr>
          <w:ilvl w:val="0"/>
          <w:numId w:val="2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Mathematical reasoning </w:t>
      </w:r>
    </w:p>
    <w:p w14:paraId="6DECC4F8" w14:textId="43615B3A" w:rsidR="00AE1B55" w:rsidRPr="00C156BF" w:rsidRDefault="00AE1B55" w:rsidP="00506A53">
      <w:pPr>
        <w:pStyle w:val="ListParagraph"/>
        <w:widowControl w:val="0"/>
        <w:numPr>
          <w:ilvl w:val="0"/>
          <w:numId w:val="2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Critical thinking </w:t>
      </w:r>
    </w:p>
    <w:p w14:paraId="3098219F"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Define </w:t>
      </w:r>
      <w:r w:rsidRPr="00C156BF">
        <w:rPr>
          <w:rFonts w:ascii="Arial" w:hAnsi="Arial" w:cs="Times"/>
          <w:b/>
          <w:sz w:val="20"/>
          <w:szCs w:val="20"/>
        </w:rPr>
        <w:t xml:space="preserve">human resources planning </w:t>
      </w:r>
      <w:r w:rsidRPr="00C156BF">
        <w:rPr>
          <w:rFonts w:ascii="Arial" w:hAnsi="Arial" w:cs="Times New Roman"/>
          <w:b/>
          <w:sz w:val="20"/>
          <w:szCs w:val="20"/>
        </w:rPr>
        <w:t xml:space="preserve">(HRP)?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118 </w:t>
      </w:r>
    </w:p>
    <w:p w14:paraId="08F5878E" w14:textId="0ABB1DAC" w:rsidR="00AE1B55" w:rsidRPr="00C156BF" w:rsidRDefault="00AE1B55"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Process of forecasting future human resources requirements to ensure that the organization will have the required number of employees required to meet strategic objectives. </w:t>
      </w:r>
    </w:p>
    <w:p w14:paraId="574EB098"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relationship between HRP and Strategic Planning?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120 </w:t>
      </w:r>
    </w:p>
    <w:p w14:paraId="476DF65F" w14:textId="5E374D74" w:rsidR="00AE1B55" w:rsidRPr="00C156BF" w:rsidRDefault="00AE1B55"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Strategies are carried out by people, determining how many people are available is critical to the planning process </w:t>
      </w:r>
    </w:p>
    <w:p w14:paraId="00D99D46" w14:textId="77777777" w:rsidR="008B7863" w:rsidRPr="00C156BF" w:rsidRDefault="008B7863" w:rsidP="008B7863">
      <w:pPr>
        <w:widowControl w:val="0"/>
        <w:numPr>
          <w:ilvl w:val="0"/>
          <w:numId w:val="4"/>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external environmental factors have to be frequently monitored by organizations?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:122 </w:t>
      </w:r>
    </w:p>
    <w:p w14:paraId="1DE501B2" w14:textId="60124F0B"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Economic conditions </w:t>
      </w:r>
    </w:p>
    <w:p w14:paraId="30D7C0F5" w14:textId="42E9274B"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Market and competitive trends </w:t>
      </w:r>
    </w:p>
    <w:p w14:paraId="15BB0630" w14:textId="2AB96631"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New or revised laws and decisions </w:t>
      </w:r>
    </w:p>
    <w:p w14:paraId="545DBA1A" w14:textId="32B19C6E"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Social concerns </w:t>
      </w:r>
    </w:p>
    <w:p w14:paraId="703EC251" w14:textId="4037C7EC"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Technological changes </w:t>
      </w:r>
    </w:p>
    <w:p w14:paraId="2FA0A070" w14:textId="16BB027C" w:rsidR="00A334CB" w:rsidRPr="00C156BF" w:rsidRDefault="00A334CB" w:rsidP="00506A53">
      <w:pPr>
        <w:pStyle w:val="ListParagraph"/>
        <w:widowControl w:val="0"/>
        <w:numPr>
          <w:ilvl w:val="0"/>
          <w:numId w:val="2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Demographic trends </w:t>
      </w:r>
    </w:p>
    <w:p w14:paraId="08F78EF2" w14:textId="77777777" w:rsidR="00A334CB" w:rsidRPr="00C156BF" w:rsidRDefault="00A334CB" w:rsidP="00A334CB">
      <w:pPr>
        <w:pStyle w:val="ListParagraph"/>
        <w:widowControl w:val="0"/>
        <w:tabs>
          <w:tab w:val="left" w:pos="220"/>
          <w:tab w:val="left" w:pos="720"/>
        </w:tabs>
        <w:autoSpaceDE w:val="0"/>
        <w:autoSpaceDN w:val="0"/>
        <w:adjustRightInd w:val="0"/>
        <w:spacing w:after="320"/>
        <w:ind w:left="1440"/>
        <w:rPr>
          <w:rFonts w:ascii="Arial" w:hAnsi="Arial" w:cs="Times New Roman"/>
          <w:sz w:val="20"/>
          <w:szCs w:val="20"/>
        </w:rPr>
      </w:pPr>
    </w:p>
    <w:p w14:paraId="3773490B" w14:textId="014BC28E" w:rsidR="008B7863" w:rsidRPr="00C156BF" w:rsidRDefault="008B7863" w:rsidP="00A334CB">
      <w:pPr>
        <w:pStyle w:val="ListParagraph"/>
        <w:widowControl w:val="0"/>
        <w:numPr>
          <w:ilvl w:val="0"/>
          <w:numId w:val="4"/>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What are the 3 major steps in HRP?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123 ,127 &amp; 133</w:t>
      </w:r>
    </w:p>
    <w:p w14:paraId="1F5B0140" w14:textId="54F82A9A" w:rsidR="00A334CB" w:rsidRPr="00C156BF" w:rsidRDefault="00A334CB" w:rsidP="00506A53">
      <w:pPr>
        <w:pStyle w:val="ListParagraph"/>
        <w:widowControl w:val="0"/>
        <w:numPr>
          <w:ilvl w:val="0"/>
          <w:numId w:val="3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Forecasting labour demands </w:t>
      </w:r>
    </w:p>
    <w:p w14:paraId="602CD88A" w14:textId="11521769" w:rsidR="00A334CB" w:rsidRPr="00C156BF" w:rsidRDefault="00A334CB" w:rsidP="00506A53">
      <w:pPr>
        <w:pStyle w:val="ListParagraph"/>
        <w:widowControl w:val="0"/>
        <w:numPr>
          <w:ilvl w:val="0"/>
          <w:numId w:val="3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Forecasting supply (internal and external)  </w:t>
      </w:r>
    </w:p>
    <w:p w14:paraId="37B5DE04" w14:textId="4CBBA00F" w:rsidR="00A334CB" w:rsidRPr="00C156BF" w:rsidRDefault="00A334CB" w:rsidP="00506A53">
      <w:pPr>
        <w:pStyle w:val="ListParagraph"/>
        <w:widowControl w:val="0"/>
        <w:numPr>
          <w:ilvl w:val="0"/>
          <w:numId w:val="3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Balancing supply and demand </w:t>
      </w:r>
    </w:p>
    <w:p w14:paraId="27BC96F2" w14:textId="77777777" w:rsidR="00A334CB" w:rsidRPr="00C156BF" w:rsidRDefault="00A334CB" w:rsidP="00A334CB">
      <w:pPr>
        <w:pStyle w:val="ListParagraph"/>
        <w:widowControl w:val="0"/>
        <w:autoSpaceDE w:val="0"/>
        <w:autoSpaceDN w:val="0"/>
        <w:adjustRightInd w:val="0"/>
        <w:spacing w:after="240"/>
        <w:rPr>
          <w:rFonts w:ascii="Arial" w:hAnsi="Arial" w:cs="Times"/>
          <w:sz w:val="20"/>
          <w:szCs w:val="20"/>
        </w:rPr>
      </w:pPr>
    </w:p>
    <w:p w14:paraId="5CC5F0D4" w14:textId="0922F5CB" w:rsidR="008B7863" w:rsidRPr="00C156BF" w:rsidRDefault="008B7863" w:rsidP="00A334CB">
      <w:pPr>
        <w:pStyle w:val="ListParagraph"/>
        <w:widowControl w:val="0"/>
        <w:numPr>
          <w:ilvl w:val="0"/>
          <w:numId w:val="5"/>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What are the factors to take into consideration when forecasting future human resources needs?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:123</w:t>
      </w:r>
    </w:p>
    <w:p w14:paraId="1558C24E" w14:textId="15963E5E" w:rsidR="00A334CB" w:rsidRPr="00C156BF" w:rsidRDefault="00A334CB" w:rsidP="00506A53">
      <w:pPr>
        <w:pStyle w:val="ListParagraph"/>
        <w:widowControl w:val="0"/>
        <w:numPr>
          <w:ilvl w:val="0"/>
          <w:numId w:val="3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Projected turnover </w:t>
      </w:r>
    </w:p>
    <w:p w14:paraId="7A3D1D34" w14:textId="02627BBB" w:rsidR="00A334CB" w:rsidRPr="00C156BF" w:rsidRDefault="00A334CB" w:rsidP="00506A53">
      <w:pPr>
        <w:pStyle w:val="ListParagraph"/>
        <w:widowControl w:val="0"/>
        <w:numPr>
          <w:ilvl w:val="0"/>
          <w:numId w:val="3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Quality and nature of employees </w:t>
      </w:r>
    </w:p>
    <w:p w14:paraId="0BFCF57D" w14:textId="798085CE" w:rsidR="00A334CB" w:rsidRPr="00C156BF" w:rsidRDefault="00A334CB" w:rsidP="00506A53">
      <w:pPr>
        <w:pStyle w:val="ListParagraph"/>
        <w:widowControl w:val="0"/>
        <w:numPr>
          <w:ilvl w:val="0"/>
          <w:numId w:val="3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Decisions to upgrade </w:t>
      </w:r>
    </w:p>
    <w:p w14:paraId="7E4D609E" w14:textId="3A6FDD9E" w:rsidR="00A334CB" w:rsidRPr="00C156BF" w:rsidRDefault="00A334CB" w:rsidP="00506A53">
      <w:pPr>
        <w:pStyle w:val="ListParagraph"/>
        <w:widowControl w:val="0"/>
        <w:numPr>
          <w:ilvl w:val="0"/>
          <w:numId w:val="3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Planned technological and administrative changes </w:t>
      </w:r>
    </w:p>
    <w:p w14:paraId="3BBC1B4B" w14:textId="4C02EFF6" w:rsidR="00A334CB" w:rsidRPr="00C156BF" w:rsidRDefault="00A334CB" w:rsidP="00506A53">
      <w:pPr>
        <w:pStyle w:val="ListParagraph"/>
        <w:widowControl w:val="0"/>
        <w:numPr>
          <w:ilvl w:val="0"/>
          <w:numId w:val="3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Financial resources </w:t>
      </w:r>
    </w:p>
    <w:p w14:paraId="30B4E569"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role does forecasting play in </w:t>
      </w:r>
      <w:r w:rsidRPr="00C156BF">
        <w:rPr>
          <w:rFonts w:ascii="Arial" w:hAnsi="Arial" w:cs="Times"/>
          <w:b/>
          <w:sz w:val="20"/>
          <w:szCs w:val="20"/>
        </w:rPr>
        <w:t xml:space="preserve">succession planning?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12 </w:t>
      </w:r>
    </w:p>
    <w:p w14:paraId="02DB118E" w14:textId="54989037" w:rsidR="00A334CB" w:rsidRPr="00C156BF" w:rsidRDefault="00A334CB" w:rsidP="00506A53">
      <w:pPr>
        <w:pStyle w:val="ListParagraph"/>
        <w:widowControl w:val="0"/>
        <w:numPr>
          <w:ilvl w:val="0"/>
          <w:numId w:val="3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Markov analysis </w:t>
      </w:r>
    </w:p>
    <w:p w14:paraId="5D0CF179" w14:textId="793C4999" w:rsidR="00A334CB" w:rsidRPr="00C156BF" w:rsidRDefault="00A334CB" w:rsidP="00506A53">
      <w:pPr>
        <w:pStyle w:val="ListParagraph"/>
        <w:widowControl w:val="0"/>
        <w:numPr>
          <w:ilvl w:val="0"/>
          <w:numId w:val="3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Skills and management inventories </w:t>
      </w:r>
    </w:p>
    <w:p w14:paraId="3F995AC7" w14:textId="0F0E35DC" w:rsidR="00A334CB" w:rsidRPr="00C156BF" w:rsidRDefault="00A334CB" w:rsidP="00506A53">
      <w:pPr>
        <w:pStyle w:val="ListParagraph"/>
        <w:widowControl w:val="0"/>
        <w:numPr>
          <w:ilvl w:val="0"/>
          <w:numId w:val="3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Replacement charts and summaries </w:t>
      </w:r>
    </w:p>
    <w:p w14:paraId="51965380" w14:textId="1E9559A2" w:rsidR="00A334CB" w:rsidRPr="00C156BF" w:rsidRDefault="00A334CB" w:rsidP="00506A53">
      <w:pPr>
        <w:pStyle w:val="ListParagraph"/>
        <w:widowControl w:val="0"/>
        <w:numPr>
          <w:ilvl w:val="0"/>
          <w:numId w:val="3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Ensuring suitable supply of successors for current and future senior or key jobs so that careers can be effectively planned </w:t>
      </w:r>
    </w:p>
    <w:p w14:paraId="26D1B24E"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Explain how employers deal with labour </w:t>
      </w:r>
      <w:r w:rsidRPr="00C156BF">
        <w:rPr>
          <w:rFonts w:ascii="Arial" w:hAnsi="Arial" w:cs="Times"/>
          <w:b/>
          <w:sz w:val="20"/>
          <w:szCs w:val="20"/>
        </w:rPr>
        <w:t xml:space="preserve">surplus </w:t>
      </w:r>
      <w:r w:rsidRPr="00C156BF">
        <w:rPr>
          <w:rFonts w:ascii="Arial" w:hAnsi="Arial" w:cs="Times New Roman"/>
          <w:b/>
          <w:sz w:val="20"/>
          <w:szCs w:val="20"/>
        </w:rPr>
        <w:t xml:space="preserve">and labour </w:t>
      </w:r>
      <w:r w:rsidRPr="00C156BF">
        <w:rPr>
          <w:rFonts w:ascii="Arial" w:hAnsi="Arial" w:cs="Times"/>
          <w:b/>
          <w:sz w:val="20"/>
          <w:szCs w:val="20"/>
        </w:rPr>
        <w:t xml:space="preserve">shortage?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133 &amp; 135 </w:t>
      </w:r>
    </w:p>
    <w:p w14:paraId="629C4CEE" w14:textId="19B61C57" w:rsidR="00A334CB" w:rsidRPr="00C156BF" w:rsidRDefault="00A334CB" w:rsidP="00506A53">
      <w:pPr>
        <w:pStyle w:val="ListParagraph"/>
        <w:widowControl w:val="0"/>
        <w:numPr>
          <w:ilvl w:val="0"/>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Labour surplus </w:t>
      </w:r>
    </w:p>
    <w:p w14:paraId="5035ED3A" w14:textId="1037C243"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Hiring freeze </w:t>
      </w:r>
    </w:p>
    <w:p w14:paraId="31D9EBCC" w14:textId="024E227C"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Early retirement buyouts </w:t>
      </w:r>
    </w:p>
    <w:p w14:paraId="47903500" w14:textId="39EB559F"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Job sharing </w:t>
      </w:r>
    </w:p>
    <w:p w14:paraId="04CCA53A" w14:textId="489B3A85"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Work sharing  </w:t>
      </w:r>
    </w:p>
    <w:p w14:paraId="3701515D" w14:textId="06B09E45"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Reduced workweeks </w:t>
      </w:r>
    </w:p>
    <w:p w14:paraId="56B20682" w14:textId="5E3DCC89"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Layoff </w:t>
      </w:r>
    </w:p>
    <w:p w14:paraId="03DC8987" w14:textId="3659650A"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proofErr w:type="spellStart"/>
      <w:r w:rsidRPr="00C156BF">
        <w:rPr>
          <w:rFonts w:ascii="Arial" w:hAnsi="Arial" w:cs="Times New Roman"/>
          <w:sz w:val="20"/>
          <w:szCs w:val="20"/>
        </w:rPr>
        <w:t>Suplemental</w:t>
      </w:r>
      <w:proofErr w:type="spellEnd"/>
      <w:r w:rsidRPr="00C156BF">
        <w:rPr>
          <w:rFonts w:ascii="Arial" w:hAnsi="Arial" w:cs="Times New Roman"/>
          <w:sz w:val="20"/>
          <w:szCs w:val="20"/>
        </w:rPr>
        <w:t xml:space="preserve"> unemployment benefits </w:t>
      </w:r>
    </w:p>
    <w:p w14:paraId="50465C8D" w14:textId="17944971" w:rsidR="00A334CB" w:rsidRPr="00C156BF" w:rsidRDefault="00A334CB"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Termination </w:t>
      </w:r>
    </w:p>
    <w:p w14:paraId="2ED22BCC" w14:textId="717EC71F" w:rsidR="00A334CB" w:rsidRPr="00C156BF" w:rsidRDefault="00E66E69"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Severance package </w:t>
      </w:r>
    </w:p>
    <w:p w14:paraId="6D817017" w14:textId="7A6A045A" w:rsidR="00A334CB" w:rsidRPr="00C156BF" w:rsidRDefault="00A334CB" w:rsidP="00506A53">
      <w:pPr>
        <w:pStyle w:val="ListParagraph"/>
        <w:widowControl w:val="0"/>
        <w:numPr>
          <w:ilvl w:val="0"/>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Labour shortage </w:t>
      </w:r>
    </w:p>
    <w:p w14:paraId="7F2CC759" w14:textId="146F1741" w:rsidR="00E66E69" w:rsidRPr="00C156BF" w:rsidRDefault="00E66E69"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Transfer</w:t>
      </w:r>
    </w:p>
    <w:p w14:paraId="03EC1F08" w14:textId="2A4FC972" w:rsidR="00E66E69" w:rsidRPr="00C156BF" w:rsidRDefault="00E66E69"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Promotion </w:t>
      </w:r>
    </w:p>
    <w:p w14:paraId="51EFEE8F" w14:textId="499AF989" w:rsidR="00E66E69" w:rsidRPr="00C156BF" w:rsidRDefault="00E66E69" w:rsidP="00506A53">
      <w:pPr>
        <w:pStyle w:val="ListParagraph"/>
        <w:widowControl w:val="0"/>
        <w:numPr>
          <w:ilvl w:val="1"/>
          <w:numId w:val="3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Flextime </w:t>
      </w:r>
    </w:p>
    <w:p w14:paraId="55B226E9"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Give options for </w:t>
      </w:r>
      <w:r w:rsidRPr="00C156BF">
        <w:rPr>
          <w:rFonts w:ascii="Arial" w:hAnsi="Arial" w:cs="Times"/>
          <w:b/>
          <w:sz w:val="20"/>
          <w:szCs w:val="20"/>
        </w:rPr>
        <w:t xml:space="preserve">flexible work arrangements.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136-138 </w:t>
      </w:r>
    </w:p>
    <w:p w14:paraId="223A74B9" w14:textId="14683B16" w:rsidR="00F14A50" w:rsidRPr="00C156BF" w:rsidRDefault="00F14A50" w:rsidP="00506A53">
      <w:pPr>
        <w:pStyle w:val="ListParagraph"/>
        <w:widowControl w:val="0"/>
        <w:numPr>
          <w:ilvl w:val="0"/>
          <w:numId w:val="3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Flextime:</w:t>
      </w:r>
      <w:r w:rsidRPr="00C156BF">
        <w:rPr>
          <w:rFonts w:ascii="Arial" w:hAnsi="Arial" w:cs="Times New Roman"/>
          <w:sz w:val="20"/>
          <w:szCs w:val="20"/>
        </w:rPr>
        <w:t xml:space="preserve"> a plan whereby employees build their workday around a core of midday hours </w:t>
      </w:r>
    </w:p>
    <w:p w14:paraId="6A6DE146" w14:textId="69B1304F" w:rsidR="00F14A50" w:rsidRPr="00C156BF" w:rsidRDefault="00F14A50" w:rsidP="00506A53">
      <w:pPr>
        <w:pStyle w:val="ListParagraph"/>
        <w:widowControl w:val="0"/>
        <w:numPr>
          <w:ilvl w:val="0"/>
          <w:numId w:val="3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Compressed workweek:</w:t>
      </w:r>
      <w:r w:rsidRPr="00C156BF">
        <w:rPr>
          <w:rFonts w:ascii="Arial" w:hAnsi="Arial" w:cs="Times New Roman"/>
          <w:sz w:val="20"/>
          <w:szCs w:val="20"/>
        </w:rPr>
        <w:t xml:space="preserve"> arrangement that most commonly allows employees to work four ten hour days </w:t>
      </w:r>
    </w:p>
    <w:p w14:paraId="360B470B" w14:textId="20E63C42" w:rsidR="00F14A50" w:rsidRPr="00C156BF" w:rsidRDefault="00F14A50" w:rsidP="00506A53">
      <w:pPr>
        <w:pStyle w:val="ListParagraph"/>
        <w:widowControl w:val="0"/>
        <w:numPr>
          <w:ilvl w:val="0"/>
          <w:numId w:val="34"/>
        </w:numPr>
        <w:tabs>
          <w:tab w:val="left" w:pos="220"/>
          <w:tab w:val="left" w:pos="720"/>
        </w:tabs>
        <w:autoSpaceDE w:val="0"/>
        <w:autoSpaceDN w:val="0"/>
        <w:adjustRightInd w:val="0"/>
        <w:spacing w:after="320"/>
        <w:rPr>
          <w:rFonts w:ascii="Arial" w:hAnsi="Arial" w:cs="Times New Roman"/>
          <w:sz w:val="20"/>
          <w:szCs w:val="20"/>
        </w:rPr>
      </w:pPr>
      <w:proofErr w:type="spellStart"/>
      <w:r w:rsidRPr="00C156BF">
        <w:rPr>
          <w:rFonts w:ascii="Arial" w:hAnsi="Arial" w:cs="Times New Roman"/>
          <w:sz w:val="20"/>
          <w:szCs w:val="20"/>
          <w:highlight w:val="yellow"/>
        </w:rPr>
        <w:t>Flexyear</w:t>
      </w:r>
      <w:proofErr w:type="spellEnd"/>
      <w:r w:rsidRPr="00C156BF">
        <w:rPr>
          <w:rFonts w:ascii="Arial" w:hAnsi="Arial" w:cs="Times New Roman"/>
          <w:sz w:val="20"/>
          <w:szCs w:val="20"/>
          <w:highlight w:val="yellow"/>
        </w:rPr>
        <w:t>:</w:t>
      </w:r>
      <w:r w:rsidRPr="00C156BF">
        <w:rPr>
          <w:rFonts w:ascii="Arial" w:hAnsi="Arial" w:cs="Times New Roman"/>
          <w:sz w:val="20"/>
          <w:szCs w:val="20"/>
        </w:rPr>
        <w:t xml:space="preserve"> employees can choose the number of hours that want to work each month over the year </w:t>
      </w:r>
    </w:p>
    <w:p w14:paraId="2E8BAAE9"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How important is </w:t>
      </w:r>
      <w:r w:rsidRPr="00C156BF">
        <w:rPr>
          <w:rFonts w:ascii="Arial" w:hAnsi="Arial" w:cs="Times"/>
          <w:b/>
          <w:sz w:val="20"/>
          <w:szCs w:val="20"/>
        </w:rPr>
        <w:t xml:space="preserve">employer branding </w:t>
      </w:r>
      <w:r w:rsidRPr="00C156BF">
        <w:rPr>
          <w:rFonts w:ascii="Arial" w:hAnsi="Arial" w:cs="Times New Roman"/>
          <w:b/>
          <w:sz w:val="20"/>
          <w:szCs w:val="20"/>
        </w:rPr>
        <w:t xml:space="preserve">in recruitment?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:143+ </w:t>
      </w:r>
    </w:p>
    <w:p w14:paraId="3BA28073" w14:textId="3DCE79D6" w:rsidR="00F14A50" w:rsidRPr="00C156BF" w:rsidRDefault="00F14A50" w:rsidP="00506A53">
      <w:pPr>
        <w:pStyle w:val="ListParagraph"/>
        <w:widowControl w:val="0"/>
        <w:numPr>
          <w:ilvl w:val="0"/>
          <w:numId w:val="3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Very important to attract future employees to positions, qualified employees (website, letter of acknowledgement, greeting, interviewer) </w:t>
      </w:r>
    </w:p>
    <w:p w14:paraId="3F28868F"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constraints must a recruiter </w:t>
      </w:r>
      <w:proofErr w:type="gramStart"/>
      <w:r w:rsidRPr="00C156BF">
        <w:rPr>
          <w:rFonts w:ascii="Arial" w:hAnsi="Arial" w:cs="Times New Roman"/>
          <w:b/>
          <w:sz w:val="20"/>
          <w:szCs w:val="20"/>
        </w:rPr>
        <w:t>be</w:t>
      </w:r>
      <w:proofErr w:type="gramEnd"/>
      <w:r w:rsidRPr="00C156BF">
        <w:rPr>
          <w:rFonts w:ascii="Arial" w:hAnsi="Arial" w:cs="Times New Roman"/>
          <w:b/>
          <w:sz w:val="20"/>
          <w:szCs w:val="20"/>
        </w:rPr>
        <w:t xml:space="preserve"> aware of in the recruitment process?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:145 </w:t>
      </w:r>
    </w:p>
    <w:p w14:paraId="7D41AEC2" w14:textId="1B8A6120" w:rsidR="001819D4" w:rsidRPr="00C156BF" w:rsidRDefault="001819D4" w:rsidP="00506A53">
      <w:pPr>
        <w:pStyle w:val="ListParagraph"/>
        <w:widowControl w:val="0"/>
        <w:numPr>
          <w:ilvl w:val="0"/>
          <w:numId w:val="3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Organizational policies (such as promote from within) </w:t>
      </w:r>
    </w:p>
    <w:p w14:paraId="05EACB6A" w14:textId="0355C1A9" w:rsidR="001819D4" w:rsidRPr="00C156BF" w:rsidRDefault="001819D4" w:rsidP="00506A53">
      <w:pPr>
        <w:pStyle w:val="ListParagraph"/>
        <w:widowControl w:val="0"/>
        <w:numPr>
          <w:ilvl w:val="0"/>
          <w:numId w:val="3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Compensation policies </w:t>
      </w:r>
    </w:p>
    <w:p w14:paraId="33BD5E36" w14:textId="777D5108" w:rsidR="001819D4" w:rsidRPr="00C156BF" w:rsidRDefault="001819D4" w:rsidP="00506A53">
      <w:pPr>
        <w:pStyle w:val="ListParagraph"/>
        <w:widowControl w:val="0"/>
        <w:numPr>
          <w:ilvl w:val="0"/>
          <w:numId w:val="3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Employment equity </w:t>
      </w:r>
    </w:p>
    <w:p w14:paraId="1D9AA9B4" w14:textId="073448FF" w:rsidR="001819D4" w:rsidRPr="00C156BF" w:rsidRDefault="001819D4" w:rsidP="00506A53">
      <w:pPr>
        <w:pStyle w:val="ListParagraph"/>
        <w:widowControl w:val="0"/>
        <w:numPr>
          <w:ilvl w:val="0"/>
          <w:numId w:val="3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Current labour shortage </w:t>
      </w:r>
    </w:p>
    <w:p w14:paraId="10BEF498"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are the advantages and drawbacks of 1) internal recruitment, 2) external recruitment?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145-151 </w:t>
      </w:r>
    </w:p>
    <w:p w14:paraId="0BF32A2B" w14:textId="0797598C" w:rsidR="001819D4" w:rsidRPr="00C156BF" w:rsidRDefault="001819D4" w:rsidP="001819D4">
      <w:pPr>
        <w:widowControl w:val="0"/>
        <w:tabs>
          <w:tab w:val="left" w:pos="220"/>
          <w:tab w:val="left" w:pos="720"/>
        </w:tabs>
        <w:autoSpaceDE w:val="0"/>
        <w:autoSpaceDN w:val="0"/>
        <w:adjustRightInd w:val="0"/>
        <w:spacing w:after="320"/>
        <w:ind w:left="720"/>
        <w:rPr>
          <w:rFonts w:ascii="Arial" w:hAnsi="Arial" w:cs="Times New Roman"/>
          <w:sz w:val="20"/>
          <w:szCs w:val="20"/>
        </w:rPr>
      </w:pPr>
      <w:r w:rsidRPr="00C156BF">
        <w:rPr>
          <w:rFonts w:ascii="Arial" w:hAnsi="Arial" w:cs="Times New Roman"/>
          <w:sz w:val="20"/>
          <w:szCs w:val="20"/>
        </w:rPr>
        <w:t>Internal Recruitment</w:t>
      </w:r>
    </w:p>
    <w:p w14:paraId="0AA568D3" w14:textId="5A09C568" w:rsidR="001819D4" w:rsidRPr="00C156BF" w:rsidRDefault="001819D4" w:rsidP="00506A53">
      <w:pPr>
        <w:pStyle w:val="ListParagraph"/>
        <w:widowControl w:val="0"/>
        <w:numPr>
          <w:ilvl w:val="0"/>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Advantages </w:t>
      </w:r>
    </w:p>
    <w:p w14:paraId="76E21342" w14:textId="77666588"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Employee competence is rewarded </w:t>
      </w:r>
    </w:p>
    <w:p w14:paraId="680A8A3E" w14:textId="1FB2BE97"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Committed to company </w:t>
      </w:r>
    </w:p>
    <w:p w14:paraId="152DF8E9" w14:textId="10C2DC23"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More accurate assessment of skills </w:t>
      </w:r>
    </w:p>
    <w:p w14:paraId="10E087B5" w14:textId="18E1B453"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Less orientation </w:t>
      </w:r>
    </w:p>
    <w:p w14:paraId="6A1DEB88" w14:textId="25901D4B" w:rsidR="001819D4" w:rsidRPr="00C156BF" w:rsidRDefault="001819D4" w:rsidP="00506A53">
      <w:pPr>
        <w:pStyle w:val="ListParagraph"/>
        <w:widowControl w:val="0"/>
        <w:numPr>
          <w:ilvl w:val="0"/>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Disadvantages </w:t>
      </w:r>
    </w:p>
    <w:p w14:paraId="25CF878E" w14:textId="6FF8595C"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Employees may become discontented </w:t>
      </w:r>
    </w:p>
    <w:p w14:paraId="4D414FB0" w14:textId="2FC466C9"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Wasting time with employees who are not actually considered </w:t>
      </w:r>
    </w:p>
    <w:p w14:paraId="28CBDC05" w14:textId="640F6415"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Less satisfied with a boss within their own ranks </w:t>
      </w:r>
    </w:p>
    <w:p w14:paraId="4FB168D4" w14:textId="1C3905A3" w:rsidR="001819D4" w:rsidRPr="00C156BF" w:rsidRDefault="001819D4" w:rsidP="00506A53">
      <w:pPr>
        <w:pStyle w:val="ListParagraph"/>
        <w:widowControl w:val="0"/>
        <w:numPr>
          <w:ilvl w:val="1"/>
          <w:numId w:val="3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w:t>
      </w:r>
      <w:proofErr w:type="gramStart"/>
      <w:r w:rsidRPr="00C156BF">
        <w:rPr>
          <w:rFonts w:ascii="Arial" w:hAnsi="Arial" w:cs="Times New Roman"/>
          <w:sz w:val="20"/>
          <w:szCs w:val="20"/>
        </w:rPr>
        <w:t>inbreeding</w:t>
      </w:r>
      <w:proofErr w:type="gramEnd"/>
      <w:r w:rsidRPr="00C156BF">
        <w:rPr>
          <w:rFonts w:ascii="Arial" w:hAnsi="Arial" w:cs="Times New Roman"/>
          <w:sz w:val="20"/>
          <w:szCs w:val="20"/>
        </w:rPr>
        <w:t xml:space="preserve">” and making a decision from the books </w:t>
      </w:r>
    </w:p>
    <w:p w14:paraId="772D3436" w14:textId="2DCDF126" w:rsidR="001819D4" w:rsidRPr="00C156BF" w:rsidRDefault="001819D4" w:rsidP="001819D4">
      <w:pPr>
        <w:widowControl w:val="0"/>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External Recruitment </w:t>
      </w:r>
    </w:p>
    <w:p w14:paraId="60C983B0" w14:textId="2D044E54" w:rsidR="001819D4" w:rsidRPr="00C156BF" w:rsidRDefault="001819D4" w:rsidP="00506A53">
      <w:pPr>
        <w:pStyle w:val="ListParagraph"/>
        <w:widowControl w:val="0"/>
        <w:numPr>
          <w:ilvl w:val="0"/>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Advantages </w:t>
      </w:r>
    </w:p>
    <w:p w14:paraId="296F4705" w14:textId="643C8183" w:rsidR="001819D4"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Larger pool of candidates </w:t>
      </w:r>
    </w:p>
    <w:p w14:paraId="16660E3A" w14:textId="39CE6E15"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More diverse applicant pool </w:t>
      </w:r>
    </w:p>
    <w:p w14:paraId="6AF0FAB2" w14:textId="1B648900"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Acquisition of new skills or knowledge </w:t>
      </w:r>
    </w:p>
    <w:p w14:paraId="7FA5EC3B" w14:textId="2F961190"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Elimination of rivalry </w:t>
      </w:r>
    </w:p>
    <w:p w14:paraId="58CC4594" w14:textId="242FFF4C"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Hiring people who already have skills </w:t>
      </w:r>
    </w:p>
    <w:p w14:paraId="5795AD8E" w14:textId="2396885A" w:rsidR="0088172F" w:rsidRPr="00C156BF" w:rsidRDefault="0088172F" w:rsidP="00506A53">
      <w:pPr>
        <w:pStyle w:val="ListParagraph"/>
        <w:widowControl w:val="0"/>
        <w:numPr>
          <w:ilvl w:val="0"/>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Disadvantages </w:t>
      </w:r>
    </w:p>
    <w:p w14:paraId="6061D0DD" w14:textId="5EBBD4D5"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Costly </w:t>
      </w:r>
    </w:p>
    <w:p w14:paraId="66E0D6EE" w14:textId="6C6531BA"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May depreciate morale </w:t>
      </w:r>
    </w:p>
    <w:p w14:paraId="4EC811F1" w14:textId="7210D5A5" w:rsidR="0088172F" w:rsidRPr="00C156BF" w:rsidRDefault="0088172F" w:rsidP="00506A53">
      <w:pPr>
        <w:pStyle w:val="ListParagraph"/>
        <w:widowControl w:val="0"/>
        <w:numPr>
          <w:ilvl w:val="1"/>
          <w:numId w:val="3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Orientation </w:t>
      </w:r>
    </w:p>
    <w:p w14:paraId="0AE10B7D" w14:textId="77777777" w:rsidR="0088172F" w:rsidRPr="00C156BF" w:rsidRDefault="0088172F" w:rsidP="0088172F">
      <w:pPr>
        <w:pStyle w:val="ListParagraph"/>
        <w:widowControl w:val="0"/>
        <w:tabs>
          <w:tab w:val="left" w:pos="220"/>
          <w:tab w:val="left" w:pos="720"/>
        </w:tabs>
        <w:autoSpaceDE w:val="0"/>
        <w:autoSpaceDN w:val="0"/>
        <w:adjustRightInd w:val="0"/>
        <w:spacing w:after="320"/>
        <w:ind w:left="1440"/>
        <w:rPr>
          <w:rFonts w:ascii="Arial" w:hAnsi="Arial" w:cs="Times New Roman"/>
          <w:b/>
          <w:sz w:val="20"/>
          <w:szCs w:val="20"/>
        </w:rPr>
      </w:pPr>
    </w:p>
    <w:p w14:paraId="08BA1A21"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Name and describe 4 external recruitment methods.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151-158 </w:t>
      </w:r>
    </w:p>
    <w:p w14:paraId="7682674A" w14:textId="639AA3AB" w:rsidR="0088172F" w:rsidRPr="00C156BF" w:rsidRDefault="0088172F" w:rsidP="00506A53">
      <w:pPr>
        <w:pStyle w:val="ListParagraph"/>
        <w:widowControl w:val="0"/>
        <w:numPr>
          <w:ilvl w:val="0"/>
          <w:numId w:val="3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Online recruiting</w:t>
      </w:r>
      <w:r w:rsidRPr="00C156BF">
        <w:rPr>
          <w:rFonts w:ascii="Arial" w:hAnsi="Arial" w:cs="Times New Roman"/>
          <w:sz w:val="20"/>
          <w:szCs w:val="20"/>
        </w:rPr>
        <w:t xml:space="preserve">: posting jobs online on pages such as internet job boards and corporate websites </w:t>
      </w:r>
    </w:p>
    <w:p w14:paraId="5DD8DCC7" w14:textId="31D40413" w:rsidR="0088172F" w:rsidRPr="00C156BF" w:rsidRDefault="0088172F" w:rsidP="00506A53">
      <w:pPr>
        <w:pStyle w:val="ListParagraph"/>
        <w:widowControl w:val="0"/>
        <w:numPr>
          <w:ilvl w:val="0"/>
          <w:numId w:val="3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Social networking sites:</w:t>
      </w:r>
      <w:r w:rsidRPr="00C156BF">
        <w:rPr>
          <w:rFonts w:ascii="Arial" w:hAnsi="Arial" w:cs="Times New Roman"/>
          <w:sz w:val="20"/>
          <w:szCs w:val="20"/>
        </w:rPr>
        <w:t xml:space="preserve"> company profiles (fan pages), job postings </w:t>
      </w:r>
      <w:proofErr w:type="spellStart"/>
      <w:r w:rsidRPr="00C156BF">
        <w:rPr>
          <w:rFonts w:ascii="Arial" w:hAnsi="Arial" w:cs="Times New Roman"/>
          <w:sz w:val="20"/>
          <w:szCs w:val="20"/>
        </w:rPr>
        <w:t>etc</w:t>
      </w:r>
      <w:proofErr w:type="spellEnd"/>
      <w:r w:rsidRPr="00C156BF">
        <w:rPr>
          <w:rFonts w:ascii="Arial" w:hAnsi="Arial" w:cs="Times New Roman"/>
          <w:sz w:val="20"/>
          <w:szCs w:val="20"/>
        </w:rPr>
        <w:t xml:space="preserve"> </w:t>
      </w:r>
    </w:p>
    <w:p w14:paraId="66C1BF47" w14:textId="64FF2C5A" w:rsidR="0088172F" w:rsidRPr="00C156BF" w:rsidRDefault="0088172F" w:rsidP="00506A53">
      <w:pPr>
        <w:pStyle w:val="ListParagraph"/>
        <w:widowControl w:val="0"/>
        <w:numPr>
          <w:ilvl w:val="0"/>
          <w:numId w:val="3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Print Advertising:</w:t>
      </w:r>
      <w:r w:rsidRPr="00C156BF">
        <w:rPr>
          <w:rFonts w:ascii="Arial" w:hAnsi="Arial" w:cs="Times New Roman"/>
          <w:sz w:val="20"/>
          <w:szCs w:val="20"/>
        </w:rPr>
        <w:t xml:space="preserve"> want ad in newspapers of magazines </w:t>
      </w:r>
    </w:p>
    <w:p w14:paraId="2DAD1B5B" w14:textId="459A1953" w:rsidR="0088172F" w:rsidRPr="00C156BF" w:rsidRDefault="001D2C87" w:rsidP="00506A53">
      <w:pPr>
        <w:pStyle w:val="ListParagraph"/>
        <w:widowControl w:val="0"/>
        <w:numPr>
          <w:ilvl w:val="0"/>
          <w:numId w:val="3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highlight w:val="yellow"/>
        </w:rPr>
        <w:t>Private employment agencies:</w:t>
      </w:r>
      <w:r w:rsidRPr="00C156BF">
        <w:rPr>
          <w:rFonts w:ascii="Arial" w:hAnsi="Arial" w:cs="Times New Roman"/>
          <w:sz w:val="20"/>
          <w:szCs w:val="20"/>
        </w:rPr>
        <w:t xml:space="preserve"> third party recruitment and selection </w:t>
      </w:r>
    </w:p>
    <w:p w14:paraId="66890C39"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are the significant trends in recruiting a diverse workforce?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160-162 </w:t>
      </w:r>
    </w:p>
    <w:p w14:paraId="43CA50AE" w14:textId="6BB822D5" w:rsidR="001D2C87" w:rsidRPr="00C156BF" w:rsidRDefault="001D2C87" w:rsidP="00506A53">
      <w:pPr>
        <w:pStyle w:val="ListParagraph"/>
        <w:widowControl w:val="0"/>
        <w:numPr>
          <w:ilvl w:val="0"/>
          <w:numId w:val="3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Attracting older workers </w:t>
      </w:r>
    </w:p>
    <w:p w14:paraId="60605C0C" w14:textId="5E7A5E73" w:rsidR="001D2C87" w:rsidRPr="00C156BF" w:rsidRDefault="001D2C87" w:rsidP="00506A53">
      <w:pPr>
        <w:pStyle w:val="ListParagraph"/>
        <w:widowControl w:val="0"/>
        <w:numPr>
          <w:ilvl w:val="0"/>
          <w:numId w:val="3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Attracting younger employees </w:t>
      </w:r>
    </w:p>
    <w:p w14:paraId="08487342" w14:textId="2B1FB8EC" w:rsidR="001D2C87" w:rsidRPr="00C156BF" w:rsidRDefault="001D2C87" w:rsidP="00506A53">
      <w:pPr>
        <w:pStyle w:val="ListParagraph"/>
        <w:widowControl w:val="0"/>
        <w:numPr>
          <w:ilvl w:val="0"/>
          <w:numId w:val="39"/>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Recruiting designated group members </w:t>
      </w:r>
    </w:p>
    <w:p w14:paraId="32A6D54D"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Describe the 6 steps in the selection process.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:178 </w:t>
      </w:r>
    </w:p>
    <w:p w14:paraId="7B060B60" w14:textId="2DA343B3" w:rsidR="001D2C87"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Preliminary applicant screening </w:t>
      </w:r>
    </w:p>
    <w:p w14:paraId="73AF7833" w14:textId="69E1A434" w:rsidR="00B47A79"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Selection testing </w:t>
      </w:r>
    </w:p>
    <w:p w14:paraId="755C1D6C" w14:textId="1DAC3B79" w:rsidR="00B47A79"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Selection interview </w:t>
      </w:r>
    </w:p>
    <w:p w14:paraId="2E7A1CB6" w14:textId="69911D4B" w:rsidR="00B47A79"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Background check </w:t>
      </w:r>
    </w:p>
    <w:p w14:paraId="6B77AF68" w14:textId="4EFCDC0C" w:rsidR="00B47A79"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Supervisory interview </w:t>
      </w:r>
    </w:p>
    <w:p w14:paraId="6E22FACF" w14:textId="3E0B13F2" w:rsidR="00B47A79" w:rsidRPr="00C156BF" w:rsidRDefault="00B47A79" w:rsidP="00506A53">
      <w:pPr>
        <w:pStyle w:val="ListParagraph"/>
        <w:widowControl w:val="0"/>
        <w:numPr>
          <w:ilvl w:val="0"/>
          <w:numId w:val="40"/>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Hiring decision </w:t>
      </w:r>
    </w:p>
    <w:p w14:paraId="4551C8B5"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tests are used to assess candidates’ cognitive abilities?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:181 </w:t>
      </w:r>
    </w:p>
    <w:p w14:paraId="4A08EECD" w14:textId="2DCB1C71" w:rsidR="00B47A79" w:rsidRPr="00C156BF" w:rsidRDefault="00B47A79" w:rsidP="00506A53">
      <w:pPr>
        <w:pStyle w:val="ListParagraph"/>
        <w:widowControl w:val="0"/>
        <w:numPr>
          <w:ilvl w:val="0"/>
          <w:numId w:val="4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Intelligence tests (IQ) </w:t>
      </w:r>
    </w:p>
    <w:p w14:paraId="61DE7213" w14:textId="2D2EBC7E" w:rsidR="00B47A79" w:rsidRPr="00C156BF" w:rsidRDefault="00B47A79" w:rsidP="00506A53">
      <w:pPr>
        <w:pStyle w:val="ListParagraph"/>
        <w:widowControl w:val="0"/>
        <w:numPr>
          <w:ilvl w:val="0"/>
          <w:numId w:val="4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Emotional intelligence Tests </w:t>
      </w:r>
    </w:p>
    <w:p w14:paraId="640EF736" w14:textId="7501FA7F" w:rsidR="00B47A79" w:rsidRPr="00C156BF" w:rsidRDefault="00B47A79" w:rsidP="00506A53">
      <w:pPr>
        <w:pStyle w:val="ListParagraph"/>
        <w:widowControl w:val="0"/>
        <w:numPr>
          <w:ilvl w:val="0"/>
          <w:numId w:val="41"/>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Specific Cognitive abilities (aptitude tests) </w:t>
      </w:r>
    </w:p>
    <w:p w14:paraId="6D8DAA82"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abilities do IQ and EI tests test?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181 </w:t>
      </w:r>
    </w:p>
    <w:p w14:paraId="67F3DA56" w14:textId="09E8F823" w:rsidR="00B47A79" w:rsidRPr="00C156BF" w:rsidRDefault="00B47A79" w:rsidP="00506A53">
      <w:pPr>
        <w:pStyle w:val="ListParagraph"/>
        <w:widowControl w:val="0"/>
        <w:numPr>
          <w:ilvl w:val="0"/>
          <w:numId w:val="4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IQ: </w:t>
      </w:r>
      <w:r w:rsidR="004648E5" w:rsidRPr="00C156BF">
        <w:rPr>
          <w:rFonts w:ascii="Arial" w:hAnsi="Arial" w:cs="Times New Roman"/>
          <w:sz w:val="20"/>
          <w:szCs w:val="20"/>
        </w:rPr>
        <w:t xml:space="preserve">inductive reasoning, verbal comprehension, memory etc. </w:t>
      </w:r>
    </w:p>
    <w:p w14:paraId="32CD52A9" w14:textId="6809631C" w:rsidR="004648E5" w:rsidRPr="00C156BF" w:rsidRDefault="004648E5" w:rsidP="00506A53">
      <w:pPr>
        <w:pStyle w:val="ListParagraph"/>
        <w:widowControl w:val="0"/>
        <w:numPr>
          <w:ilvl w:val="0"/>
          <w:numId w:val="42"/>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EI: emotional intelligence, interpersonal skills </w:t>
      </w:r>
    </w:p>
    <w:p w14:paraId="6ED32680"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difference between an </w:t>
      </w:r>
      <w:r w:rsidRPr="00C156BF">
        <w:rPr>
          <w:rFonts w:ascii="Arial" w:hAnsi="Arial" w:cs="Times"/>
          <w:b/>
          <w:sz w:val="20"/>
          <w:szCs w:val="20"/>
        </w:rPr>
        <w:t xml:space="preserve">unstructured </w:t>
      </w:r>
      <w:r w:rsidRPr="00C156BF">
        <w:rPr>
          <w:rFonts w:ascii="Arial" w:hAnsi="Arial" w:cs="Times New Roman"/>
          <w:b/>
          <w:sz w:val="20"/>
          <w:szCs w:val="20"/>
        </w:rPr>
        <w:t xml:space="preserve">and </w:t>
      </w:r>
      <w:r w:rsidRPr="00C156BF">
        <w:rPr>
          <w:rFonts w:ascii="Arial" w:hAnsi="Arial" w:cs="Times"/>
          <w:b/>
          <w:sz w:val="20"/>
          <w:szCs w:val="20"/>
        </w:rPr>
        <w:t xml:space="preserve">structured </w:t>
      </w:r>
      <w:r w:rsidRPr="00C156BF">
        <w:rPr>
          <w:rFonts w:ascii="Arial" w:hAnsi="Arial" w:cs="Times New Roman"/>
          <w:b/>
          <w:sz w:val="20"/>
          <w:szCs w:val="20"/>
        </w:rPr>
        <w:t xml:space="preserve">interview?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:188 </w:t>
      </w:r>
    </w:p>
    <w:p w14:paraId="4B2C0A6E" w14:textId="3E0D7236" w:rsidR="004648E5" w:rsidRPr="00C156BF" w:rsidRDefault="004648E5" w:rsidP="00506A53">
      <w:pPr>
        <w:pStyle w:val="ListParagraph"/>
        <w:widowControl w:val="0"/>
        <w:numPr>
          <w:ilvl w:val="0"/>
          <w:numId w:val="4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Structured: has a set sequence of questions </w:t>
      </w:r>
    </w:p>
    <w:p w14:paraId="35E8C655" w14:textId="098D1811" w:rsidR="004648E5" w:rsidRPr="00C156BF" w:rsidRDefault="004648E5" w:rsidP="00506A53">
      <w:pPr>
        <w:pStyle w:val="ListParagraph"/>
        <w:widowControl w:val="0"/>
        <w:numPr>
          <w:ilvl w:val="0"/>
          <w:numId w:val="43"/>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Unstructured: conversational style, pursing point of interest </w:t>
      </w:r>
    </w:p>
    <w:p w14:paraId="3578DE48"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a </w:t>
      </w:r>
      <w:r w:rsidRPr="00C156BF">
        <w:rPr>
          <w:rFonts w:ascii="Arial" w:hAnsi="Arial" w:cs="Times"/>
          <w:b/>
          <w:sz w:val="20"/>
          <w:szCs w:val="20"/>
        </w:rPr>
        <w:t xml:space="preserve">situational </w:t>
      </w:r>
      <w:r w:rsidRPr="00C156BF">
        <w:rPr>
          <w:rFonts w:ascii="Arial" w:hAnsi="Arial" w:cs="Times New Roman"/>
          <w:b/>
          <w:sz w:val="20"/>
          <w:szCs w:val="20"/>
        </w:rPr>
        <w:t xml:space="preserve">interview?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189 </w:t>
      </w:r>
    </w:p>
    <w:p w14:paraId="04E1007F" w14:textId="5D0BDC04" w:rsidR="004648E5" w:rsidRPr="00C156BF" w:rsidRDefault="004648E5" w:rsidP="00506A53">
      <w:pPr>
        <w:pStyle w:val="ListParagraph"/>
        <w:widowControl w:val="0"/>
        <w:numPr>
          <w:ilvl w:val="0"/>
          <w:numId w:val="4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 series of job-related questions that focus on how the candidate would behave in a given situation </w:t>
      </w:r>
    </w:p>
    <w:p w14:paraId="78F44BA4"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kind of questions asked by the interviewer would violate the human rights legislation?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:190 </w:t>
      </w:r>
    </w:p>
    <w:p w14:paraId="2B046297" w14:textId="411F441C" w:rsidR="004648E5" w:rsidRPr="00C156BF" w:rsidRDefault="004648E5" w:rsidP="00506A53">
      <w:pPr>
        <w:pStyle w:val="ListParagraph"/>
        <w:widowControl w:val="0"/>
        <w:numPr>
          <w:ilvl w:val="0"/>
          <w:numId w:val="44"/>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Questions cannot be asked about </w:t>
      </w:r>
      <w:proofErr w:type="gramStart"/>
      <w:r w:rsidRPr="00C156BF">
        <w:rPr>
          <w:rFonts w:ascii="Arial" w:hAnsi="Arial" w:cs="Times New Roman"/>
          <w:sz w:val="20"/>
          <w:szCs w:val="20"/>
        </w:rPr>
        <w:t>candidates</w:t>
      </w:r>
      <w:proofErr w:type="gramEnd"/>
      <w:r w:rsidRPr="00C156BF">
        <w:rPr>
          <w:rFonts w:ascii="Arial" w:hAnsi="Arial" w:cs="Times New Roman"/>
          <w:sz w:val="20"/>
          <w:szCs w:val="20"/>
        </w:rPr>
        <w:t xml:space="preserve"> marital status, childcare arrangements, ethnic background, worker’s compensation etc. </w:t>
      </w:r>
    </w:p>
    <w:p w14:paraId="4F06CA76"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is the use of a background investigation?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:197 </w:t>
      </w:r>
    </w:p>
    <w:p w14:paraId="6784BAEA" w14:textId="3E353F10" w:rsidR="004648E5" w:rsidRPr="00C156BF" w:rsidRDefault="004648E5" w:rsidP="00506A53">
      <w:pPr>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Used to verify the accuracy of the information provided by candidates on their application forms and resumes </w:t>
      </w:r>
    </w:p>
    <w:p w14:paraId="529202AF"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role does the orientation program play in </w:t>
      </w:r>
      <w:r w:rsidRPr="00C156BF">
        <w:rPr>
          <w:rFonts w:ascii="Arial" w:hAnsi="Arial" w:cs="Times"/>
          <w:b/>
          <w:sz w:val="20"/>
          <w:szCs w:val="20"/>
        </w:rPr>
        <w:t xml:space="preserve">socializing </w:t>
      </w:r>
      <w:r w:rsidRPr="00C156BF">
        <w:rPr>
          <w:rFonts w:ascii="Arial" w:hAnsi="Arial" w:cs="Times New Roman"/>
          <w:b/>
          <w:sz w:val="20"/>
          <w:szCs w:val="20"/>
        </w:rPr>
        <w:t xml:space="preserve">the new candidate? How important is socialization?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211 </w:t>
      </w:r>
    </w:p>
    <w:p w14:paraId="1BC10CED" w14:textId="25CEFC35" w:rsidR="004648E5" w:rsidRPr="00C156BF" w:rsidRDefault="00DD7911" w:rsidP="00506A53">
      <w:pPr>
        <w:pStyle w:val="ListParagraph"/>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The on going process of instilling in all employees the prevailing attitudes, standards, values and patterns of behavior that are expected by the organization</w:t>
      </w:r>
    </w:p>
    <w:p w14:paraId="467DCA0B"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How is </w:t>
      </w:r>
      <w:r w:rsidRPr="00C156BF">
        <w:rPr>
          <w:rFonts w:ascii="Arial" w:hAnsi="Arial" w:cs="Times"/>
          <w:b/>
          <w:sz w:val="20"/>
          <w:szCs w:val="20"/>
        </w:rPr>
        <w:t xml:space="preserve">training </w:t>
      </w:r>
      <w:r w:rsidRPr="00C156BF">
        <w:rPr>
          <w:rFonts w:ascii="Arial" w:hAnsi="Arial" w:cs="Times New Roman"/>
          <w:b/>
          <w:sz w:val="20"/>
          <w:szCs w:val="20"/>
        </w:rPr>
        <w:t xml:space="preserve">used in organization and how important is it?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:216 </w:t>
      </w:r>
    </w:p>
    <w:p w14:paraId="10AE55D3" w14:textId="165887F5" w:rsidR="00DD7911" w:rsidRPr="00C156BF" w:rsidRDefault="00DD7911" w:rsidP="00506A53">
      <w:pPr>
        <w:pStyle w:val="ListParagraph"/>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Training is the process of teaching employees the basic skills and competencies that they need to perform their job, gives employees the skills needed to perform their job </w:t>
      </w:r>
    </w:p>
    <w:p w14:paraId="62BCD2FF" w14:textId="77777777" w:rsidR="008B7863" w:rsidRPr="00C156BF" w:rsidRDefault="008B7863" w:rsidP="008B7863">
      <w:pPr>
        <w:widowControl w:val="0"/>
        <w:numPr>
          <w:ilvl w:val="0"/>
          <w:numId w:val="5"/>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are the three main learning styles? Describe.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217 </w:t>
      </w:r>
    </w:p>
    <w:p w14:paraId="5D648776" w14:textId="5B42CBEA" w:rsidR="00DD7911" w:rsidRPr="00C156BF" w:rsidRDefault="00DD7911" w:rsidP="00506A53">
      <w:pPr>
        <w:pStyle w:val="ListParagraph"/>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Auditory: through talking and listening </w:t>
      </w:r>
    </w:p>
    <w:p w14:paraId="55027B58" w14:textId="2367B5C9" w:rsidR="00DD7911" w:rsidRPr="00C156BF" w:rsidRDefault="00DD7911" w:rsidP="00506A53">
      <w:pPr>
        <w:pStyle w:val="ListParagraph"/>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Visual: through pictures and print </w:t>
      </w:r>
    </w:p>
    <w:p w14:paraId="7DBEFFC9" w14:textId="39CF772F" w:rsidR="00DD7911" w:rsidRPr="00C156BF" w:rsidRDefault="00DD7911" w:rsidP="00506A53">
      <w:pPr>
        <w:pStyle w:val="ListParagraph"/>
        <w:widowControl w:val="0"/>
        <w:numPr>
          <w:ilvl w:val="0"/>
          <w:numId w:val="45"/>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Kinesthetic: through whole body experience </w:t>
      </w:r>
    </w:p>
    <w:p w14:paraId="00F77A06"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Under the human rights and employment equity legislation, what aspects of employee training must be considered?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218 </w:t>
      </w:r>
    </w:p>
    <w:p w14:paraId="671C14AC" w14:textId="5379CA1E"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How it impacts designated groups </w:t>
      </w:r>
    </w:p>
    <w:p w14:paraId="3110F58C"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Name and describe the 5 steps of the training process.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219 </w:t>
      </w:r>
    </w:p>
    <w:p w14:paraId="024BD617" w14:textId="77F38A52"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Needs analysis </w:t>
      </w:r>
    </w:p>
    <w:p w14:paraId="0643F3FB" w14:textId="11528909"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Instructional design </w:t>
      </w:r>
    </w:p>
    <w:p w14:paraId="30358C42" w14:textId="58B299EF"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Validation: before a representative audience </w:t>
      </w:r>
    </w:p>
    <w:p w14:paraId="76FCBB83" w14:textId="6EBE4A31"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Implementation </w:t>
      </w:r>
    </w:p>
    <w:p w14:paraId="153124A7" w14:textId="3A03ECC2" w:rsidR="00DD7911" w:rsidRPr="00C156BF" w:rsidRDefault="00DD7911" w:rsidP="00506A53">
      <w:pPr>
        <w:pStyle w:val="ListParagraph"/>
        <w:widowControl w:val="0"/>
        <w:numPr>
          <w:ilvl w:val="0"/>
          <w:numId w:val="46"/>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Evaluation and follow up </w:t>
      </w:r>
    </w:p>
    <w:p w14:paraId="72A8CCA1"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Name and describe 4 traditional training techniques.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223-226 </w:t>
      </w:r>
    </w:p>
    <w:p w14:paraId="439E9655" w14:textId="3BCF1A30" w:rsidR="00DD7911" w:rsidRPr="00C156BF" w:rsidRDefault="00DD7911" w:rsidP="00506A53">
      <w:pPr>
        <w:pStyle w:val="ListParagraph"/>
        <w:widowControl w:val="0"/>
        <w:numPr>
          <w:ilvl w:val="0"/>
          <w:numId w:val="4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On the job training </w:t>
      </w:r>
    </w:p>
    <w:p w14:paraId="491B6A70" w14:textId="415D97D6" w:rsidR="00DD7911" w:rsidRPr="00C156BF" w:rsidRDefault="00DD7911" w:rsidP="00506A53">
      <w:pPr>
        <w:pStyle w:val="ListParagraph"/>
        <w:widowControl w:val="0"/>
        <w:numPr>
          <w:ilvl w:val="0"/>
          <w:numId w:val="4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Apprentice training </w:t>
      </w:r>
    </w:p>
    <w:p w14:paraId="3E96C0BD" w14:textId="47E4D63F" w:rsidR="00DD7911" w:rsidRPr="00C156BF" w:rsidRDefault="00DD7911" w:rsidP="00506A53">
      <w:pPr>
        <w:pStyle w:val="ListParagraph"/>
        <w:widowControl w:val="0"/>
        <w:numPr>
          <w:ilvl w:val="0"/>
          <w:numId w:val="4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Classroom training </w:t>
      </w:r>
    </w:p>
    <w:p w14:paraId="7370C28F" w14:textId="73A4F4CC" w:rsidR="00DD7911" w:rsidRPr="00C156BF" w:rsidRDefault="00DD7911" w:rsidP="00506A53">
      <w:pPr>
        <w:pStyle w:val="ListParagraph"/>
        <w:widowControl w:val="0"/>
        <w:numPr>
          <w:ilvl w:val="0"/>
          <w:numId w:val="47"/>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Job instruction training </w:t>
      </w:r>
    </w:p>
    <w:p w14:paraId="50BF40D9"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Why is it important to evaluate training?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:228+ </w:t>
      </w:r>
    </w:p>
    <w:p w14:paraId="1A502C20" w14:textId="4B4C787F" w:rsidR="00DD7911"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It is important to determine if training actually achieved objectives set out. </w:t>
      </w:r>
    </w:p>
    <w:p w14:paraId="5427ACE8"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Define </w:t>
      </w:r>
      <w:r w:rsidRPr="00C156BF">
        <w:rPr>
          <w:rFonts w:ascii="Arial" w:hAnsi="Arial" w:cs="Times"/>
          <w:b/>
          <w:sz w:val="20"/>
          <w:szCs w:val="20"/>
        </w:rPr>
        <w:t xml:space="preserve">transfer of training.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:228 </w:t>
      </w:r>
    </w:p>
    <w:p w14:paraId="4FB76AEA" w14:textId="41C16BEA" w:rsidR="00C44014"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Application of the skills acquired during the training program into the work environment and the maintenance of these skills over time </w:t>
      </w:r>
    </w:p>
    <w:p w14:paraId="11212596" w14:textId="77777777" w:rsidR="008B7863" w:rsidRPr="00C156BF" w:rsidRDefault="008B7863" w:rsidP="008B7863">
      <w:pPr>
        <w:widowControl w:val="0"/>
        <w:numPr>
          <w:ilvl w:val="0"/>
          <w:numId w:val="6"/>
        </w:numPr>
        <w:tabs>
          <w:tab w:val="left" w:pos="220"/>
          <w:tab w:val="left" w:pos="720"/>
        </w:tabs>
        <w:autoSpaceDE w:val="0"/>
        <w:autoSpaceDN w:val="0"/>
        <w:adjustRightInd w:val="0"/>
        <w:spacing w:after="320"/>
        <w:ind w:hanging="720"/>
        <w:rPr>
          <w:rFonts w:ascii="Arial" w:hAnsi="Arial" w:cs="Times New Roman"/>
          <w:b/>
          <w:sz w:val="20"/>
          <w:szCs w:val="20"/>
        </w:rPr>
      </w:pPr>
      <w:r w:rsidRPr="00C156BF">
        <w:rPr>
          <w:rFonts w:ascii="Arial" w:hAnsi="Arial" w:cs="Times New Roman"/>
          <w:b/>
          <w:sz w:val="20"/>
          <w:szCs w:val="20"/>
        </w:rPr>
        <w:t xml:space="preserve">What basic categories of training outcomes can be measured?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 xml:space="preserve">: 229+ </w:t>
      </w:r>
    </w:p>
    <w:p w14:paraId="73E0CED0" w14:textId="5FBA0382" w:rsidR="00C44014"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Reaction: how did the trainees react to the program? </w:t>
      </w:r>
    </w:p>
    <w:p w14:paraId="2659D7D6" w14:textId="7EA3C357" w:rsidR="00C44014"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Learning: test how much they learned </w:t>
      </w:r>
    </w:p>
    <w:p w14:paraId="7E25791A" w14:textId="2537234A" w:rsidR="00C44014"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Behavior: has their behavior on the job changed </w:t>
      </w:r>
    </w:p>
    <w:p w14:paraId="6B89EC32" w14:textId="4F51A1BA" w:rsidR="00C44014" w:rsidRPr="00C156BF" w:rsidRDefault="00C44014" w:rsidP="00506A53">
      <w:pPr>
        <w:pStyle w:val="ListParagraph"/>
        <w:widowControl w:val="0"/>
        <w:numPr>
          <w:ilvl w:val="0"/>
          <w:numId w:val="48"/>
        </w:numPr>
        <w:tabs>
          <w:tab w:val="left" w:pos="220"/>
          <w:tab w:val="left" w:pos="720"/>
        </w:tabs>
        <w:autoSpaceDE w:val="0"/>
        <w:autoSpaceDN w:val="0"/>
        <w:adjustRightInd w:val="0"/>
        <w:spacing w:after="320"/>
        <w:rPr>
          <w:rFonts w:ascii="Arial" w:hAnsi="Arial" w:cs="Times New Roman"/>
          <w:sz w:val="20"/>
          <w:szCs w:val="20"/>
        </w:rPr>
      </w:pPr>
      <w:r w:rsidRPr="00C156BF">
        <w:rPr>
          <w:rFonts w:ascii="Arial" w:hAnsi="Arial" w:cs="Times New Roman"/>
          <w:sz w:val="20"/>
          <w:szCs w:val="20"/>
        </w:rPr>
        <w:t xml:space="preserve">Results: what are the results of the training </w:t>
      </w:r>
    </w:p>
    <w:p w14:paraId="29A6DF97" w14:textId="77777777" w:rsidR="00206C9E" w:rsidRPr="00C156BF" w:rsidRDefault="00206C9E" w:rsidP="00206C9E">
      <w:pPr>
        <w:pStyle w:val="ListParagraph"/>
        <w:widowControl w:val="0"/>
        <w:tabs>
          <w:tab w:val="left" w:pos="220"/>
          <w:tab w:val="left" w:pos="720"/>
        </w:tabs>
        <w:autoSpaceDE w:val="0"/>
        <w:autoSpaceDN w:val="0"/>
        <w:adjustRightInd w:val="0"/>
        <w:spacing w:after="320"/>
        <w:ind w:left="1440"/>
        <w:rPr>
          <w:rFonts w:ascii="Arial" w:hAnsi="Arial" w:cs="Times New Roman"/>
          <w:sz w:val="20"/>
          <w:szCs w:val="20"/>
        </w:rPr>
      </w:pPr>
    </w:p>
    <w:p w14:paraId="3FABB526" w14:textId="2FCABAE0" w:rsidR="008B7863" w:rsidRPr="00C156BF" w:rsidRDefault="008B7863" w:rsidP="00C44014">
      <w:pPr>
        <w:pStyle w:val="ListParagraph"/>
        <w:widowControl w:val="0"/>
        <w:numPr>
          <w:ilvl w:val="0"/>
          <w:numId w:val="6"/>
        </w:numPr>
        <w:autoSpaceDE w:val="0"/>
        <w:autoSpaceDN w:val="0"/>
        <w:adjustRightInd w:val="0"/>
        <w:spacing w:after="240"/>
        <w:rPr>
          <w:rFonts w:ascii="Arial" w:hAnsi="Arial" w:cs="Times New Roman"/>
          <w:b/>
          <w:sz w:val="20"/>
          <w:szCs w:val="20"/>
        </w:rPr>
      </w:pPr>
      <w:r w:rsidRPr="00C156BF">
        <w:rPr>
          <w:rFonts w:ascii="Arial" w:hAnsi="Arial" w:cs="Times New Roman"/>
          <w:b/>
          <w:sz w:val="20"/>
          <w:szCs w:val="20"/>
        </w:rPr>
        <w:t xml:space="preserve">Give examples of types of special purposes training given in organizations. </w:t>
      </w:r>
      <w:proofErr w:type="gramStart"/>
      <w:r w:rsidRPr="00C156BF">
        <w:rPr>
          <w:rFonts w:ascii="Arial" w:hAnsi="Arial" w:cs="Times New Roman"/>
          <w:b/>
          <w:sz w:val="20"/>
          <w:szCs w:val="20"/>
        </w:rPr>
        <w:t>p</w:t>
      </w:r>
      <w:proofErr w:type="gramEnd"/>
      <w:r w:rsidRPr="00C156BF">
        <w:rPr>
          <w:rFonts w:ascii="Arial" w:hAnsi="Arial" w:cs="Times New Roman"/>
          <w:b/>
          <w:sz w:val="20"/>
          <w:szCs w:val="20"/>
        </w:rPr>
        <w:t>:221- 233</w:t>
      </w:r>
    </w:p>
    <w:p w14:paraId="09B6403B" w14:textId="1084A1B8" w:rsidR="00C44014" w:rsidRPr="00C156BF" w:rsidRDefault="00C44014"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Literacy and essential skills </w:t>
      </w:r>
    </w:p>
    <w:p w14:paraId="0090D71D" w14:textId="5217755F" w:rsidR="00C44014" w:rsidRPr="00C156BF" w:rsidRDefault="00C44014"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Diversity training </w:t>
      </w:r>
    </w:p>
    <w:p w14:paraId="6379C8C1" w14:textId="65DA5DCF" w:rsidR="00C44014" w:rsidRPr="00C156BF" w:rsidRDefault="00C44014"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Customer service training </w:t>
      </w:r>
    </w:p>
    <w:p w14:paraId="23596B86" w14:textId="18D95A41" w:rsidR="004D0F53" w:rsidRPr="00C156BF" w:rsidRDefault="004D0F53"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Teamwork training </w:t>
      </w:r>
    </w:p>
    <w:p w14:paraId="5806D2FF" w14:textId="1CBF873C" w:rsidR="004D0F53" w:rsidRPr="00C156BF" w:rsidRDefault="004D0F53"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Training for first time managers </w:t>
      </w:r>
    </w:p>
    <w:p w14:paraId="458BBC31" w14:textId="45C793BF" w:rsidR="004D0F53" w:rsidRPr="00C156BF" w:rsidRDefault="004D0F53" w:rsidP="00506A53">
      <w:pPr>
        <w:pStyle w:val="ListParagraph"/>
        <w:widowControl w:val="0"/>
        <w:numPr>
          <w:ilvl w:val="0"/>
          <w:numId w:val="49"/>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Training for global business </w:t>
      </w:r>
    </w:p>
    <w:p w14:paraId="04CA3D3F" w14:textId="376E9DC2"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Times"/>
          <w:b/>
          <w:sz w:val="20"/>
          <w:szCs w:val="20"/>
        </w:rPr>
        <w:t>W</w:t>
      </w:r>
      <w:r w:rsidR="00206C9E" w:rsidRPr="00C156BF">
        <w:rPr>
          <w:rFonts w:ascii="Arial" w:hAnsi="Arial" w:cs="Times"/>
          <w:b/>
          <w:sz w:val="20"/>
          <w:szCs w:val="20"/>
        </w:rPr>
        <w:t xml:space="preserve">hat importance does networking </w:t>
      </w:r>
      <w:r w:rsidRPr="00C156BF">
        <w:rPr>
          <w:rFonts w:ascii="Arial" w:hAnsi="Arial" w:cs="Times"/>
          <w:b/>
          <w:sz w:val="20"/>
          <w:szCs w:val="20"/>
        </w:rPr>
        <w:t>have in Career Development? (</w:t>
      </w:r>
      <w:proofErr w:type="gramStart"/>
      <w:r w:rsidRPr="00C156BF">
        <w:rPr>
          <w:rFonts w:ascii="Arial" w:hAnsi="Arial" w:cs="Times"/>
          <w:b/>
          <w:sz w:val="20"/>
          <w:szCs w:val="20"/>
        </w:rPr>
        <w:t>p</w:t>
      </w:r>
      <w:proofErr w:type="gramEnd"/>
      <w:r w:rsidRPr="00C156BF">
        <w:rPr>
          <w:rFonts w:ascii="Arial" w:hAnsi="Arial" w:cs="Times"/>
          <w:b/>
          <w:sz w:val="20"/>
          <w:szCs w:val="20"/>
        </w:rPr>
        <w:t>: 241)</w:t>
      </w:r>
    </w:p>
    <w:p w14:paraId="282265C7" w14:textId="77777777" w:rsidR="00C20CFC" w:rsidRPr="00C156BF" w:rsidRDefault="00C20CFC" w:rsidP="00C20CFC">
      <w:pPr>
        <w:pStyle w:val="ListParagraph"/>
        <w:widowControl w:val="0"/>
        <w:autoSpaceDE w:val="0"/>
        <w:autoSpaceDN w:val="0"/>
        <w:adjustRightInd w:val="0"/>
        <w:spacing w:after="240"/>
        <w:rPr>
          <w:rFonts w:ascii="Arial" w:hAnsi="Arial" w:cs="Times"/>
          <w:sz w:val="20"/>
          <w:szCs w:val="20"/>
        </w:rPr>
      </w:pPr>
    </w:p>
    <w:p w14:paraId="4AA759D6" w14:textId="34A54D93"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Making professional connections that may benefit your career path and connections that can help you find career opportunities </w:t>
      </w:r>
    </w:p>
    <w:p w14:paraId="1751B54F" w14:textId="77777777" w:rsidR="00C20CFC" w:rsidRPr="00C156BF" w:rsidRDefault="00C20CFC" w:rsidP="00C20CFC">
      <w:pPr>
        <w:pStyle w:val="ListParagraph"/>
        <w:widowControl w:val="0"/>
        <w:autoSpaceDE w:val="0"/>
        <w:autoSpaceDN w:val="0"/>
        <w:adjustRightInd w:val="0"/>
        <w:spacing w:after="240"/>
        <w:ind w:left="1440"/>
        <w:rPr>
          <w:rFonts w:ascii="Arial" w:hAnsi="Arial" w:cs="Times"/>
          <w:sz w:val="20"/>
          <w:szCs w:val="20"/>
        </w:rPr>
      </w:pPr>
    </w:p>
    <w:p w14:paraId="2A826A30" w14:textId="3FEF2C0C"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Helvetica"/>
          <w:b/>
          <w:sz w:val="20"/>
          <w:szCs w:val="20"/>
        </w:rPr>
        <w:t>What are the six basic personality types identified by John Holland%92s research?  (</w:t>
      </w:r>
      <w:proofErr w:type="gramStart"/>
      <w:r w:rsidRPr="00C156BF">
        <w:rPr>
          <w:rFonts w:ascii="Arial" w:hAnsi="Arial" w:cs="Helvetica"/>
          <w:b/>
          <w:sz w:val="20"/>
          <w:szCs w:val="20"/>
        </w:rPr>
        <w:t>p</w:t>
      </w:r>
      <w:proofErr w:type="gramEnd"/>
      <w:r w:rsidRPr="00C156BF">
        <w:rPr>
          <w:rFonts w:ascii="Arial" w:hAnsi="Arial" w:cs="Helvetica"/>
          <w:b/>
          <w:sz w:val="20"/>
          <w:szCs w:val="20"/>
        </w:rPr>
        <w:t>: 244)</w:t>
      </w:r>
    </w:p>
    <w:p w14:paraId="6A5E5657" w14:textId="77777777" w:rsidR="00270207" w:rsidRPr="00C156BF" w:rsidRDefault="00270207" w:rsidP="00270207">
      <w:pPr>
        <w:pStyle w:val="ListParagraph"/>
        <w:widowControl w:val="0"/>
        <w:autoSpaceDE w:val="0"/>
        <w:autoSpaceDN w:val="0"/>
        <w:adjustRightInd w:val="0"/>
        <w:spacing w:after="240"/>
        <w:rPr>
          <w:rFonts w:ascii="Arial" w:hAnsi="Arial" w:cs="Times"/>
          <w:sz w:val="20"/>
          <w:szCs w:val="20"/>
        </w:rPr>
      </w:pPr>
    </w:p>
    <w:p w14:paraId="449DCAE2" w14:textId="21423E83" w:rsidR="00C20CFC"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Realistic orientation: physical activities requiring skill </w:t>
      </w:r>
    </w:p>
    <w:p w14:paraId="40233202" w14:textId="09462C13" w:rsidR="00270207"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Investigative orientation: cognitive abilities over affective </w:t>
      </w:r>
    </w:p>
    <w:p w14:paraId="0564DB85" w14:textId="6EAE7256" w:rsidR="00270207"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Social Orientation: interpersonal rather than intellectual activities </w:t>
      </w:r>
    </w:p>
    <w:p w14:paraId="62FBBDD5" w14:textId="0F9A4B74" w:rsidR="00270207"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Conventional Orientation: involving structure </w:t>
      </w:r>
    </w:p>
    <w:p w14:paraId="2D4D5392" w14:textId="2F0CD876" w:rsidR="00270207"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Enterprising Orientation: influencing others </w:t>
      </w:r>
    </w:p>
    <w:p w14:paraId="0A8BC4E2" w14:textId="70896B71" w:rsidR="00270207" w:rsidRPr="00C156BF" w:rsidRDefault="00270207"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Artistic orientation: self expression, creativity </w:t>
      </w:r>
    </w:p>
    <w:p w14:paraId="10142984" w14:textId="77777777" w:rsidR="00270207" w:rsidRPr="00C156BF" w:rsidRDefault="00270207" w:rsidP="00270207">
      <w:pPr>
        <w:pStyle w:val="ListParagraph"/>
        <w:widowControl w:val="0"/>
        <w:autoSpaceDE w:val="0"/>
        <w:autoSpaceDN w:val="0"/>
        <w:adjustRightInd w:val="0"/>
        <w:spacing w:after="240"/>
        <w:ind w:left="1440"/>
        <w:rPr>
          <w:rFonts w:ascii="Arial" w:hAnsi="Arial" w:cs="Times"/>
          <w:sz w:val="20"/>
          <w:szCs w:val="20"/>
        </w:rPr>
      </w:pPr>
    </w:p>
    <w:p w14:paraId="6746518A" w14:textId="77777777"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Helvetica"/>
          <w:b/>
          <w:sz w:val="20"/>
          <w:szCs w:val="20"/>
        </w:rPr>
        <w:t>Give examples of career anchors.  (</w:t>
      </w:r>
      <w:proofErr w:type="gramStart"/>
      <w:r w:rsidRPr="00C156BF">
        <w:rPr>
          <w:rFonts w:ascii="Arial" w:hAnsi="Arial" w:cs="Helvetica"/>
          <w:b/>
          <w:sz w:val="20"/>
          <w:szCs w:val="20"/>
        </w:rPr>
        <w:t>p</w:t>
      </w:r>
      <w:proofErr w:type="gramEnd"/>
      <w:r w:rsidRPr="00C156BF">
        <w:rPr>
          <w:rFonts w:ascii="Arial" w:hAnsi="Arial" w:cs="Helvetica"/>
          <w:b/>
          <w:sz w:val="20"/>
          <w:szCs w:val="20"/>
        </w:rPr>
        <w:t>: 245)</w:t>
      </w:r>
    </w:p>
    <w:p w14:paraId="496E4287" w14:textId="01F64E69"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Concern or value that you will not give up </w:t>
      </w:r>
    </w:p>
    <w:p w14:paraId="0E4ED962" w14:textId="368F6E13"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Autonomy/ independence </w:t>
      </w:r>
    </w:p>
    <w:p w14:paraId="72154F48" w14:textId="71350EEC"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Creativity </w:t>
      </w:r>
    </w:p>
    <w:p w14:paraId="1B8A5BBD" w14:textId="2FFBCDCC"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Security </w:t>
      </w:r>
    </w:p>
    <w:p w14:paraId="332FFD68" w14:textId="73A0359D"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Lifestyle </w:t>
      </w:r>
    </w:p>
    <w:p w14:paraId="6435AB17" w14:textId="77777777" w:rsidR="00C20CFC" w:rsidRPr="00C156BF" w:rsidRDefault="00C20CFC" w:rsidP="00C20CFC">
      <w:pPr>
        <w:pStyle w:val="ListParagraph"/>
        <w:widowControl w:val="0"/>
        <w:autoSpaceDE w:val="0"/>
        <w:autoSpaceDN w:val="0"/>
        <w:adjustRightInd w:val="0"/>
        <w:spacing w:after="240"/>
        <w:ind w:left="1440"/>
        <w:rPr>
          <w:rFonts w:ascii="Arial" w:hAnsi="Arial" w:cs="Times"/>
          <w:sz w:val="20"/>
          <w:szCs w:val="20"/>
        </w:rPr>
      </w:pPr>
    </w:p>
    <w:p w14:paraId="1B390772" w14:textId="1A880158"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Helvetica"/>
          <w:b/>
          <w:sz w:val="20"/>
          <w:szCs w:val="20"/>
        </w:rPr>
        <w:t>What is mentoring? (</w:t>
      </w:r>
      <w:proofErr w:type="gramStart"/>
      <w:r w:rsidRPr="00C156BF">
        <w:rPr>
          <w:rFonts w:ascii="Arial" w:hAnsi="Arial" w:cs="Helvetica"/>
          <w:b/>
          <w:sz w:val="20"/>
          <w:szCs w:val="20"/>
        </w:rPr>
        <w:t>p</w:t>
      </w:r>
      <w:proofErr w:type="gramEnd"/>
      <w:r w:rsidRPr="00C156BF">
        <w:rPr>
          <w:rFonts w:ascii="Arial" w:hAnsi="Arial" w:cs="Helvetica"/>
          <w:b/>
          <w:sz w:val="20"/>
          <w:szCs w:val="20"/>
        </w:rPr>
        <w:t>: 247) How does it differ from coaching? (</w:t>
      </w:r>
      <w:proofErr w:type="gramStart"/>
      <w:r w:rsidRPr="00C156BF">
        <w:rPr>
          <w:rFonts w:ascii="Arial" w:hAnsi="Arial" w:cs="Helvetica"/>
          <w:b/>
          <w:sz w:val="20"/>
          <w:szCs w:val="20"/>
        </w:rPr>
        <w:t>p</w:t>
      </w:r>
      <w:proofErr w:type="gramEnd"/>
      <w:r w:rsidRPr="00C156BF">
        <w:rPr>
          <w:rFonts w:ascii="Arial" w:hAnsi="Arial" w:cs="Helvetica"/>
          <w:b/>
          <w:sz w:val="20"/>
          <w:szCs w:val="20"/>
        </w:rPr>
        <w:t>: 254)</w:t>
      </w:r>
    </w:p>
    <w:p w14:paraId="79F17049" w14:textId="3C480110" w:rsidR="00C20CFC" w:rsidRPr="00C156BF" w:rsidRDefault="00C20CFC" w:rsidP="00506A53">
      <w:pPr>
        <w:pStyle w:val="ListParagraph"/>
        <w:widowControl w:val="0"/>
        <w:numPr>
          <w:ilvl w:val="0"/>
          <w:numId w:val="5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Mentoring: </w:t>
      </w:r>
      <w:r w:rsidR="00EA0863" w:rsidRPr="00C156BF">
        <w:rPr>
          <w:rFonts w:ascii="Arial" w:hAnsi="Arial" w:cs="Times"/>
          <w:sz w:val="20"/>
          <w:szCs w:val="20"/>
        </w:rPr>
        <w:t xml:space="preserve">an experienced individual teaching and training another person who has less knowledge in an area </w:t>
      </w:r>
    </w:p>
    <w:p w14:paraId="7E4BEACB" w14:textId="3DAD02AE" w:rsidR="00C20CFC" w:rsidRPr="00C156BF" w:rsidRDefault="00C20CFC" w:rsidP="00506A53">
      <w:pPr>
        <w:pStyle w:val="ListParagraph"/>
        <w:widowControl w:val="0"/>
        <w:numPr>
          <w:ilvl w:val="0"/>
          <w:numId w:val="51"/>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Coaching: </w:t>
      </w:r>
      <w:r w:rsidR="00EA0863" w:rsidRPr="00C156BF">
        <w:rPr>
          <w:rFonts w:ascii="Arial" w:hAnsi="Arial" w:cs="Times"/>
          <w:sz w:val="20"/>
          <w:szCs w:val="20"/>
        </w:rPr>
        <w:t xml:space="preserve">trainee works directly with the person whom he/she will replace </w:t>
      </w:r>
    </w:p>
    <w:p w14:paraId="6CF993EE" w14:textId="77777777" w:rsidR="00EA0863" w:rsidRPr="00C156BF" w:rsidRDefault="00EA0863" w:rsidP="00EA0863">
      <w:pPr>
        <w:pStyle w:val="ListParagraph"/>
        <w:widowControl w:val="0"/>
        <w:autoSpaceDE w:val="0"/>
        <w:autoSpaceDN w:val="0"/>
        <w:adjustRightInd w:val="0"/>
        <w:spacing w:after="240"/>
        <w:ind w:left="1440"/>
        <w:rPr>
          <w:rFonts w:ascii="Arial" w:hAnsi="Arial" w:cs="Times"/>
          <w:sz w:val="20"/>
          <w:szCs w:val="20"/>
        </w:rPr>
      </w:pPr>
    </w:p>
    <w:p w14:paraId="6EA85C9D" w14:textId="35FCD76C"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Helvetica"/>
          <w:b/>
          <w:sz w:val="20"/>
          <w:szCs w:val="20"/>
        </w:rPr>
        <w:t>What is a learning organization? (</w:t>
      </w:r>
      <w:proofErr w:type="gramStart"/>
      <w:r w:rsidRPr="00C156BF">
        <w:rPr>
          <w:rFonts w:ascii="Arial" w:hAnsi="Arial" w:cs="Helvetica"/>
          <w:b/>
          <w:sz w:val="20"/>
          <w:szCs w:val="20"/>
        </w:rPr>
        <w:t>p</w:t>
      </w:r>
      <w:proofErr w:type="gramEnd"/>
      <w:r w:rsidRPr="00C156BF">
        <w:rPr>
          <w:rFonts w:ascii="Arial" w:hAnsi="Arial" w:cs="Helvetica"/>
          <w:b/>
          <w:sz w:val="20"/>
          <w:szCs w:val="20"/>
        </w:rPr>
        <w:t>: 248)</w:t>
      </w:r>
    </w:p>
    <w:p w14:paraId="4FCD1D44" w14:textId="593A27A6" w:rsidR="00C20CFC" w:rsidRPr="00C156BF" w:rsidRDefault="00C20CFC" w:rsidP="00506A53">
      <w:pPr>
        <w:pStyle w:val="ListParagraph"/>
        <w:widowControl w:val="0"/>
        <w:numPr>
          <w:ilvl w:val="0"/>
          <w:numId w:val="51"/>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An organization which </w:t>
      </w:r>
      <w:r w:rsidR="00FA5923" w:rsidRPr="00C156BF">
        <w:rPr>
          <w:rFonts w:ascii="Arial" w:hAnsi="Arial" w:cs="Helvetica"/>
          <w:sz w:val="20"/>
          <w:szCs w:val="20"/>
        </w:rPr>
        <w:t>continuously</w:t>
      </w:r>
      <w:r w:rsidRPr="00C156BF">
        <w:rPr>
          <w:rFonts w:ascii="Arial" w:hAnsi="Arial" w:cs="Helvetica"/>
          <w:sz w:val="20"/>
          <w:szCs w:val="20"/>
        </w:rPr>
        <w:t xml:space="preserve"> engages in self reflection and learning, striving to always improve and adapt to their environment </w:t>
      </w:r>
    </w:p>
    <w:p w14:paraId="5CC3625A" w14:textId="77777777" w:rsidR="00C20CFC" w:rsidRPr="00C156BF" w:rsidRDefault="00C20CFC" w:rsidP="00C20CFC">
      <w:pPr>
        <w:pStyle w:val="ListParagraph"/>
        <w:widowControl w:val="0"/>
        <w:autoSpaceDE w:val="0"/>
        <w:autoSpaceDN w:val="0"/>
        <w:adjustRightInd w:val="0"/>
        <w:spacing w:after="240"/>
        <w:ind w:left="1440"/>
        <w:rPr>
          <w:rFonts w:ascii="Arial" w:hAnsi="Arial" w:cs="Times"/>
          <w:sz w:val="20"/>
          <w:szCs w:val="20"/>
        </w:rPr>
      </w:pPr>
    </w:p>
    <w:p w14:paraId="7BF5DEDB" w14:textId="77777777"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r w:rsidRPr="00C156BF">
        <w:rPr>
          <w:rFonts w:ascii="Arial" w:hAnsi="Arial" w:cs="Helvetica"/>
          <w:b/>
          <w:sz w:val="20"/>
          <w:szCs w:val="20"/>
        </w:rPr>
        <w:t xml:space="preserve">What is succession </w:t>
      </w:r>
      <w:proofErr w:type="gramStart"/>
      <w:r w:rsidRPr="00C156BF">
        <w:rPr>
          <w:rFonts w:ascii="Arial" w:hAnsi="Arial" w:cs="Helvetica"/>
          <w:b/>
          <w:sz w:val="20"/>
          <w:szCs w:val="20"/>
        </w:rPr>
        <w:t>planning  used</w:t>
      </w:r>
      <w:proofErr w:type="gramEnd"/>
      <w:r w:rsidRPr="00C156BF">
        <w:rPr>
          <w:rFonts w:ascii="Arial" w:hAnsi="Arial" w:cs="Helvetica"/>
          <w:b/>
          <w:sz w:val="20"/>
          <w:szCs w:val="20"/>
        </w:rPr>
        <w:t xml:space="preserve"> for?  (</w:t>
      </w:r>
      <w:proofErr w:type="gramStart"/>
      <w:r w:rsidRPr="00C156BF">
        <w:rPr>
          <w:rFonts w:ascii="Arial" w:hAnsi="Arial" w:cs="Helvetica"/>
          <w:b/>
          <w:sz w:val="20"/>
          <w:szCs w:val="20"/>
        </w:rPr>
        <w:t>p</w:t>
      </w:r>
      <w:proofErr w:type="gramEnd"/>
      <w:r w:rsidRPr="00C156BF">
        <w:rPr>
          <w:rFonts w:ascii="Arial" w:hAnsi="Arial" w:cs="Helvetica"/>
          <w:b/>
          <w:sz w:val="20"/>
          <w:szCs w:val="20"/>
        </w:rPr>
        <w:t>:251)</w:t>
      </w:r>
    </w:p>
    <w:p w14:paraId="24C0B53F" w14:textId="1289E970"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Times"/>
          <w:sz w:val="20"/>
          <w:szCs w:val="20"/>
        </w:rPr>
        <w:t xml:space="preserve">Senior level positions are planned for and eventually filled </w:t>
      </w:r>
    </w:p>
    <w:p w14:paraId="31D6B978" w14:textId="77777777" w:rsidR="00206C9E" w:rsidRPr="00C156BF" w:rsidRDefault="00206C9E" w:rsidP="00206C9E">
      <w:pPr>
        <w:pStyle w:val="ListParagraph"/>
        <w:widowControl w:val="0"/>
        <w:autoSpaceDE w:val="0"/>
        <w:autoSpaceDN w:val="0"/>
        <w:adjustRightInd w:val="0"/>
        <w:spacing w:after="240"/>
        <w:ind w:left="1440"/>
        <w:rPr>
          <w:rFonts w:ascii="Arial" w:hAnsi="Arial" w:cs="Times"/>
          <w:sz w:val="20"/>
          <w:szCs w:val="20"/>
        </w:rPr>
      </w:pPr>
    </w:p>
    <w:p w14:paraId="247325BC" w14:textId="60F3C206" w:rsidR="004D0F53" w:rsidRPr="00C156BF" w:rsidRDefault="004D0F53" w:rsidP="004D0F53">
      <w:pPr>
        <w:pStyle w:val="ListParagraph"/>
        <w:widowControl w:val="0"/>
        <w:numPr>
          <w:ilvl w:val="0"/>
          <w:numId w:val="6"/>
        </w:numPr>
        <w:autoSpaceDE w:val="0"/>
        <w:autoSpaceDN w:val="0"/>
        <w:adjustRightInd w:val="0"/>
        <w:spacing w:after="240"/>
        <w:rPr>
          <w:rFonts w:ascii="Arial" w:hAnsi="Arial" w:cs="Times"/>
          <w:b/>
          <w:sz w:val="20"/>
          <w:szCs w:val="20"/>
        </w:rPr>
      </w:pPr>
      <w:proofErr w:type="gramStart"/>
      <w:r w:rsidRPr="00C156BF">
        <w:rPr>
          <w:rFonts w:ascii="Arial" w:hAnsi="Arial" w:cs="Helvetica"/>
          <w:b/>
          <w:sz w:val="20"/>
          <w:szCs w:val="20"/>
        </w:rPr>
        <w:t>Name  and</w:t>
      </w:r>
      <w:proofErr w:type="gramEnd"/>
      <w:r w:rsidRPr="00C156BF">
        <w:rPr>
          <w:rFonts w:ascii="Arial" w:hAnsi="Arial" w:cs="Helvetica"/>
          <w:b/>
          <w:sz w:val="20"/>
          <w:szCs w:val="20"/>
        </w:rPr>
        <w:t xml:space="preserve"> describe 3 off-the-job management development techniques . (</w:t>
      </w:r>
      <w:proofErr w:type="gramStart"/>
      <w:r w:rsidRPr="00C156BF">
        <w:rPr>
          <w:rFonts w:ascii="Arial" w:hAnsi="Arial" w:cs="Helvetica"/>
          <w:b/>
          <w:sz w:val="20"/>
          <w:szCs w:val="20"/>
        </w:rPr>
        <w:t>p</w:t>
      </w:r>
      <w:proofErr w:type="gramEnd"/>
      <w:r w:rsidRPr="00C156BF">
        <w:rPr>
          <w:rFonts w:ascii="Arial" w:hAnsi="Arial" w:cs="Helvetica"/>
          <w:b/>
          <w:sz w:val="20"/>
          <w:szCs w:val="20"/>
        </w:rPr>
        <w:t>; 254 +)</w:t>
      </w:r>
    </w:p>
    <w:p w14:paraId="0EC2AEBF" w14:textId="7BF5D4DF"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Case study method </w:t>
      </w:r>
    </w:p>
    <w:p w14:paraId="275B7DCC" w14:textId="53649B44"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Leadership games </w:t>
      </w:r>
    </w:p>
    <w:p w14:paraId="043A809C" w14:textId="240BD84C"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Outside seminars </w:t>
      </w:r>
    </w:p>
    <w:p w14:paraId="4A7C77C7" w14:textId="0DEA57BF" w:rsidR="00C20CFC" w:rsidRPr="00C156BF" w:rsidRDefault="00C20CFC" w:rsidP="00506A53">
      <w:pPr>
        <w:pStyle w:val="ListParagraph"/>
        <w:widowControl w:val="0"/>
        <w:numPr>
          <w:ilvl w:val="0"/>
          <w:numId w:val="50"/>
        </w:numPr>
        <w:autoSpaceDE w:val="0"/>
        <w:autoSpaceDN w:val="0"/>
        <w:adjustRightInd w:val="0"/>
        <w:spacing w:after="240"/>
        <w:rPr>
          <w:rFonts w:ascii="Arial" w:hAnsi="Arial" w:cs="Times"/>
          <w:sz w:val="20"/>
          <w:szCs w:val="20"/>
        </w:rPr>
      </w:pPr>
      <w:r w:rsidRPr="00C156BF">
        <w:rPr>
          <w:rFonts w:ascii="Arial" w:hAnsi="Arial" w:cs="Helvetica"/>
          <w:sz w:val="20"/>
          <w:szCs w:val="20"/>
        </w:rPr>
        <w:t xml:space="preserve">College/ university level courses </w:t>
      </w:r>
    </w:p>
    <w:p w14:paraId="09640AA8" w14:textId="460DFE0C" w:rsidR="00606DA3" w:rsidRDefault="00606DA3" w:rsidP="00506A53">
      <w:pPr>
        <w:widowControl w:val="0"/>
        <w:autoSpaceDE w:val="0"/>
        <w:autoSpaceDN w:val="0"/>
        <w:adjustRightInd w:val="0"/>
        <w:spacing w:after="2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21D7F485" wp14:editId="300C771B">
                <wp:simplePos x="0" y="0"/>
                <wp:positionH relativeFrom="column">
                  <wp:posOffset>0</wp:posOffset>
                </wp:positionH>
                <wp:positionV relativeFrom="paragraph">
                  <wp:posOffset>71120</wp:posOffset>
                </wp:positionV>
                <wp:extent cx="58293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5829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6pt" to="459pt,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" strokecolor="#4f81bd [3204]" strokeweight="2pt">
                <v:shadow on="t" opacity="24903f" mv:blur="40000f" origin=",.5" offset="0,20000emu"/>
              </v:line>
            </w:pict>
          </mc:Fallback>
        </mc:AlternateContent>
      </w:r>
    </w:p>
    <w:p w14:paraId="14445A6A" w14:textId="77777777" w:rsidR="00506A53" w:rsidRPr="00606DA3" w:rsidRDefault="00506A53" w:rsidP="00506A53">
      <w:pPr>
        <w:widowControl w:val="0"/>
        <w:autoSpaceDE w:val="0"/>
        <w:autoSpaceDN w:val="0"/>
        <w:adjustRightInd w:val="0"/>
        <w:spacing w:after="240"/>
        <w:rPr>
          <w:rFonts w:ascii="Arial" w:hAnsi="Arial" w:cs="Arial"/>
          <w:b/>
          <w:sz w:val="20"/>
          <w:szCs w:val="20"/>
        </w:rPr>
      </w:pPr>
      <w:r w:rsidRPr="00606DA3">
        <w:rPr>
          <w:rFonts w:ascii="Arial" w:hAnsi="Arial" w:cs="Arial"/>
          <w:b/>
          <w:sz w:val="20"/>
          <w:szCs w:val="20"/>
        </w:rPr>
        <w:t>POST MID-TERM</w:t>
      </w:r>
    </w:p>
    <w:p w14:paraId="1D4D5FAA" w14:textId="77777777" w:rsidR="00506A53" w:rsidRPr="00606DA3" w:rsidRDefault="00506A53" w:rsidP="00506A53">
      <w:pPr>
        <w:widowControl w:val="0"/>
        <w:autoSpaceDE w:val="0"/>
        <w:autoSpaceDN w:val="0"/>
        <w:adjustRightInd w:val="0"/>
        <w:spacing w:after="240"/>
        <w:rPr>
          <w:rFonts w:ascii="Arial" w:hAnsi="Arial" w:cs="Arial"/>
          <w:b/>
          <w:color w:val="FF0000"/>
        </w:rPr>
      </w:pPr>
      <w:r w:rsidRPr="00606DA3">
        <w:rPr>
          <w:rFonts w:ascii="Arial" w:hAnsi="Arial" w:cs="Arial"/>
          <w:b/>
          <w:color w:val="FF0000"/>
        </w:rPr>
        <w:t>CHAPTER 9</w:t>
      </w:r>
    </w:p>
    <w:p w14:paraId="3C5BB75A"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Why is there increasing need for Career Planning and Development</w:t>
      </w:r>
      <w:proofErr w:type="gramStart"/>
      <w:r w:rsidRPr="00606DA3">
        <w:rPr>
          <w:rFonts w:ascii="Arial" w:hAnsi="Arial" w:cs="Arial"/>
          <w:b/>
          <w:sz w:val="20"/>
          <w:szCs w:val="20"/>
        </w:rPr>
        <w:t>?240</w:t>
      </w:r>
      <w:proofErr w:type="gramEnd"/>
      <w:r w:rsidRPr="00606DA3">
        <w:rPr>
          <w:rFonts w:ascii="Arial" w:hAnsi="Arial" w:cs="Arial"/>
          <w:b/>
          <w:sz w:val="20"/>
          <w:szCs w:val="20"/>
        </w:rPr>
        <w:t xml:space="preserve"> </w:t>
      </w:r>
    </w:p>
    <w:p w14:paraId="6C68D8F9" w14:textId="1363461A" w:rsidR="00EE7E34" w:rsidRPr="00EE7E34" w:rsidRDefault="00EE7E34" w:rsidP="00EE7E34">
      <w:pPr>
        <w:pStyle w:val="ListParagraph"/>
        <w:widowControl w:val="0"/>
        <w:numPr>
          <w:ilvl w:val="0"/>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Talent shortage has created a sense of urgency regarding the development of careers for the next generation of managers and executives needed to take responsibility for strategic leadership </w:t>
      </w:r>
    </w:p>
    <w:p w14:paraId="2595D32F"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What are the factors that affect career choices? 242 </w:t>
      </w:r>
    </w:p>
    <w:p w14:paraId="397F710D" w14:textId="6E97BE92" w:rsidR="00407A4A" w:rsidRPr="00606DA3" w:rsidRDefault="00407A4A" w:rsidP="00407A4A">
      <w:pPr>
        <w:pStyle w:val="ListParagraph"/>
        <w:widowControl w:val="0"/>
        <w:numPr>
          <w:ilvl w:val="0"/>
          <w:numId w:val="58"/>
        </w:numPr>
        <w:tabs>
          <w:tab w:val="left" w:pos="220"/>
          <w:tab w:val="left" w:pos="720"/>
        </w:tabs>
        <w:autoSpaceDE w:val="0"/>
        <w:autoSpaceDN w:val="0"/>
        <w:adjustRightInd w:val="0"/>
        <w:spacing w:after="320"/>
        <w:rPr>
          <w:rFonts w:ascii="Arial" w:hAnsi="Arial" w:cs="Arial"/>
          <w:i/>
          <w:sz w:val="20"/>
          <w:szCs w:val="20"/>
        </w:rPr>
      </w:pPr>
      <w:r w:rsidRPr="00606DA3">
        <w:rPr>
          <w:rFonts w:ascii="Arial" w:hAnsi="Arial" w:cs="Arial"/>
          <w:i/>
          <w:sz w:val="20"/>
          <w:szCs w:val="20"/>
        </w:rPr>
        <w:t xml:space="preserve">Career Stage </w:t>
      </w:r>
    </w:p>
    <w:p w14:paraId="423BCB26" w14:textId="4E97339E" w:rsidR="00407A4A" w:rsidRDefault="00407A4A" w:rsidP="00407A4A">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Growth </w:t>
      </w:r>
    </w:p>
    <w:p w14:paraId="0AED59B5" w14:textId="480A9194" w:rsidR="00407A4A" w:rsidRDefault="00407A4A" w:rsidP="00407A4A">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Exploration </w:t>
      </w:r>
    </w:p>
    <w:p w14:paraId="19A41D73" w14:textId="374BC3F4" w:rsidR="00407A4A" w:rsidRDefault="00407A4A" w:rsidP="00407A4A">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Establishment </w:t>
      </w:r>
    </w:p>
    <w:p w14:paraId="587FBB92" w14:textId="138F5BA3" w:rsidR="00407A4A" w:rsidRDefault="00407A4A" w:rsidP="00407A4A">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Maintenance </w:t>
      </w:r>
    </w:p>
    <w:p w14:paraId="7DBB2AAB" w14:textId="46045458" w:rsidR="00407A4A" w:rsidRDefault="00606DA3" w:rsidP="00407A4A">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Decline</w:t>
      </w:r>
    </w:p>
    <w:p w14:paraId="32908DAC" w14:textId="4E76E4FE" w:rsidR="00407A4A" w:rsidRDefault="00407A4A" w:rsidP="00407A4A">
      <w:pPr>
        <w:pStyle w:val="ListParagraph"/>
        <w:widowControl w:val="0"/>
        <w:numPr>
          <w:ilvl w:val="0"/>
          <w:numId w:val="58"/>
        </w:numPr>
        <w:tabs>
          <w:tab w:val="left" w:pos="220"/>
          <w:tab w:val="left" w:pos="720"/>
        </w:tabs>
        <w:autoSpaceDE w:val="0"/>
        <w:autoSpaceDN w:val="0"/>
        <w:adjustRightInd w:val="0"/>
        <w:spacing w:after="320"/>
        <w:rPr>
          <w:rFonts w:ascii="Arial" w:hAnsi="Arial" w:cs="Arial"/>
          <w:sz w:val="20"/>
          <w:szCs w:val="20"/>
        </w:rPr>
      </w:pPr>
      <w:r w:rsidRPr="00606DA3">
        <w:rPr>
          <w:rFonts w:ascii="Arial" w:hAnsi="Arial" w:cs="Arial"/>
          <w:i/>
          <w:sz w:val="20"/>
          <w:szCs w:val="20"/>
        </w:rPr>
        <w:t>Occupational Orientation:</w:t>
      </w:r>
      <w:r>
        <w:rPr>
          <w:rFonts w:ascii="Arial" w:hAnsi="Arial" w:cs="Arial"/>
          <w:sz w:val="20"/>
          <w:szCs w:val="20"/>
        </w:rPr>
        <w:t xml:space="preserve"> The theory developed by John Holland, that there are six basic personal orientations that determine the sorts of careers to which people are drawn </w:t>
      </w:r>
    </w:p>
    <w:p w14:paraId="2F248185" w14:textId="49675764"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Realistic </w:t>
      </w:r>
    </w:p>
    <w:p w14:paraId="1C90652E" w14:textId="7827E8FF"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Investigative </w:t>
      </w:r>
    </w:p>
    <w:p w14:paraId="2E2264C4" w14:textId="2DC0DDA1"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Social orientation </w:t>
      </w:r>
    </w:p>
    <w:p w14:paraId="1A93A8D6" w14:textId="731A4E82"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Conventional orientation </w:t>
      </w:r>
    </w:p>
    <w:p w14:paraId="3BE59F3A" w14:textId="410B0D17"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Enterprising orientation </w:t>
      </w:r>
    </w:p>
    <w:p w14:paraId="5342B448" w14:textId="495A37A7" w:rsidR="00606DA3" w:rsidRDefault="00606DA3" w:rsidP="00606DA3">
      <w:pPr>
        <w:pStyle w:val="ListParagraph"/>
        <w:widowControl w:val="0"/>
        <w:numPr>
          <w:ilvl w:val="1"/>
          <w:numId w:val="5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Artistic orientation</w:t>
      </w:r>
    </w:p>
    <w:p w14:paraId="60020A83" w14:textId="25B816D6" w:rsidR="00606DA3" w:rsidRPr="00606DA3" w:rsidRDefault="00606DA3" w:rsidP="00606DA3">
      <w:pPr>
        <w:pStyle w:val="ListParagraph"/>
        <w:widowControl w:val="0"/>
        <w:numPr>
          <w:ilvl w:val="0"/>
          <w:numId w:val="58"/>
        </w:numPr>
        <w:tabs>
          <w:tab w:val="left" w:pos="220"/>
          <w:tab w:val="left" w:pos="720"/>
        </w:tabs>
        <w:autoSpaceDE w:val="0"/>
        <w:autoSpaceDN w:val="0"/>
        <w:adjustRightInd w:val="0"/>
        <w:spacing w:after="320"/>
        <w:rPr>
          <w:rFonts w:ascii="Arial" w:hAnsi="Arial" w:cs="Arial"/>
          <w:i/>
          <w:sz w:val="20"/>
          <w:szCs w:val="20"/>
        </w:rPr>
      </w:pPr>
      <w:r w:rsidRPr="00606DA3">
        <w:rPr>
          <w:rFonts w:ascii="Arial" w:hAnsi="Arial" w:cs="Arial"/>
          <w:i/>
          <w:sz w:val="20"/>
          <w:szCs w:val="20"/>
        </w:rPr>
        <w:t xml:space="preserve">Skills and aptitude </w:t>
      </w:r>
    </w:p>
    <w:p w14:paraId="2515E95F" w14:textId="17ED65B8" w:rsidR="00606DA3" w:rsidRPr="00407A4A" w:rsidRDefault="00606DA3" w:rsidP="00606DA3">
      <w:pPr>
        <w:pStyle w:val="ListParagraph"/>
        <w:widowControl w:val="0"/>
        <w:numPr>
          <w:ilvl w:val="0"/>
          <w:numId w:val="58"/>
        </w:numPr>
        <w:tabs>
          <w:tab w:val="left" w:pos="220"/>
          <w:tab w:val="left" w:pos="720"/>
        </w:tabs>
        <w:autoSpaceDE w:val="0"/>
        <w:autoSpaceDN w:val="0"/>
        <w:adjustRightInd w:val="0"/>
        <w:spacing w:after="320"/>
        <w:rPr>
          <w:rFonts w:ascii="Arial" w:hAnsi="Arial" w:cs="Arial"/>
          <w:sz w:val="20"/>
          <w:szCs w:val="20"/>
        </w:rPr>
      </w:pPr>
      <w:r w:rsidRPr="00606DA3">
        <w:rPr>
          <w:rFonts w:ascii="Arial" w:hAnsi="Arial" w:cs="Arial"/>
          <w:i/>
          <w:sz w:val="20"/>
          <w:szCs w:val="20"/>
        </w:rPr>
        <w:t>Career Anchor:</w:t>
      </w:r>
      <w:r>
        <w:rPr>
          <w:rFonts w:ascii="Arial" w:hAnsi="Arial" w:cs="Arial"/>
          <w:sz w:val="20"/>
          <w:szCs w:val="20"/>
        </w:rPr>
        <w:t xml:space="preserve"> a concern or value that you will not give up if a choice must be made </w:t>
      </w:r>
    </w:p>
    <w:p w14:paraId="7FD38398"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What are career anchors? Name them 243 </w:t>
      </w:r>
    </w:p>
    <w:p w14:paraId="2250DA5F" w14:textId="0BD119A2"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Technical/functional </w:t>
      </w:r>
    </w:p>
    <w:p w14:paraId="5B4BF3B4" w14:textId="44316513"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Managerial competence </w:t>
      </w:r>
    </w:p>
    <w:p w14:paraId="6FD11C23" w14:textId="5762E444"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Creativity </w:t>
      </w:r>
    </w:p>
    <w:p w14:paraId="07DBD6FA" w14:textId="1878AA24"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Autonomy and independence </w:t>
      </w:r>
    </w:p>
    <w:p w14:paraId="02C9F2EA" w14:textId="43F73194"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Security </w:t>
      </w:r>
    </w:p>
    <w:p w14:paraId="6823E438" w14:textId="148ED6F8"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Service/ dedication </w:t>
      </w:r>
    </w:p>
    <w:p w14:paraId="7D35D08E" w14:textId="04C3D052" w:rsid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Pure challenge </w:t>
      </w:r>
    </w:p>
    <w:p w14:paraId="671B7F8D" w14:textId="24F9330B" w:rsidR="00606DA3" w:rsidRPr="00606DA3" w:rsidRDefault="00606DA3" w:rsidP="00606DA3">
      <w:pPr>
        <w:pStyle w:val="ListParagraph"/>
        <w:widowControl w:val="0"/>
        <w:numPr>
          <w:ilvl w:val="0"/>
          <w:numId w:val="5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Lifestyle </w:t>
      </w:r>
    </w:p>
    <w:p w14:paraId="706C5008"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What are Schein’s 8 career anchors? 245 </w:t>
      </w:r>
    </w:p>
    <w:p w14:paraId="0727F947" w14:textId="0A93B665" w:rsidR="00606DA3" w:rsidRP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See question 19 </w:t>
      </w:r>
    </w:p>
    <w:p w14:paraId="5FC8E40E" w14:textId="77777777" w:rsidR="00606DA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Define “career planning workshop” and what the workshop contains.</w:t>
      </w:r>
    </w:p>
    <w:p w14:paraId="06473FD1" w14:textId="1C33935B" w:rsidR="00506A5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sidRPr="00606DA3">
        <w:rPr>
          <w:rFonts w:ascii="Arial" w:hAnsi="Arial" w:cs="Arial"/>
          <w:i/>
          <w:sz w:val="20"/>
          <w:szCs w:val="20"/>
        </w:rPr>
        <w:t>Career planning workshop:</w:t>
      </w:r>
      <w:r>
        <w:rPr>
          <w:rFonts w:ascii="Arial" w:hAnsi="Arial" w:cs="Arial"/>
          <w:sz w:val="20"/>
          <w:szCs w:val="20"/>
        </w:rPr>
        <w:t xml:space="preserve"> a planned learning event in which participants are expected to be actively involved in a career-planning exercises and career skills practice sessions </w:t>
      </w:r>
    </w:p>
    <w:p w14:paraId="303C8127" w14:textId="745BC6A4" w:rsidR="00606DA3" w:rsidRDefault="00606DA3" w:rsidP="00606DA3">
      <w:pPr>
        <w:pStyle w:val="ListParagraph"/>
        <w:widowControl w:val="0"/>
        <w:numPr>
          <w:ilvl w:val="1"/>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Self-assessment activity </w:t>
      </w:r>
    </w:p>
    <w:p w14:paraId="76A6B432" w14:textId="60788314" w:rsidR="00606DA3" w:rsidRDefault="00606DA3" w:rsidP="00606DA3">
      <w:pPr>
        <w:pStyle w:val="ListParagraph"/>
        <w:widowControl w:val="0"/>
        <w:numPr>
          <w:ilvl w:val="1"/>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Environmental assessment </w:t>
      </w:r>
    </w:p>
    <w:p w14:paraId="7FE071BE" w14:textId="4AC8AE00" w:rsidR="00606DA3" w:rsidRPr="00606DA3" w:rsidRDefault="00606DA3" w:rsidP="00606DA3">
      <w:pPr>
        <w:pStyle w:val="ListParagraph"/>
        <w:widowControl w:val="0"/>
        <w:numPr>
          <w:ilvl w:val="1"/>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Goal setting and action planning </w:t>
      </w:r>
    </w:p>
    <w:p w14:paraId="7667E09B"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What are the organization’s career management responsibilities? 245 </w:t>
      </w:r>
    </w:p>
    <w:p w14:paraId="0FC80055" w14:textId="606409DA"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realistic job previews </w:t>
      </w:r>
    </w:p>
    <w:p w14:paraId="35ED019F" w14:textId="26DA5F72"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Avoid reality shock </w:t>
      </w:r>
    </w:p>
    <w:p w14:paraId="33BAF875" w14:textId="419E8BDE"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challenging initial jobs </w:t>
      </w:r>
    </w:p>
    <w:p w14:paraId="79EE2F6E" w14:textId="786F8227"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Be demanding </w:t>
      </w:r>
    </w:p>
    <w:p w14:paraId="484E21B2" w14:textId="4CA8BB1E"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periodic job rotation </w:t>
      </w:r>
    </w:p>
    <w:p w14:paraId="1B399917" w14:textId="77777777" w:rsid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Provide career-oriented performance appraisals</w:t>
      </w:r>
    </w:p>
    <w:p w14:paraId="22986D60" w14:textId="649EF910" w:rsidR="00606DA3" w:rsidRPr="00606DA3" w:rsidRDefault="00606DA3" w:rsidP="00606DA3">
      <w:pPr>
        <w:pStyle w:val="ListParagraph"/>
        <w:widowControl w:val="0"/>
        <w:numPr>
          <w:ilvl w:val="0"/>
          <w:numId w:val="6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career-planning workshops  </w:t>
      </w:r>
    </w:p>
    <w:p w14:paraId="0A20968B"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How important is mentoring in career development? 247 </w:t>
      </w:r>
    </w:p>
    <w:p w14:paraId="41C5D086" w14:textId="1BFA3E9F" w:rsidR="00606DA3" w:rsidRDefault="00606DA3" w:rsidP="00606DA3">
      <w:pPr>
        <w:pStyle w:val="ListParagraph"/>
        <w:widowControl w:val="0"/>
        <w:numPr>
          <w:ilvl w:val="0"/>
          <w:numId w:val="61"/>
        </w:numPr>
        <w:tabs>
          <w:tab w:val="left" w:pos="220"/>
          <w:tab w:val="left" w:pos="720"/>
        </w:tabs>
        <w:autoSpaceDE w:val="0"/>
        <w:autoSpaceDN w:val="0"/>
        <w:adjustRightInd w:val="0"/>
        <w:spacing w:after="320"/>
        <w:rPr>
          <w:rFonts w:ascii="Arial" w:hAnsi="Arial" w:cs="Arial"/>
          <w:sz w:val="20"/>
          <w:szCs w:val="20"/>
        </w:rPr>
      </w:pPr>
      <w:r w:rsidRPr="00606DA3">
        <w:rPr>
          <w:rFonts w:ascii="Arial" w:hAnsi="Arial" w:cs="Arial"/>
          <w:i/>
          <w:sz w:val="20"/>
          <w:szCs w:val="20"/>
        </w:rPr>
        <w:t>Mentoring:</w:t>
      </w:r>
      <w:r>
        <w:rPr>
          <w:rFonts w:ascii="Arial" w:hAnsi="Arial" w:cs="Arial"/>
          <w:sz w:val="20"/>
          <w:szCs w:val="20"/>
        </w:rPr>
        <w:t xml:space="preserve"> an experienced individual teaching and training another person who has less knowledge in that area. </w:t>
      </w:r>
    </w:p>
    <w:p w14:paraId="6A410E82" w14:textId="5CD68CA2" w:rsidR="00606DA3" w:rsidRPr="00606DA3" w:rsidRDefault="00606DA3" w:rsidP="00606DA3">
      <w:pPr>
        <w:pStyle w:val="ListParagraph"/>
        <w:widowControl w:val="0"/>
        <w:numPr>
          <w:ilvl w:val="0"/>
          <w:numId w:val="6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Very important, provides knowledge to employees and motivation </w:t>
      </w:r>
    </w:p>
    <w:p w14:paraId="1F3C0C45" w14:textId="77777777" w:rsidR="00506A53" w:rsidRPr="00606DA3"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606DA3">
        <w:rPr>
          <w:rFonts w:ascii="Arial" w:hAnsi="Arial" w:cs="Arial"/>
          <w:b/>
          <w:sz w:val="20"/>
          <w:szCs w:val="20"/>
        </w:rPr>
        <w:t xml:space="preserve">What characterizes an organization as a learning organization? 248 </w:t>
      </w:r>
    </w:p>
    <w:p w14:paraId="2DDE02E9" w14:textId="245E8E1A" w:rsidR="00606DA3" w:rsidRPr="00606DA3" w:rsidRDefault="00606DA3" w:rsidP="00606DA3">
      <w:pPr>
        <w:pStyle w:val="ListParagraph"/>
        <w:widowControl w:val="0"/>
        <w:numPr>
          <w:ilvl w:val="0"/>
          <w:numId w:val="62"/>
        </w:numPr>
        <w:tabs>
          <w:tab w:val="left" w:pos="220"/>
          <w:tab w:val="left" w:pos="720"/>
        </w:tabs>
        <w:autoSpaceDE w:val="0"/>
        <w:autoSpaceDN w:val="0"/>
        <w:adjustRightInd w:val="0"/>
        <w:spacing w:after="320"/>
        <w:rPr>
          <w:rFonts w:ascii="Arial" w:hAnsi="Arial" w:cs="Arial"/>
          <w:sz w:val="20"/>
          <w:szCs w:val="20"/>
        </w:rPr>
      </w:pPr>
      <w:r w:rsidRPr="00606DA3">
        <w:rPr>
          <w:rFonts w:ascii="Arial" w:hAnsi="Arial" w:cs="Arial"/>
          <w:i/>
          <w:sz w:val="20"/>
          <w:szCs w:val="20"/>
        </w:rPr>
        <w:t>Learning organization:</w:t>
      </w:r>
      <w:r>
        <w:rPr>
          <w:rFonts w:ascii="Arial" w:hAnsi="Arial" w:cs="Arial"/>
          <w:sz w:val="20"/>
          <w:szCs w:val="20"/>
        </w:rPr>
        <w:t xml:space="preserve"> an organization skilled in creating, acquiring, and transferring knowledge and at modifying its behavior to reflect new knowledge and insights </w:t>
      </w:r>
    </w:p>
    <w:p w14:paraId="5DAF6844" w14:textId="77777777" w:rsidR="00506A53" w:rsidRPr="00DC6969"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DC6969">
        <w:rPr>
          <w:rFonts w:ascii="Arial" w:hAnsi="Arial" w:cs="Arial"/>
          <w:b/>
          <w:sz w:val="20"/>
          <w:szCs w:val="20"/>
        </w:rPr>
        <w:t xml:space="preserve">What decisions must the employer take when making promotions? 249 </w:t>
      </w:r>
    </w:p>
    <w:p w14:paraId="5A7E3630" w14:textId="4E27FF07" w:rsidR="00606DA3" w:rsidRDefault="00DC6969" w:rsidP="00606DA3">
      <w:pPr>
        <w:pStyle w:val="ListParagraph"/>
        <w:widowControl w:val="0"/>
        <w:numPr>
          <w:ilvl w:val="0"/>
          <w:numId w:val="6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1- </w:t>
      </w:r>
      <w:proofErr w:type="gramStart"/>
      <w:r>
        <w:rPr>
          <w:rFonts w:ascii="Arial" w:hAnsi="Arial" w:cs="Arial"/>
          <w:sz w:val="20"/>
          <w:szCs w:val="20"/>
        </w:rPr>
        <w:t>Is</w:t>
      </w:r>
      <w:proofErr w:type="gramEnd"/>
      <w:r>
        <w:rPr>
          <w:rFonts w:ascii="Arial" w:hAnsi="Arial" w:cs="Arial"/>
          <w:sz w:val="20"/>
          <w:szCs w:val="20"/>
        </w:rPr>
        <w:t xml:space="preserve"> seniority or competence the rule? </w:t>
      </w:r>
    </w:p>
    <w:p w14:paraId="269AE755" w14:textId="66ECC8E8" w:rsidR="00DC6969" w:rsidRDefault="00DC6969" w:rsidP="00606DA3">
      <w:pPr>
        <w:pStyle w:val="ListParagraph"/>
        <w:widowControl w:val="0"/>
        <w:numPr>
          <w:ilvl w:val="0"/>
          <w:numId w:val="6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2- How is competence measured </w:t>
      </w:r>
    </w:p>
    <w:p w14:paraId="40B7D17F" w14:textId="64D02004" w:rsidR="00DC6969" w:rsidRDefault="00DC6969" w:rsidP="00606DA3">
      <w:pPr>
        <w:pStyle w:val="ListParagraph"/>
        <w:widowControl w:val="0"/>
        <w:numPr>
          <w:ilvl w:val="0"/>
          <w:numId w:val="6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3- </w:t>
      </w:r>
      <w:proofErr w:type="gramStart"/>
      <w:r>
        <w:rPr>
          <w:rFonts w:ascii="Arial" w:hAnsi="Arial" w:cs="Arial"/>
          <w:sz w:val="20"/>
          <w:szCs w:val="20"/>
        </w:rPr>
        <w:t>Is</w:t>
      </w:r>
      <w:proofErr w:type="gramEnd"/>
      <w:r>
        <w:rPr>
          <w:rFonts w:ascii="Arial" w:hAnsi="Arial" w:cs="Arial"/>
          <w:sz w:val="20"/>
          <w:szCs w:val="20"/>
        </w:rPr>
        <w:t xml:space="preserve"> the process formal or informal? </w:t>
      </w:r>
    </w:p>
    <w:p w14:paraId="24E448F8" w14:textId="1F693610" w:rsidR="00DC6969" w:rsidRPr="00606DA3" w:rsidRDefault="00DC6969" w:rsidP="00606DA3">
      <w:pPr>
        <w:pStyle w:val="ListParagraph"/>
        <w:widowControl w:val="0"/>
        <w:numPr>
          <w:ilvl w:val="0"/>
          <w:numId w:val="6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4- Vertical, Horizontal or other career path? </w:t>
      </w:r>
    </w:p>
    <w:p w14:paraId="2D3FD132" w14:textId="77777777" w:rsidR="00506A53" w:rsidRPr="00DA7CFA"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DA7CFA">
        <w:rPr>
          <w:rFonts w:ascii="Arial" w:hAnsi="Arial" w:cs="Arial"/>
          <w:b/>
          <w:sz w:val="20"/>
          <w:szCs w:val="20"/>
        </w:rPr>
        <w:t xml:space="preserve">What is succession planning and what are the steps? 251 </w:t>
      </w:r>
    </w:p>
    <w:p w14:paraId="6F6F9225" w14:textId="6A136804" w:rsidR="00DC6969" w:rsidRDefault="00DC6969" w:rsidP="00DC6969">
      <w:pPr>
        <w:pStyle w:val="ListParagraph"/>
        <w:widowControl w:val="0"/>
        <w:numPr>
          <w:ilvl w:val="0"/>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Succession planning: a process through which senior-level and critical strategic job openings are planned for and eventually filled </w:t>
      </w:r>
    </w:p>
    <w:p w14:paraId="58FFD822" w14:textId="302E2EB2" w:rsidR="00DC6969" w:rsidRDefault="00DA7CFA" w:rsidP="00DA7CFA">
      <w:pPr>
        <w:pStyle w:val="ListParagraph"/>
        <w:widowControl w:val="0"/>
        <w:numPr>
          <w:ilvl w:val="1"/>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Establish a strategic direction </w:t>
      </w:r>
    </w:p>
    <w:p w14:paraId="555B71EB" w14:textId="13252339" w:rsidR="00DA7CFA" w:rsidRDefault="00DA7CFA" w:rsidP="00DA7CFA">
      <w:pPr>
        <w:pStyle w:val="ListParagraph"/>
        <w:widowControl w:val="0"/>
        <w:numPr>
          <w:ilvl w:val="1"/>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Identify core skills and competencies needed in jobs </w:t>
      </w:r>
    </w:p>
    <w:p w14:paraId="76C232D6" w14:textId="5C0F4DB3" w:rsidR="00DA7CFA" w:rsidRPr="00DC6969" w:rsidRDefault="00DA7CFA" w:rsidP="00DA7CFA">
      <w:pPr>
        <w:pStyle w:val="ListParagraph"/>
        <w:widowControl w:val="0"/>
        <w:numPr>
          <w:ilvl w:val="1"/>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Identify people within the organization who have those skills or can acquire them </w:t>
      </w:r>
    </w:p>
    <w:p w14:paraId="04493280" w14:textId="77777777" w:rsidR="00506A53" w:rsidRPr="00DA7CFA"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DA7CFA">
        <w:rPr>
          <w:rFonts w:ascii="Arial" w:hAnsi="Arial" w:cs="Arial"/>
          <w:b/>
          <w:sz w:val="20"/>
          <w:szCs w:val="20"/>
        </w:rPr>
        <w:t xml:space="preserve">Read carefully the box on page 253 “Career development for older workers”. </w:t>
      </w:r>
    </w:p>
    <w:p w14:paraId="5224C449" w14:textId="4A5A9FB5" w:rsidR="00DA7CFA" w:rsidRDefault="00DA7CFA" w:rsidP="00DA7CFA">
      <w:pPr>
        <w:pStyle w:val="ListParagraph"/>
        <w:widowControl w:val="0"/>
        <w:numPr>
          <w:ilvl w:val="0"/>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“Second middle age” should be viewed as a potential for growth (between age of 60-80) – Helen </w:t>
      </w:r>
      <w:proofErr w:type="spellStart"/>
      <w:r>
        <w:rPr>
          <w:rFonts w:ascii="Arial" w:hAnsi="Arial" w:cs="Arial"/>
          <w:sz w:val="20"/>
          <w:szCs w:val="20"/>
        </w:rPr>
        <w:t>Harkness</w:t>
      </w:r>
      <w:proofErr w:type="spellEnd"/>
      <w:r>
        <w:rPr>
          <w:rFonts w:ascii="Arial" w:hAnsi="Arial" w:cs="Arial"/>
          <w:sz w:val="20"/>
          <w:szCs w:val="20"/>
        </w:rPr>
        <w:t xml:space="preserve"> </w:t>
      </w:r>
    </w:p>
    <w:p w14:paraId="21DFCCFA" w14:textId="35323014" w:rsidR="00DA7CFA" w:rsidRDefault="00DA7CFA" w:rsidP="00DA7CFA">
      <w:pPr>
        <w:pStyle w:val="ListParagraph"/>
        <w:widowControl w:val="0"/>
        <w:numPr>
          <w:ilvl w:val="0"/>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Adopt new attitude </w:t>
      </w:r>
    </w:p>
    <w:p w14:paraId="77FCDF74" w14:textId="4153123B" w:rsidR="00DA7CFA" w:rsidRDefault="00DA7CFA" w:rsidP="00DA7CFA">
      <w:pPr>
        <w:pStyle w:val="ListParagraph"/>
        <w:widowControl w:val="0"/>
        <w:numPr>
          <w:ilvl w:val="0"/>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career counseling </w:t>
      </w:r>
    </w:p>
    <w:p w14:paraId="616B4608" w14:textId="6B6A87C8" w:rsidR="00DA7CFA" w:rsidRPr="00DA7CFA" w:rsidRDefault="00DA7CFA" w:rsidP="00DA7CFA">
      <w:pPr>
        <w:pStyle w:val="ListParagraph"/>
        <w:widowControl w:val="0"/>
        <w:numPr>
          <w:ilvl w:val="0"/>
          <w:numId w:val="6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Honor need for work/life balance </w:t>
      </w:r>
    </w:p>
    <w:p w14:paraId="072308FB" w14:textId="77777777" w:rsidR="00506A53" w:rsidRPr="00DA7CFA" w:rsidRDefault="00506A53" w:rsidP="00506A53">
      <w:pPr>
        <w:widowControl w:val="0"/>
        <w:numPr>
          <w:ilvl w:val="0"/>
          <w:numId w:val="1"/>
        </w:numPr>
        <w:tabs>
          <w:tab w:val="left" w:pos="220"/>
          <w:tab w:val="left" w:pos="720"/>
        </w:tabs>
        <w:autoSpaceDE w:val="0"/>
        <w:autoSpaceDN w:val="0"/>
        <w:adjustRightInd w:val="0"/>
        <w:spacing w:after="320"/>
        <w:ind w:hanging="720"/>
        <w:rPr>
          <w:rFonts w:ascii="Arial" w:hAnsi="Arial" w:cs="Arial"/>
          <w:b/>
          <w:sz w:val="20"/>
          <w:szCs w:val="20"/>
        </w:rPr>
      </w:pPr>
      <w:r w:rsidRPr="00DA7CFA">
        <w:rPr>
          <w:rFonts w:ascii="Arial" w:hAnsi="Arial" w:cs="Arial"/>
          <w:b/>
          <w:sz w:val="20"/>
          <w:szCs w:val="20"/>
        </w:rPr>
        <w:t xml:space="preserve">Name and describe some “on-the-job” management development techniques. 253 </w:t>
      </w:r>
    </w:p>
    <w:p w14:paraId="11ADBF98" w14:textId="15EA1619" w:rsidR="00DA7CFA" w:rsidRDefault="00DA7CFA" w:rsidP="00DA7CFA">
      <w:pPr>
        <w:pStyle w:val="ListParagraph"/>
        <w:widowControl w:val="0"/>
        <w:numPr>
          <w:ilvl w:val="0"/>
          <w:numId w:val="6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Developmental job rotation </w:t>
      </w:r>
    </w:p>
    <w:p w14:paraId="505E682A" w14:textId="42E7E7DF" w:rsidR="00DA7CFA" w:rsidRDefault="00DA7CFA" w:rsidP="00DA7CFA">
      <w:pPr>
        <w:pStyle w:val="ListParagraph"/>
        <w:widowControl w:val="0"/>
        <w:numPr>
          <w:ilvl w:val="0"/>
          <w:numId w:val="6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Coaching/understudy approach </w:t>
      </w:r>
    </w:p>
    <w:p w14:paraId="17B9831F" w14:textId="674BBD54" w:rsidR="00DA7CFA" w:rsidRPr="00DA7CFA" w:rsidRDefault="00DA7CFA" w:rsidP="00DA7CFA">
      <w:pPr>
        <w:pStyle w:val="ListParagraph"/>
        <w:widowControl w:val="0"/>
        <w:numPr>
          <w:ilvl w:val="0"/>
          <w:numId w:val="6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Action learning </w:t>
      </w:r>
    </w:p>
    <w:p w14:paraId="661C4CAA" w14:textId="6D1E2483" w:rsidR="00506A53" w:rsidRPr="00506A53" w:rsidRDefault="00506A53" w:rsidP="00506A53">
      <w:pPr>
        <w:widowControl w:val="0"/>
        <w:autoSpaceDE w:val="0"/>
        <w:autoSpaceDN w:val="0"/>
        <w:adjustRightInd w:val="0"/>
        <w:rPr>
          <w:rFonts w:ascii="Arial" w:hAnsi="Arial" w:cs="Arial"/>
          <w:sz w:val="20"/>
          <w:szCs w:val="20"/>
        </w:rPr>
      </w:pPr>
      <w:r w:rsidRPr="00506A53">
        <w:rPr>
          <w:rFonts w:ascii="Arial" w:hAnsi="Arial" w:cs="Arial"/>
          <w:noProof/>
          <w:sz w:val="20"/>
          <w:szCs w:val="20"/>
        </w:rPr>
        <w:drawing>
          <wp:inline distT="0" distB="0" distL="0" distR="0" wp14:anchorId="7FE52188" wp14:editId="1ECE584C">
            <wp:extent cx="3832225" cy="10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2225" cy="10160"/>
                    </a:xfrm>
                    <a:prstGeom prst="rect">
                      <a:avLst/>
                    </a:prstGeom>
                    <a:noFill/>
                    <a:ln>
                      <a:noFill/>
                    </a:ln>
                  </pic:spPr>
                </pic:pic>
              </a:graphicData>
            </a:graphic>
          </wp:inline>
        </w:drawing>
      </w:r>
    </w:p>
    <w:p w14:paraId="66B5FA89" w14:textId="57E06ABE" w:rsidR="00506A53" w:rsidRPr="006A16C7" w:rsidRDefault="00506A53" w:rsidP="00506A53">
      <w:pPr>
        <w:widowControl w:val="0"/>
        <w:autoSpaceDE w:val="0"/>
        <w:autoSpaceDN w:val="0"/>
        <w:adjustRightInd w:val="0"/>
        <w:spacing w:after="240"/>
        <w:rPr>
          <w:rFonts w:ascii="Arial" w:hAnsi="Arial" w:cs="Arial"/>
          <w:b/>
          <w:color w:val="FF0000"/>
        </w:rPr>
      </w:pPr>
      <w:r w:rsidRPr="006A16C7">
        <w:rPr>
          <w:rFonts w:ascii="Arial" w:hAnsi="Arial" w:cs="Arial"/>
          <w:b/>
          <w:color w:val="FF0000"/>
        </w:rPr>
        <w:t>CHAPTER 10</w:t>
      </w:r>
    </w:p>
    <w:p w14:paraId="576BD875" w14:textId="5F5BEDBF" w:rsidR="006A16C7" w:rsidRDefault="006A16C7" w:rsidP="00506A53">
      <w:pPr>
        <w:widowControl w:val="0"/>
        <w:autoSpaceDE w:val="0"/>
        <w:autoSpaceDN w:val="0"/>
        <w:adjustRightInd w:val="0"/>
        <w:spacing w:after="240"/>
        <w:rPr>
          <w:rFonts w:ascii="Arial" w:hAnsi="Arial" w:cs="Arial"/>
          <w:sz w:val="20"/>
          <w:szCs w:val="20"/>
        </w:rPr>
      </w:pPr>
      <w:r w:rsidRPr="00506A53">
        <w:rPr>
          <w:rFonts w:ascii="Arial" w:hAnsi="Arial" w:cs="Arial"/>
          <w:sz w:val="20"/>
          <w:szCs w:val="20"/>
        </w:rPr>
        <w:t>13. When is behaviour modeling used? 257</w:t>
      </w:r>
    </w:p>
    <w:p w14:paraId="64BCB225" w14:textId="30AA6F3E" w:rsidR="006A16C7" w:rsidRDefault="006A16C7" w:rsidP="006A16C7">
      <w:pPr>
        <w:pStyle w:val="ListParagraph"/>
        <w:widowControl w:val="0"/>
        <w:numPr>
          <w:ilvl w:val="0"/>
          <w:numId w:val="65"/>
        </w:numPr>
        <w:autoSpaceDE w:val="0"/>
        <w:autoSpaceDN w:val="0"/>
        <w:adjustRightInd w:val="0"/>
        <w:spacing w:after="240"/>
        <w:rPr>
          <w:rFonts w:ascii="Arial" w:hAnsi="Arial" w:cs="Arial"/>
          <w:sz w:val="20"/>
          <w:szCs w:val="20"/>
        </w:rPr>
      </w:pPr>
      <w:r w:rsidRPr="006A16C7">
        <w:rPr>
          <w:rFonts w:ascii="Arial" w:hAnsi="Arial" w:cs="Arial"/>
          <w:b/>
          <w:sz w:val="20"/>
          <w:szCs w:val="20"/>
        </w:rPr>
        <w:t>Behavior Modeling:</w:t>
      </w:r>
      <w:r>
        <w:rPr>
          <w:rFonts w:ascii="Arial" w:hAnsi="Arial" w:cs="Arial"/>
          <w:sz w:val="20"/>
          <w:szCs w:val="20"/>
        </w:rPr>
        <w:t xml:space="preserve"> a training technique in which trainees are first shown good management techniques, then asked to play roles in a simulated situation and finally given feedback regarding their performance </w:t>
      </w:r>
    </w:p>
    <w:p w14:paraId="157A74E5" w14:textId="37C50DC7" w:rsidR="006A16C7" w:rsidRPr="006A16C7" w:rsidRDefault="006A16C7" w:rsidP="006A16C7">
      <w:pPr>
        <w:pStyle w:val="ListParagraph"/>
        <w:widowControl w:val="0"/>
        <w:numPr>
          <w:ilvl w:val="0"/>
          <w:numId w:val="65"/>
        </w:numPr>
        <w:autoSpaceDE w:val="0"/>
        <w:autoSpaceDN w:val="0"/>
        <w:adjustRightInd w:val="0"/>
        <w:spacing w:after="240"/>
        <w:rPr>
          <w:rFonts w:ascii="Arial" w:hAnsi="Arial" w:cs="Arial"/>
          <w:sz w:val="20"/>
          <w:szCs w:val="20"/>
        </w:rPr>
      </w:pPr>
      <w:proofErr w:type="gramStart"/>
      <w:r>
        <w:rPr>
          <w:rFonts w:ascii="Arial" w:hAnsi="Arial" w:cs="Arial"/>
          <w:sz w:val="20"/>
          <w:szCs w:val="20"/>
        </w:rPr>
        <w:t>used</w:t>
      </w:r>
      <w:proofErr w:type="gramEnd"/>
      <w:r>
        <w:rPr>
          <w:rFonts w:ascii="Arial" w:hAnsi="Arial" w:cs="Arial"/>
          <w:sz w:val="20"/>
          <w:szCs w:val="20"/>
        </w:rPr>
        <w:t xml:space="preserve"> to train front line supervisors to better handle supervisor-employee interactions </w:t>
      </w:r>
    </w:p>
    <w:p w14:paraId="6E593F5F" w14:textId="77777777" w:rsidR="00506A53" w:rsidRPr="006A16C7"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6A16C7">
        <w:rPr>
          <w:rFonts w:ascii="Arial" w:hAnsi="Arial" w:cs="Arial"/>
          <w:b/>
          <w:sz w:val="20"/>
          <w:szCs w:val="20"/>
        </w:rPr>
        <w:t xml:space="preserve">What is performance management? Describe the 5 steps. 265 </w:t>
      </w:r>
    </w:p>
    <w:p w14:paraId="1DAE6F53" w14:textId="51B315C3" w:rsidR="006A16C7" w:rsidRDefault="006A16C7" w:rsidP="006A16C7">
      <w:pPr>
        <w:pStyle w:val="ListParagraph"/>
        <w:widowControl w:val="0"/>
        <w:numPr>
          <w:ilvl w:val="0"/>
          <w:numId w:val="66"/>
        </w:numPr>
        <w:tabs>
          <w:tab w:val="left" w:pos="220"/>
          <w:tab w:val="left" w:pos="720"/>
        </w:tabs>
        <w:autoSpaceDE w:val="0"/>
        <w:autoSpaceDN w:val="0"/>
        <w:adjustRightInd w:val="0"/>
        <w:spacing w:after="320"/>
        <w:rPr>
          <w:rFonts w:ascii="Arial" w:hAnsi="Arial" w:cs="Arial"/>
          <w:sz w:val="20"/>
          <w:szCs w:val="20"/>
        </w:rPr>
      </w:pPr>
      <w:r w:rsidRPr="006A16C7">
        <w:rPr>
          <w:rFonts w:ascii="Arial" w:hAnsi="Arial" w:cs="Arial"/>
          <w:i/>
          <w:sz w:val="20"/>
          <w:szCs w:val="20"/>
        </w:rPr>
        <w:t>Performance management:</w:t>
      </w:r>
      <w:r>
        <w:rPr>
          <w:rFonts w:ascii="Arial" w:hAnsi="Arial" w:cs="Arial"/>
          <w:sz w:val="20"/>
          <w:szCs w:val="20"/>
        </w:rPr>
        <w:t xml:space="preserve"> the process encompassing all activities related to improving employee performance, productivity and effectiveness  </w:t>
      </w:r>
    </w:p>
    <w:p w14:paraId="5E56CC07" w14:textId="5EC584F4" w:rsidR="006A16C7" w:rsidRDefault="006A16C7" w:rsidP="006A16C7">
      <w:pPr>
        <w:pStyle w:val="ListParagraph"/>
        <w:widowControl w:val="0"/>
        <w:numPr>
          <w:ilvl w:val="1"/>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Define performance expectations </w:t>
      </w:r>
    </w:p>
    <w:p w14:paraId="42DE21DA" w14:textId="0E596CAE" w:rsidR="006A16C7" w:rsidRDefault="006A16C7" w:rsidP="006A16C7">
      <w:pPr>
        <w:pStyle w:val="ListParagraph"/>
        <w:widowControl w:val="0"/>
        <w:numPr>
          <w:ilvl w:val="1"/>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Providing ongoing feedback and coaching through communication </w:t>
      </w:r>
    </w:p>
    <w:p w14:paraId="5A8A7FE5" w14:textId="343DE8B2" w:rsidR="006A16C7" w:rsidRDefault="006A16C7" w:rsidP="006A16C7">
      <w:pPr>
        <w:pStyle w:val="ListParagraph"/>
        <w:widowControl w:val="0"/>
        <w:numPr>
          <w:ilvl w:val="1"/>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Conducting performance appraisal and evaluation discussions </w:t>
      </w:r>
    </w:p>
    <w:p w14:paraId="4614D565" w14:textId="27B3E9D3" w:rsidR="006A16C7" w:rsidRDefault="006A16C7" w:rsidP="006A16C7">
      <w:pPr>
        <w:pStyle w:val="ListParagraph"/>
        <w:widowControl w:val="0"/>
        <w:numPr>
          <w:ilvl w:val="1"/>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Determining performance rewards/consequences </w:t>
      </w:r>
    </w:p>
    <w:p w14:paraId="40D432F6" w14:textId="1D2C3D68" w:rsidR="006A16C7" w:rsidRPr="006A16C7" w:rsidRDefault="006A16C7" w:rsidP="006A16C7">
      <w:pPr>
        <w:pStyle w:val="ListParagraph"/>
        <w:widowControl w:val="0"/>
        <w:numPr>
          <w:ilvl w:val="1"/>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Conducting development and career opportunities </w:t>
      </w:r>
    </w:p>
    <w:p w14:paraId="70E10509" w14:textId="77777777" w:rsidR="00506A53" w:rsidRPr="006A16C7"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6A16C7">
        <w:rPr>
          <w:rFonts w:ascii="Arial" w:hAnsi="Arial" w:cs="Arial"/>
          <w:b/>
          <w:sz w:val="20"/>
          <w:szCs w:val="20"/>
        </w:rPr>
        <w:t xml:space="preserve">What is management by objectives? 276 </w:t>
      </w:r>
    </w:p>
    <w:p w14:paraId="453C6D50" w14:textId="1977BF9D" w:rsidR="006A16C7" w:rsidRPr="006A16C7" w:rsidRDefault="006A16C7" w:rsidP="006A16C7">
      <w:pPr>
        <w:pStyle w:val="ListParagraph"/>
        <w:widowControl w:val="0"/>
        <w:numPr>
          <w:ilvl w:val="0"/>
          <w:numId w:val="66"/>
        </w:numPr>
        <w:tabs>
          <w:tab w:val="left" w:pos="220"/>
          <w:tab w:val="left" w:pos="720"/>
        </w:tabs>
        <w:autoSpaceDE w:val="0"/>
        <w:autoSpaceDN w:val="0"/>
        <w:adjustRightInd w:val="0"/>
        <w:spacing w:after="320"/>
        <w:rPr>
          <w:rFonts w:ascii="Arial" w:hAnsi="Arial" w:cs="Arial"/>
          <w:sz w:val="20"/>
          <w:szCs w:val="20"/>
        </w:rPr>
      </w:pPr>
      <w:r w:rsidRPr="006A16C7">
        <w:rPr>
          <w:rFonts w:ascii="Arial" w:hAnsi="Arial" w:cs="Arial"/>
          <w:i/>
          <w:sz w:val="20"/>
          <w:szCs w:val="20"/>
        </w:rPr>
        <w:t>Management by objectives:</w:t>
      </w:r>
      <w:r>
        <w:rPr>
          <w:rFonts w:ascii="Arial" w:hAnsi="Arial" w:cs="Arial"/>
          <w:sz w:val="20"/>
          <w:szCs w:val="20"/>
        </w:rPr>
        <w:t xml:space="preserve"> involves setting specific measurable goals with each employee and then periodically reviewing the progress made </w:t>
      </w:r>
    </w:p>
    <w:p w14:paraId="038B2F45" w14:textId="77777777" w:rsidR="00506A53" w:rsidRPr="006A16C7"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6A16C7">
        <w:rPr>
          <w:rFonts w:ascii="Arial" w:hAnsi="Arial" w:cs="Arial"/>
          <w:b/>
          <w:sz w:val="20"/>
          <w:szCs w:val="20"/>
        </w:rPr>
        <w:t xml:space="preserve">Name and explain the performance appraisal problems and solutions. 278 </w:t>
      </w:r>
    </w:p>
    <w:p w14:paraId="21FEBC50" w14:textId="0C502A4A" w:rsidR="006A16C7" w:rsidRDefault="006A16C7" w:rsidP="006A16C7">
      <w:pPr>
        <w:pStyle w:val="ListParagraph"/>
        <w:widowControl w:val="0"/>
        <w:numPr>
          <w:ilvl w:val="0"/>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Validity and reliability: valid for the position being rated and reliable </w:t>
      </w:r>
    </w:p>
    <w:p w14:paraId="0E23BE82" w14:textId="1686D69A" w:rsidR="006A16C7" w:rsidRPr="006A16C7" w:rsidRDefault="006A16C7" w:rsidP="006A16C7">
      <w:pPr>
        <w:pStyle w:val="ListParagraph"/>
        <w:widowControl w:val="0"/>
        <w:numPr>
          <w:ilvl w:val="0"/>
          <w:numId w:val="6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Rating scale problems: unclear performance standards, halo effect, central tendency, strictness/leniency, appraisal bias </w:t>
      </w:r>
    </w:p>
    <w:p w14:paraId="0DA12D6E" w14:textId="77777777" w:rsidR="00506A53" w:rsidRPr="00066F53"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066F53">
        <w:rPr>
          <w:rFonts w:ascii="Arial" w:hAnsi="Arial" w:cs="Arial"/>
          <w:b/>
          <w:sz w:val="20"/>
          <w:szCs w:val="20"/>
        </w:rPr>
        <w:t xml:space="preserve">In order to avoid legal &amp; ethical issues what are the guidelines to develop effective appraisal  processes? 282 </w:t>
      </w:r>
    </w:p>
    <w:p w14:paraId="4DE3898B" w14:textId="7B9776CE" w:rsidR="006A16C7" w:rsidRDefault="006A16C7"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Conduct job analysis to ascertain characteristics </w:t>
      </w:r>
    </w:p>
    <w:p w14:paraId="3F1DF6F2" w14:textId="4B37C110" w:rsidR="006A16C7" w:rsidRDefault="006A16C7"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Incorporate these characteristics into a rating scale </w:t>
      </w:r>
    </w:p>
    <w:p w14:paraId="61F9E7A0" w14:textId="5AA098AB" w:rsidR="006A16C7" w:rsidRDefault="006A16C7"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Make sure definitive performance standards are provided into all raters and rates </w:t>
      </w:r>
    </w:p>
    <w:p w14:paraId="5E0DAF30" w14:textId="409D71F5" w:rsidR="006A16C7" w:rsidRDefault="00066F53"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Use clearly defined individual dimensions of job performance rather than undefined global dimensions </w:t>
      </w:r>
    </w:p>
    <w:p w14:paraId="1B344DE8" w14:textId="1CD5ED72" w:rsidR="00066F53" w:rsidRDefault="00066F53"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Avoid abstract trait names </w:t>
      </w:r>
    </w:p>
    <w:p w14:paraId="73299214" w14:textId="2181D93C" w:rsidR="00066F53" w:rsidRDefault="00066F53"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 subjective supervisory ratings as only one component of overall process </w:t>
      </w:r>
    </w:p>
    <w:p w14:paraId="47A86044" w14:textId="0D77A60C" w:rsidR="00066F53" w:rsidRPr="006A16C7" w:rsidRDefault="00066F53" w:rsidP="006A16C7">
      <w:pPr>
        <w:pStyle w:val="ListParagraph"/>
        <w:widowControl w:val="0"/>
        <w:numPr>
          <w:ilvl w:val="0"/>
          <w:numId w:val="6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Train supervisors to use the rating instrument properly </w:t>
      </w:r>
    </w:p>
    <w:p w14:paraId="7B5893BF" w14:textId="77777777" w:rsidR="00506A53" w:rsidRPr="00066F53"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066F53">
        <w:rPr>
          <w:rFonts w:ascii="Arial" w:hAnsi="Arial" w:cs="Arial"/>
          <w:b/>
          <w:sz w:val="20"/>
          <w:szCs w:val="20"/>
        </w:rPr>
        <w:t xml:space="preserve">Who should do the appraising? 283 </w:t>
      </w:r>
    </w:p>
    <w:p w14:paraId="4229C644" w14:textId="0AC1BCAC" w:rsid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Supervisors </w:t>
      </w:r>
    </w:p>
    <w:p w14:paraId="6B6B3449" w14:textId="347E2DE8" w:rsid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Peers </w:t>
      </w:r>
    </w:p>
    <w:p w14:paraId="67B3FBC4" w14:textId="64C9B3DA" w:rsid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Committees </w:t>
      </w:r>
    </w:p>
    <w:p w14:paraId="290590C2" w14:textId="6E9D340D" w:rsid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Self </w:t>
      </w:r>
    </w:p>
    <w:p w14:paraId="558F1ECB" w14:textId="5868415E" w:rsid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Subordinates </w:t>
      </w:r>
    </w:p>
    <w:p w14:paraId="1FE2BC8D" w14:textId="344DD2B8" w:rsidR="00066F53" w:rsidRPr="00066F53" w:rsidRDefault="00066F53" w:rsidP="00066F53">
      <w:pPr>
        <w:pStyle w:val="ListParagraph"/>
        <w:widowControl w:val="0"/>
        <w:numPr>
          <w:ilvl w:val="0"/>
          <w:numId w:val="68"/>
        </w:numPr>
        <w:tabs>
          <w:tab w:val="left" w:pos="220"/>
          <w:tab w:val="left" w:pos="720"/>
        </w:tabs>
        <w:autoSpaceDE w:val="0"/>
        <w:autoSpaceDN w:val="0"/>
        <w:adjustRightInd w:val="0"/>
        <w:spacing w:after="320"/>
        <w:rPr>
          <w:rFonts w:ascii="Arial" w:hAnsi="Arial" w:cs="Arial"/>
          <w:sz w:val="20"/>
          <w:szCs w:val="20"/>
        </w:rPr>
      </w:pPr>
      <w:r w:rsidRPr="00066F53">
        <w:rPr>
          <w:rFonts w:ascii="Arial" w:hAnsi="Arial" w:cs="Arial"/>
          <w:i/>
          <w:sz w:val="20"/>
          <w:szCs w:val="20"/>
        </w:rPr>
        <w:t>360-degree appraisal:</w:t>
      </w:r>
      <w:r>
        <w:rPr>
          <w:rFonts w:ascii="Arial" w:hAnsi="Arial" w:cs="Arial"/>
          <w:sz w:val="20"/>
          <w:szCs w:val="20"/>
        </w:rPr>
        <w:t xml:space="preserve"> a performance appraisal technique that uses multiple raters including peers, employees reporting to the appraise, supervisors and customers </w:t>
      </w:r>
    </w:p>
    <w:p w14:paraId="10290ED6" w14:textId="77777777" w:rsidR="00506A53" w:rsidRPr="00C46C8F"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b/>
          <w:sz w:val="20"/>
          <w:szCs w:val="20"/>
        </w:rPr>
      </w:pPr>
      <w:r w:rsidRPr="00C46C8F">
        <w:rPr>
          <w:rFonts w:ascii="Arial" w:hAnsi="Arial" w:cs="Arial"/>
          <w:b/>
          <w:sz w:val="20"/>
          <w:szCs w:val="20"/>
        </w:rPr>
        <w:t xml:space="preserve">Describe the performance appraisal interview and the types of interviews. 288 </w:t>
      </w:r>
    </w:p>
    <w:p w14:paraId="07A9D35C" w14:textId="13F66F81"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sidRPr="00C46C8F">
        <w:rPr>
          <w:rFonts w:ascii="Arial" w:hAnsi="Arial" w:cs="Arial"/>
          <w:i/>
          <w:sz w:val="20"/>
          <w:szCs w:val="20"/>
        </w:rPr>
        <w:t>Appraisal interview:</w:t>
      </w:r>
      <w:r>
        <w:rPr>
          <w:rFonts w:ascii="Arial" w:hAnsi="Arial" w:cs="Arial"/>
          <w:sz w:val="20"/>
          <w:szCs w:val="20"/>
        </w:rPr>
        <w:t xml:space="preserve"> an interview in which the supervisor and employee review the appraisal and make plans to remedy deficiencies and reinforce strengths </w:t>
      </w:r>
    </w:p>
    <w:p w14:paraId="45FCF2AB" w14:textId="22FB5A30" w:rsidR="00C46C8F" w:rsidRDefault="00C46C8F" w:rsidP="00C46C8F">
      <w:pPr>
        <w:pStyle w:val="ListParagraph"/>
        <w:widowControl w:val="0"/>
        <w:numPr>
          <w:ilvl w:val="1"/>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TYPES </w:t>
      </w:r>
    </w:p>
    <w:p w14:paraId="7020521F" w14:textId="150E281E" w:rsidR="00C46C8F" w:rsidRDefault="00C46C8F" w:rsidP="00C46C8F">
      <w:pPr>
        <w:pStyle w:val="ListParagraph"/>
        <w:widowControl w:val="0"/>
        <w:numPr>
          <w:ilvl w:val="2"/>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Satisfactory- promotable </w:t>
      </w:r>
    </w:p>
    <w:p w14:paraId="54B09342" w14:textId="5026F529" w:rsidR="00C46C8F" w:rsidRDefault="00C46C8F" w:rsidP="00C46C8F">
      <w:pPr>
        <w:pStyle w:val="ListParagraph"/>
        <w:widowControl w:val="0"/>
        <w:numPr>
          <w:ilvl w:val="2"/>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Satisfactory- not promotable </w:t>
      </w:r>
    </w:p>
    <w:p w14:paraId="5B25B1E8" w14:textId="0198049C" w:rsidR="00C46C8F" w:rsidRPr="00C46C8F" w:rsidRDefault="00C46C8F" w:rsidP="00C46C8F">
      <w:pPr>
        <w:pStyle w:val="ListParagraph"/>
        <w:widowControl w:val="0"/>
        <w:numPr>
          <w:ilvl w:val="2"/>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Unsatisfactory- correctable </w:t>
      </w:r>
    </w:p>
    <w:p w14:paraId="122AD261" w14:textId="77777777" w:rsidR="00506A53"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What are the factors to ensure employees’ satisfaction with their appraisal? </w:t>
      </w:r>
    </w:p>
    <w:p w14:paraId="3FF57890" w14:textId="797011E0"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Let employee know that his/her performance is unacceptable and explain minimum expectations </w:t>
      </w:r>
    </w:p>
    <w:p w14:paraId="67531596" w14:textId="29128608"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Ensure that expectations are reasonable </w:t>
      </w:r>
    </w:p>
    <w:p w14:paraId="5B6ABE47" w14:textId="4EAEF6D6"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Let employees know warning points </w:t>
      </w:r>
    </w:p>
    <w:p w14:paraId="1409953D" w14:textId="4C239227"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Take prompt corrective measures when possible </w:t>
      </w:r>
    </w:p>
    <w:p w14:paraId="5202AFEA" w14:textId="3161A6B2"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Avoid sending mixed messages </w:t>
      </w:r>
    </w:p>
    <w:p w14:paraId="14D458DC" w14:textId="2FA6A252" w:rsid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opportunity for improvement </w:t>
      </w:r>
    </w:p>
    <w:p w14:paraId="0D2DC336" w14:textId="3578D279" w:rsidR="00C46C8F" w:rsidRPr="00C46C8F" w:rsidRDefault="00C46C8F" w:rsidP="00C46C8F">
      <w:pPr>
        <w:pStyle w:val="ListParagraph"/>
        <w:widowControl w:val="0"/>
        <w:numPr>
          <w:ilvl w:val="0"/>
          <w:numId w:val="6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employees with support to facilitate improvement </w:t>
      </w:r>
    </w:p>
    <w:p w14:paraId="0FD59448" w14:textId="77777777" w:rsidR="00506A53" w:rsidRPr="00506A53" w:rsidRDefault="00506A53" w:rsidP="00506A53">
      <w:pPr>
        <w:widowControl w:val="0"/>
        <w:numPr>
          <w:ilvl w:val="0"/>
          <w:numId w:val="2"/>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What steps do legal </w:t>
      </w:r>
      <w:proofErr w:type="gramStart"/>
      <w:r w:rsidRPr="00506A53">
        <w:rPr>
          <w:rFonts w:ascii="Arial" w:hAnsi="Arial" w:cs="Arial"/>
          <w:sz w:val="20"/>
          <w:szCs w:val="20"/>
        </w:rPr>
        <w:t>expert suggest</w:t>
      </w:r>
      <w:proofErr w:type="gramEnd"/>
      <w:r w:rsidRPr="00506A53">
        <w:rPr>
          <w:rFonts w:ascii="Arial" w:hAnsi="Arial" w:cs="Arial"/>
          <w:sz w:val="20"/>
          <w:szCs w:val="20"/>
        </w:rPr>
        <w:t xml:space="preserve"> to follow in the appraisal process to improve employee  performance? 281 </w:t>
      </w:r>
    </w:p>
    <w:p w14:paraId="7EB133E3" w14:textId="77777777" w:rsidR="0050503C" w:rsidRDefault="0050503C" w:rsidP="00506A53">
      <w:pPr>
        <w:widowControl w:val="0"/>
        <w:autoSpaceDE w:val="0"/>
        <w:autoSpaceDN w:val="0"/>
        <w:adjustRightInd w:val="0"/>
        <w:spacing w:after="240"/>
        <w:rPr>
          <w:rFonts w:ascii="Arial" w:hAnsi="Arial" w:cs="Arial"/>
          <w:sz w:val="20"/>
          <w:szCs w:val="20"/>
        </w:rPr>
      </w:pPr>
    </w:p>
    <w:p w14:paraId="0FA634BF" w14:textId="77777777" w:rsidR="00506A53" w:rsidRPr="0050503C" w:rsidRDefault="00506A53" w:rsidP="00506A53">
      <w:pPr>
        <w:widowControl w:val="0"/>
        <w:autoSpaceDE w:val="0"/>
        <w:autoSpaceDN w:val="0"/>
        <w:adjustRightInd w:val="0"/>
        <w:spacing w:after="240"/>
        <w:rPr>
          <w:rFonts w:ascii="Arial" w:hAnsi="Arial" w:cs="Arial"/>
          <w:b/>
          <w:color w:val="FF0000"/>
          <w:sz w:val="20"/>
          <w:szCs w:val="20"/>
        </w:rPr>
      </w:pPr>
      <w:r w:rsidRPr="0050503C">
        <w:rPr>
          <w:rFonts w:ascii="Arial" w:hAnsi="Arial" w:cs="Arial"/>
          <w:b/>
          <w:color w:val="FF0000"/>
          <w:sz w:val="20"/>
          <w:szCs w:val="20"/>
        </w:rPr>
        <w:t>CHAPTER 11</w:t>
      </w:r>
    </w:p>
    <w:p w14:paraId="76424BC4" w14:textId="77777777" w:rsidR="00506A53" w:rsidRPr="0050503C"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50503C">
        <w:rPr>
          <w:rFonts w:ascii="Arial" w:hAnsi="Arial" w:cs="Arial"/>
          <w:b/>
          <w:sz w:val="20"/>
          <w:szCs w:val="20"/>
        </w:rPr>
        <w:t xml:space="preserve">Describe the 5 components of Total Rewards. 298 </w:t>
      </w:r>
    </w:p>
    <w:p w14:paraId="4C398C49" w14:textId="38721E66" w:rsidR="0050503C" w:rsidRDefault="0050503C" w:rsidP="0050503C">
      <w:pPr>
        <w:pStyle w:val="ListParagraph"/>
        <w:widowControl w:val="0"/>
        <w:numPr>
          <w:ilvl w:val="0"/>
          <w:numId w:val="7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Compensation: financial payments </w:t>
      </w:r>
    </w:p>
    <w:p w14:paraId="134AD24A" w14:textId="15EDE276" w:rsidR="0050503C" w:rsidRDefault="0050503C" w:rsidP="0050503C">
      <w:pPr>
        <w:pStyle w:val="ListParagraph"/>
        <w:widowControl w:val="0"/>
        <w:numPr>
          <w:ilvl w:val="0"/>
          <w:numId w:val="7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Benefits: indirect payments </w:t>
      </w:r>
    </w:p>
    <w:p w14:paraId="0D050DC4" w14:textId="6D58AD40" w:rsidR="0050503C" w:rsidRDefault="0050503C" w:rsidP="0050503C">
      <w:pPr>
        <w:pStyle w:val="ListParagraph"/>
        <w:widowControl w:val="0"/>
        <w:numPr>
          <w:ilvl w:val="0"/>
          <w:numId w:val="7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Work/life programs </w:t>
      </w:r>
    </w:p>
    <w:p w14:paraId="62157C91" w14:textId="4E305731" w:rsidR="0050503C" w:rsidRDefault="0050503C" w:rsidP="0050503C">
      <w:pPr>
        <w:pStyle w:val="ListParagraph"/>
        <w:widowControl w:val="0"/>
        <w:numPr>
          <w:ilvl w:val="0"/>
          <w:numId w:val="7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Performance and recognition: pay to performance and reward programs </w:t>
      </w:r>
    </w:p>
    <w:p w14:paraId="7DFB63A3" w14:textId="70C7C087" w:rsidR="0050503C" w:rsidRPr="0050503C" w:rsidRDefault="0050503C" w:rsidP="0050503C">
      <w:pPr>
        <w:pStyle w:val="ListParagraph"/>
        <w:widowControl w:val="0"/>
        <w:numPr>
          <w:ilvl w:val="0"/>
          <w:numId w:val="7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Development and career opportunities: advancement, change in opportunities etc. </w:t>
      </w:r>
    </w:p>
    <w:p w14:paraId="686189DF" w14:textId="77777777" w:rsidR="00506A53" w:rsidRPr="0050503C"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50503C">
        <w:rPr>
          <w:rFonts w:ascii="Arial" w:hAnsi="Arial" w:cs="Arial"/>
          <w:b/>
          <w:sz w:val="20"/>
          <w:szCs w:val="20"/>
        </w:rPr>
        <w:t xml:space="preserve">What are the legal considerations in compensation? 300 </w:t>
      </w:r>
    </w:p>
    <w:p w14:paraId="3A31F3FA" w14:textId="68E682B1" w:rsidR="0050503C" w:rsidRDefault="0050503C" w:rsidP="0050503C">
      <w:pPr>
        <w:pStyle w:val="ListParagraph"/>
        <w:widowControl w:val="0"/>
        <w:numPr>
          <w:ilvl w:val="0"/>
          <w:numId w:val="7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Employment/Labour Standards Act (Canada Labour Code): Minimum standards of pay, hours etc. </w:t>
      </w:r>
    </w:p>
    <w:p w14:paraId="504B0408" w14:textId="5C8466FF" w:rsidR="0050503C" w:rsidRDefault="0050503C" w:rsidP="0050503C">
      <w:pPr>
        <w:pStyle w:val="ListParagraph"/>
        <w:widowControl w:val="0"/>
        <w:numPr>
          <w:ilvl w:val="0"/>
          <w:numId w:val="7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Pay Equity Act </w:t>
      </w:r>
    </w:p>
    <w:p w14:paraId="6E30ADB2" w14:textId="0E090319" w:rsidR="0050503C" w:rsidRDefault="0050503C" w:rsidP="0050503C">
      <w:pPr>
        <w:pStyle w:val="ListParagraph"/>
        <w:widowControl w:val="0"/>
        <w:numPr>
          <w:ilvl w:val="0"/>
          <w:numId w:val="7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Human Rights Act </w:t>
      </w:r>
    </w:p>
    <w:p w14:paraId="5E701CAD" w14:textId="00F91E75" w:rsidR="0050503C" w:rsidRDefault="0050503C" w:rsidP="0050503C">
      <w:pPr>
        <w:pStyle w:val="ListParagraph"/>
        <w:widowControl w:val="0"/>
        <w:numPr>
          <w:ilvl w:val="0"/>
          <w:numId w:val="7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Canada/Quebec Pension Plan: pension benefits based on employee’s average earnings </w:t>
      </w:r>
    </w:p>
    <w:p w14:paraId="08DF7E33" w14:textId="70121D42" w:rsidR="0050503C" w:rsidRPr="0050503C" w:rsidRDefault="0050503C" w:rsidP="0050503C">
      <w:pPr>
        <w:pStyle w:val="ListParagraph"/>
        <w:widowControl w:val="0"/>
        <w:numPr>
          <w:ilvl w:val="0"/>
          <w:numId w:val="7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Other legislation effecting compensation i.e. workers compensation laws </w:t>
      </w:r>
    </w:p>
    <w:p w14:paraId="00F330F8" w14:textId="77777777" w:rsidR="00506A53" w:rsidRPr="00F3073E"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F3073E">
        <w:rPr>
          <w:rFonts w:ascii="Arial" w:hAnsi="Arial" w:cs="Arial"/>
          <w:b/>
          <w:sz w:val="20"/>
          <w:szCs w:val="20"/>
        </w:rPr>
        <w:t xml:space="preserve">Name and describe the 3 stages necessary to establish pay rates. 303 </w:t>
      </w:r>
    </w:p>
    <w:p w14:paraId="01F95402" w14:textId="25168E45" w:rsidR="0050503C" w:rsidRDefault="00F3073E" w:rsidP="0050503C">
      <w:pPr>
        <w:pStyle w:val="ListParagraph"/>
        <w:widowControl w:val="0"/>
        <w:numPr>
          <w:ilvl w:val="0"/>
          <w:numId w:val="7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Determine worth of jobs within the organization through job evaluation </w:t>
      </w:r>
    </w:p>
    <w:p w14:paraId="0154964C" w14:textId="72D20EC3" w:rsidR="00F3073E" w:rsidRDefault="00F3073E" w:rsidP="0050503C">
      <w:pPr>
        <w:pStyle w:val="ListParagraph"/>
        <w:widowControl w:val="0"/>
        <w:numPr>
          <w:ilvl w:val="0"/>
          <w:numId w:val="7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Conduct a wage/salary survey of what other employers are paying for comparable jobs </w:t>
      </w:r>
    </w:p>
    <w:p w14:paraId="7F8D3F3B" w14:textId="68BFA5F4" w:rsidR="00F3073E" w:rsidRPr="0050503C" w:rsidRDefault="00F3073E" w:rsidP="0050503C">
      <w:pPr>
        <w:pStyle w:val="ListParagraph"/>
        <w:widowControl w:val="0"/>
        <w:numPr>
          <w:ilvl w:val="0"/>
          <w:numId w:val="7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Combine the job evaluation (internal) and salary survey (external) information to determine pay rates for the jobs in the organization </w:t>
      </w:r>
    </w:p>
    <w:p w14:paraId="0CAA3E5D" w14:textId="77777777" w:rsidR="00506A53" w:rsidRPr="00F3073E"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F3073E">
        <w:rPr>
          <w:rFonts w:ascii="Arial" w:hAnsi="Arial" w:cs="Arial"/>
          <w:b/>
          <w:sz w:val="20"/>
          <w:szCs w:val="20"/>
        </w:rPr>
        <w:t xml:space="preserve">Where (type of organization) is the classification/grading method widely used? 305 </w:t>
      </w:r>
    </w:p>
    <w:p w14:paraId="1B4E74A8" w14:textId="2209635A" w:rsidR="00F3073E" w:rsidRPr="00F3073E" w:rsidRDefault="00F3073E" w:rsidP="00F3073E">
      <w:pPr>
        <w:pStyle w:val="ListParagraph"/>
        <w:widowControl w:val="0"/>
        <w:numPr>
          <w:ilvl w:val="0"/>
          <w:numId w:val="7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Widely used in the public sector</w:t>
      </w:r>
    </w:p>
    <w:p w14:paraId="5D3537BB" w14:textId="77777777" w:rsidR="00F3073E" w:rsidRPr="00F3073E"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F3073E">
        <w:rPr>
          <w:rFonts w:ascii="Arial" w:hAnsi="Arial" w:cs="Arial"/>
          <w:b/>
          <w:sz w:val="20"/>
          <w:szCs w:val="20"/>
        </w:rPr>
        <w:t>What is the role of wage/salary survey?</w:t>
      </w:r>
    </w:p>
    <w:p w14:paraId="7A2725F6" w14:textId="7A29373B" w:rsidR="00506A53" w:rsidRDefault="00F3073E" w:rsidP="00F3073E">
      <w:pPr>
        <w:pStyle w:val="ListParagraph"/>
        <w:widowControl w:val="0"/>
        <w:numPr>
          <w:ilvl w:val="0"/>
          <w:numId w:val="7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 survey aimed at determining prevailing wage rates. A good salary survey provides specific wage rates for comparable jobs. Formal written questionnaire surveys are the most comprehensive </w:t>
      </w:r>
    </w:p>
    <w:p w14:paraId="2D3C377B" w14:textId="1A38D290" w:rsidR="00F3073E" w:rsidRPr="00F3073E" w:rsidRDefault="00F3073E" w:rsidP="00F3073E">
      <w:pPr>
        <w:pStyle w:val="ListParagraph"/>
        <w:widowControl w:val="0"/>
        <w:numPr>
          <w:ilvl w:val="0"/>
          <w:numId w:val="7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They play a central role in determining pay rates for jobs </w:t>
      </w:r>
    </w:p>
    <w:p w14:paraId="4AE85234" w14:textId="77777777" w:rsidR="00506A53" w:rsidRPr="00A57EA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A57EA7">
        <w:rPr>
          <w:rFonts w:ascii="Arial" w:hAnsi="Arial" w:cs="Arial"/>
          <w:b/>
          <w:sz w:val="20"/>
          <w:szCs w:val="20"/>
        </w:rPr>
        <w:t xml:space="preserve">How many ways are there to conduct salary surveys? 308 </w:t>
      </w:r>
    </w:p>
    <w:p w14:paraId="10F2A92B" w14:textId="52BC5E88" w:rsidR="00F3073E" w:rsidRDefault="00F3073E" w:rsidP="00F3073E">
      <w:pPr>
        <w:pStyle w:val="ListParagraph"/>
        <w:widowControl w:val="0"/>
        <w:numPr>
          <w:ilvl w:val="0"/>
          <w:numId w:val="7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6 ways of conducting surveys </w:t>
      </w:r>
    </w:p>
    <w:p w14:paraId="4D084E9B" w14:textId="49A79FB0" w:rsidR="00F3073E" w:rsidRDefault="00F3073E" w:rsidP="00F3073E">
      <w:pPr>
        <w:pStyle w:val="ListParagraph"/>
        <w:widowControl w:val="0"/>
        <w:numPr>
          <w:ilvl w:val="1"/>
          <w:numId w:val="7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Information communication with employees </w:t>
      </w:r>
    </w:p>
    <w:p w14:paraId="1F837986" w14:textId="5F31EB8A" w:rsidR="00F3073E" w:rsidRDefault="00F3073E" w:rsidP="00F3073E">
      <w:pPr>
        <w:pStyle w:val="ListParagraph"/>
        <w:widowControl w:val="0"/>
        <w:numPr>
          <w:ilvl w:val="1"/>
          <w:numId w:val="74"/>
        </w:numPr>
        <w:tabs>
          <w:tab w:val="left" w:pos="220"/>
          <w:tab w:val="left" w:pos="720"/>
        </w:tabs>
        <w:autoSpaceDE w:val="0"/>
        <w:autoSpaceDN w:val="0"/>
        <w:adjustRightInd w:val="0"/>
        <w:spacing w:after="320"/>
        <w:rPr>
          <w:rFonts w:ascii="Arial" w:hAnsi="Arial" w:cs="Arial"/>
          <w:sz w:val="20"/>
          <w:szCs w:val="20"/>
        </w:rPr>
      </w:pPr>
      <w:proofErr w:type="gramStart"/>
      <w:r>
        <w:rPr>
          <w:rFonts w:ascii="Arial" w:hAnsi="Arial" w:cs="Arial"/>
          <w:sz w:val="20"/>
          <w:szCs w:val="20"/>
        </w:rPr>
        <w:t>reviewing</w:t>
      </w:r>
      <w:proofErr w:type="gramEnd"/>
      <w:r>
        <w:rPr>
          <w:rFonts w:ascii="Arial" w:hAnsi="Arial" w:cs="Arial"/>
          <w:sz w:val="20"/>
          <w:szCs w:val="20"/>
        </w:rPr>
        <w:t xml:space="preserve"> </w:t>
      </w:r>
      <w:r w:rsidR="00A57EA7">
        <w:rPr>
          <w:rFonts w:ascii="Arial" w:hAnsi="Arial" w:cs="Arial"/>
          <w:sz w:val="20"/>
          <w:szCs w:val="20"/>
        </w:rPr>
        <w:t xml:space="preserve">newspaper and internet job ads </w:t>
      </w:r>
    </w:p>
    <w:p w14:paraId="311073A9" w14:textId="6239A0AA" w:rsidR="00A57EA7" w:rsidRDefault="00A57EA7" w:rsidP="00F3073E">
      <w:pPr>
        <w:pStyle w:val="ListParagraph"/>
        <w:widowControl w:val="0"/>
        <w:numPr>
          <w:ilvl w:val="1"/>
          <w:numId w:val="74"/>
        </w:numPr>
        <w:tabs>
          <w:tab w:val="left" w:pos="220"/>
          <w:tab w:val="left" w:pos="720"/>
        </w:tabs>
        <w:autoSpaceDE w:val="0"/>
        <w:autoSpaceDN w:val="0"/>
        <w:adjustRightInd w:val="0"/>
        <w:spacing w:after="320"/>
        <w:rPr>
          <w:rFonts w:ascii="Arial" w:hAnsi="Arial" w:cs="Arial"/>
          <w:sz w:val="20"/>
          <w:szCs w:val="20"/>
        </w:rPr>
      </w:pPr>
      <w:proofErr w:type="gramStart"/>
      <w:r>
        <w:rPr>
          <w:rFonts w:ascii="Arial" w:hAnsi="Arial" w:cs="Arial"/>
          <w:sz w:val="20"/>
          <w:szCs w:val="20"/>
        </w:rPr>
        <w:t>surveying</w:t>
      </w:r>
      <w:proofErr w:type="gramEnd"/>
      <w:r>
        <w:rPr>
          <w:rFonts w:ascii="Arial" w:hAnsi="Arial" w:cs="Arial"/>
          <w:sz w:val="20"/>
          <w:szCs w:val="20"/>
        </w:rPr>
        <w:t xml:space="preserve"> employment agencies buying </w:t>
      </w:r>
      <w:proofErr w:type="spellStart"/>
      <w:r>
        <w:rPr>
          <w:rFonts w:ascii="Arial" w:hAnsi="Arial" w:cs="Arial"/>
          <w:sz w:val="20"/>
          <w:szCs w:val="20"/>
        </w:rPr>
        <w:t>commcercial</w:t>
      </w:r>
      <w:proofErr w:type="spellEnd"/>
      <w:r>
        <w:rPr>
          <w:rFonts w:ascii="Arial" w:hAnsi="Arial" w:cs="Arial"/>
          <w:sz w:val="20"/>
          <w:szCs w:val="20"/>
        </w:rPr>
        <w:t xml:space="preserve"> or professional surveys </w:t>
      </w:r>
    </w:p>
    <w:p w14:paraId="19260279" w14:textId="35FF40E1" w:rsidR="00A57EA7" w:rsidRDefault="00A57EA7" w:rsidP="00F3073E">
      <w:pPr>
        <w:pStyle w:val="ListParagraph"/>
        <w:widowControl w:val="0"/>
        <w:numPr>
          <w:ilvl w:val="1"/>
          <w:numId w:val="74"/>
        </w:numPr>
        <w:tabs>
          <w:tab w:val="left" w:pos="220"/>
          <w:tab w:val="left" w:pos="720"/>
        </w:tabs>
        <w:autoSpaceDE w:val="0"/>
        <w:autoSpaceDN w:val="0"/>
        <w:adjustRightInd w:val="0"/>
        <w:spacing w:after="320"/>
        <w:rPr>
          <w:rFonts w:ascii="Arial" w:hAnsi="Arial" w:cs="Arial"/>
          <w:sz w:val="20"/>
          <w:szCs w:val="20"/>
        </w:rPr>
      </w:pPr>
      <w:proofErr w:type="gramStart"/>
      <w:r>
        <w:rPr>
          <w:rFonts w:ascii="Arial" w:hAnsi="Arial" w:cs="Arial"/>
          <w:sz w:val="20"/>
          <w:szCs w:val="20"/>
        </w:rPr>
        <w:t>reviewing</w:t>
      </w:r>
      <w:proofErr w:type="gramEnd"/>
      <w:r>
        <w:rPr>
          <w:rFonts w:ascii="Arial" w:hAnsi="Arial" w:cs="Arial"/>
          <w:sz w:val="20"/>
          <w:szCs w:val="20"/>
        </w:rPr>
        <w:t xml:space="preserve"> online compensation surveys </w:t>
      </w:r>
    </w:p>
    <w:p w14:paraId="57D58940" w14:textId="1A818ED4" w:rsidR="00A57EA7" w:rsidRPr="00F3073E" w:rsidRDefault="00A57EA7" w:rsidP="00F3073E">
      <w:pPr>
        <w:pStyle w:val="ListParagraph"/>
        <w:widowControl w:val="0"/>
        <w:numPr>
          <w:ilvl w:val="1"/>
          <w:numId w:val="74"/>
        </w:numPr>
        <w:tabs>
          <w:tab w:val="left" w:pos="220"/>
          <w:tab w:val="left" w:pos="720"/>
        </w:tabs>
        <w:autoSpaceDE w:val="0"/>
        <w:autoSpaceDN w:val="0"/>
        <w:adjustRightInd w:val="0"/>
        <w:spacing w:after="320"/>
        <w:rPr>
          <w:rFonts w:ascii="Arial" w:hAnsi="Arial" w:cs="Arial"/>
          <w:sz w:val="20"/>
          <w:szCs w:val="20"/>
        </w:rPr>
      </w:pPr>
      <w:proofErr w:type="gramStart"/>
      <w:r>
        <w:rPr>
          <w:rFonts w:ascii="Arial" w:hAnsi="Arial" w:cs="Arial"/>
          <w:sz w:val="20"/>
          <w:szCs w:val="20"/>
        </w:rPr>
        <w:t>conducting</w:t>
      </w:r>
      <w:proofErr w:type="gramEnd"/>
      <w:r>
        <w:rPr>
          <w:rFonts w:ascii="Arial" w:hAnsi="Arial" w:cs="Arial"/>
          <w:sz w:val="20"/>
          <w:szCs w:val="20"/>
        </w:rPr>
        <w:t xml:space="preserve"> formal questionnaire-type surveys with other employees </w:t>
      </w:r>
    </w:p>
    <w:p w14:paraId="4DA6727A" w14:textId="788ABC42" w:rsidR="00506A53" w:rsidRPr="00A57EA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A57EA7">
        <w:rPr>
          <w:rFonts w:ascii="Arial" w:hAnsi="Arial" w:cs="Arial"/>
          <w:b/>
          <w:sz w:val="20"/>
          <w:szCs w:val="20"/>
        </w:rPr>
        <w:t xml:space="preserve">What tools </w:t>
      </w:r>
      <w:r w:rsidR="00A57EA7" w:rsidRPr="00A57EA7">
        <w:rPr>
          <w:rFonts w:ascii="Arial" w:hAnsi="Arial" w:cs="Arial"/>
          <w:b/>
          <w:sz w:val="20"/>
          <w:szCs w:val="20"/>
        </w:rPr>
        <w:t>are used to determine Pay for Jo</w:t>
      </w:r>
      <w:r w:rsidRPr="00A57EA7">
        <w:rPr>
          <w:rFonts w:ascii="Arial" w:hAnsi="Arial" w:cs="Arial"/>
          <w:b/>
          <w:sz w:val="20"/>
          <w:szCs w:val="20"/>
        </w:rPr>
        <w:t xml:space="preserve">bs? 311 </w:t>
      </w:r>
    </w:p>
    <w:p w14:paraId="775116BB" w14:textId="2BA1B142" w:rsidR="00A57EA7" w:rsidRDefault="00A57EA7" w:rsidP="00A57EA7">
      <w:pPr>
        <w:pStyle w:val="ListParagraph"/>
        <w:widowControl w:val="0"/>
        <w:numPr>
          <w:ilvl w:val="0"/>
          <w:numId w:val="74"/>
        </w:numPr>
        <w:tabs>
          <w:tab w:val="left" w:pos="220"/>
          <w:tab w:val="left" w:pos="720"/>
        </w:tabs>
        <w:autoSpaceDE w:val="0"/>
        <w:autoSpaceDN w:val="0"/>
        <w:adjustRightInd w:val="0"/>
        <w:spacing w:after="320"/>
        <w:rPr>
          <w:rFonts w:ascii="Arial" w:hAnsi="Arial" w:cs="Arial"/>
          <w:sz w:val="20"/>
          <w:szCs w:val="20"/>
        </w:rPr>
      </w:pPr>
      <w:r w:rsidRPr="00A57EA7">
        <w:rPr>
          <w:rFonts w:ascii="Arial" w:hAnsi="Arial" w:cs="Arial"/>
          <w:i/>
          <w:sz w:val="20"/>
          <w:szCs w:val="20"/>
        </w:rPr>
        <w:t>Wage curve:</w:t>
      </w:r>
      <w:r>
        <w:rPr>
          <w:rFonts w:ascii="Arial" w:hAnsi="Arial" w:cs="Arial"/>
          <w:sz w:val="20"/>
          <w:szCs w:val="20"/>
        </w:rPr>
        <w:t xml:space="preserve"> a graphic description of the relationship between the value of the job and the average wage paid for this job </w:t>
      </w:r>
    </w:p>
    <w:p w14:paraId="7D6520A1" w14:textId="7519F2B0" w:rsidR="00A57EA7" w:rsidRPr="00A57EA7" w:rsidRDefault="00A57EA7" w:rsidP="00A57EA7">
      <w:pPr>
        <w:pStyle w:val="ListParagraph"/>
        <w:widowControl w:val="0"/>
        <w:numPr>
          <w:ilvl w:val="0"/>
          <w:numId w:val="74"/>
        </w:numPr>
        <w:tabs>
          <w:tab w:val="left" w:pos="220"/>
          <w:tab w:val="left" w:pos="720"/>
        </w:tabs>
        <w:autoSpaceDE w:val="0"/>
        <w:autoSpaceDN w:val="0"/>
        <w:adjustRightInd w:val="0"/>
        <w:spacing w:after="320"/>
        <w:rPr>
          <w:rFonts w:ascii="Arial" w:hAnsi="Arial" w:cs="Arial"/>
          <w:sz w:val="20"/>
          <w:szCs w:val="20"/>
        </w:rPr>
      </w:pPr>
      <w:r w:rsidRPr="00A57EA7">
        <w:rPr>
          <w:rFonts w:ascii="Arial" w:hAnsi="Arial" w:cs="Arial"/>
          <w:i/>
          <w:sz w:val="20"/>
          <w:szCs w:val="20"/>
        </w:rPr>
        <w:t>Pay ranges:</w:t>
      </w:r>
      <w:r>
        <w:rPr>
          <w:rFonts w:ascii="Arial" w:hAnsi="Arial" w:cs="Arial"/>
          <w:sz w:val="20"/>
          <w:szCs w:val="20"/>
        </w:rPr>
        <w:t xml:space="preserve"> a series of steps of levels within a pay grade, usually based on years of service </w:t>
      </w:r>
    </w:p>
    <w:p w14:paraId="05828725" w14:textId="77777777" w:rsidR="00506A53" w:rsidRPr="00953D0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953D07">
        <w:rPr>
          <w:rFonts w:ascii="Arial" w:hAnsi="Arial" w:cs="Arial"/>
          <w:b/>
          <w:sz w:val="20"/>
          <w:szCs w:val="20"/>
        </w:rPr>
        <w:t xml:space="preserve">What is </w:t>
      </w:r>
      <w:proofErr w:type="spellStart"/>
      <w:r w:rsidRPr="00953D07">
        <w:rPr>
          <w:rFonts w:ascii="Arial" w:hAnsi="Arial" w:cs="Arial"/>
          <w:b/>
          <w:sz w:val="20"/>
          <w:szCs w:val="20"/>
        </w:rPr>
        <w:t>broadbanding</w:t>
      </w:r>
      <w:proofErr w:type="spellEnd"/>
      <w:r w:rsidRPr="00953D07">
        <w:rPr>
          <w:rFonts w:ascii="Arial" w:hAnsi="Arial" w:cs="Arial"/>
          <w:b/>
          <w:sz w:val="20"/>
          <w:szCs w:val="20"/>
        </w:rPr>
        <w:t xml:space="preserve"> and what is its basic advantage? 313 </w:t>
      </w:r>
    </w:p>
    <w:p w14:paraId="7F802F3D" w14:textId="7819E5E4" w:rsidR="00A57EA7" w:rsidRDefault="00A57EA7" w:rsidP="00A57EA7">
      <w:pPr>
        <w:pStyle w:val="ListParagraph"/>
        <w:widowControl w:val="0"/>
        <w:numPr>
          <w:ilvl w:val="0"/>
          <w:numId w:val="75"/>
        </w:numPr>
        <w:tabs>
          <w:tab w:val="left" w:pos="220"/>
          <w:tab w:val="left" w:pos="720"/>
        </w:tabs>
        <w:autoSpaceDE w:val="0"/>
        <w:autoSpaceDN w:val="0"/>
        <w:adjustRightInd w:val="0"/>
        <w:spacing w:after="320"/>
        <w:rPr>
          <w:rFonts w:ascii="Arial" w:hAnsi="Arial" w:cs="Arial"/>
          <w:sz w:val="20"/>
          <w:szCs w:val="20"/>
        </w:rPr>
      </w:pPr>
      <w:proofErr w:type="spellStart"/>
      <w:r w:rsidRPr="00953D07">
        <w:rPr>
          <w:rFonts w:ascii="Arial" w:hAnsi="Arial" w:cs="Arial"/>
          <w:i/>
          <w:sz w:val="20"/>
          <w:szCs w:val="20"/>
        </w:rPr>
        <w:t>Broadbanding</w:t>
      </w:r>
      <w:proofErr w:type="spellEnd"/>
      <w:r w:rsidRPr="00953D07">
        <w:rPr>
          <w:rFonts w:ascii="Arial" w:hAnsi="Arial" w:cs="Arial"/>
          <w:i/>
          <w:sz w:val="20"/>
          <w:szCs w:val="20"/>
        </w:rPr>
        <w:t>:</w:t>
      </w:r>
      <w:r>
        <w:rPr>
          <w:rFonts w:ascii="Arial" w:hAnsi="Arial" w:cs="Arial"/>
          <w:sz w:val="20"/>
          <w:szCs w:val="20"/>
        </w:rPr>
        <w:t xml:space="preserve"> reducing the number of salary grades and ranges into just a few wide levels of “bands” each of which then contains a relatively wide range of jobs and salary levels. </w:t>
      </w:r>
    </w:p>
    <w:p w14:paraId="63788788" w14:textId="21F45096" w:rsidR="00953D07" w:rsidRPr="00A57EA7" w:rsidRDefault="00953D07" w:rsidP="00A57EA7">
      <w:pPr>
        <w:pStyle w:val="ListParagraph"/>
        <w:widowControl w:val="0"/>
        <w:numPr>
          <w:ilvl w:val="0"/>
          <w:numId w:val="7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Basic advantage: it injects greater flexibility into employee compensation. </w:t>
      </w:r>
    </w:p>
    <w:p w14:paraId="7B873B3A" w14:textId="77777777" w:rsidR="00506A53" w:rsidRPr="00953D0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953D07">
        <w:rPr>
          <w:rFonts w:ascii="Arial" w:hAnsi="Arial" w:cs="Arial"/>
          <w:b/>
          <w:sz w:val="20"/>
          <w:szCs w:val="20"/>
        </w:rPr>
        <w:t xml:space="preserve">How does pay for knowledge determined? 314 </w:t>
      </w:r>
    </w:p>
    <w:p w14:paraId="34C45EB6" w14:textId="3EF82431" w:rsidR="00953D07" w:rsidRDefault="00953D07" w:rsidP="00953D07">
      <w:pPr>
        <w:widowControl w:val="0"/>
        <w:numPr>
          <w:ilvl w:val="0"/>
          <w:numId w:val="7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Competencies and skills </w:t>
      </w:r>
    </w:p>
    <w:p w14:paraId="1FB0068D" w14:textId="7E2D9BC4" w:rsidR="00953D07" w:rsidRDefault="00953D07" w:rsidP="00953D07">
      <w:pPr>
        <w:widowControl w:val="0"/>
        <w:numPr>
          <w:ilvl w:val="0"/>
          <w:numId w:val="7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New and different competencies and skills </w:t>
      </w:r>
    </w:p>
    <w:p w14:paraId="5C9C95D9" w14:textId="0139A363" w:rsidR="00953D07" w:rsidRPr="00506A53" w:rsidRDefault="00953D07" w:rsidP="00953D07">
      <w:pPr>
        <w:widowControl w:val="0"/>
        <w:numPr>
          <w:ilvl w:val="0"/>
          <w:numId w:val="7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On the job training</w:t>
      </w:r>
    </w:p>
    <w:p w14:paraId="0DF82765" w14:textId="77777777" w:rsidR="00506A53" w:rsidRPr="00953D0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953D07">
        <w:rPr>
          <w:rFonts w:ascii="Arial" w:hAnsi="Arial" w:cs="Arial"/>
          <w:b/>
          <w:sz w:val="20"/>
          <w:szCs w:val="20"/>
        </w:rPr>
        <w:t xml:space="preserve">What are the 5 elements of an executive/managerial compensation package? 316 </w:t>
      </w:r>
    </w:p>
    <w:p w14:paraId="1B3DC96F" w14:textId="6326A978" w:rsidR="00953D07" w:rsidRDefault="00953D07" w:rsidP="00953D07">
      <w:pPr>
        <w:pStyle w:val="ListParagraph"/>
        <w:widowControl w:val="0"/>
        <w:numPr>
          <w:ilvl w:val="0"/>
          <w:numId w:val="7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Salary </w:t>
      </w:r>
    </w:p>
    <w:p w14:paraId="5D3C08B3" w14:textId="084D151D" w:rsidR="00953D07" w:rsidRDefault="00953D07" w:rsidP="00953D07">
      <w:pPr>
        <w:pStyle w:val="ListParagraph"/>
        <w:widowControl w:val="0"/>
        <w:numPr>
          <w:ilvl w:val="0"/>
          <w:numId w:val="7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Benefits </w:t>
      </w:r>
    </w:p>
    <w:p w14:paraId="5D4056C1" w14:textId="1240846B" w:rsidR="00953D07" w:rsidRDefault="00953D07" w:rsidP="00953D07">
      <w:pPr>
        <w:pStyle w:val="ListParagraph"/>
        <w:widowControl w:val="0"/>
        <w:numPr>
          <w:ilvl w:val="0"/>
          <w:numId w:val="7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Short-term incentives </w:t>
      </w:r>
    </w:p>
    <w:p w14:paraId="102FBBB3" w14:textId="2A2C5C67" w:rsidR="00953D07" w:rsidRDefault="00953D07" w:rsidP="00953D07">
      <w:pPr>
        <w:pStyle w:val="ListParagraph"/>
        <w:widowControl w:val="0"/>
        <w:numPr>
          <w:ilvl w:val="0"/>
          <w:numId w:val="7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Long-term incentives </w:t>
      </w:r>
    </w:p>
    <w:p w14:paraId="5024ADCC" w14:textId="7F7F7BD0" w:rsidR="00953D07" w:rsidRPr="00953D07" w:rsidRDefault="00953D07" w:rsidP="00953D07">
      <w:pPr>
        <w:pStyle w:val="ListParagraph"/>
        <w:widowControl w:val="0"/>
        <w:numPr>
          <w:ilvl w:val="0"/>
          <w:numId w:val="7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Perquisites </w:t>
      </w:r>
    </w:p>
    <w:p w14:paraId="040C02F8" w14:textId="77777777" w:rsidR="00506A53" w:rsidRPr="00953D07" w:rsidRDefault="00506A53" w:rsidP="00506A53">
      <w:pPr>
        <w:widowControl w:val="0"/>
        <w:numPr>
          <w:ilvl w:val="0"/>
          <w:numId w:val="3"/>
        </w:numPr>
        <w:tabs>
          <w:tab w:val="left" w:pos="220"/>
          <w:tab w:val="left" w:pos="720"/>
        </w:tabs>
        <w:autoSpaceDE w:val="0"/>
        <w:autoSpaceDN w:val="0"/>
        <w:adjustRightInd w:val="0"/>
        <w:spacing w:after="320"/>
        <w:ind w:hanging="720"/>
        <w:rPr>
          <w:rFonts w:ascii="Arial" w:hAnsi="Arial" w:cs="Arial"/>
          <w:b/>
          <w:sz w:val="20"/>
          <w:szCs w:val="20"/>
        </w:rPr>
      </w:pPr>
      <w:r w:rsidRPr="00953D07">
        <w:rPr>
          <w:rFonts w:ascii="Arial" w:hAnsi="Arial" w:cs="Arial"/>
          <w:b/>
          <w:sz w:val="20"/>
          <w:szCs w:val="20"/>
        </w:rPr>
        <w:t xml:space="preserve">What is pay equity? Why does it exist? 317 </w:t>
      </w:r>
    </w:p>
    <w:p w14:paraId="58BDC795" w14:textId="43BBDC47" w:rsidR="00953D07" w:rsidRPr="00953D07" w:rsidRDefault="00953D07" w:rsidP="00953D07">
      <w:pPr>
        <w:pStyle w:val="ListParagraph"/>
        <w:widowControl w:val="0"/>
        <w:numPr>
          <w:ilvl w:val="0"/>
          <w:numId w:val="78"/>
        </w:numPr>
        <w:tabs>
          <w:tab w:val="left" w:pos="220"/>
          <w:tab w:val="left" w:pos="720"/>
        </w:tabs>
        <w:autoSpaceDE w:val="0"/>
        <w:autoSpaceDN w:val="0"/>
        <w:adjustRightInd w:val="0"/>
        <w:spacing w:after="320"/>
        <w:rPr>
          <w:rFonts w:ascii="Arial" w:hAnsi="Arial" w:cs="Arial"/>
          <w:sz w:val="20"/>
          <w:szCs w:val="20"/>
        </w:rPr>
      </w:pPr>
      <w:r w:rsidRPr="00953D07">
        <w:rPr>
          <w:rFonts w:ascii="Arial" w:hAnsi="Arial" w:cs="Arial"/>
          <w:i/>
          <w:sz w:val="20"/>
          <w:szCs w:val="20"/>
        </w:rPr>
        <w:t>Pay Equity:</w:t>
      </w:r>
      <w:r>
        <w:rPr>
          <w:rFonts w:ascii="Arial" w:hAnsi="Arial" w:cs="Arial"/>
          <w:sz w:val="20"/>
          <w:szCs w:val="20"/>
        </w:rPr>
        <w:t xml:space="preserve"> providing equal pay to male-dominated job classes and female dominated job classes of equal value to the employer</w:t>
      </w:r>
    </w:p>
    <w:p w14:paraId="5BDA9D30" w14:textId="3D5E138F" w:rsidR="00506A53" w:rsidRPr="00953D07" w:rsidRDefault="00953D07" w:rsidP="00506A53">
      <w:pPr>
        <w:widowControl w:val="0"/>
        <w:autoSpaceDE w:val="0"/>
        <w:autoSpaceDN w:val="0"/>
        <w:adjustRightInd w:val="0"/>
        <w:spacing w:after="240"/>
        <w:rPr>
          <w:rFonts w:ascii="Arial" w:hAnsi="Arial" w:cs="Arial"/>
          <w:b/>
          <w:color w:val="FF0000"/>
          <w:sz w:val="20"/>
          <w:szCs w:val="20"/>
        </w:rPr>
      </w:pPr>
      <w:r>
        <w:rPr>
          <w:rFonts w:ascii="Arial" w:hAnsi="Arial" w:cs="Arial"/>
          <w:b/>
          <w:noProof/>
          <w:color w:val="FF0000"/>
          <w:sz w:val="20"/>
          <w:szCs w:val="20"/>
        </w:rPr>
        <mc:AlternateContent>
          <mc:Choice Requires="wps">
            <w:drawing>
              <wp:anchor distT="0" distB="0" distL="114300" distR="114300" simplePos="0" relativeHeight="251660288" behindDoc="0" locked="0" layoutInCell="1" allowOverlap="1" wp14:anchorId="5D211D67" wp14:editId="1FB64682">
                <wp:simplePos x="0" y="0"/>
                <wp:positionH relativeFrom="column">
                  <wp:posOffset>0</wp:posOffset>
                </wp:positionH>
                <wp:positionV relativeFrom="paragraph">
                  <wp:posOffset>149225</wp:posOffset>
                </wp:positionV>
                <wp:extent cx="57150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5715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11.75pt" to="450pt,1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" strokecolor="#4f81bd [3204]" strokeweight="2pt">
                <v:shadow on="t" opacity="24903f" mv:blur="40000f" origin=",.5" offset="0,20000emu"/>
              </v:line>
            </w:pict>
          </mc:Fallback>
        </mc:AlternateContent>
      </w:r>
      <w:r w:rsidR="00506A53" w:rsidRPr="00953D07">
        <w:rPr>
          <w:rFonts w:ascii="Arial" w:hAnsi="Arial" w:cs="Arial"/>
          <w:b/>
          <w:color w:val="FF0000"/>
          <w:sz w:val="20"/>
          <w:szCs w:val="20"/>
        </w:rPr>
        <w:t>CHAPTER 12</w:t>
      </w:r>
    </w:p>
    <w:p w14:paraId="6CCD2402" w14:textId="77777777" w:rsidR="00506A53" w:rsidRPr="00AD77CE"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AD77CE">
        <w:rPr>
          <w:rFonts w:ascii="Arial" w:hAnsi="Arial" w:cs="Arial"/>
          <w:b/>
          <w:sz w:val="20"/>
          <w:szCs w:val="20"/>
        </w:rPr>
        <w:t xml:space="preserve">Is money the highest motivation factor for employees? Explain. 325 </w:t>
      </w:r>
    </w:p>
    <w:p w14:paraId="18FE7027" w14:textId="77C7F916" w:rsidR="00953D07" w:rsidRPr="00506A53" w:rsidRDefault="00AD77CE" w:rsidP="00953D07">
      <w:pPr>
        <w:widowControl w:val="0"/>
        <w:numPr>
          <w:ilvl w:val="0"/>
          <w:numId w:val="7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Yes</w:t>
      </w:r>
    </w:p>
    <w:p w14:paraId="14EB5E4F" w14:textId="77777777" w:rsidR="00506A53" w:rsidRPr="00AD77CE"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AD77CE">
        <w:rPr>
          <w:rFonts w:ascii="Arial" w:hAnsi="Arial" w:cs="Arial"/>
          <w:b/>
          <w:sz w:val="20"/>
          <w:szCs w:val="20"/>
        </w:rPr>
        <w:t xml:space="preserve">Describe the following and their advantages: piecework plan – standard hour plan – team &amp;  group incentive 327 </w:t>
      </w:r>
    </w:p>
    <w:p w14:paraId="4DABBD73" w14:textId="55CC957D" w:rsidR="00AD77CE" w:rsidRDefault="00AD77CE" w:rsidP="00AD77CE">
      <w:pPr>
        <w:pStyle w:val="ListParagraph"/>
        <w:widowControl w:val="0"/>
        <w:numPr>
          <w:ilvl w:val="0"/>
          <w:numId w:val="79"/>
        </w:numPr>
        <w:tabs>
          <w:tab w:val="left" w:pos="220"/>
          <w:tab w:val="left" w:pos="720"/>
        </w:tabs>
        <w:autoSpaceDE w:val="0"/>
        <w:autoSpaceDN w:val="0"/>
        <w:adjustRightInd w:val="0"/>
        <w:spacing w:after="320"/>
        <w:rPr>
          <w:rFonts w:ascii="Arial" w:hAnsi="Arial" w:cs="Arial"/>
          <w:sz w:val="20"/>
          <w:szCs w:val="20"/>
        </w:rPr>
      </w:pPr>
      <w:r w:rsidRPr="00AD77CE">
        <w:rPr>
          <w:rFonts w:ascii="Arial" w:hAnsi="Arial" w:cs="Arial"/>
          <w:i/>
          <w:sz w:val="20"/>
          <w:szCs w:val="20"/>
        </w:rPr>
        <w:t>Piecework:</w:t>
      </w:r>
      <w:r>
        <w:rPr>
          <w:rFonts w:ascii="Arial" w:hAnsi="Arial" w:cs="Arial"/>
          <w:sz w:val="20"/>
          <w:szCs w:val="20"/>
        </w:rPr>
        <w:t xml:space="preserve"> a system of pay based on the number of items processed by each individual worker in a unit of time, such as items per hour or items per day</w:t>
      </w:r>
    </w:p>
    <w:p w14:paraId="01452C99" w14:textId="0695E95E" w:rsidR="00AD77CE" w:rsidRDefault="00AD77CE" w:rsidP="00AD77CE">
      <w:pPr>
        <w:pStyle w:val="ListParagraph"/>
        <w:widowControl w:val="0"/>
        <w:numPr>
          <w:ilvl w:val="1"/>
          <w:numId w:val="7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Straight piecework plan: A set payment for each piece produced or processed in a factory or shop </w:t>
      </w:r>
    </w:p>
    <w:p w14:paraId="5B91E1F2" w14:textId="7DB83A60" w:rsidR="00AD77CE" w:rsidRDefault="00AD77CE" w:rsidP="00AD77CE">
      <w:pPr>
        <w:pStyle w:val="ListParagraph"/>
        <w:widowControl w:val="0"/>
        <w:numPr>
          <w:ilvl w:val="1"/>
          <w:numId w:val="7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Guaranteed piecework plan: a minimum hourly wage plus an incentive for each piece produced above a set number of pieces per hour </w:t>
      </w:r>
    </w:p>
    <w:p w14:paraId="40267691" w14:textId="28D39A38" w:rsidR="00AD77CE" w:rsidRDefault="00AD77CE" w:rsidP="00AD77CE">
      <w:pPr>
        <w:pStyle w:val="ListParagraph"/>
        <w:widowControl w:val="0"/>
        <w:numPr>
          <w:ilvl w:val="0"/>
          <w:numId w:val="79"/>
        </w:numPr>
        <w:tabs>
          <w:tab w:val="left" w:pos="220"/>
          <w:tab w:val="left" w:pos="720"/>
        </w:tabs>
        <w:autoSpaceDE w:val="0"/>
        <w:autoSpaceDN w:val="0"/>
        <w:adjustRightInd w:val="0"/>
        <w:spacing w:after="320"/>
        <w:rPr>
          <w:rFonts w:ascii="Arial" w:hAnsi="Arial" w:cs="Arial"/>
          <w:sz w:val="20"/>
          <w:szCs w:val="20"/>
        </w:rPr>
      </w:pPr>
      <w:r w:rsidRPr="00AD77CE">
        <w:rPr>
          <w:rFonts w:ascii="Arial" w:hAnsi="Arial" w:cs="Arial"/>
          <w:i/>
          <w:sz w:val="20"/>
          <w:szCs w:val="20"/>
        </w:rPr>
        <w:t>Standard Hour plan:</w:t>
      </w:r>
      <w:r>
        <w:rPr>
          <w:rFonts w:ascii="Arial" w:hAnsi="Arial" w:cs="Arial"/>
          <w:sz w:val="20"/>
          <w:szCs w:val="20"/>
        </w:rPr>
        <w:t xml:space="preserve"> a plan by which a worker is paid a basic hourly rate plus and extra percentage of his or her </w:t>
      </w:r>
      <w:proofErr w:type="spellStart"/>
      <w:r>
        <w:rPr>
          <w:rFonts w:ascii="Arial" w:hAnsi="Arial" w:cs="Arial"/>
          <w:sz w:val="20"/>
          <w:szCs w:val="20"/>
        </w:rPr>
        <w:t>baserate</w:t>
      </w:r>
      <w:proofErr w:type="spellEnd"/>
      <w:r>
        <w:rPr>
          <w:rFonts w:ascii="Arial" w:hAnsi="Arial" w:cs="Arial"/>
          <w:sz w:val="20"/>
          <w:szCs w:val="20"/>
        </w:rPr>
        <w:t xml:space="preserve"> for production exceeding the </w:t>
      </w:r>
      <w:proofErr w:type="spellStart"/>
      <w:r>
        <w:rPr>
          <w:rFonts w:ascii="Arial" w:hAnsi="Arial" w:cs="Arial"/>
          <w:sz w:val="20"/>
          <w:szCs w:val="20"/>
        </w:rPr>
        <w:t>starndard</w:t>
      </w:r>
      <w:proofErr w:type="spellEnd"/>
      <w:r>
        <w:rPr>
          <w:rFonts w:ascii="Arial" w:hAnsi="Arial" w:cs="Arial"/>
          <w:sz w:val="20"/>
          <w:szCs w:val="20"/>
        </w:rPr>
        <w:t xml:space="preserve"> per hour or per day. It is </w:t>
      </w:r>
      <w:proofErr w:type="spellStart"/>
      <w:r>
        <w:rPr>
          <w:rFonts w:ascii="Arial" w:hAnsi="Arial" w:cs="Arial"/>
          <w:sz w:val="20"/>
          <w:szCs w:val="20"/>
        </w:rPr>
        <w:t>smiliar</w:t>
      </w:r>
      <w:proofErr w:type="spellEnd"/>
      <w:r>
        <w:rPr>
          <w:rFonts w:ascii="Arial" w:hAnsi="Arial" w:cs="Arial"/>
          <w:sz w:val="20"/>
          <w:szCs w:val="20"/>
        </w:rPr>
        <w:t xml:space="preserve"> to piecework payment but is based on a percentage premium </w:t>
      </w:r>
    </w:p>
    <w:p w14:paraId="663560E8" w14:textId="58D02C6F" w:rsidR="00AD77CE" w:rsidRPr="00AD77CE" w:rsidRDefault="00AD77CE" w:rsidP="00AD77CE">
      <w:pPr>
        <w:pStyle w:val="ListParagraph"/>
        <w:widowControl w:val="0"/>
        <w:numPr>
          <w:ilvl w:val="0"/>
          <w:numId w:val="79"/>
        </w:numPr>
        <w:tabs>
          <w:tab w:val="left" w:pos="220"/>
          <w:tab w:val="left" w:pos="720"/>
        </w:tabs>
        <w:autoSpaceDE w:val="0"/>
        <w:autoSpaceDN w:val="0"/>
        <w:adjustRightInd w:val="0"/>
        <w:spacing w:after="320"/>
        <w:rPr>
          <w:rFonts w:ascii="Arial" w:hAnsi="Arial" w:cs="Arial"/>
          <w:sz w:val="20"/>
          <w:szCs w:val="20"/>
        </w:rPr>
      </w:pPr>
      <w:r w:rsidRPr="00AD77CE">
        <w:rPr>
          <w:rFonts w:ascii="Arial" w:hAnsi="Arial" w:cs="Arial"/>
          <w:i/>
          <w:sz w:val="20"/>
          <w:szCs w:val="20"/>
        </w:rPr>
        <w:t>Team or Group Incentive plan:</w:t>
      </w:r>
      <w:r>
        <w:rPr>
          <w:rFonts w:ascii="Arial" w:hAnsi="Arial" w:cs="Arial"/>
          <w:sz w:val="20"/>
          <w:szCs w:val="20"/>
        </w:rPr>
        <w:t xml:space="preserve"> a plan in which a production standard is set for a specific work group and its members are paid incentives if the group exceeds the production standard </w:t>
      </w:r>
    </w:p>
    <w:p w14:paraId="248DC0A9" w14:textId="77777777" w:rsidR="00506A53" w:rsidRPr="00AD77CE"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AD77CE">
        <w:rPr>
          <w:rFonts w:ascii="Arial" w:hAnsi="Arial" w:cs="Arial"/>
          <w:b/>
          <w:sz w:val="20"/>
          <w:szCs w:val="20"/>
        </w:rPr>
        <w:t xml:space="preserve">Name incentives offered to senior managers. 329 </w:t>
      </w:r>
    </w:p>
    <w:p w14:paraId="1FA47D9F" w14:textId="2B50F59B" w:rsidR="00AD77CE" w:rsidRDefault="00AD77CE" w:rsidP="00AD77CE">
      <w:pPr>
        <w:widowControl w:val="0"/>
        <w:numPr>
          <w:ilvl w:val="0"/>
          <w:numId w:val="8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Short term incentives: annual bonus </w:t>
      </w:r>
    </w:p>
    <w:p w14:paraId="5A5C8B18" w14:textId="55E77B5E" w:rsidR="00AD77CE" w:rsidRPr="00506A53" w:rsidRDefault="00AD77CE" w:rsidP="00AD77CE">
      <w:pPr>
        <w:widowControl w:val="0"/>
        <w:numPr>
          <w:ilvl w:val="0"/>
          <w:numId w:val="8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Long-term incentives: stock options, capital accumulation etc. </w:t>
      </w:r>
    </w:p>
    <w:p w14:paraId="6D24E391" w14:textId="77777777" w:rsidR="00506A53" w:rsidRPr="00AD77CE"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AD77CE">
        <w:rPr>
          <w:rFonts w:ascii="Arial" w:hAnsi="Arial" w:cs="Arial"/>
          <w:b/>
          <w:sz w:val="20"/>
          <w:szCs w:val="20"/>
        </w:rPr>
        <w:t xml:space="preserve">Describe incentives for salespeople. 335 </w:t>
      </w:r>
    </w:p>
    <w:p w14:paraId="2C74B757" w14:textId="3B2D1127" w:rsidR="00AD77CE" w:rsidRDefault="00AD77CE" w:rsidP="00AD77CE">
      <w:pPr>
        <w:widowControl w:val="0"/>
        <w:numPr>
          <w:ilvl w:val="0"/>
          <w:numId w:val="8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Salary Plan </w:t>
      </w:r>
    </w:p>
    <w:p w14:paraId="60DDE1D2" w14:textId="206CF5D6" w:rsidR="00AD77CE" w:rsidRDefault="00AD77CE" w:rsidP="00AD77CE">
      <w:pPr>
        <w:widowControl w:val="0"/>
        <w:numPr>
          <w:ilvl w:val="0"/>
          <w:numId w:val="8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Commission Plan </w:t>
      </w:r>
    </w:p>
    <w:p w14:paraId="4AF7D32B" w14:textId="0F1FC4B9" w:rsidR="00AD77CE" w:rsidRPr="00506A53" w:rsidRDefault="00AD77CE" w:rsidP="00AD77CE">
      <w:pPr>
        <w:widowControl w:val="0"/>
        <w:numPr>
          <w:ilvl w:val="0"/>
          <w:numId w:val="8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Combination (Salary and Commission) </w:t>
      </w:r>
    </w:p>
    <w:p w14:paraId="3B3B1927" w14:textId="77777777" w:rsidR="00506A53" w:rsidRPr="00CA0966"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CA0966">
        <w:rPr>
          <w:rFonts w:ascii="Arial" w:hAnsi="Arial" w:cs="Arial"/>
          <w:b/>
          <w:sz w:val="20"/>
          <w:szCs w:val="20"/>
        </w:rPr>
        <w:t xml:space="preserve">What is the Scanlon Plan? What are its basic features? 341 </w:t>
      </w:r>
    </w:p>
    <w:p w14:paraId="32D996A4" w14:textId="77BB0BFB" w:rsidR="00CA0966" w:rsidRDefault="00CA0966" w:rsidP="00CA0966">
      <w:pPr>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sidRPr="00CA0966">
        <w:rPr>
          <w:rFonts w:ascii="Arial" w:hAnsi="Arial" w:cs="Arial"/>
          <w:i/>
          <w:sz w:val="20"/>
          <w:szCs w:val="20"/>
        </w:rPr>
        <w:t>Scanlon Plan:</w:t>
      </w:r>
      <w:r>
        <w:rPr>
          <w:rFonts w:ascii="Arial" w:hAnsi="Arial" w:cs="Arial"/>
          <w:sz w:val="20"/>
          <w:szCs w:val="20"/>
        </w:rPr>
        <w:t xml:space="preserve"> an incentive plan developed in 1937 by Joseph Scanlon and designed to encourage cooperation, involvement and sharing of benefits </w:t>
      </w:r>
    </w:p>
    <w:p w14:paraId="5DC791BF" w14:textId="40CB8EA2" w:rsidR="00CA0966" w:rsidRDefault="00CA0966" w:rsidP="00CA0966">
      <w:pPr>
        <w:widowControl w:val="0"/>
        <w:numPr>
          <w:ilvl w:val="1"/>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Cooperation </w:t>
      </w:r>
    </w:p>
    <w:p w14:paraId="5C2BAA53" w14:textId="0975639B" w:rsidR="00CA0966" w:rsidRDefault="00CA0966" w:rsidP="00CA0966">
      <w:pPr>
        <w:widowControl w:val="0"/>
        <w:numPr>
          <w:ilvl w:val="1"/>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Identity </w:t>
      </w:r>
    </w:p>
    <w:p w14:paraId="777ADC50" w14:textId="374F347C" w:rsidR="00CA0966" w:rsidRPr="00506A53" w:rsidRDefault="00CA0966" w:rsidP="00CA0966">
      <w:pPr>
        <w:widowControl w:val="0"/>
        <w:numPr>
          <w:ilvl w:val="1"/>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Competence </w:t>
      </w:r>
    </w:p>
    <w:p w14:paraId="6540C129" w14:textId="77777777" w:rsidR="00506A53" w:rsidRPr="00CA0966"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CA0966">
        <w:rPr>
          <w:rFonts w:ascii="Arial" w:hAnsi="Arial" w:cs="Arial"/>
          <w:b/>
          <w:sz w:val="20"/>
          <w:szCs w:val="20"/>
        </w:rPr>
        <w:t xml:space="preserve">When should incentives be used? 342 </w:t>
      </w:r>
    </w:p>
    <w:p w14:paraId="749D4EFD" w14:textId="2B6DEC74" w:rsidR="00CA0966" w:rsidRDefault="00CA0966" w:rsidP="00CA0966">
      <w:pPr>
        <w:pStyle w:val="ListParagraph"/>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Performance pay cannot replace good management </w:t>
      </w:r>
    </w:p>
    <w:p w14:paraId="6162EEBE" w14:textId="46DBE575" w:rsidR="00CA0966" w:rsidRDefault="00CA0966" w:rsidP="00CA0966">
      <w:pPr>
        <w:pStyle w:val="ListParagraph"/>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Firms get what they pay for </w:t>
      </w:r>
    </w:p>
    <w:p w14:paraId="3314FA87" w14:textId="5BE58A1A" w:rsidR="00CA0966" w:rsidRDefault="00CA0966" w:rsidP="00CA0966">
      <w:pPr>
        <w:pStyle w:val="ListParagraph"/>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“Pay is not a motivator” </w:t>
      </w:r>
    </w:p>
    <w:p w14:paraId="24549504" w14:textId="011E19A2" w:rsidR="00CA0966" w:rsidRDefault="00CA0966" w:rsidP="00CA0966">
      <w:pPr>
        <w:pStyle w:val="ListParagraph"/>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Rewards rupture relationships </w:t>
      </w:r>
    </w:p>
    <w:p w14:paraId="0FEFE482" w14:textId="7ACA1D7C" w:rsidR="00CA0966" w:rsidRPr="00CA0966" w:rsidRDefault="00CA0966" w:rsidP="00CA0966">
      <w:pPr>
        <w:pStyle w:val="ListParagraph"/>
        <w:widowControl w:val="0"/>
        <w:numPr>
          <w:ilvl w:val="0"/>
          <w:numId w:val="8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Rewards may undermine responsiveness </w:t>
      </w:r>
    </w:p>
    <w:p w14:paraId="003F337D" w14:textId="77777777" w:rsidR="00506A53" w:rsidRPr="00CA0966"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CA0966">
        <w:rPr>
          <w:rFonts w:ascii="Arial" w:hAnsi="Arial" w:cs="Arial"/>
          <w:b/>
          <w:sz w:val="20"/>
          <w:szCs w:val="20"/>
        </w:rPr>
        <w:t xml:space="preserve">What are the 7 principles that support effective implementation of incentive plans? Explain  343 </w:t>
      </w:r>
    </w:p>
    <w:p w14:paraId="36DA22BF" w14:textId="03E0E598"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Pay for performance </w:t>
      </w:r>
    </w:p>
    <w:p w14:paraId="02EE1D26" w14:textId="65D4A0D5"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Link incentives to other activities that engage employees </w:t>
      </w:r>
    </w:p>
    <w:p w14:paraId="292AE715" w14:textId="279B53EC"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Link incentives to measurable competencies that are valued by the organization </w:t>
      </w:r>
    </w:p>
    <w:p w14:paraId="6DEFE7C5" w14:textId="5E91A5D5"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Match incentives to culture of the organization </w:t>
      </w:r>
    </w:p>
    <w:p w14:paraId="05711725" w14:textId="383F39F7"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Keep group incentives clear and simple </w:t>
      </w:r>
    </w:p>
    <w:p w14:paraId="3DA684BE" w14:textId="72402D85" w:rsid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proofErr w:type="spellStart"/>
      <w:r>
        <w:rPr>
          <w:rFonts w:ascii="Arial" w:hAnsi="Arial" w:cs="Arial"/>
          <w:sz w:val="20"/>
          <w:szCs w:val="20"/>
        </w:rPr>
        <w:t>Overcommunicate</w:t>
      </w:r>
      <w:proofErr w:type="spellEnd"/>
      <w:r>
        <w:rPr>
          <w:rFonts w:ascii="Arial" w:hAnsi="Arial" w:cs="Arial"/>
          <w:sz w:val="20"/>
          <w:szCs w:val="20"/>
        </w:rPr>
        <w:t xml:space="preserve"> </w:t>
      </w:r>
    </w:p>
    <w:p w14:paraId="020E1B76" w14:textId="231F353E" w:rsidR="00CA0966" w:rsidRPr="00CA0966" w:rsidRDefault="00CA0966" w:rsidP="00CA0966">
      <w:pPr>
        <w:pStyle w:val="ListParagraph"/>
        <w:widowControl w:val="0"/>
        <w:numPr>
          <w:ilvl w:val="0"/>
          <w:numId w:val="8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Remember the greatest incentive is the work itself </w:t>
      </w:r>
    </w:p>
    <w:p w14:paraId="13A703FA" w14:textId="77777777" w:rsidR="00506A53" w:rsidRPr="006E0697" w:rsidRDefault="00506A53" w:rsidP="00506A53">
      <w:pPr>
        <w:widowControl w:val="0"/>
        <w:numPr>
          <w:ilvl w:val="0"/>
          <w:numId w:val="4"/>
        </w:numPr>
        <w:tabs>
          <w:tab w:val="left" w:pos="220"/>
          <w:tab w:val="left" w:pos="720"/>
        </w:tabs>
        <w:autoSpaceDE w:val="0"/>
        <w:autoSpaceDN w:val="0"/>
        <w:adjustRightInd w:val="0"/>
        <w:spacing w:after="320"/>
        <w:ind w:hanging="720"/>
        <w:rPr>
          <w:rFonts w:ascii="Arial" w:hAnsi="Arial" w:cs="Arial"/>
          <w:b/>
          <w:sz w:val="20"/>
          <w:szCs w:val="20"/>
        </w:rPr>
      </w:pPr>
      <w:r w:rsidRPr="006E0697">
        <w:rPr>
          <w:rFonts w:ascii="Arial" w:hAnsi="Arial" w:cs="Arial"/>
          <w:b/>
          <w:sz w:val="20"/>
          <w:szCs w:val="20"/>
        </w:rPr>
        <w:t xml:space="preserve">Read p: 345 the box “Recognition and incentives for entrepreneurs”. </w:t>
      </w:r>
    </w:p>
    <w:p w14:paraId="7F4A418B" w14:textId="78378E45" w:rsidR="00CA0966" w:rsidRDefault="006E0697" w:rsidP="00CA0966">
      <w:pPr>
        <w:pStyle w:val="ListParagraph"/>
        <w:widowControl w:val="0"/>
        <w:numPr>
          <w:ilvl w:val="0"/>
          <w:numId w:val="8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Don’t always have to motivate employees financially </w:t>
      </w:r>
    </w:p>
    <w:p w14:paraId="4735DBA1" w14:textId="51E9F238" w:rsidR="006E0697" w:rsidRPr="00CA0966" w:rsidRDefault="006E0697" w:rsidP="00CA0966">
      <w:pPr>
        <w:pStyle w:val="ListParagraph"/>
        <w:widowControl w:val="0"/>
        <w:numPr>
          <w:ilvl w:val="0"/>
          <w:numId w:val="8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Recognizing an employee’s contribution is a simple and powerful motivation tool </w:t>
      </w:r>
    </w:p>
    <w:p w14:paraId="2FE32080" w14:textId="3762A45F" w:rsidR="00CF7460" w:rsidRPr="00CF7460" w:rsidRDefault="00506A53" w:rsidP="00CF7460">
      <w:pPr>
        <w:widowControl w:val="0"/>
        <w:pBdr>
          <w:bottom w:val="single" w:sz="4" w:space="1" w:color="auto"/>
        </w:pBdr>
        <w:autoSpaceDE w:val="0"/>
        <w:autoSpaceDN w:val="0"/>
        <w:adjustRightInd w:val="0"/>
        <w:spacing w:after="240"/>
        <w:rPr>
          <w:rFonts w:ascii="Arial" w:hAnsi="Arial" w:cs="Arial"/>
          <w:b/>
          <w:color w:val="FF0000"/>
          <w:sz w:val="20"/>
          <w:szCs w:val="20"/>
        </w:rPr>
      </w:pPr>
      <w:r w:rsidRPr="00CF7460">
        <w:rPr>
          <w:rFonts w:ascii="Arial" w:hAnsi="Arial" w:cs="Arial"/>
          <w:b/>
          <w:color w:val="FF0000"/>
          <w:sz w:val="20"/>
          <w:szCs w:val="20"/>
        </w:rPr>
        <w:t>CHAPTER 13</w:t>
      </w:r>
    </w:p>
    <w:p w14:paraId="668704EA"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What is employment insurance? (EI)? 354 </w:t>
      </w:r>
    </w:p>
    <w:p w14:paraId="4B1EFDA1" w14:textId="02C73905"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sidRPr="00CF7460">
        <w:rPr>
          <w:rFonts w:ascii="Arial" w:hAnsi="Arial" w:cs="Arial"/>
          <w:i/>
          <w:sz w:val="20"/>
          <w:szCs w:val="20"/>
        </w:rPr>
        <w:t>Employment insurance:</w:t>
      </w:r>
      <w:r>
        <w:rPr>
          <w:rFonts w:ascii="Arial" w:hAnsi="Arial" w:cs="Arial"/>
          <w:sz w:val="20"/>
          <w:szCs w:val="20"/>
        </w:rPr>
        <w:t xml:space="preserve"> a federal program that provides income benefits if a person is unable to work through no fault of his or her own </w:t>
      </w:r>
    </w:p>
    <w:p w14:paraId="64D4765B"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How long must an employee work to receive it (qualifying period)? </w:t>
      </w:r>
    </w:p>
    <w:p w14:paraId="5E48A122" w14:textId="49567C5B"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 minimum number of hours varies between regions of the country </w:t>
      </w:r>
    </w:p>
    <w:p w14:paraId="45CD5BF2"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Is it the same in all provinces &amp; territories? </w:t>
      </w:r>
      <w:proofErr w:type="gramStart"/>
      <w:r w:rsidRPr="00CF7460">
        <w:rPr>
          <w:rFonts w:ascii="Arial" w:hAnsi="Arial" w:cs="Arial"/>
          <w:b/>
          <w:sz w:val="20"/>
          <w:szCs w:val="20"/>
        </w:rPr>
        <w:t>explain</w:t>
      </w:r>
      <w:proofErr w:type="gramEnd"/>
      <w:r w:rsidRPr="00CF7460">
        <w:rPr>
          <w:rFonts w:ascii="Arial" w:hAnsi="Arial" w:cs="Arial"/>
          <w:b/>
          <w:sz w:val="20"/>
          <w:szCs w:val="20"/>
        </w:rPr>
        <w:t xml:space="preserve"> </w:t>
      </w:r>
    </w:p>
    <w:p w14:paraId="15ED9ABC" w14:textId="3C4390F5"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No, it varies because employment laws are different in every province </w:t>
      </w:r>
    </w:p>
    <w:p w14:paraId="724D396A"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Is an employee eligible if terminated for just cause? </w:t>
      </w:r>
    </w:p>
    <w:p w14:paraId="071CD622" w14:textId="499EED24"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w:t>
      </w:r>
    </w:p>
    <w:p w14:paraId="17A083EF"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Is an individual allowed to work part-time while on EI? </w:t>
      </w:r>
    </w:p>
    <w:p w14:paraId="70FC4D93" w14:textId="4A8B771E"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they are encouraged to do so </w:t>
      </w:r>
    </w:p>
    <w:p w14:paraId="03F21503"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What is the Canada/Quebec Pension Plan? Who is eligible? 355 </w:t>
      </w:r>
    </w:p>
    <w:p w14:paraId="636590D0" w14:textId="7E51EB59" w:rsid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sidRPr="00CF7460">
        <w:rPr>
          <w:rFonts w:ascii="Arial" w:hAnsi="Arial" w:cs="Arial"/>
          <w:i/>
          <w:sz w:val="20"/>
          <w:szCs w:val="20"/>
        </w:rPr>
        <w:t>Canada/Quebec Pension Plan:</w:t>
      </w:r>
      <w:r>
        <w:rPr>
          <w:rFonts w:ascii="Arial" w:hAnsi="Arial" w:cs="Arial"/>
          <w:sz w:val="20"/>
          <w:szCs w:val="20"/>
        </w:rPr>
        <w:t xml:space="preserve"> Programs that provide three types of benefits: retirement income; survivor or death benefits payable to the employee’s dependents regardless of age at time of death; an disability benefits payable to employees with disabilities and their dependents. Benefits are payable only to those individuals who make contributions to the plans and/or available to their family members. </w:t>
      </w:r>
    </w:p>
    <w:p w14:paraId="090DFEC0" w14:textId="656777EA"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sidRPr="00CF7460">
        <w:rPr>
          <w:rFonts w:ascii="Arial" w:hAnsi="Arial" w:cs="Arial"/>
          <w:sz w:val="20"/>
          <w:szCs w:val="20"/>
        </w:rPr>
        <w:t xml:space="preserve">All working Canadians between 18-65, Casual and migrant workers are excluded </w:t>
      </w:r>
    </w:p>
    <w:p w14:paraId="791CB581" w14:textId="77777777" w:rsidR="00506A53" w:rsidRPr="00CF7460"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CF7460">
        <w:rPr>
          <w:rFonts w:ascii="Arial" w:hAnsi="Arial" w:cs="Arial"/>
          <w:b/>
          <w:sz w:val="20"/>
          <w:szCs w:val="20"/>
        </w:rPr>
        <w:t xml:space="preserve">What are the contributions based on? </w:t>
      </w:r>
    </w:p>
    <w:p w14:paraId="27BEA98C" w14:textId="7909D00D"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Based only earnings up to the year’s maximum pensionable earnings </w:t>
      </w:r>
    </w:p>
    <w:p w14:paraId="5D6C1684" w14:textId="77777777" w:rsidR="00506A5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What is workers compensation? 356 </w:t>
      </w:r>
    </w:p>
    <w:p w14:paraId="087F7F55" w14:textId="4DC369D8" w:rsidR="00CF7460" w:rsidRPr="00CF7460" w:rsidRDefault="00CF7460"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sidRPr="00CF7460">
        <w:rPr>
          <w:rFonts w:ascii="Arial" w:hAnsi="Arial" w:cs="Arial"/>
          <w:i/>
          <w:sz w:val="20"/>
          <w:szCs w:val="20"/>
        </w:rPr>
        <w:t>Workers compensation:</w:t>
      </w:r>
      <w:r>
        <w:rPr>
          <w:rFonts w:ascii="Arial" w:hAnsi="Arial" w:cs="Arial"/>
          <w:sz w:val="20"/>
          <w:szCs w:val="20"/>
        </w:rPr>
        <w:t xml:space="preserve"> provides income and medical benefits to victims or worker-related accidents or illnesses and/or their dependents, regardless of fault </w:t>
      </w:r>
    </w:p>
    <w:p w14:paraId="16A89B26" w14:textId="77777777" w:rsidR="00506A53" w:rsidRPr="004B13C5"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4B13C5">
        <w:rPr>
          <w:rFonts w:ascii="Arial" w:hAnsi="Arial" w:cs="Arial"/>
          <w:b/>
          <w:sz w:val="20"/>
          <w:szCs w:val="20"/>
        </w:rPr>
        <w:t xml:space="preserve">What benefits does workers compensation cover? </w:t>
      </w:r>
    </w:p>
    <w:p w14:paraId="5CC05D28" w14:textId="025E133E" w:rsidR="00CF7460" w:rsidRDefault="004B13C5"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Payment of medical expenses </w:t>
      </w:r>
    </w:p>
    <w:p w14:paraId="3EF61A5C" w14:textId="268B2FE2" w:rsidR="004B13C5" w:rsidRDefault="004B13C5"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Income during the time worker is unable to work </w:t>
      </w:r>
    </w:p>
    <w:p w14:paraId="4C10409A" w14:textId="44B8C612" w:rsidR="004B13C5" w:rsidRPr="00CF7460" w:rsidRDefault="004B13C5" w:rsidP="00CF7460">
      <w:pPr>
        <w:pStyle w:val="ListParagraph"/>
        <w:widowControl w:val="0"/>
        <w:numPr>
          <w:ilvl w:val="0"/>
          <w:numId w:val="8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Worker-related death </w:t>
      </w:r>
    </w:p>
    <w:p w14:paraId="5D54C86F" w14:textId="77777777" w:rsidR="00506A53" w:rsidRPr="004B13C5"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4B13C5">
        <w:rPr>
          <w:rFonts w:ascii="Arial" w:hAnsi="Arial" w:cs="Arial"/>
          <w:b/>
          <w:sz w:val="20"/>
          <w:szCs w:val="20"/>
        </w:rPr>
        <w:t xml:space="preserve">What are the labour/employment standards for vacations &amp; holidays? Does it vary across  the country? 357 </w:t>
      </w:r>
    </w:p>
    <w:p w14:paraId="7F9379A0" w14:textId="2ED7DF6C" w:rsidR="004B13C5" w:rsidRDefault="004B13C5" w:rsidP="004B13C5">
      <w:pPr>
        <w:pStyle w:val="ListParagraph"/>
        <w:widowControl w:val="0"/>
        <w:numPr>
          <w:ilvl w:val="0"/>
          <w:numId w:val="8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Usually 2 weeks a year </w:t>
      </w:r>
    </w:p>
    <w:p w14:paraId="37EA33F4" w14:textId="783E312F" w:rsidR="004B13C5" w:rsidRPr="004B13C5" w:rsidRDefault="004B13C5" w:rsidP="004B13C5">
      <w:pPr>
        <w:pStyle w:val="ListParagraph"/>
        <w:widowControl w:val="0"/>
        <w:numPr>
          <w:ilvl w:val="0"/>
          <w:numId w:val="8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Varies by jurisdiction </w:t>
      </w:r>
    </w:p>
    <w:p w14:paraId="189A3D0B" w14:textId="77777777" w:rsidR="00506A53" w:rsidRPr="0078177D"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78177D">
        <w:rPr>
          <w:rFonts w:ascii="Arial" w:hAnsi="Arial" w:cs="Arial"/>
          <w:b/>
          <w:sz w:val="20"/>
          <w:szCs w:val="20"/>
        </w:rPr>
        <w:t xml:space="preserve">Is unpaid leave of absence provided to employees? When? 359 </w:t>
      </w:r>
    </w:p>
    <w:p w14:paraId="04F1DB6D" w14:textId="49629444" w:rsidR="004B13C5" w:rsidRDefault="0078177D" w:rsidP="004B13C5">
      <w:pPr>
        <w:pStyle w:val="ListParagraph"/>
        <w:widowControl w:val="0"/>
        <w:numPr>
          <w:ilvl w:val="0"/>
          <w:numId w:val="8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in certain circumstances </w:t>
      </w:r>
    </w:p>
    <w:p w14:paraId="54FEADE9" w14:textId="3235DEAF" w:rsidR="0078177D" w:rsidRDefault="0078177D" w:rsidP="004B13C5">
      <w:pPr>
        <w:pStyle w:val="ListParagraph"/>
        <w:widowControl w:val="0"/>
        <w:numPr>
          <w:ilvl w:val="0"/>
          <w:numId w:val="8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Maternity/parental leave </w:t>
      </w:r>
    </w:p>
    <w:p w14:paraId="65DEDFA0" w14:textId="5718472F" w:rsidR="0078177D" w:rsidRDefault="0078177D" w:rsidP="004B13C5">
      <w:pPr>
        <w:pStyle w:val="ListParagraph"/>
        <w:widowControl w:val="0"/>
        <w:numPr>
          <w:ilvl w:val="0"/>
          <w:numId w:val="8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Death of a family member</w:t>
      </w:r>
    </w:p>
    <w:p w14:paraId="74DCD65B" w14:textId="1CE53731" w:rsidR="0078177D" w:rsidRPr="004B13C5" w:rsidRDefault="0078177D" w:rsidP="004B13C5">
      <w:pPr>
        <w:pStyle w:val="ListParagraph"/>
        <w:widowControl w:val="0"/>
        <w:numPr>
          <w:ilvl w:val="0"/>
          <w:numId w:val="8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Caring for terminally ill </w:t>
      </w:r>
    </w:p>
    <w:p w14:paraId="702485FE"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Pay for termination of employment: describe the differences between pay in lieu of notice,  severance pay and pay for mass layoffs. </w:t>
      </w:r>
    </w:p>
    <w:p w14:paraId="208317F6" w14:textId="5E9DF293" w:rsidR="0078177D" w:rsidRDefault="002925B3" w:rsidP="0078177D">
      <w:pPr>
        <w:pStyle w:val="ListParagraph"/>
        <w:widowControl w:val="0"/>
        <w:numPr>
          <w:ilvl w:val="0"/>
          <w:numId w:val="88"/>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Pay in lieu of notice:</w:t>
      </w:r>
      <w:r>
        <w:rPr>
          <w:rFonts w:ascii="Arial" w:hAnsi="Arial" w:cs="Arial"/>
          <w:sz w:val="20"/>
          <w:szCs w:val="20"/>
        </w:rPr>
        <w:t xml:space="preserve"> asking employee to cease working immediately and provide the employee with a lump sum equal to their pay for the notice period</w:t>
      </w:r>
    </w:p>
    <w:p w14:paraId="69A961E5" w14:textId="544BB6BA" w:rsidR="002925B3" w:rsidRDefault="002925B3" w:rsidP="0078177D">
      <w:pPr>
        <w:pStyle w:val="ListParagraph"/>
        <w:widowControl w:val="0"/>
        <w:numPr>
          <w:ilvl w:val="0"/>
          <w:numId w:val="88"/>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Severance pay:</w:t>
      </w:r>
      <w:r>
        <w:rPr>
          <w:rFonts w:ascii="Arial" w:hAnsi="Arial" w:cs="Arial"/>
          <w:sz w:val="20"/>
          <w:szCs w:val="20"/>
        </w:rPr>
        <w:t xml:space="preserve"> pay on top of lay in lieu of notice if the employee has been working for more than 5 years (In Ontario). The amount of severance pay is one week’s pay fir each year of employment </w:t>
      </w:r>
    </w:p>
    <w:p w14:paraId="62F529F9" w14:textId="6244D34A" w:rsidR="002925B3" w:rsidRPr="0078177D" w:rsidRDefault="002925B3" w:rsidP="0078177D">
      <w:pPr>
        <w:pStyle w:val="ListParagraph"/>
        <w:widowControl w:val="0"/>
        <w:numPr>
          <w:ilvl w:val="0"/>
          <w:numId w:val="88"/>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Pay for mass layoffs:</w:t>
      </w:r>
      <w:r>
        <w:rPr>
          <w:rFonts w:ascii="Arial" w:hAnsi="Arial" w:cs="Arial"/>
          <w:sz w:val="20"/>
          <w:szCs w:val="20"/>
        </w:rPr>
        <w:t xml:space="preserve"> Additional pay that is provided when a layoff of 50 or more workers occurs </w:t>
      </w:r>
    </w:p>
    <w:p w14:paraId="4435478D"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Describe ways employers can help reduce health-care cost. 360 </w:t>
      </w:r>
    </w:p>
    <w:p w14:paraId="056AB240" w14:textId="62C9500A" w:rsidR="002925B3" w:rsidRDefault="002925B3" w:rsidP="002925B3">
      <w:pPr>
        <w:pStyle w:val="ListParagraph"/>
        <w:widowControl w:val="0"/>
        <w:numPr>
          <w:ilvl w:val="0"/>
          <w:numId w:val="8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Increase health care costs paid by employees </w:t>
      </w:r>
    </w:p>
    <w:p w14:paraId="2B75D717" w14:textId="2C295413" w:rsidR="002925B3" w:rsidRDefault="002925B3" w:rsidP="002925B3">
      <w:pPr>
        <w:pStyle w:val="ListParagraph"/>
        <w:widowControl w:val="0"/>
        <w:numPr>
          <w:ilvl w:val="1"/>
          <w:numId w:val="8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Reduce coinsurance costs: the percentage of expenses that are paid for by the insurance plan </w:t>
      </w:r>
    </w:p>
    <w:p w14:paraId="7E62B792" w14:textId="4A4BA00E" w:rsidR="002925B3" w:rsidRDefault="002925B3" w:rsidP="002925B3">
      <w:pPr>
        <w:pStyle w:val="ListParagraph"/>
        <w:widowControl w:val="0"/>
        <w:numPr>
          <w:ilvl w:val="0"/>
          <w:numId w:val="8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Publish a restricted list of drugs </w:t>
      </w:r>
    </w:p>
    <w:p w14:paraId="13FC1F5B" w14:textId="68F871D8" w:rsidR="002925B3" w:rsidRDefault="002925B3" w:rsidP="002925B3">
      <w:pPr>
        <w:pStyle w:val="ListParagraph"/>
        <w:widowControl w:val="0"/>
        <w:numPr>
          <w:ilvl w:val="0"/>
          <w:numId w:val="8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Health promotion </w:t>
      </w:r>
    </w:p>
    <w:p w14:paraId="411BF7A6" w14:textId="55C8D0AB" w:rsidR="002925B3" w:rsidRPr="002925B3" w:rsidRDefault="002925B3" w:rsidP="002925B3">
      <w:pPr>
        <w:pStyle w:val="ListParagraph"/>
        <w:widowControl w:val="0"/>
        <w:numPr>
          <w:ilvl w:val="0"/>
          <w:numId w:val="8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Implement risk assessment programs </w:t>
      </w:r>
    </w:p>
    <w:p w14:paraId="4B06C3D0"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What is the difference between short-term disability and long-term disability? 363 </w:t>
      </w:r>
    </w:p>
    <w:p w14:paraId="13FA1461" w14:textId="767C4FE9" w:rsidR="002925B3" w:rsidRDefault="002925B3" w:rsidP="002925B3">
      <w:pPr>
        <w:pStyle w:val="ListParagraph"/>
        <w:widowControl w:val="0"/>
        <w:numPr>
          <w:ilvl w:val="0"/>
          <w:numId w:val="9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Short term disability: plans that provide pay to an employee when he or she is unable to work because of non-work related illness or injury </w:t>
      </w:r>
    </w:p>
    <w:p w14:paraId="79380DF4" w14:textId="545E80AF" w:rsidR="002925B3" w:rsidRPr="002925B3" w:rsidRDefault="002925B3" w:rsidP="002925B3">
      <w:pPr>
        <w:pStyle w:val="ListParagraph"/>
        <w:widowControl w:val="0"/>
        <w:numPr>
          <w:ilvl w:val="0"/>
          <w:numId w:val="9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Long term disability: aimed at providing income protection or compensation for loss of income because of long-term illness or injury that is not work related. </w:t>
      </w:r>
    </w:p>
    <w:p w14:paraId="5D92E95D"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How does sick leave operate differently from short-term disability plans? </w:t>
      </w:r>
    </w:p>
    <w:p w14:paraId="487BAD1D" w14:textId="34276A80" w:rsidR="002925B3" w:rsidRPr="002925B3" w:rsidRDefault="002925B3" w:rsidP="002925B3">
      <w:pPr>
        <w:pStyle w:val="ListParagraph"/>
        <w:widowControl w:val="0"/>
        <w:numPr>
          <w:ilvl w:val="0"/>
          <w:numId w:val="9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Providing full pay for a specified number of sick days </w:t>
      </w:r>
    </w:p>
    <w:p w14:paraId="680F76B7"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Name and describe 2 categories of pension plans. 365 </w:t>
      </w:r>
    </w:p>
    <w:p w14:paraId="672D8B50" w14:textId="5EB13E20" w:rsidR="002925B3" w:rsidRDefault="002925B3" w:rsidP="002925B3">
      <w:pPr>
        <w:pStyle w:val="ListParagraph"/>
        <w:widowControl w:val="0"/>
        <w:numPr>
          <w:ilvl w:val="0"/>
          <w:numId w:val="91"/>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Defined benefit pension plan:</w:t>
      </w:r>
      <w:r>
        <w:rPr>
          <w:rFonts w:ascii="Arial" w:hAnsi="Arial" w:cs="Arial"/>
          <w:sz w:val="20"/>
          <w:szCs w:val="20"/>
        </w:rPr>
        <w:t xml:space="preserve"> a plan that contains a formula for determining retirement benefits. </w:t>
      </w:r>
    </w:p>
    <w:p w14:paraId="22FFAFE2" w14:textId="50A938F3" w:rsidR="002925B3" w:rsidRPr="002925B3" w:rsidRDefault="002925B3" w:rsidP="002925B3">
      <w:pPr>
        <w:pStyle w:val="ListParagraph"/>
        <w:widowControl w:val="0"/>
        <w:numPr>
          <w:ilvl w:val="0"/>
          <w:numId w:val="91"/>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Defined contribution pension plan:</w:t>
      </w:r>
      <w:r>
        <w:rPr>
          <w:rFonts w:ascii="Arial" w:hAnsi="Arial" w:cs="Arial"/>
          <w:sz w:val="20"/>
          <w:szCs w:val="20"/>
        </w:rPr>
        <w:t xml:space="preserve"> a plan in which the employers contribution to the employees retirement fund is specified </w:t>
      </w:r>
    </w:p>
    <w:p w14:paraId="344A33D5"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What are the legal and policy issues to consider when designing a pension plan? 369 </w:t>
      </w:r>
    </w:p>
    <w:p w14:paraId="06FAAEA1" w14:textId="3A739996" w:rsid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Membership requirements </w:t>
      </w:r>
    </w:p>
    <w:p w14:paraId="79B5470C" w14:textId="7E24964F" w:rsid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Benefit formula </w:t>
      </w:r>
    </w:p>
    <w:p w14:paraId="4E43125F" w14:textId="7CAB7ADC" w:rsid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Retirement age </w:t>
      </w:r>
    </w:p>
    <w:p w14:paraId="08CEB2BC" w14:textId="0F0C23FE" w:rsid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Funding </w:t>
      </w:r>
    </w:p>
    <w:p w14:paraId="5FCD72CE" w14:textId="28E9A46A" w:rsid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Vesting:</w:t>
      </w:r>
      <w:r>
        <w:rPr>
          <w:rFonts w:ascii="Arial" w:hAnsi="Arial" w:cs="Arial"/>
          <w:sz w:val="20"/>
          <w:szCs w:val="20"/>
        </w:rPr>
        <w:t xml:space="preserve"> provision that employer money placed in a pension fund cannot be forfeited for any reason </w:t>
      </w:r>
    </w:p>
    <w:p w14:paraId="7CDF987B" w14:textId="03C356B2" w:rsidR="002925B3" w:rsidRPr="002925B3" w:rsidRDefault="002925B3" w:rsidP="002925B3">
      <w:pPr>
        <w:pStyle w:val="ListParagraph"/>
        <w:widowControl w:val="0"/>
        <w:numPr>
          <w:ilvl w:val="0"/>
          <w:numId w:val="92"/>
        </w:numPr>
        <w:tabs>
          <w:tab w:val="left" w:pos="220"/>
          <w:tab w:val="left" w:pos="720"/>
        </w:tabs>
        <w:autoSpaceDE w:val="0"/>
        <w:autoSpaceDN w:val="0"/>
        <w:adjustRightInd w:val="0"/>
        <w:spacing w:after="320"/>
        <w:rPr>
          <w:rFonts w:ascii="Arial" w:hAnsi="Arial" w:cs="Arial"/>
          <w:sz w:val="20"/>
          <w:szCs w:val="20"/>
        </w:rPr>
      </w:pPr>
      <w:r w:rsidRPr="002925B3">
        <w:rPr>
          <w:rFonts w:ascii="Arial" w:hAnsi="Arial" w:cs="Arial"/>
          <w:i/>
          <w:sz w:val="20"/>
          <w:szCs w:val="20"/>
        </w:rPr>
        <w:t>Portability:</w:t>
      </w:r>
      <w:r>
        <w:rPr>
          <w:rFonts w:ascii="Arial" w:hAnsi="Arial" w:cs="Arial"/>
          <w:sz w:val="20"/>
          <w:szCs w:val="20"/>
        </w:rPr>
        <w:t xml:space="preserve"> a provision that employees who change jobs can transfer the lump-sum value of the pension they have earned in a locked-in RRSP or their new employer’s pension plan </w:t>
      </w:r>
    </w:p>
    <w:p w14:paraId="1DB334B1"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What is phased retirement? </w:t>
      </w:r>
    </w:p>
    <w:p w14:paraId="77E191B3" w14:textId="0A7B4D7A" w:rsidR="002925B3" w:rsidRPr="002925B3" w:rsidRDefault="002925B3" w:rsidP="002925B3">
      <w:pPr>
        <w:pStyle w:val="ListParagraph"/>
        <w:widowControl w:val="0"/>
        <w:numPr>
          <w:ilvl w:val="0"/>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An arrangement whereby employees gradually ease into retirement by using reduced workdays and/or shortened workweeks </w:t>
      </w:r>
    </w:p>
    <w:p w14:paraId="7EF93A9F" w14:textId="77777777" w:rsidR="00506A53" w:rsidRPr="002925B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2925B3">
        <w:rPr>
          <w:rFonts w:ascii="Arial" w:hAnsi="Arial" w:cs="Arial"/>
          <w:b/>
          <w:sz w:val="20"/>
          <w:szCs w:val="20"/>
        </w:rPr>
        <w:t xml:space="preserve">What is the employee assistance plan (EAP)? 371 </w:t>
      </w:r>
    </w:p>
    <w:p w14:paraId="3758001C" w14:textId="59D85A5C" w:rsidR="002925B3" w:rsidRPr="002925B3" w:rsidRDefault="002925B3" w:rsidP="002925B3">
      <w:pPr>
        <w:pStyle w:val="ListParagraph"/>
        <w:widowControl w:val="0"/>
        <w:numPr>
          <w:ilvl w:val="0"/>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Employee assistance plan: a company-sponsored program to help employees cope with personal problems that are interfering with or have the potential to interfere with their job performance, as well as issues affecting their well-being and/or that of their families </w:t>
      </w:r>
    </w:p>
    <w:p w14:paraId="3A4ADB2D" w14:textId="77777777" w:rsidR="00506A53" w:rsidRDefault="00506A53" w:rsidP="00506A53">
      <w:pPr>
        <w:widowControl w:val="0"/>
        <w:numPr>
          <w:ilvl w:val="0"/>
          <w:numId w:val="5"/>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What kind of services do the employers offer to help employees perform their jobs? </w:t>
      </w:r>
      <w:proofErr w:type="gramStart"/>
      <w:r w:rsidRPr="00506A53">
        <w:rPr>
          <w:rFonts w:ascii="Arial" w:hAnsi="Arial" w:cs="Arial"/>
          <w:sz w:val="20"/>
          <w:szCs w:val="20"/>
        </w:rPr>
        <w:t>( 6</w:t>
      </w:r>
      <w:proofErr w:type="gramEnd"/>
      <w:r w:rsidRPr="00506A53">
        <w:rPr>
          <w:rFonts w:ascii="Arial" w:hAnsi="Arial" w:cs="Arial"/>
          <w:sz w:val="20"/>
          <w:szCs w:val="20"/>
        </w:rPr>
        <w:t xml:space="preserve">:  describe them) 372 + </w:t>
      </w:r>
    </w:p>
    <w:p w14:paraId="5C0F68D1" w14:textId="52733679" w:rsidR="002925B3" w:rsidRDefault="002925B3" w:rsidP="002925B3">
      <w:pPr>
        <w:pStyle w:val="ListParagraph"/>
        <w:widowControl w:val="0"/>
        <w:numPr>
          <w:ilvl w:val="0"/>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Personal Services </w:t>
      </w:r>
    </w:p>
    <w:p w14:paraId="5BA134CB" w14:textId="432C90DB"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Credit unions </w:t>
      </w:r>
    </w:p>
    <w:p w14:paraId="47E54FA0" w14:textId="47190C68"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Counseling services </w:t>
      </w:r>
    </w:p>
    <w:p w14:paraId="51DDDAA0" w14:textId="73D22967" w:rsidR="002925B3" w:rsidRDefault="002925B3" w:rsidP="002925B3">
      <w:pPr>
        <w:pStyle w:val="ListParagraph"/>
        <w:widowControl w:val="0"/>
        <w:numPr>
          <w:ilvl w:val="0"/>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Job-Related Services </w:t>
      </w:r>
    </w:p>
    <w:p w14:paraId="26FDDB48" w14:textId="30319B76"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Subsidized childcare </w:t>
      </w:r>
    </w:p>
    <w:p w14:paraId="14F5AE6F" w14:textId="03A19923"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Eldercare </w:t>
      </w:r>
    </w:p>
    <w:p w14:paraId="697C7FEC" w14:textId="5E7BBF71"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Subsidize employee transportation</w:t>
      </w:r>
    </w:p>
    <w:p w14:paraId="6D11C9E8" w14:textId="6F71BDC1"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Food services </w:t>
      </w:r>
    </w:p>
    <w:p w14:paraId="4C6C3D1F" w14:textId="4D513EA7" w:rsid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Educational </w:t>
      </w:r>
    </w:p>
    <w:p w14:paraId="40DD6D53" w14:textId="45BFDB7C" w:rsidR="002925B3" w:rsidRPr="002925B3" w:rsidRDefault="002925B3" w:rsidP="002925B3">
      <w:pPr>
        <w:pStyle w:val="ListParagraph"/>
        <w:widowControl w:val="0"/>
        <w:numPr>
          <w:ilvl w:val="1"/>
          <w:numId w:val="9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Family friendly benefits </w:t>
      </w:r>
    </w:p>
    <w:p w14:paraId="18A1531A" w14:textId="22B70D39" w:rsidR="00536CEB" w:rsidRPr="00536CEB" w:rsidRDefault="00506A53" w:rsidP="00536CEB">
      <w:pPr>
        <w:widowControl w:val="0"/>
        <w:numPr>
          <w:ilvl w:val="0"/>
          <w:numId w:val="5"/>
        </w:numPr>
        <w:tabs>
          <w:tab w:val="left" w:pos="220"/>
          <w:tab w:val="left" w:pos="720"/>
        </w:tabs>
        <w:autoSpaceDE w:val="0"/>
        <w:autoSpaceDN w:val="0"/>
        <w:adjustRightInd w:val="0"/>
        <w:spacing w:after="320"/>
        <w:ind w:hanging="720"/>
        <w:rPr>
          <w:rFonts w:ascii="Arial" w:hAnsi="Arial" w:cs="Arial"/>
          <w:b/>
          <w:sz w:val="20"/>
          <w:szCs w:val="20"/>
        </w:rPr>
      </w:pPr>
      <w:r w:rsidRPr="00536CEB">
        <w:rPr>
          <w:rFonts w:ascii="Arial" w:hAnsi="Arial" w:cs="Arial"/>
          <w:b/>
          <w:sz w:val="20"/>
          <w:szCs w:val="20"/>
        </w:rPr>
        <w:t xml:space="preserve">What are the advantages and disadvantages of flexible benefits programs? 375 </w:t>
      </w:r>
    </w:p>
    <w:p w14:paraId="638314DA" w14:textId="28B572D0" w:rsidR="00536CEB" w:rsidRDefault="00536CEB" w:rsidP="00536CEB">
      <w:pPr>
        <w:widowControl w:val="0"/>
        <w:numPr>
          <w:ilvl w:val="0"/>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Advantages </w:t>
      </w:r>
    </w:p>
    <w:p w14:paraId="540258EC" w14:textId="62E19D30"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Choose packages to best suit needs </w:t>
      </w:r>
    </w:p>
    <w:p w14:paraId="350A3009" w14:textId="3D81E051"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Changing needs of changing workforce </w:t>
      </w:r>
    </w:p>
    <w:p w14:paraId="29084669" w14:textId="5CCA4DD6"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Increased involvement of families </w:t>
      </w:r>
    </w:p>
    <w:p w14:paraId="4DB57D6C" w14:textId="469971EC"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Cost containment </w:t>
      </w:r>
    </w:p>
    <w:p w14:paraId="71837FCA" w14:textId="5818E27B" w:rsidR="00536CEB" w:rsidRDefault="00536CEB" w:rsidP="00536CEB">
      <w:pPr>
        <w:widowControl w:val="0"/>
        <w:numPr>
          <w:ilvl w:val="0"/>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Disadvantages </w:t>
      </w:r>
    </w:p>
    <w:p w14:paraId="07B454D6" w14:textId="2F36FBAA"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Bad choices </w:t>
      </w:r>
    </w:p>
    <w:p w14:paraId="344DFEDC" w14:textId="011AFA67" w:rsid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Administrative burdens </w:t>
      </w:r>
    </w:p>
    <w:p w14:paraId="43286E44" w14:textId="25ABD62E" w:rsidR="00536CEB" w:rsidRPr="00536CEB" w:rsidRDefault="00536CEB" w:rsidP="00536CEB">
      <w:pPr>
        <w:widowControl w:val="0"/>
        <w:numPr>
          <w:ilvl w:val="1"/>
          <w:numId w:val="9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Adverse selection </w:t>
      </w:r>
    </w:p>
    <w:p w14:paraId="451AC66C" w14:textId="77777777" w:rsidR="00506A53" w:rsidRPr="00F371ED" w:rsidRDefault="00506A53" w:rsidP="00F371ED">
      <w:pPr>
        <w:widowControl w:val="0"/>
        <w:pBdr>
          <w:bottom w:val="single" w:sz="4" w:space="1" w:color="auto"/>
        </w:pBdr>
        <w:autoSpaceDE w:val="0"/>
        <w:autoSpaceDN w:val="0"/>
        <w:adjustRightInd w:val="0"/>
        <w:spacing w:after="240"/>
        <w:rPr>
          <w:rFonts w:ascii="Arial" w:hAnsi="Arial" w:cs="Arial"/>
          <w:b/>
          <w:color w:val="FF0000"/>
        </w:rPr>
      </w:pPr>
      <w:r w:rsidRPr="00F371ED">
        <w:rPr>
          <w:rFonts w:ascii="Arial" w:hAnsi="Arial" w:cs="Arial"/>
          <w:b/>
          <w:color w:val="FF0000"/>
        </w:rPr>
        <w:t>CHAPTER 14</w:t>
      </w:r>
    </w:p>
    <w:p w14:paraId="2F3AFE1E" w14:textId="77777777" w:rsidR="00506A53" w:rsidRPr="00F371ED"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371ED">
        <w:rPr>
          <w:rFonts w:ascii="Arial" w:hAnsi="Arial" w:cs="Arial"/>
          <w:b/>
          <w:sz w:val="20"/>
          <w:szCs w:val="20"/>
        </w:rPr>
        <w:t xml:space="preserve">What principle is the occupational health and safety legislation based on? 382 </w:t>
      </w:r>
    </w:p>
    <w:p w14:paraId="4B580D07" w14:textId="55CDBA55" w:rsidR="00F371ED" w:rsidRDefault="00F371ED" w:rsidP="00F371ED">
      <w:pPr>
        <w:pStyle w:val="ListParagraph"/>
        <w:widowControl w:val="0"/>
        <w:numPr>
          <w:ilvl w:val="0"/>
          <w:numId w:val="9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Laws intended to protect the health and safety of workers by minimizing work-related accidents and illness </w:t>
      </w:r>
    </w:p>
    <w:p w14:paraId="37A87CEF" w14:textId="4C2EB895" w:rsidR="00F371ED" w:rsidRPr="00F371ED" w:rsidRDefault="00F371ED" w:rsidP="00F371ED">
      <w:pPr>
        <w:pStyle w:val="ListParagraph"/>
        <w:widowControl w:val="0"/>
        <w:numPr>
          <w:ilvl w:val="0"/>
          <w:numId w:val="9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Based on the principle of joint responsibility shared by workers and employers to maintain a hazard-free work environment and to enhance the health and safety of workers </w:t>
      </w:r>
    </w:p>
    <w:p w14:paraId="0533996C" w14:textId="77777777" w:rsidR="00506A53" w:rsidRPr="00F371ED"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371ED">
        <w:rPr>
          <w:rFonts w:ascii="Arial" w:hAnsi="Arial" w:cs="Arial"/>
          <w:b/>
          <w:sz w:val="20"/>
          <w:szCs w:val="20"/>
        </w:rPr>
        <w:t xml:space="preserve">Under the legislation what are the responsibilities and rights of employers and  employees. 383 </w:t>
      </w:r>
    </w:p>
    <w:p w14:paraId="376C116F" w14:textId="626CA7FA" w:rsidR="00F371ED" w:rsidRDefault="00F371ED" w:rsidP="00F371ED">
      <w:pPr>
        <w:pStyle w:val="ListParagraph"/>
        <w:widowControl w:val="0"/>
        <w:numPr>
          <w:ilvl w:val="0"/>
          <w:numId w:val="96"/>
        </w:numPr>
        <w:tabs>
          <w:tab w:val="left" w:pos="220"/>
          <w:tab w:val="left" w:pos="720"/>
        </w:tabs>
        <w:autoSpaceDE w:val="0"/>
        <w:autoSpaceDN w:val="0"/>
        <w:adjustRightInd w:val="0"/>
        <w:spacing w:after="320"/>
        <w:rPr>
          <w:rFonts w:ascii="Arial" w:hAnsi="Arial" w:cs="Arial"/>
          <w:sz w:val="20"/>
          <w:szCs w:val="20"/>
        </w:rPr>
      </w:pPr>
      <w:r w:rsidRPr="00F371ED">
        <w:rPr>
          <w:rFonts w:ascii="Arial" w:hAnsi="Arial" w:cs="Arial"/>
          <w:i/>
          <w:sz w:val="20"/>
          <w:szCs w:val="20"/>
        </w:rPr>
        <w:t>Employers:</w:t>
      </w:r>
      <w:r>
        <w:rPr>
          <w:rFonts w:ascii="Arial" w:hAnsi="Arial" w:cs="Arial"/>
          <w:sz w:val="20"/>
          <w:szCs w:val="20"/>
        </w:rPr>
        <w:t xml:space="preserve"> responsible for taking every reasonable pre-caution to ensure the health and safety of their workers, called “due diligence” </w:t>
      </w:r>
    </w:p>
    <w:p w14:paraId="18C54173" w14:textId="7D74FB6E" w:rsidR="00F371ED" w:rsidRPr="00F371ED" w:rsidRDefault="00F371ED" w:rsidP="00F371ED">
      <w:pPr>
        <w:pStyle w:val="ListParagraph"/>
        <w:widowControl w:val="0"/>
        <w:numPr>
          <w:ilvl w:val="0"/>
          <w:numId w:val="96"/>
        </w:numPr>
        <w:tabs>
          <w:tab w:val="left" w:pos="220"/>
          <w:tab w:val="left" w:pos="720"/>
        </w:tabs>
        <w:autoSpaceDE w:val="0"/>
        <w:autoSpaceDN w:val="0"/>
        <w:adjustRightInd w:val="0"/>
        <w:spacing w:after="320"/>
        <w:rPr>
          <w:rFonts w:ascii="Arial" w:hAnsi="Arial" w:cs="Arial"/>
          <w:sz w:val="20"/>
          <w:szCs w:val="20"/>
        </w:rPr>
      </w:pPr>
      <w:r w:rsidRPr="00F371ED">
        <w:rPr>
          <w:rFonts w:ascii="Arial" w:hAnsi="Arial" w:cs="Arial"/>
          <w:i/>
          <w:sz w:val="20"/>
          <w:szCs w:val="20"/>
        </w:rPr>
        <w:t>Employees:</w:t>
      </w:r>
      <w:r>
        <w:rPr>
          <w:rFonts w:ascii="Arial" w:hAnsi="Arial" w:cs="Arial"/>
          <w:sz w:val="20"/>
          <w:szCs w:val="20"/>
        </w:rPr>
        <w:t xml:space="preserve"> responsible for taking reasonable care to protect their own health and safety and, in most cases, that of their co-workers </w:t>
      </w:r>
    </w:p>
    <w:p w14:paraId="27917384" w14:textId="77777777" w:rsidR="00506A53" w:rsidRPr="00F371ED"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371ED">
        <w:rPr>
          <w:rFonts w:ascii="Arial" w:hAnsi="Arial" w:cs="Arial"/>
          <w:b/>
          <w:sz w:val="20"/>
          <w:szCs w:val="20"/>
        </w:rPr>
        <w:t xml:space="preserve">What is the purpose of the workplace hazardous materials information system  (WHMIS)? What are its 3 components? 385 </w:t>
      </w:r>
    </w:p>
    <w:p w14:paraId="0BDEB475" w14:textId="64C4BFB6" w:rsidR="00F371ED" w:rsidRDefault="00F371ED" w:rsidP="00F371ED">
      <w:pPr>
        <w:pStyle w:val="ListParagraph"/>
        <w:widowControl w:val="0"/>
        <w:numPr>
          <w:ilvl w:val="0"/>
          <w:numId w:val="97"/>
        </w:numPr>
        <w:tabs>
          <w:tab w:val="left" w:pos="220"/>
          <w:tab w:val="left" w:pos="720"/>
        </w:tabs>
        <w:autoSpaceDE w:val="0"/>
        <w:autoSpaceDN w:val="0"/>
        <w:adjustRightInd w:val="0"/>
        <w:spacing w:after="320"/>
        <w:rPr>
          <w:rFonts w:ascii="Arial" w:hAnsi="Arial" w:cs="Arial"/>
          <w:sz w:val="20"/>
          <w:szCs w:val="20"/>
        </w:rPr>
      </w:pPr>
      <w:r w:rsidRPr="00F371ED">
        <w:rPr>
          <w:rFonts w:ascii="Arial" w:hAnsi="Arial" w:cs="Arial"/>
          <w:i/>
          <w:sz w:val="20"/>
          <w:szCs w:val="20"/>
        </w:rPr>
        <w:t>WHIMIS:</w:t>
      </w:r>
      <w:r>
        <w:rPr>
          <w:rFonts w:ascii="Arial" w:hAnsi="Arial" w:cs="Arial"/>
          <w:sz w:val="20"/>
          <w:szCs w:val="20"/>
        </w:rPr>
        <w:t xml:space="preserve"> a Canada-wide, legally mandated system designed to protect workers by providing information about hazardous materials in the workplace. Three components: </w:t>
      </w:r>
    </w:p>
    <w:p w14:paraId="704F604C" w14:textId="61EC73DD" w:rsidR="00F371ED" w:rsidRDefault="00F371ED" w:rsidP="00F371ED">
      <w:pPr>
        <w:pStyle w:val="ListParagraph"/>
        <w:widowControl w:val="0"/>
        <w:numPr>
          <w:ilvl w:val="1"/>
          <w:numId w:val="97"/>
        </w:numPr>
        <w:tabs>
          <w:tab w:val="left" w:pos="220"/>
          <w:tab w:val="left" w:pos="720"/>
        </w:tabs>
        <w:autoSpaceDE w:val="0"/>
        <w:autoSpaceDN w:val="0"/>
        <w:adjustRightInd w:val="0"/>
        <w:spacing w:after="320"/>
        <w:rPr>
          <w:rFonts w:ascii="Arial" w:hAnsi="Arial" w:cs="Arial"/>
          <w:sz w:val="20"/>
          <w:szCs w:val="20"/>
        </w:rPr>
      </w:pPr>
      <w:proofErr w:type="spellStart"/>
      <w:r>
        <w:rPr>
          <w:rFonts w:ascii="Arial" w:hAnsi="Arial" w:cs="Arial"/>
          <w:sz w:val="20"/>
          <w:szCs w:val="20"/>
        </w:rPr>
        <w:t>Labelling</w:t>
      </w:r>
      <w:proofErr w:type="spellEnd"/>
      <w:r>
        <w:rPr>
          <w:rFonts w:ascii="Arial" w:hAnsi="Arial" w:cs="Arial"/>
          <w:sz w:val="20"/>
          <w:szCs w:val="20"/>
        </w:rPr>
        <w:t xml:space="preserve"> hazardous materials </w:t>
      </w:r>
    </w:p>
    <w:p w14:paraId="58702947" w14:textId="559E5976" w:rsidR="00F371ED" w:rsidRDefault="00F371ED" w:rsidP="00F371ED">
      <w:pPr>
        <w:pStyle w:val="ListParagraph"/>
        <w:widowControl w:val="0"/>
        <w:numPr>
          <w:ilvl w:val="1"/>
          <w:numId w:val="9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Material safety data sheets (MSDS) </w:t>
      </w:r>
    </w:p>
    <w:p w14:paraId="77C181D2" w14:textId="36DAED98" w:rsidR="00F371ED" w:rsidRPr="00F371ED" w:rsidRDefault="00F371ED" w:rsidP="00F371ED">
      <w:pPr>
        <w:pStyle w:val="ListParagraph"/>
        <w:widowControl w:val="0"/>
        <w:numPr>
          <w:ilvl w:val="1"/>
          <w:numId w:val="9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Employee training so employees can identify WHIMIS symbols </w:t>
      </w:r>
    </w:p>
    <w:p w14:paraId="12095A09" w14:textId="77777777" w:rsidR="00506A53" w:rsidRPr="00F371ED"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371ED">
        <w:rPr>
          <w:rFonts w:ascii="Arial" w:hAnsi="Arial" w:cs="Arial"/>
          <w:b/>
          <w:sz w:val="20"/>
          <w:szCs w:val="20"/>
        </w:rPr>
        <w:t xml:space="preserve">What is the supervisor’s role in safety? </w:t>
      </w:r>
    </w:p>
    <w:p w14:paraId="07D99F03" w14:textId="229D975D" w:rsidR="00F371ED" w:rsidRDefault="00F371ED" w:rsidP="00F371ED">
      <w:pPr>
        <w:pStyle w:val="ListParagraph"/>
        <w:widowControl w:val="0"/>
        <w:numPr>
          <w:ilvl w:val="0"/>
          <w:numId w:val="9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To ensure that workers comply with occupational health and safety regulations </w:t>
      </w:r>
    </w:p>
    <w:p w14:paraId="2C0DA5C7" w14:textId="381939D6" w:rsidR="00F371ED" w:rsidRPr="00F371ED" w:rsidRDefault="00F371ED" w:rsidP="00F371ED">
      <w:pPr>
        <w:pStyle w:val="ListParagraph"/>
        <w:widowControl w:val="0"/>
        <w:numPr>
          <w:ilvl w:val="0"/>
          <w:numId w:val="9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Advise and instruct workers about safety, to ensure that all reasonable precautions have been taken to provide for the safety of all employees and to minimize risk of injuries or illness </w:t>
      </w:r>
    </w:p>
    <w:p w14:paraId="0BCFBEE6" w14:textId="77777777" w:rsidR="00506A53" w:rsidRPr="00F645F8"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 xml:space="preserve">What are the unsafe conditions that can cause accidents? 389 </w:t>
      </w:r>
    </w:p>
    <w:p w14:paraId="3ACC9831" w14:textId="35EA313F" w:rsid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Improperly guarded equipment </w:t>
      </w:r>
    </w:p>
    <w:p w14:paraId="2E602DF4" w14:textId="7804AF47" w:rsid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Defective equipment </w:t>
      </w:r>
    </w:p>
    <w:p w14:paraId="7E5C7329" w14:textId="77777777" w:rsid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Hazardous procedures in, on, or around machines or equipment</w:t>
      </w:r>
    </w:p>
    <w:p w14:paraId="74EAA7F4" w14:textId="77777777" w:rsid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Unsafe storage </w:t>
      </w:r>
    </w:p>
    <w:p w14:paraId="0FE36B46" w14:textId="77777777" w:rsid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Improper illumination </w:t>
      </w:r>
    </w:p>
    <w:p w14:paraId="44944EEC" w14:textId="48CCF45E" w:rsidR="00F371ED" w:rsidRPr="00F371ED" w:rsidRDefault="00F371ED" w:rsidP="00F371ED">
      <w:pPr>
        <w:pStyle w:val="ListParagraph"/>
        <w:widowControl w:val="0"/>
        <w:numPr>
          <w:ilvl w:val="0"/>
          <w:numId w:val="9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Improper ventilation  </w:t>
      </w:r>
    </w:p>
    <w:p w14:paraId="3BDB36CD" w14:textId="77777777" w:rsidR="00506A53" w:rsidRPr="00F645F8"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 xml:space="preserve">What personal characteristics are linked to accidents? 390 </w:t>
      </w:r>
    </w:p>
    <w:p w14:paraId="79C7890B" w14:textId="358ACC23" w:rsidR="00F371ED" w:rsidRDefault="00F645F8" w:rsidP="00F371ED">
      <w:pPr>
        <w:pStyle w:val="ListParagraph"/>
        <w:widowControl w:val="0"/>
        <w:numPr>
          <w:ilvl w:val="0"/>
          <w:numId w:val="9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Vision </w:t>
      </w:r>
    </w:p>
    <w:p w14:paraId="28C627F8" w14:textId="4A10904F" w:rsidR="00F645F8" w:rsidRDefault="00F645F8" w:rsidP="00F371ED">
      <w:pPr>
        <w:pStyle w:val="ListParagraph"/>
        <w:widowControl w:val="0"/>
        <w:numPr>
          <w:ilvl w:val="0"/>
          <w:numId w:val="9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Literacy </w:t>
      </w:r>
    </w:p>
    <w:p w14:paraId="787D02A2" w14:textId="1F2693CB" w:rsidR="00F645F8" w:rsidRDefault="00F645F8" w:rsidP="00F371ED">
      <w:pPr>
        <w:pStyle w:val="ListParagraph"/>
        <w:widowControl w:val="0"/>
        <w:numPr>
          <w:ilvl w:val="0"/>
          <w:numId w:val="9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Age </w:t>
      </w:r>
    </w:p>
    <w:p w14:paraId="26008759" w14:textId="7BCF70C4" w:rsidR="00F645F8" w:rsidRPr="00F371ED" w:rsidRDefault="00F645F8" w:rsidP="00F371ED">
      <w:pPr>
        <w:pStyle w:val="ListParagraph"/>
        <w:widowControl w:val="0"/>
        <w:numPr>
          <w:ilvl w:val="0"/>
          <w:numId w:val="9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Perceptual vs. Motor skills </w:t>
      </w:r>
    </w:p>
    <w:p w14:paraId="63D2279E" w14:textId="77777777" w:rsidR="00506A53" w:rsidRPr="00F645F8"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 xml:space="preserve">How can accidents be prevented? 392 </w:t>
      </w:r>
    </w:p>
    <w:p w14:paraId="6025FF85" w14:textId="171865D4" w:rsidR="00F645F8" w:rsidRP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By reducing unsafe conditions and reducing unsafe acts </w:t>
      </w:r>
    </w:p>
    <w:p w14:paraId="1046CDBD" w14:textId="77777777" w:rsidR="00506A53" w:rsidRPr="00F645F8" w:rsidRDefault="00506A53" w:rsidP="00506A53">
      <w:pPr>
        <w:widowControl w:val="0"/>
        <w:numPr>
          <w:ilvl w:val="0"/>
          <w:numId w:val="6"/>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 xml:space="preserve">What is an employee wellness program? 397 </w:t>
      </w:r>
    </w:p>
    <w:p w14:paraId="1E07388E" w14:textId="69404360" w:rsidR="00F645F8" w:rsidRP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 program that takes a proactive approach to employee health and well-being </w:t>
      </w:r>
    </w:p>
    <w:p w14:paraId="074F9060" w14:textId="499A345A" w:rsidR="00506A53" w:rsidRPr="00F645F8"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Name some of the health-related issues that undermine employ</w:t>
      </w:r>
      <w:r w:rsidR="00F371ED" w:rsidRPr="00F645F8">
        <w:rPr>
          <w:rFonts w:ascii="Arial" w:hAnsi="Arial" w:cs="Arial"/>
          <w:b/>
          <w:sz w:val="20"/>
          <w:szCs w:val="20"/>
        </w:rPr>
        <w:t xml:space="preserve">ee’s performance at work. 398 </w:t>
      </w:r>
    </w:p>
    <w:p w14:paraId="6165BBB9" w14:textId="1B03B384"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Alcoholism and substance abuse </w:t>
      </w:r>
    </w:p>
    <w:p w14:paraId="0795DB1E" w14:textId="1F322131"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Stress and burnout </w:t>
      </w:r>
    </w:p>
    <w:p w14:paraId="42F72ACF" w14:textId="1EA06914"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Strain injuries </w:t>
      </w:r>
    </w:p>
    <w:p w14:paraId="670DFC99" w14:textId="4FE607F3"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Workplace toxins </w:t>
      </w:r>
    </w:p>
    <w:p w14:paraId="61DBFF82" w14:textId="18AC80E9"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Workplace smoking </w:t>
      </w:r>
    </w:p>
    <w:p w14:paraId="01B505CF" w14:textId="4890105C" w:rsid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Influenza pandemics </w:t>
      </w:r>
    </w:p>
    <w:p w14:paraId="2BA3DE33" w14:textId="7DA331EA" w:rsidR="00F645F8" w:rsidRPr="00F645F8" w:rsidRDefault="00F645F8" w:rsidP="00F645F8">
      <w:pPr>
        <w:pStyle w:val="ListParagraph"/>
        <w:widowControl w:val="0"/>
        <w:numPr>
          <w:ilvl w:val="0"/>
          <w:numId w:val="10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Workplace violence </w:t>
      </w:r>
    </w:p>
    <w:p w14:paraId="126255A5" w14:textId="77777777" w:rsidR="00506A53" w:rsidRPr="00F645F8"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F645F8">
        <w:rPr>
          <w:rFonts w:ascii="Arial" w:hAnsi="Arial" w:cs="Arial"/>
          <w:b/>
          <w:sz w:val="20"/>
          <w:szCs w:val="20"/>
        </w:rPr>
        <w:t xml:space="preserve">How can job stress be reduced? 400 </w:t>
      </w:r>
    </w:p>
    <w:p w14:paraId="78BEE001" w14:textId="542074C1" w:rsidR="00F645F8" w:rsidRDefault="00F645F8" w:rsidP="00F645F8">
      <w:pPr>
        <w:pStyle w:val="ListParagraph"/>
        <w:widowControl w:val="0"/>
        <w:numPr>
          <w:ilvl w:val="0"/>
          <w:numId w:val="10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Common sense (sleep, eating </w:t>
      </w:r>
      <w:proofErr w:type="spellStart"/>
      <w:r>
        <w:rPr>
          <w:rFonts w:ascii="Arial" w:hAnsi="Arial" w:cs="Arial"/>
          <w:sz w:val="20"/>
          <w:szCs w:val="20"/>
        </w:rPr>
        <w:t>etc</w:t>
      </w:r>
      <w:proofErr w:type="spellEnd"/>
      <w:r>
        <w:rPr>
          <w:rFonts w:ascii="Arial" w:hAnsi="Arial" w:cs="Arial"/>
          <w:sz w:val="20"/>
          <w:szCs w:val="20"/>
        </w:rPr>
        <w:t xml:space="preserve">). </w:t>
      </w:r>
    </w:p>
    <w:p w14:paraId="4E8B614C" w14:textId="3BA1287A" w:rsidR="00F645F8" w:rsidRDefault="00F645F8" w:rsidP="00F645F8">
      <w:pPr>
        <w:pStyle w:val="ListParagraph"/>
        <w:widowControl w:val="0"/>
        <w:numPr>
          <w:ilvl w:val="0"/>
          <w:numId w:val="10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Exotic remedies (biofeedback, </w:t>
      </w:r>
      <w:proofErr w:type="spellStart"/>
      <w:r>
        <w:rPr>
          <w:rFonts w:ascii="Arial" w:hAnsi="Arial" w:cs="Arial"/>
          <w:sz w:val="20"/>
          <w:szCs w:val="20"/>
        </w:rPr>
        <w:t>meditiation</w:t>
      </w:r>
      <w:proofErr w:type="spellEnd"/>
      <w:r>
        <w:rPr>
          <w:rFonts w:ascii="Arial" w:hAnsi="Arial" w:cs="Arial"/>
          <w:sz w:val="20"/>
          <w:szCs w:val="20"/>
        </w:rPr>
        <w:t xml:space="preserve">) </w:t>
      </w:r>
    </w:p>
    <w:p w14:paraId="7C2BE946" w14:textId="309AA883" w:rsidR="00F645F8" w:rsidRPr="00F645F8" w:rsidRDefault="00F645F8" w:rsidP="00F645F8">
      <w:pPr>
        <w:pStyle w:val="ListParagraph"/>
        <w:widowControl w:val="0"/>
        <w:numPr>
          <w:ilvl w:val="0"/>
          <w:numId w:val="10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Offering EAP </w:t>
      </w:r>
    </w:p>
    <w:p w14:paraId="617C5935" w14:textId="77777777" w:rsidR="00506A53" w:rsidRPr="00634C9D"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634C9D">
        <w:rPr>
          <w:rFonts w:ascii="Arial" w:hAnsi="Arial" w:cs="Arial"/>
          <w:b/>
          <w:sz w:val="20"/>
          <w:szCs w:val="20"/>
        </w:rPr>
        <w:t xml:space="preserve">What is a </w:t>
      </w:r>
      <w:proofErr w:type="gramStart"/>
      <w:r w:rsidRPr="00634C9D">
        <w:rPr>
          <w:rFonts w:ascii="Arial" w:hAnsi="Arial" w:cs="Arial"/>
          <w:b/>
          <w:sz w:val="20"/>
          <w:szCs w:val="20"/>
        </w:rPr>
        <w:t>burn-out</w:t>
      </w:r>
      <w:proofErr w:type="gramEnd"/>
      <w:r w:rsidRPr="00634C9D">
        <w:rPr>
          <w:rFonts w:ascii="Arial" w:hAnsi="Arial" w:cs="Arial"/>
          <w:b/>
          <w:sz w:val="20"/>
          <w:szCs w:val="20"/>
        </w:rPr>
        <w:t xml:space="preserve">? What can a candidate for </w:t>
      </w:r>
      <w:proofErr w:type="gramStart"/>
      <w:r w:rsidRPr="00634C9D">
        <w:rPr>
          <w:rFonts w:ascii="Arial" w:hAnsi="Arial" w:cs="Arial"/>
          <w:b/>
          <w:sz w:val="20"/>
          <w:szCs w:val="20"/>
        </w:rPr>
        <w:t>burn-out</w:t>
      </w:r>
      <w:proofErr w:type="gramEnd"/>
      <w:r w:rsidRPr="00634C9D">
        <w:rPr>
          <w:rFonts w:ascii="Arial" w:hAnsi="Arial" w:cs="Arial"/>
          <w:b/>
          <w:sz w:val="20"/>
          <w:szCs w:val="20"/>
        </w:rPr>
        <w:t xml:space="preserve"> do? 402 </w:t>
      </w:r>
    </w:p>
    <w:p w14:paraId="383F7B6A" w14:textId="58F087D6" w:rsidR="00F645F8" w:rsidRDefault="00634C9D" w:rsidP="00F645F8">
      <w:pPr>
        <w:pStyle w:val="ListParagraph"/>
        <w:widowControl w:val="0"/>
        <w:numPr>
          <w:ilvl w:val="0"/>
          <w:numId w:val="102"/>
        </w:numPr>
        <w:tabs>
          <w:tab w:val="left" w:pos="220"/>
          <w:tab w:val="left" w:pos="720"/>
        </w:tabs>
        <w:autoSpaceDE w:val="0"/>
        <w:autoSpaceDN w:val="0"/>
        <w:adjustRightInd w:val="0"/>
        <w:spacing w:after="320"/>
        <w:rPr>
          <w:rFonts w:ascii="Arial" w:hAnsi="Arial" w:cs="Arial"/>
          <w:sz w:val="20"/>
          <w:szCs w:val="20"/>
        </w:rPr>
      </w:pPr>
      <w:r w:rsidRPr="00634C9D">
        <w:rPr>
          <w:rFonts w:ascii="Arial" w:hAnsi="Arial" w:cs="Arial"/>
          <w:i/>
          <w:sz w:val="20"/>
          <w:szCs w:val="20"/>
        </w:rPr>
        <w:t>Burnout:</w:t>
      </w:r>
      <w:r>
        <w:rPr>
          <w:rFonts w:ascii="Arial" w:hAnsi="Arial" w:cs="Arial"/>
          <w:sz w:val="20"/>
          <w:szCs w:val="20"/>
        </w:rPr>
        <w:t xml:space="preserve"> the total depletion of physical and mental resources caused by excessive striving to reach an unrealistic work-related goal</w:t>
      </w:r>
    </w:p>
    <w:p w14:paraId="1E98148E" w14:textId="3C619D21" w:rsidR="00634C9D" w:rsidRDefault="00634C9D" w:rsidP="00F645F8">
      <w:pPr>
        <w:pStyle w:val="ListParagraph"/>
        <w:widowControl w:val="0"/>
        <w:numPr>
          <w:ilvl w:val="0"/>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What can an employee do?</w:t>
      </w:r>
    </w:p>
    <w:p w14:paraId="4B595012" w14:textId="317D93DF" w:rsidR="00634C9D" w:rsidRDefault="00634C9D" w:rsidP="00634C9D">
      <w:pPr>
        <w:pStyle w:val="ListParagraph"/>
        <w:widowControl w:val="0"/>
        <w:numPr>
          <w:ilvl w:val="1"/>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Break patterns </w:t>
      </w:r>
    </w:p>
    <w:p w14:paraId="48D86A94" w14:textId="00B5FBB0" w:rsidR="00634C9D" w:rsidRDefault="00634C9D" w:rsidP="00634C9D">
      <w:pPr>
        <w:pStyle w:val="ListParagraph"/>
        <w:widowControl w:val="0"/>
        <w:numPr>
          <w:ilvl w:val="1"/>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Get away from it all periodically </w:t>
      </w:r>
    </w:p>
    <w:p w14:paraId="1F2244CC" w14:textId="3659A765" w:rsidR="00634C9D" w:rsidRDefault="00634C9D" w:rsidP="00634C9D">
      <w:pPr>
        <w:pStyle w:val="ListParagraph"/>
        <w:widowControl w:val="0"/>
        <w:numPr>
          <w:ilvl w:val="1"/>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Reassess goals in terms of intrinsic worth </w:t>
      </w:r>
    </w:p>
    <w:p w14:paraId="355FC6C8" w14:textId="6F50E0EB" w:rsidR="00634C9D" w:rsidRDefault="00634C9D" w:rsidP="00634C9D">
      <w:pPr>
        <w:pStyle w:val="ListParagraph"/>
        <w:widowControl w:val="0"/>
        <w:numPr>
          <w:ilvl w:val="1"/>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Think about work </w:t>
      </w:r>
    </w:p>
    <w:p w14:paraId="26F3BAC5" w14:textId="5DDDFB34" w:rsidR="00634C9D" w:rsidRPr="00F645F8" w:rsidRDefault="00634C9D" w:rsidP="00634C9D">
      <w:pPr>
        <w:pStyle w:val="ListParagraph"/>
        <w:widowControl w:val="0"/>
        <w:numPr>
          <w:ilvl w:val="1"/>
          <w:numId w:val="10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Reduce stress </w:t>
      </w:r>
    </w:p>
    <w:p w14:paraId="7A771DEB" w14:textId="77777777" w:rsidR="00506A53" w:rsidRPr="00820364"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820364">
        <w:rPr>
          <w:rFonts w:ascii="Arial" w:hAnsi="Arial" w:cs="Arial"/>
          <w:b/>
          <w:sz w:val="20"/>
          <w:szCs w:val="20"/>
        </w:rPr>
        <w:t xml:space="preserve">What is the importance of ergonomics at work? 403 </w:t>
      </w:r>
    </w:p>
    <w:p w14:paraId="27FAF347" w14:textId="00A22790" w:rsidR="00634C9D" w:rsidRDefault="00634C9D" w:rsidP="00634C9D">
      <w:pPr>
        <w:pStyle w:val="ListParagraph"/>
        <w:widowControl w:val="0"/>
        <w:numPr>
          <w:ilvl w:val="0"/>
          <w:numId w:val="103"/>
        </w:numPr>
        <w:tabs>
          <w:tab w:val="left" w:pos="220"/>
          <w:tab w:val="left" w:pos="720"/>
        </w:tabs>
        <w:autoSpaceDE w:val="0"/>
        <w:autoSpaceDN w:val="0"/>
        <w:adjustRightInd w:val="0"/>
        <w:spacing w:after="320"/>
        <w:rPr>
          <w:rFonts w:ascii="Arial" w:hAnsi="Arial" w:cs="Arial"/>
          <w:sz w:val="20"/>
          <w:szCs w:val="20"/>
        </w:rPr>
      </w:pPr>
      <w:r w:rsidRPr="00820364">
        <w:rPr>
          <w:rFonts w:ascii="Arial" w:hAnsi="Arial" w:cs="Arial"/>
          <w:i/>
          <w:sz w:val="20"/>
          <w:szCs w:val="20"/>
        </w:rPr>
        <w:t>Ergonomics:</w:t>
      </w:r>
      <w:r>
        <w:rPr>
          <w:rFonts w:ascii="Arial" w:hAnsi="Arial" w:cs="Arial"/>
          <w:sz w:val="20"/>
          <w:szCs w:val="20"/>
        </w:rPr>
        <w:t xml:space="preserve"> the art of fitting the workstation and work tools to the individual </w:t>
      </w:r>
    </w:p>
    <w:p w14:paraId="4580FE22" w14:textId="469EAAF4" w:rsidR="00634C9D" w:rsidRPr="00634C9D" w:rsidRDefault="00634C9D" w:rsidP="00634C9D">
      <w:pPr>
        <w:pStyle w:val="ListParagraph"/>
        <w:widowControl w:val="0"/>
        <w:numPr>
          <w:ilvl w:val="0"/>
          <w:numId w:val="10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Important because poorly designed workstations are common </w:t>
      </w:r>
      <w:r w:rsidR="00820364">
        <w:rPr>
          <w:rFonts w:ascii="Arial" w:hAnsi="Arial" w:cs="Arial"/>
          <w:sz w:val="20"/>
          <w:szCs w:val="20"/>
        </w:rPr>
        <w:t xml:space="preserve">conditions for Repetitive strain injuries and are easily preventable </w:t>
      </w:r>
    </w:p>
    <w:p w14:paraId="46C3AE24" w14:textId="77777777" w:rsidR="00506A53" w:rsidRPr="00820364"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820364">
        <w:rPr>
          <w:rFonts w:ascii="Arial" w:hAnsi="Arial" w:cs="Arial"/>
          <w:b/>
          <w:sz w:val="20"/>
          <w:szCs w:val="20"/>
        </w:rPr>
        <w:t xml:space="preserve">How would employers deal with </w:t>
      </w:r>
      <w:proofErr w:type="gramStart"/>
      <w:r w:rsidRPr="00820364">
        <w:rPr>
          <w:rFonts w:ascii="Arial" w:hAnsi="Arial" w:cs="Arial"/>
          <w:b/>
          <w:sz w:val="20"/>
          <w:szCs w:val="20"/>
        </w:rPr>
        <w:t>an influenza</w:t>
      </w:r>
      <w:proofErr w:type="gramEnd"/>
      <w:r w:rsidRPr="00820364">
        <w:rPr>
          <w:rFonts w:ascii="Arial" w:hAnsi="Arial" w:cs="Arial"/>
          <w:b/>
          <w:sz w:val="20"/>
          <w:szCs w:val="20"/>
        </w:rPr>
        <w:t xml:space="preserve"> pandemic? 406 </w:t>
      </w:r>
    </w:p>
    <w:p w14:paraId="501128CF" w14:textId="24DA2FB4" w:rsidR="00820364" w:rsidRDefault="00820364" w:rsidP="00820364">
      <w:pPr>
        <w:pStyle w:val="ListParagraph"/>
        <w:widowControl w:val="0"/>
        <w:numPr>
          <w:ilvl w:val="0"/>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Have a pandemic preparedness plan which includes: </w:t>
      </w:r>
    </w:p>
    <w:p w14:paraId="27B6A4BA" w14:textId="78C38E4A" w:rsidR="00820364" w:rsidRDefault="00820364" w:rsidP="00820364">
      <w:pPr>
        <w:pStyle w:val="ListParagraph"/>
        <w:widowControl w:val="0"/>
        <w:numPr>
          <w:ilvl w:val="1"/>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Prevention </w:t>
      </w:r>
    </w:p>
    <w:p w14:paraId="01369EB4" w14:textId="39A41B7E" w:rsidR="00820364" w:rsidRDefault="00820364" w:rsidP="00820364">
      <w:pPr>
        <w:pStyle w:val="ListParagraph"/>
        <w:widowControl w:val="0"/>
        <w:numPr>
          <w:ilvl w:val="1"/>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Containment </w:t>
      </w:r>
    </w:p>
    <w:p w14:paraId="67BF7D29" w14:textId="602C3EF6" w:rsidR="00820364" w:rsidRDefault="00820364" w:rsidP="00820364">
      <w:pPr>
        <w:pStyle w:val="ListParagraph"/>
        <w:widowControl w:val="0"/>
        <w:numPr>
          <w:ilvl w:val="1"/>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Response to work refusal </w:t>
      </w:r>
    </w:p>
    <w:p w14:paraId="572C7909" w14:textId="748F5D63" w:rsidR="00820364" w:rsidRDefault="00820364" w:rsidP="00820364">
      <w:pPr>
        <w:pStyle w:val="ListParagraph"/>
        <w:widowControl w:val="0"/>
        <w:numPr>
          <w:ilvl w:val="1"/>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Preparation and response team </w:t>
      </w:r>
    </w:p>
    <w:p w14:paraId="7FA4E919" w14:textId="1023E172" w:rsidR="00820364" w:rsidRPr="00820364" w:rsidRDefault="00820364" w:rsidP="00820364">
      <w:pPr>
        <w:pStyle w:val="ListParagraph"/>
        <w:widowControl w:val="0"/>
        <w:numPr>
          <w:ilvl w:val="1"/>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Security of company premises </w:t>
      </w:r>
    </w:p>
    <w:p w14:paraId="5BFC78F6" w14:textId="77777777" w:rsidR="00506A53" w:rsidRPr="00820364"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820364">
        <w:rPr>
          <w:rFonts w:ascii="Arial" w:hAnsi="Arial" w:cs="Arial"/>
          <w:b/>
          <w:sz w:val="20"/>
          <w:szCs w:val="20"/>
        </w:rPr>
        <w:t xml:space="preserve">Is workplace violence legislated? What does the legislation cover? 407 </w:t>
      </w:r>
    </w:p>
    <w:p w14:paraId="4B8C84D7" w14:textId="01A2BDB9" w:rsidR="00820364" w:rsidRDefault="00820364" w:rsidP="00820364">
      <w:pPr>
        <w:pStyle w:val="ListParagraph"/>
        <w:widowControl w:val="0"/>
        <w:numPr>
          <w:ilvl w:val="0"/>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legislated in most Canadian jurisdictions </w:t>
      </w:r>
    </w:p>
    <w:p w14:paraId="58DF17D9" w14:textId="02075243" w:rsidR="00820364" w:rsidRPr="00820364" w:rsidRDefault="00820364" w:rsidP="00820364">
      <w:pPr>
        <w:pStyle w:val="ListParagraph"/>
        <w:widowControl w:val="0"/>
        <w:numPr>
          <w:ilvl w:val="0"/>
          <w:numId w:val="10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Covers physical violence and some include psychological and emotional violence </w:t>
      </w:r>
    </w:p>
    <w:p w14:paraId="7FB9660E" w14:textId="77777777" w:rsidR="00506A53" w:rsidRPr="00820364" w:rsidRDefault="00506A53" w:rsidP="00506A53">
      <w:pPr>
        <w:widowControl w:val="0"/>
        <w:numPr>
          <w:ilvl w:val="0"/>
          <w:numId w:val="52"/>
        </w:numPr>
        <w:tabs>
          <w:tab w:val="left" w:pos="220"/>
          <w:tab w:val="left" w:pos="720"/>
        </w:tabs>
        <w:autoSpaceDE w:val="0"/>
        <w:autoSpaceDN w:val="0"/>
        <w:adjustRightInd w:val="0"/>
        <w:spacing w:after="320"/>
        <w:ind w:hanging="720"/>
        <w:rPr>
          <w:rFonts w:ascii="Arial" w:hAnsi="Arial" w:cs="Arial"/>
          <w:b/>
          <w:sz w:val="20"/>
          <w:szCs w:val="20"/>
        </w:rPr>
      </w:pPr>
      <w:r w:rsidRPr="00820364">
        <w:rPr>
          <w:rFonts w:ascii="Arial" w:hAnsi="Arial" w:cs="Arial"/>
          <w:b/>
          <w:sz w:val="20"/>
          <w:szCs w:val="20"/>
        </w:rPr>
        <w:t xml:space="preserve">What can be done to prevent workplace violence? </w:t>
      </w:r>
    </w:p>
    <w:p w14:paraId="6DEB8F75" w14:textId="27D30CBB" w:rsid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Identify jobs with high risk of violence </w:t>
      </w:r>
    </w:p>
    <w:p w14:paraId="3C2D1031" w14:textId="4D7F97FC" w:rsid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Institute a workplace violence policy </w:t>
      </w:r>
    </w:p>
    <w:p w14:paraId="44BE2433" w14:textId="5BCD1802" w:rsid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Create a healthy work environment </w:t>
      </w:r>
    </w:p>
    <w:p w14:paraId="753DB81D" w14:textId="5A617838" w:rsid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Heighten security measures </w:t>
      </w:r>
    </w:p>
    <w:p w14:paraId="478BD46F" w14:textId="6FF2BFCE" w:rsid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Provide workplace violence training </w:t>
      </w:r>
    </w:p>
    <w:p w14:paraId="7025A9DF" w14:textId="3C351722" w:rsidR="00820364" w:rsidRPr="00820364" w:rsidRDefault="00820364" w:rsidP="00820364">
      <w:pPr>
        <w:pStyle w:val="ListParagraph"/>
        <w:widowControl w:val="0"/>
        <w:numPr>
          <w:ilvl w:val="0"/>
          <w:numId w:val="10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Improve employee screening </w:t>
      </w:r>
    </w:p>
    <w:p w14:paraId="068D2E7C" w14:textId="77777777" w:rsidR="00506A53" w:rsidRPr="00820364" w:rsidRDefault="00506A53" w:rsidP="00820364">
      <w:pPr>
        <w:widowControl w:val="0"/>
        <w:pBdr>
          <w:bottom w:val="single" w:sz="4" w:space="1" w:color="auto"/>
        </w:pBdr>
        <w:autoSpaceDE w:val="0"/>
        <w:autoSpaceDN w:val="0"/>
        <w:adjustRightInd w:val="0"/>
        <w:spacing w:after="240"/>
        <w:rPr>
          <w:rFonts w:ascii="Arial" w:hAnsi="Arial" w:cs="Arial"/>
          <w:b/>
          <w:color w:val="FF0000"/>
        </w:rPr>
      </w:pPr>
      <w:r w:rsidRPr="00820364">
        <w:rPr>
          <w:rFonts w:ascii="Arial" w:hAnsi="Arial" w:cs="Arial"/>
          <w:b/>
          <w:color w:val="FF0000"/>
        </w:rPr>
        <w:t>CHAPTER 15</w:t>
      </w:r>
    </w:p>
    <w:p w14:paraId="713D0736" w14:textId="77777777" w:rsidR="00506A53"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How would you describe employee engagement? 415 </w:t>
      </w:r>
    </w:p>
    <w:p w14:paraId="4BB7E212" w14:textId="1FF4191B" w:rsidR="00903404" w:rsidRPr="00903404" w:rsidRDefault="00903404" w:rsidP="00903404">
      <w:pPr>
        <w:pStyle w:val="ListParagraph"/>
        <w:widowControl w:val="0"/>
        <w:numPr>
          <w:ilvl w:val="0"/>
          <w:numId w:val="106"/>
        </w:numPr>
        <w:tabs>
          <w:tab w:val="left" w:pos="220"/>
          <w:tab w:val="left" w:pos="720"/>
        </w:tabs>
        <w:autoSpaceDE w:val="0"/>
        <w:autoSpaceDN w:val="0"/>
        <w:adjustRightInd w:val="0"/>
        <w:spacing w:after="320"/>
        <w:rPr>
          <w:rFonts w:ascii="Arial" w:hAnsi="Arial" w:cs="Arial"/>
          <w:sz w:val="20"/>
          <w:szCs w:val="20"/>
        </w:rPr>
      </w:pPr>
      <w:r w:rsidRPr="005E4311">
        <w:rPr>
          <w:rFonts w:ascii="Arial" w:hAnsi="Arial" w:cs="Arial"/>
          <w:i/>
          <w:sz w:val="20"/>
          <w:szCs w:val="20"/>
        </w:rPr>
        <w:t>Employee engagement:</w:t>
      </w:r>
      <w:r>
        <w:rPr>
          <w:rFonts w:ascii="Arial" w:hAnsi="Arial" w:cs="Arial"/>
          <w:sz w:val="20"/>
          <w:szCs w:val="20"/>
        </w:rPr>
        <w:t xml:space="preserve"> a positive fulfilling, work related state of mind characterized by </w:t>
      </w:r>
      <w:proofErr w:type="spellStart"/>
      <w:r>
        <w:rPr>
          <w:rFonts w:ascii="Arial" w:hAnsi="Arial" w:cs="Arial"/>
          <w:sz w:val="20"/>
          <w:szCs w:val="20"/>
        </w:rPr>
        <w:t>vigour</w:t>
      </w:r>
      <w:proofErr w:type="spellEnd"/>
      <w:r>
        <w:rPr>
          <w:rFonts w:ascii="Arial" w:hAnsi="Arial" w:cs="Arial"/>
          <w:sz w:val="20"/>
          <w:szCs w:val="20"/>
        </w:rPr>
        <w:t xml:space="preserve">, dedication and absorption </w:t>
      </w:r>
    </w:p>
    <w:p w14:paraId="4D4A9D59" w14:textId="77777777" w:rsidR="00506A53"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Read p: 416 box “engagement drivers vary around the world”. </w:t>
      </w:r>
    </w:p>
    <w:p w14:paraId="7273F241" w14:textId="635D724C" w:rsidR="00903404" w:rsidRDefault="00903404" w:rsidP="00903404">
      <w:pPr>
        <w:pStyle w:val="ListParagraph"/>
        <w:widowControl w:val="0"/>
        <w:numPr>
          <w:ilvl w:val="0"/>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Top drivers of engagement were: </w:t>
      </w:r>
    </w:p>
    <w:p w14:paraId="786204C2" w14:textId="1E27B238" w:rsidR="00903404" w:rsidRDefault="00903404" w:rsidP="00903404">
      <w:pPr>
        <w:pStyle w:val="ListParagraph"/>
        <w:widowControl w:val="0"/>
        <w:numPr>
          <w:ilvl w:val="1"/>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Senior management sincerely interested in employee well-being </w:t>
      </w:r>
    </w:p>
    <w:p w14:paraId="3D9BD42E" w14:textId="4B120DD3" w:rsidR="00903404" w:rsidRDefault="00903404" w:rsidP="00903404">
      <w:pPr>
        <w:pStyle w:val="ListParagraph"/>
        <w:widowControl w:val="0"/>
        <w:numPr>
          <w:ilvl w:val="1"/>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Improved skills and capabilities over the last few years </w:t>
      </w:r>
    </w:p>
    <w:p w14:paraId="693C583D" w14:textId="154BEE23" w:rsidR="00903404" w:rsidRPr="00903404" w:rsidRDefault="00903404" w:rsidP="00903404">
      <w:pPr>
        <w:pStyle w:val="ListParagraph"/>
        <w:widowControl w:val="0"/>
        <w:numPr>
          <w:ilvl w:val="1"/>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Organization’s reputation for social responsibility </w:t>
      </w:r>
    </w:p>
    <w:p w14:paraId="42834D8D" w14:textId="77777777" w:rsidR="00506A53" w:rsidRPr="00E667CB"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E667CB">
        <w:rPr>
          <w:rFonts w:ascii="Arial" w:hAnsi="Arial" w:cs="Arial"/>
          <w:b/>
          <w:sz w:val="20"/>
          <w:szCs w:val="20"/>
        </w:rPr>
        <w:t xml:space="preserve">What outcomes is employee engagement correlated to? 417 </w:t>
      </w:r>
    </w:p>
    <w:p w14:paraId="1CFB71DC" w14:textId="297FA551" w:rsidR="00903404" w:rsidRPr="00903404" w:rsidRDefault="00E667CB" w:rsidP="00903404">
      <w:pPr>
        <w:pStyle w:val="ListParagraph"/>
        <w:widowControl w:val="0"/>
        <w:numPr>
          <w:ilvl w:val="0"/>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Improvements in recruiting, retention, turnover, individual productivity, customer service and customer loyalty as well as growth in operating margins, increased profit margins and revenue growth rates </w:t>
      </w:r>
    </w:p>
    <w:p w14:paraId="4242FB7B" w14:textId="77777777" w:rsidR="00506A53" w:rsidRPr="00270BE2"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270BE2">
        <w:rPr>
          <w:rFonts w:ascii="Arial" w:hAnsi="Arial" w:cs="Arial"/>
          <w:b/>
          <w:sz w:val="20"/>
          <w:szCs w:val="20"/>
        </w:rPr>
        <w:t xml:space="preserve">How do suggestion programs work? 418 </w:t>
      </w:r>
    </w:p>
    <w:p w14:paraId="06FD5DEF" w14:textId="67208487" w:rsidR="00270BE2" w:rsidRDefault="00270BE2" w:rsidP="00270BE2">
      <w:pPr>
        <w:pStyle w:val="ListParagraph"/>
        <w:widowControl w:val="0"/>
        <w:numPr>
          <w:ilvl w:val="0"/>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Offer well-informed and creative suggestions to the company</w:t>
      </w:r>
    </w:p>
    <w:p w14:paraId="28412B22" w14:textId="62C76157" w:rsidR="00270BE2" w:rsidRPr="00270BE2" w:rsidRDefault="00270BE2" w:rsidP="00270BE2">
      <w:pPr>
        <w:pStyle w:val="ListParagraph"/>
        <w:widowControl w:val="0"/>
        <w:numPr>
          <w:ilvl w:val="0"/>
          <w:numId w:val="10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Employees can be compensated for having good suggestions </w:t>
      </w:r>
    </w:p>
    <w:p w14:paraId="1EB66EAF" w14:textId="77777777" w:rsidR="00506A53" w:rsidRPr="00270BE2"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270BE2">
        <w:rPr>
          <w:rFonts w:ascii="Arial" w:hAnsi="Arial" w:cs="Arial"/>
          <w:b/>
          <w:sz w:val="20"/>
          <w:szCs w:val="20"/>
        </w:rPr>
        <w:t xml:space="preserve">What role does communication from management play in engaging employees? 419 </w:t>
      </w:r>
    </w:p>
    <w:p w14:paraId="15EE302F" w14:textId="6DDCCE40" w:rsidR="00270BE2" w:rsidRPr="00270BE2" w:rsidRDefault="00270BE2" w:rsidP="00270BE2">
      <w:pPr>
        <w:pStyle w:val="ListParagraph"/>
        <w:widowControl w:val="0"/>
        <w:numPr>
          <w:ilvl w:val="0"/>
          <w:numId w:val="10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To increase employee engagement, many firms give employees extensive date on the performance of and prospects for their operations </w:t>
      </w:r>
    </w:p>
    <w:p w14:paraId="57C0F09C" w14:textId="77777777" w:rsidR="00506A53" w:rsidRPr="009B7330"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9B7330">
        <w:rPr>
          <w:rFonts w:ascii="Arial" w:hAnsi="Arial" w:cs="Arial"/>
          <w:b/>
          <w:sz w:val="20"/>
          <w:szCs w:val="20"/>
        </w:rPr>
        <w:t xml:space="preserve">Does video surveillance raise privacy concerns? 420 </w:t>
      </w:r>
    </w:p>
    <w:p w14:paraId="4AE15028" w14:textId="5C137711" w:rsidR="00270BE2" w:rsidRPr="00270BE2" w:rsidRDefault="009B7330" w:rsidP="00270BE2">
      <w:pPr>
        <w:pStyle w:val="ListParagraph"/>
        <w:widowControl w:val="0"/>
        <w:numPr>
          <w:ilvl w:val="0"/>
          <w:numId w:val="10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w:t>
      </w:r>
    </w:p>
    <w:p w14:paraId="1FDB83FD" w14:textId="77777777" w:rsidR="00506A53" w:rsidRPr="009B7330"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9B7330">
        <w:rPr>
          <w:rFonts w:ascii="Arial" w:hAnsi="Arial" w:cs="Arial"/>
          <w:b/>
          <w:sz w:val="20"/>
          <w:szCs w:val="20"/>
        </w:rPr>
        <w:t xml:space="preserve">How does pre-retirement counseling work? 422 </w:t>
      </w:r>
    </w:p>
    <w:p w14:paraId="71CB9D91" w14:textId="656326F6" w:rsidR="009B7330" w:rsidRPr="009B7330" w:rsidRDefault="009B7330" w:rsidP="009B7330">
      <w:pPr>
        <w:pStyle w:val="ListParagraph"/>
        <w:widowControl w:val="0"/>
        <w:numPr>
          <w:ilvl w:val="0"/>
          <w:numId w:val="10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Counseling provided to employees some months before retirement, which covers matters such as benefit advice, second careers etc. </w:t>
      </w:r>
    </w:p>
    <w:p w14:paraId="4363494A" w14:textId="77777777" w:rsidR="00506A53" w:rsidRPr="009B7330"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9B7330">
        <w:rPr>
          <w:rFonts w:ascii="Arial" w:hAnsi="Arial" w:cs="Arial"/>
          <w:b/>
          <w:sz w:val="20"/>
          <w:szCs w:val="20"/>
        </w:rPr>
        <w:t xml:space="preserve">What is the difference between layoff and downsizing? 423 </w:t>
      </w:r>
    </w:p>
    <w:p w14:paraId="27DAA953" w14:textId="4BE97EE3" w:rsidR="009B7330" w:rsidRDefault="009B7330" w:rsidP="009B7330">
      <w:pPr>
        <w:pStyle w:val="ListParagraph"/>
        <w:widowControl w:val="0"/>
        <w:numPr>
          <w:ilvl w:val="0"/>
          <w:numId w:val="10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Layoff: the temporary withdrawal of employment to workers for economic or business relations </w:t>
      </w:r>
    </w:p>
    <w:p w14:paraId="770F056F" w14:textId="4B56A541" w:rsidR="009B7330" w:rsidRPr="009B7330" w:rsidRDefault="009B7330" w:rsidP="009B7330">
      <w:pPr>
        <w:pStyle w:val="ListParagraph"/>
        <w:widowControl w:val="0"/>
        <w:numPr>
          <w:ilvl w:val="0"/>
          <w:numId w:val="10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Downsizing: refers to the process of reducing, usually dramatically, the number of people employed by the firm </w:t>
      </w:r>
    </w:p>
    <w:p w14:paraId="52FF878E" w14:textId="77777777" w:rsidR="00506A53" w:rsidRPr="009B7330" w:rsidRDefault="00506A53" w:rsidP="00506A53">
      <w:pPr>
        <w:widowControl w:val="0"/>
        <w:numPr>
          <w:ilvl w:val="0"/>
          <w:numId w:val="53"/>
        </w:numPr>
        <w:tabs>
          <w:tab w:val="left" w:pos="220"/>
          <w:tab w:val="left" w:pos="720"/>
        </w:tabs>
        <w:autoSpaceDE w:val="0"/>
        <w:autoSpaceDN w:val="0"/>
        <w:adjustRightInd w:val="0"/>
        <w:spacing w:after="320"/>
        <w:ind w:hanging="720"/>
        <w:rPr>
          <w:rFonts w:ascii="Arial" w:hAnsi="Arial" w:cs="Arial"/>
          <w:b/>
          <w:sz w:val="20"/>
          <w:szCs w:val="20"/>
        </w:rPr>
      </w:pPr>
      <w:r w:rsidRPr="009B7330">
        <w:rPr>
          <w:rFonts w:ascii="Arial" w:hAnsi="Arial" w:cs="Arial"/>
          <w:b/>
          <w:sz w:val="20"/>
          <w:szCs w:val="20"/>
        </w:rPr>
        <w:t xml:space="preserve">What 3 conditions are present in layoff? </w:t>
      </w:r>
    </w:p>
    <w:p w14:paraId="560E87A1" w14:textId="6FA6C070" w:rsidR="009B7330" w:rsidRDefault="009B7330" w:rsidP="009B7330">
      <w:pPr>
        <w:pStyle w:val="ListParagraph"/>
        <w:widowControl w:val="0"/>
        <w:numPr>
          <w:ilvl w:val="0"/>
          <w:numId w:val="10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There is no work available for employees </w:t>
      </w:r>
    </w:p>
    <w:p w14:paraId="30E22B60" w14:textId="15755F53" w:rsidR="009B7330" w:rsidRDefault="009B7330" w:rsidP="009B7330">
      <w:pPr>
        <w:pStyle w:val="ListParagraph"/>
        <w:widowControl w:val="0"/>
        <w:numPr>
          <w:ilvl w:val="0"/>
          <w:numId w:val="10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Management expects the no-work situation to be temporary and probably short term </w:t>
      </w:r>
    </w:p>
    <w:p w14:paraId="08112998" w14:textId="3CC3D82C" w:rsidR="009B7330" w:rsidRPr="009B7330" w:rsidRDefault="009B7330" w:rsidP="009B7330">
      <w:pPr>
        <w:pStyle w:val="ListParagraph"/>
        <w:widowControl w:val="0"/>
        <w:numPr>
          <w:ilvl w:val="0"/>
          <w:numId w:val="10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Management intends to recall the employees when work is again available </w:t>
      </w:r>
    </w:p>
    <w:p w14:paraId="4048F643" w14:textId="77777777" w:rsidR="009B7330" w:rsidRPr="00F96A06" w:rsidRDefault="00506A53" w:rsidP="00506A53">
      <w:pPr>
        <w:widowControl w:val="0"/>
        <w:autoSpaceDE w:val="0"/>
        <w:autoSpaceDN w:val="0"/>
        <w:adjustRightInd w:val="0"/>
        <w:spacing w:after="240"/>
        <w:rPr>
          <w:rFonts w:ascii="Arial" w:hAnsi="Arial" w:cs="Arial"/>
          <w:b/>
          <w:sz w:val="20"/>
          <w:szCs w:val="20"/>
        </w:rPr>
      </w:pPr>
      <w:r w:rsidRPr="00F96A06">
        <w:rPr>
          <w:rFonts w:ascii="Arial" w:hAnsi="Arial" w:cs="Arial"/>
          <w:b/>
          <w:sz w:val="20"/>
          <w:szCs w:val="20"/>
        </w:rPr>
        <w:t>10. What are the alternatives to layoff? 424 </w:t>
      </w:r>
    </w:p>
    <w:p w14:paraId="38CA9465" w14:textId="2A25EA61" w:rsidR="009B7330" w:rsidRDefault="009B7330" w:rsidP="009B7330">
      <w:pPr>
        <w:pStyle w:val="ListParagraph"/>
        <w:widowControl w:val="0"/>
        <w:numPr>
          <w:ilvl w:val="0"/>
          <w:numId w:val="109"/>
        </w:numPr>
        <w:autoSpaceDE w:val="0"/>
        <w:autoSpaceDN w:val="0"/>
        <w:adjustRightInd w:val="0"/>
        <w:spacing w:after="240"/>
        <w:rPr>
          <w:rFonts w:ascii="Arial" w:hAnsi="Arial" w:cs="Arial"/>
          <w:sz w:val="20"/>
          <w:szCs w:val="20"/>
        </w:rPr>
      </w:pPr>
      <w:r>
        <w:rPr>
          <w:rFonts w:ascii="Arial" w:hAnsi="Arial" w:cs="Arial"/>
          <w:sz w:val="20"/>
          <w:szCs w:val="20"/>
        </w:rPr>
        <w:t xml:space="preserve">Voluntary reduction in pay plan </w:t>
      </w:r>
    </w:p>
    <w:p w14:paraId="1BBFDA49" w14:textId="4A836CA1" w:rsidR="009B7330" w:rsidRDefault="009B7330" w:rsidP="009B7330">
      <w:pPr>
        <w:pStyle w:val="ListParagraph"/>
        <w:widowControl w:val="0"/>
        <w:numPr>
          <w:ilvl w:val="0"/>
          <w:numId w:val="109"/>
        </w:numPr>
        <w:autoSpaceDE w:val="0"/>
        <w:autoSpaceDN w:val="0"/>
        <w:adjustRightInd w:val="0"/>
        <w:spacing w:after="240"/>
        <w:rPr>
          <w:rFonts w:ascii="Arial" w:hAnsi="Arial" w:cs="Arial"/>
          <w:sz w:val="20"/>
          <w:szCs w:val="20"/>
        </w:rPr>
      </w:pPr>
      <w:r>
        <w:rPr>
          <w:rFonts w:ascii="Arial" w:hAnsi="Arial" w:cs="Arial"/>
          <w:sz w:val="20"/>
          <w:szCs w:val="20"/>
        </w:rPr>
        <w:t xml:space="preserve">Concentrate vacations during slow periods </w:t>
      </w:r>
    </w:p>
    <w:p w14:paraId="7496713F" w14:textId="1C815DD6" w:rsidR="009B7330" w:rsidRDefault="009B7330" w:rsidP="009B7330">
      <w:pPr>
        <w:pStyle w:val="ListParagraph"/>
        <w:widowControl w:val="0"/>
        <w:numPr>
          <w:ilvl w:val="0"/>
          <w:numId w:val="109"/>
        </w:numPr>
        <w:autoSpaceDE w:val="0"/>
        <w:autoSpaceDN w:val="0"/>
        <w:adjustRightInd w:val="0"/>
        <w:spacing w:after="240"/>
        <w:rPr>
          <w:rFonts w:ascii="Arial" w:hAnsi="Arial" w:cs="Arial"/>
          <w:sz w:val="20"/>
          <w:szCs w:val="20"/>
        </w:rPr>
      </w:pPr>
      <w:r>
        <w:rPr>
          <w:rFonts w:ascii="Arial" w:hAnsi="Arial" w:cs="Arial"/>
          <w:sz w:val="20"/>
          <w:szCs w:val="20"/>
        </w:rPr>
        <w:t xml:space="preserve">Voluntary time off </w:t>
      </w:r>
    </w:p>
    <w:p w14:paraId="51FE1BE7" w14:textId="573CE5A2" w:rsidR="009B7330" w:rsidRDefault="00F96A06" w:rsidP="009B7330">
      <w:pPr>
        <w:pStyle w:val="ListParagraph"/>
        <w:widowControl w:val="0"/>
        <w:numPr>
          <w:ilvl w:val="0"/>
          <w:numId w:val="109"/>
        </w:numPr>
        <w:autoSpaceDE w:val="0"/>
        <w:autoSpaceDN w:val="0"/>
        <w:adjustRightInd w:val="0"/>
        <w:spacing w:after="240"/>
        <w:rPr>
          <w:rFonts w:ascii="Arial" w:hAnsi="Arial" w:cs="Arial"/>
          <w:sz w:val="20"/>
          <w:szCs w:val="20"/>
        </w:rPr>
      </w:pPr>
      <w:r>
        <w:rPr>
          <w:rFonts w:ascii="Arial" w:hAnsi="Arial" w:cs="Arial"/>
          <w:sz w:val="20"/>
          <w:szCs w:val="20"/>
        </w:rPr>
        <w:t xml:space="preserve">Contingent employees hired </w:t>
      </w:r>
    </w:p>
    <w:p w14:paraId="6DB1C0C3" w14:textId="5B75291B" w:rsidR="00F96A06" w:rsidRPr="009B7330" w:rsidRDefault="00F96A06" w:rsidP="009B7330">
      <w:pPr>
        <w:pStyle w:val="ListParagraph"/>
        <w:widowControl w:val="0"/>
        <w:numPr>
          <w:ilvl w:val="0"/>
          <w:numId w:val="109"/>
        </w:numPr>
        <w:autoSpaceDE w:val="0"/>
        <w:autoSpaceDN w:val="0"/>
        <w:adjustRightInd w:val="0"/>
        <w:spacing w:after="240"/>
        <w:rPr>
          <w:rFonts w:ascii="Arial" w:hAnsi="Arial" w:cs="Arial"/>
          <w:sz w:val="20"/>
          <w:szCs w:val="20"/>
        </w:rPr>
      </w:pPr>
      <w:r>
        <w:rPr>
          <w:rFonts w:ascii="Arial" w:hAnsi="Arial" w:cs="Arial"/>
          <w:sz w:val="20"/>
          <w:szCs w:val="20"/>
        </w:rPr>
        <w:t xml:space="preserve">Work sharing program </w:t>
      </w:r>
    </w:p>
    <w:p w14:paraId="38B6E76C" w14:textId="77777777" w:rsidR="00F96A06" w:rsidRDefault="00506A53" w:rsidP="00506A53">
      <w:pPr>
        <w:widowControl w:val="0"/>
        <w:autoSpaceDE w:val="0"/>
        <w:autoSpaceDN w:val="0"/>
        <w:adjustRightInd w:val="0"/>
        <w:spacing w:after="240"/>
        <w:rPr>
          <w:rFonts w:ascii="Arial" w:hAnsi="Arial" w:cs="Arial"/>
          <w:sz w:val="20"/>
          <w:szCs w:val="20"/>
        </w:rPr>
      </w:pPr>
      <w:r w:rsidRPr="00506A53">
        <w:rPr>
          <w:rFonts w:ascii="Arial" w:hAnsi="Arial" w:cs="Arial"/>
          <w:sz w:val="20"/>
          <w:szCs w:val="20"/>
        </w:rPr>
        <w:t xml:space="preserve">11. </w:t>
      </w:r>
      <w:r w:rsidRPr="00755A98">
        <w:rPr>
          <w:rFonts w:ascii="Arial" w:hAnsi="Arial" w:cs="Arial"/>
          <w:b/>
          <w:sz w:val="20"/>
          <w:szCs w:val="20"/>
        </w:rPr>
        <w:t>What does the group termination law require of the employer? 424</w:t>
      </w:r>
      <w:r w:rsidRPr="00506A53">
        <w:rPr>
          <w:rFonts w:ascii="Arial" w:hAnsi="Arial" w:cs="Arial"/>
          <w:sz w:val="20"/>
          <w:szCs w:val="20"/>
        </w:rPr>
        <w:t xml:space="preserve"> </w:t>
      </w:r>
    </w:p>
    <w:p w14:paraId="2A6F0D3A" w14:textId="55D1A88A" w:rsidR="00F96A06" w:rsidRPr="00F96A06" w:rsidRDefault="00755A98" w:rsidP="00F96A06">
      <w:pPr>
        <w:pStyle w:val="ListParagraph"/>
        <w:widowControl w:val="0"/>
        <w:numPr>
          <w:ilvl w:val="0"/>
          <w:numId w:val="110"/>
        </w:numPr>
        <w:autoSpaceDE w:val="0"/>
        <w:autoSpaceDN w:val="0"/>
        <w:adjustRightInd w:val="0"/>
        <w:spacing w:after="240"/>
        <w:rPr>
          <w:rFonts w:ascii="Arial" w:hAnsi="Arial" w:cs="Arial"/>
          <w:sz w:val="20"/>
          <w:szCs w:val="20"/>
        </w:rPr>
      </w:pPr>
      <w:r>
        <w:rPr>
          <w:rFonts w:ascii="Arial" w:hAnsi="Arial" w:cs="Arial"/>
          <w:sz w:val="20"/>
          <w:szCs w:val="20"/>
        </w:rPr>
        <w:t xml:space="preserve">Require an employer to notify employees in the event that an employer decides to terminate a group of employees </w:t>
      </w:r>
    </w:p>
    <w:p w14:paraId="30002D1A" w14:textId="5BD8E250" w:rsidR="00506A53" w:rsidRDefault="00506A53" w:rsidP="00506A53">
      <w:pPr>
        <w:widowControl w:val="0"/>
        <w:autoSpaceDE w:val="0"/>
        <w:autoSpaceDN w:val="0"/>
        <w:adjustRightInd w:val="0"/>
        <w:spacing w:after="240"/>
        <w:rPr>
          <w:rFonts w:ascii="Arial" w:hAnsi="Arial" w:cs="Arial"/>
          <w:sz w:val="20"/>
          <w:szCs w:val="20"/>
        </w:rPr>
      </w:pPr>
      <w:r w:rsidRPr="00506A53">
        <w:rPr>
          <w:rFonts w:ascii="Arial" w:hAnsi="Arial" w:cs="Arial"/>
          <w:sz w:val="20"/>
          <w:szCs w:val="20"/>
        </w:rPr>
        <w:t>12</w:t>
      </w:r>
      <w:r w:rsidRPr="00755A98">
        <w:rPr>
          <w:rFonts w:ascii="Arial" w:hAnsi="Arial" w:cs="Arial"/>
          <w:b/>
          <w:sz w:val="20"/>
          <w:szCs w:val="20"/>
        </w:rPr>
        <w:t>. What is considered just cause? 426</w:t>
      </w:r>
    </w:p>
    <w:p w14:paraId="673B9B22" w14:textId="0279CCD4" w:rsidR="00755A98" w:rsidRDefault="00755A98" w:rsidP="00755A98">
      <w:pPr>
        <w:pStyle w:val="ListParagraph"/>
        <w:widowControl w:val="0"/>
        <w:numPr>
          <w:ilvl w:val="0"/>
          <w:numId w:val="110"/>
        </w:numPr>
        <w:autoSpaceDE w:val="0"/>
        <w:autoSpaceDN w:val="0"/>
        <w:adjustRightInd w:val="0"/>
        <w:spacing w:after="240"/>
        <w:rPr>
          <w:rFonts w:ascii="Arial" w:hAnsi="Arial" w:cs="Arial"/>
          <w:sz w:val="20"/>
          <w:szCs w:val="20"/>
        </w:rPr>
      </w:pPr>
      <w:r>
        <w:rPr>
          <w:rFonts w:ascii="Arial" w:hAnsi="Arial" w:cs="Arial"/>
          <w:sz w:val="20"/>
          <w:szCs w:val="20"/>
        </w:rPr>
        <w:t xml:space="preserve">There is no clear definition for just cause </w:t>
      </w:r>
    </w:p>
    <w:p w14:paraId="15B3A13B" w14:textId="30A43BA6" w:rsidR="00755A98" w:rsidRPr="00755A98" w:rsidRDefault="00755A98" w:rsidP="00755A98">
      <w:pPr>
        <w:pStyle w:val="ListParagraph"/>
        <w:widowControl w:val="0"/>
        <w:numPr>
          <w:ilvl w:val="0"/>
          <w:numId w:val="110"/>
        </w:numPr>
        <w:autoSpaceDE w:val="0"/>
        <w:autoSpaceDN w:val="0"/>
        <w:adjustRightInd w:val="0"/>
        <w:spacing w:after="240"/>
        <w:rPr>
          <w:rFonts w:ascii="Arial" w:hAnsi="Arial" w:cs="Arial"/>
          <w:sz w:val="20"/>
          <w:szCs w:val="20"/>
        </w:rPr>
      </w:pPr>
      <w:r>
        <w:rPr>
          <w:rFonts w:ascii="Arial" w:hAnsi="Arial" w:cs="Arial"/>
          <w:sz w:val="20"/>
          <w:szCs w:val="20"/>
        </w:rPr>
        <w:t xml:space="preserve">Disobedience, incompetence, dishonesty, insubordination, fighting, persistent late or absence </w:t>
      </w:r>
    </w:p>
    <w:p w14:paraId="11CF021C" w14:textId="77777777" w:rsidR="00506A53" w:rsidRPr="00755A98"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755A98">
        <w:rPr>
          <w:rFonts w:ascii="Arial" w:hAnsi="Arial" w:cs="Arial"/>
          <w:b/>
          <w:sz w:val="20"/>
          <w:szCs w:val="20"/>
        </w:rPr>
        <w:t xml:space="preserve">What acts could be considered insubordination and be a form of just cause dismissal? </w:t>
      </w:r>
    </w:p>
    <w:p w14:paraId="27912660" w14:textId="59CAA125"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sidRPr="00755A98">
        <w:rPr>
          <w:rFonts w:ascii="Arial" w:hAnsi="Arial" w:cs="Arial"/>
          <w:i/>
          <w:sz w:val="20"/>
          <w:szCs w:val="20"/>
        </w:rPr>
        <w:t>Insubordination:</w:t>
      </w:r>
      <w:r>
        <w:rPr>
          <w:rFonts w:ascii="Arial" w:hAnsi="Arial" w:cs="Arial"/>
          <w:sz w:val="20"/>
          <w:szCs w:val="20"/>
        </w:rPr>
        <w:t xml:space="preserve"> willful disregard or disobedience of the boss’ authority or legitimate orders; criticizing the boss in public </w:t>
      </w:r>
    </w:p>
    <w:p w14:paraId="46522E65" w14:textId="658BDB0F" w:rsidR="00755A98" w:rsidRDefault="00755A98" w:rsidP="00755A98">
      <w:pPr>
        <w:pStyle w:val="ListParagraph"/>
        <w:widowControl w:val="0"/>
        <w:numPr>
          <w:ilvl w:val="1"/>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Direct disregard for boss’ authority </w:t>
      </w:r>
    </w:p>
    <w:p w14:paraId="38BA7E4B" w14:textId="09FA2110" w:rsidR="00755A98" w:rsidRDefault="00755A98" w:rsidP="00755A98">
      <w:pPr>
        <w:pStyle w:val="ListParagraph"/>
        <w:widowControl w:val="0"/>
        <w:numPr>
          <w:ilvl w:val="1"/>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Deliberate defiance </w:t>
      </w:r>
    </w:p>
    <w:p w14:paraId="5840F0B2" w14:textId="228277B2" w:rsidR="00755A98" w:rsidRDefault="00755A98" w:rsidP="00755A98">
      <w:pPr>
        <w:pStyle w:val="ListParagraph"/>
        <w:widowControl w:val="0"/>
        <w:numPr>
          <w:ilvl w:val="1"/>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Public criticism of the boss </w:t>
      </w:r>
    </w:p>
    <w:p w14:paraId="3CF1C795" w14:textId="35D6A2E3" w:rsidR="00755A98" w:rsidRPr="00755A98" w:rsidRDefault="00755A98" w:rsidP="00755A98">
      <w:pPr>
        <w:pStyle w:val="ListParagraph"/>
        <w:widowControl w:val="0"/>
        <w:numPr>
          <w:ilvl w:val="1"/>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Contempt displays of disrespect </w:t>
      </w:r>
    </w:p>
    <w:p w14:paraId="4D90A079" w14:textId="77777777" w:rsidR="00506A53" w:rsidRPr="00755A98"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755A98">
        <w:rPr>
          <w:rFonts w:ascii="Arial" w:hAnsi="Arial" w:cs="Arial"/>
          <w:b/>
          <w:sz w:val="20"/>
          <w:szCs w:val="20"/>
        </w:rPr>
        <w:t xml:space="preserve">What is wrongful dismissal? 427 </w:t>
      </w:r>
    </w:p>
    <w:p w14:paraId="5BD30773" w14:textId="5B348F86" w:rsidR="00755A98" w:rsidRP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Wrongful dismissal: an employee dismissal that does not comply with the law or does not comply with a written or implied contractual arrangement </w:t>
      </w:r>
    </w:p>
    <w:p w14:paraId="4069138E" w14:textId="77777777" w:rsidR="00506A53" w:rsidRPr="00755A98"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755A98">
        <w:rPr>
          <w:rFonts w:ascii="Arial" w:hAnsi="Arial" w:cs="Arial"/>
          <w:b/>
          <w:sz w:val="20"/>
          <w:szCs w:val="20"/>
        </w:rPr>
        <w:t xml:space="preserve">What is considered a reasonable amount of time for dismissal? 427 </w:t>
      </w:r>
    </w:p>
    <w:p w14:paraId="0A72DDB3" w14:textId="203015E6" w:rsidR="00755A98" w:rsidRP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Three or four weeks per year of service </w:t>
      </w:r>
    </w:p>
    <w:p w14:paraId="1A200102" w14:textId="77777777" w:rsidR="00506A53" w:rsidRPr="00436290"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436290">
        <w:rPr>
          <w:rFonts w:ascii="Arial" w:hAnsi="Arial" w:cs="Arial"/>
          <w:b/>
          <w:sz w:val="20"/>
          <w:szCs w:val="20"/>
        </w:rPr>
        <w:t xml:space="preserve">What are the 7 steps to avoid wrongful dismissal suites? 429 </w:t>
      </w:r>
    </w:p>
    <w:p w14:paraId="6FC4CE20" w14:textId="121DFC77"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Use employment contracts with a termination clause </w:t>
      </w:r>
    </w:p>
    <w:p w14:paraId="2C60A16F" w14:textId="1C35F8C7"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Document all disciplinary action </w:t>
      </w:r>
    </w:p>
    <w:p w14:paraId="47F1A439" w14:textId="6516ED9D"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Do not allege just cause for dismissal unless it can be proven </w:t>
      </w:r>
    </w:p>
    <w:p w14:paraId="5F4B4159" w14:textId="47064119"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Time the termination properly </w:t>
      </w:r>
    </w:p>
    <w:p w14:paraId="660ACA78" w14:textId="06CC81B3"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Use termination letters in all cases </w:t>
      </w:r>
    </w:p>
    <w:p w14:paraId="0121BFEC" w14:textId="4841F41E" w:rsid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Schedule the termination interview in a private location </w:t>
      </w:r>
    </w:p>
    <w:p w14:paraId="6A152539" w14:textId="2FCB6B6C" w:rsidR="00755A98" w:rsidRPr="00755A98" w:rsidRDefault="00755A98" w:rsidP="00755A98">
      <w:pPr>
        <w:pStyle w:val="ListParagraph"/>
        <w:widowControl w:val="0"/>
        <w:numPr>
          <w:ilvl w:val="0"/>
          <w:numId w:val="11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Include two members of management in the </w:t>
      </w:r>
      <w:r w:rsidR="00436290">
        <w:rPr>
          <w:rFonts w:ascii="Arial" w:hAnsi="Arial" w:cs="Arial"/>
          <w:sz w:val="20"/>
          <w:szCs w:val="20"/>
        </w:rPr>
        <w:t>termination</w:t>
      </w:r>
      <w:r>
        <w:rPr>
          <w:rFonts w:ascii="Arial" w:hAnsi="Arial" w:cs="Arial"/>
          <w:sz w:val="20"/>
          <w:szCs w:val="20"/>
        </w:rPr>
        <w:t xml:space="preserve"> meeting </w:t>
      </w:r>
    </w:p>
    <w:p w14:paraId="58D37C12" w14:textId="77777777" w:rsidR="00506A53" w:rsidRPr="00250E91"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250E91">
        <w:rPr>
          <w:rFonts w:ascii="Arial" w:hAnsi="Arial" w:cs="Arial"/>
          <w:b/>
          <w:sz w:val="20"/>
          <w:szCs w:val="20"/>
        </w:rPr>
        <w:t xml:space="preserve">What is constructive dismissal? 430 </w:t>
      </w:r>
    </w:p>
    <w:p w14:paraId="00A84517" w14:textId="21650574" w:rsidR="00250E91" w:rsidRP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sidRPr="00250E91">
        <w:rPr>
          <w:rFonts w:ascii="Arial" w:hAnsi="Arial" w:cs="Arial"/>
          <w:i/>
          <w:sz w:val="20"/>
          <w:szCs w:val="20"/>
        </w:rPr>
        <w:t>Constructive dismissal:</w:t>
      </w:r>
      <w:r>
        <w:rPr>
          <w:rFonts w:ascii="Arial" w:hAnsi="Arial" w:cs="Arial"/>
          <w:sz w:val="20"/>
          <w:szCs w:val="20"/>
        </w:rPr>
        <w:t xml:space="preserve"> the employer makes unilateral changes in the employment contract that are unacceptable to the employee, even though the employee has not been formally terminated </w:t>
      </w:r>
    </w:p>
    <w:p w14:paraId="444BB048" w14:textId="77777777" w:rsidR="00506A53" w:rsidRPr="00BB12EB" w:rsidRDefault="00506A53" w:rsidP="00506A53">
      <w:pPr>
        <w:widowControl w:val="0"/>
        <w:numPr>
          <w:ilvl w:val="0"/>
          <w:numId w:val="54"/>
        </w:numPr>
        <w:tabs>
          <w:tab w:val="left" w:pos="220"/>
          <w:tab w:val="left" w:pos="720"/>
        </w:tabs>
        <w:autoSpaceDE w:val="0"/>
        <w:autoSpaceDN w:val="0"/>
        <w:adjustRightInd w:val="0"/>
        <w:spacing w:after="320"/>
        <w:ind w:hanging="720"/>
        <w:rPr>
          <w:rFonts w:ascii="Arial" w:hAnsi="Arial" w:cs="Arial"/>
          <w:b/>
          <w:sz w:val="20"/>
          <w:szCs w:val="20"/>
        </w:rPr>
      </w:pPr>
      <w:r w:rsidRPr="00BB12EB">
        <w:rPr>
          <w:rFonts w:ascii="Arial" w:hAnsi="Arial" w:cs="Arial"/>
          <w:b/>
          <w:sz w:val="20"/>
          <w:szCs w:val="20"/>
        </w:rPr>
        <w:t xml:space="preserve">The termination interview: what steps should be followed? 431 </w:t>
      </w:r>
    </w:p>
    <w:p w14:paraId="3B8EEB0A" w14:textId="6CC4DFDF" w:rsid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1: plan the interview </w:t>
      </w:r>
    </w:p>
    <w:p w14:paraId="61D613DD" w14:textId="7CC27FE7" w:rsid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2: Get to the point </w:t>
      </w:r>
    </w:p>
    <w:p w14:paraId="57CD5F01" w14:textId="591CC1A9" w:rsid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3: Describe the situation </w:t>
      </w:r>
    </w:p>
    <w:p w14:paraId="4CB1B941" w14:textId="575327B2" w:rsid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4: Listen </w:t>
      </w:r>
    </w:p>
    <w:p w14:paraId="3F3E6270" w14:textId="6520C043" w:rsid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5: Review all elements of the severance package </w:t>
      </w:r>
    </w:p>
    <w:p w14:paraId="2C26BCAB" w14:textId="347CC9DE" w:rsidR="00250E91" w:rsidRPr="00250E91" w:rsidRDefault="00250E91" w:rsidP="00250E91">
      <w:pPr>
        <w:pStyle w:val="ListParagraph"/>
        <w:widowControl w:val="0"/>
        <w:numPr>
          <w:ilvl w:val="0"/>
          <w:numId w:val="11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6: Identify the next step </w:t>
      </w:r>
    </w:p>
    <w:p w14:paraId="26B689A8" w14:textId="77777777" w:rsidR="00506A53" w:rsidRPr="00A01F7A" w:rsidRDefault="00506A53" w:rsidP="00A01F7A">
      <w:pPr>
        <w:widowControl w:val="0"/>
        <w:pBdr>
          <w:bottom w:val="single" w:sz="4" w:space="1" w:color="auto"/>
        </w:pBdr>
        <w:autoSpaceDE w:val="0"/>
        <w:autoSpaceDN w:val="0"/>
        <w:adjustRightInd w:val="0"/>
        <w:spacing w:after="240"/>
        <w:rPr>
          <w:rFonts w:ascii="Arial" w:hAnsi="Arial" w:cs="Arial"/>
          <w:b/>
          <w:color w:val="FF0000"/>
        </w:rPr>
      </w:pPr>
      <w:r w:rsidRPr="00A01F7A">
        <w:rPr>
          <w:rFonts w:ascii="Arial" w:hAnsi="Arial" w:cs="Arial"/>
          <w:b/>
          <w:color w:val="FF0000"/>
        </w:rPr>
        <w:t>CHAPTER 16</w:t>
      </w:r>
    </w:p>
    <w:p w14:paraId="43CBC128" w14:textId="77777777" w:rsidR="00506A53" w:rsidRPr="00820CE7"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820CE7">
        <w:rPr>
          <w:rFonts w:ascii="Arial" w:hAnsi="Arial" w:cs="Arial"/>
          <w:b/>
          <w:sz w:val="20"/>
          <w:szCs w:val="20"/>
        </w:rPr>
        <w:t xml:space="preserve">What are the 2 general purposes of the Canadian Labor Laws? 438 </w:t>
      </w:r>
    </w:p>
    <w:p w14:paraId="1E038DD2" w14:textId="2B1DBD52" w:rsidR="00820CE7" w:rsidRDefault="00820CE7" w:rsidP="00820CE7">
      <w:pPr>
        <w:pStyle w:val="ListParagraph"/>
        <w:widowControl w:val="0"/>
        <w:numPr>
          <w:ilvl w:val="0"/>
          <w:numId w:val="11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To provide a common set of rules for fair negotiations </w:t>
      </w:r>
    </w:p>
    <w:p w14:paraId="63A77AC5" w14:textId="3CEFCEA0" w:rsidR="00820CE7" w:rsidRPr="00820CE7" w:rsidRDefault="00820CE7" w:rsidP="00820CE7">
      <w:pPr>
        <w:pStyle w:val="ListParagraph"/>
        <w:widowControl w:val="0"/>
        <w:numPr>
          <w:ilvl w:val="0"/>
          <w:numId w:val="11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To protect the public interest by preventing the impact of labour disputes from inconveniencing the public </w:t>
      </w:r>
    </w:p>
    <w:p w14:paraId="7ABDEE2D" w14:textId="77777777" w:rsidR="00506A53"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Describe the characteristics under which labour unions in Canada can be classified. 439 </w:t>
      </w:r>
    </w:p>
    <w:p w14:paraId="56D69DC0" w14:textId="2F53B26B"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Procedures for the certification of a union </w:t>
      </w:r>
    </w:p>
    <w:p w14:paraId="7D89ECF0" w14:textId="2AD77C4F"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 requirement that a collective agreement be in force for a minimum of one year </w:t>
      </w:r>
    </w:p>
    <w:p w14:paraId="6FD3C91E" w14:textId="4CA6022C"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Procedures must be followed by one or both parties before a strike or lockout is legal </w:t>
      </w:r>
    </w:p>
    <w:p w14:paraId="22A26FC1" w14:textId="3DDCCB56"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 prohibition of strikes during the life of a collective agreement </w:t>
      </w:r>
    </w:p>
    <w:p w14:paraId="217919BA" w14:textId="2659710D"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Requirement that disputes over matters arising from interpretation of the collective agreement be settled by binding or final arbitration </w:t>
      </w:r>
    </w:p>
    <w:p w14:paraId="4282934B" w14:textId="260B65A2" w:rsidR="00820CE7" w:rsidRDefault="00820CE7"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Prohibition of certain specified “unfair practices” on the part of labour and management </w:t>
      </w:r>
    </w:p>
    <w:p w14:paraId="7FA2DD29" w14:textId="22EF04D7" w:rsidR="00820CE7" w:rsidRPr="00820CE7" w:rsidRDefault="004619AE" w:rsidP="00820CE7">
      <w:pPr>
        <w:pStyle w:val="ListParagraph"/>
        <w:widowControl w:val="0"/>
        <w:numPr>
          <w:ilvl w:val="0"/>
          <w:numId w:val="11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Establishment of a Labour Relations Board or the equivalent </w:t>
      </w:r>
    </w:p>
    <w:p w14:paraId="63671B99" w14:textId="77777777" w:rsidR="00506A53" w:rsidRPr="004619A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4619AE">
        <w:rPr>
          <w:rFonts w:ascii="Arial" w:hAnsi="Arial" w:cs="Arial"/>
          <w:b/>
          <w:sz w:val="20"/>
          <w:szCs w:val="20"/>
        </w:rPr>
        <w:t xml:space="preserve">What are the challenges facing the Canadian labour movement? 441 </w:t>
      </w:r>
    </w:p>
    <w:p w14:paraId="469978C2" w14:textId="4D7557CC" w:rsidR="004619AE" w:rsidRDefault="004619AE" w:rsidP="004619AE">
      <w:pPr>
        <w:pStyle w:val="ListParagraph"/>
        <w:widowControl w:val="0"/>
        <w:numPr>
          <w:ilvl w:val="0"/>
          <w:numId w:val="11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Global competition: unions struggle to maintain influence </w:t>
      </w:r>
    </w:p>
    <w:p w14:paraId="26B373FC" w14:textId="48C4F7F9" w:rsidR="004619AE" w:rsidRDefault="004619AE" w:rsidP="004619AE">
      <w:pPr>
        <w:pStyle w:val="ListParagraph"/>
        <w:widowControl w:val="0"/>
        <w:numPr>
          <w:ilvl w:val="0"/>
          <w:numId w:val="11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Demographics: aging workforce, needing to retain employees </w:t>
      </w:r>
    </w:p>
    <w:p w14:paraId="29B6115D" w14:textId="4769E778" w:rsidR="004619AE" w:rsidRPr="004619AE" w:rsidRDefault="004619AE" w:rsidP="004619AE">
      <w:pPr>
        <w:pStyle w:val="ListParagraph"/>
        <w:widowControl w:val="0"/>
        <w:numPr>
          <w:ilvl w:val="0"/>
          <w:numId w:val="115"/>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Unionization of a white collar workforce </w:t>
      </w:r>
    </w:p>
    <w:p w14:paraId="059AA21D" w14:textId="77777777" w:rsidR="00506A53" w:rsidRPr="004619A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4619AE">
        <w:rPr>
          <w:rFonts w:ascii="Arial" w:hAnsi="Arial" w:cs="Arial"/>
          <w:b/>
          <w:sz w:val="20"/>
          <w:szCs w:val="20"/>
        </w:rPr>
        <w:t xml:space="preserve">Name the 5 steps in the labour relations process. 443 + </w:t>
      </w:r>
    </w:p>
    <w:p w14:paraId="44E1C288" w14:textId="48C6D547" w:rsidR="004619AE" w:rsidRDefault="004619AE" w:rsidP="004619AE">
      <w:pPr>
        <w:pStyle w:val="ListParagraph"/>
        <w:widowControl w:val="0"/>
        <w:numPr>
          <w:ilvl w:val="0"/>
          <w:numId w:val="11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1: Desire for a collective representation </w:t>
      </w:r>
    </w:p>
    <w:p w14:paraId="4B6A5189" w14:textId="539506B1" w:rsidR="004619AE" w:rsidRDefault="004619AE" w:rsidP="004619AE">
      <w:pPr>
        <w:pStyle w:val="ListParagraph"/>
        <w:widowControl w:val="0"/>
        <w:numPr>
          <w:ilvl w:val="0"/>
          <w:numId w:val="11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2: Union organizing campaign begins </w:t>
      </w:r>
    </w:p>
    <w:p w14:paraId="4954C1A1" w14:textId="21F3F849" w:rsidR="004619AE" w:rsidRDefault="004619AE" w:rsidP="004619AE">
      <w:pPr>
        <w:pStyle w:val="ListParagraph"/>
        <w:widowControl w:val="0"/>
        <w:numPr>
          <w:ilvl w:val="0"/>
          <w:numId w:val="11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3: Union receives official recognition </w:t>
      </w:r>
    </w:p>
    <w:p w14:paraId="0E746283" w14:textId="445EAEC6" w:rsidR="004619AE" w:rsidRDefault="004619AE" w:rsidP="004619AE">
      <w:pPr>
        <w:pStyle w:val="ListParagraph"/>
        <w:widowControl w:val="0"/>
        <w:numPr>
          <w:ilvl w:val="0"/>
          <w:numId w:val="11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4: Union and management negotiate a collective agreement </w:t>
      </w:r>
    </w:p>
    <w:p w14:paraId="2788C0F1" w14:textId="11B643A6" w:rsidR="004619AE" w:rsidRPr="004619AE" w:rsidRDefault="004619AE" w:rsidP="004619AE">
      <w:pPr>
        <w:pStyle w:val="ListParagraph"/>
        <w:widowControl w:val="0"/>
        <w:numPr>
          <w:ilvl w:val="0"/>
          <w:numId w:val="116"/>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Step 5: Day-to-Day contract administration begins </w:t>
      </w:r>
    </w:p>
    <w:p w14:paraId="1849EABC" w14:textId="77777777" w:rsidR="00506A53" w:rsidRPr="004619A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4619AE">
        <w:rPr>
          <w:rFonts w:ascii="Arial" w:hAnsi="Arial" w:cs="Arial"/>
          <w:b/>
          <w:sz w:val="20"/>
          <w:szCs w:val="20"/>
        </w:rPr>
        <w:t xml:space="preserve">Name some of the factors that are linked to a desire to unionize </w:t>
      </w:r>
    </w:p>
    <w:p w14:paraId="0EF0DCD6" w14:textId="6C9D06C0"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Job dissatisfaction </w:t>
      </w:r>
    </w:p>
    <w:p w14:paraId="4B2885AC" w14:textId="27891217"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Lack of job security </w:t>
      </w:r>
    </w:p>
    <w:p w14:paraId="751E53FD" w14:textId="4D68E22C"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Unfair or biased admin policies </w:t>
      </w:r>
    </w:p>
    <w:p w14:paraId="4BB98A1A" w14:textId="4866397C"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Perceived inequities in pay </w:t>
      </w:r>
    </w:p>
    <w:p w14:paraId="0C4EDC4D" w14:textId="4F0C7630"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Lack of opportunity for advancement </w:t>
      </w:r>
    </w:p>
    <w:p w14:paraId="10BD73B4" w14:textId="14405BA1" w:rsid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Lack of a desired amount of influence or participation in work-related decisions </w:t>
      </w:r>
    </w:p>
    <w:p w14:paraId="34574D61" w14:textId="52A67AD0" w:rsidR="004619AE" w:rsidRPr="004619AE" w:rsidRDefault="004619AE" w:rsidP="004619AE">
      <w:pPr>
        <w:pStyle w:val="ListParagraph"/>
        <w:widowControl w:val="0"/>
        <w:numPr>
          <w:ilvl w:val="0"/>
          <w:numId w:val="117"/>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Belief that unions can be effective in improving pay and working conditions </w:t>
      </w:r>
    </w:p>
    <w:p w14:paraId="66BEEA9D" w14:textId="77777777" w:rsidR="00506A53" w:rsidRPr="004619A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4619AE">
        <w:rPr>
          <w:rFonts w:ascii="Arial" w:hAnsi="Arial" w:cs="Arial"/>
          <w:b/>
          <w:sz w:val="20"/>
          <w:szCs w:val="20"/>
        </w:rPr>
        <w:t xml:space="preserve">What are the steps in the union organizing campaign? 444 </w:t>
      </w:r>
    </w:p>
    <w:p w14:paraId="57C25215" w14:textId="070EACEB" w:rsidR="004619AE" w:rsidRDefault="004619AE" w:rsidP="004619AE">
      <w:pPr>
        <w:pStyle w:val="ListParagraph"/>
        <w:widowControl w:val="0"/>
        <w:numPr>
          <w:ilvl w:val="0"/>
          <w:numId w:val="11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1- Employee/Union contact </w:t>
      </w:r>
    </w:p>
    <w:p w14:paraId="6980A389" w14:textId="4BE3A3BA" w:rsidR="004619AE" w:rsidRDefault="004619AE" w:rsidP="004619AE">
      <w:pPr>
        <w:pStyle w:val="ListParagraph"/>
        <w:widowControl w:val="0"/>
        <w:numPr>
          <w:ilvl w:val="0"/>
          <w:numId w:val="11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2- Initial organization meeting </w:t>
      </w:r>
    </w:p>
    <w:p w14:paraId="590C674C" w14:textId="4869A70E" w:rsidR="004619AE" w:rsidRDefault="004619AE" w:rsidP="004619AE">
      <w:pPr>
        <w:pStyle w:val="ListParagraph"/>
        <w:widowControl w:val="0"/>
        <w:numPr>
          <w:ilvl w:val="0"/>
          <w:numId w:val="11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3- Formation of an in-house organizing committee </w:t>
      </w:r>
    </w:p>
    <w:p w14:paraId="770CFD98" w14:textId="1C47D915" w:rsidR="004619AE" w:rsidRDefault="004619AE" w:rsidP="004619AE">
      <w:pPr>
        <w:pStyle w:val="ListParagraph"/>
        <w:widowControl w:val="0"/>
        <w:numPr>
          <w:ilvl w:val="0"/>
          <w:numId w:val="11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4- The organizing campaign </w:t>
      </w:r>
    </w:p>
    <w:p w14:paraId="183AA139" w14:textId="0B5FB826" w:rsidR="004619AE" w:rsidRPr="004619AE" w:rsidRDefault="004619AE" w:rsidP="004619AE">
      <w:pPr>
        <w:pStyle w:val="ListParagraph"/>
        <w:widowControl w:val="0"/>
        <w:numPr>
          <w:ilvl w:val="0"/>
          <w:numId w:val="118"/>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5- The outcome </w:t>
      </w:r>
    </w:p>
    <w:p w14:paraId="453B6B57" w14:textId="77777777" w:rsidR="00506A53" w:rsidRPr="00FA2B6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FA2B6E">
        <w:rPr>
          <w:rFonts w:ascii="Arial" w:hAnsi="Arial" w:cs="Arial"/>
          <w:b/>
          <w:sz w:val="20"/>
          <w:szCs w:val="20"/>
        </w:rPr>
        <w:t xml:space="preserve">How does the union obtain recognition? 446 </w:t>
      </w:r>
    </w:p>
    <w:p w14:paraId="72284226" w14:textId="60A0764A" w:rsidR="004619AE" w:rsidRDefault="004619AE" w:rsidP="004619A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 union can obtain </w:t>
      </w:r>
      <w:r w:rsidR="00FA2B6E">
        <w:rPr>
          <w:rFonts w:ascii="Arial" w:hAnsi="Arial" w:cs="Arial"/>
          <w:sz w:val="20"/>
          <w:szCs w:val="20"/>
        </w:rPr>
        <w:t xml:space="preserve">recognition as a bargaining unit for a group of workers in three basic ways </w:t>
      </w:r>
    </w:p>
    <w:p w14:paraId="5DC4C402" w14:textId="6CA0DFE9" w:rsidR="00FA2B6E" w:rsidRDefault="00FA2B6E" w:rsidP="00FA2B6E">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sidRPr="00FA2B6E">
        <w:rPr>
          <w:rFonts w:ascii="Arial" w:hAnsi="Arial" w:cs="Arial"/>
          <w:i/>
          <w:sz w:val="20"/>
          <w:szCs w:val="20"/>
        </w:rPr>
        <w:t>Voluntary recognition:</w:t>
      </w:r>
      <w:r>
        <w:rPr>
          <w:rFonts w:ascii="Arial" w:hAnsi="Arial" w:cs="Arial"/>
          <w:sz w:val="20"/>
          <w:szCs w:val="20"/>
        </w:rPr>
        <w:t xml:space="preserve"> organization accepts the union </w:t>
      </w:r>
    </w:p>
    <w:p w14:paraId="4EC5DC9B" w14:textId="3AA21C86" w:rsidR="00FA2B6E" w:rsidRDefault="00FA2B6E" w:rsidP="00FA2B6E">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sidRPr="00FA2B6E">
        <w:rPr>
          <w:rFonts w:ascii="Arial" w:hAnsi="Arial" w:cs="Arial"/>
          <w:i/>
          <w:sz w:val="20"/>
          <w:szCs w:val="20"/>
        </w:rPr>
        <w:t>Regular certification process:</w:t>
      </w:r>
      <w:r>
        <w:rPr>
          <w:rFonts w:ascii="Arial" w:hAnsi="Arial" w:cs="Arial"/>
          <w:sz w:val="20"/>
          <w:szCs w:val="20"/>
        </w:rPr>
        <w:t xml:space="preserve"> procedure whereby a labour union obtains a certificate from the relevant LRB declaring that the union is the exclusive bargaining agent for a defined group of employees </w:t>
      </w:r>
    </w:p>
    <w:p w14:paraId="7FD92D60" w14:textId="7428BFF4" w:rsidR="00FA2B6E" w:rsidRPr="004619AE" w:rsidRDefault="00FA2B6E" w:rsidP="00FA2B6E">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sidRPr="00FA2B6E">
        <w:rPr>
          <w:rFonts w:ascii="Arial" w:hAnsi="Arial" w:cs="Arial"/>
          <w:i/>
          <w:sz w:val="20"/>
          <w:szCs w:val="20"/>
        </w:rPr>
        <w:t>Pre-hearing vote:</w:t>
      </w:r>
      <w:r>
        <w:rPr>
          <w:rFonts w:ascii="Arial" w:hAnsi="Arial" w:cs="Arial"/>
          <w:sz w:val="20"/>
          <w:szCs w:val="20"/>
        </w:rPr>
        <w:t xml:space="preserve"> used in situations in where there is evidence of violations of fair labour practices early in the organizing campaign </w:t>
      </w:r>
    </w:p>
    <w:p w14:paraId="1391CE70" w14:textId="77777777" w:rsidR="00506A53" w:rsidRPr="00FA2B6E" w:rsidRDefault="00506A53" w:rsidP="00506A53">
      <w:pPr>
        <w:widowControl w:val="0"/>
        <w:numPr>
          <w:ilvl w:val="0"/>
          <w:numId w:val="55"/>
        </w:numPr>
        <w:tabs>
          <w:tab w:val="left" w:pos="220"/>
          <w:tab w:val="left" w:pos="720"/>
        </w:tabs>
        <w:autoSpaceDE w:val="0"/>
        <w:autoSpaceDN w:val="0"/>
        <w:adjustRightInd w:val="0"/>
        <w:spacing w:after="320"/>
        <w:ind w:hanging="720"/>
        <w:rPr>
          <w:rFonts w:ascii="Arial" w:hAnsi="Arial" w:cs="Arial"/>
          <w:b/>
          <w:sz w:val="20"/>
          <w:szCs w:val="20"/>
        </w:rPr>
      </w:pPr>
      <w:r w:rsidRPr="00FA2B6E">
        <w:rPr>
          <w:rFonts w:ascii="Arial" w:hAnsi="Arial" w:cs="Arial"/>
          <w:b/>
          <w:sz w:val="20"/>
          <w:szCs w:val="20"/>
        </w:rPr>
        <w:t xml:space="preserve">What is collective bargaining? 447 </w:t>
      </w:r>
    </w:p>
    <w:p w14:paraId="5A58E442" w14:textId="339AE7B5" w:rsidR="00FA2B6E" w:rsidRP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Collective bargaining is the process by which a formal collective agreement is established between labour and management </w:t>
      </w:r>
    </w:p>
    <w:p w14:paraId="5BA94C64" w14:textId="77777777" w:rsidR="00506A53" w:rsidRDefault="00506A53" w:rsidP="00506A53">
      <w:pPr>
        <w:widowControl w:val="0"/>
        <w:numPr>
          <w:ilvl w:val="0"/>
          <w:numId w:val="56"/>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Read carefully the rest of the chapter making sure you know the following: conciliation, mediation, lockout, unlawful strikes, wildcat strike, arbitration, interest arbitration and the typical provisions of collective agreement. </w:t>
      </w:r>
    </w:p>
    <w:p w14:paraId="58B7D289" w14:textId="5D556C50" w:rsid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Conciliation:</w:t>
      </w:r>
      <w:r>
        <w:rPr>
          <w:rFonts w:ascii="Arial" w:hAnsi="Arial" w:cs="Arial"/>
          <w:sz w:val="20"/>
          <w:szCs w:val="20"/>
        </w:rPr>
        <w:t xml:space="preserve"> the use of neutral third party to help an organization and the union representing a group of employees come to a mutually satisfying collective agreement </w:t>
      </w:r>
    </w:p>
    <w:p w14:paraId="37231DE4" w14:textId="3FD14D0B" w:rsid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Mediation:</w:t>
      </w:r>
      <w:r>
        <w:rPr>
          <w:rFonts w:ascii="Arial" w:hAnsi="Arial" w:cs="Arial"/>
          <w:sz w:val="20"/>
          <w:szCs w:val="20"/>
        </w:rPr>
        <w:t xml:space="preserve"> the use of a neutral third party (usually voluntary) to help an organization come to a mutually satisfying collective agreement  </w:t>
      </w:r>
    </w:p>
    <w:p w14:paraId="514BF998" w14:textId="15CEE8FB" w:rsidR="00FA2B6E" w:rsidRDefault="008429A7"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Lockout:</w:t>
      </w:r>
      <w:r>
        <w:rPr>
          <w:rFonts w:ascii="Arial" w:hAnsi="Arial" w:cs="Arial"/>
          <w:sz w:val="20"/>
          <w:szCs w:val="20"/>
        </w:rPr>
        <w:t xml:space="preserve"> temporary refusal of a company to continue providing work for bargaining unit employees involved in a labour dispute, which may result in closure of the establishment for a time </w:t>
      </w:r>
    </w:p>
    <w:p w14:paraId="71AA42E8" w14:textId="14D8CBC6" w:rsid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Unlawful strikes</w:t>
      </w:r>
      <w:r w:rsidR="008429A7" w:rsidRPr="008429A7">
        <w:rPr>
          <w:rFonts w:ascii="Arial" w:hAnsi="Arial" w:cs="Arial"/>
          <w:i/>
          <w:sz w:val="20"/>
          <w:szCs w:val="20"/>
        </w:rPr>
        <w:t>:</w:t>
      </w:r>
      <w:r w:rsidR="008429A7">
        <w:rPr>
          <w:rFonts w:ascii="Arial" w:hAnsi="Arial" w:cs="Arial"/>
          <w:sz w:val="20"/>
          <w:szCs w:val="20"/>
        </w:rPr>
        <w:t xml:space="preserve"> a strike that contravenes the relevant LR legislation and lays the union and its members open to charges and possible fines if found guilty </w:t>
      </w:r>
      <w:r>
        <w:rPr>
          <w:rFonts w:ascii="Arial" w:hAnsi="Arial" w:cs="Arial"/>
          <w:sz w:val="20"/>
          <w:szCs w:val="20"/>
        </w:rPr>
        <w:t xml:space="preserve"> </w:t>
      </w:r>
    </w:p>
    <w:p w14:paraId="3EA972DF" w14:textId="5C0E1676" w:rsid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Wildcat strike</w:t>
      </w:r>
      <w:r w:rsidR="008429A7" w:rsidRPr="008429A7">
        <w:rPr>
          <w:rFonts w:ascii="Arial" w:hAnsi="Arial" w:cs="Arial"/>
          <w:i/>
          <w:sz w:val="20"/>
          <w:szCs w:val="20"/>
        </w:rPr>
        <w:t>:</w:t>
      </w:r>
      <w:r w:rsidR="008429A7">
        <w:rPr>
          <w:rFonts w:ascii="Arial" w:hAnsi="Arial" w:cs="Arial"/>
          <w:sz w:val="20"/>
          <w:szCs w:val="20"/>
        </w:rPr>
        <w:t xml:space="preserve"> </w:t>
      </w:r>
      <w:r>
        <w:rPr>
          <w:rFonts w:ascii="Arial" w:hAnsi="Arial" w:cs="Arial"/>
          <w:sz w:val="20"/>
          <w:szCs w:val="20"/>
        </w:rPr>
        <w:t xml:space="preserve"> </w:t>
      </w:r>
      <w:r w:rsidR="008429A7">
        <w:rPr>
          <w:rFonts w:ascii="Arial" w:hAnsi="Arial" w:cs="Arial"/>
          <w:sz w:val="20"/>
          <w:szCs w:val="20"/>
        </w:rPr>
        <w:t xml:space="preserve">a spontaneous walk-out, not officially sanctioned by the union leadership, which may be legal or illegal, depending on the timing </w:t>
      </w:r>
    </w:p>
    <w:p w14:paraId="316E6835" w14:textId="0D1AC735" w:rsidR="00FA2B6E" w:rsidRDefault="008429A7"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Arbitration:</w:t>
      </w:r>
      <w:r>
        <w:rPr>
          <w:rFonts w:ascii="Arial" w:hAnsi="Arial" w:cs="Arial"/>
          <w:sz w:val="20"/>
          <w:szCs w:val="20"/>
        </w:rPr>
        <w:t xml:space="preserve"> the use of an outside third party to investigate a dispute and impose a settlement </w:t>
      </w:r>
    </w:p>
    <w:p w14:paraId="70914466" w14:textId="09FD2A17" w:rsidR="00FA2B6E" w:rsidRDefault="008429A7"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sidRPr="008429A7">
        <w:rPr>
          <w:rFonts w:ascii="Arial" w:hAnsi="Arial" w:cs="Arial"/>
          <w:i/>
          <w:sz w:val="20"/>
          <w:szCs w:val="20"/>
        </w:rPr>
        <w:t>Interest arbitration:</w:t>
      </w:r>
      <w:r>
        <w:rPr>
          <w:rFonts w:ascii="Arial" w:hAnsi="Arial" w:cs="Arial"/>
          <w:sz w:val="20"/>
          <w:szCs w:val="20"/>
        </w:rPr>
        <w:t xml:space="preserve"> the imposition of the final terms of a collective agreement </w:t>
      </w:r>
    </w:p>
    <w:p w14:paraId="0333AD36" w14:textId="46341113" w:rsidR="00FA2B6E" w:rsidRDefault="00FA2B6E" w:rsidP="00FA2B6E">
      <w:pPr>
        <w:pStyle w:val="ListParagraph"/>
        <w:widowControl w:val="0"/>
        <w:numPr>
          <w:ilvl w:val="0"/>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Provisions of a collective agreement </w:t>
      </w:r>
    </w:p>
    <w:p w14:paraId="50447D43" w14:textId="2FC7A0D8" w:rsidR="008429A7" w:rsidRDefault="008429A7" w:rsidP="008429A7">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Seniority: length of service in the bargaining unit </w:t>
      </w:r>
    </w:p>
    <w:p w14:paraId="6E864310" w14:textId="72C741FE" w:rsidR="008429A7" w:rsidRDefault="008429A7" w:rsidP="008429A7">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Discipline: taking disciplinary action of rules are broken </w:t>
      </w:r>
    </w:p>
    <w:p w14:paraId="187244D4" w14:textId="732E305B" w:rsidR="008429A7" w:rsidRPr="00FA2B6E" w:rsidRDefault="008429A7" w:rsidP="008429A7">
      <w:pPr>
        <w:pStyle w:val="ListParagraph"/>
        <w:widowControl w:val="0"/>
        <w:numPr>
          <w:ilvl w:val="1"/>
          <w:numId w:val="119"/>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Grievance resolution and rights arbitration </w:t>
      </w:r>
    </w:p>
    <w:p w14:paraId="08E490E4" w14:textId="77777777" w:rsidR="00506A53" w:rsidRDefault="00506A53" w:rsidP="00506A53">
      <w:pPr>
        <w:widowControl w:val="0"/>
        <w:numPr>
          <w:ilvl w:val="0"/>
          <w:numId w:val="56"/>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What is a grievance and what are the steps in a grievance procedure? 456 </w:t>
      </w:r>
    </w:p>
    <w:p w14:paraId="4E020014" w14:textId="77777777" w:rsidR="008429A7" w:rsidRDefault="008429A7" w:rsidP="008429A7">
      <w:pPr>
        <w:pStyle w:val="ListParagraph"/>
        <w:widowControl w:val="0"/>
        <w:numPr>
          <w:ilvl w:val="0"/>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Grievance: a written allegation of a contract violation filed by an individual bargaining unit member, the union, or management </w:t>
      </w:r>
    </w:p>
    <w:p w14:paraId="1910954C" w14:textId="7D0A5A75" w:rsidR="008429A7" w:rsidRDefault="003B2059" w:rsidP="008429A7">
      <w:pPr>
        <w:pStyle w:val="ListParagraph"/>
        <w:widowControl w:val="0"/>
        <w:numPr>
          <w:ilvl w:val="1"/>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Employee prepares written grievance with aid of union steward </w:t>
      </w:r>
    </w:p>
    <w:p w14:paraId="0E15FFFE" w14:textId="74FF23B4"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Supervisor accepts grievance </w:t>
      </w:r>
    </w:p>
    <w:p w14:paraId="113D3AA2" w14:textId="3AAC4CDD"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Employee accepts decision </w:t>
      </w:r>
    </w:p>
    <w:p w14:paraId="7B099BD6" w14:textId="47995A0E" w:rsidR="003B2059" w:rsidRDefault="003B2059" w:rsidP="003B2059">
      <w:pPr>
        <w:pStyle w:val="ListParagraph"/>
        <w:widowControl w:val="0"/>
        <w:numPr>
          <w:ilvl w:val="1"/>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Grievance is discussed by HRM professional </w:t>
      </w:r>
    </w:p>
    <w:p w14:paraId="7F0D9851" w14:textId="3C416B52"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HRM accepts grievance </w:t>
      </w:r>
    </w:p>
    <w:p w14:paraId="6120A406" w14:textId="742BB189"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Union and employee accept decision </w:t>
      </w:r>
    </w:p>
    <w:p w14:paraId="22FD8D8A" w14:textId="73C4AFE6" w:rsidR="003B2059" w:rsidRDefault="003B2059" w:rsidP="003B2059">
      <w:pPr>
        <w:pStyle w:val="ListParagraph"/>
        <w:widowControl w:val="0"/>
        <w:numPr>
          <w:ilvl w:val="1"/>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Senior management, senior labour relations specialist </w:t>
      </w:r>
      <w:proofErr w:type="spellStart"/>
      <w:r>
        <w:rPr>
          <w:rFonts w:ascii="Arial" w:hAnsi="Arial" w:cs="Arial"/>
          <w:sz w:val="20"/>
          <w:szCs w:val="20"/>
        </w:rPr>
        <w:t>etc</w:t>
      </w:r>
      <w:proofErr w:type="spellEnd"/>
      <w:r>
        <w:rPr>
          <w:rFonts w:ascii="Arial" w:hAnsi="Arial" w:cs="Arial"/>
          <w:sz w:val="20"/>
          <w:szCs w:val="20"/>
        </w:rPr>
        <w:t xml:space="preserve"> discuss grievance </w:t>
      </w:r>
    </w:p>
    <w:p w14:paraId="4B46BCC5" w14:textId="5F8F5314"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Senior management accepts grievance </w:t>
      </w:r>
    </w:p>
    <w:p w14:paraId="101A6487" w14:textId="0583F876" w:rsidR="003B2059" w:rsidRDefault="003B2059" w:rsidP="003B2059">
      <w:pPr>
        <w:pStyle w:val="ListParagraph"/>
        <w:widowControl w:val="0"/>
        <w:numPr>
          <w:ilvl w:val="2"/>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Union and employee accept decision </w:t>
      </w:r>
    </w:p>
    <w:p w14:paraId="0C070CD5" w14:textId="73D5A8BE" w:rsidR="003B2059" w:rsidRDefault="003B2059" w:rsidP="003B2059">
      <w:pPr>
        <w:pStyle w:val="ListParagraph"/>
        <w:widowControl w:val="0"/>
        <w:numPr>
          <w:ilvl w:val="1"/>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Grievance is submitted to arbitration, arbitrator makes decision </w:t>
      </w:r>
    </w:p>
    <w:p w14:paraId="32DF795F" w14:textId="2AB33364" w:rsidR="003B2059" w:rsidRPr="008429A7" w:rsidRDefault="003B2059" w:rsidP="003B2059">
      <w:pPr>
        <w:pStyle w:val="ListParagraph"/>
        <w:widowControl w:val="0"/>
        <w:numPr>
          <w:ilvl w:val="1"/>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Grievance resolved </w:t>
      </w:r>
    </w:p>
    <w:p w14:paraId="43973845" w14:textId="77777777" w:rsidR="00506A53" w:rsidRPr="003B2059" w:rsidRDefault="00506A53" w:rsidP="00506A53">
      <w:pPr>
        <w:widowControl w:val="0"/>
        <w:numPr>
          <w:ilvl w:val="0"/>
          <w:numId w:val="56"/>
        </w:numPr>
        <w:tabs>
          <w:tab w:val="left" w:pos="220"/>
          <w:tab w:val="left" w:pos="720"/>
        </w:tabs>
        <w:autoSpaceDE w:val="0"/>
        <w:autoSpaceDN w:val="0"/>
        <w:adjustRightInd w:val="0"/>
        <w:spacing w:after="320"/>
        <w:ind w:hanging="720"/>
        <w:rPr>
          <w:rFonts w:ascii="Arial" w:hAnsi="Arial" w:cs="Arial"/>
          <w:b/>
          <w:sz w:val="20"/>
          <w:szCs w:val="20"/>
        </w:rPr>
      </w:pPr>
      <w:r w:rsidRPr="003B2059">
        <w:rPr>
          <w:rFonts w:ascii="Arial" w:hAnsi="Arial" w:cs="Arial"/>
          <w:b/>
          <w:sz w:val="20"/>
          <w:szCs w:val="20"/>
        </w:rPr>
        <w:t xml:space="preserve">What is “rights arbitration”? 456 </w:t>
      </w:r>
    </w:p>
    <w:p w14:paraId="66B772B0" w14:textId="20140F0E" w:rsidR="003B2059" w:rsidRDefault="003B2059" w:rsidP="003B2059">
      <w:pPr>
        <w:pStyle w:val="ListParagraph"/>
        <w:widowControl w:val="0"/>
        <w:numPr>
          <w:ilvl w:val="0"/>
          <w:numId w:val="120"/>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The process involved in the settlement of a rights dispute </w:t>
      </w:r>
    </w:p>
    <w:p w14:paraId="2E62D1B6" w14:textId="3C92610E" w:rsidR="003B2059" w:rsidRPr="003B2059" w:rsidRDefault="003B2059" w:rsidP="003B2059">
      <w:pPr>
        <w:pStyle w:val="ListParagraph"/>
        <w:widowControl w:val="0"/>
        <w:numPr>
          <w:ilvl w:val="0"/>
          <w:numId w:val="120"/>
        </w:numPr>
        <w:tabs>
          <w:tab w:val="left" w:pos="220"/>
          <w:tab w:val="left" w:pos="720"/>
        </w:tabs>
        <w:autoSpaceDE w:val="0"/>
        <w:autoSpaceDN w:val="0"/>
        <w:adjustRightInd w:val="0"/>
        <w:spacing w:after="320"/>
        <w:rPr>
          <w:rFonts w:ascii="Arial" w:hAnsi="Arial" w:cs="Arial"/>
          <w:sz w:val="20"/>
          <w:szCs w:val="20"/>
        </w:rPr>
      </w:pPr>
      <w:r w:rsidRPr="003B2059">
        <w:rPr>
          <w:rFonts w:ascii="Arial" w:hAnsi="Arial" w:cs="Arial"/>
          <w:i/>
          <w:sz w:val="20"/>
          <w:szCs w:val="20"/>
        </w:rPr>
        <w:t>Rights dispute:</w:t>
      </w:r>
      <w:r>
        <w:rPr>
          <w:rFonts w:ascii="Arial" w:hAnsi="Arial" w:cs="Arial"/>
          <w:sz w:val="20"/>
          <w:szCs w:val="20"/>
        </w:rPr>
        <w:t xml:space="preserve"> a disagreement between an organization and the union regarding the interpretation of one or more clauses in the current collective agreement </w:t>
      </w:r>
    </w:p>
    <w:p w14:paraId="1B5686CF" w14:textId="77777777" w:rsidR="00506A53" w:rsidRPr="003B2059" w:rsidRDefault="00506A53" w:rsidP="00506A53">
      <w:pPr>
        <w:widowControl w:val="0"/>
        <w:numPr>
          <w:ilvl w:val="0"/>
          <w:numId w:val="56"/>
        </w:numPr>
        <w:tabs>
          <w:tab w:val="left" w:pos="220"/>
          <w:tab w:val="left" w:pos="720"/>
        </w:tabs>
        <w:autoSpaceDE w:val="0"/>
        <w:autoSpaceDN w:val="0"/>
        <w:adjustRightInd w:val="0"/>
        <w:spacing w:after="320"/>
        <w:ind w:hanging="720"/>
        <w:rPr>
          <w:rFonts w:ascii="Arial" w:hAnsi="Arial" w:cs="Arial"/>
          <w:b/>
          <w:sz w:val="20"/>
          <w:szCs w:val="20"/>
        </w:rPr>
      </w:pPr>
      <w:r w:rsidRPr="003B2059">
        <w:rPr>
          <w:rFonts w:ascii="Arial" w:hAnsi="Arial" w:cs="Arial"/>
          <w:b/>
          <w:sz w:val="20"/>
          <w:szCs w:val="20"/>
        </w:rPr>
        <w:t xml:space="preserve">What is the impact of unionization of HRM? </w:t>
      </w:r>
    </w:p>
    <w:p w14:paraId="56A22F2D" w14:textId="6F687957"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Building effective Labour-Management relations </w:t>
      </w:r>
    </w:p>
    <w:p w14:paraId="30604FDB" w14:textId="28360729"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Instituting an open-door policy </w:t>
      </w:r>
    </w:p>
    <w:p w14:paraId="451DEDBB" w14:textId="2FDD9932"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Extending the courtesy of prior consultation </w:t>
      </w:r>
    </w:p>
    <w:p w14:paraId="1603EE67" w14:textId="49A7513D"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Demonstrating genuine concern for employee well-being </w:t>
      </w:r>
    </w:p>
    <w:p w14:paraId="634ADA58" w14:textId="7510D69F"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Forming joint committees and holding joint training programs </w:t>
      </w:r>
    </w:p>
    <w:p w14:paraId="22068F6B" w14:textId="06934F19" w:rsid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Meeting regularly </w:t>
      </w:r>
    </w:p>
    <w:p w14:paraId="10BB9016" w14:textId="01F17113" w:rsidR="003B2059" w:rsidRPr="003B2059" w:rsidRDefault="003B2059" w:rsidP="003B2059">
      <w:pPr>
        <w:pStyle w:val="ListParagraph"/>
        <w:widowControl w:val="0"/>
        <w:numPr>
          <w:ilvl w:val="0"/>
          <w:numId w:val="121"/>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Using third party assistance </w:t>
      </w:r>
    </w:p>
    <w:p w14:paraId="617E8193" w14:textId="77777777" w:rsidR="00506A53" w:rsidRPr="00820CE7" w:rsidRDefault="00506A53" w:rsidP="00820CE7">
      <w:pPr>
        <w:widowControl w:val="0"/>
        <w:pBdr>
          <w:bottom w:val="single" w:sz="4" w:space="1" w:color="auto"/>
        </w:pBdr>
        <w:autoSpaceDE w:val="0"/>
        <w:autoSpaceDN w:val="0"/>
        <w:adjustRightInd w:val="0"/>
        <w:spacing w:after="240"/>
        <w:rPr>
          <w:rFonts w:ascii="Arial" w:hAnsi="Arial" w:cs="Arial"/>
          <w:b/>
          <w:color w:val="FF0000"/>
        </w:rPr>
      </w:pPr>
      <w:r w:rsidRPr="00820CE7">
        <w:rPr>
          <w:rFonts w:ascii="Arial" w:hAnsi="Arial" w:cs="Arial"/>
          <w:b/>
          <w:color w:val="FF0000"/>
        </w:rPr>
        <w:t>CHAPTER 17</w:t>
      </w:r>
    </w:p>
    <w:p w14:paraId="4D3DBE17" w14:textId="77777777" w:rsidR="00506A53" w:rsidRPr="001E11E3"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1E11E3">
        <w:rPr>
          <w:rFonts w:ascii="Arial" w:hAnsi="Arial" w:cs="Arial"/>
          <w:b/>
          <w:sz w:val="20"/>
          <w:szCs w:val="20"/>
        </w:rPr>
        <w:t xml:space="preserve">Who is considered an expatriate? </w:t>
      </w:r>
    </w:p>
    <w:p w14:paraId="59F0F442" w14:textId="1F22FBB7" w:rsidR="001E11E3" w:rsidRP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Employees who are citizens of the country where the parent company is based who are sent to work in another country</w:t>
      </w:r>
    </w:p>
    <w:p w14:paraId="54B26274" w14:textId="77777777" w:rsidR="00506A53" w:rsidRPr="001E11E3"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1E11E3">
        <w:rPr>
          <w:rFonts w:ascii="Arial" w:hAnsi="Arial" w:cs="Arial"/>
          <w:b/>
          <w:sz w:val="20"/>
          <w:szCs w:val="20"/>
        </w:rPr>
        <w:t xml:space="preserve">What are the most pressing challenges of global relocation? </w:t>
      </w:r>
    </w:p>
    <w:p w14:paraId="1C1F5ACC" w14:textId="32AC26AC" w:rsid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Can</w:t>
      </w:r>
      <w:bookmarkStart w:id="0" w:name="_GoBack"/>
      <w:bookmarkEnd w:id="0"/>
      <w:r>
        <w:rPr>
          <w:rFonts w:ascii="Arial" w:hAnsi="Arial" w:cs="Arial"/>
          <w:sz w:val="20"/>
          <w:szCs w:val="20"/>
        </w:rPr>
        <w:t xml:space="preserve">didate identification, assessment and selection </w:t>
      </w:r>
    </w:p>
    <w:p w14:paraId="25FE9523" w14:textId="28EBA90B" w:rsid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Cost projections (of employee and family) </w:t>
      </w:r>
    </w:p>
    <w:p w14:paraId="0C836CA5" w14:textId="49657F6F" w:rsid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Assignment letters </w:t>
      </w:r>
    </w:p>
    <w:p w14:paraId="73C0E030" w14:textId="239F7736" w:rsid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Compensation, benefits and tax programs </w:t>
      </w:r>
    </w:p>
    <w:p w14:paraId="55D691AD" w14:textId="05ACC2ED" w:rsid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Relocation assistance </w:t>
      </w:r>
    </w:p>
    <w:p w14:paraId="37AD1288" w14:textId="4FBEB791" w:rsidR="001E11E3" w:rsidRPr="001E11E3" w:rsidRDefault="001E11E3" w:rsidP="001E11E3">
      <w:pPr>
        <w:pStyle w:val="ListParagraph"/>
        <w:widowControl w:val="0"/>
        <w:numPr>
          <w:ilvl w:val="0"/>
          <w:numId w:val="122"/>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Family support </w:t>
      </w:r>
    </w:p>
    <w:p w14:paraId="5A77DDC5" w14:textId="77777777" w:rsidR="00506A53" w:rsidRPr="001E11E3"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1E11E3">
        <w:rPr>
          <w:rFonts w:ascii="Arial" w:hAnsi="Arial" w:cs="Arial"/>
          <w:b/>
          <w:sz w:val="20"/>
          <w:szCs w:val="20"/>
        </w:rPr>
        <w:t xml:space="preserve">Why do expatriate assignments fail? </w:t>
      </w:r>
    </w:p>
    <w:p w14:paraId="62951BBA" w14:textId="779C54C0" w:rsidR="001E11E3" w:rsidRDefault="001E11E3" w:rsidP="001E11E3">
      <w:pPr>
        <w:pStyle w:val="ListParagraph"/>
        <w:widowControl w:val="0"/>
        <w:numPr>
          <w:ilvl w:val="0"/>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Failure: early return from an expatriate from a global assignment </w:t>
      </w:r>
    </w:p>
    <w:p w14:paraId="0D830D27" w14:textId="39C52ED9" w:rsidR="001E11E3" w:rsidRDefault="001E11E3" w:rsidP="001E11E3">
      <w:pPr>
        <w:pStyle w:val="ListParagraph"/>
        <w:widowControl w:val="0"/>
        <w:numPr>
          <w:ilvl w:val="1"/>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Inability for spouse to adjust </w:t>
      </w:r>
    </w:p>
    <w:p w14:paraId="050206A2" w14:textId="12343CA1" w:rsidR="001E11E3" w:rsidRDefault="001E11E3" w:rsidP="001E11E3">
      <w:pPr>
        <w:pStyle w:val="ListParagraph"/>
        <w:widowControl w:val="0"/>
        <w:numPr>
          <w:ilvl w:val="1"/>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Manager’s inability to adjust </w:t>
      </w:r>
    </w:p>
    <w:p w14:paraId="26CFEFEE" w14:textId="4B54B27D" w:rsidR="001E11E3" w:rsidRDefault="001E11E3" w:rsidP="001E11E3">
      <w:pPr>
        <w:pStyle w:val="ListParagraph"/>
        <w:widowControl w:val="0"/>
        <w:numPr>
          <w:ilvl w:val="1"/>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Family pressures and other family issues </w:t>
      </w:r>
    </w:p>
    <w:p w14:paraId="1CA6F012" w14:textId="33706684" w:rsidR="001E11E3" w:rsidRDefault="001E11E3" w:rsidP="001E11E3">
      <w:pPr>
        <w:pStyle w:val="ListParagraph"/>
        <w:widowControl w:val="0"/>
        <w:numPr>
          <w:ilvl w:val="1"/>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Manager’s personal or emotional immaturity </w:t>
      </w:r>
    </w:p>
    <w:p w14:paraId="13DA2955" w14:textId="7394D1E8" w:rsidR="001E11E3" w:rsidRPr="001E11E3" w:rsidRDefault="001E11E3" w:rsidP="001E11E3">
      <w:pPr>
        <w:pStyle w:val="ListParagraph"/>
        <w:widowControl w:val="0"/>
        <w:numPr>
          <w:ilvl w:val="1"/>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Inability to cope with overseas responsibility </w:t>
      </w:r>
    </w:p>
    <w:p w14:paraId="4383C268" w14:textId="77777777" w:rsidR="00506A53"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sz w:val="20"/>
          <w:szCs w:val="20"/>
        </w:rPr>
      </w:pPr>
      <w:r w:rsidRPr="00506A53">
        <w:rPr>
          <w:rFonts w:ascii="Arial" w:hAnsi="Arial" w:cs="Arial"/>
          <w:sz w:val="20"/>
          <w:szCs w:val="20"/>
        </w:rPr>
        <w:t xml:space="preserve">Do </w:t>
      </w:r>
      <w:proofErr w:type="spellStart"/>
      <w:r w:rsidRPr="00506A53">
        <w:rPr>
          <w:rFonts w:ascii="Arial" w:hAnsi="Arial" w:cs="Arial"/>
          <w:sz w:val="20"/>
          <w:szCs w:val="20"/>
        </w:rPr>
        <w:t>intercountry</w:t>
      </w:r>
      <w:proofErr w:type="spellEnd"/>
      <w:r w:rsidRPr="00506A53">
        <w:rPr>
          <w:rFonts w:ascii="Arial" w:hAnsi="Arial" w:cs="Arial"/>
          <w:sz w:val="20"/>
          <w:szCs w:val="20"/>
        </w:rPr>
        <w:t xml:space="preserve"> cultural differences affect HRM? </w:t>
      </w:r>
    </w:p>
    <w:p w14:paraId="2F45A100" w14:textId="317B7CA9" w:rsidR="001E11E3" w:rsidRPr="001E11E3" w:rsidRDefault="00960DBA" w:rsidP="001E11E3">
      <w:pPr>
        <w:pStyle w:val="ListParagraph"/>
        <w:widowControl w:val="0"/>
        <w:numPr>
          <w:ilvl w:val="0"/>
          <w:numId w:val="123"/>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Yes – cultural factors, economic systems, legal systems, Labour cost factors and industrial relations factors </w:t>
      </w:r>
    </w:p>
    <w:p w14:paraId="30C5E294" w14:textId="77777777" w:rsidR="00506A53" w:rsidRPr="00960DBA"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960DBA">
        <w:rPr>
          <w:rFonts w:ascii="Arial" w:hAnsi="Arial" w:cs="Arial"/>
          <w:b/>
          <w:sz w:val="20"/>
          <w:szCs w:val="20"/>
        </w:rPr>
        <w:t>Define: 1) ethnocentric staffing policy; 2) polycentric staffing policy</w:t>
      </w:r>
      <w:proofErr w:type="gramStart"/>
      <w:r w:rsidRPr="00960DBA">
        <w:rPr>
          <w:rFonts w:ascii="Arial" w:hAnsi="Arial" w:cs="Arial"/>
          <w:b/>
          <w:sz w:val="20"/>
          <w:szCs w:val="20"/>
        </w:rPr>
        <w:t>;</w:t>
      </w:r>
      <w:proofErr w:type="gramEnd"/>
      <w:r w:rsidRPr="00960DBA">
        <w:rPr>
          <w:rFonts w:ascii="Arial" w:hAnsi="Arial" w:cs="Arial"/>
          <w:b/>
          <w:sz w:val="20"/>
          <w:szCs w:val="20"/>
        </w:rPr>
        <w:t xml:space="preserve"> 3) geocentric  staffing policy. </w:t>
      </w:r>
    </w:p>
    <w:p w14:paraId="19B41268" w14:textId="2BEBBB6B" w:rsidR="00960DBA" w:rsidRDefault="00960DBA" w:rsidP="00960DBA">
      <w:pPr>
        <w:pStyle w:val="ListParagraph"/>
        <w:widowControl w:val="0"/>
        <w:numPr>
          <w:ilvl w:val="0"/>
          <w:numId w:val="123"/>
        </w:numPr>
        <w:tabs>
          <w:tab w:val="left" w:pos="220"/>
          <w:tab w:val="left" w:pos="720"/>
        </w:tabs>
        <w:autoSpaceDE w:val="0"/>
        <w:autoSpaceDN w:val="0"/>
        <w:adjustRightInd w:val="0"/>
        <w:spacing w:after="320"/>
        <w:rPr>
          <w:rFonts w:ascii="Arial" w:hAnsi="Arial" w:cs="Arial"/>
          <w:sz w:val="20"/>
          <w:szCs w:val="20"/>
        </w:rPr>
      </w:pPr>
      <w:r w:rsidRPr="00960DBA">
        <w:rPr>
          <w:rFonts w:ascii="Arial" w:hAnsi="Arial" w:cs="Arial"/>
          <w:i/>
          <w:sz w:val="20"/>
          <w:szCs w:val="20"/>
        </w:rPr>
        <w:t>Ethnocentric staffing policy:</w:t>
      </w:r>
      <w:r>
        <w:rPr>
          <w:rFonts w:ascii="Arial" w:hAnsi="Arial" w:cs="Arial"/>
          <w:sz w:val="20"/>
          <w:szCs w:val="20"/>
        </w:rPr>
        <w:t xml:space="preserve"> based on the attitude that home-country managers are superior to those in the host country, and all key management positions are filled by parent country nationals </w:t>
      </w:r>
    </w:p>
    <w:p w14:paraId="319B59AB" w14:textId="65794D00" w:rsidR="00960DBA" w:rsidRDefault="00960DBA" w:rsidP="00960DBA">
      <w:pPr>
        <w:pStyle w:val="ListParagraph"/>
        <w:widowControl w:val="0"/>
        <w:numPr>
          <w:ilvl w:val="0"/>
          <w:numId w:val="123"/>
        </w:numPr>
        <w:tabs>
          <w:tab w:val="left" w:pos="220"/>
          <w:tab w:val="left" w:pos="720"/>
        </w:tabs>
        <w:autoSpaceDE w:val="0"/>
        <w:autoSpaceDN w:val="0"/>
        <w:adjustRightInd w:val="0"/>
        <w:spacing w:after="320"/>
        <w:rPr>
          <w:rFonts w:ascii="Arial" w:hAnsi="Arial" w:cs="Arial"/>
          <w:sz w:val="20"/>
          <w:szCs w:val="20"/>
        </w:rPr>
      </w:pPr>
      <w:r w:rsidRPr="00960DBA">
        <w:rPr>
          <w:rFonts w:ascii="Arial" w:hAnsi="Arial" w:cs="Arial"/>
          <w:i/>
          <w:sz w:val="20"/>
          <w:szCs w:val="20"/>
        </w:rPr>
        <w:t>Polycentric staffing policy:</w:t>
      </w:r>
      <w:r>
        <w:rPr>
          <w:rFonts w:ascii="Arial" w:hAnsi="Arial" w:cs="Arial"/>
          <w:sz w:val="20"/>
          <w:szCs w:val="20"/>
        </w:rPr>
        <w:t xml:space="preserve"> based on the belief that host-country managers can understand the culture and behavior of the host-country market, and therefore foreign subordinates would be staffed with host-country nationals and home-country office with parent-country nationals </w:t>
      </w:r>
    </w:p>
    <w:p w14:paraId="3811CD93" w14:textId="0799ABF3" w:rsidR="00960DBA" w:rsidRPr="00960DBA" w:rsidRDefault="00960DBA" w:rsidP="00960DBA">
      <w:pPr>
        <w:pStyle w:val="ListParagraph"/>
        <w:widowControl w:val="0"/>
        <w:numPr>
          <w:ilvl w:val="0"/>
          <w:numId w:val="123"/>
        </w:numPr>
        <w:tabs>
          <w:tab w:val="left" w:pos="220"/>
          <w:tab w:val="left" w:pos="720"/>
        </w:tabs>
        <w:autoSpaceDE w:val="0"/>
        <w:autoSpaceDN w:val="0"/>
        <w:adjustRightInd w:val="0"/>
        <w:spacing w:after="320"/>
        <w:rPr>
          <w:rFonts w:ascii="Arial" w:hAnsi="Arial" w:cs="Arial"/>
          <w:sz w:val="20"/>
          <w:szCs w:val="20"/>
        </w:rPr>
      </w:pPr>
      <w:r w:rsidRPr="00960DBA">
        <w:rPr>
          <w:rFonts w:ascii="Arial" w:hAnsi="Arial" w:cs="Arial"/>
          <w:i/>
          <w:sz w:val="20"/>
          <w:szCs w:val="20"/>
        </w:rPr>
        <w:t>Geocentric staffing policy:</w:t>
      </w:r>
      <w:r>
        <w:rPr>
          <w:rFonts w:ascii="Arial" w:hAnsi="Arial" w:cs="Arial"/>
          <w:sz w:val="20"/>
          <w:szCs w:val="20"/>
        </w:rPr>
        <w:t xml:space="preserve"> assumes that management candidates must be searched for globally on the assumption that best candidates may be found in any country the firm operates </w:t>
      </w:r>
    </w:p>
    <w:p w14:paraId="32921697" w14:textId="77777777" w:rsidR="00506A53" w:rsidRPr="00960DBA"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960DBA">
        <w:rPr>
          <w:rFonts w:ascii="Arial" w:hAnsi="Arial" w:cs="Arial"/>
          <w:b/>
          <w:sz w:val="20"/>
          <w:szCs w:val="20"/>
        </w:rPr>
        <w:t xml:space="preserve">How successful are Canadian expatriates? </w:t>
      </w:r>
    </w:p>
    <w:p w14:paraId="2D663928" w14:textId="72498AE8" w:rsidR="00960DBA" w:rsidRPr="00960DBA" w:rsidRDefault="00960DBA" w:rsidP="00960DBA">
      <w:pPr>
        <w:pStyle w:val="ListParagraph"/>
        <w:widowControl w:val="0"/>
        <w:numPr>
          <w:ilvl w:val="0"/>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Low failure rates compared to other countries, may be due to cultural diversity of Canada </w:t>
      </w:r>
    </w:p>
    <w:p w14:paraId="29797BFE" w14:textId="77777777" w:rsidR="00506A53" w:rsidRPr="00960DBA"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960DBA">
        <w:rPr>
          <w:rFonts w:ascii="Arial" w:hAnsi="Arial" w:cs="Arial"/>
          <w:b/>
          <w:sz w:val="20"/>
          <w:szCs w:val="20"/>
        </w:rPr>
        <w:t xml:space="preserve">What kind of training should be given to prepare employees for global assignments? </w:t>
      </w:r>
    </w:p>
    <w:p w14:paraId="0A62EAFC" w14:textId="5977518B" w:rsidR="00960DBA" w:rsidRPr="00960DBA" w:rsidRDefault="00960DBA" w:rsidP="00960DBA">
      <w:pPr>
        <w:pStyle w:val="ListParagraph"/>
        <w:widowControl w:val="0"/>
        <w:numPr>
          <w:ilvl w:val="0"/>
          <w:numId w:val="124"/>
        </w:numPr>
        <w:tabs>
          <w:tab w:val="left" w:pos="220"/>
          <w:tab w:val="left" w:pos="720"/>
        </w:tabs>
        <w:autoSpaceDE w:val="0"/>
        <w:autoSpaceDN w:val="0"/>
        <w:adjustRightInd w:val="0"/>
        <w:spacing w:after="320"/>
        <w:rPr>
          <w:rFonts w:ascii="Arial" w:hAnsi="Arial" w:cs="Arial"/>
          <w:i/>
          <w:sz w:val="20"/>
          <w:szCs w:val="20"/>
        </w:rPr>
      </w:pPr>
      <w:r w:rsidRPr="00960DBA">
        <w:rPr>
          <w:rFonts w:ascii="Arial" w:hAnsi="Arial" w:cs="Arial"/>
          <w:i/>
          <w:sz w:val="20"/>
          <w:szCs w:val="20"/>
        </w:rPr>
        <w:t xml:space="preserve">Cross cultural training </w:t>
      </w:r>
    </w:p>
    <w:p w14:paraId="0EA7E134" w14:textId="2E784F56" w:rsidR="00960DBA" w:rsidRDefault="00960DBA" w:rsidP="00960DBA">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Level 1: impact of cultural differences and awareness of differences </w:t>
      </w:r>
    </w:p>
    <w:p w14:paraId="38479DAA" w14:textId="0329FF5C" w:rsidR="00960DBA" w:rsidRDefault="00960DBA" w:rsidP="00960DBA">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Level 2: attitudes and how they are formed and how they influence behavior </w:t>
      </w:r>
    </w:p>
    <w:p w14:paraId="58886225" w14:textId="20448E4D" w:rsidR="00960DBA" w:rsidRDefault="00960DBA" w:rsidP="00960DBA">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Level 3: Factual knowledge about country </w:t>
      </w:r>
    </w:p>
    <w:p w14:paraId="7D361EB2" w14:textId="0113DF4B" w:rsidR="00960DBA" w:rsidRPr="00960DBA" w:rsidRDefault="00960DBA" w:rsidP="00960DBA">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Level 4: skills (</w:t>
      </w:r>
      <w:proofErr w:type="spellStart"/>
      <w:r>
        <w:rPr>
          <w:rFonts w:ascii="Arial" w:hAnsi="Arial" w:cs="Arial"/>
          <w:sz w:val="20"/>
          <w:szCs w:val="20"/>
        </w:rPr>
        <w:t>i.e</w:t>
      </w:r>
      <w:proofErr w:type="spellEnd"/>
      <w:r>
        <w:rPr>
          <w:rFonts w:ascii="Arial" w:hAnsi="Arial" w:cs="Arial"/>
          <w:sz w:val="20"/>
          <w:szCs w:val="20"/>
        </w:rPr>
        <w:t xml:space="preserve"> language). </w:t>
      </w:r>
    </w:p>
    <w:p w14:paraId="349690A6" w14:textId="77777777" w:rsidR="00506A53" w:rsidRPr="00F14BC6"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F14BC6">
        <w:rPr>
          <w:rFonts w:ascii="Arial" w:hAnsi="Arial" w:cs="Arial"/>
          <w:b/>
          <w:sz w:val="20"/>
          <w:szCs w:val="20"/>
        </w:rPr>
        <w:t xml:space="preserve">Is repatriation easier or harder than expatriation? </w:t>
      </w:r>
    </w:p>
    <w:p w14:paraId="7269E003" w14:textId="41BCBB56" w:rsidR="00960DBA" w:rsidRPr="00960DBA" w:rsidRDefault="00960DBA" w:rsidP="00960DBA">
      <w:pPr>
        <w:pStyle w:val="ListParagraph"/>
        <w:widowControl w:val="0"/>
        <w:numPr>
          <w:ilvl w:val="0"/>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Can be more difficult </w:t>
      </w:r>
      <w:r w:rsidR="00F14BC6">
        <w:rPr>
          <w:rFonts w:ascii="Arial" w:hAnsi="Arial" w:cs="Arial"/>
          <w:sz w:val="20"/>
          <w:szCs w:val="20"/>
        </w:rPr>
        <w:t xml:space="preserve">because they are not able to use newly developed skills they have learned while abroad </w:t>
      </w:r>
    </w:p>
    <w:p w14:paraId="0F37EDD3" w14:textId="77777777" w:rsidR="00506A53" w:rsidRPr="00236D38" w:rsidRDefault="00506A53" w:rsidP="00506A53">
      <w:pPr>
        <w:widowControl w:val="0"/>
        <w:numPr>
          <w:ilvl w:val="0"/>
          <w:numId w:val="57"/>
        </w:numPr>
        <w:tabs>
          <w:tab w:val="left" w:pos="220"/>
          <w:tab w:val="left" w:pos="720"/>
        </w:tabs>
        <w:autoSpaceDE w:val="0"/>
        <w:autoSpaceDN w:val="0"/>
        <w:adjustRightInd w:val="0"/>
        <w:spacing w:after="320"/>
        <w:ind w:hanging="720"/>
        <w:rPr>
          <w:rFonts w:ascii="Arial" w:hAnsi="Arial" w:cs="Arial"/>
          <w:b/>
          <w:sz w:val="20"/>
          <w:szCs w:val="20"/>
        </w:rPr>
      </w:pPr>
      <w:r w:rsidRPr="00236D38">
        <w:rPr>
          <w:rFonts w:ascii="Arial" w:hAnsi="Arial" w:cs="Arial"/>
          <w:b/>
          <w:sz w:val="20"/>
          <w:szCs w:val="20"/>
        </w:rPr>
        <w:t xml:space="preserve">What should employers keep in mind when developing and implementing a more  effective global HR System? </w:t>
      </w:r>
    </w:p>
    <w:p w14:paraId="006BACAF" w14:textId="68D17052" w:rsidR="00F14BC6" w:rsidRDefault="00F14BC6" w:rsidP="00F14BC6">
      <w:pPr>
        <w:pStyle w:val="ListParagraph"/>
        <w:widowControl w:val="0"/>
        <w:numPr>
          <w:ilvl w:val="0"/>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Global HR system: a standardized HR system in all company locations around the world </w:t>
      </w:r>
    </w:p>
    <w:p w14:paraId="13135C87" w14:textId="3D4A7BE9" w:rsidR="00F14BC6" w:rsidRDefault="00F14BC6" w:rsidP="00F14BC6">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Making HR system more acceptable </w:t>
      </w:r>
    </w:p>
    <w:p w14:paraId="029F88A9" w14:textId="45D7B913" w:rsidR="00F14BC6" w:rsidRDefault="00F14BC6" w:rsidP="00F14BC6">
      <w:pPr>
        <w:pStyle w:val="ListParagraph"/>
        <w:widowControl w:val="0"/>
        <w:numPr>
          <w:ilvl w:val="2"/>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Remember that global systems are more accepted in global companies </w:t>
      </w:r>
    </w:p>
    <w:p w14:paraId="0FDDAA37" w14:textId="52529E4E" w:rsidR="00F14BC6" w:rsidRDefault="00F14BC6" w:rsidP="00F14BC6">
      <w:pPr>
        <w:pStyle w:val="ListParagraph"/>
        <w:widowControl w:val="0"/>
        <w:numPr>
          <w:ilvl w:val="2"/>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Investigate pressures to differentiate and determine their legitimacy </w:t>
      </w:r>
    </w:p>
    <w:p w14:paraId="00E0FCE5" w14:textId="6692F74F" w:rsidR="00F14BC6" w:rsidRDefault="00F14BC6" w:rsidP="00F14BC6">
      <w:pPr>
        <w:pStyle w:val="ListParagraph"/>
        <w:widowControl w:val="0"/>
        <w:numPr>
          <w:ilvl w:val="2"/>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Work within the context of a strong corporate culture </w:t>
      </w:r>
    </w:p>
    <w:p w14:paraId="1F3F9DBC" w14:textId="701DBD1F" w:rsidR="00F14BC6" w:rsidRDefault="00F14BC6" w:rsidP="00F14BC6">
      <w:pPr>
        <w:pStyle w:val="ListParagraph"/>
        <w:widowControl w:val="0"/>
        <w:numPr>
          <w:ilvl w:val="1"/>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Developing a more effective Global HR system </w:t>
      </w:r>
    </w:p>
    <w:p w14:paraId="2F266C83" w14:textId="0B8F3816" w:rsidR="00F14BC6" w:rsidRDefault="00F14BC6" w:rsidP="00F14BC6">
      <w:pPr>
        <w:pStyle w:val="ListParagraph"/>
        <w:widowControl w:val="0"/>
        <w:numPr>
          <w:ilvl w:val="2"/>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Form global HR networks </w:t>
      </w:r>
    </w:p>
    <w:p w14:paraId="3FED3ECE" w14:textId="4F540C77" w:rsidR="00F14BC6" w:rsidRPr="00F14BC6" w:rsidRDefault="00F14BC6" w:rsidP="00F14BC6">
      <w:pPr>
        <w:pStyle w:val="ListParagraph"/>
        <w:widowControl w:val="0"/>
        <w:numPr>
          <w:ilvl w:val="2"/>
          <w:numId w:val="124"/>
        </w:numPr>
        <w:tabs>
          <w:tab w:val="left" w:pos="220"/>
          <w:tab w:val="left" w:pos="720"/>
        </w:tabs>
        <w:autoSpaceDE w:val="0"/>
        <w:autoSpaceDN w:val="0"/>
        <w:adjustRightInd w:val="0"/>
        <w:spacing w:after="320"/>
        <w:rPr>
          <w:rFonts w:ascii="Arial" w:hAnsi="Arial" w:cs="Arial"/>
          <w:sz w:val="20"/>
          <w:szCs w:val="20"/>
        </w:rPr>
      </w:pPr>
      <w:r>
        <w:rPr>
          <w:rFonts w:ascii="Arial" w:hAnsi="Arial" w:cs="Arial"/>
          <w:sz w:val="20"/>
          <w:szCs w:val="20"/>
        </w:rPr>
        <w:t xml:space="preserve">More important to standardize specific ends and competencies that specific methods. </w:t>
      </w:r>
    </w:p>
    <w:p w14:paraId="39513B7C" w14:textId="77777777" w:rsidR="00165876" w:rsidRPr="00506A53" w:rsidRDefault="00165876">
      <w:pPr>
        <w:rPr>
          <w:rFonts w:ascii="Arial" w:hAnsi="Arial" w:cs="Arial"/>
          <w:sz w:val="20"/>
          <w:szCs w:val="20"/>
        </w:rPr>
      </w:pPr>
    </w:p>
    <w:sectPr w:rsidR="00165876" w:rsidRPr="00506A53" w:rsidSect="00E020A0">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16C126" w14:textId="77777777" w:rsidR="005E4311" w:rsidRDefault="005E4311" w:rsidP="00C44014">
      <w:r>
        <w:separator/>
      </w:r>
    </w:p>
  </w:endnote>
  <w:endnote w:type="continuationSeparator" w:id="0">
    <w:p w14:paraId="59C259B2" w14:textId="77777777" w:rsidR="005E4311" w:rsidRDefault="005E4311" w:rsidP="00C44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C8B8A1" w14:textId="77777777" w:rsidR="005E4311" w:rsidRDefault="005E4311" w:rsidP="00C44014">
      <w:r>
        <w:separator/>
      </w:r>
    </w:p>
  </w:footnote>
  <w:footnote w:type="continuationSeparator" w:id="0">
    <w:p w14:paraId="7F4BE7C5" w14:textId="77777777" w:rsidR="005E4311" w:rsidRDefault="005E4311" w:rsidP="00C440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8C02546"/>
    <w:lvl w:ilvl="0" w:tplc="00000065">
      <w:start w:val="1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CE98179A"/>
    <w:lvl w:ilvl="0" w:tplc="000000C9">
      <w:start w:val="2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2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8DAEC3A0"/>
    <w:lvl w:ilvl="0" w:tplc="00000191">
      <w:start w:val="35"/>
      <w:numFmt w:val="decimal"/>
      <w:lvlText w:val="%1."/>
      <w:lvlJc w:val="left"/>
      <w:pPr>
        <w:ind w:left="72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FC40B5F6"/>
    <w:lvl w:ilvl="0" w:tplc="000001F5">
      <w:start w:val="5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9"/>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9"/>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A9734F"/>
    <w:multiLevelType w:val="hybridMultilevel"/>
    <w:tmpl w:val="EF40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EB6104"/>
    <w:multiLevelType w:val="hybridMultilevel"/>
    <w:tmpl w:val="1E04D9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26E6B4E"/>
    <w:multiLevelType w:val="hybridMultilevel"/>
    <w:tmpl w:val="9C481B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39E733C"/>
    <w:multiLevelType w:val="hybridMultilevel"/>
    <w:tmpl w:val="0C9AE6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3C13085"/>
    <w:multiLevelType w:val="hybridMultilevel"/>
    <w:tmpl w:val="40EAC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47371AD"/>
    <w:multiLevelType w:val="hybridMultilevel"/>
    <w:tmpl w:val="8B3048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66D2352"/>
    <w:multiLevelType w:val="hybridMultilevel"/>
    <w:tmpl w:val="80C812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675777F"/>
    <w:multiLevelType w:val="hybridMultilevel"/>
    <w:tmpl w:val="44C83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6790D9B"/>
    <w:multiLevelType w:val="hybridMultilevel"/>
    <w:tmpl w:val="D846A7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8A726D6"/>
    <w:multiLevelType w:val="hybridMultilevel"/>
    <w:tmpl w:val="419C8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8BA7566"/>
    <w:multiLevelType w:val="hybridMultilevel"/>
    <w:tmpl w:val="43A0C2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9646FE6"/>
    <w:multiLevelType w:val="hybridMultilevel"/>
    <w:tmpl w:val="1D4E8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9EF58C9"/>
    <w:multiLevelType w:val="hybridMultilevel"/>
    <w:tmpl w:val="C810A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A290A59"/>
    <w:multiLevelType w:val="hybridMultilevel"/>
    <w:tmpl w:val="418E6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0BD76345"/>
    <w:multiLevelType w:val="hybridMultilevel"/>
    <w:tmpl w:val="F3D49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BF85A6E"/>
    <w:multiLevelType w:val="hybridMultilevel"/>
    <w:tmpl w:val="E586DF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0D5527A3"/>
    <w:multiLevelType w:val="hybridMultilevel"/>
    <w:tmpl w:val="58646A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0D5820BA"/>
    <w:multiLevelType w:val="hybridMultilevel"/>
    <w:tmpl w:val="D23E5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D7E4D43"/>
    <w:multiLevelType w:val="hybridMultilevel"/>
    <w:tmpl w:val="3E28EE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0B93732"/>
    <w:multiLevelType w:val="hybridMultilevel"/>
    <w:tmpl w:val="24D45D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10B1668"/>
    <w:multiLevelType w:val="hybridMultilevel"/>
    <w:tmpl w:val="B0FE7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12E3542"/>
    <w:multiLevelType w:val="hybridMultilevel"/>
    <w:tmpl w:val="BB6A81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2D64123"/>
    <w:multiLevelType w:val="hybridMultilevel"/>
    <w:tmpl w:val="3912CB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12F56BA7"/>
    <w:multiLevelType w:val="hybridMultilevel"/>
    <w:tmpl w:val="80B403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4AA65EC"/>
    <w:multiLevelType w:val="hybridMultilevel"/>
    <w:tmpl w:val="CE24A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84B1C1D"/>
    <w:multiLevelType w:val="hybridMultilevel"/>
    <w:tmpl w:val="68DC32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84D014E"/>
    <w:multiLevelType w:val="hybridMultilevel"/>
    <w:tmpl w:val="7706A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91E36C0"/>
    <w:multiLevelType w:val="hybridMultilevel"/>
    <w:tmpl w:val="8E3C18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FCA3569"/>
    <w:multiLevelType w:val="hybridMultilevel"/>
    <w:tmpl w:val="7BD63A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13F33FE"/>
    <w:multiLevelType w:val="hybridMultilevel"/>
    <w:tmpl w:val="93CA4C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1AA24C5"/>
    <w:multiLevelType w:val="hybridMultilevel"/>
    <w:tmpl w:val="9B2A00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392512E"/>
    <w:multiLevelType w:val="hybridMultilevel"/>
    <w:tmpl w:val="0D828E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39F36ED"/>
    <w:multiLevelType w:val="hybridMultilevel"/>
    <w:tmpl w:val="AC68932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23F063AA"/>
    <w:multiLevelType w:val="hybridMultilevel"/>
    <w:tmpl w:val="71843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5F905DF"/>
    <w:multiLevelType w:val="hybridMultilevel"/>
    <w:tmpl w:val="209C4C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6467D20"/>
    <w:multiLevelType w:val="hybridMultilevel"/>
    <w:tmpl w:val="CF14BA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6F82CA0"/>
    <w:multiLevelType w:val="hybridMultilevel"/>
    <w:tmpl w:val="70480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93C28A4"/>
    <w:multiLevelType w:val="hybridMultilevel"/>
    <w:tmpl w:val="85B4C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96953E8"/>
    <w:multiLevelType w:val="hybridMultilevel"/>
    <w:tmpl w:val="55FE64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BDD0414"/>
    <w:multiLevelType w:val="hybridMultilevel"/>
    <w:tmpl w:val="1632C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C654AB4"/>
    <w:multiLevelType w:val="hybridMultilevel"/>
    <w:tmpl w:val="26B69E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CC82161"/>
    <w:multiLevelType w:val="hybridMultilevel"/>
    <w:tmpl w:val="2DBE3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2D204FAD"/>
    <w:multiLevelType w:val="hybridMultilevel"/>
    <w:tmpl w:val="B28663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2EBB6E0F"/>
    <w:multiLevelType w:val="hybridMultilevel"/>
    <w:tmpl w:val="A11E67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1EE455B"/>
    <w:multiLevelType w:val="hybridMultilevel"/>
    <w:tmpl w:val="F5E4DB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3906AC6"/>
    <w:multiLevelType w:val="hybridMultilevel"/>
    <w:tmpl w:val="F24A8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9B3E77"/>
    <w:multiLevelType w:val="hybridMultilevel"/>
    <w:tmpl w:val="8BC22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5F95715"/>
    <w:multiLevelType w:val="hybridMultilevel"/>
    <w:tmpl w:val="15FA7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60A6249"/>
    <w:multiLevelType w:val="hybridMultilevel"/>
    <w:tmpl w:val="B5C8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C31422"/>
    <w:multiLevelType w:val="hybridMultilevel"/>
    <w:tmpl w:val="45426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9C0CF9"/>
    <w:multiLevelType w:val="hybridMultilevel"/>
    <w:tmpl w:val="D854B3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7D9419D"/>
    <w:multiLevelType w:val="hybridMultilevel"/>
    <w:tmpl w:val="EA905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9227A91"/>
    <w:multiLevelType w:val="hybridMultilevel"/>
    <w:tmpl w:val="6DE2E4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B5152CC"/>
    <w:multiLevelType w:val="hybridMultilevel"/>
    <w:tmpl w:val="64C095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C9B4439"/>
    <w:multiLevelType w:val="hybridMultilevel"/>
    <w:tmpl w:val="0EDC5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D565C71"/>
    <w:multiLevelType w:val="hybridMultilevel"/>
    <w:tmpl w:val="D1A06E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3DC90544"/>
    <w:multiLevelType w:val="hybridMultilevel"/>
    <w:tmpl w:val="4D6EE2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3E6D0F87"/>
    <w:multiLevelType w:val="hybridMultilevel"/>
    <w:tmpl w:val="15D032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F3C228E"/>
    <w:multiLevelType w:val="hybridMultilevel"/>
    <w:tmpl w:val="ADC4BE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38506D3"/>
    <w:multiLevelType w:val="hybridMultilevel"/>
    <w:tmpl w:val="018243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5AB61BF"/>
    <w:multiLevelType w:val="hybridMultilevel"/>
    <w:tmpl w:val="7B96CE8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46DC1E5A"/>
    <w:multiLevelType w:val="hybridMultilevel"/>
    <w:tmpl w:val="C48CB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7E54E2A"/>
    <w:multiLevelType w:val="hybridMultilevel"/>
    <w:tmpl w:val="A7EC8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47F01832"/>
    <w:multiLevelType w:val="hybridMultilevel"/>
    <w:tmpl w:val="8914468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48505771"/>
    <w:multiLevelType w:val="hybridMultilevel"/>
    <w:tmpl w:val="F9C208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BAC491D"/>
    <w:multiLevelType w:val="hybridMultilevel"/>
    <w:tmpl w:val="B28AF6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4D7B1BEC"/>
    <w:multiLevelType w:val="hybridMultilevel"/>
    <w:tmpl w:val="DE5AC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4DA33CA5"/>
    <w:multiLevelType w:val="hybridMultilevel"/>
    <w:tmpl w:val="76E80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4E5D09BE"/>
    <w:multiLevelType w:val="hybridMultilevel"/>
    <w:tmpl w:val="EAFA3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02A27B9"/>
    <w:multiLevelType w:val="hybridMultilevel"/>
    <w:tmpl w:val="4A6C7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50842F0D"/>
    <w:multiLevelType w:val="hybridMultilevel"/>
    <w:tmpl w:val="6374D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0A87DDB"/>
    <w:multiLevelType w:val="hybridMultilevel"/>
    <w:tmpl w:val="FE325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9B63E1"/>
    <w:multiLevelType w:val="hybridMultilevel"/>
    <w:tmpl w:val="FE383C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526E1182"/>
    <w:multiLevelType w:val="hybridMultilevel"/>
    <w:tmpl w:val="E9B45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53BD3D45"/>
    <w:multiLevelType w:val="hybridMultilevel"/>
    <w:tmpl w:val="867843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4D06D53"/>
    <w:multiLevelType w:val="hybridMultilevel"/>
    <w:tmpl w:val="B0262B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4D35B43"/>
    <w:multiLevelType w:val="hybridMultilevel"/>
    <w:tmpl w:val="A9F6D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551728EA"/>
    <w:multiLevelType w:val="hybridMultilevel"/>
    <w:tmpl w:val="A574E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55F60C69"/>
    <w:multiLevelType w:val="hybridMultilevel"/>
    <w:tmpl w:val="7E18C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6C643F4"/>
    <w:multiLevelType w:val="hybridMultilevel"/>
    <w:tmpl w:val="72B027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57A7647F"/>
    <w:multiLevelType w:val="hybridMultilevel"/>
    <w:tmpl w:val="58261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57AD4697"/>
    <w:multiLevelType w:val="hybridMultilevel"/>
    <w:tmpl w:val="A942E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5A094C2C"/>
    <w:multiLevelType w:val="hybridMultilevel"/>
    <w:tmpl w:val="0CCADF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5CDC3A59"/>
    <w:multiLevelType w:val="hybridMultilevel"/>
    <w:tmpl w:val="316A2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EC03DFC"/>
    <w:multiLevelType w:val="hybridMultilevel"/>
    <w:tmpl w:val="61F459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603A5338"/>
    <w:multiLevelType w:val="hybridMultilevel"/>
    <w:tmpl w:val="C1042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60747D69"/>
    <w:multiLevelType w:val="hybridMultilevel"/>
    <w:tmpl w:val="A3D6D73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1526166"/>
    <w:multiLevelType w:val="hybridMultilevel"/>
    <w:tmpl w:val="8E3AE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628026AB"/>
    <w:multiLevelType w:val="hybridMultilevel"/>
    <w:tmpl w:val="3F4A47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3701993"/>
    <w:multiLevelType w:val="hybridMultilevel"/>
    <w:tmpl w:val="B128D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642537BE"/>
    <w:multiLevelType w:val="hybridMultilevel"/>
    <w:tmpl w:val="B7B2BD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68671258"/>
    <w:multiLevelType w:val="hybridMultilevel"/>
    <w:tmpl w:val="821037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68750D76"/>
    <w:multiLevelType w:val="hybridMultilevel"/>
    <w:tmpl w:val="4036C0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694415EE"/>
    <w:multiLevelType w:val="hybridMultilevel"/>
    <w:tmpl w:val="01988A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69721B69"/>
    <w:multiLevelType w:val="hybridMultilevel"/>
    <w:tmpl w:val="92AC3E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6A02255A"/>
    <w:multiLevelType w:val="hybridMultilevel"/>
    <w:tmpl w:val="E95888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6C7177E3"/>
    <w:multiLevelType w:val="hybridMultilevel"/>
    <w:tmpl w:val="0632E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6DBA4090"/>
    <w:multiLevelType w:val="hybridMultilevel"/>
    <w:tmpl w:val="153C0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E451EE6"/>
    <w:multiLevelType w:val="hybridMultilevel"/>
    <w:tmpl w:val="61985C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70D14053"/>
    <w:multiLevelType w:val="hybridMultilevel"/>
    <w:tmpl w:val="004A7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73984D13"/>
    <w:multiLevelType w:val="hybridMultilevel"/>
    <w:tmpl w:val="2CBED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73A00868"/>
    <w:multiLevelType w:val="hybridMultilevel"/>
    <w:tmpl w:val="72885E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73A6047C"/>
    <w:multiLevelType w:val="hybridMultilevel"/>
    <w:tmpl w:val="36E0A8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751C01D4"/>
    <w:multiLevelType w:val="hybridMultilevel"/>
    <w:tmpl w:val="710E8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5451F98"/>
    <w:multiLevelType w:val="hybridMultilevel"/>
    <w:tmpl w:val="E4E22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549331C"/>
    <w:multiLevelType w:val="hybridMultilevel"/>
    <w:tmpl w:val="0602F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766D015E"/>
    <w:multiLevelType w:val="hybridMultilevel"/>
    <w:tmpl w:val="51B893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6E04263"/>
    <w:multiLevelType w:val="hybridMultilevel"/>
    <w:tmpl w:val="2D628E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79BC7C7A"/>
    <w:multiLevelType w:val="hybridMultilevel"/>
    <w:tmpl w:val="856AB2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7B302F4B"/>
    <w:multiLevelType w:val="hybridMultilevel"/>
    <w:tmpl w:val="191A7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7BEB3B46"/>
    <w:multiLevelType w:val="hybridMultilevel"/>
    <w:tmpl w:val="3410D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7EF313D2"/>
    <w:multiLevelType w:val="hybridMultilevel"/>
    <w:tmpl w:val="B582F4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7"/>
  </w:num>
  <w:num w:numId="8">
    <w:abstractNumId w:val="57"/>
  </w:num>
  <w:num w:numId="9">
    <w:abstractNumId w:val="18"/>
  </w:num>
  <w:num w:numId="10">
    <w:abstractNumId w:val="101"/>
  </w:num>
  <w:num w:numId="11">
    <w:abstractNumId w:val="100"/>
  </w:num>
  <w:num w:numId="12">
    <w:abstractNumId w:val="58"/>
  </w:num>
  <w:num w:numId="13">
    <w:abstractNumId w:val="114"/>
  </w:num>
  <w:num w:numId="14">
    <w:abstractNumId w:val="81"/>
  </w:num>
  <w:num w:numId="15">
    <w:abstractNumId w:val="63"/>
  </w:num>
  <w:num w:numId="16">
    <w:abstractNumId w:val="121"/>
  </w:num>
  <w:num w:numId="17">
    <w:abstractNumId w:val="37"/>
  </w:num>
  <w:num w:numId="18">
    <w:abstractNumId w:val="116"/>
  </w:num>
  <w:num w:numId="19">
    <w:abstractNumId w:val="82"/>
  </w:num>
  <w:num w:numId="20">
    <w:abstractNumId w:val="42"/>
  </w:num>
  <w:num w:numId="21">
    <w:abstractNumId w:val="111"/>
  </w:num>
  <w:num w:numId="22">
    <w:abstractNumId w:val="46"/>
  </w:num>
  <w:num w:numId="23">
    <w:abstractNumId w:val="104"/>
  </w:num>
  <w:num w:numId="24">
    <w:abstractNumId w:val="21"/>
  </w:num>
  <w:num w:numId="25">
    <w:abstractNumId w:val="66"/>
  </w:num>
  <w:num w:numId="26">
    <w:abstractNumId w:val="110"/>
  </w:num>
  <w:num w:numId="27">
    <w:abstractNumId w:val="117"/>
  </w:num>
  <w:num w:numId="28">
    <w:abstractNumId w:val="25"/>
  </w:num>
  <w:num w:numId="29">
    <w:abstractNumId w:val="80"/>
  </w:num>
  <w:num w:numId="30">
    <w:abstractNumId w:val="12"/>
  </w:num>
  <w:num w:numId="31">
    <w:abstractNumId w:val="70"/>
  </w:num>
  <w:num w:numId="32">
    <w:abstractNumId w:val="49"/>
  </w:num>
  <w:num w:numId="33">
    <w:abstractNumId w:val="41"/>
  </w:num>
  <w:num w:numId="34">
    <w:abstractNumId w:val="62"/>
  </w:num>
  <w:num w:numId="35">
    <w:abstractNumId w:val="102"/>
  </w:num>
  <w:num w:numId="36">
    <w:abstractNumId w:val="40"/>
  </w:num>
  <w:num w:numId="37">
    <w:abstractNumId w:val="83"/>
  </w:num>
  <w:num w:numId="38">
    <w:abstractNumId w:val="16"/>
  </w:num>
  <w:num w:numId="39">
    <w:abstractNumId w:val="71"/>
  </w:num>
  <w:num w:numId="40">
    <w:abstractNumId w:val="56"/>
  </w:num>
  <w:num w:numId="41">
    <w:abstractNumId w:val="86"/>
  </w:num>
  <w:num w:numId="42">
    <w:abstractNumId w:val="32"/>
  </w:num>
  <w:num w:numId="43">
    <w:abstractNumId w:val="112"/>
  </w:num>
  <w:num w:numId="44">
    <w:abstractNumId w:val="73"/>
  </w:num>
  <w:num w:numId="45">
    <w:abstractNumId w:val="107"/>
  </w:num>
  <w:num w:numId="46">
    <w:abstractNumId w:val="65"/>
  </w:num>
  <w:num w:numId="47">
    <w:abstractNumId w:val="59"/>
  </w:num>
  <w:num w:numId="48">
    <w:abstractNumId w:val="31"/>
  </w:num>
  <w:num w:numId="49">
    <w:abstractNumId w:val="35"/>
  </w:num>
  <w:num w:numId="50">
    <w:abstractNumId w:val="33"/>
  </w:num>
  <w:num w:numId="51">
    <w:abstractNumId w:val="69"/>
  </w:num>
  <w:num w:numId="52">
    <w:abstractNumId w:val="6"/>
  </w:num>
  <w:num w:numId="53">
    <w:abstractNumId w:val="7"/>
  </w:num>
  <w:num w:numId="54">
    <w:abstractNumId w:val="8"/>
  </w:num>
  <w:num w:numId="55">
    <w:abstractNumId w:val="9"/>
  </w:num>
  <w:num w:numId="56">
    <w:abstractNumId w:val="10"/>
  </w:num>
  <w:num w:numId="57">
    <w:abstractNumId w:val="11"/>
  </w:num>
  <w:num w:numId="58">
    <w:abstractNumId w:val="29"/>
  </w:num>
  <w:num w:numId="59">
    <w:abstractNumId w:val="34"/>
  </w:num>
  <w:num w:numId="60">
    <w:abstractNumId w:val="43"/>
  </w:num>
  <w:num w:numId="61">
    <w:abstractNumId w:val="95"/>
  </w:num>
  <w:num w:numId="62">
    <w:abstractNumId w:val="64"/>
  </w:num>
  <w:num w:numId="63">
    <w:abstractNumId w:val="47"/>
  </w:num>
  <w:num w:numId="64">
    <w:abstractNumId w:val="84"/>
  </w:num>
  <w:num w:numId="65">
    <w:abstractNumId w:val="60"/>
  </w:num>
  <w:num w:numId="66">
    <w:abstractNumId w:val="75"/>
  </w:num>
  <w:num w:numId="67">
    <w:abstractNumId w:val="54"/>
  </w:num>
  <w:num w:numId="68">
    <w:abstractNumId w:val="92"/>
  </w:num>
  <w:num w:numId="69">
    <w:abstractNumId w:val="39"/>
  </w:num>
  <w:num w:numId="70">
    <w:abstractNumId w:val="91"/>
  </w:num>
  <w:num w:numId="71">
    <w:abstractNumId w:val="50"/>
  </w:num>
  <w:num w:numId="72">
    <w:abstractNumId w:val="89"/>
  </w:num>
  <w:num w:numId="73">
    <w:abstractNumId w:val="51"/>
  </w:num>
  <w:num w:numId="74">
    <w:abstractNumId w:val="76"/>
  </w:num>
  <w:num w:numId="75">
    <w:abstractNumId w:val="113"/>
  </w:num>
  <w:num w:numId="76">
    <w:abstractNumId w:val="108"/>
  </w:num>
  <w:num w:numId="77">
    <w:abstractNumId w:val="52"/>
  </w:num>
  <w:num w:numId="78">
    <w:abstractNumId w:val="15"/>
  </w:num>
  <w:num w:numId="79">
    <w:abstractNumId w:val="55"/>
  </w:num>
  <w:num w:numId="80">
    <w:abstractNumId w:val="17"/>
  </w:num>
  <w:num w:numId="81">
    <w:abstractNumId w:val="36"/>
  </w:num>
  <w:num w:numId="82">
    <w:abstractNumId w:val="98"/>
  </w:num>
  <w:num w:numId="83">
    <w:abstractNumId w:val="106"/>
  </w:num>
  <w:num w:numId="84">
    <w:abstractNumId w:val="96"/>
  </w:num>
  <w:num w:numId="85">
    <w:abstractNumId w:val="123"/>
  </w:num>
  <w:num w:numId="86">
    <w:abstractNumId w:val="93"/>
  </w:num>
  <w:num w:numId="87">
    <w:abstractNumId w:val="78"/>
  </w:num>
  <w:num w:numId="88">
    <w:abstractNumId w:val="97"/>
  </w:num>
  <w:num w:numId="89">
    <w:abstractNumId w:val="105"/>
  </w:num>
  <w:num w:numId="90">
    <w:abstractNumId w:val="122"/>
  </w:num>
  <w:num w:numId="91">
    <w:abstractNumId w:val="77"/>
  </w:num>
  <w:num w:numId="92">
    <w:abstractNumId w:val="94"/>
  </w:num>
  <w:num w:numId="93">
    <w:abstractNumId w:val="44"/>
  </w:num>
  <w:num w:numId="94">
    <w:abstractNumId w:val="61"/>
  </w:num>
  <w:num w:numId="95">
    <w:abstractNumId w:val="27"/>
  </w:num>
  <w:num w:numId="96">
    <w:abstractNumId w:val="74"/>
  </w:num>
  <w:num w:numId="97">
    <w:abstractNumId w:val="120"/>
  </w:num>
  <w:num w:numId="98">
    <w:abstractNumId w:val="90"/>
  </w:num>
  <w:num w:numId="99">
    <w:abstractNumId w:val="119"/>
  </w:num>
  <w:num w:numId="100">
    <w:abstractNumId w:val="53"/>
  </w:num>
  <w:num w:numId="101">
    <w:abstractNumId w:val="79"/>
  </w:num>
  <w:num w:numId="102">
    <w:abstractNumId w:val="118"/>
  </w:num>
  <w:num w:numId="103">
    <w:abstractNumId w:val="99"/>
  </w:num>
  <w:num w:numId="104">
    <w:abstractNumId w:val="67"/>
  </w:num>
  <w:num w:numId="105">
    <w:abstractNumId w:val="13"/>
  </w:num>
  <w:num w:numId="106">
    <w:abstractNumId w:val="103"/>
  </w:num>
  <w:num w:numId="107">
    <w:abstractNumId w:val="109"/>
  </w:num>
  <w:num w:numId="108">
    <w:abstractNumId w:val="19"/>
  </w:num>
  <w:num w:numId="109">
    <w:abstractNumId w:val="24"/>
  </w:num>
  <w:num w:numId="110">
    <w:abstractNumId w:val="115"/>
  </w:num>
  <w:num w:numId="111">
    <w:abstractNumId w:val="20"/>
  </w:num>
  <w:num w:numId="112">
    <w:abstractNumId w:val="85"/>
  </w:num>
  <w:num w:numId="113">
    <w:abstractNumId w:val="23"/>
  </w:num>
  <w:num w:numId="114">
    <w:abstractNumId w:val="14"/>
  </w:num>
  <w:num w:numId="115">
    <w:abstractNumId w:val="22"/>
  </w:num>
  <w:num w:numId="116">
    <w:abstractNumId w:val="45"/>
  </w:num>
  <w:num w:numId="117">
    <w:abstractNumId w:val="38"/>
  </w:num>
  <w:num w:numId="118">
    <w:abstractNumId w:val="88"/>
  </w:num>
  <w:num w:numId="119">
    <w:abstractNumId w:val="30"/>
  </w:num>
  <w:num w:numId="120">
    <w:abstractNumId w:val="68"/>
  </w:num>
  <w:num w:numId="121">
    <w:abstractNumId w:val="48"/>
  </w:num>
  <w:num w:numId="122">
    <w:abstractNumId w:val="26"/>
  </w:num>
  <w:num w:numId="123">
    <w:abstractNumId w:val="28"/>
  </w:num>
  <w:num w:numId="124">
    <w:abstractNumId w:val="72"/>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863"/>
    <w:rsid w:val="00014396"/>
    <w:rsid w:val="00066F53"/>
    <w:rsid w:val="00165876"/>
    <w:rsid w:val="001819D4"/>
    <w:rsid w:val="001D2C87"/>
    <w:rsid w:val="001D55B9"/>
    <w:rsid w:val="001E11E3"/>
    <w:rsid w:val="00206C9E"/>
    <w:rsid w:val="00236D38"/>
    <w:rsid w:val="00250E91"/>
    <w:rsid w:val="00270207"/>
    <w:rsid w:val="00270BE2"/>
    <w:rsid w:val="002925B3"/>
    <w:rsid w:val="003611C1"/>
    <w:rsid w:val="003B2059"/>
    <w:rsid w:val="003E5CDC"/>
    <w:rsid w:val="00407A4A"/>
    <w:rsid w:val="00436290"/>
    <w:rsid w:val="004619AE"/>
    <w:rsid w:val="004648E5"/>
    <w:rsid w:val="004B13C5"/>
    <w:rsid w:val="004D0F53"/>
    <w:rsid w:val="0050503C"/>
    <w:rsid w:val="00506A53"/>
    <w:rsid w:val="00536CEB"/>
    <w:rsid w:val="005E4311"/>
    <w:rsid w:val="00606DA3"/>
    <w:rsid w:val="00634C9D"/>
    <w:rsid w:val="006A16C7"/>
    <w:rsid w:val="006C32C9"/>
    <w:rsid w:val="006E0697"/>
    <w:rsid w:val="007279E1"/>
    <w:rsid w:val="00755A98"/>
    <w:rsid w:val="0078177D"/>
    <w:rsid w:val="00802FF2"/>
    <w:rsid w:val="00820364"/>
    <w:rsid w:val="00820CE7"/>
    <w:rsid w:val="008429A7"/>
    <w:rsid w:val="0088172F"/>
    <w:rsid w:val="008B7863"/>
    <w:rsid w:val="00903404"/>
    <w:rsid w:val="009200FB"/>
    <w:rsid w:val="00937CC3"/>
    <w:rsid w:val="00940738"/>
    <w:rsid w:val="00953D07"/>
    <w:rsid w:val="00960DBA"/>
    <w:rsid w:val="009874A4"/>
    <w:rsid w:val="009B7330"/>
    <w:rsid w:val="00A01F7A"/>
    <w:rsid w:val="00A334CB"/>
    <w:rsid w:val="00A57EA7"/>
    <w:rsid w:val="00AD77CE"/>
    <w:rsid w:val="00AE1B55"/>
    <w:rsid w:val="00B47A79"/>
    <w:rsid w:val="00BB12EB"/>
    <w:rsid w:val="00C156BF"/>
    <w:rsid w:val="00C20CFC"/>
    <w:rsid w:val="00C44014"/>
    <w:rsid w:val="00C46C8F"/>
    <w:rsid w:val="00CA0966"/>
    <w:rsid w:val="00CF7460"/>
    <w:rsid w:val="00D40F6E"/>
    <w:rsid w:val="00DA7CFA"/>
    <w:rsid w:val="00DC6969"/>
    <w:rsid w:val="00DD7911"/>
    <w:rsid w:val="00E020A0"/>
    <w:rsid w:val="00E667CB"/>
    <w:rsid w:val="00E66E69"/>
    <w:rsid w:val="00EA0863"/>
    <w:rsid w:val="00ED0A47"/>
    <w:rsid w:val="00ED6CE1"/>
    <w:rsid w:val="00EE7E34"/>
    <w:rsid w:val="00F14A50"/>
    <w:rsid w:val="00F14BC6"/>
    <w:rsid w:val="00F3073E"/>
    <w:rsid w:val="00F36520"/>
    <w:rsid w:val="00F371ED"/>
    <w:rsid w:val="00F645F8"/>
    <w:rsid w:val="00F96A06"/>
    <w:rsid w:val="00FA2B6E"/>
    <w:rsid w:val="00FA59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5DD2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0A0"/>
    <w:pPr>
      <w:ind w:left="720"/>
      <w:contextualSpacing/>
    </w:pPr>
  </w:style>
  <w:style w:type="character" w:customStyle="1" w:styleId="apple-converted-space">
    <w:name w:val="apple-converted-space"/>
    <w:basedOn w:val="DefaultParagraphFont"/>
    <w:rsid w:val="00D40F6E"/>
  </w:style>
  <w:style w:type="paragraph" w:styleId="Header">
    <w:name w:val="header"/>
    <w:basedOn w:val="Normal"/>
    <w:link w:val="HeaderChar"/>
    <w:uiPriority w:val="99"/>
    <w:unhideWhenUsed/>
    <w:rsid w:val="00C44014"/>
    <w:pPr>
      <w:tabs>
        <w:tab w:val="center" w:pos="4320"/>
        <w:tab w:val="right" w:pos="8640"/>
      </w:tabs>
    </w:pPr>
  </w:style>
  <w:style w:type="character" w:customStyle="1" w:styleId="HeaderChar">
    <w:name w:val="Header Char"/>
    <w:basedOn w:val="DefaultParagraphFont"/>
    <w:link w:val="Header"/>
    <w:uiPriority w:val="99"/>
    <w:rsid w:val="00C44014"/>
  </w:style>
  <w:style w:type="paragraph" w:styleId="Footer">
    <w:name w:val="footer"/>
    <w:basedOn w:val="Normal"/>
    <w:link w:val="FooterChar"/>
    <w:uiPriority w:val="99"/>
    <w:unhideWhenUsed/>
    <w:rsid w:val="00C44014"/>
    <w:pPr>
      <w:tabs>
        <w:tab w:val="center" w:pos="4320"/>
        <w:tab w:val="right" w:pos="8640"/>
      </w:tabs>
    </w:pPr>
  </w:style>
  <w:style w:type="character" w:customStyle="1" w:styleId="FooterChar">
    <w:name w:val="Footer Char"/>
    <w:basedOn w:val="DefaultParagraphFont"/>
    <w:link w:val="Footer"/>
    <w:uiPriority w:val="99"/>
    <w:rsid w:val="00C44014"/>
  </w:style>
  <w:style w:type="paragraph" w:styleId="BalloonText">
    <w:name w:val="Balloon Text"/>
    <w:basedOn w:val="Normal"/>
    <w:link w:val="BalloonTextChar"/>
    <w:uiPriority w:val="99"/>
    <w:semiHidden/>
    <w:unhideWhenUsed/>
    <w:rsid w:val="00506A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A5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0A0"/>
    <w:pPr>
      <w:ind w:left="720"/>
      <w:contextualSpacing/>
    </w:pPr>
  </w:style>
  <w:style w:type="character" w:customStyle="1" w:styleId="apple-converted-space">
    <w:name w:val="apple-converted-space"/>
    <w:basedOn w:val="DefaultParagraphFont"/>
    <w:rsid w:val="00D40F6E"/>
  </w:style>
  <w:style w:type="paragraph" w:styleId="Header">
    <w:name w:val="header"/>
    <w:basedOn w:val="Normal"/>
    <w:link w:val="HeaderChar"/>
    <w:uiPriority w:val="99"/>
    <w:unhideWhenUsed/>
    <w:rsid w:val="00C44014"/>
    <w:pPr>
      <w:tabs>
        <w:tab w:val="center" w:pos="4320"/>
        <w:tab w:val="right" w:pos="8640"/>
      </w:tabs>
    </w:pPr>
  </w:style>
  <w:style w:type="character" w:customStyle="1" w:styleId="HeaderChar">
    <w:name w:val="Header Char"/>
    <w:basedOn w:val="DefaultParagraphFont"/>
    <w:link w:val="Header"/>
    <w:uiPriority w:val="99"/>
    <w:rsid w:val="00C44014"/>
  </w:style>
  <w:style w:type="paragraph" w:styleId="Footer">
    <w:name w:val="footer"/>
    <w:basedOn w:val="Normal"/>
    <w:link w:val="FooterChar"/>
    <w:uiPriority w:val="99"/>
    <w:unhideWhenUsed/>
    <w:rsid w:val="00C44014"/>
    <w:pPr>
      <w:tabs>
        <w:tab w:val="center" w:pos="4320"/>
        <w:tab w:val="right" w:pos="8640"/>
      </w:tabs>
    </w:pPr>
  </w:style>
  <w:style w:type="character" w:customStyle="1" w:styleId="FooterChar">
    <w:name w:val="Footer Char"/>
    <w:basedOn w:val="DefaultParagraphFont"/>
    <w:link w:val="Footer"/>
    <w:uiPriority w:val="99"/>
    <w:rsid w:val="00C44014"/>
  </w:style>
  <w:style w:type="paragraph" w:styleId="BalloonText">
    <w:name w:val="Balloon Text"/>
    <w:basedOn w:val="Normal"/>
    <w:link w:val="BalloonTextChar"/>
    <w:uiPriority w:val="99"/>
    <w:semiHidden/>
    <w:unhideWhenUsed/>
    <w:rsid w:val="00506A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A5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961066">
      <w:bodyDiv w:val="1"/>
      <w:marLeft w:val="0"/>
      <w:marRight w:val="0"/>
      <w:marTop w:val="0"/>
      <w:marBottom w:val="0"/>
      <w:divBdr>
        <w:top w:val="none" w:sz="0" w:space="0" w:color="auto"/>
        <w:left w:val="none" w:sz="0" w:space="0" w:color="auto"/>
        <w:bottom w:val="none" w:sz="0" w:space="0" w:color="auto"/>
        <w:right w:val="none" w:sz="0" w:space="0" w:color="auto"/>
      </w:divBdr>
    </w:div>
    <w:div w:id="9310843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30</Pages>
  <Words>7225</Words>
  <Characters>41184</Characters>
  <Application>Microsoft Macintosh Word</Application>
  <DocSecurity>0</DocSecurity>
  <Lines>343</Lines>
  <Paragraphs>96</Paragraphs>
  <ScaleCrop>false</ScaleCrop>
  <Company>University of Ottawa</Company>
  <LinksUpToDate>false</LinksUpToDate>
  <CharactersWithSpaces>48313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Pitkin</dc:creator>
  <cp:keywords/>
  <dc:description/>
  <cp:lastModifiedBy>Joanne Pitkin</cp:lastModifiedBy>
  <cp:revision>42</cp:revision>
  <cp:lastPrinted>2012-02-16T00:36:00Z</cp:lastPrinted>
  <dcterms:created xsi:type="dcterms:W3CDTF">2012-02-13T17:36:00Z</dcterms:created>
  <dcterms:modified xsi:type="dcterms:W3CDTF">2012-04-11T01:35:00Z</dcterms:modified>
</cp:coreProperties>
</file>