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97E33" w14:textId="77777777" w:rsidR="00BC612A" w:rsidRPr="00D93DD5" w:rsidRDefault="00D93DD5" w:rsidP="00D93DD5">
      <w:pPr>
        <w:jc w:val="center"/>
        <w:rPr>
          <w:b/>
          <w:u w:val="single"/>
        </w:rPr>
      </w:pPr>
      <w:r w:rsidRPr="00D93DD5">
        <w:rPr>
          <w:b/>
          <w:u w:val="single"/>
        </w:rPr>
        <w:t>Midterm 2 Need to Know</w:t>
      </w:r>
    </w:p>
    <w:p w14:paraId="224B44E5" w14:textId="77777777" w:rsidR="00D93DD5" w:rsidRDefault="00D93DD5"/>
    <w:p w14:paraId="3C9ED1EB" w14:textId="77777777" w:rsidR="00D93DD5" w:rsidRDefault="00D93DD5">
      <w:pPr>
        <w:rPr>
          <w:u w:val="single"/>
        </w:rPr>
      </w:pPr>
      <w:r w:rsidRPr="00D93DD5">
        <w:rPr>
          <w:u w:val="single"/>
        </w:rPr>
        <w:t>Gene Expression and interaction</w:t>
      </w:r>
    </w:p>
    <w:p w14:paraId="33E7FE36" w14:textId="77777777" w:rsidR="00D93DD5" w:rsidRDefault="00D93DD5">
      <w:pPr>
        <w:rPr>
          <w:u w:val="single"/>
        </w:rPr>
      </w:pPr>
    </w:p>
    <w:p w14:paraId="66102F49" w14:textId="77777777" w:rsidR="00D93DD5" w:rsidRDefault="00D93DD5">
      <w:r>
        <w:t>Differences in cells result from what protein is present (so what DNA is expressed, what mRNA is being translated)</w:t>
      </w:r>
    </w:p>
    <w:p w14:paraId="15F30346" w14:textId="77777777" w:rsidR="00D93DD5" w:rsidRDefault="00D93DD5"/>
    <w:p w14:paraId="26D162A8" w14:textId="77777777" w:rsidR="00D93DD5" w:rsidRPr="00E637AA" w:rsidRDefault="00E637AA">
      <w:pPr>
        <w:rPr>
          <w:b/>
        </w:rPr>
      </w:pPr>
      <w:r w:rsidRPr="00E637AA">
        <w:rPr>
          <w:b/>
        </w:rPr>
        <w:t>Gene Regulation</w:t>
      </w:r>
    </w:p>
    <w:p w14:paraId="49C292C9" w14:textId="77777777" w:rsidR="00E637AA" w:rsidRDefault="00E637AA"/>
    <w:p w14:paraId="4885F4FF" w14:textId="7B3B59C6" w:rsidR="00E637AA" w:rsidRDefault="00E637AA">
      <w:r>
        <w:t>The</w:t>
      </w:r>
      <w:r w:rsidR="008A18C5">
        <w:t>re are 3</w:t>
      </w:r>
      <w:r>
        <w:t xml:space="preserve"> types of gene regulation:</w:t>
      </w:r>
    </w:p>
    <w:p w14:paraId="5614BB85" w14:textId="77777777" w:rsidR="00E637AA" w:rsidRDefault="00E637AA"/>
    <w:p w14:paraId="746AB1D5" w14:textId="77777777" w:rsidR="00E637AA" w:rsidRDefault="00E637AA">
      <w:r>
        <w:t>Spatial Regulation</w:t>
      </w:r>
    </w:p>
    <w:p w14:paraId="7AE06F88" w14:textId="6A3BE670" w:rsidR="00CA7921" w:rsidRDefault="00CA7921">
      <w:r>
        <w:t>Different tissues will express different genes to reflect their function.  Example: regulation of phenylalanine metabolism, the pathway used depends on the tissue (controlled by enzymes)</w:t>
      </w:r>
    </w:p>
    <w:p w14:paraId="3C353463" w14:textId="77777777" w:rsidR="00E637AA" w:rsidRDefault="00E637AA"/>
    <w:p w14:paraId="562D8149" w14:textId="77777777" w:rsidR="00CA7921" w:rsidRDefault="00E637AA">
      <w:r>
        <w:t>Temporal regulation</w:t>
      </w:r>
    </w:p>
    <w:p w14:paraId="6027851E" w14:textId="2AC5A1E4" w:rsidR="00E637AA" w:rsidRDefault="00CA7921">
      <w:r>
        <w:t>Over time, as conditions change, different genes are expressed.  This includes someone getting older.  Example: hemoglobin, gamma has higher affinity for oxygen, is higher in infants.  After birth, beta (lower affinity) becomes more prominent.</w:t>
      </w:r>
    </w:p>
    <w:p w14:paraId="672AB0DB" w14:textId="77777777" w:rsidR="00E637AA" w:rsidRDefault="00E637AA"/>
    <w:p w14:paraId="6BCF9D0B" w14:textId="77777777" w:rsidR="00E637AA" w:rsidRDefault="00E637AA">
      <w:r>
        <w:t>Conditional regulation</w:t>
      </w:r>
    </w:p>
    <w:p w14:paraId="6CE9A180" w14:textId="64465DE4" w:rsidR="00CA7921" w:rsidRDefault="00CA7921">
      <w:proofErr w:type="gramStart"/>
      <w:r>
        <w:t>Gene activation due to outside elements/conditions.</w:t>
      </w:r>
      <w:proofErr w:type="gramEnd"/>
      <w:r>
        <w:t xml:space="preserve">  Example: hormonal change with pregnancy.</w:t>
      </w:r>
    </w:p>
    <w:p w14:paraId="17043972" w14:textId="77777777" w:rsidR="00CA7921" w:rsidRDefault="00CA7921"/>
    <w:p w14:paraId="7BDE6FDA" w14:textId="77777777" w:rsidR="00F508D5" w:rsidRDefault="00F508D5">
      <w:r>
        <w:t>Role of Genes: C</w:t>
      </w:r>
      <w:r w:rsidR="00552A74">
        <w:t>ode fo</w:t>
      </w:r>
      <w:r>
        <w:t>r proteins that play many roles:</w:t>
      </w:r>
    </w:p>
    <w:p w14:paraId="0CF2693D" w14:textId="05EF5768" w:rsidR="00F508D5" w:rsidRDefault="00F508D5">
      <w:r>
        <w:t>E</w:t>
      </w:r>
      <w:r w:rsidR="00552A74">
        <w:t xml:space="preserve">nzymes, </w:t>
      </w:r>
      <w:r>
        <w:t>small amount required</w:t>
      </w:r>
    </w:p>
    <w:p w14:paraId="2C168583" w14:textId="49F8DC50" w:rsidR="00F508D5" w:rsidRDefault="00F508D5">
      <w:r>
        <w:t>S</w:t>
      </w:r>
      <w:r w:rsidR="00552A74">
        <w:t xml:space="preserve">ignaling, </w:t>
      </w:r>
      <w:r>
        <w:t>hormones/messengers</w:t>
      </w:r>
    </w:p>
    <w:p w14:paraId="2AD0BAD5" w14:textId="6B28D75B" w:rsidR="00F508D5" w:rsidRDefault="00F508D5">
      <w:r>
        <w:t>R</w:t>
      </w:r>
      <w:r w:rsidR="00552A74">
        <w:t xml:space="preserve">eceptors, </w:t>
      </w:r>
      <w:r>
        <w:t>(for hormones)</w:t>
      </w:r>
    </w:p>
    <w:p w14:paraId="623E3CC0" w14:textId="4306E957" w:rsidR="00552A74" w:rsidRDefault="00F508D5">
      <w:r>
        <w:t>Constituent, (actin, myosin)</w:t>
      </w:r>
    </w:p>
    <w:p w14:paraId="172A0B79" w14:textId="77777777" w:rsidR="00F508D5" w:rsidRDefault="00F508D5"/>
    <w:p w14:paraId="7B3273E9" w14:textId="5EEE8257" w:rsidR="00F508D5" w:rsidRDefault="00F508D5">
      <w:r>
        <w:t>Gene expression and interaction</w:t>
      </w:r>
    </w:p>
    <w:p w14:paraId="5995B285" w14:textId="77777777" w:rsidR="00F508D5" w:rsidRDefault="00F508D5"/>
    <w:p w14:paraId="7F0B1E44" w14:textId="02A3254C" w:rsidR="00F508D5" w:rsidRDefault="00F508D5">
      <w:r>
        <w:t xml:space="preserve">Remember the diagram: a biochemical pathway.  An enzyme is needed for the reaction to take </w:t>
      </w:r>
      <w:proofErr w:type="gramStart"/>
      <w:r>
        <w:t>place,</w:t>
      </w:r>
      <w:proofErr w:type="gramEnd"/>
      <w:r>
        <w:t xml:space="preserve"> this enzyme is coded for by a gene.</w:t>
      </w:r>
    </w:p>
    <w:p w14:paraId="47DA853D" w14:textId="27F7F2CF" w:rsidR="00F508D5" w:rsidRDefault="00F508D5">
      <w:r>
        <w:t>What if there is another protein that is a modulator for the enzyme (ex: an inhibitor).  Many options.</w:t>
      </w:r>
    </w:p>
    <w:p w14:paraId="6E2AB268" w14:textId="053DDCC0" w:rsidR="00F508D5" w:rsidRDefault="00F508D5">
      <w:r>
        <w:t>Epistasis is the interaction between two genes (see later)</w:t>
      </w:r>
    </w:p>
    <w:p w14:paraId="770B3D5C" w14:textId="77777777" w:rsidR="00F508D5" w:rsidRDefault="00F508D5"/>
    <w:p w14:paraId="314A5BA3" w14:textId="75DCCFBF" w:rsidR="00F508D5" w:rsidRDefault="00F508D5">
      <w:proofErr w:type="spellStart"/>
      <w:r>
        <w:t>Pleiotropy</w:t>
      </w:r>
      <w:proofErr w:type="spellEnd"/>
      <w:r>
        <w:t>: One gene has multiple effects</w:t>
      </w:r>
    </w:p>
    <w:p w14:paraId="309F99D2" w14:textId="27B7550C" w:rsidR="00F508D5" w:rsidRDefault="00F508D5">
      <w:r>
        <w:t xml:space="preserve">Gene </w:t>
      </w:r>
      <w:proofErr w:type="spellStart"/>
      <w:r>
        <w:t>supressors</w:t>
      </w:r>
      <w:proofErr w:type="spellEnd"/>
    </w:p>
    <w:p w14:paraId="331AD703" w14:textId="0FD1A04C" w:rsidR="00F508D5" w:rsidRDefault="00F508D5">
      <w:r>
        <w:t>Complementary genes: need both genes at the same time to get final product</w:t>
      </w:r>
    </w:p>
    <w:p w14:paraId="3F4687B9" w14:textId="77FF4026" w:rsidR="00F508D5" w:rsidRDefault="00F508D5">
      <w:r>
        <w:t>Duplicate genes: two copies of same gene.</w:t>
      </w:r>
    </w:p>
    <w:p w14:paraId="0F694770" w14:textId="77777777" w:rsidR="004C1F93" w:rsidRDefault="004C1F93"/>
    <w:p w14:paraId="4BA1027D" w14:textId="77777777" w:rsidR="004C1F93" w:rsidRDefault="004C1F93"/>
    <w:p w14:paraId="7AE94EDF" w14:textId="77777777" w:rsidR="004C1F93" w:rsidRDefault="004C1F93"/>
    <w:p w14:paraId="54E65732" w14:textId="47AE7AD0" w:rsidR="004C1F93" w:rsidRDefault="004C1F93">
      <w:r>
        <w:rPr>
          <w:u w:val="single"/>
        </w:rPr>
        <w:lastRenderedPageBreak/>
        <w:t>Mutations</w:t>
      </w:r>
    </w:p>
    <w:p w14:paraId="0BAA56F5" w14:textId="77777777" w:rsidR="004C1F93" w:rsidRDefault="004C1F93"/>
    <w:p w14:paraId="20D69CDE" w14:textId="43EB16B5" w:rsidR="004C1F93" w:rsidRDefault="004C1F93" w:rsidP="004C1F93">
      <w:pPr>
        <w:pStyle w:val="ListParagraph"/>
        <w:numPr>
          <w:ilvl w:val="0"/>
          <w:numId w:val="1"/>
        </w:numPr>
      </w:pPr>
      <w:r>
        <w:t xml:space="preserve">We refer to Mutations as an Inheritable change in the DNA of a cell (occurs in the gametes so it is present in all of the </w:t>
      </w:r>
      <w:proofErr w:type="spellStart"/>
      <w:r>
        <w:t>offsring</w:t>
      </w:r>
      <w:proofErr w:type="spellEnd"/>
      <w:r>
        <w:t>).</w:t>
      </w:r>
    </w:p>
    <w:p w14:paraId="4FE5F4BF" w14:textId="345A54ED" w:rsidR="004C1F93" w:rsidRDefault="004C1F93" w:rsidP="004C1F93">
      <w:pPr>
        <w:pStyle w:val="ListParagraph"/>
        <w:numPr>
          <w:ilvl w:val="0"/>
          <w:numId w:val="1"/>
        </w:numPr>
      </w:pPr>
      <w:r>
        <w:t>Induce mutations to study effect of genes</w:t>
      </w:r>
    </w:p>
    <w:p w14:paraId="2CD2F6FF" w14:textId="689CB578" w:rsidR="004C1F93" w:rsidRDefault="004C1F93" w:rsidP="004C1F93">
      <w:pPr>
        <w:pStyle w:val="ListParagraph"/>
        <w:numPr>
          <w:ilvl w:val="0"/>
          <w:numId w:val="1"/>
        </w:numPr>
      </w:pPr>
      <w:r>
        <w:t>Mutations are source of variation (source of evolutionary change)</w:t>
      </w:r>
    </w:p>
    <w:p w14:paraId="261926F3" w14:textId="55C83179" w:rsidR="004C1F93" w:rsidRDefault="004C1F93" w:rsidP="004C1F93">
      <w:pPr>
        <w:pStyle w:val="ListParagraph"/>
        <w:numPr>
          <w:ilvl w:val="0"/>
          <w:numId w:val="1"/>
        </w:numPr>
      </w:pPr>
      <w:r>
        <w:t>There are genetic diseases caused by mutations</w:t>
      </w:r>
    </w:p>
    <w:p w14:paraId="7C1EC6D8" w14:textId="7AD60A23" w:rsidR="004C1F93" w:rsidRDefault="004C1F93" w:rsidP="004C1F93">
      <w:pPr>
        <w:pStyle w:val="ListParagraph"/>
        <w:numPr>
          <w:ilvl w:val="0"/>
          <w:numId w:val="1"/>
        </w:numPr>
      </w:pPr>
      <w:r>
        <w:t>Phenotype: physical or observable trait</w:t>
      </w:r>
    </w:p>
    <w:p w14:paraId="2FDAE027" w14:textId="4C17FC89" w:rsidR="004C1F93" w:rsidRDefault="004C1F93" w:rsidP="004C1F93">
      <w:pPr>
        <w:pStyle w:val="ListParagraph"/>
        <w:numPr>
          <w:ilvl w:val="0"/>
          <w:numId w:val="1"/>
        </w:numPr>
      </w:pPr>
      <w:r>
        <w:t>Wild type: allele commonly found in the “wild” (not necessarily dominant or recessive)</w:t>
      </w:r>
    </w:p>
    <w:p w14:paraId="07791B46" w14:textId="77777777" w:rsidR="004C1F93" w:rsidRDefault="004C1F93" w:rsidP="004C1F93"/>
    <w:p w14:paraId="4AF9BF07" w14:textId="606967C4" w:rsidR="004C1F93" w:rsidRDefault="004C1F93" w:rsidP="004C1F93">
      <w:r>
        <w:t>Classification of Mutations (based on cell type or chromosome location):</w:t>
      </w:r>
    </w:p>
    <w:p w14:paraId="181C8D54" w14:textId="17106763" w:rsidR="00CA7921" w:rsidRDefault="004C1F93" w:rsidP="004C1F93">
      <w:r>
        <w:t>Cell type</w:t>
      </w:r>
    </w:p>
    <w:p w14:paraId="53E9810F" w14:textId="1B37D162" w:rsidR="004C1F93" w:rsidRDefault="004C1F93" w:rsidP="004C1F93">
      <w:pPr>
        <w:pStyle w:val="ListParagraph"/>
        <w:numPr>
          <w:ilvl w:val="0"/>
          <w:numId w:val="3"/>
        </w:numPr>
      </w:pPr>
      <w:r>
        <w:t>Somatic mutation (any cell by testes and ovaries)</w:t>
      </w:r>
    </w:p>
    <w:p w14:paraId="599744D0" w14:textId="075386C3" w:rsidR="004C1F93" w:rsidRDefault="004C1F93" w:rsidP="004C1F93">
      <w:pPr>
        <w:pStyle w:val="ListParagraph"/>
        <w:numPr>
          <w:ilvl w:val="0"/>
          <w:numId w:val="3"/>
        </w:numPr>
      </w:pPr>
      <w:r>
        <w:t>Germ-line mutations (germ cells, including testes and egg)</w:t>
      </w:r>
    </w:p>
    <w:p w14:paraId="72738581" w14:textId="21D25D33" w:rsidR="004C1F93" w:rsidRDefault="004C1F93" w:rsidP="004C1F93">
      <w:r>
        <w:t>Chromosome location</w:t>
      </w:r>
    </w:p>
    <w:p w14:paraId="599DC711" w14:textId="69B3F6D5" w:rsidR="004C1F93" w:rsidRDefault="004C1F93" w:rsidP="004C1F93">
      <w:pPr>
        <w:pStyle w:val="ListParagraph"/>
        <w:numPr>
          <w:ilvl w:val="0"/>
          <w:numId w:val="4"/>
        </w:numPr>
      </w:pPr>
      <w:r>
        <w:t>Autosomal mutation</w:t>
      </w:r>
    </w:p>
    <w:p w14:paraId="54D59C19" w14:textId="455143AB" w:rsidR="004C1F93" w:rsidRDefault="004C1F93" w:rsidP="004C1F93">
      <w:pPr>
        <w:pStyle w:val="ListParagraph"/>
        <w:numPr>
          <w:ilvl w:val="0"/>
          <w:numId w:val="4"/>
        </w:numPr>
      </w:pPr>
      <w:r>
        <w:t>X-linked mutation: on x-linked chromosome</w:t>
      </w:r>
    </w:p>
    <w:p w14:paraId="1E4E3982" w14:textId="503A75E8" w:rsidR="004C1F93" w:rsidRDefault="004C1F93" w:rsidP="004C1F93">
      <w:pPr>
        <w:pStyle w:val="ListParagraph"/>
        <w:numPr>
          <w:ilvl w:val="0"/>
          <w:numId w:val="4"/>
        </w:numPr>
      </w:pPr>
      <w:r>
        <w:t>Y-linked mutation: on y chromosome</w:t>
      </w:r>
    </w:p>
    <w:p w14:paraId="43C4EFD8" w14:textId="77777777" w:rsidR="004C1F93" w:rsidRDefault="004C1F93" w:rsidP="004C1F93"/>
    <w:p w14:paraId="6564F9D4" w14:textId="43686F13" w:rsidR="004C1F93" w:rsidRDefault="004C1F93" w:rsidP="001F176C">
      <w:pPr>
        <w:pStyle w:val="ListParagraph"/>
        <w:numPr>
          <w:ilvl w:val="0"/>
          <w:numId w:val="4"/>
        </w:numPr>
      </w:pPr>
      <w:r>
        <w:t>Spontaneous mutations occur suddenly, usually during replication (DNA polymerase adds wrong base).</w:t>
      </w:r>
      <w:r w:rsidR="001F176C">
        <w:t xml:space="preserve">  Also oxidative </w:t>
      </w:r>
      <w:proofErr w:type="spellStart"/>
      <w:r w:rsidR="001F176C">
        <w:t>damge</w:t>
      </w:r>
      <w:proofErr w:type="spellEnd"/>
      <w:r w:rsidR="001F176C">
        <w:t xml:space="preserve">, replication slippage, or </w:t>
      </w:r>
      <w:proofErr w:type="spellStart"/>
      <w:r w:rsidR="001F176C">
        <w:t>depurination</w:t>
      </w:r>
      <w:proofErr w:type="spellEnd"/>
      <w:r w:rsidR="001F176C">
        <w:t xml:space="preserve"> and deamination</w:t>
      </w:r>
    </w:p>
    <w:p w14:paraId="3A4E3C5E" w14:textId="77777777" w:rsidR="004C1F93" w:rsidRDefault="004C1F93" w:rsidP="004C1F93"/>
    <w:p w14:paraId="666EC26E" w14:textId="187A16D4" w:rsidR="004C1F93" w:rsidRDefault="001F176C" w:rsidP="004C1F93">
      <w:proofErr w:type="spellStart"/>
      <w:r>
        <w:t>Tautomeric</w:t>
      </w:r>
      <w:proofErr w:type="spellEnd"/>
      <w:r>
        <w:t xml:space="preserve"> Shifts</w:t>
      </w:r>
    </w:p>
    <w:p w14:paraId="1ECA7E36" w14:textId="2AAE6177" w:rsidR="001F176C" w:rsidRDefault="001F176C" w:rsidP="004C1F93">
      <w:proofErr w:type="gramStart"/>
      <w:r>
        <w:t>occur</w:t>
      </w:r>
      <w:proofErr w:type="gramEnd"/>
      <w:r>
        <w:t xml:space="preserve"> when there is a shift in the nitrogenous base causing it to have more or less hydrogen bonds than usually (ex: thymine gets 3, cytosine gets 2)</w:t>
      </w:r>
    </w:p>
    <w:p w14:paraId="7EDDD31D" w14:textId="66C50E77" w:rsidR="001F176C" w:rsidRDefault="001F176C" w:rsidP="004C1F93">
      <w:r>
        <w:t>This will cause a mutation during SECOND REPLICATION.  First, base pairing is done improperly.  Then that DNA is replicated, the improperly paired base serves as template.</w:t>
      </w:r>
    </w:p>
    <w:p w14:paraId="785EC554" w14:textId="77777777" w:rsidR="001F176C" w:rsidRDefault="001F176C" w:rsidP="004C1F93"/>
    <w:p w14:paraId="653BD2BA" w14:textId="77777777" w:rsidR="001F176C" w:rsidRDefault="001F176C" w:rsidP="001F176C">
      <w:pPr>
        <w:pStyle w:val="ListParagraph"/>
        <w:numPr>
          <w:ilvl w:val="0"/>
          <w:numId w:val="6"/>
        </w:numPr>
      </w:pPr>
      <w:r>
        <w:t>Induced mutations are done on purpose, expose organism to mutagens</w:t>
      </w:r>
    </w:p>
    <w:p w14:paraId="30C8DB40" w14:textId="77777777" w:rsidR="001F176C" w:rsidRDefault="001F176C" w:rsidP="001F176C"/>
    <w:p w14:paraId="79160909" w14:textId="6FDFF575" w:rsidR="001F176C" w:rsidRDefault="001F176C" w:rsidP="001F176C">
      <w:r>
        <w:t xml:space="preserve">Chemical </w:t>
      </w:r>
      <w:proofErr w:type="spellStart"/>
      <w:r>
        <w:t>mutagents</w:t>
      </w:r>
      <w:proofErr w:type="spellEnd"/>
      <w:r>
        <w:t xml:space="preserve"> acts as base analog, gets in between the bases, during</w:t>
      </w:r>
      <w:r w:rsidR="00E534A4">
        <w:t xml:space="preserve"> replication a gap is created.</w:t>
      </w:r>
    </w:p>
    <w:p w14:paraId="4356B163" w14:textId="50F76222" w:rsidR="00E534A4" w:rsidRDefault="00E534A4" w:rsidP="001F176C">
      <w:r>
        <w:t xml:space="preserve">Radiation (UV </w:t>
      </w:r>
      <w:r>
        <w:sym w:font="Wingdings" w:char="F0E0"/>
      </w:r>
      <w:r>
        <w:t xml:space="preserve"> disrupts replication, ionizing radiation</w:t>
      </w:r>
      <w:r>
        <w:sym w:font="Wingdings" w:char="F0E0"/>
      </w:r>
      <w:r>
        <w:t xml:space="preserve"> point mutations, chromosome aberrations)</w:t>
      </w:r>
    </w:p>
    <w:p w14:paraId="3D7CA06C" w14:textId="77777777" w:rsidR="00E534A4" w:rsidRDefault="00E534A4" w:rsidP="001F176C"/>
    <w:p w14:paraId="7123228D" w14:textId="142805D5" w:rsidR="00E534A4" w:rsidRDefault="00E534A4" w:rsidP="001F176C">
      <w:r>
        <w:t>Since DNA sequence dictates protein structure</w:t>
      </w:r>
      <w:r w:rsidR="00B104A2">
        <w:t xml:space="preserve"> (primary structure)</w:t>
      </w:r>
      <w:r>
        <w:t xml:space="preserve">, </w:t>
      </w:r>
      <w:r w:rsidR="00B104A2">
        <w:t>a change in the sequence changes protein structure.  Folding changes.  Sometimes increase in functionality</w:t>
      </w:r>
    </w:p>
    <w:p w14:paraId="4491459A" w14:textId="77777777" w:rsidR="00B104A2" w:rsidRDefault="00B104A2" w:rsidP="001F176C"/>
    <w:p w14:paraId="5E746A89" w14:textId="312D447B" w:rsidR="00B104A2" w:rsidRDefault="00B104A2" w:rsidP="001F176C">
      <w:r>
        <w:t>Point mutations (changing a base pair)</w:t>
      </w:r>
    </w:p>
    <w:p w14:paraId="1BB2B097" w14:textId="3C60FE50" w:rsidR="00B104A2" w:rsidRDefault="00B104A2" w:rsidP="00B104A2">
      <w:pPr>
        <w:pStyle w:val="ListParagraph"/>
        <w:numPr>
          <w:ilvl w:val="0"/>
          <w:numId w:val="6"/>
        </w:numPr>
      </w:pPr>
      <w:r>
        <w:t>Silent: no effect, the A.A. coded for remains the same</w:t>
      </w:r>
    </w:p>
    <w:p w14:paraId="3C08E5B4" w14:textId="256AC0D6" w:rsidR="00B104A2" w:rsidRDefault="00B104A2" w:rsidP="00B104A2">
      <w:pPr>
        <w:pStyle w:val="ListParagraph"/>
        <w:numPr>
          <w:ilvl w:val="0"/>
          <w:numId w:val="6"/>
        </w:numPr>
      </w:pPr>
      <w:r>
        <w:t>Missense: the A.A. coded for changes</w:t>
      </w:r>
    </w:p>
    <w:p w14:paraId="70090752" w14:textId="0B74A8E3" w:rsidR="00B104A2" w:rsidRDefault="00B104A2" w:rsidP="00B104A2">
      <w:pPr>
        <w:pStyle w:val="ListParagraph"/>
        <w:numPr>
          <w:ilvl w:val="0"/>
          <w:numId w:val="6"/>
        </w:numPr>
      </w:pPr>
      <w:r>
        <w:t xml:space="preserve">Nonsense: change causes a STOP codon </w:t>
      </w:r>
    </w:p>
    <w:p w14:paraId="157FC976" w14:textId="31E7E5EF" w:rsidR="00B104A2" w:rsidRDefault="00B104A2" w:rsidP="00B104A2">
      <w:r>
        <w:t xml:space="preserve">If there is an insertion or deletion of a base pair, then it is a </w:t>
      </w:r>
      <w:proofErr w:type="spellStart"/>
      <w:r>
        <w:t>frameshift</w:t>
      </w:r>
      <w:proofErr w:type="spellEnd"/>
      <w:r>
        <w:t xml:space="preserve"> mutation.</w:t>
      </w:r>
    </w:p>
    <w:p w14:paraId="64C0EA78" w14:textId="77777777" w:rsidR="00B104A2" w:rsidRDefault="00B104A2" w:rsidP="00B104A2"/>
    <w:p w14:paraId="2B7B3D35" w14:textId="66D889BE" w:rsidR="00B104A2" w:rsidRDefault="00B104A2" w:rsidP="00B104A2">
      <w:r>
        <w:t>Many disorders are caused by mutations.</w:t>
      </w:r>
    </w:p>
    <w:p w14:paraId="589915D8" w14:textId="03E7E740" w:rsidR="00390304" w:rsidRDefault="00390304" w:rsidP="00B104A2">
      <w:r>
        <w:t>When related to constituent protein</w:t>
      </w:r>
      <w:r>
        <w:sym w:font="Wingdings" w:char="F0E0"/>
      </w:r>
      <w:r>
        <w:t xml:space="preserve"> usually </w:t>
      </w:r>
      <w:proofErr w:type="gramStart"/>
      <w:r>
        <w:t>dominant</w:t>
      </w:r>
      <w:proofErr w:type="gramEnd"/>
      <w:r>
        <w:t xml:space="preserve"> disease</w:t>
      </w:r>
    </w:p>
    <w:p w14:paraId="729F2550" w14:textId="73A45D7C" w:rsidR="00390304" w:rsidRDefault="00390304" w:rsidP="00B104A2">
      <w:r>
        <w:t xml:space="preserve">When related to enzyme </w:t>
      </w:r>
      <w:r>
        <w:sym w:font="Wingdings" w:char="F0E0"/>
      </w:r>
      <w:r>
        <w:t xml:space="preserve"> usually </w:t>
      </w:r>
      <w:proofErr w:type="spellStart"/>
      <w:r>
        <w:t>resessive</w:t>
      </w:r>
      <w:proofErr w:type="spellEnd"/>
    </w:p>
    <w:p w14:paraId="38AA2D9B" w14:textId="77777777" w:rsidR="00390304" w:rsidRDefault="00390304" w:rsidP="00B104A2"/>
    <w:p w14:paraId="2AF4CBB7" w14:textId="16FE8832" w:rsidR="00390304" w:rsidRDefault="00390304" w:rsidP="00B104A2">
      <w:r>
        <w:t>Loss of function (LOF) results in a protein that has little or no enzymatic activity</w:t>
      </w:r>
    </w:p>
    <w:p w14:paraId="6A6099F0" w14:textId="77777777" w:rsidR="00390304" w:rsidRDefault="00390304" w:rsidP="00B104A2"/>
    <w:p w14:paraId="3DBBB13E" w14:textId="548E8E33" w:rsidR="00390304" w:rsidRDefault="00390304" w:rsidP="00B104A2">
      <w:r>
        <w:t xml:space="preserve">LOF are recessive: Half the amount of wild type gene product is enough to make it functional.  This is called </w:t>
      </w:r>
      <w:proofErr w:type="spellStart"/>
      <w:r>
        <w:t>haplosufficient</w:t>
      </w:r>
      <w:proofErr w:type="spellEnd"/>
    </w:p>
    <w:p w14:paraId="7BF20BAC" w14:textId="29B1D696" w:rsidR="00390304" w:rsidRDefault="00390304" w:rsidP="00B104A2">
      <w:r>
        <w:t>When looking at LOF, we looked at the THRESHOLD.  This is the minimum enzymatic activity needed to lead to EXPRESSION of the gene (if below it, no expression)</w:t>
      </w:r>
    </w:p>
    <w:p w14:paraId="38B0B320" w14:textId="6DD4AF02" w:rsidR="00864810" w:rsidRDefault="00864810" w:rsidP="00B104A2">
      <w:r>
        <w:t>Some exceptions:</w:t>
      </w:r>
    </w:p>
    <w:p w14:paraId="12235B8F" w14:textId="6D6C019D" w:rsidR="00390304" w:rsidRDefault="00390304" w:rsidP="00864810">
      <w:pPr>
        <w:pStyle w:val="ListParagraph"/>
        <w:numPr>
          <w:ilvl w:val="0"/>
          <w:numId w:val="7"/>
        </w:numPr>
      </w:pPr>
      <w:r>
        <w:t xml:space="preserve">When the heterozygous condition (half the amount of protein) isn’t enough to reach the threshold, it is called </w:t>
      </w:r>
      <w:proofErr w:type="spellStart"/>
      <w:r>
        <w:t>haploinsufficient</w:t>
      </w:r>
      <w:proofErr w:type="spellEnd"/>
    </w:p>
    <w:p w14:paraId="6099AFED" w14:textId="02FF0CF7" w:rsidR="00864810" w:rsidRDefault="00864810" w:rsidP="00864810">
      <w:pPr>
        <w:pStyle w:val="ListParagraph"/>
        <w:numPr>
          <w:ilvl w:val="0"/>
          <w:numId w:val="7"/>
        </w:numPr>
      </w:pPr>
      <w:proofErr w:type="gramStart"/>
      <w:r>
        <w:t>There could also be NO THRESHOLD</w:t>
      </w:r>
      <w:proofErr w:type="gramEnd"/>
      <w:r>
        <w:t xml:space="preserve">, </w:t>
      </w:r>
      <w:proofErr w:type="gramStart"/>
      <w:r>
        <w:t>this is incomplete dominance</w:t>
      </w:r>
      <w:proofErr w:type="gramEnd"/>
      <w:r>
        <w:t>.</w:t>
      </w:r>
    </w:p>
    <w:p w14:paraId="0DA1087F" w14:textId="3EFE1D18" w:rsidR="00864810" w:rsidRDefault="00864810" w:rsidP="00864810">
      <w:pPr>
        <w:pStyle w:val="ListParagraph"/>
        <w:numPr>
          <w:ilvl w:val="0"/>
          <w:numId w:val="7"/>
        </w:numPr>
      </w:pPr>
      <w:r>
        <w:t>Poisonous subunits – also called “dominant negative”, having one different allele causes the threshold not to be reached.  Happens when heterozygous make right subunits</w:t>
      </w:r>
    </w:p>
    <w:p w14:paraId="6B474F15" w14:textId="77777777" w:rsidR="00390304" w:rsidRDefault="00390304" w:rsidP="00B104A2"/>
    <w:p w14:paraId="2681F902" w14:textId="12A91E60" w:rsidR="00390304" w:rsidRDefault="00390304" w:rsidP="00B104A2">
      <w:r>
        <w:t>Mendel defined dominant vs. recessive.  Recessive allele must be linked to the dominant phenotype</w:t>
      </w:r>
    </w:p>
    <w:p w14:paraId="633A8443" w14:textId="77777777" w:rsidR="00390304" w:rsidRDefault="00390304" w:rsidP="00B104A2"/>
    <w:p w14:paraId="72571AB9" w14:textId="71E8D811" w:rsidR="00390304" w:rsidRDefault="00390304" w:rsidP="00B104A2">
      <w:r>
        <w:t>Temperature sensitive proteins: (temp. can effect protein</w:t>
      </w:r>
      <w:r w:rsidR="0061441B">
        <w:t xml:space="preserve"> folding</w:t>
      </w:r>
      <w:r>
        <w:t>)</w:t>
      </w:r>
    </w:p>
    <w:p w14:paraId="7CFF0364" w14:textId="77777777" w:rsidR="00390304" w:rsidRDefault="00390304" w:rsidP="00B104A2"/>
    <w:p w14:paraId="41580343" w14:textId="5B579EDC" w:rsidR="00390304" w:rsidRDefault="00390304" w:rsidP="00B104A2">
      <w:r>
        <w:t xml:space="preserve">In regulatory regions, mutations have effect: Promoter, splice sites, </w:t>
      </w:r>
      <w:proofErr w:type="spellStart"/>
      <w:r>
        <w:t>untranslated</w:t>
      </w:r>
      <w:proofErr w:type="spellEnd"/>
      <w:r>
        <w:t xml:space="preserve"> region</w:t>
      </w:r>
    </w:p>
    <w:p w14:paraId="6881EC6A" w14:textId="77777777" w:rsidR="00390304" w:rsidRDefault="00390304" w:rsidP="00B104A2"/>
    <w:p w14:paraId="4B763D88" w14:textId="13716015" w:rsidR="00390304" w:rsidRDefault="00864810" w:rsidP="00B104A2">
      <w:r>
        <w:t>Mutations effects:</w:t>
      </w:r>
    </w:p>
    <w:p w14:paraId="045DE730" w14:textId="333B49B6" w:rsidR="00864810" w:rsidRDefault="00864810" w:rsidP="00864810">
      <w:pPr>
        <w:pStyle w:val="ListParagraph"/>
        <w:numPr>
          <w:ilvl w:val="0"/>
          <w:numId w:val="8"/>
        </w:numPr>
      </w:pPr>
      <w:r>
        <w:t>Gain of Function (GOF): result in functional protein that is made at the wrong place, in the wrong time, has new activity.  Need not be beneficial.  Very few are.  Most are dominant.  Ex: legs on head of fruit fly.</w:t>
      </w:r>
    </w:p>
    <w:p w14:paraId="636BA239" w14:textId="77777777" w:rsidR="00864810" w:rsidRDefault="00864810" w:rsidP="00864810"/>
    <w:p w14:paraId="013DBAF0" w14:textId="65282D82" w:rsidR="00864810" w:rsidRDefault="00864810" w:rsidP="00864810">
      <w:r>
        <w:rPr>
          <w:u w:val="single"/>
        </w:rPr>
        <w:t>Meiosis, Nondisjunction and Gene Linkage</w:t>
      </w:r>
    </w:p>
    <w:p w14:paraId="5166B3FC" w14:textId="77777777" w:rsidR="00864810" w:rsidRDefault="00864810" w:rsidP="00864810"/>
    <w:p w14:paraId="6C13A9A1" w14:textId="30516334" w:rsidR="00864810" w:rsidRDefault="002B652C" w:rsidP="00864810">
      <w:pPr>
        <w:pStyle w:val="ListParagraph"/>
        <w:numPr>
          <w:ilvl w:val="0"/>
          <w:numId w:val="8"/>
        </w:numPr>
      </w:pPr>
      <w:r>
        <w:t xml:space="preserve">Sex </w:t>
      </w:r>
      <w:proofErr w:type="spellStart"/>
      <w:r>
        <w:t>determiniation</w:t>
      </w:r>
      <w:proofErr w:type="spellEnd"/>
      <w:r>
        <w:t xml:space="preserve">: </w:t>
      </w:r>
      <w:proofErr w:type="spellStart"/>
      <w:r>
        <w:t>Santhi’s</w:t>
      </w:r>
      <w:proofErr w:type="spellEnd"/>
      <w:r>
        <w:t xml:space="preserve"> story, </w:t>
      </w:r>
      <w:proofErr w:type="gramStart"/>
      <w:r>
        <w:t>she won a silver medal in Asian Games</w:t>
      </w:r>
      <w:proofErr w:type="gramEnd"/>
      <w:r>
        <w:t xml:space="preserve">, </w:t>
      </w:r>
      <w:proofErr w:type="gramStart"/>
      <w:r>
        <w:t>her sex was questioned</w:t>
      </w:r>
      <w:proofErr w:type="gramEnd"/>
      <w:r>
        <w:t>.  Ends up she is XY but SRY negative</w:t>
      </w:r>
    </w:p>
    <w:p w14:paraId="01C2FC30" w14:textId="62635B9C" w:rsidR="002B652C" w:rsidRDefault="002B652C" w:rsidP="00864810">
      <w:pPr>
        <w:pStyle w:val="ListParagraph"/>
        <w:numPr>
          <w:ilvl w:val="0"/>
          <w:numId w:val="8"/>
        </w:numPr>
      </w:pPr>
      <w:r>
        <w:t>Distinguishing the sexes:</w:t>
      </w:r>
    </w:p>
    <w:p w14:paraId="3D578A59" w14:textId="5AF6ABA5" w:rsidR="002B652C" w:rsidRDefault="002B652C" w:rsidP="00864810">
      <w:pPr>
        <w:pStyle w:val="ListParagraph"/>
        <w:numPr>
          <w:ilvl w:val="0"/>
          <w:numId w:val="8"/>
        </w:numPr>
      </w:pPr>
      <w:r>
        <w:t>Anatomy: primary and secondary sexual characteristics</w:t>
      </w:r>
    </w:p>
    <w:p w14:paraId="18BE635D" w14:textId="26289B54" w:rsidR="002B652C" w:rsidRDefault="002B652C" w:rsidP="00864810">
      <w:pPr>
        <w:pStyle w:val="ListParagraph"/>
        <w:numPr>
          <w:ilvl w:val="0"/>
          <w:numId w:val="8"/>
        </w:numPr>
      </w:pPr>
      <w:r>
        <w:t>Physiology: function and interaction of the sex organs</w:t>
      </w:r>
    </w:p>
    <w:p w14:paraId="4F5C6201" w14:textId="66B14A1B" w:rsidR="002B652C" w:rsidRDefault="002B652C" w:rsidP="002B652C">
      <w:pPr>
        <w:pStyle w:val="ListParagraph"/>
        <w:numPr>
          <w:ilvl w:val="0"/>
          <w:numId w:val="8"/>
        </w:numPr>
      </w:pPr>
      <w:r>
        <w:t>Sex is also characterized by the chromosomes: XX is female, XY is male</w:t>
      </w:r>
    </w:p>
    <w:p w14:paraId="47BE32D7" w14:textId="77777777" w:rsidR="002B652C" w:rsidRDefault="002B652C" w:rsidP="002B652C">
      <w:pPr>
        <w:ind w:left="360"/>
      </w:pPr>
    </w:p>
    <w:p w14:paraId="0EE26013" w14:textId="20851E84" w:rsidR="002B652C" w:rsidRDefault="002B652C" w:rsidP="002B652C">
      <w:pPr>
        <w:pStyle w:val="ListParagraph"/>
        <w:numPr>
          <w:ilvl w:val="0"/>
          <w:numId w:val="8"/>
        </w:numPr>
      </w:pPr>
      <w:r>
        <w:t>The SRY Gene (Sex-determining Region of the Y chromosome) is on the Y chromosome.  It will be activated during development</w:t>
      </w:r>
      <w:r w:rsidR="00D758D4">
        <w:t>, activating other genes (including the one for testosterone</w:t>
      </w:r>
      <w:proofErr w:type="gramStart"/>
      <w:r w:rsidR="00D758D4">
        <w:t>) ,degeneration</w:t>
      </w:r>
      <w:proofErr w:type="gramEnd"/>
      <w:r w:rsidR="00D758D4">
        <w:t xml:space="preserve"> of female parts, </w:t>
      </w:r>
      <w:r>
        <w:t>gonads develop as testes.</w:t>
      </w:r>
    </w:p>
    <w:p w14:paraId="7C748658" w14:textId="2FF634EE" w:rsidR="002B652C" w:rsidRDefault="002B652C" w:rsidP="002B652C">
      <w:pPr>
        <w:pStyle w:val="ListParagraph"/>
        <w:numPr>
          <w:ilvl w:val="0"/>
          <w:numId w:val="8"/>
        </w:numPr>
      </w:pPr>
      <w:r>
        <w:t>In females, the gonads develop as ovaries by default.</w:t>
      </w:r>
    </w:p>
    <w:p w14:paraId="13595CB0" w14:textId="77777777" w:rsidR="002B652C" w:rsidRDefault="002B652C" w:rsidP="002B652C"/>
    <w:p w14:paraId="3ABD6FD3" w14:textId="615542F6" w:rsidR="002B652C" w:rsidRDefault="002B652C" w:rsidP="002B652C">
      <w:pPr>
        <w:pStyle w:val="ListParagraph"/>
        <w:numPr>
          <w:ilvl w:val="0"/>
          <w:numId w:val="8"/>
        </w:numPr>
      </w:pPr>
      <w:r>
        <w:t>Picturing chromosomes: use a</w:t>
      </w:r>
      <w:r w:rsidR="00560A71">
        <w:t xml:space="preserve"> karyotype.  Stain chromosomes.</w:t>
      </w:r>
    </w:p>
    <w:p w14:paraId="1EF6CC8F" w14:textId="77777777" w:rsidR="00560A71" w:rsidRDefault="00560A71" w:rsidP="00560A71"/>
    <w:p w14:paraId="52F37827" w14:textId="1797DB0F" w:rsidR="00560A71" w:rsidRDefault="00560A71" w:rsidP="00560A71">
      <w:pPr>
        <w:rPr>
          <w:b/>
        </w:rPr>
      </w:pPr>
      <w:r w:rsidRPr="00560A71">
        <w:rPr>
          <w:b/>
        </w:rPr>
        <w:t>Meiosis</w:t>
      </w:r>
    </w:p>
    <w:p w14:paraId="37BB8E97" w14:textId="77777777" w:rsidR="00560A71" w:rsidRDefault="00560A71" w:rsidP="00560A71">
      <w:pPr>
        <w:rPr>
          <w:b/>
        </w:rPr>
      </w:pPr>
    </w:p>
    <w:p w14:paraId="3159FCEA" w14:textId="611B69DB" w:rsidR="00560A71" w:rsidRDefault="00560A71" w:rsidP="00560A71">
      <w:pPr>
        <w:pStyle w:val="ListParagraph"/>
        <w:numPr>
          <w:ilvl w:val="0"/>
          <w:numId w:val="9"/>
        </w:numPr>
      </w:pPr>
      <w:r>
        <w:t xml:space="preserve">Meiosis is the method in which the DNA is passed on/inherited. </w:t>
      </w:r>
      <w:r w:rsidR="0058035D">
        <w:t xml:space="preserve"> It is the formation of gametes with HALF the genetic material</w:t>
      </w:r>
    </w:p>
    <w:p w14:paraId="2F089D44" w14:textId="1D6C0BCF" w:rsidR="00560A71" w:rsidRDefault="00560A71" w:rsidP="00560A71">
      <w:pPr>
        <w:pStyle w:val="ListParagraph"/>
        <w:numPr>
          <w:ilvl w:val="0"/>
          <w:numId w:val="9"/>
        </w:numPr>
      </w:pPr>
      <w:r>
        <w:t>In meiosis, only one chromosome of the homologous pair gets into the gamete.  The gametes are HAPLOID.  When two gametes come together/fuse (conception), get the DIPLOID zygote.</w:t>
      </w:r>
    </w:p>
    <w:p w14:paraId="018D8D99" w14:textId="39EB92D0" w:rsidR="00560A71" w:rsidRDefault="00560A71" w:rsidP="00560A71">
      <w:pPr>
        <w:pStyle w:val="ListParagraph"/>
        <w:numPr>
          <w:ilvl w:val="0"/>
          <w:numId w:val="9"/>
        </w:numPr>
      </w:pPr>
      <w:r>
        <w:t xml:space="preserve">CHROMOSOMES IN HUMANS: 23 </w:t>
      </w:r>
      <w:r>
        <w:sym w:font="Wingdings" w:char="F0E0"/>
      </w:r>
      <w:r>
        <w:t xml:space="preserve"> haploid, 46 </w:t>
      </w:r>
      <w:r>
        <w:sym w:font="Wingdings" w:char="F0E0"/>
      </w:r>
      <w:r>
        <w:t xml:space="preserve"> diploid.</w:t>
      </w:r>
    </w:p>
    <w:p w14:paraId="6C9FD7A3" w14:textId="77777777" w:rsidR="00560A71" w:rsidRDefault="00560A71" w:rsidP="00560A71"/>
    <w:p w14:paraId="4B2074A3" w14:textId="41BCF6BC" w:rsidR="00560A71" w:rsidRDefault="00560A71" w:rsidP="00560A71">
      <w:r>
        <w:t xml:space="preserve">At the beginning of meiosis, the DNA replicates.  </w:t>
      </w:r>
      <w:r w:rsidR="0058035D">
        <w:t xml:space="preserve">A tetrad will form, with the chromosomes synapsing together.  </w:t>
      </w:r>
      <w:proofErr w:type="gramStart"/>
      <w:r>
        <w:t xml:space="preserve">So you have 23 </w:t>
      </w:r>
      <w:r w:rsidR="0025592D">
        <w:t>PAIRS</w:t>
      </w:r>
      <w:r>
        <w:t xml:space="preserve"> of </w:t>
      </w:r>
      <w:proofErr w:type="spellStart"/>
      <w:r>
        <w:t>homogolous</w:t>
      </w:r>
      <w:proofErr w:type="spellEnd"/>
      <w:r>
        <w:t xml:space="preserve"> chromosomes and each chromosome has an identical sister chromatid</w:t>
      </w:r>
      <w:r w:rsidR="00F96A4A">
        <w:t>.</w:t>
      </w:r>
      <w:proofErr w:type="gramEnd"/>
      <w:r w:rsidR="00F96A4A">
        <w:t xml:space="preserve">  Chromosomes pulled apart by microtubules</w:t>
      </w:r>
    </w:p>
    <w:p w14:paraId="588331E4" w14:textId="5E63515E" w:rsidR="00560A71" w:rsidRDefault="00560A71" w:rsidP="00560A71">
      <w:r>
        <w:t>Two divisions occur in meiosis:</w:t>
      </w:r>
    </w:p>
    <w:p w14:paraId="3C1DCD8C" w14:textId="2B9EA119" w:rsidR="00560A71" w:rsidRDefault="00560A71" w:rsidP="00560A71">
      <w:pPr>
        <w:pStyle w:val="ListParagraph"/>
        <w:numPr>
          <w:ilvl w:val="0"/>
          <w:numId w:val="10"/>
        </w:numPr>
      </w:pPr>
      <w:r>
        <w:t xml:space="preserve">Meiosis 1: the pair of homologous chromosomes separate.  Each new cell is </w:t>
      </w:r>
      <w:r w:rsidR="0058035D">
        <w:t>HAPLOID</w:t>
      </w:r>
      <w:r>
        <w:t>, has two identical chromosomes (sister chromatids)</w:t>
      </w:r>
      <w:r w:rsidR="0058035D">
        <w:t>.  CROSSING OVER occurs in meiosis 1.</w:t>
      </w:r>
    </w:p>
    <w:p w14:paraId="0F8AD435" w14:textId="7067DDCA" w:rsidR="00560A71" w:rsidRDefault="00560A71" w:rsidP="00560A71">
      <w:pPr>
        <w:pStyle w:val="ListParagraph"/>
        <w:numPr>
          <w:ilvl w:val="0"/>
          <w:numId w:val="10"/>
        </w:numPr>
      </w:pPr>
      <w:r>
        <w:t xml:space="preserve">Meiosis 2: the sister chromatids </w:t>
      </w:r>
      <w:proofErr w:type="gramStart"/>
      <w:r>
        <w:t>split,</w:t>
      </w:r>
      <w:proofErr w:type="gramEnd"/>
      <w:r>
        <w:t xml:space="preserve"> the two new cells are haploid.  Ther</w:t>
      </w:r>
      <w:r w:rsidR="00D758D4">
        <w:t>e is now a total of 4 new cells, none of which are identical to each other</w:t>
      </w:r>
    </w:p>
    <w:p w14:paraId="1B630570" w14:textId="77777777" w:rsidR="0058035D" w:rsidRDefault="0058035D" w:rsidP="0058035D"/>
    <w:p w14:paraId="6E86274D" w14:textId="7DDE274C" w:rsidR="0058035D" w:rsidRDefault="00F96A4A" w:rsidP="0058035D">
      <w:r>
        <w:t>The mechanism of meiosis accounts for independent assortment (homologues line up at metaphase 1 plate) and segregation.</w:t>
      </w:r>
    </w:p>
    <w:p w14:paraId="1E3AB166" w14:textId="77777777" w:rsidR="00F96A4A" w:rsidRDefault="00F96A4A" w:rsidP="0058035D"/>
    <w:p w14:paraId="4CB4669A" w14:textId="4D64D941" w:rsidR="00F96A4A" w:rsidRDefault="00F96A4A" w:rsidP="0058035D">
      <w:r>
        <w:t xml:space="preserve">Crossing over is actually essential for homologue chromosomes to come over and synapse.  Without it, homologs can’t find themselves, disjunction occurs.  A </w:t>
      </w:r>
      <w:proofErr w:type="spellStart"/>
      <w:r>
        <w:t>chiasma</w:t>
      </w:r>
      <w:proofErr w:type="spellEnd"/>
      <w:r>
        <w:t xml:space="preserve"> forms between non-sister chromatids at point of crossing over.  Recombinant chromatids are present after crossing over.</w:t>
      </w:r>
    </w:p>
    <w:p w14:paraId="6DEAA27E" w14:textId="4BAD9D06" w:rsidR="00F96A4A" w:rsidRDefault="00F96A4A" w:rsidP="0058035D">
      <w:r>
        <w:t xml:space="preserve">Usually there is no mistake during crossing over (the same region of the </w:t>
      </w:r>
      <w:proofErr w:type="spellStart"/>
      <w:r>
        <w:t>homologus</w:t>
      </w:r>
      <w:proofErr w:type="spellEnd"/>
      <w:r>
        <w:t xml:space="preserve"> chromosomes are exchanged).  But can get </w:t>
      </w:r>
      <w:proofErr w:type="spellStart"/>
      <w:r>
        <w:t>abbarations</w:t>
      </w:r>
      <w:proofErr w:type="spellEnd"/>
      <w:r>
        <w:t xml:space="preserve">: </w:t>
      </w:r>
      <w:proofErr w:type="spellStart"/>
      <w:r>
        <w:t>knicks</w:t>
      </w:r>
      <w:proofErr w:type="spellEnd"/>
      <w:r>
        <w:t>, mutations</w:t>
      </w:r>
      <w:r w:rsidR="00E52C79">
        <w:t xml:space="preserve"> (</w:t>
      </w:r>
      <w:proofErr w:type="spellStart"/>
      <w:r w:rsidR="00E52C79">
        <w:t>frameshift</w:t>
      </w:r>
      <w:proofErr w:type="spellEnd"/>
      <w:r w:rsidR="00E52C79">
        <w:t>)</w:t>
      </w:r>
      <w:r>
        <w:t>…</w:t>
      </w:r>
    </w:p>
    <w:p w14:paraId="3AC38DBC" w14:textId="25D289A0" w:rsidR="00F96A4A" w:rsidRDefault="00E52C79" w:rsidP="0058035D">
      <w:r>
        <w:t xml:space="preserve">A parent can give MANY </w:t>
      </w:r>
      <w:proofErr w:type="spellStart"/>
      <w:r>
        <w:t>MANY</w:t>
      </w:r>
      <w:proofErr w:type="spellEnd"/>
      <w:r>
        <w:t xml:space="preserve"> different combinations of </w:t>
      </w:r>
      <w:proofErr w:type="spellStart"/>
      <w:r>
        <w:t>chromsomes</w:t>
      </w:r>
      <w:proofErr w:type="spellEnd"/>
      <w:r>
        <w:t xml:space="preserve"> to its gametes.  For example, in human females, have are diploid (2 homologs) and have 23 different chromosomes</w:t>
      </w:r>
      <w:r w:rsidR="00D758D4">
        <w:t xml:space="preserve">. </w:t>
      </w:r>
      <w:proofErr w:type="gramStart"/>
      <w:r w:rsidR="00D758D4">
        <w:t>so</w:t>
      </w:r>
      <w:proofErr w:type="gramEnd"/>
      <w:r w:rsidR="00D758D4">
        <w:t xml:space="preserve"> do 2 to the power of 23</w:t>
      </w:r>
    </w:p>
    <w:p w14:paraId="77201BAC" w14:textId="44BC2B68" w:rsidR="00D758D4" w:rsidRDefault="00D758D4" w:rsidP="0058035D">
      <w:proofErr w:type="gramStart"/>
      <w:r>
        <w:t>2^23, about 8 million combinations possible.</w:t>
      </w:r>
      <w:proofErr w:type="gramEnd"/>
    </w:p>
    <w:p w14:paraId="421E18D0" w14:textId="08A4AFF9" w:rsidR="00D758D4" w:rsidRDefault="0025592D" w:rsidP="0058035D">
      <w:r>
        <w:t xml:space="preserve">(Note: genes that are very far apart on the same chromosome behave like genes on different </w:t>
      </w:r>
      <w:proofErr w:type="spellStart"/>
      <w:r>
        <w:t>chrosomes</w:t>
      </w:r>
      <w:proofErr w:type="spellEnd"/>
      <w:r>
        <w:t>: recombinant frequency is high)</w:t>
      </w:r>
    </w:p>
    <w:p w14:paraId="17AAB6D0" w14:textId="3121C67B" w:rsidR="00D758D4" w:rsidRDefault="00D758D4" w:rsidP="0058035D">
      <w:proofErr w:type="gramStart"/>
      <w:r>
        <w:t>Sex is determined by sperm</w:t>
      </w:r>
      <w:proofErr w:type="gramEnd"/>
      <w:r>
        <w:t xml:space="preserve"> (which can have an X or Y).  On the Y have the SRY.  If you have crossing over of the SRY to the X when meiosis occurs to produce sperm, can have sex reversal (a female with XY).  This happened to </w:t>
      </w:r>
      <w:proofErr w:type="spellStart"/>
      <w:r>
        <w:t>Santhi</w:t>
      </w:r>
      <w:proofErr w:type="spellEnd"/>
      <w:r w:rsidR="0082644D">
        <w:t>.</w:t>
      </w:r>
    </w:p>
    <w:p w14:paraId="30FFA625" w14:textId="77777777" w:rsidR="0025592D" w:rsidRDefault="0025592D" w:rsidP="0058035D"/>
    <w:p w14:paraId="5A95A63E" w14:textId="31967F6E" w:rsidR="0025592D" w:rsidRDefault="0025592D" w:rsidP="0058035D">
      <w:r>
        <w:t>Chromosomal abnormalities:</w:t>
      </w:r>
    </w:p>
    <w:p w14:paraId="3A177955" w14:textId="38E24706" w:rsidR="0025592D" w:rsidRDefault="0025592D" w:rsidP="0025592D">
      <w:pPr>
        <w:pStyle w:val="ListParagraph"/>
        <w:numPr>
          <w:ilvl w:val="0"/>
          <w:numId w:val="11"/>
        </w:numPr>
      </w:pPr>
      <w:proofErr w:type="spellStart"/>
      <w:r>
        <w:t>Euploidy</w:t>
      </w:r>
      <w:proofErr w:type="spellEnd"/>
      <w:r>
        <w:t>: addition or loss of complete sets of chromosomes.  Become 1n or 3n instead of 2n, for example.</w:t>
      </w:r>
    </w:p>
    <w:p w14:paraId="1B5B4247" w14:textId="5D2AD954" w:rsidR="0025592D" w:rsidRDefault="0025592D" w:rsidP="0025592D">
      <w:pPr>
        <w:pStyle w:val="ListParagraph"/>
        <w:numPr>
          <w:ilvl w:val="0"/>
          <w:numId w:val="11"/>
        </w:numPr>
      </w:pPr>
      <w:r>
        <w:t xml:space="preserve">Aneuploidy: does not involve whole sets (nondisjunction), but number of chromosomes is wrong.  </w:t>
      </w:r>
      <w:proofErr w:type="spellStart"/>
      <w:proofErr w:type="gramStart"/>
      <w:r w:rsidR="00BD738B">
        <w:t>monosomy</w:t>
      </w:r>
      <w:proofErr w:type="spellEnd"/>
      <w:proofErr w:type="gramEnd"/>
      <w:r w:rsidR="00BD738B">
        <w:t xml:space="preserve"> (one homologue) and trisomy (three </w:t>
      </w:r>
      <w:proofErr w:type="spellStart"/>
      <w:r w:rsidR="00BD738B">
        <w:t>homolugues</w:t>
      </w:r>
      <w:proofErr w:type="spellEnd"/>
      <w:r w:rsidR="00BD738B">
        <w:t xml:space="preserve">).  </w:t>
      </w:r>
      <w:proofErr w:type="gramStart"/>
      <w:r w:rsidR="00BD738B">
        <w:t>example</w:t>
      </w:r>
      <w:proofErr w:type="gramEnd"/>
      <w:r w:rsidR="00BD738B">
        <w:t xml:space="preserve">: </w:t>
      </w:r>
      <w:proofErr w:type="spellStart"/>
      <w:r w:rsidR="00BD738B">
        <w:t>trisonmy</w:t>
      </w:r>
      <w:proofErr w:type="spellEnd"/>
      <w:r w:rsidR="00BD738B">
        <w:t xml:space="preserve"> 21, Down Syndrome</w:t>
      </w:r>
      <w:r w:rsidR="00D74490">
        <w:t xml:space="preserve"> (small chromosome)</w:t>
      </w:r>
    </w:p>
    <w:p w14:paraId="31A65849" w14:textId="658611EF" w:rsidR="0025592D" w:rsidRDefault="0025592D" w:rsidP="0025592D">
      <w:pPr>
        <w:pStyle w:val="ListParagraph"/>
        <w:numPr>
          <w:ilvl w:val="0"/>
          <w:numId w:val="11"/>
        </w:numPr>
      </w:pPr>
      <w:r>
        <w:t>Structural: chromosomal rearrangement, deletion.</w:t>
      </w:r>
    </w:p>
    <w:p w14:paraId="6DA17157" w14:textId="77777777" w:rsidR="0025592D" w:rsidRDefault="0025592D" w:rsidP="0025592D"/>
    <w:p w14:paraId="5B55B843" w14:textId="77777777" w:rsidR="00D74490" w:rsidRPr="00D74490" w:rsidRDefault="00BD738B" w:rsidP="0025592D">
      <w:pPr>
        <w:rPr>
          <w:b/>
        </w:rPr>
      </w:pPr>
      <w:r w:rsidRPr="00D74490">
        <w:rPr>
          <w:b/>
        </w:rPr>
        <w:t xml:space="preserve">Aneuploidy </w:t>
      </w:r>
    </w:p>
    <w:p w14:paraId="1457892A" w14:textId="1D779DB8" w:rsidR="00D74490" w:rsidRDefault="00D74490" w:rsidP="0025592D">
      <w:r>
        <w:t>The H</w:t>
      </w:r>
      <w:r w:rsidR="00BD738B">
        <w:t>ierarchy</w:t>
      </w:r>
    </w:p>
    <w:p w14:paraId="67E51B1A" w14:textId="5CD2BB5A" w:rsidR="00BD738B" w:rsidRDefault="00D74490" w:rsidP="0025592D">
      <w:r w:rsidRPr="00D74490">
        <w:rPr>
          <w:b/>
        </w:rPr>
        <w:t>Sex chromosome</w:t>
      </w:r>
      <w:r>
        <w:t xml:space="preserve"> aneuploidy more tolerated than </w:t>
      </w:r>
      <w:r w:rsidRPr="00D74490">
        <w:rPr>
          <w:b/>
        </w:rPr>
        <w:t xml:space="preserve">autosome aneuploidy </w:t>
      </w:r>
      <w:r w:rsidR="00BD738B" w:rsidRPr="00D74490">
        <w:rPr>
          <w:b/>
        </w:rPr>
        <w:t xml:space="preserve"> </w:t>
      </w:r>
    </w:p>
    <w:p w14:paraId="5BB47F26" w14:textId="533716F9" w:rsidR="00D758D4" w:rsidRDefault="00D74490" w:rsidP="0058035D">
      <w:r w:rsidRPr="00D74490">
        <w:rPr>
          <w:b/>
        </w:rPr>
        <w:t>Autosome trisomy</w:t>
      </w:r>
      <w:r>
        <w:t xml:space="preserve"> more tolerated than </w:t>
      </w:r>
      <w:proofErr w:type="spellStart"/>
      <w:r w:rsidRPr="00D74490">
        <w:rPr>
          <w:b/>
        </w:rPr>
        <w:t>monosomy</w:t>
      </w:r>
      <w:proofErr w:type="spellEnd"/>
      <w:r>
        <w:t xml:space="preserve"> (not enough gene expression)</w:t>
      </w:r>
    </w:p>
    <w:p w14:paraId="085B6974" w14:textId="631DD7A2" w:rsidR="00D758D4" w:rsidRDefault="00D758D4" w:rsidP="0058035D"/>
    <w:p w14:paraId="7D9F098A" w14:textId="7BA4D6E7" w:rsidR="00D74490" w:rsidRDefault="00D74490" w:rsidP="0058035D">
      <w:r>
        <w:t xml:space="preserve">Major cause: meiosis </w:t>
      </w:r>
      <w:r w:rsidRPr="00D74490">
        <w:rPr>
          <w:b/>
        </w:rPr>
        <w:t>disjunction</w:t>
      </w:r>
      <w:r>
        <w:t>, in which the chromosomes fail to separate correctly.  Can occur in meiosis 1 or meiosis 2.</w:t>
      </w:r>
    </w:p>
    <w:p w14:paraId="797AEB61" w14:textId="77777777" w:rsidR="00D74490" w:rsidRDefault="00D74490" w:rsidP="0058035D"/>
    <w:p w14:paraId="3D5E33D4" w14:textId="5F9129F5" w:rsidR="00D74490" w:rsidRDefault="00D74490" w:rsidP="00D74490">
      <w:pPr>
        <w:pStyle w:val="ListParagraph"/>
        <w:numPr>
          <w:ilvl w:val="0"/>
          <w:numId w:val="12"/>
        </w:numPr>
      </w:pPr>
      <w:r>
        <w:t xml:space="preserve">Meiosis 1: Both chromosomes move into one cell, leaving the other empty.  No segregation.  During meiosis two the sister chromatids will separate, but 2 cells will have 2 copies of the </w:t>
      </w:r>
      <w:proofErr w:type="spellStart"/>
      <w:r>
        <w:t>chomosomes</w:t>
      </w:r>
      <w:proofErr w:type="spellEnd"/>
      <w:r>
        <w:t xml:space="preserve"> and 2 cells will have none.</w:t>
      </w:r>
    </w:p>
    <w:p w14:paraId="7DD5670E" w14:textId="1B34F1F5" w:rsidR="00D74490" w:rsidRDefault="00B474DF" w:rsidP="00D74490">
      <w:pPr>
        <w:pStyle w:val="ListParagraph"/>
        <w:numPr>
          <w:ilvl w:val="0"/>
          <w:numId w:val="12"/>
        </w:numPr>
      </w:pPr>
      <w:r>
        <w:t xml:space="preserve"> Meiosis 2:  After meiosis 1 occurs normally, the sister chromatids do not split during meiosis.  You end up with 2 normal gametes, 1 gamete with no chromosomes and 1 gamete with 2 sister chromatids.</w:t>
      </w:r>
    </w:p>
    <w:p w14:paraId="5932F767" w14:textId="77777777" w:rsidR="00B474DF" w:rsidRDefault="00B474DF" w:rsidP="00B474DF"/>
    <w:p w14:paraId="66B3631A" w14:textId="7E76B33E" w:rsidR="00B474DF" w:rsidRDefault="00B474DF" w:rsidP="00B474DF">
      <w:r>
        <w:t>Note: Risk of trisomy 21 (down syndrome) increases with maternal</w:t>
      </w:r>
      <w:r w:rsidR="00672FAB">
        <w:t xml:space="preserve"> age (could be loss of checkpoints with older oocytes)</w:t>
      </w:r>
    </w:p>
    <w:p w14:paraId="18672EAD" w14:textId="77777777" w:rsidR="00672FAB" w:rsidRDefault="00672FAB" w:rsidP="00B474DF"/>
    <w:p w14:paraId="49766C0D" w14:textId="440E5C40" w:rsidR="00672FAB" w:rsidRDefault="00672FAB" w:rsidP="00672FAB">
      <w:pPr>
        <w:pStyle w:val="ListParagraph"/>
        <w:numPr>
          <w:ilvl w:val="0"/>
          <w:numId w:val="14"/>
        </w:numPr>
      </w:pPr>
      <w:r>
        <w:t xml:space="preserve">In DNA fingerprinting, a darker band might mean there are two of these </w:t>
      </w:r>
      <w:proofErr w:type="spellStart"/>
      <w:r>
        <w:t>chromsomes</w:t>
      </w:r>
      <w:proofErr w:type="spellEnd"/>
      <w:r>
        <w:t xml:space="preserve"> (as done in lecture tools).  From here might be asked what stage of meiosis the disjunction occurred in.</w:t>
      </w:r>
    </w:p>
    <w:p w14:paraId="2AC742F7" w14:textId="77777777" w:rsidR="00672FAB" w:rsidRDefault="00672FAB" w:rsidP="00B474DF"/>
    <w:p w14:paraId="3960D7DF" w14:textId="53464D31" w:rsidR="00672FAB" w:rsidRDefault="00672FAB" w:rsidP="00B474DF">
      <w:r>
        <w:rPr>
          <w:b/>
        </w:rPr>
        <w:t>Linked Genes</w:t>
      </w:r>
    </w:p>
    <w:p w14:paraId="4B0C4012" w14:textId="77777777" w:rsidR="00672FAB" w:rsidRDefault="00672FAB" w:rsidP="00B474DF"/>
    <w:p w14:paraId="3002C244" w14:textId="5F429551" w:rsidR="00672FAB" w:rsidRDefault="00672FAB" w:rsidP="00672FAB">
      <w:pPr>
        <w:pStyle w:val="ListParagraph"/>
        <w:numPr>
          <w:ilvl w:val="0"/>
          <w:numId w:val="13"/>
        </w:numPr>
      </w:pPr>
      <w:r>
        <w:t>Linked genes are genes found on the same chromosome.  They will not assort independently.</w:t>
      </w:r>
    </w:p>
    <w:p w14:paraId="0C3B6FF4" w14:textId="13E085AE" w:rsidR="00672FAB" w:rsidRDefault="00672FAB" w:rsidP="00672FAB">
      <w:pPr>
        <w:pStyle w:val="ListParagraph"/>
        <w:numPr>
          <w:ilvl w:val="0"/>
          <w:numId w:val="13"/>
        </w:numPr>
      </w:pPr>
      <w:proofErr w:type="gramStart"/>
      <w:r>
        <w:t>These are sometimes represented by two letters on a line</w:t>
      </w:r>
      <w:proofErr w:type="gramEnd"/>
      <w:r>
        <w:t>.  The line is the chromosome, and the two letters are the alleles of the gene that is found on that chromosome</w:t>
      </w:r>
    </w:p>
    <w:p w14:paraId="6A09FC20" w14:textId="09705437" w:rsidR="006F224C" w:rsidRDefault="006F224C" w:rsidP="006F224C">
      <w:pPr>
        <w:pStyle w:val="ListParagraph"/>
        <w:numPr>
          <w:ilvl w:val="0"/>
          <w:numId w:val="13"/>
        </w:numPr>
      </w:pPr>
      <w:r>
        <w:t>CROSSING OVER will occur with linked genes.  The farther the two genes are from each other, the more crossing over that will occur.  Crossing over will create a RECOMBINANT chromatid.</w:t>
      </w:r>
      <w:r w:rsidR="009D0D54">
        <w:t xml:space="preserve">  This allows us to do GENE MAPPING.  The percent recombinant frequency will be equal to the distance between the two genes, in map units (mu)</w:t>
      </w:r>
    </w:p>
    <w:p w14:paraId="481B65D6" w14:textId="557AB01C" w:rsidR="006F224C" w:rsidRDefault="009D0D54" w:rsidP="006F224C">
      <w:pPr>
        <w:pStyle w:val="ListParagraph"/>
        <w:numPr>
          <w:ilvl w:val="0"/>
          <w:numId w:val="13"/>
        </w:numPr>
      </w:pPr>
      <w:r>
        <w:t>For example, if you have genes on a chromosome at 8 and 32, the distance between the two is 24 mu, and the recombinant frequency is 24%</w:t>
      </w:r>
    </w:p>
    <w:p w14:paraId="1A3745BA" w14:textId="7F3FFC90" w:rsidR="009D0D54" w:rsidRDefault="009D0D54" w:rsidP="006F224C">
      <w:pPr>
        <w:pStyle w:val="ListParagraph"/>
        <w:numPr>
          <w:ilvl w:val="0"/>
          <w:numId w:val="13"/>
        </w:numPr>
      </w:pPr>
      <w:r>
        <w:t>There can’t be anything over 50% (at 50%, they look like they are assorting independently)</w:t>
      </w:r>
    </w:p>
    <w:p w14:paraId="50EBC060" w14:textId="4B8A3FEA" w:rsidR="009D0D54" w:rsidRDefault="00184F5C" w:rsidP="006F224C">
      <w:pPr>
        <w:pStyle w:val="ListParagraph"/>
        <w:numPr>
          <w:ilvl w:val="0"/>
          <w:numId w:val="13"/>
        </w:numPr>
      </w:pPr>
      <w:r>
        <w:t>The recombinant gametes contain the alleles that result when crossing over occurs (they weren’t originally on the same chromosome)</w:t>
      </w:r>
    </w:p>
    <w:p w14:paraId="24AAE7C5" w14:textId="2177B6C8" w:rsidR="00184F5C" w:rsidRDefault="00184F5C" w:rsidP="006F224C">
      <w:pPr>
        <w:pStyle w:val="ListParagraph"/>
        <w:numPr>
          <w:ilvl w:val="0"/>
          <w:numId w:val="13"/>
        </w:numPr>
      </w:pPr>
      <w:r>
        <w:t>If two linked genes are very close so no recombination occurs, have two different gamete possibilities.  If recombination occurs, you will have 4 different gametes produced.</w:t>
      </w:r>
    </w:p>
    <w:p w14:paraId="3DCAA062" w14:textId="77777777" w:rsidR="00184F5C" w:rsidRDefault="00184F5C" w:rsidP="001632A7"/>
    <w:p w14:paraId="115F35AE" w14:textId="366B0F9B" w:rsidR="001632A7" w:rsidRPr="001632A7" w:rsidRDefault="001632A7" w:rsidP="001632A7">
      <w:pPr>
        <w:rPr>
          <w:u w:val="single"/>
        </w:rPr>
      </w:pPr>
      <w:r w:rsidRPr="001632A7">
        <w:rPr>
          <w:u w:val="single"/>
        </w:rPr>
        <w:t>Genetic Investigations</w:t>
      </w:r>
    </w:p>
    <w:p w14:paraId="0C9B21C4" w14:textId="77777777" w:rsidR="001632A7" w:rsidRDefault="001632A7" w:rsidP="001632A7"/>
    <w:p w14:paraId="44427803" w14:textId="61DDB814" w:rsidR="001632A7" w:rsidRDefault="00296BDA" w:rsidP="00296BDA">
      <w:pPr>
        <w:pStyle w:val="ListParagraph"/>
        <w:numPr>
          <w:ilvl w:val="0"/>
          <w:numId w:val="15"/>
        </w:numPr>
      </w:pPr>
      <w:r>
        <w:t>Pedigree charts: represent family history of a certain trait (phenotype).  The males are squares, and the females are circles.  Filled in shapes usually represent having the trait.</w:t>
      </w:r>
    </w:p>
    <w:p w14:paraId="3455FD28" w14:textId="77777777" w:rsidR="00296BDA" w:rsidRDefault="00296BDA" w:rsidP="00296BDA"/>
    <w:p w14:paraId="3BADAB0A" w14:textId="130357A6" w:rsidR="00296BDA" w:rsidRDefault="00296BDA" w:rsidP="00296BDA">
      <w:r>
        <w:t>Genetic Analysis (forward) using Mutations:</w:t>
      </w:r>
    </w:p>
    <w:p w14:paraId="10877FBE" w14:textId="263CF32D" w:rsidR="00296BDA" w:rsidRDefault="00296BDA" w:rsidP="00296BDA">
      <w:pPr>
        <w:pStyle w:val="ListParagraph"/>
        <w:numPr>
          <w:ilvl w:val="0"/>
          <w:numId w:val="15"/>
        </w:numPr>
      </w:pPr>
      <w:r>
        <w:t>Start with unknown system (large population)</w:t>
      </w:r>
    </w:p>
    <w:p w14:paraId="3F078560" w14:textId="14B65863" w:rsidR="00296BDA" w:rsidRDefault="00296BDA" w:rsidP="00296BDA">
      <w:pPr>
        <w:pStyle w:val="ListParagraph"/>
        <w:numPr>
          <w:ilvl w:val="0"/>
          <w:numId w:val="15"/>
        </w:numPr>
      </w:pPr>
      <w:r>
        <w:t>Induce mutation (Must be in the gamete so it is PASSED ON, becomes in whole body)</w:t>
      </w:r>
      <w:r w:rsidR="00DD5EEA">
        <w:t>.  Want to control where/when it occurs.</w:t>
      </w:r>
    </w:p>
    <w:p w14:paraId="42C8A5C4" w14:textId="2A019168" w:rsidR="00296BDA" w:rsidRDefault="00296BDA" w:rsidP="00296BDA">
      <w:pPr>
        <w:pStyle w:val="ListParagraph"/>
        <w:numPr>
          <w:ilvl w:val="0"/>
          <w:numId w:val="15"/>
        </w:numPr>
      </w:pPr>
      <w:r>
        <w:t>Mutant phenotype reveals functions</w:t>
      </w:r>
    </w:p>
    <w:p w14:paraId="6AF09142" w14:textId="29287BEC" w:rsidR="00296BDA" w:rsidRDefault="00296BDA" w:rsidP="00296BDA">
      <w:pPr>
        <w:pStyle w:val="ListParagraph"/>
        <w:numPr>
          <w:ilvl w:val="0"/>
          <w:numId w:val="15"/>
        </w:numPr>
      </w:pPr>
      <w:r>
        <w:t>Map the gene</w:t>
      </w:r>
    </w:p>
    <w:p w14:paraId="19340326" w14:textId="1C5AC4F7" w:rsidR="00296BDA" w:rsidRDefault="00296BDA" w:rsidP="00296BDA">
      <w:pPr>
        <w:pStyle w:val="ListParagraph"/>
        <w:numPr>
          <w:ilvl w:val="0"/>
          <w:numId w:val="15"/>
        </w:numPr>
      </w:pPr>
      <w:r>
        <w:t>Identify the gene product</w:t>
      </w:r>
    </w:p>
    <w:p w14:paraId="17831F77" w14:textId="77777777" w:rsidR="00296BDA" w:rsidRDefault="00296BDA" w:rsidP="00296BDA"/>
    <w:p w14:paraId="01F16F06" w14:textId="1044129C" w:rsidR="00296BDA" w:rsidRDefault="0032177C" w:rsidP="00296BDA">
      <w:r>
        <w:t>Screen vs. Selection:</w:t>
      </w:r>
    </w:p>
    <w:p w14:paraId="18DA7841" w14:textId="1827488E" w:rsidR="0032177C" w:rsidRDefault="0032177C" w:rsidP="0032177C">
      <w:pPr>
        <w:pStyle w:val="ListParagraph"/>
        <w:numPr>
          <w:ilvl w:val="0"/>
          <w:numId w:val="16"/>
        </w:numPr>
      </w:pPr>
      <w:r>
        <w:t>Screen – examine each member of the population, does it fit phenotypic criteria?</w:t>
      </w:r>
    </w:p>
    <w:p w14:paraId="36171EB7" w14:textId="48A5BAFA" w:rsidR="0032177C" w:rsidRDefault="0032177C" w:rsidP="0032177C">
      <w:pPr>
        <w:pStyle w:val="ListParagraph"/>
        <w:numPr>
          <w:ilvl w:val="0"/>
          <w:numId w:val="16"/>
        </w:numPr>
      </w:pPr>
      <w:r>
        <w:t xml:space="preserve">Selection </w:t>
      </w:r>
      <w:r w:rsidR="00DD5EEA">
        <w:t>–</w:t>
      </w:r>
      <w:r>
        <w:t xml:space="preserve"> </w:t>
      </w:r>
      <w:r w:rsidR="00DD5EEA">
        <w:t>Individuals not meeting the criteria don’t survive (or are removed from population)</w:t>
      </w:r>
    </w:p>
    <w:p w14:paraId="54E3F7C9" w14:textId="77777777" w:rsidR="00DD5EEA" w:rsidRDefault="00DD5EEA" w:rsidP="00DD5EEA"/>
    <w:p w14:paraId="578E70B6" w14:textId="49DC0311" w:rsidR="00DD5EEA" w:rsidRDefault="00DD5EEA" w:rsidP="00DD5EEA">
      <w:r>
        <w:t>A genetic marker is an inherited variation (due to mutation or alteration in genomic loci) that can be observed and used to test hypothesis.  Three types:</w:t>
      </w:r>
    </w:p>
    <w:p w14:paraId="361FD258" w14:textId="0C7C3950" w:rsidR="00DD5EEA" w:rsidRDefault="00DD5EEA" w:rsidP="00DD5EEA">
      <w:pPr>
        <w:pStyle w:val="ListParagraph"/>
        <w:numPr>
          <w:ilvl w:val="0"/>
          <w:numId w:val="17"/>
        </w:numPr>
      </w:pPr>
      <w:r>
        <w:t>Visible markers: outwardly expressed (can see them)</w:t>
      </w:r>
    </w:p>
    <w:p w14:paraId="0CC2D6D1" w14:textId="1F016042" w:rsidR="00DD5EEA" w:rsidRDefault="00DD5EEA" w:rsidP="00DD5EEA">
      <w:pPr>
        <w:pStyle w:val="ListParagraph"/>
        <w:numPr>
          <w:ilvl w:val="0"/>
          <w:numId w:val="17"/>
        </w:numPr>
      </w:pPr>
      <w:r>
        <w:t>Biochemical: example, protein markers</w:t>
      </w:r>
    </w:p>
    <w:p w14:paraId="12D6955A" w14:textId="4A3D31C5" w:rsidR="00DD5EEA" w:rsidRDefault="00DD5EEA" w:rsidP="00DD5EEA">
      <w:pPr>
        <w:pStyle w:val="ListParagraph"/>
        <w:numPr>
          <w:ilvl w:val="0"/>
          <w:numId w:val="17"/>
        </w:numPr>
      </w:pPr>
      <w:r>
        <w:t>Molecular: example, DNA sequence variation</w:t>
      </w:r>
    </w:p>
    <w:p w14:paraId="186E7034" w14:textId="40682339" w:rsidR="00DD5EEA" w:rsidRDefault="00DD5EEA" w:rsidP="00DD5EEA">
      <w:r>
        <w:t>Limitations: how many genes control it (for use, unless told otherwise, ASSUME CONTROLED BY ONE GENE)</w:t>
      </w:r>
    </w:p>
    <w:p w14:paraId="1EB71873" w14:textId="45056F40" w:rsidR="00DD5EEA" w:rsidRDefault="00DD5EEA" w:rsidP="00DD5EEA">
      <w:r>
        <w:t xml:space="preserve">Looking at nutrition: </w:t>
      </w:r>
      <w:proofErr w:type="spellStart"/>
      <w:r>
        <w:t>Prototrophes</w:t>
      </w:r>
      <w:proofErr w:type="spellEnd"/>
      <w:r>
        <w:t xml:space="preserve"> (can make the element) vs. Auxotrophic (cannot make the element)</w:t>
      </w:r>
    </w:p>
    <w:p w14:paraId="7131A4B4" w14:textId="4BA6472D" w:rsidR="00DD5EEA" w:rsidRDefault="00DD5EEA" w:rsidP="00DD5EEA">
      <w:r>
        <w:t>Visible polymorphisms are rare, not easily observed, and genetic basis not easily determined.</w:t>
      </w:r>
    </w:p>
    <w:p w14:paraId="7C89C549" w14:textId="77777777" w:rsidR="00DD5EEA" w:rsidRDefault="00DD5EEA" w:rsidP="00DD5EEA"/>
    <w:p w14:paraId="37ACF050" w14:textId="77777777" w:rsidR="00DD5EEA" w:rsidRDefault="00DD5EEA" w:rsidP="00DD5EEA"/>
    <w:p w14:paraId="4C6275F5" w14:textId="78541C54" w:rsidR="00DD5EEA" w:rsidRDefault="00DD5EEA" w:rsidP="00DD5EEA">
      <w:pPr>
        <w:rPr>
          <w:b/>
        </w:rPr>
      </w:pPr>
      <w:r w:rsidRPr="00DD5EEA">
        <w:rPr>
          <w:b/>
        </w:rPr>
        <w:t>Patterns of Inheritance</w:t>
      </w:r>
    </w:p>
    <w:p w14:paraId="4DCFCB09" w14:textId="77777777" w:rsidR="00DD5EEA" w:rsidRDefault="00DD5EEA" w:rsidP="00DD5EEA"/>
    <w:p w14:paraId="008BF0F4" w14:textId="6ABFDB6D" w:rsidR="00DD5EEA" w:rsidRDefault="00DD5EEA" w:rsidP="00DD5EEA">
      <w:pPr>
        <w:pStyle w:val="ListParagraph"/>
        <w:numPr>
          <w:ilvl w:val="0"/>
          <w:numId w:val="19"/>
        </w:numPr>
      </w:pPr>
      <w:r>
        <w:t>Genotype: genetic makeup of an organism</w:t>
      </w:r>
    </w:p>
    <w:p w14:paraId="45951B32" w14:textId="6CF0012D" w:rsidR="00DD5EEA" w:rsidRDefault="00DD5EEA" w:rsidP="00DD5EEA">
      <w:pPr>
        <w:pStyle w:val="ListParagraph"/>
        <w:numPr>
          <w:ilvl w:val="0"/>
          <w:numId w:val="19"/>
        </w:numPr>
      </w:pPr>
      <w:r>
        <w:t>Phenotype: expressed form of the genotype (physical/observable)</w:t>
      </w:r>
    </w:p>
    <w:p w14:paraId="666460B6" w14:textId="67E65828" w:rsidR="00DD5EEA" w:rsidRDefault="00DD5EEA" w:rsidP="008F560E">
      <w:pPr>
        <w:pStyle w:val="ListParagraph"/>
        <w:numPr>
          <w:ilvl w:val="0"/>
          <w:numId w:val="19"/>
        </w:numPr>
      </w:pPr>
      <w:r>
        <w:t>We use crosses to see how genotype determines phenotype</w:t>
      </w:r>
    </w:p>
    <w:p w14:paraId="0AD0D864" w14:textId="05F6E234" w:rsidR="008F560E" w:rsidRDefault="008F560E" w:rsidP="008F560E">
      <w:r>
        <w:t>In crosses, we use Mendel’s two laws:</w:t>
      </w:r>
    </w:p>
    <w:p w14:paraId="50FFF215" w14:textId="76FCFC2E" w:rsidR="008F560E" w:rsidRDefault="008F560E" w:rsidP="008F560E">
      <w:pPr>
        <w:pStyle w:val="ListParagraph"/>
        <w:numPr>
          <w:ilvl w:val="0"/>
          <w:numId w:val="20"/>
        </w:numPr>
      </w:pPr>
      <w:r>
        <w:t>The law of segregation</w:t>
      </w:r>
    </w:p>
    <w:p w14:paraId="453E6308" w14:textId="1A8842FF" w:rsidR="008F560E" w:rsidRDefault="008F560E" w:rsidP="008F560E">
      <w:pPr>
        <w:pStyle w:val="ListParagraph"/>
        <w:numPr>
          <w:ilvl w:val="0"/>
          <w:numId w:val="20"/>
        </w:numPr>
      </w:pPr>
      <w:r>
        <w:t>The law of Independent Assortment</w:t>
      </w:r>
    </w:p>
    <w:p w14:paraId="6263678C" w14:textId="77777777" w:rsidR="008F560E" w:rsidRDefault="008F560E" w:rsidP="008F560E"/>
    <w:p w14:paraId="5DBF07B9" w14:textId="5E129E02" w:rsidR="008F560E" w:rsidRDefault="008F560E" w:rsidP="008F560E">
      <w:r>
        <w:t xml:space="preserve">When performing a </w:t>
      </w:r>
      <w:proofErr w:type="spellStart"/>
      <w:r>
        <w:t>Mendelian</w:t>
      </w:r>
      <w:proofErr w:type="spellEnd"/>
      <w:r>
        <w:t xml:space="preserve"> cross:</w:t>
      </w:r>
    </w:p>
    <w:p w14:paraId="4C65297E" w14:textId="3536E1E1" w:rsidR="008F560E" w:rsidRDefault="008F560E" w:rsidP="008F560E">
      <w:pPr>
        <w:pStyle w:val="ListParagraph"/>
        <w:numPr>
          <w:ilvl w:val="0"/>
          <w:numId w:val="21"/>
        </w:numPr>
      </w:pPr>
      <w:r>
        <w:t>Start with two TRUE BREEDING LINES (this way, you know each parents genotype)</w:t>
      </w:r>
    </w:p>
    <w:p w14:paraId="75360A52" w14:textId="59153B9A" w:rsidR="008F560E" w:rsidRDefault="008F560E" w:rsidP="008F560E">
      <w:pPr>
        <w:pStyle w:val="ListParagraph"/>
        <w:numPr>
          <w:ilvl w:val="0"/>
          <w:numId w:val="21"/>
        </w:numPr>
      </w:pPr>
      <w:r>
        <w:t xml:space="preserve">Cross the two </w:t>
      </w:r>
      <w:proofErr w:type="spellStart"/>
      <w:r>
        <w:t>paretns</w:t>
      </w:r>
      <w:proofErr w:type="spellEnd"/>
      <w:r>
        <w:t>, obtain an F</w:t>
      </w:r>
      <w:r>
        <w:rPr>
          <w:vertAlign w:val="subscript"/>
        </w:rPr>
        <w:t>1</w:t>
      </w:r>
      <w:r>
        <w:t xml:space="preserve"> generation that is hybrid (heterozygous)</w:t>
      </w:r>
    </w:p>
    <w:p w14:paraId="7B0C983F" w14:textId="2E105613" w:rsidR="008F560E" w:rsidRDefault="008F560E" w:rsidP="008F560E">
      <w:pPr>
        <w:pStyle w:val="ListParagraph"/>
        <w:numPr>
          <w:ilvl w:val="0"/>
          <w:numId w:val="21"/>
        </w:numPr>
      </w:pPr>
      <w:r>
        <w:t>Cross the F</w:t>
      </w:r>
      <w:r>
        <w:rPr>
          <w:vertAlign w:val="subscript"/>
        </w:rPr>
        <w:t xml:space="preserve">1 </w:t>
      </w:r>
      <w:r>
        <w:t>(allowing all possible allele combinations), obtaining a F</w:t>
      </w:r>
      <w:r>
        <w:rPr>
          <w:vertAlign w:val="subscript"/>
        </w:rPr>
        <w:t>2</w:t>
      </w:r>
      <w:r>
        <w:t xml:space="preserve"> generation, and examine the results.</w:t>
      </w:r>
    </w:p>
    <w:p w14:paraId="5D89178E" w14:textId="77777777" w:rsidR="008F560E" w:rsidRDefault="008F560E" w:rsidP="008F560E"/>
    <w:p w14:paraId="1E6BFD23" w14:textId="5E54F72C" w:rsidR="008F560E" w:rsidRDefault="008F560E" w:rsidP="008F560E">
      <w:r>
        <w:t xml:space="preserve">There are not many </w:t>
      </w:r>
      <w:proofErr w:type="spellStart"/>
      <w:r>
        <w:t>Mendelian</w:t>
      </w:r>
      <w:proofErr w:type="spellEnd"/>
      <w:r>
        <w:t xml:space="preserve"> traits (can perform cross to test it, controlled by one gene) in humans.  Some are thought to be but really aren’t.</w:t>
      </w:r>
    </w:p>
    <w:p w14:paraId="4D7D633D" w14:textId="2C112E13" w:rsidR="008F560E" w:rsidRDefault="008F560E" w:rsidP="008F560E">
      <w:r>
        <w:t xml:space="preserve">We use pedigrees to get clues on mode of inheritance for humans.  </w:t>
      </w:r>
      <w:proofErr w:type="gramStart"/>
      <w:r>
        <w:t>Roman numeral for each generation.</w:t>
      </w:r>
      <w:proofErr w:type="gramEnd"/>
    </w:p>
    <w:p w14:paraId="4911D35D" w14:textId="6A288230" w:rsidR="003E3F86" w:rsidRDefault="003E3F86" w:rsidP="008F560E">
      <w:r>
        <w:t>By looking at pedigrees, should be able to assign a genotype or possible genotypes to each individual.</w:t>
      </w:r>
    </w:p>
    <w:p w14:paraId="10B0D001" w14:textId="36972A48" w:rsidR="003E3F86" w:rsidRDefault="003E3F86" w:rsidP="008F560E">
      <w:r>
        <w:t>If the trait is a DISORDER/DISEASE, can ASSUME IT IS RECESSIVE</w:t>
      </w:r>
      <w:r w:rsidR="00D01382">
        <w:t xml:space="preserve"> unless told otherwise.  Also, a person with unknown genotype with no history of the disorder is DOMINANT HOMOZYGOUS</w:t>
      </w:r>
      <w:r>
        <w:t xml:space="preserve"> since these are </w:t>
      </w:r>
      <w:r w:rsidR="00D01382">
        <w:t>RARE</w:t>
      </w:r>
      <w:r>
        <w:t xml:space="preserve"> in humans.</w:t>
      </w:r>
      <w:r w:rsidR="00D01382">
        <w:t xml:space="preserve">  (</w:t>
      </w:r>
      <w:proofErr w:type="gramStart"/>
      <w:r w:rsidR="00D01382">
        <w:t>unless</w:t>
      </w:r>
      <w:proofErr w:type="gramEnd"/>
      <w:r w:rsidR="00D01382">
        <w:t xml:space="preserve"> told it isn’t rare).</w:t>
      </w:r>
    </w:p>
    <w:p w14:paraId="2F1764BF" w14:textId="77777777" w:rsidR="003E3F86" w:rsidRDefault="003E3F86" w:rsidP="008F560E"/>
    <w:p w14:paraId="0F503D4E" w14:textId="4679A326" w:rsidR="00FA3076" w:rsidRDefault="003E3F86" w:rsidP="008F560E">
      <w:r>
        <w:t>Probability:</w:t>
      </w:r>
    </w:p>
    <w:p w14:paraId="7BBE16B2" w14:textId="77777777" w:rsidR="003E3F86" w:rsidRDefault="003E3F86" w:rsidP="008F560E"/>
    <w:p w14:paraId="4374C5A4" w14:textId="71C066FB" w:rsidR="003E3F86" w:rsidRDefault="003E3F86" w:rsidP="008F560E">
      <w:r w:rsidRPr="003E3F86">
        <w:rPr>
          <w:b/>
        </w:rPr>
        <w:t>Product rule</w:t>
      </w:r>
      <w:r>
        <w:t xml:space="preserve">: Use it to calculate the probability of two or more events all occurring (event 1 AND event 2 AND event 3).  </w:t>
      </w:r>
      <w:proofErr w:type="gramStart"/>
      <w:r>
        <w:t>multiply</w:t>
      </w:r>
      <w:proofErr w:type="gramEnd"/>
      <w:r>
        <w:t xml:space="preserve"> the chances of events occurring if they BOTH need to occur.  </w:t>
      </w:r>
    </w:p>
    <w:p w14:paraId="7D3B9F8B" w14:textId="77777777" w:rsidR="003E3F86" w:rsidRDefault="003E3F86" w:rsidP="008F560E"/>
    <w:p w14:paraId="73649B24" w14:textId="6EFA8522" w:rsidR="003E3F86" w:rsidRDefault="003E3F86" w:rsidP="008F560E">
      <w:r>
        <w:rPr>
          <w:b/>
        </w:rPr>
        <w:t>Sum rule:</w:t>
      </w:r>
      <w:r>
        <w:t xml:space="preserve">  Use it to calculate</w:t>
      </w:r>
      <w:r w:rsidRPr="003E3F86">
        <w:t xml:space="preserve"> </w:t>
      </w:r>
      <w:r>
        <w:t>the probability of any one of 2 or more mutually exclusive outcomes occurring (event 1 OR event 2 OR event 3).  Example: probability of dominant phenotype from heterozygous cross: ¼ + 2/4 = ¾.</w:t>
      </w:r>
    </w:p>
    <w:p w14:paraId="1BD25E51" w14:textId="77777777" w:rsidR="003E3F86" w:rsidRDefault="003E3F86" w:rsidP="008F560E"/>
    <w:p w14:paraId="707911BB" w14:textId="04FF423B" w:rsidR="003E3F86" w:rsidRDefault="003E3F86" w:rsidP="008F560E">
      <w:r>
        <w:t>To determine the amount of gametes possible from a cell with a certain amount of traits (t)</w:t>
      </w:r>
      <w:r w:rsidR="00F97BAC">
        <w:t>, use an exponent:</w:t>
      </w:r>
    </w:p>
    <w:p w14:paraId="51354E07" w14:textId="3BD195A9" w:rsidR="00F97BAC" w:rsidRPr="00F97BAC" w:rsidRDefault="00EA7298" w:rsidP="008F560E">
      <w:r>
        <w:t>= 2</w:t>
      </w:r>
      <w:r w:rsidR="00F97BAC">
        <w:rPr>
          <w:vertAlign w:val="superscript"/>
        </w:rPr>
        <w:t>t</w:t>
      </w:r>
    </w:p>
    <w:p w14:paraId="5841A77C" w14:textId="375EA4C1" w:rsidR="00F97BAC" w:rsidRDefault="00F97BAC" w:rsidP="008F560E">
      <w:proofErr w:type="gramStart"/>
      <w:r>
        <w:t>Since there are 2 possibilities for each trait.</w:t>
      </w:r>
      <w:proofErr w:type="gramEnd"/>
      <w:r>
        <w:t xml:space="preserve">  Example: if a cell has the genotype </w:t>
      </w:r>
      <w:proofErr w:type="spellStart"/>
      <w:proofErr w:type="gramStart"/>
      <w:r>
        <w:t>Aa</w:t>
      </w:r>
      <w:proofErr w:type="spellEnd"/>
      <w:proofErr w:type="gramEnd"/>
      <w:r>
        <w:t xml:space="preserve"> Bb Cc </w:t>
      </w:r>
      <w:proofErr w:type="spellStart"/>
      <w:r>
        <w:t>Dd</w:t>
      </w:r>
      <w:proofErr w:type="spellEnd"/>
      <w:r>
        <w:t>, how many different gametes are possible?</w:t>
      </w:r>
    </w:p>
    <w:p w14:paraId="76103DC2" w14:textId="503A06CF" w:rsidR="00F97BAC" w:rsidRDefault="00F97BAC" w:rsidP="008F560E">
      <w:r>
        <w:t>2</w:t>
      </w:r>
      <w:r>
        <w:rPr>
          <w:vertAlign w:val="superscript"/>
        </w:rPr>
        <w:t xml:space="preserve">4 </w:t>
      </w:r>
      <w:r>
        <w:t>= 16</w:t>
      </w:r>
    </w:p>
    <w:p w14:paraId="681E42A5" w14:textId="08877902" w:rsidR="00F97BAC" w:rsidRDefault="00F97BAC" w:rsidP="008F560E">
      <w:r>
        <w:t>(We are assuming independent assortment)</w:t>
      </w:r>
    </w:p>
    <w:p w14:paraId="4DCCAB02" w14:textId="3FC94544" w:rsidR="00F97BAC" w:rsidRDefault="00F97BAC" w:rsidP="008F560E">
      <w:r>
        <w:t xml:space="preserve">Did many practice questions of this </w:t>
      </w:r>
      <w:proofErr w:type="gramStart"/>
      <w:r>
        <w:t>type.</w:t>
      </w:r>
      <w:proofErr w:type="gramEnd"/>
    </w:p>
    <w:p w14:paraId="27731DDE" w14:textId="77777777" w:rsidR="00F97BAC" w:rsidRDefault="00F97BAC" w:rsidP="008F560E"/>
    <w:p w14:paraId="6B841248" w14:textId="53EB0846" w:rsidR="00F97BAC" w:rsidRDefault="00F97BAC" w:rsidP="008F560E">
      <w:r>
        <w:t>On a pedigree, may have an individual with an unknown genotype, will have to use the probability of this individual having a certain genotype.</w:t>
      </w:r>
    </w:p>
    <w:p w14:paraId="7AA956DE" w14:textId="6562E013" w:rsidR="00F97BAC" w:rsidRDefault="00F97BAC" w:rsidP="008F560E">
      <w:r>
        <w:t>Then use conditional probability (example: if the individual has a certain genotype, then there is a ½ chance that the offspring has this genotype).  Use the product rule since both things need to happen (event 1 AND event 2)</w:t>
      </w:r>
    </w:p>
    <w:p w14:paraId="3FA98512" w14:textId="1A9D2F8D" w:rsidR="00F97BAC" w:rsidRDefault="00F97BAC" w:rsidP="008F560E">
      <w:r>
        <w:br/>
        <w:t>Evaluation of Goodness of Fit – Chi-square (X</w:t>
      </w:r>
      <w:r>
        <w:rPr>
          <w:vertAlign w:val="superscript"/>
        </w:rPr>
        <w:t>2</w:t>
      </w:r>
      <w:r>
        <w:t>) analysis</w:t>
      </w:r>
    </w:p>
    <w:p w14:paraId="7AE0BC1A" w14:textId="77777777" w:rsidR="00F97BAC" w:rsidRDefault="00F97BAC" w:rsidP="008F560E"/>
    <w:p w14:paraId="1B3602AD" w14:textId="2A31665A" w:rsidR="00F97BAC" w:rsidRDefault="00F97BAC" w:rsidP="008F560E">
      <w:r>
        <w:t>The chi-square test measures how well the observed data conforms to the theoretically predicted distribution.</w:t>
      </w:r>
    </w:p>
    <w:p w14:paraId="443065F5" w14:textId="699C8B4F" w:rsidR="00F97BAC" w:rsidRDefault="00F97BAC" w:rsidP="008F560E">
      <w:r>
        <w:t xml:space="preserve">We test the “null hypothesis” that the observed ratio is no different from the </w:t>
      </w:r>
      <w:r w:rsidR="00B144E7">
        <w:t>predicted ratio.  SO we want to ACCEPT THE NULL HYPOTHESIS (no significant difference)</w:t>
      </w:r>
    </w:p>
    <w:p w14:paraId="35994A70" w14:textId="7652A9D4" w:rsidR="00B144E7" w:rsidRDefault="00B144E7" w:rsidP="008F560E">
      <w:r>
        <w:t>Use the equation to get the chi-square value:</w:t>
      </w:r>
    </w:p>
    <w:p w14:paraId="56117216" w14:textId="77777777" w:rsidR="00B144E7" w:rsidRDefault="00B144E7" w:rsidP="008F560E"/>
    <w:p w14:paraId="5C4A232C" w14:textId="23344440" w:rsidR="00B144E7" w:rsidRDefault="00B144E7" w:rsidP="008F560E">
      <w:r>
        <w:t>X</w:t>
      </w:r>
      <w:r>
        <w:rPr>
          <w:vertAlign w:val="superscript"/>
        </w:rPr>
        <w:t>2</w:t>
      </w:r>
      <w:r>
        <w:t xml:space="preserve"> = </w:t>
      </w:r>
      <w:proofErr w:type="gramStart"/>
      <w:r>
        <w:rPr>
          <w:rFonts w:ascii="Cambria" w:hAnsi="Cambria"/>
        </w:rPr>
        <w:t>Σ</w:t>
      </w:r>
      <w:r>
        <w:t>(</w:t>
      </w:r>
      <w:proofErr w:type="gramEnd"/>
      <w:r>
        <w:t>(observed- expected)</w:t>
      </w:r>
      <w:r>
        <w:rPr>
          <w:vertAlign w:val="superscript"/>
        </w:rPr>
        <w:t>2</w:t>
      </w:r>
      <w:r>
        <w:t xml:space="preserve"> )/ (expected)</w:t>
      </w:r>
    </w:p>
    <w:p w14:paraId="272B08FE" w14:textId="77777777" w:rsidR="00B144E7" w:rsidRDefault="00B144E7" w:rsidP="008F560E"/>
    <w:p w14:paraId="3904C586" w14:textId="33CD08A6" w:rsidR="00B144E7" w:rsidRPr="00B144E7" w:rsidRDefault="00B144E7" w:rsidP="008F560E">
      <w:r>
        <w:t>Degrees of freedom (number of independently varying parameters in the experiment) calculated by n – 1.  (</w:t>
      </w:r>
      <w:proofErr w:type="gramStart"/>
      <w:r>
        <w:t>n</w:t>
      </w:r>
      <w:proofErr w:type="gramEnd"/>
      <w:r>
        <w:t xml:space="preserve"> is number of offspring </w:t>
      </w:r>
      <w:r w:rsidR="00AF47CF">
        <w:t xml:space="preserve">(phenotypic) </w:t>
      </w:r>
      <w:r>
        <w:t>classes)</w:t>
      </w:r>
    </w:p>
    <w:p w14:paraId="4D768300" w14:textId="77777777" w:rsidR="00F97BAC" w:rsidRDefault="00F97BAC" w:rsidP="008F560E"/>
    <w:p w14:paraId="04E7BE3F" w14:textId="66D6222B" w:rsidR="00B144E7" w:rsidRDefault="00B144E7" w:rsidP="008F560E">
      <w:r>
        <w:t xml:space="preserve">Look at the chi-square </w:t>
      </w:r>
      <w:proofErr w:type="gramStart"/>
      <w:r>
        <w:t>table,</w:t>
      </w:r>
      <w:proofErr w:type="gramEnd"/>
      <w:r>
        <w:t xml:space="preserve"> find the p-value corresponding to the obtained chi-square value.  </w:t>
      </w:r>
    </w:p>
    <w:p w14:paraId="7F0B129E" w14:textId="77777777" w:rsidR="00B144E7" w:rsidRDefault="00B144E7" w:rsidP="008F560E"/>
    <w:p w14:paraId="3FE9C5AE" w14:textId="7EBF7181" w:rsidR="00B144E7" w:rsidRDefault="00B144E7" w:rsidP="008F560E">
      <w:r>
        <w:t>If p-value &gt; 0.05, fail to reject null hypothesis.</w:t>
      </w:r>
    </w:p>
    <w:p w14:paraId="065179EF" w14:textId="4F44B9CB" w:rsidR="00B144E7" w:rsidRDefault="00B144E7" w:rsidP="008F560E">
      <w:r>
        <w:t>If p-value &lt; 0.05, reject null hypothesis</w:t>
      </w:r>
    </w:p>
    <w:p w14:paraId="11725E19" w14:textId="77777777" w:rsidR="00B144E7" w:rsidRDefault="00B144E7" w:rsidP="008F560E"/>
    <w:p w14:paraId="5F4578B4" w14:textId="78F8530E" w:rsidR="00A20618" w:rsidRDefault="00A20618" w:rsidP="008F560E"/>
    <w:p w14:paraId="69972E61" w14:textId="5F407930" w:rsidR="00957551" w:rsidRDefault="00957551" w:rsidP="008F560E">
      <w:r>
        <w:t>We use crosses to test hypothesis</w:t>
      </w:r>
    </w:p>
    <w:p w14:paraId="49BB35C6" w14:textId="5C621A6F" w:rsidR="002D636A" w:rsidRDefault="002D636A" w:rsidP="008F560E">
      <w:r>
        <w:t>A hypothesis is theoretical</w:t>
      </w:r>
    </w:p>
    <w:p w14:paraId="208782DF" w14:textId="1C4706A1" w:rsidR="002D636A" w:rsidRDefault="00472EF0" w:rsidP="008F560E">
      <w:r>
        <w:t>A prediction is more practical, will be a ratio.</w:t>
      </w:r>
    </w:p>
    <w:p w14:paraId="314FB418" w14:textId="77777777" w:rsidR="002D636A" w:rsidRDefault="002D636A" w:rsidP="008F560E"/>
    <w:p w14:paraId="3B05E8A9" w14:textId="6BD61A63" w:rsidR="007E46BF" w:rsidRDefault="002D636A" w:rsidP="008F560E">
      <w:r>
        <w:t xml:space="preserve">With crosses, </w:t>
      </w:r>
      <w:r w:rsidR="007E46BF">
        <w:t>it is all about what is expressed phenotypically</w:t>
      </w:r>
      <w:r w:rsidR="00472EF0">
        <w:t xml:space="preserve"> (gene expression)</w:t>
      </w:r>
      <w:r w:rsidR="007E46BF">
        <w:t>.  Experimental Breeding:</w:t>
      </w:r>
    </w:p>
    <w:p w14:paraId="030C096D" w14:textId="025253EA" w:rsidR="007E46BF" w:rsidRDefault="007E46BF" w:rsidP="008F560E">
      <w:r>
        <w:t>1</w:t>
      </w:r>
      <w:r w:rsidRPr="007E46BF">
        <w:rPr>
          <w:vertAlign w:val="superscript"/>
        </w:rPr>
        <w:t>st</w:t>
      </w:r>
      <w:r>
        <w:t xml:space="preserve"> cross, use two pure lines</w:t>
      </w:r>
    </w:p>
    <w:p w14:paraId="0EB2F449" w14:textId="68C6A37B" w:rsidR="007E46BF" w:rsidRDefault="007E46BF" w:rsidP="008F560E">
      <w:r>
        <w:t>2</w:t>
      </w:r>
      <w:r w:rsidRPr="007E46BF">
        <w:rPr>
          <w:vertAlign w:val="superscript"/>
        </w:rPr>
        <w:t>nd</w:t>
      </w:r>
      <w:r>
        <w:t xml:space="preserve"> cross is the F1, is heterozygous</w:t>
      </w:r>
    </w:p>
    <w:p w14:paraId="17931BB6" w14:textId="19BD1417" w:rsidR="007E46BF" w:rsidRDefault="007E46BF" w:rsidP="008F560E">
      <w:r>
        <w:t>3</w:t>
      </w:r>
      <w:r w:rsidRPr="007E46BF">
        <w:rPr>
          <w:vertAlign w:val="superscript"/>
        </w:rPr>
        <w:t>rd</w:t>
      </w:r>
      <w:r>
        <w:t xml:space="preserve"> cross (F</w:t>
      </w:r>
      <w:r>
        <w:rPr>
          <w:vertAlign w:val="subscript"/>
        </w:rPr>
        <w:t>2</w:t>
      </w:r>
      <w:r>
        <w:t xml:space="preserve">), </w:t>
      </w:r>
      <w:proofErr w:type="gramStart"/>
      <w:r>
        <w:t>determine the phonotypic ratio</w:t>
      </w:r>
      <w:proofErr w:type="gramEnd"/>
      <w:r>
        <w:t xml:space="preserve">, </w:t>
      </w:r>
      <w:proofErr w:type="gramStart"/>
      <w:r>
        <w:t>examine it for information</w:t>
      </w:r>
      <w:proofErr w:type="gramEnd"/>
    </w:p>
    <w:p w14:paraId="22330114" w14:textId="77777777" w:rsidR="007E46BF" w:rsidRDefault="007E46BF" w:rsidP="008F560E"/>
    <w:p w14:paraId="05B87633" w14:textId="44E556E7" w:rsidR="007E46BF" w:rsidRDefault="00472EF0" w:rsidP="008F560E">
      <w:r>
        <w:t>Monohybrid Cross: a cross involving only one trait/gene</w:t>
      </w:r>
    </w:p>
    <w:p w14:paraId="58509C16" w14:textId="297DE752" w:rsidR="00BF3842" w:rsidRDefault="00BF3842" w:rsidP="00BF3842">
      <w:r>
        <w:t>Phenotypic Ratios in monohybrid crosses (Dominant: recessive):</w:t>
      </w:r>
    </w:p>
    <w:p w14:paraId="19208D67" w14:textId="4EBAC290" w:rsidR="00BF3842" w:rsidRDefault="00BF3842" w:rsidP="00BF3842">
      <w:pPr>
        <w:pStyle w:val="ListParagraph"/>
        <w:numPr>
          <w:ilvl w:val="0"/>
          <w:numId w:val="22"/>
        </w:numPr>
      </w:pPr>
      <w:r>
        <w:t>Normal (3:1)</w:t>
      </w:r>
    </w:p>
    <w:p w14:paraId="63A9BB66" w14:textId="2780FDA2" w:rsidR="00BF3842" w:rsidRDefault="00BF3842" w:rsidP="00BF3842">
      <w:pPr>
        <w:pStyle w:val="ListParagraph"/>
        <w:numPr>
          <w:ilvl w:val="0"/>
          <w:numId w:val="22"/>
        </w:numPr>
      </w:pPr>
      <w:proofErr w:type="spellStart"/>
      <w:r>
        <w:t>Codominant</w:t>
      </w:r>
      <w:proofErr w:type="spellEnd"/>
      <w:r>
        <w:t xml:space="preserve"> </w:t>
      </w:r>
      <w:r>
        <w:sym w:font="Wingdings" w:char="F0E0"/>
      </w:r>
      <w:r>
        <w:t xml:space="preserve"> EACH phenotype gets expressed (1:2(hetero)</w:t>
      </w:r>
      <w:proofErr w:type="gramStart"/>
      <w:r>
        <w:t>:1</w:t>
      </w:r>
      <w:proofErr w:type="gramEnd"/>
      <w:r>
        <w:t>)</w:t>
      </w:r>
    </w:p>
    <w:p w14:paraId="4D23A06C" w14:textId="6BCC4D26" w:rsidR="00BF3842" w:rsidRDefault="00BF3842" w:rsidP="00BF3842">
      <w:pPr>
        <w:pStyle w:val="ListParagraph"/>
        <w:numPr>
          <w:ilvl w:val="0"/>
          <w:numId w:val="22"/>
        </w:numPr>
      </w:pPr>
      <w:r>
        <w:t xml:space="preserve">Incomplete dominance </w:t>
      </w:r>
      <w:r>
        <w:sym w:font="Wingdings" w:char="F0E0"/>
      </w:r>
      <w:r>
        <w:t xml:space="preserve"> An INTERMEDIATE phenotype gets expressed </w:t>
      </w:r>
      <w:r w:rsidR="00D275B2">
        <w:t xml:space="preserve">hetero </w:t>
      </w:r>
      <w:r>
        <w:t>(1:2 (hetero)</w:t>
      </w:r>
      <w:proofErr w:type="gramStart"/>
      <w:r>
        <w:t>:1</w:t>
      </w:r>
      <w:proofErr w:type="gramEnd"/>
      <w:r>
        <w:t>)</w:t>
      </w:r>
    </w:p>
    <w:p w14:paraId="7178CFE4" w14:textId="5D207DC3" w:rsidR="00BF3842" w:rsidRDefault="00BF3842" w:rsidP="00BF3842">
      <w:pPr>
        <w:pStyle w:val="ListParagraph"/>
        <w:numPr>
          <w:ilvl w:val="0"/>
          <w:numId w:val="22"/>
        </w:numPr>
      </w:pPr>
      <w:r>
        <w:t xml:space="preserve">Lethal </w:t>
      </w:r>
      <w:r>
        <w:sym w:font="Wingdings" w:char="F0E0"/>
      </w:r>
      <w:r>
        <w:t xml:space="preserve"> Being homozygous for the mutant causes death (2(hetero): 1)</w:t>
      </w:r>
    </w:p>
    <w:p w14:paraId="42857948" w14:textId="7252554A" w:rsidR="00BF3842" w:rsidRDefault="00BF3842" w:rsidP="00BF3842">
      <w:r>
        <w:t xml:space="preserve">In a </w:t>
      </w:r>
      <w:proofErr w:type="spellStart"/>
      <w:r>
        <w:t>Dihybrid</w:t>
      </w:r>
      <w:proofErr w:type="spellEnd"/>
      <w:r>
        <w:t xml:space="preserve"> cross, two genes/traits are involved</w:t>
      </w:r>
    </w:p>
    <w:p w14:paraId="27E0B37C" w14:textId="77777777" w:rsidR="00BF3842" w:rsidRDefault="00BF3842" w:rsidP="00BF3842"/>
    <w:p w14:paraId="5B9EEF64" w14:textId="1787DADB" w:rsidR="00BF3842" w:rsidRDefault="00BF3842" w:rsidP="00BF3842">
      <w:pPr>
        <w:pStyle w:val="ListParagraph"/>
        <w:numPr>
          <w:ilvl w:val="0"/>
          <w:numId w:val="24"/>
        </w:numPr>
      </w:pPr>
      <w:r>
        <w:t>In a normal case, the ratio is 9:3:3:1</w:t>
      </w:r>
    </w:p>
    <w:p w14:paraId="043F1D45" w14:textId="5095F972" w:rsidR="00720BCE" w:rsidRDefault="00720BCE" w:rsidP="00720BCE">
      <w:r>
        <w:t>A deviation from this is usually a sign of gene interaction</w:t>
      </w:r>
    </w:p>
    <w:p w14:paraId="0452950B" w14:textId="77777777" w:rsidR="00720BCE" w:rsidRDefault="00720BCE" w:rsidP="00720BCE"/>
    <w:p w14:paraId="489F04CC" w14:textId="2BE644B6" w:rsidR="00BF3842" w:rsidRDefault="00BF3842" w:rsidP="00BF3842">
      <w:pPr>
        <w:pStyle w:val="ListParagraph"/>
        <w:numPr>
          <w:ilvl w:val="0"/>
          <w:numId w:val="24"/>
        </w:numPr>
      </w:pPr>
      <w:r>
        <w:t xml:space="preserve">Epistasis occurs when the expression of one gene masks the expression of another gene.  In dominant epistasis, </w:t>
      </w:r>
      <w:r w:rsidR="00720BCE">
        <w:t>the dominant phenotype for one of the traits masks the other trait (ratios 12:3:1).  In recessive epistasis, the recessive phenotype of one gene masks the expression of the other trait (9:3:4)</w:t>
      </w:r>
    </w:p>
    <w:p w14:paraId="248F636E" w14:textId="140DD542" w:rsidR="00720BCE" w:rsidRDefault="00720BCE" w:rsidP="00BF3842">
      <w:pPr>
        <w:pStyle w:val="ListParagraph"/>
        <w:numPr>
          <w:ilvl w:val="0"/>
          <w:numId w:val="24"/>
        </w:numPr>
      </w:pPr>
      <w:r>
        <w:t>Suppression (13:3)</w:t>
      </w:r>
    </w:p>
    <w:p w14:paraId="1C9886A4" w14:textId="69770795" w:rsidR="00720BCE" w:rsidRDefault="00720BCE" w:rsidP="00BF3842">
      <w:pPr>
        <w:pStyle w:val="ListParagraph"/>
        <w:numPr>
          <w:ilvl w:val="0"/>
          <w:numId w:val="24"/>
        </w:numPr>
      </w:pPr>
      <w:r>
        <w:t>Duplicate genes (15:1)</w:t>
      </w:r>
    </w:p>
    <w:p w14:paraId="71BB05B6" w14:textId="0C4A7AAE" w:rsidR="00720BCE" w:rsidRDefault="00720BCE" w:rsidP="00BF3842">
      <w:pPr>
        <w:pStyle w:val="ListParagraph"/>
        <w:numPr>
          <w:ilvl w:val="0"/>
          <w:numId w:val="24"/>
        </w:numPr>
      </w:pPr>
      <w:r>
        <w:t>Linked genes</w:t>
      </w:r>
    </w:p>
    <w:p w14:paraId="2ED714EC" w14:textId="77777777" w:rsidR="00720BCE" w:rsidRDefault="00720BCE" w:rsidP="00720BCE"/>
    <w:p w14:paraId="39EE4FDD" w14:textId="58D0E3B9" w:rsidR="00720BCE" w:rsidRDefault="00720BCE" w:rsidP="00720BCE">
      <w:r>
        <w:t>Reciprocal crosses are used to test if a trait/gene is sex-linked</w:t>
      </w:r>
    </w:p>
    <w:p w14:paraId="60BD1343" w14:textId="6C369F1A" w:rsidR="00720BCE" w:rsidRDefault="00720BCE" w:rsidP="00720BCE">
      <w:r>
        <w:t>A female with the trait is crossed with a male that doesn’t have a trait.</w:t>
      </w:r>
    </w:p>
    <w:p w14:paraId="2213C9EF" w14:textId="793D328A" w:rsidR="00720BCE" w:rsidRDefault="00720BCE" w:rsidP="00720BCE">
      <w:r>
        <w:t>In the reciprocal cross, a male with the trait is crossed with a female that doesn’t have the trait.</w:t>
      </w:r>
    </w:p>
    <w:p w14:paraId="5A585B24" w14:textId="0AAD6AFE" w:rsidR="00720BCE" w:rsidRDefault="00720BCE" w:rsidP="00720BCE">
      <w:r>
        <w:t>If the gene is not sex-linked, both crosses will give the same result.</w:t>
      </w:r>
    </w:p>
    <w:p w14:paraId="3BC8C501" w14:textId="77777777" w:rsidR="00720BCE" w:rsidRDefault="00720BCE" w:rsidP="00720BCE"/>
    <w:p w14:paraId="203A8E5B" w14:textId="77777777" w:rsidR="00720BCE" w:rsidRDefault="00720BCE" w:rsidP="00720BCE"/>
    <w:p w14:paraId="5E186FEA" w14:textId="56A7CF3C" w:rsidR="004A2530" w:rsidRDefault="004A2530" w:rsidP="00720BCE">
      <w:r>
        <w:t>Test Crosses are used to determine the genotype of an organism that has the dominant phenotype.  This individual is crossed with a homo</w:t>
      </w:r>
      <w:r w:rsidR="00246EC8">
        <w:t>zygous recessive individual, and the phenotypic ratio of the offspring is used to determine the genotype of the parent organism (100% heterozygous means it was homozygous dominant, 50% recessive and 50% heterozygous means it was heterozygous)</w:t>
      </w:r>
    </w:p>
    <w:p w14:paraId="7EC6205D" w14:textId="140DEBAA" w:rsidR="00246EC8" w:rsidRDefault="00246EC8" w:rsidP="00720BCE">
      <w:r>
        <w:t>Testcrosses can also be performed to determine if two genes are linked.  If the genes are linked you will not see a 1:1:1:1 ratio.</w:t>
      </w:r>
    </w:p>
    <w:p w14:paraId="51B93D7A" w14:textId="77777777" w:rsidR="00246EC8" w:rsidRDefault="00246EC8" w:rsidP="00720BCE"/>
    <w:p w14:paraId="4A784E4E" w14:textId="2D92B286" w:rsidR="00246EC8" w:rsidRDefault="00246EC8" w:rsidP="00720BCE">
      <w:r>
        <w:t xml:space="preserve">A </w:t>
      </w:r>
      <w:r w:rsidRPr="00246EC8">
        <w:rPr>
          <w:b/>
        </w:rPr>
        <w:t>backcross</w:t>
      </w:r>
      <w:r>
        <w:t xml:space="preserve"> consists of crossing the offspring with the parent.  IT is done to DRAW OUT A MUTATION or a specific PHENOTYPE.</w:t>
      </w:r>
      <w:r w:rsidR="00FA05D4">
        <w:t xml:space="preserve">  It also introduces a new phenotype into the population without changing the other alleles (same genetic background)</w:t>
      </w:r>
    </w:p>
    <w:p w14:paraId="6FD77FDD" w14:textId="77777777" w:rsidR="00FA05D4" w:rsidRDefault="00FA05D4" w:rsidP="00720BCE"/>
    <w:p w14:paraId="3951428A" w14:textId="7D726858" w:rsidR="00FA05D4" w:rsidRPr="00FA05D4" w:rsidRDefault="00FA05D4" w:rsidP="00720BCE">
      <w:pPr>
        <w:rPr>
          <w:b/>
        </w:rPr>
      </w:pPr>
      <w:r w:rsidRPr="00FA05D4">
        <w:rPr>
          <w:b/>
        </w:rPr>
        <w:t xml:space="preserve">Complementation </w:t>
      </w:r>
    </w:p>
    <w:p w14:paraId="1ABFA788" w14:textId="77777777" w:rsidR="00246EC8" w:rsidRDefault="00246EC8" w:rsidP="00720BCE"/>
    <w:p w14:paraId="55DBE1C9" w14:textId="5DE793F2" w:rsidR="00FA05D4" w:rsidRDefault="00FA05D4" w:rsidP="00720BCE">
      <w:r>
        <w:t xml:space="preserve">Occurs when there are two genes that control the </w:t>
      </w:r>
      <w:r w:rsidR="00FF3B31">
        <w:t>SAME</w:t>
      </w:r>
      <w:r>
        <w:t xml:space="preserve"> trait.</w:t>
      </w:r>
      <w:r w:rsidR="00FF3B31">
        <w:t xml:space="preserve">  If trait is caused by recessive genotype, if two parents with the trait are crossed, they can PRODUCE A OFFSPRING WITHOUT THE TRAIT if there </w:t>
      </w:r>
      <w:proofErr w:type="gramStart"/>
      <w:r w:rsidR="00FF3B31">
        <w:t>is</w:t>
      </w:r>
      <w:proofErr w:type="gramEnd"/>
      <w:r w:rsidR="00FF3B31">
        <w:t xml:space="preserve"> two genes.</w:t>
      </w:r>
    </w:p>
    <w:p w14:paraId="0B79E234" w14:textId="77777777" w:rsidR="00FF3B31" w:rsidRDefault="00FF3B31" w:rsidP="00720BCE"/>
    <w:p w14:paraId="18238774" w14:textId="28E6C607" w:rsidR="00FF3B31" w:rsidRDefault="00FF3B31" w:rsidP="00720BCE">
      <w:r>
        <w:t>Complementation testing is done to determine whether or not the mutation is located on two genes.  It can also tell us if two genes are working together or not.</w:t>
      </w:r>
    </w:p>
    <w:p w14:paraId="7DB52203" w14:textId="77777777" w:rsidR="00FF3B31" w:rsidRDefault="00FF3B31" w:rsidP="00720BCE"/>
    <w:p w14:paraId="3847B49D" w14:textId="2D8F2F5C" w:rsidR="00FF3B31" w:rsidRDefault="00FF3B31" w:rsidP="00720BCE">
      <w:r>
        <w:t xml:space="preserve">Example: </w:t>
      </w:r>
      <w:proofErr w:type="gramStart"/>
      <w:r>
        <w:t>Hearing is controlled by two genes, A and B</w:t>
      </w:r>
      <w:proofErr w:type="gramEnd"/>
      <w:r>
        <w:t>.  Need the dominant phenotype (A and B) in both to hear.</w:t>
      </w:r>
    </w:p>
    <w:p w14:paraId="07BC5661" w14:textId="77777777" w:rsidR="00FF3B31" w:rsidRDefault="00FF3B31" w:rsidP="00720BCE"/>
    <w:p w14:paraId="252C3F90" w14:textId="26904539" w:rsidR="00FF3B31" w:rsidRDefault="00FF3B31" w:rsidP="00720BCE">
      <w:r>
        <w:t>If two deaf people cross:</w:t>
      </w:r>
    </w:p>
    <w:p w14:paraId="6918B12A" w14:textId="169DA07F" w:rsidR="00FF3B31" w:rsidRDefault="00FF3B31" w:rsidP="00720BCE">
      <w:proofErr w:type="spellStart"/>
      <w:r>
        <w:t>AAbb</w:t>
      </w:r>
      <w:proofErr w:type="spellEnd"/>
      <w:r>
        <w:t xml:space="preserve"> x </w:t>
      </w:r>
      <w:proofErr w:type="spellStart"/>
      <w:r>
        <w:t>aaBB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AaBb</w:t>
      </w:r>
      <w:proofErr w:type="spellEnd"/>
      <w:r>
        <w:t>, the offspring can hear (COMPLEMENTATION, mutation in different loci)</w:t>
      </w:r>
    </w:p>
    <w:p w14:paraId="1CA4BE78" w14:textId="5DD03F14" w:rsidR="00FF3B31" w:rsidRDefault="00FF3B31" w:rsidP="00720BCE">
      <w:proofErr w:type="spellStart"/>
      <w:proofErr w:type="gramStart"/>
      <w:r>
        <w:t>aaBB</w:t>
      </w:r>
      <w:proofErr w:type="spellEnd"/>
      <w:proofErr w:type="gramEnd"/>
      <w:r>
        <w:t xml:space="preserve"> x </w:t>
      </w:r>
      <w:proofErr w:type="spellStart"/>
      <w:r>
        <w:t>aaBB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aaBB</w:t>
      </w:r>
      <w:proofErr w:type="spellEnd"/>
      <w:r>
        <w:t>, the offspring can’t hear (NON COMPLEMENTATION</w:t>
      </w:r>
      <w:r w:rsidR="007577C5">
        <w:t>, mutation in same gene</w:t>
      </w:r>
      <w:r>
        <w:t>)</w:t>
      </w:r>
      <w:r>
        <w:br/>
      </w:r>
    </w:p>
    <w:p w14:paraId="1832C2B5" w14:textId="1910CBD8" w:rsidR="007577C5" w:rsidRDefault="007577C5" w:rsidP="00720BCE">
      <w:r>
        <w:t>Blind cavefish example.</w:t>
      </w:r>
    </w:p>
    <w:p w14:paraId="753AD05A" w14:textId="77777777" w:rsidR="004F5B7C" w:rsidRDefault="004F5B7C" w:rsidP="00720BCE"/>
    <w:p w14:paraId="6C57F751" w14:textId="5A4EF71B" w:rsidR="004F5B7C" w:rsidRDefault="004F5B7C" w:rsidP="00720BCE">
      <w:r>
        <w:t xml:space="preserve">Can have COMLEMENTATION TABLES, when multiple “strains” are involved to determine </w:t>
      </w:r>
      <w:r w:rsidR="00190C2C">
        <w:t>what mutations are caused by the same gene, what ones are from different genes (March 5 lecture Tools)</w:t>
      </w:r>
    </w:p>
    <w:p w14:paraId="477636F1" w14:textId="77777777" w:rsidR="00190C2C" w:rsidRDefault="00190C2C" w:rsidP="00720BCE"/>
    <w:p w14:paraId="699D4D43" w14:textId="32C1CF8B" w:rsidR="00190C2C" w:rsidRDefault="00CD4013" w:rsidP="00720BCE">
      <w:r>
        <w:t>Crosses:</w:t>
      </w:r>
    </w:p>
    <w:p w14:paraId="36FC6B79" w14:textId="77777777" w:rsidR="00CD4013" w:rsidRDefault="00CD4013" w:rsidP="00720BCE"/>
    <w:p w14:paraId="6AE91543" w14:textId="1A8958D2" w:rsidR="00CD4013" w:rsidRDefault="00CD4013" w:rsidP="00720BCE">
      <w:r>
        <w:t>Dominance vs. recessive, looking at the threshold for enzyme activity:</w:t>
      </w:r>
    </w:p>
    <w:p w14:paraId="22213C58" w14:textId="77777777" w:rsidR="00CD4013" w:rsidRDefault="00CD4013" w:rsidP="00720BCE"/>
    <w:p w14:paraId="7014BD74" w14:textId="7C29D82F" w:rsidR="00CD4013" w:rsidRDefault="00CD4013" w:rsidP="00720BCE">
      <w:r>
        <w:t>The heterozygous genotype will past the threshold for activity, so the phenotype is expressed.</w:t>
      </w:r>
      <w:r>
        <w:br/>
        <w:t xml:space="preserve">In </w:t>
      </w:r>
      <w:proofErr w:type="spellStart"/>
      <w:r>
        <w:t>Imcomplete</w:t>
      </w:r>
      <w:proofErr w:type="spellEnd"/>
      <w:r>
        <w:t xml:space="preserve"> there is not threshold, get an intermediate phenotype</w:t>
      </w:r>
    </w:p>
    <w:p w14:paraId="59C1D589" w14:textId="77777777" w:rsidR="00CD4013" w:rsidRDefault="00CD4013" w:rsidP="00720BCE"/>
    <w:p w14:paraId="6C578718" w14:textId="42C77F71" w:rsidR="00CD4013" w:rsidRDefault="00CD4013" w:rsidP="00720BCE">
      <w:r>
        <w:t xml:space="preserve">Co-dominance is not a range of phenotype, but both are expressed.  </w:t>
      </w:r>
      <w:proofErr w:type="gramStart"/>
      <w:r>
        <w:t>Example: in blood, glycoprotein, LM LN and MN.</w:t>
      </w:r>
      <w:proofErr w:type="gramEnd"/>
    </w:p>
    <w:p w14:paraId="7A70E8E4" w14:textId="77777777" w:rsidR="00CD4013" w:rsidRDefault="00CD4013" w:rsidP="00720BCE"/>
    <w:p w14:paraId="2CCFDBB6" w14:textId="77777777" w:rsidR="005814B7" w:rsidRDefault="005814B7" w:rsidP="005814B7"/>
    <w:p w14:paraId="3D7E2EA2" w14:textId="77777777" w:rsidR="005814B7" w:rsidRDefault="005814B7" w:rsidP="005814B7">
      <w:r>
        <w:t>There can be multiple alleles for a certain gene (ex: there are 40 alleles for an enzyme involved in liver metabolism), but a human can only have 2 alleles (since there are 2 chromosomes)</w:t>
      </w:r>
    </w:p>
    <w:p w14:paraId="253883C6" w14:textId="77777777" w:rsidR="005814B7" w:rsidRDefault="005814B7" w:rsidP="00720BCE">
      <w:r>
        <w:t xml:space="preserve">Another example: blood type, </w:t>
      </w:r>
    </w:p>
    <w:p w14:paraId="5AE00C56" w14:textId="77777777" w:rsidR="005814B7" w:rsidRDefault="005814B7" w:rsidP="00720BCE">
      <w:r>
        <w:t>I</w:t>
      </w:r>
      <w:r>
        <w:rPr>
          <w:vertAlign w:val="superscript"/>
        </w:rPr>
        <w:t>A</w:t>
      </w:r>
    </w:p>
    <w:p w14:paraId="3E865FD9" w14:textId="77777777" w:rsidR="005814B7" w:rsidRDefault="005814B7" w:rsidP="00720BCE">
      <w:r>
        <w:t>I</w:t>
      </w:r>
      <w:r w:rsidRPr="005814B7">
        <w:rPr>
          <w:vertAlign w:val="superscript"/>
        </w:rPr>
        <w:t>B</w:t>
      </w:r>
    </w:p>
    <w:p w14:paraId="60D51C2A" w14:textId="77777777" w:rsidR="005814B7" w:rsidRDefault="005814B7" w:rsidP="00720BCE">
      <w:r>
        <w:t>I</w:t>
      </w:r>
      <w:r>
        <w:rPr>
          <w:vertAlign w:val="superscript"/>
        </w:rPr>
        <w:t>O</w:t>
      </w:r>
      <w:r>
        <w:t xml:space="preserve">, </w:t>
      </w:r>
    </w:p>
    <w:p w14:paraId="4B841578" w14:textId="47A47956" w:rsidR="005814B7" w:rsidRDefault="005814B7" w:rsidP="00720BCE">
      <w:r>
        <w:t xml:space="preserve">These </w:t>
      </w:r>
      <w:proofErr w:type="gramStart"/>
      <w:r>
        <w:t>effect</w:t>
      </w:r>
      <w:proofErr w:type="gramEnd"/>
      <w:r>
        <w:t xml:space="preserve"> the biochemical pathway</w:t>
      </w:r>
    </w:p>
    <w:p w14:paraId="0F06E929" w14:textId="7778504F" w:rsidR="0020124C" w:rsidRDefault="0020124C" w:rsidP="00720BCE">
      <w:r>
        <w:br/>
      </w:r>
      <w:proofErr w:type="spellStart"/>
      <w:r>
        <w:t>Bombai</w:t>
      </w:r>
      <w:proofErr w:type="spellEnd"/>
      <w:r>
        <w:t xml:space="preserve"> phenotype: getting the O phenotype in an impossible situation from the parents (ex: AO and AB parents)</w:t>
      </w:r>
    </w:p>
    <w:p w14:paraId="7B9AA9FD" w14:textId="17B88F5C" w:rsidR="0020124C" w:rsidRDefault="0020124C" w:rsidP="00720BCE">
      <w:r>
        <w:t>Occurs because the first biochemical does not occur (need it to happen)</w:t>
      </w:r>
      <w:r w:rsidR="00B12983">
        <w:t>.  This is an example of epistasis.</w:t>
      </w:r>
    </w:p>
    <w:p w14:paraId="0BCFA44C" w14:textId="77777777" w:rsidR="005814B7" w:rsidRDefault="005814B7" w:rsidP="00720BCE"/>
    <w:p w14:paraId="37DEB919" w14:textId="6D6D4B51" w:rsidR="005814B7" w:rsidRDefault="000F2930" w:rsidP="00720BCE">
      <w:r>
        <w:t>Many possibilities can exist when dealing with multiple alleles.</w:t>
      </w:r>
    </w:p>
    <w:p w14:paraId="61F0C974" w14:textId="77777777" w:rsidR="000F2930" w:rsidRDefault="000F2930" w:rsidP="00720BCE"/>
    <w:p w14:paraId="14EF5D03" w14:textId="7B656A21" w:rsidR="000F2930" w:rsidRDefault="000F2930" w:rsidP="00720BCE">
      <w:r>
        <w:t>Lethal genes: will often be dominant (heterozygous is expressed</w:t>
      </w:r>
      <w:r w:rsidR="003F53F2">
        <w:t xml:space="preserve"> (no threshold)</w:t>
      </w:r>
      <w:r>
        <w:t>, homozygous die)</w:t>
      </w:r>
      <w:bookmarkStart w:id="0" w:name="_GoBack"/>
      <w:bookmarkEnd w:id="0"/>
    </w:p>
    <w:p w14:paraId="3DCFF5DC" w14:textId="77777777" w:rsidR="000F2930" w:rsidRDefault="000F2930" w:rsidP="00720BCE"/>
    <w:p w14:paraId="03C0295C" w14:textId="5B8197DB" w:rsidR="00AC5C22" w:rsidRDefault="00AC5C22" w:rsidP="00720BCE">
      <w:r>
        <w:t>Sex-linked genes are found on the sex chromosomes (X or Y), most are on the X chromosome (it is bigger).  The male determines sex (mom can donate either of her X, but it will always be an X).</w:t>
      </w:r>
    </w:p>
    <w:p w14:paraId="70ACA176" w14:textId="18B92696" w:rsidR="003F53F2" w:rsidRDefault="00B12983" w:rsidP="00720BCE">
      <w:r>
        <w:t xml:space="preserve">Summary of possible variations on </w:t>
      </w:r>
      <w:proofErr w:type="spellStart"/>
      <w:r>
        <w:t>inheretence</w:t>
      </w:r>
      <w:proofErr w:type="spellEnd"/>
      <w:r>
        <w:t>:</w:t>
      </w:r>
    </w:p>
    <w:p w14:paraId="3973560E" w14:textId="2838DB0C" w:rsidR="00B12983" w:rsidRDefault="00B12983" w:rsidP="00720BCE">
      <w:r>
        <w:t>Normal</w:t>
      </w:r>
    </w:p>
    <w:p w14:paraId="120A179F" w14:textId="7B9ACA12" w:rsidR="00B12983" w:rsidRDefault="00B12983" w:rsidP="00720BCE">
      <w:proofErr w:type="gramStart"/>
      <w:r>
        <w:t>co</w:t>
      </w:r>
      <w:proofErr w:type="gramEnd"/>
      <w:r>
        <w:t>-dominant</w:t>
      </w:r>
    </w:p>
    <w:p w14:paraId="27B23B54" w14:textId="4F1BA186" w:rsidR="00B12983" w:rsidRDefault="00B12983" w:rsidP="00720BCE">
      <w:proofErr w:type="spellStart"/>
      <w:proofErr w:type="gramStart"/>
      <w:r>
        <w:t>imcomplete</w:t>
      </w:r>
      <w:proofErr w:type="spellEnd"/>
      <w:proofErr w:type="gramEnd"/>
      <w:r>
        <w:t xml:space="preserve"> dominance</w:t>
      </w:r>
    </w:p>
    <w:p w14:paraId="7C471C75" w14:textId="7CA30BD8" w:rsidR="00B12983" w:rsidRDefault="00B12983" w:rsidP="00720BCE">
      <w:r>
        <w:t>Lethal</w:t>
      </w:r>
    </w:p>
    <w:p w14:paraId="7210769B" w14:textId="27425B06" w:rsidR="00B12983" w:rsidRDefault="00B12983" w:rsidP="00720BCE">
      <w:r>
        <w:t>Epistasis (dominant or recessive)</w:t>
      </w:r>
    </w:p>
    <w:p w14:paraId="376FAE09" w14:textId="4D6A7727" w:rsidR="00B12983" w:rsidRDefault="00B12983" w:rsidP="00720BCE">
      <w:r>
        <w:t>Suppression</w:t>
      </w:r>
    </w:p>
    <w:p w14:paraId="160A6145" w14:textId="4BB71CFA" w:rsidR="00B12983" w:rsidRDefault="00B12983" w:rsidP="00720BCE">
      <w:r>
        <w:t>Duplicated genes</w:t>
      </w:r>
    </w:p>
    <w:p w14:paraId="5598385D" w14:textId="0869F999" w:rsidR="00B12983" w:rsidRDefault="00B12983" w:rsidP="00720BCE">
      <w:r>
        <w:t>Linked genes</w:t>
      </w:r>
    </w:p>
    <w:p w14:paraId="649921AB" w14:textId="500DB7A7" w:rsidR="00B12983" w:rsidRDefault="00AC5C22" w:rsidP="00720BCE">
      <w:r>
        <w:t>Complementation</w:t>
      </w:r>
    </w:p>
    <w:p w14:paraId="2B5BB078" w14:textId="778DA91B" w:rsidR="00AC5C22" w:rsidRDefault="00AC5C22" w:rsidP="00720BCE">
      <w:r>
        <w:t>Sex-linked</w:t>
      </w:r>
    </w:p>
    <w:p w14:paraId="454F25BE" w14:textId="77777777" w:rsidR="00AC5C22" w:rsidRDefault="00AC5C22" w:rsidP="00720BCE"/>
    <w:p w14:paraId="118754A0" w14:textId="0E2B39F9" w:rsidR="00AC5C22" w:rsidRDefault="00AC5C22" w:rsidP="00720BCE">
      <w:r>
        <w:t xml:space="preserve">Table for gene </w:t>
      </w:r>
      <w:proofErr w:type="spellStart"/>
      <w:r>
        <w:t>interation</w:t>
      </w:r>
      <w:proofErr w:type="spellEnd"/>
      <w:r>
        <w:t>: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80"/>
        <w:gridCol w:w="1660"/>
      </w:tblGrid>
      <w:tr w:rsidR="00AC5C22" w14:paraId="1D6A5857" w14:textId="77777777"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8352AF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Type of interaction b/w genes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07CDAE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" w:hAnsi="Arial" w:cs="Arial"/>
              </w:rPr>
              <w:t>Ratio</w:t>
            </w:r>
          </w:p>
        </w:tc>
      </w:tr>
      <w:tr w:rsidR="00AC5C22" w14:paraId="66250CBF" w14:textId="77777777">
        <w:tblPrEx>
          <w:tblBorders>
            <w:top w:val="none" w:sz="0" w:space="0" w:color="auto"/>
          </w:tblBorders>
        </w:tblPrEx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3CBCA10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None (4 distinct phenotypes)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139418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" w:hAnsi="Arial" w:cs="Arial"/>
              </w:rPr>
              <w:t>9:3:3:1</w:t>
            </w:r>
          </w:p>
        </w:tc>
      </w:tr>
      <w:tr w:rsidR="00AC5C22" w14:paraId="630D333F" w14:textId="77777777">
        <w:tblPrEx>
          <w:tblBorders>
            <w:top w:val="none" w:sz="0" w:space="0" w:color="auto"/>
          </w:tblBorders>
        </w:tblPrEx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66E5C9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Recessive epistasis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48A272A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" w:hAnsi="Arial" w:cs="Arial"/>
              </w:rPr>
              <w:t>9:3:4</w:t>
            </w:r>
          </w:p>
        </w:tc>
      </w:tr>
      <w:tr w:rsidR="00AC5C22" w14:paraId="66D9B605" w14:textId="77777777">
        <w:tblPrEx>
          <w:tblBorders>
            <w:top w:val="none" w:sz="0" w:space="0" w:color="auto"/>
          </w:tblBorders>
        </w:tblPrEx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C73F28C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Dominant epistasis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72CA599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</w:rPr>
              <w:t>12 :</w:t>
            </w:r>
            <w:proofErr w:type="gramEnd"/>
            <w:r>
              <w:rPr>
                <w:rFonts w:ascii="Arial" w:hAnsi="Arial" w:cs="Arial"/>
              </w:rPr>
              <w:t xml:space="preserve"> 3 : 1</w:t>
            </w:r>
          </w:p>
        </w:tc>
      </w:tr>
      <w:tr w:rsidR="00AC5C22" w14:paraId="17FC2F39" w14:textId="77777777">
        <w:tblPrEx>
          <w:tblBorders>
            <w:top w:val="none" w:sz="0" w:space="0" w:color="auto"/>
          </w:tblBorders>
        </w:tblPrEx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28DD0B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Complementary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B4D92B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" w:hAnsi="Arial" w:cs="Arial"/>
              </w:rPr>
              <w:t>9:7</w:t>
            </w:r>
          </w:p>
        </w:tc>
      </w:tr>
      <w:tr w:rsidR="00AC5C22" w14:paraId="1A71C5DA" w14:textId="77777777">
        <w:tblPrEx>
          <w:tblBorders>
            <w:top w:val="none" w:sz="0" w:space="0" w:color="auto"/>
          </w:tblBorders>
        </w:tblPrEx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AC6710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Suppression (dominant)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FAA3FC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</w:rPr>
              <w:t>13 :</w:t>
            </w:r>
            <w:proofErr w:type="gramEnd"/>
            <w:r>
              <w:rPr>
                <w:rFonts w:ascii="Arial" w:hAnsi="Arial" w:cs="Arial"/>
              </w:rPr>
              <w:t xml:space="preserve"> 3</w:t>
            </w:r>
          </w:p>
        </w:tc>
      </w:tr>
      <w:tr w:rsidR="00AC5C22" w14:paraId="7A17F232" w14:textId="77777777">
        <w:tc>
          <w:tcPr>
            <w:tcW w:w="258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C004BB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Arial Narrow" w:hAnsi="Arial Narrow" w:cs="Arial Narrow"/>
              </w:rPr>
              <w:t>Duplicate genes</w:t>
            </w:r>
          </w:p>
        </w:tc>
        <w:tc>
          <w:tcPr>
            <w:tcW w:w="166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8226D0" w14:textId="77777777" w:rsidR="00AC5C22" w:rsidRDefault="00AC5C2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Arial" w:hAnsi="Arial" w:cs="Arial"/>
              </w:rPr>
              <w:t>15 :</w:t>
            </w:r>
            <w:proofErr w:type="gramEnd"/>
            <w:r>
              <w:rPr>
                <w:rFonts w:ascii="Arial" w:hAnsi="Arial" w:cs="Arial"/>
              </w:rPr>
              <w:t xml:space="preserve"> 1</w:t>
            </w:r>
          </w:p>
        </w:tc>
      </w:tr>
    </w:tbl>
    <w:p w14:paraId="47F7F152" w14:textId="77777777" w:rsidR="00AC5C22" w:rsidRPr="007E46BF" w:rsidRDefault="00AC5C22" w:rsidP="00720BCE"/>
    <w:sectPr w:rsidR="00AC5C22" w:rsidRPr="007E46BF" w:rsidSect="00747C1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6226"/>
    <w:multiLevelType w:val="hybridMultilevel"/>
    <w:tmpl w:val="31A4E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717A0"/>
    <w:multiLevelType w:val="hybridMultilevel"/>
    <w:tmpl w:val="F8B49ADE"/>
    <w:lvl w:ilvl="0" w:tplc="26ACECC2">
      <w:start w:val="183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F2A43"/>
    <w:multiLevelType w:val="hybridMultilevel"/>
    <w:tmpl w:val="8B4EC1C4"/>
    <w:lvl w:ilvl="0" w:tplc="26ACECC2">
      <w:start w:val="183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A0F3E"/>
    <w:multiLevelType w:val="hybridMultilevel"/>
    <w:tmpl w:val="491E8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11B95"/>
    <w:multiLevelType w:val="hybridMultilevel"/>
    <w:tmpl w:val="C04A7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8A460C"/>
    <w:multiLevelType w:val="hybridMultilevel"/>
    <w:tmpl w:val="06D8C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355530"/>
    <w:multiLevelType w:val="hybridMultilevel"/>
    <w:tmpl w:val="A5EA8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801369"/>
    <w:multiLevelType w:val="hybridMultilevel"/>
    <w:tmpl w:val="8B000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A424FD"/>
    <w:multiLevelType w:val="hybridMultilevel"/>
    <w:tmpl w:val="E7EAB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0F5DB7"/>
    <w:multiLevelType w:val="hybridMultilevel"/>
    <w:tmpl w:val="6150B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BE1BB6"/>
    <w:multiLevelType w:val="hybridMultilevel"/>
    <w:tmpl w:val="735C2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55447E"/>
    <w:multiLevelType w:val="hybridMultilevel"/>
    <w:tmpl w:val="B82E6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C0441E"/>
    <w:multiLevelType w:val="hybridMultilevel"/>
    <w:tmpl w:val="9474A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8F6F75"/>
    <w:multiLevelType w:val="hybridMultilevel"/>
    <w:tmpl w:val="3D16C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1B5429"/>
    <w:multiLevelType w:val="hybridMultilevel"/>
    <w:tmpl w:val="FF90E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74A0F"/>
    <w:multiLevelType w:val="hybridMultilevel"/>
    <w:tmpl w:val="BBFAE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4B6EE3"/>
    <w:multiLevelType w:val="hybridMultilevel"/>
    <w:tmpl w:val="A0543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4F0EE9"/>
    <w:multiLevelType w:val="hybridMultilevel"/>
    <w:tmpl w:val="50C4F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5A1F96"/>
    <w:multiLevelType w:val="hybridMultilevel"/>
    <w:tmpl w:val="CA522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E25327"/>
    <w:multiLevelType w:val="hybridMultilevel"/>
    <w:tmpl w:val="38347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812018"/>
    <w:multiLevelType w:val="hybridMultilevel"/>
    <w:tmpl w:val="F39E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513152"/>
    <w:multiLevelType w:val="hybridMultilevel"/>
    <w:tmpl w:val="87D80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DE61A8"/>
    <w:multiLevelType w:val="hybridMultilevel"/>
    <w:tmpl w:val="5956D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7E64BD"/>
    <w:multiLevelType w:val="hybridMultilevel"/>
    <w:tmpl w:val="20EEB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8"/>
  </w:num>
  <w:num w:numId="4">
    <w:abstractNumId w:val="3"/>
  </w:num>
  <w:num w:numId="5">
    <w:abstractNumId w:val="20"/>
  </w:num>
  <w:num w:numId="6">
    <w:abstractNumId w:val="9"/>
  </w:num>
  <w:num w:numId="7">
    <w:abstractNumId w:val="12"/>
  </w:num>
  <w:num w:numId="8">
    <w:abstractNumId w:val="23"/>
  </w:num>
  <w:num w:numId="9">
    <w:abstractNumId w:val="15"/>
  </w:num>
  <w:num w:numId="10">
    <w:abstractNumId w:val="6"/>
  </w:num>
  <w:num w:numId="11">
    <w:abstractNumId w:val="8"/>
  </w:num>
  <w:num w:numId="12">
    <w:abstractNumId w:val="22"/>
  </w:num>
  <w:num w:numId="13">
    <w:abstractNumId w:val="19"/>
  </w:num>
  <w:num w:numId="14">
    <w:abstractNumId w:val="14"/>
  </w:num>
  <w:num w:numId="15">
    <w:abstractNumId w:val="11"/>
  </w:num>
  <w:num w:numId="16">
    <w:abstractNumId w:val="5"/>
  </w:num>
  <w:num w:numId="17">
    <w:abstractNumId w:val="2"/>
  </w:num>
  <w:num w:numId="18">
    <w:abstractNumId w:val="1"/>
  </w:num>
  <w:num w:numId="19">
    <w:abstractNumId w:val="4"/>
  </w:num>
  <w:num w:numId="20">
    <w:abstractNumId w:val="17"/>
  </w:num>
  <w:num w:numId="21">
    <w:abstractNumId w:val="0"/>
  </w:num>
  <w:num w:numId="22">
    <w:abstractNumId w:val="13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DD5"/>
    <w:rsid w:val="000F2930"/>
    <w:rsid w:val="001632A7"/>
    <w:rsid w:val="00184F5C"/>
    <w:rsid w:val="00190C2C"/>
    <w:rsid w:val="001B6537"/>
    <w:rsid w:val="001F176C"/>
    <w:rsid w:val="0020124C"/>
    <w:rsid w:val="00246EC8"/>
    <w:rsid w:val="0025592D"/>
    <w:rsid w:val="00296BDA"/>
    <w:rsid w:val="002B652C"/>
    <w:rsid w:val="002D636A"/>
    <w:rsid w:val="0032177C"/>
    <w:rsid w:val="00373451"/>
    <w:rsid w:val="00390304"/>
    <w:rsid w:val="003E3F86"/>
    <w:rsid w:val="003F53F2"/>
    <w:rsid w:val="00472EF0"/>
    <w:rsid w:val="004A2530"/>
    <w:rsid w:val="004C1F93"/>
    <w:rsid w:val="004D4F30"/>
    <w:rsid w:val="004F5B7C"/>
    <w:rsid w:val="00552A74"/>
    <w:rsid w:val="00560A71"/>
    <w:rsid w:val="0058035D"/>
    <w:rsid w:val="005814B7"/>
    <w:rsid w:val="005A5191"/>
    <w:rsid w:val="005F3A14"/>
    <w:rsid w:val="0061441B"/>
    <w:rsid w:val="00667FBA"/>
    <w:rsid w:val="00672FAB"/>
    <w:rsid w:val="006F224C"/>
    <w:rsid w:val="00720BCE"/>
    <w:rsid w:val="00747C18"/>
    <w:rsid w:val="007577C5"/>
    <w:rsid w:val="007B082D"/>
    <w:rsid w:val="007E46BF"/>
    <w:rsid w:val="0082644D"/>
    <w:rsid w:val="00864810"/>
    <w:rsid w:val="008A18C5"/>
    <w:rsid w:val="008F560E"/>
    <w:rsid w:val="00957551"/>
    <w:rsid w:val="009C740E"/>
    <w:rsid w:val="009D0D54"/>
    <w:rsid w:val="00A20618"/>
    <w:rsid w:val="00AC5C22"/>
    <w:rsid w:val="00AF47CF"/>
    <w:rsid w:val="00B104A2"/>
    <w:rsid w:val="00B12983"/>
    <w:rsid w:val="00B144E7"/>
    <w:rsid w:val="00B474DF"/>
    <w:rsid w:val="00BC612A"/>
    <w:rsid w:val="00BD738B"/>
    <w:rsid w:val="00BF3842"/>
    <w:rsid w:val="00CA7921"/>
    <w:rsid w:val="00CD4013"/>
    <w:rsid w:val="00D01382"/>
    <w:rsid w:val="00D275B2"/>
    <w:rsid w:val="00D74490"/>
    <w:rsid w:val="00D758D4"/>
    <w:rsid w:val="00D93DD5"/>
    <w:rsid w:val="00DD5EEA"/>
    <w:rsid w:val="00E52C79"/>
    <w:rsid w:val="00E534A4"/>
    <w:rsid w:val="00E637AA"/>
    <w:rsid w:val="00EA7298"/>
    <w:rsid w:val="00F508D5"/>
    <w:rsid w:val="00F96A4A"/>
    <w:rsid w:val="00F97BAC"/>
    <w:rsid w:val="00FA05D4"/>
    <w:rsid w:val="00FA3076"/>
    <w:rsid w:val="00FF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B6F7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11</Pages>
  <Words>2913</Words>
  <Characters>16610</Characters>
  <Application>Microsoft Macintosh Word</Application>
  <DocSecurity>0</DocSecurity>
  <Lines>138</Lines>
  <Paragraphs>38</Paragraphs>
  <ScaleCrop>false</ScaleCrop>
  <Company/>
  <LinksUpToDate>false</LinksUpToDate>
  <CharactersWithSpaces>19485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McCabe</dc:creator>
  <cp:keywords/>
  <dc:description/>
  <cp:lastModifiedBy>Sean McCabe</cp:lastModifiedBy>
  <cp:revision>40</cp:revision>
  <dcterms:created xsi:type="dcterms:W3CDTF">2014-03-13T14:41:00Z</dcterms:created>
  <dcterms:modified xsi:type="dcterms:W3CDTF">2014-03-15T15:59:00Z</dcterms:modified>
</cp:coreProperties>
</file>