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045" w:rsidRDefault="008B0F07" w:rsidP="008B0F07">
      <w:pPr>
        <w:jc w:val="center"/>
        <w:rPr>
          <w:b/>
          <w:u w:val="single"/>
          <w:lang w:val="fr-CA"/>
        </w:rPr>
      </w:pPr>
      <w:r w:rsidRPr="008B0F07">
        <w:rPr>
          <w:b/>
          <w:u w:val="single"/>
          <w:lang w:val="fr-CA"/>
        </w:rPr>
        <w:t>Chapitre 10</w:t>
      </w:r>
    </w:p>
    <w:p w:rsidR="008B0F07" w:rsidRPr="008B0F07" w:rsidRDefault="008B0F07" w:rsidP="008B0F07">
      <w:pPr>
        <w:pStyle w:val="ListParagraph"/>
        <w:numPr>
          <w:ilvl w:val="0"/>
          <w:numId w:val="1"/>
        </w:numPr>
        <w:rPr>
          <w:b/>
          <w:lang w:val="fr-CA"/>
        </w:rPr>
      </w:pPr>
      <w:r>
        <w:rPr>
          <w:b/>
          <w:u w:val="single"/>
          <w:lang w:val="fr-CA"/>
        </w:rPr>
        <w:t>Expliquez en quoi les nouveaux produits ou services ajoutent de la valeur à une entreprise</w:t>
      </w:r>
    </w:p>
    <w:p w:rsidR="008B0F07" w:rsidRPr="00F659DF" w:rsidRDefault="008B0F07" w:rsidP="008B0F07">
      <w:pPr>
        <w:pStyle w:val="ListParagraph"/>
        <w:rPr>
          <w:b/>
          <w:lang w:val="fr-FR"/>
        </w:rPr>
      </w:pPr>
      <w:r>
        <w:rPr>
          <w:b/>
          <w:lang w:val="fr-FR"/>
        </w:rPr>
        <w:t xml:space="preserve">Innovation: </w:t>
      </w:r>
      <w:r>
        <w:rPr>
          <w:lang w:val="fr-FR"/>
        </w:rPr>
        <w:t>Processus au cours duquel les idées deviennent de nouveaux produits et services, idées permettant à une entreprise de prendre de l'expansion.</w:t>
      </w:r>
    </w:p>
    <w:p w:rsidR="008B0F07" w:rsidRPr="00F659DF" w:rsidRDefault="008B0F07" w:rsidP="008B0F07">
      <w:pPr>
        <w:pStyle w:val="ListParagraph"/>
        <w:rPr>
          <w:b/>
          <w:lang w:val="fr-FR"/>
        </w:rPr>
      </w:pPr>
      <w:r>
        <w:rPr>
          <w:lang w:val="fr-FR"/>
        </w:rPr>
        <w:t>Sans innovation et sans les produits et les services qu'elle permet de développer, les entreprises n'auraient que deux options: poursuivre la mise en marché des produits actuels auprès des clients actuels ou prendre leurs produits et les lancer sur un marché différent dont la clientèle est semblable.</w:t>
      </w:r>
    </w:p>
    <w:p w:rsidR="008B0F07" w:rsidRPr="00F659DF" w:rsidRDefault="008B0F07" w:rsidP="008B0F07">
      <w:pPr>
        <w:pStyle w:val="ListParagraph"/>
        <w:rPr>
          <w:lang w:val="fr-CA"/>
        </w:rPr>
      </w:pPr>
      <w:r w:rsidRPr="00F659DF">
        <w:rPr>
          <w:lang w:val="fr-CA"/>
        </w:rPr>
        <w:t>Lorsqu’on donne place importante la l’innovation dans l’entreprise, on doit donner une place à la créativité; il faut donner une chance aux individus d’être créative</w:t>
      </w:r>
    </w:p>
    <w:p w:rsidR="008B0F07" w:rsidRPr="00533793" w:rsidRDefault="008B0F07" w:rsidP="008B0F07">
      <w:pPr>
        <w:pStyle w:val="ListParagraph"/>
        <w:rPr>
          <w:b/>
          <w:lang w:val="fr-FR"/>
        </w:rPr>
      </w:pPr>
      <w:r w:rsidRPr="00F659DF">
        <w:rPr>
          <w:b/>
          <w:lang w:val="fr-FR"/>
        </w:rPr>
        <w:t xml:space="preserve"> </w:t>
      </w:r>
      <w:r>
        <w:rPr>
          <w:lang w:val="fr-FR"/>
        </w:rPr>
        <w:t>Même s'il est possible que la stratégie d'innovation ne soit pas efficace à court terme, le fait qu'elle soit à long terme peut suffire à convaincre une entreprise de lancer un nouveau produit ou un nouveau service.</w:t>
      </w:r>
    </w:p>
    <w:p w:rsidR="008B0F07" w:rsidRDefault="008B0F07" w:rsidP="008B0F07">
      <w:pPr>
        <w:pStyle w:val="ListParagraph"/>
        <w:numPr>
          <w:ilvl w:val="1"/>
          <w:numId w:val="1"/>
        </w:numPr>
        <w:rPr>
          <w:b/>
          <w:lang w:val="fr-FR"/>
        </w:rPr>
      </w:pPr>
      <w:r>
        <w:rPr>
          <w:lang w:val="fr-FR"/>
        </w:rPr>
        <w:t>Premièrement, en ajoutant le nouveau produit à la gamme qu'elle propose déjà aux consommateurs, l'entreprise crée et offre de la valeur de façon efficace en satisfaisant les besoins changeants de sa clientèle actuelle et de ses nouveaux clients ou tout simplement en évitant que ces derniers trouvent les produits ennuyeux.</w:t>
      </w:r>
    </w:p>
    <w:p w:rsidR="008B0F07" w:rsidRPr="00533793" w:rsidRDefault="008B0F07" w:rsidP="008B0F07">
      <w:pPr>
        <w:pStyle w:val="ListParagraph"/>
        <w:numPr>
          <w:ilvl w:val="1"/>
          <w:numId w:val="1"/>
        </w:numPr>
        <w:rPr>
          <w:b/>
          <w:lang w:val="fr-FR"/>
        </w:rPr>
      </w:pPr>
      <w:r>
        <w:rPr>
          <w:lang w:val="fr-FR"/>
        </w:rPr>
        <w:t>Deuxièmement, plus un produit demeure longtemps sur le marché, plus ce dernier risque d'être saturé. Sans l'apparition de nouveau produits et services, la valeur de l'entreprise ne peut que diminuer.</w:t>
      </w:r>
    </w:p>
    <w:p w:rsidR="008B0F07" w:rsidRPr="00533793" w:rsidRDefault="008B0F07" w:rsidP="008B0F07">
      <w:pPr>
        <w:pStyle w:val="ListParagraph"/>
        <w:numPr>
          <w:ilvl w:val="1"/>
          <w:numId w:val="1"/>
        </w:numPr>
        <w:rPr>
          <w:b/>
          <w:lang w:val="fr-FR"/>
        </w:rPr>
      </w:pPr>
      <w:r>
        <w:rPr>
          <w:lang w:val="fr-FR"/>
        </w:rPr>
        <w:t>Troisièmement, l'éventail de produits issus de l'innovation permet à l'entreprise de diversifier son risque commercial, ce qui augmente sa valeur comparativement à une entreprise qui n'offrait qu'un seul produit. Si l'un des produits ne connaît pas une grande popularité auprès des consommateurs, il se peut que les autres produits se vendent sans problème.</w:t>
      </w:r>
    </w:p>
    <w:p w:rsidR="008B0F07" w:rsidRPr="00533793" w:rsidRDefault="008B0F07" w:rsidP="008B0F07">
      <w:pPr>
        <w:pStyle w:val="ListParagraph"/>
        <w:numPr>
          <w:ilvl w:val="1"/>
          <w:numId w:val="1"/>
        </w:numPr>
        <w:rPr>
          <w:b/>
          <w:lang w:val="fr-FR"/>
        </w:rPr>
      </w:pPr>
      <w:r>
        <w:rPr>
          <w:lang w:val="fr-FR"/>
        </w:rPr>
        <w:t>Enfin, au sein de certaines industries, comme celles des arts et des logiciels, l'essentiel des ventes provient des nouveaux produits.</w:t>
      </w:r>
    </w:p>
    <w:p w:rsidR="008B0F07" w:rsidRPr="00533793" w:rsidRDefault="008B0F07" w:rsidP="008B0F07">
      <w:pPr>
        <w:pStyle w:val="ListParagraph"/>
        <w:rPr>
          <w:b/>
          <w:lang w:val="fr-FR"/>
        </w:rPr>
      </w:pPr>
      <w:r>
        <w:rPr>
          <w:lang w:val="fr-FR"/>
        </w:rPr>
        <w:t xml:space="preserve">La valeur ajoutée à l'entreprise ou celle perçue par les consommateurs grâce au lancement d'un nouveau produit ou service dépend également du degré de nouveauté. En effet, un «nouveau </w:t>
      </w:r>
      <w:proofErr w:type="gramStart"/>
      <w:r>
        <w:rPr>
          <w:lang w:val="fr-FR"/>
        </w:rPr>
        <w:t>produit</w:t>
      </w:r>
      <w:proofErr w:type="gramEnd"/>
      <w:r>
        <w:rPr>
          <w:lang w:val="fr-FR"/>
        </w:rPr>
        <w:t>» n'est pas nécessairement un produit qui n'existait pas auparavant sur le marché.</w:t>
      </w:r>
    </w:p>
    <w:p w:rsidR="008B0F07" w:rsidRPr="00533793" w:rsidRDefault="008B0F07" w:rsidP="008B0F07">
      <w:pPr>
        <w:pStyle w:val="ListParagraph"/>
        <w:numPr>
          <w:ilvl w:val="1"/>
          <w:numId w:val="1"/>
        </w:numPr>
        <w:rPr>
          <w:b/>
          <w:lang w:val="fr-FR"/>
        </w:rPr>
      </w:pPr>
      <w:r>
        <w:rPr>
          <w:b/>
          <w:lang w:val="fr-FR"/>
        </w:rPr>
        <w:t xml:space="preserve">Pionnier (percée commerciale): </w:t>
      </w:r>
      <w:r>
        <w:rPr>
          <w:lang w:val="fr-FR"/>
        </w:rPr>
        <w:t>Nouveau produit, le premier à percer un tout nouveau marché ou à changer les règles du jeu au sein d'un marché quant à la concurrence et aux préférences des consommateurs.</w:t>
      </w:r>
    </w:p>
    <w:p w:rsidR="008B0F07" w:rsidRPr="00533793" w:rsidRDefault="008B0F07" w:rsidP="008B0F07">
      <w:pPr>
        <w:pStyle w:val="ListParagraph"/>
        <w:ind w:left="0"/>
        <w:jc w:val="center"/>
        <w:rPr>
          <w:b/>
          <w:lang w:val="fr-FR"/>
        </w:rPr>
      </w:pPr>
    </w:p>
    <w:p w:rsidR="008B0F07" w:rsidRPr="00533793" w:rsidRDefault="008B0F07" w:rsidP="008B0F07">
      <w:pPr>
        <w:pStyle w:val="ListParagraph"/>
        <w:rPr>
          <w:b/>
          <w:lang w:val="fr-FR"/>
        </w:rPr>
      </w:pPr>
      <w:r>
        <w:rPr>
          <w:lang w:val="fr-FR"/>
        </w:rPr>
        <w:t xml:space="preserve">Les pionniers ont l'avantage d'être les </w:t>
      </w:r>
      <w:r>
        <w:rPr>
          <w:b/>
          <w:lang w:val="fr-FR"/>
        </w:rPr>
        <w:t>premiers entrants</w:t>
      </w:r>
      <w:r>
        <w:rPr>
          <w:lang w:val="fr-FR"/>
        </w:rPr>
        <w:t>, à lancer avant les autres un produit innovateur dont l'apparition crée un marché ou une catégorie de produits. Ces biens sont facilement reconnaissables et ont une avance durable quant aux parts de marché.</w:t>
      </w:r>
    </w:p>
    <w:p w:rsidR="008B0F07" w:rsidRPr="00030A86" w:rsidRDefault="008B0F07" w:rsidP="008B0F07">
      <w:pPr>
        <w:pStyle w:val="ListParagraph"/>
        <w:numPr>
          <w:ilvl w:val="1"/>
          <w:numId w:val="1"/>
        </w:numPr>
        <w:rPr>
          <w:b/>
          <w:lang w:val="fr-FR"/>
        </w:rPr>
      </w:pPr>
      <w:r>
        <w:rPr>
          <w:lang w:val="fr-FR"/>
        </w:rPr>
        <w:t xml:space="preserve">Cependant, cela ne signifie pas que tous les pionniers obtiennent du succès. Dans bien des cas, ceux qui les imitent profitent de leurs faiblesses pour retirer un avantage de la situation sur le marché. </w:t>
      </w:r>
    </w:p>
    <w:p w:rsidR="008B0F07" w:rsidRPr="00030A86" w:rsidRDefault="008B0F07" w:rsidP="008B0F07">
      <w:pPr>
        <w:pStyle w:val="ListParagraph"/>
        <w:numPr>
          <w:ilvl w:val="1"/>
          <w:numId w:val="1"/>
        </w:numPr>
        <w:rPr>
          <w:b/>
          <w:lang w:val="fr-FR"/>
        </w:rPr>
      </w:pPr>
      <w:r>
        <w:rPr>
          <w:lang w:val="fr-FR"/>
        </w:rPr>
        <w:lastRenderedPageBreak/>
        <w:t>Étant donné que les pionniers ont la lourde tâche de percer seuls un nouveau marché, ils préparent ainsi la voie aux entreprises qui les suivent, lesquelles n'ont pas besoin d'investir autant afin de créer une demande pour la catégorie de produits et peuvent donc se concentrer sur la création de la demande de leur propre marque.</w:t>
      </w:r>
    </w:p>
    <w:p w:rsidR="008B0F07" w:rsidRPr="00030A86" w:rsidRDefault="008B0F07" w:rsidP="008B0F07">
      <w:pPr>
        <w:pStyle w:val="ListParagraph"/>
        <w:rPr>
          <w:b/>
          <w:lang w:val="fr-FR"/>
        </w:rPr>
      </w:pPr>
      <w:r>
        <w:rPr>
          <w:lang w:val="fr-FR"/>
        </w:rPr>
        <w:t>Un nouveau produit n'est pas un gage de réussite. En fait, la majorité des nouveaux produits sont des échecs, et dans une proportion de 95% dans la catégorie des biens de consommation.</w:t>
      </w:r>
    </w:p>
    <w:p w:rsidR="008B0F07" w:rsidRPr="00030A86" w:rsidRDefault="008B0F07" w:rsidP="008B0F07">
      <w:pPr>
        <w:pStyle w:val="ListParagraph"/>
        <w:numPr>
          <w:ilvl w:val="1"/>
          <w:numId w:val="1"/>
        </w:numPr>
        <w:rPr>
          <w:b/>
          <w:lang w:val="fr-FR"/>
        </w:rPr>
      </w:pPr>
      <w:r>
        <w:rPr>
          <w:lang w:val="fr-FR"/>
        </w:rPr>
        <w:t>Le produit offre trop peu d'avantages comparativement aux produits déjà existants.</w:t>
      </w:r>
    </w:p>
    <w:p w:rsidR="008B0F07" w:rsidRPr="00030A86" w:rsidRDefault="008B0F07" w:rsidP="008B0F07">
      <w:pPr>
        <w:pStyle w:val="ListParagraph"/>
        <w:numPr>
          <w:ilvl w:val="1"/>
          <w:numId w:val="1"/>
        </w:numPr>
        <w:rPr>
          <w:b/>
          <w:lang w:val="fr-FR"/>
        </w:rPr>
      </w:pPr>
      <w:r>
        <w:rPr>
          <w:lang w:val="fr-FR"/>
        </w:rPr>
        <w:t>Le produit est trop complexe ou nécessite un apprentissage et des efforts accrus avant que le consommateur ne puisse s'en servir adéquatement.</w:t>
      </w:r>
    </w:p>
    <w:p w:rsidR="008B0F07" w:rsidRPr="008B0F07" w:rsidRDefault="008B0F07" w:rsidP="008B0F07">
      <w:pPr>
        <w:pStyle w:val="ListParagraph"/>
        <w:numPr>
          <w:ilvl w:val="1"/>
          <w:numId w:val="1"/>
        </w:numPr>
        <w:rPr>
          <w:b/>
          <w:lang w:val="fr-FR"/>
        </w:rPr>
      </w:pPr>
      <w:r>
        <w:rPr>
          <w:lang w:val="fr-FR"/>
        </w:rPr>
        <w:t>Le produit est lancé sur le marché au mauvais moment, donc où les consommateurs ne sont pas prêts à l'adopter.</w:t>
      </w:r>
    </w:p>
    <w:p w:rsidR="008B0F07" w:rsidRDefault="008B0F07" w:rsidP="008B0F07">
      <w:pPr>
        <w:rPr>
          <w:b/>
          <w:lang w:val="fr-FR"/>
        </w:rPr>
      </w:pPr>
    </w:p>
    <w:p w:rsidR="008B0F07" w:rsidRPr="008B0F07" w:rsidRDefault="008B0F07" w:rsidP="008B0F07">
      <w:pPr>
        <w:pStyle w:val="ListParagraph"/>
        <w:numPr>
          <w:ilvl w:val="0"/>
          <w:numId w:val="1"/>
        </w:numPr>
        <w:rPr>
          <w:b/>
          <w:lang w:val="fr-FR"/>
        </w:rPr>
      </w:pPr>
      <w:r>
        <w:rPr>
          <w:b/>
          <w:u w:val="single"/>
          <w:lang w:val="fr-FR"/>
        </w:rPr>
        <w:t>Tracez la courbe de la diffusion des innovations, puis décrivez-la. Comment les gestionnaires marketing peuvent-ils se servir des renseignements que contient cette courbe pour prendre des décisions et élaborer des stratégies de marketing ?</w:t>
      </w:r>
    </w:p>
    <w:p w:rsidR="008B0F07" w:rsidRDefault="008B0F07" w:rsidP="008B0F07">
      <w:pPr>
        <w:ind w:left="360"/>
        <w:rPr>
          <w:b/>
          <w:lang w:val="fr-FR"/>
        </w:rPr>
      </w:pPr>
      <w:r w:rsidRPr="008B0F07">
        <w:rPr>
          <w:b/>
          <w:lang w:val="fr-FR"/>
        </w:rPr>
        <w:drawing>
          <wp:inline distT="0" distB="0" distL="0" distR="0">
            <wp:extent cx="4667250" cy="1771650"/>
            <wp:effectExtent l="19050" t="0" r="0" b="0"/>
            <wp:docPr id="27" name="Picture 27"/>
            <wp:cNvGraphicFramePr/>
            <a:graphic xmlns:a="http://schemas.openxmlformats.org/drawingml/2006/main">
              <a:graphicData uri="http://schemas.openxmlformats.org/drawingml/2006/picture">
                <pic:pic xmlns:pic="http://schemas.openxmlformats.org/drawingml/2006/picture">
                  <pic:nvPicPr>
                    <pic:cNvPr id="7174" name="Image 6"/>
                    <pic:cNvPicPr>
                      <a:picLocks noChangeAspect="1"/>
                    </pic:cNvPicPr>
                  </pic:nvPicPr>
                  <pic:blipFill>
                    <a:blip r:embed="rId5" cstate="print"/>
                    <a:srcRect/>
                    <a:stretch>
                      <a:fillRect/>
                    </a:stretch>
                  </pic:blipFill>
                  <pic:spPr bwMode="auto">
                    <a:xfrm>
                      <a:off x="0" y="0"/>
                      <a:ext cx="4667250" cy="1771650"/>
                    </a:xfrm>
                    <a:prstGeom prst="rect">
                      <a:avLst/>
                    </a:prstGeom>
                    <a:noFill/>
                    <a:ln w="9525">
                      <a:noFill/>
                      <a:miter lim="800000"/>
                      <a:headEnd/>
                      <a:tailEnd/>
                    </a:ln>
                  </pic:spPr>
                </pic:pic>
              </a:graphicData>
            </a:graphic>
          </wp:inline>
        </w:drawing>
      </w:r>
    </w:p>
    <w:p w:rsidR="008B0F07" w:rsidRPr="00F543B9" w:rsidRDefault="008B0F07" w:rsidP="008B0F07">
      <w:pPr>
        <w:pStyle w:val="ListParagraph"/>
        <w:numPr>
          <w:ilvl w:val="1"/>
          <w:numId w:val="2"/>
        </w:numPr>
        <w:rPr>
          <w:b/>
          <w:lang w:val="fr-FR"/>
        </w:rPr>
      </w:pPr>
      <w:r>
        <w:rPr>
          <w:b/>
          <w:lang w:val="fr-FR"/>
        </w:rPr>
        <w:t xml:space="preserve">Innovateur: </w:t>
      </w:r>
      <w:r>
        <w:rPr>
          <w:lang w:val="fr-FR"/>
        </w:rPr>
        <w:t>Acheteur qui désire être les premiers à se procurer un nouveau produit ou service. Ils aiment prendre de tels risques et sont perçus par les autres comme étant des connaisseurs qui n'accordent pas beaucoup d'importance au prix.</w:t>
      </w:r>
    </w:p>
    <w:p w:rsidR="008B0F07" w:rsidRPr="00C7555C" w:rsidRDefault="008B0F07" w:rsidP="008B0F07">
      <w:pPr>
        <w:pStyle w:val="ListParagraph"/>
        <w:numPr>
          <w:ilvl w:val="1"/>
          <w:numId w:val="2"/>
        </w:numPr>
        <w:rPr>
          <w:b/>
          <w:lang w:val="fr-FR"/>
        </w:rPr>
      </w:pPr>
      <w:r>
        <w:rPr>
          <w:b/>
          <w:lang w:val="fr-FR"/>
        </w:rPr>
        <w:t xml:space="preserve">Acheteurs précoces: </w:t>
      </w:r>
      <w:r>
        <w:rPr>
          <w:lang w:val="fr-FR"/>
        </w:rPr>
        <w:t>Deuxième groupe de consommateurs après les innovateurs, dans la typologie de l'adoption des innovations, à utiliser un produit ou un service innovateur. Généralement, ce groupe n'est pas prêt à prendre autant de risques que les innovateurs.</w:t>
      </w:r>
    </w:p>
    <w:p w:rsidR="008B0F07" w:rsidRPr="00C7555C" w:rsidRDefault="008B0F07" w:rsidP="008B0F07">
      <w:pPr>
        <w:pStyle w:val="ListParagraph"/>
        <w:numPr>
          <w:ilvl w:val="1"/>
          <w:numId w:val="2"/>
        </w:numPr>
        <w:rPr>
          <w:b/>
          <w:lang w:val="fr-FR"/>
        </w:rPr>
      </w:pPr>
      <w:r>
        <w:rPr>
          <w:b/>
          <w:lang w:val="fr-FR"/>
        </w:rPr>
        <w:t xml:space="preserve">Majorité précoce: </w:t>
      </w:r>
      <w:r>
        <w:rPr>
          <w:lang w:val="fr-FR"/>
        </w:rPr>
        <w:t>Dans la typologie de l'adoption des innovations, groupe de consommateurs qui correspondent au tiers de la population. Les membres de ce groupe ne sont pas prêts à prendre des risques trop grands ; c'est pourquoi ils attendent habituellement que les problèmes soient réglés.</w:t>
      </w:r>
    </w:p>
    <w:p w:rsidR="008B0F07" w:rsidRPr="00C7555C" w:rsidRDefault="008B0F07" w:rsidP="008B0F07">
      <w:pPr>
        <w:pStyle w:val="ListParagraph"/>
        <w:numPr>
          <w:ilvl w:val="1"/>
          <w:numId w:val="2"/>
        </w:numPr>
        <w:rPr>
          <w:b/>
          <w:lang w:val="fr-FR"/>
        </w:rPr>
      </w:pPr>
      <w:r>
        <w:rPr>
          <w:b/>
          <w:lang w:val="fr-FR"/>
        </w:rPr>
        <w:t xml:space="preserve">Majorité tardive: </w:t>
      </w:r>
      <w:r>
        <w:rPr>
          <w:lang w:val="fr-FR"/>
        </w:rPr>
        <w:t>Dernier groupe d'acheteurs à adopter un produit sur un marché donné.</w:t>
      </w:r>
    </w:p>
    <w:p w:rsidR="008B0F07" w:rsidRPr="00C7555C" w:rsidRDefault="008B0F07" w:rsidP="008B0F07">
      <w:pPr>
        <w:pStyle w:val="ListParagraph"/>
        <w:numPr>
          <w:ilvl w:val="1"/>
          <w:numId w:val="2"/>
        </w:numPr>
        <w:rPr>
          <w:b/>
          <w:lang w:val="fr-FR"/>
        </w:rPr>
      </w:pPr>
      <w:r>
        <w:rPr>
          <w:b/>
          <w:lang w:val="fr-FR"/>
        </w:rPr>
        <w:lastRenderedPageBreak/>
        <w:t xml:space="preserve">Adepte tardif: </w:t>
      </w:r>
      <w:r>
        <w:rPr>
          <w:lang w:val="fr-FR"/>
        </w:rPr>
        <w:t>Consommateur qui .vite le changement et se fie aux produits conventionnels jusqu'à ce qu'ils ne soient plus sur le marché. Il fait partie de la majorité tardive.</w:t>
      </w:r>
    </w:p>
    <w:p w:rsidR="008B0F07" w:rsidRPr="003116E2" w:rsidRDefault="008B0F07" w:rsidP="008B0F07">
      <w:pPr>
        <w:pStyle w:val="ListParagraph"/>
        <w:numPr>
          <w:ilvl w:val="0"/>
          <w:numId w:val="2"/>
        </w:numPr>
        <w:rPr>
          <w:b/>
          <w:lang w:val="fr-FR"/>
        </w:rPr>
      </w:pPr>
      <w:r>
        <w:rPr>
          <w:lang w:val="fr-FR"/>
        </w:rPr>
        <w:t>Grâce à la diffusion des innovations ou cycle de diffusion, les entreprises arrivent à prévoir quels consommateurs vont chercher à se procurer leur nouveau produit ou service dès son introduction sur le marché et lesquels vont adopter plus tard, quand le marché l'aura accepté.</w:t>
      </w:r>
    </w:p>
    <w:p w:rsidR="008B0F07" w:rsidRPr="003116E2" w:rsidRDefault="008B0F07" w:rsidP="008B0F07">
      <w:pPr>
        <w:pStyle w:val="ListParagraph"/>
        <w:numPr>
          <w:ilvl w:val="0"/>
          <w:numId w:val="2"/>
        </w:numPr>
        <w:rPr>
          <w:lang w:val="fr-CA"/>
        </w:rPr>
      </w:pPr>
      <w:r w:rsidRPr="003116E2">
        <w:rPr>
          <w:b/>
          <w:lang w:val="fr-CA"/>
        </w:rPr>
        <w:t>L’avantage relatif :</w:t>
      </w:r>
      <w:r w:rsidRPr="003116E2">
        <w:rPr>
          <w:lang w:val="fr-CA"/>
        </w:rPr>
        <w:t xml:space="preserve"> Un produit perçu comme étant de meilleure qualité se diffusera plus rapidement.</w:t>
      </w:r>
    </w:p>
    <w:p w:rsidR="008B0F07" w:rsidRPr="003116E2" w:rsidRDefault="008B0F07" w:rsidP="008B0F07">
      <w:pPr>
        <w:pStyle w:val="ListParagraph"/>
        <w:numPr>
          <w:ilvl w:val="0"/>
          <w:numId w:val="2"/>
        </w:numPr>
        <w:rPr>
          <w:lang w:val="fr-CA"/>
        </w:rPr>
      </w:pPr>
      <w:r w:rsidRPr="003116E2">
        <w:rPr>
          <w:b/>
          <w:lang w:val="fr-CA"/>
        </w:rPr>
        <w:t>La compatibilité :</w:t>
      </w:r>
      <w:r w:rsidRPr="003116E2">
        <w:rPr>
          <w:lang w:val="fr-CA"/>
        </w:rPr>
        <w:t xml:space="preserve"> Se situe entre les besoins des clients et les décisions des entreprises.</w:t>
      </w:r>
    </w:p>
    <w:p w:rsidR="008B0F07" w:rsidRPr="003116E2" w:rsidRDefault="008B0F07" w:rsidP="008B0F07">
      <w:pPr>
        <w:pStyle w:val="ListParagraph"/>
        <w:numPr>
          <w:ilvl w:val="0"/>
          <w:numId w:val="2"/>
        </w:numPr>
        <w:rPr>
          <w:lang w:val="fr-CA"/>
        </w:rPr>
      </w:pPr>
      <w:r w:rsidRPr="003116E2">
        <w:rPr>
          <w:b/>
          <w:lang w:val="fr-CA"/>
        </w:rPr>
        <w:t>La visibilité :</w:t>
      </w:r>
      <w:r w:rsidRPr="003116E2">
        <w:rPr>
          <w:lang w:val="fr-CA"/>
        </w:rPr>
        <w:t xml:space="preserve"> Le fait d’être vu (visuel, marque, logo, etc.) amène les clients à demander le produit ou le service.</w:t>
      </w:r>
    </w:p>
    <w:p w:rsidR="008B0F07" w:rsidRPr="003116E2" w:rsidRDefault="008B0F07" w:rsidP="008B0F07">
      <w:pPr>
        <w:pStyle w:val="ListParagraph"/>
        <w:numPr>
          <w:ilvl w:val="0"/>
          <w:numId w:val="2"/>
        </w:numPr>
        <w:rPr>
          <w:lang w:val="fr-CA"/>
        </w:rPr>
      </w:pPr>
      <w:r w:rsidRPr="003116E2">
        <w:rPr>
          <w:b/>
          <w:lang w:val="fr-CA"/>
        </w:rPr>
        <w:t>La complexité :</w:t>
      </w:r>
      <w:r w:rsidRPr="003116E2">
        <w:rPr>
          <w:lang w:val="fr-CA"/>
        </w:rPr>
        <w:t xml:space="preserve"> Un produit simple se diffusera plus rapidement qu’un produit plus complexe.</w:t>
      </w:r>
    </w:p>
    <w:p w:rsidR="008B0F07" w:rsidRDefault="008B0F07" w:rsidP="008B0F07">
      <w:pPr>
        <w:pStyle w:val="ListParagraph"/>
        <w:numPr>
          <w:ilvl w:val="0"/>
          <w:numId w:val="2"/>
        </w:numPr>
        <w:rPr>
          <w:lang w:val="fr-CA"/>
        </w:rPr>
      </w:pPr>
      <w:r w:rsidRPr="003116E2">
        <w:rPr>
          <w:b/>
          <w:lang w:val="fr-CA"/>
        </w:rPr>
        <w:t>La capacité d’être testé ou la possibilité d’essayer :</w:t>
      </w:r>
      <w:r w:rsidRPr="003116E2">
        <w:rPr>
          <w:lang w:val="fr-CA"/>
        </w:rPr>
        <w:t xml:space="preserve"> évaluer certains produits est parfois difficile, d’où la nécessité pour le consommateur de s’en remettre à des experts ou des garanties.  </w:t>
      </w:r>
    </w:p>
    <w:p w:rsidR="00106865" w:rsidRPr="00106865" w:rsidRDefault="00106865" w:rsidP="00106865">
      <w:pPr>
        <w:ind w:left="360"/>
        <w:rPr>
          <w:lang w:val="fr-CA"/>
        </w:rPr>
      </w:pPr>
    </w:p>
    <w:p w:rsidR="008B0F07" w:rsidRPr="00106865" w:rsidRDefault="00106865" w:rsidP="00106865">
      <w:pPr>
        <w:pStyle w:val="ListParagraph"/>
        <w:numPr>
          <w:ilvl w:val="0"/>
          <w:numId w:val="1"/>
        </w:numPr>
        <w:rPr>
          <w:b/>
          <w:u w:val="single"/>
          <w:lang w:val="fr-CA"/>
        </w:rPr>
      </w:pPr>
      <w:r w:rsidRPr="00106865">
        <w:rPr>
          <w:b/>
          <w:u w:val="single"/>
          <w:lang w:val="fr-CA"/>
        </w:rPr>
        <w:t>Nommez et expliquez les facteurs influant sur l’adoption des nouveaux produits.</w:t>
      </w:r>
    </w:p>
    <w:p w:rsidR="00106865" w:rsidRDefault="00106865" w:rsidP="00106865">
      <w:pPr>
        <w:rPr>
          <w:lang w:val="fr-CA"/>
        </w:rPr>
      </w:pPr>
      <w:r>
        <w:rPr>
          <w:lang w:val="fr-CA"/>
        </w:rPr>
        <w:t>Les facteurs influant sur la vitesse de diffusion d’un produit :</w:t>
      </w:r>
    </w:p>
    <w:p w:rsidR="00106865" w:rsidRDefault="00DD2C31" w:rsidP="00106865">
      <w:pPr>
        <w:rPr>
          <w:lang w:val="fr-CA"/>
        </w:rPr>
      </w:pPr>
      <w:r>
        <w:rPr>
          <w:lang w:val="fr-CA"/>
        </w:rPr>
        <w:t xml:space="preserve">L’avantage relatif : si un nouveau produit est perçu  par les consommateurs comme étant de meilleure qualité que les produits de substitution, alors sa diffusion sera relativement rapide. </w:t>
      </w:r>
    </w:p>
    <w:p w:rsidR="00DD2C31" w:rsidRDefault="00DD2C31" w:rsidP="00106865">
      <w:pPr>
        <w:rPr>
          <w:lang w:val="fr-CA"/>
        </w:rPr>
      </w:pPr>
      <w:r>
        <w:rPr>
          <w:lang w:val="fr-CA"/>
        </w:rPr>
        <w:t>La compatibilité : la plupart des professionnels et des cadres doivent prendre des décisions en temps opportun et informer les principaux intéressés de ces décisions également en temps opportun. Par conséquent, ils ont besoin d’une technologie en temps réel.</w:t>
      </w:r>
    </w:p>
    <w:p w:rsidR="00DD2C31" w:rsidRDefault="00DD2C31" w:rsidP="00106865">
      <w:pPr>
        <w:rPr>
          <w:lang w:val="fr-CA"/>
        </w:rPr>
      </w:pPr>
      <w:r>
        <w:rPr>
          <w:lang w:val="fr-CA"/>
        </w:rPr>
        <w:t>La visibilité :</w:t>
      </w:r>
      <w:r w:rsidR="006705DE">
        <w:rPr>
          <w:lang w:val="fr-CA"/>
        </w:rPr>
        <w:t xml:space="preserve"> lorsqu’un produit jouit d’une visibilité importante, ses avantages et son utilisation se répandent rapidement d’une personne à l’autre, ce qui accélère le processus de diffusion. </w:t>
      </w:r>
    </w:p>
    <w:p w:rsidR="00DD2C31" w:rsidRDefault="00DD2C31" w:rsidP="00106865">
      <w:pPr>
        <w:rPr>
          <w:lang w:val="fr-CA"/>
        </w:rPr>
      </w:pPr>
      <w:r>
        <w:rPr>
          <w:lang w:val="fr-CA"/>
        </w:rPr>
        <w:t>La complexité :</w:t>
      </w:r>
      <w:r w:rsidR="006705DE">
        <w:rPr>
          <w:lang w:val="fr-CA"/>
        </w:rPr>
        <w:t xml:space="preserve"> Les produits les plus simple se diffuseront plus vite que les produits complexes.</w:t>
      </w:r>
    </w:p>
    <w:p w:rsidR="00DD2C31" w:rsidRPr="00106865" w:rsidRDefault="00DD2C31" w:rsidP="00106865">
      <w:pPr>
        <w:rPr>
          <w:lang w:val="fr-CA"/>
        </w:rPr>
      </w:pPr>
      <w:r>
        <w:rPr>
          <w:lang w:val="fr-CA"/>
        </w:rPr>
        <w:t>La capacité à être testé ou la possibilité d’essayer :</w:t>
      </w:r>
      <w:r w:rsidR="00B1155D">
        <w:rPr>
          <w:lang w:val="fr-CA"/>
        </w:rPr>
        <w:t xml:space="preserve"> il est difficile d’évaluer certains produits, même des produits très simples.</w:t>
      </w:r>
    </w:p>
    <w:p w:rsidR="00106865" w:rsidRPr="00106865" w:rsidRDefault="00106865" w:rsidP="00106865">
      <w:pPr>
        <w:pStyle w:val="ListParagraph"/>
        <w:numPr>
          <w:ilvl w:val="0"/>
          <w:numId w:val="1"/>
        </w:numPr>
        <w:rPr>
          <w:b/>
          <w:lang w:val="fr-CA"/>
        </w:rPr>
      </w:pPr>
      <w:r>
        <w:rPr>
          <w:b/>
          <w:u w:val="single"/>
          <w:lang w:val="fr-CA"/>
        </w:rPr>
        <w:t xml:space="preserve">Nommez les étapes du processus de développement de nouveaux produits. Décrivez quelques-unes des sources d’inspiration dont les entreprises peuvent se servir dans leur recherche d’idées au début de ce processus. </w:t>
      </w:r>
    </w:p>
    <w:p w:rsidR="00106865" w:rsidRPr="00106865" w:rsidRDefault="00106865" w:rsidP="00106865">
      <w:pPr>
        <w:ind w:left="360"/>
        <w:rPr>
          <w:b/>
          <w:lang w:val="fr-FR"/>
        </w:rPr>
      </w:pPr>
      <w:r w:rsidRPr="00106865">
        <w:rPr>
          <w:b/>
          <w:lang w:val="fr-FR"/>
        </w:rPr>
        <w:t>La recherche d'idées</w:t>
      </w:r>
    </w:p>
    <w:p w:rsidR="00106865" w:rsidRPr="00167A8A" w:rsidRDefault="00106865" w:rsidP="00106865">
      <w:pPr>
        <w:pStyle w:val="ListParagraph"/>
        <w:numPr>
          <w:ilvl w:val="1"/>
          <w:numId w:val="1"/>
        </w:numPr>
        <w:rPr>
          <w:lang w:val="fr-CA"/>
        </w:rPr>
      </w:pPr>
      <w:r>
        <w:rPr>
          <w:b/>
          <w:lang w:val="fr-CA"/>
        </w:rPr>
        <w:t>Recherche et développement à</w:t>
      </w:r>
      <w:r w:rsidRPr="00167A8A">
        <w:rPr>
          <w:b/>
          <w:lang w:val="fr-CA"/>
        </w:rPr>
        <w:t xml:space="preserve"> </w:t>
      </w:r>
      <w:r>
        <w:rPr>
          <w:b/>
          <w:lang w:val="fr-CA"/>
        </w:rPr>
        <w:t>l'</w:t>
      </w:r>
      <w:r w:rsidRPr="00167A8A">
        <w:rPr>
          <w:b/>
          <w:lang w:val="fr-CA"/>
        </w:rPr>
        <w:t>interne</w:t>
      </w:r>
      <w:r w:rsidRPr="00167A8A">
        <w:rPr>
          <w:lang w:val="fr-CA"/>
        </w:rPr>
        <w:t xml:space="preserve"> : Propre service de R&amp;D pour résoudre des problèmes ou explorer de nouvelles idées. </w:t>
      </w:r>
    </w:p>
    <w:p w:rsidR="00106865" w:rsidRPr="00167A8A" w:rsidRDefault="00106865" w:rsidP="00106865">
      <w:pPr>
        <w:pStyle w:val="ListParagraph"/>
        <w:numPr>
          <w:ilvl w:val="1"/>
          <w:numId w:val="1"/>
        </w:numPr>
        <w:rPr>
          <w:lang w:val="fr-CA"/>
        </w:rPr>
      </w:pPr>
      <w:r w:rsidRPr="00167A8A">
        <w:rPr>
          <w:b/>
          <w:lang w:val="fr-CA"/>
        </w:rPr>
        <w:lastRenderedPageBreak/>
        <w:t>Concession de licence :</w:t>
      </w:r>
      <w:r w:rsidRPr="00167A8A">
        <w:rPr>
          <w:lang w:val="fr-CA"/>
        </w:rPr>
        <w:t xml:space="preserve"> Acquérir les droits d’utilisation d’une technologie ou d’une idée. </w:t>
      </w:r>
    </w:p>
    <w:p w:rsidR="00106865" w:rsidRPr="00167A8A" w:rsidRDefault="00106865" w:rsidP="00106865">
      <w:pPr>
        <w:pStyle w:val="ListParagraph"/>
        <w:numPr>
          <w:ilvl w:val="1"/>
          <w:numId w:val="1"/>
        </w:numPr>
        <w:rPr>
          <w:lang w:val="fr-CA"/>
        </w:rPr>
      </w:pPr>
      <w:r w:rsidRPr="00167A8A">
        <w:rPr>
          <w:b/>
          <w:lang w:val="fr-CA"/>
        </w:rPr>
        <w:t>Remue-méninges :</w:t>
      </w:r>
      <w:r w:rsidRPr="00167A8A">
        <w:rPr>
          <w:lang w:val="fr-CA"/>
        </w:rPr>
        <w:t xml:space="preserve"> Séance de travail permettant de faire émerger des idées, sans rejets ni acceptations. </w:t>
      </w:r>
    </w:p>
    <w:p w:rsidR="00106865" w:rsidRPr="00167A8A" w:rsidRDefault="00106865" w:rsidP="00106865">
      <w:pPr>
        <w:pStyle w:val="ListParagraph"/>
        <w:numPr>
          <w:ilvl w:val="1"/>
          <w:numId w:val="1"/>
        </w:numPr>
        <w:rPr>
          <w:lang w:val="fr-CA"/>
        </w:rPr>
      </w:pPr>
      <w:r w:rsidRPr="00167A8A">
        <w:rPr>
          <w:b/>
          <w:lang w:val="fr-CA"/>
        </w:rPr>
        <w:t>Produits de la concurrence :</w:t>
      </w:r>
      <w:r w:rsidRPr="00167A8A">
        <w:rPr>
          <w:lang w:val="fr-CA"/>
        </w:rPr>
        <w:t xml:space="preserve"> Donnent une idée de la façon de faire un produit « semblable », mais amélioré. </w:t>
      </w:r>
    </w:p>
    <w:p w:rsidR="00106865" w:rsidRDefault="00106865" w:rsidP="00106865">
      <w:pPr>
        <w:pStyle w:val="ListParagraph"/>
        <w:numPr>
          <w:ilvl w:val="1"/>
          <w:numId w:val="1"/>
        </w:numPr>
        <w:rPr>
          <w:lang w:val="fr-CA"/>
        </w:rPr>
      </w:pPr>
      <w:r w:rsidRPr="00167A8A">
        <w:rPr>
          <w:b/>
          <w:lang w:val="fr-CA"/>
        </w:rPr>
        <w:t>Suggestions de la clientèle :</w:t>
      </w:r>
      <w:r w:rsidRPr="00167A8A">
        <w:rPr>
          <w:lang w:val="fr-CA"/>
        </w:rPr>
        <w:t xml:space="preserve"> Les boîtes à idées et concours sont des techniques utilisées pour recueillir les idées émanant des clients. </w:t>
      </w:r>
    </w:p>
    <w:p w:rsidR="00106865" w:rsidRPr="00B1155D" w:rsidRDefault="00106865" w:rsidP="00106865">
      <w:pPr>
        <w:pStyle w:val="ListParagraph"/>
        <w:numPr>
          <w:ilvl w:val="2"/>
          <w:numId w:val="1"/>
        </w:numPr>
        <w:rPr>
          <w:lang w:val="fr-CA"/>
        </w:rPr>
      </w:pPr>
      <w:r>
        <w:rPr>
          <w:b/>
          <w:lang w:val="fr-CA"/>
        </w:rPr>
        <w:t xml:space="preserve">Utilisateur de pointe: </w:t>
      </w:r>
      <w:r>
        <w:rPr>
          <w:lang w:val="fr-CA"/>
        </w:rPr>
        <w:t>Acheteur d'un produit innovateur qui a décidé de modifier ce produit selon ses goûts afin qu'il réponde à ses besoins.</w:t>
      </w:r>
    </w:p>
    <w:p w:rsidR="00106865" w:rsidRPr="00106865" w:rsidRDefault="00106865" w:rsidP="00106865">
      <w:pPr>
        <w:rPr>
          <w:b/>
          <w:lang w:val="fr-CA"/>
        </w:rPr>
      </w:pPr>
      <w:r w:rsidRPr="00106865">
        <w:rPr>
          <w:b/>
          <w:lang w:val="fr-CA"/>
        </w:rPr>
        <w:t>Le test de concept</w:t>
      </w:r>
    </w:p>
    <w:p w:rsidR="00106865" w:rsidRPr="00167A8A" w:rsidRDefault="00106865" w:rsidP="00106865">
      <w:pPr>
        <w:pStyle w:val="ListParagraph"/>
        <w:numPr>
          <w:ilvl w:val="1"/>
          <w:numId w:val="1"/>
        </w:numPr>
        <w:rPr>
          <w:lang w:val="fr-CA"/>
        </w:rPr>
      </w:pPr>
      <w:r w:rsidRPr="00167A8A">
        <w:rPr>
          <w:lang w:val="fr-CA"/>
        </w:rPr>
        <w:t xml:space="preserve">Le test de </w:t>
      </w:r>
      <w:r w:rsidRPr="00167A8A">
        <w:rPr>
          <w:b/>
          <w:lang w:val="fr-CA"/>
        </w:rPr>
        <w:t>concept</w:t>
      </w:r>
      <w:r>
        <w:rPr>
          <w:lang w:val="fr-CA"/>
        </w:rPr>
        <w:t xml:space="preserve"> est une brève description </w:t>
      </w:r>
      <w:r w:rsidRPr="00167A8A">
        <w:rPr>
          <w:lang w:val="fr-CA"/>
        </w:rPr>
        <w:t xml:space="preserve">écrite d’un produit </w:t>
      </w:r>
      <w:r>
        <w:rPr>
          <w:lang w:val="fr-CA"/>
        </w:rPr>
        <w:t xml:space="preserve">ou d’un service : présentation  </w:t>
      </w:r>
      <w:r w:rsidRPr="00167A8A">
        <w:rPr>
          <w:lang w:val="fr-CA"/>
        </w:rPr>
        <w:t>de la technologie à</w:t>
      </w:r>
      <w:r>
        <w:rPr>
          <w:lang w:val="fr-CA"/>
        </w:rPr>
        <w:t xml:space="preserve"> laquelle il fera appel, de la </w:t>
      </w:r>
      <w:r w:rsidRPr="00167A8A">
        <w:rPr>
          <w:lang w:val="fr-CA"/>
        </w:rPr>
        <w:t xml:space="preserve">forme qu’il prendra et des besoins qu’il satisfera. </w:t>
      </w:r>
    </w:p>
    <w:p w:rsidR="00106865" w:rsidRPr="00167A8A" w:rsidRDefault="00106865" w:rsidP="00106865">
      <w:pPr>
        <w:pStyle w:val="ListParagraph"/>
        <w:numPr>
          <w:ilvl w:val="1"/>
          <w:numId w:val="1"/>
        </w:numPr>
        <w:rPr>
          <w:b/>
          <w:lang w:val="fr-FR"/>
        </w:rPr>
      </w:pPr>
      <w:r>
        <w:rPr>
          <w:lang w:val="fr-FR"/>
        </w:rPr>
        <w:t>Le concept peut également comprendre des images de l'allure que le produit pourrait avoir.</w:t>
      </w:r>
    </w:p>
    <w:p w:rsidR="00106865" w:rsidRPr="00167A8A" w:rsidRDefault="00106865" w:rsidP="00106865">
      <w:pPr>
        <w:pStyle w:val="ListParagraph"/>
        <w:numPr>
          <w:ilvl w:val="1"/>
          <w:numId w:val="1"/>
        </w:numPr>
        <w:rPr>
          <w:b/>
          <w:lang w:val="fr-FR"/>
        </w:rPr>
      </w:pPr>
      <w:r>
        <w:rPr>
          <w:lang w:val="fr-FR"/>
        </w:rPr>
        <w:t xml:space="preserve">Le </w:t>
      </w:r>
      <w:r>
        <w:rPr>
          <w:b/>
          <w:lang w:val="fr-FR"/>
        </w:rPr>
        <w:t xml:space="preserve">test de concept publicitaire </w:t>
      </w:r>
      <w:r>
        <w:rPr>
          <w:lang w:val="fr-FR"/>
        </w:rPr>
        <w:t xml:space="preserve">est la présentation d'un concept de publicité destinée à présenter un produit ou un service aux clients éventuels en vue de recueillir leurs impressions. Ces impressions permettent aux développeurs </w:t>
      </w:r>
    </w:p>
    <w:p w:rsidR="00106865" w:rsidRPr="00167A8A" w:rsidRDefault="00106865" w:rsidP="00106865">
      <w:pPr>
        <w:pStyle w:val="ListParagraph"/>
        <w:numPr>
          <w:ilvl w:val="2"/>
          <w:numId w:val="1"/>
        </w:numPr>
        <w:rPr>
          <w:b/>
          <w:lang w:val="fr-FR"/>
        </w:rPr>
      </w:pPr>
      <w:r>
        <w:rPr>
          <w:lang w:val="fr-FR"/>
        </w:rPr>
        <w:t xml:space="preserve">d'estimer la valeur économique du concept du produit ou du service, </w:t>
      </w:r>
    </w:p>
    <w:p w:rsidR="00106865" w:rsidRPr="00167A8A" w:rsidRDefault="00106865" w:rsidP="00106865">
      <w:pPr>
        <w:pStyle w:val="ListParagraph"/>
        <w:numPr>
          <w:ilvl w:val="2"/>
          <w:numId w:val="1"/>
        </w:numPr>
        <w:rPr>
          <w:b/>
          <w:lang w:val="fr-FR"/>
        </w:rPr>
      </w:pPr>
      <w:r>
        <w:rPr>
          <w:lang w:val="fr-FR"/>
        </w:rPr>
        <w:t xml:space="preserve">d'apporter éventuellement des changements en vue d'augmenter cette valeur et </w:t>
      </w:r>
    </w:p>
    <w:p w:rsidR="00106865" w:rsidRPr="00167A8A" w:rsidRDefault="00106865" w:rsidP="00106865">
      <w:pPr>
        <w:pStyle w:val="ListParagraph"/>
        <w:numPr>
          <w:ilvl w:val="2"/>
          <w:numId w:val="1"/>
        </w:numPr>
        <w:rPr>
          <w:b/>
          <w:lang w:val="fr-FR"/>
        </w:rPr>
      </w:pPr>
      <w:r>
        <w:rPr>
          <w:lang w:val="fr-FR"/>
        </w:rPr>
        <w:t>de décider si l'idée vaut la peine d'être poussée plus loin</w:t>
      </w:r>
    </w:p>
    <w:p w:rsidR="00106865" w:rsidRPr="00106865" w:rsidRDefault="00106865" w:rsidP="00106865">
      <w:pPr>
        <w:rPr>
          <w:b/>
          <w:lang w:val="fr-FR"/>
        </w:rPr>
      </w:pPr>
      <w:r w:rsidRPr="00106865">
        <w:rPr>
          <w:b/>
          <w:lang w:val="fr-FR"/>
        </w:rPr>
        <w:t>Le développement du produit</w:t>
      </w:r>
    </w:p>
    <w:p w:rsidR="00106865" w:rsidRPr="00167A8A" w:rsidRDefault="00106865" w:rsidP="00106865">
      <w:pPr>
        <w:pStyle w:val="ListParagraph"/>
        <w:numPr>
          <w:ilvl w:val="1"/>
          <w:numId w:val="1"/>
        </w:numPr>
        <w:rPr>
          <w:b/>
          <w:lang w:val="fr-FR"/>
        </w:rPr>
      </w:pPr>
      <w:r>
        <w:rPr>
          <w:lang w:val="fr-FR"/>
        </w:rPr>
        <w:t xml:space="preserve">Le </w:t>
      </w:r>
      <w:r>
        <w:rPr>
          <w:b/>
          <w:lang w:val="fr-FR"/>
        </w:rPr>
        <w:t xml:space="preserve">développement du produit </w:t>
      </w:r>
      <w:r w:rsidRPr="00167A8A">
        <w:rPr>
          <w:lang w:val="fr-FR"/>
        </w:rPr>
        <w:t>ou</w:t>
      </w:r>
      <w:r>
        <w:rPr>
          <w:b/>
          <w:lang w:val="fr-FR"/>
        </w:rPr>
        <w:t xml:space="preserve"> conception du produit </w:t>
      </w:r>
      <w:r>
        <w:rPr>
          <w:lang w:val="fr-FR"/>
        </w:rPr>
        <w:t>correspond au processus d'élaboration d'un produit ou d'un service au cours duquel sont pris en compte les aspects technique, commercial, économique et ceux relatifs à la fabrication.</w:t>
      </w:r>
    </w:p>
    <w:p w:rsidR="00106865" w:rsidRPr="00A54861" w:rsidRDefault="00106865" w:rsidP="00106865">
      <w:pPr>
        <w:pStyle w:val="ListParagraph"/>
        <w:numPr>
          <w:ilvl w:val="1"/>
          <w:numId w:val="1"/>
        </w:numPr>
        <w:rPr>
          <w:b/>
          <w:lang w:val="fr-FR"/>
        </w:rPr>
      </w:pPr>
      <w:r>
        <w:rPr>
          <w:lang w:val="fr-FR"/>
        </w:rPr>
        <w:t xml:space="preserve">Le </w:t>
      </w:r>
      <w:r>
        <w:rPr>
          <w:b/>
          <w:lang w:val="fr-FR"/>
        </w:rPr>
        <w:t xml:space="preserve">prototype: </w:t>
      </w:r>
      <w:r>
        <w:rPr>
          <w:lang w:val="fr-FR"/>
        </w:rPr>
        <w:t>Premier exemplaire d'un produit ou première description d'un service. Ce n'est pas le produit ou le service final, mais toutes les propriétés d'un nouveau produit ou service sont présentes. Le prototype est souvent fabriqué différemment, parfois même à la main.</w:t>
      </w:r>
    </w:p>
    <w:p w:rsidR="00106865" w:rsidRPr="00A54861" w:rsidRDefault="00106865" w:rsidP="00106865">
      <w:pPr>
        <w:pStyle w:val="ListParagraph"/>
        <w:numPr>
          <w:ilvl w:val="2"/>
          <w:numId w:val="1"/>
        </w:numPr>
        <w:rPr>
          <w:b/>
          <w:lang w:val="fr-FR"/>
        </w:rPr>
      </w:pPr>
      <w:r>
        <w:rPr>
          <w:b/>
          <w:lang w:val="fr-FR"/>
        </w:rPr>
        <w:t xml:space="preserve">Test alpha: </w:t>
      </w:r>
      <w:r>
        <w:rPr>
          <w:lang w:val="fr-FR"/>
        </w:rPr>
        <w:t>Premier essai d'un produit en vue d'évaluer la pertinence de sa conception et de déterminer s'il répond au besoin pour lequel il a été créé; ce test est effectué par le service de recherche et développement (R&amp;D) du fabricant.</w:t>
      </w:r>
    </w:p>
    <w:p w:rsidR="00106865" w:rsidRPr="00A54861" w:rsidRDefault="00106865" w:rsidP="00106865">
      <w:pPr>
        <w:pStyle w:val="ListParagraph"/>
        <w:numPr>
          <w:ilvl w:val="2"/>
          <w:numId w:val="1"/>
        </w:numPr>
        <w:rPr>
          <w:b/>
          <w:lang w:val="fr-FR"/>
        </w:rPr>
      </w:pPr>
      <w:r>
        <w:rPr>
          <w:b/>
          <w:lang w:val="fr-FR"/>
        </w:rPr>
        <w:t xml:space="preserve">Test bêta: </w:t>
      </w:r>
      <w:r>
        <w:rPr>
          <w:lang w:val="fr-FR"/>
        </w:rPr>
        <w:t>Essai d'un prototype effectué auprès de consommateurs potentiels dans un cadre réel afin d'en évaluer le fonctionnement, le niveau de performance, les problèmes possibles ou tout autre point précis relativement à son utilisation. Ce test est consécutif au test alpha.</w:t>
      </w:r>
    </w:p>
    <w:p w:rsidR="00106865" w:rsidRPr="00106865" w:rsidRDefault="00106865" w:rsidP="00106865">
      <w:pPr>
        <w:rPr>
          <w:b/>
        </w:rPr>
      </w:pPr>
      <w:r w:rsidRPr="00106865">
        <w:rPr>
          <w:b/>
          <w:lang w:val="fr-CA"/>
        </w:rPr>
        <w:lastRenderedPageBreak/>
        <w:t>L’étude de commercialisation</w:t>
      </w:r>
    </w:p>
    <w:p w:rsidR="00106865" w:rsidRPr="00A54861" w:rsidRDefault="00106865" w:rsidP="00106865">
      <w:pPr>
        <w:pStyle w:val="ListParagraph"/>
        <w:numPr>
          <w:ilvl w:val="1"/>
          <w:numId w:val="1"/>
        </w:numPr>
        <w:rPr>
          <w:lang w:val="fr-CA"/>
        </w:rPr>
      </w:pPr>
      <w:r w:rsidRPr="00A54861">
        <w:rPr>
          <w:lang w:val="fr-CA"/>
        </w:rPr>
        <w:t>Deux outils sont généralement utilisés :</w:t>
      </w:r>
    </w:p>
    <w:p w:rsidR="00106865" w:rsidRPr="00A54861" w:rsidRDefault="00106865" w:rsidP="00106865">
      <w:pPr>
        <w:pStyle w:val="ListParagraph"/>
        <w:numPr>
          <w:ilvl w:val="2"/>
          <w:numId w:val="1"/>
        </w:numPr>
        <w:rPr>
          <w:b/>
          <w:lang w:val="fr-CA"/>
        </w:rPr>
      </w:pPr>
      <w:r w:rsidRPr="00A54861">
        <w:rPr>
          <w:b/>
          <w:lang w:val="fr-CA"/>
        </w:rPr>
        <w:t>Le test de pré commercialisation</w:t>
      </w:r>
      <w:r w:rsidRPr="00A54861">
        <w:rPr>
          <w:lang w:val="fr-CA"/>
        </w:rPr>
        <w:t>, mené avant la mise en marché d’un produit ou d’un service, sert à évaluer le nombre de clients qui essayeront ce produi</w:t>
      </w:r>
      <w:r>
        <w:rPr>
          <w:lang w:val="fr-CA"/>
        </w:rPr>
        <w:t>t ou ce service et l’adopteront. Au cours de ce test, les consommateurs potentiels sont exposés aux variables du marketing mix, notamment la publicité, puis ils répondent à des questions et reçoivent un échantillon du produit afin qu'ils l'essaient. Après une certaine période, au cours de laquelle le consommateur évalue le produit, ce dernier doit dire s'il achèterait le produit ou l'utiliserait de nouveau.</w:t>
      </w:r>
    </w:p>
    <w:p w:rsidR="00106865" w:rsidRDefault="00106865" w:rsidP="00106865">
      <w:pPr>
        <w:pStyle w:val="ListParagraph"/>
        <w:numPr>
          <w:ilvl w:val="2"/>
          <w:numId w:val="1"/>
        </w:numPr>
        <w:rPr>
          <w:b/>
          <w:lang w:val="fr-CA"/>
        </w:rPr>
      </w:pPr>
      <w:r w:rsidRPr="00A54861">
        <w:rPr>
          <w:lang w:val="fr-CA"/>
        </w:rPr>
        <w:t>Le</w:t>
      </w:r>
      <w:r w:rsidRPr="00A54861">
        <w:rPr>
          <w:b/>
          <w:lang w:val="fr-CA"/>
        </w:rPr>
        <w:t xml:space="preserve"> marché test </w:t>
      </w:r>
      <w:r w:rsidRPr="00A54861">
        <w:rPr>
          <w:lang w:val="fr-CA"/>
        </w:rPr>
        <w:t>consiste à introduire un nouveau produit ou service dans un territoire restreint (habituellement quelques villes) avant de le lancer à l’échelle nationale.</w:t>
      </w:r>
      <w:r>
        <w:rPr>
          <w:lang w:val="fr-CA"/>
        </w:rPr>
        <w:t xml:space="preserve"> Cette méthode requiert tous les éléments du marketing mix, dont la communication par la publicité et les coupons de réduction, comme si le produit était lancé à l'échelle nationale. En outre, le produit est vendu dans certains points de vente précis à un prix choisi.</w:t>
      </w:r>
    </w:p>
    <w:p w:rsidR="00106865" w:rsidRPr="00106865" w:rsidRDefault="00106865" w:rsidP="00106865">
      <w:pPr>
        <w:rPr>
          <w:b/>
          <w:lang w:val="fr-CA"/>
        </w:rPr>
      </w:pPr>
      <w:r w:rsidRPr="00106865">
        <w:rPr>
          <w:b/>
          <w:lang w:val="fr-CA"/>
        </w:rPr>
        <w:t>Le lancement du produit</w:t>
      </w:r>
    </w:p>
    <w:p w:rsidR="00106865" w:rsidRDefault="00106865" w:rsidP="00106865">
      <w:pPr>
        <w:pStyle w:val="ListParagraph"/>
        <w:numPr>
          <w:ilvl w:val="1"/>
          <w:numId w:val="1"/>
        </w:numPr>
        <w:rPr>
          <w:lang w:val="fr-CA"/>
        </w:rPr>
      </w:pPr>
      <w:r>
        <w:rPr>
          <w:lang w:val="fr-CA"/>
        </w:rPr>
        <w:t>Si l'étude de commercialisation s'avère positive, l'entreprise est alors fin prête à lancer le produit à l'échelle nationale.</w:t>
      </w:r>
    </w:p>
    <w:p w:rsidR="00106865" w:rsidRPr="00E32528" w:rsidRDefault="00106865" w:rsidP="00106865">
      <w:pPr>
        <w:pStyle w:val="ListParagraph"/>
        <w:numPr>
          <w:ilvl w:val="1"/>
          <w:numId w:val="1"/>
        </w:numPr>
        <w:rPr>
          <w:lang w:val="fr-CA"/>
        </w:rPr>
      </w:pPr>
      <w:r w:rsidRPr="00E32528">
        <w:rPr>
          <w:lang w:val="fr-CA"/>
        </w:rPr>
        <w:t>C’est l’étape la plus importante du processus d’introduction   d’un produit sur le marché.</w:t>
      </w:r>
    </w:p>
    <w:p w:rsidR="00106865" w:rsidRPr="00E32528" w:rsidRDefault="00106865" w:rsidP="00106865">
      <w:pPr>
        <w:pStyle w:val="ListParagraph"/>
        <w:numPr>
          <w:ilvl w:val="2"/>
          <w:numId w:val="1"/>
        </w:numPr>
        <w:rPr>
          <w:lang w:val="fr-CA"/>
        </w:rPr>
      </w:pPr>
      <w:r w:rsidRPr="00E32528">
        <w:rPr>
          <w:lang w:val="fr-CA"/>
        </w:rPr>
        <w:t>Elle requiert de nombreuses ressources importantes</w:t>
      </w:r>
      <w:r>
        <w:rPr>
          <w:lang w:val="fr-CA"/>
        </w:rPr>
        <w:t xml:space="preserve"> ainsi qu'une coordination parfaite de tous les facteurs du marketing mix</w:t>
      </w:r>
      <w:r w:rsidRPr="00E32528">
        <w:rPr>
          <w:lang w:val="fr-CA"/>
        </w:rPr>
        <w:t>.</w:t>
      </w:r>
    </w:p>
    <w:p w:rsidR="00106865" w:rsidRPr="00E32528" w:rsidRDefault="00106865" w:rsidP="00106865">
      <w:pPr>
        <w:pStyle w:val="ListParagraph"/>
        <w:numPr>
          <w:ilvl w:val="2"/>
          <w:numId w:val="1"/>
        </w:numPr>
        <w:rPr>
          <w:lang w:val="fr-CA"/>
        </w:rPr>
      </w:pPr>
      <w:r w:rsidRPr="00E32528">
        <w:rPr>
          <w:lang w:val="fr-CA"/>
        </w:rPr>
        <w:t>Elle couvre les variables tactiques du marketing mix (quatre</w:t>
      </w:r>
      <w:r>
        <w:rPr>
          <w:lang w:val="fr-CA"/>
        </w:rPr>
        <w:t xml:space="preserve"> « P ») et le budget marketing</w:t>
      </w:r>
    </w:p>
    <w:p w:rsidR="00106865" w:rsidRPr="00E32528" w:rsidRDefault="00106865" w:rsidP="00106865">
      <w:pPr>
        <w:pStyle w:val="ListParagraph"/>
        <w:numPr>
          <w:ilvl w:val="1"/>
          <w:numId w:val="1"/>
        </w:numPr>
        <w:rPr>
          <w:b/>
          <w:lang w:val="fr-CA"/>
        </w:rPr>
      </w:pPr>
      <w:r>
        <w:rPr>
          <w:lang w:val="fr-CA"/>
        </w:rPr>
        <w:t>La communication, la distribution, le prix du produit et le moment idéal pour le lancement sont à analyser.</w:t>
      </w:r>
    </w:p>
    <w:p w:rsidR="00106865" w:rsidRPr="00106865" w:rsidRDefault="00106865" w:rsidP="00106865">
      <w:pPr>
        <w:ind w:left="360"/>
        <w:rPr>
          <w:b/>
          <w:lang w:val="fr-CA"/>
        </w:rPr>
      </w:pPr>
      <w:r w:rsidRPr="00106865">
        <w:rPr>
          <w:b/>
          <w:lang w:val="fr-CA"/>
        </w:rPr>
        <w:t>L'évaluation des résultats</w:t>
      </w:r>
    </w:p>
    <w:p w:rsidR="00106865" w:rsidRPr="00E32528" w:rsidRDefault="00106865" w:rsidP="00106865">
      <w:pPr>
        <w:pStyle w:val="ListParagraph"/>
        <w:numPr>
          <w:ilvl w:val="1"/>
          <w:numId w:val="1"/>
        </w:numPr>
        <w:rPr>
          <w:lang w:val="fr-CA"/>
        </w:rPr>
      </w:pPr>
      <w:r>
        <w:rPr>
          <w:lang w:val="fr-CA"/>
        </w:rPr>
        <w:t xml:space="preserve"> </w:t>
      </w:r>
      <w:r w:rsidRPr="00E32528">
        <w:rPr>
          <w:lang w:val="fr-CA"/>
        </w:rPr>
        <w:t>Évaluer le succès ou l’échec du produit à la suite de son lancement</w:t>
      </w:r>
      <w:r>
        <w:rPr>
          <w:lang w:val="fr-CA"/>
        </w:rPr>
        <w:t xml:space="preserve">. </w:t>
      </w:r>
      <w:r w:rsidRPr="00E32528">
        <w:rPr>
          <w:lang w:val="fr-CA"/>
        </w:rPr>
        <w:t xml:space="preserve"> </w:t>
      </w:r>
    </w:p>
    <w:p w:rsidR="00106865" w:rsidRPr="00106865" w:rsidRDefault="00106865" w:rsidP="00106865">
      <w:pPr>
        <w:pStyle w:val="ListParagraph"/>
        <w:numPr>
          <w:ilvl w:val="1"/>
          <w:numId w:val="1"/>
        </w:numPr>
        <w:rPr>
          <w:b/>
          <w:lang w:val="fr-CA"/>
        </w:rPr>
      </w:pPr>
      <w:r>
        <w:rPr>
          <w:lang w:val="fr-CA"/>
        </w:rPr>
        <w:t>Faire des ajustements au marketing mix et autres.</w:t>
      </w:r>
    </w:p>
    <w:p w:rsidR="00106865" w:rsidRPr="00106865" w:rsidRDefault="00106865" w:rsidP="00106865">
      <w:pPr>
        <w:rPr>
          <w:b/>
          <w:lang w:val="fr-CA"/>
        </w:rPr>
      </w:pPr>
    </w:p>
    <w:p w:rsidR="00106865" w:rsidRPr="00B1155D" w:rsidRDefault="00B1155D" w:rsidP="00B1155D">
      <w:pPr>
        <w:pStyle w:val="ListParagraph"/>
        <w:numPr>
          <w:ilvl w:val="0"/>
          <w:numId w:val="1"/>
        </w:numPr>
        <w:rPr>
          <w:b/>
          <w:lang w:val="fr-CA"/>
        </w:rPr>
      </w:pPr>
      <w:r>
        <w:rPr>
          <w:b/>
          <w:u w:val="single"/>
          <w:lang w:val="fr-CA"/>
        </w:rPr>
        <w:t>Pourquoi l’entreprise devrait-elle faire preuve de prudence au cours d’un marché test?</w:t>
      </w:r>
    </w:p>
    <w:p w:rsidR="00B1155D" w:rsidRDefault="00481A1B" w:rsidP="00B1155D">
      <w:pPr>
        <w:rPr>
          <w:lang w:val="fr-CA"/>
        </w:rPr>
      </w:pPr>
      <w:r>
        <w:rPr>
          <w:lang w:val="fr-CA"/>
        </w:rPr>
        <w:t>Le marché test est une méthode qui requit tous les éléments du marketing mix, dont la communication par la publicité et les coupons de réduction comme si le produit était lancé à l’échelle nationale. En outre, le produit est vendu dans certains points de vente précis à un prix choisi. A partir des résultats qu’elle obtient au cours de la simulation de marché, l’entreprise</w:t>
      </w:r>
      <w:r w:rsidR="003272C2">
        <w:rPr>
          <w:lang w:val="fr-CA"/>
        </w:rPr>
        <w:t xml:space="preserve"> est en mesure d’estimer la demande du </w:t>
      </w:r>
      <w:r w:rsidR="003272C2">
        <w:rPr>
          <w:lang w:val="fr-CA"/>
        </w:rPr>
        <w:lastRenderedPageBreak/>
        <w:t xml:space="preserve">produit lorsque celui-ci sera lancé à l’échelle nationale. Le marché test nécessite plus de temps et d’argent que le test de </w:t>
      </w:r>
      <w:proofErr w:type="spellStart"/>
      <w:r w:rsidR="003272C2">
        <w:rPr>
          <w:lang w:val="fr-CA"/>
        </w:rPr>
        <w:t>précommercialisation</w:t>
      </w:r>
      <w:proofErr w:type="spellEnd"/>
      <w:r w:rsidR="003272C2">
        <w:rPr>
          <w:lang w:val="fr-CA"/>
        </w:rPr>
        <w:t xml:space="preserve">, ce qui s’avère un avantage pour les concurrents, qui arriveront à lancer plus rapidement un produit semblable ou de meilleure qualité. </w:t>
      </w:r>
    </w:p>
    <w:p w:rsidR="002B14E9" w:rsidRDefault="002B14E9" w:rsidP="00B1155D">
      <w:pPr>
        <w:rPr>
          <w:lang w:val="fr-CA"/>
        </w:rPr>
      </w:pPr>
    </w:p>
    <w:p w:rsidR="002B14E9" w:rsidRPr="002B14E9" w:rsidRDefault="002B14E9" w:rsidP="002B14E9">
      <w:pPr>
        <w:pStyle w:val="ListParagraph"/>
        <w:numPr>
          <w:ilvl w:val="0"/>
          <w:numId w:val="1"/>
        </w:numPr>
        <w:rPr>
          <w:b/>
          <w:lang w:val="fr-CA"/>
        </w:rPr>
      </w:pPr>
      <w:r>
        <w:rPr>
          <w:b/>
          <w:u w:val="single"/>
          <w:lang w:val="fr-CA"/>
        </w:rPr>
        <w:t>De quoi une entreprise a-t-elle besoin, en plus du produit lui-même, pour franchir l’étape du lancement du produit?</w:t>
      </w:r>
    </w:p>
    <w:p w:rsidR="00D24039" w:rsidRDefault="002B14E9" w:rsidP="002B14E9">
      <w:pPr>
        <w:rPr>
          <w:lang w:val="fr-CA"/>
        </w:rPr>
      </w:pPr>
      <w:r>
        <w:rPr>
          <w:lang w:val="fr-CA"/>
        </w:rPr>
        <w:t>Le lancement est l’étape la plus importante du processus d’introduction du nouveau produit ou service. Elle requit des ressources financières imposantes ainsi qu’une coordination parfaite de tous les facteurs du marketing mix. Si le lancement s’avère un échec, il peut être difficile pour le produit, voire pour l’entreprise, de remonter la pente. Par contre, certains produits sont plus que promoteurs tout au long de leur lancement, comme le lait, les pâtes</w:t>
      </w:r>
      <w:r w:rsidR="00D24039">
        <w:rPr>
          <w:lang w:val="fr-CA"/>
        </w:rPr>
        <w:t xml:space="preserve">, le jus etc. </w:t>
      </w:r>
    </w:p>
    <w:p w:rsidR="002B14E9" w:rsidRDefault="00D24039" w:rsidP="002B14E9">
      <w:pPr>
        <w:rPr>
          <w:lang w:val="fr-CA"/>
        </w:rPr>
      </w:pPr>
      <w:r>
        <w:rPr>
          <w:lang w:val="fr-CA"/>
        </w:rPr>
        <w:t>On a besoin de la communication (la commercialisation), la distribution (distribuer le produit avec une quantité suffisante aux magasins), le prix (fixer un prix adéquat) et le moment(le moment de lancement du produit).</w:t>
      </w:r>
    </w:p>
    <w:p w:rsidR="00D24039" w:rsidRPr="00D24039" w:rsidRDefault="00D24039" w:rsidP="002B14E9">
      <w:pPr>
        <w:rPr>
          <w:color w:val="FF0000"/>
          <w:lang w:val="fr-CA"/>
        </w:rPr>
      </w:pPr>
    </w:p>
    <w:p w:rsidR="00D24039" w:rsidRPr="00D24039" w:rsidRDefault="00D24039" w:rsidP="00D24039">
      <w:pPr>
        <w:pStyle w:val="ListParagraph"/>
        <w:numPr>
          <w:ilvl w:val="0"/>
          <w:numId w:val="1"/>
        </w:numPr>
        <w:rPr>
          <w:b/>
          <w:lang w:val="fr-CA"/>
        </w:rPr>
      </w:pPr>
      <w:r w:rsidRPr="00D24039">
        <w:rPr>
          <w:b/>
          <w:color w:val="FF0000"/>
          <w:u w:val="single"/>
          <w:lang w:val="fr-CA"/>
        </w:rPr>
        <w:t>Les produits passent-ils tous par chacune des étapes du processus de développement du produit? Justifiez votre réponse</w:t>
      </w:r>
      <w:r>
        <w:rPr>
          <w:b/>
          <w:u w:val="single"/>
          <w:lang w:val="fr-CA"/>
        </w:rPr>
        <w:t xml:space="preserve">. </w:t>
      </w:r>
    </w:p>
    <w:p w:rsidR="00D24039" w:rsidRDefault="00D24039" w:rsidP="00D24039">
      <w:pPr>
        <w:rPr>
          <w:b/>
          <w:lang w:val="fr-CA"/>
        </w:rPr>
      </w:pPr>
    </w:p>
    <w:p w:rsidR="00D24039" w:rsidRPr="00C47834" w:rsidRDefault="00C47834" w:rsidP="00D24039">
      <w:pPr>
        <w:pStyle w:val="ListParagraph"/>
        <w:numPr>
          <w:ilvl w:val="0"/>
          <w:numId w:val="1"/>
        </w:numPr>
        <w:rPr>
          <w:b/>
          <w:lang w:val="fr-CA"/>
        </w:rPr>
      </w:pPr>
      <w:r>
        <w:rPr>
          <w:b/>
          <w:u w:val="single"/>
          <w:lang w:val="fr-CA"/>
        </w:rPr>
        <w:t>En quoi consiste le cycle de vie d’un produit? Décrivez chacune de ses phases relativement aux ventes, aux profits, aux consommateurs typiques, à la concurrence ainsi qu’en fonction de la stratégie relative au marketing mix.</w:t>
      </w:r>
    </w:p>
    <w:p w:rsidR="00C47834" w:rsidRDefault="00C47834" w:rsidP="00C47834">
      <w:pPr>
        <w:pStyle w:val="ListParagraph"/>
        <w:numPr>
          <w:ilvl w:val="0"/>
          <w:numId w:val="3"/>
        </w:numPr>
        <w:rPr>
          <w:lang w:val="fr-CA"/>
        </w:rPr>
      </w:pPr>
      <w:r>
        <w:rPr>
          <w:b/>
          <w:lang w:val="fr-CA"/>
        </w:rPr>
        <w:t xml:space="preserve">Cycle de vie d'un produit: </w:t>
      </w:r>
      <w:r>
        <w:rPr>
          <w:lang w:val="fr-CA"/>
        </w:rPr>
        <w:t xml:space="preserve">Étapes que suit un nouveau produit: introduction sur le marché, la croissance, la maturité et le déclin. </w:t>
      </w:r>
    </w:p>
    <w:p w:rsidR="00C47834" w:rsidRPr="000C0CFC" w:rsidRDefault="00C47834" w:rsidP="00C47834">
      <w:pPr>
        <w:pStyle w:val="ListParagraph"/>
        <w:numPr>
          <w:ilvl w:val="0"/>
          <w:numId w:val="3"/>
        </w:numPr>
        <w:rPr>
          <w:lang w:val="fr-CA"/>
        </w:rPr>
      </w:pPr>
      <w:r>
        <w:rPr>
          <w:lang w:val="fr-CA"/>
        </w:rPr>
        <w:t>Le cycle de vie d'un produit exerce une influence considérable sur les stratégies des spécialistes du marketing.</w:t>
      </w:r>
    </w:p>
    <w:p w:rsidR="00C47834" w:rsidRDefault="00C47834" w:rsidP="00C47834">
      <w:pPr>
        <w:pStyle w:val="ListParagraph"/>
        <w:numPr>
          <w:ilvl w:val="1"/>
          <w:numId w:val="3"/>
        </w:numPr>
        <w:rPr>
          <w:lang w:val="fr-CA"/>
        </w:rPr>
      </w:pPr>
      <w:r>
        <w:rPr>
          <w:b/>
          <w:lang w:val="fr-CA"/>
        </w:rPr>
        <w:t xml:space="preserve">Phase d'introduction: </w:t>
      </w:r>
      <w:r>
        <w:rPr>
          <w:lang w:val="fr-CA"/>
        </w:rPr>
        <w:t>Étape du cycle de vie d'un produit pendant laquelle ce dernier est mis en marché. Les premiers acheteurs du produit sont les consommateurs dits «innovateurs»</w:t>
      </w:r>
    </w:p>
    <w:p w:rsidR="00C47834" w:rsidRPr="000C0CFC" w:rsidRDefault="00C47834" w:rsidP="00C47834">
      <w:pPr>
        <w:pStyle w:val="ListParagraph"/>
        <w:numPr>
          <w:ilvl w:val="2"/>
          <w:numId w:val="3"/>
        </w:numPr>
      </w:pPr>
      <w:r w:rsidRPr="000C0CFC">
        <w:rPr>
          <w:lang w:val="fr-CA"/>
        </w:rPr>
        <w:t>Nouveau produit ou service inédit</w:t>
      </w:r>
    </w:p>
    <w:p w:rsidR="00C47834" w:rsidRPr="000C0CFC" w:rsidRDefault="00C47834" w:rsidP="00C47834">
      <w:pPr>
        <w:pStyle w:val="ListParagraph"/>
        <w:numPr>
          <w:ilvl w:val="2"/>
          <w:numId w:val="3"/>
        </w:numPr>
      </w:pPr>
      <w:r w:rsidRPr="000C0CFC">
        <w:rPr>
          <w:lang w:val="fr-CA"/>
        </w:rPr>
        <w:t>But : Susciter l’essai du produit</w:t>
      </w:r>
    </w:p>
    <w:p w:rsidR="00C47834" w:rsidRPr="000C0CFC" w:rsidRDefault="00C47834" w:rsidP="00C47834">
      <w:pPr>
        <w:pStyle w:val="ListParagraph"/>
        <w:numPr>
          <w:ilvl w:val="2"/>
          <w:numId w:val="3"/>
        </w:numPr>
        <w:rPr>
          <w:lang w:val="fr-CA"/>
        </w:rPr>
      </w:pPr>
      <w:r w:rsidRPr="000C0CFC">
        <w:rPr>
          <w:lang w:val="fr-CA"/>
        </w:rPr>
        <w:t>Demande primaire : Instaurer le désir pour la classe à laquelle appartient le produit grâce à la publicité et au bouche à oreille.</w:t>
      </w:r>
    </w:p>
    <w:p w:rsidR="00C47834" w:rsidRPr="000C0CFC" w:rsidRDefault="00C47834" w:rsidP="00C47834">
      <w:pPr>
        <w:pStyle w:val="ListParagraph"/>
        <w:numPr>
          <w:ilvl w:val="2"/>
          <w:numId w:val="3"/>
        </w:numPr>
        <w:rPr>
          <w:lang w:val="fr-CA"/>
        </w:rPr>
      </w:pPr>
      <w:r w:rsidRPr="000C0CFC">
        <w:rPr>
          <w:lang w:val="fr-CA"/>
        </w:rPr>
        <w:t>Distribution sélective : Demande pour une marque précise</w:t>
      </w:r>
    </w:p>
    <w:p w:rsidR="00C47834" w:rsidRPr="000C0CFC" w:rsidRDefault="00C47834" w:rsidP="00C47834">
      <w:pPr>
        <w:pStyle w:val="ListParagraph"/>
        <w:numPr>
          <w:ilvl w:val="2"/>
          <w:numId w:val="3"/>
        </w:numPr>
      </w:pPr>
      <w:r w:rsidRPr="000C0CFC">
        <w:rPr>
          <w:lang w:val="fr-CA"/>
        </w:rPr>
        <w:t>Prix :</w:t>
      </w:r>
    </w:p>
    <w:p w:rsidR="00C47834" w:rsidRPr="000C0CFC" w:rsidRDefault="00C47834" w:rsidP="00C47834">
      <w:pPr>
        <w:pStyle w:val="ListParagraph"/>
        <w:numPr>
          <w:ilvl w:val="3"/>
          <w:numId w:val="3"/>
        </w:numPr>
        <w:rPr>
          <w:lang w:val="fr-CA"/>
        </w:rPr>
      </w:pPr>
      <w:r w:rsidRPr="000C0CFC">
        <w:rPr>
          <w:lang w:val="fr-CA"/>
        </w:rPr>
        <w:t>Stratégie d’écrémage (élevé) pour couvrir les frais de développement;</w:t>
      </w:r>
    </w:p>
    <w:p w:rsidR="00C47834" w:rsidRPr="00C31213" w:rsidRDefault="00C47834" w:rsidP="00C47834">
      <w:pPr>
        <w:pStyle w:val="ListParagraph"/>
        <w:numPr>
          <w:ilvl w:val="3"/>
          <w:numId w:val="3"/>
        </w:numPr>
        <w:rPr>
          <w:lang w:val="fr-CA"/>
        </w:rPr>
      </w:pPr>
      <w:r w:rsidRPr="000C0CFC">
        <w:rPr>
          <w:lang w:val="fr-CA"/>
        </w:rPr>
        <w:t>Stratégie de pénétration (bas) pour vendre en grande quantité.</w:t>
      </w:r>
    </w:p>
    <w:p w:rsidR="00C47834" w:rsidRDefault="00C47834" w:rsidP="00C47834">
      <w:pPr>
        <w:pStyle w:val="ListParagraph"/>
        <w:numPr>
          <w:ilvl w:val="1"/>
          <w:numId w:val="3"/>
        </w:numPr>
        <w:rPr>
          <w:lang w:val="fr-CA"/>
        </w:rPr>
      </w:pPr>
      <w:r>
        <w:rPr>
          <w:b/>
          <w:lang w:val="fr-CA"/>
        </w:rPr>
        <w:lastRenderedPageBreak/>
        <w:t xml:space="preserve">Phase de croissance: </w:t>
      </w:r>
      <w:r>
        <w:rPr>
          <w:lang w:val="fr-CA"/>
        </w:rPr>
        <w:t>Étape du cycle de vie d'un produit pendant laquelle le produit en question est accepté par les consommateurs, ce qui entraîne une augmentation de sa demande et de ses ventes. Cette étape voit également l'apparition de nombreux concurrents dans la même catégorie, attirés par le taux de croissance de la catégorie.</w:t>
      </w:r>
    </w:p>
    <w:p w:rsidR="00C47834" w:rsidRPr="00C31213" w:rsidRDefault="00C47834" w:rsidP="00C47834">
      <w:pPr>
        <w:pStyle w:val="ListParagraph"/>
        <w:numPr>
          <w:ilvl w:val="2"/>
          <w:numId w:val="3"/>
        </w:numPr>
      </w:pPr>
      <w:r w:rsidRPr="00C31213">
        <w:rPr>
          <w:lang w:val="fr-CA"/>
        </w:rPr>
        <w:t>Augmentation rapide des ventes</w:t>
      </w:r>
    </w:p>
    <w:p w:rsidR="00C47834" w:rsidRPr="00C31213" w:rsidRDefault="00C47834" w:rsidP="00C47834">
      <w:pPr>
        <w:pStyle w:val="ListParagraph"/>
        <w:numPr>
          <w:ilvl w:val="2"/>
          <w:numId w:val="3"/>
        </w:numPr>
      </w:pPr>
      <w:r w:rsidRPr="00C31213">
        <w:rPr>
          <w:lang w:val="fr-CA"/>
        </w:rPr>
        <w:t>Augmentation du nombre d’acheteurs</w:t>
      </w:r>
    </w:p>
    <w:p w:rsidR="00C47834" w:rsidRPr="00B228A5" w:rsidRDefault="00C47834" w:rsidP="00C47834">
      <w:pPr>
        <w:pStyle w:val="ListParagraph"/>
        <w:numPr>
          <w:ilvl w:val="2"/>
          <w:numId w:val="3"/>
        </w:numPr>
        <w:rPr>
          <w:lang w:val="fr-CA"/>
        </w:rPr>
      </w:pPr>
      <w:r w:rsidRPr="00C31213">
        <w:rPr>
          <w:lang w:val="fr-CA"/>
        </w:rPr>
        <w:t>Apparition de la concurrence</w:t>
      </w:r>
      <w:r w:rsidRPr="00B228A5">
        <w:rPr>
          <w:lang w:val="fr-CA"/>
        </w:rPr>
        <w:t>, Prix plus compétitifs</w:t>
      </w:r>
    </w:p>
    <w:p w:rsidR="00C47834" w:rsidRPr="00C31213" w:rsidRDefault="00C47834" w:rsidP="00C47834">
      <w:pPr>
        <w:pStyle w:val="ListParagraph"/>
        <w:numPr>
          <w:ilvl w:val="2"/>
          <w:numId w:val="3"/>
        </w:numPr>
        <w:rPr>
          <w:lang w:val="fr-CA"/>
        </w:rPr>
      </w:pPr>
      <w:r w:rsidRPr="00C31213">
        <w:rPr>
          <w:lang w:val="fr-CA"/>
        </w:rPr>
        <w:t>Communication plus importante pour se différencier de la concurrence</w:t>
      </w:r>
    </w:p>
    <w:p w:rsidR="00C47834" w:rsidRPr="00C31213" w:rsidRDefault="00C47834" w:rsidP="00C47834">
      <w:pPr>
        <w:pStyle w:val="ListParagraph"/>
        <w:numPr>
          <w:ilvl w:val="2"/>
          <w:numId w:val="3"/>
        </w:numPr>
        <w:rPr>
          <w:lang w:val="fr-CA"/>
        </w:rPr>
      </w:pPr>
      <w:r w:rsidRPr="00C31213">
        <w:rPr>
          <w:lang w:val="fr-CA"/>
        </w:rPr>
        <w:t>Modifications substantielles apportées au produit et présentation de plusieurs versions</w:t>
      </w:r>
    </w:p>
    <w:p w:rsidR="00C47834" w:rsidRPr="00C31213" w:rsidRDefault="00C47834" w:rsidP="00C47834">
      <w:pPr>
        <w:pStyle w:val="ListParagraph"/>
        <w:numPr>
          <w:ilvl w:val="2"/>
          <w:numId w:val="3"/>
        </w:numPr>
      </w:pPr>
      <w:r w:rsidRPr="00C31213">
        <w:rPr>
          <w:lang w:val="fr-CA"/>
        </w:rPr>
        <w:t>Distribution à plus grande échelle</w:t>
      </w:r>
    </w:p>
    <w:p w:rsidR="00C47834" w:rsidRDefault="00C47834" w:rsidP="00C47834">
      <w:pPr>
        <w:pStyle w:val="ListParagraph"/>
        <w:numPr>
          <w:ilvl w:val="1"/>
          <w:numId w:val="3"/>
        </w:numPr>
        <w:rPr>
          <w:lang w:val="fr-CA"/>
        </w:rPr>
      </w:pPr>
      <w:r>
        <w:rPr>
          <w:b/>
          <w:lang w:val="fr-CA"/>
        </w:rPr>
        <w:t xml:space="preserve">Phase de maturité: </w:t>
      </w:r>
      <w:r>
        <w:rPr>
          <w:lang w:val="fr-CA"/>
        </w:rPr>
        <w:t>Étape du cycle de vie d'un produit pendant laquelle les ventes atteignent leur sommet. L'entreprise tente alors de rajeunir ses produits en ajoutant de nouvelles fonctions ou en les repositionnant.</w:t>
      </w:r>
    </w:p>
    <w:p w:rsidR="00C47834" w:rsidRPr="00C31213" w:rsidRDefault="00C47834" w:rsidP="00C47834">
      <w:pPr>
        <w:pStyle w:val="ListParagraph"/>
        <w:numPr>
          <w:ilvl w:val="2"/>
          <w:numId w:val="3"/>
        </w:numPr>
        <w:rPr>
          <w:lang w:val="fr-CA"/>
        </w:rPr>
      </w:pPr>
      <w:r w:rsidRPr="00C31213">
        <w:rPr>
          <w:lang w:val="fr-CA"/>
        </w:rPr>
        <w:t xml:space="preserve">Achats du produit par la majorité tardive </w:t>
      </w:r>
    </w:p>
    <w:p w:rsidR="00C47834" w:rsidRPr="00C31213" w:rsidRDefault="00C47834" w:rsidP="00C47834">
      <w:pPr>
        <w:pStyle w:val="ListParagraph"/>
        <w:numPr>
          <w:ilvl w:val="2"/>
          <w:numId w:val="3"/>
        </w:numPr>
      </w:pPr>
      <w:r w:rsidRPr="00C31213">
        <w:rPr>
          <w:lang w:val="fr-CA"/>
        </w:rPr>
        <w:t>Ralentissement des ventes du secteur</w:t>
      </w:r>
    </w:p>
    <w:p w:rsidR="00C47834" w:rsidRPr="00B228A5" w:rsidRDefault="00C47834" w:rsidP="00C47834">
      <w:pPr>
        <w:pStyle w:val="ListParagraph"/>
        <w:numPr>
          <w:ilvl w:val="2"/>
          <w:numId w:val="3"/>
        </w:numPr>
        <w:rPr>
          <w:lang w:val="fr-CA"/>
        </w:rPr>
      </w:pPr>
      <w:r w:rsidRPr="00C31213">
        <w:rPr>
          <w:lang w:val="fr-CA"/>
        </w:rPr>
        <w:t>Grand nombre de concurrents</w:t>
      </w:r>
      <w:r w:rsidRPr="00B228A5">
        <w:rPr>
          <w:lang w:val="fr-CA"/>
        </w:rPr>
        <w:t xml:space="preserve"> </w:t>
      </w:r>
      <w:r>
        <w:rPr>
          <w:lang w:val="fr-CA"/>
        </w:rPr>
        <w:t xml:space="preserve">; </w:t>
      </w:r>
      <w:r w:rsidRPr="00C31213">
        <w:rPr>
          <w:lang w:val="fr-CA"/>
        </w:rPr>
        <w:t>Présentation de la gamme la plus large de produits</w:t>
      </w:r>
    </w:p>
    <w:p w:rsidR="00C47834" w:rsidRDefault="00C47834" w:rsidP="00C47834">
      <w:pPr>
        <w:pStyle w:val="ListParagraph"/>
        <w:numPr>
          <w:ilvl w:val="2"/>
          <w:numId w:val="3"/>
        </w:numPr>
        <w:rPr>
          <w:lang w:val="fr-CA"/>
        </w:rPr>
      </w:pPr>
      <w:r>
        <w:rPr>
          <w:lang w:val="fr-CA"/>
        </w:rPr>
        <w:t>La pénétration de nouveaux marchés ou segments de marché</w:t>
      </w:r>
    </w:p>
    <w:p w:rsidR="00C47834" w:rsidRPr="00C31213" w:rsidRDefault="00C47834" w:rsidP="00C47834">
      <w:pPr>
        <w:pStyle w:val="ListParagraph"/>
        <w:numPr>
          <w:ilvl w:val="2"/>
          <w:numId w:val="3"/>
        </w:numPr>
        <w:rPr>
          <w:lang w:val="fr-CA"/>
        </w:rPr>
      </w:pPr>
      <w:r>
        <w:rPr>
          <w:lang w:val="fr-CA"/>
        </w:rPr>
        <w:t>Le développement de nouveaux produits</w:t>
      </w:r>
    </w:p>
    <w:p w:rsidR="00C47834" w:rsidRPr="00C31213" w:rsidRDefault="00C47834" w:rsidP="00C47834">
      <w:pPr>
        <w:pStyle w:val="ListParagraph"/>
        <w:numPr>
          <w:ilvl w:val="2"/>
          <w:numId w:val="3"/>
        </w:numPr>
        <w:rPr>
          <w:lang w:val="fr-CA"/>
        </w:rPr>
      </w:pPr>
      <w:r>
        <w:rPr>
          <w:lang w:val="fr-CA"/>
        </w:rPr>
        <w:t xml:space="preserve">Communication pour rappeler le produit à la mémoire des </w:t>
      </w:r>
      <w:r w:rsidRPr="00C31213">
        <w:rPr>
          <w:lang w:val="fr-CA"/>
        </w:rPr>
        <w:t>consommateurs</w:t>
      </w:r>
    </w:p>
    <w:p w:rsidR="00C47834" w:rsidRDefault="00C47834" w:rsidP="00C47834">
      <w:pPr>
        <w:pStyle w:val="ListParagraph"/>
        <w:numPr>
          <w:ilvl w:val="2"/>
          <w:numId w:val="3"/>
        </w:numPr>
        <w:rPr>
          <w:lang w:val="fr-CA"/>
        </w:rPr>
      </w:pPr>
      <w:r w:rsidRPr="00C31213">
        <w:rPr>
          <w:lang w:val="fr-CA"/>
        </w:rPr>
        <w:t xml:space="preserve">De </w:t>
      </w:r>
      <w:r>
        <w:rPr>
          <w:lang w:val="fr-CA"/>
        </w:rPr>
        <w:t xml:space="preserve">nouvelles occasions d’affaires </w:t>
      </w:r>
      <w:r w:rsidRPr="00C31213">
        <w:rPr>
          <w:lang w:val="fr-CA"/>
        </w:rPr>
        <w:t>peu</w:t>
      </w:r>
      <w:r>
        <w:rPr>
          <w:lang w:val="fr-CA"/>
        </w:rPr>
        <w:t xml:space="preserve">vent être créées pour pénétrer de nouveaux </w:t>
      </w:r>
      <w:r w:rsidRPr="00C31213">
        <w:rPr>
          <w:lang w:val="fr-CA"/>
        </w:rPr>
        <w:t xml:space="preserve">segments de marché. </w:t>
      </w:r>
    </w:p>
    <w:p w:rsidR="00C47834" w:rsidRPr="00C31213" w:rsidRDefault="00C47834" w:rsidP="00C47834">
      <w:pPr>
        <w:pStyle w:val="ListParagraph"/>
        <w:ind w:left="0"/>
        <w:jc w:val="center"/>
        <w:rPr>
          <w:lang w:val="fr-CA"/>
        </w:rPr>
      </w:pPr>
    </w:p>
    <w:p w:rsidR="00C47834" w:rsidRDefault="00C47834" w:rsidP="00C47834">
      <w:pPr>
        <w:pStyle w:val="ListParagraph"/>
        <w:numPr>
          <w:ilvl w:val="1"/>
          <w:numId w:val="3"/>
        </w:numPr>
        <w:rPr>
          <w:lang w:val="fr-CA"/>
        </w:rPr>
      </w:pPr>
      <w:r>
        <w:rPr>
          <w:b/>
          <w:lang w:val="fr-CA"/>
        </w:rPr>
        <w:t xml:space="preserve">Phase de déclin: </w:t>
      </w:r>
      <w:r>
        <w:rPr>
          <w:lang w:val="fr-CA"/>
        </w:rPr>
        <w:t>Étape du cycle de vie d'un produit pendant laquelle le volume des ventes diminue jusqu'à ce que le produit ne soit plus sur le marché.</w:t>
      </w:r>
    </w:p>
    <w:p w:rsidR="00C47834" w:rsidRPr="00F4174D" w:rsidRDefault="00C47834" w:rsidP="00C47834">
      <w:pPr>
        <w:pStyle w:val="ListParagraph"/>
        <w:numPr>
          <w:ilvl w:val="2"/>
          <w:numId w:val="3"/>
        </w:numPr>
        <w:rPr>
          <w:lang w:val="fr-CA"/>
        </w:rPr>
      </w:pPr>
      <w:r w:rsidRPr="00F4174D">
        <w:rPr>
          <w:lang w:val="fr-CA"/>
        </w:rPr>
        <w:t>Les ventes et les profits diminuent.</w:t>
      </w:r>
    </w:p>
    <w:p w:rsidR="00C47834" w:rsidRPr="00F4174D" w:rsidRDefault="00C47834" w:rsidP="00C47834">
      <w:pPr>
        <w:pStyle w:val="ListParagraph"/>
        <w:numPr>
          <w:ilvl w:val="2"/>
          <w:numId w:val="3"/>
        </w:numPr>
        <w:rPr>
          <w:lang w:val="fr-CA"/>
        </w:rPr>
      </w:pPr>
      <w:r w:rsidRPr="00F4174D">
        <w:rPr>
          <w:lang w:val="fr-CA"/>
        </w:rPr>
        <w:t xml:space="preserve">Achat du produit par les quelques adeptes tardifs </w:t>
      </w:r>
    </w:p>
    <w:p w:rsidR="00C47834" w:rsidRPr="00F4174D" w:rsidRDefault="00C47834" w:rsidP="00C47834">
      <w:pPr>
        <w:pStyle w:val="ListParagraph"/>
        <w:numPr>
          <w:ilvl w:val="2"/>
          <w:numId w:val="3"/>
        </w:numPr>
        <w:rPr>
          <w:lang w:val="fr-CA"/>
        </w:rPr>
      </w:pPr>
      <w:r w:rsidRPr="00F4174D">
        <w:rPr>
          <w:lang w:val="fr-CA"/>
        </w:rPr>
        <w:t>L’innovation technologique peut en être la cause, tout comme la mauvaise gestion du produit.</w:t>
      </w:r>
    </w:p>
    <w:p w:rsidR="00C47834" w:rsidRPr="00F4174D" w:rsidRDefault="00C47834" w:rsidP="00C47834">
      <w:pPr>
        <w:pStyle w:val="ListParagraph"/>
        <w:numPr>
          <w:ilvl w:val="2"/>
          <w:numId w:val="3"/>
        </w:numPr>
      </w:pPr>
      <w:r w:rsidRPr="00F4174D">
        <w:rPr>
          <w:lang w:val="fr-CA"/>
        </w:rPr>
        <w:t>Stratégies :</w:t>
      </w:r>
    </w:p>
    <w:p w:rsidR="00C47834" w:rsidRPr="00F4174D" w:rsidRDefault="00C47834" w:rsidP="00C47834">
      <w:pPr>
        <w:pStyle w:val="ListParagraph"/>
        <w:numPr>
          <w:ilvl w:val="3"/>
          <w:numId w:val="3"/>
        </w:numPr>
        <w:rPr>
          <w:lang w:val="fr-CA"/>
        </w:rPr>
      </w:pPr>
      <w:r w:rsidRPr="00F4174D">
        <w:rPr>
          <w:b/>
          <w:lang w:val="fr-CA"/>
        </w:rPr>
        <w:t>de suppression :</w:t>
      </w:r>
      <w:r w:rsidRPr="00F4174D">
        <w:rPr>
          <w:lang w:val="fr-CA"/>
        </w:rPr>
        <w:t xml:space="preserve"> Retirer le produit du marché;</w:t>
      </w:r>
    </w:p>
    <w:p w:rsidR="00C47834" w:rsidRPr="00B228A5" w:rsidRDefault="00C47834" w:rsidP="00C47834">
      <w:pPr>
        <w:pStyle w:val="ListParagraph"/>
        <w:numPr>
          <w:ilvl w:val="3"/>
          <w:numId w:val="3"/>
        </w:numPr>
        <w:rPr>
          <w:lang w:val="fr-CA"/>
        </w:rPr>
      </w:pPr>
      <w:r w:rsidRPr="00F4174D">
        <w:rPr>
          <w:b/>
          <w:lang w:val="fr-CA"/>
        </w:rPr>
        <w:t>de récolte :</w:t>
      </w:r>
      <w:r w:rsidRPr="00F4174D">
        <w:rPr>
          <w:lang w:val="fr-CA"/>
        </w:rPr>
        <w:t xml:space="preserve"> Conserver le produit tout en réduisa</w:t>
      </w:r>
      <w:r>
        <w:rPr>
          <w:lang w:val="fr-CA"/>
        </w:rPr>
        <w:t xml:space="preserve">nt les coûts de marketing qui y </w:t>
      </w:r>
      <w:r w:rsidRPr="00F4174D">
        <w:rPr>
          <w:lang w:val="fr-CA"/>
        </w:rPr>
        <w:t>sont associés.</w:t>
      </w:r>
    </w:p>
    <w:p w:rsidR="00C47834" w:rsidRDefault="00C47834" w:rsidP="00C47834">
      <w:pPr>
        <w:pStyle w:val="ListParagraph"/>
        <w:numPr>
          <w:ilvl w:val="0"/>
          <w:numId w:val="3"/>
        </w:numPr>
        <w:rPr>
          <w:lang w:val="fr-CA"/>
        </w:rPr>
      </w:pPr>
      <w:r>
        <w:rPr>
          <w:lang w:val="fr-CA"/>
        </w:rPr>
        <w:t>Les produits n'ont pas tous la même courbe du cycle de vie.</w:t>
      </w:r>
    </w:p>
    <w:p w:rsidR="00C47834" w:rsidRDefault="00C47834" w:rsidP="00C47834">
      <w:pPr>
        <w:pStyle w:val="ListParagraph"/>
        <w:numPr>
          <w:ilvl w:val="0"/>
          <w:numId w:val="3"/>
        </w:numPr>
        <w:rPr>
          <w:lang w:val="fr-CA"/>
        </w:rPr>
      </w:pPr>
      <w:r>
        <w:rPr>
          <w:lang w:val="fr-CA"/>
        </w:rPr>
        <w:t>Le cycle de vie d'un produit s'avère également un outil des plus utiles aux gestionnaires. Ils peuvent s'en servir pour déterminer quelles stratégies employer tout au long de la vie du produit.</w:t>
      </w:r>
    </w:p>
    <w:p w:rsidR="00C47834" w:rsidRDefault="00C47834" w:rsidP="00C47834">
      <w:pPr>
        <w:pStyle w:val="ListParagraph"/>
        <w:ind w:left="0"/>
        <w:rPr>
          <w:b/>
          <w:lang w:val="fr-CA"/>
        </w:rPr>
      </w:pPr>
      <w:r>
        <w:rPr>
          <w:b/>
          <w:lang w:val="fr-CA"/>
        </w:rPr>
        <w:t>La courbe du cycle de vie d'un produit</w:t>
      </w:r>
    </w:p>
    <w:p w:rsidR="00C47834" w:rsidRPr="00B5328D" w:rsidRDefault="00C47834" w:rsidP="00C47834">
      <w:pPr>
        <w:pStyle w:val="ListParagraph"/>
        <w:numPr>
          <w:ilvl w:val="0"/>
          <w:numId w:val="4"/>
        </w:numPr>
        <w:rPr>
          <w:b/>
          <w:lang w:val="fr-CA"/>
        </w:rPr>
      </w:pPr>
      <w:r>
        <w:rPr>
          <w:lang w:val="fr-CA"/>
        </w:rPr>
        <w:lastRenderedPageBreak/>
        <w:t>En théorie, la courbe du cycle de vie d'un produit est généralement en forme de cloche en ce qui concerne les ventes et les profits générés, alors qu'en réalité chaque produit a une courbe dont la forme est unique.</w:t>
      </w:r>
    </w:p>
    <w:p w:rsidR="00C47834" w:rsidRDefault="00C47834" w:rsidP="0072421B">
      <w:pPr>
        <w:rPr>
          <w:b/>
          <w:lang w:val="fr-CA"/>
        </w:rPr>
      </w:pPr>
    </w:p>
    <w:p w:rsidR="0072421B" w:rsidRPr="0072421B" w:rsidRDefault="0072421B" w:rsidP="0072421B">
      <w:pPr>
        <w:pStyle w:val="ListParagraph"/>
        <w:numPr>
          <w:ilvl w:val="0"/>
          <w:numId w:val="1"/>
        </w:numPr>
        <w:rPr>
          <w:b/>
          <w:lang w:val="fr-CA"/>
        </w:rPr>
      </w:pPr>
      <w:r>
        <w:rPr>
          <w:b/>
          <w:u w:val="single"/>
          <w:lang w:val="fr-CA"/>
        </w:rPr>
        <w:t>Décrivez quelques-unes des stratégies auxquelles une entreprise peut avoir recours en vue de prolonger la durée de vie du produit à la phase de maturité</w:t>
      </w:r>
    </w:p>
    <w:p w:rsidR="0072421B" w:rsidRDefault="0072421B" w:rsidP="0072421B">
      <w:pPr>
        <w:ind w:left="360"/>
        <w:rPr>
          <w:lang w:val="fr-CA"/>
        </w:rPr>
      </w:pPr>
      <w:r>
        <w:rPr>
          <w:lang w:val="fr-CA"/>
        </w:rPr>
        <w:t>Premièrement on a  à trouver de nouvelles utilités au produit, deuxièmement, on a à modifier le produit (changer la qualité, augmenter le rendement, et changer l’apparence), troisièmement, on a à augmenter la fréquence d’utilisation, quatrièmement, on a à trouver de nouveaux utilisateurs, cinquièmement, on a à repositionner le produit et finalement on a à peaufiner la stratégie de marketing.</w:t>
      </w:r>
    </w:p>
    <w:p w:rsidR="00D24039" w:rsidRPr="00EF4AEF" w:rsidRDefault="00EF4AEF" w:rsidP="00D24039">
      <w:pPr>
        <w:pStyle w:val="ListParagraph"/>
        <w:numPr>
          <w:ilvl w:val="0"/>
          <w:numId w:val="1"/>
        </w:numPr>
        <w:rPr>
          <w:rFonts w:cs="Arial"/>
          <w:b/>
          <w:lang w:val="fr-CA" w:eastAsia="ja-JP"/>
        </w:rPr>
      </w:pPr>
      <w:r>
        <w:rPr>
          <w:rFonts w:cs="Arial"/>
          <w:b/>
          <w:u w:val="single"/>
          <w:lang w:val="fr-CA" w:eastAsia="ja-JP"/>
        </w:rPr>
        <w:t xml:space="preserve"> Pourquoi le cycle de vie d’un produit n’est pas un outil de gestion des produits infaillible?</w:t>
      </w:r>
    </w:p>
    <w:p w:rsidR="00EF4AEF" w:rsidRPr="003B2AFD" w:rsidRDefault="003B2AFD" w:rsidP="003B2AFD">
      <w:pPr>
        <w:rPr>
          <w:lang w:val="fr-CA"/>
        </w:rPr>
      </w:pPr>
      <w:r w:rsidRPr="003B2AFD">
        <w:rPr>
          <w:lang w:val="fr-CA"/>
        </w:rPr>
        <w:t>L’analyse de la position d’un produit par rapport au cycle de vie d’un produit est un indicateur des résultats de la stratégie qui en est à l’origine.</w:t>
      </w:r>
      <w:r>
        <w:rPr>
          <w:lang w:val="fr-CA"/>
        </w:rPr>
        <w:br/>
      </w:r>
      <w:r w:rsidRPr="003B2AFD">
        <w:rPr>
          <w:lang w:val="fr-CA"/>
        </w:rPr>
        <w:t xml:space="preserve">Le modèle du cycle de vie est un indicateur efficace dans certains secteurs d’activité. </w:t>
      </w:r>
      <w:r>
        <w:rPr>
          <w:lang w:val="fr-CA"/>
        </w:rPr>
        <w:br/>
        <w:t>Le cas échéant, il est évident que les ventes continueront de chuter. Ce gestionnaire pourrait alors se féliciter d'avoir pris une telle décision étant donné que le produit continue d'évoluer dans un cycle de vie donné</w:t>
      </w:r>
    </w:p>
    <w:sectPr w:rsidR="00EF4AEF" w:rsidRPr="003B2AFD" w:rsidSect="0048104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65E51"/>
    <w:multiLevelType w:val="hybridMultilevel"/>
    <w:tmpl w:val="48681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D780870"/>
    <w:multiLevelType w:val="hybridMultilevel"/>
    <w:tmpl w:val="EEBEA50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B234580"/>
    <w:multiLevelType w:val="hybridMultilevel"/>
    <w:tmpl w:val="EBE66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66F2F"/>
    <w:rsid w:val="00033974"/>
    <w:rsid w:val="00106865"/>
    <w:rsid w:val="002B14E9"/>
    <w:rsid w:val="003272C2"/>
    <w:rsid w:val="003B2AFD"/>
    <w:rsid w:val="00481045"/>
    <w:rsid w:val="00481A1B"/>
    <w:rsid w:val="006705DE"/>
    <w:rsid w:val="0072421B"/>
    <w:rsid w:val="008B0F07"/>
    <w:rsid w:val="008C38AE"/>
    <w:rsid w:val="00A66F2F"/>
    <w:rsid w:val="00B1155D"/>
    <w:rsid w:val="00C47834"/>
    <w:rsid w:val="00D24039"/>
    <w:rsid w:val="00DD2C31"/>
    <w:rsid w:val="00EF4A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0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F07"/>
    <w:pPr>
      <w:ind w:left="720"/>
      <w:contextualSpacing/>
    </w:pPr>
  </w:style>
  <w:style w:type="paragraph" w:styleId="BalloonText">
    <w:name w:val="Balloon Text"/>
    <w:basedOn w:val="Normal"/>
    <w:link w:val="BalloonTextChar"/>
    <w:uiPriority w:val="99"/>
    <w:semiHidden/>
    <w:unhideWhenUsed/>
    <w:rsid w:val="008B0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F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8</Pages>
  <Words>2634</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dc:creator>
  <cp:lastModifiedBy>Eliane</cp:lastModifiedBy>
  <cp:revision>5</cp:revision>
  <dcterms:created xsi:type="dcterms:W3CDTF">2014-04-21T23:56:00Z</dcterms:created>
  <dcterms:modified xsi:type="dcterms:W3CDTF">2014-04-22T01:38:00Z</dcterms:modified>
</cp:coreProperties>
</file>