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4081" w:rsidRDefault="00634081" w:rsidP="00634081">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Perception and self-awareness (9 questions)</w:t>
      </w: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Human communication</w:t>
      </w:r>
    </w:p>
    <w:p w:rsidR="009F5010" w:rsidRDefault="009F5010" w:rsidP="009F5010">
      <w:pPr>
        <w:pStyle w:val="Sansinterligne"/>
        <w:rPr>
          <w:rFonts w:ascii="Times New Roman" w:hAnsi="Times New Roman" w:cs="Times New Roman"/>
          <w:color w:val="000000" w:themeColor="text1"/>
          <w:sz w:val="20"/>
          <w:szCs w:val="20"/>
          <w:lang w:val="en-CA"/>
        </w:rPr>
      </w:pPr>
      <w:r w:rsidRPr="009F5010">
        <w:rPr>
          <w:rFonts w:ascii="Times New Roman" w:hAnsi="Times New Roman" w:cs="Times New Roman"/>
          <w:color w:val="000000" w:themeColor="text1"/>
          <w:sz w:val="20"/>
          <w:szCs w:val="20"/>
          <w:lang w:val="en-CA"/>
        </w:rPr>
        <w:t>Basic Assumptions:</w:t>
      </w:r>
      <w:r>
        <w:rPr>
          <w:rFonts w:ascii="Times New Roman" w:hAnsi="Times New Roman" w:cs="Times New Roman"/>
          <w:color w:val="000000" w:themeColor="text1"/>
          <w:sz w:val="20"/>
          <w:szCs w:val="20"/>
          <w:lang w:val="en-CA"/>
        </w:rPr>
        <w:t xml:space="preserve"> </w:t>
      </w:r>
      <w:r w:rsidRPr="009F5010">
        <w:rPr>
          <w:rFonts w:ascii="Times New Roman" w:hAnsi="Times New Roman" w:cs="Times New Roman"/>
          <w:color w:val="000000" w:themeColor="text1"/>
          <w:sz w:val="20"/>
          <w:szCs w:val="20"/>
          <w:lang w:val="en-CA"/>
        </w:rPr>
        <w:t>Process</w:t>
      </w:r>
      <w:r>
        <w:rPr>
          <w:rFonts w:ascii="Times New Roman" w:hAnsi="Times New Roman" w:cs="Times New Roman"/>
          <w:color w:val="000000" w:themeColor="text1"/>
          <w:sz w:val="20"/>
          <w:szCs w:val="20"/>
          <w:lang w:val="en-CA"/>
        </w:rPr>
        <w:t xml:space="preserve">, </w:t>
      </w:r>
      <w:r w:rsidRPr="009F5010">
        <w:rPr>
          <w:rFonts w:ascii="Times New Roman" w:hAnsi="Times New Roman" w:cs="Times New Roman"/>
          <w:color w:val="000000" w:themeColor="text1"/>
          <w:sz w:val="20"/>
          <w:szCs w:val="20"/>
          <w:lang w:val="en-CA"/>
        </w:rPr>
        <w:t>Transactional</w:t>
      </w:r>
      <w:r>
        <w:rPr>
          <w:rFonts w:ascii="Times New Roman" w:hAnsi="Times New Roman" w:cs="Times New Roman"/>
          <w:color w:val="000000" w:themeColor="text1"/>
          <w:sz w:val="20"/>
          <w:szCs w:val="20"/>
          <w:lang w:val="en-CA"/>
        </w:rPr>
        <w:t xml:space="preserve">, </w:t>
      </w:r>
      <w:r w:rsidRPr="009F5010">
        <w:rPr>
          <w:rFonts w:ascii="Times New Roman" w:hAnsi="Times New Roman" w:cs="Times New Roman"/>
          <w:color w:val="000000" w:themeColor="text1"/>
          <w:sz w:val="20"/>
          <w:szCs w:val="20"/>
          <w:lang w:val="en-CA"/>
        </w:rPr>
        <w:t>Multidimensional</w:t>
      </w:r>
    </w:p>
    <w:p w:rsidR="009F5010" w:rsidRDefault="009F5010" w:rsidP="009F501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2 Factors: Content &amp; Relationship</w:t>
      </w:r>
    </w:p>
    <w:p w:rsidR="00634081" w:rsidRDefault="00634081" w:rsidP="009771F4">
      <w:pPr>
        <w:pStyle w:val="Sansinterligne"/>
        <w:numPr>
          <w:ilvl w:val="0"/>
          <w:numId w:val="1"/>
        </w:num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Five fundamental principles of communication</w:t>
      </w:r>
    </w:p>
    <w:p w:rsidR="009F501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1-be aware of your communication with yourself and others</w:t>
      </w:r>
    </w:p>
    <w:p w:rsidR="00F27BD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2-effectively use and interpret verbal messages</w:t>
      </w:r>
    </w:p>
    <w:p w:rsidR="00F27BD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3-effectively use and interpret </w:t>
      </w:r>
      <w:proofErr w:type="gramStart"/>
      <w:r>
        <w:rPr>
          <w:rFonts w:ascii="Times New Roman" w:hAnsi="Times New Roman" w:cs="Times New Roman"/>
          <w:color w:val="000000" w:themeColor="text1"/>
          <w:sz w:val="20"/>
          <w:szCs w:val="20"/>
          <w:lang w:val="en-CA"/>
        </w:rPr>
        <w:t>nonverbal  messages</w:t>
      </w:r>
      <w:proofErr w:type="gramEnd"/>
    </w:p>
    <w:p w:rsidR="00F27BD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4-listen and respond thoughtfully to others</w:t>
      </w:r>
    </w:p>
    <w:p w:rsidR="00F27BD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5-appropriately adapt messages to others </w:t>
      </w:r>
    </w:p>
    <w:p w:rsidR="006356AF" w:rsidRPr="009F5010" w:rsidRDefault="006356AF" w:rsidP="00F27BD0">
      <w:pPr>
        <w:pStyle w:val="Sansinterligne"/>
        <w:rPr>
          <w:rFonts w:ascii="Times New Roman" w:hAnsi="Times New Roman" w:cs="Times New Roman"/>
          <w:color w:val="000000" w:themeColor="text1"/>
          <w:sz w:val="20"/>
          <w:szCs w:val="20"/>
          <w:lang w:val="en-CA"/>
        </w:rPr>
      </w:pP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Verbal communication</w:t>
      </w:r>
    </w:p>
    <w:p w:rsidR="00F27BD0" w:rsidRDefault="00F27BD0"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Factors to consider: Tone (soft-loud), pitch (low-high, tempo (slow-fast)</w:t>
      </w:r>
    </w:p>
    <w:p w:rsidR="006356AF" w:rsidRPr="00F27BD0" w:rsidRDefault="006356AF" w:rsidP="00F27BD0">
      <w:pPr>
        <w:pStyle w:val="Sansinterligne"/>
        <w:rPr>
          <w:rFonts w:ascii="Times New Roman" w:hAnsi="Times New Roman" w:cs="Times New Roman"/>
          <w:color w:val="000000" w:themeColor="text1"/>
          <w:sz w:val="20"/>
          <w:szCs w:val="20"/>
          <w:lang w:val="en-CA"/>
        </w:rPr>
      </w:pP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 xml:space="preserve">Communication styles </w:t>
      </w:r>
    </w:p>
    <w:p w:rsidR="00F27BD0" w:rsidRDefault="00F27BD0" w:rsidP="00F27BD0">
      <w:pPr>
        <w:pStyle w:val="Sansinterligne"/>
        <w:rPr>
          <w:rFonts w:ascii="Times New Roman" w:hAnsi="Times New Roman" w:cs="Times New Roman"/>
          <w:color w:val="000000" w:themeColor="text1"/>
          <w:sz w:val="20"/>
          <w:szCs w:val="20"/>
          <w:lang w:val="en-CA"/>
        </w:rPr>
      </w:pPr>
      <w:r w:rsidRPr="00F27BD0">
        <w:rPr>
          <w:rFonts w:ascii="Times New Roman" w:hAnsi="Times New Roman" w:cs="Times New Roman"/>
          <w:color w:val="000000" w:themeColor="text1"/>
          <w:sz w:val="20"/>
          <w:szCs w:val="20"/>
          <w:u w:val="single"/>
          <w:lang w:val="en-CA"/>
        </w:rPr>
        <w:t>Passive</w:t>
      </w:r>
      <w:r>
        <w:rPr>
          <w:rFonts w:ascii="Times New Roman" w:hAnsi="Times New Roman" w:cs="Times New Roman"/>
          <w:color w:val="000000" w:themeColor="text1"/>
          <w:sz w:val="20"/>
          <w:szCs w:val="20"/>
          <w:lang w:val="en-CA"/>
        </w:rPr>
        <w:t>: Discounting your own wants and needs, catering to other people’s desires, avoids potential conflict, individual does not express their true thoughts or feelings; afraid to say no.</w:t>
      </w:r>
    </w:p>
    <w:p w:rsidR="00F27BD0" w:rsidRDefault="00F27BD0" w:rsidP="00F27BD0">
      <w:pPr>
        <w:pStyle w:val="Sansinterligne"/>
        <w:rPr>
          <w:rFonts w:ascii="Times New Roman" w:hAnsi="Times New Roman" w:cs="Times New Roman"/>
          <w:color w:val="000000" w:themeColor="text1"/>
          <w:sz w:val="20"/>
          <w:szCs w:val="20"/>
          <w:lang w:val="en-CA"/>
        </w:rPr>
      </w:pPr>
      <w:r w:rsidRPr="00F27BD0">
        <w:rPr>
          <w:rFonts w:ascii="Times New Roman" w:hAnsi="Times New Roman" w:cs="Times New Roman"/>
          <w:color w:val="000000" w:themeColor="text1"/>
          <w:sz w:val="20"/>
          <w:szCs w:val="20"/>
          <w:u w:val="single"/>
          <w:lang w:val="en-CA"/>
        </w:rPr>
        <w:t>Ag</w:t>
      </w:r>
      <w:r>
        <w:rPr>
          <w:rFonts w:ascii="Times New Roman" w:hAnsi="Times New Roman" w:cs="Times New Roman"/>
          <w:color w:val="000000" w:themeColor="text1"/>
          <w:sz w:val="20"/>
          <w:szCs w:val="20"/>
          <w:u w:val="single"/>
          <w:lang w:val="en-CA"/>
        </w:rPr>
        <w:t>g</w:t>
      </w:r>
      <w:r w:rsidRPr="00F27BD0">
        <w:rPr>
          <w:rFonts w:ascii="Times New Roman" w:hAnsi="Times New Roman" w:cs="Times New Roman"/>
          <w:color w:val="000000" w:themeColor="text1"/>
          <w:sz w:val="20"/>
          <w:szCs w:val="20"/>
          <w:u w:val="single"/>
          <w:lang w:val="en-CA"/>
        </w:rPr>
        <w:t>ressive</w:t>
      </w:r>
      <w:r>
        <w:rPr>
          <w:rFonts w:ascii="Times New Roman" w:hAnsi="Times New Roman" w:cs="Times New Roman"/>
          <w:color w:val="000000" w:themeColor="text1"/>
          <w:sz w:val="20"/>
          <w:szCs w:val="20"/>
          <w:lang w:val="en-CA"/>
        </w:rPr>
        <w:t xml:space="preserve">: Insensitive to the rights of others, intimidates others to get what they want, demanding, hostile, rude and disrespectful. </w:t>
      </w:r>
    </w:p>
    <w:p w:rsidR="00797E58" w:rsidRDefault="00797E58" w:rsidP="00F27BD0">
      <w:pPr>
        <w:pStyle w:val="Sansinterligne"/>
        <w:rPr>
          <w:rFonts w:ascii="Times New Roman" w:hAnsi="Times New Roman" w:cs="Times New Roman"/>
          <w:color w:val="000000" w:themeColor="text1"/>
          <w:sz w:val="20"/>
          <w:szCs w:val="20"/>
          <w:lang w:val="en-CA"/>
        </w:rPr>
      </w:pPr>
      <w:r w:rsidRPr="00797E58">
        <w:rPr>
          <w:rFonts w:ascii="Times New Roman" w:hAnsi="Times New Roman" w:cs="Times New Roman"/>
          <w:color w:val="000000" w:themeColor="text1"/>
          <w:sz w:val="20"/>
          <w:szCs w:val="20"/>
          <w:u w:val="single"/>
          <w:lang w:val="en-CA"/>
        </w:rPr>
        <w:t>Passive-Aggressive</w:t>
      </w:r>
      <w:r>
        <w:rPr>
          <w:rFonts w:ascii="Times New Roman" w:hAnsi="Times New Roman" w:cs="Times New Roman"/>
          <w:color w:val="000000" w:themeColor="text1"/>
          <w:sz w:val="20"/>
          <w:szCs w:val="20"/>
          <w:lang w:val="en-CA"/>
        </w:rPr>
        <w:t xml:space="preserve">: Person does not state true thoughts or feelings, avoids conflict but internally experiences anger, does not follow through on expectations or promises; results in others feelings frustrated, angry, confused and resentful. </w:t>
      </w:r>
    </w:p>
    <w:p w:rsidR="00797E58" w:rsidRDefault="00797E58" w:rsidP="00F27BD0">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u w:val="single"/>
          <w:lang w:val="en-CA"/>
        </w:rPr>
        <w:t>Assertive:</w:t>
      </w:r>
      <w:r>
        <w:rPr>
          <w:rFonts w:ascii="Times New Roman" w:hAnsi="Times New Roman" w:cs="Times New Roman"/>
          <w:color w:val="000000" w:themeColor="text1"/>
          <w:sz w:val="20"/>
          <w:szCs w:val="20"/>
          <w:lang w:val="en-CA"/>
        </w:rPr>
        <w:t xml:space="preserve"> Direct, honest and appropriate expression of thoughts and feelings. Individual demonstrates self-responsibility and respects others, entails effective listening skills. </w:t>
      </w:r>
    </w:p>
    <w:p w:rsidR="006356AF" w:rsidRPr="00797E58" w:rsidRDefault="006356AF" w:rsidP="00F27BD0">
      <w:pPr>
        <w:pStyle w:val="Sansinterligne"/>
        <w:rPr>
          <w:rFonts w:ascii="Times New Roman" w:hAnsi="Times New Roman" w:cs="Times New Roman"/>
          <w:color w:val="000000" w:themeColor="text1"/>
          <w:sz w:val="20"/>
          <w:szCs w:val="20"/>
          <w:lang w:val="en-CA"/>
        </w:rPr>
      </w:pP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The p</w:t>
      </w:r>
      <w:r w:rsidR="00797E58" w:rsidRPr="006356AF">
        <w:rPr>
          <w:rFonts w:ascii="Times New Roman" w:hAnsi="Times New Roman" w:cs="Times New Roman"/>
          <w:color w:val="000000" w:themeColor="text1"/>
          <w:sz w:val="24"/>
          <w:szCs w:val="24"/>
          <w:u w:val="single"/>
          <w:lang w:val="en-CA"/>
        </w:rPr>
        <w:t>erception process</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Perception: Understanding or making sense of our sensory experiences.  </w:t>
      </w:r>
      <w:proofErr w:type="gramStart"/>
      <w:r>
        <w:rPr>
          <w:rFonts w:ascii="Times New Roman" w:hAnsi="Times New Roman" w:cs="Times New Roman"/>
          <w:color w:val="000000" w:themeColor="text1"/>
          <w:sz w:val="20"/>
          <w:szCs w:val="20"/>
          <w:lang w:val="en-CA"/>
        </w:rPr>
        <w:t>Interpersonal perception.</w:t>
      </w:r>
      <w:proofErr w:type="gramEnd"/>
      <w:r>
        <w:rPr>
          <w:rFonts w:ascii="Times New Roman" w:hAnsi="Times New Roman" w:cs="Times New Roman"/>
          <w:color w:val="000000" w:themeColor="text1"/>
          <w:sz w:val="20"/>
          <w:szCs w:val="20"/>
          <w:lang w:val="en-CA"/>
        </w:rPr>
        <w:t xml:space="preserve"> </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The Perception Process: </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Stage 1: Attention and selecting</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What you attend or notice in your environment; what you choose to focus on within a range of stimuli in your environment </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Stage 2: Organizing </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Concerting information into convenient understandable and efficient patterns that allow us to make sense of what we have observed</w:t>
      </w:r>
    </w:p>
    <w:p w:rsid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Stage 3: Interpreting</w:t>
      </w:r>
    </w:p>
    <w:p w:rsidR="006356AF"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Assigning meaning to what we observe.</w:t>
      </w:r>
    </w:p>
    <w:p w:rsidR="00797E58" w:rsidRPr="00797E58" w:rsidRDefault="00797E58" w:rsidP="00797E58">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 </w:t>
      </w: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Im</w:t>
      </w:r>
      <w:r w:rsidR="00AB1C22" w:rsidRPr="006356AF">
        <w:rPr>
          <w:rFonts w:ascii="Times New Roman" w:hAnsi="Times New Roman" w:cs="Times New Roman"/>
          <w:color w:val="000000" w:themeColor="text1"/>
          <w:sz w:val="24"/>
          <w:szCs w:val="24"/>
          <w:u w:val="single"/>
          <w:lang w:val="en-CA"/>
        </w:rPr>
        <w:t xml:space="preserve">proving your perceptual skills </w:t>
      </w:r>
    </w:p>
    <w:p w:rsidR="00AB1C22" w:rsidRDefault="00AB1C22" w:rsidP="00AB1C22">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Describe your feelings rather than evaluate others</w:t>
      </w:r>
    </w:p>
    <w:p w:rsidR="00AB1C22" w:rsidRDefault="00AB1C22" w:rsidP="00AB1C22">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Solve problems rather than control others</w:t>
      </w:r>
    </w:p>
    <w:p w:rsidR="00AB1C22" w:rsidRDefault="00AB1C22" w:rsidP="00AB1C22">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Be Genuine rather than manipulative</w:t>
      </w:r>
    </w:p>
    <w:p w:rsidR="00AB1C22" w:rsidRDefault="00AB1C22" w:rsidP="00AB1C22">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Empathize rather than remain detached</w:t>
      </w:r>
    </w:p>
    <w:p w:rsidR="00AB1C22" w:rsidRDefault="00AB1C22" w:rsidP="00AB1C22">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Be flexible </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 xml:space="preserve">Present yourself as equal rather than superior </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 xml:space="preserve">Treat people as unique - true dialogue  </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Link details with the big picture</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Recognize the elements to which you attribute meaning</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Use perception checking</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Be sensitive to cultural differences</w:t>
      </w:r>
    </w:p>
    <w:p w:rsid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Become ‘other-oriented’: give people the benefit of the doubt</w:t>
      </w:r>
    </w:p>
    <w:p w:rsidR="006356AF" w:rsidRPr="00AB1C22" w:rsidRDefault="006356AF" w:rsidP="00AB1C22">
      <w:pPr>
        <w:pStyle w:val="Sansinterligne"/>
        <w:rPr>
          <w:rFonts w:ascii="Times New Roman" w:hAnsi="Times New Roman" w:cs="Times New Roman"/>
          <w:color w:val="000000" w:themeColor="text1"/>
          <w:sz w:val="20"/>
          <w:szCs w:val="20"/>
          <w:lang w:val="en-CA"/>
        </w:rPr>
      </w:pP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 xml:space="preserve">Perceptual </w:t>
      </w:r>
      <w:r w:rsidR="00AB1C22" w:rsidRPr="006356AF">
        <w:rPr>
          <w:rFonts w:ascii="Times New Roman" w:hAnsi="Times New Roman" w:cs="Times New Roman"/>
          <w:color w:val="000000" w:themeColor="text1"/>
          <w:sz w:val="24"/>
          <w:szCs w:val="24"/>
          <w:u w:val="single"/>
          <w:lang w:val="en-CA"/>
        </w:rPr>
        <w:t xml:space="preserve">factors </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Self-Fulfilling Prophecy</w:t>
      </w:r>
      <w:r>
        <w:rPr>
          <w:rFonts w:ascii="Times New Roman" w:hAnsi="Times New Roman" w:cs="Times New Roman"/>
          <w:color w:val="000000" w:themeColor="text1"/>
          <w:sz w:val="20"/>
          <w:szCs w:val="20"/>
          <w:lang w:val="en-CA"/>
        </w:rPr>
        <w:t>:</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You make a prediction about a person</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lastRenderedPageBreak/>
        <w:t>You act as if the prediction is true</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Your behaviour causes the prediction to come true</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What you see then strengthens your belief</w:t>
      </w:r>
    </w:p>
    <w:p w:rsidR="00AB1C22" w:rsidRDefault="00AB1C22" w:rsidP="00AB1C22">
      <w:pPr>
        <w:pStyle w:val="Sansinterligne"/>
        <w:rPr>
          <w:rFonts w:ascii="Times New Roman" w:hAnsi="Times New Roman" w:cs="Times New Roman"/>
          <w:color w:val="000000" w:themeColor="text1"/>
          <w:sz w:val="20"/>
          <w:szCs w:val="20"/>
          <w:lang w:val="en-CA"/>
        </w:rPr>
      </w:pP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Primacy-</w:t>
      </w:r>
      <w:proofErr w:type="spellStart"/>
      <w:r w:rsidRPr="00AB1C22">
        <w:rPr>
          <w:rFonts w:ascii="Times New Roman" w:hAnsi="Times New Roman" w:cs="Times New Roman"/>
          <w:color w:val="000000" w:themeColor="text1"/>
          <w:sz w:val="20"/>
          <w:szCs w:val="20"/>
          <w:lang w:val="en-CA"/>
        </w:rPr>
        <w:t>Recency</w:t>
      </w:r>
      <w:proofErr w:type="spellEnd"/>
      <w:r>
        <w:rPr>
          <w:rFonts w:ascii="Times New Roman" w:hAnsi="Times New Roman" w:cs="Times New Roman"/>
          <w:color w:val="000000" w:themeColor="text1"/>
          <w:sz w:val="20"/>
          <w:szCs w:val="20"/>
          <w:lang w:val="en-CA"/>
        </w:rPr>
        <w:t>:</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Primacy effect is when you attend to and recall the first chunk of information you received (rather than the last)</w:t>
      </w:r>
    </w:p>
    <w:p w:rsidR="00AB1C22" w:rsidRDefault="00AB1C22" w:rsidP="00AB1C22">
      <w:pPr>
        <w:pStyle w:val="Sansinterligne"/>
        <w:rPr>
          <w:rFonts w:ascii="Times New Roman" w:hAnsi="Times New Roman" w:cs="Times New Roman"/>
          <w:color w:val="000000" w:themeColor="text1"/>
          <w:sz w:val="20"/>
          <w:szCs w:val="20"/>
          <w:lang w:val="en-CA"/>
        </w:rPr>
      </w:pPr>
      <w:proofErr w:type="spellStart"/>
      <w:r>
        <w:rPr>
          <w:rFonts w:ascii="Times New Roman" w:hAnsi="Times New Roman" w:cs="Times New Roman"/>
          <w:color w:val="000000" w:themeColor="text1"/>
          <w:sz w:val="20"/>
          <w:szCs w:val="20"/>
          <w:lang w:val="en-CA"/>
        </w:rPr>
        <w:t>Recency</w:t>
      </w:r>
      <w:proofErr w:type="spellEnd"/>
      <w:r w:rsidRPr="00AB1C22">
        <w:rPr>
          <w:rFonts w:ascii="Times New Roman" w:hAnsi="Times New Roman" w:cs="Times New Roman"/>
          <w:color w:val="000000" w:themeColor="text1"/>
          <w:sz w:val="20"/>
          <w:szCs w:val="20"/>
          <w:lang w:val="en-CA"/>
        </w:rPr>
        <w:t xml:space="preserve"> effect is the opposite – what comes last, or most recently, exerts the most influence</w:t>
      </w:r>
    </w:p>
    <w:p w:rsidR="00AB1C22" w:rsidRDefault="00AB1C22" w:rsidP="00AB1C22">
      <w:pPr>
        <w:pStyle w:val="Sansinterligne"/>
        <w:rPr>
          <w:rFonts w:ascii="Times New Roman" w:hAnsi="Times New Roman" w:cs="Times New Roman"/>
          <w:color w:val="000000" w:themeColor="text1"/>
          <w:sz w:val="20"/>
          <w:szCs w:val="20"/>
          <w:lang w:val="en-CA"/>
        </w:rPr>
      </w:pP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Consistency</w:t>
      </w:r>
      <w:r>
        <w:rPr>
          <w:rFonts w:ascii="Times New Roman" w:hAnsi="Times New Roman" w:cs="Times New Roman"/>
          <w:color w:val="000000" w:themeColor="text1"/>
          <w:sz w:val="20"/>
          <w:szCs w:val="20"/>
          <w:lang w:val="en-CA"/>
        </w:rPr>
        <w:t>:</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When we assume an individual is consistent we may ignore or distort perceptions that are inconsistent.  We try to back up our existing schema (e.g. Halo effect).</w:t>
      </w:r>
    </w:p>
    <w:p w:rsidR="00AB1C22" w:rsidRPr="00AB1C22" w:rsidRDefault="00AB1C22" w:rsidP="00AB1C22">
      <w:pPr>
        <w:pStyle w:val="Sansinterligne"/>
        <w:rPr>
          <w:rFonts w:ascii="Times New Roman" w:hAnsi="Times New Roman" w:cs="Times New Roman"/>
          <w:color w:val="000000" w:themeColor="text1"/>
          <w:sz w:val="20"/>
          <w:szCs w:val="20"/>
          <w:lang w:val="en-CA"/>
        </w:rPr>
      </w:pP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Attributions</w:t>
      </w:r>
      <w:r>
        <w:rPr>
          <w:rFonts w:ascii="Times New Roman" w:hAnsi="Times New Roman" w:cs="Times New Roman"/>
          <w:color w:val="000000" w:themeColor="text1"/>
          <w:sz w:val="20"/>
          <w:szCs w:val="20"/>
          <w:lang w:val="en-CA"/>
        </w:rPr>
        <w:t>:</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 xml:space="preserve">Try to explain the motivation for a person’s behaviour </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Are they in control? If so, then we usually praise them for positive behaviours and blame them for negative ones.</w:t>
      </w:r>
    </w:p>
    <w:p w:rsidR="00AB1C22" w:rsidRPr="00AB1C22" w:rsidRDefault="00AB1C22" w:rsidP="00AB1C22">
      <w:pPr>
        <w:pStyle w:val="Sansinterligne"/>
        <w:rPr>
          <w:rFonts w:ascii="Times New Roman" w:hAnsi="Times New Roman" w:cs="Times New Roman"/>
          <w:color w:val="000000" w:themeColor="text1"/>
          <w:sz w:val="20"/>
          <w:szCs w:val="20"/>
          <w:lang w:val="en-CA"/>
        </w:rPr>
      </w:pPr>
      <w:r w:rsidRPr="00AB1C22">
        <w:rPr>
          <w:rFonts w:ascii="Times New Roman" w:hAnsi="Times New Roman" w:cs="Times New Roman"/>
          <w:color w:val="000000" w:themeColor="text1"/>
          <w:sz w:val="20"/>
          <w:szCs w:val="20"/>
          <w:lang w:val="en-CA"/>
        </w:rPr>
        <w:t>Attribution of causality can lead to several barriers (self-serving bias, over-attribution, and fundamental attribution error)</w:t>
      </w:r>
    </w:p>
    <w:p w:rsidR="00AB1C22" w:rsidRDefault="00AB1C22" w:rsidP="00AB1C22">
      <w:pPr>
        <w:pStyle w:val="Sansinterligne"/>
        <w:rPr>
          <w:rFonts w:ascii="Times New Roman" w:hAnsi="Times New Roman" w:cs="Times New Roman"/>
          <w:color w:val="000000" w:themeColor="text1"/>
          <w:sz w:val="24"/>
          <w:szCs w:val="24"/>
          <w:lang w:val="en-CA"/>
        </w:rPr>
      </w:pPr>
    </w:p>
    <w:p w:rsidR="00634081" w:rsidRDefault="00634081" w:rsidP="00634081">
      <w:pPr>
        <w:pStyle w:val="Sansinterligne"/>
        <w:rPr>
          <w:rFonts w:ascii="Times New Roman" w:hAnsi="Times New Roman" w:cs="Times New Roman"/>
          <w:color w:val="000000" w:themeColor="text1"/>
          <w:sz w:val="24"/>
          <w:szCs w:val="24"/>
          <w:lang w:val="en-CA"/>
        </w:rPr>
      </w:pPr>
    </w:p>
    <w:p w:rsidR="00634081" w:rsidRDefault="00634081" w:rsidP="00634081">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Non verbal communication</w:t>
      </w:r>
      <w:r w:rsidR="002F4497">
        <w:rPr>
          <w:rFonts w:ascii="Times New Roman" w:hAnsi="Times New Roman" w:cs="Times New Roman"/>
          <w:b/>
          <w:i/>
          <w:color w:val="000000" w:themeColor="text1"/>
          <w:sz w:val="24"/>
          <w:szCs w:val="24"/>
          <w:lang w:val="en-CA"/>
        </w:rPr>
        <w:t xml:space="preserve"> (11 questions)</w:t>
      </w: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Why focus on nonverbal communication (general idea)</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Primary means of communicating feelings and attitudes towards others</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Usually more believable than verbal messages</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Critical in relationship initiation, development and termination</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Can substitute for, complement, contradict, repeat, regulate and accent verbal messages </w:t>
      </w:r>
    </w:p>
    <w:p w:rsidR="00634081" w:rsidRDefault="00634081" w:rsidP="009771F4">
      <w:pPr>
        <w:pStyle w:val="Sansinterligne"/>
        <w:numPr>
          <w:ilvl w:val="0"/>
          <w:numId w:val="1"/>
        </w:num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Myths about nonverbal communication (general idea)</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The ISOLATION myth: nonverbal communication is separate from other aspects of communication</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The KEY TO SUCCESS myth: Appropriate use of nonverbal communication will ensure effective communication</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The TRANSPARENCY myth: nonverbal communication always results in transparency (misinterpretation)</w:t>
      </w:r>
    </w:p>
    <w:p w:rsidR="004F0781" w:rsidRDefault="004F0781"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The SINGLE MEANING myth: Every nonverbal cue has a specific single meaning</w:t>
      </w:r>
    </w:p>
    <w:p w:rsidR="006356AF" w:rsidRDefault="006356AF" w:rsidP="004F0781">
      <w:pPr>
        <w:pStyle w:val="Sansinterligne"/>
        <w:rPr>
          <w:rFonts w:ascii="Times New Roman" w:hAnsi="Times New Roman" w:cs="Times New Roman"/>
          <w:color w:val="000000" w:themeColor="text1"/>
          <w:sz w:val="20"/>
          <w:szCs w:val="20"/>
          <w:lang w:val="en-CA"/>
        </w:rPr>
      </w:pPr>
    </w:p>
    <w:p w:rsidR="00634081" w:rsidRPr="006356AF" w:rsidRDefault="00634081" w:rsidP="009771F4">
      <w:pPr>
        <w:pStyle w:val="Sansinterligne"/>
        <w:numPr>
          <w:ilvl w:val="0"/>
          <w:numId w:val="1"/>
        </w:numPr>
        <w:rPr>
          <w:rFonts w:ascii="Times New Roman" w:hAnsi="Times New Roman" w:cs="Times New Roman"/>
          <w:color w:val="000000" w:themeColor="text1"/>
          <w:sz w:val="24"/>
          <w:szCs w:val="24"/>
          <w:highlight w:val="yellow"/>
          <w:u w:val="single"/>
          <w:lang w:val="en-CA"/>
        </w:rPr>
      </w:pPr>
      <w:r w:rsidRPr="006356AF">
        <w:rPr>
          <w:rFonts w:ascii="Times New Roman" w:hAnsi="Times New Roman" w:cs="Times New Roman"/>
          <w:color w:val="000000" w:themeColor="text1"/>
          <w:sz w:val="24"/>
          <w:szCs w:val="24"/>
          <w:highlight w:val="yellow"/>
          <w:u w:val="single"/>
          <w:lang w:val="en-CA"/>
        </w:rPr>
        <w:t>5 dimensions of nonverbal communication (important)</w:t>
      </w:r>
    </w:p>
    <w:p w:rsidR="004F0781" w:rsidRPr="00506CD3" w:rsidRDefault="004F0781" w:rsidP="004F0781">
      <w:pPr>
        <w:pStyle w:val="Sansinterligne"/>
        <w:ind w:left="360"/>
        <w:rPr>
          <w:rFonts w:ascii="Times New Roman" w:hAnsi="Times New Roman" w:cs="Times New Roman"/>
          <w:b/>
          <w:color w:val="000000" w:themeColor="text1"/>
          <w:sz w:val="20"/>
          <w:szCs w:val="20"/>
          <w:u w:val="single"/>
          <w:lang w:val="en-CA"/>
        </w:rPr>
      </w:pPr>
      <w:proofErr w:type="gramStart"/>
      <w:r w:rsidRPr="00506CD3">
        <w:rPr>
          <w:rFonts w:ascii="Times New Roman" w:hAnsi="Times New Roman" w:cs="Times New Roman"/>
          <w:b/>
          <w:color w:val="000000" w:themeColor="text1"/>
          <w:sz w:val="20"/>
          <w:szCs w:val="20"/>
          <w:u w:val="single"/>
          <w:lang w:val="en-CA"/>
        </w:rPr>
        <w:t>1.Kinesics</w:t>
      </w:r>
      <w:proofErr w:type="gramEnd"/>
      <w:r w:rsidRPr="00506CD3">
        <w:rPr>
          <w:rFonts w:ascii="Times New Roman" w:hAnsi="Times New Roman" w:cs="Times New Roman"/>
          <w:b/>
          <w:color w:val="000000" w:themeColor="text1"/>
          <w:sz w:val="20"/>
          <w:szCs w:val="20"/>
          <w:u w:val="single"/>
          <w:lang w:val="en-CA"/>
        </w:rPr>
        <w:t xml:space="preserve"> dimensions:</w:t>
      </w:r>
    </w:p>
    <w:p w:rsidR="004F0781" w:rsidRDefault="004F0781"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a) Gestures- Some people talk with their hands some don’t.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b) Facial expressions – Connect with words to illustrate meaning; reveals inner feelings.</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EX: surprise, anger, fear, usually projected first before we can hide the emotion</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c) Eye-contact (gaze). Functions: monitoring, regulating, expressing.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Length of gaze corresponded to professional’s ability to correctly identify the patient’s health sit.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Average: individuals spend 50-60% of the time in eye contact in a normal conversation.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Average length of gaze: 3 seconds, 2 seconds for mutual gaze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Speakers spend 40% of time gazing at the listeners</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Listeners spend 75% of time looking at speakers.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Females tend to gaze more than males</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Cultural aspects of eye contact (</w:t>
      </w:r>
      <w:proofErr w:type="spellStart"/>
      <w:proofErr w:type="gramStart"/>
      <w:r>
        <w:rPr>
          <w:rFonts w:ascii="Times New Roman" w:hAnsi="Times New Roman" w:cs="Times New Roman"/>
          <w:color w:val="000000" w:themeColor="text1"/>
          <w:sz w:val="20"/>
          <w:szCs w:val="20"/>
          <w:lang w:val="en-CA"/>
        </w:rPr>
        <w:t>asian</w:t>
      </w:r>
      <w:proofErr w:type="spellEnd"/>
      <w:proofErr w:type="gramEnd"/>
      <w:r>
        <w:rPr>
          <w:rFonts w:ascii="Times New Roman" w:hAnsi="Times New Roman" w:cs="Times New Roman"/>
          <w:color w:val="000000" w:themeColor="text1"/>
          <w:sz w:val="20"/>
          <w:szCs w:val="20"/>
          <w:lang w:val="en-CA"/>
        </w:rPr>
        <w:t xml:space="preserve"> culture)</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d) Body posture- Determined by society</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Open vs. Closed body position, transmitting closure</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Emotional response: Posture and muscle tone can signal the strength of a person’s response</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 xml:space="preserve">EX depression, good health, self esteem. </w:t>
      </w:r>
    </w:p>
    <w:p w:rsidR="00CB4326" w:rsidRDefault="00CB432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
    <w:tbl>
      <w:tblPr>
        <w:tblStyle w:val="Grilledutableau"/>
        <w:tblW w:w="0" w:type="auto"/>
        <w:tblInd w:w="360" w:type="dxa"/>
        <w:tblLook w:val="04A0" w:firstRow="1" w:lastRow="0" w:firstColumn="1" w:lastColumn="0" w:noHBand="0" w:noVBand="1"/>
      </w:tblPr>
      <w:tblGrid>
        <w:gridCol w:w="4252"/>
        <w:gridCol w:w="4244"/>
      </w:tblGrid>
      <w:tr w:rsidR="00CB4326" w:rsidTr="00CB4326">
        <w:tc>
          <w:tcPr>
            <w:tcW w:w="4390" w:type="dxa"/>
          </w:tcPr>
          <w:p w:rsidR="00CB4326" w:rsidRDefault="00506CD3" w:rsidP="00506CD3">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Facilitative</w:t>
            </w:r>
          </w:p>
        </w:tc>
        <w:tc>
          <w:tcPr>
            <w:tcW w:w="4390" w:type="dxa"/>
          </w:tcPr>
          <w:p w:rsidR="00CB4326" w:rsidRDefault="00506CD3" w:rsidP="00506CD3">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Non-Facilitative</w:t>
            </w:r>
          </w:p>
        </w:tc>
      </w:tr>
      <w:tr w:rsidR="00CB4326" w:rsidTr="00CB4326">
        <w:tc>
          <w:tcPr>
            <w:tcW w:w="4390" w:type="dxa"/>
          </w:tcPr>
          <w:p w:rsidR="00CB4326"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Leaning forward</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Relaxed attentive posture</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lastRenderedPageBreak/>
              <w:t>Quiet smooth gestures</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Alignment of facial expression </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Seating at arm’s length from client</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Furniture arrangement conducive to communicate</w:t>
            </w:r>
          </w:p>
        </w:tc>
        <w:tc>
          <w:tcPr>
            <w:tcW w:w="4390" w:type="dxa"/>
          </w:tcPr>
          <w:p w:rsidR="00CB4326"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lastRenderedPageBreak/>
              <w:t>Infrequent or prolonged eye contact</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Turning more than 45 degrees away from patient</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lastRenderedPageBreak/>
              <w:t>Leaning back from waist</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Crossing legs away from client</w:t>
            </w:r>
          </w:p>
          <w:p w:rsidR="00506CD3" w:rsidRDefault="00506CD3" w:rsidP="004F0781">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Folding arms across chest</w:t>
            </w:r>
          </w:p>
        </w:tc>
      </w:tr>
    </w:tbl>
    <w:p w:rsidR="00CB4326" w:rsidRDefault="00506CD3"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lastRenderedPageBreak/>
        <w:tab/>
        <w:t>e) Head movements- Listener shows that they are interested through occasional nods</w:t>
      </w:r>
    </w:p>
    <w:p w:rsidR="00506CD3" w:rsidRDefault="00506CD3" w:rsidP="00506CD3">
      <w:pPr>
        <w:pStyle w:val="Sansinterligne"/>
        <w:ind w:left="708"/>
        <w:rPr>
          <w:rFonts w:ascii="Times New Roman" w:hAnsi="Times New Roman" w:cs="Times New Roman"/>
          <w:color w:val="000000" w:themeColor="text1"/>
          <w:sz w:val="20"/>
          <w:szCs w:val="20"/>
          <w:lang w:val="en-CA"/>
        </w:rPr>
      </w:pPr>
      <w:proofErr w:type="gramStart"/>
      <w:r>
        <w:rPr>
          <w:rFonts w:ascii="Times New Roman" w:hAnsi="Times New Roman" w:cs="Times New Roman"/>
          <w:color w:val="000000" w:themeColor="text1"/>
          <w:sz w:val="20"/>
          <w:szCs w:val="20"/>
          <w:lang w:val="en-CA"/>
        </w:rPr>
        <w:t>Regulates turn-taking during conversations: By rapidly nodding their head or turning their head away, the listener signals to the speaker that they want to have a turn to speak.</w:t>
      </w:r>
      <w:proofErr w:type="gramEnd"/>
      <w:r>
        <w:rPr>
          <w:rFonts w:ascii="Times New Roman" w:hAnsi="Times New Roman" w:cs="Times New Roman"/>
          <w:color w:val="000000" w:themeColor="text1"/>
          <w:sz w:val="20"/>
          <w:szCs w:val="20"/>
          <w:lang w:val="en-CA"/>
        </w:rPr>
        <w:t xml:space="preserve">  </w:t>
      </w:r>
    </w:p>
    <w:p w:rsidR="00506CD3" w:rsidRDefault="00506CD3" w:rsidP="00506CD3">
      <w:pPr>
        <w:pStyle w:val="Sansinterligne"/>
        <w:ind w:left="708"/>
        <w:rPr>
          <w:rFonts w:ascii="Times New Roman" w:hAnsi="Times New Roman" w:cs="Times New Roman"/>
          <w:color w:val="000000" w:themeColor="text1"/>
          <w:sz w:val="20"/>
          <w:szCs w:val="20"/>
          <w:lang w:val="en-CA"/>
        </w:rPr>
      </w:pPr>
    </w:p>
    <w:p w:rsidR="004F0781" w:rsidRPr="00506CD3" w:rsidRDefault="004F0781" w:rsidP="004F0781">
      <w:pPr>
        <w:pStyle w:val="Sansinterligne"/>
        <w:ind w:left="360"/>
        <w:rPr>
          <w:rFonts w:ascii="Times New Roman" w:hAnsi="Times New Roman" w:cs="Times New Roman"/>
          <w:b/>
          <w:color w:val="000000" w:themeColor="text1"/>
          <w:sz w:val="20"/>
          <w:szCs w:val="20"/>
          <w:u w:val="single"/>
          <w:lang w:val="en-CA"/>
        </w:rPr>
      </w:pPr>
      <w:proofErr w:type="gramStart"/>
      <w:r w:rsidRPr="00506CD3">
        <w:rPr>
          <w:rFonts w:ascii="Times New Roman" w:hAnsi="Times New Roman" w:cs="Times New Roman"/>
          <w:b/>
          <w:color w:val="000000" w:themeColor="text1"/>
          <w:sz w:val="20"/>
          <w:szCs w:val="20"/>
          <w:u w:val="single"/>
          <w:lang w:val="en-CA"/>
        </w:rPr>
        <w:t>2.Proxemics</w:t>
      </w:r>
      <w:proofErr w:type="gramEnd"/>
      <w:r w:rsidRPr="00506CD3">
        <w:rPr>
          <w:rFonts w:ascii="Times New Roman" w:hAnsi="Times New Roman" w:cs="Times New Roman"/>
          <w:b/>
          <w:color w:val="000000" w:themeColor="text1"/>
          <w:sz w:val="20"/>
          <w:szCs w:val="20"/>
          <w:u w:val="single"/>
          <w:lang w:val="en-CA"/>
        </w:rPr>
        <w:t xml:space="preserve"> dimensions</w:t>
      </w:r>
    </w:p>
    <w:p w:rsidR="004F0781"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Territoriality &amp; personal space: laying claim to an area of space and protecting it from intrusion </w:t>
      </w:r>
      <w:r w:rsidR="00137F04">
        <w:rPr>
          <w:rFonts w:ascii="Times New Roman" w:hAnsi="Times New Roman" w:cs="Times New Roman"/>
          <w:color w:val="000000" w:themeColor="text1"/>
          <w:sz w:val="20"/>
          <w:szCs w:val="20"/>
          <w:lang w:val="en-CA"/>
        </w:rPr>
        <w:t xml:space="preserve"> </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Approaches to help patients lessen the anxiety created by intrusions and loss of space</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Distance: Intimate distance 45cm</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Personal distance 45cm-1.2m</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Social distance: 1.2m-3.3m</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Public distance 3.6m+</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
    <w:p w:rsidR="004F0781" w:rsidRDefault="004F0781" w:rsidP="004F0781">
      <w:pPr>
        <w:pStyle w:val="Sansinterligne"/>
        <w:ind w:left="360"/>
        <w:rPr>
          <w:rFonts w:ascii="Times New Roman" w:hAnsi="Times New Roman" w:cs="Times New Roman"/>
          <w:b/>
          <w:color w:val="000000" w:themeColor="text1"/>
          <w:sz w:val="20"/>
          <w:szCs w:val="20"/>
          <w:u w:val="single"/>
          <w:lang w:val="en-CA"/>
        </w:rPr>
      </w:pPr>
      <w:proofErr w:type="gramStart"/>
      <w:r w:rsidRPr="009E5246">
        <w:rPr>
          <w:rFonts w:ascii="Times New Roman" w:hAnsi="Times New Roman" w:cs="Times New Roman"/>
          <w:b/>
          <w:color w:val="000000" w:themeColor="text1"/>
          <w:sz w:val="20"/>
          <w:szCs w:val="20"/>
          <w:u w:val="single"/>
          <w:lang w:val="en-CA"/>
        </w:rPr>
        <w:t>3.Paralinguistics</w:t>
      </w:r>
      <w:proofErr w:type="gramEnd"/>
    </w:p>
    <w:p w:rsidR="009E5246" w:rsidRDefault="009E5246" w:rsidP="009E5246">
      <w:pPr>
        <w:pStyle w:val="Sansinterligne"/>
        <w:ind w:left="360" w:firstLine="34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Vocal sounds such as UM and AH</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Voice quality</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roofErr w:type="gramStart"/>
      <w:r>
        <w:rPr>
          <w:rFonts w:ascii="Times New Roman" w:hAnsi="Times New Roman" w:cs="Times New Roman"/>
          <w:color w:val="000000" w:themeColor="text1"/>
          <w:sz w:val="20"/>
          <w:szCs w:val="20"/>
          <w:lang w:val="en-CA"/>
        </w:rPr>
        <w:t>Three vocal qualities and the effects on interpretation of messages.</w:t>
      </w:r>
      <w:proofErr w:type="gramEnd"/>
      <w:r>
        <w:rPr>
          <w:rFonts w:ascii="Times New Roman" w:hAnsi="Times New Roman" w:cs="Times New Roman"/>
          <w:color w:val="000000" w:themeColor="text1"/>
          <w:sz w:val="20"/>
          <w:szCs w:val="20"/>
          <w:lang w:val="en-CA"/>
        </w:rPr>
        <w:t xml:space="preserve"> </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 xml:space="preserve">Intensity: refers to the degree of energy or power behind a </w:t>
      </w:r>
      <w:proofErr w:type="spellStart"/>
      <w:r>
        <w:rPr>
          <w:rFonts w:ascii="Times New Roman" w:hAnsi="Times New Roman" w:cs="Times New Roman"/>
          <w:color w:val="000000" w:themeColor="text1"/>
          <w:sz w:val="20"/>
          <w:szCs w:val="20"/>
          <w:lang w:val="en-CA"/>
        </w:rPr>
        <w:t>persons</w:t>
      </w:r>
      <w:proofErr w:type="spellEnd"/>
      <w:r>
        <w:rPr>
          <w:rFonts w:ascii="Times New Roman" w:hAnsi="Times New Roman" w:cs="Times New Roman"/>
          <w:color w:val="000000" w:themeColor="text1"/>
          <w:sz w:val="20"/>
          <w:szCs w:val="20"/>
          <w:lang w:val="en-CA"/>
        </w:rPr>
        <w:t xml:space="preserve"> voice</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Pitch: refers to how high or low a person’s voice is perceived to be</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 xml:space="preserve">Extent: refers to the length of a time a voice carries </w:t>
      </w:r>
    </w:p>
    <w:p w:rsidR="004F0781"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
    <w:p w:rsidR="004F0781" w:rsidRDefault="004F0781" w:rsidP="004F0781">
      <w:pPr>
        <w:pStyle w:val="Sansinterligne"/>
        <w:ind w:left="360"/>
        <w:rPr>
          <w:rFonts w:ascii="Times New Roman" w:hAnsi="Times New Roman" w:cs="Times New Roman"/>
          <w:b/>
          <w:color w:val="000000" w:themeColor="text1"/>
          <w:sz w:val="20"/>
          <w:szCs w:val="20"/>
          <w:u w:val="single"/>
          <w:lang w:val="en-CA"/>
        </w:rPr>
      </w:pPr>
      <w:proofErr w:type="gramStart"/>
      <w:r w:rsidRPr="009E5246">
        <w:rPr>
          <w:rFonts w:ascii="Times New Roman" w:hAnsi="Times New Roman" w:cs="Times New Roman"/>
          <w:b/>
          <w:color w:val="000000" w:themeColor="text1"/>
          <w:sz w:val="20"/>
          <w:szCs w:val="20"/>
          <w:u w:val="single"/>
          <w:lang w:val="en-CA"/>
        </w:rPr>
        <w:t>4.Touch</w:t>
      </w:r>
      <w:proofErr w:type="gramEnd"/>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Importance of touch: </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Human development: for emotional and intellectual growth</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Human relationships: Emotional support, expressing concern, rapport</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r>
      <w:proofErr w:type="gramStart"/>
      <w:r>
        <w:rPr>
          <w:rFonts w:ascii="Times New Roman" w:hAnsi="Times New Roman" w:cs="Times New Roman"/>
          <w:color w:val="000000" w:themeColor="text1"/>
          <w:sz w:val="20"/>
          <w:szCs w:val="20"/>
          <w:lang w:val="en-CA"/>
        </w:rPr>
        <w:t>Healing: In light of technologically advanced society, energy therapy.</w:t>
      </w:r>
      <w:proofErr w:type="gramEnd"/>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Factors influencing touch: Gender, social and cultural factors, type of touching and location</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Message conveyed by types of touch:</w:t>
      </w:r>
      <w:r>
        <w:rPr>
          <w:rFonts w:ascii="Times New Roman" w:hAnsi="Times New Roman" w:cs="Times New Roman"/>
          <w:color w:val="000000" w:themeColor="text1"/>
          <w:sz w:val="20"/>
          <w:szCs w:val="20"/>
          <w:lang w:val="en-CA"/>
        </w:rPr>
        <w:tab/>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Pr>
          <w:rFonts w:ascii="Times New Roman" w:hAnsi="Times New Roman" w:cs="Times New Roman"/>
          <w:color w:val="000000" w:themeColor="text1"/>
          <w:sz w:val="20"/>
          <w:szCs w:val="20"/>
          <w:lang w:val="en-CA"/>
        </w:rPr>
        <w:tab/>
        <w:t>Functional: professional, Social: polite, Friendship: warmth, Love: intimacy</w:t>
      </w:r>
    </w:p>
    <w:p w:rsidR="009E5246" w:rsidRDefault="009E5246" w:rsidP="009E5246">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Clinical considerations regarding touch</w:t>
      </w:r>
    </w:p>
    <w:p w:rsidR="009E5246" w:rsidRDefault="009E5246" w:rsidP="009E5246">
      <w:pPr>
        <w:pStyle w:val="Sansinterligne"/>
        <w:ind w:left="141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A sense of power can be created, permission needs to be implicit, use a form of touch that is appropriate to the situation, observe the participants response to the touch, do not use a touch gesture that imposes more intimacy on a patient than he or she desires. </w:t>
      </w:r>
    </w:p>
    <w:p w:rsidR="009E5246" w:rsidRPr="009E5246" w:rsidRDefault="009E5246" w:rsidP="009E5246">
      <w:pPr>
        <w:pStyle w:val="Sansinterligne"/>
        <w:ind w:left="1410"/>
        <w:rPr>
          <w:rFonts w:ascii="Times New Roman" w:hAnsi="Times New Roman" w:cs="Times New Roman"/>
          <w:color w:val="000000" w:themeColor="text1"/>
          <w:sz w:val="20"/>
          <w:szCs w:val="20"/>
          <w:lang w:val="en-CA"/>
        </w:rPr>
      </w:pPr>
    </w:p>
    <w:p w:rsidR="004F0781" w:rsidRDefault="004F0781" w:rsidP="004F0781">
      <w:pPr>
        <w:pStyle w:val="Sansinterligne"/>
        <w:ind w:left="360"/>
        <w:rPr>
          <w:rFonts w:ascii="Times New Roman" w:hAnsi="Times New Roman" w:cs="Times New Roman"/>
          <w:b/>
          <w:color w:val="000000" w:themeColor="text1"/>
          <w:sz w:val="20"/>
          <w:szCs w:val="20"/>
          <w:u w:val="single"/>
          <w:lang w:val="en-CA"/>
        </w:rPr>
      </w:pPr>
      <w:proofErr w:type="gramStart"/>
      <w:r w:rsidRPr="009E5246">
        <w:rPr>
          <w:rFonts w:ascii="Times New Roman" w:hAnsi="Times New Roman" w:cs="Times New Roman"/>
          <w:b/>
          <w:color w:val="000000" w:themeColor="text1"/>
          <w:sz w:val="20"/>
          <w:szCs w:val="20"/>
          <w:u w:val="single"/>
          <w:lang w:val="en-CA"/>
        </w:rPr>
        <w:t>5.Environmental</w:t>
      </w:r>
      <w:proofErr w:type="gramEnd"/>
      <w:r w:rsidRPr="009E5246">
        <w:rPr>
          <w:rFonts w:ascii="Times New Roman" w:hAnsi="Times New Roman" w:cs="Times New Roman"/>
          <w:b/>
          <w:color w:val="000000" w:themeColor="text1"/>
          <w:sz w:val="20"/>
          <w:szCs w:val="20"/>
          <w:u w:val="single"/>
          <w:lang w:val="en-CA"/>
        </w:rPr>
        <w:t xml:space="preserve"> &amp; physical factors</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 xml:space="preserve">Perception of environment: </w:t>
      </w:r>
      <w:proofErr w:type="spellStart"/>
      <w:r>
        <w:rPr>
          <w:rFonts w:ascii="Times New Roman" w:hAnsi="Times New Roman" w:cs="Times New Roman"/>
          <w:color w:val="000000" w:themeColor="text1"/>
          <w:sz w:val="20"/>
          <w:szCs w:val="20"/>
          <w:lang w:val="en-CA"/>
        </w:rPr>
        <w:t>Formaility</w:t>
      </w:r>
      <w:proofErr w:type="spellEnd"/>
      <w:r>
        <w:rPr>
          <w:rFonts w:ascii="Times New Roman" w:hAnsi="Times New Roman" w:cs="Times New Roman"/>
          <w:color w:val="000000" w:themeColor="text1"/>
          <w:sz w:val="20"/>
          <w:szCs w:val="20"/>
          <w:lang w:val="en-CA"/>
        </w:rPr>
        <w:t>, warmth, privacy, constraints, distance, familiarity</w:t>
      </w:r>
    </w:p>
    <w:p w:rsid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Sound</w:t>
      </w:r>
    </w:p>
    <w:p w:rsidR="009E5246" w:rsidRPr="009E5246" w:rsidRDefault="009E5246" w:rsidP="004F0781">
      <w:pPr>
        <w:pStyle w:val="Sansinterligne"/>
        <w:ind w:left="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t>Furniture, arrangements and structural design</w:t>
      </w:r>
    </w:p>
    <w:p w:rsidR="009E5246" w:rsidRPr="009E5246" w:rsidRDefault="009E5246" w:rsidP="004F0781">
      <w:pPr>
        <w:pStyle w:val="Sansinterligne"/>
        <w:ind w:left="360"/>
        <w:rPr>
          <w:rFonts w:ascii="Times New Roman" w:hAnsi="Times New Roman" w:cs="Times New Roman"/>
          <w:color w:val="000000" w:themeColor="text1"/>
          <w:sz w:val="20"/>
          <w:szCs w:val="20"/>
          <w:lang w:val="en-CA"/>
        </w:rPr>
      </w:pPr>
    </w:p>
    <w:p w:rsidR="00634081"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Other nonverbal factors (general information)</w:t>
      </w:r>
    </w:p>
    <w:p w:rsidR="009E5246" w:rsidRDefault="009E5246" w:rsidP="009E5246">
      <w:pPr>
        <w:pStyle w:val="Sansinterligne"/>
        <w:ind w:left="360" w:firstLine="34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Clothing: Some express the loss of individuality with uniforms</w:t>
      </w:r>
    </w:p>
    <w:p w:rsidR="009E5246" w:rsidRDefault="009E5246" w:rsidP="009E5246">
      <w:pPr>
        <w:pStyle w:val="Sansinterligne"/>
        <w:ind w:left="360" w:firstLine="34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Grooming and personal hygiene: Makeup, facial hair, piercings, tattoos, body odour</w:t>
      </w:r>
    </w:p>
    <w:p w:rsidR="009E5246" w:rsidRDefault="009E5246" w:rsidP="009E5246">
      <w:pPr>
        <w:pStyle w:val="Sansinterligne"/>
        <w:ind w:left="360" w:firstLine="34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Concepts of time:  EX. being punctual can be viewed as rude, a sign of self-importance. </w:t>
      </w:r>
    </w:p>
    <w:p w:rsidR="009E5246" w:rsidRPr="009E5246" w:rsidRDefault="009E5246" w:rsidP="009E5246">
      <w:pPr>
        <w:pStyle w:val="Sansinterligne"/>
        <w:ind w:left="360"/>
        <w:rPr>
          <w:rFonts w:ascii="Times New Roman" w:hAnsi="Times New Roman" w:cs="Times New Roman"/>
          <w:color w:val="000000" w:themeColor="text1"/>
          <w:sz w:val="20"/>
          <w:szCs w:val="20"/>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Patient and professional attentiveness (general essence)</w:t>
      </w:r>
    </w:p>
    <w:p w:rsidR="009E5246" w:rsidRDefault="009E5246" w:rsidP="009E5246">
      <w:pPr>
        <w:pStyle w:val="Sansinterligne"/>
        <w:ind w:left="70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Patient perspective: When patients cannot understand medical terms, they rely on nonverbal cues to understand the situation. Patients may rely on nonverbal cues to get information before verbal content is given.  Patients may rely on nonverbal cues to seek the ‘truth’ if they feel the professional is withholding information.  Patient may supplement missing or omitted information from the professional.  </w:t>
      </w:r>
    </w:p>
    <w:p w:rsidR="009E5246" w:rsidRDefault="009E5246" w:rsidP="009E5246">
      <w:pPr>
        <w:pStyle w:val="Sansinterligne"/>
        <w:ind w:left="708"/>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Professional perspective: In certain clinical settings, only nonverbal cues are available to help assess.  Direct expression of emotions usually transmitted through nonverbal cues; this can affect </w:t>
      </w:r>
      <w:r>
        <w:rPr>
          <w:rFonts w:ascii="Times New Roman" w:hAnsi="Times New Roman" w:cs="Times New Roman"/>
          <w:color w:val="000000" w:themeColor="text1"/>
          <w:sz w:val="20"/>
          <w:szCs w:val="20"/>
          <w:lang w:val="en-CA"/>
        </w:rPr>
        <w:lastRenderedPageBreak/>
        <w:t>the therapeutic relationshi</w:t>
      </w:r>
      <w:r w:rsidR="0091687E">
        <w:rPr>
          <w:rFonts w:ascii="Times New Roman" w:hAnsi="Times New Roman" w:cs="Times New Roman"/>
          <w:color w:val="000000" w:themeColor="text1"/>
          <w:sz w:val="20"/>
          <w:szCs w:val="20"/>
          <w:lang w:val="en-CA"/>
        </w:rPr>
        <w:t>p.  It c</w:t>
      </w:r>
      <w:r>
        <w:rPr>
          <w:rFonts w:ascii="Times New Roman" w:hAnsi="Times New Roman" w:cs="Times New Roman"/>
          <w:color w:val="000000" w:themeColor="text1"/>
          <w:sz w:val="20"/>
          <w:szCs w:val="20"/>
          <w:lang w:val="en-CA"/>
        </w:rPr>
        <w:t xml:space="preserve">an follow for greater sensitivity to the patient’s needs and situation.  </w:t>
      </w:r>
    </w:p>
    <w:p w:rsidR="009E5246" w:rsidRDefault="009E5246" w:rsidP="009E5246">
      <w:pPr>
        <w:pStyle w:val="Sansinterligne"/>
        <w:ind w:left="708"/>
        <w:rPr>
          <w:rFonts w:ascii="Times New Roman" w:hAnsi="Times New Roman" w:cs="Times New Roman"/>
          <w:color w:val="000000" w:themeColor="text1"/>
          <w:sz w:val="20"/>
          <w:szCs w:val="20"/>
          <w:lang w:val="en-CA"/>
        </w:rPr>
      </w:pPr>
    </w:p>
    <w:p w:rsidR="0091687E" w:rsidRPr="009E5246" w:rsidRDefault="0091687E" w:rsidP="009E5246">
      <w:pPr>
        <w:pStyle w:val="Sansinterligne"/>
        <w:ind w:left="708"/>
        <w:rPr>
          <w:rFonts w:ascii="Times New Roman" w:hAnsi="Times New Roman" w:cs="Times New Roman"/>
          <w:color w:val="000000" w:themeColor="text1"/>
          <w:sz w:val="20"/>
          <w:szCs w:val="20"/>
          <w:lang w:val="en-CA"/>
        </w:rPr>
      </w:pPr>
    </w:p>
    <w:p w:rsidR="0091687E" w:rsidRDefault="0091687E" w:rsidP="002F4497">
      <w:pPr>
        <w:pStyle w:val="Sansinterligne"/>
        <w:rPr>
          <w:rFonts w:ascii="Times New Roman" w:hAnsi="Times New Roman" w:cs="Times New Roman"/>
          <w:color w:val="000000" w:themeColor="text1"/>
          <w:sz w:val="24"/>
          <w:szCs w:val="24"/>
          <w:lang w:val="en-CA"/>
        </w:rPr>
      </w:pPr>
    </w:p>
    <w:p w:rsidR="002F4497" w:rsidRDefault="002F4497" w:rsidP="002F4497">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Communication and culture barriers (9 questions)</w:t>
      </w: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Communication culture</w:t>
      </w:r>
    </w:p>
    <w:p w:rsidR="0091687E" w:rsidRDefault="0091687E" w:rsidP="0091687E">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Culture: Learned beliefs, attitudes, values, rules, norms, and behaviours common to a group of people that </w:t>
      </w:r>
    </w:p>
    <w:p w:rsidR="0091687E" w:rsidRDefault="0091687E" w:rsidP="0091687E">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roofErr w:type="gramStart"/>
      <w:r>
        <w:rPr>
          <w:rFonts w:ascii="Times New Roman" w:hAnsi="Times New Roman" w:cs="Times New Roman"/>
          <w:color w:val="000000" w:themeColor="text1"/>
          <w:sz w:val="20"/>
          <w:szCs w:val="20"/>
          <w:lang w:val="en-CA"/>
        </w:rPr>
        <w:t>are</w:t>
      </w:r>
      <w:proofErr w:type="gramEnd"/>
      <w:r>
        <w:rPr>
          <w:rFonts w:ascii="Times New Roman" w:hAnsi="Times New Roman" w:cs="Times New Roman"/>
          <w:color w:val="000000" w:themeColor="text1"/>
          <w:sz w:val="20"/>
          <w:szCs w:val="20"/>
          <w:lang w:val="en-CA"/>
        </w:rPr>
        <w:t xml:space="preserve"> applied to social interactions and to interpretation of experiences.</w:t>
      </w:r>
    </w:p>
    <w:p w:rsidR="0091687E" w:rsidRDefault="0091687E" w:rsidP="0091687E">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Personal bias: ‘prejudice’, prejudging others based on stereotypes, leads to preferential treatment, strong </w:t>
      </w:r>
    </w:p>
    <w:p w:rsidR="0091687E" w:rsidRDefault="0091687E" w:rsidP="0091687E">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roofErr w:type="gramStart"/>
      <w:r>
        <w:rPr>
          <w:rFonts w:ascii="Times New Roman" w:hAnsi="Times New Roman" w:cs="Times New Roman"/>
          <w:color w:val="000000" w:themeColor="text1"/>
          <w:sz w:val="20"/>
          <w:szCs w:val="20"/>
          <w:lang w:val="en-CA"/>
        </w:rPr>
        <w:t>self-esteem</w:t>
      </w:r>
      <w:proofErr w:type="gramEnd"/>
      <w:r>
        <w:rPr>
          <w:rFonts w:ascii="Times New Roman" w:hAnsi="Times New Roman" w:cs="Times New Roman"/>
          <w:color w:val="000000" w:themeColor="text1"/>
          <w:sz w:val="20"/>
          <w:szCs w:val="20"/>
          <w:lang w:val="en-CA"/>
        </w:rPr>
        <w:t xml:space="preserve"> will reduce.</w:t>
      </w:r>
    </w:p>
    <w:p w:rsidR="0091687E" w:rsidRDefault="0091687E" w:rsidP="0091687E">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Discrimination: Derived from prejudice; negative treatment of a person or group.  </w:t>
      </w:r>
    </w:p>
    <w:p w:rsidR="0091687E" w:rsidRPr="0091687E" w:rsidRDefault="0091687E" w:rsidP="0091687E">
      <w:pPr>
        <w:pStyle w:val="Sansinterligne"/>
        <w:rPr>
          <w:rFonts w:ascii="Times New Roman" w:hAnsi="Times New Roman" w:cs="Times New Roman"/>
          <w:color w:val="000000" w:themeColor="text1"/>
          <w:sz w:val="20"/>
          <w:szCs w:val="20"/>
          <w:lang w:val="en-US"/>
        </w:rPr>
      </w:pPr>
      <w:r w:rsidRPr="0091687E">
        <w:rPr>
          <w:rFonts w:ascii="Times New Roman" w:hAnsi="Times New Roman" w:cs="Times New Roman"/>
          <w:color w:val="000000" w:themeColor="text1"/>
          <w:sz w:val="20"/>
          <w:szCs w:val="20"/>
          <w:lang w:val="en-US"/>
        </w:rPr>
        <w:t>Enculturation: Learning the ways of your culture through the teachings of family, peers, schools, faith-</w:t>
      </w:r>
    </w:p>
    <w:p w:rsidR="00117BD7" w:rsidRPr="0091687E" w:rsidRDefault="0091687E" w:rsidP="0091687E">
      <w:pPr>
        <w:pStyle w:val="Sansinterligne"/>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ab/>
      </w:r>
      <w:proofErr w:type="gramStart"/>
      <w:r w:rsidRPr="0091687E">
        <w:rPr>
          <w:rFonts w:ascii="Times New Roman" w:hAnsi="Times New Roman" w:cs="Times New Roman"/>
          <w:color w:val="000000" w:themeColor="text1"/>
          <w:sz w:val="20"/>
          <w:szCs w:val="20"/>
          <w:lang w:val="en-US"/>
        </w:rPr>
        <w:t>based</w:t>
      </w:r>
      <w:proofErr w:type="gramEnd"/>
      <w:r w:rsidRPr="0091687E">
        <w:rPr>
          <w:rFonts w:ascii="Times New Roman" w:hAnsi="Times New Roman" w:cs="Times New Roman"/>
          <w:color w:val="000000" w:themeColor="text1"/>
          <w:sz w:val="20"/>
          <w:szCs w:val="20"/>
          <w:lang w:val="en-US"/>
        </w:rPr>
        <w:t xml:space="preserve"> organizations, government, media</w:t>
      </w:r>
    </w:p>
    <w:p w:rsidR="00117BD7" w:rsidRPr="0091687E" w:rsidRDefault="0091687E" w:rsidP="0091687E">
      <w:pPr>
        <w:pStyle w:val="Sansinterligne"/>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Prejudice: Making a judgment about others based on previous decisions or experiences</w:t>
      </w:r>
    </w:p>
    <w:p w:rsidR="0091687E" w:rsidRPr="0091687E" w:rsidRDefault="0091687E" w:rsidP="0091687E">
      <w:pPr>
        <w:pStyle w:val="Sansinterligne"/>
        <w:rPr>
          <w:rFonts w:ascii="Times New Roman" w:hAnsi="Times New Roman" w:cs="Times New Roman"/>
          <w:color w:val="000000" w:themeColor="text1"/>
          <w:sz w:val="20"/>
          <w:szCs w:val="20"/>
          <w:lang w:val="en-US"/>
        </w:rPr>
      </w:pPr>
      <w:r w:rsidRPr="0091687E">
        <w:rPr>
          <w:rFonts w:ascii="Times New Roman" w:hAnsi="Times New Roman" w:cs="Times New Roman"/>
          <w:color w:val="000000" w:themeColor="text1"/>
          <w:sz w:val="20"/>
          <w:szCs w:val="20"/>
          <w:lang w:val="en-US"/>
        </w:rPr>
        <w:t xml:space="preserve">Ethnocentrism: Evaluating the values, beliefs, &amp; </w:t>
      </w:r>
      <w:proofErr w:type="spellStart"/>
      <w:r w:rsidRPr="0091687E">
        <w:rPr>
          <w:rFonts w:ascii="Times New Roman" w:hAnsi="Times New Roman" w:cs="Times New Roman"/>
          <w:color w:val="000000" w:themeColor="text1"/>
          <w:sz w:val="20"/>
          <w:szCs w:val="20"/>
          <w:lang w:val="en-US"/>
        </w:rPr>
        <w:t>behaviours</w:t>
      </w:r>
      <w:proofErr w:type="spellEnd"/>
      <w:r w:rsidRPr="0091687E">
        <w:rPr>
          <w:rFonts w:ascii="Times New Roman" w:hAnsi="Times New Roman" w:cs="Times New Roman"/>
          <w:color w:val="000000" w:themeColor="text1"/>
          <w:sz w:val="20"/>
          <w:szCs w:val="20"/>
          <w:lang w:val="en-US"/>
        </w:rPr>
        <w:t xml:space="preserve"> of your own culture as better than those of </w:t>
      </w:r>
    </w:p>
    <w:p w:rsidR="00117BD7" w:rsidRPr="0091687E" w:rsidRDefault="0091687E" w:rsidP="0091687E">
      <w:pPr>
        <w:pStyle w:val="Sansinterligne"/>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ab/>
      </w:r>
      <w:proofErr w:type="gramStart"/>
      <w:r w:rsidRPr="0091687E">
        <w:rPr>
          <w:rFonts w:ascii="Times New Roman" w:hAnsi="Times New Roman" w:cs="Times New Roman"/>
          <w:color w:val="000000" w:themeColor="text1"/>
          <w:sz w:val="20"/>
          <w:szCs w:val="20"/>
          <w:lang w:val="en-US"/>
        </w:rPr>
        <w:t>other</w:t>
      </w:r>
      <w:proofErr w:type="gramEnd"/>
      <w:r w:rsidRPr="0091687E">
        <w:rPr>
          <w:rFonts w:ascii="Times New Roman" w:hAnsi="Times New Roman" w:cs="Times New Roman"/>
          <w:color w:val="000000" w:themeColor="text1"/>
          <w:sz w:val="20"/>
          <w:szCs w:val="20"/>
          <w:lang w:val="en-US"/>
        </w:rPr>
        <w:t xml:space="preserve"> cultures</w:t>
      </w:r>
    </w:p>
    <w:p w:rsidR="0091687E" w:rsidRPr="0091687E" w:rsidRDefault="0091687E" w:rsidP="0091687E">
      <w:pPr>
        <w:pStyle w:val="Sansinterligne"/>
        <w:rPr>
          <w:rFonts w:ascii="Times New Roman" w:hAnsi="Times New Roman" w:cs="Times New Roman"/>
          <w:color w:val="000000" w:themeColor="text1"/>
          <w:sz w:val="20"/>
          <w:szCs w:val="20"/>
          <w:lang w:val="en-US"/>
        </w:rPr>
      </w:pPr>
      <w:r w:rsidRPr="0091687E">
        <w:rPr>
          <w:rFonts w:ascii="Times New Roman" w:hAnsi="Times New Roman" w:cs="Times New Roman"/>
          <w:color w:val="000000" w:themeColor="text1"/>
          <w:sz w:val="20"/>
          <w:szCs w:val="20"/>
          <w:lang w:val="en-US"/>
        </w:rPr>
        <w:t>Acculturation: When a person’s culture is modified through direct contact with or exposure to another</w:t>
      </w:r>
    </w:p>
    <w:p w:rsidR="0091687E" w:rsidRPr="0091687E" w:rsidRDefault="0091687E" w:rsidP="0091687E">
      <w:pPr>
        <w:pStyle w:val="Sansinterligne"/>
        <w:ind w:firstLine="360"/>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 xml:space="preserve"> </w:t>
      </w:r>
      <w:r>
        <w:rPr>
          <w:rFonts w:ascii="Times New Roman" w:hAnsi="Times New Roman" w:cs="Times New Roman"/>
          <w:color w:val="000000" w:themeColor="text1"/>
          <w:sz w:val="20"/>
          <w:szCs w:val="20"/>
          <w:lang w:val="en-US"/>
        </w:rPr>
        <w:tab/>
      </w:r>
      <w:proofErr w:type="gramStart"/>
      <w:r w:rsidRPr="0091687E">
        <w:rPr>
          <w:rFonts w:ascii="Times New Roman" w:hAnsi="Times New Roman" w:cs="Times New Roman"/>
          <w:color w:val="000000" w:themeColor="text1"/>
          <w:sz w:val="20"/>
          <w:szCs w:val="20"/>
          <w:lang w:val="en-US"/>
        </w:rPr>
        <w:t>culture</w:t>
      </w:r>
      <w:proofErr w:type="gramEnd"/>
    </w:p>
    <w:p w:rsidR="0091687E" w:rsidRPr="0091687E" w:rsidRDefault="0091687E" w:rsidP="0091687E">
      <w:pPr>
        <w:pStyle w:val="Sansinterligne"/>
        <w:rPr>
          <w:rFonts w:ascii="Times New Roman" w:hAnsi="Times New Roman" w:cs="Times New Roman"/>
          <w:color w:val="000000" w:themeColor="text1"/>
          <w:sz w:val="20"/>
          <w:szCs w:val="20"/>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Effects of culture barriers (general idea)</w:t>
      </w:r>
    </w:p>
    <w:p w:rsidR="00117BD7" w:rsidRPr="0091687E" w:rsidRDefault="0091687E" w:rsidP="0091687E">
      <w:pPr>
        <w:pStyle w:val="Sansinterligne"/>
        <w:ind w:left="360"/>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 xml:space="preserve">Culturally inappropriate or insensitive communication may lead to patient dissatisfaction and other legal issues </w:t>
      </w:r>
    </w:p>
    <w:p w:rsidR="00117BD7" w:rsidRPr="0091687E" w:rsidRDefault="0091687E" w:rsidP="0091687E">
      <w:pPr>
        <w:pStyle w:val="Sansinterligne"/>
        <w:rPr>
          <w:rFonts w:ascii="Times New Roman" w:hAnsi="Times New Roman" w:cs="Times New Roman"/>
          <w:color w:val="000000" w:themeColor="text1"/>
          <w:sz w:val="20"/>
          <w:szCs w:val="20"/>
          <w:lang w:val="en-CA"/>
        </w:rPr>
      </w:pPr>
      <w:r w:rsidRPr="0091687E">
        <w:rPr>
          <w:rFonts w:ascii="Times New Roman" w:hAnsi="Times New Roman" w:cs="Times New Roman"/>
          <w:b/>
          <w:bCs/>
          <w:color w:val="000000" w:themeColor="text1"/>
          <w:sz w:val="20"/>
          <w:szCs w:val="20"/>
          <w:lang w:val="en-US"/>
        </w:rPr>
        <w:t>If you do not like a patient:</w:t>
      </w:r>
    </w:p>
    <w:p w:rsidR="00117BD7" w:rsidRPr="0091687E" w:rsidRDefault="0091687E" w:rsidP="009771F4">
      <w:pPr>
        <w:pStyle w:val="Sansinterligne"/>
        <w:numPr>
          <w:ilvl w:val="1"/>
          <w:numId w:val="1"/>
        </w:numPr>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Are your beliefs and values being threatened?</w:t>
      </w:r>
    </w:p>
    <w:p w:rsidR="00117BD7" w:rsidRPr="0091687E" w:rsidRDefault="0091687E" w:rsidP="009771F4">
      <w:pPr>
        <w:pStyle w:val="Sansinterligne"/>
        <w:numPr>
          <w:ilvl w:val="1"/>
          <w:numId w:val="1"/>
        </w:numPr>
        <w:rPr>
          <w:rFonts w:ascii="Times New Roman" w:hAnsi="Times New Roman" w:cs="Times New Roman"/>
          <w:color w:val="000000" w:themeColor="text1"/>
          <w:sz w:val="20"/>
          <w:szCs w:val="20"/>
          <w:lang w:val="en-CA"/>
        </w:rPr>
      </w:pPr>
      <w:r w:rsidRPr="0091687E">
        <w:rPr>
          <w:rFonts w:ascii="Times New Roman" w:hAnsi="Times New Roman" w:cs="Times New Roman"/>
          <w:color w:val="000000" w:themeColor="text1"/>
          <w:sz w:val="20"/>
          <w:szCs w:val="20"/>
          <w:lang w:val="en-US"/>
        </w:rPr>
        <w:t>Why are these differences discomforting?</w:t>
      </w:r>
    </w:p>
    <w:p w:rsidR="00117BD7" w:rsidRPr="0091687E" w:rsidRDefault="0091687E" w:rsidP="0091687E">
      <w:pPr>
        <w:pStyle w:val="Sansinterligne"/>
        <w:rPr>
          <w:rFonts w:ascii="Times New Roman" w:hAnsi="Times New Roman" w:cs="Times New Roman"/>
          <w:color w:val="000000" w:themeColor="text1"/>
          <w:sz w:val="20"/>
          <w:szCs w:val="20"/>
        </w:rPr>
      </w:pPr>
      <w:r w:rsidRPr="0091687E">
        <w:rPr>
          <w:rFonts w:ascii="Times New Roman" w:hAnsi="Times New Roman" w:cs="Times New Roman"/>
          <w:b/>
          <w:bCs/>
          <w:color w:val="000000" w:themeColor="text1"/>
          <w:sz w:val="20"/>
          <w:szCs w:val="20"/>
          <w:lang w:val="en-US"/>
        </w:rPr>
        <w:t>Understanding the patient will:</w:t>
      </w:r>
    </w:p>
    <w:p w:rsidR="00117BD7" w:rsidRPr="0091687E" w:rsidRDefault="0091687E" w:rsidP="009771F4">
      <w:pPr>
        <w:pStyle w:val="Sansinterligne"/>
        <w:numPr>
          <w:ilvl w:val="1"/>
          <w:numId w:val="1"/>
        </w:numPr>
        <w:rPr>
          <w:rFonts w:ascii="Times New Roman" w:hAnsi="Times New Roman" w:cs="Times New Roman"/>
          <w:color w:val="000000" w:themeColor="text1"/>
          <w:sz w:val="20"/>
          <w:szCs w:val="20"/>
        </w:rPr>
      </w:pPr>
      <w:r w:rsidRPr="0091687E">
        <w:rPr>
          <w:rFonts w:ascii="Times New Roman" w:hAnsi="Times New Roman" w:cs="Times New Roman"/>
          <w:color w:val="000000" w:themeColor="text1"/>
          <w:sz w:val="20"/>
          <w:szCs w:val="20"/>
          <w:lang w:val="en-US"/>
        </w:rPr>
        <w:t xml:space="preserve">Allow for greater professional </w:t>
      </w:r>
      <w:proofErr w:type="spellStart"/>
      <w:r w:rsidRPr="0091687E">
        <w:rPr>
          <w:rFonts w:ascii="Times New Roman" w:hAnsi="Times New Roman" w:cs="Times New Roman"/>
          <w:color w:val="000000" w:themeColor="text1"/>
          <w:sz w:val="20"/>
          <w:szCs w:val="20"/>
          <w:lang w:val="en-US"/>
        </w:rPr>
        <w:t>behaviour</w:t>
      </w:r>
      <w:proofErr w:type="spellEnd"/>
    </w:p>
    <w:p w:rsidR="00117BD7" w:rsidRPr="0091687E" w:rsidRDefault="0091687E" w:rsidP="009771F4">
      <w:pPr>
        <w:pStyle w:val="Sansinterligne"/>
        <w:numPr>
          <w:ilvl w:val="1"/>
          <w:numId w:val="1"/>
        </w:numPr>
        <w:rPr>
          <w:rFonts w:ascii="Times New Roman" w:hAnsi="Times New Roman" w:cs="Times New Roman"/>
          <w:color w:val="000000" w:themeColor="text1"/>
          <w:sz w:val="20"/>
          <w:szCs w:val="20"/>
        </w:rPr>
      </w:pPr>
      <w:r w:rsidRPr="0091687E">
        <w:rPr>
          <w:rFonts w:ascii="Times New Roman" w:hAnsi="Times New Roman" w:cs="Times New Roman"/>
          <w:color w:val="000000" w:themeColor="text1"/>
          <w:sz w:val="20"/>
          <w:szCs w:val="20"/>
          <w:lang w:val="en-US"/>
        </w:rPr>
        <w:t>Diminish potential conflict</w:t>
      </w:r>
    </w:p>
    <w:p w:rsidR="0091687E" w:rsidRPr="0078193D" w:rsidRDefault="0091687E" w:rsidP="009771F4">
      <w:pPr>
        <w:pStyle w:val="Sansinterligne"/>
        <w:numPr>
          <w:ilvl w:val="1"/>
          <w:numId w:val="1"/>
        </w:numPr>
        <w:rPr>
          <w:rFonts w:ascii="Times New Roman" w:hAnsi="Times New Roman" w:cs="Times New Roman"/>
          <w:color w:val="000000" w:themeColor="text1"/>
          <w:sz w:val="24"/>
          <w:szCs w:val="24"/>
          <w:lang w:val="en-CA"/>
        </w:rPr>
      </w:pPr>
      <w:r w:rsidRPr="0078193D">
        <w:rPr>
          <w:rFonts w:ascii="Times New Roman" w:hAnsi="Times New Roman" w:cs="Times New Roman"/>
          <w:color w:val="000000" w:themeColor="text1"/>
          <w:sz w:val="20"/>
          <w:szCs w:val="20"/>
          <w:lang w:val="en-US"/>
        </w:rPr>
        <w:t>Facilitate compassionate service</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D"/>
      </w:r>
      <w:r w:rsidR="0078193D" w:rsidRPr="0078193D">
        <w:rPr>
          <w:rFonts w:ascii="Times New Roman" w:hAnsi="Times New Roman" w:cs="Times New Roman"/>
          <w:color w:val="000000" w:themeColor="text1"/>
          <w:sz w:val="20"/>
          <w:szCs w:val="20"/>
          <w:lang w:val="en-US"/>
        </w:rPr>
        <w:t xml:space="preserve"> hospital re-admissions </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D"/>
      </w:r>
      <w:r w:rsidR="0078193D" w:rsidRPr="0078193D">
        <w:rPr>
          <w:rFonts w:ascii="Times New Roman" w:hAnsi="Times New Roman" w:cs="Times New Roman"/>
          <w:color w:val="000000" w:themeColor="text1"/>
          <w:sz w:val="20"/>
          <w:szCs w:val="20"/>
          <w:lang w:val="en-US"/>
        </w:rPr>
        <w:t xml:space="preserve"> possibility of errors</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patient satisfaction</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understanding of condition</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lang w:val="en-CA"/>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access to mental health and counseling</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lang w:val="en-CA"/>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representation of minorities in clinical and health research</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staff satisfaction and effectiveness</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D"/>
      </w:r>
      <w:r w:rsidR="0078193D" w:rsidRPr="0078193D">
        <w:rPr>
          <w:rFonts w:ascii="Times New Roman" w:hAnsi="Times New Roman" w:cs="Times New Roman"/>
          <w:color w:val="000000" w:themeColor="text1"/>
          <w:sz w:val="20"/>
          <w:szCs w:val="20"/>
          <w:lang w:val="en-US"/>
        </w:rPr>
        <w:t xml:space="preserve"> risk of liability</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D"/>
      </w:r>
      <w:r w:rsidR="0078193D" w:rsidRPr="0078193D">
        <w:rPr>
          <w:rFonts w:ascii="Times New Roman" w:hAnsi="Times New Roman" w:cs="Times New Roman"/>
          <w:color w:val="000000" w:themeColor="text1"/>
          <w:sz w:val="20"/>
          <w:szCs w:val="20"/>
          <w:lang w:val="en-US"/>
        </w:rPr>
        <w:t xml:space="preserve"> health costs</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compliance </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adequate management of chronic illnesses</w:t>
      </w:r>
    </w:p>
    <w:p w:rsidR="00117BD7" w:rsidRPr="0078193D" w:rsidRDefault="00117BD7" w:rsidP="009771F4">
      <w:pPr>
        <w:pStyle w:val="Sansinterligne"/>
        <w:numPr>
          <w:ilvl w:val="0"/>
          <w:numId w:val="1"/>
        </w:numPr>
        <w:rPr>
          <w:rFonts w:ascii="Times New Roman" w:hAnsi="Times New Roman" w:cs="Times New Roman"/>
          <w:color w:val="000000" w:themeColor="text1"/>
          <w:sz w:val="20"/>
          <w:szCs w:val="20"/>
        </w:rPr>
      </w:pPr>
      <w:r w:rsidRPr="0078193D">
        <w:rPr>
          <w:rFonts w:ascii="Times New Roman" w:hAnsi="Times New Roman" w:cs="Times New Roman"/>
          <w:color w:val="000000" w:themeColor="text1"/>
          <w:sz w:val="20"/>
          <w:szCs w:val="20"/>
          <w:lang w:val="en-US"/>
        </w:rPr>
        <w:sym w:font="Symbol" w:char="F0AF"/>
      </w:r>
      <w:r w:rsidR="0078193D" w:rsidRPr="0078193D">
        <w:rPr>
          <w:rFonts w:ascii="Times New Roman" w:hAnsi="Times New Roman" w:cs="Times New Roman"/>
          <w:color w:val="000000" w:themeColor="text1"/>
          <w:sz w:val="20"/>
          <w:szCs w:val="20"/>
          <w:lang w:val="en-US"/>
        </w:rPr>
        <w:t xml:space="preserve"> quality of care </w:t>
      </w:r>
    </w:p>
    <w:p w:rsidR="0078193D" w:rsidRPr="0078193D" w:rsidRDefault="0078193D" w:rsidP="009771F4">
      <w:pPr>
        <w:pStyle w:val="Sansinterligne"/>
        <w:numPr>
          <w:ilvl w:val="0"/>
          <w:numId w:val="1"/>
        </w:numPr>
        <w:rPr>
          <w:rFonts w:ascii="Times New Roman" w:hAnsi="Times New Roman" w:cs="Times New Roman"/>
          <w:color w:val="000000" w:themeColor="text1"/>
          <w:sz w:val="20"/>
          <w:szCs w:val="20"/>
          <w:lang w:val="en-CA"/>
        </w:rPr>
      </w:pPr>
      <w:r w:rsidRPr="0078193D">
        <w:rPr>
          <w:rFonts w:ascii="Times New Roman" w:hAnsi="Times New Roman" w:cs="Times New Roman"/>
          <w:color w:val="000000" w:themeColor="text1"/>
          <w:sz w:val="20"/>
          <w:szCs w:val="20"/>
          <w:lang w:val="en-US"/>
        </w:rPr>
        <w:sym w:font="Symbol" w:char="F0AF"/>
      </w:r>
      <w:r w:rsidRPr="0078193D">
        <w:rPr>
          <w:rFonts w:ascii="Times New Roman" w:hAnsi="Times New Roman" w:cs="Times New Roman"/>
          <w:color w:val="000000" w:themeColor="text1"/>
          <w:sz w:val="20"/>
          <w:szCs w:val="20"/>
          <w:lang w:val="en-US"/>
        </w:rPr>
        <w:t xml:space="preserve"> informed consen</w:t>
      </w:r>
      <w:r>
        <w:rPr>
          <w:rFonts w:ascii="Times New Roman" w:hAnsi="Times New Roman" w:cs="Times New Roman"/>
          <w:color w:val="000000" w:themeColor="text1"/>
          <w:sz w:val="20"/>
          <w:szCs w:val="20"/>
          <w:lang w:val="en-US"/>
        </w:rPr>
        <w:t>t</w:t>
      </w:r>
    </w:p>
    <w:p w:rsidR="0078193D" w:rsidRPr="0078193D" w:rsidRDefault="0078193D" w:rsidP="0078193D">
      <w:pPr>
        <w:pStyle w:val="Sansinterligne"/>
        <w:rPr>
          <w:rFonts w:ascii="Times New Roman" w:hAnsi="Times New Roman" w:cs="Times New Roman"/>
          <w:color w:val="000000" w:themeColor="text1"/>
          <w:sz w:val="24"/>
          <w:szCs w:val="24"/>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 xml:space="preserve">Cultural values diagram, NORTH AMERICAN (where we stand) </w:t>
      </w:r>
    </w:p>
    <w:p w:rsidR="0078193D" w:rsidRPr="00073930" w:rsidRDefault="00073930" w:rsidP="0078193D">
      <w:pPr>
        <w:pStyle w:val="Sansinterligne"/>
        <w:rPr>
          <w:rFonts w:ascii="Times New Roman" w:hAnsi="Times New Roman" w:cs="Times New Roman"/>
          <w:color w:val="000000" w:themeColor="text1"/>
          <w:sz w:val="20"/>
          <w:szCs w:val="20"/>
          <w:lang w:val="en-CA"/>
        </w:rPr>
      </w:pPr>
      <w:proofErr w:type="gramStart"/>
      <w:r>
        <w:rPr>
          <w:rFonts w:ascii="Times New Roman" w:hAnsi="Times New Roman" w:cs="Times New Roman"/>
          <w:color w:val="000000" w:themeColor="text1"/>
          <w:sz w:val="20"/>
          <w:szCs w:val="20"/>
          <w:lang w:val="en-CA"/>
        </w:rPr>
        <w:t>North American stand in lower context cultures.</w:t>
      </w:r>
      <w:proofErr w:type="gramEnd"/>
      <w:r>
        <w:rPr>
          <w:rFonts w:ascii="Times New Roman" w:hAnsi="Times New Roman" w:cs="Times New Roman"/>
          <w:color w:val="000000" w:themeColor="text1"/>
          <w:sz w:val="20"/>
          <w:szCs w:val="20"/>
          <w:lang w:val="en-CA"/>
        </w:rPr>
        <w:t xml:space="preserve">  Information must be provided usually in words.  We are less aware of nonverbal environment and situations, need detailed background information, tend to segment and compartmentalize information, control information on a NEED TO KNOW basis, prefer explicit and careful directions from someone who KNOWS and knowledge is an important commodity.  </w:t>
      </w:r>
    </w:p>
    <w:p w:rsidR="0078193D" w:rsidRDefault="0078193D" w:rsidP="0078193D">
      <w:pPr>
        <w:pStyle w:val="Sansinterligne"/>
        <w:rPr>
          <w:rFonts w:ascii="Times New Roman" w:hAnsi="Times New Roman" w:cs="Times New Roman"/>
          <w:color w:val="000000" w:themeColor="text1"/>
          <w:sz w:val="24"/>
          <w:szCs w:val="24"/>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Cultures : high low context (general idea)</w:t>
      </w:r>
    </w:p>
    <w:p w:rsidR="00073930" w:rsidRPr="00073930" w:rsidRDefault="00073930" w:rsidP="00073930">
      <w:pPr>
        <w:pStyle w:val="Sansinterligne"/>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Implications</w:t>
      </w:r>
    </w:p>
    <w:p w:rsidR="00117BD7" w:rsidRPr="00073930" w:rsidRDefault="00073930" w:rsidP="009771F4">
      <w:pPr>
        <w:pStyle w:val="Sansinterligne"/>
        <w:numPr>
          <w:ilvl w:val="0"/>
          <w:numId w:val="2"/>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HC person more proficient at reading nonverbal and environmental cues</w:t>
      </w:r>
    </w:p>
    <w:p w:rsidR="00117BD7" w:rsidRPr="00073930" w:rsidRDefault="00073930" w:rsidP="009771F4">
      <w:pPr>
        <w:pStyle w:val="Sansinterligne"/>
        <w:numPr>
          <w:ilvl w:val="0"/>
          <w:numId w:val="2"/>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lastRenderedPageBreak/>
        <w:t>HC person expects that others understand the unstated rules of conduct</w:t>
      </w:r>
    </w:p>
    <w:p w:rsidR="00117BD7" w:rsidRPr="00073930" w:rsidRDefault="00073930" w:rsidP="009771F4">
      <w:pPr>
        <w:pStyle w:val="Sansinterligne"/>
        <w:numPr>
          <w:ilvl w:val="0"/>
          <w:numId w:val="2"/>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 xml:space="preserve">LC person views verbal messages (texts, pamphlets, </w:t>
      </w:r>
      <w:proofErr w:type="spellStart"/>
      <w:r w:rsidRPr="00073930">
        <w:rPr>
          <w:rFonts w:ascii="Times New Roman" w:hAnsi="Times New Roman" w:cs="Times New Roman"/>
          <w:color w:val="000000" w:themeColor="text1"/>
          <w:sz w:val="20"/>
          <w:szCs w:val="20"/>
          <w:lang w:val="en-US"/>
        </w:rPr>
        <w:t>etc</w:t>
      </w:r>
      <w:proofErr w:type="spellEnd"/>
      <w:r w:rsidRPr="00073930">
        <w:rPr>
          <w:rFonts w:ascii="Times New Roman" w:hAnsi="Times New Roman" w:cs="Times New Roman"/>
          <w:color w:val="000000" w:themeColor="text1"/>
          <w:sz w:val="20"/>
          <w:szCs w:val="20"/>
          <w:lang w:val="en-US"/>
        </w:rPr>
        <w:t>) as being important</w:t>
      </w:r>
    </w:p>
    <w:p w:rsidR="00073930" w:rsidRPr="00073930" w:rsidRDefault="00073930" w:rsidP="009771F4">
      <w:pPr>
        <w:pStyle w:val="Sansinterligne"/>
        <w:numPr>
          <w:ilvl w:val="0"/>
          <w:numId w:val="2"/>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LC person may be viewed as offensive to HC person because they do not abide by similar expectations</w:t>
      </w:r>
      <w:r w:rsidRPr="00073930">
        <w:rPr>
          <w:rFonts w:ascii="Times New Roman" w:hAnsi="Times New Roman" w:cs="Times New Roman"/>
          <w:b/>
          <w:bCs/>
          <w:color w:val="000000" w:themeColor="text1"/>
          <w:sz w:val="20"/>
          <w:szCs w:val="20"/>
          <w:lang w:val="en-US"/>
        </w:rPr>
        <w:t xml:space="preserve"> </w:t>
      </w:r>
    </w:p>
    <w:p w:rsidR="00073930" w:rsidRPr="00073930" w:rsidRDefault="00073930" w:rsidP="00073930">
      <w:pPr>
        <w:pStyle w:val="Sansinterligne"/>
        <w:ind w:left="360"/>
        <w:rPr>
          <w:rFonts w:ascii="Times New Roman" w:hAnsi="Times New Roman" w:cs="Times New Roman"/>
          <w:color w:val="000000" w:themeColor="text1"/>
          <w:sz w:val="20"/>
          <w:szCs w:val="20"/>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 xml:space="preserve">Individual </w:t>
      </w:r>
      <w:proofErr w:type="spellStart"/>
      <w:r w:rsidRPr="006356AF">
        <w:rPr>
          <w:rFonts w:ascii="Times New Roman" w:hAnsi="Times New Roman" w:cs="Times New Roman"/>
          <w:color w:val="000000" w:themeColor="text1"/>
          <w:sz w:val="24"/>
          <w:szCs w:val="24"/>
          <w:u w:val="single"/>
          <w:lang w:val="en-CA"/>
        </w:rPr>
        <w:t>vs</w:t>
      </w:r>
      <w:proofErr w:type="spellEnd"/>
      <w:r w:rsidRPr="006356AF">
        <w:rPr>
          <w:rFonts w:ascii="Times New Roman" w:hAnsi="Times New Roman" w:cs="Times New Roman"/>
          <w:color w:val="000000" w:themeColor="text1"/>
          <w:sz w:val="24"/>
          <w:szCs w:val="24"/>
          <w:u w:val="single"/>
          <w:lang w:val="en-CA"/>
        </w:rPr>
        <w:t xml:space="preserve"> collectivist cultures</w:t>
      </w:r>
    </w:p>
    <w:tbl>
      <w:tblPr>
        <w:tblStyle w:val="Grilledutableau"/>
        <w:tblW w:w="0" w:type="auto"/>
        <w:tblLook w:val="04A0" w:firstRow="1" w:lastRow="0" w:firstColumn="1" w:lastColumn="0" w:noHBand="0" w:noVBand="1"/>
      </w:tblPr>
      <w:tblGrid>
        <w:gridCol w:w="4390"/>
        <w:gridCol w:w="4390"/>
      </w:tblGrid>
      <w:tr w:rsidR="00073930" w:rsidTr="00073930">
        <w:tc>
          <w:tcPr>
            <w:tcW w:w="4390" w:type="dxa"/>
          </w:tcPr>
          <w:p w:rsidR="00073930" w:rsidRPr="00073930" w:rsidRDefault="00073930" w:rsidP="00073930">
            <w:pPr>
              <w:pStyle w:val="Sansinterligne"/>
              <w:jc w:val="cente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Individualistic (Low context cultures)</w:t>
            </w:r>
          </w:p>
        </w:tc>
        <w:tc>
          <w:tcPr>
            <w:tcW w:w="4390" w:type="dxa"/>
          </w:tcPr>
          <w:p w:rsidR="00073930" w:rsidRPr="00073930" w:rsidRDefault="00073930" w:rsidP="00073930">
            <w:pPr>
              <w:pStyle w:val="Sansinterligne"/>
              <w:jc w:val="cente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Collectivist (high context cultures)</w:t>
            </w:r>
          </w:p>
        </w:tc>
      </w:tr>
      <w:tr w:rsidR="00073930" w:rsidRPr="007300B7" w:rsidTr="00073930">
        <w:tc>
          <w:tcPr>
            <w:tcW w:w="4390" w:type="dxa"/>
          </w:tcPr>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Focus on the individual</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Emphasize individual needs</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 xml:space="preserve">Independence and spontaneity </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Stress autonomy in health care decision making</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Individual needs &gt; the greater need</w:t>
            </w:r>
          </w:p>
          <w:p w:rsidR="00073930"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E.g. Canada, US, Western Europe</w:t>
            </w:r>
          </w:p>
        </w:tc>
        <w:tc>
          <w:tcPr>
            <w:tcW w:w="4390" w:type="dxa"/>
          </w:tcPr>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lang w:val="en-US"/>
              </w:rPr>
              <w:t>Emphasize group harmony and cooperation</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Stress consensus in health care decision making</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More effort placed on addressing others (esp. authority)</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 xml:space="preserve">Emotions expressed to facilitate group cohesion </w:t>
            </w:r>
          </w:p>
          <w:p w:rsidR="00117BD7" w:rsidRPr="00073930" w:rsidRDefault="00117BD7" w:rsidP="009771F4">
            <w:pPr>
              <w:pStyle w:val="Sansinterligne"/>
              <w:numPr>
                <w:ilvl w:val="0"/>
                <w:numId w:val="3"/>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US"/>
              </w:rPr>
              <w:t>More-likely to use face-saving (avoidance) strategies</w:t>
            </w:r>
          </w:p>
          <w:p w:rsidR="00073930" w:rsidRPr="00073930" w:rsidRDefault="00117BD7" w:rsidP="009771F4">
            <w:pPr>
              <w:pStyle w:val="Sansinterligne"/>
              <w:numPr>
                <w:ilvl w:val="0"/>
                <w:numId w:val="3"/>
              </w:numPr>
              <w:rPr>
                <w:rFonts w:ascii="Times New Roman" w:hAnsi="Times New Roman" w:cs="Times New Roman"/>
                <w:color w:val="000000" w:themeColor="text1"/>
                <w:sz w:val="24"/>
                <w:szCs w:val="24"/>
                <w:lang w:val="en-CA"/>
              </w:rPr>
            </w:pPr>
            <w:r w:rsidRPr="00073930">
              <w:rPr>
                <w:rFonts w:ascii="Times New Roman" w:hAnsi="Times New Roman" w:cs="Times New Roman"/>
                <w:color w:val="000000" w:themeColor="text1"/>
                <w:sz w:val="20"/>
                <w:szCs w:val="20"/>
                <w:lang w:val="en-US"/>
              </w:rPr>
              <w:t>E.g</w:t>
            </w:r>
            <w:proofErr w:type="gramStart"/>
            <w:r w:rsidRPr="00073930">
              <w:rPr>
                <w:rFonts w:ascii="Times New Roman" w:hAnsi="Times New Roman" w:cs="Times New Roman"/>
                <w:color w:val="000000" w:themeColor="text1"/>
                <w:sz w:val="20"/>
                <w:szCs w:val="20"/>
                <w:lang w:val="en-US"/>
              </w:rPr>
              <w:t>..</w:t>
            </w:r>
            <w:proofErr w:type="gramEnd"/>
            <w:r w:rsidRPr="00073930">
              <w:rPr>
                <w:rFonts w:ascii="Times New Roman" w:hAnsi="Times New Roman" w:cs="Times New Roman"/>
                <w:color w:val="000000" w:themeColor="text1"/>
                <w:sz w:val="20"/>
                <w:szCs w:val="20"/>
                <w:lang w:val="en-US"/>
              </w:rPr>
              <w:t xml:space="preserve"> Japan, Pakistan, Thailand, S. American countries</w:t>
            </w:r>
          </w:p>
        </w:tc>
      </w:tr>
    </w:tbl>
    <w:p w:rsidR="00073930" w:rsidRDefault="00073930" w:rsidP="00073930">
      <w:pPr>
        <w:pStyle w:val="Sansinterligne"/>
        <w:rPr>
          <w:rFonts w:ascii="Times New Roman" w:hAnsi="Times New Roman" w:cs="Times New Roman"/>
          <w:color w:val="000000" w:themeColor="text1"/>
          <w:sz w:val="24"/>
          <w:szCs w:val="24"/>
          <w:lang w:val="en-CA"/>
        </w:rPr>
      </w:pPr>
    </w:p>
    <w:p w:rsidR="00073930"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 xml:space="preserve">Traditional </w:t>
      </w:r>
      <w:proofErr w:type="spellStart"/>
      <w:r w:rsidRPr="006356AF">
        <w:rPr>
          <w:rFonts w:ascii="Times New Roman" w:hAnsi="Times New Roman" w:cs="Times New Roman"/>
          <w:color w:val="000000" w:themeColor="text1"/>
          <w:sz w:val="24"/>
          <w:szCs w:val="24"/>
          <w:u w:val="single"/>
          <w:lang w:val="en-CA"/>
        </w:rPr>
        <w:t>vs</w:t>
      </w:r>
      <w:proofErr w:type="spellEnd"/>
      <w:r w:rsidRPr="006356AF">
        <w:rPr>
          <w:rFonts w:ascii="Times New Roman" w:hAnsi="Times New Roman" w:cs="Times New Roman"/>
          <w:color w:val="000000" w:themeColor="text1"/>
          <w:sz w:val="24"/>
          <w:szCs w:val="24"/>
          <w:u w:val="single"/>
          <w:lang w:val="en-CA"/>
        </w:rPr>
        <w:t xml:space="preserve"> culturally competent approach to care</w:t>
      </w:r>
    </w:p>
    <w:p w:rsidR="00073930" w:rsidRDefault="007300B7" w:rsidP="00073930">
      <w:pPr>
        <w:pStyle w:val="Sansinterligne"/>
        <w:rPr>
          <w:rFonts w:ascii="Times New Roman" w:hAnsi="Times New Roman" w:cs="Times New Roman"/>
          <w:color w:val="000000" w:themeColor="text1"/>
          <w:sz w:val="24"/>
          <w:szCs w:val="24"/>
          <w:lang w:val="en-CA"/>
        </w:rPr>
      </w:pPr>
      <w:r>
        <w:rPr>
          <w:noProof/>
        </w:rPr>
        <w:pict>
          <v:group id="Group 3" o:spid="_x0000_s1026" style="position:absolute;margin-left:-83.75pt;margin-top:11.5pt;width:608.25pt;height:456.75pt;z-index:251659264" coordsize="6840,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">
            <v:rect id="Rectangle 2" o:spid="_x0000_s1027" style="position:absolute;left:1800;top:720;width:2880;height:72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HKHsEA&#10;AADaAAAADwAAAGRycy9kb3ducmV2LnhtbESP3YrCMBSE7wXfIRzBG1lTK8pSjbIsCnvrzwMcm9M2&#10;2JyUJqtZn34jCF4OM/MNs95G24ob9d44VjCbZiCIS6cN1wrOp/3HJwgfkDW2jknBH3nYboaDNRba&#10;3flAt2OoRYKwL1BBE0JXSOnLhiz6qeuIk1e53mJIsq+l7vGe4LaVeZYtpUXDaaHBjr4bKq/HX6tg&#10;tzMP85hXk0OZX2bxHKvcLiqlxqP4tQIRKIZ3+NX+0QpyeF5JN0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Byh7BAAAA2gAAAA8AAAAAAAAAAAAAAAAAmAIAAGRycy9kb3du&#10;cmV2LnhtbFBLBQYAAAAABAAEAPUAAACGAwAAAAA=&#10;" fillcolor="#ccecff" strokecolor="purple [3211]">
              <v:shadow on="t"/>
              <v:textbox>
                <w:txbxContent>
                  <w:p w:rsidR="007300B7" w:rsidRDefault="007300B7" w:rsidP="00073930">
                    <w:pPr>
                      <w:pStyle w:val="NormalWeb"/>
                      <w:kinsoku w:val="0"/>
                      <w:overflowPunct w:val="0"/>
                      <w:spacing w:before="120" w:beforeAutospacing="0" w:after="0" w:afterAutospacing="0"/>
                      <w:jc w:val="center"/>
                      <w:textAlignment w:val="baseline"/>
                    </w:pPr>
                    <w:r w:rsidRPr="00073930">
                      <w:rPr>
                        <w:rFonts w:ascii="Arial" w:hAnsi="Arial" w:cs="Arial"/>
                        <w:b/>
                        <w:bCs/>
                        <w:color w:val="000000" w:themeColor="text1"/>
                        <w:kern w:val="24"/>
                        <w:sz w:val="38"/>
                        <w:szCs w:val="38"/>
                        <w:lang w:val="en-US"/>
                      </w:rPr>
                      <w:t>Patient Presents for Care</w:t>
                    </w:r>
                  </w:p>
                </w:txbxContent>
              </v:textbox>
            </v:rect>
            <v:rect id="Rectangle 3" o:spid="_x0000_s1028" style="position:absolute;left:900;top:1980;width:2160;height:126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1vhcEA&#10;AADaAAAADwAAAGRycy9kb3ducmV2LnhtbESP0YrCMBRE3wX/IdwFX0RTKytLNYqIC77q+gF3m9s2&#10;bHNTmqhZv94Igo/DzJxhVptoW3Gl3hvHCmbTDARx6bThWsH553vyBcIHZI2tY1LwTx426+FghYV2&#10;Nz7S9RRqkSDsC1TQhNAVUvqyIYt+6jri5FWutxiS7Gupe7wluG1lnmULadFwWmiwo11D5d/pYhXs&#10;9+Zu7vNqfCzz31k8xyq3n5VSo4+4XYIIFMM7/GoftII5PK+kGyD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Nb4XBAAAA2gAAAA8AAAAAAAAAAAAAAAAAmAIAAGRycy9kb3du&#10;cmV2LnhtbFBLBQYAAAAABAAEAPUAAACGAwAAAAA=&#10;" fillcolor="#ccecff" strokecolor="purple [3211]">
              <v:shadow on="t"/>
              <v:textbox>
                <w:txbxContent>
                  <w:p w:rsidR="007300B7" w:rsidRDefault="007300B7" w:rsidP="00073930">
                    <w:pPr>
                      <w:pStyle w:val="NormalWeb"/>
                      <w:kinsoku w:val="0"/>
                      <w:overflowPunct w:val="0"/>
                      <w:spacing w:before="0" w:beforeAutospacing="0" w:after="0" w:afterAutospacing="0"/>
                      <w:textAlignment w:val="baseline"/>
                    </w:pPr>
                    <w:r w:rsidRPr="00073930">
                      <w:rPr>
                        <w:rFonts w:ascii="Tahoma" w:hAnsi="Tahoma" w:cs="Arial"/>
                        <w:b/>
                        <w:bCs/>
                        <w:color w:val="000000" w:themeColor="text1"/>
                        <w:kern w:val="24"/>
                        <w:sz w:val="34"/>
                        <w:szCs w:val="34"/>
                        <w:u w:val="single"/>
                        <w:lang w:val="en-US"/>
                      </w:rPr>
                      <w:t>Disease</w:t>
                    </w:r>
                    <w:r w:rsidRPr="00073930">
                      <w:rPr>
                        <w:rFonts w:ascii="Tahoma" w:hAnsi="Tahoma" w:cs="Arial"/>
                        <w:color w:val="000000" w:themeColor="text1"/>
                        <w:kern w:val="24"/>
                        <w:sz w:val="34"/>
                        <w:szCs w:val="34"/>
                        <w:lang w:val="en-US"/>
                      </w:rPr>
                      <w:t xml:space="preserve">: </w:t>
                    </w:r>
                  </w:p>
                  <w:p w:rsidR="007300B7" w:rsidRDefault="007300B7" w:rsidP="009771F4">
                    <w:pPr>
                      <w:pStyle w:val="Paragraphedeliste"/>
                      <w:numPr>
                        <w:ilvl w:val="0"/>
                        <w:numId w:val="4"/>
                      </w:numPr>
                      <w:kinsoku w:val="0"/>
                      <w:overflowPunct w:val="0"/>
                      <w:textAlignment w:val="baseline"/>
                      <w:rPr>
                        <w:sz w:val="34"/>
                      </w:rPr>
                    </w:pPr>
                    <w:r w:rsidRPr="00073930">
                      <w:rPr>
                        <w:rFonts w:ascii="Tahoma" w:hAnsi="Tahoma" w:cs="Arial"/>
                        <w:color w:val="000000" w:themeColor="text1"/>
                        <w:kern w:val="24"/>
                        <w:sz w:val="34"/>
                        <w:szCs w:val="34"/>
                        <w:lang w:val="en-US"/>
                      </w:rPr>
                      <w:t>History</w:t>
                    </w:r>
                  </w:p>
                  <w:p w:rsidR="007300B7" w:rsidRDefault="007300B7" w:rsidP="009771F4">
                    <w:pPr>
                      <w:pStyle w:val="Paragraphedeliste"/>
                      <w:numPr>
                        <w:ilvl w:val="0"/>
                        <w:numId w:val="4"/>
                      </w:numPr>
                      <w:kinsoku w:val="0"/>
                      <w:overflowPunct w:val="0"/>
                      <w:textAlignment w:val="baseline"/>
                      <w:rPr>
                        <w:sz w:val="34"/>
                      </w:rPr>
                    </w:pPr>
                    <w:r w:rsidRPr="00073930">
                      <w:rPr>
                        <w:rFonts w:ascii="Tahoma" w:hAnsi="Tahoma" w:cs="Arial"/>
                        <w:color w:val="000000" w:themeColor="text1"/>
                        <w:kern w:val="24"/>
                        <w:sz w:val="34"/>
                        <w:szCs w:val="34"/>
                        <w:lang w:val="en-US"/>
                      </w:rPr>
                      <w:t>Physical</w:t>
                    </w:r>
                  </w:p>
                  <w:p w:rsidR="007300B7" w:rsidRDefault="007300B7" w:rsidP="009771F4">
                    <w:pPr>
                      <w:pStyle w:val="Paragraphedeliste"/>
                      <w:numPr>
                        <w:ilvl w:val="0"/>
                        <w:numId w:val="4"/>
                      </w:numPr>
                      <w:kinsoku w:val="0"/>
                      <w:overflowPunct w:val="0"/>
                      <w:textAlignment w:val="baseline"/>
                      <w:rPr>
                        <w:sz w:val="34"/>
                      </w:rPr>
                    </w:pPr>
                    <w:r w:rsidRPr="00073930">
                      <w:rPr>
                        <w:rFonts w:ascii="Tahoma" w:hAnsi="Tahoma" w:cs="Arial"/>
                        <w:color w:val="000000" w:themeColor="text1"/>
                        <w:kern w:val="24"/>
                        <w:sz w:val="34"/>
                        <w:szCs w:val="34"/>
                        <w:lang w:val="en-US"/>
                      </w:rPr>
                      <w:t>Lab tests</w:t>
                    </w:r>
                  </w:p>
                </w:txbxContent>
              </v:textbox>
            </v:rect>
            <v:rect id="Rectangle 4" o:spid="_x0000_s1029" style="position:absolute;left:180;top:3960;width:3060;height:54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T38cIA&#10;AADaAAAADwAAAGRycy9kb3ducmV2LnhtbESP3WoCMRSE74W+QzgFb6RmXbXIapRSLHjrzwMcN2d3&#10;QzcnyybV6NM3guDlMDPfMKtNtK24UO+NYwWTcQaCuHTacK3gdPz5WIDwAVlj65gU3MjDZv02WGGh&#10;3ZX3dDmEWiQI+wIVNCF0hZS+bMiiH7uOOHmV6y2GJPta6h6vCW5bmWfZp7RoOC002NF3Q+Xv4c8q&#10;2G7N3dyn1Whf5udJPMUqt/NKqeF7/FqCCBTDK/xs77SCGTyupBs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JPfxwgAAANoAAAAPAAAAAAAAAAAAAAAAAJgCAABkcnMvZG93&#10;bnJldi54bWxQSwUGAAAAAAQABAD1AAAAhwMAAAAA&#10;" fillcolor="#ccecff" strokecolor="purple [3211]">
              <v:shadow on="t"/>
              <v:textbox>
                <w:txbxContent>
                  <w:p w:rsidR="007300B7" w:rsidRDefault="007300B7" w:rsidP="00073930">
                    <w:pPr>
                      <w:pStyle w:val="NormalWeb"/>
                      <w:kinsoku w:val="0"/>
                      <w:overflowPunct w:val="0"/>
                      <w:spacing w:before="0" w:beforeAutospacing="0" w:after="0" w:afterAutospacing="0"/>
                      <w:jc w:val="center"/>
                      <w:textAlignment w:val="baseline"/>
                    </w:pPr>
                    <w:r w:rsidRPr="00073930">
                      <w:rPr>
                        <w:rFonts w:ascii="Tahoma" w:hAnsi="Tahoma" w:cs="Arial"/>
                        <w:b/>
                        <w:bCs/>
                        <w:color w:val="000000" w:themeColor="text1"/>
                        <w:kern w:val="24"/>
                        <w:sz w:val="34"/>
                        <w:szCs w:val="34"/>
                        <w:lang w:val="en-US"/>
                      </w:rPr>
                      <w:t>Differential Diagnosis</w:t>
                    </w:r>
                  </w:p>
                </w:txbxContent>
              </v:textbox>
            </v:rect>
            <v:rect id="Rectangle 5" o:spid="_x0000_s1030" style="position:absolute;left:3600;top:1800;width:2520;height:126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SasEA&#10;AADaAAAADwAAAGRycy9kb3ducmV2LnhtbESP0YrCMBRE3wX/IdwFX0RTK8pSjSLigq+6fsDd5rYN&#10;29yUJmrWrzeCsI/DzJxh1ttoW3Gj3hvHCmbTDARx6bThWsHl+2vyCcIHZI2tY1LwRx62m+FgjYV2&#10;dz7R7RxqkSDsC1TQhNAVUvqyIYt+6jri5FWutxiS7Gupe7wnuG1lnmVLadFwWmiwo31D5e/5ahUc&#10;DuZhHvNqfCrzn1m8xCq3i0qp0UfcrUAEiuE//G4ftYIFvK6kGyA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oUmrBAAAA2gAAAA8AAAAAAAAAAAAAAAAAmAIAAGRycy9kb3du&#10;cmV2LnhtbFBLBQYAAAAABAAEAPUAAACGAwAAAAA=&#10;" fillcolor="#ccecff" strokecolor="purple [3211]">
              <v:shadow on="t"/>
              <v:textbox>
                <w:txbxContent>
                  <w:p w:rsidR="007300B7" w:rsidRDefault="007300B7" w:rsidP="00073930">
                    <w:pPr>
                      <w:pStyle w:val="NormalWeb"/>
                      <w:kinsoku w:val="0"/>
                      <w:overflowPunct w:val="0"/>
                      <w:spacing w:before="0" w:beforeAutospacing="0" w:after="0" w:afterAutospacing="0"/>
                      <w:textAlignment w:val="baseline"/>
                    </w:pPr>
                    <w:r w:rsidRPr="00073930">
                      <w:rPr>
                        <w:rFonts w:ascii="Tahoma" w:hAnsi="Tahoma" w:cs="Arial"/>
                        <w:b/>
                        <w:bCs/>
                        <w:color w:val="000000" w:themeColor="text1"/>
                        <w:kern w:val="24"/>
                        <w:sz w:val="34"/>
                        <w:szCs w:val="34"/>
                        <w:u w:val="single"/>
                        <w:lang w:val="en-US"/>
                      </w:rPr>
                      <w:t>Illness</w:t>
                    </w:r>
                    <w:r w:rsidRPr="00073930">
                      <w:rPr>
                        <w:rFonts w:ascii="Tahoma" w:hAnsi="Tahoma" w:cs="Arial"/>
                        <w:color w:val="000000" w:themeColor="text1"/>
                        <w:kern w:val="24"/>
                        <w:sz w:val="34"/>
                        <w:szCs w:val="34"/>
                        <w:lang w:val="en-US"/>
                      </w:rPr>
                      <w:t>:</w:t>
                    </w:r>
                  </w:p>
                  <w:p w:rsidR="007300B7" w:rsidRDefault="007300B7" w:rsidP="009771F4">
                    <w:pPr>
                      <w:pStyle w:val="Paragraphedeliste"/>
                      <w:numPr>
                        <w:ilvl w:val="0"/>
                        <w:numId w:val="5"/>
                      </w:numPr>
                      <w:kinsoku w:val="0"/>
                      <w:overflowPunct w:val="0"/>
                      <w:textAlignment w:val="baseline"/>
                      <w:rPr>
                        <w:sz w:val="34"/>
                      </w:rPr>
                    </w:pPr>
                    <w:r w:rsidRPr="00073930">
                      <w:rPr>
                        <w:rFonts w:ascii="Tahoma" w:hAnsi="Tahoma" w:cs="Arial"/>
                        <w:color w:val="000000" w:themeColor="text1"/>
                        <w:kern w:val="24"/>
                        <w:sz w:val="34"/>
                        <w:szCs w:val="34"/>
                        <w:lang w:val="en-US"/>
                      </w:rPr>
                      <w:t>Experience</w:t>
                    </w:r>
                  </w:p>
                  <w:p w:rsidR="007300B7" w:rsidRDefault="007300B7" w:rsidP="009771F4">
                    <w:pPr>
                      <w:pStyle w:val="Paragraphedeliste"/>
                      <w:numPr>
                        <w:ilvl w:val="0"/>
                        <w:numId w:val="5"/>
                      </w:numPr>
                      <w:kinsoku w:val="0"/>
                      <w:overflowPunct w:val="0"/>
                      <w:textAlignment w:val="baseline"/>
                      <w:rPr>
                        <w:sz w:val="34"/>
                      </w:rPr>
                    </w:pPr>
                    <w:r w:rsidRPr="00073930">
                      <w:rPr>
                        <w:rFonts w:ascii="Tahoma" w:hAnsi="Tahoma" w:cs="Arial"/>
                        <w:color w:val="000000" w:themeColor="text1"/>
                        <w:kern w:val="24"/>
                        <w:sz w:val="34"/>
                        <w:szCs w:val="34"/>
                        <w:lang w:val="en-US"/>
                      </w:rPr>
                      <w:t>Beliefs &amp; values</w:t>
                    </w:r>
                  </w:p>
                  <w:p w:rsidR="007300B7" w:rsidRDefault="007300B7" w:rsidP="009771F4">
                    <w:pPr>
                      <w:pStyle w:val="Paragraphedeliste"/>
                      <w:numPr>
                        <w:ilvl w:val="0"/>
                        <w:numId w:val="5"/>
                      </w:numPr>
                      <w:kinsoku w:val="0"/>
                      <w:overflowPunct w:val="0"/>
                      <w:textAlignment w:val="baseline"/>
                      <w:rPr>
                        <w:sz w:val="34"/>
                      </w:rPr>
                    </w:pPr>
                    <w:r w:rsidRPr="00073930">
                      <w:rPr>
                        <w:rFonts w:ascii="Tahoma" w:hAnsi="Tahoma" w:cs="Arial"/>
                        <w:color w:val="000000" w:themeColor="text1"/>
                        <w:kern w:val="24"/>
                        <w:sz w:val="34"/>
                        <w:szCs w:val="34"/>
                        <w:lang w:val="en-US"/>
                      </w:rPr>
                      <w:t>Feelings</w:t>
                    </w:r>
                  </w:p>
                </w:txbxContent>
              </v:textbox>
            </v:rect>
            <v:rect id="Rectangle 6" o:spid="_x0000_s1031" style="position:absolute;left:3600;top:3420;width:2880;height:9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rMHcEA&#10;AADaAAAADwAAAGRycy9kb3ducmV2LnhtbESP3YrCMBSE7xd8h3CEvVnW1C7KUo0i4oK3/jzAsTlt&#10;g81JaaJGn94sCF4OM/MNM19G24or9d44VjAeZSCIS6cN1wqOh7/vXxA+IGtsHZOCO3lYLgYfcyy0&#10;u/GOrvtQiwRhX6CCJoSukNKXDVn0I9cRJ69yvcWQZF9L3eMtwW0r8yybSouG00KDHa0bKs/7i1Ww&#10;2ZiHefxUX7syP43jMVa5nVRKfQ7jagYiUAzv8Ku91Qqm8H8l3QC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6zB3BAAAA2gAAAA8AAAAAAAAAAAAAAAAAmAIAAGRycy9kb3du&#10;cmV2LnhtbFBLBQYAAAAABAAEAPUAAACGAwAAAAA=&#10;" fillcolor="#ccecff" strokecolor="purple [3211]">
              <v:shadow on="t"/>
              <v:textbox>
                <w:txbxContent>
                  <w:p w:rsidR="007300B7" w:rsidRDefault="007300B7" w:rsidP="00073930">
                    <w:pPr>
                      <w:pStyle w:val="NormalWeb"/>
                      <w:kinsoku w:val="0"/>
                      <w:overflowPunct w:val="0"/>
                      <w:spacing w:before="0" w:beforeAutospacing="0" w:after="0" w:afterAutospacing="0"/>
                      <w:jc w:val="center"/>
                      <w:textAlignment w:val="baseline"/>
                    </w:pPr>
                    <w:r w:rsidRPr="00073930">
                      <w:rPr>
                        <w:rFonts w:ascii="Tahoma" w:hAnsi="Tahoma" w:cs="Arial"/>
                        <w:b/>
                        <w:bCs/>
                        <w:color w:val="000000" w:themeColor="text1"/>
                        <w:kern w:val="24"/>
                        <w:sz w:val="32"/>
                        <w:szCs w:val="32"/>
                        <w:u w:val="single"/>
                        <w:lang w:val="en-US"/>
                      </w:rPr>
                      <w:t>Expectations</w:t>
                    </w:r>
                  </w:p>
                  <w:p w:rsidR="007300B7" w:rsidRDefault="007300B7" w:rsidP="009771F4">
                    <w:pPr>
                      <w:pStyle w:val="Paragraphedeliste"/>
                      <w:numPr>
                        <w:ilvl w:val="0"/>
                        <w:numId w:val="6"/>
                      </w:numPr>
                      <w:kinsoku w:val="0"/>
                      <w:overflowPunct w:val="0"/>
                      <w:textAlignment w:val="baseline"/>
                      <w:rPr>
                        <w:sz w:val="34"/>
                      </w:rPr>
                    </w:pPr>
                    <w:r w:rsidRPr="00073930">
                      <w:rPr>
                        <w:rFonts w:ascii="Tahoma" w:hAnsi="Tahoma" w:cs="Arial"/>
                        <w:color w:val="000000" w:themeColor="text1"/>
                        <w:kern w:val="24"/>
                        <w:sz w:val="34"/>
                        <w:szCs w:val="34"/>
                        <w:lang w:val="en-US"/>
                      </w:rPr>
                      <w:t>Ideas of what is wrong</w:t>
                    </w:r>
                  </w:p>
                  <w:p w:rsidR="007300B7" w:rsidRDefault="007300B7" w:rsidP="009771F4">
                    <w:pPr>
                      <w:pStyle w:val="Paragraphedeliste"/>
                      <w:numPr>
                        <w:ilvl w:val="0"/>
                        <w:numId w:val="6"/>
                      </w:numPr>
                      <w:kinsoku w:val="0"/>
                      <w:overflowPunct w:val="0"/>
                      <w:textAlignment w:val="baseline"/>
                      <w:rPr>
                        <w:sz w:val="34"/>
                      </w:rPr>
                    </w:pPr>
                    <w:r w:rsidRPr="00073930">
                      <w:rPr>
                        <w:rFonts w:ascii="Tahoma" w:hAnsi="Tahoma" w:cs="Arial"/>
                        <w:color w:val="000000" w:themeColor="text1"/>
                        <w:kern w:val="24"/>
                        <w:sz w:val="34"/>
                        <w:szCs w:val="34"/>
                        <w:lang w:val="en-US"/>
                      </w:rPr>
                      <w:t>How to treat</w:t>
                    </w:r>
                  </w:p>
                </w:txbxContent>
              </v:textbox>
            </v:rect>
            <v:rect id="Rectangle 7" o:spid="_x0000_s1032" style="position:absolute;left:3240;top:4680;width:3600;height:72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phsIA&#10;AADaAAAADwAAAGRycy9kb3ducmV2LnhtbESP3WoCMRSE74W+QzgFb6RmXdHKapRSLHjrzwMcN2d3&#10;QzcnyybV6NM3guDlMDPfMKtNtK24UO+NYwWTcQaCuHTacK3gdPz5WIDwAVlj65gU3MjDZv02WGGh&#10;3ZX3dDmEWiQI+wIVNCF0hZS+bMiiH7uOOHmV6y2GJPta6h6vCW5bmWfZXFo0nBYa7Oi7ofL38GcV&#10;bLfmbu7TarQv8/MknmKV21ml1PA9fi1BBIrhFX62d1rBJzyupBs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mmGwgAAANoAAAAPAAAAAAAAAAAAAAAAAJgCAABkcnMvZG93&#10;bnJldi54bWxQSwUGAAAAAAQABAD1AAAAhwMAAAAA&#10;" fillcolor="#ccecff" strokecolor="purple [3211]">
              <v:shadow on="t"/>
              <v:textbox>
                <w:txbxContent>
                  <w:p w:rsidR="007300B7" w:rsidRDefault="007300B7" w:rsidP="00073930">
                    <w:pPr>
                      <w:pStyle w:val="NormalWeb"/>
                      <w:kinsoku w:val="0"/>
                      <w:overflowPunct w:val="0"/>
                      <w:spacing w:before="0" w:beforeAutospacing="0" w:after="0" w:afterAutospacing="0"/>
                      <w:jc w:val="center"/>
                      <w:textAlignment w:val="baseline"/>
                    </w:pPr>
                    <w:r w:rsidRPr="00073930">
                      <w:rPr>
                        <w:rFonts w:ascii="Tahoma" w:hAnsi="Tahoma" w:cs="Arial"/>
                        <w:b/>
                        <w:bCs/>
                        <w:color w:val="000000" w:themeColor="text1"/>
                        <w:kern w:val="24"/>
                        <w:sz w:val="34"/>
                        <w:szCs w:val="34"/>
                        <w:lang w:val="en-US"/>
                      </w:rPr>
                      <w:t>Integrating Understanding &amp; Diagnosis</w:t>
                    </w:r>
                  </w:p>
                </w:txbxContent>
              </v:textbox>
            </v:re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10" o:spid="_x0000_s1033" type="#_x0000_t80" style="position:absolute;width:2340;height:9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4/f5b8A&#10;AADaAAAADwAAAGRycy9kb3ducmV2LnhtbERPz2vCMBS+D/wfwhO8zbQ7SOmMMi0T6U5q2fmteWvL&#10;mpeSxFr/e3MYePz4fq+3k+nFSM53lhWkywQEcW11x42C6vL5moHwAVljb5kU3MnDdjN7WWOu7Y1P&#10;NJ5DI2II+xwVtCEMuZS+bsmgX9qBOHK/1hkMEbpGaoe3GG56+ZYkK2mw49jQ4kD7luq/89UoKN2h&#10;2nVFmY3Ft6EqSb/qa/+j1GI+fbyDCDSFp/jffdQK4tZ4Jd4AuXk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j9/lvwAAANoAAAAPAAAAAAAAAAAAAAAAAJgCAABkcnMvZG93bnJl&#10;di54bWxQSwUGAAAAAAQABAD1AAAAhAMAAAAA&#10;" fillcolor="#ccecff" strokecolor="purple [3211]">
              <v:shadow on="t"/>
              <v:textbox>
                <w:txbxContent>
                  <w:p w:rsidR="007300B7" w:rsidRDefault="007300B7" w:rsidP="00073930">
                    <w:pPr>
                      <w:pStyle w:val="NormalWeb"/>
                      <w:kinsoku w:val="0"/>
                      <w:overflowPunct w:val="0"/>
                      <w:spacing w:before="0" w:beforeAutospacing="0" w:after="0" w:afterAutospacing="0"/>
                      <w:jc w:val="center"/>
                      <w:textAlignment w:val="baseline"/>
                    </w:pPr>
                    <w:r w:rsidRPr="00073930">
                      <w:rPr>
                        <w:rFonts w:ascii="Tahoma" w:hAnsi="Tahoma" w:cs="Arial"/>
                        <w:b/>
                        <w:bCs/>
                        <w:color w:val="000000" w:themeColor="text1"/>
                        <w:kern w:val="24"/>
                        <w:sz w:val="32"/>
                        <w:szCs w:val="32"/>
                        <w:lang w:val="en-US"/>
                      </w:rPr>
                      <w:t>Traditional Approach</w:t>
                    </w:r>
                  </w:p>
                </w:txbxContent>
              </v:textbox>
            </v:shape>
            <v:shape id="AutoShape 11" o:spid="_x0000_s1034" type="#_x0000_t80" style="position:absolute;left:4140;width:2340;height:900;visibility:visibl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6fsEA&#10;AADaAAAADwAAAGRycy9kb3ducmV2LnhtbESPQYvCMBSE78L+h/AWvGmqB9GuUdwVRfSklj2/bd62&#10;xealJLHWf28EweMwM98w82VnatGS85VlBaNhAoI4t7riQkF23gymIHxA1lhbJgV38rBcfPTmmGp7&#10;4yO1p1CICGGfooIyhCaV0uclGfRD2xBH7986gyFKV0jt8BbhppbjJJlIgxXHhRIb+ikpv5yuRsHe&#10;bbPvar2ftutfQ1kyOuTX+k+p/me3+gIRqAvv8Ku90wpm8LwSb4Bc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Den7BAAAA2gAAAA8AAAAAAAAAAAAAAAAAmAIAAGRycy9kb3du&#10;cmV2LnhtbFBLBQYAAAAABAAEAPUAAACGAwAAAAA=&#10;" fillcolor="#ccecff" strokecolor="purple [3211]">
              <v:shadow on="t"/>
              <v:textbox>
                <w:txbxContent>
                  <w:p w:rsidR="007300B7" w:rsidRDefault="007300B7" w:rsidP="00073930">
                    <w:pPr>
                      <w:pStyle w:val="NormalWeb"/>
                      <w:kinsoku w:val="0"/>
                      <w:overflowPunct w:val="0"/>
                      <w:spacing w:before="0" w:beforeAutospacing="0" w:after="0" w:afterAutospacing="0"/>
                      <w:jc w:val="center"/>
                      <w:textAlignment w:val="baseline"/>
                    </w:pPr>
                    <w:r w:rsidRPr="00073930">
                      <w:rPr>
                        <w:rFonts w:ascii="Tahoma" w:hAnsi="Tahoma" w:cs="Arial"/>
                        <w:b/>
                        <w:bCs/>
                        <w:color w:val="000000" w:themeColor="text1"/>
                        <w:kern w:val="24"/>
                        <w:sz w:val="28"/>
                        <w:szCs w:val="28"/>
                        <w:lang w:val="en-US"/>
                      </w:rPr>
                      <w:t>Culturally Competent approach</w:t>
                    </w:r>
                  </w:p>
                </w:txbxContent>
              </v:textbox>
            </v:shape>
            <v:line id="Line 12" o:spid="_x0000_s1035" style="position:absolute;visibility:visible;mso-wrap-style:square;v-text-anchor:top" from="4500,1440" to="4500,1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1ql8IA&#10;AADbAAAADwAAAGRycy9kb3ducmV2LnhtbESPQWvDMAyF74X9B6PBbq2zsYaR1S1jMCjrqVmhVxFr&#10;SWgsZ7bnZP++OhR2k3hP733a7GY3qEwh9p4NPK4KUMSNtz23Bk5fH8sXUDEhWxw8k4E/irDb3i02&#10;WFk/8ZFynVolIRwrNNClNFZax6Yjh3HlR2LRvn1wmGQNrbYBJwl3g34qilI77FkaOhzpvaPmUv86&#10;A+V0KfP4k5/pnI/12u7D54GDMQ/389srqERz+jffrvdW8IVefpEB9P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WqXwgAAANsAAAAPAAAAAAAAAAAAAAAAAJgCAABkcnMvZG93&#10;bnJldi54bWxQSwUGAAAAAAQABAD1AAAAhwMAAAAA&#10;" strokecolor="purple [3211]">
              <v:stroke endarrow="block"/>
              <v:shadow on="t"/>
              <v:textbox>
                <w:txbxContent>
                  <w:p w:rsidR="007300B7" w:rsidRDefault="007300B7" w:rsidP="00073930">
                    <w:pPr>
                      <w:rPr>
                        <w:rFonts w:eastAsia="Times New Roman"/>
                      </w:rPr>
                    </w:pPr>
                  </w:p>
                </w:txbxContent>
              </v:textbox>
            </v:line>
            <v:line id="Line 13" o:spid="_x0000_s1036" style="position:absolute;visibility:visible;mso-wrap-style:square;v-text-anchor:top" from="1980,1440" to="1980,19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HPDMAA&#10;AADbAAAADwAAAGRycy9kb3ducmV2LnhtbERPTWvDMAy9D/YfjAa9rU5HF0ZWp5TCoHSnZoNdRawm&#10;IbGc2q6T/vt6MNhNj/epzXY2g4jkfGdZwWqZgSCure64UfD99fH8BsIHZI2DZVJwIw/b8vFhg4W2&#10;E58oVqERKYR9gQraEMZCSl+3ZNAv7UicuLN1BkOCrpHa4ZTCzSBfsiyXBjtODS2OtG+p7qurUZBP&#10;fR7HS1zTTzxVr/rgjp/slFo8zbt3EIHm8C/+cx90mr+C31/SAb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gHPDMAAAADbAAAADwAAAAAAAAAAAAAAAACYAgAAZHJzL2Rvd25y&#10;ZXYueG1sUEsFBgAAAAAEAAQA9QAAAIUDAAAAAA==&#10;" strokecolor="purple [3211]">
              <v:stroke endarrow="block"/>
              <v:shadow on="t"/>
              <v:textbox>
                <w:txbxContent>
                  <w:p w:rsidR="007300B7" w:rsidRDefault="007300B7" w:rsidP="00073930">
                    <w:pPr>
                      <w:rPr>
                        <w:rFonts w:eastAsia="Times New Roman"/>
                      </w:rPr>
                    </w:pPr>
                  </w:p>
                </w:txbxContent>
              </v:textbox>
            </v:line>
            <v:line id="Line 14" o:spid="_x0000_s1037" style="position:absolute;visibility:visible;mso-wrap-style:square;v-text-anchor:top" from="1800,3240" to="1800,3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NRe78A&#10;AADbAAAADwAAAGRycy9kb3ducmV2LnhtbERP32vCMBB+F/wfwg1803TiyuiMIoIg25N1sNejOdti&#10;c6lJltb/3gwGvt3H9/PW29F0IpLzrWUFr4sMBHFldcu1gu/zYf4OwgdkjZ1lUnAnD9vNdLLGQtuB&#10;TxTLUIsUwr5ABU0IfSGlrxoy6Be2J07cxTqDIUFXS+1wSOGmk8ssy6XBllNDgz3tG6qu5a9RkA/X&#10;PPa3uKKfeCrf9NF9frFTavYy7j5ABBrDU/zvPuo0fwl/v6QD5OY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m01F7vwAAANsAAAAPAAAAAAAAAAAAAAAAAJgCAABkcnMvZG93bnJl&#10;di54bWxQSwUGAAAAAAQABAD1AAAAhAMAAAAA&#10;" strokecolor="purple [3211]">
              <v:stroke endarrow="block"/>
              <v:shadow on="t"/>
              <v:textbox>
                <w:txbxContent>
                  <w:p w:rsidR="007300B7" w:rsidRDefault="007300B7" w:rsidP="00073930">
                    <w:pPr>
                      <w:rPr>
                        <w:rFonts w:eastAsia="Times New Roman"/>
                      </w:rPr>
                    </w:pPr>
                  </w:p>
                </w:txbxContent>
              </v:textbox>
            </v:line>
            <v:line id="Line 15" o:spid="_x0000_s1038" style="position:absolute;visibility:visible;mso-wrap-style:square;v-text-anchor:top" from="4140,3060" to="4140,3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04MAA&#10;AADbAAAADwAAAGRycy9kb3ducmV2LnhtbERP32vCMBB+F/wfwg32punUlVGNMgaC6JPdYK9Hc7bF&#10;5lKTmHb/vRkM9nYf38/b7EbTiUjOt5YVvMwzEMSV1S3XCr4+97M3ED4ga+wsk4If8rDbTicbLLQd&#10;+EyxDLVIIewLVNCE0BdS+qohg35ue+LEXawzGBJ0tdQOhxRuOrnIslwabDk1NNjTR0PVtbwbBflw&#10;zWN/iyv6jufyVR/c8cROqeen8X0NItAY/sV/7oNO85fw+0s6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04MAAAADbAAAADwAAAAAAAAAAAAAAAACYAgAAZHJzL2Rvd25y&#10;ZXYueG1sUEsFBgAAAAAEAAQA9QAAAIUDAAAAAA==&#10;" strokecolor="purple [3211]">
              <v:stroke endarrow="block"/>
              <v:shadow on="t"/>
              <v:textbox>
                <w:txbxContent>
                  <w:p w:rsidR="007300B7" w:rsidRDefault="007300B7" w:rsidP="00073930">
                    <w:pPr>
                      <w:rPr>
                        <w:rFonts w:eastAsia="Times New Roman"/>
                      </w:rPr>
                    </w:pPr>
                  </w:p>
                </w:txbxContent>
              </v:textbox>
            </v:line>
            <v:line id="Line 16" o:spid="_x0000_s1039" style="position:absolute;visibility:visible;mso-wrap-style:square;v-text-anchor:top" from="4860,4320" to="4860,46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ZslL8A&#10;AADbAAAADwAAAGRycy9kb3ducmV2LnhtbERP32vCMBB+F/wfwg1803RDy+iMIoIg+mQ32OvRnG2x&#10;udQkS7v/fhGEvd3H9/PW29F0IpLzrWUFr4sMBHFldcu1gq/Pw/wdhA/IGjvLpOCXPGw308kaC20H&#10;vlAsQy1SCPsCFTQh9IWUvmrIoF/YnjhxV+sMhgRdLbXDIYWbTr5lWS4NtpwaGuxp31B1K3+Mgny4&#10;5bG/xyV9x0u50kd3OrNTavYy7j5ABBrDv/jpPuo0fwmPX9IBcvM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dmyUvwAAANsAAAAPAAAAAAAAAAAAAAAAAJgCAABkcnMvZG93bnJl&#10;di54bWxQSwUGAAAAAAQABAD1AAAAhAMAAAAA&#10;" strokecolor="purple [3211]">
              <v:stroke endarrow="block"/>
              <v:shadow on="t"/>
              <v:textbox>
                <w:txbxContent>
                  <w:p w:rsidR="007300B7" w:rsidRDefault="007300B7" w:rsidP="00073930">
                    <w:pPr>
                      <w:rPr>
                        <w:rFonts w:eastAsia="Times New Roman"/>
                      </w:rPr>
                    </w:pPr>
                  </w:p>
                </w:txbxContent>
              </v:textbox>
            </v:line>
          </v:group>
        </w:pict>
      </w: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073930" w:rsidRDefault="00073930" w:rsidP="00073930">
      <w:pPr>
        <w:pStyle w:val="Sansinterligne"/>
        <w:rPr>
          <w:rFonts w:ascii="Times New Roman" w:hAnsi="Times New Roman" w:cs="Times New Roman"/>
          <w:color w:val="000000" w:themeColor="text1"/>
          <w:sz w:val="24"/>
          <w:szCs w:val="24"/>
          <w:lang w:val="en-CA"/>
        </w:rPr>
      </w:pPr>
    </w:p>
    <w:p w:rsidR="006356AF" w:rsidRPr="006356AF" w:rsidRDefault="006356AF" w:rsidP="006356AF">
      <w:pPr>
        <w:pStyle w:val="Sansinterligne"/>
        <w:rPr>
          <w:rFonts w:ascii="Times New Roman" w:hAnsi="Times New Roman" w:cs="Times New Roman"/>
          <w:color w:val="000000" w:themeColor="text1"/>
          <w:sz w:val="24"/>
          <w:szCs w:val="24"/>
          <w:u w:val="single"/>
          <w:lang w:val="en-CA"/>
        </w:rPr>
      </w:pPr>
    </w:p>
    <w:p w:rsidR="002F4497" w:rsidRPr="006356AF" w:rsidRDefault="006356AF"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lastRenderedPageBreak/>
        <w:t xml:space="preserve"> </w:t>
      </w:r>
      <w:r w:rsidR="002F4497" w:rsidRPr="006356AF">
        <w:rPr>
          <w:rFonts w:ascii="Times New Roman" w:hAnsi="Times New Roman" w:cs="Times New Roman"/>
          <w:color w:val="000000" w:themeColor="text1"/>
          <w:sz w:val="24"/>
          <w:szCs w:val="24"/>
          <w:u w:val="single"/>
          <w:lang w:val="en-CA"/>
        </w:rPr>
        <w:t>Gender based approaches to communication  (2 slides)</w:t>
      </w:r>
    </w:p>
    <w:tbl>
      <w:tblPr>
        <w:tblStyle w:val="Grilledutableau"/>
        <w:tblW w:w="0" w:type="auto"/>
        <w:tblLook w:val="04A0" w:firstRow="1" w:lastRow="0" w:firstColumn="1" w:lastColumn="0" w:noHBand="0" w:noVBand="1"/>
      </w:tblPr>
      <w:tblGrid>
        <w:gridCol w:w="4390"/>
        <w:gridCol w:w="4390"/>
      </w:tblGrid>
      <w:tr w:rsidR="00073930" w:rsidTr="00073930">
        <w:tc>
          <w:tcPr>
            <w:tcW w:w="4390" w:type="dxa"/>
          </w:tcPr>
          <w:p w:rsidR="00073930" w:rsidRDefault="00073930" w:rsidP="00073930">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Feminine</w:t>
            </w:r>
          </w:p>
        </w:tc>
        <w:tc>
          <w:tcPr>
            <w:tcW w:w="4390" w:type="dxa"/>
          </w:tcPr>
          <w:p w:rsidR="00073930" w:rsidRDefault="00073930" w:rsidP="00073930">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Masculine</w:t>
            </w:r>
          </w:p>
        </w:tc>
      </w:tr>
      <w:tr w:rsidR="00073930" w:rsidTr="00073930">
        <w:tc>
          <w:tcPr>
            <w:tcW w:w="4390" w:type="dxa"/>
          </w:tcPr>
          <w:p w:rsidR="00117BD7" w:rsidRPr="00073930" w:rsidRDefault="00117BD7" w:rsidP="009771F4">
            <w:pPr>
              <w:pStyle w:val="Sansinterligne"/>
              <w:numPr>
                <w:ilvl w:val="0"/>
                <w:numId w:val="8"/>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More expressive: characterized by an emphasis on connecting with others and fostering harmonious relationships.</w:t>
            </w:r>
          </w:p>
          <w:p w:rsidR="00073930" w:rsidRDefault="00073930" w:rsidP="00073930">
            <w:pPr>
              <w:pStyle w:val="Sansinterligne"/>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More emphasis on the relational elements of communication messages: focuses more on the quality of the relationship between communicators than on information exchanged.  Attending to nonverbal elements, how something is said rather than what is said</w:t>
            </w:r>
          </w:p>
          <w:p w:rsidR="00117BD7" w:rsidRPr="00073930" w:rsidRDefault="00117BD7" w:rsidP="009771F4">
            <w:pPr>
              <w:pStyle w:val="Sansinterligne"/>
              <w:numPr>
                <w:ilvl w:val="0"/>
                <w:numId w:val="9"/>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 xml:space="preserve">Talk, a means of building rapport and making connections; emphasis on similarities and experiences  </w:t>
            </w:r>
          </w:p>
          <w:p w:rsidR="00117BD7" w:rsidRPr="00073930" w:rsidRDefault="00117BD7" w:rsidP="009771F4">
            <w:pPr>
              <w:pStyle w:val="Sansinterligne"/>
              <w:numPr>
                <w:ilvl w:val="0"/>
                <w:numId w:val="9"/>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More likely to share a problem, offer sympathy, and expect sympathy in return</w:t>
            </w:r>
          </w:p>
          <w:p w:rsidR="00117BD7" w:rsidRPr="00073930" w:rsidRDefault="00117BD7" w:rsidP="009771F4">
            <w:pPr>
              <w:pStyle w:val="Sansinterligne"/>
              <w:numPr>
                <w:ilvl w:val="0"/>
                <w:numId w:val="9"/>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When men give advice, women feel their problem is being minimized (not validated) and find the advice condescending</w:t>
            </w:r>
          </w:p>
          <w:p w:rsidR="00117BD7" w:rsidRPr="00073930" w:rsidRDefault="00117BD7" w:rsidP="009771F4">
            <w:pPr>
              <w:pStyle w:val="Sansinterligne"/>
              <w:numPr>
                <w:ilvl w:val="0"/>
                <w:numId w:val="9"/>
              </w:numPr>
              <w:rPr>
                <w:rFonts w:ascii="Times New Roman" w:hAnsi="Times New Roman" w:cs="Times New Roman"/>
                <w:color w:val="000000" w:themeColor="text1"/>
                <w:sz w:val="20"/>
                <w:szCs w:val="20"/>
              </w:rPr>
            </w:pPr>
            <w:r w:rsidRPr="00073930">
              <w:rPr>
                <w:rFonts w:ascii="Times New Roman" w:hAnsi="Times New Roman" w:cs="Times New Roman"/>
                <w:color w:val="000000" w:themeColor="text1"/>
                <w:sz w:val="20"/>
                <w:szCs w:val="20"/>
              </w:rPr>
              <w:t>More-</w:t>
            </w:r>
            <w:proofErr w:type="spellStart"/>
            <w:r w:rsidRPr="00073930">
              <w:rPr>
                <w:rFonts w:ascii="Times New Roman" w:hAnsi="Times New Roman" w:cs="Times New Roman"/>
                <w:color w:val="000000" w:themeColor="text1"/>
                <w:sz w:val="20"/>
                <w:szCs w:val="20"/>
              </w:rPr>
              <w:t>likley</w:t>
            </w:r>
            <w:proofErr w:type="spellEnd"/>
            <w:r w:rsidRPr="00073930">
              <w:rPr>
                <w:rFonts w:ascii="Times New Roman" w:hAnsi="Times New Roman" w:cs="Times New Roman"/>
                <w:color w:val="000000" w:themeColor="text1"/>
                <w:sz w:val="20"/>
                <w:szCs w:val="20"/>
              </w:rPr>
              <w:t xml:space="preserve"> to </w:t>
            </w:r>
            <w:proofErr w:type="spellStart"/>
            <w:r w:rsidRPr="00073930">
              <w:rPr>
                <w:rFonts w:ascii="Times New Roman" w:hAnsi="Times New Roman" w:cs="Times New Roman"/>
                <w:color w:val="000000" w:themeColor="text1"/>
                <w:sz w:val="20"/>
                <w:szCs w:val="20"/>
              </w:rPr>
              <w:t>be</w:t>
            </w:r>
            <w:proofErr w:type="spellEnd"/>
            <w:r w:rsidRPr="00073930">
              <w:rPr>
                <w:rFonts w:ascii="Times New Roman" w:hAnsi="Times New Roman" w:cs="Times New Roman"/>
                <w:color w:val="000000" w:themeColor="text1"/>
                <w:sz w:val="20"/>
                <w:szCs w:val="20"/>
              </w:rPr>
              <w:t xml:space="preserve"> </w:t>
            </w:r>
            <w:proofErr w:type="spellStart"/>
            <w:r w:rsidRPr="00073930">
              <w:rPr>
                <w:rFonts w:ascii="Times New Roman" w:hAnsi="Times New Roman" w:cs="Times New Roman"/>
                <w:color w:val="000000" w:themeColor="text1"/>
                <w:sz w:val="20"/>
                <w:szCs w:val="20"/>
              </w:rPr>
              <w:t>supportive</w:t>
            </w:r>
            <w:proofErr w:type="spellEnd"/>
          </w:p>
          <w:p w:rsidR="00073930" w:rsidRDefault="00073930" w:rsidP="00073930">
            <w:pPr>
              <w:pStyle w:val="Sansinterligne"/>
              <w:rPr>
                <w:rFonts w:ascii="Times New Roman" w:hAnsi="Times New Roman" w:cs="Times New Roman"/>
                <w:color w:val="000000" w:themeColor="text1"/>
                <w:sz w:val="20"/>
                <w:szCs w:val="20"/>
                <w:lang w:val="en-CA"/>
              </w:rPr>
            </w:pPr>
          </w:p>
        </w:tc>
        <w:tc>
          <w:tcPr>
            <w:tcW w:w="4390" w:type="dxa"/>
          </w:tcPr>
          <w:p w:rsidR="00117BD7" w:rsidRPr="00073930" w:rsidRDefault="00117BD7" w:rsidP="009771F4">
            <w:pPr>
              <w:pStyle w:val="Sansinterligne"/>
              <w:numPr>
                <w:ilvl w:val="0"/>
                <w:numId w:val="7"/>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More instrumental (“me against the world”): characterized by assertiveness and getting things done.</w:t>
            </w:r>
          </w:p>
          <w:p w:rsidR="00117BD7" w:rsidRDefault="00117BD7" w:rsidP="009771F4">
            <w:pPr>
              <w:pStyle w:val="Sansinterligne"/>
              <w:numPr>
                <w:ilvl w:val="0"/>
                <w:numId w:val="7"/>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 xml:space="preserve">More emphasis on the content of communication messages: focuses more on the information being exchanged (the what) rather than rational elements (the how) in the message. </w:t>
            </w:r>
          </w:p>
          <w:p w:rsidR="00117BD7" w:rsidRPr="00073930" w:rsidRDefault="00117BD7" w:rsidP="009771F4">
            <w:pPr>
              <w:pStyle w:val="Sansinterligne"/>
              <w:numPr>
                <w:ilvl w:val="0"/>
                <w:numId w:val="7"/>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Talk means preserving independence, negotiating, &amp; maintaining status</w:t>
            </w:r>
          </w:p>
          <w:p w:rsidR="00117BD7" w:rsidRPr="00073930" w:rsidRDefault="00117BD7" w:rsidP="009771F4">
            <w:pPr>
              <w:pStyle w:val="Sansinterligne"/>
              <w:numPr>
                <w:ilvl w:val="0"/>
                <w:numId w:val="7"/>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Likely to give advice, tell jokes, change subject or remain silent</w:t>
            </w:r>
          </w:p>
          <w:p w:rsidR="00117BD7" w:rsidRPr="00073930" w:rsidRDefault="00117BD7" w:rsidP="009771F4">
            <w:pPr>
              <w:pStyle w:val="Sansinterligne"/>
              <w:numPr>
                <w:ilvl w:val="0"/>
                <w:numId w:val="7"/>
              </w:numPr>
              <w:rPr>
                <w:rFonts w:ascii="Times New Roman" w:hAnsi="Times New Roman" w:cs="Times New Roman"/>
                <w:color w:val="000000" w:themeColor="text1"/>
                <w:sz w:val="20"/>
                <w:szCs w:val="20"/>
                <w:lang w:val="en-CA"/>
              </w:rPr>
            </w:pPr>
            <w:r w:rsidRPr="00073930">
              <w:rPr>
                <w:rFonts w:ascii="Times New Roman" w:hAnsi="Times New Roman" w:cs="Times New Roman"/>
                <w:color w:val="000000" w:themeColor="text1"/>
                <w:sz w:val="20"/>
                <w:szCs w:val="20"/>
                <w:lang w:val="en-CA"/>
              </w:rPr>
              <w:t>When women offer sympathy, men feel in a lower-status position (condescending)</w:t>
            </w:r>
          </w:p>
          <w:p w:rsidR="00073930" w:rsidRPr="00073930" w:rsidRDefault="00073930" w:rsidP="009771F4">
            <w:pPr>
              <w:pStyle w:val="Sansinterligne"/>
              <w:numPr>
                <w:ilvl w:val="0"/>
                <w:numId w:val="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More-</w:t>
            </w:r>
            <w:proofErr w:type="spellStart"/>
            <w:r>
              <w:rPr>
                <w:rFonts w:ascii="Times New Roman" w:hAnsi="Times New Roman" w:cs="Times New Roman"/>
                <w:color w:val="000000" w:themeColor="text1"/>
                <w:sz w:val="20"/>
                <w:szCs w:val="20"/>
              </w:rPr>
              <w:t>likely</w:t>
            </w:r>
            <w:proofErr w:type="spellEnd"/>
            <w:r>
              <w:rPr>
                <w:rFonts w:ascii="Times New Roman" w:hAnsi="Times New Roman" w:cs="Times New Roman"/>
                <w:color w:val="000000" w:themeColor="text1"/>
                <w:sz w:val="20"/>
                <w:szCs w:val="20"/>
              </w:rPr>
              <w:t xml:space="preserve"> to </w:t>
            </w:r>
            <w:proofErr w:type="spellStart"/>
            <w:r>
              <w:rPr>
                <w:rFonts w:ascii="Times New Roman" w:hAnsi="Times New Roman" w:cs="Times New Roman"/>
                <w:color w:val="000000" w:themeColor="text1"/>
                <w:sz w:val="20"/>
                <w:szCs w:val="20"/>
              </w:rPr>
              <w:t>be</w:t>
            </w:r>
            <w:proofErr w:type="spellEnd"/>
            <w:r>
              <w:rPr>
                <w:rFonts w:ascii="Times New Roman" w:hAnsi="Times New Roman" w:cs="Times New Roman"/>
                <w:color w:val="000000" w:themeColor="text1"/>
                <w:sz w:val="20"/>
                <w:szCs w:val="20"/>
              </w:rPr>
              <w:t xml:space="preserve"> </w:t>
            </w:r>
            <w:proofErr w:type="spellStart"/>
            <w:r>
              <w:rPr>
                <w:rFonts w:ascii="Times New Roman" w:hAnsi="Times New Roman" w:cs="Times New Roman"/>
                <w:color w:val="000000" w:themeColor="text1"/>
                <w:sz w:val="20"/>
                <w:szCs w:val="20"/>
              </w:rPr>
              <w:t>avoidant</w:t>
            </w:r>
            <w:proofErr w:type="spellEnd"/>
          </w:p>
          <w:p w:rsidR="00073930" w:rsidRDefault="00073930" w:rsidP="00073930">
            <w:pPr>
              <w:pStyle w:val="Sansinterligne"/>
              <w:rPr>
                <w:rFonts w:ascii="Times New Roman" w:hAnsi="Times New Roman" w:cs="Times New Roman"/>
                <w:color w:val="000000" w:themeColor="text1"/>
                <w:sz w:val="20"/>
                <w:szCs w:val="20"/>
                <w:lang w:val="en-CA"/>
              </w:rPr>
            </w:pPr>
          </w:p>
        </w:tc>
      </w:tr>
    </w:tbl>
    <w:p w:rsidR="00073930" w:rsidRPr="00073930" w:rsidRDefault="00073930" w:rsidP="00073930">
      <w:pPr>
        <w:pStyle w:val="Sansinterligne"/>
        <w:rPr>
          <w:rFonts w:ascii="Times New Roman" w:hAnsi="Times New Roman" w:cs="Times New Roman"/>
          <w:color w:val="000000" w:themeColor="text1"/>
          <w:sz w:val="20"/>
          <w:szCs w:val="20"/>
          <w:lang w:val="en-CA"/>
        </w:rPr>
      </w:pPr>
    </w:p>
    <w:p w:rsidR="002F4497" w:rsidRDefault="002F4497" w:rsidP="002F4497">
      <w:pPr>
        <w:pStyle w:val="Sansinterligne"/>
        <w:rPr>
          <w:rFonts w:ascii="Times New Roman" w:hAnsi="Times New Roman" w:cs="Times New Roman"/>
          <w:color w:val="000000" w:themeColor="text1"/>
          <w:sz w:val="24"/>
          <w:szCs w:val="24"/>
          <w:lang w:val="en-CA"/>
        </w:rPr>
      </w:pPr>
    </w:p>
    <w:p w:rsidR="002F4497" w:rsidRDefault="002F4497" w:rsidP="002F4497">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Communication models (10 questions)</w:t>
      </w: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Components of human communication process TERMS (essence of them)</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Source:</w:t>
      </w:r>
      <w:r w:rsidRPr="006356AF">
        <w:rPr>
          <w:rFonts w:ascii="Times New Roman" w:hAnsi="Times New Roman" w:cs="Times New Roman"/>
          <w:color w:val="000000" w:themeColor="text1"/>
          <w:sz w:val="20"/>
          <w:szCs w:val="20"/>
          <w:lang w:val="en-US"/>
        </w:rPr>
        <w:t xml:space="preserve"> originator of an idea or emotion</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Receiver:</w:t>
      </w:r>
      <w:r w:rsidRPr="006356AF">
        <w:rPr>
          <w:rFonts w:ascii="Times New Roman" w:hAnsi="Times New Roman" w:cs="Times New Roman"/>
          <w:color w:val="000000" w:themeColor="text1"/>
          <w:sz w:val="20"/>
          <w:szCs w:val="20"/>
          <w:lang w:val="en-US"/>
        </w:rPr>
        <w:t xml:space="preserve"> person or group toward whom the source directs messages</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Message:</w:t>
      </w:r>
      <w:r w:rsidRPr="006356AF">
        <w:rPr>
          <w:rFonts w:ascii="Times New Roman" w:hAnsi="Times New Roman" w:cs="Times New Roman"/>
          <w:color w:val="000000" w:themeColor="text1"/>
          <w:sz w:val="20"/>
          <w:szCs w:val="20"/>
          <w:lang w:val="en-US"/>
        </w:rPr>
        <w:t xml:space="preserve"> written, spoken, and unspoken elements of communication to which we assign meaning  </w:t>
      </w:r>
      <w:r w:rsidRPr="006356AF">
        <w:rPr>
          <w:rFonts w:ascii="Times New Roman" w:hAnsi="Times New Roman" w:cs="Times New Roman"/>
          <w:color w:val="000000" w:themeColor="text1"/>
          <w:sz w:val="20"/>
          <w:szCs w:val="20"/>
          <w:lang w:val="en-US"/>
        </w:rPr>
        <w:tab/>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 xml:space="preserve">Channel: </w:t>
      </w:r>
      <w:r w:rsidRPr="006356AF">
        <w:rPr>
          <w:rFonts w:ascii="Times New Roman" w:hAnsi="Times New Roman" w:cs="Times New Roman"/>
          <w:color w:val="000000" w:themeColor="text1"/>
          <w:sz w:val="20"/>
          <w:szCs w:val="20"/>
          <w:lang w:val="en-US"/>
        </w:rPr>
        <w:t>pathway through which messages pass between source and receiver</w:t>
      </w:r>
      <w:r w:rsidRPr="006356AF">
        <w:rPr>
          <w:rFonts w:ascii="Times New Roman" w:hAnsi="Times New Roman" w:cs="Times New Roman"/>
          <w:b/>
          <w:bCs/>
          <w:color w:val="000000" w:themeColor="text1"/>
          <w:sz w:val="20"/>
          <w:szCs w:val="20"/>
          <w:lang w:val="en-US"/>
        </w:rPr>
        <w:t xml:space="preserve">  </w:t>
      </w:r>
    </w:p>
    <w:p w:rsidR="006356AF" w:rsidRDefault="006356AF" w:rsidP="006356AF">
      <w:pPr>
        <w:pStyle w:val="Sansinterligne"/>
        <w:rPr>
          <w:rFonts w:ascii="Times New Roman" w:hAnsi="Times New Roman" w:cs="Times New Roman"/>
          <w:color w:val="000000" w:themeColor="text1"/>
          <w:sz w:val="20"/>
          <w:szCs w:val="20"/>
          <w:lang w:val="en-US"/>
        </w:rPr>
      </w:pPr>
      <w:r w:rsidRPr="006356AF">
        <w:rPr>
          <w:rFonts w:ascii="Times New Roman" w:hAnsi="Times New Roman" w:cs="Times New Roman"/>
          <w:b/>
          <w:bCs/>
          <w:color w:val="000000" w:themeColor="text1"/>
          <w:sz w:val="20"/>
          <w:szCs w:val="20"/>
          <w:lang w:val="en-US"/>
        </w:rPr>
        <w:t xml:space="preserve">Noise: </w:t>
      </w:r>
      <w:r w:rsidRPr="006356AF">
        <w:rPr>
          <w:rFonts w:ascii="Times New Roman" w:hAnsi="Times New Roman" w:cs="Times New Roman"/>
          <w:color w:val="000000" w:themeColor="text1"/>
          <w:sz w:val="20"/>
          <w:szCs w:val="20"/>
          <w:lang w:val="en-US"/>
        </w:rPr>
        <w:t xml:space="preserve">anything, either literal or psychological, that interferes with the clear encoding or decoding of a </w:t>
      </w:r>
    </w:p>
    <w:p w:rsidR="00117BD7" w:rsidRDefault="006356AF" w:rsidP="006356AF">
      <w:pPr>
        <w:pStyle w:val="Sansinterligne"/>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ab/>
      </w:r>
      <w:r w:rsidRPr="006356AF">
        <w:rPr>
          <w:rFonts w:ascii="Times New Roman" w:hAnsi="Times New Roman" w:cs="Times New Roman"/>
          <w:color w:val="000000" w:themeColor="text1"/>
          <w:sz w:val="20"/>
          <w:szCs w:val="20"/>
          <w:lang w:val="en-US"/>
        </w:rPr>
        <w:t>Message</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Encoding</w:t>
      </w:r>
      <w:r w:rsidRPr="006356AF">
        <w:rPr>
          <w:rFonts w:ascii="Times New Roman" w:hAnsi="Times New Roman" w:cs="Times New Roman"/>
          <w:color w:val="000000" w:themeColor="text1"/>
          <w:sz w:val="20"/>
          <w:szCs w:val="20"/>
          <w:lang w:val="en-US"/>
        </w:rPr>
        <w:t>: Translation of ideas, feelings, and thoughts into a code</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Decoding</w:t>
      </w:r>
      <w:r w:rsidRPr="006356AF">
        <w:rPr>
          <w:rFonts w:ascii="Times New Roman" w:hAnsi="Times New Roman" w:cs="Times New Roman"/>
          <w:color w:val="000000" w:themeColor="text1"/>
          <w:sz w:val="20"/>
          <w:szCs w:val="20"/>
          <w:lang w:val="en-US"/>
        </w:rPr>
        <w:t>: Interpretation of ideas, feelings, and thoughts that have been translated into a code</w:t>
      </w:r>
    </w:p>
    <w:p w:rsidR="00117BD7" w:rsidRPr="006356AF" w:rsidRDefault="006356AF" w:rsidP="006356AF">
      <w:pPr>
        <w:pStyle w:val="Sansinterligne"/>
        <w:rPr>
          <w:rFonts w:ascii="Times New Roman" w:hAnsi="Times New Roman" w:cs="Times New Roman"/>
          <w:color w:val="000000" w:themeColor="text1"/>
          <w:sz w:val="20"/>
          <w:szCs w:val="20"/>
        </w:rPr>
      </w:pPr>
      <w:proofErr w:type="spellStart"/>
      <w:r w:rsidRPr="006356AF">
        <w:rPr>
          <w:rFonts w:ascii="Times New Roman" w:hAnsi="Times New Roman" w:cs="Times New Roman"/>
          <w:b/>
          <w:bCs/>
          <w:color w:val="000000" w:themeColor="text1"/>
          <w:sz w:val="20"/>
          <w:szCs w:val="20"/>
        </w:rPr>
        <w:t>Context</w:t>
      </w:r>
      <w:proofErr w:type="spellEnd"/>
      <w:r w:rsidRPr="006356AF">
        <w:rPr>
          <w:rFonts w:ascii="Times New Roman" w:hAnsi="Times New Roman" w:cs="Times New Roman"/>
          <w:color w:val="000000" w:themeColor="text1"/>
          <w:sz w:val="20"/>
          <w:szCs w:val="20"/>
        </w:rPr>
        <w:t xml:space="preserve">: </w:t>
      </w:r>
      <w:proofErr w:type="spellStart"/>
      <w:r w:rsidRPr="006356AF">
        <w:rPr>
          <w:rFonts w:ascii="Times New Roman" w:hAnsi="Times New Roman" w:cs="Times New Roman"/>
          <w:color w:val="000000" w:themeColor="text1"/>
          <w:sz w:val="20"/>
          <w:szCs w:val="20"/>
        </w:rPr>
        <w:t>physical</w:t>
      </w:r>
      <w:proofErr w:type="spellEnd"/>
      <w:r w:rsidRPr="006356AF">
        <w:rPr>
          <w:rFonts w:ascii="Times New Roman" w:hAnsi="Times New Roman" w:cs="Times New Roman"/>
          <w:color w:val="000000" w:themeColor="text1"/>
          <w:sz w:val="20"/>
          <w:szCs w:val="20"/>
        </w:rPr>
        <w:t xml:space="preserve"> and </w:t>
      </w:r>
      <w:proofErr w:type="spellStart"/>
      <w:r w:rsidRPr="006356AF">
        <w:rPr>
          <w:rFonts w:ascii="Times New Roman" w:hAnsi="Times New Roman" w:cs="Times New Roman"/>
          <w:color w:val="000000" w:themeColor="text1"/>
          <w:sz w:val="20"/>
          <w:szCs w:val="20"/>
        </w:rPr>
        <w:t>psychological</w:t>
      </w:r>
      <w:proofErr w:type="spellEnd"/>
      <w:r w:rsidRPr="006356AF">
        <w:rPr>
          <w:rFonts w:ascii="Times New Roman" w:hAnsi="Times New Roman" w:cs="Times New Roman"/>
          <w:color w:val="000000" w:themeColor="text1"/>
          <w:sz w:val="20"/>
          <w:szCs w:val="20"/>
        </w:rPr>
        <w:t xml:space="preserve"> communication </w:t>
      </w:r>
      <w:proofErr w:type="spellStart"/>
      <w:r w:rsidRPr="006356AF">
        <w:rPr>
          <w:rFonts w:ascii="Times New Roman" w:hAnsi="Times New Roman" w:cs="Times New Roman"/>
          <w:color w:val="000000" w:themeColor="text1"/>
          <w:sz w:val="20"/>
          <w:szCs w:val="20"/>
        </w:rPr>
        <w:t>environment</w:t>
      </w:r>
      <w:proofErr w:type="spellEnd"/>
      <w:r w:rsidRPr="006356AF">
        <w:rPr>
          <w:rFonts w:ascii="Times New Roman" w:hAnsi="Times New Roman" w:cs="Times New Roman"/>
          <w:color w:val="000000" w:themeColor="text1"/>
          <w:sz w:val="20"/>
          <w:szCs w:val="20"/>
        </w:rPr>
        <w:t xml:space="preserve"> </w:t>
      </w:r>
      <w:r w:rsidRPr="006356AF">
        <w:rPr>
          <w:rFonts w:ascii="Times New Roman" w:hAnsi="Times New Roman" w:cs="Times New Roman"/>
          <w:color w:val="000000" w:themeColor="text1"/>
          <w:sz w:val="20"/>
          <w:szCs w:val="20"/>
        </w:rPr>
        <w:tab/>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Feedback</w:t>
      </w:r>
      <w:r w:rsidRPr="006356AF">
        <w:rPr>
          <w:rFonts w:ascii="Times New Roman" w:hAnsi="Times New Roman" w:cs="Times New Roman"/>
          <w:color w:val="000000" w:themeColor="text1"/>
          <w:sz w:val="20"/>
          <w:szCs w:val="20"/>
          <w:lang w:val="en-US"/>
        </w:rPr>
        <w:t>: verbal and nonverbal responses to message</w:t>
      </w:r>
    </w:p>
    <w:p w:rsidR="006356AF" w:rsidRPr="006356AF" w:rsidRDefault="006356AF" w:rsidP="006356AF">
      <w:pPr>
        <w:pStyle w:val="Sansinterligne"/>
        <w:rPr>
          <w:rFonts w:ascii="Times New Roman" w:hAnsi="Times New Roman" w:cs="Times New Roman"/>
          <w:color w:val="000000" w:themeColor="text1"/>
          <w:sz w:val="20"/>
          <w:szCs w:val="20"/>
          <w:u w:val="single"/>
          <w:lang w:val="en-CA"/>
        </w:rPr>
      </w:pPr>
    </w:p>
    <w:p w:rsidR="002F4497" w:rsidRPr="006356AF"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6356AF">
        <w:rPr>
          <w:rFonts w:ascii="Times New Roman" w:hAnsi="Times New Roman" w:cs="Times New Roman"/>
          <w:color w:val="000000" w:themeColor="text1"/>
          <w:sz w:val="24"/>
          <w:szCs w:val="24"/>
          <w:u w:val="single"/>
          <w:lang w:val="en-CA"/>
        </w:rPr>
        <w:t>Shannon-weaver model</w:t>
      </w:r>
    </w:p>
    <w:p w:rsidR="00117BD7"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US"/>
        </w:rPr>
        <w:t>Strength of the model</w:t>
      </w:r>
      <w:r w:rsidRPr="006356AF">
        <w:rPr>
          <w:rFonts w:ascii="Times New Roman" w:hAnsi="Times New Roman" w:cs="Times New Roman"/>
          <w:color w:val="000000" w:themeColor="text1"/>
          <w:sz w:val="20"/>
          <w:szCs w:val="20"/>
          <w:lang w:val="en-US"/>
        </w:rPr>
        <w:t>: uniform manner of communication pathway</w:t>
      </w:r>
    </w:p>
    <w:p w:rsidR="006356AF" w:rsidRDefault="006356AF" w:rsidP="006356AF">
      <w:pPr>
        <w:pStyle w:val="Sansinterligne"/>
        <w:rPr>
          <w:rFonts w:ascii="Times New Roman" w:hAnsi="Times New Roman" w:cs="Times New Roman"/>
          <w:color w:val="000000" w:themeColor="text1"/>
          <w:sz w:val="20"/>
          <w:szCs w:val="20"/>
          <w:lang w:val="en-US"/>
        </w:rPr>
      </w:pPr>
      <w:r w:rsidRPr="006356AF">
        <w:rPr>
          <w:rFonts w:ascii="Times New Roman" w:hAnsi="Times New Roman" w:cs="Times New Roman"/>
          <w:b/>
          <w:bCs/>
          <w:color w:val="000000" w:themeColor="text1"/>
          <w:sz w:val="20"/>
          <w:szCs w:val="20"/>
          <w:lang w:val="en-US"/>
        </w:rPr>
        <w:t>Limitation of the model</w:t>
      </w:r>
      <w:r w:rsidRPr="006356AF">
        <w:rPr>
          <w:rFonts w:ascii="Times New Roman" w:hAnsi="Times New Roman" w:cs="Times New Roman"/>
          <w:color w:val="000000" w:themeColor="text1"/>
          <w:sz w:val="20"/>
          <w:szCs w:val="20"/>
          <w:lang w:val="en-US"/>
        </w:rPr>
        <w:t xml:space="preserve">: does not show the transactional relationship between the source and the receiver; </w:t>
      </w:r>
    </w:p>
    <w:p w:rsidR="00117BD7" w:rsidRPr="006356AF" w:rsidRDefault="006356AF" w:rsidP="006356AF">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US"/>
        </w:rPr>
        <w:tab/>
      </w:r>
      <w:proofErr w:type="gramStart"/>
      <w:r w:rsidRPr="006356AF">
        <w:rPr>
          <w:rFonts w:ascii="Times New Roman" w:hAnsi="Times New Roman" w:cs="Times New Roman"/>
          <w:color w:val="000000" w:themeColor="text1"/>
          <w:sz w:val="20"/>
          <w:szCs w:val="20"/>
          <w:lang w:val="en-US"/>
        </w:rPr>
        <w:t>the</w:t>
      </w:r>
      <w:proofErr w:type="gramEnd"/>
      <w:r w:rsidRPr="006356AF">
        <w:rPr>
          <w:rFonts w:ascii="Times New Roman" w:hAnsi="Times New Roman" w:cs="Times New Roman"/>
          <w:color w:val="000000" w:themeColor="text1"/>
          <w:sz w:val="20"/>
          <w:szCs w:val="20"/>
          <w:lang w:val="en-US"/>
        </w:rPr>
        <w:t xml:space="preserve"> model implies that communication is linear, a one-way event (i.e. no feedback or interaction)</w:t>
      </w:r>
    </w:p>
    <w:p w:rsidR="00117BD7"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b/>
          <w:bCs/>
          <w:color w:val="000000" w:themeColor="text1"/>
          <w:sz w:val="20"/>
          <w:szCs w:val="20"/>
        </w:rPr>
        <w:t>Variables</w:t>
      </w:r>
      <w:r w:rsidRPr="006356AF">
        <w:rPr>
          <w:rFonts w:ascii="Times New Roman" w:hAnsi="Times New Roman" w:cs="Times New Roman"/>
          <w:color w:val="000000" w:themeColor="text1"/>
          <w:sz w:val="20"/>
          <w:szCs w:val="20"/>
        </w:rPr>
        <w:t xml:space="preserve">: Source, Message, Channel, Noise, Encoder, </w:t>
      </w:r>
      <w:proofErr w:type="spellStart"/>
      <w:r w:rsidRPr="006356AF">
        <w:rPr>
          <w:rFonts w:ascii="Times New Roman" w:hAnsi="Times New Roman" w:cs="Times New Roman"/>
          <w:color w:val="000000" w:themeColor="text1"/>
          <w:sz w:val="20"/>
          <w:szCs w:val="20"/>
        </w:rPr>
        <w:t>Decoder</w:t>
      </w:r>
      <w:proofErr w:type="spellEnd"/>
      <w:r w:rsidRPr="006356AF">
        <w:rPr>
          <w:rFonts w:ascii="Times New Roman" w:hAnsi="Times New Roman" w:cs="Times New Roman"/>
          <w:color w:val="000000" w:themeColor="text1"/>
          <w:sz w:val="20"/>
          <w:szCs w:val="20"/>
        </w:rPr>
        <w:t xml:space="preserve">, </w:t>
      </w:r>
      <w:proofErr w:type="spellStart"/>
      <w:r w:rsidRPr="006356AF">
        <w:rPr>
          <w:rFonts w:ascii="Times New Roman" w:hAnsi="Times New Roman" w:cs="Times New Roman"/>
          <w:color w:val="000000" w:themeColor="text1"/>
          <w:sz w:val="20"/>
          <w:szCs w:val="20"/>
        </w:rPr>
        <w:t>Receiver</w:t>
      </w:r>
      <w:proofErr w:type="spellEnd"/>
    </w:p>
    <w:p w:rsidR="00117BD7" w:rsidRPr="006356AF" w:rsidRDefault="006356AF" w:rsidP="009771F4">
      <w:pPr>
        <w:pStyle w:val="Sansinterligne"/>
        <w:numPr>
          <w:ilvl w:val="1"/>
          <w:numId w:val="1"/>
        </w:numPr>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 xml:space="preserve">Noise: can be audible sound, perceptual distortion, psychological misinterpretation (all change the meaning of a message as it is sent) </w:t>
      </w:r>
    </w:p>
    <w:p w:rsidR="006356AF" w:rsidRDefault="006356AF" w:rsidP="006356AF">
      <w:pPr>
        <w:pStyle w:val="Sansinterligne"/>
        <w:rPr>
          <w:rFonts w:ascii="Times New Roman" w:hAnsi="Times New Roman" w:cs="Times New Roman"/>
          <w:color w:val="000000" w:themeColor="text1"/>
          <w:sz w:val="24"/>
          <w:szCs w:val="24"/>
          <w:lang w:val="en-CA"/>
        </w:rPr>
      </w:pPr>
    </w:p>
    <w:p w:rsidR="002F4497" w:rsidRDefault="002F4497" w:rsidP="009771F4">
      <w:pPr>
        <w:pStyle w:val="Sansinterligne"/>
        <w:numPr>
          <w:ilvl w:val="0"/>
          <w:numId w:val="1"/>
        </w:numPr>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SMCR model  (important diagram)</w:t>
      </w:r>
    </w:p>
    <w:p w:rsidR="00117BD7" w:rsidRPr="006356AF" w:rsidRDefault="006356AF" w:rsidP="006356AF">
      <w:pPr>
        <w:pStyle w:val="Sansinterligne"/>
        <w:rPr>
          <w:rFonts w:ascii="Times New Roman" w:hAnsi="Times New Roman" w:cs="Times New Roman"/>
          <w:color w:val="000000" w:themeColor="text1"/>
          <w:sz w:val="20"/>
          <w:szCs w:val="20"/>
          <w:lang w:val="en-CA"/>
        </w:rPr>
      </w:pPr>
      <w:proofErr w:type="gramStart"/>
      <w:r w:rsidRPr="006356AF">
        <w:rPr>
          <w:rFonts w:ascii="Times New Roman" w:hAnsi="Times New Roman" w:cs="Times New Roman"/>
          <w:color w:val="000000" w:themeColor="text1"/>
          <w:sz w:val="20"/>
          <w:szCs w:val="20"/>
          <w:lang w:val="en-US"/>
        </w:rPr>
        <w:t>Classic model of communication.</w:t>
      </w:r>
      <w:proofErr w:type="gramEnd"/>
    </w:p>
    <w:p w:rsidR="00117BD7" w:rsidRPr="006356AF" w:rsidRDefault="006356AF" w:rsidP="006356AF">
      <w:pPr>
        <w:pStyle w:val="Sansinterligne"/>
        <w:rPr>
          <w:rFonts w:ascii="Times New Roman" w:hAnsi="Times New Roman" w:cs="Times New Roman"/>
          <w:color w:val="000000" w:themeColor="text1"/>
          <w:sz w:val="20"/>
          <w:szCs w:val="20"/>
          <w:lang w:val="en-CA"/>
        </w:rPr>
      </w:pPr>
      <w:proofErr w:type="gramStart"/>
      <w:r w:rsidRPr="006356AF">
        <w:rPr>
          <w:rFonts w:ascii="Times New Roman" w:hAnsi="Times New Roman" w:cs="Times New Roman"/>
          <w:color w:val="000000" w:themeColor="text1"/>
          <w:sz w:val="20"/>
          <w:szCs w:val="20"/>
          <w:lang w:val="en-CA"/>
        </w:rPr>
        <w:t xml:space="preserve">Proposed </w:t>
      </w:r>
      <w:r w:rsidRPr="006356AF">
        <w:rPr>
          <w:rFonts w:ascii="Times New Roman" w:hAnsi="Times New Roman" w:cs="Times New Roman"/>
          <w:b/>
          <w:bCs/>
          <w:color w:val="000000" w:themeColor="text1"/>
          <w:sz w:val="20"/>
          <w:szCs w:val="20"/>
          <w:lang w:val="en-CA"/>
        </w:rPr>
        <w:t>5 elements</w:t>
      </w:r>
      <w:r w:rsidRPr="006356AF">
        <w:rPr>
          <w:rFonts w:ascii="Times New Roman" w:hAnsi="Times New Roman" w:cs="Times New Roman"/>
          <w:color w:val="000000" w:themeColor="text1"/>
          <w:sz w:val="20"/>
          <w:szCs w:val="20"/>
          <w:lang w:val="en-CA"/>
        </w:rPr>
        <w:t xml:space="preserve"> within both the source/encoder and the receiver/decoder which affect fidelity.</w:t>
      </w:r>
      <w:proofErr w:type="gramEnd"/>
    </w:p>
    <w:p w:rsid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CA"/>
        </w:rPr>
        <w:t>Strength of the model</w:t>
      </w:r>
      <w:r w:rsidRPr="006356AF">
        <w:rPr>
          <w:rFonts w:ascii="Times New Roman" w:hAnsi="Times New Roman" w:cs="Times New Roman"/>
          <w:color w:val="000000" w:themeColor="text1"/>
          <w:sz w:val="20"/>
          <w:szCs w:val="20"/>
          <w:lang w:val="en-CA"/>
        </w:rPr>
        <w:t>: manner in which it represents the complexity of communication and treats it as a</w:t>
      </w:r>
    </w:p>
    <w:p w:rsidR="00117BD7" w:rsidRPr="006356AF" w:rsidRDefault="006356AF" w:rsidP="006356AF">
      <w:pPr>
        <w:pStyle w:val="Sansinterligne"/>
        <w:ind w:firstLine="708"/>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CA"/>
        </w:rPr>
        <w:t xml:space="preserve"> </w:t>
      </w:r>
      <w:proofErr w:type="gramStart"/>
      <w:r w:rsidRPr="006356AF">
        <w:rPr>
          <w:rFonts w:ascii="Times New Roman" w:hAnsi="Times New Roman" w:cs="Times New Roman"/>
          <w:color w:val="000000" w:themeColor="text1"/>
          <w:sz w:val="20"/>
          <w:szCs w:val="20"/>
          <w:lang w:val="en-CA"/>
        </w:rPr>
        <w:t>process</w:t>
      </w:r>
      <w:proofErr w:type="gramEnd"/>
      <w:r w:rsidRPr="006356AF">
        <w:rPr>
          <w:rFonts w:ascii="Times New Roman" w:hAnsi="Times New Roman" w:cs="Times New Roman"/>
          <w:color w:val="000000" w:themeColor="text1"/>
          <w:sz w:val="20"/>
          <w:szCs w:val="20"/>
          <w:lang w:val="en-CA"/>
        </w:rPr>
        <w:t>, rather than a static event.</w:t>
      </w:r>
    </w:p>
    <w:p w:rsid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CA"/>
        </w:rPr>
        <w:t>Limitations of the model</w:t>
      </w:r>
      <w:r w:rsidRPr="006356AF">
        <w:rPr>
          <w:rFonts w:ascii="Times New Roman" w:hAnsi="Times New Roman" w:cs="Times New Roman"/>
          <w:color w:val="000000" w:themeColor="text1"/>
          <w:sz w:val="20"/>
          <w:szCs w:val="20"/>
          <w:lang w:val="en-CA"/>
        </w:rPr>
        <w:t>: omits the “feedback” component of communication and does not emphasize the</w:t>
      </w:r>
    </w:p>
    <w:p w:rsidR="00117BD7" w:rsidRPr="006356AF" w:rsidRDefault="006356AF" w:rsidP="006356AF">
      <w:pPr>
        <w:pStyle w:val="Sansinterligne"/>
        <w:ind w:firstLine="708"/>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CA"/>
        </w:rPr>
        <w:t xml:space="preserve"> </w:t>
      </w:r>
      <w:proofErr w:type="gramStart"/>
      <w:r w:rsidRPr="006356AF">
        <w:rPr>
          <w:rFonts w:ascii="Times New Roman" w:hAnsi="Times New Roman" w:cs="Times New Roman"/>
          <w:color w:val="000000" w:themeColor="text1"/>
          <w:sz w:val="20"/>
          <w:szCs w:val="20"/>
          <w:lang w:val="en-CA"/>
        </w:rPr>
        <w:t>element</w:t>
      </w:r>
      <w:proofErr w:type="gramEnd"/>
      <w:r w:rsidRPr="006356AF">
        <w:rPr>
          <w:rFonts w:ascii="Times New Roman" w:hAnsi="Times New Roman" w:cs="Times New Roman"/>
          <w:color w:val="000000" w:themeColor="text1"/>
          <w:sz w:val="20"/>
          <w:szCs w:val="20"/>
          <w:lang w:val="en-CA"/>
        </w:rPr>
        <w:t xml:space="preserve"> of “process” </w:t>
      </w:r>
    </w:p>
    <w:p w:rsid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b/>
          <w:bCs/>
          <w:color w:val="000000" w:themeColor="text1"/>
          <w:sz w:val="20"/>
          <w:szCs w:val="20"/>
          <w:lang w:val="en-CA"/>
        </w:rPr>
        <w:t>Ideal communication</w:t>
      </w:r>
      <w:r w:rsidRPr="006356AF">
        <w:rPr>
          <w:rFonts w:ascii="Times New Roman" w:hAnsi="Times New Roman" w:cs="Times New Roman"/>
          <w:color w:val="000000" w:themeColor="text1"/>
          <w:sz w:val="20"/>
          <w:szCs w:val="20"/>
          <w:lang w:val="en-CA"/>
        </w:rPr>
        <w:t>: “</w:t>
      </w:r>
      <w:proofErr w:type="gramStart"/>
      <w:r w:rsidRPr="006356AF">
        <w:rPr>
          <w:rFonts w:ascii="Times New Roman" w:hAnsi="Times New Roman" w:cs="Times New Roman"/>
          <w:color w:val="000000" w:themeColor="text1"/>
          <w:sz w:val="20"/>
          <w:szCs w:val="20"/>
          <w:lang w:val="en-CA"/>
        </w:rPr>
        <w:t>total fidelity”, which means the information transmitted</w:t>
      </w:r>
      <w:proofErr w:type="gramEnd"/>
      <w:r w:rsidRPr="006356AF">
        <w:rPr>
          <w:rFonts w:ascii="Times New Roman" w:hAnsi="Times New Roman" w:cs="Times New Roman"/>
          <w:color w:val="000000" w:themeColor="text1"/>
          <w:sz w:val="20"/>
          <w:szCs w:val="20"/>
          <w:lang w:val="en-CA"/>
        </w:rPr>
        <w:t xml:space="preserve"> is received exactly as it </w:t>
      </w:r>
    </w:p>
    <w:p w:rsidR="00117BD7" w:rsidRPr="006356AF" w:rsidRDefault="006356AF" w:rsidP="006356AF">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proofErr w:type="gramStart"/>
      <w:r w:rsidRPr="006356AF">
        <w:rPr>
          <w:rFonts w:ascii="Times New Roman" w:hAnsi="Times New Roman" w:cs="Times New Roman"/>
          <w:color w:val="000000" w:themeColor="text1"/>
          <w:sz w:val="20"/>
          <w:szCs w:val="20"/>
          <w:lang w:val="en-CA"/>
        </w:rPr>
        <w:t>was</w:t>
      </w:r>
      <w:proofErr w:type="gramEnd"/>
      <w:r w:rsidRPr="006356AF">
        <w:rPr>
          <w:rFonts w:ascii="Times New Roman" w:hAnsi="Times New Roman" w:cs="Times New Roman"/>
          <w:color w:val="000000" w:themeColor="text1"/>
          <w:sz w:val="20"/>
          <w:szCs w:val="20"/>
          <w:lang w:val="en-CA"/>
        </w:rPr>
        <w:t xml:space="preserve"> sent</w:t>
      </w:r>
    </w:p>
    <w:p w:rsidR="006356AF" w:rsidRDefault="006356AF" w:rsidP="006356AF">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highlight w:val="yellow"/>
          <w:lang w:val="en-CA"/>
        </w:rPr>
        <w:lastRenderedPageBreak/>
        <w:t>Diagram of SMCR model:</w:t>
      </w:r>
    </w:p>
    <w:tbl>
      <w:tblPr>
        <w:tblStyle w:val="Grilledutableau"/>
        <w:tblW w:w="0" w:type="auto"/>
        <w:tblLook w:val="04A0" w:firstRow="1" w:lastRow="0" w:firstColumn="1" w:lastColumn="0" w:noHBand="0" w:noVBand="1"/>
      </w:tblPr>
      <w:tblGrid>
        <w:gridCol w:w="2195"/>
        <w:gridCol w:w="2195"/>
        <w:gridCol w:w="2195"/>
        <w:gridCol w:w="2195"/>
      </w:tblGrid>
      <w:tr w:rsidR="006356AF" w:rsidTr="006356AF">
        <w:tc>
          <w:tcPr>
            <w:tcW w:w="2195" w:type="dxa"/>
          </w:tcPr>
          <w:p w:rsidR="006356AF" w:rsidRDefault="006356AF" w:rsidP="006356AF">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SOURCE</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Communication skills</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Attitudes</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Knowledge</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Social system</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Culture</w:t>
            </w:r>
          </w:p>
          <w:p w:rsidR="006356AF" w:rsidRDefault="006356AF" w:rsidP="006356AF">
            <w:pPr>
              <w:pStyle w:val="Sansinterligne"/>
              <w:rPr>
                <w:rFonts w:ascii="Times New Roman" w:hAnsi="Times New Roman" w:cs="Times New Roman"/>
                <w:color w:val="000000" w:themeColor="text1"/>
                <w:sz w:val="20"/>
                <w:szCs w:val="20"/>
                <w:lang w:val="en-CA"/>
              </w:rPr>
            </w:pPr>
          </w:p>
        </w:tc>
        <w:tc>
          <w:tcPr>
            <w:tcW w:w="2195" w:type="dxa"/>
          </w:tcPr>
          <w:p w:rsidR="006356AF" w:rsidRDefault="006356AF" w:rsidP="006356AF">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MESSAGE</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Elements</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Structure</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Content</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Relationship/treatment</w:t>
            </w:r>
          </w:p>
          <w:p w:rsidR="006356AF" w:rsidRPr="006356AF" w:rsidRDefault="006356AF" w:rsidP="006356AF">
            <w:pPr>
              <w:pStyle w:val="Sansinterligne"/>
              <w:rPr>
                <w:rFonts w:ascii="Times New Roman" w:hAnsi="Times New Roman" w:cs="Times New Roman"/>
                <w:color w:val="000000" w:themeColor="text1"/>
                <w:sz w:val="20"/>
                <w:szCs w:val="20"/>
              </w:rPr>
            </w:pPr>
            <w:r w:rsidRPr="006356AF">
              <w:rPr>
                <w:rFonts w:ascii="Times New Roman" w:hAnsi="Times New Roman" w:cs="Times New Roman"/>
                <w:color w:val="000000" w:themeColor="text1"/>
                <w:sz w:val="20"/>
                <w:szCs w:val="20"/>
                <w:lang w:val="en-US"/>
              </w:rPr>
              <w:t>Code/symbols</w:t>
            </w:r>
          </w:p>
          <w:p w:rsidR="006356AF" w:rsidRDefault="006356AF" w:rsidP="006356AF">
            <w:pPr>
              <w:pStyle w:val="Sansinterligne"/>
              <w:rPr>
                <w:rFonts w:ascii="Times New Roman" w:hAnsi="Times New Roman" w:cs="Times New Roman"/>
                <w:color w:val="000000" w:themeColor="text1"/>
                <w:sz w:val="20"/>
                <w:szCs w:val="20"/>
                <w:lang w:val="en-CA"/>
              </w:rPr>
            </w:pPr>
          </w:p>
        </w:tc>
        <w:tc>
          <w:tcPr>
            <w:tcW w:w="2195" w:type="dxa"/>
          </w:tcPr>
          <w:p w:rsidR="006356AF" w:rsidRDefault="006356AF" w:rsidP="006356AF">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CHANNEL</w:t>
            </w:r>
          </w:p>
          <w:p w:rsidR="006356AF" w:rsidRPr="007300B7"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Seeing</w:t>
            </w:r>
          </w:p>
          <w:p w:rsidR="006356AF" w:rsidRPr="007300B7"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Hearing</w:t>
            </w:r>
          </w:p>
          <w:p w:rsidR="006356AF" w:rsidRPr="007300B7"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Touching</w:t>
            </w:r>
          </w:p>
          <w:p w:rsidR="006356AF" w:rsidRPr="007300B7"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Smelling</w:t>
            </w:r>
          </w:p>
          <w:p w:rsidR="006356AF" w:rsidRPr="007300B7"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Tasting</w:t>
            </w:r>
          </w:p>
          <w:p w:rsidR="006356AF" w:rsidRDefault="006356AF" w:rsidP="006356AF">
            <w:pPr>
              <w:pStyle w:val="Sansinterligne"/>
              <w:rPr>
                <w:rFonts w:ascii="Times New Roman" w:hAnsi="Times New Roman" w:cs="Times New Roman"/>
                <w:color w:val="000000" w:themeColor="text1"/>
                <w:sz w:val="20"/>
                <w:szCs w:val="20"/>
                <w:lang w:val="en-CA"/>
              </w:rPr>
            </w:pPr>
          </w:p>
        </w:tc>
        <w:tc>
          <w:tcPr>
            <w:tcW w:w="2195" w:type="dxa"/>
          </w:tcPr>
          <w:p w:rsidR="006356AF" w:rsidRDefault="006356AF" w:rsidP="006356AF">
            <w:pPr>
              <w:pStyle w:val="Sansinterligne"/>
              <w:jc w:val="center"/>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RECIEVER</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Communication skills</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Attitudes</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Knowledge</w:t>
            </w:r>
          </w:p>
          <w:p w:rsidR="006356AF" w:rsidRPr="006356AF" w:rsidRDefault="006356AF" w:rsidP="006356AF">
            <w:pPr>
              <w:pStyle w:val="Sansinterligne"/>
              <w:rPr>
                <w:rFonts w:ascii="Times New Roman" w:hAnsi="Times New Roman" w:cs="Times New Roman"/>
                <w:color w:val="000000" w:themeColor="text1"/>
                <w:sz w:val="20"/>
                <w:szCs w:val="20"/>
                <w:lang w:val="en-CA"/>
              </w:rPr>
            </w:pPr>
            <w:r w:rsidRPr="006356AF">
              <w:rPr>
                <w:rFonts w:ascii="Times New Roman" w:hAnsi="Times New Roman" w:cs="Times New Roman"/>
                <w:color w:val="000000" w:themeColor="text1"/>
                <w:sz w:val="20"/>
                <w:szCs w:val="20"/>
                <w:lang w:val="en-US"/>
              </w:rPr>
              <w:t>Social system</w:t>
            </w:r>
          </w:p>
          <w:p w:rsidR="006356AF" w:rsidRPr="006356AF" w:rsidRDefault="006356AF" w:rsidP="006356AF">
            <w:pPr>
              <w:pStyle w:val="Sansinterligne"/>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Culture</w:t>
            </w:r>
          </w:p>
        </w:tc>
      </w:tr>
    </w:tbl>
    <w:p w:rsidR="006356AF" w:rsidRDefault="006356AF" w:rsidP="006356AF">
      <w:pPr>
        <w:pStyle w:val="Sansinterligne"/>
        <w:rPr>
          <w:rFonts w:ascii="Times New Roman" w:hAnsi="Times New Roman" w:cs="Times New Roman"/>
          <w:color w:val="000000" w:themeColor="text1"/>
          <w:sz w:val="20"/>
          <w:szCs w:val="20"/>
          <w:lang w:val="en-CA"/>
        </w:rPr>
      </w:pPr>
    </w:p>
    <w:p w:rsidR="00415466" w:rsidRDefault="00415466" w:rsidP="009771F4">
      <w:pPr>
        <w:pStyle w:val="Sansinterligne"/>
        <w:numPr>
          <w:ilvl w:val="0"/>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0"/>
          <w:szCs w:val="20"/>
          <w:u w:val="single"/>
          <w:lang w:val="en-CA"/>
        </w:rPr>
        <w:t xml:space="preserve"> </w:t>
      </w:r>
      <w:r w:rsidR="002F4497" w:rsidRPr="00415466">
        <w:rPr>
          <w:rFonts w:ascii="Times New Roman" w:hAnsi="Times New Roman" w:cs="Times New Roman"/>
          <w:color w:val="000000" w:themeColor="text1"/>
          <w:sz w:val="24"/>
          <w:szCs w:val="24"/>
          <w:u w:val="single"/>
          <w:lang w:val="en-CA"/>
        </w:rPr>
        <w:t>Leary’s model (general idea of actual model in terms of what they represent)</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Leary: worked with patients as a psychotherapist</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A reflexive model of human interaction</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The model is transactional and multidimensional; highlights the relationship and interactional aspects of interpersonal comm. </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Concluded: individuals actually train others to respond to them in particular ways (ways that pleased the individual) </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Every communication can be recognized as occurring along two dimensions: </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rPr>
      </w:pPr>
      <w:r w:rsidRPr="00415466">
        <w:rPr>
          <w:rFonts w:ascii="Times New Roman" w:hAnsi="Times New Roman" w:cs="Times New Roman"/>
          <w:color w:val="000000" w:themeColor="text1"/>
          <w:sz w:val="20"/>
          <w:szCs w:val="20"/>
          <w:lang w:val="en-US"/>
        </w:rPr>
        <w:t xml:space="preserve">“Dominance-Submission” &amp; “Hate-Love”. </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Both of these dimensions are capable of occurring during an interaction. </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b/>
          <w:bCs/>
          <w:color w:val="000000" w:themeColor="text1"/>
          <w:sz w:val="20"/>
          <w:szCs w:val="20"/>
          <w:lang w:val="en-US"/>
        </w:rPr>
        <w:t xml:space="preserve">Rule 1: </w:t>
      </w:r>
      <w:r w:rsidRPr="00415466">
        <w:rPr>
          <w:rFonts w:ascii="Times New Roman" w:hAnsi="Times New Roman" w:cs="Times New Roman"/>
          <w:color w:val="000000" w:themeColor="text1"/>
          <w:sz w:val="20"/>
          <w:szCs w:val="20"/>
          <w:lang w:val="en-US"/>
        </w:rPr>
        <w:t xml:space="preserve">Dominant or submissive behavior usually stimulates the opposite behavior in others. </w:t>
      </w:r>
    </w:p>
    <w:p w:rsidR="00117BD7" w:rsidRDefault="00415466" w:rsidP="00415466">
      <w:pPr>
        <w:pStyle w:val="Sansinterligne"/>
        <w:rPr>
          <w:rFonts w:ascii="Times New Roman" w:hAnsi="Times New Roman" w:cs="Times New Roman"/>
          <w:color w:val="000000" w:themeColor="text1"/>
          <w:sz w:val="20"/>
          <w:szCs w:val="20"/>
          <w:lang w:val="en-US"/>
        </w:rPr>
      </w:pPr>
      <w:r w:rsidRPr="00415466">
        <w:rPr>
          <w:rFonts w:ascii="Times New Roman" w:hAnsi="Times New Roman" w:cs="Times New Roman"/>
          <w:b/>
          <w:bCs/>
          <w:color w:val="000000" w:themeColor="text1"/>
          <w:sz w:val="20"/>
          <w:szCs w:val="20"/>
          <w:lang w:val="en-US"/>
        </w:rPr>
        <w:t xml:space="preserve">Rule 2: </w:t>
      </w:r>
      <w:r w:rsidRPr="00415466">
        <w:rPr>
          <w:rFonts w:ascii="Times New Roman" w:hAnsi="Times New Roman" w:cs="Times New Roman"/>
          <w:color w:val="000000" w:themeColor="text1"/>
          <w:sz w:val="20"/>
          <w:szCs w:val="20"/>
          <w:lang w:val="en-US"/>
        </w:rPr>
        <w:t>Hateful or loving behavior usually stimulates the same behavior from others</w:t>
      </w:r>
    </w:p>
    <w:p w:rsidR="00415466" w:rsidRDefault="00415466" w:rsidP="00415466">
      <w:pPr>
        <w:pStyle w:val="Sansinterligne"/>
        <w:rPr>
          <w:rFonts w:ascii="Times New Roman" w:hAnsi="Times New Roman" w:cs="Times New Roman"/>
          <w:color w:val="000000" w:themeColor="text1"/>
          <w:sz w:val="24"/>
          <w:szCs w:val="24"/>
          <w:u w:val="single"/>
          <w:lang w:val="en-CA"/>
        </w:rPr>
      </w:pP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4"/>
          <w:szCs w:val="24"/>
          <w:u w:val="single"/>
          <w:lang w:val="en-CA"/>
        </w:rPr>
        <w:t>Therapeutic model</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Client-Centered</w:t>
      </w:r>
    </w:p>
    <w:p w:rsidR="00415466" w:rsidRDefault="00415466" w:rsidP="00415466">
      <w:pPr>
        <w:pStyle w:val="Sansinterligne"/>
        <w:rPr>
          <w:rFonts w:ascii="Times New Roman" w:hAnsi="Times New Roman" w:cs="Times New Roman"/>
          <w:color w:val="000000" w:themeColor="text1"/>
          <w:sz w:val="20"/>
          <w:szCs w:val="20"/>
          <w:lang w:val="en-US"/>
        </w:rPr>
      </w:pPr>
      <w:r w:rsidRPr="00415466">
        <w:rPr>
          <w:rFonts w:ascii="Times New Roman" w:hAnsi="Times New Roman" w:cs="Times New Roman"/>
          <w:color w:val="000000" w:themeColor="text1"/>
          <w:sz w:val="20"/>
          <w:szCs w:val="20"/>
          <w:lang w:val="en-US"/>
        </w:rPr>
        <w:t>The helper communicates with empathy, congruence, and positive regard</w:t>
      </w:r>
      <w:r w:rsidRPr="00415466">
        <w:rPr>
          <w:rFonts w:ascii="Times New Roman" w:hAnsi="Times New Roman" w:cs="Times New Roman"/>
          <w:color w:val="000000" w:themeColor="text1"/>
          <w:sz w:val="24"/>
          <w:szCs w:val="24"/>
          <w:lang w:val="en-US"/>
        </w:rPr>
        <w:t xml:space="preserve"> </w:t>
      </w:r>
      <w:r w:rsidRPr="00415466">
        <w:rPr>
          <w:rFonts w:ascii="Times New Roman" w:hAnsi="Times New Roman" w:cs="Times New Roman"/>
          <w:color w:val="000000" w:themeColor="text1"/>
          <w:sz w:val="20"/>
          <w:szCs w:val="20"/>
          <w:lang w:val="en-US"/>
        </w:rPr>
        <w:t>with the client who will then feel understood, and is better able to cope with illness.</w:t>
      </w:r>
    </w:p>
    <w:p w:rsidR="00117BD7" w:rsidRPr="00415466" w:rsidRDefault="00415466" w:rsidP="009771F4">
      <w:pPr>
        <w:pStyle w:val="Sansinterligne"/>
        <w:numPr>
          <w:ilvl w:val="0"/>
          <w:numId w:val="10"/>
        </w:numPr>
        <w:rPr>
          <w:rFonts w:ascii="Times New Roman" w:hAnsi="Times New Roman" w:cs="Times New Roman"/>
          <w:color w:val="000000" w:themeColor="text1"/>
          <w:sz w:val="20"/>
          <w:szCs w:val="20"/>
        </w:rPr>
      </w:pPr>
      <w:r w:rsidRPr="00415466">
        <w:rPr>
          <w:rFonts w:ascii="Times New Roman" w:hAnsi="Times New Roman" w:cs="Times New Roman"/>
          <w:color w:val="000000" w:themeColor="text1"/>
          <w:sz w:val="20"/>
          <w:szCs w:val="20"/>
          <w:lang w:val="en-GB"/>
        </w:rPr>
        <w:t>Importance of cultural values</w:t>
      </w:r>
    </w:p>
    <w:p w:rsidR="00117BD7" w:rsidRPr="00415466" w:rsidRDefault="00415466" w:rsidP="009771F4">
      <w:pPr>
        <w:pStyle w:val="Sansinterligne"/>
        <w:numPr>
          <w:ilvl w:val="0"/>
          <w:numId w:val="10"/>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GB"/>
        </w:rPr>
        <w:t>Dynamic nature of the client-therapist relationship</w:t>
      </w:r>
    </w:p>
    <w:p w:rsidR="00117BD7" w:rsidRPr="00415466" w:rsidRDefault="00415466" w:rsidP="009771F4">
      <w:pPr>
        <w:pStyle w:val="Sansinterligne"/>
        <w:numPr>
          <w:ilvl w:val="0"/>
          <w:numId w:val="10"/>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GB"/>
        </w:rPr>
        <w:t>Client has an active role in identifying problems</w:t>
      </w:r>
    </w:p>
    <w:p w:rsidR="00117BD7" w:rsidRPr="00415466" w:rsidRDefault="00415466" w:rsidP="009771F4">
      <w:pPr>
        <w:pStyle w:val="Sansinterligne"/>
        <w:numPr>
          <w:ilvl w:val="0"/>
          <w:numId w:val="10"/>
        </w:numPr>
        <w:rPr>
          <w:rFonts w:ascii="Times New Roman" w:hAnsi="Times New Roman" w:cs="Times New Roman"/>
          <w:color w:val="000000" w:themeColor="text1"/>
          <w:sz w:val="20"/>
          <w:szCs w:val="20"/>
        </w:rPr>
      </w:pPr>
      <w:r w:rsidRPr="00415466">
        <w:rPr>
          <w:rFonts w:ascii="Times New Roman" w:hAnsi="Times New Roman" w:cs="Times New Roman"/>
          <w:color w:val="000000" w:themeColor="text1"/>
          <w:sz w:val="20"/>
          <w:szCs w:val="20"/>
          <w:lang w:val="en-GB"/>
        </w:rPr>
        <w:t>Listening</w:t>
      </w:r>
    </w:p>
    <w:p w:rsidR="00117BD7" w:rsidRPr="00415466" w:rsidRDefault="00415466" w:rsidP="009771F4">
      <w:pPr>
        <w:pStyle w:val="Sansinterligne"/>
        <w:numPr>
          <w:ilvl w:val="0"/>
          <w:numId w:val="10"/>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GB"/>
        </w:rPr>
        <w:t xml:space="preserve">Need for openness in the relationship </w:t>
      </w:r>
    </w:p>
    <w:p w:rsidR="00415466" w:rsidRPr="00415466" w:rsidRDefault="00415466" w:rsidP="00415466">
      <w:pPr>
        <w:pStyle w:val="Sansinterligne"/>
        <w:rPr>
          <w:rFonts w:ascii="Times New Roman" w:hAnsi="Times New Roman" w:cs="Times New Roman"/>
          <w:color w:val="000000" w:themeColor="text1"/>
          <w:sz w:val="20"/>
          <w:szCs w:val="20"/>
          <w:u w:val="single"/>
          <w:lang w:val="en-CA"/>
        </w:rPr>
      </w:pP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4"/>
          <w:szCs w:val="24"/>
          <w:u w:val="single"/>
          <w:lang w:val="en-CA"/>
        </w:rPr>
        <w:t>Health belief model</w:t>
      </w:r>
    </w:p>
    <w:p w:rsid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Heavy emphasis on client’s perceptions</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Three major elements:</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Individual’s perception of </w:t>
      </w:r>
      <w:r w:rsidRPr="00415466">
        <w:rPr>
          <w:rFonts w:ascii="Times New Roman" w:hAnsi="Times New Roman" w:cs="Times New Roman"/>
          <w:b/>
          <w:bCs/>
          <w:color w:val="000000" w:themeColor="text1"/>
          <w:sz w:val="20"/>
          <w:szCs w:val="20"/>
          <w:lang w:val="en-US"/>
        </w:rPr>
        <w:t>susceptibility</w:t>
      </w:r>
      <w:r w:rsidRPr="00415466">
        <w:rPr>
          <w:rFonts w:ascii="Times New Roman" w:hAnsi="Times New Roman" w:cs="Times New Roman"/>
          <w:color w:val="000000" w:themeColor="text1"/>
          <w:sz w:val="20"/>
          <w:szCs w:val="20"/>
          <w:lang w:val="en-US"/>
        </w:rPr>
        <w:t xml:space="preserve"> to and </w:t>
      </w:r>
      <w:r w:rsidRPr="00415466">
        <w:rPr>
          <w:rFonts w:ascii="Times New Roman" w:hAnsi="Times New Roman" w:cs="Times New Roman"/>
          <w:b/>
          <w:bCs/>
          <w:color w:val="000000" w:themeColor="text1"/>
          <w:sz w:val="20"/>
          <w:szCs w:val="20"/>
          <w:lang w:val="en-US"/>
        </w:rPr>
        <w:t>severity</w:t>
      </w:r>
      <w:r w:rsidRPr="00415466">
        <w:rPr>
          <w:rFonts w:ascii="Times New Roman" w:hAnsi="Times New Roman" w:cs="Times New Roman"/>
          <w:color w:val="000000" w:themeColor="text1"/>
          <w:sz w:val="20"/>
          <w:szCs w:val="20"/>
          <w:lang w:val="en-US"/>
        </w:rPr>
        <w:t xml:space="preserve"> of disease. </w:t>
      </w:r>
    </w:p>
    <w:p w:rsidR="00117BD7" w:rsidRPr="00415466" w:rsidRDefault="00415466" w:rsidP="009771F4">
      <w:pPr>
        <w:pStyle w:val="Sansinterligne"/>
        <w:numPr>
          <w:ilvl w:val="1"/>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Individual’s perception of the </w:t>
      </w:r>
      <w:r w:rsidRPr="00415466">
        <w:rPr>
          <w:rFonts w:ascii="Times New Roman" w:hAnsi="Times New Roman" w:cs="Times New Roman"/>
          <w:b/>
          <w:bCs/>
          <w:color w:val="000000" w:themeColor="text1"/>
          <w:sz w:val="20"/>
          <w:szCs w:val="20"/>
          <w:lang w:val="en-US"/>
        </w:rPr>
        <w:t>benefits</w:t>
      </w:r>
      <w:r w:rsidRPr="00415466">
        <w:rPr>
          <w:rFonts w:ascii="Times New Roman" w:hAnsi="Times New Roman" w:cs="Times New Roman"/>
          <w:color w:val="000000" w:themeColor="text1"/>
          <w:sz w:val="20"/>
          <w:szCs w:val="20"/>
          <w:lang w:val="en-US"/>
        </w:rPr>
        <w:t xml:space="preserve"> and </w:t>
      </w:r>
      <w:r w:rsidRPr="00415466">
        <w:rPr>
          <w:rFonts w:ascii="Times New Roman" w:hAnsi="Times New Roman" w:cs="Times New Roman"/>
          <w:b/>
          <w:bCs/>
          <w:color w:val="000000" w:themeColor="text1"/>
          <w:sz w:val="20"/>
          <w:szCs w:val="20"/>
          <w:lang w:val="en-US"/>
        </w:rPr>
        <w:t>barriers</w:t>
      </w:r>
      <w:r w:rsidRPr="00415466">
        <w:rPr>
          <w:rFonts w:ascii="Times New Roman" w:hAnsi="Times New Roman" w:cs="Times New Roman"/>
          <w:color w:val="000000" w:themeColor="text1"/>
          <w:sz w:val="20"/>
          <w:szCs w:val="20"/>
          <w:lang w:val="en-US"/>
        </w:rPr>
        <w:t xml:space="preserve"> to taking preventive action</w:t>
      </w:r>
    </w:p>
    <w:p w:rsidR="00415466" w:rsidRPr="00415466" w:rsidRDefault="00415466" w:rsidP="009771F4">
      <w:pPr>
        <w:pStyle w:val="Sansinterligne"/>
        <w:numPr>
          <w:ilvl w:val="1"/>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0"/>
          <w:szCs w:val="20"/>
          <w:lang w:val="en-US"/>
        </w:rPr>
        <w:t xml:space="preserve">The </w:t>
      </w:r>
      <w:r w:rsidRPr="00415466">
        <w:rPr>
          <w:rFonts w:ascii="Times New Roman" w:hAnsi="Times New Roman" w:cs="Times New Roman"/>
          <w:b/>
          <w:bCs/>
          <w:color w:val="000000" w:themeColor="text1"/>
          <w:sz w:val="20"/>
          <w:szCs w:val="20"/>
          <w:lang w:val="en-US"/>
        </w:rPr>
        <w:t>cues</w:t>
      </w:r>
      <w:r w:rsidRPr="00415466">
        <w:rPr>
          <w:rFonts w:ascii="Times New Roman" w:hAnsi="Times New Roman" w:cs="Times New Roman"/>
          <w:color w:val="000000" w:themeColor="text1"/>
          <w:sz w:val="20"/>
          <w:szCs w:val="20"/>
          <w:lang w:val="en-US"/>
        </w:rPr>
        <w:t xml:space="preserve"> available to an individual that would stimulate him/her to engage in preventive action.  </w:t>
      </w:r>
    </w:p>
    <w:p w:rsidR="00415466" w:rsidRPr="00415466" w:rsidRDefault="00415466" w:rsidP="00415466">
      <w:pPr>
        <w:pStyle w:val="Sansinterligne"/>
        <w:ind w:left="1440"/>
        <w:rPr>
          <w:rFonts w:ascii="Times New Roman" w:hAnsi="Times New Roman" w:cs="Times New Roman"/>
          <w:color w:val="000000" w:themeColor="text1"/>
          <w:sz w:val="24"/>
          <w:szCs w:val="24"/>
          <w:u w:val="single"/>
          <w:lang w:val="en-CA"/>
        </w:rPr>
      </w:pPr>
    </w:p>
    <w:p w:rsidR="002F4497" w:rsidRDefault="00415466" w:rsidP="009771F4">
      <w:pPr>
        <w:pStyle w:val="Sansinterligne"/>
        <w:numPr>
          <w:ilvl w:val="0"/>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4"/>
          <w:szCs w:val="24"/>
          <w:u w:val="single"/>
          <w:lang w:val="en-CA"/>
        </w:rPr>
        <w:t>King interaction model</w:t>
      </w:r>
    </w:p>
    <w:p w:rsidR="00117BD7" w:rsidRPr="00415466" w:rsidRDefault="00415466" w:rsidP="00415466">
      <w:pPr>
        <w:pStyle w:val="Sansinterligne"/>
        <w:rPr>
          <w:rFonts w:ascii="Times New Roman" w:hAnsi="Times New Roman" w:cs="Times New Roman"/>
          <w:color w:val="000000" w:themeColor="text1"/>
          <w:sz w:val="20"/>
          <w:szCs w:val="20"/>
          <w:lang w:val="en-CA"/>
        </w:rPr>
      </w:pPr>
      <w:proofErr w:type="gramStart"/>
      <w:r w:rsidRPr="00415466">
        <w:rPr>
          <w:rFonts w:ascii="Times New Roman" w:hAnsi="Times New Roman" w:cs="Times New Roman"/>
          <w:color w:val="000000" w:themeColor="text1"/>
          <w:sz w:val="20"/>
          <w:szCs w:val="20"/>
          <w:lang w:val="en-US"/>
        </w:rPr>
        <w:t>Nursing model; Interactional Model.</w:t>
      </w:r>
      <w:proofErr w:type="gramEnd"/>
      <w:r w:rsidRPr="00415466">
        <w:rPr>
          <w:rFonts w:ascii="Times New Roman" w:hAnsi="Times New Roman" w:cs="Times New Roman"/>
          <w:color w:val="000000" w:themeColor="text1"/>
          <w:sz w:val="20"/>
          <w:szCs w:val="20"/>
          <w:lang w:val="en-US"/>
        </w:rPr>
        <w:t xml:space="preserve"> </w:t>
      </w:r>
    </w:p>
    <w:p w:rsidR="00117BD7" w:rsidRPr="00415466" w:rsidRDefault="00415466" w:rsidP="00415466">
      <w:pPr>
        <w:pStyle w:val="Sansinterligne"/>
        <w:rPr>
          <w:rFonts w:ascii="Times New Roman" w:hAnsi="Times New Roman" w:cs="Times New Roman"/>
          <w:color w:val="000000" w:themeColor="text1"/>
          <w:sz w:val="20"/>
          <w:szCs w:val="20"/>
          <w:lang w:val="en-CA"/>
        </w:rPr>
      </w:pPr>
      <w:proofErr w:type="gramStart"/>
      <w:r w:rsidRPr="00415466">
        <w:rPr>
          <w:rFonts w:ascii="Times New Roman" w:hAnsi="Times New Roman" w:cs="Times New Roman"/>
          <w:color w:val="000000" w:themeColor="text1"/>
          <w:sz w:val="20"/>
          <w:szCs w:val="20"/>
          <w:lang w:val="en-US"/>
        </w:rPr>
        <w:t>Emphasis on communication between nurses and clients.</w:t>
      </w:r>
      <w:proofErr w:type="gramEnd"/>
      <w:r w:rsidRPr="00415466">
        <w:rPr>
          <w:rFonts w:ascii="Times New Roman" w:hAnsi="Times New Roman" w:cs="Times New Roman"/>
          <w:color w:val="000000" w:themeColor="text1"/>
          <w:sz w:val="20"/>
          <w:szCs w:val="20"/>
          <w:lang w:val="en-US"/>
        </w:rPr>
        <w:t xml:space="preserve"> </w:t>
      </w:r>
    </w:p>
    <w:p w:rsidR="00117BD7" w:rsidRPr="00415466" w:rsidRDefault="00415466" w:rsidP="00415466">
      <w:pPr>
        <w:pStyle w:val="Sansinterligne"/>
        <w:rPr>
          <w:rFonts w:ascii="Times New Roman" w:hAnsi="Times New Roman" w:cs="Times New Roman"/>
          <w:color w:val="000000" w:themeColor="text1"/>
          <w:sz w:val="20"/>
          <w:szCs w:val="20"/>
          <w:lang w:val="en-CA"/>
        </w:rPr>
      </w:pPr>
      <w:proofErr w:type="gramStart"/>
      <w:r w:rsidRPr="00415466">
        <w:rPr>
          <w:rFonts w:ascii="Times New Roman" w:hAnsi="Times New Roman" w:cs="Times New Roman"/>
          <w:color w:val="000000" w:themeColor="text1"/>
          <w:sz w:val="20"/>
          <w:szCs w:val="20"/>
          <w:lang w:val="en-US"/>
        </w:rPr>
        <w:t>Discusses interrelationships among personal, interpersonal, and social systems.</w:t>
      </w:r>
      <w:proofErr w:type="gramEnd"/>
      <w:r w:rsidRPr="00415466">
        <w:rPr>
          <w:rFonts w:ascii="Times New Roman" w:hAnsi="Times New Roman" w:cs="Times New Roman"/>
          <w:color w:val="000000" w:themeColor="text1"/>
          <w:sz w:val="20"/>
          <w:szCs w:val="20"/>
          <w:lang w:val="en-US"/>
        </w:rPr>
        <w:t xml:space="preserve"> </w:t>
      </w:r>
    </w:p>
    <w:p w:rsidR="00415466" w:rsidRDefault="00415466" w:rsidP="00415466">
      <w:pPr>
        <w:pStyle w:val="Sansinterligne"/>
        <w:rPr>
          <w:rFonts w:ascii="Times New Roman" w:hAnsi="Times New Roman" w:cs="Times New Roman"/>
          <w:color w:val="000000" w:themeColor="text1"/>
          <w:sz w:val="20"/>
          <w:szCs w:val="20"/>
          <w:lang w:val="en-US"/>
        </w:rPr>
      </w:pPr>
      <w:r w:rsidRPr="00415466">
        <w:rPr>
          <w:rFonts w:ascii="Times New Roman" w:hAnsi="Times New Roman" w:cs="Times New Roman"/>
          <w:color w:val="000000" w:themeColor="text1"/>
          <w:sz w:val="20"/>
          <w:szCs w:val="20"/>
          <w:lang w:val="en-US"/>
        </w:rPr>
        <w:t xml:space="preserve">Both the nurse and patient simultaneously make </w:t>
      </w:r>
      <w:r w:rsidRPr="00415466">
        <w:rPr>
          <w:rFonts w:ascii="Times New Roman" w:hAnsi="Times New Roman" w:cs="Times New Roman"/>
          <w:b/>
          <w:bCs/>
          <w:color w:val="000000" w:themeColor="text1"/>
          <w:sz w:val="20"/>
          <w:szCs w:val="20"/>
          <w:lang w:val="en-US"/>
        </w:rPr>
        <w:t>judgments</w:t>
      </w:r>
      <w:r w:rsidRPr="00415466">
        <w:rPr>
          <w:rFonts w:ascii="Times New Roman" w:hAnsi="Times New Roman" w:cs="Times New Roman"/>
          <w:color w:val="000000" w:themeColor="text1"/>
          <w:sz w:val="20"/>
          <w:szCs w:val="20"/>
          <w:lang w:val="en-US"/>
        </w:rPr>
        <w:t xml:space="preserve"> about their circumstances and each other, </w:t>
      </w:r>
    </w:p>
    <w:p w:rsidR="00415466" w:rsidRDefault="00415466" w:rsidP="00415466">
      <w:pPr>
        <w:pStyle w:val="Sansinterligne"/>
        <w:rPr>
          <w:rFonts w:ascii="Times New Roman" w:hAnsi="Times New Roman" w:cs="Times New Roman"/>
          <w:color w:val="000000" w:themeColor="text1"/>
          <w:sz w:val="20"/>
          <w:szCs w:val="20"/>
          <w:lang w:val="en-US"/>
        </w:rPr>
      </w:pPr>
      <w:r>
        <w:rPr>
          <w:rFonts w:ascii="Times New Roman" w:hAnsi="Times New Roman" w:cs="Times New Roman"/>
          <w:color w:val="000000" w:themeColor="text1"/>
          <w:sz w:val="20"/>
          <w:szCs w:val="20"/>
          <w:lang w:val="en-US"/>
        </w:rPr>
        <w:tab/>
      </w:r>
      <w:proofErr w:type="gramStart"/>
      <w:r w:rsidRPr="00415466">
        <w:rPr>
          <w:rFonts w:ascii="Times New Roman" w:hAnsi="Times New Roman" w:cs="Times New Roman"/>
          <w:color w:val="000000" w:themeColor="text1"/>
          <w:sz w:val="20"/>
          <w:szCs w:val="20"/>
          <w:lang w:val="en-US"/>
        </w:rPr>
        <w:t>based</w:t>
      </w:r>
      <w:proofErr w:type="gramEnd"/>
      <w:r w:rsidRPr="00415466">
        <w:rPr>
          <w:rFonts w:ascii="Times New Roman" w:hAnsi="Times New Roman" w:cs="Times New Roman"/>
          <w:color w:val="000000" w:themeColor="text1"/>
          <w:sz w:val="20"/>
          <w:szCs w:val="20"/>
          <w:lang w:val="en-US"/>
        </w:rPr>
        <w:t xml:space="preserve"> on their </w:t>
      </w:r>
      <w:r w:rsidRPr="00415466">
        <w:rPr>
          <w:rFonts w:ascii="Times New Roman" w:hAnsi="Times New Roman" w:cs="Times New Roman"/>
          <w:b/>
          <w:bCs/>
          <w:color w:val="000000" w:themeColor="text1"/>
          <w:sz w:val="20"/>
          <w:szCs w:val="20"/>
          <w:lang w:val="en-US"/>
        </w:rPr>
        <w:t>perceptions</w:t>
      </w:r>
      <w:r w:rsidRPr="00415466">
        <w:rPr>
          <w:rFonts w:ascii="Times New Roman" w:hAnsi="Times New Roman" w:cs="Times New Roman"/>
          <w:color w:val="000000" w:themeColor="text1"/>
          <w:sz w:val="20"/>
          <w:szCs w:val="20"/>
          <w:lang w:val="en-US"/>
        </w:rPr>
        <w:t xml:space="preserve"> of the situation.</w:t>
      </w:r>
    </w:p>
    <w:p w:rsidR="00117BD7" w:rsidRPr="00415466" w:rsidRDefault="00415466" w:rsidP="00415466">
      <w:pPr>
        <w:pStyle w:val="Sansinterligne"/>
        <w:rPr>
          <w:rFonts w:ascii="Times New Roman" w:hAnsi="Times New Roman" w:cs="Times New Roman"/>
          <w:color w:val="000000" w:themeColor="text1"/>
          <w:sz w:val="20"/>
          <w:szCs w:val="20"/>
          <w:lang w:val="en-CA"/>
        </w:rPr>
      </w:pPr>
      <w:r w:rsidRPr="00415466">
        <w:rPr>
          <w:rFonts w:ascii="Times New Roman" w:hAnsi="Times New Roman" w:cs="Times New Roman"/>
          <w:b/>
          <w:bCs/>
          <w:color w:val="000000" w:themeColor="text1"/>
          <w:sz w:val="20"/>
          <w:szCs w:val="20"/>
          <w:lang w:val="en-US"/>
        </w:rPr>
        <w:t xml:space="preserve">Judgments </w:t>
      </w:r>
      <w:r w:rsidRPr="00415466">
        <w:rPr>
          <w:rFonts w:ascii="Times New Roman" w:hAnsi="Times New Roman" w:cs="Times New Roman"/>
          <w:color w:val="000000" w:themeColor="text1"/>
          <w:sz w:val="20"/>
          <w:szCs w:val="20"/>
          <w:lang w:val="en-US"/>
        </w:rPr>
        <w:t xml:space="preserve">lead to </w:t>
      </w:r>
      <w:r w:rsidRPr="00415466">
        <w:rPr>
          <w:rFonts w:ascii="Times New Roman" w:hAnsi="Times New Roman" w:cs="Times New Roman"/>
          <w:i/>
          <w:iCs/>
          <w:color w:val="000000" w:themeColor="text1"/>
          <w:sz w:val="20"/>
          <w:szCs w:val="20"/>
          <w:lang w:val="en-US"/>
        </w:rPr>
        <w:t>verbal or nonverbal</w:t>
      </w:r>
      <w:r w:rsidRPr="00415466">
        <w:rPr>
          <w:rFonts w:ascii="Times New Roman" w:hAnsi="Times New Roman" w:cs="Times New Roman"/>
          <w:color w:val="000000" w:themeColor="text1"/>
          <w:sz w:val="20"/>
          <w:szCs w:val="20"/>
          <w:lang w:val="en-US"/>
        </w:rPr>
        <w:t xml:space="preserve"> </w:t>
      </w:r>
      <w:r w:rsidRPr="00415466">
        <w:rPr>
          <w:rFonts w:ascii="Times New Roman" w:hAnsi="Times New Roman" w:cs="Times New Roman"/>
          <w:b/>
          <w:bCs/>
          <w:color w:val="000000" w:themeColor="text1"/>
          <w:sz w:val="20"/>
          <w:szCs w:val="20"/>
          <w:lang w:val="en-US"/>
        </w:rPr>
        <w:t>actions</w:t>
      </w:r>
      <w:r w:rsidRPr="00415466">
        <w:rPr>
          <w:rFonts w:ascii="Times New Roman" w:hAnsi="Times New Roman" w:cs="Times New Roman"/>
          <w:color w:val="000000" w:themeColor="text1"/>
          <w:sz w:val="20"/>
          <w:szCs w:val="20"/>
          <w:lang w:val="en-US"/>
        </w:rPr>
        <w:t xml:space="preserve"> that stimulates reactions in the nurse and the patient; new </w:t>
      </w:r>
      <w:r w:rsidRPr="00415466">
        <w:rPr>
          <w:rFonts w:ascii="Times New Roman" w:hAnsi="Times New Roman" w:cs="Times New Roman"/>
          <w:b/>
          <w:bCs/>
          <w:color w:val="000000" w:themeColor="text1"/>
          <w:sz w:val="20"/>
          <w:szCs w:val="20"/>
          <w:lang w:val="en-US"/>
        </w:rPr>
        <w:t>perceptions</w:t>
      </w:r>
      <w:r w:rsidRPr="00415466">
        <w:rPr>
          <w:rFonts w:ascii="Times New Roman" w:hAnsi="Times New Roman" w:cs="Times New Roman"/>
          <w:color w:val="000000" w:themeColor="text1"/>
          <w:sz w:val="20"/>
          <w:szCs w:val="20"/>
          <w:lang w:val="en-US"/>
        </w:rPr>
        <w:t xml:space="preserve"> are established and the process repeats itself</w:t>
      </w:r>
    </w:p>
    <w:p w:rsidR="00415466" w:rsidRDefault="00415466" w:rsidP="00415466">
      <w:pPr>
        <w:pStyle w:val="Sansinterligne"/>
        <w:rPr>
          <w:rFonts w:ascii="Times New Roman" w:hAnsi="Times New Roman" w:cs="Times New Roman"/>
          <w:color w:val="000000" w:themeColor="text1"/>
          <w:sz w:val="20"/>
          <w:szCs w:val="20"/>
          <w:lang w:val="en-US"/>
        </w:rPr>
      </w:pPr>
      <w:r w:rsidRPr="00415466">
        <w:rPr>
          <w:rFonts w:ascii="Times New Roman" w:hAnsi="Times New Roman" w:cs="Times New Roman"/>
          <w:b/>
          <w:bCs/>
          <w:color w:val="000000" w:themeColor="text1"/>
          <w:sz w:val="20"/>
          <w:szCs w:val="20"/>
          <w:lang w:val="en-US"/>
        </w:rPr>
        <w:t>Interaction</w:t>
      </w:r>
      <w:r w:rsidRPr="00415466">
        <w:rPr>
          <w:rFonts w:ascii="Times New Roman" w:hAnsi="Times New Roman" w:cs="Times New Roman"/>
          <w:color w:val="000000" w:themeColor="text1"/>
          <w:sz w:val="20"/>
          <w:szCs w:val="20"/>
          <w:lang w:val="en-US"/>
        </w:rPr>
        <w:t xml:space="preserve">: dynamic process that includes reciprocal interplay between the nurse’s and </w:t>
      </w:r>
      <w:proofErr w:type="gramStart"/>
      <w:r w:rsidRPr="00415466">
        <w:rPr>
          <w:rFonts w:ascii="Times New Roman" w:hAnsi="Times New Roman" w:cs="Times New Roman"/>
          <w:color w:val="000000" w:themeColor="text1"/>
          <w:sz w:val="20"/>
          <w:szCs w:val="20"/>
          <w:lang w:val="en-US"/>
        </w:rPr>
        <w:t>patient’s</w:t>
      </w:r>
      <w:proofErr w:type="gramEnd"/>
      <w:r w:rsidRPr="00415466">
        <w:rPr>
          <w:rFonts w:ascii="Times New Roman" w:hAnsi="Times New Roman" w:cs="Times New Roman"/>
          <w:color w:val="000000" w:themeColor="text1"/>
          <w:sz w:val="20"/>
          <w:szCs w:val="20"/>
          <w:lang w:val="en-US"/>
        </w:rPr>
        <w:t xml:space="preserve"> </w:t>
      </w:r>
    </w:p>
    <w:p w:rsidR="00117BD7" w:rsidRPr="00415466" w:rsidRDefault="00415466" w:rsidP="00415466">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US"/>
        </w:rPr>
        <w:tab/>
      </w:r>
      <w:proofErr w:type="gramStart"/>
      <w:r w:rsidRPr="00415466">
        <w:rPr>
          <w:rFonts w:ascii="Times New Roman" w:hAnsi="Times New Roman" w:cs="Times New Roman"/>
          <w:color w:val="000000" w:themeColor="text1"/>
          <w:sz w:val="20"/>
          <w:szCs w:val="20"/>
          <w:lang w:val="en-US"/>
        </w:rPr>
        <w:t>perception</w:t>
      </w:r>
      <w:proofErr w:type="gramEnd"/>
      <w:r w:rsidRPr="00415466">
        <w:rPr>
          <w:rFonts w:ascii="Times New Roman" w:hAnsi="Times New Roman" w:cs="Times New Roman"/>
          <w:color w:val="000000" w:themeColor="text1"/>
          <w:sz w:val="20"/>
          <w:szCs w:val="20"/>
          <w:lang w:val="en-US"/>
        </w:rPr>
        <w:t>, judgments, and actions</w:t>
      </w:r>
    </w:p>
    <w:p w:rsidR="00415466" w:rsidRDefault="00415466" w:rsidP="00415466">
      <w:pPr>
        <w:pStyle w:val="Sansinterligne"/>
        <w:rPr>
          <w:rFonts w:ascii="Times New Roman" w:hAnsi="Times New Roman" w:cs="Times New Roman"/>
          <w:color w:val="000000" w:themeColor="text1"/>
          <w:sz w:val="20"/>
          <w:szCs w:val="20"/>
          <w:lang w:val="en-US"/>
        </w:rPr>
      </w:pPr>
      <w:r w:rsidRPr="00415466">
        <w:rPr>
          <w:rFonts w:ascii="Times New Roman" w:hAnsi="Times New Roman" w:cs="Times New Roman"/>
          <w:b/>
          <w:bCs/>
          <w:color w:val="000000" w:themeColor="text1"/>
          <w:sz w:val="20"/>
          <w:szCs w:val="20"/>
          <w:lang w:val="en-US"/>
        </w:rPr>
        <w:t>Transactions</w:t>
      </w:r>
      <w:r w:rsidRPr="00415466">
        <w:rPr>
          <w:rFonts w:ascii="Times New Roman" w:hAnsi="Times New Roman" w:cs="Times New Roman"/>
          <w:color w:val="000000" w:themeColor="text1"/>
          <w:sz w:val="20"/>
          <w:szCs w:val="20"/>
          <w:lang w:val="en-US"/>
        </w:rPr>
        <w:t xml:space="preserve">: result of reciprocal relationships established by nurses and clients as they participate </w:t>
      </w:r>
    </w:p>
    <w:p w:rsidR="00117BD7" w:rsidRPr="00415466" w:rsidRDefault="00415466" w:rsidP="00415466">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US"/>
        </w:rPr>
        <w:tab/>
      </w:r>
      <w:proofErr w:type="gramStart"/>
      <w:r w:rsidRPr="00415466">
        <w:rPr>
          <w:rFonts w:ascii="Times New Roman" w:hAnsi="Times New Roman" w:cs="Times New Roman"/>
          <w:color w:val="000000" w:themeColor="text1"/>
          <w:sz w:val="20"/>
          <w:szCs w:val="20"/>
          <w:lang w:val="en-US"/>
        </w:rPr>
        <w:t>together</w:t>
      </w:r>
      <w:proofErr w:type="gramEnd"/>
      <w:r w:rsidRPr="00415466">
        <w:rPr>
          <w:rFonts w:ascii="Times New Roman" w:hAnsi="Times New Roman" w:cs="Times New Roman"/>
          <w:color w:val="000000" w:themeColor="text1"/>
          <w:sz w:val="20"/>
          <w:szCs w:val="20"/>
          <w:lang w:val="en-US"/>
        </w:rPr>
        <w:t xml:space="preserve"> in determining mutual health-related goals</w:t>
      </w:r>
    </w:p>
    <w:p w:rsidR="00415466" w:rsidRPr="00415466" w:rsidRDefault="00415466" w:rsidP="00415466">
      <w:pPr>
        <w:pStyle w:val="Sansinterligne"/>
        <w:rPr>
          <w:rFonts w:ascii="Times New Roman" w:hAnsi="Times New Roman" w:cs="Times New Roman"/>
          <w:color w:val="000000" w:themeColor="text1"/>
          <w:sz w:val="24"/>
          <w:szCs w:val="24"/>
          <w:lang w:val="en-CA"/>
        </w:rPr>
      </w:pPr>
    </w:p>
    <w:p w:rsidR="00415466" w:rsidRPr="00415466" w:rsidRDefault="00415466" w:rsidP="00415466">
      <w:pPr>
        <w:pStyle w:val="Sansinterligne"/>
        <w:ind w:left="360"/>
        <w:rPr>
          <w:rFonts w:ascii="Times New Roman" w:hAnsi="Times New Roman" w:cs="Times New Roman"/>
          <w:color w:val="000000" w:themeColor="text1"/>
          <w:sz w:val="24"/>
          <w:szCs w:val="24"/>
          <w:u w:val="single"/>
          <w:lang w:val="en-CA"/>
        </w:rPr>
      </w:pP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415466">
        <w:rPr>
          <w:rFonts w:ascii="Times New Roman" w:hAnsi="Times New Roman" w:cs="Times New Roman"/>
          <w:color w:val="000000" w:themeColor="text1"/>
          <w:sz w:val="24"/>
          <w:szCs w:val="24"/>
          <w:u w:val="single"/>
          <w:lang w:val="en-CA"/>
        </w:rPr>
        <w:lastRenderedPageBreak/>
        <w:t xml:space="preserve">Model of health communication </w:t>
      </w:r>
    </w:p>
    <w:p w:rsidR="00117BD7" w:rsidRPr="00415466" w:rsidRDefault="00415466" w:rsidP="00415466">
      <w:pPr>
        <w:pStyle w:val="Sansinterligne"/>
        <w:rPr>
          <w:rFonts w:ascii="Times New Roman" w:hAnsi="Times New Roman" w:cs="Times New Roman"/>
          <w:color w:val="000000" w:themeColor="text1"/>
          <w:sz w:val="20"/>
          <w:szCs w:val="20"/>
        </w:rPr>
      </w:pPr>
      <w:r w:rsidRPr="00415466">
        <w:rPr>
          <w:rFonts w:ascii="Times New Roman" w:hAnsi="Times New Roman" w:cs="Times New Roman"/>
          <w:b/>
          <w:bCs/>
          <w:color w:val="000000" w:themeColor="text1"/>
          <w:sz w:val="20"/>
          <w:szCs w:val="20"/>
          <w:lang w:val="en-US"/>
        </w:rPr>
        <w:t>Relationships</w:t>
      </w:r>
    </w:p>
    <w:p w:rsidR="00117BD7" w:rsidRPr="00415466" w:rsidRDefault="00415466" w:rsidP="009771F4">
      <w:pPr>
        <w:pStyle w:val="Sansinterligne"/>
        <w:numPr>
          <w:ilvl w:val="0"/>
          <w:numId w:val="1"/>
        </w:numPr>
        <w:rPr>
          <w:rFonts w:ascii="Times New Roman" w:hAnsi="Times New Roman" w:cs="Times New Roman"/>
          <w:color w:val="000000" w:themeColor="text1"/>
          <w:sz w:val="20"/>
          <w:szCs w:val="20"/>
        </w:rPr>
      </w:pPr>
      <w:r w:rsidRPr="00415466">
        <w:rPr>
          <w:rFonts w:ascii="Times New Roman" w:hAnsi="Times New Roman" w:cs="Times New Roman"/>
          <w:color w:val="000000" w:themeColor="text1"/>
          <w:sz w:val="20"/>
          <w:szCs w:val="20"/>
          <w:lang w:val="en-US"/>
        </w:rPr>
        <w:t>4 main relationships: 1) professional-professional, 2) professional-client, 3) professional-significant others, 4) client-significant others</w:t>
      </w:r>
    </w:p>
    <w:p w:rsidR="00117BD7" w:rsidRPr="00415466" w:rsidRDefault="00415466" w:rsidP="00415466">
      <w:pPr>
        <w:pStyle w:val="Sansinterligne"/>
        <w:rPr>
          <w:rFonts w:ascii="Times New Roman" w:hAnsi="Times New Roman" w:cs="Times New Roman"/>
          <w:color w:val="000000" w:themeColor="text1"/>
          <w:sz w:val="20"/>
          <w:szCs w:val="20"/>
        </w:rPr>
      </w:pPr>
      <w:r w:rsidRPr="00415466">
        <w:rPr>
          <w:rFonts w:ascii="Times New Roman" w:hAnsi="Times New Roman" w:cs="Times New Roman"/>
          <w:b/>
          <w:bCs/>
          <w:color w:val="000000" w:themeColor="text1"/>
          <w:sz w:val="20"/>
          <w:szCs w:val="20"/>
          <w:lang w:val="en-US"/>
        </w:rPr>
        <w:t>Transactions</w:t>
      </w:r>
    </w:p>
    <w:p w:rsidR="00117BD7" w:rsidRPr="00415466" w:rsidRDefault="00415466" w:rsidP="009771F4">
      <w:pPr>
        <w:pStyle w:val="Sansinterligne"/>
        <w:numPr>
          <w:ilvl w:val="0"/>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 xml:space="preserve">Health-related interactions between participants in health communication process; verbal and non-verbal. </w:t>
      </w:r>
    </w:p>
    <w:p w:rsidR="00117BD7" w:rsidRPr="00415466" w:rsidRDefault="00415466" w:rsidP="009771F4">
      <w:pPr>
        <w:pStyle w:val="Sansinterligne"/>
        <w:numPr>
          <w:ilvl w:val="0"/>
          <w:numId w:val="1"/>
        </w:numPr>
        <w:rPr>
          <w:rFonts w:ascii="Times New Roman" w:hAnsi="Times New Roman" w:cs="Times New Roman"/>
          <w:color w:val="000000" w:themeColor="text1"/>
          <w:sz w:val="20"/>
          <w:szCs w:val="20"/>
        </w:rPr>
      </w:pPr>
      <w:r w:rsidRPr="00415466">
        <w:rPr>
          <w:rFonts w:ascii="Times New Roman" w:hAnsi="Times New Roman" w:cs="Times New Roman"/>
          <w:color w:val="000000" w:themeColor="text1"/>
          <w:sz w:val="20"/>
          <w:szCs w:val="20"/>
          <w:lang w:val="en-US"/>
        </w:rPr>
        <w:t xml:space="preserve">Includes content </w:t>
      </w:r>
      <w:proofErr w:type="gramStart"/>
      <w:r w:rsidRPr="00415466">
        <w:rPr>
          <w:rFonts w:ascii="Times New Roman" w:hAnsi="Times New Roman" w:cs="Times New Roman"/>
          <w:color w:val="000000" w:themeColor="text1"/>
          <w:sz w:val="20"/>
          <w:szCs w:val="20"/>
          <w:lang w:val="en-US"/>
        </w:rPr>
        <w:t>&amp;  relationship</w:t>
      </w:r>
      <w:proofErr w:type="gramEnd"/>
      <w:r w:rsidRPr="00415466">
        <w:rPr>
          <w:rFonts w:ascii="Times New Roman" w:hAnsi="Times New Roman" w:cs="Times New Roman"/>
          <w:color w:val="000000" w:themeColor="text1"/>
          <w:sz w:val="20"/>
          <w:szCs w:val="20"/>
          <w:lang w:val="en-US"/>
        </w:rPr>
        <w:t xml:space="preserve"> dimensions of messages. </w:t>
      </w:r>
    </w:p>
    <w:p w:rsidR="00117BD7" w:rsidRPr="00415466" w:rsidRDefault="00415466" w:rsidP="00415466">
      <w:pPr>
        <w:pStyle w:val="Sansinterligne"/>
        <w:rPr>
          <w:rFonts w:ascii="Times New Roman" w:hAnsi="Times New Roman" w:cs="Times New Roman"/>
          <w:color w:val="000000" w:themeColor="text1"/>
          <w:sz w:val="20"/>
          <w:szCs w:val="20"/>
        </w:rPr>
      </w:pPr>
      <w:r w:rsidRPr="00415466">
        <w:rPr>
          <w:rFonts w:ascii="Times New Roman" w:hAnsi="Times New Roman" w:cs="Times New Roman"/>
          <w:b/>
          <w:bCs/>
          <w:color w:val="000000" w:themeColor="text1"/>
          <w:sz w:val="20"/>
          <w:szCs w:val="20"/>
          <w:lang w:val="en-US"/>
        </w:rPr>
        <w:t>Contexts</w:t>
      </w:r>
    </w:p>
    <w:p w:rsidR="00117BD7" w:rsidRPr="00415466" w:rsidRDefault="00415466" w:rsidP="009771F4">
      <w:pPr>
        <w:pStyle w:val="Sansinterligne"/>
        <w:numPr>
          <w:ilvl w:val="0"/>
          <w:numId w:val="1"/>
        </w:numPr>
        <w:rPr>
          <w:rFonts w:ascii="Times New Roman" w:hAnsi="Times New Roman" w:cs="Times New Roman"/>
          <w:color w:val="000000" w:themeColor="text1"/>
          <w:sz w:val="20"/>
          <w:szCs w:val="20"/>
          <w:lang w:val="en-CA"/>
        </w:rPr>
      </w:pPr>
      <w:r w:rsidRPr="00415466">
        <w:rPr>
          <w:rFonts w:ascii="Times New Roman" w:hAnsi="Times New Roman" w:cs="Times New Roman"/>
          <w:color w:val="000000" w:themeColor="text1"/>
          <w:sz w:val="20"/>
          <w:szCs w:val="20"/>
          <w:lang w:val="en-US"/>
        </w:rPr>
        <w:t>Settings in which health care communication takes place and the systemic properties of these settings</w:t>
      </w:r>
    </w:p>
    <w:p w:rsidR="00415466" w:rsidRPr="00117BD7" w:rsidRDefault="00415466" w:rsidP="009771F4">
      <w:pPr>
        <w:pStyle w:val="Sansinterligne"/>
        <w:numPr>
          <w:ilvl w:val="0"/>
          <w:numId w:val="1"/>
        </w:numPr>
        <w:rPr>
          <w:rFonts w:ascii="Times New Roman" w:hAnsi="Times New Roman" w:cs="Times New Roman"/>
          <w:color w:val="000000" w:themeColor="text1"/>
          <w:sz w:val="24"/>
          <w:szCs w:val="24"/>
          <w:u w:val="single"/>
          <w:lang w:val="en-CA"/>
        </w:rPr>
      </w:pPr>
      <w:r w:rsidRPr="00117BD7">
        <w:rPr>
          <w:rFonts w:ascii="Times New Roman" w:hAnsi="Times New Roman" w:cs="Times New Roman"/>
          <w:color w:val="000000" w:themeColor="text1"/>
          <w:sz w:val="20"/>
          <w:szCs w:val="20"/>
          <w:lang w:val="en-US"/>
        </w:rPr>
        <w:t>Can also refer to the number of participants within a particular health setting (ex. One-on-one, triad, small groups, larger groups)</w:t>
      </w:r>
    </w:p>
    <w:p w:rsidR="00634081" w:rsidRDefault="00634081" w:rsidP="00634081">
      <w:pPr>
        <w:pStyle w:val="Sansinterligne"/>
        <w:rPr>
          <w:rFonts w:ascii="Times New Roman" w:hAnsi="Times New Roman" w:cs="Times New Roman"/>
          <w:color w:val="000000" w:themeColor="text1"/>
          <w:sz w:val="24"/>
          <w:szCs w:val="24"/>
          <w:lang w:val="en-CA"/>
        </w:rPr>
      </w:pPr>
    </w:p>
    <w:p w:rsidR="002F4497" w:rsidRDefault="002F4497" w:rsidP="00634081">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 xml:space="preserve">Therapeutic communication </w:t>
      </w:r>
      <w:r w:rsidR="005D55AA">
        <w:rPr>
          <w:rFonts w:ascii="Times New Roman" w:hAnsi="Times New Roman" w:cs="Times New Roman"/>
          <w:b/>
          <w:i/>
          <w:color w:val="000000" w:themeColor="text1"/>
          <w:sz w:val="24"/>
          <w:szCs w:val="24"/>
          <w:lang w:val="en-CA"/>
        </w:rPr>
        <w:t>(10 questions)</w:t>
      </w:r>
    </w:p>
    <w:p w:rsidR="002F4497" w:rsidRPr="00117BD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117BD7">
        <w:rPr>
          <w:rFonts w:ascii="Times New Roman" w:hAnsi="Times New Roman" w:cs="Times New Roman"/>
          <w:color w:val="000000" w:themeColor="text1"/>
          <w:sz w:val="24"/>
          <w:szCs w:val="24"/>
          <w:u w:val="single"/>
          <w:lang w:val="en-CA"/>
        </w:rPr>
        <w:t>Empathy (2 slides)</w:t>
      </w:r>
    </w:p>
    <w:p w:rsidR="00117BD7" w:rsidRPr="00527A96" w:rsidRDefault="00117BD7" w:rsidP="00527A96">
      <w:pPr>
        <w:pStyle w:val="Sansinterligne"/>
        <w:rPr>
          <w:rFonts w:ascii="Times New Roman" w:hAnsi="Times New Roman" w:cs="Times New Roman"/>
          <w:color w:val="000000" w:themeColor="text1"/>
          <w:sz w:val="20"/>
          <w:szCs w:val="20"/>
          <w:lang w:val="en-CA"/>
        </w:rPr>
      </w:pPr>
      <w:r w:rsidRPr="00117BD7">
        <w:rPr>
          <w:rFonts w:ascii="Times New Roman" w:hAnsi="Times New Roman" w:cs="Times New Roman"/>
          <w:b/>
          <w:bCs/>
          <w:color w:val="000000" w:themeColor="text1"/>
          <w:sz w:val="20"/>
          <w:szCs w:val="20"/>
          <w:lang w:val="en-US"/>
        </w:rPr>
        <w:t>Pity:</w:t>
      </w:r>
      <w:r w:rsidR="00527A96" w:rsidRPr="00527A96">
        <w:rPr>
          <w:rFonts w:ascii="Times New Roman" w:hAnsi="Times New Roman" w:cs="Times New Roman"/>
          <w:color w:val="000000" w:themeColor="text1"/>
          <w:sz w:val="20"/>
          <w:szCs w:val="20"/>
          <w:lang w:val="en-CA"/>
        </w:rPr>
        <w:t xml:space="preserve"> </w:t>
      </w:r>
      <w:r w:rsidRPr="00117BD7">
        <w:rPr>
          <w:rFonts w:ascii="Times New Roman" w:hAnsi="Times New Roman" w:cs="Times New Roman"/>
          <w:color w:val="000000" w:themeColor="text1"/>
          <w:sz w:val="20"/>
          <w:szCs w:val="20"/>
          <w:lang w:val="en-US"/>
        </w:rPr>
        <w:t xml:space="preserve">Feeling sympathy with </w:t>
      </w:r>
      <w:proofErr w:type="spellStart"/>
      <w:r w:rsidRPr="00117BD7">
        <w:rPr>
          <w:rFonts w:ascii="Times New Roman" w:hAnsi="Times New Roman" w:cs="Times New Roman"/>
          <w:b/>
          <w:bCs/>
          <w:i/>
          <w:iCs/>
          <w:color w:val="000000" w:themeColor="text1"/>
          <w:sz w:val="20"/>
          <w:szCs w:val="20"/>
          <w:lang w:val="en-US"/>
        </w:rPr>
        <w:t>condescension</w:t>
      </w:r>
      <w:proofErr w:type="gramStart"/>
      <w:r w:rsidR="00527A96">
        <w:rPr>
          <w:rFonts w:ascii="Times New Roman" w:hAnsi="Times New Roman" w:cs="Times New Roman"/>
          <w:color w:val="000000" w:themeColor="text1"/>
          <w:sz w:val="20"/>
          <w:szCs w:val="20"/>
          <w:lang w:val="en-US"/>
        </w:rPr>
        <w:t>,</w:t>
      </w:r>
      <w:r w:rsidRPr="00117BD7">
        <w:rPr>
          <w:rFonts w:ascii="Times New Roman" w:hAnsi="Times New Roman" w:cs="Times New Roman"/>
          <w:i/>
          <w:iCs/>
          <w:color w:val="000000" w:themeColor="text1"/>
          <w:sz w:val="20"/>
          <w:szCs w:val="20"/>
          <w:lang w:val="en-US"/>
        </w:rPr>
        <w:t>“</w:t>
      </w:r>
      <w:proofErr w:type="gramEnd"/>
      <w:r w:rsidRPr="00117BD7">
        <w:rPr>
          <w:rFonts w:ascii="Times New Roman" w:hAnsi="Times New Roman" w:cs="Times New Roman"/>
          <w:i/>
          <w:iCs/>
          <w:color w:val="000000" w:themeColor="text1"/>
          <w:sz w:val="20"/>
          <w:szCs w:val="20"/>
          <w:lang w:val="en-US"/>
        </w:rPr>
        <w:t>You</w:t>
      </w:r>
      <w:proofErr w:type="spellEnd"/>
      <w:r w:rsidRPr="00117BD7">
        <w:rPr>
          <w:rFonts w:ascii="Times New Roman" w:hAnsi="Times New Roman" w:cs="Times New Roman"/>
          <w:i/>
          <w:iCs/>
          <w:color w:val="000000" w:themeColor="text1"/>
          <w:sz w:val="20"/>
          <w:szCs w:val="20"/>
          <w:lang w:val="en-US"/>
        </w:rPr>
        <w:t xml:space="preserve"> poor thing”</w:t>
      </w:r>
    </w:p>
    <w:p w:rsidR="00117BD7" w:rsidRPr="00117BD7" w:rsidRDefault="00117BD7" w:rsidP="00527A96">
      <w:pPr>
        <w:pStyle w:val="Sansinterligne"/>
        <w:rPr>
          <w:rFonts w:ascii="Times New Roman" w:hAnsi="Times New Roman" w:cs="Times New Roman"/>
          <w:color w:val="000000" w:themeColor="text1"/>
          <w:sz w:val="20"/>
          <w:szCs w:val="20"/>
          <w:lang w:val="en-CA"/>
        </w:rPr>
      </w:pPr>
      <w:r w:rsidRPr="00117BD7">
        <w:rPr>
          <w:rFonts w:ascii="Times New Roman" w:hAnsi="Times New Roman" w:cs="Times New Roman"/>
          <w:b/>
          <w:bCs/>
          <w:color w:val="000000" w:themeColor="text1"/>
          <w:sz w:val="20"/>
          <w:szCs w:val="20"/>
          <w:lang w:val="en-US"/>
        </w:rPr>
        <w:t>Sympathy:</w:t>
      </w:r>
      <w:r w:rsidR="00527A96">
        <w:rPr>
          <w:rFonts w:ascii="Times New Roman" w:hAnsi="Times New Roman" w:cs="Times New Roman"/>
          <w:b/>
          <w:bCs/>
          <w:color w:val="000000" w:themeColor="text1"/>
          <w:sz w:val="20"/>
          <w:szCs w:val="20"/>
          <w:lang w:val="en-US"/>
        </w:rPr>
        <w:t xml:space="preserve"> </w:t>
      </w:r>
      <w:r w:rsidRPr="00117BD7">
        <w:rPr>
          <w:rFonts w:ascii="Times New Roman" w:hAnsi="Times New Roman" w:cs="Times New Roman"/>
          <w:color w:val="000000" w:themeColor="text1"/>
          <w:sz w:val="20"/>
          <w:szCs w:val="20"/>
          <w:lang w:val="en-US"/>
        </w:rPr>
        <w:t>Feeling “</w:t>
      </w:r>
      <w:r w:rsidRPr="00117BD7">
        <w:rPr>
          <w:rFonts w:ascii="Times New Roman" w:hAnsi="Times New Roman" w:cs="Times New Roman"/>
          <w:b/>
          <w:bCs/>
          <w:color w:val="000000" w:themeColor="text1"/>
          <w:sz w:val="20"/>
          <w:szCs w:val="20"/>
          <w:lang w:val="en-US"/>
        </w:rPr>
        <w:t>for</w:t>
      </w:r>
      <w:r w:rsidRPr="00117BD7">
        <w:rPr>
          <w:rFonts w:ascii="Times New Roman" w:hAnsi="Times New Roman" w:cs="Times New Roman"/>
          <w:color w:val="000000" w:themeColor="text1"/>
          <w:sz w:val="20"/>
          <w:szCs w:val="20"/>
          <w:lang w:val="en-US"/>
        </w:rPr>
        <w:t>” the client</w:t>
      </w:r>
      <w:r w:rsidR="00527A96">
        <w:rPr>
          <w:rFonts w:ascii="Times New Roman" w:hAnsi="Times New Roman" w:cs="Times New Roman"/>
          <w:color w:val="000000" w:themeColor="text1"/>
          <w:sz w:val="20"/>
          <w:szCs w:val="20"/>
          <w:lang w:val="en-US"/>
        </w:rPr>
        <w:t xml:space="preserve">, </w:t>
      </w:r>
      <w:r w:rsidRPr="00117BD7">
        <w:rPr>
          <w:rFonts w:ascii="Times New Roman" w:hAnsi="Times New Roman" w:cs="Times New Roman"/>
          <w:i/>
          <w:iCs/>
          <w:color w:val="000000" w:themeColor="text1"/>
          <w:sz w:val="20"/>
          <w:szCs w:val="20"/>
          <w:lang w:val="en-US"/>
        </w:rPr>
        <w:t>“I’m sad about my client’s grandfather passing away.”</w:t>
      </w:r>
    </w:p>
    <w:p w:rsidR="00527A96" w:rsidRDefault="00117BD7" w:rsidP="00527A96">
      <w:pPr>
        <w:pStyle w:val="Sansinterligne"/>
        <w:rPr>
          <w:rFonts w:ascii="Times New Roman" w:hAnsi="Times New Roman" w:cs="Times New Roman"/>
          <w:color w:val="000000" w:themeColor="text1"/>
          <w:sz w:val="20"/>
          <w:szCs w:val="20"/>
          <w:lang w:val="en-US"/>
        </w:rPr>
      </w:pPr>
      <w:r w:rsidRPr="00117BD7">
        <w:rPr>
          <w:rFonts w:ascii="Times New Roman" w:hAnsi="Times New Roman" w:cs="Times New Roman"/>
          <w:b/>
          <w:bCs/>
          <w:color w:val="000000" w:themeColor="text1"/>
          <w:sz w:val="20"/>
          <w:szCs w:val="20"/>
          <w:lang w:val="en-US"/>
        </w:rPr>
        <w:t>Empathy:</w:t>
      </w:r>
      <w:r w:rsidR="00527A96">
        <w:rPr>
          <w:rFonts w:ascii="Times New Roman" w:hAnsi="Times New Roman" w:cs="Times New Roman"/>
          <w:color w:val="000000" w:themeColor="text1"/>
          <w:sz w:val="20"/>
          <w:szCs w:val="20"/>
          <w:lang w:val="en-CA"/>
        </w:rPr>
        <w:t xml:space="preserve">  </w:t>
      </w:r>
      <w:r w:rsidRPr="00117BD7">
        <w:rPr>
          <w:rFonts w:ascii="Times New Roman" w:hAnsi="Times New Roman" w:cs="Times New Roman"/>
          <w:color w:val="000000" w:themeColor="text1"/>
          <w:sz w:val="20"/>
          <w:szCs w:val="20"/>
          <w:lang w:val="en-US"/>
        </w:rPr>
        <w:t xml:space="preserve">Objective awareness of and insight into the thoughts, feelings, and </w:t>
      </w:r>
      <w:proofErr w:type="spellStart"/>
      <w:r w:rsidRPr="00117BD7">
        <w:rPr>
          <w:rFonts w:ascii="Times New Roman" w:hAnsi="Times New Roman" w:cs="Times New Roman"/>
          <w:color w:val="000000" w:themeColor="text1"/>
          <w:sz w:val="20"/>
          <w:szCs w:val="20"/>
          <w:lang w:val="en-US"/>
        </w:rPr>
        <w:t>behaviours</w:t>
      </w:r>
      <w:proofErr w:type="spellEnd"/>
      <w:r w:rsidRPr="00117BD7">
        <w:rPr>
          <w:rFonts w:ascii="Times New Roman" w:hAnsi="Times New Roman" w:cs="Times New Roman"/>
          <w:color w:val="000000" w:themeColor="text1"/>
          <w:sz w:val="20"/>
          <w:szCs w:val="20"/>
          <w:lang w:val="en-US"/>
        </w:rPr>
        <w:t xml:space="preserve"> of another </w:t>
      </w:r>
    </w:p>
    <w:p w:rsidR="00117BD7" w:rsidRPr="00117BD7" w:rsidRDefault="00527A96" w:rsidP="00527A96">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US"/>
        </w:rPr>
        <w:tab/>
      </w:r>
      <w:r w:rsidR="00117BD7" w:rsidRPr="00117BD7">
        <w:rPr>
          <w:rFonts w:ascii="Times New Roman" w:hAnsi="Times New Roman" w:cs="Times New Roman"/>
          <w:color w:val="000000" w:themeColor="text1"/>
          <w:sz w:val="20"/>
          <w:szCs w:val="20"/>
          <w:lang w:val="en-US"/>
        </w:rPr>
        <w:t>(</w:t>
      </w:r>
      <w:proofErr w:type="gramStart"/>
      <w:r w:rsidR="00117BD7" w:rsidRPr="00117BD7">
        <w:rPr>
          <w:rFonts w:ascii="Times New Roman" w:hAnsi="Times New Roman" w:cs="Times New Roman"/>
          <w:i/>
          <w:iCs/>
          <w:color w:val="000000" w:themeColor="text1"/>
          <w:sz w:val="20"/>
          <w:szCs w:val="20"/>
          <w:lang w:val="en-US"/>
        </w:rPr>
        <w:t>observing</w:t>
      </w:r>
      <w:proofErr w:type="gramEnd"/>
      <w:r w:rsidR="00117BD7" w:rsidRPr="00117BD7">
        <w:rPr>
          <w:rFonts w:ascii="Times New Roman" w:hAnsi="Times New Roman" w:cs="Times New Roman"/>
          <w:i/>
          <w:iCs/>
          <w:color w:val="000000" w:themeColor="text1"/>
          <w:sz w:val="20"/>
          <w:szCs w:val="20"/>
          <w:lang w:val="en-US"/>
        </w:rPr>
        <w:t xml:space="preserve"> the world from their point of view</w:t>
      </w:r>
      <w:r w:rsidR="00117BD7" w:rsidRPr="00117BD7">
        <w:rPr>
          <w:rFonts w:ascii="Times New Roman" w:hAnsi="Times New Roman" w:cs="Times New Roman"/>
          <w:color w:val="000000" w:themeColor="text1"/>
          <w:sz w:val="20"/>
          <w:szCs w:val="20"/>
          <w:lang w:val="en-US"/>
        </w:rPr>
        <w:t xml:space="preserve">). </w:t>
      </w:r>
    </w:p>
    <w:p w:rsidR="00117BD7" w:rsidRPr="00117BD7" w:rsidRDefault="00527A96" w:rsidP="00527A96">
      <w:pPr>
        <w:pStyle w:val="Sansinterligne"/>
        <w:ind w:firstLine="360"/>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 xml:space="preserve">             </w:t>
      </w:r>
      <w:r w:rsidR="00117BD7" w:rsidRPr="00117BD7">
        <w:rPr>
          <w:rFonts w:ascii="Times New Roman" w:hAnsi="Times New Roman" w:cs="Times New Roman"/>
          <w:color w:val="000000" w:themeColor="text1"/>
          <w:sz w:val="20"/>
          <w:szCs w:val="20"/>
          <w:lang w:val="en-US"/>
        </w:rPr>
        <w:t>Feeling “</w:t>
      </w:r>
      <w:r w:rsidR="00117BD7" w:rsidRPr="00117BD7">
        <w:rPr>
          <w:rFonts w:ascii="Times New Roman" w:hAnsi="Times New Roman" w:cs="Times New Roman"/>
          <w:b/>
          <w:bCs/>
          <w:color w:val="000000" w:themeColor="text1"/>
          <w:sz w:val="20"/>
          <w:szCs w:val="20"/>
          <w:lang w:val="en-US"/>
        </w:rPr>
        <w:t>with</w:t>
      </w:r>
      <w:r w:rsidR="00117BD7" w:rsidRPr="00117BD7">
        <w:rPr>
          <w:rFonts w:ascii="Times New Roman" w:hAnsi="Times New Roman" w:cs="Times New Roman"/>
          <w:color w:val="000000" w:themeColor="text1"/>
          <w:sz w:val="20"/>
          <w:szCs w:val="20"/>
          <w:lang w:val="en-US"/>
        </w:rPr>
        <w:t xml:space="preserve">” the client, </w:t>
      </w:r>
      <w:r w:rsidR="00117BD7" w:rsidRPr="00117BD7">
        <w:rPr>
          <w:rFonts w:ascii="Times New Roman" w:hAnsi="Times New Roman" w:cs="Times New Roman"/>
          <w:i/>
          <w:iCs/>
          <w:color w:val="000000" w:themeColor="text1"/>
          <w:sz w:val="20"/>
          <w:szCs w:val="20"/>
          <w:lang w:val="en-US"/>
        </w:rPr>
        <w:t>while not losing therapeutic objectivity</w:t>
      </w:r>
    </w:p>
    <w:p w:rsidR="00117BD7" w:rsidRPr="00117BD7" w:rsidRDefault="00117BD7" w:rsidP="009771F4">
      <w:pPr>
        <w:pStyle w:val="Sansinterligne"/>
        <w:numPr>
          <w:ilvl w:val="1"/>
          <w:numId w:val="1"/>
        </w:numPr>
        <w:rPr>
          <w:rFonts w:ascii="Times New Roman" w:hAnsi="Times New Roman" w:cs="Times New Roman"/>
          <w:color w:val="000000" w:themeColor="text1"/>
          <w:sz w:val="20"/>
          <w:szCs w:val="20"/>
          <w:lang w:val="en-CA"/>
        </w:rPr>
      </w:pPr>
      <w:r w:rsidRPr="00117BD7">
        <w:rPr>
          <w:rFonts w:ascii="Times New Roman" w:hAnsi="Times New Roman" w:cs="Times New Roman"/>
          <w:color w:val="000000" w:themeColor="text1"/>
          <w:sz w:val="20"/>
          <w:szCs w:val="20"/>
          <w:lang w:val="en-US"/>
        </w:rPr>
        <w:t>Central concept around empathy is the inherent need we all have to be understood</w:t>
      </w:r>
    </w:p>
    <w:p w:rsidR="00117BD7" w:rsidRPr="00117BD7" w:rsidRDefault="00117BD7" w:rsidP="009771F4">
      <w:pPr>
        <w:pStyle w:val="Sansinterligne"/>
        <w:numPr>
          <w:ilvl w:val="1"/>
          <w:numId w:val="1"/>
        </w:numPr>
        <w:rPr>
          <w:rFonts w:ascii="Times New Roman" w:hAnsi="Times New Roman" w:cs="Times New Roman"/>
          <w:color w:val="000000" w:themeColor="text1"/>
          <w:sz w:val="20"/>
          <w:szCs w:val="20"/>
          <w:lang w:val="en-CA"/>
        </w:rPr>
      </w:pPr>
      <w:r w:rsidRPr="00117BD7">
        <w:rPr>
          <w:rFonts w:ascii="Times New Roman" w:hAnsi="Times New Roman" w:cs="Times New Roman"/>
          <w:color w:val="000000" w:themeColor="text1"/>
          <w:sz w:val="20"/>
          <w:szCs w:val="20"/>
          <w:lang w:val="en-US"/>
        </w:rPr>
        <w:t>When HCP demonstrate empathy, patients feel more empowered and have more positive perceptions of their health care experience</w:t>
      </w:r>
    </w:p>
    <w:p w:rsidR="00117BD7" w:rsidRPr="00527A96" w:rsidRDefault="00117BD7" w:rsidP="009771F4">
      <w:pPr>
        <w:pStyle w:val="Sansinterligne"/>
        <w:numPr>
          <w:ilvl w:val="1"/>
          <w:numId w:val="1"/>
        </w:numPr>
        <w:rPr>
          <w:rFonts w:ascii="Times New Roman" w:hAnsi="Times New Roman" w:cs="Times New Roman"/>
          <w:color w:val="000000" w:themeColor="text1"/>
          <w:sz w:val="24"/>
          <w:szCs w:val="24"/>
          <w:lang w:val="en-CA"/>
        </w:rPr>
      </w:pPr>
      <w:r w:rsidRPr="00527A96">
        <w:rPr>
          <w:rFonts w:ascii="Times New Roman" w:hAnsi="Times New Roman" w:cs="Times New Roman"/>
          <w:color w:val="000000" w:themeColor="text1"/>
          <w:sz w:val="20"/>
          <w:szCs w:val="20"/>
          <w:lang w:val="en-US"/>
        </w:rPr>
        <w:t>Empathic relationships are often associated with better outcomes and when adverse outcomes occur, the positive communication patterns assist with coping / stress / resilience</w:t>
      </w:r>
    </w:p>
    <w:p w:rsidR="00527A96" w:rsidRPr="00527A96" w:rsidRDefault="00527A96" w:rsidP="00527A96">
      <w:pPr>
        <w:pStyle w:val="Sansinterligne"/>
        <w:ind w:left="1080"/>
        <w:rPr>
          <w:rFonts w:ascii="Times New Roman" w:hAnsi="Times New Roman" w:cs="Times New Roman"/>
          <w:color w:val="000000" w:themeColor="text1"/>
          <w:sz w:val="24"/>
          <w:szCs w:val="24"/>
          <w:lang w:val="en-CA"/>
        </w:rPr>
      </w:pPr>
    </w:p>
    <w:p w:rsidR="002F4497" w:rsidRPr="00527A96"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527A96">
        <w:rPr>
          <w:rFonts w:ascii="Times New Roman" w:hAnsi="Times New Roman" w:cs="Times New Roman"/>
          <w:color w:val="000000" w:themeColor="text1"/>
          <w:sz w:val="24"/>
          <w:szCs w:val="24"/>
          <w:u w:val="single"/>
          <w:lang w:val="en-CA"/>
        </w:rPr>
        <w:t>Barriers of empathy (general idea)</w:t>
      </w:r>
    </w:p>
    <w:p w:rsidR="00527A96" w:rsidRPr="00527A96" w:rsidRDefault="00527A96" w:rsidP="00527A96">
      <w:pPr>
        <w:pStyle w:val="Sansinterligne"/>
        <w:rPr>
          <w:rFonts w:ascii="Times New Roman" w:hAnsi="Times New Roman" w:cs="Times New Roman"/>
          <w:color w:val="000000" w:themeColor="text1"/>
          <w:sz w:val="24"/>
          <w:szCs w:val="24"/>
        </w:rPr>
      </w:pPr>
      <w:r w:rsidRPr="00527A96">
        <w:rPr>
          <w:rFonts w:ascii="Times New Roman" w:hAnsi="Times New Roman" w:cs="Times New Roman"/>
          <w:b/>
          <w:bCs/>
          <w:color w:val="000000" w:themeColor="text1"/>
          <w:sz w:val="24"/>
          <w:szCs w:val="24"/>
          <w:u w:val="single"/>
          <w:lang w:val="en-US"/>
        </w:rPr>
        <w:t>Provider Barriers:</w:t>
      </w:r>
    </w:p>
    <w:p w:rsidR="005526FE"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Personal characteristics (knowledge, experience, motivation)</w:t>
      </w:r>
    </w:p>
    <w:p w:rsidR="005526FE" w:rsidRPr="00527A96" w:rsidRDefault="00527A96" w:rsidP="009771F4">
      <w:pPr>
        <w:pStyle w:val="Sansinterligne"/>
        <w:numPr>
          <w:ilvl w:val="0"/>
          <w:numId w:val="11"/>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Distractions,  personal concerns</w:t>
      </w:r>
    </w:p>
    <w:p w:rsidR="005526FE"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 xml:space="preserve">Inability to incorporate patient experiences with their own cognitive associations </w:t>
      </w:r>
    </w:p>
    <w:p w:rsidR="005526FE" w:rsidRPr="00527A96" w:rsidRDefault="00527A96" w:rsidP="009771F4">
      <w:pPr>
        <w:pStyle w:val="Sansinterligne"/>
        <w:numPr>
          <w:ilvl w:val="0"/>
          <w:numId w:val="11"/>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Burnout syndrome</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Paying more attention to other patients.</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CA"/>
        </w:rPr>
        <w:t>Criticizing the patient.</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Treating patient as an object or a diagnosis.</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Treating patient as if they cannot understand or make decisions on their own.</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Belittling the patient of his/her situation.</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 xml:space="preserve">Refusing to let the patient work on his or </w:t>
      </w:r>
      <w:proofErr w:type="gramStart"/>
      <w:r w:rsidRPr="00527A96">
        <w:rPr>
          <w:rFonts w:ascii="Times New Roman" w:hAnsi="Times New Roman" w:cs="Times New Roman"/>
          <w:color w:val="000000" w:themeColor="text1"/>
          <w:sz w:val="20"/>
          <w:szCs w:val="20"/>
          <w:lang w:val="en-CA"/>
        </w:rPr>
        <w:t>her own</w:t>
      </w:r>
      <w:proofErr w:type="gramEnd"/>
      <w:r w:rsidRPr="00527A96">
        <w:rPr>
          <w:rFonts w:ascii="Times New Roman" w:hAnsi="Times New Roman" w:cs="Times New Roman"/>
          <w:color w:val="000000" w:themeColor="text1"/>
          <w:sz w:val="20"/>
          <w:szCs w:val="20"/>
          <w:lang w:val="en-CA"/>
        </w:rPr>
        <w:t>; constantly supervising and instructing.</w:t>
      </w:r>
    </w:p>
    <w:p w:rsidR="00527A96" w:rsidRPr="00527A96" w:rsidRDefault="00527A96" w:rsidP="009771F4">
      <w:pPr>
        <w:pStyle w:val="Sansinterligne"/>
        <w:numPr>
          <w:ilvl w:val="0"/>
          <w:numId w:val="11"/>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Refusing to listen to the patient's story.</w:t>
      </w:r>
    </w:p>
    <w:tbl>
      <w:tblPr>
        <w:tblStyle w:val="Grilledutableau"/>
        <w:tblW w:w="0" w:type="auto"/>
        <w:tblLook w:val="04A0" w:firstRow="1" w:lastRow="0" w:firstColumn="1" w:lastColumn="0" w:noHBand="0" w:noVBand="1"/>
      </w:tblPr>
      <w:tblGrid>
        <w:gridCol w:w="4390"/>
        <w:gridCol w:w="4390"/>
      </w:tblGrid>
      <w:tr w:rsidR="00527A96" w:rsidRPr="00527A96" w:rsidTr="00527A96">
        <w:tc>
          <w:tcPr>
            <w:tcW w:w="4390" w:type="dxa"/>
          </w:tcPr>
          <w:p w:rsidR="00527A96" w:rsidRPr="00527A96" w:rsidRDefault="00527A96" w:rsidP="00527A96">
            <w:pPr>
              <w:pStyle w:val="Sansinterligne"/>
              <w:jc w:val="cente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Patient barriers</w:t>
            </w:r>
          </w:p>
        </w:tc>
        <w:tc>
          <w:tcPr>
            <w:tcW w:w="4390" w:type="dxa"/>
          </w:tcPr>
          <w:p w:rsidR="00527A96" w:rsidRPr="00527A96" w:rsidRDefault="00527A96" w:rsidP="00527A96">
            <w:pPr>
              <w:pStyle w:val="Sansinterligne"/>
              <w:jc w:val="cente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CA"/>
              </w:rPr>
              <w:t xml:space="preserve">Environmental barriers </w:t>
            </w:r>
          </w:p>
        </w:tc>
      </w:tr>
      <w:tr w:rsidR="00527A96" w:rsidRPr="00527A96" w:rsidTr="00527A96">
        <w:tc>
          <w:tcPr>
            <w:tcW w:w="4390" w:type="dxa"/>
          </w:tcPr>
          <w:p w:rsidR="005526FE" w:rsidRPr="00527A96" w:rsidRDefault="009771F4" w:rsidP="009771F4">
            <w:pPr>
              <w:pStyle w:val="Sansinterligne"/>
              <w:numPr>
                <w:ilvl w:val="0"/>
                <w:numId w:val="12"/>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Lack of openness to deep exploration of feelings and thoughts</w:t>
            </w:r>
          </w:p>
          <w:p w:rsidR="005526FE" w:rsidRPr="00527A96" w:rsidRDefault="009771F4" w:rsidP="009771F4">
            <w:pPr>
              <w:pStyle w:val="Sansinterligne"/>
              <w:numPr>
                <w:ilvl w:val="0"/>
                <w:numId w:val="12"/>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 xml:space="preserve">Fear of disclosure and rejection </w:t>
            </w:r>
          </w:p>
          <w:p w:rsidR="005526FE" w:rsidRPr="00527A96" w:rsidRDefault="009771F4" w:rsidP="009771F4">
            <w:pPr>
              <w:pStyle w:val="Sansinterligne"/>
              <w:numPr>
                <w:ilvl w:val="0"/>
                <w:numId w:val="12"/>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Inability to communicate experiences through words</w:t>
            </w:r>
          </w:p>
          <w:p w:rsidR="00527A96" w:rsidRPr="00527A96" w:rsidRDefault="009771F4" w:rsidP="009771F4">
            <w:pPr>
              <w:pStyle w:val="Sansinterligne"/>
              <w:numPr>
                <w:ilvl w:val="0"/>
                <w:numId w:val="12"/>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Language barrier</w:t>
            </w:r>
          </w:p>
        </w:tc>
        <w:tc>
          <w:tcPr>
            <w:tcW w:w="4390" w:type="dxa"/>
          </w:tcPr>
          <w:p w:rsidR="005526FE" w:rsidRPr="00527A96" w:rsidRDefault="009771F4" w:rsidP="009771F4">
            <w:pPr>
              <w:pStyle w:val="Sansinterligne"/>
              <w:numPr>
                <w:ilvl w:val="0"/>
                <w:numId w:val="13"/>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 xml:space="preserve">Distractions </w:t>
            </w:r>
          </w:p>
          <w:p w:rsidR="005526FE" w:rsidRPr="00527A96" w:rsidRDefault="009771F4" w:rsidP="009771F4">
            <w:pPr>
              <w:pStyle w:val="Sansinterligne"/>
              <w:numPr>
                <w:ilvl w:val="0"/>
                <w:numId w:val="13"/>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 xml:space="preserve">Stressful settings </w:t>
            </w:r>
          </w:p>
          <w:p w:rsidR="005526FE" w:rsidRPr="00527A96" w:rsidRDefault="009771F4" w:rsidP="009771F4">
            <w:pPr>
              <w:pStyle w:val="Sansinterligne"/>
              <w:numPr>
                <w:ilvl w:val="0"/>
                <w:numId w:val="13"/>
              </w:numPr>
              <w:rPr>
                <w:rFonts w:ascii="Times New Roman" w:hAnsi="Times New Roman" w:cs="Times New Roman"/>
                <w:color w:val="000000" w:themeColor="text1"/>
                <w:sz w:val="20"/>
                <w:szCs w:val="20"/>
                <w:lang w:val="en-CA"/>
              </w:rPr>
            </w:pPr>
            <w:r w:rsidRPr="00527A96">
              <w:rPr>
                <w:rFonts w:ascii="Times New Roman" w:hAnsi="Times New Roman" w:cs="Times New Roman"/>
                <w:color w:val="000000" w:themeColor="text1"/>
                <w:sz w:val="20"/>
                <w:szCs w:val="20"/>
                <w:lang w:val="en-US"/>
              </w:rPr>
              <w:t>Lack of time and attention to detail</w:t>
            </w:r>
          </w:p>
          <w:p w:rsidR="005526FE" w:rsidRPr="00527A96" w:rsidRDefault="009771F4" w:rsidP="009771F4">
            <w:pPr>
              <w:pStyle w:val="Sansinterligne"/>
              <w:numPr>
                <w:ilvl w:val="0"/>
                <w:numId w:val="13"/>
              </w:numPr>
              <w:rPr>
                <w:rFonts w:ascii="Times New Roman" w:hAnsi="Times New Roman" w:cs="Times New Roman"/>
                <w:color w:val="000000" w:themeColor="text1"/>
                <w:sz w:val="20"/>
                <w:szCs w:val="20"/>
              </w:rPr>
            </w:pPr>
            <w:r w:rsidRPr="00527A96">
              <w:rPr>
                <w:rFonts w:ascii="Times New Roman" w:hAnsi="Times New Roman" w:cs="Times New Roman"/>
                <w:color w:val="000000" w:themeColor="text1"/>
                <w:sz w:val="20"/>
                <w:szCs w:val="20"/>
                <w:lang w:val="en-US"/>
              </w:rPr>
              <w:t>Unsafe environments</w:t>
            </w:r>
          </w:p>
          <w:p w:rsidR="00527A96" w:rsidRPr="00527A96" w:rsidRDefault="00527A96" w:rsidP="00527A96">
            <w:pPr>
              <w:pStyle w:val="Sansinterligne"/>
              <w:rPr>
                <w:rFonts w:ascii="Times New Roman" w:hAnsi="Times New Roman" w:cs="Times New Roman"/>
                <w:color w:val="000000" w:themeColor="text1"/>
                <w:sz w:val="20"/>
                <w:szCs w:val="20"/>
                <w:lang w:val="en-CA"/>
              </w:rPr>
            </w:pPr>
          </w:p>
        </w:tc>
      </w:tr>
    </w:tbl>
    <w:p w:rsidR="00527A96" w:rsidRDefault="00527A96" w:rsidP="00527A96">
      <w:pPr>
        <w:pStyle w:val="Sansinterligne"/>
        <w:rPr>
          <w:rFonts w:ascii="Times New Roman" w:hAnsi="Times New Roman" w:cs="Times New Roman"/>
          <w:color w:val="000000" w:themeColor="text1"/>
          <w:sz w:val="24"/>
          <w:szCs w:val="24"/>
          <w:lang w:val="en-CA"/>
        </w:rPr>
      </w:pPr>
    </w:p>
    <w:p w:rsidR="00EA3114" w:rsidRPr="00EA3114"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EA3114">
        <w:rPr>
          <w:rFonts w:ascii="Times New Roman" w:hAnsi="Times New Roman" w:cs="Times New Roman"/>
          <w:color w:val="000000" w:themeColor="text1"/>
          <w:sz w:val="24"/>
          <w:szCs w:val="24"/>
          <w:u w:val="single"/>
          <w:lang w:val="en-CA"/>
        </w:rPr>
        <w:t>Personal control  (2 slides)</w:t>
      </w:r>
    </w:p>
    <w:p w:rsidR="005526FE" w:rsidRPr="00EA3114" w:rsidRDefault="00EA3114" w:rsidP="00EA3114">
      <w:pPr>
        <w:pStyle w:val="Sansinterligne"/>
        <w:rPr>
          <w:rFonts w:ascii="Times New Roman" w:hAnsi="Times New Roman" w:cs="Times New Roman"/>
          <w:color w:val="000000" w:themeColor="text1"/>
          <w:sz w:val="20"/>
          <w:szCs w:val="20"/>
          <w:lang w:val="en-CA"/>
        </w:rPr>
      </w:pPr>
      <w:r w:rsidRPr="00EA3114">
        <w:rPr>
          <w:rFonts w:ascii="Times New Roman" w:hAnsi="Times New Roman" w:cs="Times New Roman"/>
          <w:b/>
          <w:color w:val="000000" w:themeColor="text1"/>
          <w:sz w:val="20"/>
          <w:szCs w:val="20"/>
          <w:lang w:val="en-US"/>
        </w:rPr>
        <w:t>Internal locus</w:t>
      </w:r>
      <w:r w:rsidRPr="00EA3114">
        <w:rPr>
          <w:rFonts w:ascii="Times New Roman" w:hAnsi="Times New Roman" w:cs="Times New Roman"/>
          <w:color w:val="000000" w:themeColor="text1"/>
          <w:sz w:val="20"/>
          <w:szCs w:val="20"/>
          <w:lang w:val="en-US"/>
        </w:rPr>
        <w:t xml:space="preserve">: Individuals believe that their own behavior determines what happens to them. </w:t>
      </w:r>
    </w:p>
    <w:p w:rsidR="005526FE" w:rsidRPr="00EA3114" w:rsidRDefault="00EA3114" w:rsidP="00EA3114">
      <w:pPr>
        <w:pStyle w:val="Sansinterligne"/>
        <w:rPr>
          <w:rFonts w:ascii="Times New Roman" w:hAnsi="Times New Roman" w:cs="Times New Roman"/>
          <w:color w:val="000000" w:themeColor="text1"/>
          <w:sz w:val="20"/>
          <w:szCs w:val="20"/>
          <w:lang w:val="en-CA"/>
        </w:rPr>
      </w:pPr>
      <w:r w:rsidRPr="00EA3114">
        <w:rPr>
          <w:rFonts w:ascii="Times New Roman" w:hAnsi="Times New Roman" w:cs="Times New Roman"/>
          <w:b/>
          <w:color w:val="000000" w:themeColor="text1"/>
          <w:sz w:val="20"/>
          <w:szCs w:val="20"/>
          <w:lang w:val="en-US"/>
        </w:rPr>
        <w:t>External locus</w:t>
      </w:r>
      <w:r w:rsidRPr="00EA3114">
        <w:rPr>
          <w:rFonts w:ascii="Times New Roman" w:hAnsi="Times New Roman" w:cs="Times New Roman"/>
          <w:color w:val="000000" w:themeColor="text1"/>
          <w:sz w:val="20"/>
          <w:szCs w:val="20"/>
          <w:lang w:val="en-US"/>
        </w:rPr>
        <w:t>: Individuals believe that outside forces or factors primarily determine what occurs in their lives.</w:t>
      </w:r>
    </w:p>
    <w:p w:rsidR="005526FE" w:rsidRPr="00EA3114" w:rsidRDefault="00EA3114" w:rsidP="00EA3114">
      <w:pPr>
        <w:pStyle w:val="Sansinterligne"/>
        <w:ind w:firstLine="708"/>
        <w:rPr>
          <w:rFonts w:ascii="Times New Roman" w:hAnsi="Times New Roman" w:cs="Times New Roman"/>
          <w:color w:val="000000" w:themeColor="text1"/>
          <w:sz w:val="20"/>
          <w:szCs w:val="20"/>
          <w:lang w:val="en-CA"/>
        </w:rPr>
      </w:pPr>
      <w:proofErr w:type="gramStart"/>
      <w:r w:rsidRPr="00EA3114">
        <w:rPr>
          <w:rFonts w:ascii="Times New Roman" w:hAnsi="Times New Roman" w:cs="Times New Roman"/>
          <w:color w:val="000000" w:themeColor="text1"/>
          <w:sz w:val="20"/>
          <w:szCs w:val="20"/>
          <w:lang w:val="en-GB"/>
        </w:rPr>
        <w:t>Ex.</w:t>
      </w:r>
      <w:proofErr w:type="gramEnd"/>
      <w:r w:rsidRPr="00EA3114">
        <w:rPr>
          <w:rFonts w:ascii="Times New Roman" w:hAnsi="Times New Roman" w:cs="Times New Roman"/>
          <w:color w:val="000000" w:themeColor="text1"/>
          <w:sz w:val="20"/>
          <w:szCs w:val="20"/>
          <w:lang w:val="en-GB"/>
        </w:rPr>
        <w:t xml:space="preserve"> Two beliefs important in adjustment to chronic pain </w:t>
      </w:r>
    </w:p>
    <w:p w:rsidR="005526FE" w:rsidRPr="00EA3114" w:rsidRDefault="00EA3114" w:rsidP="009771F4">
      <w:pPr>
        <w:pStyle w:val="Sansinterligne"/>
        <w:numPr>
          <w:ilvl w:val="1"/>
          <w:numId w:val="1"/>
        </w:numPr>
        <w:rPr>
          <w:rFonts w:ascii="Times New Roman" w:hAnsi="Times New Roman" w:cs="Times New Roman"/>
          <w:color w:val="000000" w:themeColor="text1"/>
          <w:sz w:val="20"/>
          <w:szCs w:val="20"/>
        </w:rPr>
      </w:pPr>
      <w:r w:rsidRPr="00EA3114">
        <w:rPr>
          <w:rFonts w:ascii="Times New Roman" w:hAnsi="Times New Roman" w:cs="Times New Roman"/>
          <w:color w:val="000000" w:themeColor="text1"/>
          <w:sz w:val="20"/>
          <w:szCs w:val="20"/>
          <w:lang w:val="en-GB"/>
        </w:rPr>
        <w:lastRenderedPageBreak/>
        <w:t xml:space="preserve">1) perceived ability to control pain </w:t>
      </w:r>
    </w:p>
    <w:p w:rsidR="005526FE" w:rsidRPr="00EA3114" w:rsidRDefault="00EA3114" w:rsidP="009771F4">
      <w:pPr>
        <w:pStyle w:val="Sansinterligne"/>
        <w:numPr>
          <w:ilvl w:val="1"/>
          <w:numId w:val="1"/>
        </w:numPr>
        <w:rPr>
          <w:rFonts w:ascii="Times New Roman" w:hAnsi="Times New Roman" w:cs="Times New Roman"/>
          <w:color w:val="000000" w:themeColor="text1"/>
          <w:sz w:val="20"/>
          <w:szCs w:val="20"/>
        </w:rPr>
      </w:pPr>
      <w:r w:rsidRPr="00EA3114">
        <w:rPr>
          <w:rFonts w:ascii="Times New Roman" w:hAnsi="Times New Roman" w:cs="Times New Roman"/>
          <w:color w:val="000000" w:themeColor="text1"/>
          <w:sz w:val="20"/>
          <w:szCs w:val="20"/>
          <w:lang w:val="en-GB"/>
        </w:rPr>
        <w:t>2) tendency to think catastrophically</w:t>
      </w:r>
    </w:p>
    <w:p w:rsidR="005526FE" w:rsidRPr="00EA3114" w:rsidRDefault="00EA3114" w:rsidP="00EA3114">
      <w:pPr>
        <w:pStyle w:val="Sansinterligne"/>
        <w:rPr>
          <w:rFonts w:ascii="Times New Roman" w:hAnsi="Times New Roman" w:cs="Times New Roman"/>
          <w:color w:val="000000" w:themeColor="text1"/>
          <w:sz w:val="20"/>
          <w:szCs w:val="20"/>
          <w:lang w:val="en-CA"/>
        </w:rPr>
      </w:pPr>
      <w:r w:rsidRPr="00EA3114">
        <w:rPr>
          <w:rFonts w:ascii="Times New Roman" w:hAnsi="Times New Roman" w:cs="Times New Roman"/>
          <w:b/>
          <w:color w:val="000000" w:themeColor="text1"/>
          <w:sz w:val="20"/>
          <w:szCs w:val="20"/>
          <w:lang w:val="en-US"/>
        </w:rPr>
        <w:t>Behavioral control</w:t>
      </w:r>
      <w:r w:rsidRPr="00EA3114">
        <w:rPr>
          <w:rFonts w:ascii="Times New Roman" w:hAnsi="Times New Roman" w:cs="Times New Roman"/>
          <w:color w:val="000000" w:themeColor="text1"/>
          <w:sz w:val="20"/>
          <w:szCs w:val="20"/>
          <w:lang w:val="en-US"/>
        </w:rPr>
        <w:t>: person’s actions can alter the probability, intensity, or duration of an event.</w:t>
      </w:r>
    </w:p>
    <w:p w:rsidR="00EA3114" w:rsidRDefault="00EA3114" w:rsidP="00EA3114">
      <w:pPr>
        <w:pStyle w:val="Sansinterligne"/>
        <w:rPr>
          <w:rFonts w:ascii="Times New Roman" w:hAnsi="Times New Roman" w:cs="Times New Roman"/>
          <w:color w:val="000000" w:themeColor="text1"/>
          <w:sz w:val="20"/>
          <w:szCs w:val="20"/>
          <w:lang w:val="en-US"/>
        </w:rPr>
      </w:pPr>
      <w:r w:rsidRPr="00EA3114">
        <w:rPr>
          <w:rFonts w:ascii="Times New Roman" w:hAnsi="Times New Roman" w:cs="Times New Roman"/>
          <w:b/>
          <w:color w:val="000000" w:themeColor="text1"/>
          <w:sz w:val="20"/>
          <w:szCs w:val="20"/>
          <w:lang w:val="en-US"/>
        </w:rPr>
        <w:t>Cognitive control</w:t>
      </w:r>
      <w:r w:rsidRPr="00EA3114">
        <w:rPr>
          <w:rFonts w:ascii="Times New Roman" w:hAnsi="Times New Roman" w:cs="Times New Roman"/>
          <w:color w:val="000000" w:themeColor="text1"/>
          <w:sz w:val="20"/>
          <w:szCs w:val="20"/>
          <w:lang w:val="en-US"/>
        </w:rPr>
        <w:t xml:space="preserve">: belief that one can develop mental strategies that will influence the circumstances that </w:t>
      </w:r>
    </w:p>
    <w:p w:rsidR="005526FE" w:rsidRPr="00EA3114" w:rsidRDefault="00EA3114" w:rsidP="00EA3114">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US"/>
        </w:rPr>
        <w:tab/>
      </w:r>
      <w:proofErr w:type="gramStart"/>
      <w:r w:rsidRPr="00EA3114">
        <w:rPr>
          <w:rFonts w:ascii="Times New Roman" w:hAnsi="Times New Roman" w:cs="Times New Roman"/>
          <w:color w:val="000000" w:themeColor="text1"/>
          <w:sz w:val="20"/>
          <w:szCs w:val="20"/>
          <w:lang w:val="en-US"/>
        </w:rPr>
        <w:t>affect</w:t>
      </w:r>
      <w:proofErr w:type="gramEnd"/>
      <w:r w:rsidRPr="00EA3114">
        <w:rPr>
          <w:rFonts w:ascii="Times New Roman" w:hAnsi="Times New Roman" w:cs="Times New Roman"/>
          <w:color w:val="000000" w:themeColor="text1"/>
          <w:sz w:val="20"/>
          <w:szCs w:val="20"/>
          <w:lang w:val="en-US"/>
        </w:rPr>
        <w:t xml:space="preserve"> one’s life.</w:t>
      </w:r>
    </w:p>
    <w:p w:rsidR="005526FE" w:rsidRPr="00EA3114" w:rsidRDefault="00EA3114" w:rsidP="00EA3114">
      <w:pPr>
        <w:pStyle w:val="Sansinterligne"/>
        <w:rPr>
          <w:rFonts w:ascii="Times New Roman" w:hAnsi="Times New Roman" w:cs="Times New Roman"/>
          <w:color w:val="000000" w:themeColor="text1"/>
          <w:sz w:val="20"/>
          <w:szCs w:val="20"/>
          <w:lang w:val="en-CA"/>
        </w:rPr>
      </w:pPr>
      <w:r w:rsidRPr="00EA3114">
        <w:rPr>
          <w:rFonts w:ascii="Times New Roman" w:hAnsi="Times New Roman" w:cs="Times New Roman"/>
          <w:b/>
          <w:color w:val="000000" w:themeColor="text1"/>
          <w:sz w:val="20"/>
          <w:szCs w:val="20"/>
          <w:lang w:val="en-US"/>
        </w:rPr>
        <w:t>Informational control</w:t>
      </w:r>
      <w:r w:rsidRPr="00EA3114">
        <w:rPr>
          <w:rFonts w:ascii="Times New Roman" w:hAnsi="Times New Roman" w:cs="Times New Roman"/>
          <w:color w:val="000000" w:themeColor="text1"/>
          <w:sz w:val="20"/>
          <w:szCs w:val="20"/>
          <w:lang w:val="en-US"/>
        </w:rPr>
        <w:t>: belief that a person can acquire knowledge that can affect their situation.</w:t>
      </w:r>
    </w:p>
    <w:p w:rsidR="00EA3114" w:rsidRDefault="00EA3114" w:rsidP="00EA3114">
      <w:pPr>
        <w:pStyle w:val="Sansinterligne"/>
        <w:rPr>
          <w:rFonts w:ascii="Times New Roman" w:hAnsi="Times New Roman" w:cs="Times New Roman"/>
          <w:color w:val="000000" w:themeColor="text1"/>
          <w:sz w:val="20"/>
          <w:szCs w:val="20"/>
          <w:lang w:val="en-US"/>
        </w:rPr>
      </w:pPr>
      <w:r w:rsidRPr="00EA3114">
        <w:rPr>
          <w:rFonts w:ascii="Times New Roman" w:hAnsi="Times New Roman" w:cs="Times New Roman"/>
          <w:b/>
          <w:color w:val="000000" w:themeColor="text1"/>
          <w:sz w:val="20"/>
          <w:szCs w:val="20"/>
          <w:lang w:val="en-US"/>
        </w:rPr>
        <w:t>Retrospective control</w:t>
      </w:r>
      <w:r w:rsidRPr="00EA3114">
        <w:rPr>
          <w:rFonts w:ascii="Times New Roman" w:hAnsi="Times New Roman" w:cs="Times New Roman"/>
          <w:color w:val="000000" w:themeColor="text1"/>
          <w:sz w:val="20"/>
          <w:szCs w:val="20"/>
          <w:lang w:val="en-US"/>
        </w:rPr>
        <w:t>: belief that a person can accept responsibility for events in the past, thus mastering</w:t>
      </w:r>
    </w:p>
    <w:p w:rsidR="005526FE" w:rsidRDefault="00EA3114" w:rsidP="00EA3114">
      <w:pPr>
        <w:pStyle w:val="Sansinterligne"/>
        <w:ind w:firstLine="708"/>
        <w:rPr>
          <w:rFonts w:ascii="Times New Roman" w:hAnsi="Times New Roman" w:cs="Times New Roman"/>
          <w:color w:val="000000" w:themeColor="text1"/>
          <w:sz w:val="20"/>
          <w:szCs w:val="20"/>
          <w:lang w:val="en-US"/>
        </w:rPr>
      </w:pPr>
      <w:r w:rsidRPr="00EA3114">
        <w:rPr>
          <w:rFonts w:ascii="Times New Roman" w:hAnsi="Times New Roman" w:cs="Times New Roman"/>
          <w:color w:val="000000" w:themeColor="text1"/>
          <w:sz w:val="20"/>
          <w:szCs w:val="20"/>
          <w:lang w:val="en-US"/>
        </w:rPr>
        <w:t xml:space="preserve"> </w:t>
      </w:r>
      <w:proofErr w:type="gramStart"/>
      <w:r w:rsidRPr="00EA3114">
        <w:rPr>
          <w:rFonts w:ascii="Times New Roman" w:hAnsi="Times New Roman" w:cs="Times New Roman"/>
          <w:color w:val="000000" w:themeColor="text1"/>
          <w:sz w:val="20"/>
          <w:szCs w:val="20"/>
          <w:lang w:val="en-US"/>
        </w:rPr>
        <w:t>the</w:t>
      </w:r>
      <w:proofErr w:type="gramEnd"/>
      <w:r w:rsidRPr="00EA3114">
        <w:rPr>
          <w:rFonts w:ascii="Times New Roman" w:hAnsi="Times New Roman" w:cs="Times New Roman"/>
          <w:color w:val="000000" w:themeColor="text1"/>
          <w:sz w:val="20"/>
          <w:szCs w:val="20"/>
          <w:lang w:val="en-US"/>
        </w:rPr>
        <w:t xml:space="preserve"> situation after it has happened.</w:t>
      </w:r>
    </w:p>
    <w:p w:rsidR="00EA3114" w:rsidRDefault="00EA3114" w:rsidP="00EA3114">
      <w:pPr>
        <w:pStyle w:val="Sansinterligne"/>
        <w:ind w:firstLine="708"/>
        <w:rPr>
          <w:rFonts w:ascii="Times New Roman" w:hAnsi="Times New Roman" w:cs="Times New Roman"/>
          <w:color w:val="000000" w:themeColor="text1"/>
          <w:sz w:val="20"/>
          <w:szCs w:val="20"/>
          <w:lang w:val="en-US"/>
        </w:rPr>
      </w:pP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EA3114">
        <w:rPr>
          <w:rFonts w:ascii="Times New Roman" w:hAnsi="Times New Roman" w:cs="Times New Roman"/>
          <w:color w:val="000000" w:themeColor="text1"/>
          <w:sz w:val="24"/>
          <w:szCs w:val="24"/>
          <w:u w:val="single"/>
          <w:lang w:val="en-CA"/>
        </w:rPr>
        <w:t>Applications of control : clients perspective</w:t>
      </w:r>
    </w:p>
    <w:p w:rsidR="00EA3114" w:rsidRPr="00EA3114" w:rsidRDefault="00EA3114" w:rsidP="00EA3114">
      <w:pPr>
        <w:pStyle w:val="Sansinterligne"/>
        <w:rPr>
          <w:rFonts w:ascii="Times New Roman" w:hAnsi="Times New Roman" w:cs="Times New Roman"/>
          <w:color w:val="000000" w:themeColor="text1"/>
          <w:sz w:val="20"/>
          <w:szCs w:val="20"/>
        </w:rPr>
      </w:pPr>
      <w:r w:rsidRPr="00EA3114">
        <w:rPr>
          <w:rFonts w:ascii="Times New Roman" w:hAnsi="Times New Roman" w:cs="Times New Roman"/>
          <w:color w:val="000000" w:themeColor="text1"/>
          <w:sz w:val="20"/>
          <w:szCs w:val="20"/>
          <w:lang w:val="en-US"/>
        </w:rPr>
        <w:t>Health professionals need to:</w:t>
      </w:r>
    </w:p>
    <w:p w:rsidR="005526FE" w:rsidRPr="00EA3114" w:rsidRDefault="00EA3114" w:rsidP="009771F4">
      <w:pPr>
        <w:pStyle w:val="Sansinterligne"/>
        <w:numPr>
          <w:ilvl w:val="0"/>
          <w:numId w:val="14"/>
        </w:numPr>
        <w:rPr>
          <w:rFonts w:ascii="Times New Roman" w:hAnsi="Times New Roman" w:cs="Times New Roman"/>
          <w:color w:val="000000" w:themeColor="text1"/>
          <w:sz w:val="20"/>
          <w:szCs w:val="20"/>
          <w:lang w:val="en-CA"/>
        </w:rPr>
      </w:pPr>
      <w:r w:rsidRPr="00EA3114">
        <w:rPr>
          <w:rFonts w:ascii="Times New Roman" w:hAnsi="Times New Roman" w:cs="Times New Roman"/>
          <w:color w:val="000000" w:themeColor="text1"/>
          <w:sz w:val="20"/>
          <w:szCs w:val="20"/>
          <w:lang w:val="en-US"/>
        </w:rPr>
        <w:t xml:space="preserve">Address the cause of patient’s loss of personal control and ways in which to restore control. </w:t>
      </w:r>
    </w:p>
    <w:p w:rsidR="005526FE" w:rsidRPr="00EA3114" w:rsidRDefault="00EA3114" w:rsidP="009771F4">
      <w:pPr>
        <w:pStyle w:val="Sansinterligne"/>
        <w:numPr>
          <w:ilvl w:val="0"/>
          <w:numId w:val="14"/>
        </w:numPr>
        <w:rPr>
          <w:rFonts w:ascii="Times New Roman" w:hAnsi="Times New Roman" w:cs="Times New Roman"/>
          <w:color w:val="000000" w:themeColor="text1"/>
          <w:sz w:val="20"/>
          <w:szCs w:val="20"/>
          <w:lang w:val="en-CA"/>
        </w:rPr>
      </w:pPr>
      <w:r w:rsidRPr="00EA3114">
        <w:rPr>
          <w:rFonts w:ascii="Times New Roman" w:hAnsi="Times New Roman" w:cs="Times New Roman"/>
          <w:color w:val="000000" w:themeColor="text1"/>
          <w:sz w:val="20"/>
          <w:szCs w:val="20"/>
          <w:lang w:val="en-US"/>
        </w:rPr>
        <w:t xml:space="preserve">Assess the patient’s environment, relationships, and other factors that may affect their control. </w:t>
      </w:r>
    </w:p>
    <w:p w:rsidR="005526FE" w:rsidRPr="00082980" w:rsidRDefault="00EA3114" w:rsidP="009771F4">
      <w:pPr>
        <w:pStyle w:val="Sansinterligne"/>
        <w:numPr>
          <w:ilvl w:val="0"/>
          <w:numId w:val="14"/>
        </w:numPr>
        <w:rPr>
          <w:rFonts w:ascii="Times New Roman" w:hAnsi="Times New Roman" w:cs="Times New Roman"/>
          <w:color w:val="000000" w:themeColor="text1"/>
          <w:sz w:val="20"/>
          <w:szCs w:val="20"/>
          <w:lang w:val="en-CA"/>
        </w:rPr>
      </w:pPr>
      <w:r w:rsidRPr="00EA3114">
        <w:rPr>
          <w:rFonts w:ascii="Times New Roman" w:hAnsi="Times New Roman" w:cs="Times New Roman"/>
          <w:color w:val="000000" w:themeColor="text1"/>
          <w:sz w:val="20"/>
          <w:szCs w:val="20"/>
          <w:lang w:val="en-US"/>
        </w:rPr>
        <w:t>Assist patients in becoming competent about their own health decisions.</w:t>
      </w:r>
      <w:r w:rsidRPr="00EA3114">
        <w:rPr>
          <w:rFonts w:ascii="Times New Roman" w:hAnsi="Times New Roman" w:cs="Times New Roman"/>
          <w:b/>
          <w:bCs/>
          <w:color w:val="000000" w:themeColor="text1"/>
          <w:sz w:val="20"/>
          <w:szCs w:val="20"/>
          <w:lang w:val="en-US"/>
        </w:rPr>
        <w:t xml:space="preserve"> </w:t>
      </w:r>
    </w:p>
    <w:p w:rsidR="00EA3114" w:rsidRPr="00EA3114" w:rsidRDefault="00EA3114" w:rsidP="00EA3114">
      <w:pPr>
        <w:pStyle w:val="Sansinterligne"/>
        <w:rPr>
          <w:rFonts w:ascii="Times New Roman" w:hAnsi="Times New Roman" w:cs="Times New Roman"/>
          <w:color w:val="000000" w:themeColor="text1"/>
          <w:sz w:val="24"/>
          <w:szCs w:val="24"/>
          <w:u w:val="single"/>
          <w:lang w:val="en-CA"/>
        </w:rPr>
      </w:pPr>
    </w:p>
    <w:p w:rsidR="002F4497"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082980">
        <w:rPr>
          <w:rFonts w:ascii="Times New Roman" w:hAnsi="Times New Roman" w:cs="Times New Roman"/>
          <w:color w:val="000000" w:themeColor="text1"/>
          <w:sz w:val="24"/>
          <w:szCs w:val="24"/>
          <w:u w:val="single"/>
          <w:lang w:val="en-CA"/>
        </w:rPr>
        <w:t>Behaviours that produce trust</w:t>
      </w:r>
    </w:p>
    <w:tbl>
      <w:tblPr>
        <w:tblStyle w:val="Grilledutableau"/>
        <w:tblW w:w="0" w:type="auto"/>
        <w:tblLook w:val="04A0" w:firstRow="1" w:lastRow="0" w:firstColumn="1" w:lastColumn="0" w:noHBand="0" w:noVBand="1"/>
      </w:tblPr>
      <w:tblGrid>
        <w:gridCol w:w="4390"/>
        <w:gridCol w:w="4390"/>
      </w:tblGrid>
      <w:tr w:rsidR="00082980" w:rsidTr="00082980">
        <w:tc>
          <w:tcPr>
            <w:tcW w:w="4390" w:type="dxa"/>
          </w:tcPr>
          <w:p w:rsidR="00082980" w:rsidRPr="00082980" w:rsidRDefault="00082980" w:rsidP="00082980">
            <w:pPr>
              <w:pStyle w:val="Sansinterligne"/>
              <w:jc w:val="center"/>
              <w:rPr>
                <w:rFonts w:ascii="Times New Roman" w:hAnsi="Times New Roman" w:cs="Times New Roman"/>
                <w:color w:val="000000" w:themeColor="text1"/>
                <w:sz w:val="20"/>
                <w:szCs w:val="20"/>
                <w:lang w:val="en-CA"/>
              </w:rPr>
            </w:pPr>
            <w:proofErr w:type="spellStart"/>
            <w:r w:rsidRPr="00082980">
              <w:rPr>
                <w:rFonts w:ascii="Times New Roman" w:hAnsi="Times New Roman" w:cs="Times New Roman"/>
                <w:color w:val="000000" w:themeColor="text1"/>
                <w:sz w:val="20"/>
                <w:szCs w:val="20"/>
                <w:lang w:val="en-CA"/>
              </w:rPr>
              <w:t>Deffensive</w:t>
            </w:r>
            <w:proofErr w:type="spellEnd"/>
          </w:p>
        </w:tc>
        <w:tc>
          <w:tcPr>
            <w:tcW w:w="4390" w:type="dxa"/>
          </w:tcPr>
          <w:p w:rsidR="00082980" w:rsidRPr="00082980" w:rsidRDefault="00082980" w:rsidP="00082980">
            <w:pPr>
              <w:pStyle w:val="Sansinterligne"/>
              <w:jc w:val="center"/>
              <w:rPr>
                <w:rFonts w:ascii="Times New Roman" w:hAnsi="Times New Roman" w:cs="Times New Roman"/>
                <w:color w:val="000000" w:themeColor="text1"/>
                <w:sz w:val="20"/>
                <w:szCs w:val="20"/>
                <w:lang w:val="en-CA"/>
              </w:rPr>
            </w:pPr>
            <w:r w:rsidRPr="00082980">
              <w:rPr>
                <w:rFonts w:ascii="Times New Roman" w:hAnsi="Times New Roman" w:cs="Times New Roman"/>
                <w:color w:val="000000" w:themeColor="text1"/>
                <w:sz w:val="20"/>
                <w:szCs w:val="20"/>
                <w:lang w:val="en-CA"/>
              </w:rPr>
              <w:t>Supportive</w:t>
            </w:r>
          </w:p>
        </w:tc>
      </w:tr>
      <w:tr w:rsidR="00082980" w:rsidTr="00082980">
        <w:tc>
          <w:tcPr>
            <w:tcW w:w="4390" w:type="dxa"/>
          </w:tcPr>
          <w:p w:rsidR="005526FE" w:rsidRPr="00082980" w:rsidRDefault="009771F4" w:rsidP="009771F4">
            <w:pPr>
              <w:pStyle w:val="Sansinterligne"/>
              <w:numPr>
                <w:ilvl w:val="0"/>
                <w:numId w:val="15"/>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Evaluation</w:t>
            </w:r>
          </w:p>
          <w:p w:rsidR="005526FE" w:rsidRPr="00082980" w:rsidRDefault="009771F4" w:rsidP="009771F4">
            <w:pPr>
              <w:pStyle w:val="Sansinterligne"/>
              <w:numPr>
                <w:ilvl w:val="0"/>
                <w:numId w:val="15"/>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Control</w:t>
            </w:r>
          </w:p>
          <w:p w:rsidR="005526FE" w:rsidRPr="00082980" w:rsidRDefault="009771F4" w:rsidP="009771F4">
            <w:pPr>
              <w:pStyle w:val="Sansinterligne"/>
              <w:numPr>
                <w:ilvl w:val="0"/>
                <w:numId w:val="15"/>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Strategy</w:t>
            </w:r>
          </w:p>
          <w:p w:rsidR="005526FE" w:rsidRPr="00082980" w:rsidRDefault="009771F4" w:rsidP="009771F4">
            <w:pPr>
              <w:pStyle w:val="Sansinterligne"/>
              <w:numPr>
                <w:ilvl w:val="0"/>
                <w:numId w:val="15"/>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Neutrality</w:t>
            </w:r>
          </w:p>
          <w:p w:rsidR="005526FE" w:rsidRPr="00082980" w:rsidRDefault="009771F4" w:rsidP="009771F4">
            <w:pPr>
              <w:pStyle w:val="Sansinterligne"/>
              <w:numPr>
                <w:ilvl w:val="0"/>
                <w:numId w:val="15"/>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 xml:space="preserve">Superiority </w:t>
            </w:r>
          </w:p>
          <w:p w:rsidR="00082980" w:rsidRPr="00082980" w:rsidRDefault="00082980" w:rsidP="00082980">
            <w:pPr>
              <w:pStyle w:val="Sansinterligne"/>
              <w:rPr>
                <w:rFonts w:ascii="Times New Roman" w:hAnsi="Times New Roman" w:cs="Times New Roman"/>
                <w:color w:val="000000" w:themeColor="text1"/>
                <w:sz w:val="20"/>
                <w:szCs w:val="20"/>
                <w:lang w:val="en-CA"/>
              </w:rPr>
            </w:pPr>
          </w:p>
        </w:tc>
        <w:tc>
          <w:tcPr>
            <w:tcW w:w="4390" w:type="dxa"/>
          </w:tcPr>
          <w:p w:rsidR="005526FE" w:rsidRPr="00082980" w:rsidRDefault="009771F4" w:rsidP="009771F4">
            <w:pPr>
              <w:pStyle w:val="Sansinterligne"/>
              <w:numPr>
                <w:ilvl w:val="0"/>
                <w:numId w:val="16"/>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 xml:space="preserve">Description </w:t>
            </w:r>
          </w:p>
          <w:p w:rsidR="005526FE" w:rsidRPr="00082980" w:rsidRDefault="009771F4" w:rsidP="009771F4">
            <w:pPr>
              <w:pStyle w:val="Sansinterligne"/>
              <w:numPr>
                <w:ilvl w:val="0"/>
                <w:numId w:val="16"/>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Problem orientation</w:t>
            </w:r>
          </w:p>
          <w:p w:rsidR="005526FE" w:rsidRPr="00082980" w:rsidRDefault="009771F4" w:rsidP="009771F4">
            <w:pPr>
              <w:pStyle w:val="Sansinterligne"/>
              <w:numPr>
                <w:ilvl w:val="0"/>
                <w:numId w:val="16"/>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 xml:space="preserve">Spontaneity </w:t>
            </w:r>
          </w:p>
          <w:p w:rsidR="005526FE" w:rsidRPr="00082980" w:rsidRDefault="009771F4" w:rsidP="009771F4">
            <w:pPr>
              <w:pStyle w:val="Sansinterligne"/>
              <w:numPr>
                <w:ilvl w:val="0"/>
                <w:numId w:val="16"/>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Empathy</w:t>
            </w:r>
          </w:p>
          <w:p w:rsidR="005526FE" w:rsidRPr="00082980" w:rsidRDefault="009771F4" w:rsidP="009771F4">
            <w:pPr>
              <w:pStyle w:val="Sansinterligne"/>
              <w:numPr>
                <w:ilvl w:val="0"/>
                <w:numId w:val="16"/>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Equality</w:t>
            </w:r>
          </w:p>
          <w:p w:rsidR="00082980" w:rsidRPr="00082980" w:rsidRDefault="00082980" w:rsidP="00082980">
            <w:pPr>
              <w:pStyle w:val="Sansinterligne"/>
              <w:rPr>
                <w:rFonts w:ascii="Times New Roman" w:hAnsi="Times New Roman" w:cs="Times New Roman"/>
                <w:color w:val="000000" w:themeColor="text1"/>
                <w:sz w:val="20"/>
                <w:szCs w:val="20"/>
                <w:lang w:val="en-CA"/>
              </w:rPr>
            </w:pPr>
          </w:p>
        </w:tc>
      </w:tr>
    </w:tbl>
    <w:p w:rsidR="00082980" w:rsidRDefault="00082980" w:rsidP="00082980">
      <w:pPr>
        <w:pStyle w:val="Sansinterligne"/>
        <w:rPr>
          <w:rFonts w:ascii="Times New Roman" w:hAnsi="Times New Roman" w:cs="Times New Roman"/>
          <w:color w:val="000000" w:themeColor="text1"/>
          <w:sz w:val="24"/>
          <w:szCs w:val="24"/>
          <w:lang w:val="en-CA"/>
        </w:rPr>
      </w:pPr>
    </w:p>
    <w:p w:rsidR="002F4497" w:rsidRPr="00082980" w:rsidRDefault="002F4497" w:rsidP="009771F4">
      <w:pPr>
        <w:pStyle w:val="Sansinterligne"/>
        <w:numPr>
          <w:ilvl w:val="0"/>
          <w:numId w:val="1"/>
        </w:numPr>
        <w:rPr>
          <w:rFonts w:ascii="Times New Roman" w:hAnsi="Times New Roman" w:cs="Times New Roman"/>
          <w:color w:val="000000" w:themeColor="text1"/>
          <w:sz w:val="24"/>
          <w:szCs w:val="24"/>
          <w:u w:val="single"/>
          <w:lang w:val="en-CA"/>
        </w:rPr>
      </w:pPr>
      <w:r w:rsidRPr="00082980">
        <w:rPr>
          <w:rFonts w:ascii="Times New Roman" w:hAnsi="Times New Roman" w:cs="Times New Roman"/>
          <w:color w:val="000000" w:themeColor="text1"/>
          <w:sz w:val="24"/>
          <w:szCs w:val="24"/>
          <w:u w:val="single"/>
          <w:lang w:val="en-CA"/>
        </w:rPr>
        <w:t xml:space="preserve">Applications of </w:t>
      </w:r>
      <w:proofErr w:type="spellStart"/>
      <w:r w:rsidRPr="00082980">
        <w:rPr>
          <w:rFonts w:ascii="Times New Roman" w:hAnsi="Times New Roman" w:cs="Times New Roman"/>
          <w:color w:val="000000" w:themeColor="text1"/>
          <w:sz w:val="24"/>
          <w:szCs w:val="24"/>
          <w:u w:val="single"/>
          <w:lang w:val="en-CA"/>
        </w:rPr>
        <w:t>self disclosure</w:t>
      </w:r>
      <w:proofErr w:type="spellEnd"/>
      <w:r w:rsidRPr="00082980">
        <w:rPr>
          <w:rFonts w:ascii="Times New Roman" w:hAnsi="Times New Roman" w:cs="Times New Roman"/>
          <w:color w:val="000000" w:themeColor="text1"/>
          <w:sz w:val="24"/>
          <w:szCs w:val="24"/>
          <w:u w:val="single"/>
          <w:lang w:val="en-CA"/>
        </w:rPr>
        <w:t xml:space="preserve"> clients perspective</w:t>
      </w:r>
    </w:p>
    <w:p w:rsidR="00082980" w:rsidRDefault="00082980" w:rsidP="00082980">
      <w:pPr>
        <w:pStyle w:val="Sansinterligne"/>
        <w:rPr>
          <w:rFonts w:ascii="Times New Roman" w:hAnsi="Times New Roman" w:cs="Times New Roman"/>
          <w:color w:val="000000" w:themeColor="text1"/>
          <w:sz w:val="20"/>
          <w:szCs w:val="20"/>
          <w:lang w:val="en-CA"/>
        </w:rPr>
      </w:pPr>
      <w:proofErr w:type="gramStart"/>
      <w:r w:rsidRPr="00082980">
        <w:rPr>
          <w:rFonts w:ascii="Times New Roman" w:hAnsi="Times New Roman" w:cs="Times New Roman"/>
          <w:color w:val="000000" w:themeColor="text1"/>
          <w:sz w:val="20"/>
          <w:szCs w:val="20"/>
          <w:lang w:val="en-US"/>
        </w:rPr>
        <w:t>Allows catharsis.</w:t>
      </w:r>
      <w:proofErr w:type="gramEnd"/>
      <w:r w:rsidRPr="00082980">
        <w:rPr>
          <w:rFonts w:ascii="Times New Roman" w:hAnsi="Times New Roman" w:cs="Times New Roman"/>
          <w:color w:val="000000" w:themeColor="text1"/>
          <w:sz w:val="20"/>
          <w:szCs w:val="20"/>
          <w:lang w:val="en-US"/>
        </w:rPr>
        <w:t xml:space="preserve"> </w:t>
      </w:r>
    </w:p>
    <w:p w:rsidR="005526FE" w:rsidRPr="00082980" w:rsidRDefault="00082980" w:rsidP="00082980">
      <w:pPr>
        <w:pStyle w:val="Sansinterligne"/>
        <w:rPr>
          <w:rFonts w:ascii="Times New Roman" w:hAnsi="Times New Roman" w:cs="Times New Roman"/>
          <w:color w:val="000000" w:themeColor="text1"/>
          <w:sz w:val="20"/>
          <w:szCs w:val="20"/>
          <w:lang w:val="en-CA"/>
        </w:rPr>
      </w:pPr>
      <w:proofErr w:type="gramStart"/>
      <w:r w:rsidRPr="00082980">
        <w:rPr>
          <w:rFonts w:ascii="Times New Roman" w:hAnsi="Times New Roman" w:cs="Times New Roman"/>
          <w:color w:val="000000" w:themeColor="text1"/>
          <w:sz w:val="20"/>
          <w:szCs w:val="20"/>
          <w:lang w:val="en-US"/>
        </w:rPr>
        <w:t>Allows patients to receive feedback from others that their reaction to their illness is normal.</w:t>
      </w:r>
      <w:proofErr w:type="gramEnd"/>
    </w:p>
    <w:p w:rsidR="005526FE" w:rsidRDefault="00082980" w:rsidP="00082980">
      <w:pPr>
        <w:pStyle w:val="Sansinterligne"/>
        <w:rPr>
          <w:rFonts w:ascii="Times New Roman" w:hAnsi="Times New Roman" w:cs="Times New Roman"/>
          <w:color w:val="000000" w:themeColor="text1"/>
          <w:sz w:val="20"/>
          <w:szCs w:val="20"/>
          <w:lang w:val="en-US"/>
        </w:rPr>
      </w:pPr>
      <w:r w:rsidRPr="00082980">
        <w:rPr>
          <w:rFonts w:ascii="Times New Roman" w:hAnsi="Times New Roman" w:cs="Times New Roman"/>
          <w:color w:val="000000" w:themeColor="text1"/>
          <w:sz w:val="20"/>
          <w:szCs w:val="20"/>
          <w:lang w:val="en-US"/>
        </w:rPr>
        <w:t xml:space="preserve">Promotes problem solving and enables patients to examine their situation from a more objective perspective.  </w:t>
      </w:r>
    </w:p>
    <w:p w:rsidR="00082980" w:rsidRDefault="00082980" w:rsidP="00082980">
      <w:pPr>
        <w:pStyle w:val="Sansinterligne"/>
        <w:rPr>
          <w:rFonts w:ascii="Times New Roman" w:hAnsi="Times New Roman" w:cs="Times New Roman"/>
          <w:color w:val="000000" w:themeColor="text1"/>
          <w:sz w:val="20"/>
          <w:szCs w:val="20"/>
          <w:lang w:val="en-US"/>
        </w:rPr>
      </w:pPr>
    </w:p>
    <w:p w:rsidR="002F4497"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082980">
        <w:rPr>
          <w:rFonts w:ascii="Times New Roman" w:hAnsi="Times New Roman" w:cs="Times New Roman"/>
          <w:color w:val="000000" w:themeColor="text1"/>
          <w:sz w:val="24"/>
          <w:szCs w:val="24"/>
          <w:u w:val="single"/>
          <w:lang w:val="en-CA"/>
        </w:rPr>
        <w:t>Confirmation</w:t>
      </w:r>
    </w:p>
    <w:p w:rsidR="00082980" w:rsidRPr="00082980" w:rsidRDefault="00082980" w:rsidP="00082980">
      <w:pPr>
        <w:pStyle w:val="Sansinterligne"/>
        <w:rPr>
          <w:rFonts w:ascii="Times New Roman" w:hAnsi="Times New Roman" w:cs="Times New Roman"/>
          <w:color w:val="000000" w:themeColor="text1"/>
          <w:sz w:val="20"/>
          <w:szCs w:val="20"/>
        </w:rPr>
      </w:pPr>
      <w:r w:rsidRPr="00082980">
        <w:rPr>
          <w:rFonts w:ascii="Times New Roman" w:hAnsi="Times New Roman" w:cs="Times New Roman"/>
          <w:b/>
          <w:bCs/>
          <w:color w:val="000000" w:themeColor="text1"/>
          <w:sz w:val="20"/>
          <w:szCs w:val="20"/>
          <w:lang w:val="en-US"/>
        </w:rPr>
        <w:t>Existential perspective:</w:t>
      </w:r>
    </w:p>
    <w:p w:rsidR="005526FE" w:rsidRPr="00082980" w:rsidRDefault="00082980" w:rsidP="009771F4">
      <w:pPr>
        <w:pStyle w:val="Sansinterligne"/>
        <w:numPr>
          <w:ilvl w:val="0"/>
          <w:numId w:val="17"/>
        </w:numPr>
        <w:rPr>
          <w:rFonts w:ascii="Times New Roman" w:hAnsi="Times New Roman" w:cs="Times New Roman"/>
          <w:color w:val="000000" w:themeColor="text1"/>
          <w:sz w:val="20"/>
          <w:szCs w:val="20"/>
        </w:rPr>
      </w:pPr>
      <w:r w:rsidRPr="00082980">
        <w:rPr>
          <w:rFonts w:ascii="Times New Roman" w:hAnsi="Times New Roman" w:cs="Times New Roman"/>
          <w:color w:val="000000" w:themeColor="text1"/>
          <w:sz w:val="20"/>
          <w:szCs w:val="20"/>
          <w:lang w:val="en-US"/>
        </w:rPr>
        <w:t>Finding meaning to one’s existence</w:t>
      </w:r>
    </w:p>
    <w:p w:rsidR="005526FE" w:rsidRPr="00082980" w:rsidRDefault="00082980" w:rsidP="009771F4">
      <w:pPr>
        <w:pStyle w:val="Sansinterligne"/>
        <w:numPr>
          <w:ilvl w:val="0"/>
          <w:numId w:val="17"/>
        </w:numPr>
        <w:rPr>
          <w:rFonts w:ascii="Times New Roman" w:hAnsi="Times New Roman" w:cs="Times New Roman"/>
          <w:color w:val="000000" w:themeColor="text1"/>
          <w:sz w:val="20"/>
          <w:szCs w:val="20"/>
          <w:lang w:val="en-CA"/>
        </w:rPr>
      </w:pPr>
      <w:r w:rsidRPr="00082980">
        <w:rPr>
          <w:rFonts w:ascii="Times New Roman" w:hAnsi="Times New Roman" w:cs="Times New Roman"/>
          <w:color w:val="000000" w:themeColor="text1"/>
          <w:sz w:val="20"/>
          <w:szCs w:val="20"/>
          <w:lang w:val="en-US"/>
        </w:rPr>
        <w:t>Meaning through deed, love, or suffering</w:t>
      </w:r>
    </w:p>
    <w:p w:rsidR="005526FE" w:rsidRPr="00082980" w:rsidRDefault="00082980" w:rsidP="009771F4">
      <w:pPr>
        <w:pStyle w:val="Sansinterligne"/>
        <w:numPr>
          <w:ilvl w:val="0"/>
          <w:numId w:val="17"/>
        </w:numPr>
        <w:rPr>
          <w:rFonts w:ascii="Times New Roman" w:hAnsi="Times New Roman" w:cs="Times New Roman"/>
          <w:color w:val="000000" w:themeColor="text1"/>
          <w:sz w:val="20"/>
          <w:szCs w:val="20"/>
          <w:lang w:val="en-CA"/>
        </w:rPr>
      </w:pPr>
      <w:r w:rsidRPr="00082980">
        <w:rPr>
          <w:rFonts w:ascii="Times New Roman" w:hAnsi="Times New Roman" w:cs="Times New Roman"/>
          <w:color w:val="000000" w:themeColor="text1"/>
          <w:sz w:val="20"/>
          <w:szCs w:val="20"/>
          <w:lang w:val="en-US"/>
        </w:rPr>
        <w:t>How we choose to respond to life events</w:t>
      </w:r>
    </w:p>
    <w:p w:rsidR="00082980" w:rsidRPr="00082980" w:rsidRDefault="00082980" w:rsidP="00082980">
      <w:pPr>
        <w:pStyle w:val="Sansinterligne"/>
        <w:rPr>
          <w:rFonts w:ascii="Times New Roman" w:hAnsi="Times New Roman" w:cs="Times New Roman"/>
          <w:color w:val="000000" w:themeColor="text1"/>
          <w:sz w:val="20"/>
          <w:szCs w:val="20"/>
          <w:lang w:val="en-CA"/>
        </w:rPr>
      </w:pPr>
      <w:r w:rsidRPr="00082980">
        <w:rPr>
          <w:rFonts w:ascii="Times New Roman" w:hAnsi="Times New Roman" w:cs="Times New Roman"/>
          <w:color w:val="000000" w:themeColor="text1"/>
          <w:sz w:val="20"/>
          <w:szCs w:val="20"/>
          <w:u w:val="single"/>
          <w:lang w:val="en-US"/>
        </w:rPr>
        <w:t xml:space="preserve">Ways of responding during interactions </w:t>
      </w:r>
    </w:p>
    <w:p w:rsidR="00082980" w:rsidRPr="00082980" w:rsidRDefault="00082980" w:rsidP="00082980">
      <w:pPr>
        <w:pStyle w:val="Sansinterligne"/>
        <w:rPr>
          <w:rFonts w:ascii="Times New Roman" w:hAnsi="Times New Roman" w:cs="Times New Roman"/>
          <w:color w:val="000000" w:themeColor="text1"/>
          <w:sz w:val="20"/>
          <w:szCs w:val="20"/>
          <w:lang w:val="en-CA"/>
        </w:rPr>
      </w:pPr>
      <w:r w:rsidRPr="00082980">
        <w:rPr>
          <w:rFonts w:ascii="Times New Roman" w:hAnsi="Times New Roman" w:cs="Times New Roman"/>
          <w:color w:val="000000" w:themeColor="text1"/>
          <w:sz w:val="20"/>
          <w:szCs w:val="20"/>
          <w:u w:val="single"/>
          <w:lang w:val="en-US"/>
        </w:rPr>
        <w:t>(</w:t>
      </w:r>
      <w:proofErr w:type="spellStart"/>
      <w:r w:rsidRPr="00082980">
        <w:rPr>
          <w:rFonts w:ascii="Times New Roman" w:hAnsi="Times New Roman" w:cs="Times New Roman"/>
          <w:color w:val="000000" w:themeColor="text1"/>
          <w:sz w:val="20"/>
          <w:szCs w:val="20"/>
          <w:u w:val="single"/>
          <w:lang w:val="en-US"/>
        </w:rPr>
        <w:t>Sieberg</w:t>
      </w:r>
      <w:proofErr w:type="spellEnd"/>
      <w:r w:rsidRPr="00082980">
        <w:rPr>
          <w:rFonts w:ascii="Times New Roman" w:hAnsi="Times New Roman" w:cs="Times New Roman"/>
          <w:color w:val="000000" w:themeColor="text1"/>
          <w:sz w:val="20"/>
          <w:szCs w:val="20"/>
          <w:u w:val="single"/>
          <w:lang w:val="en-US"/>
        </w:rPr>
        <w:t xml:space="preserve"> &amp; Larson):</w:t>
      </w:r>
    </w:p>
    <w:p w:rsidR="005526FE" w:rsidRPr="00082980" w:rsidRDefault="00082980" w:rsidP="009771F4">
      <w:pPr>
        <w:pStyle w:val="Sansinterligne"/>
        <w:numPr>
          <w:ilvl w:val="0"/>
          <w:numId w:val="18"/>
        </w:numPr>
        <w:rPr>
          <w:rFonts w:ascii="Times New Roman" w:hAnsi="Times New Roman" w:cs="Times New Roman"/>
          <w:color w:val="000000" w:themeColor="text1"/>
          <w:sz w:val="20"/>
          <w:szCs w:val="20"/>
          <w:lang w:val="en-CA"/>
        </w:rPr>
      </w:pPr>
      <w:r w:rsidRPr="00082980">
        <w:rPr>
          <w:rFonts w:ascii="Times New Roman" w:hAnsi="Times New Roman" w:cs="Times New Roman"/>
          <w:b/>
          <w:bCs/>
          <w:color w:val="000000" w:themeColor="text1"/>
          <w:sz w:val="20"/>
          <w:szCs w:val="20"/>
          <w:lang w:val="en-US"/>
        </w:rPr>
        <w:t>Confirming responses</w:t>
      </w:r>
      <w:r w:rsidRPr="00082980">
        <w:rPr>
          <w:rFonts w:ascii="Times New Roman" w:hAnsi="Times New Roman" w:cs="Times New Roman"/>
          <w:color w:val="000000" w:themeColor="text1"/>
          <w:sz w:val="20"/>
          <w:szCs w:val="20"/>
          <w:lang w:val="en-US"/>
        </w:rPr>
        <w:t>: direct acknowledgment, agreement, supportive response, clarification, expression of positive feelings</w:t>
      </w:r>
    </w:p>
    <w:p w:rsidR="005526FE" w:rsidRPr="00082980" w:rsidRDefault="00082980" w:rsidP="009771F4">
      <w:pPr>
        <w:pStyle w:val="Sansinterligne"/>
        <w:numPr>
          <w:ilvl w:val="0"/>
          <w:numId w:val="18"/>
        </w:numPr>
        <w:rPr>
          <w:rFonts w:ascii="Times New Roman" w:hAnsi="Times New Roman" w:cs="Times New Roman"/>
          <w:color w:val="000000" w:themeColor="text1"/>
          <w:sz w:val="20"/>
          <w:szCs w:val="20"/>
        </w:rPr>
      </w:pPr>
      <w:r w:rsidRPr="00082980">
        <w:rPr>
          <w:rFonts w:ascii="Times New Roman" w:hAnsi="Times New Roman" w:cs="Times New Roman"/>
          <w:b/>
          <w:bCs/>
          <w:color w:val="000000" w:themeColor="text1"/>
          <w:sz w:val="20"/>
          <w:szCs w:val="20"/>
          <w:lang w:val="en-US"/>
        </w:rPr>
        <w:t>Disconfirming responses</w:t>
      </w:r>
      <w:r w:rsidRPr="00082980">
        <w:rPr>
          <w:rFonts w:ascii="Times New Roman" w:hAnsi="Times New Roman" w:cs="Times New Roman"/>
          <w:color w:val="000000" w:themeColor="text1"/>
          <w:sz w:val="20"/>
          <w:szCs w:val="20"/>
          <w:lang w:val="en-US"/>
        </w:rPr>
        <w:t>: impervious, interruptive, irrelevant, tangential, impersonal, incoherent, incongruous</w:t>
      </w:r>
    </w:p>
    <w:p w:rsidR="00082980" w:rsidRPr="00082980" w:rsidRDefault="00082980" w:rsidP="00082980">
      <w:pPr>
        <w:pStyle w:val="Sansinterligne"/>
        <w:rPr>
          <w:rFonts w:ascii="Times New Roman" w:hAnsi="Times New Roman" w:cs="Times New Roman"/>
          <w:color w:val="000000" w:themeColor="text1"/>
          <w:sz w:val="24"/>
          <w:szCs w:val="24"/>
          <w:u w:val="single"/>
          <w:lang w:val="en-CA"/>
        </w:rPr>
      </w:pP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082980">
        <w:rPr>
          <w:rFonts w:ascii="Times New Roman" w:hAnsi="Times New Roman" w:cs="Times New Roman"/>
          <w:color w:val="000000" w:themeColor="text1"/>
          <w:sz w:val="24"/>
          <w:szCs w:val="24"/>
          <w:u w:val="single"/>
          <w:lang w:val="en-CA"/>
        </w:rPr>
        <w:t>Applications of confirmation professional and client perspective</w:t>
      </w:r>
    </w:p>
    <w:tbl>
      <w:tblPr>
        <w:tblStyle w:val="Grilledutableau"/>
        <w:tblW w:w="0" w:type="auto"/>
        <w:tblLook w:val="04A0" w:firstRow="1" w:lastRow="0" w:firstColumn="1" w:lastColumn="0" w:noHBand="0" w:noVBand="1"/>
      </w:tblPr>
      <w:tblGrid>
        <w:gridCol w:w="4390"/>
        <w:gridCol w:w="4390"/>
      </w:tblGrid>
      <w:tr w:rsidR="002C2742" w:rsidTr="002C2742">
        <w:tc>
          <w:tcPr>
            <w:tcW w:w="4390" w:type="dxa"/>
          </w:tcPr>
          <w:p w:rsidR="002C2742" w:rsidRDefault="002C2742" w:rsidP="002C2742">
            <w:pPr>
              <w:pStyle w:val="Sansinterligne"/>
              <w:jc w:val="center"/>
              <w:rPr>
                <w:rFonts w:ascii="Times New Roman" w:hAnsi="Times New Roman" w:cs="Times New Roman"/>
                <w:color w:val="000000" w:themeColor="text1"/>
                <w:sz w:val="24"/>
                <w:szCs w:val="24"/>
                <w:u w:val="single"/>
                <w:lang w:val="en-CA"/>
              </w:rPr>
            </w:pPr>
            <w:r>
              <w:rPr>
                <w:rFonts w:ascii="Times New Roman" w:hAnsi="Times New Roman" w:cs="Times New Roman"/>
                <w:color w:val="000000" w:themeColor="text1"/>
                <w:sz w:val="24"/>
                <w:szCs w:val="24"/>
                <w:u w:val="single"/>
                <w:lang w:val="en-CA"/>
              </w:rPr>
              <w:t>Client perspective</w:t>
            </w:r>
          </w:p>
        </w:tc>
        <w:tc>
          <w:tcPr>
            <w:tcW w:w="4390" w:type="dxa"/>
          </w:tcPr>
          <w:p w:rsidR="002C2742" w:rsidRDefault="002C2742" w:rsidP="002C2742">
            <w:pPr>
              <w:pStyle w:val="Sansinterligne"/>
              <w:jc w:val="center"/>
              <w:rPr>
                <w:rFonts w:ascii="Times New Roman" w:hAnsi="Times New Roman" w:cs="Times New Roman"/>
                <w:color w:val="000000" w:themeColor="text1"/>
                <w:sz w:val="24"/>
                <w:szCs w:val="24"/>
                <w:u w:val="single"/>
                <w:lang w:val="en-CA"/>
              </w:rPr>
            </w:pPr>
            <w:r>
              <w:rPr>
                <w:rFonts w:ascii="Times New Roman" w:hAnsi="Times New Roman" w:cs="Times New Roman"/>
                <w:color w:val="000000" w:themeColor="text1"/>
                <w:sz w:val="24"/>
                <w:szCs w:val="24"/>
                <w:u w:val="single"/>
                <w:lang w:val="en-CA"/>
              </w:rPr>
              <w:t>Professional perspective</w:t>
            </w:r>
          </w:p>
        </w:tc>
      </w:tr>
      <w:tr w:rsidR="002C2742" w:rsidTr="002C2742">
        <w:tc>
          <w:tcPr>
            <w:tcW w:w="4390" w:type="dxa"/>
          </w:tcPr>
          <w:p w:rsidR="005526FE" w:rsidRPr="002C2742" w:rsidRDefault="009771F4" w:rsidP="009771F4">
            <w:pPr>
              <w:pStyle w:val="Sansinterligne"/>
              <w:numPr>
                <w:ilvl w:val="0"/>
                <w:numId w:val="19"/>
              </w:numPr>
              <w:rPr>
                <w:rFonts w:ascii="Times New Roman" w:hAnsi="Times New Roman" w:cs="Times New Roman"/>
                <w:color w:val="000000" w:themeColor="text1"/>
                <w:sz w:val="20"/>
                <w:szCs w:val="20"/>
                <w:u w:val="single"/>
                <w:lang w:val="en-CA"/>
              </w:rPr>
            </w:pPr>
            <w:r w:rsidRPr="002C2742">
              <w:rPr>
                <w:rFonts w:ascii="Times New Roman" w:hAnsi="Times New Roman" w:cs="Times New Roman"/>
                <w:color w:val="000000" w:themeColor="text1"/>
                <w:sz w:val="20"/>
                <w:szCs w:val="20"/>
                <w:u w:val="single"/>
                <w:lang w:val="en-US"/>
              </w:rPr>
              <w:t>Avoid feelings of fear and anger</w:t>
            </w:r>
          </w:p>
          <w:p w:rsidR="005526FE" w:rsidRPr="002C2742" w:rsidRDefault="009771F4" w:rsidP="009771F4">
            <w:pPr>
              <w:pStyle w:val="Sansinterligne"/>
              <w:numPr>
                <w:ilvl w:val="0"/>
                <w:numId w:val="19"/>
              </w:numPr>
              <w:rPr>
                <w:rFonts w:ascii="Times New Roman" w:hAnsi="Times New Roman" w:cs="Times New Roman"/>
                <w:color w:val="000000" w:themeColor="text1"/>
                <w:sz w:val="20"/>
                <w:szCs w:val="20"/>
                <w:u w:val="single"/>
              </w:rPr>
            </w:pPr>
            <w:r w:rsidRPr="002C2742">
              <w:rPr>
                <w:rFonts w:ascii="Times New Roman" w:hAnsi="Times New Roman" w:cs="Times New Roman"/>
                <w:color w:val="000000" w:themeColor="text1"/>
                <w:sz w:val="20"/>
                <w:szCs w:val="20"/>
                <w:u w:val="single"/>
                <w:lang w:val="en-US"/>
              </w:rPr>
              <w:t>Do not feel rejected</w:t>
            </w:r>
          </w:p>
          <w:p w:rsidR="005526FE" w:rsidRPr="002C2742" w:rsidRDefault="009771F4" w:rsidP="009771F4">
            <w:pPr>
              <w:pStyle w:val="Sansinterligne"/>
              <w:numPr>
                <w:ilvl w:val="0"/>
                <w:numId w:val="19"/>
              </w:numPr>
              <w:rPr>
                <w:rFonts w:ascii="Times New Roman" w:hAnsi="Times New Roman" w:cs="Times New Roman"/>
                <w:color w:val="000000" w:themeColor="text1"/>
                <w:sz w:val="20"/>
                <w:szCs w:val="20"/>
                <w:u w:val="single"/>
                <w:lang w:val="en-CA"/>
              </w:rPr>
            </w:pPr>
            <w:r w:rsidRPr="002C2742">
              <w:rPr>
                <w:rFonts w:ascii="Times New Roman" w:hAnsi="Times New Roman" w:cs="Times New Roman"/>
                <w:color w:val="000000" w:themeColor="text1"/>
                <w:sz w:val="20"/>
                <w:szCs w:val="20"/>
                <w:u w:val="single"/>
                <w:lang w:val="en-US"/>
              </w:rPr>
              <w:t xml:space="preserve">Feel that their concerns are normal </w:t>
            </w:r>
          </w:p>
          <w:p w:rsidR="005526FE" w:rsidRPr="002C2742" w:rsidRDefault="009771F4" w:rsidP="009771F4">
            <w:pPr>
              <w:pStyle w:val="Sansinterligne"/>
              <w:numPr>
                <w:ilvl w:val="0"/>
                <w:numId w:val="19"/>
              </w:numPr>
              <w:rPr>
                <w:rFonts w:ascii="Times New Roman" w:hAnsi="Times New Roman" w:cs="Times New Roman"/>
                <w:color w:val="000000" w:themeColor="text1"/>
                <w:sz w:val="20"/>
                <w:szCs w:val="20"/>
                <w:u w:val="single"/>
              </w:rPr>
            </w:pPr>
            <w:r w:rsidRPr="002C2742">
              <w:rPr>
                <w:rFonts w:ascii="Times New Roman" w:hAnsi="Times New Roman" w:cs="Times New Roman"/>
                <w:color w:val="000000" w:themeColor="text1"/>
                <w:sz w:val="20"/>
                <w:szCs w:val="20"/>
                <w:u w:val="single"/>
                <w:lang w:val="en-US"/>
              </w:rPr>
              <w:t>A sense of connectedness</w:t>
            </w:r>
          </w:p>
          <w:p w:rsidR="002C2742" w:rsidRPr="002C2742" w:rsidRDefault="002C2742" w:rsidP="00082980">
            <w:pPr>
              <w:pStyle w:val="Sansinterligne"/>
              <w:rPr>
                <w:rFonts w:ascii="Times New Roman" w:hAnsi="Times New Roman" w:cs="Times New Roman"/>
                <w:color w:val="000000" w:themeColor="text1"/>
                <w:sz w:val="20"/>
                <w:szCs w:val="20"/>
                <w:u w:val="single"/>
                <w:lang w:val="en-CA"/>
              </w:rPr>
            </w:pPr>
          </w:p>
        </w:tc>
        <w:tc>
          <w:tcPr>
            <w:tcW w:w="4390" w:type="dxa"/>
          </w:tcPr>
          <w:p w:rsidR="005526FE" w:rsidRPr="002C2742" w:rsidRDefault="009771F4" w:rsidP="009771F4">
            <w:pPr>
              <w:pStyle w:val="Sansinterligne"/>
              <w:numPr>
                <w:ilvl w:val="0"/>
                <w:numId w:val="20"/>
              </w:numPr>
              <w:rPr>
                <w:rFonts w:ascii="Times New Roman" w:hAnsi="Times New Roman" w:cs="Times New Roman"/>
                <w:color w:val="000000" w:themeColor="text1"/>
                <w:sz w:val="18"/>
                <w:szCs w:val="18"/>
                <w:u w:val="single"/>
                <w:lang w:val="en-CA"/>
              </w:rPr>
            </w:pPr>
            <w:r w:rsidRPr="002C2742">
              <w:rPr>
                <w:rFonts w:ascii="Times New Roman" w:hAnsi="Times New Roman" w:cs="Times New Roman"/>
                <w:color w:val="000000" w:themeColor="text1"/>
                <w:sz w:val="18"/>
                <w:szCs w:val="18"/>
                <w:u w:val="single"/>
                <w:lang w:val="en-US"/>
              </w:rPr>
              <w:t>Need to feel accepted and worthwhile</w:t>
            </w:r>
          </w:p>
          <w:p w:rsidR="005526FE" w:rsidRPr="002C2742" w:rsidRDefault="009771F4" w:rsidP="009771F4">
            <w:pPr>
              <w:pStyle w:val="Sansinterligne"/>
              <w:numPr>
                <w:ilvl w:val="0"/>
                <w:numId w:val="20"/>
              </w:numPr>
              <w:rPr>
                <w:rFonts w:ascii="Times New Roman" w:hAnsi="Times New Roman" w:cs="Times New Roman"/>
                <w:color w:val="000000" w:themeColor="text1"/>
                <w:sz w:val="18"/>
                <w:szCs w:val="18"/>
                <w:u w:val="single"/>
                <w:lang w:val="en-CA"/>
              </w:rPr>
            </w:pPr>
            <w:r w:rsidRPr="002C2742">
              <w:rPr>
                <w:rFonts w:ascii="Times New Roman" w:hAnsi="Times New Roman" w:cs="Times New Roman"/>
                <w:color w:val="000000" w:themeColor="text1"/>
                <w:sz w:val="18"/>
                <w:szCs w:val="18"/>
                <w:u w:val="single"/>
                <w:lang w:val="en-US"/>
              </w:rPr>
              <w:t>Cyclical process of disconfirming communication:</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rPr>
            </w:pPr>
            <w:r w:rsidRPr="002C2742">
              <w:rPr>
                <w:rFonts w:ascii="Times New Roman" w:hAnsi="Times New Roman" w:cs="Times New Roman"/>
                <w:color w:val="000000" w:themeColor="text1"/>
                <w:sz w:val="18"/>
                <w:szCs w:val="18"/>
                <w:u w:val="single"/>
                <w:lang w:val="en-US"/>
              </w:rPr>
              <w:t>Professional feels disconfirmed</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rPr>
            </w:pPr>
            <w:r w:rsidRPr="002C2742">
              <w:rPr>
                <w:rFonts w:ascii="Times New Roman" w:hAnsi="Times New Roman" w:cs="Times New Roman"/>
                <w:color w:val="000000" w:themeColor="text1"/>
                <w:sz w:val="18"/>
                <w:szCs w:val="18"/>
                <w:u w:val="single"/>
                <w:lang w:val="en-US"/>
              </w:rPr>
              <w:t>Professional less attentive to client</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rPr>
            </w:pPr>
            <w:r w:rsidRPr="002C2742">
              <w:rPr>
                <w:rFonts w:ascii="Times New Roman" w:hAnsi="Times New Roman" w:cs="Times New Roman"/>
                <w:color w:val="000000" w:themeColor="text1"/>
                <w:sz w:val="18"/>
                <w:szCs w:val="18"/>
                <w:u w:val="single"/>
                <w:lang w:val="en-US"/>
              </w:rPr>
              <w:t>Professional disconfirms client</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rPr>
            </w:pPr>
            <w:r w:rsidRPr="002C2742">
              <w:rPr>
                <w:rFonts w:ascii="Times New Roman" w:hAnsi="Times New Roman" w:cs="Times New Roman"/>
                <w:color w:val="000000" w:themeColor="text1"/>
                <w:sz w:val="18"/>
                <w:szCs w:val="18"/>
                <w:u w:val="single"/>
                <w:lang w:val="en-US"/>
              </w:rPr>
              <w:t>Client feels disconfirmed</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lang w:val="en-CA"/>
              </w:rPr>
            </w:pPr>
            <w:r w:rsidRPr="002C2742">
              <w:rPr>
                <w:rFonts w:ascii="Times New Roman" w:hAnsi="Times New Roman" w:cs="Times New Roman"/>
                <w:color w:val="000000" w:themeColor="text1"/>
                <w:sz w:val="18"/>
                <w:szCs w:val="18"/>
                <w:u w:val="single"/>
                <w:lang w:val="en-US"/>
              </w:rPr>
              <w:t>Client is less responsive to professional</w:t>
            </w:r>
          </w:p>
          <w:p w:rsidR="005526FE" w:rsidRPr="002C2742" w:rsidRDefault="009771F4" w:rsidP="009771F4">
            <w:pPr>
              <w:pStyle w:val="Sansinterligne"/>
              <w:numPr>
                <w:ilvl w:val="1"/>
                <w:numId w:val="20"/>
              </w:numPr>
              <w:rPr>
                <w:rFonts w:ascii="Times New Roman" w:hAnsi="Times New Roman" w:cs="Times New Roman"/>
                <w:color w:val="000000" w:themeColor="text1"/>
                <w:sz w:val="18"/>
                <w:szCs w:val="18"/>
                <w:u w:val="single"/>
              </w:rPr>
            </w:pPr>
            <w:r w:rsidRPr="002C2742">
              <w:rPr>
                <w:rFonts w:ascii="Times New Roman" w:hAnsi="Times New Roman" w:cs="Times New Roman"/>
                <w:color w:val="000000" w:themeColor="text1"/>
                <w:sz w:val="18"/>
                <w:szCs w:val="18"/>
                <w:u w:val="single"/>
                <w:lang w:val="en-US"/>
              </w:rPr>
              <w:t>Client disconfirms professional</w:t>
            </w:r>
          </w:p>
          <w:p w:rsidR="002C2742" w:rsidRPr="002C2742" w:rsidRDefault="009771F4" w:rsidP="009771F4">
            <w:pPr>
              <w:pStyle w:val="Sansinterligne"/>
              <w:numPr>
                <w:ilvl w:val="1"/>
                <w:numId w:val="20"/>
              </w:numPr>
              <w:rPr>
                <w:rFonts w:ascii="Times New Roman" w:hAnsi="Times New Roman" w:cs="Times New Roman"/>
                <w:color w:val="000000" w:themeColor="text1"/>
                <w:sz w:val="20"/>
                <w:szCs w:val="20"/>
                <w:u w:val="single"/>
                <w:lang w:val="en-CA"/>
              </w:rPr>
            </w:pPr>
            <w:r w:rsidRPr="002C2742">
              <w:rPr>
                <w:rFonts w:ascii="Times New Roman" w:hAnsi="Times New Roman" w:cs="Times New Roman"/>
                <w:i/>
                <w:iCs/>
                <w:color w:val="000000" w:themeColor="text1"/>
                <w:sz w:val="18"/>
                <w:szCs w:val="18"/>
                <w:u w:val="single"/>
                <w:lang w:val="en-US"/>
              </w:rPr>
              <w:t>Back to stage 1</w:t>
            </w:r>
          </w:p>
        </w:tc>
      </w:tr>
    </w:tbl>
    <w:p w:rsidR="00087643" w:rsidRDefault="00087643" w:rsidP="00087643">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lastRenderedPageBreak/>
        <w:t>Interviewing: types of interviews and the interviewing process (19 questions)</w:t>
      </w: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9771F4">
        <w:rPr>
          <w:rFonts w:ascii="Times New Roman" w:hAnsi="Times New Roman" w:cs="Times New Roman"/>
          <w:color w:val="000000" w:themeColor="text1"/>
          <w:sz w:val="24"/>
          <w:szCs w:val="24"/>
          <w:u w:val="single"/>
          <w:lang w:val="en-CA"/>
        </w:rPr>
        <w:t>Interviewing content</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Interviews generally follow this format:</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What?</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What is the issue?</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So What?</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What impact does it have on client’s life, feelings, self-perceptions, etc.?</w:t>
      </w:r>
    </w:p>
    <w:p w:rsid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Now What?</w:t>
      </w:r>
    </w:p>
    <w:p w:rsidR="00C46216" w:rsidRPr="007300B7" w:rsidRDefault="00C46216" w:rsidP="007300B7">
      <w:pPr>
        <w:pStyle w:val="Sansinterligne"/>
        <w:rPr>
          <w:rFonts w:ascii="Times New Roman" w:hAnsi="Times New Roman" w:cs="Times New Roman"/>
          <w:color w:val="000000" w:themeColor="text1"/>
          <w:sz w:val="20"/>
          <w:szCs w:val="20"/>
          <w:lang w:val="en-CA"/>
        </w:rPr>
      </w:pP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What action can we take to improve things?</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Reason for seeking help</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Perception of problem</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Impact of the problem</w:t>
      </w:r>
    </w:p>
    <w:p w:rsidR="007300B7" w:rsidRPr="007300B7" w:rsidRDefault="007300B7" w:rsidP="007300B7">
      <w:pPr>
        <w:pStyle w:val="Sansinterligne"/>
        <w:rPr>
          <w:rFonts w:ascii="Times New Roman" w:hAnsi="Times New Roman" w:cs="Times New Roman"/>
          <w:color w:val="000000" w:themeColor="text1"/>
          <w:sz w:val="20"/>
          <w:szCs w:val="20"/>
          <w:lang w:val="en-CA"/>
        </w:rPr>
      </w:pPr>
      <w:r w:rsidRPr="007300B7">
        <w:rPr>
          <w:rFonts w:ascii="Times New Roman" w:hAnsi="Times New Roman" w:cs="Times New Roman"/>
          <w:color w:val="000000" w:themeColor="text1"/>
          <w:sz w:val="20"/>
          <w:szCs w:val="20"/>
          <w:lang w:val="en-CA"/>
        </w:rPr>
        <w:t>Characteristics of Problem</w:t>
      </w:r>
    </w:p>
    <w:p w:rsidR="009771F4" w:rsidRDefault="007300B7" w:rsidP="00C46216">
      <w:pPr>
        <w:pStyle w:val="Sansinterligne"/>
        <w:rPr>
          <w:rFonts w:ascii="Times New Roman" w:hAnsi="Times New Roman" w:cs="Times New Roman"/>
          <w:color w:val="000000" w:themeColor="text1"/>
          <w:sz w:val="24"/>
          <w:szCs w:val="24"/>
          <w:lang w:val="en-CA"/>
        </w:rPr>
      </w:pPr>
      <w:r w:rsidRPr="007300B7">
        <w:rPr>
          <w:rFonts w:ascii="Times New Roman" w:hAnsi="Times New Roman" w:cs="Times New Roman"/>
          <w:color w:val="000000" w:themeColor="text1"/>
          <w:sz w:val="20"/>
          <w:szCs w:val="20"/>
          <w:lang w:val="en-CA"/>
        </w:rPr>
        <w:t>Client expectations and goals</w:t>
      </w:r>
    </w:p>
    <w:p w:rsidR="009771F4" w:rsidRDefault="009771F4" w:rsidP="009771F4">
      <w:pPr>
        <w:pStyle w:val="Sansinterligne"/>
        <w:ind w:left="360"/>
        <w:rPr>
          <w:rFonts w:ascii="Times New Roman" w:hAnsi="Times New Roman" w:cs="Times New Roman"/>
          <w:color w:val="000000" w:themeColor="text1"/>
          <w:sz w:val="24"/>
          <w:szCs w:val="24"/>
          <w:lang w:val="en-CA"/>
        </w:rPr>
      </w:pPr>
    </w:p>
    <w:p w:rsidR="00087643" w:rsidRPr="00C46216"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C46216">
        <w:rPr>
          <w:rFonts w:ascii="Times New Roman" w:hAnsi="Times New Roman" w:cs="Times New Roman"/>
          <w:color w:val="000000" w:themeColor="text1"/>
          <w:sz w:val="24"/>
          <w:szCs w:val="24"/>
          <w:u w:val="single"/>
          <w:lang w:val="en-CA"/>
        </w:rPr>
        <w:t xml:space="preserve">2 types of interviews in health care settings </w:t>
      </w: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Those for gathering information (information-sharing interviews)</w:t>
      </w:r>
      <w:r>
        <w:rPr>
          <w:rFonts w:ascii="Times New Roman" w:hAnsi="Times New Roman" w:cs="Times New Roman"/>
          <w:color w:val="000000" w:themeColor="text1"/>
          <w:sz w:val="20"/>
          <w:szCs w:val="20"/>
          <w:lang w:val="en-CA"/>
        </w:rPr>
        <w:t>:</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 xml:space="preserve">Content &gt; feeling (relationships) </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Admissions (OHIP #, SIN#)</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History-taking (family history, medications)</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Selection (job application)</w:t>
      </w:r>
    </w:p>
    <w:p w:rsidR="00C46216" w:rsidRPr="00C46216" w:rsidRDefault="00C46216" w:rsidP="00C46216">
      <w:pPr>
        <w:pStyle w:val="Sansinterligne"/>
        <w:rPr>
          <w:rFonts w:ascii="Times New Roman" w:hAnsi="Times New Roman" w:cs="Times New Roman"/>
          <w:color w:val="000000" w:themeColor="text1"/>
          <w:sz w:val="20"/>
          <w:szCs w:val="20"/>
          <w:lang w:val="en-CA"/>
        </w:rPr>
      </w:pPr>
      <w:proofErr w:type="gramStart"/>
      <w:r w:rsidRPr="00C46216">
        <w:rPr>
          <w:rFonts w:ascii="Times New Roman" w:hAnsi="Times New Roman" w:cs="Times New Roman"/>
          <w:color w:val="000000" w:themeColor="text1"/>
          <w:sz w:val="20"/>
          <w:szCs w:val="20"/>
          <w:lang w:val="en-CA"/>
        </w:rPr>
        <w:t>Performance appraisals (job review/</w:t>
      </w:r>
      <w:proofErr w:type="spellStart"/>
      <w:r w:rsidRPr="00C46216">
        <w:rPr>
          <w:rFonts w:ascii="Times New Roman" w:hAnsi="Times New Roman" w:cs="Times New Roman"/>
          <w:color w:val="000000" w:themeColor="text1"/>
          <w:sz w:val="20"/>
          <w:szCs w:val="20"/>
          <w:lang w:val="en-CA"/>
        </w:rPr>
        <w:t>eval</w:t>
      </w:r>
      <w:proofErr w:type="spellEnd"/>
      <w:r w:rsidRPr="00C46216">
        <w:rPr>
          <w:rFonts w:ascii="Times New Roman" w:hAnsi="Times New Roman" w:cs="Times New Roman"/>
          <w:color w:val="000000" w:themeColor="text1"/>
          <w:sz w:val="20"/>
          <w:szCs w:val="20"/>
          <w:lang w:val="en-CA"/>
        </w:rPr>
        <w:t>.)</w:t>
      </w:r>
      <w:proofErr w:type="gramEnd"/>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Survey (research samples)</w:t>
      </w:r>
    </w:p>
    <w:p w:rsidR="00C46216" w:rsidRPr="00C46216" w:rsidRDefault="00C46216" w:rsidP="00C46216">
      <w:pPr>
        <w:pStyle w:val="Sansinterligne"/>
        <w:rPr>
          <w:rFonts w:ascii="Times New Roman" w:hAnsi="Times New Roman" w:cs="Times New Roman"/>
          <w:color w:val="000000" w:themeColor="text1"/>
          <w:sz w:val="20"/>
          <w:szCs w:val="20"/>
          <w:lang w:val="en-CA"/>
        </w:rPr>
      </w:pP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Those for helping clients/patients sort through their problems (therapeutic interviews)</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Therapeutic Interviews:</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Relationship &gt; content</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Directive interviewing – “Content”</w:t>
      </w: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Non-directive interviewing – “Process</w:t>
      </w:r>
    </w:p>
    <w:p w:rsidR="00C46216" w:rsidRPr="00C46216" w:rsidRDefault="00C46216" w:rsidP="00C46216">
      <w:pPr>
        <w:pStyle w:val="Sansinterligne"/>
        <w:rPr>
          <w:rFonts w:ascii="Times New Roman" w:hAnsi="Times New Roman" w:cs="Times New Roman"/>
          <w:color w:val="000000" w:themeColor="text1"/>
          <w:sz w:val="20"/>
          <w:szCs w:val="20"/>
          <w:lang w:val="en-CA"/>
        </w:rPr>
      </w:pPr>
    </w:p>
    <w:p w:rsidR="00087643" w:rsidRPr="00C46216"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C46216">
        <w:rPr>
          <w:rFonts w:ascii="Times New Roman" w:hAnsi="Times New Roman" w:cs="Times New Roman"/>
          <w:color w:val="000000" w:themeColor="text1"/>
          <w:sz w:val="24"/>
          <w:szCs w:val="24"/>
          <w:u w:val="single"/>
          <w:lang w:val="en-CA"/>
        </w:rPr>
        <w:t xml:space="preserve">Therapeutic and directive </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Directive Interviewing</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The professional defines the client’s problem and prescribes appropriate solutions.</w:t>
      </w: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It is based on the assumption that the professional has the required skills to do so.</w:t>
      </w:r>
    </w:p>
    <w:p w:rsidR="00C46216" w:rsidRDefault="00C46216" w:rsidP="00C46216">
      <w:pPr>
        <w:pStyle w:val="Sansinterligne"/>
        <w:rPr>
          <w:rFonts w:ascii="Times New Roman" w:hAnsi="Times New Roman" w:cs="Times New Roman"/>
          <w:color w:val="000000" w:themeColor="text1"/>
          <w:sz w:val="20"/>
          <w:szCs w:val="20"/>
          <w:lang w:val="en-CA"/>
        </w:rPr>
      </w:pP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 xml:space="preserve">Directive Interviewing Advantages: </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It makes full use of the professional’s training and experience</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Provides specific, concrete information about the nature of a problem and possible solutions</w:t>
      </w: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Is much more efficient than the non-directive approach, less time spent on exploring client concerns</w:t>
      </w:r>
    </w:p>
    <w:p w:rsidR="00C46216" w:rsidRDefault="00C46216" w:rsidP="00C46216">
      <w:pPr>
        <w:pStyle w:val="Sansinterligne"/>
        <w:rPr>
          <w:rFonts w:ascii="Times New Roman" w:hAnsi="Times New Roman" w:cs="Times New Roman"/>
          <w:color w:val="000000" w:themeColor="text1"/>
          <w:sz w:val="20"/>
          <w:szCs w:val="20"/>
          <w:lang w:val="en-CA"/>
        </w:rPr>
      </w:pP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 xml:space="preserve">Directive Interviewing Disadvantages: </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Doesn’t fully recognize the abilities of the client</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Can be counterproductive if advice is not compatible with the way the patient views problem</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Moving too quickly, without fully exploring the client’s situation, may lead to ineffective or misdirected solutions</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Tends to force client into a submissive role</w:t>
      </w:r>
    </w:p>
    <w:p w:rsidR="00C46216" w:rsidRPr="00C46216" w:rsidRDefault="00C46216" w:rsidP="00C46216">
      <w:pPr>
        <w:pStyle w:val="Sansinterligne"/>
        <w:rPr>
          <w:rFonts w:ascii="Times New Roman" w:hAnsi="Times New Roman" w:cs="Times New Roman"/>
          <w:color w:val="000000" w:themeColor="text1"/>
          <w:sz w:val="20"/>
          <w:szCs w:val="20"/>
          <w:lang w:val="en-CA"/>
        </w:rPr>
      </w:pPr>
    </w:p>
    <w:p w:rsidR="00087643" w:rsidRPr="00C46216"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C46216">
        <w:rPr>
          <w:rFonts w:ascii="Times New Roman" w:hAnsi="Times New Roman" w:cs="Times New Roman"/>
          <w:color w:val="000000" w:themeColor="text1"/>
          <w:sz w:val="24"/>
          <w:szCs w:val="24"/>
          <w:u w:val="single"/>
          <w:lang w:val="en-CA"/>
        </w:rPr>
        <w:t>Therapeutic interviews: patient-centered medicine</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Contrast with illness-centered medicine</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The patient-centered process:</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1) Exploring both disease and illness experience</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2) Understanding the whole person</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3) Finding common ground</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4) Incorporating prevention and health promotion</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lastRenderedPageBreak/>
        <w:t>5) Enhancing the patient-doctor relationship</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6) Being realistic</w:t>
      </w:r>
    </w:p>
    <w:p w:rsidR="00C46216" w:rsidRDefault="00C46216" w:rsidP="00C46216">
      <w:pPr>
        <w:pStyle w:val="Sansinterligne"/>
        <w:rPr>
          <w:rFonts w:ascii="Times New Roman" w:hAnsi="Times New Roman" w:cs="Times New Roman"/>
          <w:color w:val="000000" w:themeColor="text1"/>
          <w:sz w:val="24"/>
          <w:szCs w:val="24"/>
          <w:lang w:val="en-CA"/>
        </w:rPr>
      </w:pPr>
    </w:p>
    <w:p w:rsidR="00087643" w:rsidRPr="00C46216"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C46216">
        <w:rPr>
          <w:rFonts w:ascii="Times New Roman" w:hAnsi="Times New Roman" w:cs="Times New Roman"/>
          <w:color w:val="000000" w:themeColor="text1"/>
          <w:sz w:val="24"/>
          <w:szCs w:val="24"/>
          <w:u w:val="single"/>
          <w:lang w:val="en-CA"/>
        </w:rPr>
        <w:t xml:space="preserve">Non directive interviews </w:t>
      </w:r>
    </w:p>
    <w:p w:rsidR="00C46216" w:rsidRP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The client guides the interaction</w:t>
      </w:r>
    </w:p>
    <w:p w:rsidR="00C46216" w:rsidRDefault="00C46216" w:rsidP="00C46216">
      <w:pPr>
        <w:pStyle w:val="Sansinterligne"/>
        <w:rPr>
          <w:rFonts w:ascii="Times New Roman" w:hAnsi="Times New Roman" w:cs="Times New Roman"/>
          <w:color w:val="000000" w:themeColor="text1"/>
          <w:sz w:val="20"/>
          <w:szCs w:val="20"/>
          <w:lang w:val="en-CA"/>
        </w:rPr>
      </w:pPr>
      <w:r w:rsidRPr="00C46216">
        <w:rPr>
          <w:rFonts w:ascii="Times New Roman" w:hAnsi="Times New Roman" w:cs="Times New Roman"/>
          <w:color w:val="000000" w:themeColor="text1"/>
          <w:sz w:val="20"/>
          <w:szCs w:val="20"/>
          <w:lang w:val="en-CA"/>
        </w:rPr>
        <w:t>Is based on the assumption that the client is best able to identify and resolve his/her own problems.</w:t>
      </w:r>
    </w:p>
    <w:p w:rsidR="00C46216" w:rsidRDefault="00C46216" w:rsidP="00C46216">
      <w:pPr>
        <w:pStyle w:val="Sansinterligne"/>
        <w:rPr>
          <w:rFonts w:ascii="Times New Roman" w:hAnsi="Times New Roman" w:cs="Times New Roman"/>
          <w:color w:val="000000" w:themeColor="text1"/>
          <w:sz w:val="24"/>
          <w:szCs w:val="24"/>
          <w:lang w:val="en-CA"/>
        </w:rPr>
      </w:pPr>
    </w:p>
    <w:p w:rsidR="00087643" w:rsidRPr="00DA5BB7"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DA5BB7">
        <w:rPr>
          <w:rFonts w:ascii="Times New Roman" w:hAnsi="Times New Roman" w:cs="Times New Roman"/>
          <w:color w:val="000000" w:themeColor="text1"/>
          <w:sz w:val="24"/>
          <w:szCs w:val="24"/>
          <w:u w:val="single"/>
          <w:lang w:val="en-CA"/>
        </w:rPr>
        <w:t>Basic communication techniques in interviews  (attending skills, general idea)</w:t>
      </w:r>
    </w:p>
    <w:p w:rsidR="00C46216" w:rsidRDefault="00C46216" w:rsidP="00C46216">
      <w:pPr>
        <w:pStyle w:val="Sansinterligne"/>
        <w:pBdr>
          <w:bottom w:val="single" w:sz="12" w:space="1" w:color="auto"/>
        </w:pBdr>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Attending </w:t>
      </w:r>
      <w:r w:rsidRPr="00DA5BB7">
        <w:rPr>
          <w:rFonts w:ascii="Times New Roman" w:hAnsi="Times New Roman" w:cs="Times New Roman"/>
          <w:color w:val="000000" w:themeColor="text1"/>
          <w:sz w:val="20"/>
          <w:szCs w:val="20"/>
          <w:lang w:val="en-CA"/>
        </w:rPr>
        <w:br/>
        <w:t>Questions</w:t>
      </w:r>
      <w:r w:rsidRPr="00DA5BB7">
        <w:rPr>
          <w:rFonts w:ascii="Times New Roman" w:hAnsi="Times New Roman" w:cs="Times New Roman"/>
          <w:color w:val="000000" w:themeColor="text1"/>
          <w:sz w:val="20"/>
          <w:szCs w:val="20"/>
          <w:lang w:val="en-CA"/>
        </w:rPr>
        <w:br/>
        <w:t>Silence</w:t>
      </w:r>
      <w:r w:rsidRPr="00DA5BB7">
        <w:rPr>
          <w:rFonts w:ascii="Times New Roman" w:hAnsi="Times New Roman" w:cs="Times New Roman"/>
          <w:color w:val="000000" w:themeColor="text1"/>
          <w:sz w:val="20"/>
          <w:szCs w:val="20"/>
          <w:lang w:val="en-CA"/>
        </w:rPr>
        <w:br/>
        <w:t xml:space="preserve"> Restatement (paraphrasing) </w:t>
      </w:r>
      <w:r w:rsidRPr="00DA5BB7">
        <w:rPr>
          <w:rFonts w:ascii="Times New Roman" w:hAnsi="Times New Roman" w:cs="Times New Roman"/>
          <w:color w:val="000000" w:themeColor="text1"/>
          <w:sz w:val="20"/>
          <w:szCs w:val="20"/>
          <w:lang w:val="en-CA"/>
        </w:rPr>
        <w:br/>
        <w:t>Reflection (of feelings</w:t>
      </w:r>
      <w:proofErr w:type="gramStart"/>
      <w:r w:rsidRPr="00DA5BB7">
        <w:rPr>
          <w:rFonts w:ascii="Times New Roman" w:hAnsi="Times New Roman" w:cs="Times New Roman"/>
          <w:color w:val="000000" w:themeColor="text1"/>
          <w:sz w:val="20"/>
          <w:szCs w:val="20"/>
          <w:lang w:val="en-CA"/>
        </w:rPr>
        <w:t>)</w:t>
      </w:r>
      <w:proofErr w:type="gramEnd"/>
      <w:r w:rsidRPr="00DA5BB7">
        <w:rPr>
          <w:rFonts w:ascii="Times New Roman" w:hAnsi="Times New Roman" w:cs="Times New Roman"/>
          <w:color w:val="000000" w:themeColor="text1"/>
          <w:sz w:val="20"/>
          <w:szCs w:val="20"/>
          <w:lang w:val="en-CA"/>
        </w:rPr>
        <w:br/>
        <w:t>Clarification</w:t>
      </w:r>
      <w:r w:rsidRPr="00DA5BB7">
        <w:rPr>
          <w:rFonts w:ascii="Times New Roman" w:hAnsi="Times New Roman" w:cs="Times New Roman"/>
          <w:color w:val="000000" w:themeColor="text1"/>
          <w:sz w:val="20"/>
          <w:szCs w:val="20"/>
          <w:lang w:val="en-CA"/>
        </w:rPr>
        <w:br/>
        <w:t>Interpretation</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Formula for Attending:</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Visual/eye contact</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Vocal qualities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Verbal tracking</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ab/>
      </w:r>
      <w:r w:rsidRPr="00DA5BB7">
        <w:rPr>
          <w:rFonts w:ascii="Times New Roman" w:hAnsi="Times New Roman" w:cs="Times New Roman"/>
          <w:color w:val="000000" w:themeColor="text1"/>
          <w:sz w:val="20"/>
          <w:szCs w:val="20"/>
          <w:lang w:val="en-CA"/>
        </w:rPr>
        <w:tab/>
        <w:t>+</w:t>
      </w:r>
    </w:p>
    <w:p w:rsid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Body language</w:t>
      </w:r>
      <w:r>
        <w:rPr>
          <w:rFonts w:ascii="Times New Roman" w:hAnsi="Times New Roman" w:cs="Times New Roman"/>
          <w:color w:val="000000" w:themeColor="text1"/>
          <w:sz w:val="20"/>
          <w:szCs w:val="20"/>
          <w:lang w:val="en-CA"/>
        </w:rPr>
        <w:t xml:space="preserve">     = 3V+B=A    </w:t>
      </w:r>
    </w:p>
    <w:p w:rsidR="00DA5BB7" w:rsidRDefault="00DA5BB7" w:rsidP="00DA5BB7">
      <w:pPr>
        <w:pStyle w:val="Sansinterligne"/>
        <w:rPr>
          <w:rFonts w:ascii="Times New Roman" w:hAnsi="Times New Roman" w:cs="Times New Roman"/>
          <w:color w:val="000000" w:themeColor="text1"/>
          <w:sz w:val="20"/>
          <w:szCs w:val="20"/>
          <w:lang w:val="en-CA"/>
        </w:rPr>
      </w:pP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Patterns of selective attention</w:t>
      </w:r>
    </w:p>
    <w:p w:rsidR="00DA5BB7" w:rsidRP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clients</w:t>
      </w:r>
      <w:proofErr w:type="gramEnd"/>
      <w:r w:rsidRPr="00DA5BB7">
        <w:rPr>
          <w:rFonts w:ascii="Times New Roman" w:hAnsi="Times New Roman" w:cs="Times New Roman"/>
          <w:color w:val="000000" w:themeColor="text1"/>
          <w:sz w:val="20"/>
          <w:szCs w:val="20"/>
          <w:lang w:val="en-CA"/>
        </w:rPr>
        <w:t xml:space="preserve"> talk about what we are interested in hearing </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Key words</w:t>
      </w:r>
    </w:p>
    <w:p w:rsidR="00DA5BB7" w:rsidRP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words</w:t>
      </w:r>
      <w:proofErr w:type="gramEnd"/>
      <w:r w:rsidRPr="00DA5BB7">
        <w:rPr>
          <w:rFonts w:ascii="Times New Roman" w:hAnsi="Times New Roman" w:cs="Times New Roman"/>
          <w:color w:val="000000" w:themeColor="text1"/>
          <w:sz w:val="20"/>
          <w:szCs w:val="20"/>
          <w:lang w:val="en-CA"/>
        </w:rPr>
        <w:t xml:space="preserve"> repeated (verbal underlining: timing)</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Concreteness vs. abstraction</w:t>
      </w:r>
    </w:p>
    <w:p w:rsidR="00DA5BB7" w:rsidRP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does</w:t>
      </w:r>
      <w:proofErr w:type="gramEnd"/>
      <w:r w:rsidRPr="00DA5BB7">
        <w:rPr>
          <w:rFonts w:ascii="Times New Roman" w:hAnsi="Times New Roman" w:cs="Times New Roman"/>
          <w:color w:val="000000" w:themeColor="text1"/>
          <w:sz w:val="20"/>
          <w:szCs w:val="20"/>
          <w:lang w:val="en-CA"/>
        </w:rPr>
        <w:t xml:space="preserve"> client provide concrete examples?</w:t>
      </w:r>
    </w:p>
    <w:p w:rsidR="00DA5BB7" w:rsidRP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or</w:t>
      </w:r>
      <w:proofErr w:type="gramEnd"/>
      <w:r w:rsidRPr="00DA5BB7">
        <w:rPr>
          <w:rFonts w:ascii="Times New Roman" w:hAnsi="Times New Roman" w:cs="Times New Roman"/>
          <w:color w:val="000000" w:themeColor="text1"/>
          <w:sz w:val="20"/>
          <w:szCs w:val="20"/>
          <w:lang w:val="en-CA"/>
        </w:rPr>
        <w:t xml:space="preserve"> does his/her strength lie in self-reflection/analysis?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“I” statements and “other” statements</w:t>
      </w:r>
    </w:p>
    <w:p w:rsid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information</w:t>
      </w:r>
      <w:proofErr w:type="gramEnd"/>
      <w:r w:rsidRPr="00DA5BB7">
        <w:rPr>
          <w:rFonts w:ascii="Times New Roman" w:hAnsi="Times New Roman" w:cs="Times New Roman"/>
          <w:color w:val="000000" w:themeColor="text1"/>
          <w:sz w:val="20"/>
          <w:szCs w:val="20"/>
          <w:lang w:val="en-CA"/>
        </w:rPr>
        <w:t xml:space="preserve"> about how client views responsibility &amp; control</w:t>
      </w:r>
    </w:p>
    <w:p w:rsidR="00DA5BB7" w:rsidRDefault="00DA5BB7" w:rsidP="00DA5BB7">
      <w:pPr>
        <w:pStyle w:val="Sansinterligne"/>
        <w:rPr>
          <w:rFonts w:ascii="Times New Roman" w:hAnsi="Times New Roman" w:cs="Times New Roman"/>
          <w:color w:val="000000" w:themeColor="text1"/>
          <w:sz w:val="20"/>
          <w:szCs w:val="20"/>
          <w:lang w:val="en-CA"/>
        </w:rPr>
      </w:pP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DA5BB7">
        <w:rPr>
          <w:rFonts w:ascii="Times New Roman" w:hAnsi="Times New Roman" w:cs="Times New Roman"/>
          <w:color w:val="000000" w:themeColor="text1"/>
          <w:sz w:val="24"/>
          <w:szCs w:val="24"/>
          <w:u w:val="single"/>
          <w:lang w:val="en-CA"/>
        </w:rPr>
        <w:t xml:space="preserve">Questions </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Open: intended to facilitate disclosure</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Used to help explore thoughts and feelings (allows for catharsis)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Prompts wide-ranging responses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Questions that stimulate discussion and require more complex answer</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Determines opinions, values, and perspectives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How, what, describe, explain </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Time consuming compared to closed-questions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Ex. Tell me about your son’s problems in school?</w:t>
      </w:r>
    </w:p>
    <w:p w:rsidR="00DA5BB7" w:rsidRPr="00DA5BB7" w:rsidRDefault="00DA5BB7" w:rsidP="00DA5BB7">
      <w:pPr>
        <w:pStyle w:val="Sansinterligne"/>
        <w:rPr>
          <w:rFonts w:ascii="Times New Roman" w:hAnsi="Times New Roman" w:cs="Times New Roman"/>
          <w:color w:val="000000" w:themeColor="text1"/>
          <w:sz w:val="20"/>
          <w:szCs w:val="20"/>
          <w:lang w:val="en-CA"/>
        </w:rPr>
      </w:pP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Closed: for clarification and facts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Limit and restricts response (yes/no, true/false)</w:t>
      </w:r>
    </w:p>
    <w:p w:rsidR="00DA5BB7" w:rsidRP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questions</w:t>
      </w:r>
      <w:proofErr w:type="gramEnd"/>
      <w:r w:rsidRPr="00DA5BB7">
        <w:rPr>
          <w:rFonts w:ascii="Times New Roman" w:hAnsi="Times New Roman" w:cs="Times New Roman"/>
          <w:color w:val="000000" w:themeColor="text1"/>
          <w:sz w:val="20"/>
          <w:szCs w:val="20"/>
          <w:lang w:val="en-CA"/>
        </w:rPr>
        <w:t xml:space="preserve"> that elicit simple specific and quick answers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w:t>
      </w:r>
      <w:proofErr w:type="gramStart"/>
      <w:r w:rsidRPr="00DA5BB7">
        <w:rPr>
          <w:rFonts w:ascii="Times New Roman" w:hAnsi="Times New Roman" w:cs="Times New Roman"/>
          <w:color w:val="000000" w:themeColor="text1"/>
          <w:sz w:val="20"/>
          <w:szCs w:val="20"/>
          <w:lang w:val="en-CA"/>
        </w:rPr>
        <w:t>who</w:t>
      </w:r>
      <w:proofErr w:type="gramEnd"/>
      <w:r w:rsidRPr="00DA5BB7">
        <w:rPr>
          <w:rFonts w:ascii="Times New Roman" w:hAnsi="Times New Roman" w:cs="Times New Roman"/>
          <w:color w:val="000000" w:themeColor="text1"/>
          <w:sz w:val="20"/>
          <w:szCs w:val="20"/>
          <w:lang w:val="en-CA"/>
        </w:rPr>
        <w:t>”, “where”, “when”</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Does not allow for explanation of emotions</w:t>
      </w:r>
    </w:p>
    <w:p w:rsidR="00DA5BB7" w:rsidRDefault="00DA5BB7" w:rsidP="00DA5BB7">
      <w:pPr>
        <w:pStyle w:val="Sansinterligne"/>
        <w:rPr>
          <w:rFonts w:ascii="Times New Roman" w:hAnsi="Times New Roman" w:cs="Times New Roman"/>
          <w:color w:val="000000" w:themeColor="text1"/>
          <w:sz w:val="20"/>
          <w:szCs w:val="20"/>
          <w:lang w:val="en-CA"/>
        </w:rPr>
      </w:pPr>
      <w:proofErr w:type="gramStart"/>
      <w:r w:rsidRPr="00DA5BB7">
        <w:rPr>
          <w:rFonts w:ascii="Times New Roman" w:hAnsi="Times New Roman" w:cs="Times New Roman"/>
          <w:color w:val="000000" w:themeColor="text1"/>
          <w:sz w:val="20"/>
          <w:szCs w:val="20"/>
          <w:lang w:val="en-CA"/>
        </w:rPr>
        <w:t>Ex.</w:t>
      </w:r>
      <w:proofErr w:type="gramEnd"/>
      <w:r w:rsidRPr="00DA5BB7">
        <w:rPr>
          <w:rFonts w:ascii="Times New Roman" w:hAnsi="Times New Roman" w:cs="Times New Roman"/>
          <w:color w:val="000000" w:themeColor="text1"/>
          <w:sz w:val="20"/>
          <w:szCs w:val="20"/>
          <w:lang w:val="en-CA"/>
        </w:rPr>
        <w:t xml:space="preserve"> Have you exercised in the past month?</w:t>
      </w:r>
    </w:p>
    <w:p w:rsidR="00DA5BB7" w:rsidRDefault="00DA5BB7" w:rsidP="00DA5BB7">
      <w:pPr>
        <w:pStyle w:val="Sansinterligne"/>
        <w:rPr>
          <w:rFonts w:ascii="Times New Roman" w:hAnsi="Times New Roman" w:cs="Times New Roman"/>
          <w:color w:val="000000" w:themeColor="text1"/>
          <w:sz w:val="20"/>
          <w:szCs w:val="20"/>
          <w:lang w:val="en-CA"/>
        </w:rPr>
      </w:pP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Probing questions: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Uses: encourages clarification of or elaboration on previous responses; directs responses in a specific direction</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Ex: would you tell me more about the pain on your </w:t>
      </w:r>
      <w:proofErr w:type="gramStart"/>
      <w:r w:rsidRPr="00DA5BB7">
        <w:rPr>
          <w:rFonts w:ascii="Times New Roman" w:hAnsi="Times New Roman" w:cs="Times New Roman"/>
          <w:color w:val="000000" w:themeColor="text1"/>
          <w:sz w:val="20"/>
          <w:szCs w:val="20"/>
          <w:lang w:val="en-CA"/>
        </w:rPr>
        <w:t>side</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Hypothetical questions: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lastRenderedPageBreak/>
        <w:t>Gauges reactions to emotional or value-laden situations; elicits response to a potentially real or imaginary situation</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Ex: what would you do if your secretary lost an important </w:t>
      </w:r>
      <w:proofErr w:type="gramStart"/>
      <w:r w:rsidRPr="00DA5BB7">
        <w:rPr>
          <w:rFonts w:ascii="Times New Roman" w:hAnsi="Times New Roman" w:cs="Times New Roman"/>
          <w:color w:val="000000" w:themeColor="text1"/>
          <w:sz w:val="20"/>
          <w:szCs w:val="20"/>
          <w:lang w:val="en-CA"/>
        </w:rPr>
        <w:t>file</w:t>
      </w:r>
      <w:proofErr w:type="gramEnd"/>
    </w:p>
    <w:p w:rsidR="00DA5BB7" w:rsidRDefault="00DA5BB7" w:rsidP="00DA5BB7">
      <w:pPr>
        <w:pStyle w:val="Sansinterligne"/>
        <w:rPr>
          <w:rFonts w:ascii="Times New Roman" w:hAnsi="Times New Roman" w:cs="Times New Roman"/>
          <w:color w:val="000000" w:themeColor="text1"/>
          <w:sz w:val="24"/>
          <w:szCs w:val="24"/>
          <w:lang w:val="en-CA"/>
        </w:rPr>
      </w:pP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DA5BB7">
        <w:rPr>
          <w:rFonts w:ascii="Times New Roman" w:hAnsi="Times New Roman" w:cs="Times New Roman"/>
          <w:color w:val="000000" w:themeColor="text1"/>
          <w:sz w:val="24"/>
          <w:szCs w:val="24"/>
          <w:u w:val="single"/>
          <w:lang w:val="en-CA"/>
        </w:rPr>
        <w:t>Question sequences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Questioning Sequences: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1) </w:t>
      </w:r>
      <w:proofErr w:type="gramStart"/>
      <w:r w:rsidRPr="00DA5BB7">
        <w:rPr>
          <w:rFonts w:ascii="Times New Roman" w:hAnsi="Times New Roman" w:cs="Times New Roman"/>
          <w:color w:val="000000" w:themeColor="text1"/>
          <w:sz w:val="20"/>
          <w:szCs w:val="20"/>
          <w:lang w:val="en-CA"/>
        </w:rPr>
        <w:t>funnel</w:t>
      </w:r>
      <w:proofErr w:type="gramEnd"/>
      <w:r w:rsidRPr="00DA5BB7">
        <w:rPr>
          <w:rFonts w:ascii="Times New Roman" w:hAnsi="Times New Roman" w:cs="Times New Roman"/>
          <w:color w:val="000000" w:themeColor="text1"/>
          <w:sz w:val="20"/>
          <w:szCs w:val="20"/>
          <w:lang w:val="en-CA"/>
        </w:rPr>
        <w:t xml:space="preserve"> sequence &amp; 2) inverted funnel sequence</w:t>
      </w:r>
    </w:p>
    <w:p w:rsidR="00DA5BB7" w:rsidRPr="00DA5BB7" w:rsidRDefault="00DA5BB7" w:rsidP="00DA5BB7">
      <w:pPr>
        <w:pStyle w:val="Sansinterligne"/>
        <w:rPr>
          <w:rFonts w:ascii="Times New Roman" w:hAnsi="Times New Roman" w:cs="Times New Roman"/>
          <w:color w:val="000000" w:themeColor="text1"/>
          <w:sz w:val="20"/>
          <w:szCs w:val="20"/>
          <w:lang w:val="en-CA"/>
        </w:rPr>
      </w:pP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1) Funnel sequence:</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Begins with more broad, open questions and proceeds with more closed questions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Advantage: allows interviewee to express views and feelings without restrictions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Ex: </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Why do you find communication </w:t>
      </w:r>
      <w:proofErr w:type="gramStart"/>
      <w:r w:rsidRPr="00DA5BB7">
        <w:rPr>
          <w:rFonts w:ascii="Times New Roman" w:hAnsi="Times New Roman" w:cs="Times New Roman"/>
          <w:color w:val="000000" w:themeColor="text1"/>
          <w:sz w:val="20"/>
          <w:szCs w:val="20"/>
          <w:lang w:val="en-CA"/>
        </w:rPr>
        <w:t>interesting</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What is your primary interest in the study of </w:t>
      </w:r>
      <w:proofErr w:type="gramStart"/>
      <w:r w:rsidRPr="00DA5BB7">
        <w:rPr>
          <w:rFonts w:ascii="Times New Roman" w:hAnsi="Times New Roman" w:cs="Times New Roman"/>
          <w:color w:val="000000" w:themeColor="text1"/>
          <w:sz w:val="20"/>
          <w:szCs w:val="20"/>
          <w:lang w:val="en-CA"/>
        </w:rPr>
        <w:t>communication</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How long have you studied intercultural </w:t>
      </w:r>
      <w:proofErr w:type="gramStart"/>
      <w:r w:rsidRPr="00DA5BB7">
        <w:rPr>
          <w:rFonts w:ascii="Times New Roman" w:hAnsi="Times New Roman" w:cs="Times New Roman"/>
          <w:color w:val="000000" w:themeColor="text1"/>
          <w:sz w:val="20"/>
          <w:szCs w:val="20"/>
          <w:lang w:val="en-CA"/>
        </w:rPr>
        <w:t>communication</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Why do you think intercultural communication theory is </w:t>
      </w:r>
      <w:proofErr w:type="gramStart"/>
      <w:r w:rsidRPr="00DA5BB7">
        <w:rPr>
          <w:rFonts w:ascii="Times New Roman" w:hAnsi="Times New Roman" w:cs="Times New Roman"/>
          <w:color w:val="000000" w:themeColor="text1"/>
          <w:sz w:val="20"/>
          <w:szCs w:val="20"/>
          <w:lang w:val="en-CA"/>
        </w:rPr>
        <w:t>useful</w:t>
      </w:r>
      <w:proofErr w:type="gramEnd"/>
    </w:p>
    <w:p w:rsid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What would you do to test intercultural communication </w:t>
      </w:r>
      <w:proofErr w:type="gramStart"/>
      <w:r w:rsidRPr="00DA5BB7">
        <w:rPr>
          <w:rFonts w:ascii="Times New Roman" w:hAnsi="Times New Roman" w:cs="Times New Roman"/>
          <w:color w:val="000000" w:themeColor="text1"/>
          <w:sz w:val="20"/>
          <w:szCs w:val="20"/>
          <w:lang w:val="en-CA"/>
        </w:rPr>
        <w:t>theory</w:t>
      </w:r>
      <w:proofErr w:type="gramEnd"/>
    </w:p>
    <w:p w:rsidR="00DA5BB7" w:rsidRDefault="00DA5BB7" w:rsidP="00DA5BB7">
      <w:pPr>
        <w:pStyle w:val="Sansinterligne"/>
        <w:rPr>
          <w:rFonts w:ascii="Times New Roman" w:hAnsi="Times New Roman" w:cs="Times New Roman"/>
          <w:color w:val="000000" w:themeColor="text1"/>
          <w:sz w:val="20"/>
          <w:szCs w:val="20"/>
          <w:lang w:val="en-CA"/>
        </w:rPr>
      </w:pP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2) Inverted-funnel sequence:</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Begins with closed questions and proceeds to more open questions</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Advantage: find specific information immediately</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Ex: </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Do you believe that your supervisor wants to fire </w:t>
      </w:r>
      <w:proofErr w:type="gramStart"/>
      <w:r w:rsidRPr="00DA5BB7">
        <w:rPr>
          <w:rFonts w:ascii="Times New Roman" w:hAnsi="Times New Roman" w:cs="Times New Roman"/>
          <w:color w:val="000000" w:themeColor="text1"/>
          <w:sz w:val="20"/>
          <w:szCs w:val="20"/>
          <w:lang w:val="en-CA"/>
        </w:rPr>
        <w:t>you</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What makes you think you will be fired soon</w:t>
      </w:r>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What do you think has caused this problem between you and your </w:t>
      </w:r>
      <w:proofErr w:type="gramStart"/>
      <w:r w:rsidRPr="00DA5BB7">
        <w:rPr>
          <w:rFonts w:ascii="Times New Roman" w:hAnsi="Times New Roman" w:cs="Times New Roman"/>
          <w:color w:val="000000" w:themeColor="text1"/>
          <w:sz w:val="20"/>
          <w:szCs w:val="20"/>
          <w:lang w:val="en-CA"/>
        </w:rPr>
        <w:t>supervisor</w:t>
      </w:r>
      <w:proofErr w:type="gramEnd"/>
    </w:p>
    <w:p w:rsidR="00DA5BB7" w:rsidRP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How has this problem </w:t>
      </w:r>
      <w:proofErr w:type="gramStart"/>
      <w:r w:rsidRPr="00DA5BB7">
        <w:rPr>
          <w:rFonts w:ascii="Times New Roman" w:hAnsi="Times New Roman" w:cs="Times New Roman"/>
          <w:color w:val="000000" w:themeColor="text1"/>
          <w:sz w:val="20"/>
          <w:szCs w:val="20"/>
          <w:lang w:val="en-CA"/>
        </w:rPr>
        <w:t>developed</w:t>
      </w:r>
      <w:proofErr w:type="gramEnd"/>
    </w:p>
    <w:p w:rsidR="00DA5BB7" w:rsidRDefault="00DA5BB7" w:rsidP="00DA5BB7">
      <w:pPr>
        <w:pStyle w:val="Sansinterligne"/>
        <w:rPr>
          <w:rFonts w:ascii="Times New Roman" w:hAnsi="Times New Roman" w:cs="Times New Roman"/>
          <w:color w:val="000000" w:themeColor="text1"/>
          <w:sz w:val="20"/>
          <w:szCs w:val="20"/>
          <w:lang w:val="en-CA"/>
        </w:rPr>
      </w:pPr>
      <w:r w:rsidRPr="00DA5BB7">
        <w:rPr>
          <w:rFonts w:ascii="Times New Roman" w:hAnsi="Times New Roman" w:cs="Times New Roman"/>
          <w:color w:val="000000" w:themeColor="text1"/>
          <w:sz w:val="20"/>
          <w:szCs w:val="20"/>
          <w:lang w:val="en-CA"/>
        </w:rPr>
        <w:t xml:space="preserve">How would you describe the general working climate in your </w:t>
      </w:r>
      <w:proofErr w:type="gramStart"/>
      <w:r w:rsidRPr="00DA5BB7">
        <w:rPr>
          <w:rFonts w:ascii="Times New Roman" w:hAnsi="Times New Roman" w:cs="Times New Roman"/>
          <w:color w:val="000000" w:themeColor="text1"/>
          <w:sz w:val="20"/>
          <w:szCs w:val="20"/>
          <w:lang w:val="en-CA"/>
        </w:rPr>
        <w:t>department</w:t>
      </w:r>
      <w:proofErr w:type="gramEnd"/>
    </w:p>
    <w:p w:rsidR="00DA5BB7" w:rsidRDefault="00DA5BB7" w:rsidP="00DA5BB7">
      <w:pPr>
        <w:pStyle w:val="Sansinterligne"/>
        <w:rPr>
          <w:rFonts w:ascii="Times New Roman" w:hAnsi="Times New Roman" w:cs="Times New Roman"/>
          <w:color w:val="000000" w:themeColor="text1"/>
          <w:sz w:val="20"/>
          <w:szCs w:val="20"/>
          <w:lang w:val="en-CA"/>
        </w:rPr>
      </w:pP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DA5BB7">
        <w:rPr>
          <w:rFonts w:ascii="Times New Roman" w:hAnsi="Times New Roman" w:cs="Times New Roman"/>
          <w:color w:val="000000" w:themeColor="text1"/>
          <w:sz w:val="24"/>
          <w:szCs w:val="24"/>
          <w:u w:val="single"/>
          <w:lang w:val="en-CA"/>
        </w:rPr>
        <w:t>Principles for asking questions (5 points) general idea</w:t>
      </w:r>
    </w:p>
    <w:p w:rsidR="002D067A" w:rsidRDefault="002D067A" w:rsidP="002D067A">
      <w:pPr>
        <w:pStyle w:val="Sansinterligne"/>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Customize for context</w:t>
      </w:r>
      <w:r>
        <w:rPr>
          <w:rFonts w:ascii="Times New Roman" w:hAnsi="Times New Roman" w:cs="Times New Roman"/>
          <w:color w:val="000000" w:themeColor="text1"/>
          <w:sz w:val="20"/>
          <w:szCs w:val="20"/>
          <w:lang w:val="en-CA"/>
        </w:rPr>
        <w:t xml:space="preserve">: </w:t>
      </w:r>
    </w:p>
    <w:p w:rsidR="002D067A" w:rsidRPr="002D067A" w:rsidRDefault="002D067A" w:rsidP="002D067A">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sidRPr="002D067A">
        <w:rPr>
          <w:rFonts w:ascii="Times New Roman" w:hAnsi="Times New Roman" w:cs="Times New Roman"/>
          <w:color w:val="000000" w:themeColor="text1"/>
          <w:sz w:val="20"/>
          <w:szCs w:val="20"/>
          <w:lang w:val="en-CA"/>
        </w:rPr>
        <w:t>Context is the situation, circumstances and surrounding st</w:t>
      </w:r>
      <w:r>
        <w:rPr>
          <w:rFonts w:ascii="Times New Roman" w:hAnsi="Times New Roman" w:cs="Times New Roman"/>
          <w:color w:val="000000" w:themeColor="text1"/>
          <w:sz w:val="20"/>
          <w:szCs w:val="20"/>
          <w:lang w:val="en-CA"/>
        </w:rPr>
        <w:t>ructures that weave together ex</w:t>
      </w:r>
      <w:r w:rsidRPr="002D067A">
        <w:rPr>
          <w:rFonts w:ascii="Times New Roman" w:hAnsi="Times New Roman" w:cs="Times New Roman"/>
          <w:color w:val="000000" w:themeColor="text1"/>
          <w:sz w:val="20"/>
          <w:szCs w:val="20"/>
          <w:lang w:val="en-CA"/>
        </w:rPr>
        <w:t>perience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Counselor style, approach, background, body language and experience have an influence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Multi-cultural factors</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Key is to be prepared - get to know your client</w:t>
      </w:r>
    </w:p>
    <w:p w:rsidR="002D067A" w:rsidRDefault="002D067A" w:rsidP="002D067A">
      <w:pPr>
        <w:pStyle w:val="Sansinterligne"/>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Create inviting questions</w:t>
      </w:r>
      <w:r>
        <w:rPr>
          <w:rFonts w:ascii="Times New Roman" w:hAnsi="Times New Roman" w:cs="Times New Roman"/>
          <w:color w:val="000000" w:themeColor="text1"/>
          <w:sz w:val="20"/>
          <w:szCs w:val="20"/>
          <w:lang w:val="en-CA"/>
        </w:rPr>
        <w:t>:</w:t>
      </w:r>
    </w:p>
    <w:p w:rsidR="002D067A" w:rsidRPr="002D067A" w:rsidRDefault="002D067A" w:rsidP="002D067A">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sidRPr="002D067A">
        <w:rPr>
          <w:rFonts w:ascii="Times New Roman" w:hAnsi="Times New Roman" w:cs="Times New Roman"/>
          <w:color w:val="000000" w:themeColor="text1"/>
          <w:sz w:val="20"/>
          <w:szCs w:val="20"/>
          <w:lang w:val="en-CA"/>
        </w:rPr>
        <w:t>Relevant (to purposes / objectives)</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Challenging (to stimulate thinking)</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Clear</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Honest</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Avoid asking down - which will make them feel uncomfortable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proofErr w:type="spellStart"/>
      <w:proofErr w:type="gramStart"/>
      <w:r w:rsidRPr="002D067A">
        <w:rPr>
          <w:rFonts w:ascii="Times New Roman" w:hAnsi="Times New Roman" w:cs="Times New Roman"/>
          <w:color w:val="000000" w:themeColor="text1"/>
          <w:sz w:val="20"/>
          <w:szCs w:val="20"/>
          <w:lang w:val="en-CA"/>
        </w:rPr>
        <w:t>eg</w:t>
      </w:r>
      <w:proofErr w:type="spellEnd"/>
      <w:proofErr w:type="gramEnd"/>
      <w:r w:rsidRPr="002D067A">
        <w:rPr>
          <w:rFonts w:ascii="Times New Roman" w:hAnsi="Times New Roman" w:cs="Times New Roman"/>
          <w:color w:val="000000" w:themeColor="text1"/>
          <w:sz w:val="20"/>
          <w:szCs w:val="20"/>
          <w:lang w:val="en-CA"/>
        </w:rPr>
        <w:t xml:space="preserve">. “Can you feel this in your quadriceps? The </w:t>
      </w:r>
      <w:proofErr w:type="gramStart"/>
      <w:r w:rsidRPr="002D067A">
        <w:rPr>
          <w:rFonts w:ascii="Times New Roman" w:hAnsi="Times New Roman" w:cs="Times New Roman"/>
          <w:color w:val="000000" w:themeColor="text1"/>
          <w:sz w:val="20"/>
          <w:szCs w:val="20"/>
          <w:lang w:val="en-CA"/>
        </w:rPr>
        <w:t>quadriceps are</w:t>
      </w:r>
      <w:proofErr w:type="gramEnd"/>
      <w:r w:rsidRPr="002D067A">
        <w:rPr>
          <w:rFonts w:ascii="Times New Roman" w:hAnsi="Times New Roman" w:cs="Times New Roman"/>
          <w:color w:val="000000" w:themeColor="text1"/>
          <w:sz w:val="20"/>
          <w:szCs w:val="20"/>
          <w:lang w:val="en-CA"/>
        </w:rPr>
        <w:t xml:space="preserve"> the muscles in your thigh”</w:t>
      </w:r>
    </w:p>
    <w:p w:rsidR="002D067A" w:rsidRDefault="002D067A" w:rsidP="002D067A">
      <w:pPr>
        <w:pStyle w:val="Sansinterligne"/>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Ask with sensitivity</w:t>
      </w:r>
      <w:r>
        <w:rPr>
          <w:rFonts w:ascii="Times New Roman" w:hAnsi="Times New Roman" w:cs="Times New Roman"/>
          <w:color w:val="000000" w:themeColor="text1"/>
          <w:sz w:val="20"/>
          <w:szCs w:val="20"/>
          <w:lang w:val="en-CA"/>
        </w:rPr>
        <w:t>:</w:t>
      </w:r>
    </w:p>
    <w:p w:rsidR="002D067A" w:rsidRPr="002D067A" w:rsidRDefault="002D067A" w:rsidP="002D067A">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sidRPr="002D067A">
        <w:rPr>
          <w:rFonts w:ascii="Times New Roman" w:hAnsi="Times New Roman" w:cs="Times New Roman"/>
          <w:color w:val="000000" w:themeColor="text1"/>
          <w:sz w:val="20"/>
          <w:szCs w:val="20"/>
          <w:lang w:val="en-CA"/>
        </w:rPr>
        <w:t>Use a bridge or linking sentence to introduce sensitive questions</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Ask permission to ask a sensitive question</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Use humour carefully</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Be aware of your body language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Use self-disclosure to express sensitivity</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Acknowledge the tension they may feel when responding to sensitive questions</w:t>
      </w:r>
    </w:p>
    <w:p w:rsidR="002D067A" w:rsidRDefault="002D067A" w:rsidP="002D067A">
      <w:pPr>
        <w:pStyle w:val="Sansinterligne"/>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Accommodate risk</w:t>
      </w:r>
      <w:r>
        <w:rPr>
          <w:rFonts w:ascii="Times New Roman" w:hAnsi="Times New Roman" w:cs="Times New Roman"/>
          <w:color w:val="000000" w:themeColor="text1"/>
          <w:sz w:val="20"/>
          <w:szCs w:val="20"/>
          <w:lang w:val="en-CA"/>
        </w:rPr>
        <w:t>:</w:t>
      </w:r>
    </w:p>
    <w:p w:rsidR="002D067A" w:rsidRPr="002D067A" w:rsidRDefault="002D067A" w:rsidP="002D067A">
      <w:pPr>
        <w:pStyle w:val="Sansinterligne"/>
        <w:ind w:left="705"/>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Some questions carry a higher level of risk - particularly in a group situation; people might feel threatened / vulnerable</w:t>
      </w:r>
    </w:p>
    <w:p w:rsidR="002D067A" w:rsidRPr="002D067A" w:rsidRDefault="002D067A" w:rsidP="002D067A">
      <w:pPr>
        <w:pStyle w:val="Sansinterligne"/>
        <w:ind w:firstLine="705"/>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May feel self-conscious if they feel there is a right answer and they don’t know it</w:t>
      </w:r>
    </w:p>
    <w:p w:rsidR="002D067A" w:rsidRPr="002D067A" w:rsidRDefault="002D067A" w:rsidP="002D067A">
      <w:pPr>
        <w:pStyle w:val="Sansinterligne"/>
        <w:ind w:firstLine="705"/>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As a counselor you can normalize the question and typical responses to reduce discomfort</w:t>
      </w:r>
    </w:p>
    <w:p w:rsidR="002D067A" w:rsidRPr="002D067A" w:rsidRDefault="002D067A" w:rsidP="002D067A">
      <w:pPr>
        <w:pStyle w:val="Sansinterligne"/>
        <w:ind w:firstLine="705"/>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Can emphasize confidentiality</w:t>
      </w:r>
    </w:p>
    <w:p w:rsidR="002D067A" w:rsidRPr="002D067A" w:rsidRDefault="002D067A" w:rsidP="002D067A">
      <w:pPr>
        <w:pStyle w:val="Sansinterligne"/>
        <w:ind w:firstLine="705"/>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Use low-risk questions before moving to higher</w:t>
      </w:r>
    </w:p>
    <w:p w:rsidR="002D067A" w:rsidRDefault="002D067A" w:rsidP="002D067A">
      <w:pPr>
        <w:pStyle w:val="Sansinterligne"/>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lastRenderedPageBreak/>
        <w:t>Ask follow up questions</w:t>
      </w:r>
      <w:r>
        <w:rPr>
          <w:rFonts w:ascii="Times New Roman" w:hAnsi="Times New Roman" w:cs="Times New Roman"/>
          <w:color w:val="000000" w:themeColor="text1"/>
          <w:sz w:val="20"/>
          <w:szCs w:val="20"/>
          <w:lang w:val="en-CA"/>
        </w:rPr>
        <w:t>:</w:t>
      </w:r>
    </w:p>
    <w:p w:rsidR="002D067A" w:rsidRPr="002D067A" w:rsidRDefault="002D067A" w:rsidP="002D067A">
      <w:pPr>
        <w:pStyle w:val="Sansinterligne"/>
        <w:rPr>
          <w:rFonts w:ascii="Times New Roman" w:hAnsi="Times New Roman" w:cs="Times New Roman"/>
          <w:color w:val="000000" w:themeColor="text1"/>
          <w:sz w:val="20"/>
          <w:szCs w:val="20"/>
          <w:lang w:val="en-CA"/>
        </w:rPr>
      </w:pPr>
      <w:r>
        <w:rPr>
          <w:rFonts w:ascii="Times New Roman" w:hAnsi="Times New Roman" w:cs="Times New Roman"/>
          <w:color w:val="000000" w:themeColor="text1"/>
          <w:sz w:val="20"/>
          <w:szCs w:val="20"/>
          <w:lang w:val="en-CA"/>
        </w:rPr>
        <w:tab/>
      </w:r>
      <w:r w:rsidRPr="002D067A">
        <w:rPr>
          <w:rFonts w:ascii="Times New Roman" w:hAnsi="Times New Roman" w:cs="Times New Roman"/>
          <w:color w:val="000000" w:themeColor="text1"/>
          <w:sz w:val="20"/>
          <w:szCs w:val="20"/>
          <w:lang w:val="en-CA"/>
        </w:rPr>
        <w:t>Follow up questions can expand and clarify a response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They can stimulate empathy</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 xml:space="preserve">Use probes </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w:t>
      </w:r>
      <w:proofErr w:type="gramStart"/>
      <w:r w:rsidRPr="002D067A">
        <w:rPr>
          <w:rFonts w:ascii="Times New Roman" w:hAnsi="Times New Roman" w:cs="Times New Roman"/>
          <w:color w:val="000000" w:themeColor="text1"/>
          <w:sz w:val="20"/>
          <w:szCs w:val="20"/>
          <w:lang w:val="en-CA"/>
        </w:rPr>
        <w:t>tell</w:t>
      </w:r>
      <w:proofErr w:type="gramEnd"/>
      <w:r w:rsidRPr="002D067A">
        <w:rPr>
          <w:rFonts w:ascii="Times New Roman" w:hAnsi="Times New Roman" w:cs="Times New Roman"/>
          <w:color w:val="000000" w:themeColor="text1"/>
          <w:sz w:val="20"/>
          <w:szCs w:val="20"/>
          <w:lang w:val="en-CA"/>
        </w:rPr>
        <w:t xml:space="preserve"> me more”</w:t>
      </w:r>
    </w:p>
    <w:p w:rsidR="002D067A" w:rsidRP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“I’m not certain what you mean by that”</w:t>
      </w:r>
    </w:p>
    <w:p w:rsidR="002D067A" w:rsidRDefault="002D067A" w:rsidP="002D067A">
      <w:pPr>
        <w:pStyle w:val="Sansinterligne"/>
        <w:ind w:firstLine="708"/>
        <w:rPr>
          <w:rFonts w:ascii="Times New Roman" w:hAnsi="Times New Roman" w:cs="Times New Roman"/>
          <w:color w:val="000000" w:themeColor="text1"/>
          <w:sz w:val="20"/>
          <w:szCs w:val="20"/>
          <w:lang w:val="en-CA"/>
        </w:rPr>
      </w:pPr>
      <w:r w:rsidRPr="002D067A">
        <w:rPr>
          <w:rFonts w:ascii="Times New Roman" w:hAnsi="Times New Roman" w:cs="Times New Roman"/>
          <w:color w:val="000000" w:themeColor="text1"/>
          <w:sz w:val="20"/>
          <w:szCs w:val="20"/>
          <w:lang w:val="en-CA"/>
        </w:rPr>
        <w:t>Ask for an example</w:t>
      </w:r>
    </w:p>
    <w:p w:rsidR="002D067A" w:rsidRDefault="002D067A" w:rsidP="002D067A">
      <w:pPr>
        <w:pStyle w:val="Sansinterligne"/>
        <w:ind w:firstLine="708"/>
        <w:rPr>
          <w:rFonts w:ascii="Times New Roman" w:hAnsi="Times New Roman" w:cs="Times New Roman"/>
          <w:color w:val="000000" w:themeColor="text1"/>
          <w:sz w:val="20"/>
          <w:szCs w:val="20"/>
          <w:lang w:val="en-CA"/>
        </w:rPr>
      </w:pP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2D067A">
        <w:rPr>
          <w:rFonts w:ascii="Times New Roman" w:hAnsi="Times New Roman" w:cs="Times New Roman"/>
          <w:color w:val="000000" w:themeColor="text1"/>
          <w:sz w:val="24"/>
          <w:szCs w:val="24"/>
          <w:u w:val="single"/>
          <w:lang w:val="en-CA"/>
        </w:rPr>
        <w:t>Silent, paraphrasing, reflection and clarification, interpretation</w:t>
      </w:r>
    </w:p>
    <w:p w:rsidR="002D067A" w:rsidRPr="009F2A82" w:rsidRDefault="002D067A" w:rsidP="002D067A">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b/>
          <w:color w:val="000000" w:themeColor="text1"/>
          <w:sz w:val="20"/>
          <w:szCs w:val="20"/>
          <w:lang w:val="en-CA"/>
        </w:rPr>
        <w:t>Silence</w:t>
      </w:r>
      <w:r w:rsidRPr="009F2A82">
        <w:rPr>
          <w:rFonts w:ascii="Times New Roman" w:hAnsi="Times New Roman" w:cs="Times New Roman"/>
          <w:color w:val="000000" w:themeColor="text1"/>
          <w:sz w:val="20"/>
          <w:szCs w:val="20"/>
          <w:lang w:val="en-CA"/>
        </w:rPr>
        <w:t xml:space="preserve">: </w:t>
      </w:r>
      <w:r w:rsidRPr="009F2A82">
        <w:rPr>
          <w:rFonts w:ascii="Times New Roman" w:hAnsi="Times New Roman" w:cs="Times New Roman"/>
          <w:color w:val="000000" w:themeColor="text1"/>
          <w:sz w:val="20"/>
          <w:szCs w:val="20"/>
          <w:lang w:val="en-CA"/>
        </w:rPr>
        <w:t xml:space="preserve">Designed to encourage client disclosure </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Can be used to get a response or maintain the focus on an issue</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Can allow the clinician to collect thoughts</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Silence can be supported by </w:t>
      </w:r>
      <w:proofErr w:type="spellStart"/>
      <w:r w:rsidRPr="009F2A82">
        <w:rPr>
          <w:rFonts w:ascii="Times New Roman" w:hAnsi="Times New Roman" w:cs="Times New Roman"/>
          <w:color w:val="000000" w:themeColor="text1"/>
          <w:sz w:val="20"/>
          <w:szCs w:val="20"/>
          <w:lang w:val="en-CA"/>
        </w:rPr>
        <w:t>nonverbals</w:t>
      </w:r>
      <w:proofErr w:type="spellEnd"/>
      <w:r w:rsidRPr="009F2A82">
        <w:rPr>
          <w:rFonts w:ascii="Times New Roman" w:hAnsi="Times New Roman" w:cs="Times New Roman"/>
          <w:color w:val="000000" w:themeColor="text1"/>
          <w:sz w:val="20"/>
          <w:szCs w:val="20"/>
          <w:lang w:val="en-CA"/>
        </w:rPr>
        <w:t xml:space="preserve"> on the difficulty of giving expression </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Can be most appropriate and therapeutic response; can also be overused</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Baker (1955): positive and negative silence (tension and identification levels)</w:t>
      </w:r>
    </w:p>
    <w:p w:rsidR="002D067A" w:rsidRPr="009F2A82" w:rsidRDefault="002D067A" w:rsidP="002D067A">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b/>
          <w:color w:val="000000" w:themeColor="text1"/>
          <w:sz w:val="20"/>
          <w:szCs w:val="20"/>
          <w:lang w:val="en-CA"/>
        </w:rPr>
        <w:t>Paraphrasing</w:t>
      </w:r>
      <w:r w:rsidRPr="009F2A82">
        <w:rPr>
          <w:rFonts w:ascii="Times New Roman" w:hAnsi="Times New Roman" w:cs="Times New Roman"/>
          <w:color w:val="000000" w:themeColor="text1"/>
          <w:sz w:val="20"/>
          <w:szCs w:val="20"/>
          <w:lang w:val="en-CA"/>
        </w:rPr>
        <w:t xml:space="preserve">: </w:t>
      </w:r>
      <w:r w:rsidRPr="009F2A82">
        <w:rPr>
          <w:rFonts w:ascii="Times New Roman" w:hAnsi="Times New Roman" w:cs="Times New Roman"/>
          <w:color w:val="000000" w:themeColor="text1"/>
          <w:sz w:val="20"/>
          <w:szCs w:val="20"/>
          <w:lang w:val="en-CA"/>
        </w:rPr>
        <w:t>Demonstrates active listening and acts as feedback</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Main focus: “what” (content) is being </w:t>
      </w:r>
      <w:proofErr w:type="gramStart"/>
      <w:r w:rsidRPr="009F2A82">
        <w:rPr>
          <w:rFonts w:ascii="Times New Roman" w:hAnsi="Times New Roman" w:cs="Times New Roman"/>
          <w:color w:val="000000" w:themeColor="text1"/>
          <w:sz w:val="20"/>
          <w:szCs w:val="20"/>
          <w:lang w:val="en-CA"/>
        </w:rPr>
        <w:t>said</w:t>
      </w:r>
      <w:proofErr w:type="gramEnd"/>
      <w:r w:rsidRPr="009F2A82">
        <w:rPr>
          <w:rFonts w:ascii="Times New Roman" w:hAnsi="Times New Roman" w:cs="Times New Roman"/>
          <w:color w:val="000000" w:themeColor="text1"/>
          <w:sz w:val="20"/>
          <w:szCs w:val="20"/>
          <w:lang w:val="en-CA"/>
        </w:rPr>
        <w:t xml:space="preserve">  </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Provides confirmation and validation to the client </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Paraphrasing, without adding personal thoughts or feelings</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proofErr w:type="gramStart"/>
      <w:r w:rsidRPr="009F2A82">
        <w:rPr>
          <w:rFonts w:ascii="Times New Roman" w:hAnsi="Times New Roman" w:cs="Times New Roman"/>
          <w:color w:val="000000" w:themeColor="text1"/>
          <w:sz w:val="20"/>
          <w:szCs w:val="20"/>
          <w:lang w:val="en-CA"/>
        </w:rPr>
        <w:t>more</w:t>
      </w:r>
      <w:proofErr w:type="gramEnd"/>
      <w:r w:rsidRPr="009F2A82">
        <w:rPr>
          <w:rFonts w:ascii="Times New Roman" w:hAnsi="Times New Roman" w:cs="Times New Roman"/>
          <w:color w:val="000000" w:themeColor="text1"/>
          <w:sz w:val="20"/>
          <w:szCs w:val="20"/>
          <w:lang w:val="en-CA"/>
        </w:rPr>
        <w:t xml:space="preserve"> genuine and less mechanical</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“I hear you saying”, “it sounds like”, </w:t>
      </w:r>
      <w:proofErr w:type="spellStart"/>
      <w:r w:rsidRPr="009F2A82">
        <w:rPr>
          <w:rFonts w:ascii="Times New Roman" w:hAnsi="Times New Roman" w:cs="Times New Roman"/>
          <w:color w:val="000000" w:themeColor="text1"/>
          <w:sz w:val="20"/>
          <w:szCs w:val="20"/>
          <w:lang w:val="en-CA"/>
        </w:rPr>
        <w:t>etc</w:t>
      </w:r>
      <w:proofErr w:type="spellEnd"/>
    </w:p>
    <w:p w:rsidR="002D067A" w:rsidRPr="009F2A82" w:rsidRDefault="002D067A" w:rsidP="002D067A">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b/>
          <w:color w:val="000000" w:themeColor="text1"/>
          <w:sz w:val="20"/>
          <w:szCs w:val="20"/>
          <w:lang w:val="en-CA"/>
        </w:rPr>
        <w:t>Reflection</w:t>
      </w:r>
      <w:r w:rsidRPr="009F2A82">
        <w:rPr>
          <w:rFonts w:ascii="Times New Roman" w:hAnsi="Times New Roman" w:cs="Times New Roman"/>
          <w:color w:val="000000" w:themeColor="text1"/>
          <w:sz w:val="20"/>
          <w:szCs w:val="20"/>
          <w:lang w:val="en-CA"/>
        </w:rPr>
        <w:t xml:space="preserve">: </w:t>
      </w:r>
      <w:r w:rsidRPr="009F2A82">
        <w:rPr>
          <w:rFonts w:ascii="Times New Roman" w:hAnsi="Times New Roman" w:cs="Times New Roman"/>
          <w:color w:val="000000" w:themeColor="text1"/>
          <w:sz w:val="20"/>
          <w:szCs w:val="20"/>
          <w:lang w:val="en-CA"/>
        </w:rPr>
        <w:t xml:space="preserve">Similar to restatement; paraphrasing is used (clinician is a sounding board </w:t>
      </w:r>
    </w:p>
    <w:p w:rsidR="002D067A" w:rsidRPr="009F2A82" w:rsidRDefault="002D067A" w:rsidP="002D067A">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ab/>
      </w:r>
      <w:proofErr w:type="gramStart"/>
      <w:r w:rsidRPr="009F2A82">
        <w:rPr>
          <w:rFonts w:ascii="Times New Roman" w:hAnsi="Times New Roman" w:cs="Times New Roman"/>
          <w:color w:val="000000" w:themeColor="text1"/>
          <w:sz w:val="20"/>
          <w:szCs w:val="20"/>
          <w:lang w:val="en-CA"/>
        </w:rPr>
        <w:t>without</w:t>
      </w:r>
      <w:proofErr w:type="gramEnd"/>
      <w:r w:rsidRPr="009F2A82">
        <w:rPr>
          <w:rFonts w:ascii="Times New Roman" w:hAnsi="Times New Roman" w:cs="Times New Roman"/>
          <w:color w:val="000000" w:themeColor="text1"/>
          <w:sz w:val="20"/>
          <w:szCs w:val="20"/>
          <w:lang w:val="en-CA"/>
        </w:rPr>
        <w:t xml:space="preserve"> adding personal interpretation)</w:t>
      </w:r>
      <w:r w:rsidRPr="009F2A82">
        <w:rPr>
          <w:rFonts w:ascii="Times New Roman" w:hAnsi="Times New Roman" w:cs="Times New Roman"/>
          <w:color w:val="000000" w:themeColor="text1"/>
          <w:sz w:val="20"/>
          <w:szCs w:val="20"/>
          <w:lang w:val="en-CA"/>
        </w:rPr>
        <w:tab/>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Main focus: “how” things are expressed </w:t>
      </w:r>
    </w:p>
    <w:p w:rsidR="002D067A" w:rsidRPr="009F2A82" w:rsidRDefault="002D067A" w:rsidP="002D067A">
      <w:pPr>
        <w:pStyle w:val="Sansinterligne"/>
        <w:ind w:left="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More difficult than restatement because it requires picking </w:t>
      </w:r>
      <w:proofErr w:type="gramStart"/>
      <w:r w:rsidRPr="009F2A82">
        <w:rPr>
          <w:rFonts w:ascii="Times New Roman" w:hAnsi="Times New Roman" w:cs="Times New Roman"/>
          <w:color w:val="000000" w:themeColor="text1"/>
          <w:sz w:val="20"/>
          <w:szCs w:val="20"/>
          <w:lang w:val="en-CA"/>
        </w:rPr>
        <w:t>out</w:t>
      </w:r>
      <w:proofErr w:type="gramEnd"/>
      <w:r w:rsidRPr="009F2A82">
        <w:rPr>
          <w:rFonts w:ascii="Times New Roman" w:hAnsi="Times New Roman" w:cs="Times New Roman"/>
          <w:color w:val="000000" w:themeColor="text1"/>
          <w:sz w:val="20"/>
          <w:szCs w:val="20"/>
          <w:lang w:val="en-CA"/>
        </w:rPr>
        <w:t xml:space="preserve"> the emotional</w:t>
      </w:r>
      <w:r w:rsidRPr="009F2A82">
        <w:rPr>
          <w:rFonts w:ascii="Times New Roman" w:hAnsi="Times New Roman" w:cs="Times New Roman"/>
          <w:color w:val="000000" w:themeColor="text1"/>
          <w:sz w:val="20"/>
          <w:szCs w:val="20"/>
          <w:lang w:val="en-CA"/>
        </w:rPr>
        <w:t xml:space="preserve"> </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Helps the client to handle their feelings</w:t>
      </w:r>
    </w:p>
    <w:p w:rsidR="002D067A" w:rsidRPr="009F2A82" w:rsidRDefault="002D067A" w:rsidP="009F2A82">
      <w:pPr>
        <w:pStyle w:val="Sansinterligne"/>
        <w:ind w:left="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Reflection is a good way to check for accuracy of understanding; that you have correctly understood the patient’s description of symptoms and main concerns by repeating back important parts of what they have said.</w:t>
      </w:r>
    </w:p>
    <w:p w:rsidR="002D067A" w:rsidRPr="009F2A82" w:rsidRDefault="002D067A" w:rsidP="009F2A82">
      <w:pPr>
        <w:pStyle w:val="Sansinterligne"/>
        <w:ind w:left="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It can also serve as a check for patients; is what they told you accurate?  Should it be stated more strongly?  How did they characterize their illness</w:t>
      </w:r>
      <w:proofErr w:type="gramStart"/>
      <w:r w:rsidRPr="009F2A82">
        <w:rPr>
          <w:rFonts w:ascii="Times New Roman" w:hAnsi="Times New Roman" w:cs="Times New Roman"/>
          <w:color w:val="000000" w:themeColor="text1"/>
          <w:sz w:val="20"/>
          <w:szCs w:val="20"/>
          <w:lang w:val="en-CA"/>
        </w:rPr>
        <w:t>?,</w:t>
      </w:r>
      <w:proofErr w:type="gramEnd"/>
      <w:r w:rsidRPr="009F2A82">
        <w:rPr>
          <w:rFonts w:ascii="Times New Roman" w:hAnsi="Times New Roman" w:cs="Times New Roman"/>
          <w:color w:val="000000" w:themeColor="text1"/>
          <w:sz w:val="20"/>
          <w:szCs w:val="20"/>
          <w:lang w:val="en-CA"/>
        </w:rPr>
        <w:t xml:space="preserve"> etc.</w:t>
      </w:r>
    </w:p>
    <w:p w:rsidR="002D067A" w:rsidRPr="009F2A82" w:rsidRDefault="002D067A" w:rsidP="002D067A">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Do not use too soon or too frequently: limits the interview</w:t>
      </w:r>
    </w:p>
    <w:p w:rsidR="009F2A82" w:rsidRPr="009F2A82" w:rsidRDefault="002D067A" w:rsidP="009F2A82">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b/>
          <w:color w:val="000000" w:themeColor="text1"/>
          <w:sz w:val="20"/>
          <w:szCs w:val="20"/>
          <w:lang w:val="en-CA"/>
        </w:rPr>
        <w:t>Clarification</w:t>
      </w:r>
      <w:r w:rsidRPr="009F2A82">
        <w:rPr>
          <w:rFonts w:ascii="Times New Roman" w:hAnsi="Times New Roman" w:cs="Times New Roman"/>
          <w:color w:val="000000" w:themeColor="text1"/>
          <w:sz w:val="20"/>
          <w:szCs w:val="20"/>
          <w:lang w:val="en-CA"/>
        </w:rPr>
        <w:t xml:space="preserve">: </w:t>
      </w:r>
      <w:r w:rsidR="009F2A82" w:rsidRPr="009F2A82">
        <w:rPr>
          <w:rFonts w:ascii="Times New Roman" w:hAnsi="Times New Roman" w:cs="Times New Roman"/>
          <w:color w:val="000000" w:themeColor="text1"/>
          <w:sz w:val="20"/>
          <w:szCs w:val="20"/>
          <w:lang w:val="en-CA"/>
        </w:rPr>
        <w:t>Designed to move from broad and general areas to more focused areas of</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 </w:t>
      </w:r>
      <w:proofErr w:type="gramStart"/>
      <w:r w:rsidRPr="009F2A82">
        <w:rPr>
          <w:rFonts w:ascii="Times New Roman" w:hAnsi="Times New Roman" w:cs="Times New Roman"/>
          <w:color w:val="000000" w:themeColor="text1"/>
          <w:sz w:val="20"/>
          <w:szCs w:val="20"/>
          <w:lang w:val="en-CA"/>
        </w:rPr>
        <w:t>concern</w:t>
      </w:r>
      <w:proofErr w:type="gramEnd"/>
    </w:p>
    <w:p w:rsidR="009F2A82" w:rsidRPr="009F2A82" w:rsidRDefault="009F2A82" w:rsidP="009F2A82">
      <w:pPr>
        <w:pStyle w:val="Sansinterligne"/>
        <w:ind w:left="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May require clinician to ask closed-ended questions and client to provide specific examples</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Allows the clinician to better understand the client’s thoughts and feelings</w:t>
      </w:r>
    </w:p>
    <w:p w:rsidR="002D067A"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Helps the clinician determine what issue is the most pressing</w:t>
      </w:r>
    </w:p>
    <w:p w:rsidR="009F2A82" w:rsidRPr="009F2A82" w:rsidRDefault="009F2A82" w:rsidP="009F2A82">
      <w:pPr>
        <w:pStyle w:val="Sansinterligne"/>
        <w:rPr>
          <w:rFonts w:ascii="Times New Roman" w:hAnsi="Times New Roman" w:cs="Times New Roman"/>
          <w:color w:val="000000" w:themeColor="text1"/>
          <w:sz w:val="20"/>
          <w:szCs w:val="20"/>
          <w:lang w:val="en-CA"/>
        </w:rPr>
      </w:pPr>
      <w:r w:rsidRPr="009F2A82">
        <w:rPr>
          <w:rFonts w:ascii="Times New Roman" w:hAnsi="Times New Roman" w:cs="Times New Roman"/>
          <w:b/>
          <w:color w:val="000000" w:themeColor="text1"/>
          <w:sz w:val="20"/>
          <w:szCs w:val="20"/>
          <w:lang w:val="en-CA"/>
        </w:rPr>
        <w:t>Interpretation</w:t>
      </w:r>
      <w:r w:rsidRPr="009F2A82">
        <w:rPr>
          <w:rFonts w:ascii="Times New Roman" w:hAnsi="Times New Roman" w:cs="Times New Roman"/>
          <w:color w:val="000000" w:themeColor="text1"/>
          <w:sz w:val="20"/>
          <w:szCs w:val="20"/>
          <w:lang w:val="en-CA"/>
        </w:rPr>
        <w:t xml:space="preserve">: </w:t>
      </w:r>
      <w:r w:rsidRPr="009F2A82">
        <w:rPr>
          <w:rFonts w:ascii="Times New Roman" w:hAnsi="Times New Roman" w:cs="Times New Roman"/>
          <w:color w:val="000000" w:themeColor="text1"/>
          <w:sz w:val="20"/>
          <w:szCs w:val="20"/>
          <w:lang w:val="en-CA"/>
        </w:rPr>
        <w:t>Clinician offers an explanation</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proofErr w:type="gramStart"/>
      <w:r w:rsidRPr="009F2A82">
        <w:rPr>
          <w:rFonts w:ascii="Times New Roman" w:hAnsi="Times New Roman" w:cs="Times New Roman"/>
          <w:color w:val="000000" w:themeColor="text1"/>
          <w:sz w:val="20"/>
          <w:szCs w:val="20"/>
          <w:lang w:val="en-CA"/>
        </w:rPr>
        <w:t>a</w:t>
      </w:r>
      <w:proofErr w:type="gramEnd"/>
      <w:r w:rsidRPr="009F2A82">
        <w:rPr>
          <w:rFonts w:ascii="Times New Roman" w:hAnsi="Times New Roman" w:cs="Times New Roman"/>
          <w:color w:val="000000" w:themeColor="text1"/>
          <w:sz w:val="20"/>
          <w:szCs w:val="20"/>
          <w:lang w:val="en-CA"/>
        </w:rPr>
        <w:t xml:space="preserve"> new frame of reference or way of looking at things</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Designed to connect meaning to a feeling</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Client should have control over accepting or rejecting the clinician’s interpretation</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Needs to make sense if it is going to be effective for the client</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Suggestions for effective interpretation:</w:t>
      </w:r>
    </w:p>
    <w:p w:rsidR="009F2A82" w:rsidRPr="009F2A82" w:rsidRDefault="009F2A82" w:rsidP="009F2A82">
      <w:pPr>
        <w:pStyle w:val="Sansinterligne"/>
        <w:ind w:left="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Paraphrase the basic message, in the same language used by the client, using your perspective </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Always prelude that you are offering ideas; ask for feedback from the client</w:t>
      </w:r>
    </w:p>
    <w:p w:rsidR="009F2A82" w:rsidRPr="009F2A82" w:rsidRDefault="009F2A82" w:rsidP="009F2A82">
      <w:pPr>
        <w:pStyle w:val="Sansinterligne"/>
        <w:ind w:firstLine="708"/>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You are trying to create self-awareness and insight</w:t>
      </w:r>
    </w:p>
    <w:p w:rsidR="002D067A" w:rsidRPr="002D067A" w:rsidRDefault="002D067A" w:rsidP="002D067A">
      <w:pPr>
        <w:pStyle w:val="Sansinterligne"/>
        <w:rPr>
          <w:rFonts w:ascii="Times New Roman" w:hAnsi="Times New Roman" w:cs="Times New Roman"/>
          <w:color w:val="000000" w:themeColor="text1"/>
          <w:sz w:val="24"/>
          <w:szCs w:val="24"/>
          <w:u w:val="single"/>
          <w:lang w:val="en-CA"/>
        </w:rPr>
      </w:pPr>
    </w:p>
    <w:p w:rsidR="00087643" w:rsidRPr="009F2A82"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9F2A82">
        <w:rPr>
          <w:rFonts w:ascii="Times New Roman" w:hAnsi="Times New Roman" w:cs="Times New Roman"/>
          <w:color w:val="000000" w:themeColor="text1"/>
          <w:sz w:val="24"/>
          <w:szCs w:val="24"/>
          <w:u w:val="single"/>
          <w:lang w:val="en-CA"/>
        </w:rPr>
        <w:t>Other considerations</w:t>
      </w:r>
    </w:p>
    <w:p w:rsidR="00087643" w:rsidRPr="009F2A82" w:rsidRDefault="00087643" w:rsidP="009771F4">
      <w:pPr>
        <w:pStyle w:val="Sansinterligne"/>
        <w:numPr>
          <w:ilvl w:val="1"/>
          <w:numId w:val="1"/>
        </w:numPr>
        <w:rPr>
          <w:rFonts w:ascii="Times New Roman" w:hAnsi="Times New Roman" w:cs="Times New Roman"/>
          <w:b/>
          <w:color w:val="000000" w:themeColor="text1"/>
          <w:sz w:val="20"/>
          <w:szCs w:val="20"/>
          <w:lang w:val="en-CA"/>
        </w:rPr>
      </w:pPr>
      <w:r w:rsidRPr="009F2A82">
        <w:rPr>
          <w:rFonts w:ascii="Times New Roman" w:hAnsi="Times New Roman" w:cs="Times New Roman"/>
          <w:b/>
          <w:color w:val="000000" w:themeColor="text1"/>
          <w:sz w:val="20"/>
          <w:szCs w:val="20"/>
          <w:lang w:val="en-CA"/>
        </w:rPr>
        <w:t>Active listening</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proofErr w:type="gramStart"/>
      <w:r w:rsidRPr="009F2A82">
        <w:rPr>
          <w:rFonts w:ascii="Times New Roman" w:hAnsi="Times New Roman" w:cs="Times New Roman"/>
          <w:color w:val="000000" w:themeColor="text1"/>
          <w:sz w:val="20"/>
          <w:szCs w:val="20"/>
          <w:lang w:val="en-CA"/>
        </w:rPr>
        <w:t>A sensitive, discerning use of hearing.</w:t>
      </w:r>
      <w:proofErr w:type="gramEnd"/>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proofErr w:type="gramStart"/>
      <w:r w:rsidRPr="009F2A82">
        <w:rPr>
          <w:rFonts w:ascii="Times New Roman" w:hAnsi="Times New Roman" w:cs="Times New Roman"/>
          <w:color w:val="000000" w:themeColor="text1"/>
          <w:sz w:val="20"/>
          <w:szCs w:val="20"/>
          <w:lang w:val="en-CA"/>
        </w:rPr>
        <w:t>To learn how one mind speaks to another beyond words and in silence.</w:t>
      </w:r>
      <w:proofErr w:type="gramEnd"/>
      <w:r w:rsidRPr="009F2A82">
        <w:rPr>
          <w:rFonts w:ascii="Times New Roman" w:hAnsi="Times New Roman" w:cs="Times New Roman"/>
          <w:color w:val="000000" w:themeColor="text1"/>
          <w:sz w:val="20"/>
          <w:szCs w:val="20"/>
          <w:lang w:val="en-CA"/>
        </w:rPr>
        <w:t xml:space="preserve"> </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This process reveals what the sender is saying, as well as what the sender is thinking and feeling.</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Be attentive to the general, recurrent or major themes of the client; search for the message between the lines.</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lastRenderedPageBreak/>
        <w:t xml:space="preserve">1) </w:t>
      </w:r>
      <w:r w:rsidRPr="009F2A82">
        <w:rPr>
          <w:rFonts w:ascii="Times New Roman" w:hAnsi="Times New Roman" w:cs="Times New Roman"/>
          <w:b/>
          <w:color w:val="000000" w:themeColor="text1"/>
          <w:sz w:val="20"/>
          <w:szCs w:val="20"/>
          <w:lang w:val="en-CA"/>
        </w:rPr>
        <w:t>Restatement</w:t>
      </w:r>
      <w:r w:rsidRPr="009F2A82">
        <w:rPr>
          <w:rFonts w:ascii="Times New Roman" w:hAnsi="Times New Roman" w:cs="Times New Roman"/>
          <w:color w:val="000000" w:themeColor="text1"/>
          <w:sz w:val="20"/>
          <w:szCs w:val="20"/>
          <w:lang w:val="en-CA"/>
        </w:rPr>
        <w:t>: let the person know that you heard what they said</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2) </w:t>
      </w:r>
      <w:r w:rsidRPr="009F2A82">
        <w:rPr>
          <w:rFonts w:ascii="Times New Roman" w:hAnsi="Times New Roman" w:cs="Times New Roman"/>
          <w:b/>
          <w:color w:val="000000" w:themeColor="text1"/>
          <w:sz w:val="20"/>
          <w:szCs w:val="20"/>
          <w:lang w:val="en-CA"/>
        </w:rPr>
        <w:t>Reflection</w:t>
      </w:r>
      <w:r w:rsidRPr="009F2A82">
        <w:rPr>
          <w:rFonts w:ascii="Times New Roman" w:hAnsi="Times New Roman" w:cs="Times New Roman"/>
          <w:color w:val="000000" w:themeColor="text1"/>
          <w:sz w:val="20"/>
          <w:szCs w:val="20"/>
          <w:lang w:val="en-CA"/>
        </w:rPr>
        <w:t>: describe how you think the person feels</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3) </w:t>
      </w:r>
      <w:r w:rsidRPr="009F2A82">
        <w:rPr>
          <w:rFonts w:ascii="Times New Roman" w:hAnsi="Times New Roman" w:cs="Times New Roman"/>
          <w:b/>
          <w:color w:val="000000" w:themeColor="text1"/>
          <w:sz w:val="20"/>
          <w:szCs w:val="20"/>
          <w:lang w:val="en-CA"/>
        </w:rPr>
        <w:t>Clarification</w:t>
      </w:r>
      <w:r w:rsidRPr="009F2A82">
        <w:rPr>
          <w:rFonts w:ascii="Times New Roman" w:hAnsi="Times New Roman" w:cs="Times New Roman"/>
          <w:color w:val="000000" w:themeColor="text1"/>
          <w:sz w:val="20"/>
          <w:szCs w:val="20"/>
          <w:lang w:val="en-CA"/>
        </w:rPr>
        <w:t>: provide an opportunity to clarify the feelings</w:t>
      </w:r>
    </w:p>
    <w:p w:rsidR="009F2A82" w:rsidRPr="009F2A82" w:rsidRDefault="009F2A82" w:rsidP="009F2A82">
      <w:pPr>
        <w:pStyle w:val="Sansinterligne"/>
        <w:ind w:left="1416"/>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Then: summarize the situation.</w:t>
      </w:r>
    </w:p>
    <w:p w:rsidR="00087643" w:rsidRPr="009F2A82" w:rsidRDefault="00087643" w:rsidP="009771F4">
      <w:pPr>
        <w:pStyle w:val="Sansinterligne"/>
        <w:numPr>
          <w:ilvl w:val="1"/>
          <w:numId w:val="1"/>
        </w:numPr>
        <w:rPr>
          <w:rFonts w:ascii="Times New Roman" w:hAnsi="Times New Roman" w:cs="Times New Roman"/>
          <w:b/>
          <w:color w:val="000000" w:themeColor="text1"/>
          <w:sz w:val="20"/>
          <w:szCs w:val="20"/>
          <w:lang w:val="en-CA"/>
        </w:rPr>
      </w:pPr>
      <w:r w:rsidRPr="009F2A82">
        <w:rPr>
          <w:rFonts w:ascii="Times New Roman" w:hAnsi="Times New Roman" w:cs="Times New Roman"/>
          <w:b/>
          <w:color w:val="000000" w:themeColor="text1"/>
          <w:sz w:val="20"/>
          <w:szCs w:val="20"/>
          <w:lang w:val="en-CA"/>
        </w:rPr>
        <w:t>Narrative model (general essence)</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Hear client stories</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Listen for strengths/assets</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Re-story</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Action and change</w:t>
      </w:r>
    </w:p>
    <w:p w:rsidR="00087643" w:rsidRPr="009F2A82" w:rsidRDefault="00087643" w:rsidP="009771F4">
      <w:pPr>
        <w:pStyle w:val="Sansinterligne"/>
        <w:numPr>
          <w:ilvl w:val="1"/>
          <w:numId w:val="1"/>
        </w:numPr>
        <w:rPr>
          <w:rFonts w:ascii="Times New Roman" w:hAnsi="Times New Roman" w:cs="Times New Roman"/>
          <w:b/>
          <w:color w:val="000000" w:themeColor="text1"/>
          <w:sz w:val="20"/>
          <w:szCs w:val="20"/>
          <w:lang w:val="en-CA"/>
        </w:rPr>
      </w:pPr>
      <w:r w:rsidRPr="009F2A82">
        <w:rPr>
          <w:rFonts w:ascii="Times New Roman" w:hAnsi="Times New Roman" w:cs="Times New Roman"/>
          <w:b/>
          <w:color w:val="000000" w:themeColor="text1"/>
          <w:sz w:val="20"/>
          <w:szCs w:val="20"/>
          <w:lang w:val="en-CA"/>
        </w:rPr>
        <w:t>Using the narrative model</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Hearing stories helps you understand how the client makes sense of his/her world</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Listening for strengths &amp; positive assets helps to work through challenges by empowerment using a positive foundation - you can suggest ways to build on your clients’ strengths</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proofErr w:type="spellStart"/>
      <w:r w:rsidRPr="009F2A82">
        <w:rPr>
          <w:rFonts w:ascii="Times New Roman" w:hAnsi="Times New Roman" w:cs="Times New Roman"/>
          <w:color w:val="000000" w:themeColor="text1"/>
          <w:sz w:val="20"/>
          <w:szCs w:val="20"/>
          <w:lang w:val="en-CA"/>
        </w:rPr>
        <w:t>Restory</w:t>
      </w:r>
      <w:proofErr w:type="spellEnd"/>
      <w:r w:rsidRPr="009F2A82">
        <w:rPr>
          <w:rFonts w:ascii="Times New Roman" w:hAnsi="Times New Roman" w:cs="Times New Roman"/>
          <w:color w:val="000000" w:themeColor="text1"/>
          <w:sz w:val="20"/>
          <w:szCs w:val="20"/>
          <w:lang w:val="en-CA"/>
        </w:rPr>
        <w:t xml:space="preserve"> helps clients devise new ways to talk about themselves (reframes)</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Using action-oriented directives helps them to put the wheels in motion for change</w:t>
      </w:r>
    </w:p>
    <w:p w:rsidR="00087643" w:rsidRPr="009F2A82" w:rsidRDefault="00087643" w:rsidP="009771F4">
      <w:pPr>
        <w:pStyle w:val="Sansinterligne"/>
        <w:numPr>
          <w:ilvl w:val="1"/>
          <w:numId w:val="1"/>
        </w:numPr>
        <w:rPr>
          <w:rFonts w:ascii="Times New Roman" w:hAnsi="Times New Roman" w:cs="Times New Roman"/>
          <w:b/>
          <w:color w:val="000000" w:themeColor="text1"/>
          <w:sz w:val="20"/>
          <w:szCs w:val="20"/>
          <w:lang w:val="en-CA"/>
        </w:rPr>
      </w:pPr>
      <w:r w:rsidRPr="009F2A82">
        <w:rPr>
          <w:rFonts w:ascii="Times New Roman" w:hAnsi="Times New Roman" w:cs="Times New Roman"/>
          <w:b/>
          <w:color w:val="000000" w:themeColor="text1"/>
          <w:sz w:val="20"/>
          <w:szCs w:val="20"/>
          <w:lang w:val="en-CA"/>
        </w:rPr>
        <w:t>Natural style (general idea)</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 xml:space="preserve">“Spontaneous way of working with others to </w:t>
      </w:r>
      <w:r w:rsidRPr="009F2A82">
        <w:rPr>
          <w:rFonts w:ascii="Times New Roman" w:hAnsi="Times New Roman" w:cs="Times New Roman"/>
          <w:color w:val="000000" w:themeColor="text1"/>
          <w:sz w:val="20"/>
          <w:szCs w:val="20"/>
          <w:lang w:val="en-CA"/>
        </w:rPr>
        <w:t xml:space="preserve">help them achieve their goals” </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As a helper, you will draw on this natural style, but incorporate skills that you’ve learned that will allow you to adapt to the needs of different clients</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Natural Style serves as a foundation for growth</w:t>
      </w:r>
    </w:p>
    <w:p w:rsidR="009F2A82" w:rsidRPr="009F2A82" w:rsidRDefault="009F2A82" w:rsidP="009F2A82">
      <w:pPr>
        <w:pStyle w:val="Sansinterligne"/>
        <w:ind w:left="1440"/>
        <w:rPr>
          <w:rFonts w:ascii="Times New Roman" w:hAnsi="Times New Roman" w:cs="Times New Roman"/>
          <w:color w:val="000000" w:themeColor="text1"/>
          <w:sz w:val="20"/>
          <w:szCs w:val="20"/>
          <w:lang w:val="en-CA"/>
        </w:rPr>
      </w:pPr>
      <w:r w:rsidRPr="009F2A82">
        <w:rPr>
          <w:rFonts w:ascii="Times New Roman" w:hAnsi="Times New Roman" w:cs="Times New Roman"/>
          <w:color w:val="000000" w:themeColor="text1"/>
          <w:sz w:val="20"/>
          <w:szCs w:val="20"/>
          <w:lang w:val="en-CA"/>
        </w:rPr>
        <w:t>Health professionals need to blend together natural style and learned competencies</w:t>
      </w:r>
    </w:p>
    <w:p w:rsidR="00087643" w:rsidRDefault="00087643" w:rsidP="00087643">
      <w:pPr>
        <w:pStyle w:val="Sansinterligne"/>
        <w:rPr>
          <w:rFonts w:ascii="Times New Roman" w:hAnsi="Times New Roman" w:cs="Times New Roman"/>
          <w:color w:val="000000" w:themeColor="text1"/>
          <w:sz w:val="24"/>
          <w:szCs w:val="24"/>
          <w:lang w:val="en-CA"/>
        </w:rPr>
      </w:pPr>
    </w:p>
    <w:p w:rsidR="00087643" w:rsidRDefault="00087643" w:rsidP="00087643">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Conflict and communication</w:t>
      </w:r>
      <w:r w:rsidR="005D55AA">
        <w:rPr>
          <w:rFonts w:ascii="Times New Roman" w:hAnsi="Times New Roman" w:cs="Times New Roman"/>
          <w:b/>
          <w:i/>
          <w:color w:val="000000" w:themeColor="text1"/>
          <w:sz w:val="24"/>
          <w:szCs w:val="24"/>
          <w:lang w:val="en-CA"/>
        </w:rPr>
        <w:t xml:space="preserve"> (11 questions)</w:t>
      </w:r>
    </w:p>
    <w:p w:rsidR="00087643"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92124B">
        <w:rPr>
          <w:rFonts w:ascii="Times New Roman" w:hAnsi="Times New Roman" w:cs="Times New Roman"/>
          <w:color w:val="000000" w:themeColor="text1"/>
          <w:sz w:val="24"/>
          <w:szCs w:val="24"/>
          <w:u w:val="single"/>
          <w:lang w:val="en-CA"/>
        </w:rPr>
        <w:t>Characteristics of conflict (main points)</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There is an element of “struggle”</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Within the person (personal)</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Between individuals (interpersonal)</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Between societies &amp; nations (social)</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There is some “interdependence”</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Health care is particularly interdependent</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There is an “affect”</w:t>
      </w:r>
    </w:p>
    <w:p w:rsidR="0092124B" w:rsidRPr="0092124B" w:rsidRDefault="0092124B" w:rsidP="0092124B">
      <w:pPr>
        <w:pStyle w:val="Sansinterligne"/>
        <w:rPr>
          <w:rFonts w:ascii="Times New Roman" w:hAnsi="Times New Roman" w:cs="Times New Roman"/>
          <w:color w:val="000000" w:themeColor="text1"/>
          <w:sz w:val="20"/>
          <w:szCs w:val="20"/>
          <w:lang w:val="en-CA"/>
        </w:rPr>
      </w:pPr>
      <w:proofErr w:type="gramStart"/>
      <w:r w:rsidRPr="0092124B">
        <w:rPr>
          <w:rFonts w:ascii="Times New Roman" w:hAnsi="Times New Roman" w:cs="Times New Roman"/>
          <w:color w:val="000000" w:themeColor="text1"/>
          <w:sz w:val="20"/>
          <w:szCs w:val="20"/>
          <w:lang w:val="en-CA"/>
        </w:rPr>
        <w:t xml:space="preserve">Arousal of feelings – </w:t>
      </w:r>
      <w:proofErr w:type="spellStart"/>
      <w:r w:rsidRPr="0092124B">
        <w:rPr>
          <w:rFonts w:ascii="Times New Roman" w:hAnsi="Times New Roman" w:cs="Times New Roman"/>
          <w:color w:val="000000" w:themeColor="text1"/>
          <w:sz w:val="20"/>
          <w:szCs w:val="20"/>
          <w:lang w:val="en-CA"/>
        </w:rPr>
        <w:t>eg</w:t>
      </w:r>
      <w:proofErr w:type="spellEnd"/>
      <w:r w:rsidRPr="0092124B">
        <w:rPr>
          <w:rFonts w:ascii="Times New Roman" w:hAnsi="Times New Roman" w:cs="Times New Roman"/>
          <w:color w:val="000000" w:themeColor="text1"/>
          <w:sz w:val="20"/>
          <w:szCs w:val="20"/>
          <w:lang w:val="en-CA"/>
        </w:rPr>
        <w:t>.</w:t>
      </w:r>
      <w:proofErr w:type="gramEnd"/>
      <w:r w:rsidRPr="0092124B">
        <w:rPr>
          <w:rFonts w:ascii="Times New Roman" w:hAnsi="Times New Roman" w:cs="Times New Roman"/>
          <w:color w:val="000000" w:themeColor="text1"/>
          <w:sz w:val="20"/>
          <w:szCs w:val="20"/>
          <w:lang w:val="en-CA"/>
        </w:rPr>
        <w:t xml:space="preserve"> </w:t>
      </w:r>
      <w:proofErr w:type="gramStart"/>
      <w:r w:rsidRPr="0092124B">
        <w:rPr>
          <w:rFonts w:ascii="Times New Roman" w:hAnsi="Times New Roman" w:cs="Times New Roman"/>
          <w:color w:val="000000" w:themeColor="text1"/>
          <w:sz w:val="20"/>
          <w:szCs w:val="20"/>
          <w:lang w:val="en-CA"/>
        </w:rPr>
        <w:t>anger</w:t>
      </w:r>
      <w:proofErr w:type="gramEnd"/>
      <w:r w:rsidRPr="0092124B">
        <w:rPr>
          <w:rFonts w:ascii="Times New Roman" w:hAnsi="Times New Roman" w:cs="Times New Roman"/>
          <w:color w:val="000000" w:themeColor="text1"/>
          <w:sz w:val="20"/>
          <w:szCs w:val="20"/>
          <w:lang w:val="en-CA"/>
        </w:rPr>
        <w:t>, sadness, feelings of abandonment</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There will be “differences”</w:t>
      </w:r>
    </w:p>
    <w:p w:rsidR="0092124B" w:rsidRPr="0092124B" w:rsidRDefault="0092124B" w:rsidP="0092124B">
      <w:pPr>
        <w:pStyle w:val="Sansinterligne"/>
        <w:rPr>
          <w:rFonts w:ascii="Times New Roman" w:hAnsi="Times New Roman" w:cs="Times New Roman"/>
          <w:color w:val="000000" w:themeColor="text1"/>
          <w:sz w:val="20"/>
          <w:szCs w:val="20"/>
          <w:lang w:val="en-CA"/>
        </w:rPr>
      </w:pPr>
      <w:r w:rsidRPr="0092124B">
        <w:rPr>
          <w:rFonts w:ascii="Times New Roman" w:hAnsi="Times New Roman" w:cs="Times New Roman"/>
          <w:color w:val="000000" w:themeColor="text1"/>
          <w:sz w:val="20"/>
          <w:szCs w:val="20"/>
          <w:lang w:val="en-CA"/>
        </w:rPr>
        <w:t>Either related to content or relationships</w:t>
      </w:r>
    </w:p>
    <w:p w:rsidR="0092124B" w:rsidRPr="0092124B" w:rsidRDefault="0092124B" w:rsidP="0092124B">
      <w:pPr>
        <w:pStyle w:val="Sansinterligne"/>
        <w:rPr>
          <w:rFonts w:ascii="Times New Roman" w:hAnsi="Times New Roman" w:cs="Times New Roman"/>
          <w:color w:val="000000" w:themeColor="text1"/>
          <w:sz w:val="24"/>
          <w:szCs w:val="24"/>
          <w:u w:val="single"/>
          <w:lang w:val="en-CA"/>
        </w:rPr>
      </w:pPr>
    </w:p>
    <w:p w:rsidR="00087643" w:rsidRPr="003A7A38"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2 kinds of conflicts (3 slides)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 on the Content Level</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 regarding values and beliefs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Religious, cultural, professional, </w:t>
      </w:r>
      <w:proofErr w:type="spellStart"/>
      <w:r w:rsidRPr="003A7A38">
        <w:rPr>
          <w:rFonts w:ascii="Times New Roman" w:hAnsi="Times New Roman" w:cs="Times New Roman"/>
          <w:color w:val="000000" w:themeColor="text1"/>
          <w:sz w:val="20"/>
          <w:szCs w:val="20"/>
          <w:lang w:val="en-CA"/>
        </w:rPr>
        <w:t>etc</w:t>
      </w:r>
      <w:proofErr w:type="spellEnd"/>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 regarding goals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Procedural conflict: how or best method/approach to achieving goal</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Substantive conflict: what the goal should be</w:t>
      </w:r>
    </w:p>
    <w:p w:rsidR="003A7A38" w:rsidRPr="003A7A38" w:rsidRDefault="003A7A38" w:rsidP="003A7A38">
      <w:pPr>
        <w:pStyle w:val="Sansinterligne"/>
        <w:rPr>
          <w:rFonts w:ascii="Times New Roman" w:hAnsi="Times New Roman" w:cs="Times New Roman"/>
          <w:color w:val="000000" w:themeColor="text1"/>
          <w:sz w:val="20"/>
          <w:szCs w:val="20"/>
          <w:lang w:val="en-CA"/>
        </w:rPr>
      </w:pP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 on the Relational Level</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Issues of esteem: worth, significance, respect, competence, etc.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Issues of control: power struggles, actual vs. perceived control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Issues of affiliation: inclusion, affection, belonging</w:t>
      </w:r>
    </w:p>
    <w:p w:rsidR="003A7A38" w:rsidRPr="003A7A38" w:rsidRDefault="003A7A38" w:rsidP="003A7A38">
      <w:pPr>
        <w:pStyle w:val="Sansinterligne"/>
        <w:rPr>
          <w:rFonts w:ascii="Times New Roman" w:hAnsi="Times New Roman" w:cs="Times New Roman"/>
          <w:color w:val="000000" w:themeColor="text1"/>
          <w:sz w:val="20"/>
          <w:szCs w:val="20"/>
          <w:lang w:val="en-CA"/>
        </w:rPr>
      </w:pPr>
    </w:p>
    <w:p w:rsidR="00087643" w:rsidRPr="003A7A38" w:rsidRDefault="00087643"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Theoretical approaches to conflict (2 slides)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 Resolution Theory</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Antecedent conditions: can lead to conflict (competition, ambiguity, dependency, </w:t>
      </w:r>
      <w:proofErr w:type="spellStart"/>
      <w:r w:rsidRPr="003A7A38">
        <w:rPr>
          <w:rFonts w:ascii="Times New Roman" w:hAnsi="Times New Roman" w:cs="Times New Roman"/>
          <w:color w:val="000000" w:themeColor="text1"/>
          <w:sz w:val="20"/>
          <w:szCs w:val="20"/>
          <w:lang w:val="en-CA"/>
        </w:rPr>
        <w:t>etc</w:t>
      </w:r>
      <w:proofErr w:type="spellEnd"/>
      <w:r w:rsidRPr="003A7A38">
        <w:rPr>
          <w:rFonts w:ascii="Times New Roman" w:hAnsi="Times New Roman" w:cs="Times New Roman"/>
          <w:color w:val="000000" w:themeColor="text1"/>
          <w:sz w:val="20"/>
          <w:szCs w:val="20"/>
          <w:lang w:val="en-CA"/>
        </w:rPr>
        <w:t>)</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Perceived conflict: 2+ individuals recognize that aims (goals) are incompatible</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Felt conflict: threat, hostility, fear, mistrust</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Manifest behavior: “overt” – aggression, competition, debate, problem solving</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lastRenderedPageBreak/>
        <w:t xml:space="preserve">Conflict resolution or suppression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Win-lose strategies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Lose-lose strategies</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Win-win strategies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Resolution aftermath: consequence of the resolution (outcome)</w:t>
      </w:r>
    </w:p>
    <w:p w:rsidR="003A7A38" w:rsidRDefault="003A7A38" w:rsidP="003A7A38">
      <w:pPr>
        <w:pStyle w:val="Sansinterligne"/>
        <w:rPr>
          <w:rFonts w:ascii="Times New Roman" w:hAnsi="Times New Roman" w:cs="Times New Roman"/>
          <w:color w:val="000000" w:themeColor="text1"/>
          <w:sz w:val="24"/>
          <w:szCs w:val="24"/>
          <w:lang w:val="en-CA"/>
        </w:rPr>
      </w:pPr>
    </w:p>
    <w:p w:rsidR="00087643" w:rsidRPr="003A7A38"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Conflict of resolution or suppression</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Conflictive: continuous attempts to “win” over another person or be dominant</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Problem-solving: attempts to find mutually acceptable alternatives; looking for the “win-win” solution</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Win-Lose”</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Other person seen as “adversary”</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Define goals individually (NOT mutually)</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Emphasize immediate problem over long-term nature of relationship</w:t>
      </w:r>
    </w:p>
    <w:p w:rsidR="003A7A38" w:rsidRPr="003A7A38" w:rsidRDefault="003A7A38" w:rsidP="003A7A38">
      <w:pPr>
        <w:pStyle w:val="Sansinterligne"/>
        <w:rPr>
          <w:rFonts w:ascii="Times New Roman" w:hAnsi="Times New Roman" w:cs="Times New Roman"/>
          <w:color w:val="000000" w:themeColor="text1"/>
          <w:sz w:val="20"/>
          <w:szCs w:val="20"/>
          <w:lang w:val="en-CA"/>
        </w:rPr>
      </w:pP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“Lose-Lose”</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Often time, not an intentional choice</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Results from failure to achieve win-lose</w:t>
      </w:r>
    </w:p>
    <w:p w:rsidR="003A7A38" w:rsidRPr="003A7A38" w:rsidRDefault="003A7A38" w:rsidP="003A7A38">
      <w:pPr>
        <w:pStyle w:val="Sansinterligne"/>
        <w:rPr>
          <w:rFonts w:ascii="Times New Roman" w:hAnsi="Times New Roman" w:cs="Times New Roman"/>
          <w:color w:val="000000" w:themeColor="text1"/>
          <w:sz w:val="20"/>
          <w:szCs w:val="20"/>
          <w:lang w:val="en-CA"/>
        </w:rPr>
      </w:pP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“Win-Win”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Mutually define the problem.</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Identify potential solutions to the problem.</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Assess the advantages and disadvantages of each solution.</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Select the solution that represents the best alternative to solving the problem.</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Discuss and evaluate the fit between the selected solution and the problem.</w:t>
      </w:r>
    </w:p>
    <w:p w:rsidR="003A7A38" w:rsidRDefault="003A7A38" w:rsidP="003A7A38">
      <w:pPr>
        <w:pStyle w:val="Sansinterligne"/>
        <w:rPr>
          <w:rFonts w:ascii="Times New Roman" w:hAnsi="Times New Roman" w:cs="Times New Roman"/>
          <w:color w:val="000000" w:themeColor="text1"/>
          <w:sz w:val="24"/>
          <w:szCs w:val="24"/>
          <w:lang w:val="en-CA"/>
        </w:rPr>
      </w:pPr>
    </w:p>
    <w:p w:rsidR="009B657E" w:rsidRPr="003A7A38"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 xml:space="preserve">Styles of approaching conflict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Avoidance (passive, can lead to stress)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Competition (controlling, win-lose nature)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Accommodation (others &gt; individual)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Compromise (middle ground)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Collaboration (fully attending to others; not sacrificing your own concerns)</w:t>
      </w:r>
    </w:p>
    <w:p w:rsidR="003A7A38" w:rsidRDefault="003A7A38" w:rsidP="003A7A38">
      <w:pPr>
        <w:pStyle w:val="Sansinterligne"/>
        <w:rPr>
          <w:rFonts w:ascii="Times New Roman" w:hAnsi="Times New Roman" w:cs="Times New Roman"/>
          <w:color w:val="000000" w:themeColor="text1"/>
          <w:sz w:val="24"/>
          <w:szCs w:val="24"/>
          <w:lang w:val="en-CA"/>
        </w:rPr>
      </w:pPr>
    </w:p>
    <w:p w:rsidR="009B657E" w:rsidRPr="003A7A38"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 xml:space="preserve">Communication approaches for conflict management </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Differentiation: </w:t>
      </w:r>
    </w:p>
    <w:p w:rsidR="003A7A38" w:rsidRPr="003A7A38" w:rsidRDefault="003A7A38" w:rsidP="003A7A38">
      <w:pPr>
        <w:pStyle w:val="Sansinterligne"/>
        <w:ind w:left="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Individuals explain and elaborate their positions – focus is on differences rather than similarities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Defines the conflict (awareness is created)</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Fractionation:</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Breaking down conflict into smaller (manageable) units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Allows for focus (clarity) &amp; manageability; can facilitate working relationship</w:t>
      </w:r>
    </w:p>
    <w:p w:rsidR="003A7A38" w:rsidRPr="003A7A38" w:rsidRDefault="003A7A38" w:rsidP="003A7A38">
      <w:pPr>
        <w:pStyle w:val="Sansinterligne"/>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 xml:space="preserve">Face-Saving: </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Maintain self-image; validation of image</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Reduces energy/time allocated to central issues</w:t>
      </w:r>
    </w:p>
    <w:p w:rsidR="003A7A38" w:rsidRDefault="003A7A38" w:rsidP="003A7A38">
      <w:pPr>
        <w:pStyle w:val="Sansinterligne"/>
        <w:rPr>
          <w:rFonts w:ascii="Times New Roman" w:hAnsi="Times New Roman" w:cs="Times New Roman"/>
          <w:color w:val="000000" w:themeColor="text1"/>
          <w:sz w:val="24"/>
          <w:szCs w:val="24"/>
          <w:lang w:val="en-CA"/>
        </w:rPr>
      </w:pPr>
    </w:p>
    <w:p w:rsidR="009B657E"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Conflict management skills (5 main skills)</w:t>
      </w:r>
    </w:p>
    <w:p w:rsidR="003A7A38" w:rsidRPr="003A7A38" w:rsidRDefault="003A7A38" w:rsidP="003A7A38">
      <w:pPr>
        <w:pStyle w:val="Sansinterligne"/>
        <w:rPr>
          <w:rFonts w:ascii="Times New Roman" w:hAnsi="Times New Roman" w:cs="Times New Roman"/>
          <w:b/>
          <w:color w:val="000000" w:themeColor="text1"/>
          <w:sz w:val="20"/>
          <w:szCs w:val="20"/>
          <w:lang w:val="en-CA"/>
        </w:rPr>
      </w:pPr>
      <w:r w:rsidRPr="003A7A38">
        <w:rPr>
          <w:rFonts w:ascii="Times New Roman" w:hAnsi="Times New Roman" w:cs="Times New Roman"/>
          <w:b/>
          <w:color w:val="000000" w:themeColor="text1"/>
          <w:sz w:val="20"/>
          <w:szCs w:val="20"/>
          <w:lang w:val="en-CA"/>
        </w:rPr>
        <w:t>Manage Emotions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Be aware of that you are becoming angry &amp; emotionally volatile</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Understand your anger</w:t>
      </w:r>
    </w:p>
    <w:p w:rsidR="003A7A38" w:rsidRPr="003A7A38" w:rsidRDefault="003A7A38" w:rsidP="003A7A38">
      <w:pPr>
        <w:pStyle w:val="Sansinterligne"/>
        <w:ind w:left="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Make a conscious decision about expressing your anger</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Select a mutually acceptable time &amp; place to discuss conflict</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Plan your message</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Breathe</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Monitor your non-verbal messages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Avoid personal attacks, name-calling, and emotional overstatement</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Take time to establish rapport</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lastRenderedPageBreak/>
        <w:t>Use self-talk</w:t>
      </w:r>
    </w:p>
    <w:p w:rsidR="003A7A38" w:rsidRPr="003A7A38" w:rsidRDefault="003A7A38" w:rsidP="003A7A38">
      <w:pPr>
        <w:pStyle w:val="Sansinterligne"/>
        <w:rPr>
          <w:rFonts w:ascii="Times New Roman" w:hAnsi="Times New Roman" w:cs="Times New Roman"/>
          <w:b/>
          <w:color w:val="000000" w:themeColor="text1"/>
          <w:sz w:val="20"/>
          <w:szCs w:val="20"/>
          <w:lang w:val="en-CA"/>
        </w:rPr>
      </w:pPr>
      <w:r w:rsidRPr="003A7A38">
        <w:rPr>
          <w:rFonts w:ascii="Times New Roman" w:hAnsi="Times New Roman" w:cs="Times New Roman"/>
          <w:b/>
          <w:color w:val="000000" w:themeColor="text1"/>
          <w:sz w:val="20"/>
          <w:szCs w:val="20"/>
          <w:lang w:val="en-CA"/>
        </w:rPr>
        <w:t>Manage Information</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Clearly describe the conflict-producing events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“Own” your statements using descriptive “I” language</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Use effective listening skills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Check your understanding of what others say and do</w:t>
      </w:r>
    </w:p>
    <w:p w:rsidR="003A7A38" w:rsidRPr="003A7A38" w:rsidRDefault="003A7A38" w:rsidP="003A7A38">
      <w:pPr>
        <w:pStyle w:val="Sansinterligne"/>
        <w:rPr>
          <w:rFonts w:ascii="Times New Roman" w:hAnsi="Times New Roman" w:cs="Times New Roman"/>
          <w:b/>
          <w:color w:val="000000" w:themeColor="text1"/>
          <w:sz w:val="20"/>
          <w:szCs w:val="20"/>
          <w:lang w:val="en-CA"/>
        </w:rPr>
      </w:pPr>
      <w:r w:rsidRPr="003A7A38">
        <w:rPr>
          <w:rFonts w:ascii="Times New Roman" w:hAnsi="Times New Roman" w:cs="Times New Roman"/>
          <w:b/>
          <w:color w:val="000000" w:themeColor="text1"/>
          <w:sz w:val="20"/>
          <w:szCs w:val="20"/>
          <w:lang w:val="en-CA"/>
        </w:rPr>
        <w:t>Be Empathic</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Stop:  Stop making your arguments and concentrate on your partner’s points.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Look:  Monitor your partner’s emotions by observing non-verbal cues.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Listen:  Concentrate on what the other person is saying.</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Imagine:  Imagine how you would feel in your partner’s place.</w:t>
      </w:r>
    </w:p>
    <w:p w:rsidR="003A7A38" w:rsidRPr="003A7A38" w:rsidRDefault="003A7A38" w:rsidP="003A7A38">
      <w:pPr>
        <w:pStyle w:val="Sansinterligne"/>
        <w:ind w:left="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Question:  Ask appropriate questions when you don’t understand or need something clarified.</w:t>
      </w:r>
    </w:p>
    <w:p w:rsidR="003A7A38" w:rsidRPr="003A7A38" w:rsidRDefault="003A7A38" w:rsidP="003A7A38">
      <w:pPr>
        <w:pStyle w:val="Sansinterligne"/>
        <w:ind w:left="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Paraphrase:  Confirm you partner’s point of view by briefly summarizing content and emotion.</w:t>
      </w:r>
    </w:p>
    <w:p w:rsidR="003A7A38" w:rsidRPr="003A7A38" w:rsidRDefault="003A7A38" w:rsidP="003A7A38">
      <w:pPr>
        <w:pStyle w:val="Sansinterligne"/>
        <w:rPr>
          <w:rFonts w:ascii="Times New Roman" w:hAnsi="Times New Roman" w:cs="Times New Roman"/>
          <w:b/>
          <w:color w:val="000000" w:themeColor="text1"/>
          <w:sz w:val="20"/>
          <w:szCs w:val="20"/>
          <w:lang w:val="en-CA"/>
        </w:rPr>
      </w:pPr>
      <w:r w:rsidRPr="003A7A38">
        <w:rPr>
          <w:rFonts w:ascii="Times New Roman" w:hAnsi="Times New Roman" w:cs="Times New Roman"/>
          <w:b/>
          <w:color w:val="000000" w:themeColor="text1"/>
          <w:sz w:val="20"/>
          <w:szCs w:val="20"/>
          <w:lang w:val="en-CA"/>
        </w:rPr>
        <w:t>Manage Goals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Identify your goals and your partner’s goals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Identify where your goals and your partner’s goals overlap</w:t>
      </w:r>
    </w:p>
    <w:p w:rsidR="003A7A38" w:rsidRPr="003A7A38" w:rsidRDefault="003A7A38" w:rsidP="003A7A38">
      <w:pPr>
        <w:pStyle w:val="Sansinterligne"/>
        <w:rPr>
          <w:rFonts w:ascii="Times New Roman" w:hAnsi="Times New Roman" w:cs="Times New Roman"/>
          <w:b/>
          <w:color w:val="000000" w:themeColor="text1"/>
          <w:sz w:val="20"/>
          <w:szCs w:val="20"/>
          <w:lang w:val="en-CA"/>
        </w:rPr>
      </w:pPr>
      <w:r w:rsidRPr="003A7A38">
        <w:rPr>
          <w:rFonts w:ascii="Times New Roman" w:hAnsi="Times New Roman" w:cs="Times New Roman"/>
          <w:b/>
          <w:color w:val="000000" w:themeColor="text1"/>
          <w:sz w:val="20"/>
          <w:szCs w:val="20"/>
          <w:lang w:val="en-CA"/>
        </w:rPr>
        <w:t>Manage the Problem</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Define the problem</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Analyze the problem</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Determine the goals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Generate multiple solutions</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Select and try the best solution</w:t>
      </w:r>
    </w:p>
    <w:p w:rsidR="003A7A38" w:rsidRPr="003A7A38" w:rsidRDefault="003A7A38" w:rsidP="003A7A38">
      <w:pPr>
        <w:pStyle w:val="Sansinterligne"/>
        <w:ind w:firstLine="708"/>
        <w:rPr>
          <w:rFonts w:ascii="Times New Roman" w:hAnsi="Times New Roman" w:cs="Times New Roman"/>
          <w:color w:val="000000" w:themeColor="text1"/>
          <w:sz w:val="20"/>
          <w:szCs w:val="20"/>
          <w:lang w:val="en-CA"/>
        </w:rPr>
      </w:pPr>
      <w:r w:rsidRPr="003A7A38">
        <w:rPr>
          <w:rFonts w:ascii="Times New Roman" w:hAnsi="Times New Roman" w:cs="Times New Roman"/>
          <w:color w:val="000000" w:themeColor="text1"/>
          <w:sz w:val="20"/>
          <w:szCs w:val="20"/>
          <w:lang w:val="en-CA"/>
        </w:rPr>
        <w:t>Set a time to evaluate the chosen solution</w:t>
      </w:r>
    </w:p>
    <w:p w:rsidR="003A7A38" w:rsidRPr="003A7A38" w:rsidRDefault="003A7A38" w:rsidP="003A7A38">
      <w:pPr>
        <w:pStyle w:val="Sansinterligne"/>
        <w:ind w:firstLine="708"/>
        <w:rPr>
          <w:rFonts w:ascii="Times New Roman" w:hAnsi="Times New Roman" w:cs="Times New Roman"/>
          <w:color w:val="000000" w:themeColor="text1"/>
          <w:sz w:val="24"/>
          <w:szCs w:val="24"/>
          <w:lang w:val="en-CA"/>
        </w:rPr>
      </w:pPr>
    </w:p>
    <w:p w:rsidR="009B657E"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3A7A38">
        <w:rPr>
          <w:rFonts w:ascii="Times New Roman" w:hAnsi="Times New Roman" w:cs="Times New Roman"/>
          <w:color w:val="000000" w:themeColor="text1"/>
          <w:sz w:val="24"/>
          <w:szCs w:val="24"/>
          <w:u w:val="single"/>
          <w:lang w:val="en-CA"/>
        </w:rPr>
        <w:t>Stressed, aggressive, angry patients (general idea of last few slides)</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Role of the practitioner is to calm and soothe patients concerns</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Suggestions to alleviate stress in the client:</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Acknowledge the right to feel stress</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Speak calmly </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Spend time talking about the </w:t>
      </w:r>
      <w:proofErr w:type="spellStart"/>
      <w:proofErr w:type="gramStart"/>
      <w:r w:rsidRPr="00BC3634">
        <w:rPr>
          <w:rFonts w:ascii="Times New Roman" w:hAnsi="Times New Roman" w:cs="Times New Roman"/>
          <w:color w:val="000000" w:themeColor="text1"/>
          <w:sz w:val="20"/>
          <w:szCs w:val="20"/>
          <w:lang w:val="en-CA"/>
        </w:rPr>
        <w:t>persons</w:t>
      </w:r>
      <w:proofErr w:type="spellEnd"/>
      <w:proofErr w:type="gramEnd"/>
      <w:r w:rsidRPr="00BC3634">
        <w:rPr>
          <w:rFonts w:ascii="Times New Roman" w:hAnsi="Times New Roman" w:cs="Times New Roman"/>
          <w:color w:val="000000" w:themeColor="text1"/>
          <w:sz w:val="20"/>
          <w:szCs w:val="20"/>
          <w:lang w:val="en-CA"/>
        </w:rPr>
        <w:t xml:space="preserve"> life</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Slow tempo and pitch of voice </w:t>
      </w:r>
    </w:p>
    <w:p w:rsidR="003A7A38" w:rsidRPr="00BC3634" w:rsidRDefault="003A7A38" w:rsidP="003A7A38">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Eye contact with a professional but relaxed position</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Patients usually angry at loss of control rather than the HCP </w:t>
      </w:r>
    </w:p>
    <w:p w:rsidR="00BC3634" w:rsidRPr="00BC3634" w:rsidRDefault="00BC3634" w:rsidP="00BC3634">
      <w:pPr>
        <w:pStyle w:val="Sansinterligne"/>
        <w:rPr>
          <w:rFonts w:ascii="Times New Roman" w:hAnsi="Times New Roman" w:cs="Times New Roman"/>
          <w:color w:val="000000" w:themeColor="text1"/>
          <w:sz w:val="20"/>
          <w:szCs w:val="20"/>
          <w:lang w:val="en-CA"/>
        </w:rPr>
      </w:pPr>
      <w:proofErr w:type="gramStart"/>
      <w:r w:rsidRPr="00BC3634">
        <w:rPr>
          <w:rFonts w:ascii="Times New Roman" w:hAnsi="Times New Roman" w:cs="Times New Roman"/>
          <w:color w:val="000000" w:themeColor="text1"/>
          <w:sz w:val="20"/>
          <w:szCs w:val="20"/>
          <w:lang w:val="en-CA"/>
        </w:rPr>
        <w:t>anger</w:t>
      </w:r>
      <w:proofErr w:type="gramEnd"/>
      <w:r w:rsidRPr="00BC3634">
        <w:rPr>
          <w:rFonts w:ascii="Times New Roman" w:hAnsi="Times New Roman" w:cs="Times New Roman"/>
          <w:color w:val="000000" w:themeColor="text1"/>
          <w:sz w:val="20"/>
          <w:szCs w:val="20"/>
          <w:lang w:val="en-CA"/>
        </w:rPr>
        <w:t xml:space="preserve"> may be directed at you instead</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The following will help:</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Try not to take anger personally (venting)</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Respond softly; observe their body language</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Determine if their anger is valid </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Do not admit guilt but do not blame others</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Avoid arguing</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Set limits; do not tolerate profanity or verbal abuse</w:t>
      </w:r>
    </w:p>
    <w:p w:rsidR="003A7A38"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Document the interaction (how you and patient responded)</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If patient becomes aggressive, use caution with the following suggestions:</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 xml:space="preserve">Try always </w:t>
      </w:r>
      <w:proofErr w:type="gramStart"/>
      <w:r w:rsidRPr="00BC3634">
        <w:rPr>
          <w:rFonts w:ascii="Times New Roman" w:hAnsi="Times New Roman" w:cs="Times New Roman"/>
          <w:color w:val="000000" w:themeColor="text1"/>
          <w:sz w:val="20"/>
          <w:szCs w:val="20"/>
          <w:lang w:val="en-CA"/>
        </w:rPr>
        <w:t>have</w:t>
      </w:r>
      <w:proofErr w:type="gramEnd"/>
      <w:r w:rsidRPr="00BC3634">
        <w:rPr>
          <w:rFonts w:ascii="Times New Roman" w:hAnsi="Times New Roman" w:cs="Times New Roman"/>
          <w:color w:val="000000" w:themeColor="text1"/>
          <w:sz w:val="20"/>
          <w:szCs w:val="20"/>
          <w:lang w:val="en-CA"/>
        </w:rPr>
        <w:t xml:space="preserve"> a clear path to an exit route </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Move slowly, in clear view of the patient</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Set limits; voice the unacceptability of actions</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Make sure to notify colleagues of situation</w:t>
      </w:r>
    </w:p>
    <w:p w:rsidR="00BC3634" w:rsidRPr="00BC3634" w:rsidRDefault="00BC3634" w:rsidP="00BC3634">
      <w:pPr>
        <w:pStyle w:val="Sansinterligne"/>
        <w:rPr>
          <w:rFonts w:ascii="Times New Roman" w:hAnsi="Times New Roman" w:cs="Times New Roman"/>
          <w:color w:val="000000" w:themeColor="text1"/>
          <w:sz w:val="20"/>
          <w:szCs w:val="20"/>
          <w:lang w:val="en-CA"/>
        </w:rPr>
      </w:pPr>
      <w:r w:rsidRPr="00BC3634">
        <w:rPr>
          <w:rFonts w:ascii="Times New Roman" w:hAnsi="Times New Roman" w:cs="Times New Roman"/>
          <w:color w:val="000000" w:themeColor="text1"/>
          <w:sz w:val="20"/>
          <w:szCs w:val="20"/>
          <w:lang w:val="en-CA"/>
        </w:rPr>
        <w:t>Document as to learn from the situation</w:t>
      </w:r>
    </w:p>
    <w:p w:rsidR="009B657E" w:rsidRDefault="009B657E" w:rsidP="009B657E">
      <w:pPr>
        <w:pStyle w:val="Sansinterligne"/>
        <w:rPr>
          <w:rFonts w:ascii="Times New Roman" w:hAnsi="Times New Roman" w:cs="Times New Roman"/>
          <w:color w:val="000000" w:themeColor="text1"/>
          <w:sz w:val="24"/>
          <w:szCs w:val="24"/>
          <w:lang w:val="en-CA"/>
        </w:rPr>
      </w:pPr>
    </w:p>
    <w:p w:rsidR="009B657E" w:rsidRDefault="009B657E" w:rsidP="009B657E">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 xml:space="preserve">Ethics </w:t>
      </w:r>
      <w:r w:rsidR="005D55AA">
        <w:rPr>
          <w:rFonts w:ascii="Times New Roman" w:hAnsi="Times New Roman" w:cs="Times New Roman"/>
          <w:b/>
          <w:i/>
          <w:color w:val="000000" w:themeColor="text1"/>
          <w:sz w:val="24"/>
          <w:szCs w:val="24"/>
          <w:lang w:val="en-CA"/>
        </w:rPr>
        <w:t>(13 questions)</w:t>
      </w:r>
    </w:p>
    <w:p w:rsidR="009B657E" w:rsidRPr="00F113E3"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t>5 first slides, understand the difference between the terms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Values Defined: </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the more carefully you scan your own frailties, the more tender you are for those of your fellow creatures”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lastRenderedPageBreak/>
        <w:t>Conflict in Values: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Some situations may create an ethical dilemma if we have to choose between 2 or more conflicting choices.</w:t>
      </w:r>
    </w:p>
    <w:p w:rsidR="00DF2204"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Ex. Doing the right thing vs. doing what’s best for the patient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Biomedical Ethics: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Application of ethical principles and theories to the problems that occur in the fields of health care and medicine</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The “appropriate” thing to do in a given situation (good, bad, right, wrong, </w:t>
      </w:r>
      <w:proofErr w:type="spellStart"/>
      <w:r w:rsidRPr="00F113E3">
        <w:rPr>
          <w:rFonts w:ascii="Times New Roman" w:hAnsi="Times New Roman" w:cs="Times New Roman"/>
          <w:color w:val="000000" w:themeColor="text1"/>
          <w:sz w:val="20"/>
          <w:szCs w:val="20"/>
          <w:lang w:val="en-CA"/>
        </w:rPr>
        <w:t>etc</w:t>
      </w:r>
      <w:proofErr w:type="spellEnd"/>
      <w:r w:rsidRPr="00F113E3">
        <w:rPr>
          <w:rFonts w:ascii="Times New Roman" w:hAnsi="Times New Roman" w:cs="Times New Roman"/>
          <w:color w:val="000000" w:themeColor="text1"/>
          <w:sz w:val="20"/>
          <w:szCs w:val="20"/>
          <w:lang w:val="en-CA"/>
        </w:rPr>
        <w: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Hippocratic Tradition and Beneficence</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Oath to “help sick” and “do no harm”</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Help others achieve their interests and protect them from harm</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Decisions made “with” or “for” patients?  </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Is there potential conflict?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Paternalism: </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Making choices for others without their consent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ex</w:t>
      </w:r>
      <w:proofErr w:type="gramEnd"/>
      <w:r w:rsidRPr="00F113E3">
        <w:rPr>
          <w:rFonts w:ascii="Times New Roman" w:hAnsi="Times New Roman" w:cs="Times New Roman"/>
          <w:color w:val="000000" w:themeColor="text1"/>
          <w:sz w:val="20"/>
          <w:szCs w:val="20"/>
          <w:lang w:val="en-CA"/>
        </w:rPr>
        <w:t>. physician doing a procedure without asking the patient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Professional is in the dominant position in our health care system</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Autonomy: </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Individual is in control of their health from a decision-making perspective</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Self-determination and moral independence</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Increase in self-care (ex. self-help books)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1)</w:t>
      </w:r>
      <w:r w:rsidRPr="00F113E3">
        <w:rPr>
          <w:rFonts w:ascii="Times New Roman" w:hAnsi="Times New Roman" w:cs="Times New Roman"/>
          <w:color w:val="000000" w:themeColor="text1"/>
          <w:sz w:val="20"/>
          <w:szCs w:val="20"/>
          <w:lang w:val="en-CA"/>
        </w:rPr>
        <w:t>Does</w:t>
      </w:r>
      <w:proofErr w:type="gramEnd"/>
      <w:r w:rsidRPr="00F113E3">
        <w:rPr>
          <w:rFonts w:ascii="Times New Roman" w:hAnsi="Times New Roman" w:cs="Times New Roman"/>
          <w:color w:val="000000" w:themeColor="text1"/>
          <w:sz w:val="20"/>
          <w:szCs w:val="20"/>
          <w:lang w:val="en-CA"/>
        </w:rPr>
        <w:t xml:space="preserve"> one know what one really wants, 2) Contradicting preferences, 3) Changing preference</w:t>
      </w:r>
      <w:r w:rsidRPr="00F113E3">
        <w:rPr>
          <w:rFonts w:ascii="Times New Roman" w:hAnsi="Times New Roman" w:cs="Times New Roman"/>
          <w:color w:val="000000" w:themeColor="text1"/>
          <w:sz w:val="20"/>
          <w:szCs w:val="20"/>
          <w:lang w:val="en-CA"/>
        </w:rPr>
        <w:t>s, 4) Different types of consent</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Justice: </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People are living longer and technology is making medicine more costly</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An issue of fairness (services, availability)</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ex</w:t>
      </w:r>
      <w:proofErr w:type="gramEnd"/>
      <w:r w:rsidRPr="00F113E3">
        <w:rPr>
          <w:rFonts w:ascii="Times New Roman" w:hAnsi="Times New Roman" w:cs="Times New Roman"/>
          <w:color w:val="000000" w:themeColor="text1"/>
          <w:sz w:val="20"/>
          <w:szCs w:val="20"/>
          <w:lang w:val="en-CA"/>
        </w:rPr>
        <w:t>. health care systems Can vs. US</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ex</w:t>
      </w:r>
      <w:proofErr w:type="gramEnd"/>
      <w:r w:rsidRPr="00F113E3">
        <w:rPr>
          <w:rFonts w:ascii="Times New Roman" w:hAnsi="Times New Roman" w:cs="Times New Roman"/>
          <w:color w:val="000000" w:themeColor="text1"/>
          <w:sz w:val="20"/>
          <w:szCs w:val="20"/>
          <w:lang w:val="en-CA"/>
        </w:rPr>
        <w:t>. keeping coma patient on support vs. no basic health care coverage</w:t>
      </w:r>
    </w:p>
    <w:p w:rsidR="00115C50" w:rsidRPr="00F113E3" w:rsidRDefault="00115C50" w:rsidP="00115C50">
      <w:pPr>
        <w:pStyle w:val="Sansinterligne"/>
        <w:ind w:left="360"/>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Ethical dilemmas not clear cut in reality; ethical principles may conflict with one another</w:t>
      </w:r>
    </w:p>
    <w:p w:rsidR="00DF2204" w:rsidRPr="00DF2204" w:rsidRDefault="00DF2204" w:rsidP="00DF2204">
      <w:pPr>
        <w:pStyle w:val="Sansinterligne"/>
        <w:ind w:left="360"/>
        <w:rPr>
          <w:rFonts w:ascii="Times New Roman" w:hAnsi="Times New Roman" w:cs="Times New Roman"/>
          <w:color w:val="000000" w:themeColor="text1"/>
          <w:sz w:val="24"/>
          <w:szCs w:val="24"/>
          <w:lang w:val="en-CA"/>
        </w:rPr>
      </w:pPr>
    </w:p>
    <w:p w:rsidR="009B657E" w:rsidRPr="00F113E3"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t>Informed consent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Intended to give the patient more authority over their health state</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Helps promote feelings of relatedness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Designed to ensure that the patient is being helped and not harmed</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Written consent </w:t>
      </w:r>
      <w:proofErr w:type="spellStart"/>
      <w:r w:rsidRPr="00F113E3">
        <w:rPr>
          <w:rFonts w:ascii="Times New Roman" w:hAnsi="Times New Roman" w:cs="Times New Roman"/>
          <w:color w:val="000000" w:themeColor="text1"/>
          <w:sz w:val="20"/>
          <w:szCs w:val="20"/>
          <w:lang w:val="en-CA"/>
        </w:rPr>
        <w:t>can not</w:t>
      </w:r>
      <w:proofErr w:type="spellEnd"/>
      <w:r w:rsidRPr="00F113E3">
        <w:rPr>
          <w:rFonts w:ascii="Times New Roman" w:hAnsi="Times New Roman" w:cs="Times New Roman"/>
          <w:color w:val="000000" w:themeColor="text1"/>
          <w:sz w:val="20"/>
          <w:szCs w:val="20"/>
          <w:lang w:val="en-CA"/>
        </w:rPr>
        <w:t xml:space="preserve"> be attained at every step</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Involves disclosing to the patient: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1) </w:t>
      </w:r>
      <w:proofErr w:type="gramStart"/>
      <w:r w:rsidRPr="00F113E3">
        <w:rPr>
          <w:rFonts w:ascii="Times New Roman" w:hAnsi="Times New Roman" w:cs="Times New Roman"/>
          <w:color w:val="000000" w:themeColor="text1"/>
          <w:sz w:val="20"/>
          <w:szCs w:val="20"/>
          <w:lang w:val="en-CA"/>
        </w:rPr>
        <w:t>what</w:t>
      </w:r>
      <w:proofErr w:type="gramEnd"/>
      <w:r w:rsidRPr="00F113E3">
        <w:rPr>
          <w:rFonts w:ascii="Times New Roman" w:hAnsi="Times New Roman" w:cs="Times New Roman"/>
          <w:color w:val="000000" w:themeColor="text1"/>
          <w:sz w:val="20"/>
          <w:szCs w:val="20"/>
          <w:lang w:val="en-CA"/>
        </w:rPr>
        <w:t xml:space="preserve"> is going to be done to him or her</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2) </w:t>
      </w:r>
      <w:proofErr w:type="gramStart"/>
      <w:r w:rsidRPr="00F113E3">
        <w:rPr>
          <w:rFonts w:ascii="Times New Roman" w:hAnsi="Times New Roman" w:cs="Times New Roman"/>
          <w:color w:val="000000" w:themeColor="text1"/>
          <w:sz w:val="20"/>
          <w:szCs w:val="20"/>
          <w:lang w:val="en-CA"/>
        </w:rPr>
        <w:t>the</w:t>
      </w:r>
      <w:proofErr w:type="gramEnd"/>
      <w:r w:rsidRPr="00F113E3">
        <w:rPr>
          <w:rFonts w:ascii="Times New Roman" w:hAnsi="Times New Roman" w:cs="Times New Roman"/>
          <w:color w:val="000000" w:themeColor="text1"/>
          <w:sz w:val="20"/>
          <w:szCs w:val="20"/>
          <w:lang w:val="en-CA"/>
        </w:rPr>
        <w:t xml:space="preserve"> potential risks and desired outcomes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3) </w:t>
      </w:r>
      <w:proofErr w:type="gramStart"/>
      <w:r w:rsidRPr="00F113E3">
        <w:rPr>
          <w:rFonts w:ascii="Times New Roman" w:hAnsi="Times New Roman" w:cs="Times New Roman"/>
          <w:color w:val="000000" w:themeColor="text1"/>
          <w:sz w:val="20"/>
          <w:szCs w:val="20"/>
          <w:lang w:val="en-CA"/>
        </w:rPr>
        <w:t>obtaining</w:t>
      </w:r>
      <w:proofErr w:type="gramEnd"/>
      <w:r w:rsidRPr="00F113E3">
        <w:rPr>
          <w:rFonts w:ascii="Times New Roman" w:hAnsi="Times New Roman" w:cs="Times New Roman"/>
          <w:color w:val="000000" w:themeColor="text1"/>
          <w:sz w:val="20"/>
          <w:szCs w:val="20"/>
          <w:lang w:val="en-CA"/>
        </w:rPr>
        <w:t xml:space="preserve"> the patient’s consent (or refusal)</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Type of information that must be shared with the patient: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Proposed treatment(s) should be explained</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Diagnosis, prognosis, types of intervention, and desired outcomes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Patients should be given alternatives to the proposed treatment and the risks inherent to all treatments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May include doing nothing at all</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Patient can request that treatment be discontinued at any time without fear of reprimand</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Giving or Refusing Consent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Dilemma: what a feels is the “best” decision of him or her is not congruent with the professionals decision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Some patients seek no treatment, others will seek excessive treatments </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Not a fail-safe protection from difficult decisions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Examples: end-of-life decisions or decisions made under high stress</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Legal Requirements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The right to say “yes/no” to treatment based on:</w:t>
      </w:r>
    </w:p>
    <w:p w:rsidR="00115C50" w:rsidRPr="00F113E3" w:rsidRDefault="00115C50" w:rsidP="00115C50">
      <w:pPr>
        <w:pStyle w:val="Sansinterligne"/>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risk/benefits</w:t>
      </w:r>
      <w:proofErr w:type="gramEnd"/>
      <w:r w:rsidRPr="00F113E3">
        <w:rPr>
          <w:rFonts w:ascii="Times New Roman" w:hAnsi="Times New Roman" w:cs="Times New Roman"/>
          <w:color w:val="000000" w:themeColor="text1"/>
          <w:sz w:val="20"/>
          <w:szCs w:val="20"/>
          <w:lang w:val="en-CA"/>
        </w:rPr>
        <w:t xml:space="preserve"> of treatment, probability of success, alternative methods, etc.</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What a “reasonable person” would need to know (specific professional procedures need not be disclosed)</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Effective communicators will ask patient what they currently know and answer other concerns and questions</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Implementation and improvement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How much is information is truly enough?</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Can a patient understand the “pros” and “cons” of from a medical perspective?</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How does a professional assess whether there has been enough information given?</w:t>
      </w:r>
    </w:p>
    <w:p w:rsidR="00115C50" w:rsidRPr="00F113E3" w:rsidRDefault="00115C50" w:rsidP="00115C50">
      <w:pPr>
        <w:pStyle w:val="Sansinterligne"/>
        <w:rPr>
          <w:rFonts w:ascii="Times New Roman" w:hAnsi="Times New Roman" w:cs="Times New Roman"/>
          <w:color w:val="000000" w:themeColor="text1"/>
          <w:sz w:val="20"/>
          <w:szCs w:val="20"/>
          <w:lang w:val="en-CA"/>
        </w:rPr>
      </w:pPr>
      <w:proofErr w:type="gramStart"/>
      <w:r w:rsidRPr="00F113E3">
        <w:rPr>
          <w:rFonts w:ascii="Times New Roman" w:hAnsi="Times New Roman" w:cs="Times New Roman"/>
          <w:color w:val="000000" w:themeColor="text1"/>
          <w:sz w:val="20"/>
          <w:szCs w:val="20"/>
          <w:lang w:val="en-CA"/>
        </w:rPr>
        <w:t>Information overkill possible?</w:t>
      </w:r>
      <w:proofErr w:type="gramEnd"/>
      <w:r w:rsidRPr="00F113E3">
        <w:rPr>
          <w:rFonts w:ascii="Times New Roman" w:hAnsi="Times New Roman" w:cs="Times New Roman"/>
          <w:color w:val="000000" w:themeColor="text1"/>
          <w:sz w:val="20"/>
          <w:szCs w:val="20"/>
          <w:lang w:val="en-CA"/>
        </w:rPr>
        <w:t xml:space="preserve">  Does this add more stress/anxiety to patients and family members?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Informed consent more for the professional?</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Disclosure of Relevant Information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First perspective: impossible to provide information in all of its detail</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Patients </w:t>
      </w:r>
      <w:proofErr w:type="spellStart"/>
      <w:r w:rsidRPr="00F113E3">
        <w:rPr>
          <w:rFonts w:ascii="Times New Roman" w:hAnsi="Times New Roman" w:cs="Times New Roman"/>
          <w:color w:val="000000" w:themeColor="text1"/>
          <w:sz w:val="20"/>
          <w:szCs w:val="20"/>
          <w:lang w:val="en-CA"/>
        </w:rPr>
        <w:t>can not</w:t>
      </w:r>
      <w:proofErr w:type="spellEnd"/>
      <w:r w:rsidRPr="00F113E3">
        <w:rPr>
          <w:rFonts w:ascii="Times New Roman" w:hAnsi="Times New Roman" w:cs="Times New Roman"/>
          <w:color w:val="000000" w:themeColor="text1"/>
          <w:sz w:val="20"/>
          <w:szCs w:val="20"/>
          <w:lang w:val="en-CA"/>
        </w:rPr>
        <w:t xml:space="preserve"> understand the complexity of certain treatments </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Second perspective: information can only harm the patient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Treatment of mental illness may be more effective if, at times, information is not given (ex. placebo medication)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Third perspective: knowledge sets the person free by giving back control of their life events </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Language should maximize patient’s comprehension</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Comprehension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Many times, patients do not understand the treatment they have consented to:</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Ex. 50% patients post-surgery could not recall purpose of surgery</w:t>
      </w:r>
    </w:p>
    <w:p w:rsidR="00115C50" w:rsidRPr="00F113E3" w:rsidRDefault="00115C50" w:rsidP="00115C50">
      <w:pPr>
        <w:pStyle w:val="Sansinterligne"/>
        <w:rPr>
          <w:rFonts w:ascii="Times New Roman" w:hAnsi="Times New Roman" w:cs="Times New Roman"/>
          <w:color w:val="000000" w:themeColor="text1"/>
          <w:sz w:val="20"/>
          <w:szCs w:val="20"/>
          <w:lang w:val="en-CA"/>
        </w:rPr>
      </w:pP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Suggestions for consent forms: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Clear, brief, direct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Necessary info only</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Sufficient time for patient to absorb (1+ </w:t>
      </w:r>
      <w:proofErr w:type="gramStart"/>
      <w:r w:rsidRPr="00F113E3">
        <w:rPr>
          <w:rFonts w:ascii="Times New Roman" w:hAnsi="Times New Roman" w:cs="Times New Roman"/>
          <w:color w:val="000000" w:themeColor="text1"/>
          <w:sz w:val="20"/>
          <w:szCs w:val="20"/>
          <w:lang w:val="en-CA"/>
        </w:rPr>
        <w:t>days</w:t>
      </w:r>
      <w:proofErr w:type="gramEnd"/>
      <w:r w:rsidRPr="00F113E3">
        <w:rPr>
          <w:rFonts w:ascii="Times New Roman" w:hAnsi="Times New Roman" w:cs="Times New Roman"/>
          <w:color w:val="000000" w:themeColor="text1"/>
          <w:sz w:val="20"/>
          <w:szCs w:val="20"/>
          <w:lang w:val="en-CA"/>
        </w:rPr>
        <w: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Assistance for those with less education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Support for patients with disruptive situations</w:t>
      </w:r>
    </w:p>
    <w:p w:rsidR="00115C50" w:rsidRDefault="00115C50" w:rsidP="00115C50">
      <w:pPr>
        <w:pStyle w:val="Sansinterligne"/>
        <w:rPr>
          <w:rFonts w:ascii="Times New Roman" w:hAnsi="Times New Roman" w:cs="Times New Roman"/>
          <w:color w:val="000000" w:themeColor="text1"/>
          <w:sz w:val="24"/>
          <w:szCs w:val="24"/>
          <w:lang w:val="en-CA"/>
        </w:rPr>
      </w:pPr>
    </w:p>
    <w:p w:rsidR="00115C50" w:rsidRPr="00F113E3" w:rsidRDefault="00115C50" w:rsidP="00F113E3">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t>Interpersonal relationships</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Trust in (rapport with) the professional</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Understood their feelings; patient felt comfortable</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Did not feel pressured to make a decision</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Professional must address the unique conditions of each patient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Values and worldviews must be congruent</w:t>
      </w:r>
    </w:p>
    <w:p w:rsidR="00115C50" w:rsidRPr="00F113E3" w:rsidRDefault="00115C50"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Family members can be gatekeepers (ex. with elderly people)</w:t>
      </w:r>
    </w:p>
    <w:p w:rsidR="00115C50" w:rsidRDefault="00115C50" w:rsidP="00115C50">
      <w:pPr>
        <w:pStyle w:val="Sansinterligne"/>
        <w:rPr>
          <w:rFonts w:ascii="Times New Roman" w:hAnsi="Times New Roman" w:cs="Times New Roman"/>
          <w:color w:val="000000" w:themeColor="text1"/>
          <w:sz w:val="24"/>
          <w:szCs w:val="24"/>
          <w:lang w:val="en-CA"/>
        </w:rPr>
      </w:pPr>
    </w:p>
    <w:p w:rsidR="009B657E" w:rsidRPr="00F113E3"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t>Approaches to truth telling (important)</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Patient – Professional Relationship</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Strict paternalism</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Blatant deception by the professional for the patient’s best interest</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Benevolent deception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Professional withholds some (not all) of the truth from the patient</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Contractual honesty</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Professional discloses as much info as the patient desires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Unmitigated honesty</w:t>
      </w:r>
    </w:p>
    <w:p w:rsidR="00115C50" w:rsidRPr="00F113E3" w:rsidRDefault="00F113E3" w:rsidP="00115C50">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Professional tells the entire story, even if patient does not want to hear the truth</w:t>
      </w:r>
    </w:p>
    <w:p w:rsidR="00115C50" w:rsidRDefault="00115C50" w:rsidP="00115C50">
      <w:pPr>
        <w:pStyle w:val="Sansinterligne"/>
        <w:rPr>
          <w:rFonts w:ascii="Times New Roman" w:hAnsi="Times New Roman" w:cs="Times New Roman"/>
          <w:color w:val="000000" w:themeColor="text1"/>
          <w:sz w:val="24"/>
          <w:szCs w:val="24"/>
          <w:lang w:val="en-CA"/>
        </w:rPr>
      </w:pPr>
    </w:p>
    <w:p w:rsidR="00F113E3" w:rsidRDefault="00F113E3" w:rsidP="00F113E3">
      <w:pPr>
        <w:pStyle w:val="Sansinterligne"/>
        <w:rPr>
          <w:rFonts w:ascii="Times New Roman" w:hAnsi="Times New Roman" w:cs="Times New Roman"/>
          <w:color w:val="000000" w:themeColor="text1"/>
          <w:sz w:val="24"/>
          <w:szCs w:val="24"/>
          <w:lang w:val="en-CA"/>
        </w:rPr>
      </w:pPr>
    </w:p>
    <w:p w:rsidR="009B657E" w:rsidRPr="00F113E3"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lastRenderedPageBreak/>
        <w:t>Communication and medical malpractice lawsuits (general idea)</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Costly to health care system: results in higher health insurance premiums, instead of money being used for medical purposes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1995-2000: medical malpractice awards approx. $3.5 million per claim (Freeman, 2002)</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This has forced physicians to purchase malpractice insurance</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Often, they cannot afford the insurance</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Practice suffers financially due to high cost</w:t>
      </w:r>
    </w:p>
    <w:p w:rsidR="00F113E3" w:rsidRPr="00F113E3" w:rsidRDefault="00F113E3" w:rsidP="00F113E3">
      <w:pPr>
        <w:pStyle w:val="Sansinterligne"/>
        <w:rPr>
          <w:rFonts w:ascii="Times New Roman" w:hAnsi="Times New Roman" w:cs="Times New Roman"/>
          <w:color w:val="000000" w:themeColor="text1"/>
          <w:sz w:val="20"/>
          <w:szCs w:val="20"/>
          <w:lang w:val="en-CA"/>
        </w:rPr>
      </w:pP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Patients prone to making malpractice claims report (</w:t>
      </w:r>
      <w:proofErr w:type="spellStart"/>
      <w:r w:rsidRPr="00F113E3">
        <w:rPr>
          <w:rFonts w:ascii="Times New Roman" w:hAnsi="Times New Roman" w:cs="Times New Roman"/>
          <w:color w:val="000000" w:themeColor="text1"/>
          <w:sz w:val="20"/>
          <w:szCs w:val="20"/>
          <w:lang w:val="en-CA"/>
        </w:rPr>
        <w:t>Hickson</w:t>
      </w:r>
      <w:proofErr w:type="spellEnd"/>
      <w:r w:rsidRPr="00F113E3">
        <w:rPr>
          <w:rFonts w:ascii="Times New Roman" w:hAnsi="Times New Roman" w:cs="Times New Roman"/>
          <w:color w:val="000000" w:themeColor="text1"/>
          <w:sz w:val="20"/>
          <w:szCs w:val="20"/>
          <w:lang w:val="en-CA"/>
        </w:rPr>
        <w:t xml:space="preserve"> et al., 1994):</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Feelings being ignored by physician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Inadequate explanation of diagnosis or treatment</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Feeling hurried by the physician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Moreover, patients may likely take legal action if:</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They feel the physician is not empathetic to their needs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The physician lacks interpersonal warmth</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They feel the physician is dismissive or deceptive </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Good provider-patient communication linked to fewer malpractice suits (Beckman et al., 1994)</w:t>
      </w:r>
    </w:p>
    <w:p w:rsidR="00F113E3" w:rsidRDefault="00F113E3" w:rsidP="00F113E3">
      <w:pPr>
        <w:pStyle w:val="Sansinterligne"/>
        <w:rPr>
          <w:rFonts w:ascii="Times New Roman" w:hAnsi="Times New Roman" w:cs="Times New Roman"/>
          <w:color w:val="000000" w:themeColor="text1"/>
          <w:sz w:val="24"/>
          <w:szCs w:val="24"/>
          <w:lang w:val="en-CA"/>
        </w:rPr>
      </w:pPr>
    </w:p>
    <w:p w:rsidR="009B657E" w:rsidRPr="00F113E3"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F113E3">
        <w:rPr>
          <w:rFonts w:ascii="Times New Roman" w:hAnsi="Times New Roman" w:cs="Times New Roman"/>
          <w:color w:val="000000" w:themeColor="text1"/>
          <w:sz w:val="24"/>
          <w:szCs w:val="24"/>
          <w:u w:val="single"/>
          <w:lang w:val="en-CA"/>
        </w:rPr>
        <w:t>Ethics committees 2 slides(general idea)</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Background:</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Physicians, nurses, social workers, administrators, lawyers, </w:t>
      </w:r>
      <w:proofErr w:type="spellStart"/>
      <w:r w:rsidRPr="00F113E3">
        <w:rPr>
          <w:rFonts w:ascii="Times New Roman" w:hAnsi="Times New Roman" w:cs="Times New Roman"/>
          <w:color w:val="000000" w:themeColor="text1"/>
          <w:sz w:val="20"/>
          <w:szCs w:val="20"/>
          <w:lang w:val="en-CA"/>
        </w:rPr>
        <w:t>etc</w:t>
      </w:r>
      <w:proofErr w:type="spellEnd"/>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To protect patients who do not have the capacity to make their own decisions (esp. life and death)</w:t>
      </w:r>
    </w:p>
    <w:p w:rsidR="00F113E3" w:rsidRPr="00F113E3" w:rsidRDefault="00F113E3" w:rsidP="00F113E3">
      <w:pPr>
        <w:pStyle w:val="Sansinterligne"/>
        <w:rPr>
          <w:rFonts w:ascii="Times New Roman" w:hAnsi="Times New Roman" w:cs="Times New Roman"/>
          <w:color w:val="000000" w:themeColor="text1"/>
          <w:sz w:val="20"/>
          <w:szCs w:val="20"/>
          <w:lang w:val="en-CA"/>
        </w:rPr>
      </w:pP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Functions: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Education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Workshops and other CE programs/courses </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Policy</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Propose, analyze, and review polices and issues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Case consultation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Review difficult cases and make recommendations for future cases</w:t>
      </w:r>
    </w:p>
    <w:p w:rsidR="00F113E3" w:rsidRPr="00F113E3" w:rsidRDefault="00F113E3" w:rsidP="00F113E3">
      <w:pPr>
        <w:pStyle w:val="Sansinterligne"/>
        <w:rPr>
          <w:rFonts w:ascii="Times New Roman" w:hAnsi="Times New Roman" w:cs="Times New Roman"/>
          <w:color w:val="000000" w:themeColor="text1"/>
          <w:sz w:val="20"/>
          <w:szCs w:val="20"/>
          <w:lang w:val="en-CA"/>
        </w:rPr>
      </w:pP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Principle-based approach</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Most common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Opposing ethical dilemmas viewed from “universal principles”</w:t>
      </w:r>
    </w:p>
    <w:p w:rsidR="00F113E3" w:rsidRPr="00F113E3" w:rsidRDefault="00F113E3" w:rsidP="00F113E3">
      <w:pPr>
        <w:pStyle w:val="Sansinterligne"/>
        <w:rPr>
          <w:rFonts w:ascii="Times New Roman" w:hAnsi="Times New Roman" w:cs="Times New Roman"/>
          <w:color w:val="000000" w:themeColor="text1"/>
          <w:sz w:val="20"/>
          <w:szCs w:val="20"/>
          <w:lang w:val="en-CA"/>
        </w:rPr>
      </w:pP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Case-based approach</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Casuistic method</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Does not function under universal sets of principles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Details and particulars of each case are important</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Unique features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Moves form clear/obvious top more problematic</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Draws from both consensus and divergent opinions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Expresses with a degree of probability</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Sensitive to complex facets of each case – fails to use a theoretical basis of decision making</w:t>
      </w:r>
    </w:p>
    <w:p w:rsidR="00F113E3" w:rsidRPr="00F113E3" w:rsidRDefault="00F113E3" w:rsidP="00F113E3">
      <w:pPr>
        <w:pStyle w:val="Sansinterligne"/>
        <w:rPr>
          <w:rFonts w:ascii="Times New Roman" w:hAnsi="Times New Roman" w:cs="Times New Roman"/>
          <w:color w:val="000000" w:themeColor="text1"/>
          <w:sz w:val="20"/>
          <w:szCs w:val="20"/>
          <w:lang w:val="en-CA"/>
        </w:rPr>
      </w:pP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Communication within ethics committees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A forum for discussion</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Facilitate communication </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 xml:space="preserve">Assist in decision-making conflicts </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Clarifying facts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Type of group and goals of the group will determine the interactive dynamics</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Value systems need to be considered</w:t>
      </w:r>
    </w:p>
    <w:p w:rsidR="00F113E3" w:rsidRPr="00F113E3" w:rsidRDefault="00F113E3" w:rsidP="00F113E3">
      <w:pPr>
        <w:pStyle w:val="Sansinterligne"/>
        <w:rPr>
          <w:rFonts w:ascii="Times New Roman" w:hAnsi="Times New Roman" w:cs="Times New Roman"/>
          <w:color w:val="000000" w:themeColor="text1"/>
          <w:sz w:val="20"/>
          <w:szCs w:val="20"/>
          <w:lang w:val="en-CA"/>
        </w:rPr>
      </w:pPr>
      <w:r w:rsidRPr="00F113E3">
        <w:rPr>
          <w:rFonts w:ascii="Times New Roman" w:hAnsi="Times New Roman" w:cs="Times New Roman"/>
          <w:color w:val="000000" w:themeColor="text1"/>
          <w:sz w:val="20"/>
          <w:szCs w:val="20"/>
          <w:lang w:val="en-CA"/>
        </w:rPr>
        <w:t>Deal with emotionally charged issues</w:t>
      </w:r>
    </w:p>
    <w:p w:rsidR="00F113E3" w:rsidRDefault="00F113E3" w:rsidP="00F113E3">
      <w:pPr>
        <w:pStyle w:val="Sansinterligne"/>
        <w:rPr>
          <w:rFonts w:ascii="Times New Roman" w:hAnsi="Times New Roman" w:cs="Times New Roman"/>
          <w:color w:val="000000" w:themeColor="text1"/>
          <w:sz w:val="24"/>
          <w:szCs w:val="24"/>
          <w:lang w:val="en-CA"/>
        </w:rPr>
      </w:pPr>
    </w:p>
    <w:p w:rsidR="009B657E" w:rsidRDefault="009B657E" w:rsidP="009B657E">
      <w:pPr>
        <w:pStyle w:val="Sansinterligne"/>
        <w:rPr>
          <w:rFonts w:ascii="Times New Roman" w:hAnsi="Times New Roman" w:cs="Times New Roman"/>
          <w:color w:val="000000" w:themeColor="text1"/>
          <w:sz w:val="24"/>
          <w:szCs w:val="24"/>
          <w:lang w:val="en-CA"/>
        </w:rPr>
      </w:pPr>
    </w:p>
    <w:p w:rsidR="009B657E" w:rsidRDefault="009B657E" w:rsidP="009B657E">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lastRenderedPageBreak/>
        <w:t>Small group communication</w:t>
      </w:r>
      <w:r w:rsidR="005D55AA">
        <w:rPr>
          <w:rFonts w:ascii="Times New Roman" w:hAnsi="Times New Roman" w:cs="Times New Roman"/>
          <w:b/>
          <w:i/>
          <w:color w:val="000000" w:themeColor="text1"/>
          <w:sz w:val="24"/>
          <w:szCs w:val="24"/>
          <w:lang w:val="en-CA"/>
        </w:rPr>
        <w:t xml:space="preserve"> (12 questions)</w:t>
      </w:r>
    </w:p>
    <w:p w:rsidR="009B657E" w:rsidRPr="007F7BCA"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 xml:space="preserve">Small </w:t>
      </w:r>
      <w:proofErr w:type="spellStart"/>
      <w:r w:rsidRPr="007F7BCA">
        <w:rPr>
          <w:rFonts w:ascii="Times New Roman" w:hAnsi="Times New Roman" w:cs="Times New Roman"/>
          <w:color w:val="000000" w:themeColor="text1"/>
          <w:sz w:val="24"/>
          <w:szCs w:val="24"/>
          <w:u w:val="single"/>
          <w:lang w:val="en-CA"/>
        </w:rPr>
        <w:t>vs</w:t>
      </w:r>
      <w:proofErr w:type="spellEnd"/>
      <w:r w:rsidRPr="007F7BCA">
        <w:rPr>
          <w:rFonts w:ascii="Times New Roman" w:hAnsi="Times New Roman" w:cs="Times New Roman"/>
          <w:color w:val="000000" w:themeColor="text1"/>
          <w:sz w:val="24"/>
          <w:szCs w:val="24"/>
          <w:u w:val="single"/>
          <w:lang w:val="en-CA"/>
        </w:rPr>
        <w:t xml:space="preserve"> large groups (differences)</w:t>
      </w:r>
    </w:p>
    <w:tbl>
      <w:tblPr>
        <w:tblStyle w:val="Grilledutableau"/>
        <w:tblW w:w="0" w:type="auto"/>
        <w:tblLook w:val="04A0" w:firstRow="1" w:lastRow="0" w:firstColumn="1" w:lastColumn="0" w:noHBand="0" w:noVBand="1"/>
      </w:tblPr>
      <w:tblGrid>
        <w:gridCol w:w="4390"/>
        <w:gridCol w:w="4390"/>
      </w:tblGrid>
      <w:tr w:rsidR="00774667" w:rsidTr="00774667">
        <w:tc>
          <w:tcPr>
            <w:tcW w:w="4390" w:type="dxa"/>
          </w:tcPr>
          <w:p w:rsidR="00774667" w:rsidRPr="007F7BCA" w:rsidRDefault="00774667" w:rsidP="00774667">
            <w:pPr>
              <w:pStyle w:val="Sansinterligne"/>
              <w:jc w:val="center"/>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Small groups</w:t>
            </w:r>
          </w:p>
        </w:tc>
        <w:tc>
          <w:tcPr>
            <w:tcW w:w="4390" w:type="dxa"/>
          </w:tcPr>
          <w:p w:rsidR="00774667" w:rsidRPr="007F7BCA" w:rsidRDefault="00774667" w:rsidP="00774667">
            <w:pPr>
              <w:pStyle w:val="Sansinterligne"/>
              <w:jc w:val="center"/>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Large groups </w:t>
            </w:r>
          </w:p>
        </w:tc>
      </w:tr>
      <w:tr w:rsidR="00774667" w:rsidTr="00774667">
        <w:tc>
          <w:tcPr>
            <w:tcW w:w="4390" w:type="dxa"/>
          </w:tcPr>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close relationships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full participation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shared goals</w:t>
            </w:r>
          </w:p>
        </w:tc>
        <w:tc>
          <w:tcPr>
            <w:tcW w:w="4390" w:type="dxa"/>
          </w:tcPr>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greater pool of talent and experience available for solving problems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shared the effort (strength in numbers) </w:t>
            </w:r>
          </w:p>
          <w:p w:rsidR="00774667" w:rsidRPr="007F7BCA" w:rsidRDefault="00774667" w:rsidP="00774667">
            <w:pPr>
              <w:pStyle w:val="Sansinterligne"/>
              <w:rPr>
                <w:rFonts w:ascii="Times New Roman" w:hAnsi="Times New Roman" w:cs="Times New Roman"/>
                <w:color w:val="000000" w:themeColor="text1"/>
                <w:sz w:val="20"/>
                <w:szCs w:val="20"/>
                <w:lang w:val="en-CA"/>
              </w:rPr>
            </w:pPr>
          </w:p>
        </w:tc>
      </w:tr>
    </w:tbl>
    <w:p w:rsidR="00774667" w:rsidRDefault="00774667" w:rsidP="00774667">
      <w:pPr>
        <w:pStyle w:val="Sansinterligne"/>
        <w:rPr>
          <w:rFonts w:ascii="Times New Roman" w:hAnsi="Times New Roman" w:cs="Times New Roman"/>
          <w:color w:val="000000" w:themeColor="text1"/>
          <w:sz w:val="24"/>
          <w:szCs w:val="24"/>
          <w:lang w:val="en-CA"/>
        </w:rPr>
      </w:pPr>
    </w:p>
    <w:p w:rsidR="009B657E" w:rsidRPr="007F7BCA"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 xml:space="preserve">Optimum number for effectiveness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Most theorists, researchers, and practitioners agree that five to seven members is the optimum for small groups.</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Content &amp; Process:</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analyzing</w:t>
      </w:r>
      <w:proofErr w:type="gramEnd"/>
      <w:r w:rsidRPr="007F7BCA">
        <w:rPr>
          <w:rFonts w:ascii="Times New Roman" w:hAnsi="Times New Roman" w:cs="Times New Roman"/>
          <w:color w:val="000000" w:themeColor="text1"/>
          <w:sz w:val="20"/>
          <w:szCs w:val="20"/>
          <w:lang w:val="en-CA"/>
        </w:rPr>
        <w:t xml:space="preserve"> group communication, content receives more attention</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process</w:t>
      </w:r>
      <w:proofErr w:type="gramEnd"/>
      <w:r w:rsidRPr="007F7BCA">
        <w:rPr>
          <w:rFonts w:ascii="Times New Roman" w:hAnsi="Times New Roman" w:cs="Times New Roman"/>
          <w:color w:val="000000" w:themeColor="text1"/>
          <w:sz w:val="20"/>
          <w:szCs w:val="20"/>
          <w:lang w:val="en-CA"/>
        </w:rPr>
        <w:t xml:space="preserve"> is usually what determines whether a group works effectively or not</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9B657E" w:rsidRPr="007F7BCA"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 xml:space="preserve">Types of groups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Task groups: set up to accomplish a task</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e.g</w:t>
      </w:r>
      <w:proofErr w:type="gramEnd"/>
      <w:r w:rsidRPr="007F7BCA">
        <w:rPr>
          <w:rFonts w:ascii="Times New Roman" w:hAnsi="Times New Roman" w:cs="Times New Roman"/>
          <w:color w:val="000000" w:themeColor="text1"/>
          <w:sz w:val="20"/>
          <w:szCs w:val="20"/>
          <w:lang w:val="en-CA"/>
        </w:rPr>
        <w:t xml:space="preserve">. board of a hospital or community health centre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Process groups: focus on relationships; on members and how they relate to each other</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e.g</w:t>
      </w:r>
      <w:proofErr w:type="gramEnd"/>
      <w:r w:rsidRPr="007F7BCA">
        <w:rPr>
          <w:rFonts w:ascii="Times New Roman" w:hAnsi="Times New Roman" w:cs="Times New Roman"/>
          <w:color w:val="000000" w:themeColor="text1"/>
          <w:sz w:val="20"/>
          <w:szCs w:val="20"/>
          <w:lang w:val="en-CA"/>
        </w:rPr>
        <w:t>. inpatient group in psychiatry</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Mid-range groups: task + process</w:t>
      </w:r>
    </w:p>
    <w:p w:rsidR="00774667" w:rsidRDefault="00774667" w:rsidP="00774667">
      <w:pPr>
        <w:pStyle w:val="Sansinterligne"/>
        <w:rPr>
          <w:rFonts w:ascii="Times New Roman" w:hAnsi="Times New Roman" w:cs="Times New Roman"/>
          <w:color w:val="000000" w:themeColor="text1"/>
          <w:sz w:val="24"/>
          <w:szCs w:val="24"/>
          <w:lang w:val="en-CA"/>
        </w:rPr>
      </w:pPr>
    </w:p>
    <w:p w:rsidR="009B657E" w:rsidRPr="007F7BCA" w:rsidRDefault="009B657E"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Factors which influence small groups (5 points, know the essence of them)</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b/>
          <w:color w:val="000000" w:themeColor="text1"/>
          <w:sz w:val="20"/>
          <w:szCs w:val="20"/>
          <w:lang w:val="en-CA"/>
        </w:rPr>
        <w:t>Goals</w:t>
      </w:r>
      <w:r w:rsidRPr="007F7BCA">
        <w:rPr>
          <w:rFonts w:ascii="Times New Roman" w:hAnsi="Times New Roman" w:cs="Times New Roman"/>
          <w:color w:val="000000" w:themeColor="text1"/>
          <w:sz w:val="20"/>
          <w:szCs w:val="20"/>
          <w:lang w:val="en-CA"/>
        </w:rPr>
        <w:t xml:space="preserve">: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Implicit: not stated, e.g. the goal of discussing patient care.</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Explicit: stated, e.g. to make decisions about equipment for the hospital pharmacy.</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Individual goals: based on needs of each group member, may be the same or different to the goals of the group. </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Group goals: shared by group members.</w:t>
      </w:r>
      <w:proofErr w:type="gramEnd"/>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b/>
          <w:color w:val="000000" w:themeColor="text1"/>
          <w:sz w:val="20"/>
          <w:szCs w:val="20"/>
          <w:lang w:val="en-CA"/>
        </w:rPr>
      </w:pPr>
      <w:r w:rsidRPr="007F7BCA">
        <w:rPr>
          <w:rFonts w:ascii="Times New Roman" w:hAnsi="Times New Roman" w:cs="Times New Roman"/>
          <w:b/>
          <w:color w:val="000000" w:themeColor="text1"/>
          <w:sz w:val="20"/>
          <w:szCs w:val="20"/>
          <w:lang w:val="en-CA"/>
        </w:rPr>
        <w:t xml:space="preserve">Norms: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A code of conduct (acceptable behaviour)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Established and shared by group members to ensure consistency in behaviour</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Overt norms: verbally agreed upon rules that are generally known to all members.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Covert norms: not usually verbally acknowledged, but known nonetheless</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b/>
          <w:color w:val="000000" w:themeColor="text1"/>
          <w:sz w:val="20"/>
          <w:szCs w:val="20"/>
          <w:lang w:val="en-CA"/>
        </w:rPr>
      </w:pPr>
      <w:r w:rsidRPr="007F7BCA">
        <w:rPr>
          <w:rFonts w:ascii="Times New Roman" w:hAnsi="Times New Roman" w:cs="Times New Roman"/>
          <w:b/>
          <w:color w:val="000000" w:themeColor="text1"/>
          <w:sz w:val="20"/>
          <w:szCs w:val="20"/>
          <w:lang w:val="en-CA"/>
        </w:rPr>
        <w:t>Cohesiveness: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Cohesiveness is a measure of:</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the</w:t>
      </w:r>
      <w:proofErr w:type="gramEnd"/>
      <w:r w:rsidRPr="007F7BCA">
        <w:rPr>
          <w:rFonts w:ascii="Times New Roman" w:hAnsi="Times New Roman" w:cs="Times New Roman"/>
          <w:color w:val="000000" w:themeColor="text1"/>
          <w:sz w:val="20"/>
          <w:szCs w:val="20"/>
          <w:lang w:val="en-CA"/>
        </w:rPr>
        <w:t xml:space="preserve"> attraction of the group to its members (and the resistance to leaving it)</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the</w:t>
      </w:r>
      <w:proofErr w:type="gramEnd"/>
      <w:r w:rsidRPr="007F7BCA">
        <w:rPr>
          <w:rFonts w:ascii="Times New Roman" w:hAnsi="Times New Roman" w:cs="Times New Roman"/>
          <w:color w:val="000000" w:themeColor="text1"/>
          <w:sz w:val="20"/>
          <w:szCs w:val="20"/>
          <w:lang w:val="en-CA"/>
        </w:rPr>
        <w:t xml:space="preserve"> sense of team spirit or “we-ness”</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the</w:t>
      </w:r>
      <w:proofErr w:type="gramEnd"/>
      <w:r w:rsidRPr="007F7BCA">
        <w:rPr>
          <w:rFonts w:ascii="Times New Roman" w:hAnsi="Times New Roman" w:cs="Times New Roman"/>
          <w:color w:val="000000" w:themeColor="text1"/>
          <w:sz w:val="20"/>
          <w:szCs w:val="20"/>
          <w:lang w:val="en-CA"/>
        </w:rPr>
        <w:t xml:space="preserve"> willingness of its members to coordinate their efforts.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Features of a highly cohesive group?</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Members more likely to talk</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Membership more consistent</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Increased participation</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Members can exert influence on each other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Greater member satisfaction</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More productive</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b/>
          <w:color w:val="000000" w:themeColor="text1"/>
          <w:sz w:val="20"/>
          <w:szCs w:val="20"/>
          <w:lang w:val="en-CA"/>
        </w:rPr>
        <w:t>Leader Behaviour</w:t>
      </w:r>
      <w:r w:rsidRPr="007F7BCA">
        <w:rPr>
          <w:rFonts w:ascii="Times New Roman" w:hAnsi="Times New Roman" w:cs="Times New Roman"/>
          <w:color w:val="000000" w:themeColor="text1"/>
          <w:sz w:val="20"/>
          <w:szCs w:val="20"/>
          <w:lang w:val="en-CA"/>
        </w:rPr>
        <w:t xml:space="preserve">: </w:t>
      </w:r>
    </w:p>
    <w:p w:rsidR="00774667" w:rsidRPr="007F7BCA" w:rsidRDefault="00774667" w:rsidP="00774667">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lastRenderedPageBreak/>
        <w:t>Important in guiding a group to meet its goals (ongoing transactions).</w:t>
      </w:r>
      <w:proofErr w:type="gramEnd"/>
      <w:r w:rsidRPr="007F7BCA">
        <w:rPr>
          <w:rFonts w:ascii="Times New Roman" w:hAnsi="Times New Roman" w:cs="Times New Roman"/>
          <w:color w:val="000000" w:themeColor="text1"/>
          <w:sz w:val="20"/>
          <w:szCs w:val="20"/>
          <w:lang w:val="en-CA"/>
        </w:rPr>
        <w:t xml:space="preserve">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Effective leader behaviours will depend on the type of group and the needs of group.</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What type of leadership?</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Firm but not rigid is best (Fisher, 1974)</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Not beneficial: rigid, overly directive, low member participation, incessant talking (</w:t>
      </w:r>
      <w:proofErr w:type="spellStart"/>
      <w:r w:rsidRPr="007F7BCA">
        <w:rPr>
          <w:rFonts w:ascii="Times New Roman" w:hAnsi="Times New Roman" w:cs="Times New Roman"/>
          <w:color w:val="000000" w:themeColor="text1"/>
          <w:sz w:val="20"/>
          <w:szCs w:val="20"/>
          <w:lang w:val="en-CA"/>
        </w:rPr>
        <w:t>Geier</w:t>
      </w:r>
      <w:proofErr w:type="spellEnd"/>
      <w:r w:rsidRPr="007F7BCA">
        <w:rPr>
          <w:rFonts w:ascii="Times New Roman" w:hAnsi="Times New Roman" w:cs="Times New Roman"/>
          <w:color w:val="000000" w:themeColor="text1"/>
          <w:sz w:val="20"/>
          <w:szCs w:val="20"/>
          <w:lang w:val="en-CA"/>
        </w:rPr>
        <w:t>, 1967)</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Behaviours for a Leader</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Caring: kindness, warmth, openness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Emotional stimulation: encouraging members to express feelings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Meaning-attribution: providing explanation to help members understand a situation or why they are acting or feeling a certain way </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Executive function: monitoring group norms, rules, time, and procedures</w:t>
      </w:r>
    </w:p>
    <w:p w:rsidR="00774667" w:rsidRPr="007F7BCA" w:rsidRDefault="00774667" w:rsidP="00774667">
      <w:pPr>
        <w:pStyle w:val="Sansinterligne"/>
        <w:rPr>
          <w:rFonts w:ascii="Times New Roman" w:hAnsi="Times New Roman" w:cs="Times New Roman"/>
          <w:color w:val="000000" w:themeColor="text1"/>
          <w:sz w:val="20"/>
          <w:szCs w:val="20"/>
          <w:lang w:val="en-CA"/>
        </w:rPr>
      </w:pPr>
    </w:p>
    <w:p w:rsidR="00774667" w:rsidRPr="007F7BCA" w:rsidRDefault="00774667" w:rsidP="00774667">
      <w:pPr>
        <w:pStyle w:val="Sansinterligne"/>
        <w:rPr>
          <w:rFonts w:ascii="Times New Roman" w:hAnsi="Times New Roman" w:cs="Times New Roman"/>
          <w:b/>
          <w:color w:val="000000" w:themeColor="text1"/>
          <w:sz w:val="20"/>
          <w:szCs w:val="20"/>
          <w:lang w:val="en-CA"/>
        </w:rPr>
      </w:pPr>
      <w:r w:rsidRPr="007F7BCA">
        <w:rPr>
          <w:rFonts w:ascii="Times New Roman" w:hAnsi="Times New Roman" w:cs="Times New Roman"/>
          <w:b/>
          <w:color w:val="000000" w:themeColor="text1"/>
          <w:sz w:val="20"/>
          <w:szCs w:val="20"/>
          <w:lang w:val="en-CA"/>
        </w:rPr>
        <w:t>Member behaviour/roles</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Group task roles: contribute to ability of the group to perform its task (12 roles, refer to p.205 in text)</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Group-building and maintenance roles: contribute to group cohesiveness; relationship aspect of </w:t>
      </w:r>
      <w:proofErr w:type="gramStart"/>
      <w:r w:rsidRPr="007F7BCA">
        <w:rPr>
          <w:rFonts w:ascii="Times New Roman" w:hAnsi="Times New Roman" w:cs="Times New Roman"/>
          <w:color w:val="000000" w:themeColor="text1"/>
          <w:sz w:val="20"/>
          <w:szCs w:val="20"/>
          <w:lang w:val="en-CA"/>
        </w:rPr>
        <w:t>group  (</w:t>
      </w:r>
      <w:proofErr w:type="gramEnd"/>
      <w:r w:rsidRPr="007F7BCA">
        <w:rPr>
          <w:rFonts w:ascii="Times New Roman" w:hAnsi="Times New Roman" w:cs="Times New Roman"/>
          <w:color w:val="000000" w:themeColor="text1"/>
          <w:sz w:val="20"/>
          <w:szCs w:val="20"/>
          <w:lang w:val="en-CA"/>
        </w:rPr>
        <w:t>7 roles, refer to pp.205-6)</w:t>
      </w:r>
    </w:p>
    <w:p w:rsidR="00774667" w:rsidRPr="007F7BCA" w:rsidRDefault="00774667" w:rsidP="00774667">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Individual roles: used to satisfy a member’s own needs; not helpful to the group in terms of task or relationship (8 roles, refer to p.206)</w:t>
      </w:r>
    </w:p>
    <w:p w:rsidR="003B5B39" w:rsidRDefault="003B5B39" w:rsidP="00774667">
      <w:pPr>
        <w:pStyle w:val="Sansinterligne"/>
        <w:rPr>
          <w:rFonts w:ascii="Times New Roman" w:hAnsi="Times New Roman" w:cs="Times New Roman"/>
          <w:color w:val="000000" w:themeColor="text1"/>
          <w:sz w:val="24"/>
          <w:szCs w:val="24"/>
          <w:lang w:val="en-CA"/>
        </w:rPr>
      </w:pPr>
    </w:p>
    <w:p w:rsidR="00124092" w:rsidRPr="007F7BCA" w:rsidRDefault="00124092" w:rsidP="003B5B39">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 xml:space="preserve">Therapeutic factors 10 terms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Universality: humans share problems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Interpersonal learning: learn from other clients and health professionals. </w:t>
      </w:r>
    </w:p>
    <w:p w:rsidR="003B5B39" w:rsidRPr="007F7BCA" w:rsidRDefault="003B5B39" w:rsidP="003B5B39">
      <w:pPr>
        <w:pStyle w:val="Sansinterligne"/>
        <w:rPr>
          <w:rFonts w:ascii="Times New Roman" w:hAnsi="Times New Roman" w:cs="Times New Roman"/>
          <w:color w:val="000000" w:themeColor="text1"/>
          <w:sz w:val="20"/>
          <w:szCs w:val="20"/>
          <w:lang w:val="en-CA"/>
        </w:rPr>
      </w:pPr>
      <w:proofErr w:type="gramStart"/>
      <w:r w:rsidRPr="007F7BCA">
        <w:rPr>
          <w:rFonts w:ascii="Times New Roman" w:hAnsi="Times New Roman" w:cs="Times New Roman"/>
          <w:color w:val="000000" w:themeColor="text1"/>
          <w:sz w:val="20"/>
          <w:szCs w:val="20"/>
          <w:lang w:val="en-CA"/>
        </w:rPr>
        <w:t>Instils hope: people can survive illness, disease, loss, etc.</w:t>
      </w:r>
      <w:proofErr w:type="gramEnd"/>
      <w:r w:rsidRPr="007F7BCA">
        <w:rPr>
          <w:rFonts w:ascii="Times New Roman" w:hAnsi="Times New Roman" w:cs="Times New Roman"/>
          <w:color w:val="000000" w:themeColor="text1"/>
          <w:sz w:val="20"/>
          <w:szCs w:val="20"/>
          <w:lang w:val="en-CA"/>
        </w:rPr>
        <w:t xml:space="preserve">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Corrective recapitulation: transference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Socializing techniques: relating to others; awareness</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Imitative behaviour: modelling others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Altruism: when one member realizes that they can assist another despite t</w:t>
      </w:r>
      <w:r w:rsidRPr="007F7BCA">
        <w:rPr>
          <w:rFonts w:ascii="Times New Roman" w:hAnsi="Times New Roman" w:cs="Times New Roman"/>
          <w:color w:val="000000" w:themeColor="text1"/>
          <w:sz w:val="20"/>
          <w:szCs w:val="20"/>
          <w:lang w:val="en-CA"/>
        </w:rPr>
        <w:t>heir own difficulties</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Cohesiveness: cohesion</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Catharsis: learning to express feelings</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Existential factors: learning from life’s challenges</w:t>
      </w:r>
    </w:p>
    <w:p w:rsidR="003B5B39" w:rsidRPr="003B5B39" w:rsidRDefault="003B5B39" w:rsidP="003B5B39">
      <w:pPr>
        <w:pStyle w:val="Sansinterligne"/>
        <w:rPr>
          <w:rFonts w:ascii="Times New Roman" w:hAnsi="Times New Roman" w:cs="Times New Roman"/>
          <w:color w:val="000000" w:themeColor="text1"/>
          <w:sz w:val="24"/>
          <w:szCs w:val="24"/>
          <w:lang w:val="en-CA"/>
        </w:rPr>
      </w:pPr>
    </w:p>
    <w:p w:rsidR="00124092" w:rsidRPr="007F7BCA"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SLIDE 16 DIAGRAM (IMPORTANT)</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Describes flow of communication in small groups, (DOCTOR, NURSE, PATIENT)</w:t>
      </w:r>
    </w:p>
    <w:p w:rsidR="003B5B39"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Doctor speaks with patient, nurse speaks with patient.  NURSE COMMUNICATES A LOT WITH THE DOCTOR BY HERSELF. </w:t>
      </w:r>
    </w:p>
    <w:p w:rsidR="007F7BCA" w:rsidRPr="007F7BCA" w:rsidRDefault="007F7BCA" w:rsidP="003B5B39">
      <w:pPr>
        <w:pStyle w:val="Sansinterligne"/>
        <w:rPr>
          <w:rFonts w:ascii="Times New Roman" w:hAnsi="Times New Roman" w:cs="Times New Roman"/>
          <w:color w:val="000000" w:themeColor="text1"/>
          <w:sz w:val="20"/>
          <w:szCs w:val="20"/>
          <w:lang w:val="en-CA"/>
        </w:rPr>
      </w:pPr>
    </w:p>
    <w:p w:rsidR="00124092" w:rsidRPr="007F7BCA"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7F7BCA">
        <w:rPr>
          <w:rFonts w:ascii="Times New Roman" w:hAnsi="Times New Roman" w:cs="Times New Roman"/>
          <w:color w:val="000000" w:themeColor="text1"/>
          <w:sz w:val="24"/>
          <w:szCs w:val="24"/>
          <w:u w:val="single"/>
          <w:lang w:val="en-CA"/>
        </w:rPr>
        <w:t>Phases of a group</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Orientation – “do I belong here?”</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Conflict – control issues</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 xml:space="preserve">Cohesion – establishing unity </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Working – more time, energy, depth in disclosure</w:t>
      </w:r>
    </w:p>
    <w:p w:rsidR="003B5B39" w:rsidRPr="007F7BCA" w:rsidRDefault="003B5B39" w:rsidP="003B5B39">
      <w:pPr>
        <w:pStyle w:val="Sansinterligne"/>
        <w:rPr>
          <w:rFonts w:ascii="Times New Roman" w:hAnsi="Times New Roman" w:cs="Times New Roman"/>
          <w:color w:val="000000" w:themeColor="text1"/>
          <w:sz w:val="20"/>
          <w:szCs w:val="20"/>
          <w:lang w:val="en-CA"/>
        </w:rPr>
      </w:pPr>
      <w:r w:rsidRPr="007F7BCA">
        <w:rPr>
          <w:rFonts w:ascii="Times New Roman" w:hAnsi="Times New Roman" w:cs="Times New Roman"/>
          <w:color w:val="000000" w:themeColor="text1"/>
          <w:sz w:val="20"/>
          <w:szCs w:val="20"/>
          <w:lang w:val="en-CA"/>
        </w:rPr>
        <w:t>Termination – closure</w:t>
      </w:r>
    </w:p>
    <w:p w:rsidR="00124092" w:rsidRDefault="00124092" w:rsidP="00124092">
      <w:pPr>
        <w:pStyle w:val="Sansinterligne"/>
        <w:rPr>
          <w:rFonts w:ascii="Times New Roman" w:hAnsi="Times New Roman" w:cs="Times New Roman"/>
          <w:color w:val="000000" w:themeColor="text1"/>
          <w:sz w:val="24"/>
          <w:szCs w:val="24"/>
          <w:lang w:val="en-CA"/>
        </w:rPr>
      </w:pPr>
    </w:p>
    <w:p w:rsidR="007F7BCA" w:rsidRDefault="00124092" w:rsidP="00124092">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t>Health care communication</w:t>
      </w:r>
      <w:r w:rsidR="005D55AA">
        <w:rPr>
          <w:rFonts w:ascii="Times New Roman" w:hAnsi="Times New Roman" w:cs="Times New Roman"/>
          <w:b/>
          <w:i/>
          <w:color w:val="000000" w:themeColor="text1"/>
          <w:sz w:val="24"/>
          <w:szCs w:val="24"/>
          <w:lang w:val="en-CA"/>
        </w:rPr>
        <w:t xml:space="preserve"> (12 questions)</w:t>
      </w:r>
    </w:p>
    <w:p w:rsidR="007F7BCA" w:rsidRPr="0079364E" w:rsidRDefault="00124092" w:rsidP="007F7BCA">
      <w:pPr>
        <w:pStyle w:val="Sansinterligne"/>
        <w:numPr>
          <w:ilvl w:val="0"/>
          <w:numId w:val="1"/>
        </w:numPr>
        <w:rPr>
          <w:rFonts w:ascii="Times New Roman" w:hAnsi="Times New Roman" w:cs="Times New Roman"/>
          <w:color w:val="000000" w:themeColor="text1"/>
          <w:sz w:val="24"/>
          <w:szCs w:val="24"/>
          <w:u w:val="single"/>
          <w:lang w:val="en-CA"/>
        </w:rPr>
      </w:pPr>
      <w:r w:rsidRPr="0079364E">
        <w:rPr>
          <w:rFonts w:ascii="Times New Roman" w:hAnsi="Times New Roman" w:cs="Times New Roman"/>
          <w:color w:val="000000" w:themeColor="text1"/>
          <w:sz w:val="24"/>
          <w:szCs w:val="24"/>
          <w:u w:val="single"/>
          <w:lang w:val="en-CA"/>
        </w:rPr>
        <w:t>Professional patient relationships 4 points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Barriers to effective communication</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Role uncertainty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Hesitation to raise health concerns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Professionals misinterpret lack of concern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Patients only express physical concerns</w:t>
      </w:r>
    </w:p>
    <w:p w:rsidR="007F7BCA"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Reinforces the traditional communication expectations between patient and professional</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lastRenderedPageBreak/>
        <w:t>Responsibility conflicts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Moral model (high problems; high solutions – ex obesity)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Enlightenment model (high problems; low solutions – ex AA)</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Compensatory model (low problem; high solutions – ex cancer patient)</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Medical model (low problems; low solutions – ex patient suffering unknown disease</w:t>
      </w:r>
    </w:p>
    <w:p w:rsidR="007F7BCA" w:rsidRPr="0079364E" w:rsidRDefault="007F7BCA" w:rsidP="007F7BCA">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Power differences (using Leary’s model)</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Health professional = dominant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Patient = submissive</w:t>
      </w:r>
    </w:p>
    <w:p w:rsidR="0079364E" w:rsidRPr="0079364E" w:rsidRDefault="0079364E" w:rsidP="007F7BCA">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Unshared meanings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Multiple meanings of words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Person-minded, not word-minded</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Paraphrase</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Be approachable</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Use many communicating methods</w:t>
      </w:r>
    </w:p>
    <w:p w:rsidR="007F7BCA" w:rsidRPr="0079364E" w:rsidRDefault="0079364E" w:rsidP="007F7BCA">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Be aware of the context</w:t>
      </w:r>
    </w:p>
    <w:p w:rsidR="007F7BCA" w:rsidRPr="007F7BCA" w:rsidRDefault="007F7BCA" w:rsidP="007F7BCA">
      <w:pPr>
        <w:pStyle w:val="Sansinterligne"/>
        <w:rPr>
          <w:rFonts w:ascii="Times New Roman" w:hAnsi="Times New Roman" w:cs="Times New Roman"/>
          <w:color w:val="000000" w:themeColor="text1"/>
          <w:sz w:val="24"/>
          <w:szCs w:val="24"/>
          <w:lang w:val="en-CA"/>
        </w:rPr>
      </w:pPr>
    </w:p>
    <w:p w:rsidR="0079364E" w:rsidRPr="0079364E" w:rsidRDefault="00124092" w:rsidP="009771F4">
      <w:pPr>
        <w:pStyle w:val="Sansinterligne"/>
        <w:numPr>
          <w:ilvl w:val="0"/>
          <w:numId w:val="1"/>
        </w:numPr>
        <w:rPr>
          <w:rFonts w:ascii="Times New Roman" w:hAnsi="Times New Roman" w:cs="Times New Roman"/>
          <w:color w:val="000000" w:themeColor="text1"/>
          <w:sz w:val="24"/>
          <w:szCs w:val="24"/>
          <w:u w:val="single"/>
        </w:rPr>
      </w:pPr>
      <w:r w:rsidRPr="0079364E">
        <w:rPr>
          <w:rFonts w:ascii="Times New Roman" w:hAnsi="Times New Roman" w:cs="Times New Roman"/>
          <w:color w:val="000000" w:themeColor="text1"/>
          <w:sz w:val="24"/>
          <w:szCs w:val="24"/>
          <w:u w:val="single"/>
        </w:rPr>
        <w:t xml:space="preserve">Professional patient communication, convergence, divergence, </w:t>
      </w:r>
      <w:proofErr w:type="spellStart"/>
      <w:r w:rsidRPr="0079364E">
        <w:rPr>
          <w:rFonts w:ascii="Times New Roman" w:hAnsi="Times New Roman" w:cs="Times New Roman"/>
          <w:color w:val="000000" w:themeColor="text1"/>
          <w:sz w:val="24"/>
          <w:szCs w:val="24"/>
          <w:u w:val="single"/>
        </w:rPr>
        <w:t>paternalistic</w:t>
      </w:r>
      <w:proofErr w:type="spellEnd"/>
      <w:r w:rsidRPr="0079364E">
        <w:rPr>
          <w:rFonts w:ascii="Times New Roman" w:hAnsi="Times New Roman" w:cs="Times New Roman"/>
          <w:color w:val="000000" w:themeColor="text1"/>
          <w:sz w:val="24"/>
          <w:szCs w:val="24"/>
          <w:u w:val="single"/>
        </w:rPr>
        <w:t xml:space="preserve">, </w:t>
      </w:r>
    </w:p>
    <w:p w:rsidR="00124092" w:rsidRPr="0079364E" w:rsidRDefault="00124092" w:rsidP="0079364E">
      <w:pPr>
        <w:pStyle w:val="Sansinterligne"/>
        <w:ind w:left="720"/>
        <w:rPr>
          <w:rFonts w:ascii="Times New Roman" w:hAnsi="Times New Roman" w:cs="Times New Roman"/>
          <w:color w:val="000000" w:themeColor="text1"/>
          <w:sz w:val="20"/>
          <w:szCs w:val="20"/>
          <w:lang w:val="en-CA"/>
        </w:rPr>
      </w:pPr>
      <w:proofErr w:type="spellStart"/>
      <w:proofErr w:type="gramStart"/>
      <w:r w:rsidRPr="0079364E">
        <w:rPr>
          <w:rFonts w:ascii="Times New Roman" w:hAnsi="Times New Roman" w:cs="Times New Roman"/>
          <w:color w:val="000000" w:themeColor="text1"/>
          <w:sz w:val="20"/>
          <w:szCs w:val="20"/>
          <w:lang w:val="en-CA"/>
        </w:rPr>
        <w:t>maternalistic</w:t>
      </w:r>
      <w:proofErr w:type="spellEnd"/>
      <w:proofErr w:type="gramEnd"/>
      <w:r w:rsidRPr="0079364E">
        <w:rPr>
          <w:rFonts w:ascii="Times New Roman" w:hAnsi="Times New Roman" w:cs="Times New Roman"/>
          <w:color w:val="000000" w:themeColor="text1"/>
          <w:sz w:val="20"/>
          <w:szCs w:val="20"/>
          <w:lang w:val="en-CA"/>
        </w:rPr>
        <w:t xml:space="preserve">, interpersonal skills,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Convergence: verbal and nonverbal communication that emphasizes similarities (speech, gestures, topics, </w:t>
      </w:r>
      <w:proofErr w:type="spellStart"/>
      <w:r w:rsidRPr="0079364E">
        <w:rPr>
          <w:rFonts w:ascii="Times New Roman" w:hAnsi="Times New Roman" w:cs="Times New Roman"/>
          <w:color w:val="000000" w:themeColor="text1"/>
          <w:sz w:val="20"/>
          <w:szCs w:val="20"/>
          <w:lang w:val="en-CA"/>
        </w:rPr>
        <w:t>etc</w:t>
      </w:r>
      <w:proofErr w:type="spellEnd"/>
      <w:r w:rsidRPr="0079364E">
        <w:rPr>
          <w:rFonts w:ascii="Times New Roman" w:hAnsi="Times New Roman" w:cs="Times New Roman"/>
          <w:color w:val="000000" w:themeColor="text1"/>
          <w:sz w:val="20"/>
          <w:szCs w:val="20"/>
          <w:lang w:val="en-CA"/>
        </w:rPr>
        <w:t>)</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Divergence: communication that emphasizes differences in expertise and status (technical jargon </w:t>
      </w:r>
      <w:proofErr w:type="spellStart"/>
      <w:r w:rsidRPr="0079364E">
        <w:rPr>
          <w:rFonts w:ascii="Times New Roman" w:hAnsi="Times New Roman" w:cs="Times New Roman"/>
          <w:color w:val="000000" w:themeColor="text1"/>
          <w:sz w:val="20"/>
          <w:szCs w:val="20"/>
          <w:lang w:val="en-CA"/>
        </w:rPr>
        <w:t>vs</w:t>
      </w:r>
      <w:proofErr w:type="spellEnd"/>
      <w:r w:rsidRPr="0079364E">
        <w:rPr>
          <w:rFonts w:ascii="Times New Roman" w:hAnsi="Times New Roman" w:cs="Times New Roman"/>
          <w:color w:val="000000" w:themeColor="text1"/>
          <w:sz w:val="20"/>
          <w:szCs w:val="20"/>
          <w:lang w:val="en-CA"/>
        </w:rPr>
        <w:t xml:space="preserve"> layman's terms)</w:t>
      </w:r>
    </w:p>
    <w:p w:rsidR="0079364E" w:rsidRP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Overaccomodation</w:t>
      </w:r>
      <w:proofErr w:type="spellEnd"/>
      <w:r w:rsidRPr="0079364E">
        <w:rPr>
          <w:rFonts w:ascii="Times New Roman" w:hAnsi="Times New Roman" w:cs="Times New Roman"/>
          <w:color w:val="000000" w:themeColor="text1"/>
          <w:sz w:val="20"/>
          <w:szCs w:val="20"/>
        </w:rPr>
        <w:t xml:space="preserve">: </w:t>
      </w:r>
      <w:proofErr w:type="spellStart"/>
      <w:r w:rsidRPr="0079364E">
        <w:rPr>
          <w:rFonts w:ascii="Times New Roman" w:hAnsi="Times New Roman" w:cs="Times New Roman"/>
          <w:color w:val="000000" w:themeColor="text1"/>
          <w:sz w:val="20"/>
          <w:szCs w:val="20"/>
        </w:rPr>
        <w:t>exaggerated</w:t>
      </w:r>
      <w:proofErr w:type="spellEnd"/>
      <w:r w:rsidRPr="0079364E">
        <w:rPr>
          <w:rFonts w:ascii="Times New Roman" w:hAnsi="Times New Roman" w:cs="Times New Roman"/>
          <w:color w:val="000000" w:themeColor="text1"/>
          <w:sz w:val="20"/>
          <w:szCs w:val="20"/>
        </w:rPr>
        <w:t xml:space="preserve"> divergence</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Power, status and control usually communicated at the relational level  </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Patients who have a paternalistic view feel that their role is to obey and cooperate, that the provider should take the dominant role during interaction (</w:t>
      </w:r>
      <w:proofErr w:type="spellStart"/>
      <w:r w:rsidRPr="0079364E">
        <w:rPr>
          <w:rFonts w:ascii="Times New Roman" w:hAnsi="Times New Roman" w:cs="Times New Roman"/>
          <w:color w:val="000000" w:themeColor="text1"/>
          <w:sz w:val="20"/>
          <w:szCs w:val="20"/>
          <w:lang w:val="en-CA"/>
        </w:rPr>
        <w:t>Beisecker</w:t>
      </w:r>
      <w:proofErr w:type="spellEnd"/>
      <w:r w:rsidRPr="0079364E">
        <w:rPr>
          <w:rFonts w:ascii="Times New Roman" w:hAnsi="Times New Roman" w:cs="Times New Roman"/>
          <w:color w:val="000000" w:themeColor="text1"/>
          <w:sz w:val="20"/>
          <w:szCs w:val="20"/>
          <w:lang w:val="en-CA"/>
        </w:rPr>
        <w:t xml:space="preserve"> &amp; </w:t>
      </w:r>
      <w:proofErr w:type="spellStart"/>
      <w:r w:rsidRPr="0079364E">
        <w:rPr>
          <w:rFonts w:ascii="Times New Roman" w:hAnsi="Times New Roman" w:cs="Times New Roman"/>
          <w:color w:val="000000" w:themeColor="text1"/>
          <w:sz w:val="20"/>
          <w:szCs w:val="20"/>
          <w:lang w:val="en-CA"/>
        </w:rPr>
        <w:t>Beisecker</w:t>
      </w:r>
      <w:proofErr w:type="spellEnd"/>
      <w:r w:rsidRPr="0079364E">
        <w:rPr>
          <w:rFonts w:ascii="Times New Roman" w:hAnsi="Times New Roman" w:cs="Times New Roman"/>
          <w:color w:val="000000" w:themeColor="text1"/>
          <w:sz w:val="20"/>
          <w:szCs w:val="20"/>
          <w:lang w:val="en-CA"/>
        </w:rPr>
        <w:t>, 1993)</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Patients with a </w:t>
      </w:r>
      <w:proofErr w:type="spellStart"/>
      <w:r w:rsidRPr="0079364E">
        <w:rPr>
          <w:rFonts w:ascii="Times New Roman" w:hAnsi="Times New Roman" w:cs="Times New Roman"/>
          <w:color w:val="000000" w:themeColor="text1"/>
          <w:sz w:val="20"/>
          <w:szCs w:val="20"/>
          <w:lang w:val="en-CA"/>
        </w:rPr>
        <w:t>consumeristic</w:t>
      </w:r>
      <w:proofErr w:type="spellEnd"/>
      <w:r w:rsidRPr="0079364E">
        <w:rPr>
          <w:rFonts w:ascii="Times New Roman" w:hAnsi="Times New Roman" w:cs="Times New Roman"/>
          <w:color w:val="000000" w:themeColor="text1"/>
          <w:sz w:val="20"/>
          <w:szCs w:val="20"/>
          <w:lang w:val="en-CA"/>
        </w:rPr>
        <w:t xml:space="preserve"> view are more-likely to take an active role when communicating, expect the provider to be less dominant, and place less emphasis on the provider's status (</w:t>
      </w:r>
      <w:proofErr w:type="spellStart"/>
      <w:r w:rsidRPr="0079364E">
        <w:rPr>
          <w:rFonts w:ascii="Times New Roman" w:hAnsi="Times New Roman" w:cs="Times New Roman"/>
          <w:color w:val="000000" w:themeColor="text1"/>
          <w:sz w:val="20"/>
          <w:szCs w:val="20"/>
          <w:lang w:val="en-CA"/>
        </w:rPr>
        <w:t>Beisecker</w:t>
      </w:r>
      <w:proofErr w:type="spellEnd"/>
      <w:r w:rsidRPr="0079364E">
        <w:rPr>
          <w:rFonts w:ascii="Times New Roman" w:hAnsi="Times New Roman" w:cs="Times New Roman"/>
          <w:color w:val="000000" w:themeColor="text1"/>
          <w:sz w:val="20"/>
          <w:szCs w:val="20"/>
          <w:lang w:val="en-CA"/>
        </w:rPr>
        <w:t xml:space="preserve"> &amp; </w:t>
      </w:r>
      <w:proofErr w:type="spellStart"/>
      <w:r w:rsidRPr="0079364E">
        <w:rPr>
          <w:rFonts w:ascii="Times New Roman" w:hAnsi="Times New Roman" w:cs="Times New Roman"/>
          <w:color w:val="000000" w:themeColor="text1"/>
          <w:sz w:val="20"/>
          <w:szCs w:val="20"/>
          <w:lang w:val="en-CA"/>
        </w:rPr>
        <w:t>Beisecker</w:t>
      </w:r>
      <w:proofErr w:type="spellEnd"/>
      <w:r w:rsidRPr="0079364E">
        <w:rPr>
          <w:rFonts w:ascii="Times New Roman" w:hAnsi="Times New Roman" w:cs="Times New Roman"/>
          <w:color w:val="000000" w:themeColor="text1"/>
          <w:sz w:val="20"/>
          <w:szCs w:val="20"/>
          <w:lang w:val="en-CA"/>
        </w:rPr>
        <w:t>, 1993)</w:t>
      </w:r>
    </w:p>
    <w:p w:rsidR="0079364E" w:rsidRDefault="0079364E" w:rsidP="0079364E">
      <w:pPr>
        <w:pStyle w:val="Sansinterligne"/>
        <w:rPr>
          <w:rFonts w:ascii="Times New Roman" w:hAnsi="Times New Roman" w:cs="Times New Roman"/>
          <w:color w:val="000000" w:themeColor="text1"/>
          <w:sz w:val="24"/>
          <w:szCs w:val="24"/>
          <w:lang w:val="en-CA"/>
        </w:rPr>
      </w:pPr>
    </w:p>
    <w:p w:rsidR="00124092" w:rsidRPr="0079364E" w:rsidRDefault="00124092" w:rsidP="009771F4">
      <w:pPr>
        <w:pStyle w:val="Sansinterligne"/>
        <w:numPr>
          <w:ilvl w:val="0"/>
          <w:numId w:val="1"/>
        </w:numPr>
        <w:rPr>
          <w:rFonts w:ascii="Times New Roman" w:hAnsi="Times New Roman" w:cs="Times New Roman"/>
          <w:color w:val="000000" w:themeColor="text1"/>
          <w:sz w:val="24"/>
          <w:szCs w:val="24"/>
          <w:u w:val="single"/>
        </w:rPr>
      </w:pPr>
      <w:r w:rsidRPr="0079364E">
        <w:rPr>
          <w:rFonts w:ascii="Times New Roman" w:hAnsi="Times New Roman" w:cs="Times New Roman"/>
          <w:color w:val="000000" w:themeColor="text1"/>
          <w:sz w:val="24"/>
          <w:szCs w:val="24"/>
          <w:u w:val="single"/>
        </w:rPr>
        <w:t xml:space="preserve">Professional </w:t>
      </w:r>
      <w:proofErr w:type="spellStart"/>
      <w:r w:rsidRPr="0079364E">
        <w:rPr>
          <w:rFonts w:ascii="Times New Roman" w:hAnsi="Times New Roman" w:cs="Times New Roman"/>
          <w:color w:val="000000" w:themeColor="text1"/>
          <w:sz w:val="24"/>
          <w:szCs w:val="24"/>
          <w:u w:val="single"/>
        </w:rPr>
        <w:t>professional</w:t>
      </w:r>
      <w:proofErr w:type="spellEnd"/>
      <w:r w:rsidRPr="0079364E">
        <w:rPr>
          <w:rFonts w:ascii="Times New Roman" w:hAnsi="Times New Roman" w:cs="Times New Roman"/>
          <w:color w:val="000000" w:themeColor="text1"/>
          <w:sz w:val="24"/>
          <w:szCs w:val="24"/>
          <w:u w:val="single"/>
        </w:rPr>
        <w:t xml:space="preserve"> </w:t>
      </w:r>
      <w:proofErr w:type="spellStart"/>
      <w:r w:rsidRPr="0079364E">
        <w:rPr>
          <w:rFonts w:ascii="Times New Roman" w:hAnsi="Times New Roman" w:cs="Times New Roman"/>
          <w:color w:val="000000" w:themeColor="text1"/>
          <w:sz w:val="24"/>
          <w:szCs w:val="24"/>
          <w:u w:val="single"/>
        </w:rPr>
        <w:t>relationships</w:t>
      </w:r>
      <w:proofErr w:type="spellEnd"/>
      <w:r w:rsidRPr="0079364E">
        <w:rPr>
          <w:rFonts w:ascii="Times New Roman" w:hAnsi="Times New Roman" w:cs="Times New Roman"/>
          <w:color w:val="000000" w:themeColor="text1"/>
          <w:sz w:val="24"/>
          <w:szCs w:val="24"/>
          <w:u w:val="single"/>
        </w:rPr>
        <w:t xml:space="preserve">. </w:t>
      </w:r>
      <w:proofErr w:type="spellStart"/>
      <w:r w:rsidRPr="0079364E">
        <w:rPr>
          <w:rFonts w:ascii="Times New Roman" w:hAnsi="Times New Roman" w:cs="Times New Roman"/>
          <w:color w:val="000000" w:themeColor="text1"/>
          <w:sz w:val="24"/>
          <w:szCs w:val="24"/>
          <w:u w:val="single"/>
        </w:rPr>
        <w:t>Barriers</w:t>
      </w:r>
      <w:proofErr w:type="spellEnd"/>
      <w:r w:rsidRPr="0079364E">
        <w:rPr>
          <w:rFonts w:ascii="Times New Roman" w:hAnsi="Times New Roman" w:cs="Times New Roman"/>
          <w:color w:val="000000" w:themeColor="text1"/>
          <w:sz w:val="24"/>
          <w:szCs w:val="24"/>
          <w:u w:val="single"/>
        </w:rPr>
        <w:t xml:space="preserve"> to effective communication</w:t>
      </w:r>
    </w:p>
    <w:p w:rsidR="0079364E" w:rsidRP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Role</w:t>
      </w:r>
      <w:proofErr w:type="spellEnd"/>
      <w:r w:rsidRPr="0079364E">
        <w:rPr>
          <w:rFonts w:ascii="Times New Roman" w:hAnsi="Times New Roman" w:cs="Times New Roman"/>
          <w:color w:val="000000" w:themeColor="text1"/>
          <w:sz w:val="20"/>
          <w:szCs w:val="20"/>
        </w:rPr>
        <w:t xml:space="preserve"> stress</w:t>
      </w:r>
    </w:p>
    <w:p w:rsidR="0079364E" w:rsidRP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Role</w:t>
      </w:r>
      <w:proofErr w:type="spellEnd"/>
      <w:r w:rsidRPr="0079364E">
        <w:rPr>
          <w:rFonts w:ascii="Times New Roman" w:hAnsi="Times New Roman" w:cs="Times New Roman"/>
          <w:color w:val="000000" w:themeColor="text1"/>
          <w:sz w:val="20"/>
          <w:szCs w:val="20"/>
        </w:rPr>
        <w:t xml:space="preserve"> </w:t>
      </w:r>
      <w:proofErr w:type="spellStart"/>
      <w:r w:rsidRPr="0079364E">
        <w:rPr>
          <w:rFonts w:ascii="Times New Roman" w:hAnsi="Times New Roman" w:cs="Times New Roman"/>
          <w:color w:val="000000" w:themeColor="text1"/>
          <w:sz w:val="20"/>
          <w:szCs w:val="20"/>
        </w:rPr>
        <w:t>conflict</w:t>
      </w:r>
      <w:proofErr w:type="spellEnd"/>
    </w:p>
    <w:p w:rsidR="0079364E" w:rsidRP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Role</w:t>
      </w:r>
      <w:proofErr w:type="spellEnd"/>
      <w:r w:rsidRPr="0079364E">
        <w:rPr>
          <w:rFonts w:ascii="Times New Roman" w:hAnsi="Times New Roman" w:cs="Times New Roman"/>
          <w:color w:val="000000" w:themeColor="text1"/>
          <w:sz w:val="20"/>
          <w:szCs w:val="20"/>
        </w:rPr>
        <w:t xml:space="preserve"> </w:t>
      </w:r>
      <w:proofErr w:type="spellStart"/>
      <w:r w:rsidRPr="0079364E">
        <w:rPr>
          <w:rFonts w:ascii="Times New Roman" w:hAnsi="Times New Roman" w:cs="Times New Roman"/>
          <w:color w:val="000000" w:themeColor="text1"/>
          <w:sz w:val="20"/>
          <w:szCs w:val="20"/>
        </w:rPr>
        <w:t>overload</w:t>
      </w:r>
      <w:proofErr w:type="spellEnd"/>
    </w:p>
    <w:p w:rsidR="0079364E" w:rsidRPr="0079364E" w:rsidRDefault="0079364E" w:rsidP="0079364E">
      <w:pPr>
        <w:pStyle w:val="Sansinterligne"/>
        <w:rPr>
          <w:rFonts w:ascii="Times New Roman" w:hAnsi="Times New Roman" w:cs="Times New Roman"/>
          <w:color w:val="000000" w:themeColor="text1"/>
          <w:sz w:val="20"/>
          <w:szCs w:val="20"/>
        </w:rPr>
      </w:pPr>
    </w:p>
    <w:p w:rsidR="0079364E" w:rsidRP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Lack</w:t>
      </w:r>
      <w:proofErr w:type="spellEnd"/>
      <w:r w:rsidRPr="0079364E">
        <w:rPr>
          <w:rFonts w:ascii="Times New Roman" w:hAnsi="Times New Roman" w:cs="Times New Roman"/>
          <w:color w:val="000000" w:themeColor="text1"/>
          <w:sz w:val="20"/>
          <w:szCs w:val="20"/>
        </w:rPr>
        <w:t xml:space="preserve"> of </w:t>
      </w:r>
      <w:proofErr w:type="spellStart"/>
      <w:r w:rsidRPr="0079364E">
        <w:rPr>
          <w:rFonts w:ascii="Times New Roman" w:hAnsi="Times New Roman" w:cs="Times New Roman"/>
          <w:color w:val="000000" w:themeColor="text1"/>
          <w:sz w:val="20"/>
          <w:szCs w:val="20"/>
        </w:rPr>
        <w:t>interprofessional</w:t>
      </w:r>
      <w:proofErr w:type="spellEnd"/>
      <w:r w:rsidRPr="0079364E">
        <w:rPr>
          <w:rFonts w:ascii="Times New Roman" w:hAnsi="Times New Roman" w:cs="Times New Roman"/>
          <w:color w:val="000000" w:themeColor="text1"/>
          <w:sz w:val="20"/>
          <w:szCs w:val="20"/>
        </w:rPr>
        <w:t xml:space="preserve"> </w:t>
      </w:r>
      <w:proofErr w:type="spellStart"/>
      <w:r w:rsidRPr="0079364E">
        <w:rPr>
          <w:rFonts w:ascii="Times New Roman" w:hAnsi="Times New Roman" w:cs="Times New Roman"/>
          <w:color w:val="000000" w:themeColor="text1"/>
          <w:sz w:val="20"/>
          <w:szCs w:val="20"/>
        </w:rPr>
        <w:t>understanding</w:t>
      </w:r>
      <w:proofErr w:type="spellEnd"/>
    </w:p>
    <w:p w:rsidR="0079364E" w:rsidRPr="0079364E" w:rsidRDefault="0079364E" w:rsidP="0079364E">
      <w:pPr>
        <w:pStyle w:val="Sansinterligne"/>
        <w:rPr>
          <w:rFonts w:ascii="Times New Roman" w:hAnsi="Times New Roman" w:cs="Times New Roman"/>
          <w:color w:val="000000" w:themeColor="text1"/>
          <w:sz w:val="20"/>
          <w:szCs w:val="20"/>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Autonomy struggles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Scope of practice (governing laws)</w:t>
      </w:r>
    </w:p>
    <w:p w:rsidR="0079364E" w:rsidRDefault="0079364E" w:rsidP="0079364E">
      <w:pPr>
        <w:pStyle w:val="Sansinterligne"/>
        <w:rPr>
          <w:rFonts w:ascii="Times New Roman" w:hAnsi="Times New Roman" w:cs="Times New Roman"/>
          <w:color w:val="000000" w:themeColor="text1"/>
          <w:sz w:val="20"/>
          <w:szCs w:val="20"/>
        </w:rPr>
      </w:pPr>
      <w:proofErr w:type="spellStart"/>
      <w:r w:rsidRPr="0079364E">
        <w:rPr>
          <w:rFonts w:ascii="Times New Roman" w:hAnsi="Times New Roman" w:cs="Times New Roman"/>
          <w:color w:val="000000" w:themeColor="text1"/>
          <w:sz w:val="20"/>
          <w:szCs w:val="20"/>
        </w:rPr>
        <w:t>Abilit</w:t>
      </w:r>
      <w:r w:rsidRPr="0079364E">
        <w:rPr>
          <w:rFonts w:ascii="Times New Roman" w:hAnsi="Times New Roman" w:cs="Times New Roman"/>
          <w:color w:val="000000" w:themeColor="text1"/>
          <w:sz w:val="20"/>
          <w:szCs w:val="20"/>
        </w:rPr>
        <w:t>y</w:t>
      </w:r>
      <w:proofErr w:type="spellEnd"/>
      <w:r w:rsidRPr="0079364E">
        <w:rPr>
          <w:rFonts w:ascii="Times New Roman" w:hAnsi="Times New Roman" w:cs="Times New Roman"/>
          <w:color w:val="000000" w:themeColor="text1"/>
          <w:sz w:val="20"/>
          <w:szCs w:val="20"/>
        </w:rPr>
        <w:t xml:space="preserve"> to </w:t>
      </w:r>
      <w:proofErr w:type="spellStart"/>
      <w:r w:rsidRPr="0079364E">
        <w:rPr>
          <w:rFonts w:ascii="Times New Roman" w:hAnsi="Times New Roman" w:cs="Times New Roman"/>
          <w:color w:val="000000" w:themeColor="text1"/>
          <w:sz w:val="20"/>
          <w:szCs w:val="20"/>
        </w:rPr>
        <w:t>access</w:t>
      </w:r>
      <w:proofErr w:type="spellEnd"/>
      <w:r w:rsidRPr="0079364E">
        <w:rPr>
          <w:rFonts w:ascii="Times New Roman" w:hAnsi="Times New Roman" w:cs="Times New Roman"/>
          <w:color w:val="000000" w:themeColor="text1"/>
          <w:sz w:val="20"/>
          <w:szCs w:val="20"/>
        </w:rPr>
        <w:t xml:space="preserve"> </w:t>
      </w:r>
      <w:proofErr w:type="spellStart"/>
      <w:r w:rsidRPr="0079364E">
        <w:rPr>
          <w:rFonts w:ascii="Times New Roman" w:hAnsi="Times New Roman" w:cs="Times New Roman"/>
          <w:color w:val="000000" w:themeColor="text1"/>
          <w:sz w:val="20"/>
          <w:szCs w:val="20"/>
        </w:rPr>
        <w:t>facilitie</w:t>
      </w:r>
      <w:proofErr w:type="spellEnd"/>
    </w:p>
    <w:p w:rsidR="0079364E" w:rsidRDefault="0079364E" w:rsidP="0079364E">
      <w:pPr>
        <w:pStyle w:val="Sansinterligne"/>
        <w:rPr>
          <w:rFonts w:ascii="Times New Roman" w:hAnsi="Times New Roman" w:cs="Times New Roman"/>
          <w:color w:val="000000" w:themeColor="text1"/>
          <w:sz w:val="20"/>
          <w:szCs w:val="20"/>
        </w:rPr>
      </w:pPr>
    </w:p>
    <w:p w:rsidR="0079364E" w:rsidRPr="0079364E" w:rsidRDefault="0079364E" w:rsidP="0079364E">
      <w:pPr>
        <w:pStyle w:val="Sansinterligne"/>
        <w:rPr>
          <w:rFonts w:ascii="Times New Roman" w:hAnsi="Times New Roman" w:cs="Times New Roman"/>
          <w:color w:val="000000" w:themeColor="text1"/>
          <w:sz w:val="20"/>
          <w:szCs w:val="20"/>
        </w:rPr>
      </w:pPr>
    </w:p>
    <w:p w:rsidR="00124092" w:rsidRPr="0079364E" w:rsidRDefault="00124092" w:rsidP="0079364E">
      <w:pPr>
        <w:pStyle w:val="Sansinterligne"/>
        <w:numPr>
          <w:ilvl w:val="0"/>
          <w:numId w:val="1"/>
        </w:numPr>
        <w:rPr>
          <w:rFonts w:ascii="Times New Roman" w:hAnsi="Times New Roman" w:cs="Times New Roman"/>
          <w:color w:val="000000" w:themeColor="text1"/>
          <w:sz w:val="24"/>
          <w:szCs w:val="24"/>
          <w:u w:val="single"/>
          <w:lang w:val="en-CA"/>
        </w:rPr>
      </w:pPr>
      <w:r w:rsidRPr="0079364E">
        <w:rPr>
          <w:rFonts w:ascii="Times New Roman" w:hAnsi="Times New Roman" w:cs="Times New Roman"/>
          <w:color w:val="000000" w:themeColor="text1"/>
          <w:sz w:val="24"/>
          <w:szCs w:val="24"/>
          <w:u w:val="single"/>
          <w:lang w:val="en-CA"/>
        </w:rPr>
        <w:t>Communication with a peer (general idea)</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Communication Challenges: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Age: 1) differences in socializing patterns, 2) newer methods of performing skills (continuing education), 3) terminology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Goals &amp; objectives: some desire to advance, others may not be as motivated</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Work ethics: motivation and initiative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Friendship versus professionalism</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lastRenderedPageBreak/>
        <w:t>Practical Tips: (PEER)</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Present (the problem):</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“Today, I was trying to teach a patient how to use a home glucometer.  We could hear your laughter in the hall.”</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Explain (how the problem makes you feel):</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“I felt really embarrassed when I was talking to the patient.”</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Effect (explain the effect the problem has on your ability to do your work):</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“It bothers me because I have to repeat message and I feel that I have to apologize for the loud noise.”</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Resolve (explain that you want to resolve this problem so you can work together better):</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 xml:space="preserve">“I would like to resolve this problem.  Can you try to lower your voice when sitting at the </w:t>
      </w:r>
      <w:proofErr w:type="gramStart"/>
      <w:r w:rsidRPr="0079364E">
        <w:rPr>
          <w:rFonts w:ascii="Times New Roman" w:hAnsi="Times New Roman" w:cs="Times New Roman"/>
          <w:color w:val="000000" w:themeColor="text1"/>
          <w:sz w:val="20"/>
          <w:szCs w:val="20"/>
          <w:lang w:val="en-CA"/>
        </w:rPr>
        <w:t>desk</w:t>
      </w:r>
      <w:proofErr w:type="gramEnd"/>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Focus on how you feel and how you perceive the problem</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Avoid alienating a co-worker</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Use humour with caution and sensitivity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Accept weaknesses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Do not criticize a peer's performance in front of other colleagues, especially patients</w:t>
      </w:r>
    </w:p>
    <w:p w:rsidR="0079364E" w:rsidRPr="0079364E" w:rsidRDefault="0079364E" w:rsidP="0079364E">
      <w:pPr>
        <w:pStyle w:val="Sansinterligne"/>
        <w:rPr>
          <w:rFonts w:ascii="Times New Roman" w:hAnsi="Times New Roman" w:cs="Times New Roman"/>
          <w:color w:val="000000" w:themeColor="text1"/>
          <w:sz w:val="24"/>
          <w:szCs w:val="24"/>
          <w:u w:val="single"/>
          <w:lang w:val="en-CA"/>
        </w:rPr>
      </w:pPr>
    </w:p>
    <w:p w:rsidR="00124092" w:rsidRPr="0079364E"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79364E">
        <w:rPr>
          <w:rFonts w:ascii="Times New Roman" w:hAnsi="Times New Roman" w:cs="Times New Roman"/>
          <w:color w:val="000000" w:themeColor="text1"/>
          <w:sz w:val="24"/>
          <w:szCs w:val="24"/>
          <w:u w:val="single"/>
          <w:lang w:val="en-CA"/>
        </w:rPr>
        <w:t xml:space="preserve">Professional – family member relationship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Limited Contact with Professionals</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Limited Access to Information</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Privileged communication – available to family but not yet to patient</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Filtered communication – family receives after patient or third party has received information</w:t>
      </w:r>
    </w:p>
    <w:p w:rsidR="0079364E" w:rsidRDefault="0079364E" w:rsidP="0079364E">
      <w:pPr>
        <w:pStyle w:val="Sansinterligne"/>
        <w:rPr>
          <w:rFonts w:ascii="Times New Roman" w:hAnsi="Times New Roman" w:cs="Times New Roman"/>
          <w:color w:val="000000" w:themeColor="text1"/>
          <w:sz w:val="24"/>
          <w:szCs w:val="24"/>
          <w:lang w:val="en-CA"/>
        </w:rPr>
      </w:pPr>
    </w:p>
    <w:p w:rsidR="00124092" w:rsidRPr="0079364E"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79364E">
        <w:rPr>
          <w:rFonts w:ascii="Times New Roman" w:hAnsi="Times New Roman" w:cs="Times New Roman"/>
          <w:color w:val="000000" w:themeColor="text1"/>
          <w:sz w:val="24"/>
          <w:szCs w:val="24"/>
          <w:u w:val="single"/>
          <w:lang w:val="en-CA"/>
        </w:rPr>
        <w:t xml:space="preserve">The patient and the family </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Disruption of family member roles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Role adaptation:</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Role ambiguity (too loose)</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Role rigidity (too constricted)</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Barriers to effective communication</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Closed communication patterns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Can be perpetuated by: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Family rules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Family protectiveness (over-protectiveness)</w:t>
      </w:r>
    </w:p>
    <w:p w:rsidR="0079364E" w:rsidRPr="0079364E" w:rsidRDefault="0079364E" w:rsidP="0079364E">
      <w:pPr>
        <w:pStyle w:val="Sansinterligne"/>
        <w:rPr>
          <w:rFonts w:ascii="Times New Roman" w:hAnsi="Times New Roman" w:cs="Times New Roman"/>
          <w:color w:val="000000" w:themeColor="text1"/>
          <w:sz w:val="20"/>
          <w:szCs w:val="20"/>
          <w:lang w:val="en-CA"/>
        </w:rPr>
      </w:pPr>
      <w:proofErr w:type="spellStart"/>
      <w:r w:rsidRPr="0079364E">
        <w:rPr>
          <w:rFonts w:ascii="Times New Roman" w:hAnsi="Times New Roman" w:cs="Times New Roman"/>
          <w:color w:val="000000" w:themeColor="text1"/>
          <w:sz w:val="20"/>
          <w:szCs w:val="20"/>
          <w:lang w:val="en-CA"/>
        </w:rPr>
        <w:t>Satir</w:t>
      </w:r>
      <w:proofErr w:type="spellEnd"/>
      <w:r w:rsidRPr="0079364E">
        <w:rPr>
          <w:rFonts w:ascii="Times New Roman" w:hAnsi="Times New Roman" w:cs="Times New Roman"/>
          <w:color w:val="000000" w:themeColor="text1"/>
          <w:sz w:val="20"/>
          <w:szCs w:val="20"/>
          <w:lang w:val="en-CA"/>
        </w:rPr>
        <w:t xml:space="preserve"> (1972) Rule Inventory: define your rules, what have they done for you</w:t>
      </w:r>
      <w:proofErr w:type="gramStart"/>
      <w:r w:rsidRPr="0079364E">
        <w:rPr>
          <w:rFonts w:ascii="Times New Roman" w:hAnsi="Times New Roman" w:cs="Times New Roman"/>
          <w:color w:val="000000" w:themeColor="text1"/>
          <w:sz w:val="20"/>
          <w:szCs w:val="20"/>
          <w:lang w:val="en-CA"/>
        </w:rPr>
        <w:t>?,</w:t>
      </w:r>
      <w:proofErr w:type="gramEnd"/>
      <w:r w:rsidRPr="0079364E">
        <w:rPr>
          <w:rFonts w:ascii="Times New Roman" w:hAnsi="Times New Roman" w:cs="Times New Roman"/>
          <w:color w:val="000000" w:themeColor="text1"/>
          <w:sz w:val="20"/>
          <w:szCs w:val="20"/>
          <w:lang w:val="en-CA"/>
        </w:rPr>
        <w:t xml:space="preserve"> changes needed?, what rules fit?, what rules need discarding?, what new rules need to be made?</w:t>
      </w:r>
    </w:p>
    <w:p w:rsidR="0079364E" w:rsidRPr="0079364E" w:rsidRDefault="0079364E" w:rsidP="0079364E">
      <w:pPr>
        <w:pStyle w:val="Sansinterligne"/>
        <w:rPr>
          <w:rFonts w:ascii="Times New Roman" w:hAnsi="Times New Roman" w:cs="Times New Roman"/>
          <w:color w:val="000000" w:themeColor="text1"/>
          <w:sz w:val="20"/>
          <w:szCs w:val="20"/>
          <w:lang w:val="en-CA"/>
        </w:rPr>
      </w:pP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Fears of uncertainty and a new reality</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Financial stress and burden</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Patient: may feel that support and interest are diminishing</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Family: new concerns and responsibilities</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Family: caregivers at risk of injuries and burnout</w:t>
      </w:r>
    </w:p>
    <w:p w:rsidR="0079364E" w:rsidRPr="0079364E" w:rsidRDefault="0079364E" w:rsidP="0079364E">
      <w:pPr>
        <w:pStyle w:val="Sansinterligne"/>
        <w:rPr>
          <w:rFonts w:ascii="Times New Roman" w:hAnsi="Times New Roman" w:cs="Times New Roman"/>
          <w:color w:val="000000" w:themeColor="text1"/>
          <w:sz w:val="20"/>
          <w:szCs w:val="20"/>
          <w:lang w:val="en-CA"/>
        </w:rPr>
      </w:pPr>
      <w:r w:rsidRPr="0079364E">
        <w:rPr>
          <w:rFonts w:ascii="Times New Roman" w:hAnsi="Times New Roman" w:cs="Times New Roman"/>
          <w:color w:val="000000" w:themeColor="text1"/>
          <w:sz w:val="20"/>
          <w:szCs w:val="20"/>
          <w:lang w:val="en-CA"/>
        </w:rPr>
        <w:t>May provide an opportunity to bring patient and family closer together (professional must be aware of this and express respect for everyone involved)</w:t>
      </w:r>
    </w:p>
    <w:p w:rsidR="0079364E" w:rsidRDefault="0079364E" w:rsidP="0079364E">
      <w:pPr>
        <w:pStyle w:val="Sansinterligne"/>
        <w:rPr>
          <w:rFonts w:ascii="Times New Roman" w:hAnsi="Times New Roman" w:cs="Times New Roman"/>
          <w:color w:val="000000" w:themeColor="text1"/>
          <w:sz w:val="24"/>
          <w:szCs w:val="24"/>
          <w:lang w:val="en-CA"/>
        </w:rPr>
      </w:pPr>
    </w:p>
    <w:p w:rsidR="0079364E" w:rsidRDefault="0079364E" w:rsidP="0079364E">
      <w:pPr>
        <w:pStyle w:val="Sansinterligne"/>
        <w:rPr>
          <w:rFonts w:ascii="Times New Roman" w:hAnsi="Times New Roman" w:cs="Times New Roman"/>
          <w:color w:val="000000" w:themeColor="text1"/>
          <w:sz w:val="24"/>
          <w:szCs w:val="24"/>
          <w:lang w:val="en-CA"/>
        </w:rPr>
      </w:pPr>
    </w:p>
    <w:p w:rsidR="00124092" w:rsidRDefault="00124092" w:rsidP="00124092">
      <w:pPr>
        <w:pStyle w:val="Sansinterligne"/>
        <w:rPr>
          <w:rFonts w:ascii="Times New Roman" w:hAnsi="Times New Roman" w:cs="Times New Roman"/>
          <w:color w:val="000000" w:themeColor="text1"/>
          <w:sz w:val="24"/>
          <w:szCs w:val="24"/>
          <w:lang w:val="en-CA"/>
        </w:rPr>
      </w:pPr>
    </w:p>
    <w:p w:rsidR="0079364E" w:rsidRDefault="0079364E" w:rsidP="00124092">
      <w:pPr>
        <w:pStyle w:val="Sansinterligne"/>
        <w:rPr>
          <w:rFonts w:ascii="Times New Roman" w:hAnsi="Times New Roman" w:cs="Times New Roman"/>
          <w:b/>
          <w:i/>
          <w:color w:val="000000" w:themeColor="text1"/>
          <w:sz w:val="24"/>
          <w:szCs w:val="24"/>
          <w:lang w:val="en-CA"/>
        </w:rPr>
      </w:pPr>
    </w:p>
    <w:p w:rsidR="00124092" w:rsidRDefault="00124092" w:rsidP="00124092">
      <w:pPr>
        <w:pStyle w:val="Sansinterligne"/>
        <w:rPr>
          <w:rFonts w:ascii="Times New Roman" w:hAnsi="Times New Roman" w:cs="Times New Roman"/>
          <w:b/>
          <w:i/>
          <w:color w:val="000000" w:themeColor="text1"/>
          <w:sz w:val="24"/>
          <w:szCs w:val="24"/>
          <w:lang w:val="en-CA"/>
        </w:rPr>
      </w:pPr>
      <w:r>
        <w:rPr>
          <w:rFonts w:ascii="Times New Roman" w:hAnsi="Times New Roman" w:cs="Times New Roman"/>
          <w:b/>
          <w:i/>
          <w:color w:val="000000" w:themeColor="text1"/>
          <w:sz w:val="24"/>
          <w:szCs w:val="24"/>
          <w:lang w:val="en-CA"/>
        </w:rPr>
        <w:lastRenderedPageBreak/>
        <w:t>Communication and aging population</w:t>
      </w:r>
      <w:r w:rsidR="005D55AA">
        <w:rPr>
          <w:rFonts w:ascii="Times New Roman" w:hAnsi="Times New Roman" w:cs="Times New Roman"/>
          <w:b/>
          <w:i/>
          <w:color w:val="000000" w:themeColor="text1"/>
          <w:sz w:val="24"/>
          <w:szCs w:val="24"/>
          <w:lang w:val="en-CA"/>
        </w:rPr>
        <w:t xml:space="preserve"> (4 questions) </w:t>
      </w:r>
    </w:p>
    <w:p w:rsidR="00124092" w:rsidRPr="00F95122"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F95122">
        <w:rPr>
          <w:rFonts w:ascii="Times New Roman" w:hAnsi="Times New Roman" w:cs="Times New Roman"/>
          <w:color w:val="000000" w:themeColor="text1"/>
          <w:sz w:val="24"/>
          <w:szCs w:val="24"/>
          <w:u w:val="single"/>
          <w:lang w:val="en-CA"/>
        </w:rPr>
        <w:t>Ageism (general idea, definition)</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“Ageism can be outright discrimination which strips people of their rightful place in society on the basis of their age alone. Ageism can also be more nuanced. It can be externally imposed on seniors through rules and policies. And it can be internally imposed, where people try to comply with societal expectations by limiting their own possibilities.”</w:t>
      </w:r>
    </w:p>
    <w:p w:rsidR="006D7FF2" w:rsidRPr="00F95122" w:rsidRDefault="006D7FF2" w:rsidP="006D7FF2">
      <w:pPr>
        <w:pStyle w:val="Sansinterligne"/>
        <w:rPr>
          <w:rFonts w:ascii="Times New Roman" w:hAnsi="Times New Roman" w:cs="Times New Roman"/>
          <w:color w:val="000000" w:themeColor="text1"/>
          <w:sz w:val="20"/>
          <w:szCs w:val="20"/>
          <w:lang w:val="en-CA"/>
        </w:rPr>
      </w:pP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External Ageism: discrimination on the basis of age that</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Makes assumptions about capacity</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Removes decision-making process</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Ignores older person’s known wishes</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Treats the older adult as a child</w:t>
      </w:r>
    </w:p>
    <w:p w:rsidR="006D7FF2" w:rsidRPr="00F95122" w:rsidRDefault="006D7FF2" w:rsidP="006D7FF2">
      <w:pPr>
        <w:pStyle w:val="Sansinterligne"/>
        <w:rPr>
          <w:rFonts w:ascii="Times New Roman" w:hAnsi="Times New Roman" w:cs="Times New Roman"/>
          <w:color w:val="000000" w:themeColor="text1"/>
          <w:sz w:val="20"/>
          <w:szCs w:val="20"/>
          <w:lang w:val="en-CA"/>
        </w:rPr>
      </w:pP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Internal Ageism:</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“Self-adopted ageism is the idea that I cannot do that at my age. For many seniors, the personal definition of what I am capable of may be one of the biggest barriers to overcome”</w:t>
      </w:r>
    </w:p>
    <w:p w:rsidR="006D7FF2" w:rsidRDefault="006D7FF2" w:rsidP="006D7FF2">
      <w:pPr>
        <w:pStyle w:val="Sansinterligne"/>
        <w:rPr>
          <w:rFonts w:ascii="Times New Roman" w:hAnsi="Times New Roman" w:cs="Times New Roman"/>
          <w:color w:val="000000" w:themeColor="text1"/>
          <w:sz w:val="24"/>
          <w:szCs w:val="24"/>
          <w:lang w:val="en-CA"/>
        </w:rPr>
      </w:pPr>
    </w:p>
    <w:p w:rsidR="00124092" w:rsidRPr="00F95122" w:rsidRDefault="00124092" w:rsidP="009771F4">
      <w:pPr>
        <w:pStyle w:val="Sansinterligne"/>
        <w:numPr>
          <w:ilvl w:val="0"/>
          <w:numId w:val="1"/>
        </w:numPr>
        <w:rPr>
          <w:rFonts w:ascii="Times New Roman" w:hAnsi="Times New Roman" w:cs="Times New Roman"/>
          <w:color w:val="000000" w:themeColor="text1"/>
          <w:sz w:val="24"/>
          <w:szCs w:val="24"/>
          <w:u w:val="single"/>
          <w:lang w:val="en-CA"/>
        </w:rPr>
      </w:pPr>
      <w:r w:rsidRPr="00F95122">
        <w:rPr>
          <w:rFonts w:ascii="Times New Roman" w:hAnsi="Times New Roman" w:cs="Times New Roman"/>
          <w:color w:val="000000" w:themeColor="text1"/>
          <w:sz w:val="24"/>
          <w:szCs w:val="24"/>
          <w:u w:val="single"/>
          <w:lang w:val="en-CA"/>
        </w:rPr>
        <w:t>Communication approach to aging 4 points</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Communication reflects and shapes our understanding of aging</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It is the fundamental process by which we share and reinforce our perceptions of aging</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Communication shapes people’s experience of aging</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What messages do people receive as they age?</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“There you go sweetie”…</w:t>
      </w:r>
    </w:p>
    <w:p w:rsidR="006D7FF2" w:rsidRPr="00F95122" w:rsidRDefault="006D7FF2" w:rsidP="006D7FF2">
      <w:pPr>
        <w:pStyle w:val="Sansinterligne"/>
        <w:rPr>
          <w:rFonts w:ascii="Times New Roman" w:hAnsi="Times New Roman" w:cs="Times New Roman"/>
          <w:color w:val="000000" w:themeColor="text1"/>
          <w:sz w:val="20"/>
          <w:szCs w:val="20"/>
          <w:lang w:val="en-CA"/>
        </w:rPr>
      </w:pP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Age-group memberships are fundamentally important to our sense of “self”</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Our social identity</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People care about being a certain age and often tensions exist between age groups</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Inter-group relations</w:t>
      </w:r>
    </w:p>
    <w:p w:rsidR="006D7FF2" w:rsidRPr="00F95122" w:rsidRDefault="006D7FF2" w:rsidP="006D7FF2">
      <w:pPr>
        <w:pStyle w:val="Sansinterligne"/>
        <w:rPr>
          <w:rFonts w:ascii="Times New Roman" w:hAnsi="Times New Roman" w:cs="Times New Roman"/>
          <w:color w:val="000000" w:themeColor="text1"/>
          <w:sz w:val="20"/>
          <w:szCs w:val="20"/>
          <w:lang w:val="en-CA"/>
        </w:rPr>
      </w:pP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 Age-group memberships influence communication phenomena</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Styles and content of communication</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But consider the baby boomers; they are influencing communication phenomena in many ways</w:t>
      </w:r>
    </w:p>
    <w:p w:rsidR="006D7FF2" w:rsidRPr="00F95122" w:rsidRDefault="006D7FF2" w:rsidP="006D7FF2">
      <w:pPr>
        <w:pStyle w:val="Sansinterligne"/>
        <w:rPr>
          <w:rFonts w:ascii="Times New Roman" w:hAnsi="Times New Roman" w:cs="Times New Roman"/>
          <w:color w:val="000000" w:themeColor="text1"/>
          <w:sz w:val="20"/>
          <w:szCs w:val="20"/>
          <w:lang w:val="en-CA"/>
        </w:rPr>
      </w:pP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Essential dimensions in communication with</w:t>
      </w:r>
    </w:p>
    <w:p w:rsidR="006D7FF2" w:rsidRPr="00F95122" w:rsidRDefault="006D7FF2" w:rsidP="006D7FF2">
      <w:pPr>
        <w:pStyle w:val="Sansinterligne"/>
        <w:rPr>
          <w:rFonts w:ascii="Times New Roman" w:hAnsi="Times New Roman" w:cs="Times New Roman"/>
          <w:color w:val="000000" w:themeColor="text1"/>
          <w:sz w:val="20"/>
          <w:szCs w:val="20"/>
          <w:lang w:val="en-CA"/>
        </w:rPr>
      </w:pPr>
      <w:proofErr w:type="gramStart"/>
      <w:r w:rsidRPr="00F95122">
        <w:rPr>
          <w:rFonts w:ascii="Times New Roman" w:hAnsi="Times New Roman" w:cs="Times New Roman"/>
          <w:color w:val="000000" w:themeColor="text1"/>
          <w:sz w:val="20"/>
          <w:szCs w:val="20"/>
          <w:lang w:val="en-CA"/>
        </w:rPr>
        <w:t>older</w:t>
      </w:r>
      <w:proofErr w:type="gramEnd"/>
      <w:r w:rsidRPr="00F95122">
        <w:rPr>
          <w:rFonts w:ascii="Times New Roman" w:hAnsi="Times New Roman" w:cs="Times New Roman"/>
          <w:color w:val="000000" w:themeColor="text1"/>
          <w:sz w:val="20"/>
          <w:szCs w:val="20"/>
          <w:lang w:val="en-CA"/>
        </w:rPr>
        <w:t xml:space="preserve"> adults: </w:t>
      </w:r>
    </w:p>
    <w:p w:rsidR="006D7FF2" w:rsidRPr="00F95122" w:rsidRDefault="006D7FF2" w:rsidP="006D7FF2">
      <w:pPr>
        <w:pStyle w:val="Sansinterligne"/>
        <w:rPr>
          <w:rFonts w:ascii="Times New Roman" w:hAnsi="Times New Roman" w:cs="Times New Roman"/>
          <w:color w:val="000000" w:themeColor="text1"/>
          <w:sz w:val="20"/>
          <w:szCs w:val="20"/>
          <w:lang w:val="en-CA"/>
        </w:rPr>
      </w:pPr>
      <w:r w:rsidRPr="00F95122">
        <w:rPr>
          <w:rFonts w:ascii="Times New Roman" w:hAnsi="Times New Roman" w:cs="Times New Roman"/>
          <w:color w:val="000000" w:themeColor="text1"/>
          <w:sz w:val="20"/>
          <w:szCs w:val="20"/>
          <w:lang w:val="en-CA"/>
        </w:rPr>
        <w:t>Competence&amp; Warmth</w:t>
      </w:r>
    </w:p>
    <w:p w:rsidR="006D7FF2" w:rsidRDefault="006D7FF2" w:rsidP="006D7FF2">
      <w:pPr>
        <w:pStyle w:val="Sansinterligne"/>
        <w:rPr>
          <w:rFonts w:ascii="Times New Roman" w:hAnsi="Times New Roman" w:cs="Times New Roman"/>
          <w:color w:val="000000" w:themeColor="text1"/>
          <w:sz w:val="24"/>
          <w:szCs w:val="24"/>
          <w:lang w:val="en-CA"/>
        </w:rPr>
      </w:pPr>
    </w:p>
    <w:p w:rsidR="006D7FF2" w:rsidRDefault="006D7FF2" w:rsidP="006D7FF2">
      <w:pPr>
        <w:pStyle w:val="Sansinterligne"/>
        <w:rPr>
          <w:rFonts w:ascii="Times New Roman" w:hAnsi="Times New Roman" w:cs="Times New Roman"/>
          <w:color w:val="000000" w:themeColor="text1"/>
          <w:sz w:val="24"/>
          <w:szCs w:val="24"/>
          <w:lang w:val="en-CA"/>
        </w:rPr>
      </w:pPr>
    </w:p>
    <w:p w:rsidR="006D7FF2" w:rsidRDefault="006D7FF2" w:rsidP="006D7FF2">
      <w:pPr>
        <w:pStyle w:val="Sansinterligne"/>
        <w:rPr>
          <w:rFonts w:ascii="Times New Roman" w:hAnsi="Times New Roman" w:cs="Times New Roman"/>
          <w:color w:val="000000" w:themeColor="text1"/>
          <w:sz w:val="24"/>
          <w:szCs w:val="24"/>
          <w:lang w:val="en-CA"/>
        </w:rPr>
      </w:pPr>
    </w:p>
    <w:p w:rsidR="006D7FF2" w:rsidRDefault="006D7FF2" w:rsidP="006D7FF2">
      <w:pPr>
        <w:pStyle w:val="Sansinterligne"/>
        <w:ind w:left="720"/>
        <w:rPr>
          <w:rFonts w:ascii="Times New Roman" w:hAnsi="Times New Roman" w:cs="Times New Roman"/>
          <w:color w:val="000000" w:themeColor="text1"/>
          <w:sz w:val="24"/>
          <w:szCs w:val="24"/>
          <w:lang w:val="en-CA"/>
        </w:rPr>
      </w:pPr>
    </w:p>
    <w:p w:rsidR="006D7FF2" w:rsidRDefault="006D7FF2" w:rsidP="006D7FF2">
      <w:pPr>
        <w:pStyle w:val="Sansinterligne"/>
        <w:ind w:left="720"/>
        <w:rPr>
          <w:rFonts w:ascii="Times New Roman" w:hAnsi="Times New Roman" w:cs="Times New Roman"/>
          <w:color w:val="000000" w:themeColor="text1"/>
          <w:sz w:val="24"/>
          <w:szCs w:val="24"/>
          <w:lang w:val="en-CA"/>
        </w:rPr>
      </w:pPr>
    </w:p>
    <w:p w:rsidR="006D7FF2" w:rsidRDefault="006D7FF2" w:rsidP="006D7FF2">
      <w:pPr>
        <w:pStyle w:val="Sansinterligne"/>
        <w:ind w:left="720"/>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F95122" w:rsidRDefault="00F95122" w:rsidP="00F95122">
      <w:pPr>
        <w:pStyle w:val="Sansinterligne"/>
        <w:rPr>
          <w:rFonts w:ascii="Times New Roman" w:hAnsi="Times New Roman" w:cs="Times New Roman"/>
          <w:color w:val="000000" w:themeColor="text1"/>
          <w:sz w:val="24"/>
          <w:szCs w:val="24"/>
          <w:lang w:val="en-CA"/>
        </w:rPr>
      </w:pPr>
    </w:p>
    <w:p w:rsidR="00124092" w:rsidRPr="00447305" w:rsidRDefault="006D7FF2" w:rsidP="00F95122">
      <w:pPr>
        <w:pStyle w:val="Sansinterligne"/>
        <w:rPr>
          <w:rFonts w:ascii="Times New Roman" w:hAnsi="Times New Roman" w:cs="Times New Roman"/>
          <w:color w:val="000000" w:themeColor="text1"/>
          <w:sz w:val="24"/>
          <w:szCs w:val="24"/>
          <w:u w:val="single"/>
          <w:lang w:val="en-CA"/>
        </w:rPr>
      </w:pPr>
      <w:r w:rsidRPr="00447305">
        <w:rPr>
          <w:rFonts w:ascii="Times New Roman" w:hAnsi="Times New Roman" w:cs="Times New Roman"/>
          <w:color w:val="000000" w:themeColor="text1"/>
          <w:sz w:val="24"/>
          <w:szCs w:val="24"/>
          <w:u w:val="single"/>
          <w:lang w:val="en-CA"/>
        </w:rPr>
        <w:lastRenderedPageBreak/>
        <w:t>K</w:t>
      </w:r>
      <w:r w:rsidR="00124092" w:rsidRPr="00447305">
        <w:rPr>
          <w:rFonts w:ascii="Times New Roman" w:hAnsi="Times New Roman" w:cs="Times New Roman"/>
          <w:color w:val="000000" w:themeColor="text1"/>
          <w:sz w:val="24"/>
          <w:szCs w:val="24"/>
          <w:u w:val="single"/>
          <w:lang w:val="en-CA"/>
        </w:rPr>
        <w:t xml:space="preserve">now the mechanism of communication enhancement model </w:t>
      </w:r>
    </w:p>
    <w:p w:rsidR="006D7FF2" w:rsidRDefault="006D7FF2" w:rsidP="006D7FF2">
      <w:pPr>
        <w:pStyle w:val="Sansinterligne"/>
        <w:rPr>
          <w:rFonts w:ascii="Times New Roman" w:hAnsi="Times New Roman" w:cs="Times New Roman"/>
          <w:color w:val="000000" w:themeColor="text1"/>
          <w:sz w:val="24"/>
          <w:szCs w:val="24"/>
          <w:lang w:val="en-CA"/>
        </w:rPr>
      </w:pPr>
      <w:bookmarkStart w:id="0" w:name="_GoBack"/>
      <w:bookmarkEnd w:id="0"/>
    </w:p>
    <w:p w:rsidR="006D7FF2" w:rsidRDefault="006D7FF2" w:rsidP="006D7FF2">
      <w:pPr>
        <w:pStyle w:val="Sansinterligne"/>
        <w:rPr>
          <w:rFonts w:ascii="Times New Roman" w:hAnsi="Times New Roman" w:cs="Times New Roman"/>
          <w:color w:val="000000" w:themeColor="text1"/>
          <w:sz w:val="24"/>
          <w:szCs w:val="24"/>
          <w:lang w:val="en-CA"/>
        </w:rPr>
      </w:pPr>
    </w:p>
    <w:p w:rsidR="006D7FF2" w:rsidRDefault="006D7FF2" w:rsidP="006D7FF2">
      <w:pPr>
        <w:pStyle w:val="Sansinterligne"/>
        <w:rPr>
          <w:rFonts w:ascii="Times New Roman" w:hAnsi="Times New Roman" w:cs="Times New Roman"/>
          <w:color w:val="000000" w:themeColor="text1"/>
          <w:sz w:val="24"/>
          <w:szCs w:val="24"/>
          <w:lang w:val="en-CA"/>
        </w:rPr>
      </w:pPr>
      <w:r>
        <w:rPr>
          <w:noProof/>
        </w:rPr>
        <w:pict>
          <v:shapetype id="_x0000_t202" coordsize="21600,21600" o:spt="202" path="m,l,21600r21600,l21600,xe">
            <v:stroke joinstyle="miter"/>
            <v:path gradientshapeok="t" o:connecttype="rect"/>
          </v:shapetype>
          <v:shape id="Text Box 3" o:spid="_x0000_s1058" type="#_x0000_t202" style="position:absolute;margin-left:222pt;margin-top:0;width:102pt;height:29.6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Encounter</w:t>
                  </w:r>
                </w:p>
              </w:txbxContent>
            </v:textbox>
          </v:shape>
        </w:pict>
      </w:r>
      <w:r>
        <w:rPr>
          <w:noProof/>
        </w:rPr>
        <w:pict>
          <v:shape id="Text Box 4" o:spid="_x0000_s1057" type="#_x0000_t202" style="position:absolute;margin-left:402pt;margin-top:294pt;width:138pt;height:51.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Individual assessment</w:t>
                  </w:r>
                </w:p>
              </w:txbxContent>
            </v:textbox>
          </v:shape>
        </w:pict>
      </w:r>
      <w:r>
        <w:rPr>
          <w:noProof/>
        </w:rPr>
        <w:pict>
          <v:shape id="Text Box 5" o:spid="_x0000_s1056" type="#_x0000_t202" style="position:absolute;margin-left:384pt;margin-top:78pt;width:168pt;height:48.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 xml:space="preserve">Recognize cues </w:t>
                  </w:r>
                  <w:r w:rsidRPr="006D7FF2">
                    <w:rPr>
                      <w:rFonts w:ascii="Arial" w:hAnsi="Arial" w:cs="Arial"/>
                      <w:color w:val="000000" w:themeColor="text1"/>
                      <w:kern w:val="24"/>
                      <w:sz w:val="32"/>
                      <w:szCs w:val="32"/>
                      <w:lang w:val="en-US"/>
                    </w:rPr>
                    <w:t>(individual basis)</w:t>
                  </w:r>
                </w:p>
              </w:txbxContent>
            </v:textbox>
          </v:shape>
        </w:pict>
      </w:r>
      <w:r>
        <w:rPr>
          <w:noProof/>
        </w:rPr>
        <w:pict>
          <v:shape id="Text Box 6" o:spid="_x0000_s1055" type="#_x0000_t202" style="position:absolute;margin-left:366pt;margin-top:186pt;width:198pt;height:51.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Modify communication as needed</w:t>
                  </w:r>
                </w:p>
              </w:txbxContent>
            </v:textbox>
          </v:shape>
        </w:pict>
      </w:r>
      <w:r>
        <w:rPr>
          <w:noProof/>
        </w:rPr>
        <w:pict>
          <v:shape id="Text Box 7" o:spid="_x0000_s1054" type="#_x0000_t202" style="position:absolute;margin-left:18pt;margin-top:84pt;width:2in;height:51.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Maximal communication</w:t>
                  </w:r>
                </w:p>
              </w:txbxContent>
            </v:textbox>
          </v:shape>
        </w:pict>
      </w:r>
      <w:r>
        <w:rPr>
          <w:noProof/>
        </w:rPr>
        <w:pict>
          <v:shape id="Text Box 9" o:spid="_x0000_s1053" type="#_x0000_t202" style="position:absolute;margin-left:84pt;margin-top:198pt;width:126pt;height:29.6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Effectiveness</w:t>
                  </w:r>
                </w:p>
              </w:txbxContent>
            </v:textbox>
          </v:shape>
        </w:pict>
      </w:r>
      <w:r>
        <w:rPr>
          <w:noProof/>
        </w:rPr>
        <w:pict>
          <v:shape id="Text Box 10" o:spid="_x0000_s1052" type="#_x0000_t202" style="position:absolute;margin-left:12pt;margin-top:300pt;width:138pt;height:29.6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" filled="f" fillcolor="#4f81bd [3204]" strokecolor="black [3213]">
            <v:shadow color="#eeece1 [3214]"/>
            <v:textbox style="mso-fit-shape-to-text:t">
              <w:txbxContent>
                <w:p w:rsidR="006D7FF2" w:rsidRDefault="006D7FF2" w:rsidP="006D7FF2">
                  <w:pPr>
                    <w:pStyle w:val="NormalWeb"/>
                    <w:kinsoku w:val="0"/>
                    <w:overflowPunct w:val="0"/>
                    <w:spacing w:before="216" w:beforeAutospacing="0" w:after="0" w:afterAutospacing="0"/>
                    <w:jc w:val="center"/>
                    <w:textAlignment w:val="baseline"/>
                  </w:pPr>
                  <w:r w:rsidRPr="006D7FF2">
                    <w:rPr>
                      <w:rFonts w:ascii="Arial" w:hAnsi="Arial" w:cs="Arial"/>
                      <w:color w:val="000000" w:themeColor="text1"/>
                      <w:kern w:val="24"/>
                      <w:lang w:val="en-US"/>
                    </w:rPr>
                    <w:t>Empowerment</w:t>
                  </w:r>
                </w:p>
              </w:txbxContent>
            </v:textbox>
          </v:shape>
        </w:pict>
      </w:r>
      <w:r>
        <w:rPr>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2" o:spid="_x0000_s1051" type="#_x0000_t13" style="position:absolute;margin-left:5in;margin-top:24pt;width:76.9pt;height:38.25pt;rotation:2327840fd;z-index:25166848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" fillcolor="#4f81bd [3204]" strokecolor="black [3213]">
            <v:shadow color="#eeece1 [3214]"/>
          </v:shape>
        </w:pict>
      </w:r>
      <w:r>
        <w:rPr>
          <w:noProof/>
        </w:rPr>
        <w:pict>
          <v:shape id="AutoShape 13" o:spid="_x0000_s1050" type="#_x0000_t13" style="position:absolute;margin-left:90pt;margin-top:24pt;width:76.9pt;height:38.25pt;rotation:-1903394fd;z-index:25166950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" fillcolor="#4f81bd [3204]" strokecolor="black [3213]">
            <v:shadow color="#eeece1 [3214]"/>
          </v:shape>
        </w:pict>
      </w:r>
      <w:r>
        <w:rPr>
          <w:noProof/>
        </w:rPr>
        <w:pict>
          <v:shape id="AutoShape 14" o:spid="_x0000_s1049" type="#_x0000_t13" style="position:absolute;margin-left:234pt;margin-top:318pt;width:76.9pt;height:38.25pt;rotation:180;z-index:25167052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" fillcolor="#4f81bd [3204]" strokecolor="black [3213]">
            <v:shadow color="#eeece1 [3214]"/>
          </v:shape>
        </w:pict>
      </w:r>
      <w:r>
        <w:rPr>
          <w:noProof/>
        </w:rPr>
        <w:pict>
          <v:shape id="AutoShape 15" o:spid="_x0000_s1048" type="#_x0000_t13" style="position:absolute;margin-left:517.7pt;margin-top:136.3pt;width:34.9pt;height:38.25pt;rotation:5736881fd;z-index:25167155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" fillcolor="#4f81bd [3204]" strokecolor="black [3213]">
            <v:shadow color="#eeece1 [3214]"/>
          </v:shape>
        </w:pict>
      </w:r>
      <w:r>
        <w:rPr>
          <w:noProof/>
        </w:rPr>
        <w:pict>
          <v:shape id="AutoShape 16" o:spid="_x0000_s1047" type="#_x0000_t13" style="position:absolute;margin-left:511.7pt;margin-top:244.3pt;width:34.9pt;height:38.25pt;rotation:90;z-index:25167257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" fillcolor="#4f81bd [3204]" strokecolor="black [3213]">
            <v:shadow color="#eeece1 [3214]"/>
          </v:shape>
        </w:pict>
      </w:r>
      <w:r>
        <w:rPr>
          <w:noProof/>
        </w:rPr>
        <w:pict>
          <v:shape id="AutoShape 17" o:spid="_x0000_s1046" type="#_x0000_t13" style="position:absolute;margin-left:409.7pt;margin-top:244.3pt;width:34.9pt;height:38.25pt;rotation:-90;z-index:25167360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" fillcolor="#4f81bd [3204]" strokecolor="black [3213]">
            <v:shadow color="#eeece1 [3214]"/>
          </v:shape>
        </w:pict>
      </w:r>
      <w:r>
        <w:rPr>
          <w:noProof/>
        </w:rPr>
        <w:pict>
          <v:shape id="AutoShape 18" o:spid="_x0000_s1045" type="#_x0000_t13" style="position:absolute;margin-left:391.7pt;margin-top:136.3pt;width:34.9pt;height:38.25pt;rotation:-90;z-index:251674624;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" fillcolor="#4f81bd [3204]" strokecolor="black [3213]">
            <v:shadow color="#eeece1 [3214]"/>
          </v:shape>
        </w:pict>
      </w:r>
      <w:r>
        <w:rPr>
          <w:noProof/>
        </w:rPr>
        <w:pict>
          <v:shape id="AutoShape 19" o:spid="_x0000_s1044" type="#_x0000_t13" style="position:absolute;margin-left:1.7pt;margin-top:244.3pt;width:34.9pt;height:38.25pt;rotation:-90;z-index:25167564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" fillcolor="#4f81bd [3204]" strokecolor="black [3213]">
            <v:shadow color="#eeece1 [3214]"/>
          </v:shape>
        </w:pict>
      </w:r>
      <w:r>
        <w:rPr>
          <w:noProof/>
        </w:rPr>
        <w:pict>
          <v:shape id="AutoShape 20" o:spid="_x0000_s1043" type="#_x0000_t13" style="position:absolute;margin-left:127.7pt;margin-top:244.3pt;width:34.9pt;height:38.25pt;rotation:-90;z-index:251676672;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" fillcolor="#4f81bd [3204]" strokecolor="black [3213]">
            <v:shadow color="#eeece1 [3214]"/>
          </v:shape>
        </w:pict>
      </w:r>
      <w:r>
        <w:rPr>
          <w:noProof/>
        </w:rPr>
        <w:pict>
          <v:shape id="AutoShape 21" o:spid="_x0000_s1042" type="#_x0000_t13" style="position:absolute;margin-left:127.7pt;margin-top:148.3pt;width:34.9pt;height:38.25pt;rotation:-90;z-index:251677696;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" fillcolor="#4f81bd [3204]" strokecolor="black [3213]">
            <v:shadow color="#eeece1 [3214]"/>
          </v:shape>
        </w:pict>
      </w:r>
      <w:r>
        <w:rPr>
          <w:noProof/>
        </w:rPr>
        <w:pict>
          <v:shape id="AutoShape 22" o:spid="_x0000_s1041" type="#_x0000_t13" style="position:absolute;margin-left:7.7pt;margin-top:148.3pt;width:34.9pt;height:38.25pt;rotation:-90;z-index:25167872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" fillcolor="#4f81bd [3204]" strokecolor="black [3213]">
            <v:shadow color="#eeece1 [3214]"/>
          </v:shape>
        </w:pict>
      </w:r>
    </w:p>
    <w:p w:rsidR="006D7FF2" w:rsidRDefault="006D7FF2" w:rsidP="006D7FF2">
      <w:pPr>
        <w:pStyle w:val="Sansinterligne"/>
        <w:rPr>
          <w:rFonts w:ascii="Times New Roman" w:hAnsi="Times New Roman" w:cs="Times New Roman"/>
          <w:color w:val="000000" w:themeColor="text1"/>
          <w:sz w:val="24"/>
          <w:szCs w:val="24"/>
          <w:lang w:val="en-CA"/>
        </w:rPr>
      </w:pPr>
    </w:p>
    <w:p w:rsidR="00124092" w:rsidRPr="00124092" w:rsidRDefault="00124092" w:rsidP="008248A0">
      <w:pPr>
        <w:pStyle w:val="Sansinterligne"/>
        <w:ind w:left="360"/>
        <w:rPr>
          <w:rFonts w:ascii="Times New Roman" w:hAnsi="Times New Roman" w:cs="Times New Roman"/>
          <w:color w:val="000000" w:themeColor="text1"/>
          <w:sz w:val="24"/>
          <w:szCs w:val="24"/>
          <w:lang w:val="en-CA"/>
        </w:rPr>
      </w:pPr>
    </w:p>
    <w:sectPr w:rsidR="00124092" w:rsidRPr="00124092" w:rsidSect="00E6571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75C7"/>
    <w:multiLevelType w:val="hybridMultilevel"/>
    <w:tmpl w:val="D7AA2DD8"/>
    <w:lvl w:ilvl="0" w:tplc="608C63EC">
      <w:numFmt w:val="bullet"/>
      <w:lvlText w:val="-"/>
      <w:lvlJc w:val="left"/>
      <w:pPr>
        <w:ind w:left="720" w:hanging="360"/>
      </w:pPr>
      <w:rPr>
        <w:rFonts w:ascii="Times New Roman" w:eastAsiaTheme="minorHAnsi" w:hAnsi="Times New Roman" w:cs="Times New Roman"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155D4257"/>
    <w:multiLevelType w:val="hybridMultilevel"/>
    <w:tmpl w:val="9BAC8782"/>
    <w:lvl w:ilvl="0" w:tplc="0E4AA6E0">
      <w:start w:val="1"/>
      <w:numFmt w:val="bullet"/>
      <w:lvlText w:val="•"/>
      <w:lvlJc w:val="left"/>
      <w:pPr>
        <w:tabs>
          <w:tab w:val="num" w:pos="720"/>
        </w:tabs>
        <w:ind w:left="720" w:hanging="360"/>
      </w:pPr>
      <w:rPr>
        <w:rFonts w:ascii="Times New Roman" w:hAnsi="Times New Roman" w:hint="default"/>
      </w:rPr>
    </w:lvl>
    <w:lvl w:ilvl="1" w:tplc="525E43CC" w:tentative="1">
      <w:start w:val="1"/>
      <w:numFmt w:val="bullet"/>
      <w:lvlText w:val="•"/>
      <w:lvlJc w:val="left"/>
      <w:pPr>
        <w:tabs>
          <w:tab w:val="num" w:pos="1440"/>
        </w:tabs>
        <w:ind w:left="1440" w:hanging="360"/>
      </w:pPr>
      <w:rPr>
        <w:rFonts w:ascii="Times New Roman" w:hAnsi="Times New Roman" w:hint="default"/>
      </w:rPr>
    </w:lvl>
    <w:lvl w:ilvl="2" w:tplc="7032C342" w:tentative="1">
      <w:start w:val="1"/>
      <w:numFmt w:val="bullet"/>
      <w:lvlText w:val="•"/>
      <w:lvlJc w:val="left"/>
      <w:pPr>
        <w:tabs>
          <w:tab w:val="num" w:pos="2160"/>
        </w:tabs>
        <w:ind w:left="2160" w:hanging="360"/>
      </w:pPr>
      <w:rPr>
        <w:rFonts w:ascii="Times New Roman" w:hAnsi="Times New Roman" w:hint="default"/>
      </w:rPr>
    </w:lvl>
    <w:lvl w:ilvl="3" w:tplc="5F0CACBC" w:tentative="1">
      <w:start w:val="1"/>
      <w:numFmt w:val="bullet"/>
      <w:lvlText w:val="•"/>
      <w:lvlJc w:val="left"/>
      <w:pPr>
        <w:tabs>
          <w:tab w:val="num" w:pos="2880"/>
        </w:tabs>
        <w:ind w:left="2880" w:hanging="360"/>
      </w:pPr>
      <w:rPr>
        <w:rFonts w:ascii="Times New Roman" w:hAnsi="Times New Roman" w:hint="default"/>
      </w:rPr>
    </w:lvl>
    <w:lvl w:ilvl="4" w:tplc="2AAC7D60" w:tentative="1">
      <w:start w:val="1"/>
      <w:numFmt w:val="bullet"/>
      <w:lvlText w:val="•"/>
      <w:lvlJc w:val="left"/>
      <w:pPr>
        <w:tabs>
          <w:tab w:val="num" w:pos="3600"/>
        </w:tabs>
        <w:ind w:left="3600" w:hanging="360"/>
      </w:pPr>
      <w:rPr>
        <w:rFonts w:ascii="Times New Roman" w:hAnsi="Times New Roman" w:hint="default"/>
      </w:rPr>
    </w:lvl>
    <w:lvl w:ilvl="5" w:tplc="6FEAC57A" w:tentative="1">
      <w:start w:val="1"/>
      <w:numFmt w:val="bullet"/>
      <w:lvlText w:val="•"/>
      <w:lvlJc w:val="left"/>
      <w:pPr>
        <w:tabs>
          <w:tab w:val="num" w:pos="4320"/>
        </w:tabs>
        <w:ind w:left="4320" w:hanging="360"/>
      </w:pPr>
      <w:rPr>
        <w:rFonts w:ascii="Times New Roman" w:hAnsi="Times New Roman" w:hint="default"/>
      </w:rPr>
    </w:lvl>
    <w:lvl w:ilvl="6" w:tplc="739E12BE" w:tentative="1">
      <w:start w:val="1"/>
      <w:numFmt w:val="bullet"/>
      <w:lvlText w:val="•"/>
      <w:lvlJc w:val="left"/>
      <w:pPr>
        <w:tabs>
          <w:tab w:val="num" w:pos="5040"/>
        </w:tabs>
        <w:ind w:left="5040" w:hanging="360"/>
      </w:pPr>
      <w:rPr>
        <w:rFonts w:ascii="Times New Roman" w:hAnsi="Times New Roman" w:hint="default"/>
      </w:rPr>
    </w:lvl>
    <w:lvl w:ilvl="7" w:tplc="86107DD0" w:tentative="1">
      <w:start w:val="1"/>
      <w:numFmt w:val="bullet"/>
      <w:lvlText w:val="•"/>
      <w:lvlJc w:val="left"/>
      <w:pPr>
        <w:tabs>
          <w:tab w:val="num" w:pos="5760"/>
        </w:tabs>
        <w:ind w:left="5760" w:hanging="360"/>
      </w:pPr>
      <w:rPr>
        <w:rFonts w:ascii="Times New Roman" w:hAnsi="Times New Roman" w:hint="default"/>
      </w:rPr>
    </w:lvl>
    <w:lvl w:ilvl="8" w:tplc="2824344C"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FC1012"/>
    <w:multiLevelType w:val="hybridMultilevel"/>
    <w:tmpl w:val="64D6EC4A"/>
    <w:lvl w:ilvl="0" w:tplc="62D4BCDA">
      <w:start w:val="1"/>
      <w:numFmt w:val="bullet"/>
      <w:lvlText w:val="•"/>
      <w:lvlJc w:val="left"/>
      <w:pPr>
        <w:tabs>
          <w:tab w:val="num" w:pos="720"/>
        </w:tabs>
        <w:ind w:left="720" w:hanging="360"/>
      </w:pPr>
      <w:rPr>
        <w:rFonts w:ascii="Times New Roman" w:hAnsi="Times New Roman" w:hint="default"/>
      </w:rPr>
    </w:lvl>
    <w:lvl w:ilvl="1" w:tplc="722C7D3A" w:tentative="1">
      <w:start w:val="1"/>
      <w:numFmt w:val="bullet"/>
      <w:lvlText w:val="•"/>
      <w:lvlJc w:val="left"/>
      <w:pPr>
        <w:tabs>
          <w:tab w:val="num" w:pos="1440"/>
        </w:tabs>
        <w:ind w:left="1440" w:hanging="360"/>
      </w:pPr>
      <w:rPr>
        <w:rFonts w:ascii="Times New Roman" w:hAnsi="Times New Roman" w:hint="default"/>
      </w:rPr>
    </w:lvl>
    <w:lvl w:ilvl="2" w:tplc="7AF692DC" w:tentative="1">
      <w:start w:val="1"/>
      <w:numFmt w:val="bullet"/>
      <w:lvlText w:val="•"/>
      <w:lvlJc w:val="left"/>
      <w:pPr>
        <w:tabs>
          <w:tab w:val="num" w:pos="2160"/>
        </w:tabs>
        <w:ind w:left="2160" w:hanging="360"/>
      </w:pPr>
      <w:rPr>
        <w:rFonts w:ascii="Times New Roman" w:hAnsi="Times New Roman" w:hint="default"/>
      </w:rPr>
    </w:lvl>
    <w:lvl w:ilvl="3" w:tplc="802A379C" w:tentative="1">
      <w:start w:val="1"/>
      <w:numFmt w:val="bullet"/>
      <w:lvlText w:val="•"/>
      <w:lvlJc w:val="left"/>
      <w:pPr>
        <w:tabs>
          <w:tab w:val="num" w:pos="2880"/>
        </w:tabs>
        <w:ind w:left="2880" w:hanging="360"/>
      </w:pPr>
      <w:rPr>
        <w:rFonts w:ascii="Times New Roman" w:hAnsi="Times New Roman" w:hint="default"/>
      </w:rPr>
    </w:lvl>
    <w:lvl w:ilvl="4" w:tplc="D8DC0240" w:tentative="1">
      <w:start w:val="1"/>
      <w:numFmt w:val="bullet"/>
      <w:lvlText w:val="•"/>
      <w:lvlJc w:val="left"/>
      <w:pPr>
        <w:tabs>
          <w:tab w:val="num" w:pos="3600"/>
        </w:tabs>
        <w:ind w:left="3600" w:hanging="360"/>
      </w:pPr>
      <w:rPr>
        <w:rFonts w:ascii="Times New Roman" w:hAnsi="Times New Roman" w:hint="default"/>
      </w:rPr>
    </w:lvl>
    <w:lvl w:ilvl="5" w:tplc="C728D06A" w:tentative="1">
      <w:start w:val="1"/>
      <w:numFmt w:val="bullet"/>
      <w:lvlText w:val="•"/>
      <w:lvlJc w:val="left"/>
      <w:pPr>
        <w:tabs>
          <w:tab w:val="num" w:pos="4320"/>
        </w:tabs>
        <w:ind w:left="4320" w:hanging="360"/>
      </w:pPr>
      <w:rPr>
        <w:rFonts w:ascii="Times New Roman" w:hAnsi="Times New Roman" w:hint="default"/>
      </w:rPr>
    </w:lvl>
    <w:lvl w:ilvl="6" w:tplc="0F8CEAF2" w:tentative="1">
      <w:start w:val="1"/>
      <w:numFmt w:val="bullet"/>
      <w:lvlText w:val="•"/>
      <w:lvlJc w:val="left"/>
      <w:pPr>
        <w:tabs>
          <w:tab w:val="num" w:pos="5040"/>
        </w:tabs>
        <w:ind w:left="5040" w:hanging="360"/>
      </w:pPr>
      <w:rPr>
        <w:rFonts w:ascii="Times New Roman" w:hAnsi="Times New Roman" w:hint="default"/>
      </w:rPr>
    </w:lvl>
    <w:lvl w:ilvl="7" w:tplc="FCA29508" w:tentative="1">
      <w:start w:val="1"/>
      <w:numFmt w:val="bullet"/>
      <w:lvlText w:val="•"/>
      <w:lvlJc w:val="left"/>
      <w:pPr>
        <w:tabs>
          <w:tab w:val="num" w:pos="5760"/>
        </w:tabs>
        <w:ind w:left="5760" w:hanging="360"/>
      </w:pPr>
      <w:rPr>
        <w:rFonts w:ascii="Times New Roman" w:hAnsi="Times New Roman" w:hint="default"/>
      </w:rPr>
    </w:lvl>
    <w:lvl w:ilvl="8" w:tplc="FF0E4930" w:tentative="1">
      <w:start w:val="1"/>
      <w:numFmt w:val="bullet"/>
      <w:lvlText w:val="•"/>
      <w:lvlJc w:val="left"/>
      <w:pPr>
        <w:tabs>
          <w:tab w:val="num" w:pos="6480"/>
        </w:tabs>
        <w:ind w:left="6480" w:hanging="360"/>
      </w:pPr>
      <w:rPr>
        <w:rFonts w:ascii="Times New Roman" w:hAnsi="Times New Roman" w:hint="default"/>
      </w:rPr>
    </w:lvl>
  </w:abstractNum>
  <w:abstractNum w:abstractNumId="3">
    <w:nsid w:val="21BF4BE9"/>
    <w:multiLevelType w:val="hybridMultilevel"/>
    <w:tmpl w:val="00D89CF2"/>
    <w:lvl w:ilvl="0" w:tplc="828828F0">
      <w:start w:val="1"/>
      <w:numFmt w:val="bullet"/>
      <w:lvlText w:val="•"/>
      <w:lvlJc w:val="left"/>
      <w:pPr>
        <w:tabs>
          <w:tab w:val="num" w:pos="720"/>
        </w:tabs>
        <w:ind w:left="720" w:hanging="360"/>
      </w:pPr>
      <w:rPr>
        <w:rFonts w:ascii="Times New Roman" w:hAnsi="Times New Roman" w:hint="default"/>
      </w:rPr>
    </w:lvl>
    <w:lvl w:ilvl="1" w:tplc="D8224A0C" w:tentative="1">
      <w:start w:val="1"/>
      <w:numFmt w:val="bullet"/>
      <w:lvlText w:val="•"/>
      <w:lvlJc w:val="left"/>
      <w:pPr>
        <w:tabs>
          <w:tab w:val="num" w:pos="1440"/>
        </w:tabs>
        <w:ind w:left="1440" w:hanging="360"/>
      </w:pPr>
      <w:rPr>
        <w:rFonts w:ascii="Times New Roman" w:hAnsi="Times New Roman" w:hint="default"/>
      </w:rPr>
    </w:lvl>
    <w:lvl w:ilvl="2" w:tplc="24C87C60" w:tentative="1">
      <w:start w:val="1"/>
      <w:numFmt w:val="bullet"/>
      <w:lvlText w:val="•"/>
      <w:lvlJc w:val="left"/>
      <w:pPr>
        <w:tabs>
          <w:tab w:val="num" w:pos="2160"/>
        </w:tabs>
        <w:ind w:left="2160" w:hanging="360"/>
      </w:pPr>
      <w:rPr>
        <w:rFonts w:ascii="Times New Roman" w:hAnsi="Times New Roman" w:hint="default"/>
      </w:rPr>
    </w:lvl>
    <w:lvl w:ilvl="3" w:tplc="EDA439F6" w:tentative="1">
      <w:start w:val="1"/>
      <w:numFmt w:val="bullet"/>
      <w:lvlText w:val="•"/>
      <w:lvlJc w:val="left"/>
      <w:pPr>
        <w:tabs>
          <w:tab w:val="num" w:pos="2880"/>
        </w:tabs>
        <w:ind w:left="2880" w:hanging="360"/>
      </w:pPr>
      <w:rPr>
        <w:rFonts w:ascii="Times New Roman" w:hAnsi="Times New Roman" w:hint="default"/>
      </w:rPr>
    </w:lvl>
    <w:lvl w:ilvl="4" w:tplc="FBA0E6CE" w:tentative="1">
      <w:start w:val="1"/>
      <w:numFmt w:val="bullet"/>
      <w:lvlText w:val="•"/>
      <w:lvlJc w:val="left"/>
      <w:pPr>
        <w:tabs>
          <w:tab w:val="num" w:pos="3600"/>
        </w:tabs>
        <w:ind w:left="3600" w:hanging="360"/>
      </w:pPr>
      <w:rPr>
        <w:rFonts w:ascii="Times New Roman" w:hAnsi="Times New Roman" w:hint="default"/>
      </w:rPr>
    </w:lvl>
    <w:lvl w:ilvl="5" w:tplc="EF4E4724" w:tentative="1">
      <w:start w:val="1"/>
      <w:numFmt w:val="bullet"/>
      <w:lvlText w:val="•"/>
      <w:lvlJc w:val="left"/>
      <w:pPr>
        <w:tabs>
          <w:tab w:val="num" w:pos="4320"/>
        </w:tabs>
        <w:ind w:left="4320" w:hanging="360"/>
      </w:pPr>
      <w:rPr>
        <w:rFonts w:ascii="Times New Roman" w:hAnsi="Times New Roman" w:hint="default"/>
      </w:rPr>
    </w:lvl>
    <w:lvl w:ilvl="6" w:tplc="A52C394A" w:tentative="1">
      <w:start w:val="1"/>
      <w:numFmt w:val="bullet"/>
      <w:lvlText w:val="•"/>
      <w:lvlJc w:val="left"/>
      <w:pPr>
        <w:tabs>
          <w:tab w:val="num" w:pos="5040"/>
        </w:tabs>
        <w:ind w:left="5040" w:hanging="360"/>
      </w:pPr>
      <w:rPr>
        <w:rFonts w:ascii="Times New Roman" w:hAnsi="Times New Roman" w:hint="default"/>
      </w:rPr>
    </w:lvl>
    <w:lvl w:ilvl="7" w:tplc="5B3EEC88" w:tentative="1">
      <w:start w:val="1"/>
      <w:numFmt w:val="bullet"/>
      <w:lvlText w:val="•"/>
      <w:lvlJc w:val="left"/>
      <w:pPr>
        <w:tabs>
          <w:tab w:val="num" w:pos="5760"/>
        </w:tabs>
        <w:ind w:left="5760" w:hanging="360"/>
      </w:pPr>
      <w:rPr>
        <w:rFonts w:ascii="Times New Roman" w:hAnsi="Times New Roman" w:hint="default"/>
      </w:rPr>
    </w:lvl>
    <w:lvl w:ilvl="8" w:tplc="DBC6DB5E" w:tentative="1">
      <w:start w:val="1"/>
      <w:numFmt w:val="bullet"/>
      <w:lvlText w:val="•"/>
      <w:lvlJc w:val="left"/>
      <w:pPr>
        <w:tabs>
          <w:tab w:val="num" w:pos="6480"/>
        </w:tabs>
        <w:ind w:left="6480" w:hanging="360"/>
      </w:pPr>
      <w:rPr>
        <w:rFonts w:ascii="Times New Roman" w:hAnsi="Times New Roman" w:hint="default"/>
      </w:rPr>
    </w:lvl>
  </w:abstractNum>
  <w:abstractNum w:abstractNumId="4">
    <w:nsid w:val="26C762CC"/>
    <w:multiLevelType w:val="hybridMultilevel"/>
    <w:tmpl w:val="EFA40F6E"/>
    <w:lvl w:ilvl="0" w:tplc="763664BA">
      <w:start w:val="1"/>
      <w:numFmt w:val="bullet"/>
      <w:lvlText w:val="•"/>
      <w:lvlJc w:val="left"/>
      <w:pPr>
        <w:tabs>
          <w:tab w:val="num" w:pos="720"/>
        </w:tabs>
        <w:ind w:left="720" w:hanging="360"/>
      </w:pPr>
      <w:rPr>
        <w:rFonts w:ascii="Times New Roman" w:hAnsi="Times New Roman" w:hint="default"/>
      </w:rPr>
    </w:lvl>
    <w:lvl w:ilvl="1" w:tplc="B00437D0" w:tentative="1">
      <w:start w:val="1"/>
      <w:numFmt w:val="bullet"/>
      <w:lvlText w:val="•"/>
      <w:lvlJc w:val="left"/>
      <w:pPr>
        <w:tabs>
          <w:tab w:val="num" w:pos="1440"/>
        </w:tabs>
        <w:ind w:left="1440" w:hanging="360"/>
      </w:pPr>
      <w:rPr>
        <w:rFonts w:ascii="Times New Roman" w:hAnsi="Times New Roman" w:hint="default"/>
      </w:rPr>
    </w:lvl>
    <w:lvl w:ilvl="2" w:tplc="735AB1EA" w:tentative="1">
      <w:start w:val="1"/>
      <w:numFmt w:val="bullet"/>
      <w:lvlText w:val="•"/>
      <w:lvlJc w:val="left"/>
      <w:pPr>
        <w:tabs>
          <w:tab w:val="num" w:pos="2160"/>
        </w:tabs>
        <w:ind w:left="2160" w:hanging="360"/>
      </w:pPr>
      <w:rPr>
        <w:rFonts w:ascii="Times New Roman" w:hAnsi="Times New Roman" w:hint="default"/>
      </w:rPr>
    </w:lvl>
    <w:lvl w:ilvl="3" w:tplc="E56C0FE0" w:tentative="1">
      <w:start w:val="1"/>
      <w:numFmt w:val="bullet"/>
      <w:lvlText w:val="•"/>
      <w:lvlJc w:val="left"/>
      <w:pPr>
        <w:tabs>
          <w:tab w:val="num" w:pos="2880"/>
        </w:tabs>
        <w:ind w:left="2880" w:hanging="360"/>
      </w:pPr>
      <w:rPr>
        <w:rFonts w:ascii="Times New Roman" w:hAnsi="Times New Roman" w:hint="default"/>
      </w:rPr>
    </w:lvl>
    <w:lvl w:ilvl="4" w:tplc="5E7E8080" w:tentative="1">
      <w:start w:val="1"/>
      <w:numFmt w:val="bullet"/>
      <w:lvlText w:val="•"/>
      <w:lvlJc w:val="left"/>
      <w:pPr>
        <w:tabs>
          <w:tab w:val="num" w:pos="3600"/>
        </w:tabs>
        <w:ind w:left="3600" w:hanging="360"/>
      </w:pPr>
      <w:rPr>
        <w:rFonts w:ascii="Times New Roman" w:hAnsi="Times New Roman" w:hint="default"/>
      </w:rPr>
    </w:lvl>
    <w:lvl w:ilvl="5" w:tplc="201A10CC" w:tentative="1">
      <w:start w:val="1"/>
      <w:numFmt w:val="bullet"/>
      <w:lvlText w:val="•"/>
      <w:lvlJc w:val="left"/>
      <w:pPr>
        <w:tabs>
          <w:tab w:val="num" w:pos="4320"/>
        </w:tabs>
        <w:ind w:left="4320" w:hanging="360"/>
      </w:pPr>
      <w:rPr>
        <w:rFonts w:ascii="Times New Roman" w:hAnsi="Times New Roman" w:hint="default"/>
      </w:rPr>
    </w:lvl>
    <w:lvl w:ilvl="6" w:tplc="D2E0666A" w:tentative="1">
      <w:start w:val="1"/>
      <w:numFmt w:val="bullet"/>
      <w:lvlText w:val="•"/>
      <w:lvlJc w:val="left"/>
      <w:pPr>
        <w:tabs>
          <w:tab w:val="num" w:pos="5040"/>
        </w:tabs>
        <w:ind w:left="5040" w:hanging="360"/>
      </w:pPr>
      <w:rPr>
        <w:rFonts w:ascii="Times New Roman" w:hAnsi="Times New Roman" w:hint="default"/>
      </w:rPr>
    </w:lvl>
    <w:lvl w:ilvl="7" w:tplc="82EAD894" w:tentative="1">
      <w:start w:val="1"/>
      <w:numFmt w:val="bullet"/>
      <w:lvlText w:val="•"/>
      <w:lvlJc w:val="left"/>
      <w:pPr>
        <w:tabs>
          <w:tab w:val="num" w:pos="5760"/>
        </w:tabs>
        <w:ind w:left="5760" w:hanging="360"/>
      </w:pPr>
      <w:rPr>
        <w:rFonts w:ascii="Times New Roman" w:hAnsi="Times New Roman" w:hint="default"/>
      </w:rPr>
    </w:lvl>
    <w:lvl w:ilvl="8" w:tplc="62EC6402" w:tentative="1">
      <w:start w:val="1"/>
      <w:numFmt w:val="bullet"/>
      <w:lvlText w:val="•"/>
      <w:lvlJc w:val="left"/>
      <w:pPr>
        <w:tabs>
          <w:tab w:val="num" w:pos="6480"/>
        </w:tabs>
        <w:ind w:left="6480" w:hanging="360"/>
      </w:pPr>
      <w:rPr>
        <w:rFonts w:ascii="Times New Roman" w:hAnsi="Times New Roman" w:hint="default"/>
      </w:rPr>
    </w:lvl>
  </w:abstractNum>
  <w:abstractNum w:abstractNumId="5">
    <w:nsid w:val="2AC3437B"/>
    <w:multiLevelType w:val="hybridMultilevel"/>
    <w:tmpl w:val="0E8A1050"/>
    <w:lvl w:ilvl="0" w:tplc="19FAF69C">
      <w:start w:val="1"/>
      <w:numFmt w:val="bullet"/>
      <w:lvlText w:val="•"/>
      <w:lvlJc w:val="left"/>
      <w:pPr>
        <w:tabs>
          <w:tab w:val="num" w:pos="720"/>
        </w:tabs>
        <w:ind w:left="720" w:hanging="360"/>
      </w:pPr>
      <w:rPr>
        <w:rFonts w:ascii="Times New Roman" w:hAnsi="Times New Roman" w:hint="default"/>
      </w:rPr>
    </w:lvl>
    <w:lvl w:ilvl="1" w:tplc="5FE2EAE4" w:tentative="1">
      <w:start w:val="1"/>
      <w:numFmt w:val="bullet"/>
      <w:lvlText w:val="•"/>
      <w:lvlJc w:val="left"/>
      <w:pPr>
        <w:tabs>
          <w:tab w:val="num" w:pos="1440"/>
        </w:tabs>
        <w:ind w:left="1440" w:hanging="360"/>
      </w:pPr>
      <w:rPr>
        <w:rFonts w:ascii="Times New Roman" w:hAnsi="Times New Roman" w:hint="default"/>
      </w:rPr>
    </w:lvl>
    <w:lvl w:ilvl="2" w:tplc="AC88545A" w:tentative="1">
      <w:start w:val="1"/>
      <w:numFmt w:val="bullet"/>
      <w:lvlText w:val="•"/>
      <w:lvlJc w:val="left"/>
      <w:pPr>
        <w:tabs>
          <w:tab w:val="num" w:pos="2160"/>
        </w:tabs>
        <w:ind w:left="2160" w:hanging="360"/>
      </w:pPr>
      <w:rPr>
        <w:rFonts w:ascii="Times New Roman" w:hAnsi="Times New Roman" w:hint="default"/>
      </w:rPr>
    </w:lvl>
    <w:lvl w:ilvl="3" w:tplc="7DEE8336" w:tentative="1">
      <w:start w:val="1"/>
      <w:numFmt w:val="bullet"/>
      <w:lvlText w:val="•"/>
      <w:lvlJc w:val="left"/>
      <w:pPr>
        <w:tabs>
          <w:tab w:val="num" w:pos="2880"/>
        </w:tabs>
        <w:ind w:left="2880" w:hanging="360"/>
      </w:pPr>
      <w:rPr>
        <w:rFonts w:ascii="Times New Roman" w:hAnsi="Times New Roman" w:hint="default"/>
      </w:rPr>
    </w:lvl>
    <w:lvl w:ilvl="4" w:tplc="44E4416C" w:tentative="1">
      <w:start w:val="1"/>
      <w:numFmt w:val="bullet"/>
      <w:lvlText w:val="•"/>
      <w:lvlJc w:val="left"/>
      <w:pPr>
        <w:tabs>
          <w:tab w:val="num" w:pos="3600"/>
        </w:tabs>
        <w:ind w:left="3600" w:hanging="360"/>
      </w:pPr>
      <w:rPr>
        <w:rFonts w:ascii="Times New Roman" w:hAnsi="Times New Roman" w:hint="default"/>
      </w:rPr>
    </w:lvl>
    <w:lvl w:ilvl="5" w:tplc="27843AF0" w:tentative="1">
      <w:start w:val="1"/>
      <w:numFmt w:val="bullet"/>
      <w:lvlText w:val="•"/>
      <w:lvlJc w:val="left"/>
      <w:pPr>
        <w:tabs>
          <w:tab w:val="num" w:pos="4320"/>
        </w:tabs>
        <w:ind w:left="4320" w:hanging="360"/>
      </w:pPr>
      <w:rPr>
        <w:rFonts w:ascii="Times New Roman" w:hAnsi="Times New Roman" w:hint="default"/>
      </w:rPr>
    </w:lvl>
    <w:lvl w:ilvl="6" w:tplc="7E7CE870" w:tentative="1">
      <w:start w:val="1"/>
      <w:numFmt w:val="bullet"/>
      <w:lvlText w:val="•"/>
      <w:lvlJc w:val="left"/>
      <w:pPr>
        <w:tabs>
          <w:tab w:val="num" w:pos="5040"/>
        </w:tabs>
        <w:ind w:left="5040" w:hanging="360"/>
      </w:pPr>
      <w:rPr>
        <w:rFonts w:ascii="Times New Roman" w:hAnsi="Times New Roman" w:hint="default"/>
      </w:rPr>
    </w:lvl>
    <w:lvl w:ilvl="7" w:tplc="B5E0DA6C" w:tentative="1">
      <w:start w:val="1"/>
      <w:numFmt w:val="bullet"/>
      <w:lvlText w:val="•"/>
      <w:lvlJc w:val="left"/>
      <w:pPr>
        <w:tabs>
          <w:tab w:val="num" w:pos="5760"/>
        </w:tabs>
        <w:ind w:left="5760" w:hanging="360"/>
      </w:pPr>
      <w:rPr>
        <w:rFonts w:ascii="Times New Roman" w:hAnsi="Times New Roman" w:hint="default"/>
      </w:rPr>
    </w:lvl>
    <w:lvl w:ilvl="8" w:tplc="E184195A" w:tentative="1">
      <w:start w:val="1"/>
      <w:numFmt w:val="bullet"/>
      <w:lvlText w:val="•"/>
      <w:lvlJc w:val="left"/>
      <w:pPr>
        <w:tabs>
          <w:tab w:val="num" w:pos="6480"/>
        </w:tabs>
        <w:ind w:left="6480" w:hanging="360"/>
      </w:pPr>
      <w:rPr>
        <w:rFonts w:ascii="Times New Roman" w:hAnsi="Times New Roman" w:hint="default"/>
      </w:rPr>
    </w:lvl>
  </w:abstractNum>
  <w:abstractNum w:abstractNumId="6">
    <w:nsid w:val="2EEA0B8D"/>
    <w:multiLevelType w:val="hybridMultilevel"/>
    <w:tmpl w:val="C824A376"/>
    <w:lvl w:ilvl="0" w:tplc="5790A712">
      <w:start w:val="1"/>
      <w:numFmt w:val="bullet"/>
      <w:lvlText w:val="•"/>
      <w:lvlJc w:val="left"/>
      <w:pPr>
        <w:tabs>
          <w:tab w:val="num" w:pos="720"/>
        </w:tabs>
        <w:ind w:left="720" w:hanging="360"/>
      </w:pPr>
      <w:rPr>
        <w:rFonts w:ascii="Times New Roman" w:hAnsi="Times New Roman" w:hint="default"/>
      </w:rPr>
    </w:lvl>
    <w:lvl w:ilvl="1" w:tplc="0FCED8DE" w:tentative="1">
      <w:start w:val="1"/>
      <w:numFmt w:val="bullet"/>
      <w:lvlText w:val="•"/>
      <w:lvlJc w:val="left"/>
      <w:pPr>
        <w:tabs>
          <w:tab w:val="num" w:pos="1440"/>
        </w:tabs>
        <w:ind w:left="1440" w:hanging="360"/>
      </w:pPr>
      <w:rPr>
        <w:rFonts w:ascii="Times New Roman" w:hAnsi="Times New Roman" w:hint="default"/>
      </w:rPr>
    </w:lvl>
    <w:lvl w:ilvl="2" w:tplc="7324CCBE" w:tentative="1">
      <w:start w:val="1"/>
      <w:numFmt w:val="bullet"/>
      <w:lvlText w:val="•"/>
      <w:lvlJc w:val="left"/>
      <w:pPr>
        <w:tabs>
          <w:tab w:val="num" w:pos="2160"/>
        </w:tabs>
        <w:ind w:left="2160" w:hanging="360"/>
      </w:pPr>
      <w:rPr>
        <w:rFonts w:ascii="Times New Roman" w:hAnsi="Times New Roman" w:hint="default"/>
      </w:rPr>
    </w:lvl>
    <w:lvl w:ilvl="3" w:tplc="1E420CDC" w:tentative="1">
      <w:start w:val="1"/>
      <w:numFmt w:val="bullet"/>
      <w:lvlText w:val="•"/>
      <w:lvlJc w:val="left"/>
      <w:pPr>
        <w:tabs>
          <w:tab w:val="num" w:pos="2880"/>
        </w:tabs>
        <w:ind w:left="2880" w:hanging="360"/>
      </w:pPr>
      <w:rPr>
        <w:rFonts w:ascii="Times New Roman" w:hAnsi="Times New Roman" w:hint="default"/>
      </w:rPr>
    </w:lvl>
    <w:lvl w:ilvl="4" w:tplc="BAAAB804" w:tentative="1">
      <w:start w:val="1"/>
      <w:numFmt w:val="bullet"/>
      <w:lvlText w:val="•"/>
      <w:lvlJc w:val="left"/>
      <w:pPr>
        <w:tabs>
          <w:tab w:val="num" w:pos="3600"/>
        </w:tabs>
        <w:ind w:left="3600" w:hanging="360"/>
      </w:pPr>
      <w:rPr>
        <w:rFonts w:ascii="Times New Roman" w:hAnsi="Times New Roman" w:hint="default"/>
      </w:rPr>
    </w:lvl>
    <w:lvl w:ilvl="5" w:tplc="09FA3A76" w:tentative="1">
      <w:start w:val="1"/>
      <w:numFmt w:val="bullet"/>
      <w:lvlText w:val="•"/>
      <w:lvlJc w:val="left"/>
      <w:pPr>
        <w:tabs>
          <w:tab w:val="num" w:pos="4320"/>
        </w:tabs>
        <w:ind w:left="4320" w:hanging="360"/>
      </w:pPr>
      <w:rPr>
        <w:rFonts w:ascii="Times New Roman" w:hAnsi="Times New Roman" w:hint="default"/>
      </w:rPr>
    </w:lvl>
    <w:lvl w:ilvl="6" w:tplc="44FC0CE0" w:tentative="1">
      <w:start w:val="1"/>
      <w:numFmt w:val="bullet"/>
      <w:lvlText w:val="•"/>
      <w:lvlJc w:val="left"/>
      <w:pPr>
        <w:tabs>
          <w:tab w:val="num" w:pos="5040"/>
        </w:tabs>
        <w:ind w:left="5040" w:hanging="360"/>
      </w:pPr>
      <w:rPr>
        <w:rFonts w:ascii="Times New Roman" w:hAnsi="Times New Roman" w:hint="default"/>
      </w:rPr>
    </w:lvl>
    <w:lvl w:ilvl="7" w:tplc="4E2AFD60" w:tentative="1">
      <w:start w:val="1"/>
      <w:numFmt w:val="bullet"/>
      <w:lvlText w:val="•"/>
      <w:lvlJc w:val="left"/>
      <w:pPr>
        <w:tabs>
          <w:tab w:val="num" w:pos="5760"/>
        </w:tabs>
        <w:ind w:left="5760" w:hanging="360"/>
      </w:pPr>
      <w:rPr>
        <w:rFonts w:ascii="Times New Roman" w:hAnsi="Times New Roman" w:hint="default"/>
      </w:rPr>
    </w:lvl>
    <w:lvl w:ilvl="8" w:tplc="F87063DE" w:tentative="1">
      <w:start w:val="1"/>
      <w:numFmt w:val="bullet"/>
      <w:lvlText w:val="•"/>
      <w:lvlJc w:val="left"/>
      <w:pPr>
        <w:tabs>
          <w:tab w:val="num" w:pos="6480"/>
        </w:tabs>
        <w:ind w:left="6480" w:hanging="360"/>
      </w:pPr>
      <w:rPr>
        <w:rFonts w:ascii="Times New Roman" w:hAnsi="Times New Roman" w:hint="default"/>
      </w:rPr>
    </w:lvl>
  </w:abstractNum>
  <w:abstractNum w:abstractNumId="7">
    <w:nsid w:val="2F4639FE"/>
    <w:multiLevelType w:val="hybridMultilevel"/>
    <w:tmpl w:val="E9B203CE"/>
    <w:lvl w:ilvl="0" w:tplc="312A7DC2">
      <w:start w:val="1"/>
      <w:numFmt w:val="bullet"/>
      <w:lvlText w:val="•"/>
      <w:lvlJc w:val="left"/>
      <w:pPr>
        <w:tabs>
          <w:tab w:val="num" w:pos="720"/>
        </w:tabs>
        <w:ind w:left="720" w:hanging="360"/>
      </w:pPr>
      <w:rPr>
        <w:rFonts w:ascii="Times New Roman" w:hAnsi="Times New Roman" w:hint="default"/>
      </w:rPr>
    </w:lvl>
    <w:lvl w:ilvl="1" w:tplc="0668FE2A" w:tentative="1">
      <w:start w:val="1"/>
      <w:numFmt w:val="bullet"/>
      <w:lvlText w:val="•"/>
      <w:lvlJc w:val="left"/>
      <w:pPr>
        <w:tabs>
          <w:tab w:val="num" w:pos="1440"/>
        </w:tabs>
        <w:ind w:left="1440" w:hanging="360"/>
      </w:pPr>
      <w:rPr>
        <w:rFonts w:ascii="Times New Roman" w:hAnsi="Times New Roman" w:hint="default"/>
      </w:rPr>
    </w:lvl>
    <w:lvl w:ilvl="2" w:tplc="29E45D02" w:tentative="1">
      <w:start w:val="1"/>
      <w:numFmt w:val="bullet"/>
      <w:lvlText w:val="•"/>
      <w:lvlJc w:val="left"/>
      <w:pPr>
        <w:tabs>
          <w:tab w:val="num" w:pos="2160"/>
        </w:tabs>
        <w:ind w:left="2160" w:hanging="360"/>
      </w:pPr>
      <w:rPr>
        <w:rFonts w:ascii="Times New Roman" w:hAnsi="Times New Roman" w:hint="default"/>
      </w:rPr>
    </w:lvl>
    <w:lvl w:ilvl="3" w:tplc="AFF6F4B8" w:tentative="1">
      <w:start w:val="1"/>
      <w:numFmt w:val="bullet"/>
      <w:lvlText w:val="•"/>
      <w:lvlJc w:val="left"/>
      <w:pPr>
        <w:tabs>
          <w:tab w:val="num" w:pos="2880"/>
        </w:tabs>
        <w:ind w:left="2880" w:hanging="360"/>
      </w:pPr>
      <w:rPr>
        <w:rFonts w:ascii="Times New Roman" w:hAnsi="Times New Roman" w:hint="default"/>
      </w:rPr>
    </w:lvl>
    <w:lvl w:ilvl="4" w:tplc="EB2ED62C" w:tentative="1">
      <w:start w:val="1"/>
      <w:numFmt w:val="bullet"/>
      <w:lvlText w:val="•"/>
      <w:lvlJc w:val="left"/>
      <w:pPr>
        <w:tabs>
          <w:tab w:val="num" w:pos="3600"/>
        </w:tabs>
        <w:ind w:left="3600" w:hanging="360"/>
      </w:pPr>
      <w:rPr>
        <w:rFonts w:ascii="Times New Roman" w:hAnsi="Times New Roman" w:hint="default"/>
      </w:rPr>
    </w:lvl>
    <w:lvl w:ilvl="5" w:tplc="014CF774" w:tentative="1">
      <w:start w:val="1"/>
      <w:numFmt w:val="bullet"/>
      <w:lvlText w:val="•"/>
      <w:lvlJc w:val="left"/>
      <w:pPr>
        <w:tabs>
          <w:tab w:val="num" w:pos="4320"/>
        </w:tabs>
        <w:ind w:left="4320" w:hanging="360"/>
      </w:pPr>
      <w:rPr>
        <w:rFonts w:ascii="Times New Roman" w:hAnsi="Times New Roman" w:hint="default"/>
      </w:rPr>
    </w:lvl>
    <w:lvl w:ilvl="6" w:tplc="D89EC65A" w:tentative="1">
      <w:start w:val="1"/>
      <w:numFmt w:val="bullet"/>
      <w:lvlText w:val="•"/>
      <w:lvlJc w:val="left"/>
      <w:pPr>
        <w:tabs>
          <w:tab w:val="num" w:pos="5040"/>
        </w:tabs>
        <w:ind w:left="5040" w:hanging="360"/>
      </w:pPr>
      <w:rPr>
        <w:rFonts w:ascii="Times New Roman" w:hAnsi="Times New Roman" w:hint="default"/>
      </w:rPr>
    </w:lvl>
    <w:lvl w:ilvl="7" w:tplc="0F0CBDF4" w:tentative="1">
      <w:start w:val="1"/>
      <w:numFmt w:val="bullet"/>
      <w:lvlText w:val="•"/>
      <w:lvlJc w:val="left"/>
      <w:pPr>
        <w:tabs>
          <w:tab w:val="num" w:pos="5760"/>
        </w:tabs>
        <w:ind w:left="5760" w:hanging="360"/>
      </w:pPr>
      <w:rPr>
        <w:rFonts w:ascii="Times New Roman" w:hAnsi="Times New Roman" w:hint="default"/>
      </w:rPr>
    </w:lvl>
    <w:lvl w:ilvl="8" w:tplc="E1C0FEDC" w:tentative="1">
      <w:start w:val="1"/>
      <w:numFmt w:val="bullet"/>
      <w:lvlText w:val="•"/>
      <w:lvlJc w:val="left"/>
      <w:pPr>
        <w:tabs>
          <w:tab w:val="num" w:pos="6480"/>
        </w:tabs>
        <w:ind w:left="6480" w:hanging="360"/>
      </w:pPr>
      <w:rPr>
        <w:rFonts w:ascii="Times New Roman" w:hAnsi="Times New Roman" w:hint="default"/>
      </w:rPr>
    </w:lvl>
  </w:abstractNum>
  <w:abstractNum w:abstractNumId="8">
    <w:nsid w:val="3ECE1F0A"/>
    <w:multiLevelType w:val="hybridMultilevel"/>
    <w:tmpl w:val="221E278C"/>
    <w:lvl w:ilvl="0" w:tplc="A0FA3EA0">
      <w:start w:val="1"/>
      <w:numFmt w:val="bullet"/>
      <w:lvlText w:val="•"/>
      <w:lvlJc w:val="left"/>
      <w:pPr>
        <w:tabs>
          <w:tab w:val="num" w:pos="720"/>
        </w:tabs>
        <w:ind w:left="720" w:hanging="360"/>
      </w:pPr>
      <w:rPr>
        <w:rFonts w:ascii="Times New Roman" w:hAnsi="Times New Roman" w:hint="default"/>
      </w:rPr>
    </w:lvl>
    <w:lvl w:ilvl="1" w:tplc="F6945844">
      <w:start w:val="1"/>
      <w:numFmt w:val="decimal"/>
      <w:lvlText w:val="%2."/>
      <w:lvlJc w:val="left"/>
      <w:pPr>
        <w:tabs>
          <w:tab w:val="num" w:pos="1440"/>
        </w:tabs>
        <w:ind w:left="1440" w:hanging="360"/>
      </w:pPr>
    </w:lvl>
    <w:lvl w:ilvl="2" w:tplc="72F6A536">
      <w:start w:val="1"/>
      <w:numFmt w:val="decimal"/>
      <w:lvlText w:val="%3)"/>
      <w:lvlJc w:val="left"/>
      <w:pPr>
        <w:ind w:left="2160" w:hanging="360"/>
      </w:pPr>
      <w:rPr>
        <w:rFonts w:hint="default"/>
      </w:rPr>
    </w:lvl>
    <w:lvl w:ilvl="3" w:tplc="BD20F460" w:tentative="1">
      <w:start w:val="1"/>
      <w:numFmt w:val="bullet"/>
      <w:lvlText w:val="•"/>
      <w:lvlJc w:val="left"/>
      <w:pPr>
        <w:tabs>
          <w:tab w:val="num" w:pos="2880"/>
        </w:tabs>
        <w:ind w:left="2880" w:hanging="360"/>
      </w:pPr>
      <w:rPr>
        <w:rFonts w:ascii="Times New Roman" w:hAnsi="Times New Roman" w:hint="default"/>
      </w:rPr>
    </w:lvl>
    <w:lvl w:ilvl="4" w:tplc="B4C2FFD8" w:tentative="1">
      <w:start w:val="1"/>
      <w:numFmt w:val="bullet"/>
      <w:lvlText w:val="•"/>
      <w:lvlJc w:val="left"/>
      <w:pPr>
        <w:tabs>
          <w:tab w:val="num" w:pos="3600"/>
        </w:tabs>
        <w:ind w:left="3600" w:hanging="360"/>
      </w:pPr>
      <w:rPr>
        <w:rFonts w:ascii="Times New Roman" w:hAnsi="Times New Roman" w:hint="default"/>
      </w:rPr>
    </w:lvl>
    <w:lvl w:ilvl="5" w:tplc="86920C4E" w:tentative="1">
      <w:start w:val="1"/>
      <w:numFmt w:val="bullet"/>
      <w:lvlText w:val="•"/>
      <w:lvlJc w:val="left"/>
      <w:pPr>
        <w:tabs>
          <w:tab w:val="num" w:pos="4320"/>
        </w:tabs>
        <w:ind w:left="4320" w:hanging="360"/>
      </w:pPr>
      <w:rPr>
        <w:rFonts w:ascii="Times New Roman" w:hAnsi="Times New Roman" w:hint="default"/>
      </w:rPr>
    </w:lvl>
    <w:lvl w:ilvl="6" w:tplc="4BD22B90" w:tentative="1">
      <w:start w:val="1"/>
      <w:numFmt w:val="bullet"/>
      <w:lvlText w:val="•"/>
      <w:lvlJc w:val="left"/>
      <w:pPr>
        <w:tabs>
          <w:tab w:val="num" w:pos="5040"/>
        </w:tabs>
        <w:ind w:left="5040" w:hanging="360"/>
      </w:pPr>
      <w:rPr>
        <w:rFonts w:ascii="Times New Roman" w:hAnsi="Times New Roman" w:hint="default"/>
      </w:rPr>
    </w:lvl>
    <w:lvl w:ilvl="7" w:tplc="898C294E" w:tentative="1">
      <w:start w:val="1"/>
      <w:numFmt w:val="bullet"/>
      <w:lvlText w:val="•"/>
      <w:lvlJc w:val="left"/>
      <w:pPr>
        <w:tabs>
          <w:tab w:val="num" w:pos="5760"/>
        </w:tabs>
        <w:ind w:left="5760" w:hanging="360"/>
      </w:pPr>
      <w:rPr>
        <w:rFonts w:ascii="Times New Roman" w:hAnsi="Times New Roman" w:hint="default"/>
      </w:rPr>
    </w:lvl>
    <w:lvl w:ilvl="8" w:tplc="E3864E26" w:tentative="1">
      <w:start w:val="1"/>
      <w:numFmt w:val="bullet"/>
      <w:lvlText w:val="•"/>
      <w:lvlJc w:val="left"/>
      <w:pPr>
        <w:tabs>
          <w:tab w:val="num" w:pos="6480"/>
        </w:tabs>
        <w:ind w:left="6480" w:hanging="360"/>
      </w:pPr>
      <w:rPr>
        <w:rFonts w:ascii="Times New Roman" w:hAnsi="Times New Roman" w:hint="default"/>
      </w:rPr>
    </w:lvl>
  </w:abstractNum>
  <w:abstractNum w:abstractNumId="9">
    <w:nsid w:val="42B900AB"/>
    <w:multiLevelType w:val="hybridMultilevel"/>
    <w:tmpl w:val="8ED27B72"/>
    <w:lvl w:ilvl="0" w:tplc="2716F546">
      <w:start w:val="1"/>
      <w:numFmt w:val="bullet"/>
      <w:lvlText w:val="•"/>
      <w:lvlJc w:val="left"/>
      <w:pPr>
        <w:tabs>
          <w:tab w:val="num" w:pos="720"/>
        </w:tabs>
        <w:ind w:left="720" w:hanging="360"/>
      </w:pPr>
      <w:rPr>
        <w:rFonts w:ascii="Times New Roman" w:hAnsi="Times New Roman" w:hint="default"/>
      </w:rPr>
    </w:lvl>
    <w:lvl w:ilvl="1" w:tplc="2C44AB92" w:tentative="1">
      <w:start w:val="1"/>
      <w:numFmt w:val="bullet"/>
      <w:lvlText w:val="•"/>
      <w:lvlJc w:val="left"/>
      <w:pPr>
        <w:tabs>
          <w:tab w:val="num" w:pos="1440"/>
        </w:tabs>
        <w:ind w:left="1440" w:hanging="360"/>
      </w:pPr>
      <w:rPr>
        <w:rFonts w:ascii="Times New Roman" w:hAnsi="Times New Roman" w:hint="default"/>
      </w:rPr>
    </w:lvl>
    <w:lvl w:ilvl="2" w:tplc="A8F4370C" w:tentative="1">
      <w:start w:val="1"/>
      <w:numFmt w:val="bullet"/>
      <w:lvlText w:val="•"/>
      <w:lvlJc w:val="left"/>
      <w:pPr>
        <w:tabs>
          <w:tab w:val="num" w:pos="2160"/>
        </w:tabs>
        <w:ind w:left="2160" w:hanging="360"/>
      </w:pPr>
      <w:rPr>
        <w:rFonts w:ascii="Times New Roman" w:hAnsi="Times New Roman" w:hint="default"/>
      </w:rPr>
    </w:lvl>
    <w:lvl w:ilvl="3" w:tplc="439AB5E0" w:tentative="1">
      <w:start w:val="1"/>
      <w:numFmt w:val="bullet"/>
      <w:lvlText w:val="•"/>
      <w:lvlJc w:val="left"/>
      <w:pPr>
        <w:tabs>
          <w:tab w:val="num" w:pos="2880"/>
        </w:tabs>
        <w:ind w:left="2880" w:hanging="360"/>
      </w:pPr>
      <w:rPr>
        <w:rFonts w:ascii="Times New Roman" w:hAnsi="Times New Roman" w:hint="default"/>
      </w:rPr>
    </w:lvl>
    <w:lvl w:ilvl="4" w:tplc="C4907212" w:tentative="1">
      <w:start w:val="1"/>
      <w:numFmt w:val="bullet"/>
      <w:lvlText w:val="•"/>
      <w:lvlJc w:val="left"/>
      <w:pPr>
        <w:tabs>
          <w:tab w:val="num" w:pos="3600"/>
        </w:tabs>
        <w:ind w:left="3600" w:hanging="360"/>
      </w:pPr>
      <w:rPr>
        <w:rFonts w:ascii="Times New Roman" w:hAnsi="Times New Roman" w:hint="default"/>
      </w:rPr>
    </w:lvl>
    <w:lvl w:ilvl="5" w:tplc="8CA4FFB0" w:tentative="1">
      <w:start w:val="1"/>
      <w:numFmt w:val="bullet"/>
      <w:lvlText w:val="•"/>
      <w:lvlJc w:val="left"/>
      <w:pPr>
        <w:tabs>
          <w:tab w:val="num" w:pos="4320"/>
        </w:tabs>
        <w:ind w:left="4320" w:hanging="360"/>
      </w:pPr>
      <w:rPr>
        <w:rFonts w:ascii="Times New Roman" w:hAnsi="Times New Roman" w:hint="default"/>
      </w:rPr>
    </w:lvl>
    <w:lvl w:ilvl="6" w:tplc="CC9E6722" w:tentative="1">
      <w:start w:val="1"/>
      <w:numFmt w:val="bullet"/>
      <w:lvlText w:val="•"/>
      <w:lvlJc w:val="left"/>
      <w:pPr>
        <w:tabs>
          <w:tab w:val="num" w:pos="5040"/>
        </w:tabs>
        <w:ind w:left="5040" w:hanging="360"/>
      </w:pPr>
      <w:rPr>
        <w:rFonts w:ascii="Times New Roman" w:hAnsi="Times New Roman" w:hint="default"/>
      </w:rPr>
    </w:lvl>
    <w:lvl w:ilvl="7" w:tplc="0E3A1A2A" w:tentative="1">
      <w:start w:val="1"/>
      <w:numFmt w:val="bullet"/>
      <w:lvlText w:val="•"/>
      <w:lvlJc w:val="left"/>
      <w:pPr>
        <w:tabs>
          <w:tab w:val="num" w:pos="5760"/>
        </w:tabs>
        <w:ind w:left="5760" w:hanging="360"/>
      </w:pPr>
      <w:rPr>
        <w:rFonts w:ascii="Times New Roman" w:hAnsi="Times New Roman" w:hint="default"/>
      </w:rPr>
    </w:lvl>
    <w:lvl w:ilvl="8" w:tplc="3188A18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5797459"/>
    <w:multiLevelType w:val="hybridMultilevel"/>
    <w:tmpl w:val="A4863D20"/>
    <w:lvl w:ilvl="0" w:tplc="4F70D1D0">
      <w:start w:val="1"/>
      <w:numFmt w:val="bullet"/>
      <w:lvlText w:val=""/>
      <w:lvlJc w:val="left"/>
      <w:pPr>
        <w:tabs>
          <w:tab w:val="num" w:pos="720"/>
        </w:tabs>
        <w:ind w:left="720" w:hanging="360"/>
      </w:pPr>
      <w:rPr>
        <w:rFonts w:ascii="Symbol" w:hAnsi="Symbol" w:hint="default"/>
      </w:rPr>
    </w:lvl>
    <w:lvl w:ilvl="1" w:tplc="D9EE0BE2" w:tentative="1">
      <w:start w:val="1"/>
      <w:numFmt w:val="bullet"/>
      <w:lvlText w:val=""/>
      <w:lvlJc w:val="left"/>
      <w:pPr>
        <w:tabs>
          <w:tab w:val="num" w:pos="1440"/>
        </w:tabs>
        <w:ind w:left="1440" w:hanging="360"/>
      </w:pPr>
      <w:rPr>
        <w:rFonts w:ascii="Symbol" w:hAnsi="Symbol" w:hint="default"/>
      </w:rPr>
    </w:lvl>
    <w:lvl w:ilvl="2" w:tplc="22D00798" w:tentative="1">
      <w:start w:val="1"/>
      <w:numFmt w:val="bullet"/>
      <w:lvlText w:val=""/>
      <w:lvlJc w:val="left"/>
      <w:pPr>
        <w:tabs>
          <w:tab w:val="num" w:pos="2160"/>
        </w:tabs>
        <w:ind w:left="2160" w:hanging="360"/>
      </w:pPr>
      <w:rPr>
        <w:rFonts w:ascii="Symbol" w:hAnsi="Symbol" w:hint="default"/>
      </w:rPr>
    </w:lvl>
    <w:lvl w:ilvl="3" w:tplc="913AD488" w:tentative="1">
      <w:start w:val="1"/>
      <w:numFmt w:val="bullet"/>
      <w:lvlText w:val=""/>
      <w:lvlJc w:val="left"/>
      <w:pPr>
        <w:tabs>
          <w:tab w:val="num" w:pos="2880"/>
        </w:tabs>
        <w:ind w:left="2880" w:hanging="360"/>
      </w:pPr>
      <w:rPr>
        <w:rFonts w:ascii="Symbol" w:hAnsi="Symbol" w:hint="default"/>
      </w:rPr>
    </w:lvl>
    <w:lvl w:ilvl="4" w:tplc="EA8C8FD0" w:tentative="1">
      <w:start w:val="1"/>
      <w:numFmt w:val="bullet"/>
      <w:lvlText w:val=""/>
      <w:lvlJc w:val="left"/>
      <w:pPr>
        <w:tabs>
          <w:tab w:val="num" w:pos="3600"/>
        </w:tabs>
        <w:ind w:left="3600" w:hanging="360"/>
      </w:pPr>
      <w:rPr>
        <w:rFonts w:ascii="Symbol" w:hAnsi="Symbol" w:hint="default"/>
      </w:rPr>
    </w:lvl>
    <w:lvl w:ilvl="5" w:tplc="9820AE04" w:tentative="1">
      <w:start w:val="1"/>
      <w:numFmt w:val="bullet"/>
      <w:lvlText w:val=""/>
      <w:lvlJc w:val="left"/>
      <w:pPr>
        <w:tabs>
          <w:tab w:val="num" w:pos="4320"/>
        </w:tabs>
        <w:ind w:left="4320" w:hanging="360"/>
      </w:pPr>
      <w:rPr>
        <w:rFonts w:ascii="Symbol" w:hAnsi="Symbol" w:hint="default"/>
      </w:rPr>
    </w:lvl>
    <w:lvl w:ilvl="6" w:tplc="545CD222" w:tentative="1">
      <w:start w:val="1"/>
      <w:numFmt w:val="bullet"/>
      <w:lvlText w:val=""/>
      <w:lvlJc w:val="left"/>
      <w:pPr>
        <w:tabs>
          <w:tab w:val="num" w:pos="5040"/>
        </w:tabs>
        <w:ind w:left="5040" w:hanging="360"/>
      </w:pPr>
      <w:rPr>
        <w:rFonts w:ascii="Symbol" w:hAnsi="Symbol" w:hint="default"/>
      </w:rPr>
    </w:lvl>
    <w:lvl w:ilvl="7" w:tplc="09F8C932" w:tentative="1">
      <w:start w:val="1"/>
      <w:numFmt w:val="bullet"/>
      <w:lvlText w:val=""/>
      <w:lvlJc w:val="left"/>
      <w:pPr>
        <w:tabs>
          <w:tab w:val="num" w:pos="5760"/>
        </w:tabs>
        <w:ind w:left="5760" w:hanging="360"/>
      </w:pPr>
      <w:rPr>
        <w:rFonts w:ascii="Symbol" w:hAnsi="Symbol" w:hint="default"/>
      </w:rPr>
    </w:lvl>
    <w:lvl w:ilvl="8" w:tplc="3352355C" w:tentative="1">
      <w:start w:val="1"/>
      <w:numFmt w:val="bullet"/>
      <w:lvlText w:val=""/>
      <w:lvlJc w:val="left"/>
      <w:pPr>
        <w:tabs>
          <w:tab w:val="num" w:pos="6480"/>
        </w:tabs>
        <w:ind w:left="6480" w:hanging="360"/>
      </w:pPr>
      <w:rPr>
        <w:rFonts w:ascii="Symbol" w:hAnsi="Symbol" w:hint="default"/>
      </w:rPr>
    </w:lvl>
  </w:abstractNum>
  <w:abstractNum w:abstractNumId="11">
    <w:nsid w:val="4F4546EB"/>
    <w:multiLevelType w:val="hybridMultilevel"/>
    <w:tmpl w:val="B94AD2F6"/>
    <w:lvl w:ilvl="0" w:tplc="9EAEE558">
      <w:start w:val="1"/>
      <w:numFmt w:val="bullet"/>
      <w:lvlText w:val="•"/>
      <w:lvlJc w:val="left"/>
      <w:pPr>
        <w:tabs>
          <w:tab w:val="num" w:pos="720"/>
        </w:tabs>
        <w:ind w:left="720" w:hanging="360"/>
      </w:pPr>
      <w:rPr>
        <w:rFonts w:ascii="Times New Roman" w:hAnsi="Times New Roman" w:hint="default"/>
      </w:rPr>
    </w:lvl>
    <w:lvl w:ilvl="1" w:tplc="14D6DC64" w:tentative="1">
      <w:start w:val="1"/>
      <w:numFmt w:val="bullet"/>
      <w:lvlText w:val="•"/>
      <w:lvlJc w:val="left"/>
      <w:pPr>
        <w:tabs>
          <w:tab w:val="num" w:pos="1440"/>
        </w:tabs>
        <w:ind w:left="1440" w:hanging="360"/>
      </w:pPr>
      <w:rPr>
        <w:rFonts w:ascii="Times New Roman" w:hAnsi="Times New Roman" w:hint="default"/>
      </w:rPr>
    </w:lvl>
    <w:lvl w:ilvl="2" w:tplc="996C3A58" w:tentative="1">
      <w:start w:val="1"/>
      <w:numFmt w:val="bullet"/>
      <w:lvlText w:val="•"/>
      <w:lvlJc w:val="left"/>
      <w:pPr>
        <w:tabs>
          <w:tab w:val="num" w:pos="2160"/>
        </w:tabs>
        <w:ind w:left="2160" w:hanging="360"/>
      </w:pPr>
      <w:rPr>
        <w:rFonts w:ascii="Times New Roman" w:hAnsi="Times New Roman" w:hint="default"/>
      </w:rPr>
    </w:lvl>
    <w:lvl w:ilvl="3" w:tplc="9ADEDFD8" w:tentative="1">
      <w:start w:val="1"/>
      <w:numFmt w:val="bullet"/>
      <w:lvlText w:val="•"/>
      <w:lvlJc w:val="left"/>
      <w:pPr>
        <w:tabs>
          <w:tab w:val="num" w:pos="2880"/>
        </w:tabs>
        <w:ind w:left="2880" w:hanging="360"/>
      </w:pPr>
      <w:rPr>
        <w:rFonts w:ascii="Times New Roman" w:hAnsi="Times New Roman" w:hint="default"/>
      </w:rPr>
    </w:lvl>
    <w:lvl w:ilvl="4" w:tplc="22DA6A9A" w:tentative="1">
      <w:start w:val="1"/>
      <w:numFmt w:val="bullet"/>
      <w:lvlText w:val="•"/>
      <w:lvlJc w:val="left"/>
      <w:pPr>
        <w:tabs>
          <w:tab w:val="num" w:pos="3600"/>
        </w:tabs>
        <w:ind w:left="3600" w:hanging="360"/>
      </w:pPr>
      <w:rPr>
        <w:rFonts w:ascii="Times New Roman" w:hAnsi="Times New Roman" w:hint="default"/>
      </w:rPr>
    </w:lvl>
    <w:lvl w:ilvl="5" w:tplc="FC4E0252" w:tentative="1">
      <w:start w:val="1"/>
      <w:numFmt w:val="bullet"/>
      <w:lvlText w:val="•"/>
      <w:lvlJc w:val="left"/>
      <w:pPr>
        <w:tabs>
          <w:tab w:val="num" w:pos="4320"/>
        </w:tabs>
        <w:ind w:left="4320" w:hanging="360"/>
      </w:pPr>
      <w:rPr>
        <w:rFonts w:ascii="Times New Roman" w:hAnsi="Times New Roman" w:hint="default"/>
      </w:rPr>
    </w:lvl>
    <w:lvl w:ilvl="6" w:tplc="75941406" w:tentative="1">
      <w:start w:val="1"/>
      <w:numFmt w:val="bullet"/>
      <w:lvlText w:val="•"/>
      <w:lvlJc w:val="left"/>
      <w:pPr>
        <w:tabs>
          <w:tab w:val="num" w:pos="5040"/>
        </w:tabs>
        <w:ind w:left="5040" w:hanging="360"/>
      </w:pPr>
      <w:rPr>
        <w:rFonts w:ascii="Times New Roman" w:hAnsi="Times New Roman" w:hint="default"/>
      </w:rPr>
    </w:lvl>
    <w:lvl w:ilvl="7" w:tplc="82A2FC26" w:tentative="1">
      <w:start w:val="1"/>
      <w:numFmt w:val="bullet"/>
      <w:lvlText w:val="•"/>
      <w:lvlJc w:val="left"/>
      <w:pPr>
        <w:tabs>
          <w:tab w:val="num" w:pos="5760"/>
        </w:tabs>
        <w:ind w:left="5760" w:hanging="360"/>
      </w:pPr>
      <w:rPr>
        <w:rFonts w:ascii="Times New Roman" w:hAnsi="Times New Roman" w:hint="default"/>
      </w:rPr>
    </w:lvl>
    <w:lvl w:ilvl="8" w:tplc="0BCA91EE"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2443622"/>
    <w:multiLevelType w:val="hybridMultilevel"/>
    <w:tmpl w:val="E84EACF4"/>
    <w:lvl w:ilvl="0" w:tplc="8112F12C">
      <w:start w:val="1"/>
      <w:numFmt w:val="bullet"/>
      <w:lvlText w:val=""/>
      <w:lvlJc w:val="left"/>
      <w:pPr>
        <w:tabs>
          <w:tab w:val="num" w:pos="720"/>
        </w:tabs>
        <w:ind w:left="720" w:hanging="360"/>
      </w:pPr>
      <w:rPr>
        <w:rFonts w:ascii="Symbol" w:hAnsi="Symbol" w:hint="default"/>
      </w:rPr>
    </w:lvl>
    <w:lvl w:ilvl="1" w:tplc="EC4CA088" w:tentative="1">
      <w:start w:val="1"/>
      <w:numFmt w:val="bullet"/>
      <w:lvlText w:val=""/>
      <w:lvlJc w:val="left"/>
      <w:pPr>
        <w:tabs>
          <w:tab w:val="num" w:pos="1440"/>
        </w:tabs>
        <w:ind w:left="1440" w:hanging="360"/>
      </w:pPr>
      <w:rPr>
        <w:rFonts w:ascii="Symbol" w:hAnsi="Symbol" w:hint="default"/>
      </w:rPr>
    </w:lvl>
    <w:lvl w:ilvl="2" w:tplc="F918CC6A" w:tentative="1">
      <w:start w:val="1"/>
      <w:numFmt w:val="bullet"/>
      <w:lvlText w:val=""/>
      <w:lvlJc w:val="left"/>
      <w:pPr>
        <w:tabs>
          <w:tab w:val="num" w:pos="2160"/>
        </w:tabs>
        <w:ind w:left="2160" w:hanging="360"/>
      </w:pPr>
      <w:rPr>
        <w:rFonts w:ascii="Symbol" w:hAnsi="Symbol" w:hint="default"/>
      </w:rPr>
    </w:lvl>
    <w:lvl w:ilvl="3" w:tplc="72B4C2D4" w:tentative="1">
      <w:start w:val="1"/>
      <w:numFmt w:val="bullet"/>
      <w:lvlText w:val=""/>
      <w:lvlJc w:val="left"/>
      <w:pPr>
        <w:tabs>
          <w:tab w:val="num" w:pos="2880"/>
        </w:tabs>
        <w:ind w:left="2880" w:hanging="360"/>
      </w:pPr>
      <w:rPr>
        <w:rFonts w:ascii="Symbol" w:hAnsi="Symbol" w:hint="default"/>
      </w:rPr>
    </w:lvl>
    <w:lvl w:ilvl="4" w:tplc="D2DE4262" w:tentative="1">
      <w:start w:val="1"/>
      <w:numFmt w:val="bullet"/>
      <w:lvlText w:val=""/>
      <w:lvlJc w:val="left"/>
      <w:pPr>
        <w:tabs>
          <w:tab w:val="num" w:pos="3600"/>
        </w:tabs>
        <w:ind w:left="3600" w:hanging="360"/>
      </w:pPr>
      <w:rPr>
        <w:rFonts w:ascii="Symbol" w:hAnsi="Symbol" w:hint="default"/>
      </w:rPr>
    </w:lvl>
    <w:lvl w:ilvl="5" w:tplc="FA0074B2" w:tentative="1">
      <w:start w:val="1"/>
      <w:numFmt w:val="bullet"/>
      <w:lvlText w:val=""/>
      <w:lvlJc w:val="left"/>
      <w:pPr>
        <w:tabs>
          <w:tab w:val="num" w:pos="4320"/>
        </w:tabs>
        <w:ind w:left="4320" w:hanging="360"/>
      </w:pPr>
      <w:rPr>
        <w:rFonts w:ascii="Symbol" w:hAnsi="Symbol" w:hint="default"/>
      </w:rPr>
    </w:lvl>
    <w:lvl w:ilvl="6" w:tplc="3DFA1BCE" w:tentative="1">
      <w:start w:val="1"/>
      <w:numFmt w:val="bullet"/>
      <w:lvlText w:val=""/>
      <w:lvlJc w:val="left"/>
      <w:pPr>
        <w:tabs>
          <w:tab w:val="num" w:pos="5040"/>
        </w:tabs>
        <w:ind w:left="5040" w:hanging="360"/>
      </w:pPr>
      <w:rPr>
        <w:rFonts w:ascii="Symbol" w:hAnsi="Symbol" w:hint="default"/>
      </w:rPr>
    </w:lvl>
    <w:lvl w:ilvl="7" w:tplc="0512DD42" w:tentative="1">
      <w:start w:val="1"/>
      <w:numFmt w:val="bullet"/>
      <w:lvlText w:val=""/>
      <w:lvlJc w:val="left"/>
      <w:pPr>
        <w:tabs>
          <w:tab w:val="num" w:pos="5760"/>
        </w:tabs>
        <w:ind w:left="5760" w:hanging="360"/>
      </w:pPr>
      <w:rPr>
        <w:rFonts w:ascii="Symbol" w:hAnsi="Symbol" w:hint="default"/>
      </w:rPr>
    </w:lvl>
    <w:lvl w:ilvl="8" w:tplc="DF00A38A" w:tentative="1">
      <w:start w:val="1"/>
      <w:numFmt w:val="bullet"/>
      <w:lvlText w:val=""/>
      <w:lvlJc w:val="left"/>
      <w:pPr>
        <w:tabs>
          <w:tab w:val="num" w:pos="6480"/>
        </w:tabs>
        <w:ind w:left="6480" w:hanging="360"/>
      </w:pPr>
      <w:rPr>
        <w:rFonts w:ascii="Symbol" w:hAnsi="Symbol" w:hint="default"/>
      </w:rPr>
    </w:lvl>
  </w:abstractNum>
  <w:abstractNum w:abstractNumId="13">
    <w:nsid w:val="53D7224C"/>
    <w:multiLevelType w:val="hybridMultilevel"/>
    <w:tmpl w:val="E2242CFC"/>
    <w:lvl w:ilvl="0" w:tplc="294806DE">
      <w:start w:val="1"/>
      <w:numFmt w:val="bullet"/>
      <w:lvlText w:val="•"/>
      <w:lvlJc w:val="left"/>
      <w:pPr>
        <w:tabs>
          <w:tab w:val="num" w:pos="720"/>
        </w:tabs>
        <w:ind w:left="720" w:hanging="360"/>
      </w:pPr>
      <w:rPr>
        <w:rFonts w:ascii="Times New Roman" w:hAnsi="Times New Roman" w:hint="default"/>
      </w:rPr>
    </w:lvl>
    <w:lvl w:ilvl="1" w:tplc="F5BE250A" w:tentative="1">
      <w:start w:val="1"/>
      <w:numFmt w:val="bullet"/>
      <w:lvlText w:val="•"/>
      <w:lvlJc w:val="left"/>
      <w:pPr>
        <w:tabs>
          <w:tab w:val="num" w:pos="1440"/>
        </w:tabs>
        <w:ind w:left="1440" w:hanging="360"/>
      </w:pPr>
      <w:rPr>
        <w:rFonts w:ascii="Times New Roman" w:hAnsi="Times New Roman" w:hint="default"/>
      </w:rPr>
    </w:lvl>
    <w:lvl w:ilvl="2" w:tplc="3DAA3514" w:tentative="1">
      <w:start w:val="1"/>
      <w:numFmt w:val="bullet"/>
      <w:lvlText w:val="•"/>
      <w:lvlJc w:val="left"/>
      <w:pPr>
        <w:tabs>
          <w:tab w:val="num" w:pos="2160"/>
        </w:tabs>
        <w:ind w:left="2160" w:hanging="360"/>
      </w:pPr>
      <w:rPr>
        <w:rFonts w:ascii="Times New Roman" w:hAnsi="Times New Roman" w:hint="default"/>
      </w:rPr>
    </w:lvl>
    <w:lvl w:ilvl="3" w:tplc="9C1C8694" w:tentative="1">
      <w:start w:val="1"/>
      <w:numFmt w:val="bullet"/>
      <w:lvlText w:val="•"/>
      <w:lvlJc w:val="left"/>
      <w:pPr>
        <w:tabs>
          <w:tab w:val="num" w:pos="2880"/>
        </w:tabs>
        <w:ind w:left="2880" w:hanging="360"/>
      </w:pPr>
      <w:rPr>
        <w:rFonts w:ascii="Times New Roman" w:hAnsi="Times New Roman" w:hint="default"/>
      </w:rPr>
    </w:lvl>
    <w:lvl w:ilvl="4" w:tplc="7262784C" w:tentative="1">
      <w:start w:val="1"/>
      <w:numFmt w:val="bullet"/>
      <w:lvlText w:val="•"/>
      <w:lvlJc w:val="left"/>
      <w:pPr>
        <w:tabs>
          <w:tab w:val="num" w:pos="3600"/>
        </w:tabs>
        <w:ind w:left="3600" w:hanging="360"/>
      </w:pPr>
      <w:rPr>
        <w:rFonts w:ascii="Times New Roman" w:hAnsi="Times New Roman" w:hint="default"/>
      </w:rPr>
    </w:lvl>
    <w:lvl w:ilvl="5" w:tplc="7EB0CDEC" w:tentative="1">
      <w:start w:val="1"/>
      <w:numFmt w:val="bullet"/>
      <w:lvlText w:val="•"/>
      <w:lvlJc w:val="left"/>
      <w:pPr>
        <w:tabs>
          <w:tab w:val="num" w:pos="4320"/>
        </w:tabs>
        <w:ind w:left="4320" w:hanging="360"/>
      </w:pPr>
      <w:rPr>
        <w:rFonts w:ascii="Times New Roman" w:hAnsi="Times New Roman" w:hint="default"/>
      </w:rPr>
    </w:lvl>
    <w:lvl w:ilvl="6" w:tplc="4BAC8792" w:tentative="1">
      <w:start w:val="1"/>
      <w:numFmt w:val="bullet"/>
      <w:lvlText w:val="•"/>
      <w:lvlJc w:val="left"/>
      <w:pPr>
        <w:tabs>
          <w:tab w:val="num" w:pos="5040"/>
        </w:tabs>
        <w:ind w:left="5040" w:hanging="360"/>
      </w:pPr>
      <w:rPr>
        <w:rFonts w:ascii="Times New Roman" w:hAnsi="Times New Roman" w:hint="default"/>
      </w:rPr>
    </w:lvl>
    <w:lvl w:ilvl="7" w:tplc="9326BB78" w:tentative="1">
      <w:start w:val="1"/>
      <w:numFmt w:val="bullet"/>
      <w:lvlText w:val="•"/>
      <w:lvlJc w:val="left"/>
      <w:pPr>
        <w:tabs>
          <w:tab w:val="num" w:pos="5760"/>
        </w:tabs>
        <w:ind w:left="5760" w:hanging="360"/>
      </w:pPr>
      <w:rPr>
        <w:rFonts w:ascii="Times New Roman" w:hAnsi="Times New Roman" w:hint="default"/>
      </w:rPr>
    </w:lvl>
    <w:lvl w:ilvl="8" w:tplc="78CA7924" w:tentative="1">
      <w:start w:val="1"/>
      <w:numFmt w:val="bullet"/>
      <w:lvlText w:val="•"/>
      <w:lvlJc w:val="left"/>
      <w:pPr>
        <w:tabs>
          <w:tab w:val="num" w:pos="6480"/>
        </w:tabs>
        <w:ind w:left="6480" w:hanging="360"/>
      </w:pPr>
      <w:rPr>
        <w:rFonts w:ascii="Times New Roman" w:hAnsi="Times New Roman" w:hint="default"/>
      </w:rPr>
    </w:lvl>
  </w:abstractNum>
  <w:abstractNum w:abstractNumId="14">
    <w:nsid w:val="54BD1165"/>
    <w:multiLevelType w:val="hybridMultilevel"/>
    <w:tmpl w:val="15105A6A"/>
    <w:lvl w:ilvl="0" w:tplc="24B22E9C">
      <w:start w:val="1"/>
      <w:numFmt w:val="bullet"/>
      <w:lvlText w:val="•"/>
      <w:lvlJc w:val="left"/>
      <w:pPr>
        <w:tabs>
          <w:tab w:val="num" w:pos="720"/>
        </w:tabs>
        <w:ind w:left="720" w:hanging="360"/>
      </w:pPr>
      <w:rPr>
        <w:rFonts w:ascii="Times New Roman" w:hAnsi="Times New Roman" w:hint="default"/>
      </w:rPr>
    </w:lvl>
    <w:lvl w:ilvl="1" w:tplc="9BC2CB16" w:tentative="1">
      <w:start w:val="1"/>
      <w:numFmt w:val="bullet"/>
      <w:lvlText w:val="•"/>
      <w:lvlJc w:val="left"/>
      <w:pPr>
        <w:tabs>
          <w:tab w:val="num" w:pos="1440"/>
        </w:tabs>
        <w:ind w:left="1440" w:hanging="360"/>
      </w:pPr>
      <w:rPr>
        <w:rFonts w:ascii="Times New Roman" w:hAnsi="Times New Roman" w:hint="default"/>
      </w:rPr>
    </w:lvl>
    <w:lvl w:ilvl="2" w:tplc="B56C9A14" w:tentative="1">
      <w:start w:val="1"/>
      <w:numFmt w:val="bullet"/>
      <w:lvlText w:val="•"/>
      <w:lvlJc w:val="left"/>
      <w:pPr>
        <w:tabs>
          <w:tab w:val="num" w:pos="2160"/>
        </w:tabs>
        <w:ind w:left="2160" w:hanging="360"/>
      </w:pPr>
      <w:rPr>
        <w:rFonts w:ascii="Times New Roman" w:hAnsi="Times New Roman" w:hint="default"/>
      </w:rPr>
    </w:lvl>
    <w:lvl w:ilvl="3" w:tplc="9F562C64" w:tentative="1">
      <w:start w:val="1"/>
      <w:numFmt w:val="bullet"/>
      <w:lvlText w:val="•"/>
      <w:lvlJc w:val="left"/>
      <w:pPr>
        <w:tabs>
          <w:tab w:val="num" w:pos="2880"/>
        </w:tabs>
        <w:ind w:left="2880" w:hanging="360"/>
      </w:pPr>
      <w:rPr>
        <w:rFonts w:ascii="Times New Roman" w:hAnsi="Times New Roman" w:hint="default"/>
      </w:rPr>
    </w:lvl>
    <w:lvl w:ilvl="4" w:tplc="6C08FF74" w:tentative="1">
      <w:start w:val="1"/>
      <w:numFmt w:val="bullet"/>
      <w:lvlText w:val="•"/>
      <w:lvlJc w:val="left"/>
      <w:pPr>
        <w:tabs>
          <w:tab w:val="num" w:pos="3600"/>
        </w:tabs>
        <w:ind w:left="3600" w:hanging="360"/>
      </w:pPr>
      <w:rPr>
        <w:rFonts w:ascii="Times New Roman" w:hAnsi="Times New Roman" w:hint="default"/>
      </w:rPr>
    </w:lvl>
    <w:lvl w:ilvl="5" w:tplc="999C7038" w:tentative="1">
      <w:start w:val="1"/>
      <w:numFmt w:val="bullet"/>
      <w:lvlText w:val="•"/>
      <w:lvlJc w:val="left"/>
      <w:pPr>
        <w:tabs>
          <w:tab w:val="num" w:pos="4320"/>
        </w:tabs>
        <w:ind w:left="4320" w:hanging="360"/>
      </w:pPr>
      <w:rPr>
        <w:rFonts w:ascii="Times New Roman" w:hAnsi="Times New Roman" w:hint="default"/>
      </w:rPr>
    </w:lvl>
    <w:lvl w:ilvl="6" w:tplc="7C5C5BB0" w:tentative="1">
      <w:start w:val="1"/>
      <w:numFmt w:val="bullet"/>
      <w:lvlText w:val="•"/>
      <w:lvlJc w:val="left"/>
      <w:pPr>
        <w:tabs>
          <w:tab w:val="num" w:pos="5040"/>
        </w:tabs>
        <w:ind w:left="5040" w:hanging="360"/>
      </w:pPr>
      <w:rPr>
        <w:rFonts w:ascii="Times New Roman" w:hAnsi="Times New Roman" w:hint="default"/>
      </w:rPr>
    </w:lvl>
    <w:lvl w:ilvl="7" w:tplc="F59E39D2" w:tentative="1">
      <w:start w:val="1"/>
      <w:numFmt w:val="bullet"/>
      <w:lvlText w:val="•"/>
      <w:lvlJc w:val="left"/>
      <w:pPr>
        <w:tabs>
          <w:tab w:val="num" w:pos="5760"/>
        </w:tabs>
        <w:ind w:left="5760" w:hanging="360"/>
      </w:pPr>
      <w:rPr>
        <w:rFonts w:ascii="Times New Roman" w:hAnsi="Times New Roman" w:hint="default"/>
      </w:rPr>
    </w:lvl>
    <w:lvl w:ilvl="8" w:tplc="BBD212B0" w:tentative="1">
      <w:start w:val="1"/>
      <w:numFmt w:val="bullet"/>
      <w:lvlText w:val="•"/>
      <w:lvlJc w:val="left"/>
      <w:pPr>
        <w:tabs>
          <w:tab w:val="num" w:pos="6480"/>
        </w:tabs>
        <w:ind w:left="6480" w:hanging="360"/>
      </w:pPr>
      <w:rPr>
        <w:rFonts w:ascii="Times New Roman" w:hAnsi="Times New Roman" w:hint="default"/>
      </w:rPr>
    </w:lvl>
  </w:abstractNum>
  <w:abstractNum w:abstractNumId="15">
    <w:nsid w:val="5E302579"/>
    <w:multiLevelType w:val="hybridMultilevel"/>
    <w:tmpl w:val="B42C83B2"/>
    <w:lvl w:ilvl="0" w:tplc="BE7C2CD0">
      <w:start w:val="1"/>
      <w:numFmt w:val="bullet"/>
      <w:lvlText w:val="•"/>
      <w:lvlJc w:val="left"/>
      <w:pPr>
        <w:tabs>
          <w:tab w:val="num" w:pos="720"/>
        </w:tabs>
        <w:ind w:left="720" w:hanging="360"/>
      </w:pPr>
      <w:rPr>
        <w:rFonts w:ascii="Times New Roman" w:hAnsi="Times New Roman" w:hint="default"/>
      </w:rPr>
    </w:lvl>
    <w:lvl w:ilvl="1" w:tplc="930EFDD0" w:tentative="1">
      <w:start w:val="1"/>
      <w:numFmt w:val="bullet"/>
      <w:lvlText w:val="•"/>
      <w:lvlJc w:val="left"/>
      <w:pPr>
        <w:tabs>
          <w:tab w:val="num" w:pos="1440"/>
        </w:tabs>
        <w:ind w:left="1440" w:hanging="360"/>
      </w:pPr>
      <w:rPr>
        <w:rFonts w:ascii="Times New Roman" w:hAnsi="Times New Roman" w:hint="default"/>
      </w:rPr>
    </w:lvl>
    <w:lvl w:ilvl="2" w:tplc="AE5C746E" w:tentative="1">
      <w:start w:val="1"/>
      <w:numFmt w:val="bullet"/>
      <w:lvlText w:val="•"/>
      <w:lvlJc w:val="left"/>
      <w:pPr>
        <w:tabs>
          <w:tab w:val="num" w:pos="2160"/>
        </w:tabs>
        <w:ind w:left="2160" w:hanging="360"/>
      </w:pPr>
      <w:rPr>
        <w:rFonts w:ascii="Times New Roman" w:hAnsi="Times New Roman" w:hint="default"/>
      </w:rPr>
    </w:lvl>
    <w:lvl w:ilvl="3" w:tplc="37A06138" w:tentative="1">
      <w:start w:val="1"/>
      <w:numFmt w:val="bullet"/>
      <w:lvlText w:val="•"/>
      <w:lvlJc w:val="left"/>
      <w:pPr>
        <w:tabs>
          <w:tab w:val="num" w:pos="2880"/>
        </w:tabs>
        <w:ind w:left="2880" w:hanging="360"/>
      </w:pPr>
      <w:rPr>
        <w:rFonts w:ascii="Times New Roman" w:hAnsi="Times New Roman" w:hint="default"/>
      </w:rPr>
    </w:lvl>
    <w:lvl w:ilvl="4" w:tplc="14568E64" w:tentative="1">
      <w:start w:val="1"/>
      <w:numFmt w:val="bullet"/>
      <w:lvlText w:val="•"/>
      <w:lvlJc w:val="left"/>
      <w:pPr>
        <w:tabs>
          <w:tab w:val="num" w:pos="3600"/>
        </w:tabs>
        <w:ind w:left="3600" w:hanging="360"/>
      </w:pPr>
      <w:rPr>
        <w:rFonts w:ascii="Times New Roman" w:hAnsi="Times New Roman" w:hint="default"/>
      </w:rPr>
    </w:lvl>
    <w:lvl w:ilvl="5" w:tplc="39BC521C" w:tentative="1">
      <w:start w:val="1"/>
      <w:numFmt w:val="bullet"/>
      <w:lvlText w:val="•"/>
      <w:lvlJc w:val="left"/>
      <w:pPr>
        <w:tabs>
          <w:tab w:val="num" w:pos="4320"/>
        </w:tabs>
        <w:ind w:left="4320" w:hanging="360"/>
      </w:pPr>
      <w:rPr>
        <w:rFonts w:ascii="Times New Roman" w:hAnsi="Times New Roman" w:hint="default"/>
      </w:rPr>
    </w:lvl>
    <w:lvl w:ilvl="6" w:tplc="968A9BF6" w:tentative="1">
      <w:start w:val="1"/>
      <w:numFmt w:val="bullet"/>
      <w:lvlText w:val="•"/>
      <w:lvlJc w:val="left"/>
      <w:pPr>
        <w:tabs>
          <w:tab w:val="num" w:pos="5040"/>
        </w:tabs>
        <w:ind w:left="5040" w:hanging="360"/>
      </w:pPr>
      <w:rPr>
        <w:rFonts w:ascii="Times New Roman" w:hAnsi="Times New Roman" w:hint="default"/>
      </w:rPr>
    </w:lvl>
    <w:lvl w:ilvl="7" w:tplc="9D2E69D4" w:tentative="1">
      <w:start w:val="1"/>
      <w:numFmt w:val="bullet"/>
      <w:lvlText w:val="•"/>
      <w:lvlJc w:val="left"/>
      <w:pPr>
        <w:tabs>
          <w:tab w:val="num" w:pos="5760"/>
        </w:tabs>
        <w:ind w:left="5760" w:hanging="360"/>
      </w:pPr>
      <w:rPr>
        <w:rFonts w:ascii="Times New Roman" w:hAnsi="Times New Roman" w:hint="default"/>
      </w:rPr>
    </w:lvl>
    <w:lvl w:ilvl="8" w:tplc="5E1A6F74"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E872444"/>
    <w:multiLevelType w:val="hybridMultilevel"/>
    <w:tmpl w:val="1018D1C4"/>
    <w:lvl w:ilvl="0" w:tplc="F18AEF6E">
      <w:start w:val="1"/>
      <w:numFmt w:val="bullet"/>
      <w:lvlText w:val="•"/>
      <w:lvlJc w:val="left"/>
      <w:pPr>
        <w:tabs>
          <w:tab w:val="num" w:pos="720"/>
        </w:tabs>
        <w:ind w:left="720" w:hanging="360"/>
      </w:pPr>
      <w:rPr>
        <w:rFonts w:ascii="Times New Roman" w:hAnsi="Times New Roman" w:hint="default"/>
      </w:rPr>
    </w:lvl>
    <w:lvl w:ilvl="1" w:tplc="F294CC38" w:tentative="1">
      <w:start w:val="1"/>
      <w:numFmt w:val="bullet"/>
      <w:lvlText w:val="•"/>
      <w:lvlJc w:val="left"/>
      <w:pPr>
        <w:tabs>
          <w:tab w:val="num" w:pos="1440"/>
        </w:tabs>
        <w:ind w:left="1440" w:hanging="360"/>
      </w:pPr>
      <w:rPr>
        <w:rFonts w:ascii="Times New Roman" w:hAnsi="Times New Roman" w:hint="default"/>
      </w:rPr>
    </w:lvl>
    <w:lvl w:ilvl="2" w:tplc="3E1C17A0" w:tentative="1">
      <w:start w:val="1"/>
      <w:numFmt w:val="bullet"/>
      <w:lvlText w:val="•"/>
      <w:lvlJc w:val="left"/>
      <w:pPr>
        <w:tabs>
          <w:tab w:val="num" w:pos="2160"/>
        </w:tabs>
        <w:ind w:left="2160" w:hanging="360"/>
      </w:pPr>
      <w:rPr>
        <w:rFonts w:ascii="Times New Roman" w:hAnsi="Times New Roman" w:hint="default"/>
      </w:rPr>
    </w:lvl>
    <w:lvl w:ilvl="3" w:tplc="C6984814" w:tentative="1">
      <w:start w:val="1"/>
      <w:numFmt w:val="bullet"/>
      <w:lvlText w:val="•"/>
      <w:lvlJc w:val="left"/>
      <w:pPr>
        <w:tabs>
          <w:tab w:val="num" w:pos="2880"/>
        </w:tabs>
        <w:ind w:left="2880" w:hanging="360"/>
      </w:pPr>
      <w:rPr>
        <w:rFonts w:ascii="Times New Roman" w:hAnsi="Times New Roman" w:hint="default"/>
      </w:rPr>
    </w:lvl>
    <w:lvl w:ilvl="4" w:tplc="7EF2B252" w:tentative="1">
      <w:start w:val="1"/>
      <w:numFmt w:val="bullet"/>
      <w:lvlText w:val="•"/>
      <w:lvlJc w:val="left"/>
      <w:pPr>
        <w:tabs>
          <w:tab w:val="num" w:pos="3600"/>
        </w:tabs>
        <w:ind w:left="3600" w:hanging="360"/>
      </w:pPr>
      <w:rPr>
        <w:rFonts w:ascii="Times New Roman" w:hAnsi="Times New Roman" w:hint="default"/>
      </w:rPr>
    </w:lvl>
    <w:lvl w:ilvl="5" w:tplc="86FE22DC" w:tentative="1">
      <w:start w:val="1"/>
      <w:numFmt w:val="bullet"/>
      <w:lvlText w:val="•"/>
      <w:lvlJc w:val="left"/>
      <w:pPr>
        <w:tabs>
          <w:tab w:val="num" w:pos="4320"/>
        </w:tabs>
        <w:ind w:left="4320" w:hanging="360"/>
      </w:pPr>
      <w:rPr>
        <w:rFonts w:ascii="Times New Roman" w:hAnsi="Times New Roman" w:hint="default"/>
      </w:rPr>
    </w:lvl>
    <w:lvl w:ilvl="6" w:tplc="DEC6170A" w:tentative="1">
      <w:start w:val="1"/>
      <w:numFmt w:val="bullet"/>
      <w:lvlText w:val="•"/>
      <w:lvlJc w:val="left"/>
      <w:pPr>
        <w:tabs>
          <w:tab w:val="num" w:pos="5040"/>
        </w:tabs>
        <w:ind w:left="5040" w:hanging="360"/>
      </w:pPr>
      <w:rPr>
        <w:rFonts w:ascii="Times New Roman" w:hAnsi="Times New Roman" w:hint="default"/>
      </w:rPr>
    </w:lvl>
    <w:lvl w:ilvl="7" w:tplc="5922047E" w:tentative="1">
      <w:start w:val="1"/>
      <w:numFmt w:val="bullet"/>
      <w:lvlText w:val="•"/>
      <w:lvlJc w:val="left"/>
      <w:pPr>
        <w:tabs>
          <w:tab w:val="num" w:pos="5760"/>
        </w:tabs>
        <w:ind w:left="5760" w:hanging="360"/>
      </w:pPr>
      <w:rPr>
        <w:rFonts w:ascii="Times New Roman" w:hAnsi="Times New Roman" w:hint="default"/>
      </w:rPr>
    </w:lvl>
    <w:lvl w:ilvl="8" w:tplc="A9209FA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61ED1277"/>
    <w:multiLevelType w:val="hybridMultilevel"/>
    <w:tmpl w:val="1918FCD6"/>
    <w:lvl w:ilvl="0" w:tplc="40DA5CA4">
      <w:start w:val="1"/>
      <w:numFmt w:val="bullet"/>
      <w:lvlText w:val="•"/>
      <w:lvlJc w:val="left"/>
      <w:pPr>
        <w:tabs>
          <w:tab w:val="num" w:pos="720"/>
        </w:tabs>
        <w:ind w:left="720" w:hanging="360"/>
      </w:pPr>
      <w:rPr>
        <w:rFonts w:ascii="Times New Roman" w:hAnsi="Times New Roman" w:hint="default"/>
      </w:rPr>
    </w:lvl>
    <w:lvl w:ilvl="1" w:tplc="9C7EF4F0" w:tentative="1">
      <w:start w:val="1"/>
      <w:numFmt w:val="bullet"/>
      <w:lvlText w:val="•"/>
      <w:lvlJc w:val="left"/>
      <w:pPr>
        <w:tabs>
          <w:tab w:val="num" w:pos="1440"/>
        </w:tabs>
        <w:ind w:left="1440" w:hanging="360"/>
      </w:pPr>
      <w:rPr>
        <w:rFonts w:ascii="Times New Roman" w:hAnsi="Times New Roman" w:hint="default"/>
      </w:rPr>
    </w:lvl>
    <w:lvl w:ilvl="2" w:tplc="20C0B4C2" w:tentative="1">
      <w:start w:val="1"/>
      <w:numFmt w:val="bullet"/>
      <w:lvlText w:val="•"/>
      <w:lvlJc w:val="left"/>
      <w:pPr>
        <w:tabs>
          <w:tab w:val="num" w:pos="2160"/>
        </w:tabs>
        <w:ind w:left="2160" w:hanging="360"/>
      </w:pPr>
      <w:rPr>
        <w:rFonts w:ascii="Times New Roman" w:hAnsi="Times New Roman" w:hint="default"/>
      </w:rPr>
    </w:lvl>
    <w:lvl w:ilvl="3" w:tplc="128CD57E" w:tentative="1">
      <w:start w:val="1"/>
      <w:numFmt w:val="bullet"/>
      <w:lvlText w:val="•"/>
      <w:lvlJc w:val="left"/>
      <w:pPr>
        <w:tabs>
          <w:tab w:val="num" w:pos="2880"/>
        </w:tabs>
        <w:ind w:left="2880" w:hanging="360"/>
      </w:pPr>
      <w:rPr>
        <w:rFonts w:ascii="Times New Roman" w:hAnsi="Times New Roman" w:hint="default"/>
      </w:rPr>
    </w:lvl>
    <w:lvl w:ilvl="4" w:tplc="E81C4088" w:tentative="1">
      <w:start w:val="1"/>
      <w:numFmt w:val="bullet"/>
      <w:lvlText w:val="•"/>
      <w:lvlJc w:val="left"/>
      <w:pPr>
        <w:tabs>
          <w:tab w:val="num" w:pos="3600"/>
        </w:tabs>
        <w:ind w:left="3600" w:hanging="360"/>
      </w:pPr>
      <w:rPr>
        <w:rFonts w:ascii="Times New Roman" w:hAnsi="Times New Roman" w:hint="default"/>
      </w:rPr>
    </w:lvl>
    <w:lvl w:ilvl="5" w:tplc="FF80646C" w:tentative="1">
      <w:start w:val="1"/>
      <w:numFmt w:val="bullet"/>
      <w:lvlText w:val="•"/>
      <w:lvlJc w:val="left"/>
      <w:pPr>
        <w:tabs>
          <w:tab w:val="num" w:pos="4320"/>
        </w:tabs>
        <w:ind w:left="4320" w:hanging="360"/>
      </w:pPr>
      <w:rPr>
        <w:rFonts w:ascii="Times New Roman" w:hAnsi="Times New Roman" w:hint="default"/>
      </w:rPr>
    </w:lvl>
    <w:lvl w:ilvl="6" w:tplc="EB907A8C" w:tentative="1">
      <w:start w:val="1"/>
      <w:numFmt w:val="bullet"/>
      <w:lvlText w:val="•"/>
      <w:lvlJc w:val="left"/>
      <w:pPr>
        <w:tabs>
          <w:tab w:val="num" w:pos="5040"/>
        </w:tabs>
        <w:ind w:left="5040" w:hanging="360"/>
      </w:pPr>
      <w:rPr>
        <w:rFonts w:ascii="Times New Roman" w:hAnsi="Times New Roman" w:hint="default"/>
      </w:rPr>
    </w:lvl>
    <w:lvl w:ilvl="7" w:tplc="B20CF6A8" w:tentative="1">
      <w:start w:val="1"/>
      <w:numFmt w:val="bullet"/>
      <w:lvlText w:val="•"/>
      <w:lvlJc w:val="left"/>
      <w:pPr>
        <w:tabs>
          <w:tab w:val="num" w:pos="5760"/>
        </w:tabs>
        <w:ind w:left="5760" w:hanging="360"/>
      </w:pPr>
      <w:rPr>
        <w:rFonts w:ascii="Times New Roman" w:hAnsi="Times New Roman" w:hint="default"/>
      </w:rPr>
    </w:lvl>
    <w:lvl w:ilvl="8" w:tplc="2A3A7D42" w:tentative="1">
      <w:start w:val="1"/>
      <w:numFmt w:val="bullet"/>
      <w:lvlText w:val="•"/>
      <w:lvlJc w:val="left"/>
      <w:pPr>
        <w:tabs>
          <w:tab w:val="num" w:pos="6480"/>
        </w:tabs>
        <w:ind w:left="6480" w:hanging="360"/>
      </w:pPr>
      <w:rPr>
        <w:rFonts w:ascii="Times New Roman" w:hAnsi="Times New Roman" w:hint="default"/>
      </w:rPr>
    </w:lvl>
  </w:abstractNum>
  <w:abstractNum w:abstractNumId="18">
    <w:nsid w:val="6D134656"/>
    <w:multiLevelType w:val="hybridMultilevel"/>
    <w:tmpl w:val="1B9C6E20"/>
    <w:lvl w:ilvl="0" w:tplc="4CF60DF0">
      <w:start w:val="1"/>
      <w:numFmt w:val="bullet"/>
      <w:lvlText w:val=""/>
      <w:lvlJc w:val="left"/>
      <w:pPr>
        <w:tabs>
          <w:tab w:val="num" w:pos="720"/>
        </w:tabs>
        <w:ind w:left="720" w:hanging="360"/>
      </w:pPr>
      <w:rPr>
        <w:rFonts w:ascii="Symbol" w:hAnsi="Symbol" w:hint="default"/>
      </w:rPr>
    </w:lvl>
    <w:lvl w:ilvl="1" w:tplc="1688A256" w:tentative="1">
      <w:start w:val="1"/>
      <w:numFmt w:val="bullet"/>
      <w:lvlText w:val=""/>
      <w:lvlJc w:val="left"/>
      <w:pPr>
        <w:tabs>
          <w:tab w:val="num" w:pos="1440"/>
        </w:tabs>
        <w:ind w:left="1440" w:hanging="360"/>
      </w:pPr>
      <w:rPr>
        <w:rFonts w:ascii="Symbol" w:hAnsi="Symbol" w:hint="default"/>
      </w:rPr>
    </w:lvl>
    <w:lvl w:ilvl="2" w:tplc="30F697FA" w:tentative="1">
      <w:start w:val="1"/>
      <w:numFmt w:val="bullet"/>
      <w:lvlText w:val=""/>
      <w:lvlJc w:val="left"/>
      <w:pPr>
        <w:tabs>
          <w:tab w:val="num" w:pos="2160"/>
        </w:tabs>
        <w:ind w:left="2160" w:hanging="360"/>
      </w:pPr>
      <w:rPr>
        <w:rFonts w:ascii="Symbol" w:hAnsi="Symbol" w:hint="default"/>
      </w:rPr>
    </w:lvl>
    <w:lvl w:ilvl="3" w:tplc="F92EEC0A" w:tentative="1">
      <w:start w:val="1"/>
      <w:numFmt w:val="bullet"/>
      <w:lvlText w:val=""/>
      <w:lvlJc w:val="left"/>
      <w:pPr>
        <w:tabs>
          <w:tab w:val="num" w:pos="2880"/>
        </w:tabs>
        <w:ind w:left="2880" w:hanging="360"/>
      </w:pPr>
      <w:rPr>
        <w:rFonts w:ascii="Symbol" w:hAnsi="Symbol" w:hint="default"/>
      </w:rPr>
    </w:lvl>
    <w:lvl w:ilvl="4" w:tplc="FA960B7E" w:tentative="1">
      <w:start w:val="1"/>
      <w:numFmt w:val="bullet"/>
      <w:lvlText w:val=""/>
      <w:lvlJc w:val="left"/>
      <w:pPr>
        <w:tabs>
          <w:tab w:val="num" w:pos="3600"/>
        </w:tabs>
        <w:ind w:left="3600" w:hanging="360"/>
      </w:pPr>
      <w:rPr>
        <w:rFonts w:ascii="Symbol" w:hAnsi="Symbol" w:hint="default"/>
      </w:rPr>
    </w:lvl>
    <w:lvl w:ilvl="5" w:tplc="6566550A" w:tentative="1">
      <w:start w:val="1"/>
      <w:numFmt w:val="bullet"/>
      <w:lvlText w:val=""/>
      <w:lvlJc w:val="left"/>
      <w:pPr>
        <w:tabs>
          <w:tab w:val="num" w:pos="4320"/>
        </w:tabs>
        <w:ind w:left="4320" w:hanging="360"/>
      </w:pPr>
      <w:rPr>
        <w:rFonts w:ascii="Symbol" w:hAnsi="Symbol" w:hint="default"/>
      </w:rPr>
    </w:lvl>
    <w:lvl w:ilvl="6" w:tplc="C13E18F6" w:tentative="1">
      <w:start w:val="1"/>
      <w:numFmt w:val="bullet"/>
      <w:lvlText w:val=""/>
      <w:lvlJc w:val="left"/>
      <w:pPr>
        <w:tabs>
          <w:tab w:val="num" w:pos="5040"/>
        </w:tabs>
        <w:ind w:left="5040" w:hanging="360"/>
      </w:pPr>
      <w:rPr>
        <w:rFonts w:ascii="Symbol" w:hAnsi="Symbol" w:hint="default"/>
      </w:rPr>
    </w:lvl>
    <w:lvl w:ilvl="7" w:tplc="DAA450B6" w:tentative="1">
      <w:start w:val="1"/>
      <w:numFmt w:val="bullet"/>
      <w:lvlText w:val=""/>
      <w:lvlJc w:val="left"/>
      <w:pPr>
        <w:tabs>
          <w:tab w:val="num" w:pos="5760"/>
        </w:tabs>
        <w:ind w:left="5760" w:hanging="360"/>
      </w:pPr>
      <w:rPr>
        <w:rFonts w:ascii="Symbol" w:hAnsi="Symbol" w:hint="default"/>
      </w:rPr>
    </w:lvl>
    <w:lvl w:ilvl="8" w:tplc="DE14216E" w:tentative="1">
      <w:start w:val="1"/>
      <w:numFmt w:val="bullet"/>
      <w:lvlText w:val=""/>
      <w:lvlJc w:val="left"/>
      <w:pPr>
        <w:tabs>
          <w:tab w:val="num" w:pos="6480"/>
        </w:tabs>
        <w:ind w:left="6480" w:hanging="360"/>
      </w:pPr>
      <w:rPr>
        <w:rFonts w:ascii="Symbol" w:hAnsi="Symbol" w:hint="default"/>
      </w:rPr>
    </w:lvl>
  </w:abstractNum>
  <w:abstractNum w:abstractNumId="19">
    <w:nsid w:val="744A7AE4"/>
    <w:multiLevelType w:val="hybridMultilevel"/>
    <w:tmpl w:val="9D508968"/>
    <w:lvl w:ilvl="0" w:tplc="F0404E0A">
      <w:start w:val="1"/>
      <w:numFmt w:val="bullet"/>
      <w:lvlText w:val="•"/>
      <w:lvlJc w:val="left"/>
      <w:pPr>
        <w:tabs>
          <w:tab w:val="num" w:pos="720"/>
        </w:tabs>
        <w:ind w:left="720" w:hanging="360"/>
      </w:pPr>
      <w:rPr>
        <w:rFonts w:ascii="Times New Roman" w:hAnsi="Times New Roman" w:hint="default"/>
      </w:rPr>
    </w:lvl>
    <w:lvl w:ilvl="1" w:tplc="41467CF4" w:tentative="1">
      <w:start w:val="1"/>
      <w:numFmt w:val="bullet"/>
      <w:lvlText w:val="•"/>
      <w:lvlJc w:val="left"/>
      <w:pPr>
        <w:tabs>
          <w:tab w:val="num" w:pos="1440"/>
        </w:tabs>
        <w:ind w:left="1440" w:hanging="360"/>
      </w:pPr>
      <w:rPr>
        <w:rFonts w:ascii="Times New Roman" w:hAnsi="Times New Roman" w:hint="default"/>
      </w:rPr>
    </w:lvl>
    <w:lvl w:ilvl="2" w:tplc="287A56F4" w:tentative="1">
      <w:start w:val="1"/>
      <w:numFmt w:val="bullet"/>
      <w:lvlText w:val="•"/>
      <w:lvlJc w:val="left"/>
      <w:pPr>
        <w:tabs>
          <w:tab w:val="num" w:pos="2160"/>
        </w:tabs>
        <w:ind w:left="2160" w:hanging="360"/>
      </w:pPr>
      <w:rPr>
        <w:rFonts w:ascii="Times New Roman" w:hAnsi="Times New Roman" w:hint="default"/>
      </w:rPr>
    </w:lvl>
    <w:lvl w:ilvl="3" w:tplc="62FE3188" w:tentative="1">
      <w:start w:val="1"/>
      <w:numFmt w:val="bullet"/>
      <w:lvlText w:val="•"/>
      <w:lvlJc w:val="left"/>
      <w:pPr>
        <w:tabs>
          <w:tab w:val="num" w:pos="2880"/>
        </w:tabs>
        <w:ind w:left="2880" w:hanging="360"/>
      </w:pPr>
      <w:rPr>
        <w:rFonts w:ascii="Times New Roman" w:hAnsi="Times New Roman" w:hint="default"/>
      </w:rPr>
    </w:lvl>
    <w:lvl w:ilvl="4" w:tplc="94D0601C" w:tentative="1">
      <w:start w:val="1"/>
      <w:numFmt w:val="bullet"/>
      <w:lvlText w:val="•"/>
      <w:lvlJc w:val="left"/>
      <w:pPr>
        <w:tabs>
          <w:tab w:val="num" w:pos="3600"/>
        </w:tabs>
        <w:ind w:left="3600" w:hanging="360"/>
      </w:pPr>
      <w:rPr>
        <w:rFonts w:ascii="Times New Roman" w:hAnsi="Times New Roman" w:hint="default"/>
      </w:rPr>
    </w:lvl>
    <w:lvl w:ilvl="5" w:tplc="6C4069D2" w:tentative="1">
      <w:start w:val="1"/>
      <w:numFmt w:val="bullet"/>
      <w:lvlText w:val="•"/>
      <w:lvlJc w:val="left"/>
      <w:pPr>
        <w:tabs>
          <w:tab w:val="num" w:pos="4320"/>
        </w:tabs>
        <w:ind w:left="4320" w:hanging="360"/>
      </w:pPr>
      <w:rPr>
        <w:rFonts w:ascii="Times New Roman" w:hAnsi="Times New Roman" w:hint="default"/>
      </w:rPr>
    </w:lvl>
    <w:lvl w:ilvl="6" w:tplc="1EE6C948" w:tentative="1">
      <w:start w:val="1"/>
      <w:numFmt w:val="bullet"/>
      <w:lvlText w:val="•"/>
      <w:lvlJc w:val="left"/>
      <w:pPr>
        <w:tabs>
          <w:tab w:val="num" w:pos="5040"/>
        </w:tabs>
        <w:ind w:left="5040" w:hanging="360"/>
      </w:pPr>
      <w:rPr>
        <w:rFonts w:ascii="Times New Roman" w:hAnsi="Times New Roman" w:hint="default"/>
      </w:rPr>
    </w:lvl>
    <w:lvl w:ilvl="7" w:tplc="5E623224" w:tentative="1">
      <w:start w:val="1"/>
      <w:numFmt w:val="bullet"/>
      <w:lvlText w:val="•"/>
      <w:lvlJc w:val="left"/>
      <w:pPr>
        <w:tabs>
          <w:tab w:val="num" w:pos="5760"/>
        </w:tabs>
        <w:ind w:left="5760" w:hanging="360"/>
      </w:pPr>
      <w:rPr>
        <w:rFonts w:ascii="Times New Roman" w:hAnsi="Times New Roman" w:hint="default"/>
      </w:rPr>
    </w:lvl>
    <w:lvl w:ilvl="8" w:tplc="05E68902"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4"/>
  </w:num>
  <w:num w:numId="3">
    <w:abstractNumId w:val="19"/>
  </w:num>
  <w:num w:numId="4">
    <w:abstractNumId w:val="12"/>
  </w:num>
  <w:num w:numId="5">
    <w:abstractNumId w:val="18"/>
  </w:num>
  <w:num w:numId="6">
    <w:abstractNumId w:val="10"/>
  </w:num>
  <w:num w:numId="7">
    <w:abstractNumId w:val="7"/>
  </w:num>
  <w:num w:numId="8">
    <w:abstractNumId w:val="13"/>
  </w:num>
  <w:num w:numId="9">
    <w:abstractNumId w:val="3"/>
  </w:num>
  <w:num w:numId="10">
    <w:abstractNumId w:val="6"/>
  </w:num>
  <w:num w:numId="11">
    <w:abstractNumId w:val="16"/>
  </w:num>
  <w:num w:numId="12">
    <w:abstractNumId w:val="9"/>
  </w:num>
  <w:num w:numId="13">
    <w:abstractNumId w:val="4"/>
  </w:num>
  <w:num w:numId="14">
    <w:abstractNumId w:val="17"/>
  </w:num>
  <w:num w:numId="15">
    <w:abstractNumId w:val="1"/>
  </w:num>
  <w:num w:numId="16">
    <w:abstractNumId w:val="15"/>
  </w:num>
  <w:num w:numId="17">
    <w:abstractNumId w:val="5"/>
  </w:num>
  <w:num w:numId="18">
    <w:abstractNumId w:val="11"/>
  </w:num>
  <w:num w:numId="19">
    <w:abstractNumId w:val="2"/>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634081"/>
    <w:rsid w:val="00073930"/>
    <w:rsid w:val="00082980"/>
    <w:rsid w:val="00087643"/>
    <w:rsid w:val="00115C50"/>
    <w:rsid w:val="00117BD7"/>
    <w:rsid w:val="00124092"/>
    <w:rsid w:val="00137F04"/>
    <w:rsid w:val="00201D42"/>
    <w:rsid w:val="002C2742"/>
    <w:rsid w:val="002D067A"/>
    <w:rsid w:val="002F4497"/>
    <w:rsid w:val="003A7A38"/>
    <w:rsid w:val="003B5B39"/>
    <w:rsid w:val="00415466"/>
    <w:rsid w:val="00447305"/>
    <w:rsid w:val="004F0781"/>
    <w:rsid w:val="00506CD3"/>
    <w:rsid w:val="00527A96"/>
    <w:rsid w:val="005526FE"/>
    <w:rsid w:val="005D55AA"/>
    <w:rsid w:val="00634081"/>
    <w:rsid w:val="006356AF"/>
    <w:rsid w:val="006D7FF2"/>
    <w:rsid w:val="007300B7"/>
    <w:rsid w:val="00774667"/>
    <w:rsid w:val="0078193D"/>
    <w:rsid w:val="0079364E"/>
    <w:rsid w:val="00797E58"/>
    <w:rsid w:val="007F7BCA"/>
    <w:rsid w:val="008248A0"/>
    <w:rsid w:val="0091687E"/>
    <w:rsid w:val="0092124B"/>
    <w:rsid w:val="009771F4"/>
    <w:rsid w:val="009B657E"/>
    <w:rsid w:val="009E5246"/>
    <w:rsid w:val="009F2A82"/>
    <w:rsid w:val="009F5010"/>
    <w:rsid w:val="00AB1C22"/>
    <w:rsid w:val="00BC3634"/>
    <w:rsid w:val="00C46216"/>
    <w:rsid w:val="00CB4326"/>
    <w:rsid w:val="00CD139A"/>
    <w:rsid w:val="00DA5BB7"/>
    <w:rsid w:val="00DF2204"/>
    <w:rsid w:val="00E6571C"/>
    <w:rsid w:val="00EA3114"/>
    <w:rsid w:val="00EB4A57"/>
    <w:rsid w:val="00F113E3"/>
    <w:rsid w:val="00F27BD0"/>
    <w:rsid w:val="00F95122"/>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571C"/>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634081"/>
    <w:pPr>
      <w:spacing w:after="0" w:line="240" w:lineRule="auto"/>
    </w:pPr>
  </w:style>
  <w:style w:type="table" w:styleId="Grilledutableau">
    <w:name w:val="Table Grid"/>
    <w:basedOn w:val="TableauNormal"/>
    <w:uiPriority w:val="59"/>
    <w:rsid w:val="00CB432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agraphedeliste">
    <w:name w:val="List Paragraph"/>
    <w:basedOn w:val="Normal"/>
    <w:uiPriority w:val="34"/>
    <w:qFormat/>
    <w:rsid w:val="0091687E"/>
    <w:pPr>
      <w:spacing w:after="0" w:line="240" w:lineRule="auto"/>
      <w:ind w:left="720"/>
      <w:contextualSpacing/>
    </w:pPr>
    <w:rPr>
      <w:rFonts w:ascii="Times New Roman" w:eastAsia="Times New Roman" w:hAnsi="Times New Roman" w:cs="Times New Roman"/>
      <w:sz w:val="24"/>
      <w:szCs w:val="24"/>
      <w:lang w:eastAsia="fr-CA"/>
    </w:rPr>
  </w:style>
  <w:style w:type="paragraph" w:styleId="NormalWeb">
    <w:name w:val="Normal (Web)"/>
    <w:basedOn w:val="Normal"/>
    <w:uiPriority w:val="99"/>
    <w:semiHidden/>
    <w:unhideWhenUsed/>
    <w:rsid w:val="00073930"/>
    <w:pPr>
      <w:spacing w:before="100" w:beforeAutospacing="1" w:after="100" w:afterAutospacing="1" w:line="240" w:lineRule="auto"/>
    </w:pPr>
    <w:rPr>
      <w:rFonts w:ascii="Times New Roman" w:eastAsiaTheme="minorEastAsia" w:hAnsi="Times New Roman" w:cs="Times New Roman"/>
      <w:sz w:val="24"/>
      <w:szCs w:val="24"/>
      <w:lang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79291">
      <w:bodyDiv w:val="1"/>
      <w:marLeft w:val="0"/>
      <w:marRight w:val="0"/>
      <w:marTop w:val="0"/>
      <w:marBottom w:val="0"/>
      <w:divBdr>
        <w:top w:val="none" w:sz="0" w:space="0" w:color="auto"/>
        <w:left w:val="none" w:sz="0" w:space="0" w:color="auto"/>
        <w:bottom w:val="none" w:sz="0" w:space="0" w:color="auto"/>
        <w:right w:val="none" w:sz="0" w:space="0" w:color="auto"/>
      </w:divBdr>
    </w:div>
    <w:div w:id="20211395">
      <w:bodyDiv w:val="1"/>
      <w:marLeft w:val="0"/>
      <w:marRight w:val="0"/>
      <w:marTop w:val="0"/>
      <w:marBottom w:val="0"/>
      <w:divBdr>
        <w:top w:val="none" w:sz="0" w:space="0" w:color="auto"/>
        <w:left w:val="none" w:sz="0" w:space="0" w:color="auto"/>
        <w:bottom w:val="none" w:sz="0" w:space="0" w:color="auto"/>
        <w:right w:val="none" w:sz="0" w:space="0" w:color="auto"/>
      </w:divBdr>
      <w:divsChild>
        <w:div w:id="718868306">
          <w:marLeft w:val="547"/>
          <w:marRight w:val="0"/>
          <w:marTop w:val="139"/>
          <w:marBottom w:val="0"/>
          <w:divBdr>
            <w:top w:val="none" w:sz="0" w:space="0" w:color="auto"/>
            <w:left w:val="none" w:sz="0" w:space="0" w:color="auto"/>
            <w:bottom w:val="none" w:sz="0" w:space="0" w:color="auto"/>
            <w:right w:val="none" w:sz="0" w:space="0" w:color="auto"/>
          </w:divBdr>
        </w:div>
        <w:div w:id="2100367794">
          <w:marLeft w:val="547"/>
          <w:marRight w:val="0"/>
          <w:marTop w:val="139"/>
          <w:marBottom w:val="0"/>
          <w:divBdr>
            <w:top w:val="none" w:sz="0" w:space="0" w:color="auto"/>
            <w:left w:val="none" w:sz="0" w:space="0" w:color="auto"/>
            <w:bottom w:val="none" w:sz="0" w:space="0" w:color="auto"/>
            <w:right w:val="none" w:sz="0" w:space="0" w:color="auto"/>
          </w:divBdr>
        </w:div>
        <w:div w:id="1838382659">
          <w:marLeft w:val="547"/>
          <w:marRight w:val="0"/>
          <w:marTop w:val="139"/>
          <w:marBottom w:val="0"/>
          <w:divBdr>
            <w:top w:val="none" w:sz="0" w:space="0" w:color="auto"/>
            <w:left w:val="none" w:sz="0" w:space="0" w:color="auto"/>
            <w:bottom w:val="none" w:sz="0" w:space="0" w:color="auto"/>
            <w:right w:val="none" w:sz="0" w:space="0" w:color="auto"/>
          </w:divBdr>
        </w:div>
      </w:divsChild>
    </w:div>
    <w:div w:id="130172799">
      <w:bodyDiv w:val="1"/>
      <w:marLeft w:val="0"/>
      <w:marRight w:val="0"/>
      <w:marTop w:val="0"/>
      <w:marBottom w:val="0"/>
      <w:divBdr>
        <w:top w:val="none" w:sz="0" w:space="0" w:color="auto"/>
        <w:left w:val="none" w:sz="0" w:space="0" w:color="auto"/>
        <w:bottom w:val="none" w:sz="0" w:space="0" w:color="auto"/>
        <w:right w:val="none" w:sz="0" w:space="0" w:color="auto"/>
      </w:divBdr>
      <w:divsChild>
        <w:div w:id="1964194197">
          <w:marLeft w:val="965"/>
          <w:marRight w:val="0"/>
          <w:marTop w:val="134"/>
          <w:marBottom w:val="0"/>
          <w:divBdr>
            <w:top w:val="none" w:sz="0" w:space="0" w:color="auto"/>
            <w:left w:val="none" w:sz="0" w:space="0" w:color="auto"/>
            <w:bottom w:val="none" w:sz="0" w:space="0" w:color="auto"/>
            <w:right w:val="none" w:sz="0" w:space="0" w:color="auto"/>
          </w:divBdr>
        </w:div>
        <w:div w:id="621423887">
          <w:marLeft w:val="965"/>
          <w:marRight w:val="0"/>
          <w:marTop w:val="134"/>
          <w:marBottom w:val="0"/>
          <w:divBdr>
            <w:top w:val="none" w:sz="0" w:space="0" w:color="auto"/>
            <w:left w:val="none" w:sz="0" w:space="0" w:color="auto"/>
            <w:bottom w:val="none" w:sz="0" w:space="0" w:color="auto"/>
            <w:right w:val="none" w:sz="0" w:space="0" w:color="auto"/>
          </w:divBdr>
        </w:div>
        <w:div w:id="1177616714">
          <w:marLeft w:val="965"/>
          <w:marRight w:val="0"/>
          <w:marTop w:val="134"/>
          <w:marBottom w:val="0"/>
          <w:divBdr>
            <w:top w:val="none" w:sz="0" w:space="0" w:color="auto"/>
            <w:left w:val="none" w:sz="0" w:space="0" w:color="auto"/>
            <w:bottom w:val="none" w:sz="0" w:space="0" w:color="auto"/>
            <w:right w:val="none" w:sz="0" w:space="0" w:color="auto"/>
          </w:divBdr>
        </w:div>
        <w:div w:id="2084062313">
          <w:marLeft w:val="965"/>
          <w:marRight w:val="0"/>
          <w:marTop w:val="134"/>
          <w:marBottom w:val="0"/>
          <w:divBdr>
            <w:top w:val="none" w:sz="0" w:space="0" w:color="auto"/>
            <w:left w:val="none" w:sz="0" w:space="0" w:color="auto"/>
            <w:bottom w:val="none" w:sz="0" w:space="0" w:color="auto"/>
            <w:right w:val="none" w:sz="0" w:space="0" w:color="auto"/>
          </w:divBdr>
        </w:div>
      </w:divsChild>
    </w:div>
    <w:div w:id="176315556">
      <w:bodyDiv w:val="1"/>
      <w:marLeft w:val="0"/>
      <w:marRight w:val="0"/>
      <w:marTop w:val="0"/>
      <w:marBottom w:val="0"/>
      <w:divBdr>
        <w:top w:val="none" w:sz="0" w:space="0" w:color="auto"/>
        <w:left w:val="none" w:sz="0" w:space="0" w:color="auto"/>
        <w:bottom w:val="none" w:sz="0" w:space="0" w:color="auto"/>
        <w:right w:val="none" w:sz="0" w:space="0" w:color="auto"/>
      </w:divBdr>
      <w:divsChild>
        <w:div w:id="463543163">
          <w:marLeft w:val="547"/>
          <w:marRight w:val="0"/>
          <w:marTop w:val="154"/>
          <w:marBottom w:val="0"/>
          <w:divBdr>
            <w:top w:val="none" w:sz="0" w:space="0" w:color="auto"/>
            <w:left w:val="none" w:sz="0" w:space="0" w:color="auto"/>
            <w:bottom w:val="none" w:sz="0" w:space="0" w:color="auto"/>
            <w:right w:val="none" w:sz="0" w:space="0" w:color="auto"/>
          </w:divBdr>
        </w:div>
        <w:div w:id="2044091006">
          <w:marLeft w:val="547"/>
          <w:marRight w:val="0"/>
          <w:marTop w:val="154"/>
          <w:marBottom w:val="0"/>
          <w:divBdr>
            <w:top w:val="none" w:sz="0" w:space="0" w:color="auto"/>
            <w:left w:val="none" w:sz="0" w:space="0" w:color="auto"/>
            <w:bottom w:val="none" w:sz="0" w:space="0" w:color="auto"/>
            <w:right w:val="none" w:sz="0" w:space="0" w:color="auto"/>
          </w:divBdr>
        </w:div>
        <w:div w:id="1564372862">
          <w:marLeft w:val="547"/>
          <w:marRight w:val="0"/>
          <w:marTop w:val="154"/>
          <w:marBottom w:val="0"/>
          <w:divBdr>
            <w:top w:val="none" w:sz="0" w:space="0" w:color="auto"/>
            <w:left w:val="none" w:sz="0" w:space="0" w:color="auto"/>
            <w:bottom w:val="none" w:sz="0" w:space="0" w:color="auto"/>
            <w:right w:val="none" w:sz="0" w:space="0" w:color="auto"/>
          </w:divBdr>
        </w:div>
        <w:div w:id="1238782614">
          <w:marLeft w:val="547"/>
          <w:marRight w:val="0"/>
          <w:marTop w:val="154"/>
          <w:marBottom w:val="0"/>
          <w:divBdr>
            <w:top w:val="none" w:sz="0" w:space="0" w:color="auto"/>
            <w:left w:val="none" w:sz="0" w:space="0" w:color="auto"/>
            <w:bottom w:val="none" w:sz="0" w:space="0" w:color="auto"/>
            <w:right w:val="none" w:sz="0" w:space="0" w:color="auto"/>
          </w:divBdr>
        </w:div>
        <w:div w:id="28260102">
          <w:marLeft w:val="547"/>
          <w:marRight w:val="0"/>
          <w:marTop w:val="154"/>
          <w:marBottom w:val="0"/>
          <w:divBdr>
            <w:top w:val="none" w:sz="0" w:space="0" w:color="auto"/>
            <w:left w:val="none" w:sz="0" w:space="0" w:color="auto"/>
            <w:bottom w:val="none" w:sz="0" w:space="0" w:color="auto"/>
            <w:right w:val="none" w:sz="0" w:space="0" w:color="auto"/>
          </w:divBdr>
        </w:div>
        <w:div w:id="465005769">
          <w:marLeft w:val="547"/>
          <w:marRight w:val="0"/>
          <w:marTop w:val="154"/>
          <w:marBottom w:val="0"/>
          <w:divBdr>
            <w:top w:val="none" w:sz="0" w:space="0" w:color="auto"/>
            <w:left w:val="none" w:sz="0" w:space="0" w:color="auto"/>
            <w:bottom w:val="none" w:sz="0" w:space="0" w:color="auto"/>
            <w:right w:val="none" w:sz="0" w:space="0" w:color="auto"/>
          </w:divBdr>
        </w:div>
      </w:divsChild>
    </w:div>
    <w:div w:id="178472614">
      <w:bodyDiv w:val="1"/>
      <w:marLeft w:val="0"/>
      <w:marRight w:val="0"/>
      <w:marTop w:val="0"/>
      <w:marBottom w:val="0"/>
      <w:divBdr>
        <w:top w:val="none" w:sz="0" w:space="0" w:color="auto"/>
        <w:left w:val="none" w:sz="0" w:space="0" w:color="auto"/>
        <w:bottom w:val="none" w:sz="0" w:space="0" w:color="auto"/>
        <w:right w:val="none" w:sz="0" w:space="0" w:color="auto"/>
      </w:divBdr>
      <w:divsChild>
        <w:div w:id="2071800669">
          <w:marLeft w:val="547"/>
          <w:marRight w:val="0"/>
          <w:marTop w:val="96"/>
          <w:marBottom w:val="0"/>
          <w:divBdr>
            <w:top w:val="none" w:sz="0" w:space="0" w:color="auto"/>
            <w:left w:val="none" w:sz="0" w:space="0" w:color="auto"/>
            <w:bottom w:val="none" w:sz="0" w:space="0" w:color="auto"/>
            <w:right w:val="none" w:sz="0" w:space="0" w:color="auto"/>
          </w:divBdr>
        </w:div>
        <w:div w:id="570502776">
          <w:marLeft w:val="1166"/>
          <w:marRight w:val="0"/>
          <w:marTop w:val="86"/>
          <w:marBottom w:val="0"/>
          <w:divBdr>
            <w:top w:val="none" w:sz="0" w:space="0" w:color="auto"/>
            <w:left w:val="none" w:sz="0" w:space="0" w:color="auto"/>
            <w:bottom w:val="none" w:sz="0" w:space="0" w:color="auto"/>
            <w:right w:val="none" w:sz="0" w:space="0" w:color="auto"/>
          </w:divBdr>
        </w:div>
        <w:div w:id="678972399">
          <w:marLeft w:val="1166"/>
          <w:marRight w:val="0"/>
          <w:marTop w:val="86"/>
          <w:marBottom w:val="0"/>
          <w:divBdr>
            <w:top w:val="none" w:sz="0" w:space="0" w:color="auto"/>
            <w:left w:val="none" w:sz="0" w:space="0" w:color="auto"/>
            <w:bottom w:val="none" w:sz="0" w:space="0" w:color="auto"/>
            <w:right w:val="none" w:sz="0" w:space="0" w:color="auto"/>
          </w:divBdr>
        </w:div>
        <w:div w:id="1289779891">
          <w:marLeft w:val="1166"/>
          <w:marRight w:val="0"/>
          <w:marTop w:val="86"/>
          <w:marBottom w:val="0"/>
          <w:divBdr>
            <w:top w:val="none" w:sz="0" w:space="0" w:color="auto"/>
            <w:left w:val="none" w:sz="0" w:space="0" w:color="auto"/>
            <w:bottom w:val="none" w:sz="0" w:space="0" w:color="auto"/>
            <w:right w:val="none" w:sz="0" w:space="0" w:color="auto"/>
          </w:divBdr>
        </w:div>
        <w:div w:id="119152027">
          <w:marLeft w:val="547"/>
          <w:marRight w:val="0"/>
          <w:marTop w:val="96"/>
          <w:marBottom w:val="0"/>
          <w:divBdr>
            <w:top w:val="none" w:sz="0" w:space="0" w:color="auto"/>
            <w:left w:val="none" w:sz="0" w:space="0" w:color="auto"/>
            <w:bottom w:val="none" w:sz="0" w:space="0" w:color="auto"/>
            <w:right w:val="none" w:sz="0" w:space="0" w:color="auto"/>
          </w:divBdr>
        </w:div>
        <w:div w:id="813716421">
          <w:marLeft w:val="1166"/>
          <w:marRight w:val="0"/>
          <w:marTop w:val="86"/>
          <w:marBottom w:val="0"/>
          <w:divBdr>
            <w:top w:val="none" w:sz="0" w:space="0" w:color="auto"/>
            <w:left w:val="none" w:sz="0" w:space="0" w:color="auto"/>
            <w:bottom w:val="none" w:sz="0" w:space="0" w:color="auto"/>
            <w:right w:val="none" w:sz="0" w:space="0" w:color="auto"/>
          </w:divBdr>
        </w:div>
        <w:div w:id="981231577">
          <w:marLeft w:val="547"/>
          <w:marRight w:val="0"/>
          <w:marTop w:val="96"/>
          <w:marBottom w:val="0"/>
          <w:divBdr>
            <w:top w:val="none" w:sz="0" w:space="0" w:color="auto"/>
            <w:left w:val="none" w:sz="0" w:space="0" w:color="auto"/>
            <w:bottom w:val="none" w:sz="0" w:space="0" w:color="auto"/>
            <w:right w:val="none" w:sz="0" w:space="0" w:color="auto"/>
          </w:divBdr>
        </w:div>
        <w:div w:id="1745491895">
          <w:marLeft w:val="547"/>
          <w:marRight w:val="0"/>
          <w:marTop w:val="96"/>
          <w:marBottom w:val="0"/>
          <w:divBdr>
            <w:top w:val="none" w:sz="0" w:space="0" w:color="auto"/>
            <w:left w:val="none" w:sz="0" w:space="0" w:color="auto"/>
            <w:bottom w:val="none" w:sz="0" w:space="0" w:color="auto"/>
            <w:right w:val="none" w:sz="0" w:space="0" w:color="auto"/>
          </w:divBdr>
        </w:div>
        <w:div w:id="307054173">
          <w:marLeft w:val="547"/>
          <w:marRight w:val="0"/>
          <w:marTop w:val="96"/>
          <w:marBottom w:val="0"/>
          <w:divBdr>
            <w:top w:val="none" w:sz="0" w:space="0" w:color="auto"/>
            <w:left w:val="none" w:sz="0" w:space="0" w:color="auto"/>
            <w:bottom w:val="none" w:sz="0" w:space="0" w:color="auto"/>
            <w:right w:val="none" w:sz="0" w:space="0" w:color="auto"/>
          </w:divBdr>
        </w:div>
      </w:divsChild>
    </w:div>
    <w:div w:id="188026904">
      <w:bodyDiv w:val="1"/>
      <w:marLeft w:val="0"/>
      <w:marRight w:val="0"/>
      <w:marTop w:val="0"/>
      <w:marBottom w:val="0"/>
      <w:divBdr>
        <w:top w:val="none" w:sz="0" w:space="0" w:color="auto"/>
        <w:left w:val="none" w:sz="0" w:space="0" w:color="auto"/>
        <w:bottom w:val="none" w:sz="0" w:space="0" w:color="auto"/>
        <w:right w:val="none" w:sz="0" w:space="0" w:color="auto"/>
      </w:divBdr>
      <w:divsChild>
        <w:div w:id="1261991693">
          <w:marLeft w:val="547"/>
          <w:marRight w:val="0"/>
          <w:marTop w:val="115"/>
          <w:marBottom w:val="0"/>
          <w:divBdr>
            <w:top w:val="none" w:sz="0" w:space="0" w:color="auto"/>
            <w:left w:val="none" w:sz="0" w:space="0" w:color="auto"/>
            <w:bottom w:val="none" w:sz="0" w:space="0" w:color="auto"/>
            <w:right w:val="none" w:sz="0" w:space="0" w:color="auto"/>
          </w:divBdr>
        </w:div>
        <w:div w:id="133527930">
          <w:marLeft w:val="547"/>
          <w:marRight w:val="0"/>
          <w:marTop w:val="115"/>
          <w:marBottom w:val="0"/>
          <w:divBdr>
            <w:top w:val="none" w:sz="0" w:space="0" w:color="auto"/>
            <w:left w:val="none" w:sz="0" w:space="0" w:color="auto"/>
            <w:bottom w:val="none" w:sz="0" w:space="0" w:color="auto"/>
            <w:right w:val="none" w:sz="0" w:space="0" w:color="auto"/>
          </w:divBdr>
        </w:div>
        <w:div w:id="1535657215">
          <w:marLeft w:val="547"/>
          <w:marRight w:val="0"/>
          <w:marTop w:val="115"/>
          <w:marBottom w:val="0"/>
          <w:divBdr>
            <w:top w:val="none" w:sz="0" w:space="0" w:color="auto"/>
            <w:left w:val="none" w:sz="0" w:space="0" w:color="auto"/>
            <w:bottom w:val="none" w:sz="0" w:space="0" w:color="auto"/>
            <w:right w:val="none" w:sz="0" w:space="0" w:color="auto"/>
          </w:divBdr>
        </w:div>
        <w:div w:id="1363356869">
          <w:marLeft w:val="547"/>
          <w:marRight w:val="0"/>
          <w:marTop w:val="115"/>
          <w:marBottom w:val="0"/>
          <w:divBdr>
            <w:top w:val="none" w:sz="0" w:space="0" w:color="auto"/>
            <w:left w:val="none" w:sz="0" w:space="0" w:color="auto"/>
            <w:bottom w:val="none" w:sz="0" w:space="0" w:color="auto"/>
            <w:right w:val="none" w:sz="0" w:space="0" w:color="auto"/>
          </w:divBdr>
        </w:div>
      </w:divsChild>
    </w:div>
    <w:div w:id="219100572">
      <w:bodyDiv w:val="1"/>
      <w:marLeft w:val="0"/>
      <w:marRight w:val="0"/>
      <w:marTop w:val="0"/>
      <w:marBottom w:val="0"/>
      <w:divBdr>
        <w:top w:val="none" w:sz="0" w:space="0" w:color="auto"/>
        <w:left w:val="none" w:sz="0" w:space="0" w:color="auto"/>
        <w:bottom w:val="none" w:sz="0" w:space="0" w:color="auto"/>
        <w:right w:val="none" w:sz="0" w:space="0" w:color="auto"/>
      </w:divBdr>
      <w:divsChild>
        <w:div w:id="1981769156">
          <w:marLeft w:val="547"/>
          <w:marRight w:val="0"/>
          <w:marTop w:val="235"/>
          <w:marBottom w:val="0"/>
          <w:divBdr>
            <w:top w:val="none" w:sz="0" w:space="0" w:color="auto"/>
            <w:left w:val="none" w:sz="0" w:space="0" w:color="auto"/>
            <w:bottom w:val="none" w:sz="0" w:space="0" w:color="auto"/>
            <w:right w:val="none" w:sz="0" w:space="0" w:color="auto"/>
          </w:divBdr>
        </w:div>
        <w:div w:id="1708531823">
          <w:marLeft w:val="547"/>
          <w:marRight w:val="0"/>
          <w:marTop w:val="235"/>
          <w:marBottom w:val="0"/>
          <w:divBdr>
            <w:top w:val="none" w:sz="0" w:space="0" w:color="auto"/>
            <w:left w:val="none" w:sz="0" w:space="0" w:color="auto"/>
            <w:bottom w:val="none" w:sz="0" w:space="0" w:color="auto"/>
            <w:right w:val="none" w:sz="0" w:space="0" w:color="auto"/>
          </w:divBdr>
        </w:div>
        <w:div w:id="2130466973">
          <w:marLeft w:val="547"/>
          <w:marRight w:val="0"/>
          <w:marTop w:val="235"/>
          <w:marBottom w:val="0"/>
          <w:divBdr>
            <w:top w:val="none" w:sz="0" w:space="0" w:color="auto"/>
            <w:left w:val="none" w:sz="0" w:space="0" w:color="auto"/>
            <w:bottom w:val="none" w:sz="0" w:space="0" w:color="auto"/>
            <w:right w:val="none" w:sz="0" w:space="0" w:color="auto"/>
          </w:divBdr>
        </w:div>
        <w:div w:id="1215431750">
          <w:marLeft w:val="547"/>
          <w:marRight w:val="0"/>
          <w:marTop w:val="235"/>
          <w:marBottom w:val="0"/>
          <w:divBdr>
            <w:top w:val="none" w:sz="0" w:space="0" w:color="auto"/>
            <w:left w:val="none" w:sz="0" w:space="0" w:color="auto"/>
            <w:bottom w:val="none" w:sz="0" w:space="0" w:color="auto"/>
            <w:right w:val="none" w:sz="0" w:space="0" w:color="auto"/>
          </w:divBdr>
        </w:div>
      </w:divsChild>
    </w:div>
    <w:div w:id="281309657">
      <w:bodyDiv w:val="1"/>
      <w:marLeft w:val="0"/>
      <w:marRight w:val="0"/>
      <w:marTop w:val="0"/>
      <w:marBottom w:val="0"/>
      <w:divBdr>
        <w:top w:val="none" w:sz="0" w:space="0" w:color="auto"/>
        <w:left w:val="none" w:sz="0" w:space="0" w:color="auto"/>
        <w:bottom w:val="none" w:sz="0" w:space="0" w:color="auto"/>
        <w:right w:val="none" w:sz="0" w:space="0" w:color="auto"/>
      </w:divBdr>
      <w:divsChild>
        <w:div w:id="149564716">
          <w:marLeft w:val="547"/>
          <w:marRight w:val="0"/>
          <w:marTop w:val="154"/>
          <w:marBottom w:val="0"/>
          <w:divBdr>
            <w:top w:val="none" w:sz="0" w:space="0" w:color="auto"/>
            <w:left w:val="none" w:sz="0" w:space="0" w:color="auto"/>
            <w:bottom w:val="none" w:sz="0" w:space="0" w:color="auto"/>
            <w:right w:val="none" w:sz="0" w:space="0" w:color="auto"/>
          </w:divBdr>
        </w:div>
        <w:div w:id="1880044291">
          <w:marLeft w:val="547"/>
          <w:marRight w:val="0"/>
          <w:marTop w:val="154"/>
          <w:marBottom w:val="0"/>
          <w:divBdr>
            <w:top w:val="none" w:sz="0" w:space="0" w:color="auto"/>
            <w:left w:val="none" w:sz="0" w:space="0" w:color="auto"/>
            <w:bottom w:val="none" w:sz="0" w:space="0" w:color="auto"/>
            <w:right w:val="none" w:sz="0" w:space="0" w:color="auto"/>
          </w:divBdr>
        </w:div>
        <w:div w:id="1698115682">
          <w:marLeft w:val="547"/>
          <w:marRight w:val="0"/>
          <w:marTop w:val="154"/>
          <w:marBottom w:val="0"/>
          <w:divBdr>
            <w:top w:val="none" w:sz="0" w:space="0" w:color="auto"/>
            <w:left w:val="none" w:sz="0" w:space="0" w:color="auto"/>
            <w:bottom w:val="none" w:sz="0" w:space="0" w:color="auto"/>
            <w:right w:val="none" w:sz="0" w:space="0" w:color="auto"/>
          </w:divBdr>
        </w:div>
        <w:div w:id="104935081">
          <w:marLeft w:val="547"/>
          <w:marRight w:val="0"/>
          <w:marTop w:val="154"/>
          <w:marBottom w:val="0"/>
          <w:divBdr>
            <w:top w:val="none" w:sz="0" w:space="0" w:color="auto"/>
            <w:left w:val="none" w:sz="0" w:space="0" w:color="auto"/>
            <w:bottom w:val="none" w:sz="0" w:space="0" w:color="auto"/>
            <w:right w:val="none" w:sz="0" w:space="0" w:color="auto"/>
          </w:divBdr>
        </w:div>
      </w:divsChild>
    </w:div>
    <w:div w:id="372581510">
      <w:bodyDiv w:val="1"/>
      <w:marLeft w:val="0"/>
      <w:marRight w:val="0"/>
      <w:marTop w:val="0"/>
      <w:marBottom w:val="0"/>
      <w:divBdr>
        <w:top w:val="none" w:sz="0" w:space="0" w:color="auto"/>
        <w:left w:val="none" w:sz="0" w:space="0" w:color="auto"/>
        <w:bottom w:val="none" w:sz="0" w:space="0" w:color="auto"/>
        <w:right w:val="none" w:sz="0" w:space="0" w:color="auto"/>
      </w:divBdr>
      <w:divsChild>
        <w:div w:id="901141013">
          <w:marLeft w:val="547"/>
          <w:marRight w:val="0"/>
          <w:marTop w:val="96"/>
          <w:marBottom w:val="0"/>
          <w:divBdr>
            <w:top w:val="none" w:sz="0" w:space="0" w:color="auto"/>
            <w:left w:val="none" w:sz="0" w:space="0" w:color="auto"/>
            <w:bottom w:val="none" w:sz="0" w:space="0" w:color="auto"/>
            <w:right w:val="none" w:sz="0" w:space="0" w:color="auto"/>
          </w:divBdr>
        </w:div>
        <w:div w:id="1660378840">
          <w:marLeft w:val="547"/>
          <w:marRight w:val="0"/>
          <w:marTop w:val="96"/>
          <w:marBottom w:val="0"/>
          <w:divBdr>
            <w:top w:val="none" w:sz="0" w:space="0" w:color="auto"/>
            <w:left w:val="none" w:sz="0" w:space="0" w:color="auto"/>
            <w:bottom w:val="none" w:sz="0" w:space="0" w:color="auto"/>
            <w:right w:val="none" w:sz="0" w:space="0" w:color="auto"/>
          </w:divBdr>
        </w:div>
      </w:divsChild>
    </w:div>
    <w:div w:id="376126793">
      <w:bodyDiv w:val="1"/>
      <w:marLeft w:val="0"/>
      <w:marRight w:val="0"/>
      <w:marTop w:val="0"/>
      <w:marBottom w:val="0"/>
      <w:divBdr>
        <w:top w:val="none" w:sz="0" w:space="0" w:color="auto"/>
        <w:left w:val="none" w:sz="0" w:space="0" w:color="auto"/>
        <w:bottom w:val="none" w:sz="0" w:space="0" w:color="auto"/>
        <w:right w:val="none" w:sz="0" w:space="0" w:color="auto"/>
      </w:divBdr>
      <w:divsChild>
        <w:div w:id="3676973">
          <w:marLeft w:val="547"/>
          <w:marRight w:val="0"/>
          <w:marTop w:val="134"/>
          <w:marBottom w:val="0"/>
          <w:divBdr>
            <w:top w:val="none" w:sz="0" w:space="0" w:color="auto"/>
            <w:left w:val="none" w:sz="0" w:space="0" w:color="auto"/>
            <w:bottom w:val="none" w:sz="0" w:space="0" w:color="auto"/>
            <w:right w:val="none" w:sz="0" w:space="0" w:color="auto"/>
          </w:divBdr>
        </w:div>
        <w:div w:id="1462919185">
          <w:marLeft w:val="547"/>
          <w:marRight w:val="0"/>
          <w:marTop w:val="134"/>
          <w:marBottom w:val="0"/>
          <w:divBdr>
            <w:top w:val="none" w:sz="0" w:space="0" w:color="auto"/>
            <w:left w:val="none" w:sz="0" w:space="0" w:color="auto"/>
            <w:bottom w:val="none" w:sz="0" w:space="0" w:color="auto"/>
            <w:right w:val="none" w:sz="0" w:space="0" w:color="auto"/>
          </w:divBdr>
        </w:div>
        <w:div w:id="1467625262">
          <w:marLeft w:val="547"/>
          <w:marRight w:val="0"/>
          <w:marTop w:val="134"/>
          <w:marBottom w:val="0"/>
          <w:divBdr>
            <w:top w:val="none" w:sz="0" w:space="0" w:color="auto"/>
            <w:left w:val="none" w:sz="0" w:space="0" w:color="auto"/>
            <w:bottom w:val="none" w:sz="0" w:space="0" w:color="auto"/>
            <w:right w:val="none" w:sz="0" w:space="0" w:color="auto"/>
          </w:divBdr>
        </w:div>
        <w:div w:id="197665395">
          <w:marLeft w:val="547"/>
          <w:marRight w:val="0"/>
          <w:marTop w:val="134"/>
          <w:marBottom w:val="0"/>
          <w:divBdr>
            <w:top w:val="none" w:sz="0" w:space="0" w:color="auto"/>
            <w:left w:val="none" w:sz="0" w:space="0" w:color="auto"/>
            <w:bottom w:val="none" w:sz="0" w:space="0" w:color="auto"/>
            <w:right w:val="none" w:sz="0" w:space="0" w:color="auto"/>
          </w:divBdr>
        </w:div>
        <w:div w:id="1013654448">
          <w:marLeft w:val="547"/>
          <w:marRight w:val="0"/>
          <w:marTop w:val="134"/>
          <w:marBottom w:val="0"/>
          <w:divBdr>
            <w:top w:val="none" w:sz="0" w:space="0" w:color="auto"/>
            <w:left w:val="none" w:sz="0" w:space="0" w:color="auto"/>
            <w:bottom w:val="none" w:sz="0" w:space="0" w:color="auto"/>
            <w:right w:val="none" w:sz="0" w:space="0" w:color="auto"/>
          </w:divBdr>
        </w:div>
      </w:divsChild>
    </w:div>
    <w:div w:id="399862574">
      <w:bodyDiv w:val="1"/>
      <w:marLeft w:val="0"/>
      <w:marRight w:val="0"/>
      <w:marTop w:val="0"/>
      <w:marBottom w:val="0"/>
      <w:divBdr>
        <w:top w:val="none" w:sz="0" w:space="0" w:color="auto"/>
        <w:left w:val="none" w:sz="0" w:space="0" w:color="auto"/>
        <w:bottom w:val="none" w:sz="0" w:space="0" w:color="auto"/>
        <w:right w:val="none" w:sz="0" w:space="0" w:color="auto"/>
      </w:divBdr>
      <w:divsChild>
        <w:div w:id="1399475556">
          <w:marLeft w:val="547"/>
          <w:marRight w:val="0"/>
          <w:marTop w:val="134"/>
          <w:marBottom w:val="0"/>
          <w:divBdr>
            <w:top w:val="none" w:sz="0" w:space="0" w:color="auto"/>
            <w:left w:val="none" w:sz="0" w:space="0" w:color="auto"/>
            <w:bottom w:val="none" w:sz="0" w:space="0" w:color="auto"/>
            <w:right w:val="none" w:sz="0" w:space="0" w:color="auto"/>
          </w:divBdr>
        </w:div>
        <w:div w:id="630790137">
          <w:marLeft w:val="547"/>
          <w:marRight w:val="0"/>
          <w:marTop w:val="134"/>
          <w:marBottom w:val="0"/>
          <w:divBdr>
            <w:top w:val="none" w:sz="0" w:space="0" w:color="auto"/>
            <w:left w:val="none" w:sz="0" w:space="0" w:color="auto"/>
            <w:bottom w:val="none" w:sz="0" w:space="0" w:color="auto"/>
            <w:right w:val="none" w:sz="0" w:space="0" w:color="auto"/>
          </w:divBdr>
        </w:div>
        <w:div w:id="35591183">
          <w:marLeft w:val="547"/>
          <w:marRight w:val="0"/>
          <w:marTop w:val="134"/>
          <w:marBottom w:val="0"/>
          <w:divBdr>
            <w:top w:val="none" w:sz="0" w:space="0" w:color="auto"/>
            <w:left w:val="none" w:sz="0" w:space="0" w:color="auto"/>
            <w:bottom w:val="none" w:sz="0" w:space="0" w:color="auto"/>
            <w:right w:val="none" w:sz="0" w:space="0" w:color="auto"/>
          </w:divBdr>
        </w:div>
        <w:div w:id="1923181550">
          <w:marLeft w:val="547"/>
          <w:marRight w:val="0"/>
          <w:marTop w:val="134"/>
          <w:marBottom w:val="0"/>
          <w:divBdr>
            <w:top w:val="none" w:sz="0" w:space="0" w:color="auto"/>
            <w:left w:val="none" w:sz="0" w:space="0" w:color="auto"/>
            <w:bottom w:val="none" w:sz="0" w:space="0" w:color="auto"/>
            <w:right w:val="none" w:sz="0" w:space="0" w:color="auto"/>
          </w:divBdr>
        </w:div>
        <w:div w:id="908880434">
          <w:marLeft w:val="547"/>
          <w:marRight w:val="0"/>
          <w:marTop w:val="134"/>
          <w:marBottom w:val="0"/>
          <w:divBdr>
            <w:top w:val="none" w:sz="0" w:space="0" w:color="auto"/>
            <w:left w:val="none" w:sz="0" w:space="0" w:color="auto"/>
            <w:bottom w:val="none" w:sz="0" w:space="0" w:color="auto"/>
            <w:right w:val="none" w:sz="0" w:space="0" w:color="auto"/>
          </w:divBdr>
        </w:div>
      </w:divsChild>
    </w:div>
    <w:div w:id="605306568">
      <w:bodyDiv w:val="1"/>
      <w:marLeft w:val="0"/>
      <w:marRight w:val="0"/>
      <w:marTop w:val="0"/>
      <w:marBottom w:val="0"/>
      <w:divBdr>
        <w:top w:val="none" w:sz="0" w:space="0" w:color="auto"/>
        <w:left w:val="none" w:sz="0" w:space="0" w:color="auto"/>
        <w:bottom w:val="none" w:sz="0" w:space="0" w:color="auto"/>
        <w:right w:val="none" w:sz="0" w:space="0" w:color="auto"/>
      </w:divBdr>
      <w:divsChild>
        <w:div w:id="46413900">
          <w:marLeft w:val="547"/>
          <w:marRight w:val="0"/>
          <w:marTop w:val="235"/>
          <w:marBottom w:val="0"/>
          <w:divBdr>
            <w:top w:val="none" w:sz="0" w:space="0" w:color="auto"/>
            <w:left w:val="none" w:sz="0" w:space="0" w:color="auto"/>
            <w:bottom w:val="none" w:sz="0" w:space="0" w:color="auto"/>
            <w:right w:val="none" w:sz="0" w:space="0" w:color="auto"/>
          </w:divBdr>
        </w:div>
        <w:div w:id="1237397597">
          <w:marLeft w:val="547"/>
          <w:marRight w:val="0"/>
          <w:marTop w:val="235"/>
          <w:marBottom w:val="0"/>
          <w:divBdr>
            <w:top w:val="none" w:sz="0" w:space="0" w:color="auto"/>
            <w:left w:val="none" w:sz="0" w:space="0" w:color="auto"/>
            <w:bottom w:val="none" w:sz="0" w:space="0" w:color="auto"/>
            <w:right w:val="none" w:sz="0" w:space="0" w:color="auto"/>
          </w:divBdr>
        </w:div>
        <w:div w:id="1821146396">
          <w:marLeft w:val="547"/>
          <w:marRight w:val="0"/>
          <w:marTop w:val="235"/>
          <w:marBottom w:val="0"/>
          <w:divBdr>
            <w:top w:val="none" w:sz="0" w:space="0" w:color="auto"/>
            <w:left w:val="none" w:sz="0" w:space="0" w:color="auto"/>
            <w:bottom w:val="none" w:sz="0" w:space="0" w:color="auto"/>
            <w:right w:val="none" w:sz="0" w:space="0" w:color="auto"/>
          </w:divBdr>
        </w:div>
        <w:div w:id="123694602">
          <w:marLeft w:val="547"/>
          <w:marRight w:val="0"/>
          <w:marTop w:val="235"/>
          <w:marBottom w:val="0"/>
          <w:divBdr>
            <w:top w:val="none" w:sz="0" w:space="0" w:color="auto"/>
            <w:left w:val="none" w:sz="0" w:space="0" w:color="auto"/>
            <w:bottom w:val="none" w:sz="0" w:space="0" w:color="auto"/>
            <w:right w:val="none" w:sz="0" w:space="0" w:color="auto"/>
          </w:divBdr>
        </w:div>
        <w:div w:id="705833250">
          <w:marLeft w:val="547"/>
          <w:marRight w:val="0"/>
          <w:marTop w:val="235"/>
          <w:marBottom w:val="0"/>
          <w:divBdr>
            <w:top w:val="none" w:sz="0" w:space="0" w:color="auto"/>
            <w:left w:val="none" w:sz="0" w:space="0" w:color="auto"/>
            <w:bottom w:val="none" w:sz="0" w:space="0" w:color="auto"/>
            <w:right w:val="none" w:sz="0" w:space="0" w:color="auto"/>
          </w:divBdr>
        </w:div>
      </w:divsChild>
    </w:div>
    <w:div w:id="609625571">
      <w:bodyDiv w:val="1"/>
      <w:marLeft w:val="0"/>
      <w:marRight w:val="0"/>
      <w:marTop w:val="0"/>
      <w:marBottom w:val="0"/>
      <w:divBdr>
        <w:top w:val="none" w:sz="0" w:space="0" w:color="auto"/>
        <w:left w:val="none" w:sz="0" w:space="0" w:color="auto"/>
        <w:bottom w:val="none" w:sz="0" w:space="0" w:color="auto"/>
        <w:right w:val="none" w:sz="0" w:space="0" w:color="auto"/>
      </w:divBdr>
    </w:div>
    <w:div w:id="621618382">
      <w:bodyDiv w:val="1"/>
      <w:marLeft w:val="0"/>
      <w:marRight w:val="0"/>
      <w:marTop w:val="0"/>
      <w:marBottom w:val="0"/>
      <w:divBdr>
        <w:top w:val="none" w:sz="0" w:space="0" w:color="auto"/>
        <w:left w:val="none" w:sz="0" w:space="0" w:color="auto"/>
        <w:bottom w:val="none" w:sz="0" w:space="0" w:color="auto"/>
        <w:right w:val="none" w:sz="0" w:space="0" w:color="auto"/>
      </w:divBdr>
      <w:divsChild>
        <w:div w:id="168178691">
          <w:marLeft w:val="547"/>
          <w:marRight w:val="0"/>
          <w:marTop w:val="96"/>
          <w:marBottom w:val="0"/>
          <w:divBdr>
            <w:top w:val="none" w:sz="0" w:space="0" w:color="auto"/>
            <w:left w:val="none" w:sz="0" w:space="0" w:color="auto"/>
            <w:bottom w:val="none" w:sz="0" w:space="0" w:color="auto"/>
            <w:right w:val="none" w:sz="0" w:space="0" w:color="auto"/>
          </w:divBdr>
        </w:div>
        <w:div w:id="1270509133">
          <w:marLeft w:val="547"/>
          <w:marRight w:val="0"/>
          <w:marTop w:val="96"/>
          <w:marBottom w:val="0"/>
          <w:divBdr>
            <w:top w:val="none" w:sz="0" w:space="0" w:color="auto"/>
            <w:left w:val="none" w:sz="0" w:space="0" w:color="auto"/>
            <w:bottom w:val="none" w:sz="0" w:space="0" w:color="auto"/>
            <w:right w:val="none" w:sz="0" w:space="0" w:color="auto"/>
          </w:divBdr>
        </w:div>
        <w:div w:id="524559553">
          <w:marLeft w:val="547"/>
          <w:marRight w:val="0"/>
          <w:marTop w:val="96"/>
          <w:marBottom w:val="0"/>
          <w:divBdr>
            <w:top w:val="none" w:sz="0" w:space="0" w:color="auto"/>
            <w:left w:val="none" w:sz="0" w:space="0" w:color="auto"/>
            <w:bottom w:val="none" w:sz="0" w:space="0" w:color="auto"/>
            <w:right w:val="none" w:sz="0" w:space="0" w:color="auto"/>
          </w:divBdr>
        </w:div>
        <w:div w:id="1471970814">
          <w:marLeft w:val="547"/>
          <w:marRight w:val="0"/>
          <w:marTop w:val="96"/>
          <w:marBottom w:val="0"/>
          <w:divBdr>
            <w:top w:val="none" w:sz="0" w:space="0" w:color="auto"/>
            <w:left w:val="none" w:sz="0" w:space="0" w:color="auto"/>
            <w:bottom w:val="none" w:sz="0" w:space="0" w:color="auto"/>
            <w:right w:val="none" w:sz="0" w:space="0" w:color="auto"/>
          </w:divBdr>
        </w:div>
      </w:divsChild>
    </w:div>
    <w:div w:id="647440208">
      <w:bodyDiv w:val="1"/>
      <w:marLeft w:val="0"/>
      <w:marRight w:val="0"/>
      <w:marTop w:val="0"/>
      <w:marBottom w:val="0"/>
      <w:divBdr>
        <w:top w:val="none" w:sz="0" w:space="0" w:color="auto"/>
        <w:left w:val="none" w:sz="0" w:space="0" w:color="auto"/>
        <w:bottom w:val="none" w:sz="0" w:space="0" w:color="auto"/>
        <w:right w:val="none" w:sz="0" w:space="0" w:color="auto"/>
      </w:divBdr>
      <w:divsChild>
        <w:div w:id="876165038">
          <w:marLeft w:val="547"/>
          <w:marRight w:val="0"/>
          <w:marTop w:val="134"/>
          <w:marBottom w:val="0"/>
          <w:divBdr>
            <w:top w:val="none" w:sz="0" w:space="0" w:color="auto"/>
            <w:left w:val="none" w:sz="0" w:space="0" w:color="auto"/>
            <w:bottom w:val="none" w:sz="0" w:space="0" w:color="auto"/>
            <w:right w:val="none" w:sz="0" w:space="0" w:color="auto"/>
          </w:divBdr>
        </w:div>
        <w:div w:id="1760827771">
          <w:marLeft w:val="547"/>
          <w:marRight w:val="0"/>
          <w:marTop w:val="134"/>
          <w:marBottom w:val="0"/>
          <w:divBdr>
            <w:top w:val="none" w:sz="0" w:space="0" w:color="auto"/>
            <w:left w:val="none" w:sz="0" w:space="0" w:color="auto"/>
            <w:bottom w:val="none" w:sz="0" w:space="0" w:color="auto"/>
            <w:right w:val="none" w:sz="0" w:space="0" w:color="auto"/>
          </w:divBdr>
        </w:div>
        <w:div w:id="1377271584">
          <w:marLeft w:val="547"/>
          <w:marRight w:val="0"/>
          <w:marTop w:val="134"/>
          <w:marBottom w:val="0"/>
          <w:divBdr>
            <w:top w:val="none" w:sz="0" w:space="0" w:color="auto"/>
            <w:left w:val="none" w:sz="0" w:space="0" w:color="auto"/>
            <w:bottom w:val="none" w:sz="0" w:space="0" w:color="auto"/>
            <w:right w:val="none" w:sz="0" w:space="0" w:color="auto"/>
          </w:divBdr>
        </w:div>
      </w:divsChild>
    </w:div>
    <w:div w:id="706181065">
      <w:bodyDiv w:val="1"/>
      <w:marLeft w:val="0"/>
      <w:marRight w:val="0"/>
      <w:marTop w:val="0"/>
      <w:marBottom w:val="0"/>
      <w:divBdr>
        <w:top w:val="none" w:sz="0" w:space="0" w:color="auto"/>
        <w:left w:val="none" w:sz="0" w:space="0" w:color="auto"/>
        <w:bottom w:val="none" w:sz="0" w:space="0" w:color="auto"/>
        <w:right w:val="none" w:sz="0" w:space="0" w:color="auto"/>
      </w:divBdr>
      <w:divsChild>
        <w:div w:id="690567966">
          <w:marLeft w:val="547"/>
          <w:marRight w:val="0"/>
          <w:marTop w:val="173"/>
          <w:marBottom w:val="0"/>
          <w:divBdr>
            <w:top w:val="none" w:sz="0" w:space="0" w:color="auto"/>
            <w:left w:val="none" w:sz="0" w:space="0" w:color="auto"/>
            <w:bottom w:val="none" w:sz="0" w:space="0" w:color="auto"/>
            <w:right w:val="none" w:sz="0" w:space="0" w:color="auto"/>
          </w:divBdr>
        </w:div>
        <w:div w:id="674649035">
          <w:marLeft w:val="547"/>
          <w:marRight w:val="0"/>
          <w:marTop w:val="173"/>
          <w:marBottom w:val="0"/>
          <w:divBdr>
            <w:top w:val="none" w:sz="0" w:space="0" w:color="auto"/>
            <w:left w:val="none" w:sz="0" w:space="0" w:color="auto"/>
            <w:bottom w:val="none" w:sz="0" w:space="0" w:color="auto"/>
            <w:right w:val="none" w:sz="0" w:space="0" w:color="auto"/>
          </w:divBdr>
        </w:div>
      </w:divsChild>
    </w:div>
    <w:div w:id="775636958">
      <w:bodyDiv w:val="1"/>
      <w:marLeft w:val="0"/>
      <w:marRight w:val="0"/>
      <w:marTop w:val="0"/>
      <w:marBottom w:val="0"/>
      <w:divBdr>
        <w:top w:val="none" w:sz="0" w:space="0" w:color="auto"/>
        <w:left w:val="none" w:sz="0" w:space="0" w:color="auto"/>
        <w:bottom w:val="none" w:sz="0" w:space="0" w:color="auto"/>
        <w:right w:val="none" w:sz="0" w:space="0" w:color="auto"/>
      </w:divBdr>
    </w:div>
    <w:div w:id="847014954">
      <w:bodyDiv w:val="1"/>
      <w:marLeft w:val="0"/>
      <w:marRight w:val="0"/>
      <w:marTop w:val="0"/>
      <w:marBottom w:val="0"/>
      <w:divBdr>
        <w:top w:val="none" w:sz="0" w:space="0" w:color="auto"/>
        <w:left w:val="none" w:sz="0" w:space="0" w:color="auto"/>
        <w:bottom w:val="none" w:sz="0" w:space="0" w:color="auto"/>
        <w:right w:val="none" w:sz="0" w:space="0" w:color="auto"/>
      </w:divBdr>
      <w:divsChild>
        <w:div w:id="21830807">
          <w:marLeft w:val="547"/>
          <w:marRight w:val="0"/>
          <w:marTop w:val="154"/>
          <w:marBottom w:val="0"/>
          <w:divBdr>
            <w:top w:val="none" w:sz="0" w:space="0" w:color="auto"/>
            <w:left w:val="none" w:sz="0" w:space="0" w:color="auto"/>
            <w:bottom w:val="none" w:sz="0" w:space="0" w:color="auto"/>
            <w:right w:val="none" w:sz="0" w:space="0" w:color="auto"/>
          </w:divBdr>
        </w:div>
        <w:div w:id="381447711">
          <w:marLeft w:val="547"/>
          <w:marRight w:val="0"/>
          <w:marTop w:val="154"/>
          <w:marBottom w:val="0"/>
          <w:divBdr>
            <w:top w:val="none" w:sz="0" w:space="0" w:color="auto"/>
            <w:left w:val="none" w:sz="0" w:space="0" w:color="auto"/>
            <w:bottom w:val="none" w:sz="0" w:space="0" w:color="auto"/>
            <w:right w:val="none" w:sz="0" w:space="0" w:color="auto"/>
          </w:divBdr>
        </w:div>
      </w:divsChild>
    </w:div>
    <w:div w:id="849828669">
      <w:bodyDiv w:val="1"/>
      <w:marLeft w:val="0"/>
      <w:marRight w:val="0"/>
      <w:marTop w:val="0"/>
      <w:marBottom w:val="0"/>
      <w:divBdr>
        <w:top w:val="none" w:sz="0" w:space="0" w:color="auto"/>
        <w:left w:val="none" w:sz="0" w:space="0" w:color="auto"/>
        <w:bottom w:val="none" w:sz="0" w:space="0" w:color="auto"/>
        <w:right w:val="none" w:sz="0" w:space="0" w:color="auto"/>
      </w:divBdr>
      <w:divsChild>
        <w:div w:id="1922179855">
          <w:marLeft w:val="547"/>
          <w:marRight w:val="0"/>
          <w:marTop w:val="86"/>
          <w:marBottom w:val="0"/>
          <w:divBdr>
            <w:top w:val="none" w:sz="0" w:space="0" w:color="auto"/>
            <w:left w:val="none" w:sz="0" w:space="0" w:color="auto"/>
            <w:bottom w:val="none" w:sz="0" w:space="0" w:color="auto"/>
            <w:right w:val="none" w:sz="0" w:space="0" w:color="auto"/>
          </w:divBdr>
        </w:div>
        <w:div w:id="168494065">
          <w:marLeft w:val="547"/>
          <w:marRight w:val="0"/>
          <w:marTop w:val="86"/>
          <w:marBottom w:val="0"/>
          <w:divBdr>
            <w:top w:val="none" w:sz="0" w:space="0" w:color="auto"/>
            <w:left w:val="none" w:sz="0" w:space="0" w:color="auto"/>
            <w:bottom w:val="none" w:sz="0" w:space="0" w:color="auto"/>
            <w:right w:val="none" w:sz="0" w:space="0" w:color="auto"/>
          </w:divBdr>
        </w:div>
        <w:div w:id="1331638561">
          <w:marLeft w:val="547"/>
          <w:marRight w:val="0"/>
          <w:marTop w:val="86"/>
          <w:marBottom w:val="0"/>
          <w:divBdr>
            <w:top w:val="none" w:sz="0" w:space="0" w:color="auto"/>
            <w:left w:val="none" w:sz="0" w:space="0" w:color="auto"/>
            <w:bottom w:val="none" w:sz="0" w:space="0" w:color="auto"/>
            <w:right w:val="none" w:sz="0" w:space="0" w:color="auto"/>
          </w:divBdr>
        </w:div>
        <w:div w:id="974020118">
          <w:marLeft w:val="547"/>
          <w:marRight w:val="0"/>
          <w:marTop w:val="86"/>
          <w:marBottom w:val="0"/>
          <w:divBdr>
            <w:top w:val="none" w:sz="0" w:space="0" w:color="auto"/>
            <w:left w:val="none" w:sz="0" w:space="0" w:color="auto"/>
            <w:bottom w:val="none" w:sz="0" w:space="0" w:color="auto"/>
            <w:right w:val="none" w:sz="0" w:space="0" w:color="auto"/>
          </w:divBdr>
        </w:div>
        <w:div w:id="125391550">
          <w:marLeft w:val="547"/>
          <w:marRight w:val="0"/>
          <w:marTop w:val="86"/>
          <w:marBottom w:val="0"/>
          <w:divBdr>
            <w:top w:val="none" w:sz="0" w:space="0" w:color="auto"/>
            <w:left w:val="none" w:sz="0" w:space="0" w:color="auto"/>
            <w:bottom w:val="none" w:sz="0" w:space="0" w:color="auto"/>
            <w:right w:val="none" w:sz="0" w:space="0" w:color="auto"/>
          </w:divBdr>
        </w:div>
        <w:div w:id="84960114">
          <w:marLeft w:val="547"/>
          <w:marRight w:val="0"/>
          <w:marTop w:val="86"/>
          <w:marBottom w:val="0"/>
          <w:divBdr>
            <w:top w:val="none" w:sz="0" w:space="0" w:color="auto"/>
            <w:left w:val="none" w:sz="0" w:space="0" w:color="auto"/>
            <w:bottom w:val="none" w:sz="0" w:space="0" w:color="auto"/>
            <w:right w:val="none" w:sz="0" w:space="0" w:color="auto"/>
          </w:divBdr>
        </w:div>
      </w:divsChild>
    </w:div>
    <w:div w:id="866721119">
      <w:bodyDiv w:val="1"/>
      <w:marLeft w:val="0"/>
      <w:marRight w:val="0"/>
      <w:marTop w:val="0"/>
      <w:marBottom w:val="0"/>
      <w:divBdr>
        <w:top w:val="none" w:sz="0" w:space="0" w:color="auto"/>
        <w:left w:val="none" w:sz="0" w:space="0" w:color="auto"/>
        <w:bottom w:val="none" w:sz="0" w:space="0" w:color="auto"/>
        <w:right w:val="none" w:sz="0" w:space="0" w:color="auto"/>
      </w:divBdr>
      <w:divsChild>
        <w:div w:id="873663767">
          <w:marLeft w:val="547"/>
          <w:marRight w:val="0"/>
          <w:marTop w:val="154"/>
          <w:marBottom w:val="0"/>
          <w:divBdr>
            <w:top w:val="none" w:sz="0" w:space="0" w:color="auto"/>
            <w:left w:val="none" w:sz="0" w:space="0" w:color="auto"/>
            <w:bottom w:val="none" w:sz="0" w:space="0" w:color="auto"/>
            <w:right w:val="none" w:sz="0" w:space="0" w:color="auto"/>
          </w:divBdr>
        </w:div>
        <w:div w:id="853954088">
          <w:marLeft w:val="547"/>
          <w:marRight w:val="0"/>
          <w:marTop w:val="154"/>
          <w:marBottom w:val="0"/>
          <w:divBdr>
            <w:top w:val="none" w:sz="0" w:space="0" w:color="auto"/>
            <w:left w:val="none" w:sz="0" w:space="0" w:color="auto"/>
            <w:bottom w:val="none" w:sz="0" w:space="0" w:color="auto"/>
            <w:right w:val="none" w:sz="0" w:space="0" w:color="auto"/>
          </w:divBdr>
        </w:div>
        <w:div w:id="856118255">
          <w:marLeft w:val="547"/>
          <w:marRight w:val="0"/>
          <w:marTop w:val="154"/>
          <w:marBottom w:val="0"/>
          <w:divBdr>
            <w:top w:val="none" w:sz="0" w:space="0" w:color="auto"/>
            <w:left w:val="none" w:sz="0" w:space="0" w:color="auto"/>
            <w:bottom w:val="none" w:sz="0" w:space="0" w:color="auto"/>
            <w:right w:val="none" w:sz="0" w:space="0" w:color="auto"/>
          </w:divBdr>
        </w:div>
        <w:div w:id="2062634051">
          <w:marLeft w:val="547"/>
          <w:marRight w:val="0"/>
          <w:marTop w:val="154"/>
          <w:marBottom w:val="0"/>
          <w:divBdr>
            <w:top w:val="none" w:sz="0" w:space="0" w:color="auto"/>
            <w:left w:val="none" w:sz="0" w:space="0" w:color="auto"/>
            <w:bottom w:val="none" w:sz="0" w:space="0" w:color="auto"/>
            <w:right w:val="none" w:sz="0" w:space="0" w:color="auto"/>
          </w:divBdr>
        </w:div>
        <w:div w:id="944077319">
          <w:marLeft w:val="547"/>
          <w:marRight w:val="0"/>
          <w:marTop w:val="154"/>
          <w:marBottom w:val="0"/>
          <w:divBdr>
            <w:top w:val="none" w:sz="0" w:space="0" w:color="auto"/>
            <w:left w:val="none" w:sz="0" w:space="0" w:color="auto"/>
            <w:bottom w:val="none" w:sz="0" w:space="0" w:color="auto"/>
            <w:right w:val="none" w:sz="0" w:space="0" w:color="auto"/>
          </w:divBdr>
        </w:div>
        <w:div w:id="208347573">
          <w:marLeft w:val="547"/>
          <w:marRight w:val="0"/>
          <w:marTop w:val="154"/>
          <w:marBottom w:val="0"/>
          <w:divBdr>
            <w:top w:val="none" w:sz="0" w:space="0" w:color="auto"/>
            <w:left w:val="none" w:sz="0" w:space="0" w:color="auto"/>
            <w:bottom w:val="none" w:sz="0" w:space="0" w:color="auto"/>
            <w:right w:val="none" w:sz="0" w:space="0" w:color="auto"/>
          </w:divBdr>
        </w:div>
      </w:divsChild>
    </w:div>
    <w:div w:id="942499103">
      <w:bodyDiv w:val="1"/>
      <w:marLeft w:val="0"/>
      <w:marRight w:val="0"/>
      <w:marTop w:val="0"/>
      <w:marBottom w:val="0"/>
      <w:divBdr>
        <w:top w:val="none" w:sz="0" w:space="0" w:color="auto"/>
        <w:left w:val="none" w:sz="0" w:space="0" w:color="auto"/>
        <w:bottom w:val="none" w:sz="0" w:space="0" w:color="auto"/>
        <w:right w:val="none" w:sz="0" w:space="0" w:color="auto"/>
      </w:divBdr>
      <w:divsChild>
        <w:div w:id="1219781659">
          <w:marLeft w:val="547"/>
          <w:marRight w:val="0"/>
          <w:marTop w:val="115"/>
          <w:marBottom w:val="0"/>
          <w:divBdr>
            <w:top w:val="none" w:sz="0" w:space="0" w:color="auto"/>
            <w:left w:val="none" w:sz="0" w:space="0" w:color="auto"/>
            <w:bottom w:val="none" w:sz="0" w:space="0" w:color="auto"/>
            <w:right w:val="none" w:sz="0" w:space="0" w:color="auto"/>
          </w:divBdr>
        </w:div>
        <w:div w:id="1535314703">
          <w:marLeft w:val="547"/>
          <w:marRight w:val="0"/>
          <w:marTop w:val="115"/>
          <w:marBottom w:val="0"/>
          <w:divBdr>
            <w:top w:val="none" w:sz="0" w:space="0" w:color="auto"/>
            <w:left w:val="none" w:sz="0" w:space="0" w:color="auto"/>
            <w:bottom w:val="none" w:sz="0" w:space="0" w:color="auto"/>
            <w:right w:val="none" w:sz="0" w:space="0" w:color="auto"/>
          </w:divBdr>
        </w:div>
        <w:div w:id="704251130">
          <w:marLeft w:val="547"/>
          <w:marRight w:val="0"/>
          <w:marTop w:val="115"/>
          <w:marBottom w:val="0"/>
          <w:divBdr>
            <w:top w:val="none" w:sz="0" w:space="0" w:color="auto"/>
            <w:left w:val="none" w:sz="0" w:space="0" w:color="auto"/>
            <w:bottom w:val="none" w:sz="0" w:space="0" w:color="auto"/>
            <w:right w:val="none" w:sz="0" w:space="0" w:color="auto"/>
          </w:divBdr>
        </w:div>
        <w:div w:id="2033795995">
          <w:marLeft w:val="547"/>
          <w:marRight w:val="0"/>
          <w:marTop w:val="115"/>
          <w:marBottom w:val="0"/>
          <w:divBdr>
            <w:top w:val="none" w:sz="0" w:space="0" w:color="auto"/>
            <w:left w:val="none" w:sz="0" w:space="0" w:color="auto"/>
            <w:bottom w:val="none" w:sz="0" w:space="0" w:color="auto"/>
            <w:right w:val="none" w:sz="0" w:space="0" w:color="auto"/>
          </w:divBdr>
        </w:div>
      </w:divsChild>
    </w:div>
    <w:div w:id="956133400">
      <w:bodyDiv w:val="1"/>
      <w:marLeft w:val="0"/>
      <w:marRight w:val="0"/>
      <w:marTop w:val="0"/>
      <w:marBottom w:val="0"/>
      <w:divBdr>
        <w:top w:val="none" w:sz="0" w:space="0" w:color="auto"/>
        <w:left w:val="none" w:sz="0" w:space="0" w:color="auto"/>
        <w:bottom w:val="none" w:sz="0" w:space="0" w:color="auto"/>
        <w:right w:val="none" w:sz="0" w:space="0" w:color="auto"/>
      </w:divBdr>
      <w:divsChild>
        <w:div w:id="1615358889">
          <w:marLeft w:val="965"/>
          <w:marRight w:val="0"/>
          <w:marTop w:val="154"/>
          <w:marBottom w:val="0"/>
          <w:divBdr>
            <w:top w:val="none" w:sz="0" w:space="0" w:color="auto"/>
            <w:left w:val="none" w:sz="0" w:space="0" w:color="auto"/>
            <w:bottom w:val="none" w:sz="0" w:space="0" w:color="auto"/>
            <w:right w:val="none" w:sz="0" w:space="0" w:color="auto"/>
          </w:divBdr>
        </w:div>
        <w:div w:id="1820148017">
          <w:marLeft w:val="965"/>
          <w:marRight w:val="0"/>
          <w:marTop w:val="154"/>
          <w:marBottom w:val="0"/>
          <w:divBdr>
            <w:top w:val="none" w:sz="0" w:space="0" w:color="auto"/>
            <w:left w:val="none" w:sz="0" w:space="0" w:color="auto"/>
            <w:bottom w:val="none" w:sz="0" w:space="0" w:color="auto"/>
            <w:right w:val="none" w:sz="0" w:space="0" w:color="auto"/>
          </w:divBdr>
        </w:div>
        <w:div w:id="543836260">
          <w:marLeft w:val="965"/>
          <w:marRight w:val="0"/>
          <w:marTop w:val="154"/>
          <w:marBottom w:val="0"/>
          <w:divBdr>
            <w:top w:val="none" w:sz="0" w:space="0" w:color="auto"/>
            <w:left w:val="none" w:sz="0" w:space="0" w:color="auto"/>
            <w:bottom w:val="none" w:sz="0" w:space="0" w:color="auto"/>
            <w:right w:val="none" w:sz="0" w:space="0" w:color="auto"/>
          </w:divBdr>
        </w:div>
        <w:div w:id="1011025875">
          <w:marLeft w:val="965"/>
          <w:marRight w:val="0"/>
          <w:marTop w:val="154"/>
          <w:marBottom w:val="0"/>
          <w:divBdr>
            <w:top w:val="none" w:sz="0" w:space="0" w:color="auto"/>
            <w:left w:val="none" w:sz="0" w:space="0" w:color="auto"/>
            <w:bottom w:val="none" w:sz="0" w:space="0" w:color="auto"/>
            <w:right w:val="none" w:sz="0" w:space="0" w:color="auto"/>
          </w:divBdr>
        </w:div>
      </w:divsChild>
    </w:div>
    <w:div w:id="962535922">
      <w:bodyDiv w:val="1"/>
      <w:marLeft w:val="0"/>
      <w:marRight w:val="0"/>
      <w:marTop w:val="0"/>
      <w:marBottom w:val="0"/>
      <w:divBdr>
        <w:top w:val="none" w:sz="0" w:space="0" w:color="auto"/>
        <w:left w:val="none" w:sz="0" w:space="0" w:color="auto"/>
        <w:bottom w:val="none" w:sz="0" w:space="0" w:color="auto"/>
        <w:right w:val="none" w:sz="0" w:space="0" w:color="auto"/>
      </w:divBdr>
      <w:divsChild>
        <w:div w:id="1808083592">
          <w:marLeft w:val="547"/>
          <w:marRight w:val="0"/>
          <w:marTop w:val="96"/>
          <w:marBottom w:val="0"/>
          <w:divBdr>
            <w:top w:val="none" w:sz="0" w:space="0" w:color="auto"/>
            <w:left w:val="none" w:sz="0" w:space="0" w:color="auto"/>
            <w:bottom w:val="none" w:sz="0" w:space="0" w:color="auto"/>
            <w:right w:val="none" w:sz="0" w:space="0" w:color="auto"/>
          </w:divBdr>
        </w:div>
      </w:divsChild>
    </w:div>
    <w:div w:id="1004673626">
      <w:bodyDiv w:val="1"/>
      <w:marLeft w:val="0"/>
      <w:marRight w:val="0"/>
      <w:marTop w:val="0"/>
      <w:marBottom w:val="0"/>
      <w:divBdr>
        <w:top w:val="none" w:sz="0" w:space="0" w:color="auto"/>
        <w:left w:val="none" w:sz="0" w:space="0" w:color="auto"/>
        <w:bottom w:val="none" w:sz="0" w:space="0" w:color="auto"/>
        <w:right w:val="none" w:sz="0" w:space="0" w:color="auto"/>
      </w:divBdr>
      <w:divsChild>
        <w:div w:id="1423524262">
          <w:marLeft w:val="547"/>
          <w:marRight w:val="0"/>
          <w:marTop w:val="154"/>
          <w:marBottom w:val="0"/>
          <w:divBdr>
            <w:top w:val="none" w:sz="0" w:space="0" w:color="auto"/>
            <w:left w:val="none" w:sz="0" w:space="0" w:color="auto"/>
            <w:bottom w:val="none" w:sz="0" w:space="0" w:color="auto"/>
            <w:right w:val="none" w:sz="0" w:space="0" w:color="auto"/>
          </w:divBdr>
        </w:div>
        <w:div w:id="1722709614">
          <w:marLeft w:val="547"/>
          <w:marRight w:val="0"/>
          <w:marTop w:val="154"/>
          <w:marBottom w:val="0"/>
          <w:divBdr>
            <w:top w:val="none" w:sz="0" w:space="0" w:color="auto"/>
            <w:left w:val="none" w:sz="0" w:space="0" w:color="auto"/>
            <w:bottom w:val="none" w:sz="0" w:space="0" w:color="auto"/>
            <w:right w:val="none" w:sz="0" w:space="0" w:color="auto"/>
          </w:divBdr>
        </w:div>
        <w:div w:id="1057970958">
          <w:marLeft w:val="547"/>
          <w:marRight w:val="0"/>
          <w:marTop w:val="154"/>
          <w:marBottom w:val="0"/>
          <w:divBdr>
            <w:top w:val="none" w:sz="0" w:space="0" w:color="auto"/>
            <w:left w:val="none" w:sz="0" w:space="0" w:color="auto"/>
            <w:bottom w:val="none" w:sz="0" w:space="0" w:color="auto"/>
            <w:right w:val="none" w:sz="0" w:space="0" w:color="auto"/>
          </w:divBdr>
        </w:div>
      </w:divsChild>
    </w:div>
    <w:div w:id="1011954043">
      <w:bodyDiv w:val="1"/>
      <w:marLeft w:val="0"/>
      <w:marRight w:val="0"/>
      <w:marTop w:val="0"/>
      <w:marBottom w:val="0"/>
      <w:divBdr>
        <w:top w:val="none" w:sz="0" w:space="0" w:color="auto"/>
        <w:left w:val="none" w:sz="0" w:space="0" w:color="auto"/>
        <w:bottom w:val="none" w:sz="0" w:space="0" w:color="auto"/>
        <w:right w:val="none" w:sz="0" w:space="0" w:color="auto"/>
      </w:divBdr>
      <w:divsChild>
        <w:div w:id="1928659607">
          <w:marLeft w:val="547"/>
          <w:marRight w:val="0"/>
          <w:marTop w:val="115"/>
          <w:marBottom w:val="0"/>
          <w:divBdr>
            <w:top w:val="none" w:sz="0" w:space="0" w:color="auto"/>
            <w:left w:val="none" w:sz="0" w:space="0" w:color="auto"/>
            <w:bottom w:val="none" w:sz="0" w:space="0" w:color="auto"/>
            <w:right w:val="none" w:sz="0" w:space="0" w:color="auto"/>
          </w:divBdr>
        </w:div>
        <w:div w:id="1626501347">
          <w:marLeft w:val="547"/>
          <w:marRight w:val="0"/>
          <w:marTop w:val="115"/>
          <w:marBottom w:val="0"/>
          <w:divBdr>
            <w:top w:val="none" w:sz="0" w:space="0" w:color="auto"/>
            <w:left w:val="none" w:sz="0" w:space="0" w:color="auto"/>
            <w:bottom w:val="none" w:sz="0" w:space="0" w:color="auto"/>
            <w:right w:val="none" w:sz="0" w:space="0" w:color="auto"/>
          </w:divBdr>
        </w:div>
        <w:div w:id="1922643573">
          <w:marLeft w:val="547"/>
          <w:marRight w:val="0"/>
          <w:marTop w:val="115"/>
          <w:marBottom w:val="0"/>
          <w:divBdr>
            <w:top w:val="none" w:sz="0" w:space="0" w:color="auto"/>
            <w:left w:val="none" w:sz="0" w:space="0" w:color="auto"/>
            <w:bottom w:val="none" w:sz="0" w:space="0" w:color="auto"/>
            <w:right w:val="none" w:sz="0" w:space="0" w:color="auto"/>
          </w:divBdr>
        </w:div>
      </w:divsChild>
    </w:div>
    <w:div w:id="1062407800">
      <w:bodyDiv w:val="1"/>
      <w:marLeft w:val="0"/>
      <w:marRight w:val="0"/>
      <w:marTop w:val="0"/>
      <w:marBottom w:val="0"/>
      <w:divBdr>
        <w:top w:val="none" w:sz="0" w:space="0" w:color="auto"/>
        <w:left w:val="none" w:sz="0" w:space="0" w:color="auto"/>
        <w:bottom w:val="none" w:sz="0" w:space="0" w:color="auto"/>
        <w:right w:val="none" w:sz="0" w:space="0" w:color="auto"/>
      </w:divBdr>
      <w:divsChild>
        <w:div w:id="1123384344">
          <w:marLeft w:val="965"/>
          <w:marRight w:val="0"/>
          <w:marTop w:val="96"/>
          <w:marBottom w:val="0"/>
          <w:divBdr>
            <w:top w:val="none" w:sz="0" w:space="0" w:color="auto"/>
            <w:left w:val="none" w:sz="0" w:space="0" w:color="auto"/>
            <w:bottom w:val="none" w:sz="0" w:space="0" w:color="auto"/>
            <w:right w:val="none" w:sz="0" w:space="0" w:color="auto"/>
          </w:divBdr>
        </w:div>
        <w:div w:id="510607269">
          <w:marLeft w:val="1555"/>
          <w:marRight w:val="0"/>
          <w:marTop w:val="96"/>
          <w:marBottom w:val="0"/>
          <w:divBdr>
            <w:top w:val="none" w:sz="0" w:space="0" w:color="auto"/>
            <w:left w:val="none" w:sz="0" w:space="0" w:color="auto"/>
            <w:bottom w:val="none" w:sz="0" w:space="0" w:color="auto"/>
            <w:right w:val="none" w:sz="0" w:space="0" w:color="auto"/>
          </w:divBdr>
        </w:div>
        <w:div w:id="1373723563">
          <w:marLeft w:val="965"/>
          <w:marRight w:val="0"/>
          <w:marTop w:val="96"/>
          <w:marBottom w:val="0"/>
          <w:divBdr>
            <w:top w:val="none" w:sz="0" w:space="0" w:color="auto"/>
            <w:left w:val="none" w:sz="0" w:space="0" w:color="auto"/>
            <w:bottom w:val="none" w:sz="0" w:space="0" w:color="auto"/>
            <w:right w:val="none" w:sz="0" w:space="0" w:color="auto"/>
          </w:divBdr>
        </w:div>
        <w:div w:id="747077026">
          <w:marLeft w:val="1555"/>
          <w:marRight w:val="0"/>
          <w:marTop w:val="96"/>
          <w:marBottom w:val="0"/>
          <w:divBdr>
            <w:top w:val="none" w:sz="0" w:space="0" w:color="auto"/>
            <w:left w:val="none" w:sz="0" w:space="0" w:color="auto"/>
            <w:bottom w:val="none" w:sz="0" w:space="0" w:color="auto"/>
            <w:right w:val="none" w:sz="0" w:space="0" w:color="auto"/>
          </w:divBdr>
        </w:div>
        <w:div w:id="807363512">
          <w:marLeft w:val="1555"/>
          <w:marRight w:val="0"/>
          <w:marTop w:val="96"/>
          <w:marBottom w:val="0"/>
          <w:divBdr>
            <w:top w:val="none" w:sz="0" w:space="0" w:color="auto"/>
            <w:left w:val="none" w:sz="0" w:space="0" w:color="auto"/>
            <w:bottom w:val="none" w:sz="0" w:space="0" w:color="auto"/>
            <w:right w:val="none" w:sz="0" w:space="0" w:color="auto"/>
          </w:divBdr>
        </w:div>
        <w:div w:id="600990528">
          <w:marLeft w:val="965"/>
          <w:marRight w:val="0"/>
          <w:marTop w:val="96"/>
          <w:marBottom w:val="0"/>
          <w:divBdr>
            <w:top w:val="none" w:sz="0" w:space="0" w:color="auto"/>
            <w:left w:val="none" w:sz="0" w:space="0" w:color="auto"/>
            <w:bottom w:val="none" w:sz="0" w:space="0" w:color="auto"/>
            <w:right w:val="none" w:sz="0" w:space="0" w:color="auto"/>
          </w:divBdr>
        </w:div>
        <w:div w:id="1305699915">
          <w:marLeft w:val="1555"/>
          <w:marRight w:val="0"/>
          <w:marTop w:val="96"/>
          <w:marBottom w:val="0"/>
          <w:divBdr>
            <w:top w:val="none" w:sz="0" w:space="0" w:color="auto"/>
            <w:left w:val="none" w:sz="0" w:space="0" w:color="auto"/>
            <w:bottom w:val="none" w:sz="0" w:space="0" w:color="auto"/>
            <w:right w:val="none" w:sz="0" w:space="0" w:color="auto"/>
          </w:divBdr>
        </w:div>
        <w:div w:id="2045018076">
          <w:marLeft w:val="1555"/>
          <w:marRight w:val="0"/>
          <w:marTop w:val="96"/>
          <w:marBottom w:val="0"/>
          <w:divBdr>
            <w:top w:val="none" w:sz="0" w:space="0" w:color="auto"/>
            <w:left w:val="none" w:sz="0" w:space="0" w:color="auto"/>
            <w:bottom w:val="none" w:sz="0" w:space="0" w:color="auto"/>
            <w:right w:val="none" w:sz="0" w:space="0" w:color="auto"/>
          </w:divBdr>
        </w:div>
      </w:divsChild>
    </w:div>
    <w:div w:id="1070887180">
      <w:bodyDiv w:val="1"/>
      <w:marLeft w:val="0"/>
      <w:marRight w:val="0"/>
      <w:marTop w:val="0"/>
      <w:marBottom w:val="0"/>
      <w:divBdr>
        <w:top w:val="none" w:sz="0" w:space="0" w:color="auto"/>
        <w:left w:val="none" w:sz="0" w:space="0" w:color="auto"/>
        <w:bottom w:val="none" w:sz="0" w:space="0" w:color="auto"/>
        <w:right w:val="none" w:sz="0" w:space="0" w:color="auto"/>
      </w:divBdr>
    </w:div>
    <w:div w:id="1076708914">
      <w:bodyDiv w:val="1"/>
      <w:marLeft w:val="0"/>
      <w:marRight w:val="0"/>
      <w:marTop w:val="0"/>
      <w:marBottom w:val="0"/>
      <w:divBdr>
        <w:top w:val="none" w:sz="0" w:space="0" w:color="auto"/>
        <w:left w:val="none" w:sz="0" w:space="0" w:color="auto"/>
        <w:bottom w:val="none" w:sz="0" w:space="0" w:color="auto"/>
        <w:right w:val="none" w:sz="0" w:space="0" w:color="auto"/>
      </w:divBdr>
      <w:divsChild>
        <w:div w:id="2026666671">
          <w:marLeft w:val="547"/>
          <w:marRight w:val="0"/>
          <w:marTop w:val="115"/>
          <w:marBottom w:val="0"/>
          <w:divBdr>
            <w:top w:val="none" w:sz="0" w:space="0" w:color="auto"/>
            <w:left w:val="none" w:sz="0" w:space="0" w:color="auto"/>
            <w:bottom w:val="none" w:sz="0" w:space="0" w:color="auto"/>
            <w:right w:val="none" w:sz="0" w:space="0" w:color="auto"/>
          </w:divBdr>
        </w:div>
        <w:div w:id="1303849157">
          <w:marLeft w:val="1166"/>
          <w:marRight w:val="0"/>
          <w:marTop w:val="115"/>
          <w:marBottom w:val="0"/>
          <w:divBdr>
            <w:top w:val="none" w:sz="0" w:space="0" w:color="auto"/>
            <w:left w:val="none" w:sz="0" w:space="0" w:color="auto"/>
            <w:bottom w:val="none" w:sz="0" w:space="0" w:color="auto"/>
            <w:right w:val="none" w:sz="0" w:space="0" w:color="auto"/>
          </w:divBdr>
        </w:div>
        <w:div w:id="612400656">
          <w:marLeft w:val="1166"/>
          <w:marRight w:val="0"/>
          <w:marTop w:val="115"/>
          <w:marBottom w:val="0"/>
          <w:divBdr>
            <w:top w:val="none" w:sz="0" w:space="0" w:color="auto"/>
            <w:left w:val="none" w:sz="0" w:space="0" w:color="auto"/>
            <w:bottom w:val="none" w:sz="0" w:space="0" w:color="auto"/>
            <w:right w:val="none" w:sz="0" w:space="0" w:color="auto"/>
          </w:divBdr>
        </w:div>
        <w:div w:id="1126313589">
          <w:marLeft w:val="547"/>
          <w:marRight w:val="0"/>
          <w:marTop w:val="115"/>
          <w:marBottom w:val="0"/>
          <w:divBdr>
            <w:top w:val="none" w:sz="0" w:space="0" w:color="auto"/>
            <w:left w:val="none" w:sz="0" w:space="0" w:color="auto"/>
            <w:bottom w:val="none" w:sz="0" w:space="0" w:color="auto"/>
            <w:right w:val="none" w:sz="0" w:space="0" w:color="auto"/>
          </w:divBdr>
        </w:div>
        <w:div w:id="12192508">
          <w:marLeft w:val="1166"/>
          <w:marRight w:val="0"/>
          <w:marTop w:val="115"/>
          <w:marBottom w:val="0"/>
          <w:divBdr>
            <w:top w:val="none" w:sz="0" w:space="0" w:color="auto"/>
            <w:left w:val="none" w:sz="0" w:space="0" w:color="auto"/>
            <w:bottom w:val="none" w:sz="0" w:space="0" w:color="auto"/>
            <w:right w:val="none" w:sz="0" w:space="0" w:color="auto"/>
          </w:divBdr>
        </w:div>
        <w:div w:id="262802744">
          <w:marLeft w:val="1166"/>
          <w:marRight w:val="0"/>
          <w:marTop w:val="115"/>
          <w:marBottom w:val="0"/>
          <w:divBdr>
            <w:top w:val="none" w:sz="0" w:space="0" w:color="auto"/>
            <w:left w:val="none" w:sz="0" w:space="0" w:color="auto"/>
            <w:bottom w:val="none" w:sz="0" w:space="0" w:color="auto"/>
            <w:right w:val="none" w:sz="0" w:space="0" w:color="auto"/>
          </w:divBdr>
        </w:div>
        <w:div w:id="1110126560">
          <w:marLeft w:val="547"/>
          <w:marRight w:val="0"/>
          <w:marTop w:val="115"/>
          <w:marBottom w:val="0"/>
          <w:divBdr>
            <w:top w:val="none" w:sz="0" w:space="0" w:color="auto"/>
            <w:left w:val="none" w:sz="0" w:space="0" w:color="auto"/>
            <w:bottom w:val="none" w:sz="0" w:space="0" w:color="auto"/>
            <w:right w:val="none" w:sz="0" w:space="0" w:color="auto"/>
          </w:divBdr>
        </w:div>
        <w:div w:id="1669363071">
          <w:marLeft w:val="1166"/>
          <w:marRight w:val="0"/>
          <w:marTop w:val="115"/>
          <w:marBottom w:val="0"/>
          <w:divBdr>
            <w:top w:val="none" w:sz="0" w:space="0" w:color="auto"/>
            <w:left w:val="none" w:sz="0" w:space="0" w:color="auto"/>
            <w:bottom w:val="none" w:sz="0" w:space="0" w:color="auto"/>
            <w:right w:val="none" w:sz="0" w:space="0" w:color="auto"/>
          </w:divBdr>
        </w:div>
        <w:div w:id="1806897812">
          <w:marLeft w:val="1166"/>
          <w:marRight w:val="0"/>
          <w:marTop w:val="115"/>
          <w:marBottom w:val="0"/>
          <w:divBdr>
            <w:top w:val="none" w:sz="0" w:space="0" w:color="auto"/>
            <w:left w:val="none" w:sz="0" w:space="0" w:color="auto"/>
            <w:bottom w:val="none" w:sz="0" w:space="0" w:color="auto"/>
            <w:right w:val="none" w:sz="0" w:space="0" w:color="auto"/>
          </w:divBdr>
        </w:div>
      </w:divsChild>
    </w:div>
    <w:div w:id="1081488436">
      <w:bodyDiv w:val="1"/>
      <w:marLeft w:val="0"/>
      <w:marRight w:val="0"/>
      <w:marTop w:val="0"/>
      <w:marBottom w:val="0"/>
      <w:divBdr>
        <w:top w:val="none" w:sz="0" w:space="0" w:color="auto"/>
        <w:left w:val="none" w:sz="0" w:space="0" w:color="auto"/>
        <w:bottom w:val="none" w:sz="0" w:space="0" w:color="auto"/>
        <w:right w:val="none" w:sz="0" w:space="0" w:color="auto"/>
      </w:divBdr>
      <w:divsChild>
        <w:div w:id="1343312805">
          <w:marLeft w:val="965"/>
          <w:marRight w:val="0"/>
          <w:marTop w:val="154"/>
          <w:marBottom w:val="0"/>
          <w:divBdr>
            <w:top w:val="none" w:sz="0" w:space="0" w:color="auto"/>
            <w:left w:val="none" w:sz="0" w:space="0" w:color="auto"/>
            <w:bottom w:val="none" w:sz="0" w:space="0" w:color="auto"/>
            <w:right w:val="none" w:sz="0" w:space="0" w:color="auto"/>
          </w:divBdr>
        </w:div>
        <w:div w:id="429544946">
          <w:marLeft w:val="965"/>
          <w:marRight w:val="0"/>
          <w:marTop w:val="154"/>
          <w:marBottom w:val="0"/>
          <w:divBdr>
            <w:top w:val="none" w:sz="0" w:space="0" w:color="auto"/>
            <w:left w:val="none" w:sz="0" w:space="0" w:color="auto"/>
            <w:bottom w:val="none" w:sz="0" w:space="0" w:color="auto"/>
            <w:right w:val="none" w:sz="0" w:space="0" w:color="auto"/>
          </w:divBdr>
        </w:div>
        <w:div w:id="1258101579">
          <w:marLeft w:val="1555"/>
          <w:marRight w:val="0"/>
          <w:marTop w:val="134"/>
          <w:marBottom w:val="0"/>
          <w:divBdr>
            <w:top w:val="none" w:sz="0" w:space="0" w:color="auto"/>
            <w:left w:val="none" w:sz="0" w:space="0" w:color="auto"/>
            <w:bottom w:val="none" w:sz="0" w:space="0" w:color="auto"/>
            <w:right w:val="none" w:sz="0" w:space="0" w:color="auto"/>
          </w:divBdr>
        </w:div>
        <w:div w:id="466124107">
          <w:marLeft w:val="1555"/>
          <w:marRight w:val="0"/>
          <w:marTop w:val="134"/>
          <w:marBottom w:val="0"/>
          <w:divBdr>
            <w:top w:val="none" w:sz="0" w:space="0" w:color="auto"/>
            <w:left w:val="none" w:sz="0" w:space="0" w:color="auto"/>
            <w:bottom w:val="none" w:sz="0" w:space="0" w:color="auto"/>
            <w:right w:val="none" w:sz="0" w:space="0" w:color="auto"/>
          </w:divBdr>
        </w:div>
        <w:div w:id="177428845">
          <w:marLeft w:val="1555"/>
          <w:marRight w:val="0"/>
          <w:marTop w:val="134"/>
          <w:marBottom w:val="0"/>
          <w:divBdr>
            <w:top w:val="none" w:sz="0" w:space="0" w:color="auto"/>
            <w:left w:val="none" w:sz="0" w:space="0" w:color="auto"/>
            <w:bottom w:val="none" w:sz="0" w:space="0" w:color="auto"/>
            <w:right w:val="none" w:sz="0" w:space="0" w:color="auto"/>
          </w:divBdr>
        </w:div>
      </w:divsChild>
    </w:div>
    <w:div w:id="1139803889">
      <w:bodyDiv w:val="1"/>
      <w:marLeft w:val="0"/>
      <w:marRight w:val="0"/>
      <w:marTop w:val="0"/>
      <w:marBottom w:val="0"/>
      <w:divBdr>
        <w:top w:val="none" w:sz="0" w:space="0" w:color="auto"/>
        <w:left w:val="none" w:sz="0" w:space="0" w:color="auto"/>
        <w:bottom w:val="none" w:sz="0" w:space="0" w:color="auto"/>
        <w:right w:val="none" w:sz="0" w:space="0" w:color="auto"/>
      </w:divBdr>
    </w:div>
    <w:div w:id="1298099793">
      <w:bodyDiv w:val="1"/>
      <w:marLeft w:val="0"/>
      <w:marRight w:val="0"/>
      <w:marTop w:val="0"/>
      <w:marBottom w:val="0"/>
      <w:divBdr>
        <w:top w:val="none" w:sz="0" w:space="0" w:color="auto"/>
        <w:left w:val="none" w:sz="0" w:space="0" w:color="auto"/>
        <w:bottom w:val="none" w:sz="0" w:space="0" w:color="auto"/>
        <w:right w:val="none" w:sz="0" w:space="0" w:color="auto"/>
      </w:divBdr>
      <w:divsChild>
        <w:div w:id="544945416">
          <w:marLeft w:val="547"/>
          <w:marRight w:val="0"/>
          <w:marTop w:val="134"/>
          <w:marBottom w:val="0"/>
          <w:divBdr>
            <w:top w:val="none" w:sz="0" w:space="0" w:color="auto"/>
            <w:left w:val="none" w:sz="0" w:space="0" w:color="auto"/>
            <w:bottom w:val="none" w:sz="0" w:space="0" w:color="auto"/>
            <w:right w:val="none" w:sz="0" w:space="0" w:color="auto"/>
          </w:divBdr>
        </w:div>
        <w:div w:id="937955175">
          <w:marLeft w:val="547"/>
          <w:marRight w:val="0"/>
          <w:marTop w:val="134"/>
          <w:marBottom w:val="0"/>
          <w:divBdr>
            <w:top w:val="none" w:sz="0" w:space="0" w:color="auto"/>
            <w:left w:val="none" w:sz="0" w:space="0" w:color="auto"/>
            <w:bottom w:val="none" w:sz="0" w:space="0" w:color="auto"/>
            <w:right w:val="none" w:sz="0" w:space="0" w:color="auto"/>
          </w:divBdr>
        </w:div>
        <w:div w:id="667825589">
          <w:marLeft w:val="547"/>
          <w:marRight w:val="0"/>
          <w:marTop w:val="134"/>
          <w:marBottom w:val="0"/>
          <w:divBdr>
            <w:top w:val="none" w:sz="0" w:space="0" w:color="auto"/>
            <w:left w:val="none" w:sz="0" w:space="0" w:color="auto"/>
            <w:bottom w:val="none" w:sz="0" w:space="0" w:color="auto"/>
            <w:right w:val="none" w:sz="0" w:space="0" w:color="auto"/>
          </w:divBdr>
        </w:div>
        <w:div w:id="1758209503">
          <w:marLeft w:val="1166"/>
          <w:marRight w:val="0"/>
          <w:marTop w:val="115"/>
          <w:marBottom w:val="0"/>
          <w:divBdr>
            <w:top w:val="none" w:sz="0" w:space="0" w:color="auto"/>
            <w:left w:val="none" w:sz="0" w:space="0" w:color="auto"/>
            <w:bottom w:val="none" w:sz="0" w:space="0" w:color="auto"/>
            <w:right w:val="none" w:sz="0" w:space="0" w:color="auto"/>
          </w:divBdr>
        </w:div>
        <w:div w:id="293171410">
          <w:marLeft w:val="1166"/>
          <w:marRight w:val="0"/>
          <w:marTop w:val="115"/>
          <w:marBottom w:val="0"/>
          <w:divBdr>
            <w:top w:val="none" w:sz="0" w:space="0" w:color="auto"/>
            <w:left w:val="none" w:sz="0" w:space="0" w:color="auto"/>
            <w:bottom w:val="none" w:sz="0" w:space="0" w:color="auto"/>
            <w:right w:val="none" w:sz="0" w:space="0" w:color="auto"/>
          </w:divBdr>
        </w:div>
      </w:divsChild>
    </w:div>
    <w:div w:id="1406881479">
      <w:bodyDiv w:val="1"/>
      <w:marLeft w:val="0"/>
      <w:marRight w:val="0"/>
      <w:marTop w:val="0"/>
      <w:marBottom w:val="0"/>
      <w:divBdr>
        <w:top w:val="none" w:sz="0" w:space="0" w:color="auto"/>
        <w:left w:val="none" w:sz="0" w:space="0" w:color="auto"/>
        <w:bottom w:val="none" w:sz="0" w:space="0" w:color="auto"/>
        <w:right w:val="none" w:sz="0" w:space="0" w:color="auto"/>
      </w:divBdr>
      <w:divsChild>
        <w:div w:id="75707725">
          <w:marLeft w:val="547"/>
          <w:marRight w:val="0"/>
          <w:marTop w:val="134"/>
          <w:marBottom w:val="0"/>
          <w:divBdr>
            <w:top w:val="none" w:sz="0" w:space="0" w:color="auto"/>
            <w:left w:val="none" w:sz="0" w:space="0" w:color="auto"/>
            <w:bottom w:val="none" w:sz="0" w:space="0" w:color="auto"/>
            <w:right w:val="none" w:sz="0" w:space="0" w:color="auto"/>
          </w:divBdr>
        </w:div>
        <w:div w:id="1222592069">
          <w:marLeft w:val="547"/>
          <w:marRight w:val="0"/>
          <w:marTop w:val="134"/>
          <w:marBottom w:val="0"/>
          <w:divBdr>
            <w:top w:val="none" w:sz="0" w:space="0" w:color="auto"/>
            <w:left w:val="none" w:sz="0" w:space="0" w:color="auto"/>
            <w:bottom w:val="none" w:sz="0" w:space="0" w:color="auto"/>
            <w:right w:val="none" w:sz="0" w:space="0" w:color="auto"/>
          </w:divBdr>
        </w:div>
        <w:div w:id="364405756">
          <w:marLeft w:val="547"/>
          <w:marRight w:val="0"/>
          <w:marTop w:val="134"/>
          <w:marBottom w:val="0"/>
          <w:divBdr>
            <w:top w:val="none" w:sz="0" w:space="0" w:color="auto"/>
            <w:left w:val="none" w:sz="0" w:space="0" w:color="auto"/>
            <w:bottom w:val="none" w:sz="0" w:space="0" w:color="auto"/>
            <w:right w:val="none" w:sz="0" w:space="0" w:color="auto"/>
          </w:divBdr>
        </w:div>
      </w:divsChild>
    </w:div>
    <w:div w:id="1409109696">
      <w:bodyDiv w:val="1"/>
      <w:marLeft w:val="0"/>
      <w:marRight w:val="0"/>
      <w:marTop w:val="0"/>
      <w:marBottom w:val="0"/>
      <w:divBdr>
        <w:top w:val="none" w:sz="0" w:space="0" w:color="auto"/>
        <w:left w:val="none" w:sz="0" w:space="0" w:color="auto"/>
        <w:bottom w:val="none" w:sz="0" w:space="0" w:color="auto"/>
        <w:right w:val="none" w:sz="0" w:space="0" w:color="auto"/>
      </w:divBdr>
    </w:div>
    <w:div w:id="1434281809">
      <w:bodyDiv w:val="1"/>
      <w:marLeft w:val="0"/>
      <w:marRight w:val="0"/>
      <w:marTop w:val="0"/>
      <w:marBottom w:val="0"/>
      <w:divBdr>
        <w:top w:val="none" w:sz="0" w:space="0" w:color="auto"/>
        <w:left w:val="none" w:sz="0" w:space="0" w:color="auto"/>
        <w:bottom w:val="none" w:sz="0" w:space="0" w:color="auto"/>
        <w:right w:val="none" w:sz="0" w:space="0" w:color="auto"/>
      </w:divBdr>
      <w:divsChild>
        <w:div w:id="902369506">
          <w:marLeft w:val="835"/>
          <w:marRight w:val="0"/>
          <w:marTop w:val="134"/>
          <w:marBottom w:val="0"/>
          <w:divBdr>
            <w:top w:val="none" w:sz="0" w:space="0" w:color="auto"/>
            <w:left w:val="none" w:sz="0" w:space="0" w:color="auto"/>
            <w:bottom w:val="none" w:sz="0" w:space="0" w:color="auto"/>
            <w:right w:val="none" w:sz="0" w:space="0" w:color="auto"/>
          </w:divBdr>
        </w:div>
        <w:div w:id="1816489094">
          <w:marLeft w:val="835"/>
          <w:marRight w:val="0"/>
          <w:marTop w:val="134"/>
          <w:marBottom w:val="0"/>
          <w:divBdr>
            <w:top w:val="none" w:sz="0" w:space="0" w:color="auto"/>
            <w:left w:val="none" w:sz="0" w:space="0" w:color="auto"/>
            <w:bottom w:val="none" w:sz="0" w:space="0" w:color="auto"/>
            <w:right w:val="none" w:sz="0" w:space="0" w:color="auto"/>
          </w:divBdr>
        </w:div>
        <w:div w:id="261382096">
          <w:marLeft w:val="835"/>
          <w:marRight w:val="0"/>
          <w:marTop w:val="139"/>
          <w:marBottom w:val="0"/>
          <w:divBdr>
            <w:top w:val="none" w:sz="0" w:space="0" w:color="auto"/>
            <w:left w:val="none" w:sz="0" w:space="0" w:color="auto"/>
            <w:bottom w:val="none" w:sz="0" w:space="0" w:color="auto"/>
            <w:right w:val="none" w:sz="0" w:space="0" w:color="auto"/>
          </w:divBdr>
        </w:div>
        <w:div w:id="384258012">
          <w:marLeft w:val="1440"/>
          <w:marRight w:val="0"/>
          <w:marTop w:val="115"/>
          <w:marBottom w:val="0"/>
          <w:divBdr>
            <w:top w:val="none" w:sz="0" w:space="0" w:color="auto"/>
            <w:left w:val="none" w:sz="0" w:space="0" w:color="auto"/>
            <w:bottom w:val="none" w:sz="0" w:space="0" w:color="auto"/>
            <w:right w:val="none" w:sz="0" w:space="0" w:color="auto"/>
          </w:divBdr>
        </w:div>
      </w:divsChild>
    </w:div>
    <w:div w:id="1510488273">
      <w:bodyDiv w:val="1"/>
      <w:marLeft w:val="0"/>
      <w:marRight w:val="0"/>
      <w:marTop w:val="0"/>
      <w:marBottom w:val="0"/>
      <w:divBdr>
        <w:top w:val="none" w:sz="0" w:space="0" w:color="auto"/>
        <w:left w:val="none" w:sz="0" w:space="0" w:color="auto"/>
        <w:bottom w:val="none" w:sz="0" w:space="0" w:color="auto"/>
        <w:right w:val="none" w:sz="0" w:space="0" w:color="auto"/>
      </w:divBdr>
      <w:divsChild>
        <w:div w:id="412699949">
          <w:marLeft w:val="547"/>
          <w:marRight w:val="0"/>
          <w:marTop w:val="134"/>
          <w:marBottom w:val="0"/>
          <w:divBdr>
            <w:top w:val="none" w:sz="0" w:space="0" w:color="auto"/>
            <w:left w:val="none" w:sz="0" w:space="0" w:color="auto"/>
            <w:bottom w:val="none" w:sz="0" w:space="0" w:color="auto"/>
            <w:right w:val="none" w:sz="0" w:space="0" w:color="auto"/>
          </w:divBdr>
        </w:div>
        <w:div w:id="184641532">
          <w:marLeft w:val="547"/>
          <w:marRight w:val="0"/>
          <w:marTop w:val="134"/>
          <w:marBottom w:val="0"/>
          <w:divBdr>
            <w:top w:val="none" w:sz="0" w:space="0" w:color="auto"/>
            <w:left w:val="none" w:sz="0" w:space="0" w:color="auto"/>
            <w:bottom w:val="none" w:sz="0" w:space="0" w:color="auto"/>
            <w:right w:val="none" w:sz="0" w:space="0" w:color="auto"/>
          </w:divBdr>
        </w:div>
        <w:div w:id="1953321715">
          <w:marLeft w:val="547"/>
          <w:marRight w:val="0"/>
          <w:marTop w:val="134"/>
          <w:marBottom w:val="0"/>
          <w:divBdr>
            <w:top w:val="none" w:sz="0" w:space="0" w:color="auto"/>
            <w:left w:val="none" w:sz="0" w:space="0" w:color="auto"/>
            <w:bottom w:val="none" w:sz="0" w:space="0" w:color="auto"/>
            <w:right w:val="none" w:sz="0" w:space="0" w:color="auto"/>
          </w:divBdr>
        </w:div>
      </w:divsChild>
    </w:div>
    <w:div w:id="1553226839">
      <w:bodyDiv w:val="1"/>
      <w:marLeft w:val="0"/>
      <w:marRight w:val="0"/>
      <w:marTop w:val="0"/>
      <w:marBottom w:val="0"/>
      <w:divBdr>
        <w:top w:val="none" w:sz="0" w:space="0" w:color="auto"/>
        <w:left w:val="none" w:sz="0" w:space="0" w:color="auto"/>
        <w:bottom w:val="none" w:sz="0" w:space="0" w:color="auto"/>
        <w:right w:val="none" w:sz="0" w:space="0" w:color="auto"/>
      </w:divBdr>
      <w:divsChild>
        <w:div w:id="491608038">
          <w:marLeft w:val="547"/>
          <w:marRight w:val="0"/>
          <w:marTop w:val="154"/>
          <w:marBottom w:val="0"/>
          <w:divBdr>
            <w:top w:val="none" w:sz="0" w:space="0" w:color="auto"/>
            <w:left w:val="none" w:sz="0" w:space="0" w:color="auto"/>
            <w:bottom w:val="none" w:sz="0" w:space="0" w:color="auto"/>
            <w:right w:val="none" w:sz="0" w:space="0" w:color="auto"/>
          </w:divBdr>
        </w:div>
        <w:div w:id="80372370">
          <w:marLeft w:val="547"/>
          <w:marRight w:val="0"/>
          <w:marTop w:val="154"/>
          <w:marBottom w:val="0"/>
          <w:divBdr>
            <w:top w:val="none" w:sz="0" w:space="0" w:color="auto"/>
            <w:left w:val="none" w:sz="0" w:space="0" w:color="auto"/>
            <w:bottom w:val="none" w:sz="0" w:space="0" w:color="auto"/>
            <w:right w:val="none" w:sz="0" w:space="0" w:color="auto"/>
          </w:divBdr>
        </w:div>
        <w:div w:id="862746120">
          <w:marLeft w:val="547"/>
          <w:marRight w:val="0"/>
          <w:marTop w:val="154"/>
          <w:marBottom w:val="0"/>
          <w:divBdr>
            <w:top w:val="none" w:sz="0" w:space="0" w:color="auto"/>
            <w:left w:val="none" w:sz="0" w:space="0" w:color="auto"/>
            <w:bottom w:val="none" w:sz="0" w:space="0" w:color="auto"/>
            <w:right w:val="none" w:sz="0" w:space="0" w:color="auto"/>
          </w:divBdr>
        </w:div>
        <w:div w:id="592516433">
          <w:marLeft w:val="547"/>
          <w:marRight w:val="0"/>
          <w:marTop w:val="154"/>
          <w:marBottom w:val="0"/>
          <w:divBdr>
            <w:top w:val="none" w:sz="0" w:space="0" w:color="auto"/>
            <w:left w:val="none" w:sz="0" w:space="0" w:color="auto"/>
            <w:bottom w:val="none" w:sz="0" w:space="0" w:color="auto"/>
            <w:right w:val="none" w:sz="0" w:space="0" w:color="auto"/>
          </w:divBdr>
        </w:div>
      </w:divsChild>
    </w:div>
    <w:div w:id="1572815832">
      <w:bodyDiv w:val="1"/>
      <w:marLeft w:val="0"/>
      <w:marRight w:val="0"/>
      <w:marTop w:val="0"/>
      <w:marBottom w:val="0"/>
      <w:divBdr>
        <w:top w:val="none" w:sz="0" w:space="0" w:color="auto"/>
        <w:left w:val="none" w:sz="0" w:space="0" w:color="auto"/>
        <w:bottom w:val="none" w:sz="0" w:space="0" w:color="auto"/>
        <w:right w:val="none" w:sz="0" w:space="0" w:color="auto"/>
      </w:divBdr>
      <w:divsChild>
        <w:div w:id="1385562236">
          <w:marLeft w:val="547"/>
          <w:marRight w:val="0"/>
          <w:marTop w:val="115"/>
          <w:marBottom w:val="0"/>
          <w:divBdr>
            <w:top w:val="none" w:sz="0" w:space="0" w:color="auto"/>
            <w:left w:val="none" w:sz="0" w:space="0" w:color="auto"/>
            <w:bottom w:val="none" w:sz="0" w:space="0" w:color="auto"/>
            <w:right w:val="none" w:sz="0" w:space="0" w:color="auto"/>
          </w:divBdr>
        </w:div>
        <w:div w:id="1291983088">
          <w:marLeft w:val="547"/>
          <w:marRight w:val="0"/>
          <w:marTop w:val="115"/>
          <w:marBottom w:val="0"/>
          <w:divBdr>
            <w:top w:val="none" w:sz="0" w:space="0" w:color="auto"/>
            <w:left w:val="none" w:sz="0" w:space="0" w:color="auto"/>
            <w:bottom w:val="none" w:sz="0" w:space="0" w:color="auto"/>
            <w:right w:val="none" w:sz="0" w:space="0" w:color="auto"/>
          </w:divBdr>
        </w:div>
        <w:div w:id="678652726">
          <w:marLeft w:val="547"/>
          <w:marRight w:val="0"/>
          <w:marTop w:val="115"/>
          <w:marBottom w:val="0"/>
          <w:divBdr>
            <w:top w:val="none" w:sz="0" w:space="0" w:color="auto"/>
            <w:left w:val="none" w:sz="0" w:space="0" w:color="auto"/>
            <w:bottom w:val="none" w:sz="0" w:space="0" w:color="auto"/>
            <w:right w:val="none" w:sz="0" w:space="0" w:color="auto"/>
          </w:divBdr>
        </w:div>
        <w:div w:id="1479493630">
          <w:marLeft w:val="547"/>
          <w:marRight w:val="0"/>
          <w:marTop w:val="115"/>
          <w:marBottom w:val="0"/>
          <w:divBdr>
            <w:top w:val="none" w:sz="0" w:space="0" w:color="auto"/>
            <w:left w:val="none" w:sz="0" w:space="0" w:color="auto"/>
            <w:bottom w:val="none" w:sz="0" w:space="0" w:color="auto"/>
            <w:right w:val="none" w:sz="0" w:space="0" w:color="auto"/>
          </w:divBdr>
        </w:div>
        <w:div w:id="1403482635">
          <w:marLeft w:val="547"/>
          <w:marRight w:val="0"/>
          <w:marTop w:val="115"/>
          <w:marBottom w:val="0"/>
          <w:divBdr>
            <w:top w:val="none" w:sz="0" w:space="0" w:color="auto"/>
            <w:left w:val="none" w:sz="0" w:space="0" w:color="auto"/>
            <w:bottom w:val="none" w:sz="0" w:space="0" w:color="auto"/>
            <w:right w:val="none" w:sz="0" w:space="0" w:color="auto"/>
          </w:divBdr>
        </w:div>
        <w:div w:id="483355314">
          <w:marLeft w:val="547"/>
          <w:marRight w:val="0"/>
          <w:marTop w:val="115"/>
          <w:marBottom w:val="0"/>
          <w:divBdr>
            <w:top w:val="none" w:sz="0" w:space="0" w:color="auto"/>
            <w:left w:val="none" w:sz="0" w:space="0" w:color="auto"/>
            <w:bottom w:val="none" w:sz="0" w:space="0" w:color="auto"/>
            <w:right w:val="none" w:sz="0" w:space="0" w:color="auto"/>
          </w:divBdr>
        </w:div>
      </w:divsChild>
    </w:div>
    <w:div w:id="1666667772">
      <w:bodyDiv w:val="1"/>
      <w:marLeft w:val="0"/>
      <w:marRight w:val="0"/>
      <w:marTop w:val="0"/>
      <w:marBottom w:val="0"/>
      <w:divBdr>
        <w:top w:val="none" w:sz="0" w:space="0" w:color="auto"/>
        <w:left w:val="none" w:sz="0" w:space="0" w:color="auto"/>
        <w:bottom w:val="none" w:sz="0" w:space="0" w:color="auto"/>
        <w:right w:val="none" w:sz="0" w:space="0" w:color="auto"/>
      </w:divBdr>
    </w:div>
    <w:div w:id="1753771828">
      <w:bodyDiv w:val="1"/>
      <w:marLeft w:val="0"/>
      <w:marRight w:val="0"/>
      <w:marTop w:val="0"/>
      <w:marBottom w:val="0"/>
      <w:divBdr>
        <w:top w:val="none" w:sz="0" w:space="0" w:color="auto"/>
        <w:left w:val="none" w:sz="0" w:space="0" w:color="auto"/>
        <w:bottom w:val="none" w:sz="0" w:space="0" w:color="auto"/>
        <w:right w:val="none" w:sz="0" w:space="0" w:color="auto"/>
      </w:divBdr>
      <w:divsChild>
        <w:div w:id="133834178">
          <w:marLeft w:val="547"/>
          <w:marRight w:val="0"/>
          <w:marTop w:val="134"/>
          <w:marBottom w:val="0"/>
          <w:divBdr>
            <w:top w:val="none" w:sz="0" w:space="0" w:color="auto"/>
            <w:left w:val="none" w:sz="0" w:space="0" w:color="auto"/>
            <w:bottom w:val="none" w:sz="0" w:space="0" w:color="auto"/>
            <w:right w:val="none" w:sz="0" w:space="0" w:color="auto"/>
          </w:divBdr>
        </w:div>
        <w:div w:id="45106037">
          <w:marLeft w:val="547"/>
          <w:marRight w:val="0"/>
          <w:marTop w:val="134"/>
          <w:marBottom w:val="0"/>
          <w:divBdr>
            <w:top w:val="none" w:sz="0" w:space="0" w:color="auto"/>
            <w:left w:val="none" w:sz="0" w:space="0" w:color="auto"/>
            <w:bottom w:val="none" w:sz="0" w:space="0" w:color="auto"/>
            <w:right w:val="none" w:sz="0" w:space="0" w:color="auto"/>
          </w:divBdr>
        </w:div>
        <w:div w:id="433090425">
          <w:marLeft w:val="547"/>
          <w:marRight w:val="0"/>
          <w:marTop w:val="134"/>
          <w:marBottom w:val="0"/>
          <w:divBdr>
            <w:top w:val="none" w:sz="0" w:space="0" w:color="auto"/>
            <w:left w:val="none" w:sz="0" w:space="0" w:color="auto"/>
            <w:bottom w:val="none" w:sz="0" w:space="0" w:color="auto"/>
            <w:right w:val="none" w:sz="0" w:space="0" w:color="auto"/>
          </w:divBdr>
        </w:div>
        <w:div w:id="928346893">
          <w:marLeft w:val="547"/>
          <w:marRight w:val="0"/>
          <w:marTop w:val="134"/>
          <w:marBottom w:val="0"/>
          <w:divBdr>
            <w:top w:val="none" w:sz="0" w:space="0" w:color="auto"/>
            <w:left w:val="none" w:sz="0" w:space="0" w:color="auto"/>
            <w:bottom w:val="none" w:sz="0" w:space="0" w:color="auto"/>
            <w:right w:val="none" w:sz="0" w:space="0" w:color="auto"/>
          </w:divBdr>
        </w:div>
      </w:divsChild>
    </w:div>
    <w:div w:id="1759403374">
      <w:bodyDiv w:val="1"/>
      <w:marLeft w:val="0"/>
      <w:marRight w:val="0"/>
      <w:marTop w:val="0"/>
      <w:marBottom w:val="0"/>
      <w:divBdr>
        <w:top w:val="none" w:sz="0" w:space="0" w:color="auto"/>
        <w:left w:val="none" w:sz="0" w:space="0" w:color="auto"/>
        <w:bottom w:val="none" w:sz="0" w:space="0" w:color="auto"/>
        <w:right w:val="none" w:sz="0" w:space="0" w:color="auto"/>
      </w:divBdr>
      <w:divsChild>
        <w:div w:id="987709382">
          <w:marLeft w:val="547"/>
          <w:marRight w:val="0"/>
          <w:marTop w:val="96"/>
          <w:marBottom w:val="0"/>
          <w:divBdr>
            <w:top w:val="none" w:sz="0" w:space="0" w:color="auto"/>
            <w:left w:val="none" w:sz="0" w:space="0" w:color="auto"/>
            <w:bottom w:val="none" w:sz="0" w:space="0" w:color="auto"/>
            <w:right w:val="none" w:sz="0" w:space="0" w:color="auto"/>
          </w:divBdr>
        </w:div>
        <w:div w:id="2072725676">
          <w:marLeft w:val="547"/>
          <w:marRight w:val="0"/>
          <w:marTop w:val="96"/>
          <w:marBottom w:val="0"/>
          <w:divBdr>
            <w:top w:val="none" w:sz="0" w:space="0" w:color="auto"/>
            <w:left w:val="none" w:sz="0" w:space="0" w:color="auto"/>
            <w:bottom w:val="none" w:sz="0" w:space="0" w:color="auto"/>
            <w:right w:val="none" w:sz="0" w:space="0" w:color="auto"/>
          </w:divBdr>
        </w:div>
        <w:div w:id="20740644">
          <w:marLeft w:val="547"/>
          <w:marRight w:val="0"/>
          <w:marTop w:val="96"/>
          <w:marBottom w:val="0"/>
          <w:divBdr>
            <w:top w:val="none" w:sz="0" w:space="0" w:color="auto"/>
            <w:left w:val="none" w:sz="0" w:space="0" w:color="auto"/>
            <w:bottom w:val="none" w:sz="0" w:space="0" w:color="auto"/>
            <w:right w:val="none" w:sz="0" w:space="0" w:color="auto"/>
          </w:divBdr>
        </w:div>
        <w:div w:id="124197729">
          <w:marLeft w:val="547"/>
          <w:marRight w:val="0"/>
          <w:marTop w:val="96"/>
          <w:marBottom w:val="0"/>
          <w:divBdr>
            <w:top w:val="none" w:sz="0" w:space="0" w:color="auto"/>
            <w:left w:val="none" w:sz="0" w:space="0" w:color="auto"/>
            <w:bottom w:val="none" w:sz="0" w:space="0" w:color="auto"/>
            <w:right w:val="none" w:sz="0" w:space="0" w:color="auto"/>
          </w:divBdr>
        </w:div>
      </w:divsChild>
    </w:div>
    <w:div w:id="1800561810">
      <w:bodyDiv w:val="1"/>
      <w:marLeft w:val="0"/>
      <w:marRight w:val="0"/>
      <w:marTop w:val="0"/>
      <w:marBottom w:val="0"/>
      <w:divBdr>
        <w:top w:val="none" w:sz="0" w:space="0" w:color="auto"/>
        <w:left w:val="none" w:sz="0" w:space="0" w:color="auto"/>
        <w:bottom w:val="none" w:sz="0" w:space="0" w:color="auto"/>
        <w:right w:val="none" w:sz="0" w:space="0" w:color="auto"/>
      </w:divBdr>
    </w:div>
    <w:div w:id="1960409076">
      <w:bodyDiv w:val="1"/>
      <w:marLeft w:val="0"/>
      <w:marRight w:val="0"/>
      <w:marTop w:val="0"/>
      <w:marBottom w:val="0"/>
      <w:divBdr>
        <w:top w:val="none" w:sz="0" w:space="0" w:color="auto"/>
        <w:left w:val="none" w:sz="0" w:space="0" w:color="auto"/>
        <w:bottom w:val="none" w:sz="0" w:space="0" w:color="auto"/>
        <w:right w:val="none" w:sz="0" w:space="0" w:color="auto"/>
      </w:divBdr>
      <w:divsChild>
        <w:div w:id="208804058">
          <w:marLeft w:val="547"/>
          <w:marRight w:val="0"/>
          <w:marTop w:val="115"/>
          <w:marBottom w:val="0"/>
          <w:divBdr>
            <w:top w:val="none" w:sz="0" w:space="0" w:color="auto"/>
            <w:left w:val="none" w:sz="0" w:space="0" w:color="auto"/>
            <w:bottom w:val="none" w:sz="0" w:space="0" w:color="auto"/>
            <w:right w:val="none" w:sz="0" w:space="0" w:color="auto"/>
          </w:divBdr>
        </w:div>
        <w:div w:id="934365268">
          <w:marLeft w:val="547"/>
          <w:marRight w:val="0"/>
          <w:marTop w:val="115"/>
          <w:marBottom w:val="0"/>
          <w:divBdr>
            <w:top w:val="none" w:sz="0" w:space="0" w:color="auto"/>
            <w:left w:val="none" w:sz="0" w:space="0" w:color="auto"/>
            <w:bottom w:val="none" w:sz="0" w:space="0" w:color="auto"/>
            <w:right w:val="none" w:sz="0" w:space="0" w:color="auto"/>
          </w:divBdr>
        </w:div>
        <w:div w:id="940336622">
          <w:marLeft w:val="547"/>
          <w:marRight w:val="0"/>
          <w:marTop w:val="115"/>
          <w:marBottom w:val="0"/>
          <w:divBdr>
            <w:top w:val="none" w:sz="0" w:space="0" w:color="auto"/>
            <w:left w:val="none" w:sz="0" w:space="0" w:color="auto"/>
            <w:bottom w:val="none" w:sz="0" w:space="0" w:color="auto"/>
            <w:right w:val="none" w:sz="0" w:space="0" w:color="auto"/>
          </w:divBdr>
        </w:div>
        <w:div w:id="1467159560">
          <w:marLeft w:val="547"/>
          <w:marRight w:val="0"/>
          <w:marTop w:val="115"/>
          <w:marBottom w:val="0"/>
          <w:divBdr>
            <w:top w:val="none" w:sz="0" w:space="0" w:color="auto"/>
            <w:left w:val="none" w:sz="0" w:space="0" w:color="auto"/>
            <w:bottom w:val="none" w:sz="0" w:space="0" w:color="auto"/>
            <w:right w:val="none" w:sz="0" w:space="0" w:color="auto"/>
          </w:divBdr>
        </w:div>
      </w:divsChild>
    </w:div>
    <w:div w:id="1965890037">
      <w:bodyDiv w:val="1"/>
      <w:marLeft w:val="0"/>
      <w:marRight w:val="0"/>
      <w:marTop w:val="0"/>
      <w:marBottom w:val="0"/>
      <w:divBdr>
        <w:top w:val="none" w:sz="0" w:space="0" w:color="auto"/>
        <w:left w:val="none" w:sz="0" w:space="0" w:color="auto"/>
        <w:bottom w:val="none" w:sz="0" w:space="0" w:color="auto"/>
        <w:right w:val="none" w:sz="0" w:space="0" w:color="auto"/>
      </w:divBdr>
      <w:divsChild>
        <w:div w:id="978846337">
          <w:marLeft w:val="547"/>
          <w:marRight w:val="0"/>
          <w:marTop w:val="115"/>
          <w:marBottom w:val="0"/>
          <w:divBdr>
            <w:top w:val="none" w:sz="0" w:space="0" w:color="auto"/>
            <w:left w:val="none" w:sz="0" w:space="0" w:color="auto"/>
            <w:bottom w:val="none" w:sz="0" w:space="0" w:color="auto"/>
            <w:right w:val="none" w:sz="0" w:space="0" w:color="auto"/>
          </w:divBdr>
        </w:div>
        <w:div w:id="716926961">
          <w:marLeft w:val="547"/>
          <w:marRight w:val="0"/>
          <w:marTop w:val="115"/>
          <w:marBottom w:val="0"/>
          <w:divBdr>
            <w:top w:val="none" w:sz="0" w:space="0" w:color="auto"/>
            <w:left w:val="none" w:sz="0" w:space="0" w:color="auto"/>
            <w:bottom w:val="none" w:sz="0" w:space="0" w:color="auto"/>
            <w:right w:val="none" w:sz="0" w:space="0" w:color="auto"/>
          </w:divBdr>
        </w:div>
        <w:div w:id="669213757">
          <w:marLeft w:val="547"/>
          <w:marRight w:val="0"/>
          <w:marTop w:val="115"/>
          <w:marBottom w:val="0"/>
          <w:divBdr>
            <w:top w:val="none" w:sz="0" w:space="0" w:color="auto"/>
            <w:left w:val="none" w:sz="0" w:space="0" w:color="auto"/>
            <w:bottom w:val="none" w:sz="0" w:space="0" w:color="auto"/>
            <w:right w:val="none" w:sz="0" w:space="0" w:color="auto"/>
          </w:divBdr>
        </w:div>
        <w:div w:id="1285968519">
          <w:marLeft w:val="547"/>
          <w:marRight w:val="0"/>
          <w:marTop w:val="115"/>
          <w:marBottom w:val="0"/>
          <w:divBdr>
            <w:top w:val="none" w:sz="0" w:space="0" w:color="auto"/>
            <w:left w:val="none" w:sz="0" w:space="0" w:color="auto"/>
            <w:bottom w:val="none" w:sz="0" w:space="0" w:color="auto"/>
            <w:right w:val="none" w:sz="0" w:space="0" w:color="auto"/>
          </w:divBdr>
        </w:div>
        <w:div w:id="1153328285">
          <w:marLeft w:val="547"/>
          <w:marRight w:val="0"/>
          <w:marTop w:val="115"/>
          <w:marBottom w:val="0"/>
          <w:divBdr>
            <w:top w:val="none" w:sz="0" w:space="0" w:color="auto"/>
            <w:left w:val="none" w:sz="0" w:space="0" w:color="auto"/>
            <w:bottom w:val="none" w:sz="0" w:space="0" w:color="auto"/>
            <w:right w:val="none" w:sz="0" w:space="0" w:color="auto"/>
          </w:divBdr>
        </w:div>
      </w:divsChild>
    </w:div>
    <w:div w:id="2019382737">
      <w:bodyDiv w:val="1"/>
      <w:marLeft w:val="0"/>
      <w:marRight w:val="0"/>
      <w:marTop w:val="0"/>
      <w:marBottom w:val="0"/>
      <w:divBdr>
        <w:top w:val="none" w:sz="0" w:space="0" w:color="auto"/>
        <w:left w:val="none" w:sz="0" w:space="0" w:color="auto"/>
        <w:bottom w:val="none" w:sz="0" w:space="0" w:color="auto"/>
        <w:right w:val="none" w:sz="0" w:space="0" w:color="auto"/>
      </w:divBdr>
      <w:divsChild>
        <w:div w:id="2049260701">
          <w:marLeft w:val="547"/>
          <w:marRight w:val="0"/>
          <w:marTop w:val="134"/>
          <w:marBottom w:val="0"/>
          <w:divBdr>
            <w:top w:val="none" w:sz="0" w:space="0" w:color="auto"/>
            <w:left w:val="none" w:sz="0" w:space="0" w:color="auto"/>
            <w:bottom w:val="none" w:sz="0" w:space="0" w:color="auto"/>
            <w:right w:val="none" w:sz="0" w:space="0" w:color="auto"/>
          </w:divBdr>
        </w:div>
        <w:div w:id="1179272780">
          <w:marLeft w:val="547"/>
          <w:marRight w:val="0"/>
          <w:marTop w:val="134"/>
          <w:marBottom w:val="0"/>
          <w:divBdr>
            <w:top w:val="none" w:sz="0" w:space="0" w:color="auto"/>
            <w:left w:val="none" w:sz="0" w:space="0" w:color="auto"/>
            <w:bottom w:val="none" w:sz="0" w:space="0" w:color="auto"/>
            <w:right w:val="none" w:sz="0" w:space="0" w:color="auto"/>
          </w:divBdr>
        </w:div>
        <w:div w:id="547377219">
          <w:marLeft w:val="1166"/>
          <w:marRight w:val="0"/>
          <w:marTop w:val="115"/>
          <w:marBottom w:val="0"/>
          <w:divBdr>
            <w:top w:val="none" w:sz="0" w:space="0" w:color="auto"/>
            <w:left w:val="none" w:sz="0" w:space="0" w:color="auto"/>
            <w:bottom w:val="none" w:sz="0" w:space="0" w:color="auto"/>
            <w:right w:val="none" w:sz="0" w:space="0" w:color="auto"/>
          </w:divBdr>
        </w:div>
        <w:div w:id="541134465">
          <w:marLeft w:val="1166"/>
          <w:marRight w:val="0"/>
          <w:marTop w:val="115"/>
          <w:marBottom w:val="0"/>
          <w:divBdr>
            <w:top w:val="none" w:sz="0" w:space="0" w:color="auto"/>
            <w:left w:val="none" w:sz="0" w:space="0" w:color="auto"/>
            <w:bottom w:val="none" w:sz="0" w:space="0" w:color="auto"/>
            <w:right w:val="none" w:sz="0" w:space="0" w:color="auto"/>
          </w:divBdr>
        </w:div>
        <w:div w:id="625434102">
          <w:marLeft w:val="1166"/>
          <w:marRight w:val="0"/>
          <w:marTop w:val="115"/>
          <w:marBottom w:val="0"/>
          <w:divBdr>
            <w:top w:val="none" w:sz="0" w:space="0" w:color="auto"/>
            <w:left w:val="none" w:sz="0" w:space="0" w:color="auto"/>
            <w:bottom w:val="none" w:sz="0" w:space="0" w:color="auto"/>
            <w:right w:val="none" w:sz="0" w:space="0" w:color="auto"/>
          </w:divBdr>
        </w:div>
        <w:div w:id="529148658">
          <w:marLeft w:val="1166"/>
          <w:marRight w:val="0"/>
          <w:marTop w:val="115"/>
          <w:marBottom w:val="0"/>
          <w:divBdr>
            <w:top w:val="none" w:sz="0" w:space="0" w:color="auto"/>
            <w:left w:val="none" w:sz="0" w:space="0" w:color="auto"/>
            <w:bottom w:val="none" w:sz="0" w:space="0" w:color="auto"/>
            <w:right w:val="none" w:sz="0" w:space="0" w:color="auto"/>
          </w:divBdr>
        </w:div>
        <w:div w:id="70734332">
          <w:marLeft w:val="1166"/>
          <w:marRight w:val="0"/>
          <w:marTop w:val="115"/>
          <w:marBottom w:val="0"/>
          <w:divBdr>
            <w:top w:val="none" w:sz="0" w:space="0" w:color="auto"/>
            <w:left w:val="none" w:sz="0" w:space="0" w:color="auto"/>
            <w:bottom w:val="none" w:sz="0" w:space="0" w:color="auto"/>
            <w:right w:val="none" w:sz="0" w:space="0" w:color="auto"/>
          </w:divBdr>
        </w:div>
        <w:div w:id="1952546377">
          <w:marLeft w:val="1166"/>
          <w:marRight w:val="0"/>
          <w:marTop w:val="115"/>
          <w:marBottom w:val="0"/>
          <w:divBdr>
            <w:top w:val="none" w:sz="0" w:space="0" w:color="auto"/>
            <w:left w:val="none" w:sz="0" w:space="0" w:color="auto"/>
            <w:bottom w:val="none" w:sz="0" w:space="0" w:color="auto"/>
            <w:right w:val="none" w:sz="0" w:space="0" w:color="auto"/>
          </w:divBdr>
        </w:div>
        <w:div w:id="754404043">
          <w:marLeft w:val="1166"/>
          <w:marRight w:val="0"/>
          <w:marTop w:val="115"/>
          <w:marBottom w:val="0"/>
          <w:divBdr>
            <w:top w:val="none" w:sz="0" w:space="0" w:color="auto"/>
            <w:left w:val="none" w:sz="0" w:space="0" w:color="auto"/>
            <w:bottom w:val="none" w:sz="0" w:space="0" w:color="auto"/>
            <w:right w:val="none" w:sz="0" w:space="0" w:color="auto"/>
          </w:divBdr>
        </w:div>
      </w:divsChild>
    </w:div>
    <w:div w:id="2032106606">
      <w:bodyDiv w:val="1"/>
      <w:marLeft w:val="0"/>
      <w:marRight w:val="0"/>
      <w:marTop w:val="0"/>
      <w:marBottom w:val="0"/>
      <w:divBdr>
        <w:top w:val="none" w:sz="0" w:space="0" w:color="auto"/>
        <w:left w:val="none" w:sz="0" w:space="0" w:color="auto"/>
        <w:bottom w:val="none" w:sz="0" w:space="0" w:color="auto"/>
        <w:right w:val="none" w:sz="0" w:space="0" w:color="auto"/>
      </w:divBdr>
      <w:divsChild>
        <w:div w:id="1164123219">
          <w:marLeft w:val="547"/>
          <w:marRight w:val="0"/>
          <w:marTop w:val="134"/>
          <w:marBottom w:val="0"/>
          <w:divBdr>
            <w:top w:val="none" w:sz="0" w:space="0" w:color="auto"/>
            <w:left w:val="none" w:sz="0" w:space="0" w:color="auto"/>
            <w:bottom w:val="none" w:sz="0" w:space="0" w:color="auto"/>
            <w:right w:val="none" w:sz="0" w:space="0" w:color="auto"/>
          </w:divBdr>
        </w:div>
        <w:div w:id="833881911">
          <w:marLeft w:val="547"/>
          <w:marRight w:val="0"/>
          <w:marTop w:val="134"/>
          <w:marBottom w:val="0"/>
          <w:divBdr>
            <w:top w:val="none" w:sz="0" w:space="0" w:color="auto"/>
            <w:left w:val="none" w:sz="0" w:space="0" w:color="auto"/>
            <w:bottom w:val="none" w:sz="0" w:space="0" w:color="auto"/>
            <w:right w:val="none" w:sz="0" w:space="0" w:color="auto"/>
          </w:divBdr>
        </w:div>
        <w:div w:id="1845318818">
          <w:marLeft w:val="547"/>
          <w:marRight w:val="0"/>
          <w:marTop w:val="134"/>
          <w:marBottom w:val="0"/>
          <w:divBdr>
            <w:top w:val="none" w:sz="0" w:space="0" w:color="auto"/>
            <w:left w:val="none" w:sz="0" w:space="0" w:color="auto"/>
            <w:bottom w:val="none" w:sz="0" w:space="0" w:color="auto"/>
            <w:right w:val="none" w:sz="0" w:space="0" w:color="auto"/>
          </w:divBdr>
        </w:div>
        <w:div w:id="857505600">
          <w:marLeft w:val="547"/>
          <w:marRight w:val="0"/>
          <w:marTop w:val="134"/>
          <w:marBottom w:val="0"/>
          <w:divBdr>
            <w:top w:val="none" w:sz="0" w:space="0" w:color="auto"/>
            <w:left w:val="none" w:sz="0" w:space="0" w:color="auto"/>
            <w:bottom w:val="none" w:sz="0" w:space="0" w:color="auto"/>
            <w:right w:val="none" w:sz="0" w:space="0" w:color="auto"/>
          </w:divBdr>
        </w:div>
        <w:div w:id="513693275">
          <w:marLeft w:val="547"/>
          <w:marRight w:val="0"/>
          <w:marTop w:val="134"/>
          <w:marBottom w:val="0"/>
          <w:divBdr>
            <w:top w:val="none" w:sz="0" w:space="0" w:color="auto"/>
            <w:left w:val="none" w:sz="0" w:space="0" w:color="auto"/>
            <w:bottom w:val="none" w:sz="0" w:space="0" w:color="auto"/>
            <w:right w:val="none" w:sz="0" w:space="0" w:color="auto"/>
          </w:divBdr>
        </w:div>
      </w:divsChild>
    </w:div>
    <w:div w:id="2041081864">
      <w:bodyDiv w:val="1"/>
      <w:marLeft w:val="0"/>
      <w:marRight w:val="0"/>
      <w:marTop w:val="0"/>
      <w:marBottom w:val="0"/>
      <w:divBdr>
        <w:top w:val="none" w:sz="0" w:space="0" w:color="auto"/>
        <w:left w:val="none" w:sz="0" w:space="0" w:color="auto"/>
        <w:bottom w:val="none" w:sz="0" w:space="0" w:color="auto"/>
        <w:right w:val="none" w:sz="0" w:space="0" w:color="auto"/>
      </w:divBdr>
    </w:div>
    <w:div w:id="2088451797">
      <w:bodyDiv w:val="1"/>
      <w:marLeft w:val="0"/>
      <w:marRight w:val="0"/>
      <w:marTop w:val="0"/>
      <w:marBottom w:val="0"/>
      <w:divBdr>
        <w:top w:val="none" w:sz="0" w:space="0" w:color="auto"/>
        <w:left w:val="none" w:sz="0" w:space="0" w:color="auto"/>
        <w:bottom w:val="none" w:sz="0" w:space="0" w:color="auto"/>
        <w:right w:val="none" w:sz="0" w:space="0" w:color="auto"/>
      </w:divBdr>
      <w:divsChild>
        <w:div w:id="815950110">
          <w:marLeft w:val="547"/>
          <w:marRight w:val="0"/>
          <w:marTop w:val="115"/>
          <w:marBottom w:val="0"/>
          <w:divBdr>
            <w:top w:val="none" w:sz="0" w:space="0" w:color="auto"/>
            <w:left w:val="none" w:sz="0" w:space="0" w:color="auto"/>
            <w:bottom w:val="none" w:sz="0" w:space="0" w:color="auto"/>
            <w:right w:val="none" w:sz="0" w:space="0" w:color="auto"/>
          </w:divBdr>
        </w:div>
        <w:div w:id="77364543">
          <w:marLeft w:val="1166"/>
          <w:marRight w:val="0"/>
          <w:marTop w:val="96"/>
          <w:marBottom w:val="0"/>
          <w:divBdr>
            <w:top w:val="none" w:sz="0" w:space="0" w:color="auto"/>
            <w:left w:val="none" w:sz="0" w:space="0" w:color="auto"/>
            <w:bottom w:val="none" w:sz="0" w:space="0" w:color="auto"/>
            <w:right w:val="none" w:sz="0" w:space="0" w:color="auto"/>
          </w:divBdr>
        </w:div>
        <w:div w:id="930087274">
          <w:marLeft w:val="547"/>
          <w:marRight w:val="0"/>
          <w:marTop w:val="115"/>
          <w:marBottom w:val="0"/>
          <w:divBdr>
            <w:top w:val="none" w:sz="0" w:space="0" w:color="auto"/>
            <w:left w:val="none" w:sz="0" w:space="0" w:color="auto"/>
            <w:bottom w:val="none" w:sz="0" w:space="0" w:color="auto"/>
            <w:right w:val="none" w:sz="0" w:space="0" w:color="auto"/>
          </w:divBdr>
        </w:div>
        <w:div w:id="560485183">
          <w:marLeft w:val="1166"/>
          <w:marRight w:val="0"/>
          <w:marTop w:val="96"/>
          <w:marBottom w:val="0"/>
          <w:divBdr>
            <w:top w:val="none" w:sz="0" w:space="0" w:color="auto"/>
            <w:left w:val="none" w:sz="0" w:space="0" w:color="auto"/>
            <w:bottom w:val="none" w:sz="0" w:space="0" w:color="auto"/>
            <w:right w:val="none" w:sz="0" w:space="0" w:color="auto"/>
          </w:divBdr>
        </w:div>
        <w:div w:id="700787048">
          <w:marLeft w:val="1166"/>
          <w:marRight w:val="0"/>
          <w:marTop w:val="96"/>
          <w:marBottom w:val="0"/>
          <w:divBdr>
            <w:top w:val="none" w:sz="0" w:space="0" w:color="auto"/>
            <w:left w:val="none" w:sz="0" w:space="0" w:color="auto"/>
            <w:bottom w:val="none" w:sz="0" w:space="0" w:color="auto"/>
            <w:right w:val="none" w:sz="0" w:space="0" w:color="auto"/>
          </w:divBdr>
        </w:div>
        <w:div w:id="133958597">
          <w:marLeft w:val="547"/>
          <w:marRight w:val="0"/>
          <w:marTop w:val="115"/>
          <w:marBottom w:val="0"/>
          <w:divBdr>
            <w:top w:val="none" w:sz="0" w:space="0" w:color="auto"/>
            <w:left w:val="none" w:sz="0" w:space="0" w:color="auto"/>
            <w:bottom w:val="none" w:sz="0" w:space="0" w:color="auto"/>
            <w:right w:val="none" w:sz="0" w:space="0" w:color="auto"/>
          </w:divBdr>
        </w:div>
        <w:div w:id="234440737">
          <w:marLeft w:val="1166"/>
          <w:marRight w:val="0"/>
          <w:marTop w:val="96"/>
          <w:marBottom w:val="0"/>
          <w:divBdr>
            <w:top w:val="none" w:sz="0" w:space="0" w:color="auto"/>
            <w:left w:val="none" w:sz="0" w:space="0" w:color="auto"/>
            <w:bottom w:val="none" w:sz="0" w:space="0" w:color="auto"/>
            <w:right w:val="none" w:sz="0" w:space="0" w:color="auto"/>
          </w:divBdr>
        </w:div>
        <w:div w:id="982465860">
          <w:marLeft w:val="1166"/>
          <w:marRight w:val="0"/>
          <w:marTop w:val="96"/>
          <w:marBottom w:val="0"/>
          <w:divBdr>
            <w:top w:val="none" w:sz="0" w:space="0" w:color="auto"/>
            <w:left w:val="none" w:sz="0" w:space="0" w:color="auto"/>
            <w:bottom w:val="none" w:sz="0" w:space="0" w:color="auto"/>
            <w:right w:val="none" w:sz="0" w:space="0" w:color="auto"/>
          </w:divBdr>
        </w:div>
        <w:div w:id="806430569">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1407</TotalTime>
  <Pages>25</Pages>
  <Words>8508</Words>
  <Characters>46795</Characters>
  <Application>Microsoft Office Word</Application>
  <DocSecurity>0</DocSecurity>
  <Lines>389</Lines>
  <Paragraphs>110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Sarah</cp:lastModifiedBy>
  <cp:revision>24</cp:revision>
  <dcterms:created xsi:type="dcterms:W3CDTF">2012-04-05T14:05:00Z</dcterms:created>
  <dcterms:modified xsi:type="dcterms:W3CDTF">2012-04-11T02:15:00Z</dcterms:modified>
</cp:coreProperties>
</file>