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463A" w:rsidRDefault="00493845" w:rsidP="00493845">
      <w:pPr>
        <w:spacing w:after="0"/>
        <w:jc w:val="center"/>
        <w:rPr>
          <w:sz w:val="20"/>
          <w:szCs w:val="20"/>
        </w:rPr>
      </w:pPr>
      <w:r>
        <w:rPr>
          <w:sz w:val="20"/>
          <w:szCs w:val="20"/>
        </w:rPr>
        <w:t>ANP1106C</w:t>
      </w:r>
    </w:p>
    <w:p w:rsidR="00493845" w:rsidRDefault="00493845" w:rsidP="00493845">
      <w:pPr>
        <w:spacing w:after="0"/>
        <w:jc w:val="center"/>
        <w:rPr>
          <w:sz w:val="20"/>
          <w:szCs w:val="20"/>
        </w:rPr>
      </w:pPr>
      <w:r>
        <w:rPr>
          <w:sz w:val="20"/>
          <w:szCs w:val="20"/>
        </w:rPr>
        <w:t>Midterm #1</w:t>
      </w:r>
    </w:p>
    <w:p w:rsidR="00493845" w:rsidRPr="00493845" w:rsidRDefault="00493845" w:rsidP="00493845">
      <w:pPr>
        <w:spacing w:after="0"/>
        <w:rPr>
          <w:sz w:val="20"/>
          <w:szCs w:val="20"/>
        </w:rPr>
      </w:pPr>
      <w:r>
        <w:rPr>
          <w:sz w:val="20"/>
          <w:szCs w:val="20"/>
        </w:rPr>
        <w:t xml:space="preserve">1.  </w:t>
      </w:r>
      <w:r w:rsidRPr="00493845">
        <w:rPr>
          <w:sz w:val="20"/>
          <w:szCs w:val="20"/>
        </w:rPr>
        <w:t>Which of the following statements is/are TRUE</w:t>
      </w:r>
    </w:p>
    <w:p w:rsidR="00493845" w:rsidRDefault="00493845" w:rsidP="00493845">
      <w:pPr>
        <w:spacing w:after="0"/>
        <w:rPr>
          <w:sz w:val="20"/>
          <w:szCs w:val="20"/>
        </w:rPr>
      </w:pPr>
      <w:r>
        <w:rPr>
          <w:sz w:val="20"/>
          <w:szCs w:val="20"/>
        </w:rPr>
        <w:t xml:space="preserve">a. Huge joints permit movement in only one plane </w:t>
      </w:r>
    </w:p>
    <w:p w:rsidR="00493845" w:rsidRDefault="00493845" w:rsidP="00493845">
      <w:pPr>
        <w:spacing w:after="0"/>
        <w:rPr>
          <w:sz w:val="20"/>
          <w:szCs w:val="20"/>
        </w:rPr>
      </w:pPr>
      <w:r>
        <w:rPr>
          <w:sz w:val="20"/>
          <w:szCs w:val="20"/>
        </w:rPr>
        <w:t xml:space="preserve">b. The articular surfaces of synovial joints are important contributors to joint stability </w:t>
      </w:r>
    </w:p>
    <w:p w:rsidR="00493845" w:rsidRDefault="00493845" w:rsidP="00493845">
      <w:pPr>
        <w:spacing w:after="0"/>
        <w:rPr>
          <w:sz w:val="20"/>
          <w:szCs w:val="20"/>
        </w:rPr>
      </w:pPr>
      <w:r>
        <w:rPr>
          <w:sz w:val="20"/>
          <w:szCs w:val="20"/>
        </w:rPr>
        <w:t xml:space="preserve">c. The only movement allowed between the first two cervical vertebrae is flexion </w:t>
      </w:r>
    </w:p>
    <w:p w:rsidR="00493845" w:rsidRDefault="00493845" w:rsidP="00493845">
      <w:pPr>
        <w:spacing w:after="0"/>
        <w:rPr>
          <w:sz w:val="20"/>
          <w:szCs w:val="20"/>
        </w:rPr>
      </w:pPr>
      <w:r>
        <w:rPr>
          <w:sz w:val="20"/>
          <w:szCs w:val="20"/>
        </w:rPr>
        <w:t xml:space="preserve">d. Moving the arm in full circle is an example of circumduction </w:t>
      </w:r>
    </w:p>
    <w:p w:rsidR="00493845" w:rsidRDefault="00493845" w:rsidP="00493845">
      <w:pPr>
        <w:spacing w:after="0"/>
        <w:rPr>
          <w:sz w:val="20"/>
          <w:szCs w:val="20"/>
        </w:rPr>
      </w:pPr>
      <w:r w:rsidRPr="00493845">
        <w:rPr>
          <w:b/>
          <w:sz w:val="20"/>
          <w:szCs w:val="20"/>
        </w:rPr>
        <w:t>e</w:t>
      </w:r>
      <w:r>
        <w:rPr>
          <w:sz w:val="20"/>
          <w:szCs w:val="20"/>
        </w:rPr>
        <w:t xml:space="preserve">. A) and D) </w:t>
      </w:r>
    </w:p>
    <w:p w:rsidR="00493845" w:rsidRDefault="00493845" w:rsidP="00493845">
      <w:pPr>
        <w:spacing w:after="0"/>
        <w:rPr>
          <w:sz w:val="20"/>
          <w:szCs w:val="20"/>
        </w:rPr>
      </w:pPr>
    </w:p>
    <w:p w:rsidR="00493845" w:rsidRDefault="00493845" w:rsidP="00493845">
      <w:pPr>
        <w:spacing w:after="0"/>
        <w:rPr>
          <w:sz w:val="20"/>
          <w:szCs w:val="20"/>
        </w:rPr>
      </w:pPr>
      <w:r>
        <w:rPr>
          <w:sz w:val="20"/>
          <w:szCs w:val="20"/>
        </w:rPr>
        <w:t>2. Fibrous joints include all of the following EXCEPT:</w:t>
      </w:r>
    </w:p>
    <w:p w:rsidR="00493845" w:rsidRPr="00493845" w:rsidRDefault="00493845" w:rsidP="00493845">
      <w:pPr>
        <w:spacing w:after="0"/>
        <w:rPr>
          <w:sz w:val="20"/>
          <w:szCs w:val="20"/>
          <w:lang w:val="fr-CA"/>
        </w:rPr>
      </w:pPr>
      <w:proofErr w:type="gramStart"/>
      <w:r w:rsidRPr="00493845">
        <w:rPr>
          <w:sz w:val="20"/>
          <w:szCs w:val="20"/>
          <w:lang w:val="fr-CA"/>
        </w:rPr>
        <w:t>a</w:t>
      </w:r>
      <w:proofErr w:type="gramEnd"/>
      <w:r w:rsidRPr="00493845">
        <w:rPr>
          <w:sz w:val="20"/>
          <w:szCs w:val="20"/>
          <w:lang w:val="fr-CA"/>
        </w:rPr>
        <w:t xml:space="preserve">. Surfaces </w:t>
      </w:r>
    </w:p>
    <w:p w:rsidR="00493845" w:rsidRPr="00493845" w:rsidRDefault="00493845" w:rsidP="00493845">
      <w:pPr>
        <w:spacing w:after="0"/>
        <w:rPr>
          <w:sz w:val="20"/>
          <w:szCs w:val="20"/>
          <w:lang w:val="fr-CA"/>
        </w:rPr>
      </w:pPr>
      <w:r w:rsidRPr="00493845">
        <w:rPr>
          <w:b/>
          <w:sz w:val="20"/>
          <w:szCs w:val="20"/>
          <w:lang w:val="fr-CA"/>
        </w:rPr>
        <w:t>b</w:t>
      </w:r>
      <w:r w:rsidRPr="00493845">
        <w:rPr>
          <w:sz w:val="20"/>
          <w:szCs w:val="20"/>
          <w:lang w:val="fr-CA"/>
        </w:rPr>
        <w:t xml:space="preserve">. Symphyses </w:t>
      </w:r>
    </w:p>
    <w:p w:rsidR="00493845" w:rsidRDefault="00493845" w:rsidP="00493845">
      <w:pPr>
        <w:spacing w:after="0"/>
        <w:rPr>
          <w:sz w:val="20"/>
          <w:szCs w:val="20"/>
          <w:lang w:val="fr-CA"/>
        </w:rPr>
      </w:pPr>
      <w:r w:rsidRPr="00493845">
        <w:rPr>
          <w:sz w:val="20"/>
          <w:szCs w:val="20"/>
          <w:lang w:val="fr-CA"/>
        </w:rPr>
        <w:t xml:space="preserve">c. </w:t>
      </w:r>
      <w:r>
        <w:rPr>
          <w:sz w:val="20"/>
          <w:szCs w:val="20"/>
          <w:lang w:val="fr-CA"/>
        </w:rPr>
        <w:t xml:space="preserve">Gomphoses </w:t>
      </w:r>
    </w:p>
    <w:p w:rsidR="00493845" w:rsidRDefault="00493845" w:rsidP="00493845">
      <w:pPr>
        <w:spacing w:after="0"/>
        <w:rPr>
          <w:sz w:val="20"/>
          <w:szCs w:val="20"/>
          <w:lang w:val="fr-CA"/>
        </w:rPr>
      </w:pPr>
      <w:r>
        <w:rPr>
          <w:sz w:val="20"/>
          <w:szCs w:val="20"/>
          <w:lang w:val="fr-CA"/>
        </w:rPr>
        <w:t xml:space="preserve">d. Syndesmoses </w:t>
      </w:r>
    </w:p>
    <w:p w:rsidR="00493845" w:rsidRDefault="00493845" w:rsidP="00493845">
      <w:pPr>
        <w:spacing w:after="0"/>
        <w:rPr>
          <w:sz w:val="20"/>
          <w:szCs w:val="20"/>
          <w:lang w:val="fr-CA"/>
        </w:rPr>
      </w:pPr>
    </w:p>
    <w:p w:rsidR="00493845" w:rsidRDefault="00493845" w:rsidP="00493845">
      <w:pPr>
        <w:spacing w:after="0"/>
        <w:rPr>
          <w:sz w:val="20"/>
          <w:szCs w:val="20"/>
        </w:rPr>
      </w:pPr>
      <w:r w:rsidRPr="00614A55">
        <w:rPr>
          <w:sz w:val="20"/>
          <w:szCs w:val="20"/>
        </w:rPr>
        <w:t xml:space="preserve">3. </w:t>
      </w:r>
      <w:r w:rsidR="00614A55">
        <w:rPr>
          <w:sz w:val="20"/>
          <w:szCs w:val="20"/>
        </w:rPr>
        <w:t>Which of the following statements indicates the way in which the body’s natural defenses protect the skin from the effects of UV damage?</w:t>
      </w:r>
    </w:p>
    <w:p w:rsidR="00614A55" w:rsidRDefault="00614A55" w:rsidP="00493845">
      <w:pPr>
        <w:spacing w:after="0"/>
        <w:rPr>
          <w:sz w:val="20"/>
          <w:szCs w:val="20"/>
        </w:rPr>
      </w:pPr>
      <w:r>
        <w:rPr>
          <w:sz w:val="20"/>
          <w:szCs w:val="20"/>
        </w:rPr>
        <w:t xml:space="preserve">a. The skin is protected by the synthesis of three pigments that contribute to the skin’s colour. </w:t>
      </w:r>
    </w:p>
    <w:p w:rsidR="00614A55" w:rsidRDefault="00614A55" w:rsidP="00493845">
      <w:pPr>
        <w:spacing w:after="0"/>
        <w:rPr>
          <w:sz w:val="20"/>
          <w:szCs w:val="20"/>
        </w:rPr>
      </w:pPr>
      <w:r>
        <w:rPr>
          <w:sz w:val="20"/>
          <w:szCs w:val="20"/>
        </w:rPr>
        <w:t xml:space="preserve">b. Carotene, which accumulates in the stratum </w:t>
      </w:r>
      <w:proofErr w:type="spellStart"/>
      <w:r>
        <w:rPr>
          <w:sz w:val="20"/>
          <w:szCs w:val="20"/>
        </w:rPr>
        <w:t>corneum</w:t>
      </w:r>
      <w:proofErr w:type="spellEnd"/>
      <w:r>
        <w:rPr>
          <w:sz w:val="20"/>
          <w:szCs w:val="20"/>
        </w:rPr>
        <w:t xml:space="preserve"> and hypodermal adipose tissue, is synthesized in large amounts in the presence of sunlight.</w:t>
      </w:r>
    </w:p>
    <w:p w:rsidR="00614A55" w:rsidRDefault="00614A55" w:rsidP="00493845">
      <w:pPr>
        <w:spacing w:after="0"/>
        <w:rPr>
          <w:sz w:val="20"/>
          <w:szCs w:val="20"/>
        </w:rPr>
      </w:pPr>
      <w:r>
        <w:rPr>
          <w:sz w:val="20"/>
          <w:szCs w:val="20"/>
        </w:rPr>
        <w:t>c. The skin is protected by increasing the number of Langerhans’ cells, which help activate the immune system.</w:t>
      </w:r>
    </w:p>
    <w:p w:rsidR="00614A55" w:rsidRPr="00614A55" w:rsidRDefault="00614A55" w:rsidP="00493845">
      <w:pPr>
        <w:spacing w:after="0"/>
        <w:rPr>
          <w:sz w:val="20"/>
          <w:szCs w:val="20"/>
        </w:rPr>
      </w:pPr>
      <w:r w:rsidRPr="00614A55">
        <w:rPr>
          <w:b/>
          <w:sz w:val="20"/>
          <w:szCs w:val="20"/>
        </w:rPr>
        <w:t>d</w:t>
      </w:r>
      <w:r>
        <w:rPr>
          <w:sz w:val="20"/>
          <w:szCs w:val="20"/>
        </w:rPr>
        <w:t xml:space="preserve">. Prolonged exposure to the sun induces melanin production, which in turn acts as a natural sunscreen. </w:t>
      </w:r>
    </w:p>
    <w:p w:rsidR="00493845" w:rsidRDefault="00493845" w:rsidP="00493845">
      <w:pPr>
        <w:spacing w:after="0"/>
        <w:rPr>
          <w:sz w:val="20"/>
          <w:szCs w:val="20"/>
        </w:rPr>
      </w:pPr>
    </w:p>
    <w:p w:rsidR="00614A55" w:rsidRDefault="00614A55" w:rsidP="00493845">
      <w:pPr>
        <w:spacing w:after="0"/>
        <w:rPr>
          <w:sz w:val="20"/>
          <w:szCs w:val="20"/>
        </w:rPr>
      </w:pPr>
      <w:r>
        <w:rPr>
          <w:sz w:val="20"/>
          <w:szCs w:val="20"/>
        </w:rPr>
        <w:t>4. Differences in the skeletons of males and females can best be seen in the characteristics of the:</w:t>
      </w:r>
    </w:p>
    <w:p w:rsidR="00614A55" w:rsidRDefault="00614A55" w:rsidP="00493845">
      <w:pPr>
        <w:spacing w:after="0"/>
        <w:rPr>
          <w:sz w:val="20"/>
          <w:szCs w:val="20"/>
        </w:rPr>
      </w:pPr>
      <w:r>
        <w:rPr>
          <w:sz w:val="20"/>
          <w:szCs w:val="20"/>
        </w:rPr>
        <w:t xml:space="preserve">a. Skull </w:t>
      </w:r>
    </w:p>
    <w:p w:rsidR="00614A55" w:rsidRDefault="00614A55" w:rsidP="00493845">
      <w:pPr>
        <w:spacing w:after="0"/>
        <w:rPr>
          <w:sz w:val="20"/>
          <w:szCs w:val="20"/>
        </w:rPr>
      </w:pPr>
      <w:r w:rsidRPr="00614A55">
        <w:rPr>
          <w:b/>
          <w:sz w:val="20"/>
          <w:szCs w:val="20"/>
        </w:rPr>
        <w:t>b</w:t>
      </w:r>
      <w:r>
        <w:rPr>
          <w:sz w:val="20"/>
          <w:szCs w:val="20"/>
        </w:rPr>
        <w:t xml:space="preserve">. Pelvis </w:t>
      </w:r>
    </w:p>
    <w:p w:rsidR="00614A55" w:rsidRDefault="00614A55" w:rsidP="00493845">
      <w:pPr>
        <w:spacing w:after="0"/>
        <w:rPr>
          <w:sz w:val="20"/>
          <w:szCs w:val="20"/>
        </w:rPr>
      </w:pPr>
      <w:r>
        <w:rPr>
          <w:sz w:val="20"/>
          <w:szCs w:val="20"/>
        </w:rPr>
        <w:t xml:space="preserve">c. Sacrum </w:t>
      </w:r>
    </w:p>
    <w:p w:rsidR="00614A55" w:rsidRDefault="00614A55" w:rsidP="00493845">
      <w:pPr>
        <w:spacing w:after="0"/>
        <w:rPr>
          <w:sz w:val="20"/>
          <w:szCs w:val="20"/>
        </w:rPr>
      </w:pPr>
      <w:r>
        <w:rPr>
          <w:sz w:val="20"/>
          <w:szCs w:val="20"/>
        </w:rPr>
        <w:t xml:space="preserve">d. Teeth </w:t>
      </w:r>
    </w:p>
    <w:p w:rsidR="00614A55" w:rsidRDefault="00614A55" w:rsidP="00493845">
      <w:pPr>
        <w:spacing w:after="0"/>
        <w:rPr>
          <w:sz w:val="20"/>
          <w:szCs w:val="20"/>
        </w:rPr>
      </w:pPr>
      <w:r>
        <w:rPr>
          <w:sz w:val="20"/>
          <w:szCs w:val="20"/>
        </w:rPr>
        <w:t>e. Thoracic cage</w:t>
      </w:r>
    </w:p>
    <w:p w:rsidR="00614A55" w:rsidRDefault="00614A55" w:rsidP="00493845">
      <w:pPr>
        <w:spacing w:after="0"/>
        <w:rPr>
          <w:sz w:val="20"/>
          <w:szCs w:val="20"/>
        </w:rPr>
      </w:pPr>
    </w:p>
    <w:p w:rsidR="00614A55" w:rsidRDefault="00614A55" w:rsidP="00493845">
      <w:pPr>
        <w:spacing w:after="0"/>
        <w:rPr>
          <w:sz w:val="20"/>
          <w:szCs w:val="20"/>
        </w:rPr>
      </w:pPr>
      <w:r>
        <w:rPr>
          <w:sz w:val="20"/>
          <w:szCs w:val="20"/>
        </w:rPr>
        <w:t>5. Which of the following is paired correctly?</w:t>
      </w:r>
    </w:p>
    <w:p w:rsidR="00614A55" w:rsidRDefault="00614A55" w:rsidP="00493845">
      <w:pPr>
        <w:spacing w:after="0"/>
        <w:rPr>
          <w:sz w:val="20"/>
          <w:szCs w:val="20"/>
        </w:rPr>
      </w:pPr>
      <w:proofErr w:type="gramStart"/>
      <w:r>
        <w:rPr>
          <w:sz w:val="20"/>
          <w:szCs w:val="20"/>
        </w:rPr>
        <w:t>a</w:t>
      </w:r>
      <w:proofErr w:type="gramEnd"/>
      <w:r>
        <w:rPr>
          <w:sz w:val="20"/>
          <w:szCs w:val="20"/>
        </w:rPr>
        <w:t xml:space="preserve">. nasal bone//part of orbit </w:t>
      </w:r>
    </w:p>
    <w:p w:rsidR="00951286" w:rsidRPr="00951286" w:rsidRDefault="00614A55" w:rsidP="00493845">
      <w:pPr>
        <w:spacing w:after="0"/>
        <w:rPr>
          <w:sz w:val="20"/>
          <w:szCs w:val="20"/>
          <w:lang w:val="fr-CA"/>
        </w:rPr>
      </w:pPr>
      <w:r w:rsidRPr="00951286">
        <w:rPr>
          <w:b/>
          <w:sz w:val="20"/>
          <w:szCs w:val="20"/>
          <w:lang w:val="fr-CA"/>
        </w:rPr>
        <w:t>b</w:t>
      </w:r>
      <w:r w:rsidRPr="00951286">
        <w:rPr>
          <w:sz w:val="20"/>
          <w:szCs w:val="20"/>
          <w:lang w:val="fr-CA"/>
        </w:rPr>
        <w:t>. gomph</w:t>
      </w:r>
      <w:r w:rsidR="00951286" w:rsidRPr="00951286">
        <w:rPr>
          <w:sz w:val="20"/>
          <w:szCs w:val="20"/>
          <w:lang w:val="fr-CA"/>
        </w:rPr>
        <w:t>oses//</w:t>
      </w:r>
      <w:proofErr w:type="spellStart"/>
      <w:r w:rsidR="00951286" w:rsidRPr="00951286">
        <w:rPr>
          <w:sz w:val="20"/>
          <w:szCs w:val="20"/>
          <w:lang w:val="fr-CA"/>
        </w:rPr>
        <w:t>fibrous</w:t>
      </w:r>
      <w:proofErr w:type="spellEnd"/>
      <w:r w:rsidR="00951286" w:rsidRPr="00951286">
        <w:rPr>
          <w:sz w:val="20"/>
          <w:szCs w:val="20"/>
          <w:lang w:val="fr-CA"/>
        </w:rPr>
        <w:t xml:space="preserve"> joint </w:t>
      </w:r>
    </w:p>
    <w:p w:rsidR="00951286" w:rsidRPr="00951286" w:rsidRDefault="00951286" w:rsidP="00493845">
      <w:pPr>
        <w:spacing w:after="0"/>
        <w:rPr>
          <w:sz w:val="20"/>
          <w:szCs w:val="20"/>
        </w:rPr>
      </w:pPr>
      <w:r w:rsidRPr="00951286">
        <w:rPr>
          <w:sz w:val="20"/>
          <w:szCs w:val="20"/>
        </w:rPr>
        <w:t xml:space="preserve">c. Sphenoid bone//part of hard palate </w:t>
      </w:r>
    </w:p>
    <w:p w:rsidR="00951286" w:rsidRDefault="00951286" w:rsidP="00493845">
      <w:pPr>
        <w:spacing w:after="0"/>
        <w:rPr>
          <w:sz w:val="20"/>
          <w:szCs w:val="20"/>
        </w:rPr>
      </w:pPr>
      <w:r>
        <w:rPr>
          <w:sz w:val="20"/>
          <w:szCs w:val="20"/>
        </w:rPr>
        <w:t xml:space="preserve">d. First degree burn//destruction of both epidermal and dermal layers </w:t>
      </w:r>
    </w:p>
    <w:p w:rsidR="00951286" w:rsidRDefault="00951286" w:rsidP="00493845">
      <w:pPr>
        <w:spacing w:after="0"/>
        <w:rPr>
          <w:sz w:val="20"/>
          <w:szCs w:val="20"/>
        </w:rPr>
      </w:pPr>
      <w:r>
        <w:rPr>
          <w:sz w:val="20"/>
          <w:szCs w:val="20"/>
        </w:rPr>
        <w:t>e. Medial ankle bulge//</w:t>
      </w:r>
      <w:proofErr w:type="spellStart"/>
      <w:r>
        <w:rPr>
          <w:sz w:val="20"/>
          <w:szCs w:val="20"/>
        </w:rPr>
        <w:t>calcaneous</w:t>
      </w:r>
      <w:proofErr w:type="spellEnd"/>
      <w:r>
        <w:rPr>
          <w:sz w:val="20"/>
          <w:szCs w:val="20"/>
        </w:rPr>
        <w:t xml:space="preserve"> </w:t>
      </w:r>
    </w:p>
    <w:p w:rsidR="00951286" w:rsidRDefault="00951286" w:rsidP="00493845">
      <w:pPr>
        <w:spacing w:after="0"/>
        <w:rPr>
          <w:sz w:val="20"/>
          <w:szCs w:val="20"/>
        </w:rPr>
      </w:pPr>
    </w:p>
    <w:p w:rsidR="00951286" w:rsidRDefault="00951286" w:rsidP="00493845">
      <w:pPr>
        <w:spacing w:after="0"/>
        <w:rPr>
          <w:sz w:val="20"/>
          <w:szCs w:val="20"/>
        </w:rPr>
      </w:pPr>
      <w:r>
        <w:rPr>
          <w:sz w:val="20"/>
          <w:szCs w:val="20"/>
        </w:rPr>
        <w:t>6. How many bones make up the tarsus?</w:t>
      </w:r>
    </w:p>
    <w:p w:rsidR="00951286" w:rsidRDefault="00951286" w:rsidP="00493845">
      <w:pPr>
        <w:spacing w:after="0"/>
        <w:rPr>
          <w:sz w:val="20"/>
          <w:szCs w:val="20"/>
        </w:rPr>
      </w:pPr>
      <w:r>
        <w:rPr>
          <w:sz w:val="20"/>
          <w:szCs w:val="20"/>
        </w:rPr>
        <w:t>a. 4</w:t>
      </w:r>
    </w:p>
    <w:p w:rsidR="00951286" w:rsidRDefault="00951286" w:rsidP="00493845">
      <w:pPr>
        <w:spacing w:after="0"/>
        <w:rPr>
          <w:sz w:val="20"/>
          <w:szCs w:val="20"/>
        </w:rPr>
      </w:pPr>
      <w:r>
        <w:rPr>
          <w:sz w:val="20"/>
          <w:szCs w:val="20"/>
        </w:rPr>
        <w:t>b. 5</w:t>
      </w:r>
    </w:p>
    <w:p w:rsidR="00951286" w:rsidRDefault="00951286" w:rsidP="00493845">
      <w:pPr>
        <w:spacing w:after="0"/>
        <w:rPr>
          <w:sz w:val="20"/>
          <w:szCs w:val="20"/>
        </w:rPr>
      </w:pPr>
      <w:r>
        <w:rPr>
          <w:sz w:val="20"/>
          <w:szCs w:val="20"/>
        </w:rPr>
        <w:t>c. 6</w:t>
      </w:r>
    </w:p>
    <w:p w:rsidR="00951286" w:rsidRDefault="00951286" w:rsidP="00493845">
      <w:pPr>
        <w:spacing w:after="0"/>
        <w:rPr>
          <w:sz w:val="20"/>
          <w:szCs w:val="20"/>
        </w:rPr>
      </w:pPr>
      <w:r w:rsidRPr="00951286">
        <w:rPr>
          <w:b/>
          <w:sz w:val="20"/>
          <w:szCs w:val="20"/>
        </w:rPr>
        <w:t>d</w:t>
      </w:r>
      <w:r>
        <w:rPr>
          <w:sz w:val="20"/>
          <w:szCs w:val="20"/>
        </w:rPr>
        <w:t>. 7</w:t>
      </w:r>
    </w:p>
    <w:p w:rsidR="00951286" w:rsidRDefault="00951286" w:rsidP="00493845">
      <w:pPr>
        <w:spacing w:after="0"/>
        <w:rPr>
          <w:sz w:val="20"/>
          <w:szCs w:val="20"/>
        </w:rPr>
      </w:pPr>
      <w:r>
        <w:rPr>
          <w:sz w:val="20"/>
          <w:szCs w:val="20"/>
        </w:rPr>
        <w:t xml:space="preserve">e. 8 </w:t>
      </w:r>
    </w:p>
    <w:p w:rsidR="00951286" w:rsidRDefault="00951286" w:rsidP="00493845">
      <w:pPr>
        <w:spacing w:after="0"/>
        <w:rPr>
          <w:sz w:val="20"/>
          <w:szCs w:val="20"/>
        </w:rPr>
      </w:pPr>
    </w:p>
    <w:p w:rsidR="00951286" w:rsidRDefault="00951286" w:rsidP="00493845">
      <w:pPr>
        <w:spacing w:after="0"/>
        <w:rPr>
          <w:sz w:val="20"/>
          <w:szCs w:val="20"/>
        </w:rPr>
      </w:pPr>
    </w:p>
    <w:p w:rsidR="00951286" w:rsidRDefault="00951286" w:rsidP="00493845">
      <w:pPr>
        <w:spacing w:after="0"/>
        <w:rPr>
          <w:sz w:val="20"/>
          <w:szCs w:val="20"/>
        </w:rPr>
      </w:pPr>
    </w:p>
    <w:p w:rsidR="00951286" w:rsidRDefault="00951286" w:rsidP="00493845">
      <w:pPr>
        <w:spacing w:after="0"/>
        <w:rPr>
          <w:sz w:val="20"/>
          <w:szCs w:val="20"/>
        </w:rPr>
      </w:pPr>
    </w:p>
    <w:p w:rsidR="00614A55" w:rsidRDefault="00614A55" w:rsidP="00493845">
      <w:pPr>
        <w:spacing w:after="0"/>
        <w:rPr>
          <w:sz w:val="20"/>
          <w:szCs w:val="20"/>
        </w:rPr>
      </w:pPr>
      <w:r w:rsidRPr="00951286">
        <w:rPr>
          <w:sz w:val="20"/>
          <w:szCs w:val="20"/>
        </w:rPr>
        <w:t xml:space="preserve"> </w:t>
      </w:r>
    </w:p>
    <w:p w:rsidR="00951286" w:rsidRDefault="00951286" w:rsidP="00493845">
      <w:pPr>
        <w:spacing w:after="0"/>
        <w:rPr>
          <w:sz w:val="20"/>
          <w:szCs w:val="20"/>
        </w:rPr>
      </w:pPr>
      <w:r>
        <w:rPr>
          <w:sz w:val="20"/>
          <w:szCs w:val="20"/>
        </w:rPr>
        <w:lastRenderedPageBreak/>
        <w:t>7. What is the name of the fluid-filled pocket that forms between the dermis and the epidermis as a result of friction?</w:t>
      </w:r>
    </w:p>
    <w:p w:rsidR="00951286" w:rsidRDefault="00951286" w:rsidP="00493845">
      <w:pPr>
        <w:spacing w:after="0"/>
        <w:rPr>
          <w:sz w:val="20"/>
          <w:szCs w:val="20"/>
        </w:rPr>
      </w:pPr>
      <w:r>
        <w:rPr>
          <w:sz w:val="20"/>
          <w:szCs w:val="20"/>
        </w:rPr>
        <w:t xml:space="preserve">a. Pimple </w:t>
      </w:r>
    </w:p>
    <w:p w:rsidR="00951286" w:rsidRDefault="00951286" w:rsidP="00493845">
      <w:pPr>
        <w:spacing w:after="0"/>
        <w:rPr>
          <w:sz w:val="20"/>
          <w:szCs w:val="20"/>
        </w:rPr>
      </w:pPr>
      <w:r>
        <w:rPr>
          <w:sz w:val="20"/>
          <w:szCs w:val="20"/>
        </w:rPr>
        <w:t xml:space="preserve">b. Flexure line </w:t>
      </w:r>
    </w:p>
    <w:p w:rsidR="00951286" w:rsidRDefault="00951286" w:rsidP="00493845">
      <w:pPr>
        <w:spacing w:after="0"/>
        <w:rPr>
          <w:sz w:val="20"/>
          <w:szCs w:val="20"/>
        </w:rPr>
      </w:pPr>
      <w:r>
        <w:rPr>
          <w:sz w:val="20"/>
          <w:szCs w:val="20"/>
        </w:rPr>
        <w:t xml:space="preserve">c. Callus </w:t>
      </w:r>
    </w:p>
    <w:p w:rsidR="00951286" w:rsidRDefault="00951286" w:rsidP="00493845">
      <w:pPr>
        <w:spacing w:after="0"/>
        <w:rPr>
          <w:sz w:val="20"/>
          <w:szCs w:val="20"/>
        </w:rPr>
      </w:pPr>
      <w:r w:rsidRPr="00951286">
        <w:rPr>
          <w:b/>
          <w:sz w:val="20"/>
          <w:szCs w:val="20"/>
        </w:rPr>
        <w:t>d</w:t>
      </w:r>
      <w:r>
        <w:rPr>
          <w:sz w:val="20"/>
          <w:szCs w:val="20"/>
        </w:rPr>
        <w:t xml:space="preserve">. Blister </w:t>
      </w:r>
    </w:p>
    <w:p w:rsidR="00951286" w:rsidRDefault="00951286" w:rsidP="00493845">
      <w:pPr>
        <w:spacing w:after="0"/>
        <w:rPr>
          <w:sz w:val="20"/>
          <w:szCs w:val="20"/>
        </w:rPr>
      </w:pPr>
      <w:r>
        <w:rPr>
          <w:sz w:val="20"/>
          <w:szCs w:val="20"/>
        </w:rPr>
        <w:t>e. None of the above</w:t>
      </w:r>
    </w:p>
    <w:p w:rsidR="00951286" w:rsidRDefault="00951286" w:rsidP="00493845">
      <w:pPr>
        <w:spacing w:after="0"/>
        <w:rPr>
          <w:sz w:val="20"/>
          <w:szCs w:val="20"/>
        </w:rPr>
      </w:pPr>
    </w:p>
    <w:p w:rsidR="00951286" w:rsidRDefault="00951286" w:rsidP="00493845">
      <w:pPr>
        <w:spacing w:after="0"/>
        <w:rPr>
          <w:sz w:val="20"/>
          <w:szCs w:val="20"/>
        </w:rPr>
      </w:pPr>
      <w:r>
        <w:rPr>
          <w:sz w:val="20"/>
          <w:szCs w:val="20"/>
        </w:rPr>
        <w:t>8. The integumentary system is protected by our immune system through the action of cells that arise from bone marrow and migrate to the epidermis. Which of the following cells serve this immune function?</w:t>
      </w:r>
    </w:p>
    <w:p w:rsidR="00951286" w:rsidRDefault="00951286" w:rsidP="00493845">
      <w:pPr>
        <w:spacing w:after="0"/>
        <w:rPr>
          <w:sz w:val="20"/>
          <w:szCs w:val="20"/>
        </w:rPr>
      </w:pPr>
      <w:r>
        <w:rPr>
          <w:sz w:val="20"/>
          <w:szCs w:val="20"/>
        </w:rPr>
        <w:t xml:space="preserve">a. Cells found in the stratum </w:t>
      </w:r>
      <w:proofErr w:type="spellStart"/>
      <w:r>
        <w:rPr>
          <w:sz w:val="20"/>
          <w:szCs w:val="20"/>
        </w:rPr>
        <w:t>granulosum</w:t>
      </w:r>
      <w:proofErr w:type="spellEnd"/>
      <w:r>
        <w:rPr>
          <w:sz w:val="20"/>
          <w:szCs w:val="20"/>
        </w:rPr>
        <w:t xml:space="preserve"> </w:t>
      </w:r>
    </w:p>
    <w:p w:rsidR="00951286" w:rsidRDefault="00951286" w:rsidP="00493845">
      <w:pPr>
        <w:spacing w:after="0"/>
        <w:rPr>
          <w:sz w:val="20"/>
          <w:szCs w:val="20"/>
        </w:rPr>
      </w:pPr>
      <w:r w:rsidRPr="00951286">
        <w:rPr>
          <w:b/>
          <w:sz w:val="20"/>
          <w:szCs w:val="20"/>
        </w:rPr>
        <w:t>b</w:t>
      </w:r>
      <w:r>
        <w:rPr>
          <w:sz w:val="20"/>
          <w:szCs w:val="20"/>
        </w:rPr>
        <w:t xml:space="preserve">. Macrophages called Langerhans’ cells </w:t>
      </w:r>
    </w:p>
    <w:p w:rsidR="00951286" w:rsidRDefault="00951286" w:rsidP="00493845">
      <w:pPr>
        <w:spacing w:after="0"/>
        <w:rPr>
          <w:sz w:val="20"/>
          <w:szCs w:val="20"/>
        </w:rPr>
      </w:pPr>
      <w:r>
        <w:rPr>
          <w:sz w:val="20"/>
          <w:szCs w:val="20"/>
        </w:rPr>
        <w:t xml:space="preserve">c. Keratinocytes, because they are so versatile </w:t>
      </w:r>
    </w:p>
    <w:p w:rsidR="00951286" w:rsidRPr="00951286" w:rsidRDefault="00951286" w:rsidP="00493845">
      <w:pPr>
        <w:spacing w:after="0"/>
        <w:rPr>
          <w:sz w:val="20"/>
          <w:szCs w:val="20"/>
        </w:rPr>
      </w:pPr>
      <w:r>
        <w:rPr>
          <w:sz w:val="20"/>
          <w:szCs w:val="20"/>
        </w:rPr>
        <w:t xml:space="preserve">d. Merkel cells   </w:t>
      </w:r>
    </w:p>
    <w:p w:rsidR="00614A55" w:rsidRDefault="00614A55" w:rsidP="00493845">
      <w:pPr>
        <w:spacing w:after="0"/>
        <w:rPr>
          <w:sz w:val="20"/>
          <w:szCs w:val="20"/>
        </w:rPr>
      </w:pPr>
    </w:p>
    <w:p w:rsidR="00951286" w:rsidRDefault="00951286" w:rsidP="00493845">
      <w:pPr>
        <w:spacing w:after="0"/>
        <w:rPr>
          <w:sz w:val="20"/>
          <w:szCs w:val="20"/>
        </w:rPr>
      </w:pPr>
      <w:r>
        <w:rPr>
          <w:sz w:val="20"/>
          <w:szCs w:val="20"/>
        </w:rPr>
        <w:t xml:space="preserve">9. </w:t>
      </w:r>
      <w:r w:rsidR="008E25EB">
        <w:rPr>
          <w:sz w:val="20"/>
          <w:szCs w:val="20"/>
        </w:rPr>
        <w:t xml:space="preserve">Eyebrow hairs are always shorter than the hairs on your head because </w:t>
      </w:r>
    </w:p>
    <w:p w:rsidR="008E25EB" w:rsidRDefault="008E25EB" w:rsidP="00493845">
      <w:pPr>
        <w:spacing w:after="0"/>
        <w:rPr>
          <w:sz w:val="20"/>
          <w:szCs w:val="20"/>
        </w:rPr>
      </w:pPr>
      <w:r>
        <w:rPr>
          <w:sz w:val="20"/>
          <w:szCs w:val="20"/>
        </w:rPr>
        <w:t xml:space="preserve">a. They grow much more slowly </w:t>
      </w:r>
    </w:p>
    <w:p w:rsidR="008E25EB" w:rsidRDefault="008E25EB" w:rsidP="00493845">
      <w:pPr>
        <w:spacing w:after="0"/>
        <w:rPr>
          <w:sz w:val="20"/>
          <w:szCs w:val="20"/>
        </w:rPr>
      </w:pPr>
      <w:r w:rsidRPr="008E25EB">
        <w:rPr>
          <w:b/>
          <w:sz w:val="20"/>
          <w:szCs w:val="20"/>
        </w:rPr>
        <w:t>b</w:t>
      </w:r>
      <w:r>
        <w:rPr>
          <w:sz w:val="20"/>
          <w:szCs w:val="20"/>
        </w:rPr>
        <w:t xml:space="preserve">. Eyebrow follicles are only active for a few months out of the year </w:t>
      </w:r>
    </w:p>
    <w:p w:rsidR="008E25EB" w:rsidRDefault="008E25EB" w:rsidP="00493845">
      <w:pPr>
        <w:spacing w:after="0"/>
        <w:rPr>
          <w:sz w:val="20"/>
          <w:szCs w:val="20"/>
        </w:rPr>
      </w:pPr>
      <w:r>
        <w:rPr>
          <w:sz w:val="20"/>
          <w:szCs w:val="20"/>
        </w:rPr>
        <w:t xml:space="preserve">c. The vascular supply of the eyebrow follicle is one-tenth that of the head hair follicle </w:t>
      </w:r>
    </w:p>
    <w:p w:rsidR="008E25EB" w:rsidRPr="00951286" w:rsidRDefault="008E25EB" w:rsidP="00493845">
      <w:pPr>
        <w:spacing w:after="0"/>
        <w:rPr>
          <w:sz w:val="20"/>
          <w:szCs w:val="20"/>
        </w:rPr>
      </w:pPr>
      <w:r>
        <w:rPr>
          <w:sz w:val="20"/>
          <w:szCs w:val="20"/>
        </w:rPr>
        <w:t xml:space="preserve">d. Hormones in the eyebrow follicle switch the growth off after growth has reached a predetermined length </w:t>
      </w:r>
    </w:p>
    <w:p w:rsidR="00614A55" w:rsidRDefault="00614A55" w:rsidP="00493845">
      <w:pPr>
        <w:spacing w:after="0"/>
        <w:rPr>
          <w:sz w:val="20"/>
          <w:szCs w:val="20"/>
        </w:rPr>
      </w:pPr>
    </w:p>
    <w:p w:rsidR="008E25EB" w:rsidRDefault="008E25EB" w:rsidP="00493845">
      <w:pPr>
        <w:spacing w:after="0"/>
        <w:rPr>
          <w:sz w:val="20"/>
          <w:szCs w:val="20"/>
        </w:rPr>
      </w:pPr>
      <w:r>
        <w:rPr>
          <w:sz w:val="20"/>
          <w:szCs w:val="20"/>
        </w:rPr>
        <w:t xml:space="preserve">10. A lumbar vertebra is an example of </w:t>
      </w:r>
      <w:proofErr w:type="gramStart"/>
      <w:r>
        <w:rPr>
          <w:sz w:val="20"/>
          <w:szCs w:val="20"/>
        </w:rPr>
        <w:t>a(</w:t>
      </w:r>
      <w:proofErr w:type="gramEnd"/>
      <w:r>
        <w:rPr>
          <w:sz w:val="20"/>
          <w:szCs w:val="20"/>
        </w:rPr>
        <w:t>an):</w:t>
      </w:r>
    </w:p>
    <w:p w:rsidR="008E25EB" w:rsidRDefault="008E25EB" w:rsidP="00493845">
      <w:pPr>
        <w:spacing w:after="0"/>
        <w:rPr>
          <w:sz w:val="20"/>
          <w:szCs w:val="20"/>
        </w:rPr>
      </w:pPr>
      <w:r>
        <w:rPr>
          <w:sz w:val="20"/>
          <w:szCs w:val="20"/>
        </w:rPr>
        <w:t xml:space="preserve">a. Long bone </w:t>
      </w:r>
    </w:p>
    <w:p w:rsidR="008E25EB" w:rsidRDefault="008E25EB" w:rsidP="00493845">
      <w:pPr>
        <w:spacing w:after="0"/>
        <w:rPr>
          <w:sz w:val="20"/>
          <w:szCs w:val="20"/>
        </w:rPr>
      </w:pPr>
      <w:r>
        <w:rPr>
          <w:sz w:val="20"/>
          <w:szCs w:val="20"/>
        </w:rPr>
        <w:t xml:space="preserve">b. Short bone </w:t>
      </w:r>
    </w:p>
    <w:p w:rsidR="008E25EB" w:rsidRDefault="008E25EB" w:rsidP="00493845">
      <w:pPr>
        <w:spacing w:after="0"/>
        <w:rPr>
          <w:sz w:val="20"/>
          <w:szCs w:val="20"/>
        </w:rPr>
      </w:pPr>
      <w:r>
        <w:rPr>
          <w:sz w:val="20"/>
          <w:szCs w:val="20"/>
        </w:rPr>
        <w:t xml:space="preserve">c. Flat bone </w:t>
      </w:r>
    </w:p>
    <w:p w:rsidR="008E25EB" w:rsidRDefault="008E25EB" w:rsidP="00493845">
      <w:pPr>
        <w:spacing w:after="0"/>
        <w:rPr>
          <w:sz w:val="20"/>
          <w:szCs w:val="20"/>
        </w:rPr>
      </w:pPr>
      <w:r w:rsidRPr="008E25EB">
        <w:rPr>
          <w:b/>
          <w:sz w:val="20"/>
          <w:szCs w:val="20"/>
        </w:rPr>
        <w:t>d</w:t>
      </w:r>
      <w:r>
        <w:rPr>
          <w:sz w:val="20"/>
          <w:szCs w:val="20"/>
        </w:rPr>
        <w:t xml:space="preserve">. Irregular bone </w:t>
      </w:r>
    </w:p>
    <w:p w:rsidR="008E25EB" w:rsidRDefault="008E25EB" w:rsidP="00493845">
      <w:pPr>
        <w:spacing w:after="0"/>
        <w:rPr>
          <w:sz w:val="20"/>
          <w:szCs w:val="20"/>
        </w:rPr>
      </w:pPr>
      <w:r>
        <w:rPr>
          <w:sz w:val="20"/>
          <w:szCs w:val="20"/>
        </w:rPr>
        <w:t xml:space="preserve">e. Sesamoid bone </w:t>
      </w:r>
    </w:p>
    <w:p w:rsidR="008E25EB" w:rsidRDefault="008E25EB" w:rsidP="00493845">
      <w:pPr>
        <w:spacing w:after="0"/>
        <w:rPr>
          <w:sz w:val="20"/>
          <w:szCs w:val="20"/>
        </w:rPr>
      </w:pPr>
    </w:p>
    <w:p w:rsidR="008E25EB" w:rsidRDefault="008E25EB" w:rsidP="00493845">
      <w:pPr>
        <w:spacing w:after="0"/>
        <w:rPr>
          <w:sz w:val="20"/>
          <w:szCs w:val="20"/>
        </w:rPr>
      </w:pPr>
      <w:r>
        <w:rPr>
          <w:sz w:val="20"/>
          <w:szCs w:val="20"/>
        </w:rPr>
        <w:t>11. In the human skull, which of the following bones is unpaired?</w:t>
      </w:r>
    </w:p>
    <w:p w:rsidR="008E25EB" w:rsidRDefault="008E25EB" w:rsidP="00493845">
      <w:pPr>
        <w:spacing w:after="0"/>
        <w:rPr>
          <w:sz w:val="20"/>
          <w:szCs w:val="20"/>
        </w:rPr>
      </w:pPr>
      <w:r>
        <w:rPr>
          <w:sz w:val="20"/>
          <w:szCs w:val="20"/>
        </w:rPr>
        <w:t xml:space="preserve">a. Nasal </w:t>
      </w:r>
    </w:p>
    <w:p w:rsidR="008E25EB" w:rsidRDefault="008E25EB" w:rsidP="00493845">
      <w:pPr>
        <w:spacing w:after="0"/>
        <w:rPr>
          <w:sz w:val="20"/>
          <w:szCs w:val="20"/>
        </w:rPr>
      </w:pPr>
      <w:proofErr w:type="gramStart"/>
      <w:r>
        <w:rPr>
          <w:sz w:val="20"/>
          <w:szCs w:val="20"/>
        </w:rPr>
        <w:t>b</w:t>
      </w:r>
      <w:proofErr w:type="gramEnd"/>
      <w:r>
        <w:rPr>
          <w:sz w:val="20"/>
          <w:szCs w:val="20"/>
        </w:rPr>
        <w:t xml:space="preserve">. Parietal </w:t>
      </w:r>
    </w:p>
    <w:p w:rsidR="008E25EB" w:rsidRDefault="008E25EB" w:rsidP="00493845">
      <w:pPr>
        <w:spacing w:after="0"/>
        <w:rPr>
          <w:sz w:val="20"/>
          <w:szCs w:val="20"/>
        </w:rPr>
      </w:pPr>
      <w:r>
        <w:rPr>
          <w:sz w:val="20"/>
          <w:szCs w:val="20"/>
        </w:rPr>
        <w:t xml:space="preserve">c. Maxilla </w:t>
      </w:r>
    </w:p>
    <w:p w:rsidR="008E25EB" w:rsidRDefault="008E25EB" w:rsidP="00493845">
      <w:pPr>
        <w:spacing w:after="0"/>
        <w:rPr>
          <w:sz w:val="20"/>
          <w:szCs w:val="20"/>
        </w:rPr>
      </w:pPr>
      <w:r w:rsidRPr="008E25EB">
        <w:rPr>
          <w:b/>
          <w:sz w:val="20"/>
          <w:szCs w:val="20"/>
        </w:rPr>
        <w:t>d</w:t>
      </w:r>
      <w:r>
        <w:rPr>
          <w:sz w:val="20"/>
          <w:szCs w:val="20"/>
        </w:rPr>
        <w:t xml:space="preserve">. Ethmoid </w:t>
      </w:r>
    </w:p>
    <w:p w:rsidR="008E25EB" w:rsidRDefault="008E25EB" w:rsidP="00493845">
      <w:pPr>
        <w:spacing w:after="0"/>
        <w:rPr>
          <w:sz w:val="20"/>
          <w:szCs w:val="20"/>
        </w:rPr>
      </w:pPr>
      <w:r>
        <w:rPr>
          <w:sz w:val="20"/>
          <w:szCs w:val="20"/>
        </w:rPr>
        <w:t>e. Temporal</w:t>
      </w:r>
    </w:p>
    <w:p w:rsidR="008E25EB" w:rsidRDefault="008E25EB" w:rsidP="00493845">
      <w:pPr>
        <w:spacing w:after="0"/>
        <w:rPr>
          <w:sz w:val="20"/>
          <w:szCs w:val="20"/>
        </w:rPr>
      </w:pPr>
    </w:p>
    <w:p w:rsidR="008E25EB" w:rsidRDefault="008E25EB" w:rsidP="00493845">
      <w:pPr>
        <w:spacing w:after="0"/>
        <w:rPr>
          <w:sz w:val="20"/>
          <w:szCs w:val="20"/>
        </w:rPr>
      </w:pPr>
      <w:r>
        <w:rPr>
          <w:sz w:val="20"/>
          <w:szCs w:val="20"/>
        </w:rPr>
        <w:t>12. Yellow bone marrow contains a large percentage of:</w:t>
      </w:r>
    </w:p>
    <w:p w:rsidR="008E25EB" w:rsidRDefault="008E25EB" w:rsidP="00493845">
      <w:pPr>
        <w:spacing w:after="0"/>
        <w:rPr>
          <w:sz w:val="20"/>
          <w:szCs w:val="20"/>
        </w:rPr>
      </w:pPr>
      <w:r w:rsidRPr="008111F6">
        <w:rPr>
          <w:b/>
          <w:sz w:val="20"/>
          <w:szCs w:val="20"/>
        </w:rPr>
        <w:t>a</w:t>
      </w:r>
      <w:r>
        <w:rPr>
          <w:sz w:val="20"/>
          <w:szCs w:val="20"/>
        </w:rPr>
        <w:t xml:space="preserve">. Fat </w:t>
      </w:r>
    </w:p>
    <w:p w:rsidR="008E25EB" w:rsidRDefault="008E25EB" w:rsidP="00493845">
      <w:pPr>
        <w:spacing w:after="0"/>
        <w:rPr>
          <w:sz w:val="20"/>
          <w:szCs w:val="20"/>
        </w:rPr>
      </w:pPr>
      <w:r>
        <w:rPr>
          <w:sz w:val="20"/>
          <w:szCs w:val="20"/>
        </w:rPr>
        <w:t xml:space="preserve">b. Blood forming cells </w:t>
      </w:r>
    </w:p>
    <w:p w:rsidR="008E25EB" w:rsidRDefault="008E25EB" w:rsidP="00493845">
      <w:pPr>
        <w:spacing w:after="0"/>
        <w:rPr>
          <w:sz w:val="20"/>
          <w:szCs w:val="20"/>
        </w:rPr>
      </w:pPr>
      <w:r>
        <w:rPr>
          <w:sz w:val="20"/>
          <w:szCs w:val="20"/>
        </w:rPr>
        <w:t xml:space="preserve">c. Elastic tissue </w:t>
      </w:r>
    </w:p>
    <w:p w:rsidR="008E25EB" w:rsidRDefault="008E25EB" w:rsidP="00493845">
      <w:pPr>
        <w:spacing w:after="0"/>
        <w:rPr>
          <w:sz w:val="20"/>
          <w:szCs w:val="20"/>
        </w:rPr>
      </w:pPr>
      <w:r>
        <w:rPr>
          <w:sz w:val="20"/>
          <w:szCs w:val="20"/>
        </w:rPr>
        <w:t xml:space="preserve">d. </w:t>
      </w:r>
      <w:proofErr w:type="spellStart"/>
      <w:r>
        <w:rPr>
          <w:sz w:val="20"/>
          <w:szCs w:val="20"/>
        </w:rPr>
        <w:t>Sharpey’s</w:t>
      </w:r>
      <w:proofErr w:type="spellEnd"/>
      <w:r>
        <w:rPr>
          <w:sz w:val="20"/>
          <w:szCs w:val="20"/>
        </w:rPr>
        <w:t xml:space="preserve"> fibers </w:t>
      </w:r>
    </w:p>
    <w:p w:rsidR="008E25EB" w:rsidRDefault="008E25EB" w:rsidP="00493845">
      <w:pPr>
        <w:spacing w:after="0"/>
        <w:rPr>
          <w:sz w:val="20"/>
          <w:szCs w:val="20"/>
        </w:rPr>
      </w:pPr>
    </w:p>
    <w:p w:rsidR="008E25EB" w:rsidRDefault="008E25EB" w:rsidP="00493845">
      <w:pPr>
        <w:spacing w:after="0"/>
        <w:rPr>
          <w:sz w:val="20"/>
          <w:szCs w:val="20"/>
        </w:rPr>
      </w:pPr>
      <w:r>
        <w:rPr>
          <w:sz w:val="20"/>
          <w:szCs w:val="20"/>
        </w:rPr>
        <w:t xml:space="preserve">13. Endosteum is in all of these places EXCEPT: </w:t>
      </w:r>
    </w:p>
    <w:p w:rsidR="008E25EB" w:rsidRDefault="008E25EB" w:rsidP="00493845">
      <w:pPr>
        <w:spacing w:after="0"/>
        <w:rPr>
          <w:sz w:val="20"/>
          <w:szCs w:val="20"/>
        </w:rPr>
      </w:pPr>
      <w:proofErr w:type="gramStart"/>
      <w:r w:rsidRPr="008111F6">
        <w:rPr>
          <w:b/>
          <w:sz w:val="20"/>
          <w:szCs w:val="20"/>
        </w:rPr>
        <w:t>a</w:t>
      </w:r>
      <w:proofErr w:type="gramEnd"/>
      <w:r>
        <w:rPr>
          <w:sz w:val="20"/>
          <w:szCs w:val="20"/>
        </w:rPr>
        <w:t xml:space="preserve">. Around the exterior of the femur </w:t>
      </w:r>
    </w:p>
    <w:p w:rsidR="008E25EB" w:rsidRDefault="008E25EB" w:rsidP="00493845">
      <w:pPr>
        <w:spacing w:after="0"/>
        <w:rPr>
          <w:sz w:val="20"/>
          <w:szCs w:val="20"/>
        </w:rPr>
      </w:pPr>
      <w:proofErr w:type="gramStart"/>
      <w:r>
        <w:rPr>
          <w:sz w:val="20"/>
          <w:szCs w:val="20"/>
        </w:rPr>
        <w:t>b</w:t>
      </w:r>
      <w:proofErr w:type="gramEnd"/>
      <w:r>
        <w:rPr>
          <w:sz w:val="20"/>
          <w:szCs w:val="20"/>
        </w:rPr>
        <w:t xml:space="preserve">. On the trabeculae of spongy bone </w:t>
      </w:r>
    </w:p>
    <w:p w:rsidR="008E25EB" w:rsidRDefault="008E25EB" w:rsidP="00493845">
      <w:pPr>
        <w:spacing w:after="0"/>
        <w:rPr>
          <w:sz w:val="20"/>
          <w:szCs w:val="20"/>
        </w:rPr>
      </w:pPr>
      <w:r>
        <w:rPr>
          <w:sz w:val="20"/>
          <w:szCs w:val="20"/>
        </w:rPr>
        <w:t xml:space="preserve">c. Lining the central canal of an osteon </w:t>
      </w:r>
    </w:p>
    <w:p w:rsidR="008E25EB" w:rsidRDefault="008E25EB" w:rsidP="00493845">
      <w:pPr>
        <w:spacing w:after="0"/>
        <w:rPr>
          <w:sz w:val="20"/>
          <w:szCs w:val="20"/>
        </w:rPr>
      </w:pPr>
      <w:r>
        <w:rPr>
          <w:sz w:val="20"/>
          <w:szCs w:val="20"/>
        </w:rPr>
        <w:t xml:space="preserve">d. Often directly touching the bone marrow </w:t>
      </w:r>
    </w:p>
    <w:p w:rsidR="008111F6" w:rsidRDefault="008111F6" w:rsidP="00493845">
      <w:pPr>
        <w:spacing w:after="0"/>
        <w:rPr>
          <w:sz w:val="20"/>
          <w:szCs w:val="20"/>
        </w:rPr>
      </w:pPr>
    </w:p>
    <w:p w:rsidR="008111F6" w:rsidRDefault="008111F6" w:rsidP="00493845">
      <w:pPr>
        <w:spacing w:after="0"/>
        <w:rPr>
          <w:sz w:val="20"/>
          <w:szCs w:val="20"/>
        </w:rPr>
      </w:pPr>
    </w:p>
    <w:p w:rsidR="008E25EB" w:rsidRDefault="008E25EB" w:rsidP="00493845">
      <w:pPr>
        <w:spacing w:after="0"/>
        <w:rPr>
          <w:sz w:val="20"/>
          <w:szCs w:val="20"/>
        </w:rPr>
      </w:pPr>
    </w:p>
    <w:p w:rsidR="008E25EB" w:rsidRDefault="008111F6" w:rsidP="00493845">
      <w:pPr>
        <w:spacing w:after="0"/>
        <w:rPr>
          <w:sz w:val="20"/>
          <w:szCs w:val="20"/>
        </w:rPr>
      </w:pPr>
      <w:r>
        <w:rPr>
          <w:sz w:val="20"/>
          <w:szCs w:val="20"/>
        </w:rPr>
        <w:lastRenderedPageBreak/>
        <w:t xml:space="preserve">14. If an incision cuts the brain into anterior and posterior parts, the section is a ……….. </w:t>
      </w:r>
      <w:proofErr w:type="gramStart"/>
      <w:r>
        <w:rPr>
          <w:sz w:val="20"/>
          <w:szCs w:val="20"/>
        </w:rPr>
        <w:t>section</w:t>
      </w:r>
      <w:proofErr w:type="gramEnd"/>
      <w:r>
        <w:rPr>
          <w:sz w:val="20"/>
          <w:szCs w:val="20"/>
        </w:rPr>
        <w:t xml:space="preserve">. </w:t>
      </w:r>
    </w:p>
    <w:p w:rsidR="008111F6" w:rsidRDefault="008111F6" w:rsidP="00493845">
      <w:pPr>
        <w:spacing w:after="0"/>
        <w:rPr>
          <w:sz w:val="20"/>
          <w:szCs w:val="20"/>
        </w:rPr>
      </w:pPr>
      <w:r w:rsidRPr="008111F6">
        <w:rPr>
          <w:b/>
          <w:sz w:val="20"/>
          <w:szCs w:val="20"/>
        </w:rPr>
        <w:t>a</w:t>
      </w:r>
      <w:r>
        <w:rPr>
          <w:sz w:val="20"/>
          <w:szCs w:val="20"/>
        </w:rPr>
        <w:t xml:space="preserve">. Frontal </w:t>
      </w:r>
    </w:p>
    <w:p w:rsidR="008111F6" w:rsidRDefault="008111F6" w:rsidP="00493845">
      <w:pPr>
        <w:spacing w:after="0"/>
        <w:rPr>
          <w:sz w:val="20"/>
          <w:szCs w:val="20"/>
        </w:rPr>
      </w:pPr>
      <w:r>
        <w:rPr>
          <w:sz w:val="20"/>
          <w:szCs w:val="20"/>
        </w:rPr>
        <w:t xml:space="preserve">b. Sagittal </w:t>
      </w:r>
    </w:p>
    <w:p w:rsidR="008111F6" w:rsidRDefault="008111F6" w:rsidP="00493845">
      <w:pPr>
        <w:spacing w:after="0"/>
        <w:rPr>
          <w:sz w:val="20"/>
          <w:szCs w:val="20"/>
        </w:rPr>
      </w:pPr>
      <w:r>
        <w:rPr>
          <w:sz w:val="20"/>
          <w:szCs w:val="20"/>
        </w:rPr>
        <w:t xml:space="preserve">c. Lateral </w:t>
      </w:r>
    </w:p>
    <w:p w:rsidR="008111F6" w:rsidRDefault="008111F6" w:rsidP="00493845">
      <w:pPr>
        <w:spacing w:after="0"/>
        <w:rPr>
          <w:sz w:val="20"/>
          <w:szCs w:val="20"/>
        </w:rPr>
      </w:pPr>
      <w:r>
        <w:rPr>
          <w:sz w:val="20"/>
          <w:szCs w:val="20"/>
        </w:rPr>
        <w:t xml:space="preserve">d. Medial </w:t>
      </w:r>
    </w:p>
    <w:p w:rsidR="008111F6" w:rsidRDefault="008111F6" w:rsidP="00493845">
      <w:pPr>
        <w:spacing w:after="0"/>
        <w:rPr>
          <w:sz w:val="20"/>
          <w:szCs w:val="20"/>
        </w:rPr>
      </w:pPr>
      <w:r>
        <w:rPr>
          <w:sz w:val="20"/>
          <w:szCs w:val="20"/>
        </w:rPr>
        <w:t xml:space="preserve">e. Axial </w:t>
      </w:r>
    </w:p>
    <w:p w:rsidR="008111F6" w:rsidRDefault="008111F6" w:rsidP="00493845">
      <w:pPr>
        <w:spacing w:after="0"/>
        <w:rPr>
          <w:sz w:val="20"/>
          <w:szCs w:val="20"/>
        </w:rPr>
      </w:pPr>
    </w:p>
    <w:p w:rsidR="008111F6" w:rsidRDefault="008111F6" w:rsidP="00493845">
      <w:pPr>
        <w:spacing w:after="0"/>
        <w:rPr>
          <w:sz w:val="20"/>
          <w:szCs w:val="20"/>
        </w:rPr>
      </w:pPr>
      <w:r>
        <w:rPr>
          <w:sz w:val="20"/>
          <w:szCs w:val="20"/>
        </w:rPr>
        <w:t xml:space="preserve">15. The name of the second cervical vertebra is: </w:t>
      </w:r>
    </w:p>
    <w:p w:rsidR="008111F6" w:rsidRDefault="008111F6" w:rsidP="00493845">
      <w:pPr>
        <w:spacing w:after="0"/>
        <w:rPr>
          <w:sz w:val="20"/>
          <w:szCs w:val="20"/>
        </w:rPr>
      </w:pPr>
      <w:r>
        <w:rPr>
          <w:sz w:val="20"/>
          <w:szCs w:val="20"/>
        </w:rPr>
        <w:t xml:space="preserve">a. Hallux </w:t>
      </w:r>
    </w:p>
    <w:p w:rsidR="008111F6" w:rsidRDefault="008111F6" w:rsidP="00493845">
      <w:pPr>
        <w:spacing w:after="0"/>
        <w:rPr>
          <w:sz w:val="20"/>
          <w:szCs w:val="20"/>
        </w:rPr>
      </w:pPr>
      <w:r>
        <w:rPr>
          <w:sz w:val="20"/>
          <w:szCs w:val="20"/>
        </w:rPr>
        <w:t xml:space="preserve">b. Atlas </w:t>
      </w:r>
    </w:p>
    <w:p w:rsidR="008111F6" w:rsidRPr="008111F6" w:rsidRDefault="008111F6" w:rsidP="00493845">
      <w:pPr>
        <w:spacing w:after="0"/>
        <w:rPr>
          <w:sz w:val="20"/>
          <w:szCs w:val="20"/>
          <w:lang w:val="fr-CA"/>
        </w:rPr>
      </w:pPr>
      <w:r w:rsidRPr="008111F6">
        <w:rPr>
          <w:sz w:val="20"/>
          <w:szCs w:val="20"/>
          <w:lang w:val="fr-CA"/>
        </w:rPr>
        <w:t xml:space="preserve">c. Ramus </w:t>
      </w:r>
    </w:p>
    <w:p w:rsidR="008111F6" w:rsidRPr="008111F6" w:rsidRDefault="008111F6" w:rsidP="00493845">
      <w:pPr>
        <w:spacing w:after="0"/>
        <w:rPr>
          <w:sz w:val="20"/>
          <w:szCs w:val="20"/>
          <w:lang w:val="fr-CA"/>
        </w:rPr>
      </w:pPr>
      <w:r w:rsidRPr="008111F6">
        <w:rPr>
          <w:b/>
          <w:sz w:val="20"/>
          <w:szCs w:val="20"/>
          <w:lang w:val="fr-CA"/>
        </w:rPr>
        <w:t>d</w:t>
      </w:r>
      <w:r w:rsidRPr="008111F6">
        <w:rPr>
          <w:sz w:val="20"/>
          <w:szCs w:val="20"/>
          <w:lang w:val="fr-CA"/>
        </w:rPr>
        <w:t xml:space="preserve">. Axis </w:t>
      </w:r>
    </w:p>
    <w:p w:rsidR="008111F6" w:rsidRDefault="008111F6" w:rsidP="00493845">
      <w:pPr>
        <w:spacing w:after="0"/>
        <w:rPr>
          <w:sz w:val="20"/>
          <w:szCs w:val="20"/>
          <w:lang w:val="fr-CA"/>
        </w:rPr>
      </w:pPr>
      <w:r w:rsidRPr="008111F6">
        <w:rPr>
          <w:sz w:val="20"/>
          <w:szCs w:val="20"/>
          <w:lang w:val="fr-CA"/>
        </w:rPr>
        <w:t xml:space="preserve">e. </w:t>
      </w:r>
      <w:r>
        <w:rPr>
          <w:sz w:val="20"/>
          <w:szCs w:val="20"/>
          <w:lang w:val="fr-CA"/>
        </w:rPr>
        <w:t xml:space="preserve">Occiput </w:t>
      </w:r>
    </w:p>
    <w:p w:rsidR="008111F6" w:rsidRDefault="008111F6" w:rsidP="00493845">
      <w:pPr>
        <w:spacing w:after="0"/>
        <w:rPr>
          <w:sz w:val="20"/>
          <w:szCs w:val="20"/>
          <w:lang w:val="fr-CA"/>
        </w:rPr>
      </w:pPr>
    </w:p>
    <w:p w:rsidR="008111F6" w:rsidRDefault="008111F6" w:rsidP="00493845">
      <w:pPr>
        <w:spacing w:after="0"/>
        <w:rPr>
          <w:sz w:val="20"/>
          <w:szCs w:val="20"/>
        </w:rPr>
      </w:pPr>
      <w:r w:rsidRPr="008111F6">
        <w:rPr>
          <w:sz w:val="20"/>
          <w:szCs w:val="20"/>
        </w:rPr>
        <w:t xml:space="preserve">16. The epidermal layer containing the </w:t>
      </w:r>
      <w:r>
        <w:rPr>
          <w:sz w:val="20"/>
          <w:szCs w:val="20"/>
        </w:rPr>
        <w:t xml:space="preserve">“oldest” cells is: </w:t>
      </w:r>
    </w:p>
    <w:p w:rsidR="008111F6" w:rsidRDefault="008111F6" w:rsidP="00493845">
      <w:pPr>
        <w:spacing w:after="0"/>
        <w:rPr>
          <w:sz w:val="20"/>
          <w:szCs w:val="20"/>
        </w:rPr>
      </w:pPr>
      <w:r>
        <w:rPr>
          <w:sz w:val="20"/>
          <w:szCs w:val="20"/>
        </w:rPr>
        <w:t xml:space="preserve">a. Stratum </w:t>
      </w:r>
      <w:proofErr w:type="spellStart"/>
      <w:r>
        <w:rPr>
          <w:sz w:val="20"/>
          <w:szCs w:val="20"/>
        </w:rPr>
        <w:t>basale</w:t>
      </w:r>
      <w:proofErr w:type="spellEnd"/>
      <w:r>
        <w:rPr>
          <w:sz w:val="20"/>
          <w:szCs w:val="20"/>
        </w:rPr>
        <w:t xml:space="preserve"> </w:t>
      </w:r>
    </w:p>
    <w:p w:rsidR="008111F6" w:rsidRDefault="008111F6" w:rsidP="00493845">
      <w:pPr>
        <w:spacing w:after="0"/>
        <w:rPr>
          <w:sz w:val="20"/>
          <w:szCs w:val="20"/>
        </w:rPr>
      </w:pPr>
      <w:r w:rsidRPr="008111F6">
        <w:rPr>
          <w:b/>
          <w:sz w:val="20"/>
          <w:szCs w:val="20"/>
        </w:rPr>
        <w:t>b</w:t>
      </w:r>
      <w:r>
        <w:rPr>
          <w:sz w:val="20"/>
          <w:szCs w:val="20"/>
        </w:rPr>
        <w:t xml:space="preserve">. Stratum </w:t>
      </w:r>
      <w:proofErr w:type="spellStart"/>
      <w:r>
        <w:rPr>
          <w:sz w:val="20"/>
          <w:szCs w:val="20"/>
        </w:rPr>
        <w:t>corneum</w:t>
      </w:r>
      <w:proofErr w:type="spellEnd"/>
      <w:r>
        <w:rPr>
          <w:sz w:val="20"/>
          <w:szCs w:val="20"/>
        </w:rPr>
        <w:t xml:space="preserve"> </w:t>
      </w:r>
    </w:p>
    <w:p w:rsidR="008111F6" w:rsidRDefault="008111F6" w:rsidP="00493845">
      <w:pPr>
        <w:spacing w:after="0"/>
        <w:rPr>
          <w:sz w:val="20"/>
          <w:szCs w:val="20"/>
        </w:rPr>
      </w:pPr>
      <w:r>
        <w:rPr>
          <w:sz w:val="20"/>
          <w:szCs w:val="20"/>
        </w:rPr>
        <w:t xml:space="preserve">c. </w:t>
      </w:r>
      <w:proofErr w:type="spellStart"/>
      <w:r>
        <w:rPr>
          <w:sz w:val="20"/>
          <w:szCs w:val="20"/>
        </w:rPr>
        <w:t>Strutum</w:t>
      </w:r>
      <w:proofErr w:type="spellEnd"/>
      <w:r>
        <w:rPr>
          <w:sz w:val="20"/>
          <w:szCs w:val="20"/>
        </w:rPr>
        <w:t xml:space="preserve"> </w:t>
      </w:r>
      <w:proofErr w:type="spellStart"/>
      <w:r>
        <w:rPr>
          <w:sz w:val="20"/>
          <w:szCs w:val="20"/>
        </w:rPr>
        <w:t>lucidum</w:t>
      </w:r>
      <w:proofErr w:type="spellEnd"/>
      <w:r>
        <w:rPr>
          <w:sz w:val="20"/>
          <w:szCs w:val="20"/>
        </w:rPr>
        <w:t xml:space="preserve"> </w:t>
      </w:r>
    </w:p>
    <w:p w:rsidR="008111F6" w:rsidRDefault="008111F6" w:rsidP="00493845">
      <w:pPr>
        <w:spacing w:after="0"/>
        <w:rPr>
          <w:sz w:val="20"/>
          <w:szCs w:val="20"/>
        </w:rPr>
      </w:pPr>
      <w:r>
        <w:rPr>
          <w:sz w:val="20"/>
          <w:szCs w:val="20"/>
        </w:rPr>
        <w:t xml:space="preserve">d. Stratum </w:t>
      </w:r>
      <w:proofErr w:type="spellStart"/>
      <w:r>
        <w:rPr>
          <w:sz w:val="20"/>
          <w:szCs w:val="20"/>
        </w:rPr>
        <w:t>spinosum</w:t>
      </w:r>
      <w:proofErr w:type="spellEnd"/>
      <w:r>
        <w:rPr>
          <w:sz w:val="20"/>
          <w:szCs w:val="20"/>
        </w:rPr>
        <w:t xml:space="preserve"> </w:t>
      </w:r>
    </w:p>
    <w:p w:rsidR="008111F6" w:rsidRDefault="008111F6" w:rsidP="00493845">
      <w:pPr>
        <w:spacing w:after="0"/>
        <w:rPr>
          <w:sz w:val="20"/>
          <w:szCs w:val="20"/>
        </w:rPr>
      </w:pPr>
      <w:r>
        <w:rPr>
          <w:sz w:val="20"/>
          <w:szCs w:val="20"/>
        </w:rPr>
        <w:t xml:space="preserve">e. Stratum </w:t>
      </w:r>
      <w:proofErr w:type="spellStart"/>
      <w:r>
        <w:rPr>
          <w:sz w:val="20"/>
          <w:szCs w:val="20"/>
        </w:rPr>
        <w:t>granulosum</w:t>
      </w:r>
      <w:proofErr w:type="spellEnd"/>
      <w:r>
        <w:rPr>
          <w:sz w:val="20"/>
          <w:szCs w:val="20"/>
        </w:rPr>
        <w:t xml:space="preserve"> </w:t>
      </w:r>
    </w:p>
    <w:p w:rsidR="008111F6" w:rsidRDefault="008111F6" w:rsidP="00493845">
      <w:pPr>
        <w:spacing w:after="0"/>
        <w:rPr>
          <w:sz w:val="20"/>
          <w:szCs w:val="20"/>
        </w:rPr>
      </w:pPr>
    </w:p>
    <w:p w:rsidR="008111F6" w:rsidRDefault="008111F6" w:rsidP="00493845">
      <w:pPr>
        <w:spacing w:after="0"/>
        <w:rPr>
          <w:sz w:val="20"/>
          <w:szCs w:val="20"/>
        </w:rPr>
      </w:pPr>
      <w:r>
        <w:rPr>
          <w:sz w:val="20"/>
          <w:szCs w:val="20"/>
        </w:rPr>
        <w:t>17. Apocrine glands, which begins to function at puberty under hormonal influence, seem to play a little role in t</w:t>
      </w:r>
      <w:r w:rsidR="0082504D">
        <w:rPr>
          <w:sz w:val="20"/>
          <w:szCs w:val="20"/>
        </w:rPr>
        <w:t xml:space="preserve">hermoregulation. Where would we find these glands in the human body? </w:t>
      </w:r>
    </w:p>
    <w:p w:rsidR="0082504D" w:rsidRDefault="0082504D" w:rsidP="00493845">
      <w:pPr>
        <w:spacing w:after="0"/>
        <w:rPr>
          <w:sz w:val="20"/>
          <w:szCs w:val="20"/>
        </w:rPr>
      </w:pPr>
      <w:proofErr w:type="gramStart"/>
      <w:r>
        <w:rPr>
          <w:sz w:val="20"/>
          <w:szCs w:val="20"/>
        </w:rPr>
        <w:t>a</w:t>
      </w:r>
      <w:proofErr w:type="gramEnd"/>
      <w:r>
        <w:rPr>
          <w:sz w:val="20"/>
          <w:szCs w:val="20"/>
        </w:rPr>
        <w:t xml:space="preserve">. In all body regions and buried deep </w:t>
      </w:r>
      <w:r w:rsidR="00D24103">
        <w:rPr>
          <w:sz w:val="20"/>
          <w:szCs w:val="20"/>
        </w:rPr>
        <w:t xml:space="preserve">in the dermis </w:t>
      </w:r>
    </w:p>
    <w:p w:rsidR="00D24103" w:rsidRDefault="00D24103" w:rsidP="00493845">
      <w:pPr>
        <w:spacing w:after="0"/>
        <w:rPr>
          <w:sz w:val="20"/>
          <w:szCs w:val="20"/>
        </w:rPr>
      </w:pPr>
      <w:proofErr w:type="gramStart"/>
      <w:r>
        <w:rPr>
          <w:sz w:val="20"/>
          <w:szCs w:val="20"/>
        </w:rPr>
        <w:t>b</w:t>
      </w:r>
      <w:proofErr w:type="gramEnd"/>
      <w:r>
        <w:rPr>
          <w:sz w:val="20"/>
          <w:szCs w:val="20"/>
        </w:rPr>
        <w:t xml:space="preserve">. beneath the flexure lines in the body </w:t>
      </w:r>
    </w:p>
    <w:p w:rsidR="00D24103" w:rsidRDefault="00D24103" w:rsidP="00493845">
      <w:pPr>
        <w:spacing w:after="0"/>
        <w:rPr>
          <w:sz w:val="20"/>
          <w:szCs w:val="20"/>
        </w:rPr>
      </w:pPr>
      <w:proofErr w:type="gramStart"/>
      <w:r w:rsidRPr="00451C44">
        <w:rPr>
          <w:b/>
          <w:sz w:val="20"/>
          <w:szCs w:val="20"/>
        </w:rPr>
        <w:t>c</w:t>
      </w:r>
      <w:proofErr w:type="gramEnd"/>
      <w:r>
        <w:rPr>
          <w:sz w:val="20"/>
          <w:szCs w:val="20"/>
        </w:rPr>
        <w:t xml:space="preserve">. In the axillary and </w:t>
      </w:r>
      <w:proofErr w:type="spellStart"/>
      <w:r>
        <w:rPr>
          <w:sz w:val="20"/>
          <w:szCs w:val="20"/>
        </w:rPr>
        <w:t>anogenital</w:t>
      </w:r>
      <w:proofErr w:type="spellEnd"/>
      <w:r>
        <w:rPr>
          <w:sz w:val="20"/>
          <w:szCs w:val="20"/>
        </w:rPr>
        <w:t xml:space="preserve"> area </w:t>
      </w:r>
    </w:p>
    <w:p w:rsidR="00D24103" w:rsidRDefault="00D24103" w:rsidP="00493845">
      <w:pPr>
        <w:spacing w:after="0"/>
        <w:rPr>
          <w:sz w:val="20"/>
          <w:szCs w:val="20"/>
        </w:rPr>
      </w:pPr>
      <w:proofErr w:type="gramStart"/>
      <w:r>
        <w:rPr>
          <w:sz w:val="20"/>
          <w:szCs w:val="20"/>
        </w:rPr>
        <w:t>d</w:t>
      </w:r>
      <w:proofErr w:type="gramEnd"/>
      <w:r>
        <w:rPr>
          <w:sz w:val="20"/>
          <w:szCs w:val="20"/>
        </w:rPr>
        <w:t xml:space="preserve">. In the palms of the hands and soles of the feet </w:t>
      </w:r>
    </w:p>
    <w:p w:rsidR="00D24103" w:rsidRDefault="00D24103" w:rsidP="00493845">
      <w:pPr>
        <w:spacing w:after="0"/>
        <w:rPr>
          <w:sz w:val="20"/>
          <w:szCs w:val="20"/>
        </w:rPr>
      </w:pPr>
    </w:p>
    <w:p w:rsidR="00D24103" w:rsidRDefault="00D24103" w:rsidP="00493845">
      <w:pPr>
        <w:spacing w:after="0"/>
        <w:rPr>
          <w:sz w:val="20"/>
          <w:szCs w:val="20"/>
        </w:rPr>
      </w:pPr>
      <w:r>
        <w:rPr>
          <w:sz w:val="20"/>
          <w:szCs w:val="20"/>
        </w:rPr>
        <w:t>18. Which of the following statements are TRUE?</w:t>
      </w:r>
    </w:p>
    <w:p w:rsidR="00D24103" w:rsidRDefault="00D24103" w:rsidP="00493845">
      <w:pPr>
        <w:spacing w:after="0"/>
        <w:rPr>
          <w:sz w:val="20"/>
          <w:szCs w:val="20"/>
        </w:rPr>
      </w:pPr>
      <w:r>
        <w:rPr>
          <w:sz w:val="20"/>
          <w:szCs w:val="20"/>
        </w:rPr>
        <w:t xml:space="preserve">a. Yellow marrow is found in almost all of the bones of an infant’s body </w:t>
      </w:r>
    </w:p>
    <w:p w:rsidR="00D24103" w:rsidRDefault="00D24103" w:rsidP="00493845">
      <w:pPr>
        <w:spacing w:after="0"/>
        <w:rPr>
          <w:sz w:val="20"/>
          <w:szCs w:val="20"/>
        </w:rPr>
      </w:pPr>
      <w:r>
        <w:rPr>
          <w:sz w:val="20"/>
          <w:szCs w:val="20"/>
        </w:rPr>
        <w:t xml:space="preserve">b. Most bones of the body are formed by intramembranous ossification </w:t>
      </w:r>
    </w:p>
    <w:p w:rsidR="00D24103" w:rsidRDefault="00D24103" w:rsidP="00493845">
      <w:pPr>
        <w:spacing w:after="0"/>
        <w:rPr>
          <w:sz w:val="20"/>
          <w:szCs w:val="20"/>
        </w:rPr>
      </w:pPr>
      <w:r w:rsidRPr="00D24103">
        <w:rPr>
          <w:b/>
          <w:sz w:val="20"/>
          <w:szCs w:val="20"/>
        </w:rPr>
        <w:t>c</w:t>
      </w:r>
      <w:r>
        <w:rPr>
          <w:sz w:val="20"/>
          <w:szCs w:val="20"/>
        </w:rPr>
        <w:t xml:space="preserve">. Bones that increase in diameter via the addiction of bone to their outer surfaces demonstrate appositional growth </w:t>
      </w:r>
    </w:p>
    <w:p w:rsidR="00D24103" w:rsidRDefault="00D24103" w:rsidP="00493845">
      <w:pPr>
        <w:spacing w:after="0"/>
        <w:rPr>
          <w:sz w:val="20"/>
          <w:szCs w:val="20"/>
        </w:rPr>
      </w:pPr>
      <w:r>
        <w:rPr>
          <w:sz w:val="20"/>
          <w:szCs w:val="20"/>
        </w:rPr>
        <w:t xml:space="preserve">d. Bones are classified </w:t>
      </w:r>
      <w:r w:rsidR="00451C44">
        <w:rPr>
          <w:sz w:val="20"/>
          <w:szCs w:val="20"/>
        </w:rPr>
        <w:t xml:space="preserve">by whether they are weight-bearing or protective in function </w:t>
      </w:r>
    </w:p>
    <w:p w:rsidR="00451C44" w:rsidRDefault="00451C44" w:rsidP="00493845">
      <w:pPr>
        <w:spacing w:after="0"/>
        <w:rPr>
          <w:sz w:val="20"/>
          <w:szCs w:val="20"/>
        </w:rPr>
      </w:pPr>
    </w:p>
    <w:p w:rsidR="00451C44" w:rsidRDefault="00451C44" w:rsidP="00493845">
      <w:pPr>
        <w:spacing w:after="0"/>
        <w:rPr>
          <w:sz w:val="20"/>
          <w:szCs w:val="20"/>
        </w:rPr>
      </w:pPr>
      <w:r>
        <w:rPr>
          <w:sz w:val="20"/>
          <w:szCs w:val="20"/>
        </w:rPr>
        <w:t>19. The bone that contributes to the nasal septum is the:</w:t>
      </w:r>
    </w:p>
    <w:p w:rsidR="00451C44" w:rsidRDefault="00451C44" w:rsidP="00493845">
      <w:pPr>
        <w:spacing w:after="0"/>
        <w:rPr>
          <w:sz w:val="20"/>
          <w:szCs w:val="20"/>
        </w:rPr>
      </w:pPr>
      <w:r w:rsidRPr="00451C44">
        <w:rPr>
          <w:b/>
          <w:sz w:val="20"/>
          <w:szCs w:val="20"/>
        </w:rPr>
        <w:t>a</w:t>
      </w:r>
      <w:r>
        <w:rPr>
          <w:sz w:val="20"/>
          <w:szCs w:val="20"/>
        </w:rPr>
        <w:t xml:space="preserve">. </w:t>
      </w:r>
      <w:proofErr w:type="spellStart"/>
      <w:r>
        <w:rPr>
          <w:sz w:val="20"/>
          <w:szCs w:val="20"/>
        </w:rPr>
        <w:t>Vomer</w:t>
      </w:r>
      <w:proofErr w:type="spellEnd"/>
      <w:r>
        <w:rPr>
          <w:sz w:val="20"/>
          <w:szCs w:val="20"/>
        </w:rPr>
        <w:t xml:space="preserve"> </w:t>
      </w:r>
    </w:p>
    <w:p w:rsidR="00451C44" w:rsidRDefault="00451C44" w:rsidP="00493845">
      <w:pPr>
        <w:spacing w:after="0"/>
        <w:rPr>
          <w:sz w:val="20"/>
          <w:szCs w:val="20"/>
        </w:rPr>
      </w:pPr>
      <w:r>
        <w:rPr>
          <w:sz w:val="20"/>
          <w:szCs w:val="20"/>
        </w:rPr>
        <w:t xml:space="preserve">b. Inferior nasal concha </w:t>
      </w:r>
    </w:p>
    <w:p w:rsidR="00451C44" w:rsidRDefault="00451C44" w:rsidP="00493845">
      <w:pPr>
        <w:spacing w:after="0"/>
        <w:rPr>
          <w:sz w:val="20"/>
          <w:szCs w:val="20"/>
        </w:rPr>
      </w:pPr>
      <w:r>
        <w:rPr>
          <w:sz w:val="20"/>
          <w:szCs w:val="20"/>
        </w:rPr>
        <w:t xml:space="preserve">c. Nasal </w:t>
      </w:r>
    </w:p>
    <w:p w:rsidR="00451C44" w:rsidRDefault="00451C44" w:rsidP="00493845">
      <w:pPr>
        <w:spacing w:after="0"/>
        <w:rPr>
          <w:sz w:val="20"/>
          <w:szCs w:val="20"/>
        </w:rPr>
      </w:pPr>
      <w:r>
        <w:rPr>
          <w:sz w:val="20"/>
          <w:szCs w:val="20"/>
        </w:rPr>
        <w:t xml:space="preserve">d. Palatine </w:t>
      </w:r>
    </w:p>
    <w:p w:rsidR="00451C44" w:rsidRDefault="00451C44" w:rsidP="00493845">
      <w:pPr>
        <w:spacing w:after="0"/>
        <w:rPr>
          <w:sz w:val="20"/>
          <w:szCs w:val="20"/>
        </w:rPr>
      </w:pPr>
      <w:r>
        <w:rPr>
          <w:sz w:val="20"/>
          <w:szCs w:val="20"/>
        </w:rPr>
        <w:t xml:space="preserve">e. Maxillary </w:t>
      </w:r>
    </w:p>
    <w:p w:rsidR="00451C44" w:rsidRDefault="00451C44" w:rsidP="00493845">
      <w:pPr>
        <w:spacing w:after="0"/>
        <w:rPr>
          <w:sz w:val="20"/>
          <w:szCs w:val="20"/>
        </w:rPr>
      </w:pPr>
    </w:p>
    <w:p w:rsidR="00451C44" w:rsidRDefault="00451C44" w:rsidP="00493845">
      <w:pPr>
        <w:spacing w:after="0"/>
        <w:rPr>
          <w:sz w:val="20"/>
          <w:szCs w:val="20"/>
        </w:rPr>
      </w:pPr>
      <w:r>
        <w:rPr>
          <w:sz w:val="20"/>
          <w:szCs w:val="20"/>
        </w:rPr>
        <w:t>20. The lateral bulge (lateral malleolus) from your ankle is a projection from the:</w:t>
      </w:r>
    </w:p>
    <w:p w:rsidR="00451C44" w:rsidRPr="00451C44" w:rsidRDefault="00451C44" w:rsidP="00493845">
      <w:pPr>
        <w:spacing w:after="0"/>
        <w:rPr>
          <w:sz w:val="20"/>
          <w:szCs w:val="20"/>
          <w:lang w:val="fr-CA"/>
        </w:rPr>
      </w:pPr>
      <w:r w:rsidRPr="00451C44">
        <w:rPr>
          <w:b/>
          <w:sz w:val="20"/>
          <w:szCs w:val="20"/>
          <w:lang w:val="fr-CA"/>
        </w:rPr>
        <w:t>a</w:t>
      </w:r>
      <w:r w:rsidRPr="00451C44">
        <w:rPr>
          <w:sz w:val="20"/>
          <w:szCs w:val="20"/>
          <w:lang w:val="fr-CA"/>
        </w:rPr>
        <w:t xml:space="preserve">. </w:t>
      </w:r>
      <w:proofErr w:type="spellStart"/>
      <w:r w:rsidRPr="00451C44">
        <w:rPr>
          <w:sz w:val="20"/>
          <w:szCs w:val="20"/>
          <w:lang w:val="fr-CA"/>
        </w:rPr>
        <w:t>Fibula</w:t>
      </w:r>
      <w:proofErr w:type="spellEnd"/>
      <w:r w:rsidRPr="00451C44">
        <w:rPr>
          <w:sz w:val="20"/>
          <w:szCs w:val="20"/>
          <w:lang w:val="fr-CA"/>
        </w:rPr>
        <w:t xml:space="preserve"> </w:t>
      </w:r>
    </w:p>
    <w:p w:rsidR="00451C44" w:rsidRPr="00451C44" w:rsidRDefault="00451C44" w:rsidP="00493845">
      <w:pPr>
        <w:spacing w:after="0"/>
        <w:rPr>
          <w:sz w:val="20"/>
          <w:szCs w:val="20"/>
          <w:lang w:val="fr-CA"/>
        </w:rPr>
      </w:pPr>
      <w:r w:rsidRPr="00451C44">
        <w:rPr>
          <w:sz w:val="20"/>
          <w:szCs w:val="20"/>
          <w:lang w:val="fr-CA"/>
        </w:rPr>
        <w:t xml:space="preserve">b. Talus </w:t>
      </w:r>
    </w:p>
    <w:p w:rsidR="00451C44" w:rsidRPr="00451C44" w:rsidRDefault="00451C44" w:rsidP="00493845">
      <w:pPr>
        <w:spacing w:after="0"/>
        <w:rPr>
          <w:sz w:val="20"/>
          <w:szCs w:val="20"/>
        </w:rPr>
      </w:pPr>
      <w:r w:rsidRPr="00451C44">
        <w:rPr>
          <w:sz w:val="20"/>
          <w:szCs w:val="20"/>
        </w:rPr>
        <w:t xml:space="preserve">c. Femur </w:t>
      </w:r>
    </w:p>
    <w:p w:rsidR="00451C44" w:rsidRPr="00451C44" w:rsidRDefault="00451C44" w:rsidP="00493845">
      <w:pPr>
        <w:spacing w:after="0"/>
        <w:rPr>
          <w:sz w:val="20"/>
          <w:szCs w:val="20"/>
        </w:rPr>
      </w:pPr>
      <w:r w:rsidRPr="00451C44">
        <w:rPr>
          <w:sz w:val="20"/>
          <w:szCs w:val="20"/>
        </w:rPr>
        <w:t xml:space="preserve">d. </w:t>
      </w:r>
      <w:proofErr w:type="spellStart"/>
      <w:r w:rsidRPr="00451C44">
        <w:rPr>
          <w:sz w:val="20"/>
          <w:szCs w:val="20"/>
        </w:rPr>
        <w:t>Calcaneous</w:t>
      </w:r>
      <w:proofErr w:type="spellEnd"/>
      <w:r w:rsidRPr="00451C44">
        <w:rPr>
          <w:sz w:val="20"/>
          <w:szCs w:val="20"/>
        </w:rPr>
        <w:t xml:space="preserve"> </w:t>
      </w:r>
    </w:p>
    <w:p w:rsidR="00451C44" w:rsidRDefault="00451C44" w:rsidP="00493845">
      <w:pPr>
        <w:spacing w:after="0"/>
        <w:rPr>
          <w:sz w:val="20"/>
          <w:szCs w:val="20"/>
        </w:rPr>
      </w:pPr>
      <w:r w:rsidRPr="00451C44">
        <w:rPr>
          <w:sz w:val="20"/>
          <w:szCs w:val="20"/>
        </w:rPr>
        <w:t xml:space="preserve">e. </w:t>
      </w:r>
      <w:r>
        <w:rPr>
          <w:sz w:val="20"/>
          <w:szCs w:val="20"/>
        </w:rPr>
        <w:t xml:space="preserve">Tibia </w:t>
      </w:r>
    </w:p>
    <w:p w:rsidR="00451C44" w:rsidRDefault="00451C44" w:rsidP="00493845">
      <w:pPr>
        <w:spacing w:after="0"/>
        <w:rPr>
          <w:sz w:val="20"/>
          <w:szCs w:val="20"/>
        </w:rPr>
      </w:pPr>
    </w:p>
    <w:p w:rsidR="00451C44" w:rsidRDefault="00451C44" w:rsidP="00493845">
      <w:pPr>
        <w:spacing w:after="0"/>
        <w:rPr>
          <w:sz w:val="20"/>
          <w:szCs w:val="20"/>
        </w:rPr>
      </w:pPr>
      <w:r>
        <w:rPr>
          <w:sz w:val="20"/>
          <w:szCs w:val="20"/>
        </w:rPr>
        <w:lastRenderedPageBreak/>
        <w:t>21. The ethmoid bone is composed of all of the following EXCEPT the:</w:t>
      </w:r>
    </w:p>
    <w:p w:rsidR="00451C44" w:rsidRDefault="00451C44" w:rsidP="00493845">
      <w:pPr>
        <w:spacing w:after="0"/>
        <w:rPr>
          <w:sz w:val="20"/>
          <w:szCs w:val="20"/>
        </w:rPr>
      </w:pPr>
      <w:r>
        <w:rPr>
          <w:sz w:val="20"/>
          <w:szCs w:val="20"/>
        </w:rPr>
        <w:t xml:space="preserve">a. Superior nasal concha </w:t>
      </w:r>
    </w:p>
    <w:p w:rsidR="00451C44" w:rsidRDefault="00451C44" w:rsidP="00493845">
      <w:pPr>
        <w:spacing w:after="0"/>
        <w:rPr>
          <w:sz w:val="20"/>
          <w:szCs w:val="20"/>
        </w:rPr>
      </w:pPr>
      <w:r>
        <w:rPr>
          <w:sz w:val="20"/>
          <w:szCs w:val="20"/>
        </w:rPr>
        <w:t xml:space="preserve">b. Crista </w:t>
      </w:r>
      <w:proofErr w:type="spellStart"/>
      <w:r>
        <w:rPr>
          <w:sz w:val="20"/>
          <w:szCs w:val="20"/>
        </w:rPr>
        <w:t>galli</w:t>
      </w:r>
      <w:proofErr w:type="spellEnd"/>
      <w:r>
        <w:rPr>
          <w:sz w:val="20"/>
          <w:szCs w:val="20"/>
        </w:rPr>
        <w:t xml:space="preserve"> </w:t>
      </w:r>
    </w:p>
    <w:p w:rsidR="00451C44" w:rsidRDefault="00451C44" w:rsidP="00493845">
      <w:pPr>
        <w:spacing w:after="0"/>
        <w:rPr>
          <w:sz w:val="20"/>
          <w:szCs w:val="20"/>
        </w:rPr>
      </w:pPr>
      <w:r>
        <w:rPr>
          <w:sz w:val="20"/>
          <w:szCs w:val="20"/>
        </w:rPr>
        <w:t xml:space="preserve">c. </w:t>
      </w:r>
      <w:proofErr w:type="spellStart"/>
      <w:r>
        <w:rPr>
          <w:sz w:val="20"/>
          <w:szCs w:val="20"/>
        </w:rPr>
        <w:t>Cribiform</w:t>
      </w:r>
      <w:proofErr w:type="spellEnd"/>
      <w:r>
        <w:rPr>
          <w:sz w:val="20"/>
          <w:szCs w:val="20"/>
        </w:rPr>
        <w:t xml:space="preserve"> plate </w:t>
      </w:r>
    </w:p>
    <w:p w:rsidR="00451C44" w:rsidRPr="00451C44" w:rsidRDefault="00451C44" w:rsidP="00493845">
      <w:pPr>
        <w:spacing w:after="0"/>
        <w:rPr>
          <w:sz w:val="20"/>
          <w:szCs w:val="20"/>
        </w:rPr>
      </w:pPr>
      <w:r>
        <w:rPr>
          <w:b/>
          <w:sz w:val="20"/>
          <w:szCs w:val="20"/>
        </w:rPr>
        <w:t xml:space="preserve">d. </w:t>
      </w:r>
      <w:r>
        <w:rPr>
          <w:sz w:val="20"/>
          <w:szCs w:val="20"/>
        </w:rPr>
        <w:t xml:space="preserve">Inferior nasal concha </w:t>
      </w:r>
    </w:p>
    <w:p w:rsidR="00451C44" w:rsidRDefault="00451C44" w:rsidP="00493845">
      <w:pPr>
        <w:spacing w:after="0"/>
        <w:rPr>
          <w:sz w:val="20"/>
          <w:szCs w:val="20"/>
        </w:rPr>
      </w:pPr>
    </w:p>
    <w:p w:rsidR="00451C44" w:rsidRDefault="00451C44" w:rsidP="00493845">
      <w:pPr>
        <w:spacing w:after="0"/>
        <w:rPr>
          <w:sz w:val="20"/>
          <w:szCs w:val="20"/>
        </w:rPr>
      </w:pPr>
      <w:r>
        <w:rPr>
          <w:sz w:val="20"/>
          <w:szCs w:val="20"/>
        </w:rPr>
        <w:t>22. Which of the following statements is FALSE?</w:t>
      </w:r>
    </w:p>
    <w:p w:rsidR="00451C44" w:rsidRDefault="00451C44" w:rsidP="00493845">
      <w:pPr>
        <w:spacing w:after="0"/>
        <w:rPr>
          <w:sz w:val="20"/>
          <w:szCs w:val="20"/>
        </w:rPr>
      </w:pPr>
      <w:r>
        <w:rPr>
          <w:sz w:val="20"/>
          <w:szCs w:val="20"/>
        </w:rPr>
        <w:t xml:space="preserve">a. The bones of the fingers are called phalanges </w:t>
      </w:r>
    </w:p>
    <w:p w:rsidR="00451C44" w:rsidRDefault="00451C44" w:rsidP="00493845">
      <w:pPr>
        <w:spacing w:after="0"/>
        <w:rPr>
          <w:sz w:val="20"/>
          <w:szCs w:val="20"/>
        </w:rPr>
      </w:pPr>
      <w:r>
        <w:rPr>
          <w:sz w:val="20"/>
          <w:szCs w:val="20"/>
        </w:rPr>
        <w:t xml:space="preserve">b. The palm of the hand is formed by the metacarpal bones </w:t>
      </w:r>
    </w:p>
    <w:p w:rsidR="00451C44" w:rsidRDefault="00451C44" w:rsidP="00493845">
      <w:pPr>
        <w:spacing w:after="0"/>
        <w:rPr>
          <w:sz w:val="20"/>
          <w:szCs w:val="20"/>
        </w:rPr>
      </w:pPr>
      <w:r>
        <w:rPr>
          <w:sz w:val="20"/>
          <w:szCs w:val="20"/>
        </w:rPr>
        <w:t xml:space="preserve">c. The thumb is made up of just 2 bones </w:t>
      </w:r>
    </w:p>
    <w:p w:rsidR="00451C44" w:rsidRDefault="00451C44" w:rsidP="00493845">
      <w:pPr>
        <w:spacing w:after="0"/>
        <w:rPr>
          <w:sz w:val="20"/>
          <w:szCs w:val="20"/>
        </w:rPr>
      </w:pPr>
      <w:r>
        <w:rPr>
          <w:sz w:val="20"/>
          <w:szCs w:val="20"/>
        </w:rPr>
        <w:t xml:space="preserve">d. The clavicle is the only bone of the pectoral girdle to articulate with the axial skeleton </w:t>
      </w:r>
    </w:p>
    <w:p w:rsidR="00451C44" w:rsidRDefault="00451C44" w:rsidP="00493845">
      <w:pPr>
        <w:spacing w:after="0"/>
        <w:rPr>
          <w:sz w:val="20"/>
          <w:szCs w:val="20"/>
        </w:rPr>
      </w:pPr>
      <w:r>
        <w:rPr>
          <w:b/>
          <w:sz w:val="20"/>
          <w:szCs w:val="20"/>
        </w:rPr>
        <w:t xml:space="preserve">e. </w:t>
      </w:r>
      <w:r>
        <w:rPr>
          <w:sz w:val="20"/>
          <w:szCs w:val="20"/>
        </w:rPr>
        <w:t xml:space="preserve">At the completion of pronation, the radius lies parallel to the ulna </w:t>
      </w:r>
    </w:p>
    <w:p w:rsidR="00451C44" w:rsidRDefault="00451C44" w:rsidP="00493845">
      <w:pPr>
        <w:spacing w:after="0"/>
        <w:rPr>
          <w:sz w:val="20"/>
          <w:szCs w:val="20"/>
        </w:rPr>
      </w:pPr>
    </w:p>
    <w:p w:rsidR="00451C44" w:rsidRDefault="00451C44" w:rsidP="00493845">
      <w:pPr>
        <w:spacing w:after="0"/>
        <w:rPr>
          <w:sz w:val="20"/>
          <w:szCs w:val="20"/>
        </w:rPr>
      </w:pPr>
      <w:r>
        <w:rPr>
          <w:sz w:val="20"/>
          <w:szCs w:val="20"/>
        </w:rPr>
        <w:t xml:space="preserve">23. </w:t>
      </w:r>
      <w:r w:rsidR="00C867BC">
        <w:rPr>
          <w:sz w:val="20"/>
          <w:szCs w:val="20"/>
        </w:rPr>
        <w:t xml:space="preserve">Thoracic vertebrae can be distinguished from other vertebrae by the presence of: </w:t>
      </w:r>
    </w:p>
    <w:p w:rsidR="00C867BC" w:rsidRDefault="00C867BC" w:rsidP="00493845">
      <w:pPr>
        <w:spacing w:after="0"/>
        <w:rPr>
          <w:sz w:val="20"/>
          <w:szCs w:val="20"/>
        </w:rPr>
      </w:pPr>
      <w:r>
        <w:rPr>
          <w:sz w:val="20"/>
          <w:szCs w:val="20"/>
        </w:rPr>
        <w:t xml:space="preserve">a. Transverse processes </w:t>
      </w:r>
    </w:p>
    <w:p w:rsidR="00C867BC" w:rsidRDefault="00C867BC" w:rsidP="00493845">
      <w:pPr>
        <w:spacing w:after="0"/>
        <w:rPr>
          <w:sz w:val="20"/>
          <w:szCs w:val="20"/>
        </w:rPr>
      </w:pPr>
      <w:r>
        <w:rPr>
          <w:sz w:val="20"/>
          <w:szCs w:val="20"/>
        </w:rPr>
        <w:t xml:space="preserve">b. Transverse foramina </w:t>
      </w:r>
    </w:p>
    <w:p w:rsidR="00C867BC" w:rsidRDefault="00C867BC" w:rsidP="00493845">
      <w:pPr>
        <w:spacing w:after="0"/>
        <w:rPr>
          <w:sz w:val="20"/>
          <w:szCs w:val="20"/>
        </w:rPr>
      </w:pPr>
      <w:r>
        <w:rPr>
          <w:b/>
          <w:sz w:val="20"/>
          <w:szCs w:val="20"/>
        </w:rPr>
        <w:t xml:space="preserve">c. </w:t>
      </w:r>
      <w:r>
        <w:rPr>
          <w:sz w:val="20"/>
          <w:szCs w:val="20"/>
        </w:rPr>
        <w:t xml:space="preserve">Facets and demi-facets for articulation with ribs </w:t>
      </w:r>
    </w:p>
    <w:p w:rsidR="00C867BC" w:rsidRDefault="00C867BC" w:rsidP="00493845">
      <w:pPr>
        <w:spacing w:after="0"/>
        <w:rPr>
          <w:sz w:val="20"/>
          <w:szCs w:val="20"/>
        </w:rPr>
      </w:pPr>
      <w:r>
        <w:rPr>
          <w:sz w:val="20"/>
          <w:szCs w:val="20"/>
        </w:rPr>
        <w:t xml:space="preserve">d. Notched spinous processes </w:t>
      </w:r>
    </w:p>
    <w:p w:rsidR="00C867BC" w:rsidRDefault="00C867BC" w:rsidP="00493845">
      <w:pPr>
        <w:spacing w:after="0"/>
        <w:rPr>
          <w:sz w:val="20"/>
          <w:szCs w:val="20"/>
        </w:rPr>
      </w:pPr>
      <w:r>
        <w:rPr>
          <w:sz w:val="20"/>
          <w:szCs w:val="20"/>
        </w:rPr>
        <w:t xml:space="preserve">e. Costal cartilages </w:t>
      </w:r>
    </w:p>
    <w:p w:rsidR="00C867BC" w:rsidRDefault="00C867BC" w:rsidP="00493845">
      <w:pPr>
        <w:spacing w:after="0"/>
        <w:rPr>
          <w:sz w:val="20"/>
          <w:szCs w:val="20"/>
        </w:rPr>
      </w:pPr>
    </w:p>
    <w:p w:rsidR="00C867BC" w:rsidRDefault="00C867BC" w:rsidP="00493845">
      <w:pPr>
        <w:spacing w:after="0"/>
        <w:rPr>
          <w:sz w:val="20"/>
          <w:szCs w:val="20"/>
        </w:rPr>
      </w:pPr>
      <w:r>
        <w:rPr>
          <w:sz w:val="20"/>
          <w:szCs w:val="20"/>
        </w:rPr>
        <w:t xml:space="preserve">24. </w:t>
      </w:r>
      <w:r w:rsidR="0037108F">
        <w:rPr>
          <w:sz w:val="20"/>
          <w:szCs w:val="20"/>
        </w:rPr>
        <w:t xml:space="preserve">Which of the following phrases best describes the function of the vertebral curves? </w:t>
      </w:r>
    </w:p>
    <w:p w:rsidR="0037108F" w:rsidRDefault="0037108F" w:rsidP="00493845">
      <w:pPr>
        <w:spacing w:after="0"/>
        <w:rPr>
          <w:sz w:val="20"/>
          <w:szCs w:val="20"/>
        </w:rPr>
      </w:pPr>
      <w:r>
        <w:rPr>
          <w:b/>
          <w:sz w:val="20"/>
          <w:szCs w:val="20"/>
        </w:rPr>
        <w:t xml:space="preserve">a. </w:t>
      </w:r>
      <w:r>
        <w:rPr>
          <w:sz w:val="20"/>
          <w:szCs w:val="20"/>
        </w:rPr>
        <w:t xml:space="preserve">To provide resilience and flexibility </w:t>
      </w:r>
    </w:p>
    <w:p w:rsidR="0037108F" w:rsidRDefault="0037108F" w:rsidP="00493845">
      <w:pPr>
        <w:spacing w:after="0"/>
        <w:rPr>
          <w:sz w:val="20"/>
          <w:szCs w:val="20"/>
        </w:rPr>
      </w:pPr>
      <w:r>
        <w:rPr>
          <w:sz w:val="20"/>
          <w:szCs w:val="20"/>
        </w:rPr>
        <w:t>b. To accommodate muscle attachment</w:t>
      </w:r>
    </w:p>
    <w:p w:rsidR="0037108F" w:rsidRDefault="0037108F" w:rsidP="00493845">
      <w:pPr>
        <w:spacing w:after="0"/>
        <w:rPr>
          <w:sz w:val="20"/>
          <w:szCs w:val="20"/>
        </w:rPr>
      </w:pPr>
      <w:r>
        <w:rPr>
          <w:sz w:val="20"/>
          <w:szCs w:val="20"/>
        </w:rPr>
        <w:t xml:space="preserve">c. To improve cervical center of gravity </w:t>
      </w:r>
    </w:p>
    <w:p w:rsidR="0037108F" w:rsidRDefault="0037108F" w:rsidP="00493845">
      <w:pPr>
        <w:spacing w:after="0"/>
        <w:rPr>
          <w:sz w:val="20"/>
          <w:szCs w:val="20"/>
        </w:rPr>
      </w:pPr>
      <w:r>
        <w:rPr>
          <w:sz w:val="20"/>
          <w:szCs w:val="20"/>
        </w:rPr>
        <w:t xml:space="preserve">d. To accommodate the weight of the pelvic girdle </w:t>
      </w:r>
    </w:p>
    <w:p w:rsidR="0037108F" w:rsidRDefault="0037108F" w:rsidP="00493845">
      <w:pPr>
        <w:spacing w:after="0"/>
        <w:rPr>
          <w:sz w:val="20"/>
          <w:szCs w:val="20"/>
        </w:rPr>
      </w:pPr>
    </w:p>
    <w:p w:rsidR="0037108F" w:rsidRDefault="0037108F" w:rsidP="00493845">
      <w:pPr>
        <w:spacing w:after="0"/>
        <w:rPr>
          <w:sz w:val="20"/>
          <w:szCs w:val="20"/>
        </w:rPr>
      </w:pPr>
      <w:r>
        <w:rPr>
          <w:sz w:val="20"/>
          <w:szCs w:val="20"/>
        </w:rPr>
        <w:t xml:space="preserve">25. The pelvic girdle does NOT include the: </w:t>
      </w:r>
    </w:p>
    <w:p w:rsidR="0037108F" w:rsidRDefault="0037108F" w:rsidP="00493845">
      <w:pPr>
        <w:spacing w:after="0"/>
        <w:rPr>
          <w:sz w:val="20"/>
          <w:szCs w:val="20"/>
        </w:rPr>
      </w:pPr>
      <w:r>
        <w:rPr>
          <w:b/>
          <w:sz w:val="20"/>
          <w:szCs w:val="20"/>
        </w:rPr>
        <w:t xml:space="preserve">a. </w:t>
      </w:r>
      <w:r>
        <w:rPr>
          <w:sz w:val="20"/>
          <w:szCs w:val="20"/>
        </w:rPr>
        <w:t xml:space="preserve">Sacrum </w:t>
      </w:r>
    </w:p>
    <w:p w:rsidR="0037108F" w:rsidRDefault="0037108F" w:rsidP="00493845">
      <w:pPr>
        <w:spacing w:after="0"/>
        <w:rPr>
          <w:sz w:val="20"/>
          <w:szCs w:val="20"/>
        </w:rPr>
      </w:pPr>
      <w:r>
        <w:rPr>
          <w:sz w:val="20"/>
          <w:szCs w:val="20"/>
        </w:rPr>
        <w:t xml:space="preserve">b. Ilium </w:t>
      </w:r>
    </w:p>
    <w:p w:rsidR="0037108F" w:rsidRDefault="0037108F" w:rsidP="00493845">
      <w:pPr>
        <w:spacing w:after="0"/>
        <w:rPr>
          <w:sz w:val="20"/>
          <w:szCs w:val="20"/>
        </w:rPr>
      </w:pPr>
      <w:r>
        <w:rPr>
          <w:sz w:val="20"/>
          <w:szCs w:val="20"/>
        </w:rPr>
        <w:t xml:space="preserve">c. Ischium </w:t>
      </w:r>
    </w:p>
    <w:p w:rsidR="0037108F" w:rsidRDefault="0037108F" w:rsidP="00493845">
      <w:pPr>
        <w:spacing w:after="0"/>
        <w:rPr>
          <w:sz w:val="20"/>
          <w:szCs w:val="20"/>
        </w:rPr>
      </w:pPr>
      <w:r>
        <w:rPr>
          <w:sz w:val="20"/>
          <w:szCs w:val="20"/>
        </w:rPr>
        <w:t xml:space="preserve">d. Pubis </w:t>
      </w:r>
    </w:p>
    <w:p w:rsidR="0037108F" w:rsidRDefault="0037108F" w:rsidP="00493845">
      <w:pPr>
        <w:spacing w:after="0"/>
        <w:rPr>
          <w:sz w:val="20"/>
          <w:szCs w:val="20"/>
        </w:rPr>
      </w:pPr>
    </w:p>
    <w:p w:rsidR="0037108F" w:rsidRDefault="0037108F" w:rsidP="00493845">
      <w:pPr>
        <w:spacing w:after="0"/>
        <w:rPr>
          <w:sz w:val="20"/>
          <w:szCs w:val="20"/>
        </w:rPr>
      </w:pPr>
      <w:r>
        <w:rPr>
          <w:sz w:val="20"/>
          <w:szCs w:val="20"/>
        </w:rPr>
        <w:t>26. The dermis:</w:t>
      </w:r>
    </w:p>
    <w:p w:rsidR="0037108F" w:rsidRDefault="0037108F" w:rsidP="00493845">
      <w:pPr>
        <w:spacing w:after="0"/>
        <w:rPr>
          <w:sz w:val="20"/>
          <w:szCs w:val="20"/>
        </w:rPr>
      </w:pPr>
      <w:r>
        <w:rPr>
          <w:sz w:val="20"/>
          <w:szCs w:val="20"/>
        </w:rPr>
        <w:t xml:space="preserve">a. Is an avascular connective tissue layer </w:t>
      </w:r>
    </w:p>
    <w:p w:rsidR="0037108F" w:rsidRDefault="0037108F" w:rsidP="00493845">
      <w:pPr>
        <w:spacing w:after="0"/>
        <w:rPr>
          <w:sz w:val="20"/>
          <w:szCs w:val="20"/>
        </w:rPr>
      </w:pPr>
      <w:r>
        <w:rPr>
          <w:b/>
          <w:sz w:val="20"/>
          <w:szCs w:val="20"/>
        </w:rPr>
        <w:t xml:space="preserve">b. </w:t>
      </w:r>
      <w:r>
        <w:rPr>
          <w:sz w:val="20"/>
          <w:szCs w:val="20"/>
        </w:rPr>
        <w:t xml:space="preserve">Is composed of two distinct layers </w:t>
      </w:r>
    </w:p>
    <w:p w:rsidR="0037108F" w:rsidRDefault="0037108F" w:rsidP="00493845">
      <w:pPr>
        <w:spacing w:after="0"/>
        <w:rPr>
          <w:sz w:val="20"/>
          <w:szCs w:val="20"/>
        </w:rPr>
      </w:pPr>
      <w:r>
        <w:rPr>
          <w:sz w:val="20"/>
          <w:szCs w:val="20"/>
        </w:rPr>
        <w:t xml:space="preserve">c. Lacks sensory corpuscles and glands </w:t>
      </w:r>
    </w:p>
    <w:p w:rsidR="0037108F" w:rsidRDefault="0037108F" w:rsidP="00493845">
      <w:pPr>
        <w:spacing w:after="0"/>
        <w:rPr>
          <w:sz w:val="20"/>
          <w:szCs w:val="20"/>
        </w:rPr>
      </w:pPr>
      <w:r>
        <w:rPr>
          <w:sz w:val="20"/>
          <w:szCs w:val="20"/>
        </w:rPr>
        <w:t xml:space="preserve">d. Is where melanocytes are found </w:t>
      </w:r>
    </w:p>
    <w:p w:rsidR="0037108F" w:rsidRDefault="0037108F" w:rsidP="00493845">
      <w:pPr>
        <w:spacing w:after="0"/>
        <w:rPr>
          <w:sz w:val="20"/>
          <w:szCs w:val="20"/>
        </w:rPr>
      </w:pPr>
    </w:p>
    <w:p w:rsidR="0037108F" w:rsidRDefault="0037108F" w:rsidP="00493845">
      <w:pPr>
        <w:spacing w:after="0"/>
        <w:rPr>
          <w:sz w:val="20"/>
          <w:szCs w:val="20"/>
        </w:rPr>
      </w:pPr>
      <w:r>
        <w:rPr>
          <w:sz w:val="20"/>
          <w:szCs w:val="20"/>
        </w:rPr>
        <w:t xml:space="preserve">27. Which of the following is NOT a carpal bone? </w:t>
      </w:r>
    </w:p>
    <w:p w:rsidR="0037108F" w:rsidRDefault="0037108F" w:rsidP="00493845">
      <w:pPr>
        <w:spacing w:after="0"/>
        <w:rPr>
          <w:sz w:val="20"/>
          <w:szCs w:val="20"/>
        </w:rPr>
      </w:pPr>
      <w:r>
        <w:rPr>
          <w:sz w:val="20"/>
          <w:szCs w:val="20"/>
        </w:rPr>
        <w:t xml:space="preserve">a. Scaphoid </w:t>
      </w:r>
    </w:p>
    <w:p w:rsidR="0037108F" w:rsidRDefault="0037108F" w:rsidP="00493845">
      <w:pPr>
        <w:spacing w:after="0"/>
        <w:rPr>
          <w:sz w:val="20"/>
          <w:szCs w:val="20"/>
        </w:rPr>
      </w:pPr>
      <w:r>
        <w:rPr>
          <w:b/>
          <w:sz w:val="20"/>
          <w:szCs w:val="20"/>
        </w:rPr>
        <w:t xml:space="preserve">b. </w:t>
      </w:r>
      <w:proofErr w:type="spellStart"/>
      <w:r>
        <w:rPr>
          <w:sz w:val="20"/>
          <w:szCs w:val="20"/>
        </w:rPr>
        <w:t>Calcaneous</w:t>
      </w:r>
      <w:proofErr w:type="spellEnd"/>
      <w:r>
        <w:rPr>
          <w:sz w:val="20"/>
          <w:szCs w:val="20"/>
        </w:rPr>
        <w:t xml:space="preserve"> </w:t>
      </w:r>
    </w:p>
    <w:p w:rsidR="0037108F" w:rsidRDefault="0037108F" w:rsidP="00493845">
      <w:pPr>
        <w:spacing w:after="0"/>
        <w:rPr>
          <w:sz w:val="20"/>
          <w:szCs w:val="20"/>
        </w:rPr>
      </w:pPr>
      <w:r>
        <w:rPr>
          <w:sz w:val="20"/>
          <w:szCs w:val="20"/>
        </w:rPr>
        <w:t xml:space="preserve">c. </w:t>
      </w:r>
      <w:proofErr w:type="spellStart"/>
      <w:r>
        <w:rPr>
          <w:sz w:val="20"/>
          <w:szCs w:val="20"/>
        </w:rPr>
        <w:t>Capitate</w:t>
      </w:r>
      <w:proofErr w:type="spellEnd"/>
      <w:r>
        <w:rPr>
          <w:sz w:val="20"/>
          <w:szCs w:val="20"/>
        </w:rPr>
        <w:t xml:space="preserve"> </w:t>
      </w:r>
    </w:p>
    <w:p w:rsidR="0037108F" w:rsidRDefault="0037108F" w:rsidP="00493845">
      <w:pPr>
        <w:spacing w:after="0"/>
        <w:rPr>
          <w:sz w:val="20"/>
          <w:szCs w:val="20"/>
        </w:rPr>
      </w:pPr>
      <w:r>
        <w:rPr>
          <w:sz w:val="20"/>
          <w:szCs w:val="20"/>
        </w:rPr>
        <w:t xml:space="preserve">d. </w:t>
      </w:r>
      <w:r w:rsidR="00F770A2">
        <w:rPr>
          <w:sz w:val="20"/>
          <w:szCs w:val="20"/>
        </w:rPr>
        <w:t xml:space="preserve">Trapezium </w:t>
      </w:r>
    </w:p>
    <w:p w:rsidR="00F770A2" w:rsidRDefault="00F770A2" w:rsidP="00493845">
      <w:pPr>
        <w:spacing w:after="0"/>
        <w:rPr>
          <w:sz w:val="20"/>
          <w:szCs w:val="20"/>
        </w:rPr>
      </w:pPr>
      <w:r>
        <w:rPr>
          <w:sz w:val="20"/>
          <w:szCs w:val="20"/>
        </w:rPr>
        <w:t xml:space="preserve">e. Lunate </w:t>
      </w:r>
    </w:p>
    <w:p w:rsidR="00F770A2" w:rsidRDefault="00F770A2" w:rsidP="00493845">
      <w:pPr>
        <w:spacing w:after="0"/>
        <w:rPr>
          <w:sz w:val="20"/>
          <w:szCs w:val="20"/>
        </w:rPr>
      </w:pPr>
    </w:p>
    <w:p w:rsidR="00F770A2" w:rsidRDefault="00F770A2" w:rsidP="00493845">
      <w:pPr>
        <w:spacing w:after="0"/>
        <w:rPr>
          <w:sz w:val="20"/>
          <w:szCs w:val="20"/>
        </w:rPr>
      </w:pPr>
      <w:r>
        <w:rPr>
          <w:sz w:val="20"/>
          <w:szCs w:val="20"/>
        </w:rPr>
        <w:t xml:space="preserve">28. Which vertebra does </w:t>
      </w:r>
      <w:r>
        <w:rPr>
          <w:i/>
          <w:sz w:val="20"/>
          <w:szCs w:val="20"/>
        </w:rPr>
        <w:t>not</w:t>
      </w:r>
      <w:r>
        <w:rPr>
          <w:sz w:val="20"/>
          <w:szCs w:val="20"/>
        </w:rPr>
        <w:t xml:space="preserve"> have a body?</w:t>
      </w:r>
    </w:p>
    <w:p w:rsidR="00F770A2" w:rsidRDefault="00F770A2" w:rsidP="00493845">
      <w:pPr>
        <w:spacing w:after="0"/>
        <w:rPr>
          <w:sz w:val="20"/>
          <w:szCs w:val="20"/>
        </w:rPr>
      </w:pPr>
      <w:r>
        <w:rPr>
          <w:sz w:val="20"/>
          <w:szCs w:val="20"/>
        </w:rPr>
        <w:t xml:space="preserve">a. Last lumbar </w:t>
      </w:r>
    </w:p>
    <w:p w:rsidR="00F770A2" w:rsidRDefault="00F770A2" w:rsidP="00493845">
      <w:pPr>
        <w:spacing w:after="0"/>
        <w:rPr>
          <w:sz w:val="20"/>
          <w:szCs w:val="20"/>
        </w:rPr>
      </w:pPr>
      <w:r>
        <w:rPr>
          <w:sz w:val="20"/>
          <w:szCs w:val="20"/>
        </w:rPr>
        <w:t xml:space="preserve">b. Axis </w:t>
      </w:r>
    </w:p>
    <w:p w:rsidR="00F770A2" w:rsidRDefault="00F770A2" w:rsidP="00493845">
      <w:pPr>
        <w:spacing w:after="0"/>
        <w:rPr>
          <w:sz w:val="20"/>
          <w:szCs w:val="20"/>
        </w:rPr>
      </w:pPr>
      <w:r>
        <w:rPr>
          <w:b/>
          <w:sz w:val="20"/>
          <w:szCs w:val="20"/>
        </w:rPr>
        <w:t xml:space="preserve">c. </w:t>
      </w:r>
      <w:r>
        <w:rPr>
          <w:sz w:val="20"/>
          <w:szCs w:val="20"/>
        </w:rPr>
        <w:t xml:space="preserve">Atlas </w:t>
      </w:r>
    </w:p>
    <w:p w:rsidR="00F770A2" w:rsidRDefault="00F770A2" w:rsidP="00493845">
      <w:pPr>
        <w:spacing w:after="0"/>
        <w:rPr>
          <w:sz w:val="20"/>
          <w:szCs w:val="20"/>
        </w:rPr>
      </w:pPr>
      <w:proofErr w:type="gramStart"/>
      <w:r>
        <w:rPr>
          <w:sz w:val="20"/>
          <w:szCs w:val="20"/>
        </w:rPr>
        <w:lastRenderedPageBreak/>
        <w:t>d</w:t>
      </w:r>
      <w:proofErr w:type="gramEnd"/>
      <w:r>
        <w:rPr>
          <w:sz w:val="20"/>
          <w:szCs w:val="20"/>
        </w:rPr>
        <w:t xml:space="preserve">. Last cervical </w:t>
      </w:r>
    </w:p>
    <w:p w:rsidR="00F770A2" w:rsidRDefault="00F770A2" w:rsidP="00493845">
      <w:pPr>
        <w:spacing w:after="0"/>
        <w:rPr>
          <w:sz w:val="20"/>
          <w:szCs w:val="20"/>
        </w:rPr>
      </w:pPr>
    </w:p>
    <w:p w:rsidR="00F770A2" w:rsidRPr="00F770A2" w:rsidRDefault="00F770A2" w:rsidP="00493845">
      <w:pPr>
        <w:spacing w:after="0"/>
        <w:rPr>
          <w:sz w:val="20"/>
          <w:szCs w:val="20"/>
        </w:rPr>
      </w:pPr>
      <w:r w:rsidRPr="00F770A2">
        <w:rPr>
          <w:sz w:val="20"/>
          <w:szCs w:val="20"/>
        </w:rPr>
        <w:t>29. The …………… gland is a modified sweat gland that secretes wax.</w:t>
      </w:r>
    </w:p>
    <w:p w:rsidR="00F770A2" w:rsidRPr="00F770A2" w:rsidRDefault="00F770A2" w:rsidP="00493845">
      <w:pPr>
        <w:spacing w:after="0"/>
        <w:rPr>
          <w:sz w:val="20"/>
          <w:szCs w:val="20"/>
        </w:rPr>
      </w:pPr>
      <w:r w:rsidRPr="00F770A2">
        <w:rPr>
          <w:sz w:val="20"/>
          <w:szCs w:val="20"/>
        </w:rPr>
        <w:t xml:space="preserve">a. Eccrine </w:t>
      </w:r>
    </w:p>
    <w:p w:rsidR="00F770A2" w:rsidRPr="00F770A2" w:rsidRDefault="00F770A2" w:rsidP="00493845">
      <w:pPr>
        <w:spacing w:after="0"/>
        <w:rPr>
          <w:sz w:val="20"/>
          <w:szCs w:val="20"/>
        </w:rPr>
      </w:pPr>
      <w:r w:rsidRPr="00F770A2">
        <w:rPr>
          <w:sz w:val="20"/>
          <w:szCs w:val="20"/>
        </w:rPr>
        <w:t xml:space="preserve">b. Apocrine </w:t>
      </w:r>
    </w:p>
    <w:p w:rsidR="00F770A2" w:rsidRPr="00F770A2" w:rsidRDefault="00F770A2" w:rsidP="00493845">
      <w:pPr>
        <w:spacing w:after="0"/>
        <w:rPr>
          <w:sz w:val="20"/>
          <w:szCs w:val="20"/>
        </w:rPr>
      </w:pPr>
      <w:r w:rsidRPr="00F770A2">
        <w:rPr>
          <w:b/>
          <w:sz w:val="20"/>
          <w:szCs w:val="20"/>
        </w:rPr>
        <w:t xml:space="preserve">c. </w:t>
      </w:r>
      <w:r w:rsidRPr="00F770A2">
        <w:rPr>
          <w:sz w:val="20"/>
          <w:szCs w:val="20"/>
        </w:rPr>
        <w:t xml:space="preserve">Ceruminous </w:t>
      </w:r>
    </w:p>
    <w:p w:rsidR="00F770A2" w:rsidRPr="00F770A2" w:rsidRDefault="00F770A2" w:rsidP="00493845">
      <w:pPr>
        <w:spacing w:after="0"/>
        <w:rPr>
          <w:sz w:val="20"/>
          <w:szCs w:val="20"/>
        </w:rPr>
      </w:pPr>
      <w:r w:rsidRPr="00F770A2">
        <w:rPr>
          <w:sz w:val="20"/>
          <w:szCs w:val="20"/>
        </w:rPr>
        <w:t xml:space="preserve">d. Mammary </w:t>
      </w:r>
    </w:p>
    <w:p w:rsidR="00F770A2" w:rsidRDefault="00F770A2" w:rsidP="00493845">
      <w:pPr>
        <w:spacing w:after="0"/>
        <w:rPr>
          <w:sz w:val="20"/>
          <w:szCs w:val="20"/>
        </w:rPr>
      </w:pPr>
      <w:r w:rsidRPr="00F770A2">
        <w:rPr>
          <w:sz w:val="20"/>
          <w:szCs w:val="20"/>
        </w:rPr>
        <w:t xml:space="preserve">e. Sebaceous </w:t>
      </w:r>
    </w:p>
    <w:p w:rsidR="00F770A2" w:rsidRDefault="00F770A2" w:rsidP="00493845">
      <w:pPr>
        <w:spacing w:after="0"/>
        <w:rPr>
          <w:sz w:val="20"/>
          <w:szCs w:val="20"/>
        </w:rPr>
      </w:pPr>
    </w:p>
    <w:p w:rsidR="00F770A2" w:rsidRDefault="00F770A2" w:rsidP="00493845">
      <w:pPr>
        <w:spacing w:after="0"/>
        <w:rPr>
          <w:sz w:val="20"/>
          <w:szCs w:val="20"/>
        </w:rPr>
      </w:pPr>
      <w:r>
        <w:rPr>
          <w:sz w:val="20"/>
          <w:szCs w:val="20"/>
        </w:rPr>
        <w:t xml:space="preserve">30. The sacrum: </w:t>
      </w:r>
    </w:p>
    <w:p w:rsidR="00F770A2" w:rsidRDefault="00F770A2" w:rsidP="00493845">
      <w:pPr>
        <w:spacing w:after="0"/>
        <w:rPr>
          <w:sz w:val="20"/>
          <w:szCs w:val="20"/>
        </w:rPr>
      </w:pPr>
      <w:r>
        <w:rPr>
          <w:sz w:val="20"/>
          <w:szCs w:val="20"/>
        </w:rPr>
        <w:t xml:space="preserve">a. Consists of three fused vertebrae </w:t>
      </w:r>
    </w:p>
    <w:p w:rsidR="00F770A2" w:rsidRDefault="00F770A2" w:rsidP="00493845">
      <w:pPr>
        <w:spacing w:after="0"/>
        <w:rPr>
          <w:sz w:val="20"/>
          <w:szCs w:val="20"/>
        </w:rPr>
      </w:pPr>
      <w:r w:rsidRPr="00F770A2">
        <w:rPr>
          <w:b/>
          <w:sz w:val="20"/>
          <w:szCs w:val="20"/>
        </w:rPr>
        <w:t>b</w:t>
      </w:r>
      <w:r>
        <w:rPr>
          <w:sz w:val="20"/>
          <w:szCs w:val="20"/>
        </w:rPr>
        <w:t xml:space="preserve">. Articulates with L5 (fifth lumbar vertebra) and the pelvic girdle </w:t>
      </w:r>
    </w:p>
    <w:p w:rsidR="00F770A2" w:rsidRDefault="00F770A2" w:rsidP="00493845">
      <w:pPr>
        <w:spacing w:after="0"/>
        <w:rPr>
          <w:sz w:val="20"/>
          <w:szCs w:val="20"/>
        </w:rPr>
      </w:pPr>
      <w:r>
        <w:rPr>
          <w:sz w:val="20"/>
          <w:szCs w:val="20"/>
        </w:rPr>
        <w:t xml:space="preserve">c. Is also known as the tailbone </w:t>
      </w:r>
    </w:p>
    <w:p w:rsidR="00F770A2" w:rsidRDefault="00F770A2" w:rsidP="00493845">
      <w:pPr>
        <w:spacing w:after="0"/>
        <w:rPr>
          <w:sz w:val="20"/>
          <w:szCs w:val="20"/>
        </w:rPr>
      </w:pPr>
      <w:r>
        <w:rPr>
          <w:sz w:val="20"/>
          <w:szCs w:val="20"/>
        </w:rPr>
        <w:t xml:space="preserve">d. Does not normally have a curvature </w:t>
      </w:r>
    </w:p>
    <w:p w:rsidR="00F770A2" w:rsidRDefault="00F770A2" w:rsidP="00493845">
      <w:pPr>
        <w:spacing w:after="0"/>
        <w:rPr>
          <w:sz w:val="20"/>
          <w:szCs w:val="20"/>
        </w:rPr>
      </w:pPr>
    </w:p>
    <w:p w:rsidR="00F770A2" w:rsidRDefault="00F770A2" w:rsidP="00493845">
      <w:pPr>
        <w:spacing w:after="0"/>
        <w:rPr>
          <w:sz w:val="20"/>
          <w:szCs w:val="20"/>
        </w:rPr>
      </w:pPr>
      <w:r>
        <w:rPr>
          <w:sz w:val="20"/>
          <w:szCs w:val="20"/>
        </w:rPr>
        <w:t xml:space="preserve">31. Locking of the ……… </w:t>
      </w:r>
      <w:r w:rsidR="008A6C50">
        <w:rPr>
          <w:sz w:val="20"/>
          <w:szCs w:val="20"/>
        </w:rPr>
        <w:t xml:space="preserve">process prevents hyperextension of the elbow </w:t>
      </w:r>
    </w:p>
    <w:p w:rsidR="008A6C50" w:rsidRDefault="008A6C50" w:rsidP="00493845">
      <w:pPr>
        <w:spacing w:after="0"/>
        <w:rPr>
          <w:sz w:val="20"/>
          <w:szCs w:val="20"/>
        </w:rPr>
      </w:pPr>
      <w:r>
        <w:rPr>
          <w:b/>
          <w:sz w:val="20"/>
          <w:szCs w:val="20"/>
        </w:rPr>
        <w:t xml:space="preserve">a. </w:t>
      </w:r>
      <w:r>
        <w:rPr>
          <w:sz w:val="20"/>
          <w:szCs w:val="20"/>
        </w:rPr>
        <w:t xml:space="preserve">Olecranon </w:t>
      </w:r>
    </w:p>
    <w:p w:rsidR="008A6C50" w:rsidRDefault="008A6C50" w:rsidP="00493845">
      <w:pPr>
        <w:spacing w:after="0"/>
        <w:rPr>
          <w:sz w:val="20"/>
          <w:szCs w:val="20"/>
        </w:rPr>
      </w:pPr>
      <w:r>
        <w:rPr>
          <w:sz w:val="20"/>
          <w:szCs w:val="20"/>
        </w:rPr>
        <w:t xml:space="preserve">b. Glenoid </w:t>
      </w:r>
    </w:p>
    <w:p w:rsidR="008A6C50" w:rsidRDefault="008A6C50" w:rsidP="00493845">
      <w:pPr>
        <w:spacing w:after="0"/>
        <w:rPr>
          <w:sz w:val="20"/>
          <w:szCs w:val="20"/>
        </w:rPr>
      </w:pPr>
      <w:r>
        <w:rPr>
          <w:sz w:val="20"/>
          <w:szCs w:val="20"/>
        </w:rPr>
        <w:t xml:space="preserve">c. Coronoid </w:t>
      </w:r>
    </w:p>
    <w:p w:rsidR="008A6C50" w:rsidRDefault="008A6C50" w:rsidP="00493845">
      <w:pPr>
        <w:spacing w:after="0"/>
        <w:rPr>
          <w:sz w:val="20"/>
          <w:szCs w:val="20"/>
        </w:rPr>
      </w:pPr>
      <w:r>
        <w:rPr>
          <w:sz w:val="20"/>
          <w:szCs w:val="20"/>
        </w:rPr>
        <w:t xml:space="preserve">d. Styloid </w:t>
      </w:r>
    </w:p>
    <w:p w:rsidR="008A6C50" w:rsidRDefault="008A6C50" w:rsidP="00493845">
      <w:pPr>
        <w:spacing w:after="0"/>
        <w:rPr>
          <w:sz w:val="20"/>
          <w:szCs w:val="20"/>
        </w:rPr>
      </w:pPr>
      <w:r>
        <w:rPr>
          <w:sz w:val="20"/>
          <w:szCs w:val="20"/>
        </w:rPr>
        <w:t xml:space="preserve">e. Deltoid </w:t>
      </w:r>
    </w:p>
    <w:p w:rsidR="008A6C50" w:rsidRDefault="008A6C50" w:rsidP="00493845">
      <w:pPr>
        <w:spacing w:after="0"/>
        <w:rPr>
          <w:sz w:val="20"/>
          <w:szCs w:val="20"/>
        </w:rPr>
      </w:pPr>
    </w:p>
    <w:p w:rsidR="008A6C50" w:rsidRDefault="008A6C50" w:rsidP="00493845">
      <w:pPr>
        <w:spacing w:after="0"/>
        <w:rPr>
          <w:sz w:val="20"/>
          <w:szCs w:val="20"/>
        </w:rPr>
      </w:pPr>
      <w:r>
        <w:rPr>
          <w:sz w:val="20"/>
          <w:szCs w:val="20"/>
        </w:rPr>
        <w:t xml:space="preserve">32. The mandibular notch lies between the mandibular condyle and the: </w:t>
      </w:r>
    </w:p>
    <w:p w:rsidR="008A6C50" w:rsidRDefault="008A6C50" w:rsidP="00493845">
      <w:pPr>
        <w:spacing w:after="0"/>
        <w:rPr>
          <w:sz w:val="20"/>
          <w:szCs w:val="20"/>
        </w:rPr>
      </w:pPr>
      <w:r>
        <w:rPr>
          <w:sz w:val="20"/>
          <w:szCs w:val="20"/>
        </w:rPr>
        <w:t xml:space="preserve">a. Mandibular canal </w:t>
      </w:r>
    </w:p>
    <w:p w:rsidR="008A6C50" w:rsidRDefault="008A6C50" w:rsidP="00493845">
      <w:pPr>
        <w:spacing w:after="0"/>
        <w:rPr>
          <w:sz w:val="20"/>
          <w:szCs w:val="20"/>
        </w:rPr>
      </w:pPr>
      <w:r>
        <w:rPr>
          <w:b/>
          <w:sz w:val="20"/>
          <w:szCs w:val="20"/>
        </w:rPr>
        <w:t xml:space="preserve">b. </w:t>
      </w:r>
      <w:r>
        <w:rPr>
          <w:sz w:val="20"/>
          <w:szCs w:val="20"/>
        </w:rPr>
        <w:t xml:space="preserve">Coronoid process </w:t>
      </w:r>
    </w:p>
    <w:p w:rsidR="008A6C50" w:rsidRDefault="008A6C50" w:rsidP="00493845">
      <w:pPr>
        <w:spacing w:after="0"/>
        <w:rPr>
          <w:sz w:val="20"/>
          <w:szCs w:val="20"/>
        </w:rPr>
      </w:pPr>
      <w:r>
        <w:rPr>
          <w:sz w:val="20"/>
          <w:szCs w:val="20"/>
        </w:rPr>
        <w:t>c. Mastoid process</w:t>
      </w:r>
    </w:p>
    <w:p w:rsidR="008A6C50" w:rsidRDefault="008A6C50" w:rsidP="00493845">
      <w:pPr>
        <w:spacing w:after="0"/>
        <w:rPr>
          <w:sz w:val="20"/>
          <w:szCs w:val="20"/>
        </w:rPr>
      </w:pPr>
      <w:r>
        <w:rPr>
          <w:sz w:val="20"/>
          <w:szCs w:val="20"/>
        </w:rPr>
        <w:t xml:space="preserve">d. Olecranon </w:t>
      </w:r>
    </w:p>
    <w:p w:rsidR="008A6C50" w:rsidRDefault="008A6C50" w:rsidP="00493845">
      <w:pPr>
        <w:spacing w:after="0"/>
        <w:rPr>
          <w:sz w:val="20"/>
          <w:szCs w:val="20"/>
        </w:rPr>
      </w:pPr>
      <w:r>
        <w:rPr>
          <w:sz w:val="20"/>
          <w:szCs w:val="20"/>
        </w:rPr>
        <w:t xml:space="preserve">e. Styloid process </w:t>
      </w:r>
    </w:p>
    <w:p w:rsidR="008A6C50" w:rsidRDefault="008A6C50" w:rsidP="00493845">
      <w:pPr>
        <w:spacing w:after="0"/>
        <w:rPr>
          <w:sz w:val="20"/>
          <w:szCs w:val="20"/>
        </w:rPr>
      </w:pPr>
    </w:p>
    <w:p w:rsidR="008A6C50" w:rsidRDefault="008A6C50" w:rsidP="00493845">
      <w:pPr>
        <w:spacing w:after="0"/>
        <w:rPr>
          <w:sz w:val="20"/>
          <w:szCs w:val="20"/>
        </w:rPr>
      </w:pPr>
      <w:r>
        <w:rPr>
          <w:sz w:val="20"/>
          <w:szCs w:val="20"/>
        </w:rPr>
        <w:t>33. The clavicle articulates with the scapula at the:</w:t>
      </w:r>
    </w:p>
    <w:p w:rsidR="008A6C50" w:rsidRDefault="008A6C50" w:rsidP="00493845">
      <w:pPr>
        <w:spacing w:after="0"/>
        <w:rPr>
          <w:sz w:val="20"/>
          <w:szCs w:val="20"/>
        </w:rPr>
      </w:pPr>
      <w:r>
        <w:rPr>
          <w:b/>
          <w:sz w:val="20"/>
          <w:szCs w:val="20"/>
        </w:rPr>
        <w:t xml:space="preserve">a. </w:t>
      </w:r>
      <w:r>
        <w:rPr>
          <w:sz w:val="20"/>
          <w:szCs w:val="20"/>
        </w:rPr>
        <w:t xml:space="preserve">Acromion process </w:t>
      </w:r>
    </w:p>
    <w:p w:rsidR="008A6C50" w:rsidRDefault="008A6C50" w:rsidP="00493845">
      <w:pPr>
        <w:spacing w:after="0"/>
        <w:rPr>
          <w:sz w:val="20"/>
          <w:szCs w:val="20"/>
        </w:rPr>
      </w:pPr>
      <w:r>
        <w:rPr>
          <w:sz w:val="20"/>
          <w:szCs w:val="20"/>
        </w:rPr>
        <w:t xml:space="preserve">b. Coracoid process </w:t>
      </w:r>
    </w:p>
    <w:p w:rsidR="008A6C50" w:rsidRDefault="008A6C50" w:rsidP="00493845">
      <w:pPr>
        <w:spacing w:after="0"/>
        <w:rPr>
          <w:sz w:val="20"/>
          <w:szCs w:val="20"/>
        </w:rPr>
      </w:pPr>
      <w:r>
        <w:rPr>
          <w:sz w:val="20"/>
          <w:szCs w:val="20"/>
        </w:rPr>
        <w:t xml:space="preserve">c. Glenoid tuberosity </w:t>
      </w:r>
    </w:p>
    <w:p w:rsidR="008A6C50" w:rsidRDefault="008A6C50" w:rsidP="00493845">
      <w:pPr>
        <w:spacing w:after="0"/>
        <w:rPr>
          <w:sz w:val="20"/>
          <w:szCs w:val="20"/>
        </w:rPr>
      </w:pPr>
      <w:r>
        <w:rPr>
          <w:sz w:val="20"/>
          <w:szCs w:val="20"/>
        </w:rPr>
        <w:t xml:space="preserve">d. Scapula </w:t>
      </w:r>
    </w:p>
    <w:p w:rsidR="008A6C50" w:rsidRDefault="008A6C50" w:rsidP="00493845">
      <w:pPr>
        <w:spacing w:after="0"/>
        <w:rPr>
          <w:sz w:val="20"/>
          <w:szCs w:val="20"/>
        </w:rPr>
      </w:pPr>
      <w:r>
        <w:rPr>
          <w:sz w:val="20"/>
          <w:szCs w:val="20"/>
        </w:rPr>
        <w:t xml:space="preserve">e. Subscapular fossa </w:t>
      </w:r>
    </w:p>
    <w:p w:rsidR="008A6C50" w:rsidRDefault="008A6C50" w:rsidP="00493845">
      <w:pPr>
        <w:spacing w:after="0"/>
        <w:rPr>
          <w:sz w:val="20"/>
          <w:szCs w:val="20"/>
        </w:rPr>
      </w:pPr>
    </w:p>
    <w:p w:rsidR="008A6C50" w:rsidRDefault="008A6C50" w:rsidP="00493845">
      <w:pPr>
        <w:spacing w:after="0"/>
        <w:rPr>
          <w:sz w:val="20"/>
          <w:szCs w:val="20"/>
        </w:rPr>
      </w:pPr>
      <w:r>
        <w:rPr>
          <w:sz w:val="20"/>
          <w:szCs w:val="20"/>
        </w:rPr>
        <w:t xml:space="preserve">34. Connective tissue sacs </w:t>
      </w:r>
      <w:r w:rsidR="009F7F65">
        <w:rPr>
          <w:sz w:val="20"/>
          <w:szCs w:val="20"/>
        </w:rPr>
        <w:t xml:space="preserve">lined with synovial membranes that act as cushions in places where friction develops are called _____. </w:t>
      </w:r>
    </w:p>
    <w:p w:rsidR="009F7F65" w:rsidRPr="009F7F65" w:rsidRDefault="009F7F65" w:rsidP="00493845">
      <w:pPr>
        <w:spacing w:after="0"/>
        <w:rPr>
          <w:sz w:val="20"/>
          <w:szCs w:val="20"/>
        </w:rPr>
      </w:pPr>
      <w:r w:rsidRPr="009F7F65">
        <w:rPr>
          <w:sz w:val="20"/>
          <w:szCs w:val="20"/>
          <w:lang w:val="fr-CA"/>
        </w:rPr>
        <w:t xml:space="preserve">a. </w:t>
      </w:r>
      <w:r w:rsidRPr="009F7F65">
        <w:rPr>
          <w:sz w:val="20"/>
          <w:szCs w:val="20"/>
        </w:rPr>
        <w:t xml:space="preserve">Menisci </w:t>
      </w:r>
    </w:p>
    <w:p w:rsidR="009F7F65" w:rsidRPr="009F7F65" w:rsidRDefault="009F7F65" w:rsidP="00493845">
      <w:pPr>
        <w:spacing w:after="0"/>
        <w:rPr>
          <w:sz w:val="20"/>
          <w:szCs w:val="20"/>
        </w:rPr>
      </w:pPr>
      <w:r w:rsidRPr="009F7F65">
        <w:rPr>
          <w:b/>
          <w:sz w:val="20"/>
          <w:szCs w:val="20"/>
        </w:rPr>
        <w:t xml:space="preserve">b. </w:t>
      </w:r>
      <w:proofErr w:type="spellStart"/>
      <w:r w:rsidRPr="009F7F65">
        <w:rPr>
          <w:sz w:val="20"/>
          <w:szCs w:val="20"/>
        </w:rPr>
        <w:t>Bursae</w:t>
      </w:r>
      <w:proofErr w:type="spellEnd"/>
      <w:r w:rsidRPr="009F7F65">
        <w:rPr>
          <w:sz w:val="20"/>
          <w:szCs w:val="20"/>
        </w:rPr>
        <w:t xml:space="preserve"> </w:t>
      </w:r>
    </w:p>
    <w:p w:rsidR="009F7F65" w:rsidRPr="009F7F65" w:rsidRDefault="009F7F65" w:rsidP="00493845">
      <w:pPr>
        <w:spacing w:after="0"/>
        <w:rPr>
          <w:sz w:val="20"/>
          <w:szCs w:val="20"/>
        </w:rPr>
      </w:pPr>
      <w:r w:rsidRPr="009F7F65">
        <w:rPr>
          <w:sz w:val="20"/>
          <w:szCs w:val="20"/>
        </w:rPr>
        <w:t xml:space="preserve">c. Ligaments </w:t>
      </w:r>
    </w:p>
    <w:p w:rsidR="009F7F65" w:rsidRPr="009F7F65" w:rsidRDefault="009F7F65" w:rsidP="00493845">
      <w:pPr>
        <w:spacing w:after="0"/>
        <w:rPr>
          <w:sz w:val="20"/>
          <w:szCs w:val="20"/>
        </w:rPr>
      </w:pPr>
      <w:r w:rsidRPr="009F7F65">
        <w:rPr>
          <w:sz w:val="20"/>
          <w:szCs w:val="20"/>
        </w:rPr>
        <w:t xml:space="preserve">d. Tendons </w:t>
      </w:r>
    </w:p>
    <w:p w:rsidR="009F7F65" w:rsidRPr="009F7F65" w:rsidRDefault="009F7F65" w:rsidP="00493845">
      <w:pPr>
        <w:spacing w:after="0"/>
        <w:rPr>
          <w:sz w:val="20"/>
          <w:szCs w:val="20"/>
        </w:rPr>
      </w:pPr>
    </w:p>
    <w:p w:rsidR="009F7F65" w:rsidRDefault="009F7F65" w:rsidP="00493845">
      <w:pPr>
        <w:spacing w:after="0"/>
        <w:rPr>
          <w:sz w:val="20"/>
          <w:szCs w:val="20"/>
        </w:rPr>
      </w:pPr>
      <w:r w:rsidRPr="009F7F65">
        <w:rPr>
          <w:sz w:val="20"/>
          <w:szCs w:val="20"/>
        </w:rPr>
        <w:t>35. Very small</w:t>
      </w:r>
      <w:r>
        <w:rPr>
          <w:sz w:val="20"/>
          <w:szCs w:val="20"/>
        </w:rPr>
        <w:t xml:space="preserve"> channels connecting lacunae within bones are called: </w:t>
      </w:r>
    </w:p>
    <w:p w:rsidR="009F7F65" w:rsidRPr="009F7F65" w:rsidRDefault="009F7F65" w:rsidP="00493845">
      <w:pPr>
        <w:spacing w:after="0"/>
        <w:rPr>
          <w:sz w:val="20"/>
          <w:szCs w:val="20"/>
          <w:lang w:val="fr-CA"/>
        </w:rPr>
      </w:pPr>
      <w:r w:rsidRPr="009F7F65">
        <w:rPr>
          <w:sz w:val="20"/>
          <w:szCs w:val="20"/>
          <w:lang w:val="fr-CA"/>
        </w:rPr>
        <w:t xml:space="preserve">a. </w:t>
      </w:r>
      <w:proofErr w:type="spellStart"/>
      <w:r w:rsidRPr="009F7F65">
        <w:rPr>
          <w:sz w:val="20"/>
          <w:szCs w:val="20"/>
          <w:lang w:val="fr-CA"/>
        </w:rPr>
        <w:t>Osteons</w:t>
      </w:r>
      <w:proofErr w:type="spellEnd"/>
      <w:r w:rsidRPr="009F7F65">
        <w:rPr>
          <w:sz w:val="20"/>
          <w:szCs w:val="20"/>
          <w:lang w:val="fr-CA"/>
        </w:rPr>
        <w:t xml:space="preserve"> </w:t>
      </w:r>
    </w:p>
    <w:p w:rsidR="009F7F65" w:rsidRPr="009F7F65" w:rsidRDefault="009F7F65" w:rsidP="00493845">
      <w:pPr>
        <w:spacing w:after="0"/>
        <w:rPr>
          <w:sz w:val="20"/>
          <w:szCs w:val="20"/>
          <w:lang w:val="fr-CA"/>
        </w:rPr>
      </w:pPr>
      <w:r w:rsidRPr="009F7F65">
        <w:rPr>
          <w:sz w:val="20"/>
          <w:szCs w:val="20"/>
          <w:lang w:val="fr-CA"/>
        </w:rPr>
        <w:t xml:space="preserve">b. Central </w:t>
      </w:r>
      <w:proofErr w:type="spellStart"/>
      <w:r w:rsidRPr="009F7F65">
        <w:rPr>
          <w:sz w:val="20"/>
          <w:szCs w:val="20"/>
          <w:lang w:val="fr-CA"/>
        </w:rPr>
        <w:t>canals</w:t>
      </w:r>
      <w:proofErr w:type="spellEnd"/>
      <w:r w:rsidRPr="009F7F65">
        <w:rPr>
          <w:sz w:val="20"/>
          <w:szCs w:val="20"/>
          <w:lang w:val="fr-CA"/>
        </w:rPr>
        <w:t xml:space="preserve"> </w:t>
      </w:r>
    </w:p>
    <w:p w:rsidR="009F7F65" w:rsidRPr="009F7F65" w:rsidRDefault="009F7F65" w:rsidP="00493845">
      <w:pPr>
        <w:spacing w:after="0"/>
        <w:rPr>
          <w:sz w:val="20"/>
          <w:szCs w:val="20"/>
          <w:lang w:val="fr-CA"/>
        </w:rPr>
      </w:pPr>
      <w:r w:rsidRPr="009F7F65">
        <w:rPr>
          <w:b/>
          <w:sz w:val="20"/>
          <w:szCs w:val="20"/>
          <w:lang w:val="fr-CA"/>
        </w:rPr>
        <w:t xml:space="preserve">c. </w:t>
      </w:r>
      <w:proofErr w:type="spellStart"/>
      <w:r w:rsidRPr="009F7F65">
        <w:rPr>
          <w:sz w:val="20"/>
          <w:szCs w:val="20"/>
          <w:lang w:val="fr-CA"/>
        </w:rPr>
        <w:t>Canaliculi</w:t>
      </w:r>
      <w:proofErr w:type="spellEnd"/>
      <w:r w:rsidRPr="009F7F65">
        <w:rPr>
          <w:sz w:val="20"/>
          <w:szCs w:val="20"/>
          <w:lang w:val="fr-CA"/>
        </w:rPr>
        <w:t xml:space="preserve"> </w:t>
      </w:r>
    </w:p>
    <w:p w:rsidR="009936D2" w:rsidRPr="009936D2" w:rsidRDefault="009F7F65" w:rsidP="00493845">
      <w:pPr>
        <w:spacing w:after="0"/>
        <w:rPr>
          <w:sz w:val="20"/>
          <w:szCs w:val="20"/>
        </w:rPr>
      </w:pPr>
      <w:r w:rsidRPr="009936D2">
        <w:rPr>
          <w:sz w:val="20"/>
          <w:szCs w:val="20"/>
        </w:rPr>
        <w:t xml:space="preserve">d. </w:t>
      </w:r>
      <w:r w:rsidR="009936D2" w:rsidRPr="009936D2">
        <w:rPr>
          <w:sz w:val="20"/>
          <w:szCs w:val="20"/>
        </w:rPr>
        <w:t xml:space="preserve">Lateral branches </w:t>
      </w:r>
    </w:p>
    <w:p w:rsidR="009936D2" w:rsidRPr="009936D2" w:rsidRDefault="009936D2" w:rsidP="00493845">
      <w:pPr>
        <w:spacing w:after="0"/>
        <w:rPr>
          <w:sz w:val="20"/>
          <w:szCs w:val="20"/>
        </w:rPr>
      </w:pPr>
      <w:r w:rsidRPr="009936D2">
        <w:rPr>
          <w:sz w:val="20"/>
          <w:szCs w:val="20"/>
        </w:rPr>
        <w:t xml:space="preserve">e. Links </w:t>
      </w:r>
    </w:p>
    <w:p w:rsidR="009936D2" w:rsidRDefault="009936D2" w:rsidP="00493845">
      <w:pPr>
        <w:spacing w:after="0"/>
        <w:rPr>
          <w:sz w:val="20"/>
          <w:szCs w:val="20"/>
        </w:rPr>
      </w:pPr>
      <w:r>
        <w:rPr>
          <w:sz w:val="20"/>
          <w:szCs w:val="20"/>
        </w:rPr>
        <w:lastRenderedPageBreak/>
        <w:t xml:space="preserve">36. The canal that runs through the core of each osteon (the </w:t>
      </w:r>
      <w:proofErr w:type="spellStart"/>
      <w:r>
        <w:rPr>
          <w:sz w:val="20"/>
          <w:szCs w:val="20"/>
        </w:rPr>
        <w:t>Haversian</w:t>
      </w:r>
      <w:proofErr w:type="spellEnd"/>
      <w:r>
        <w:rPr>
          <w:sz w:val="20"/>
          <w:szCs w:val="20"/>
        </w:rPr>
        <w:t xml:space="preserve"> canal) is the site of ______ </w:t>
      </w:r>
    </w:p>
    <w:p w:rsidR="009936D2" w:rsidRDefault="009936D2" w:rsidP="00493845">
      <w:pPr>
        <w:spacing w:after="0"/>
        <w:rPr>
          <w:sz w:val="20"/>
          <w:szCs w:val="20"/>
        </w:rPr>
      </w:pPr>
      <w:r>
        <w:rPr>
          <w:sz w:val="20"/>
          <w:szCs w:val="20"/>
        </w:rPr>
        <w:t xml:space="preserve">a. Cartilage and interstitial lamellae </w:t>
      </w:r>
    </w:p>
    <w:p w:rsidR="009936D2" w:rsidRDefault="009936D2" w:rsidP="00493845">
      <w:pPr>
        <w:spacing w:after="0"/>
        <w:rPr>
          <w:sz w:val="20"/>
          <w:szCs w:val="20"/>
        </w:rPr>
      </w:pPr>
      <w:r>
        <w:rPr>
          <w:sz w:val="20"/>
          <w:szCs w:val="20"/>
        </w:rPr>
        <w:t xml:space="preserve">b. Osteoclasts and osteoblasts </w:t>
      </w:r>
    </w:p>
    <w:p w:rsidR="009936D2" w:rsidRDefault="009936D2" w:rsidP="00493845">
      <w:pPr>
        <w:spacing w:after="0"/>
        <w:rPr>
          <w:sz w:val="20"/>
          <w:szCs w:val="20"/>
        </w:rPr>
      </w:pPr>
      <w:r>
        <w:rPr>
          <w:sz w:val="20"/>
          <w:szCs w:val="20"/>
        </w:rPr>
        <w:t xml:space="preserve">c. Yellow marrow and spicules </w:t>
      </w:r>
    </w:p>
    <w:p w:rsidR="009936D2" w:rsidRDefault="009936D2" w:rsidP="00493845">
      <w:pPr>
        <w:spacing w:after="0"/>
        <w:rPr>
          <w:sz w:val="20"/>
          <w:szCs w:val="20"/>
        </w:rPr>
      </w:pPr>
      <w:r>
        <w:rPr>
          <w:b/>
          <w:sz w:val="20"/>
          <w:szCs w:val="20"/>
        </w:rPr>
        <w:t xml:space="preserve">d. </w:t>
      </w:r>
      <w:r>
        <w:rPr>
          <w:sz w:val="20"/>
          <w:szCs w:val="20"/>
        </w:rPr>
        <w:t xml:space="preserve">Blood vessels and nerve fibers </w:t>
      </w:r>
    </w:p>
    <w:p w:rsidR="009936D2" w:rsidRPr="006B7CC3" w:rsidRDefault="009936D2" w:rsidP="00493845">
      <w:pPr>
        <w:spacing w:after="0"/>
        <w:rPr>
          <w:sz w:val="20"/>
          <w:szCs w:val="20"/>
        </w:rPr>
      </w:pPr>
    </w:p>
    <w:p w:rsidR="009936D2" w:rsidRPr="006B7CC3" w:rsidRDefault="009936D2" w:rsidP="00493845">
      <w:pPr>
        <w:spacing w:after="0"/>
        <w:rPr>
          <w:sz w:val="20"/>
          <w:szCs w:val="20"/>
        </w:rPr>
      </w:pPr>
      <w:r w:rsidRPr="006B7CC3">
        <w:rPr>
          <w:sz w:val="20"/>
          <w:szCs w:val="20"/>
        </w:rPr>
        <w:t xml:space="preserve">37. Which of the following groupings of abdominopelvic cavities is medial? </w:t>
      </w:r>
    </w:p>
    <w:p w:rsidR="00F770A2" w:rsidRPr="006B7CC3" w:rsidRDefault="009936D2" w:rsidP="00493845">
      <w:pPr>
        <w:spacing w:after="0"/>
        <w:rPr>
          <w:sz w:val="20"/>
          <w:szCs w:val="20"/>
        </w:rPr>
      </w:pPr>
      <w:r w:rsidRPr="006B7CC3">
        <w:rPr>
          <w:b/>
          <w:sz w:val="20"/>
          <w:szCs w:val="20"/>
        </w:rPr>
        <w:t xml:space="preserve">a. </w:t>
      </w:r>
      <w:proofErr w:type="spellStart"/>
      <w:r w:rsidRPr="006B7CC3">
        <w:rPr>
          <w:sz w:val="20"/>
          <w:szCs w:val="20"/>
        </w:rPr>
        <w:t>Hypogastric</w:t>
      </w:r>
      <w:proofErr w:type="spellEnd"/>
      <w:r w:rsidRPr="006B7CC3">
        <w:rPr>
          <w:sz w:val="20"/>
          <w:szCs w:val="20"/>
        </w:rPr>
        <w:t xml:space="preserve">, umbilical, epigastric </w:t>
      </w:r>
    </w:p>
    <w:p w:rsidR="009936D2" w:rsidRPr="006B7CC3" w:rsidRDefault="009936D2" w:rsidP="00493845">
      <w:pPr>
        <w:spacing w:after="0"/>
        <w:rPr>
          <w:sz w:val="20"/>
          <w:szCs w:val="20"/>
        </w:rPr>
      </w:pPr>
      <w:r w:rsidRPr="006B7CC3">
        <w:rPr>
          <w:sz w:val="20"/>
          <w:szCs w:val="20"/>
        </w:rPr>
        <w:t xml:space="preserve">b. Hypochondriac, </w:t>
      </w:r>
      <w:proofErr w:type="spellStart"/>
      <w:r w:rsidRPr="006B7CC3">
        <w:rPr>
          <w:sz w:val="20"/>
          <w:szCs w:val="20"/>
        </w:rPr>
        <w:t>hypogastric</w:t>
      </w:r>
      <w:proofErr w:type="spellEnd"/>
      <w:r w:rsidRPr="006B7CC3">
        <w:rPr>
          <w:sz w:val="20"/>
          <w:szCs w:val="20"/>
        </w:rPr>
        <w:t xml:space="preserve">, umbilical </w:t>
      </w:r>
    </w:p>
    <w:p w:rsidR="009936D2" w:rsidRPr="006B7CC3" w:rsidRDefault="009936D2" w:rsidP="00493845">
      <w:pPr>
        <w:spacing w:after="0"/>
        <w:rPr>
          <w:sz w:val="20"/>
          <w:szCs w:val="20"/>
        </w:rPr>
      </w:pPr>
      <w:r w:rsidRPr="006B7CC3">
        <w:rPr>
          <w:sz w:val="20"/>
          <w:szCs w:val="20"/>
        </w:rPr>
        <w:t xml:space="preserve">c. Hypochondriac, lumbar, inguinal </w:t>
      </w:r>
    </w:p>
    <w:p w:rsidR="009936D2" w:rsidRPr="006B7CC3" w:rsidRDefault="009936D2" w:rsidP="00493845">
      <w:pPr>
        <w:spacing w:after="0"/>
        <w:rPr>
          <w:sz w:val="20"/>
          <w:szCs w:val="20"/>
        </w:rPr>
      </w:pPr>
      <w:r w:rsidRPr="006B7CC3">
        <w:rPr>
          <w:sz w:val="20"/>
          <w:szCs w:val="20"/>
        </w:rPr>
        <w:t xml:space="preserve">d. Lumbar, umbilical, iliac </w:t>
      </w:r>
    </w:p>
    <w:p w:rsidR="009936D2" w:rsidRDefault="009936D2" w:rsidP="00493845">
      <w:pPr>
        <w:spacing w:after="0"/>
        <w:rPr>
          <w:sz w:val="20"/>
          <w:szCs w:val="20"/>
        </w:rPr>
      </w:pPr>
      <w:r w:rsidRPr="006B7CC3">
        <w:rPr>
          <w:sz w:val="20"/>
          <w:szCs w:val="20"/>
        </w:rPr>
        <w:t xml:space="preserve">e. </w:t>
      </w:r>
      <w:r w:rsidR="006B7CC3" w:rsidRPr="006B7CC3">
        <w:rPr>
          <w:sz w:val="20"/>
          <w:szCs w:val="20"/>
        </w:rPr>
        <w:t xml:space="preserve">Iliac, umbilical, hypochondriac </w:t>
      </w:r>
    </w:p>
    <w:p w:rsidR="006B7CC3" w:rsidRDefault="006B7CC3" w:rsidP="00493845">
      <w:pPr>
        <w:spacing w:after="0"/>
        <w:rPr>
          <w:sz w:val="20"/>
          <w:szCs w:val="20"/>
        </w:rPr>
      </w:pPr>
    </w:p>
    <w:p w:rsidR="006B7CC3" w:rsidRDefault="006B7CC3" w:rsidP="00493845">
      <w:pPr>
        <w:spacing w:after="0"/>
        <w:rPr>
          <w:sz w:val="20"/>
          <w:szCs w:val="20"/>
        </w:rPr>
      </w:pPr>
      <w:r>
        <w:rPr>
          <w:sz w:val="20"/>
          <w:szCs w:val="20"/>
        </w:rPr>
        <w:t xml:space="preserve">38. Spongy bone differs from compact bone because spongy bone: </w:t>
      </w:r>
    </w:p>
    <w:p w:rsidR="006B7CC3" w:rsidRDefault="006B7CC3" w:rsidP="00493845">
      <w:pPr>
        <w:spacing w:after="0"/>
        <w:rPr>
          <w:sz w:val="20"/>
          <w:szCs w:val="20"/>
        </w:rPr>
      </w:pPr>
      <w:r>
        <w:rPr>
          <w:sz w:val="20"/>
          <w:szCs w:val="20"/>
        </w:rPr>
        <w:t>a. Is composed of numerous osteons (</w:t>
      </w:r>
      <w:proofErr w:type="spellStart"/>
      <w:r>
        <w:rPr>
          <w:sz w:val="20"/>
          <w:szCs w:val="20"/>
        </w:rPr>
        <w:t>Haversian</w:t>
      </w:r>
      <w:proofErr w:type="spellEnd"/>
      <w:r>
        <w:rPr>
          <w:sz w:val="20"/>
          <w:szCs w:val="20"/>
        </w:rPr>
        <w:t xml:space="preserve"> systems) </w:t>
      </w:r>
    </w:p>
    <w:p w:rsidR="006B7CC3" w:rsidRDefault="006B7CC3" w:rsidP="00493845">
      <w:pPr>
        <w:spacing w:after="0"/>
        <w:rPr>
          <w:sz w:val="20"/>
          <w:szCs w:val="20"/>
        </w:rPr>
      </w:pPr>
      <w:r>
        <w:rPr>
          <w:sz w:val="20"/>
          <w:szCs w:val="20"/>
        </w:rPr>
        <w:t xml:space="preserve">b. Is found primarily in the diaphysis of long bones, and compact bone is found primarily in the epiphyses of long bones. </w:t>
      </w:r>
    </w:p>
    <w:p w:rsidR="006B7CC3" w:rsidRDefault="00ED4075" w:rsidP="00493845">
      <w:pPr>
        <w:spacing w:after="0"/>
        <w:rPr>
          <w:sz w:val="20"/>
          <w:szCs w:val="20"/>
        </w:rPr>
      </w:pPr>
      <w:proofErr w:type="gramStart"/>
      <w:r>
        <w:rPr>
          <w:sz w:val="20"/>
          <w:szCs w:val="20"/>
        </w:rPr>
        <w:t>c</w:t>
      </w:r>
      <w:proofErr w:type="gramEnd"/>
      <w:r>
        <w:rPr>
          <w:sz w:val="20"/>
          <w:szCs w:val="20"/>
        </w:rPr>
        <w:t xml:space="preserve">. Contains osteons all aligned in the same </w:t>
      </w:r>
      <w:r w:rsidR="00A35D21">
        <w:rPr>
          <w:sz w:val="20"/>
          <w:szCs w:val="20"/>
        </w:rPr>
        <w:t xml:space="preserve">direction along lines of stress </w:t>
      </w:r>
    </w:p>
    <w:p w:rsidR="00A35D21" w:rsidRDefault="00A35D21" w:rsidP="00493845">
      <w:pPr>
        <w:spacing w:after="0"/>
        <w:rPr>
          <w:sz w:val="20"/>
          <w:szCs w:val="20"/>
        </w:rPr>
      </w:pPr>
      <w:r>
        <w:rPr>
          <w:sz w:val="20"/>
          <w:szCs w:val="20"/>
        </w:rPr>
        <w:t xml:space="preserve">d. Does not contain osteocytes contained in lacunae </w:t>
      </w:r>
    </w:p>
    <w:p w:rsidR="00A35D21" w:rsidRDefault="00A35D21" w:rsidP="00493845">
      <w:pPr>
        <w:spacing w:after="0"/>
        <w:rPr>
          <w:sz w:val="20"/>
          <w:szCs w:val="20"/>
        </w:rPr>
      </w:pPr>
      <w:r>
        <w:rPr>
          <w:b/>
          <w:sz w:val="20"/>
          <w:szCs w:val="20"/>
        </w:rPr>
        <w:t xml:space="preserve">e. </w:t>
      </w:r>
      <w:r>
        <w:rPr>
          <w:sz w:val="20"/>
          <w:szCs w:val="20"/>
        </w:rPr>
        <w:t xml:space="preserve">Is composed of trabeculae that are oriented along lines of stress </w:t>
      </w:r>
    </w:p>
    <w:p w:rsidR="00A35D21" w:rsidRDefault="00A35D21" w:rsidP="00493845">
      <w:pPr>
        <w:spacing w:after="0"/>
        <w:rPr>
          <w:sz w:val="20"/>
          <w:szCs w:val="20"/>
        </w:rPr>
      </w:pPr>
    </w:p>
    <w:p w:rsidR="00A35D21" w:rsidRDefault="00A35D21" w:rsidP="00493845">
      <w:pPr>
        <w:spacing w:after="0"/>
        <w:rPr>
          <w:sz w:val="20"/>
          <w:szCs w:val="20"/>
        </w:rPr>
      </w:pPr>
      <w:r>
        <w:rPr>
          <w:sz w:val="20"/>
          <w:szCs w:val="20"/>
        </w:rPr>
        <w:t xml:space="preserve">39. Which of the following glands or organs produces hormones that tend to </w:t>
      </w:r>
      <w:r>
        <w:rPr>
          <w:i/>
          <w:sz w:val="20"/>
          <w:szCs w:val="20"/>
        </w:rPr>
        <w:t xml:space="preserve">increase </w:t>
      </w:r>
      <w:r>
        <w:rPr>
          <w:sz w:val="20"/>
          <w:szCs w:val="20"/>
        </w:rPr>
        <w:t xml:space="preserve">blood calcium levels? </w:t>
      </w:r>
    </w:p>
    <w:p w:rsidR="00A35D21" w:rsidRDefault="00A35D21" w:rsidP="00493845">
      <w:pPr>
        <w:spacing w:after="0"/>
        <w:rPr>
          <w:sz w:val="20"/>
          <w:szCs w:val="20"/>
        </w:rPr>
      </w:pPr>
      <w:r>
        <w:rPr>
          <w:sz w:val="20"/>
          <w:szCs w:val="20"/>
        </w:rPr>
        <w:t xml:space="preserve">a. Pineal </w:t>
      </w:r>
    </w:p>
    <w:p w:rsidR="00A35D21" w:rsidRDefault="00A35D21" w:rsidP="00493845">
      <w:pPr>
        <w:spacing w:after="0"/>
        <w:rPr>
          <w:sz w:val="20"/>
          <w:szCs w:val="20"/>
        </w:rPr>
      </w:pPr>
      <w:r>
        <w:rPr>
          <w:sz w:val="20"/>
          <w:szCs w:val="20"/>
        </w:rPr>
        <w:t xml:space="preserve">b. Thyroid </w:t>
      </w:r>
    </w:p>
    <w:p w:rsidR="00A35D21" w:rsidRDefault="00A35D21" w:rsidP="00493845">
      <w:pPr>
        <w:spacing w:after="0"/>
        <w:rPr>
          <w:sz w:val="20"/>
          <w:szCs w:val="20"/>
        </w:rPr>
      </w:pPr>
      <w:r>
        <w:rPr>
          <w:b/>
          <w:sz w:val="20"/>
          <w:szCs w:val="20"/>
        </w:rPr>
        <w:t xml:space="preserve">c. </w:t>
      </w:r>
      <w:r>
        <w:rPr>
          <w:sz w:val="20"/>
          <w:szCs w:val="20"/>
        </w:rPr>
        <w:t xml:space="preserve">Parathyroid </w:t>
      </w:r>
    </w:p>
    <w:p w:rsidR="00A35D21" w:rsidRDefault="00A35D21" w:rsidP="00493845">
      <w:pPr>
        <w:spacing w:after="0"/>
        <w:rPr>
          <w:sz w:val="20"/>
          <w:szCs w:val="20"/>
        </w:rPr>
      </w:pPr>
      <w:r>
        <w:rPr>
          <w:sz w:val="20"/>
          <w:szCs w:val="20"/>
        </w:rPr>
        <w:t xml:space="preserve">d. Spleen </w:t>
      </w:r>
    </w:p>
    <w:p w:rsidR="00A35D21" w:rsidRDefault="00A35D21" w:rsidP="00493845">
      <w:pPr>
        <w:spacing w:after="0"/>
        <w:rPr>
          <w:sz w:val="20"/>
          <w:szCs w:val="20"/>
        </w:rPr>
      </w:pPr>
    </w:p>
    <w:p w:rsidR="00A35D21" w:rsidRDefault="00A35D21" w:rsidP="00493845">
      <w:pPr>
        <w:spacing w:after="0"/>
        <w:rPr>
          <w:sz w:val="20"/>
          <w:szCs w:val="20"/>
        </w:rPr>
      </w:pPr>
      <w:r>
        <w:rPr>
          <w:sz w:val="20"/>
          <w:szCs w:val="20"/>
        </w:rPr>
        <w:t xml:space="preserve">40. Which of the following terms is defined </w:t>
      </w:r>
      <w:r>
        <w:rPr>
          <w:sz w:val="20"/>
          <w:szCs w:val="20"/>
          <w:u w:val="single"/>
        </w:rPr>
        <w:t>correctly?</w:t>
      </w:r>
    </w:p>
    <w:p w:rsidR="00A35D21" w:rsidRDefault="00A35D21" w:rsidP="00493845">
      <w:pPr>
        <w:spacing w:after="0"/>
        <w:rPr>
          <w:sz w:val="20"/>
          <w:szCs w:val="20"/>
        </w:rPr>
      </w:pPr>
      <w:r>
        <w:rPr>
          <w:b/>
          <w:sz w:val="20"/>
          <w:szCs w:val="20"/>
        </w:rPr>
        <w:t xml:space="preserve">a. </w:t>
      </w:r>
      <w:r>
        <w:rPr>
          <w:sz w:val="20"/>
          <w:szCs w:val="20"/>
        </w:rPr>
        <w:t xml:space="preserve">Pollex – the thumb </w:t>
      </w:r>
    </w:p>
    <w:p w:rsidR="00A35D21" w:rsidRDefault="00A35D21" w:rsidP="00493845">
      <w:pPr>
        <w:spacing w:after="0"/>
        <w:rPr>
          <w:sz w:val="20"/>
          <w:szCs w:val="20"/>
        </w:rPr>
      </w:pPr>
      <w:r>
        <w:rPr>
          <w:sz w:val="20"/>
          <w:szCs w:val="20"/>
        </w:rPr>
        <w:t xml:space="preserve">b. Mastoid process – articular surface that connects the human skull to atlas </w:t>
      </w:r>
    </w:p>
    <w:p w:rsidR="00A35D21" w:rsidRDefault="00A35D21" w:rsidP="00493845">
      <w:pPr>
        <w:spacing w:after="0"/>
        <w:rPr>
          <w:sz w:val="20"/>
          <w:szCs w:val="20"/>
        </w:rPr>
      </w:pPr>
      <w:r>
        <w:rPr>
          <w:sz w:val="20"/>
          <w:szCs w:val="20"/>
        </w:rPr>
        <w:t xml:space="preserve">c. Olecranon – site of articulation of the mandible of the skull. </w:t>
      </w:r>
    </w:p>
    <w:p w:rsidR="00A35D21" w:rsidRDefault="00A35D21" w:rsidP="00493845">
      <w:pPr>
        <w:spacing w:after="0"/>
        <w:rPr>
          <w:sz w:val="20"/>
          <w:szCs w:val="20"/>
        </w:rPr>
      </w:pPr>
      <w:r>
        <w:rPr>
          <w:sz w:val="20"/>
          <w:szCs w:val="20"/>
        </w:rPr>
        <w:t xml:space="preserve">d. </w:t>
      </w:r>
      <w:proofErr w:type="spellStart"/>
      <w:r>
        <w:rPr>
          <w:sz w:val="20"/>
          <w:szCs w:val="20"/>
        </w:rPr>
        <w:t>Eponychium</w:t>
      </w:r>
      <w:proofErr w:type="spellEnd"/>
      <w:r>
        <w:rPr>
          <w:sz w:val="20"/>
          <w:szCs w:val="20"/>
        </w:rPr>
        <w:t xml:space="preserve"> – distal portion of the nail that appears white </w:t>
      </w:r>
    </w:p>
    <w:p w:rsidR="00A35D21" w:rsidRDefault="00A35D21" w:rsidP="00493845">
      <w:pPr>
        <w:spacing w:after="0"/>
        <w:rPr>
          <w:sz w:val="20"/>
          <w:szCs w:val="20"/>
        </w:rPr>
      </w:pPr>
      <w:r>
        <w:rPr>
          <w:sz w:val="20"/>
          <w:szCs w:val="20"/>
        </w:rPr>
        <w:t xml:space="preserve">e. Sagittal plane – divides body into ventral and dorsal regions </w:t>
      </w:r>
    </w:p>
    <w:p w:rsidR="00A35D21" w:rsidRDefault="00A35D21" w:rsidP="00493845">
      <w:pPr>
        <w:spacing w:after="0"/>
        <w:rPr>
          <w:sz w:val="20"/>
          <w:szCs w:val="20"/>
        </w:rPr>
      </w:pPr>
    </w:p>
    <w:p w:rsidR="00A35D21" w:rsidRPr="00A35D21" w:rsidRDefault="00A35D21" w:rsidP="00493845">
      <w:pPr>
        <w:spacing w:after="0"/>
        <w:rPr>
          <w:sz w:val="20"/>
          <w:szCs w:val="20"/>
        </w:rPr>
      </w:pPr>
      <w:bookmarkStart w:id="0" w:name="_GoBack"/>
      <w:bookmarkEnd w:id="0"/>
    </w:p>
    <w:p w:rsidR="00A35D21" w:rsidRPr="00A35D21" w:rsidRDefault="00A35D21" w:rsidP="00493845">
      <w:pPr>
        <w:spacing w:after="0"/>
        <w:rPr>
          <w:sz w:val="20"/>
          <w:szCs w:val="20"/>
        </w:rPr>
      </w:pPr>
    </w:p>
    <w:p w:rsidR="006B7CC3" w:rsidRPr="006B7CC3" w:rsidRDefault="006B7CC3" w:rsidP="00493845">
      <w:pPr>
        <w:spacing w:after="0"/>
        <w:rPr>
          <w:sz w:val="20"/>
          <w:szCs w:val="20"/>
        </w:rPr>
      </w:pPr>
    </w:p>
    <w:p w:rsidR="006B7CC3" w:rsidRPr="006B7CC3" w:rsidRDefault="006B7CC3" w:rsidP="00493845">
      <w:pPr>
        <w:spacing w:after="0"/>
        <w:rPr>
          <w:sz w:val="20"/>
          <w:szCs w:val="20"/>
        </w:rPr>
      </w:pPr>
    </w:p>
    <w:p w:rsidR="0037108F" w:rsidRPr="006B7CC3" w:rsidRDefault="0037108F" w:rsidP="00493845">
      <w:pPr>
        <w:spacing w:after="0"/>
        <w:rPr>
          <w:sz w:val="20"/>
          <w:szCs w:val="20"/>
        </w:rPr>
      </w:pPr>
    </w:p>
    <w:p w:rsidR="008111F6" w:rsidRPr="006B7CC3" w:rsidRDefault="008111F6" w:rsidP="00493845">
      <w:pPr>
        <w:spacing w:after="0"/>
        <w:rPr>
          <w:sz w:val="20"/>
          <w:szCs w:val="20"/>
        </w:rPr>
      </w:pPr>
    </w:p>
    <w:sectPr w:rsidR="008111F6" w:rsidRPr="006B7C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083AB5"/>
    <w:multiLevelType w:val="hybridMultilevel"/>
    <w:tmpl w:val="A63E0E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9F4043A"/>
    <w:multiLevelType w:val="hybridMultilevel"/>
    <w:tmpl w:val="D9A40A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704135C4"/>
    <w:multiLevelType w:val="hybridMultilevel"/>
    <w:tmpl w:val="6BF64E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845"/>
    <w:rsid w:val="0020513B"/>
    <w:rsid w:val="0037108F"/>
    <w:rsid w:val="00451C44"/>
    <w:rsid w:val="00493845"/>
    <w:rsid w:val="00614A55"/>
    <w:rsid w:val="006B7CC3"/>
    <w:rsid w:val="008111F6"/>
    <w:rsid w:val="0082504D"/>
    <w:rsid w:val="008A6C50"/>
    <w:rsid w:val="008E25EB"/>
    <w:rsid w:val="00951286"/>
    <w:rsid w:val="009936D2"/>
    <w:rsid w:val="009F7F65"/>
    <w:rsid w:val="00A35D21"/>
    <w:rsid w:val="00AE463A"/>
    <w:rsid w:val="00C867BC"/>
    <w:rsid w:val="00D24103"/>
    <w:rsid w:val="00ED4075"/>
    <w:rsid w:val="00F770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87118A-A932-444B-AA2A-2F46240CB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38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1526</TotalTime>
  <Pages>6</Pages>
  <Words>1289</Words>
  <Characters>7349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Kennedy</dc:creator>
  <cp:keywords/>
  <dc:description/>
  <cp:lastModifiedBy>Grace Kennedy</cp:lastModifiedBy>
  <cp:revision>1</cp:revision>
  <dcterms:created xsi:type="dcterms:W3CDTF">2014-12-18T20:32:00Z</dcterms:created>
  <dcterms:modified xsi:type="dcterms:W3CDTF">2014-12-19T21:58:00Z</dcterms:modified>
</cp:coreProperties>
</file>