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4629F" w14:textId="77777777" w:rsidR="00ED54CE" w:rsidRDefault="00BC3743" w:rsidP="00BC3743">
      <w:pPr>
        <w:jc w:val="center"/>
        <w:rPr>
          <w:b/>
          <w:u w:val="single"/>
        </w:rPr>
      </w:pPr>
      <w:bookmarkStart w:id="0" w:name="_GoBack"/>
      <w:bookmarkEnd w:id="0"/>
      <w:r>
        <w:rPr>
          <w:b/>
          <w:u w:val="single"/>
        </w:rPr>
        <w:t>Chapter 16: Combining Methods in Social Science Research</w:t>
      </w:r>
    </w:p>
    <w:p w14:paraId="3A782642" w14:textId="77777777" w:rsidR="00BC3743" w:rsidRDefault="00BC3743" w:rsidP="00BC3743">
      <w:pPr>
        <w:jc w:val="center"/>
        <w:rPr>
          <w:b/>
          <w:u w:val="single"/>
        </w:rPr>
      </w:pPr>
    </w:p>
    <w:p w14:paraId="2E608A2B" w14:textId="77777777" w:rsidR="00BC3743" w:rsidRDefault="004B4766" w:rsidP="00BC3743">
      <w:r>
        <w:sym w:font="Wingdings" w:char="F0E0"/>
      </w:r>
      <w:r>
        <w:t xml:space="preserve"> Introduction:</w:t>
      </w:r>
    </w:p>
    <w:p w14:paraId="48A170E8" w14:textId="0259799B" w:rsidR="004B4766" w:rsidRDefault="00AD1198" w:rsidP="00AD1198">
      <w:pPr>
        <w:pStyle w:val="ListParagraph"/>
        <w:numPr>
          <w:ilvl w:val="0"/>
          <w:numId w:val="1"/>
        </w:numPr>
      </w:pPr>
      <w:r>
        <w:t>Although most researchers choose one method, many are now combining methods to better carry out their data collection and analysis.</w:t>
      </w:r>
    </w:p>
    <w:p w14:paraId="1D3A990E" w14:textId="020078FE" w:rsidR="00AD1198" w:rsidRDefault="00442208" w:rsidP="00AD1198">
      <w:pPr>
        <w:pStyle w:val="ListParagraph"/>
        <w:numPr>
          <w:ilvl w:val="0"/>
          <w:numId w:val="1"/>
        </w:numPr>
      </w:pPr>
      <w:r w:rsidRPr="00442208">
        <w:rPr>
          <w:b/>
          <w:bCs/>
        </w:rPr>
        <w:t>Triangulation</w:t>
      </w:r>
      <w:r>
        <w:t xml:space="preserve">: refers to mixed methods research </w:t>
      </w:r>
      <w:r>
        <w:sym w:font="Wingdings" w:char="F0E0"/>
      </w:r>
      <w:r>
        <w:t xml:space="preserve"> the use of more than one method to answer a research question; synonymous with the “mixed methods” approach.</w:t>
      </w:r>
    </w:p>
    <w:p w14:paraId="7BEE5A05" w14:textId="0FD8FC8F" w:rsidR="00442208" w:rsidRDefault="00BB2278" w:rsidP="00AD1198">
      <w:pPr>
        <w:pStyle w:val="ListParagraph"/>
        <w:numPr>
          <w:ilvl w:val="0"/>
          <w:numId w:val="1"/>
        </w:numPr>
      </w:pPr>
      <w:r w:rsidRPr="00BB2278">
        <w:rPr>
          <w:b/>
          <w:bCs/>
        </w:rPr>
        <w:t>Mixed methods</w:t>
      </w:r>
      <w:r>
        <w:t>: when more than one research method is used to address a research question. Also often refers specifically to when qualitative and quantitative methods are used together in a single project.</w:t>
      </w:r>
    </w:p>
    <w:p w14:paraId="08A07C9B" w14:textId="073A7992" w:rsidR="00BB2278" w:rsidRDefault="00103E63" w:rsidP="00AD1198">
      <w:pPr>
        <w:pStyle w:val="ListParagraph"/>
        <w:numPr>
          <w:ilvl w:val="0"/>
          <w:numId w:val="1"/>
        </w:numPr>
      </w:pPr>
      <w:r>
        <w:t>Fo</w:t>
      </w:r>
      <w:r w:rsidR="00F416AE">
        <w:t>r example, conducting</w:t>
      </w:r>
      <w:r>
        <w:t xml:space="preserve"> a survey AND interviews.</w:t>
      </w:r>
    </w:p>
    <w:p w14:paraId="3EC760CC" w14:textId="2906ECDE" w:rsidR="00411DCE" w:rsidRDefault="00411DCE" w:rsidP="00AD1198">
      <w:pPr>
        <w:pStyle w:val="ListParagraph"/>
        <w:numPr>
          <w:ilvl w:val="0"/>
          <w:numId w:val="1"/>
        </w:numPr>
      </w:pPr>
      <w:r>
        <w:t xml:space="preserve">They may also choose to do more than one technique </w:t>
      </w:r>
      <w:r>
        <w:sym w:font="Wingdings" w:char="F0E0"/>
      </w:r>
      <w:r>
        <w:t xml:space="preserve"> focus groups and field research.</w:t>
      </w:r>
    </w:p>
    <w:p w14:paraId="290B13E4" w14:textId="618ABC23" w:rsidR="00411DCE" w:rsidRDefault="002879EE" w:rsidP="00AD1198">
      <w:pPr>
        <w:pStyle w:val="ListParagraph"/>
        <w:numPr>
          <w:ilvl w:val="0"/>
          <w:numId w:val="1"/>
        </w:numPr>
      </w:pPr>
      <w:r>
        <w:t>A major motivation to use multiple methods is to allow the researcher to compensate for the weakness of any one individual method by combining them with the strengths of others.</w:t>
      </w:r>
    </w:p>
    <w:p w14:paraId="3535870D" w14:textId="448B46F7" w:rsidR="002879EE" w:rsidRDefault="00E05F74" w:rsidP="00AD1198">
      <w:pPr>
        <w:pStyle w:val="ListParagraph"/>
        <w:numPr>
          <w:ilvl w:val="0"/>
          <w:numId w:val="1"/>
        </w:numPr>
      </w:pPr>
      <w:r>
        <w:t>The weakness of some can be enhanced by the strengths of others.</w:t>
      </w:r>
    </w:p>
    <w:p w14:paraId="31848912" w14:textId="3F88C8B2" w:rsidR="00E05F74" w:rsidRDefault="00FC7F19" w:rsidP="00AD1198">
      <w:pPr>
        <w:pStyle w:val="ListParagraph"/>
        <w:numPr>
          <w:ilvl w:val="0"/>
          <w:numId w:val="1"/>
        </w:numPr>
      </w:pPr>
      <w:r>
        <w:t>Qualitative and quantitative may seem like opposites, but they are complementary to each other.</w:t>
      </w:r>
    </w:p>
    <w:p w14:paraId="311CB104" w14:textId="77777777" w:rsidR="001F5ADA" w:rsidRDefault="001F5ADA" w:rsidP="00F711A1">
      <w:pPr>
        <w:rPr>
          <w:u w:val="single"/>
        </w:rPr>
      </w:pPr>
    </w:p>
    <w:p w14:paraId="50B18EEF" w14:textId="393D64D7" w:rsidR="00FC7F19" w:rsidRDefault="00F711A1" w:rsidP="00F711A1">
      <w:pPr>
        <w:rPr>
          <w:u w:val="single"/>
        </w:rPr>
      </w:pPr>
      <w:r>
        <w:rPr>
          <w:u w:val="single"/>
        </w:rPr>
        <w:t>Over</w:t>
      </w:r>
      <w:r w:rsidR="001D1A1F">
        <w:rPr>
          <w:u w:val="single"/>
        </w:rPr>
        <w:t>all Advantages and Disadvantages</w:t>
      </w:r>
      <w:r>
        <w:rPr>
          <w:u w:val="single"/>
        </w:rPr>
        <w:t xml:space="preserve"> of the Quantitative Approaches:</w:t>
      </w:r>
    </w:p>
    <w:p w14:paraId="72168C50" w14:textId="71420D40" w:rsidR="00F711A1" w:rsidRDefault="002C0182" w:rsidP="002C0182">
      <w:pPr>
        <w:pStyle w:val="ListParagraph"/>
        <w:numPr>
          <w:ilvl w:val="0"/>
          <w:numId w:val="1"/>
        </w:numPr>
      </w:pPr>
      <w:r>
        <w:t xml:space="preserve">Recall from chapter 2 </w:t>
      </w:r>
      <w:r>
        <w:sym w:font="Wingdings" w:char="F0E0"/>
      </w:r>
      <w:r>
        <w:t xml:space="preserve"> positivist and interpretive approaches.</w:t>
      </w:r>
    </w:p>
    <w:p w14:paraId="22755770" w14:textId="74A9CE4C" w:rsidR="002C0182" w:rsidRDefault="002C0182" w:rsidP="002C0182">
      <w:pPr>
        <w:pStyle w:val="ListParagraph"/>
        <w:numPr>
          <w:ilvl w:val="0"/>
          <w:numId w:val="1"/>
        </w:numPr>
      </w:pPr>
      <w:r w:rsidRPr="002C0182">
        <w:rPr>
          <w:b/>
          <w:bCs/>
        </w:rPr>
        <w:t>Positivism</w:t>
      </w:r>
      <w:r>
        <w:t xml:space="preserve">: </w:t>
      </w:r>
      <w:r w:rsidR="00AF1EE4">
        <w:t xml:space="preserve">rooted in the belief that the study of social science should follow the same principles as that of the natural sciences. </w:t>
      </w:r>
      <w:r w:rsidR="00E86216">
        <w:t xml:space="preserve">There are objective facts to be collected, and the pursuit of truth is achieved through the testing of causal hypotheses. </w:t>
      </w:r>
      <w:r w:rsidR="009D0AAE">
        <w:t>It is m</w:t>
      </w:r>
      <w:r w:rsidR="00AF1EE4">
        <w:t>ostly linked to survey research, experimental design, the analysis of existing stats or secondary data, and quantitative approaches to data analysis.</w:t>
      </w:r>
    </w:p>
    <w:p w14:paraId="3CA592E9" w14:textId="7C70AE22" w:rsidR="001B6500" w:rsidRDefault="00285FDE" w:rsidP="002C0182">
      <w:pPr>
        <w:pStyle w:val="ListParagraph"/>
        <w:numPr>
          <w:ilvl w:val="0"/>
          <w:numId w:val="1"/>
        </w:numPr>
      </w:pPr>
      <w:r>
        <w:t xml:space="preserve">One disadvantage of </w:t>
      </w:r>
      <w:r w:rsidR="00515C78">
        <w:t xml:space="preserve">general approached linked to </w:t>
      </w:r>
      <w:r>
        <w:t xml:space="preserve">positivism </w:t>
      </w:r>
      <w:r>
        <w:sym w:font="Wingdings" w:char="F0E0"/>
      </w:r>
      <w:r>
        <w:t xml:space="preserve"> </w:t>
      </w:r>
      <w:r w:rsidR="00515C78">
        <w:t>the belief that topics of social science are not appropriate for purely “scientific”</w:t>
      </w:r>
      <w:r w:rsidR="00184AE3">
        <w:t xml:space="preserve"> inquiry. </w:t>
      </w:r>
      <w:r w:rsidR="009204A4">
        <w:t>Humans do not behave the same way as atoms</w:t>
      </w:r>
      <w:r w:rsidR="001B6500">
        <w:t>- social interactions are more complex.</w:t>
      </w:r>
      <w:r w:rsidR="00B86A30">
        <w:t xml:space="preserve"> The meanings people attribute to their interactions and surroundings are not effectively achieved through reducing human behavior to a series of “laws” and properties.</w:t>
      </w:r>
    </w:p>
    <w:p w14:paraId="659CD17C" w14:textId="138A9192" w:rsidR="00B86A30" w:rsidRDefault="00A401AC" w:rsidP="002C0182">
      <w:pPr>
        <w:pStyle w:val="ListParagraph"/>
        <w:numPr>
          <w:ilvl w:val="0"/>
          <w:numId w:val="1"/>
        </w:numPr>
      </w:pPr>
      <w:r>
        <w:t xml:space="preserve">A major advantage </w:t>
      </w:r>
      <w:r w:rsidR="00275667">
        <w:t xml:space="preserve">of all quantitative techniques </w:t>
      </w:r>
      <w:r>
        <w:sym w:font="Wingdings" w:char="F0E0"/>
      </w:r>
      <w:r>
        <w:t xml:space="preserve"> </w:t>
      </w:r>
      <w:r w:rsidR="00E54C7C">
        <w:t>the possibility that they can be used while employing probabil</w:t>
      </w:r>
      <w:r w:rsidR="0072653E">
        <w:t xml:space="preserve">ity sampling (the advantage of probability sampling is that you can </w:t>
      </w:r>
      <w:r w:rsidR="00AE60AF">
        <w:t>determine the exact probability of a unit</w:t>
      </w:r>
      <w:r w:rsidR="00DA6BF2">
        <w:t xml:space="preserve"> being included in the sample, and can allow you to have a representative snapshot of the popula</w:t>
      </w:r>
      <w:r w:rsidR="00CA084E">
        <w:t>tion that you are trying to study</w:t>
      </w:r>
      <w:r w:rsidR="00DA6BF2">
        <w:t xml:space="preserve">). </w:t>
      </w:r>
    </w:p>
    <w:p w14:paraId="4FF27C87" w14:textId="4F44AB9F" w:rsidR="00272378" w:rsidRDefault="00BB401D" w:rsidP="00BB401D">
      <w:pPr>
        <w:pStyle w:val="ListParagraph"/>
        <w:numPr>
          <w:ilvl w:val="0"/>
          <w:numId w:val="1"/>
        </w:numPr>
      </w:pPr>
      <w:r>
        <w:t>^</w:t>
      </w:r>
      <w:r w:rsidR="00272378">
        <w:t>Probability sampling allows the researcher to state that their findings are generalizable.</w:t>
      </w:r>
    </w:p>
    <w:p w14:paraId="47671540" w14:textId="697B9DF0" w:rsidR="00021B50" w:rsidRDefault="00BB401D" w:rsidP="00BB401D">
      <w:pPr>
        <w:pStyle w:val="ListParagraph"/>
        <w:numPr>
          <w:ilvl w:val="0"/>
          <w:numId w:val="1"/>
        </w:numPr>
      </w:pPr>
      <w:r>
        <w:t xml:space="preserve">Another advantage </w:t>
      </w:r>
      <w:r w:rsidR="00021B50">
        <w:t xml:space="preserve">of quantitative </w:t>
      </w:r>
      <w:r>
        <w:sym w:font="Wingdings" w:char="F0E0"/>
      </w:r>
      <w:r>
        <w:t xml:space="preserve"> </w:t>
      </w:r>
      <w:r w:rsidR="00021B50">
        <w:t>researcher reduces the concepts they are trying to study to measurable and quantifiable items, thereby making them as “objective”</w:t>
      </w:r>
      <w:r w:rsidR="00434180">
        <w:t xml:space="preserve"> as possible </w:t>
      </w:r>
      <w:r w:rsidR="00434180">
        <w:sym w:font="Wingdings" w:char="F0E0"/>
      </w:r>
      <w:r w:rsidR="00434180">
        <w:t xml:space="preserve"> the concepts will be measured across all sample members uniformly, which allows them to measure the characteristics of their sample in a standardized manner. This makes their data more valid.</w:t>
      </w:r>
    </w:p>
    <w:p w14:paraId="6EC281AF" w14:textId="2179AFC4" w:rsidR="00434180" w:rsidRDefault="00F83E88" w:rsidP="00BB401D">
      <w:pPr>
        <w:pStyle w:val="ListParagraph"/>
        <w:numPr>
          <w:ilvl w:val="0"/>
          <w:numId w:val="1"/>
        </w:numPr>
      </w:pPr>
      <w:r>
        <w:t xml:space="preserve">Final advantage of quantitative </w:t>
      </w:r>
      <w:r>
        <w:sym w:font="Wingdings" w:char="F0E0"/>
      </w:r>
      <w:r>
        <w:t xml:space="preserve"> </w:t>
      </w:r>
      <w:r w:rsidR="00557CFA">
        <w:t xml:space="preserve">the results can often be replicated b/c the techniques lend themselves to checks of reliability and validity. </w:t>
      </w:r>
      <w:r w:rsidR="00141089">
        <w:t>Researchers can replicate experiments on diff subjects to see if they get the same results as other researchers, and they can reanalyze secondary data sources to check the results obtained by their peers.</w:t>
      </w:r>
    </w:p>
    <w:p w14:paraId="1573F4D5" w14:textId="730DB1D3" w:rsidR="00651754" w:rsidRDefault="001B718A" w:rsidP="00BB401D">
      <w:pPr>
        <w:pStyle w:val="ListParagraph"/>
        <w:numPr>
          <w:ilvl w:val="0"/>
          <w:numId w:val="1"/>
        </w:numPr>
      </w:pPr>
      <w:r>
        <w:t xml:space="preserve">Major disadvantage of quantitative </w:t>
      </w:r>
      <w:r>
        <w:sym w:font="Wingdings" w:char="F0E0"/>
      </w:r>
      <w:r>
        <w:t xml:space="preserve"> </w:t>
      </w:r>
      <w:r w:rsidR="00CA5FA1">
        <w:t xml:space="preserve">closely related to their advantages </w:t>
      </w:r>
      <w:r w:rsidR="00CA5FA1">
        <w:sym w:font="Wingdings" w:char="F0E0"/>
      </w:r>
      <w:r w:rsidR="00CA5FA1">
        <w:t xml:space="preserve"> </w:t>
      </w:r>
      <w:r w:rsidR="00651754">
        <w:t>while probability sampling is possible, one disadvantage of studying large, representative samples is that often only fairly sup</w:t>
      </w:r>
      <w:r w:rsidR="00F24720">
        <w:t>erficial info can be obtained (surveys do not let the researcher be sure that members understood the standardized questions in the intended way).</w:t>
      </w:r>
    </w:p>
    <w:p w14:paraId="6F6BD1C7" w14:textId="16D9DC07" w:rsidR="00F24720" w:rsidRDefault="00F24720" w:rsidP="00BB401D">
      <w:pPr>
        <w:pStyle w:val="ListParagraph"/>
        <w:numPr>
          <w:ilvl w:val="0"/>
          <w:numId w:val="1"/>
        </w:numPr>
      </w:pPr>
      <w:r>
        <w:t>^Also, the types of concepts that quantitative approaches quantify do not reveal much info about the deeper meanings people give to social life</w:t>
      </w:r>
      <w:r w:rsidR="00224E3D">
        <w:t xml:space="preserve"> </w:t>
      </w:r>
      <w:r w:rsidR="00224E3D">
        <w:sym w:font="Wingdings" w:char="F0E0"/>
      </w:r>
      <w:r w:rsidR="00224E3D">
        <w:t xml:space="preserve"> seems like people’s opinions and beliefs are forced to fit into “tick boxes” when the reality of social life may be much more complex.</w:t>
      </w:r>
    </w:p>
    <w:p w14:paraId="2B67A7F5" w14:textId="77777777" w:rsidR="00224E3D" w:rsidRDefault="00224E3D" w:rsidP="00224E3D"/>
    <w:p w14:paraId="42A32AC2" w14:textId="529EB265" w:rsidR="00224E3D" w:rsidRPr="00224E3D" w:rsidRDefault="00224E3D" w:rsidP="00224E3D">
      <w:pPr>
        <w:rPr>
          <w:u w:val="single"/>
        </w:rPr>
      </w:pPr>
      <w:r w:rsidRPr="00224E3D">
        <w:rPr>
          <w:u w:val="single"/>
        </w:rPr>
        <w:lastRenderedPageBreak/>
        <w:t>Advantages and Disadvantages of Specific Quantitative Approaches:</w:t>
      </w:r>
    </w:p>
    <w:p w14:paraId="08AC3CA1" w14:textId="23FDE0C6" w:rsidR="00224E3D" w:rsidRDefault="00901891" w:rsidP="00224E3D">
      <w:pPr>
        <w:rPr>
          <w:b/>
        </w:rPr>
      </w:pPr>
      <w:r>
        <w:rPr>
          <w:b/>
        </w:rPr>
        <w:t>Survey Research:</w:t>
      </w:r>
    </w:p>
    <w:p w14:paraId="02F82025" w14:textId="03F5D960" w:rsidR="00060AAB" w:rsidRPr="00060AAB" w:rsidRDefault="00060AAB" w:rsidP="00224E3D">
      <w:pPr>
        <w:rPr>
          <w:i/>
        </w:rPr>
      </w:pPr>
      <w:r>
        <w:rPr>
          <w:i/>
        </w:rPr>
        <w:t>Advantages:</w:t>
      </w:r>
    </w:p>
    <w:p w14:paraId="620073FD" w14:textId="0F23CE8B" w:rsidR="0060722E" w:rsidRDefault="007E2396" w:rsidP="0060722E">
      <w:pPr>
        <w:pStyle w:val="ListParagraph"/>
        <w:numPr>
          <w:ilvl w:val="0"/>
          <w:numId w:val="1"/>
        </w:numPr>
      </w:pPr>
      <w:r>
        <w:t xml:space="preserve">The samples in survey research tend to be quite large </w:t>
      </w:r>
      <w:r>
        <w:sym w:font="Wingdings" w:char="F0E0"/>
      </w:r>
      <w:r w:rsidR="0060722E">
        <w:t xml:space="preserve"> it collects info from a large number of people; covers large populations.</w:t>
      </w:r>
    </w:p>
    <w:p w14:paraId="4AF295C2" w14:textId="54C78651" w:rsidR="0060722E" w:rsidRDefault="0060722E" w:rsidP="0060722E">
      <w:pPr>
        <w:pStyle w:val="ListParagraph"/>
        <w:numPr>
          <w:ilvl w:val="0"/>
          <w:numId w:val="1"/>
        </w:numPr>
      </w:pPr>
      <w:r>
        <w:t>It can cover a large range of topics</w:t>
      </w:r>
      <w:r w:rsidR="00060AAB">
        <w:t>.</w:t>
      </w:r>
    </w:p>
    <w:p w14:paraId="6CC4CBB3" w14:textId="1F43B15E" w:rsidR="00060AAB" w:rsidRDefault="00060AAB" w:rsidP="0060722E">
      <w:pPr>
        <w:pStyle w:val="ListParagraph"/>
        <w:numPr>
          <w:ilvl w:val="0"/>
          <w:numId w:val="1"/>
        </w:numPr>
      </w:pPr>
      <w:r>
        <w:t xml:space="preserve">Questions from the respondent to respondent are comparable b/c they are asked in the same way and order </w:t>
      </w:r>
      <w:r>
        <w:sym w:font="Wingdings" w:char="F0E0"/>
      </w:r>
      <w:r>
        <w:t xml:space="preserve"> results can also be compared.</w:t>
      </w:r>
    </w:p>
    <w:p w14:paraId="29FB0D8D" w14:textId="066E54C7" w:rsidR="00060AAB" w:rsidRDefault="00060AAB" w:rsidP="00060AAB">
      <w:pPr>
        <w:rPr>
          <w:i/>
        </w:rPr>
      </w:pPr>
      <w:r>
        <w:rPr>
          <w:i/>
        </w:rPr>
        <w:t>Disadvantages:</w:t>
      </w:r>
    </w:p>
    <w:p w14:paraId="582E61E4" w14:textId="44C827A3" w:rsidR="00060AAB" w:rsidRDefault="00060AAB" w:rsidP="00060AAB">
      <w:pPr>
        <w:pStyle w:val="ListParagraph"/>
        <w:numPr>
          <w:ilvl w:val="0"/>
          <w:numId w:val="1"/>
        </w:numPr>
      </w:pPr>
      <w:r>
        <w:t xml:space="preserve">Respondents may understand questions differently </w:t>
      </w:r>
      <w:r>
        <w:sym w:font="Wingdings" w:char="F0E0"/>
      </w:r>
      <w:r>
        <w:t xml:space="preserve"> especially with surveys, the researcher will now know how the respondent interpreted the question.</w:t>
      </w:r>
    </w:p>
    <w:p w14:paraId="51C8250F" w14:textId="55D8AD16" w:rsidR="00060AAB" w:rsidRDefault="00860A60" w:rsidP="00060AAB">
      <w:pPr>
        <w:pStyle w:val="ListParagraph"/>
        <w:numPr>
          <w:ilvl w:val="0"/>
          <w:numId w:val="1"/>
        </w:numPr>
      </w:pPr>
      <w:r>
        <w:t xml:space="preserve">Not suitable for certain sensitive topics </w:t>
      </w:r>
      <w:r>
        <w:sym w:font="Wingdings" w:char="F0E0"/>
      </w:r>
      <w:r>
        <w:t xml:space="preserve"> given the nature of the topic and generally impersonal nature of the survey.</w:t>
      </w:r>
    </w:p>
    <w:p w14:paraId="260CD874" w14:textId="6880539F" w:rsidR="00860A60" w:rsidRDefault="00860A60" w:rsidP="00060AAB">
      <w:pPr>
        <w:pStyle w:val="ListParagraph"/>
        <w:numPr>
          <w:ilvl w:val="0"/>
          <w:numId w:val="1"/>
        </w:numPr>
      </w:pPr>
      <w:r>
        <w:t>Can be impersonal.</w:t>
      </w:r>
    </w:p>
    <w:p w14:paraId="0FCA8C98" w14:textId="0A2E36AC" w:rsidR="00860A60" w:rsidRDefault="00E66379" w:rsidP="00060AAB">
      <w:pPr>
        <w:pStyle w:val="ListParagraph"/>
        <w:numPr>
          <w:ilvl w:val="0"/>
          <w:numId w:val="1"/>
        </w:numPr>
      </w:pPr>
      <w:r>
        <w:t xml:space="preserve">Interviewer effect </w:t>
      </w:r>
      <w:r>
        <w:sym w:font="Wingdings" w:char="F0E0"/>
      </w:r>
      <w:r>
        <w:t xml:space="preserve"> the characteristics of the interviewer (ethnicity, gender, etc.) can influence how a person responds. Ex. may respond differently if they hear an accent.</w:t>
      </w:r>
    </w:p>
    <w:p w14:paraId="7CD4C8F4" w14:textId="0BDAAA63" w:rsidR="00E66379" w:rsidRDefault="00E66379" w:rsidP="00060AAB">
      <w:pPr>
        <w:pStyle w:val="ListParagraph"/>
        <w:numPr>
          <w:ilvl w:val="0"/>
          <w:numId w:val="1"/>
        </w:numPr>
      </w:pPr>
      <w:r>
        <w:t xml:space="preserve">Social desirability </w:t>
      </w:r>
      <w:r>
        <w:sym w:font="Wingdings" w:char="F0E0"/>
      </w:r>
      <w:r>
        <w:t xml:space="preserve"> say what is expected of them/socially desirable.</w:t>
      </w:r>
    </w:p>
    <w:p w14:paraId="4A4673F0" w14:textId="77777777" w:rsidR="00E66379" w:rsidRDefault="00E66379" w:rsidP="00E66379"/>
    <w:p w14:paraId="32EC3357" w14:textId="347F2298" w:rsidR="00E66379" w:rsidRDefault="00E66379" w:rsidP="00E66379">
      <w:pPr>
        <w:rPr>
          <w:b/>
        </w:rPr>
      </w:pPr>
      <w:r>
        <w:rPr>
          <w:b/>
        </w:rPr>
        <w:t>Experiments:</w:t>
      </w:r>
    </w:p>
    <w:p w14:paraId="2A7A64F0" w14:textId="2F4758ED" w:rsidR="00E66379" w:rsidRDefault="00E66379" w:rsidP="00E66379">
      <w:pPr>
        <w:rPr>
          <w:i/>
        </w:rPr>
      </w:pPr>
      <w:r>
        <w:rPr>
          <w:i/>
        </w:rPr>
        <w:t>Advantages:</w:t>
      </w:r>
    </w:p>
    <w:p w14:paraId="26C9A1C8" w14:textId="5663A793" w:rsidR="00AC0E1D" w:rsidRDefault="00D476F0" w:rsidP="00AC0E1D">
      <w:pPr>
        <w:pStyle w:val="ListParagraph"/>
        <w:numPr>
          <w:ilvl w:val="0"/>
          <w:numId w:val="1"/>
        </w:numPr>
      </w:pPr>
      <w:r>
        <w:t xml:space="preserve">It is the only technique that allows causation to be demonstrated </w:t>
      </w:r>
      <w:r>
        <w:sym w:font="Wingdings" w:char="F0E0"/>
      </w:r>
      <w:r>
        <w:t xml:space="preserve"> </w:t>
      </w:r>
      <w:r w:rsidR="00AC0E1D">
        <w:t>data is collected from the experimental and control group, and if there is change it is attributed to causation.</w:t>
      </w:r>
    </w:p>
    <w:p w14:paraId="48208C77" w14:textId="5946869C" w:rsidR="00AA105E" w:rsidRDefault="00AA105E" w:rsidP="00AA105E">
      <w:pPr>
        <w:rPr>
          <w:i/>
        </w:rPr>
      </w:pPr>
      <w:r>
        <w:rPr>
          <w:i/>
        </w:rPr>
        <w:t>Disadvantages:</w:t>
      </w:r>
    </w:p>
    <w:p w14:paraId="3DDCC38B" w14:textId="5AB79C5E" w:rsidR="00AA105E" w:rsidRDefault="00FA148C" w:rsidP="000C7D26">
      <w:pPr>
        <w:pStyle w:val="ListParagraph"/>
        <w:numPr>
          <w:ilvl w:val="0"/>
          <w:numId w:val="1"/>
        </w:numPr>
      </w:pPr>
      <w:r>
        <w:t xml:space="preserve">It is limited to a small range of research questions b/c many questions cannot be tested using experiments </w:t>
      </w:r>
      <w:r>
        <w:sym w:font="Wingdings" w:char="F0E0"/>
      </w:r>
      <w:r>
        <w:t xml:space="preserve"> they could not study gender and ethnicity and its impact on people b/c you cannot manipulate conditions to </w:t>
      </w:r>
      <w:r w:rsidR="000C7D26">
        <w:t>see how life would turn out for someone of the opposite gender, for example.</w:t>
      </w:r>
    </w:p>
    <w:p w14:paraId="24815958" w14:textId="2A7D9858" w:rsidR="000C7D26" w:rsidRDefault="00222D97" w:rsidP="000C7D26">
      <w:pPr>
        <w:pStyle w:val="ListParagraph"/>
        <w:numPr>
          <w:ilvl w:val="0"/>
          <w:numId w:val="1"/>
        </w:numPr>
      </w:pPr>
      <w:r>
        <w:t xml:space="preserve">Experimental conditions are often fairly artificial </w:t>
      </w:r>
      <w:r>
        <w:sym w:font="Wingdings" w:char="F0E0"/>
      </w:r>
      <w:r>
        <w:t xml:space="preserve"> </w:t>
      </w:r>
      <w:r w:rsidR="00575ED3">
        <w:t>people will not behave naturally in these settings.</w:t>
      </w:r>
    </w:p>
    <w:p w14:paraId="56400179" w14:textId="390D6563" w:rsidR="00F30D92" w:rsidRDefault="00F30D92" w:rsidP="000C7D26">
      <w:pPr>
        <w:pStyle w:val="ListParagraph"/>
        <w:numPr>
          <w:ilvl w:val="0"/>
          <w:numId w:val="1"/>
        </w:numPr>
      </w:pPr>
      <w:r>
        <w:t xml:space="preserve">The sample is often limited to university undergraduate students </w:t>
      </w:r>
      <w:r>
        <w:sym w:font="Wingdings" w:char="F0E0"/>
      </w:r>
      <w:r>
        <w:t xml:space="preserve"> it is increasingly seen that universities offer experimental options for university students to get credits, so they are making up a vast majority of subjects. Are they representative of the whole population?</w:t>
      </w:r>
    </w:p>
    <w:p w14:paraId="24C04E83" w14:textId="77777777" w:rsidR="00DA4CC9" w:rsidRDefault="00DA4CC9" w:rsidP="00DA4CC9"/>
    <w:p w14:paraId="3D6078F7" w14:textId="166AE0A2" w:rsidR="00F30D92" w:rsidRDefault="00F30D92" w:rsidP="00F30D92">
      <w:pPr>
        <w:rPr>
          <w:b/>
        </w:rPr>
      </w:pPr>
      <w:r>
        <w:rPr>
          <w:b/>
        </w:rPr>
        <w:t>Nonreactive Models: Content Analysis and the Analysis of Existing Stats/Secondary Data:</w:t>
      </w:r>
    </w:p>
    <w:p w14:paraId="2278FC11" w14:textId="19A58F62" w:rsidR="00F30D92" w:rsidRDefault="00F30D92" w:rsidP="00F30D92">
      <w:pPr>
        <w:rPr>
          <w:i/>
        </w:rPr>
      </w:pPr>
      <w:r>
        <w:rPr>
          <w:i/>
        </w:rPr>
        <w:t>Advantages:</w:t>
      </w:r>
    </w:p>
    <w:p w14:paraId="6277F3F5" w14:textId="11D61C92" w:rsidR="00FF74A3" w:rsidRDefault="00FF74A3" w:rsidP="00FF74A3">
      <w:pPr>
        <w:pStyle w:val="ListParagraph"/>
        <w:numPr>
          <w:ilvl w:val="0"/>
          <w:numId w:val="1"/>
        </w:numPr>
      </w:pPr>
      <w:r>
        <w:t xml:space="preserve">Since they are nonreactive approaches, the data are not altered because they are being studied </w:t>
      </w:r>
      <w:r>
        <w:sym w:font="Wingdings" w:char="F0E0"/>
      </w:r>
      <w:r>
        <w:t xml:space="preserve"> the data is not affected by reactivity (they are fixed and will not change as a result of being analyzed, like documents).</w:t>
      </w:r>
    </w:p>
    <w:p w14:paraId="14E6D986" w14:textId="14A55903" w:rsidR="00FF74A3" w:rsidRDefault="00FF74A3" w:rsidP="00FF74A3">
      <w:pPr>
        <w:pStyle w:val="ListParagraph"/>
        <w:numPr>
          <w:ilvl w:val="0"/>
          <w:numId w:val="1"/>
        </w:numPr>
      </w:pPr>
      <w:r>
        <w:t>Inexpensive to collect</w:t>
      </w:r>
    </w:p>
    <w:p w14:paraId="533E39B9" w14:textId="77777777" w:rsidR="00996313" w:rsidRDefault="00996313" w:rsidP="00FF74A3">
      <w:pPr>
        <w:pStyle w:val="ListParagraph"/>
        <w:numPr>
          <w:ilvl w:val="0"/>
          <w:numId w:val="1"/>
        </w:numPr>
      </w:pPr>
      <w:r>
        <w:t>Data can be rechecked and reanalyzed for accuracy.</w:t>
      </w:r>
    </w:p>
    <w:p w14:paraId="34BB6884" w14:textId="5079D272" w:rsidR="00FF74A3" w:rsidRDefault="00996313" w:rsidP="00FF74A3">
      <w:pPr>
        <w:pStyle w:val="ListParagraph"/>
        <w:numPr>
          <w:ilvl w:val="0"/>
          <w:numId w:val="1"/>
        </w:numPr>
      </w:pPr>
      <w:r>
        <w:t>They also save a lot of time on data collection.</w:t>
      </w:r>
    </w:p>
    <w:p w14:paraId="3EF17760" w14:textId="1F68C298" w:rsidR="00996313" w:rsidRDefault="00996313" w:rsidP="00FF74A3">
      <w:pPr>
        <w:pStyle w:val="ListParagraph"/>
        <w:numPr>
          <w:ilvl w:val="0"/>
          <w:numId w:val="1"/>
        </w:numPr>
      </w:pPr>
      <w:r>
        <w:t>It is possible to use probability sampling techniques.</w:t>
      </w:r>
    </w:p>
    <w:p w14:paraId="721B6118" w14:textId="357D301B" w:rsidR="00996313" w:rsidRDefault="00996313" w:rsidP="00996313">
      <w:pPr>
        <w:rPr>
          <w:i/>
        </w:rPr>
      </w:pPr>
      <w:r>
        <w:rPr>
          <w:i/>
        </w:rPr>
        <w:t>Disadvantages:</w:t>
      </w:r>
    </w:p>
    <w:p w14:paraId="422235F8" w14:textId="5BE83F00" w:rsidR="00996313" w:rsidRDefault="000A4B59" w:rsidP="000A4B59">
      <w:pPr>
        <w:pStyle w:val="ListParagraph"/>
        <w:numPr>
          <w:ilvl w:val="0"/>
          <w:numId w:val="1"/>
        </w:numPr>
      </w:pPr>
      <w:r>
        <w:t xml:space="preserve">Limited range of research questions can be addressed within the technique </w:t>
      </w:r>
      <w:r>
        <w:sym w:font="Wingdings" w:char="F0E0"/>
      </w:r>
      <w:r>
        <w:t xml:space="preserve"> only things like “How often…” or “How many…”</w:t>
      </w:r>
    </w:p>
    <w:p w14:paraId="7C26145D" w14:textId="5018F6F0" w:rsidR="000A4B59" w:rsidRDefault="0056324B" w:rsidP="000A4B59">
      <w:pPr>
        <w:pStyle w:val="ListParagraph"/>
        <w:numPr>
          <w:ilvl w:val="0"/>
          <w:numId w:val="1"/>
        </w:numPr>
      </w:pPr>
      <w:r>
        <w:t xml:space="preserve">Latent coding is open to interpretation issues </w:t>
      </w:r>
      <w:r>
        <w:sym w:font="Wingdings" w:char="F0E0"/>
      </w:r>
      <w:r>
        <w:t xml:space="preserve"> </w:t>
      </w:r>
      <w:r w:rsidR="00654FA6">
        <w:t>it is based on searching for underlying content within a text, so it is subject to the interpretation of the researcher. Manifest coding (recording fairly objective instances of words or phrases) is less interpretive.</w:t>
      </w:r>
    </w:p>
    <w:p w14:paraId="24EDE83D" w14:textId="5AC4E32E" w:rsidR="00C55BC3" w:rsidRDefault="005C3CE5" w:rsidP="000A4B59">
      <w:pPr>
        <w:pStyle w:val="ListParagraph"/>
        <w:numPr>
          <w:ilvl w:val="0"/>
          <w:numId w:val="1"/>
        </w:numPr>
      </w:pPr>
      <w:r>
        <w:t>If it is n</w:t>
      </w:r>
      <w:r w:rsidR="00C55BC3">
        <w:t xml:space="preserve">ot clearly linked to theory, the analysis </w:t>
      </w:r>
      <w:r>
        <w:t>can</w:t>
      </w:r>
      <w:r w:rsidR="00C55BC3">
        <w:t xml:space="preserve"> be reduced to simple </w:t>
      </w:r>
      <w:r w:rsidR="001F0CCB">
        <w:t>word counts.</w:t>
      </w:r>
    </w:p>
    <w:p w14:paraId="0FAF7FC2" w14:textId="4DC48907" w:rsidR="001F0CCB" w:rsidRDefault="002B6EEF" w:rsidP="000A4B59">
      <w:pPr>
        <w:pStyle w:val="ListParagraph"/>
        <w:numPr>
          <w:ilvl w:val="0"/>
          <w:numId w:val="1"/>
        </w:numPr>
      </w:pPr>
      <w:r>
        <w:t xml:space="preserve">The researcher relies on data collected </w:t>
      </w:r>
      <w:r w:rsidR="00783D8F">
        <w:t>by someone else-</w:t>
      </w:r>
      <w:r>
        <w:t xml:space="preserve"> they probably had a diff research question.</w:t>
      </w:r>
    </w:p>
    <w:p w14:paraId="49F66E40" w14:textId="4ABD6EE4" w:rsidR="002B6EEF" w:rsidRDefault="00D40C43" w:rsidP="000A4B59">
      <w:pPr>
        <w:pStyle w:val="ListParagraph"/>
        <w:numPr>
          <w:ilvl w:val="0"/>
          <w:numId w:val="1"/>
        </w:numPr>
      </w:pPr>
      <w:r>
        <w:t>It takes time to become acquainted with other data sources that were collected by someone else.</w:t>
      </w:r>
    </w:p>
    <w:p w14:paraId="3DB7AEE5" w14:textId="327977B9" w:rsidR="00D40C43" w:rsidRDefault="0046124E" w:rsidP="000A4B59">
      <w:pPr>
        <w:pStyle w:val="ListParagraph"/>
        <w:numPr>
          <w:ilvl w:val="0"/>
          <w:numId w:val="1"/>
        </w:numPr>
      </w:pPr>
      <w:r>
        <w:t>Existing statistics and their definitions can change over time.</w:t>
      </w:r>
    </w:p>
    <w:p w14:paraId="76E46166" w14:textId="77777777" w:rsidR="0046124E" w:rsidRDefault="0046124E" w:rsidP="0046124E"/>
    <w:p w14:paraId="0652AAB3" w14:textId="2CDA36BE" w:rsidR="0046124E" w:rsidRDefault="0046124E" w:rsidP="0046124E">
      <w:pPr>
        <w:rPr>
          <w:u w:val="single"/>
        </w:rPr>
      </w:pPr>
      <w:r>
        <w:rPr>
          <w:u w:val="single"/>
        </w:rPr>
        <w:t>Overall Advantages and Disadvantages of Qualitative Approaches:</w:t>
      </w:r>
    </w:p>
    <w:p w14:paraId="2C6B564B" w14:textId="48BD2563" w:rsidR="0046124E" w:rsidRDefault="00E0394D" w:rsidP="00E0394D">
      <w:pPr>
        <w:pStyle w:val="ListParagraph"/>
        <w:numPr>
          <w:ilvl w:val="0"/>
          <w:numId w:val="1"/>
        </w:numPr>
      </w:pPr>
      <w:r>
        <w:t>Ch. 2 dealt with positivistic and interpretive approaches.</w:t>
      </w:r>
    </w:p>
    <w:p w14:paraId="1019CC3E" w14:textId="1E98909C" w:rsidR="00E0394D" w:rsidRDefault="00E0394D" w:rsidP="00E0394D">
      <w:pPr>
        <w:pStyle w:val="ListParagraph"/>
        <w:numPr>
          <w:ilvl w:val="0"/>
          <w:numId w:val="1"/>
        </w:numPr>
      </w:pPr>
      <w:r>
        <w:t>Interpretivism is more closely linked to the qualitative approach because it focuses on the investigation of how members of the social world understand and interpret their surroundings and social experience.</w:t>
      </w:r>
    </w:p>
    <w:p w14:paraId="314619EB" w14:textId="77777777" w:rsidR="00653A80" w:rsidRDefault="00117396" w:rsidP="00E0394D">
      <w:pPr>
        <w:pStyle w:val="ListParagraph"/>
        <w:numPr>
          <w:ilvl w:val="0"/>
          <w:numId w:val="1"/>
        </w:numPr>
      </w:pPr>
      <w:r>
        <w:t xml:space="preserve">One major advantage of qualitative methods </w:t>
      </w:r>
      <w:r>
        <w:sym w:font="Wingdings" w:char="F0E0"/>
      </w:r>
      <w:r>
        <w:t xml:space="preserve"> they give a voice to research participants in a way that is not possible in quantitative approaches</w:t>
      </w:r>
      <w:r w:rsidR="00BC12E0">
        <w:t xml:space="preserve"> </w:t>
      </w:r>
      <w:r w:rsidR="00BC12E0">
        <w:sym w:font="Wingdings" w:char="F0E0"/>
      </w:r>
      <w:r w:rsidR="00BC12E0">
        <w:t xml:space="preserve"> they can give their own answers and interpretations.</w:t>
      </w:r>
    </w:p>
    <w:p w14:paraId="5A0774AE" w14:textId="6FAF7CDF" w:rsidR="00BC12E0" w:rsidRDefault="00653A80" w:rsidP="00E0394D">
      <w:pPr>
        <w:pStyle w:val="ListParagraph"/>
        <w:numPr>
          <w:ilvl w:val="0"/>
          <w:numId w:val="1"/>
        </w:numPr>
      </w:pPr>
      <w:r>
        <w:t xml:space="preserve">Criticism </w:t>
      </w:r>
      <w:r>
        <w:sym w:font="Wingdings" w:char="F0E0"/>
      </w:r>
      <w:r>
        <w:t xml:space="preserve"> largely based on the assumption associated with the positivistic approaches of what research is meant to entail. </w:t>
      </w:r>
    </w:p>
    <w:p w14:paraId="3A5659D8" w14:textId="59BF05A8" w:rsidR="007E6119" w:rsidRDefault="007E6119" w:rsidP="00E0394D">
      <w:pPr>
        <w:pStyle w:val="ListParagraph"/>
        <w:numPr>
          <w:ilvl w:val="0"/>
          <w:numId w:val="1"/>
        </w:numPr>
      </w:pPr>
      <w:r>
        <w:t xml:space="preserve">The shortcomings are not objective shortcomings in their own right, but reflect differences in opinion about what social research “should be”. </w:t>
      </w:r>
      <w:r w:rsidR="00D15D8A">
        <w:t>Quantitative researchers think it should be objective and scientific, while qualitative researchers think it should be subjective.</w:t>
      </w:r>
    </w:p>
    <w:p w14:paraId="1048F386" w14:textId="17D96BDC" w:rsidR="00D15D8A" w:rsidRDefault="000B1BDD" w:rsidP="00E0394D">
      <w:pPr>
        <w:pStyle w:val="ListParagraph"/>
        <w:numPr>
          <w:ilvl w:val="0"/>
          <w:numId w:val="1"/>
        </w:numPr>
      </w:pPr>
      <w:r>
        <w:t xml:space="preserve">General criticism </w:t>
      </w:r>
      <w:r>
        <w:sym w:font="Wingdings" w:char="F0E0"/>
      </w:r>
      <w:r>
        <w:t xml:space="preserve"> in regard to their validity and reliability.</w:t>
      </w:r>
    </w:p>
    <w:p w14:paraId="47F10267" w14:textId="57FC4B03" w:rsidR="000B1BDD" w:rsidRDefault="000B1BDD" w:rsidP="00E0394D">
      <w:pPr>
        <w:pStyle w:val="ListParagraph"/>
        <w:numPr>
          <w:ilvl w:val="0"/>
          <w:numId w:val="1"/>
        </w:numPr>
      </w:pPr>
      <w:r>
        <w:t>^</w:t>
      </w:r>
      <w:r w:rsidR="001579DE">
        <w:t xml:space="preserve">Researchers need to gain an in depth understanding of how their group sees and understands the social world. A disadvantage of using the qualitative approach is that the researcher has to become immersed in the people and situation </w:t>
      </w:r>
      <w:r w:rsidR="001579DE">
        <w:sym w:font="Wingdings" w:char="F0E0"/>
      </w:r>
      <w:r w:rsidR="001579DE">
        <w:t xml:space="preserve"> this may lead to problems of subjectivity (hard to take an objective view when you are so involved). This leads to unintentional subjectivity and bias.</w:t>
      </w:r>
    </w:p>
    <w:p w14:paraId="5E823D15" w14:textId="56BC2F7E" w:rsidR="001579DE" w:rsidRDefault="001579DE" w:rsidP="00E0394D">
      <w:pPr>
        <w:pStyle w:val="ListParagraph"/>
        <w:numPr>
          <w:ilvl w:val="0"/>
          <w:numId w:val="1"/>
        </w:numPr>
      </w:pPr>
      <w:r>
        <w:t xml:space="preserve">Also, qualitative research is not as replicable </w:t>
      </w:r>
      <w:r>
        <w:sym w:font="Wingdings" w:char="F0E0"/>
      </w:r>
      <w:r>
        <w:t xml:space="preserve"> questionable if the results are valid and reliable.</w:t>
      </w:r>
      <w:r w:rsidR="00DF79D6">
        <w:t xml:space="preserve"> Are they representative of the wider population?</w:t>
      </w:r>
    </w:p>
    <w:p w14:paraId="4C0AD5E2" w14:textId="794802CB" w:rsidR="00DF79D6" w:rsidRDefault="00B217AA" w:rsidP="00E0394D">
      <w:pPr>
        <w:pStyle w:val="ListParagraph"/>
        <w:numPr>
          <w:ilvl w:val="0"/>
          <w:numId w:val="1"/>
        </w:numPr>
      </w:pPr>
      <w:r>
        <w:t xml:space="preserve">Final </w:t>
      </w:r>
      <w:r w:rsidR="000612D9">
        <w:t xml:space="preserve">criticism: </w:t>
      </w:r>
      <w:r w:rsidR="00AB10CD">
        <w:t xml:space="preserve">they tend to be very </w:t>
      </w:r>
      <w:r w:rsidR="00A46A9E">
        <w:t>labor-intensive</w:t>
      </w:r>
      <w:r w:rsidR="00AB10CD">
        <w:t xml:space="preserve"> </w:t>
      </w:r>
      <w:r w:rsidR="00AB10CD">
        <w:sym w:font="Wingdings" w:char="F0E0"/>
      </w:r>
      <w:r w:rsidR="00AB10CD">
        <w:t xml:space="preserve"> </w:t>
      </w:r>
      <w:r w:rsidR="000612D9">
        <w:t xml:space="preserve">recruiting participants, transcribing, spending time </w:t>
      </w:r>
      <w:r w:rsidR="00A46A9E">
        <w:t>in the field. It can take months.</w:t>
      </w:r>
    </w:p>
    <w:p w14:paraId="367AD283" w14:textId="697EEE9A" w:rsidR="00A46A9E" w:rsidRDefault="005B7A11" w:rsidP="00E0394D">
      <w:pPr>
        <w:pStyle w:val="ListParagraph"/>
        <w:numPr>
          <w:ilvl w:val="0"/>
          <w:numId w:val="1"/>
        </w:numPr>
      </w:pPr>
      <w:r>
        <w:t>In reality, researchers are often constrained by money and deadlines.</w:t>
      </w:r>
    </w:p>
    <w:p w14:paraId="47F051CD" w14:textId="77777777" w:rsidR="005B7A11" w:rsidRDefault="005B7A11" w:rsidP="009425A0"/>
    <w:p w14:paraId="59549997" w14:textId="7AC3AD77" w:rsidR="009425A0" w:rsidRDefault="005B3340" w:rsidP="009425A0">
      <w:pPr>
        <w:rPr>
          <w:u w:val="single"/>
        </w:rPr>
      </w:pPr>
      <w:r>
        <w:rPr>
          <w:u w:val="single"/>
        </w:rPr>
        <w:t>Advantages and Disadvantages of Specific Qualitative Approaches:</w:t>
      </w:r>
    </w:p>
    <w:p w14:paraId="54E1F011" w14:textId="7439C1DD" w:rsidR="005B3340" w:rsidRDefault="005B3340" w:rsidP="009425A0">
      <w:pPr>
        <w:rPr>
          <w:b/>
        </w:rPr>
      </w:pPr>
      <w:r>
        <w:rPr>
          <w:b/>
        </w:rPr>
        <w:t>Qualitative Interviews:</w:t>
      </w:r>
    </w:p>
    <w:p w14:paraId="3FE2A0A5" w14:textId="36CB2080" w:rsidR="005B3340" w:rsidRDefault="005B3340" w:rsidP="009425A0">
      <w:pPr>
        <w:rPr>
          <w:i/>
        </w:rPr>
      </w:pPr>
      <w:r>
        <w:rPr>
          <w:i/>
        </w:rPr>
        <w:t>Advantages:</w:t>
      </w:r>
    </w:p>
    <w:p w14:paraId="66CF3903" w14:textId="0AC48A1D" w:rsidR="005B3340" w:rsidRDefault="00EE4D75" w:rsidP="001B19BC">
      <w:pPr>
        <w:pStyle w:val="ListParagraph"/>
        <w:numPr>
          <w:ilvl w:val="0"/>
          <w:numId w:val="1"/>
        </w:numPr>
      </w:pPr>
      <w:r>
        <w:t xml:space="preserve">They can allow for unexpected answers </w:t>
      </w:r>
      <w:r>
        <w:sym w:font="Wingdings" w:char="F0E0"/>
      </w:r>
      <w:r>
        <w:t xml:space="preserve"> many participants c</w:t>
      </w:r>
      <w:r w:rsidR="001B19BC">
        <w:t>an use their own words. You can see how they experience a situation.</w:t>
      </w:r>
    </w:p>
    <w:p w14:paraId="68A479D7" w14:textId="10EDE274" w:rsidR="001B19BC" w:rsidRDefault="0043215E" w:rsidP="001B19BC">
      <w:pPr>
        <w:pStyle w:val="ListParagraph"/>
        <w:numPr>
          <w:ilvl w:val="0"/>
          <w:numId w:val="1"/>
        </w:numPr>
      </w:pPr>
      <w:r>
        <w:t>They allow for rich, detailed accounts- their unique voice in the study.</w:t>
      </w:r>
    </w:p>
    <w:p w14:paraId="5308BAAA" w14:textId="13B84F2E" w:rsidR="0043215E" w:rsidRDefault="00C76B29" w:rsidP="001B19BC">
      <w:pPr>
        <w:pStyle w:val="ListParagraph"/>
        <w:numPr>
          <w:ilvl w:val="0"/>
          <w:numId w:val="1"/>
        </w:numPr>
      </w:pPr>
      <w:r>
        <w:t>Possible to explore the “meaning” or events in detail.</w:t>
      </w:r>
    </w:p>
    <w:p w14:paraId="5CA3D1E6" w14:textId="04CD03F5" w:rsidR="00C76B29" w:rsidRDefault="00C76B29" w:rsidP="00C76B29">
      <w:pPr>
        <w:rPr>
          <w:i/>
        </w:rPr>
      </w:pPr>
      <w:r>
        <w:rPr>
          <w:i/>
        </w:rPr>
        <w:t>Disadvantages:</w:t>
      </w:r>
    </w:p>
    <w:p w14:paraId="0ACD65F4" w14:textId="1309F844" w:rsidR="00C76B29" w:rsidRDefault="006D0A98" w:rsidP="006D0A98">
      <w:pPr>
        <w:pStyle w:val="ListParagraph"/>
        <w:numPr>
          <w:ilvl w:val="0"/>
          <w:numId w:val="1"/>
        </w:numPr>
      </w:pPr>
      <w:r>
        <w:t>Results can be influenced by the interviewer effect.</w:t>
      </w:r>
    </w:p>
    <w:p w14:paraId="1DA1F6C3" w14:textId="77777777" w:rsidR="006D0A98" w:rsidRDefault="006D0A98" w:rsidP="00DA4CC9"/>
    <w:p w14:paraId="5042F18C" w14:textId="3583E638" w:rsidR="00DA4CC9" w:rsidRDefault="00DA4CC9" w:rsidP="00DA4CC9">
      <w:pPr>
        <w:rPr>
          <w:b/>
        </w:rPr>
      </w:pPr>
      <w:r>
        <w:rPr>
          <w:b/>
        </w:rPr>
        <w:t>Focus Groups:</w:t>
      </w:r>
    </w:p>
    <w:p w14:paraId="50966A96" w14:textId="144F4770" w:rsidR="00DA4CC9" w:rsidRDefault="00DA4CC9" w:rsidP="00DA4CC9">
      <w:pPr>
        <w:rPr>
          <w:i/>
        </w:rPr>
      </w:pPr>
      <w:r>
        <w:rPr>
          <w:i/>
        </w:rPr>
        <w:t>Advantages:</w:t>
      </w:r>
    </w:p>
    <w:p w14:paraId="2023B123" w14:textId="7372E834" w:rsidR="00DA4CC9" w:rsidRDefault="00305D5F" w:rsidP="00305D5F">
      <w:pPr>
        <w:pStyle w:val="ListParagraph"/>
        <w:numPr>
          <w:ilvl w:val="0"/>
          <w:numId w:val="1"/>
        </w:numPr>
      </w:pPr>
      <w:r>
        <w:t xml:space="preserve">Data can be collected from many people at once. </w:t>
      </w:r>
    </w:p>
    <w:p w14:paraId="4E4A74E4" w14:textId="6516B831" w:rsidR="00305D5F" w:rsidRDefault="00305D5F" w:rsidP="00305D5F">
      <w:pPr>
        <w:pStyle w:val="ListParagraph"/>
        <w:numPr>
          <w:ilvl w:val="0"/>
          <w:numId w:val="1"/>
        </w:numPr>
      </w:pPr>
      <w:r>
        <w:t>People feel more empowered and will speak more freely, ask questions, and go into detail.</w:t>
      </w:r>
    </w:p>
    <w:p w14:paraId="700403E7" w14:textId="5EBB1A69" w:rsidR="00305D5F" w:rsidRDefault="00E475DF" w:rsidP="00E475DF">
      <w:pPr>
        <w:rPr>
          <w:i/>
        </w:rPr>
      </w:pPr>
      <w:r>
        <w:rPr>
          <w:i/>
        </w:rPr>
        <w:t>Disadvantages:</w:t>
      </w:r>
    </w:p>
    <w:p w14:paraId="72526A0B" w14:textId="461E19AA" w:rsidR="00E475DF" w:rsidRDefault="00DD44EF" w:rsidP="00DD44EF">
      <w:pPr>
        <w:pStyle w:val="ListParagraph"/>
        <w:numPr>
          <w:ilvl w:val="0"/>
          <w:numId w:val="1"/>
        </w:numPr>
      </w:pPr>
      <w:r>
        <w:t>Possibility of groupthink: focus group interviews produce very diff data and fewer ideas than in individual interviews.</w:t>
      </w:r>
    </w:p>
    <w:p w14:paraId="04F453BE" w14:textId="54A19FE3" w:rsidR="00DD44EF" w:rsidRDefault="00DD44EF" w:rsidP="00DD44EF">
      <w:pPr>
        <w:pStyle w:val="ListParagraph"/>
        <w:numPr>
          <w:ilvl w:val="0"/>
          <w:numId w:val="1"/>
        </w:numPr>
      </w:pPr>
      <w:r>
        <w:t>Its nature can result in polarization effects: only extreme opinions are expressed, like “for” or “against”.</w:t>
      </w:r>
    </w:p>
    <w:p w14:paraId="043A88E0" w14:textId="244A2ED1" w:rsidR="00DD44EF" w:rsidRDefault="00DD44EF" w:rsidP="00DD44EF">
      <w:pPr>
        <w:pStyle w:val="ListParagraph"/>
        <w:numPr>
          <w:ilvl w:val="0"/>
          <w:numId w:val="1"/>
        </w:numPr>
      </w:pPr>
      <w:r>
        <w:t>Can also be affected by interviewer effect from the moderator.</w:t>
      </w:r>
    </w:p>
    <w:p w14:paraId="5B09DC02" w14:textId="31FA9CB5" w:rsidR="00DD44EF" w:rsidRDefault="000503C2" w:rsidP="00DD44EF">
      <w:pPr>
        <w:pStyle w:val="ListParagraph"/>
        <w:numPr>
          <w:ilvl w:val="0"/>
          <w:numId w:val="1"/>
        </w:numPr>
      </w:pPr>
      <w:r>
        <w:t>Only a few topics can be addressed in the focus group interview.</w:t>
      </w:r>
    </w:p>
    <w:p w14:paraId="24823366" w14:textId="198A03D5" w:rsidR="000503C2" w:rsidRDefault="000503C2" w:rsidP="000503C2">
      <w:pPr>
        <w:rPr>
          <w:b/>
        </w:rPr>
      </w:pPr>
      <w:r>
        <w:rPr>
          <w:b/>
        </w:rPr>
        <w:t>Field Research:</w:t>
      </w:r>
    </w:p>
    <w:p w14:paraId="3EA34B3C" w14:textId="4989D74C" w:rsidR="000503C2" w:rsidRDefault="000503C2" w:rsidP="000503C2">
      <w:pPr>
        <w:rPr>
          <w:i/>
        </w:rPr>
      </w:pPr>
      <w:r>
        <w:rPr>
          <w:i/>
        </w:rPr>
        <w:t>Advantages:</w:t>
      </w:r>
    </w:p>
    <w:p w14:paraId="5EC1BD59" w14:textId="2C23543D" w:rsidR="000503C2" w:rsidRDefault="00D83D07" w:rsidP="00D83D07">
      <w:pPr>
        <w:pStyle w:val="ListParagraph"/>
        <w:numPr>
          <w:ilvl w:val="0"/>
          <w:numId w:val="1"/>
        </w:numPr>
      </w:pPr>
      <w:r>
        <w:t xml:space="preserve">The prolonged engagement of the researcher in the field allows him to develop an intimate understanding of the group and its members. </w:t>
      </w:r>
    </w:p>
    <w:p w14:paraId="383F2D41" w14:textId="10DAFBA2" w:rsidR="00D83D07" w:rsidRDefault="00D83D07" w:rsidP="00D83D07">
      <w:pPr>
        <w:pStyle w:val="ListParagraph"/>
        <w:numPr>
          <w:ilvl w:val="0"/>
          <w:numId w:val="1"/>
        </w:numPr>
      </w:pPr>
      <w:r>
        <w:t>Often studies hidden or deviant or marginalized groups about which little is known.</w:t>
      </w:r>
    </w:p>
    <w:p w14:paraId="2BBFEDE7" w14:textId="15D811DE" w:rsidR="00D83D07" w:rsidRDefault="00D83D07" w:rsidP="00D83D07">
      <w:pPr>
        <w:rPr>
          <w:i/>
        </w:rPr>
      </w:pPr>
      <w:r>
        <w:rPr>
          <w:i/>
        </w:rPr>
        <w:t>Disadvantages:</w:t>
      </w:r>
    </w:p>
    <w:p w14:paraId="25D5CAF6" w14:textId="545A97C1" w:rsidR="00D83D07" w:rsidRDefault="007228CE" w:rsidP="007228CE">
      <w:pPr>
        <w:pStyle w:val="ListParagraph"/>
        <w:numPr>
          <w:ilvl w:val="0"/>
          <w:numId w:val="1"/>
        </w:numPr>
      </w:pPr>
      <w:r>
        <w:t>Accessing some groups may be hard, like hidden groups.</w:t>
      </w:r>
    </w:p>
    <w:p w14:paraId="4B02DDF9" w14:textId="3D842A0E" w:rsidR="007228CE" w:rsidRDefault="00AC797A" w:rsidP="007228CE">
      <w:pPr>
        <w:pStyle w:val="ListParagraph"/>
        <w:numPr>
          <w:ilvl w:val="0"/>
          <w:numId w:val="1"/>
        </w:numPr>
      </w:pPr>
      <w:r>
        <w:t>Group members may change their behavior if they know they are being watched.</w:t>
      </w:r>
    </w:p>
    <w:p w14:paraId="01693E35" w14:textId="568C0358" w:rsidR="00AC797A" w:rsidRDefault="004D6FB9" w:rsidP="007228CE">
      <w:pPr>
        <w:pStyle w:val="ListParagraph"/>
        <w:numPr>
          <w:ilvl w:val="0"/>
          <w:numId w:val="1"/>
        </w:numPr>
      </w:pPr>
      <w:r>
        <w:t>To overcome that^, the researchers can adopt a covert role.</w:t>
      </w:r>
    </w:p>
    <w:p w14:paraId="32EA0344" w14:textId="77777777" w:rsidR="004D6FB9" w:rsidRDefault="004D6FB9" w:rsidP="008C39E7"/>
    <w:p w14:paraId="127CAF26" w14:textId="4FF63BA5" w:rsidR="008C39E7" w:rsidRDefault="008C39E7" w:rsidP="008C39E7">
      <w:pPr>
        <w:rPr>
          <w:b/>
        </w:rPr>
      </w:pPr>
      <w:r>
        <w:rPr>
          <w:b/>
        </w:rPr>
        <w:t>Historical Research:</w:t>
      </w:r>
    </w:p>
    <w:p w14:paraId="3323ACE3" w14:textId="7AAC3C41" w:rsidR="003807BE" w:rsidRPr="003807BE" w:rsidRDefault="003807BE" w:rsidP="008C39E7">
      <w:r>
        <w:t>Mostly historical documents and oral histories.</w:t>
      </w:r>
    </w:p>
    <w:p w14:paraId="5458064B" w14:textId="21F3EAED" w:rsidR="008C39E7" w:rsidRDefault="008C39E7" w:rsidP="008C39E7">
      <w:pPr>
        <w:rPr>
          <w:i/>
        </w:rPr>
      </w:pPr>
      <w:r>
        <w:rPr>
          <w:i/>
        </w:rPr>
        <w:t>Advantages:</w:t>
      </w:r>
    </w:p>
    <w:p w14:paraId="345AFEF6" w14:textId="4605BC2E" w:rsidR="008C39E7" w:rsidRDefault="00DA6C73" w:rsidP="00244AB7">
      <w:pPr>
        <w:pStyle w:val="ListParagraph"/>
        <w:numPr>
          <w:ilvl w:val="0"/>
          <w:numId w:val="1"/>
        </w:numPr>
      </w:pPr>
      <w:r>
        <w:t xml:space="preserve">When you focus on historical documents, the method is nonreactive. </w:t>
      </w:r>
    </w:p>
    <w:p w14:paraId="63845D05" w14:textId="7BCCC9F2" w:rsidR="00244AB7" w:rsidRDefault="00244AB7" w:rsidP="00244AB7">
      <w:pPr>
        <w:pStyle w:val="ListParagraph"/>
        <w:numPr>
          <w:ilvl w:val="0"/>
          <w:numId w:val="1"/>
        </w:numPr>
      </w:pPr>
      <w:r>
        <w:t>Comparisons can be made across cultures and time.</w:t>
      </w:r>
    </w:p>
    <w:p w14:paraId="7497BA23" w14:textId="797814C1" w:rsidR="00244AB7" w:rsidRPr="00244AB7" w:rsidRDefault="00244AB7" w:rsidP="00244AB7">
      <w:pPr>
        <w:rPr>
          <w:i/>
        </w:rPr>
      </w:pPr>
      <w:r w:rsidRPr="00244AB7">
        <w:rPr>
          <w:i/>
        </w:rPr>
        <w:t>Disadvantages:</w:t>
      </w:r>
    </w:p>
    <w:p w14:paraId="56F11323" w14:textId="77519C06" w:rsidR="00244AB7" w:rsidRDefault="00477016" w:rsidP="00477016">
      <w:pPr>
        <w:pStyle w:val="ListParagraph"/>
        <w:numPr>
          <w:ilvl w:val="0"/>
          <w:numId w:val="1"/>
        </w:numPr>
      </w:pPr>
      <w:r>
        <w:t>Sources may be biased.</w:t>
      </w:r>
    </w:p>
    <w:p w14:paraId="42DF309D" w14:textId="5DC61DD2" w:rsidR="00477016" w:rsidRDefault="001D656E" w:rsidP="00477016">
      <w:pPr>
        <w:pStyle w:val="ListParagraph"/>
        <w:numPr>
          <w:ilvl w:val="0"/>
          <w:numId w:val="1"/>
        </w:numPr>
      </w:pPr>
      <w:r>
        <w:t xml:space="preserve">Limited availability and quality of documents and data </w:t>
      </w:r>
      <w:r>
        <w:sym w:font="Wingdings" w:char="F0E0"/>
      </w:r>
      <w:r>
        <w:t xml:space="preserve"> </w:t>
      </w:r>
      <w:r w:rsidR="00783A3E">
        <w:t>accuracy to be interpreted with caution.</w:t>
      </w:r>
      <w:r w:rsidR="00E4412D">
        <w:t xml:space="preserve"> For example, something written by an elite would not reflect how the poor felt.</w:t>
      </w:r>
    </w:p>
    <w:p w14:paraId="6F8FE46A" w14:textId="2EEE8C28" w:rsidR="00783A3E" w:rsidRDefault="00E4412D" w:rsidP="00477016">
      <w:pPr>
        <w:pStyle w:val="ListParagraph"/>
        <w:numPr>
          <w:ilvl w:val="0"/>
          <w:numId w:val="1"/>
        </w:numPr>
      </w:pPr>
      <w:r>
        <w:t>The evidence can be hard to interpret.</w:t>
      </w:r>
    </w:p>
    <w:p w14:paraId="27BB8995" w14:textId="33EBAD2C" w:rsidR="005B620F" w:rsidRDefault="00D96AD7" w:rsidP="00477016">
      <w:pPr>
        <w:pStyle w:val="ListParagraph"/>
        <w:numPr>
          <w:ilvl w:val="0"/>
          <w:numId w:val="1"/>
        </w:numPr>
      </w:pPr>
      <w:r>
        <w:t>Language also changes over time.</w:t>
      </w:r>
    </w:p>
    <w:p w14:paraId="7ABCB153" w14:textId="77777777" w:rsidR="00D96AD7" w:rsidRDefault="00D96AD7" w:rsidP="00D96AD7"/>
    <w:p w14:paraId="5EA0365D" w14:textId="4C0D9A5F" w:rsidR="00D96AD7" w:rsidRDefault="00D96AD7" w:rsidP="00D96AD7">
      <w:pPr>
        <w:rPr>
          <w:b/>
        </w:rPr>
      </w:pPr>
      <w:r>
        <w:rPr>
          <w:b/>
        </w:rPr>
        <w:t>Qualitative Content Analysis:</w:t>
      </w:r>
    </w:p>
    <w:p w14:paraId="43526C32" w14:textId="21E2A75E" w:rsidR="00D96AD7" w:rsidRDefault="00D96AD7" w:rsidP="00D96AD7">
      <w:pPr>
        <w:rPr>
          <w:i/>
        </w:rPr>
      </w:pPr>
      <w:r>
        <w:rPr>
          <w:i/>
        </w:rPr>
        <w:t>Advantages:</w:t>
      </w:r>
    </w:p>
    <w:p w14:paraId="4FED67C2" w14:textId="69C5E101" w:rsidR="00CF5D70" w:rsidRDefault="00CF5D70" w:rsidP="00CF5D70">
      <w:pPr>
        <w:pStyle w:val="ListParagraph"/>
        <w:numPr>
          <w:ilvl w:val="0"/>
          <w:numId w:val="1"/>
        </w:numPr>
      </w:pPr>
      <w:r>
        <w:t>It does not only focus on obvious observable messages in a text, but seeks to reve</w:t>
      </w:r>
      <w:r w:rsidR="009D4E3F">
        <w:t xml:space="preserve">al hidden meanings and messages </w:t>
      </w:r>
      <w:r w:rsidR="009D4E3F">
        <w:sym w:font="Wingdings" w:char="F0E0"/>
      </w:r>
      <w:r w:rsidR="009D4E3F">
        <w:t xml:space="preserve"> does not run the risk of simply being a word count.</w:t>
      </w:r>
    </w:p>
    <w:p w14:paraId="6755CD76" w14:textId="554AECE1" w:rsidR="009D4E3F" w:rsidRDefault="00363B49" w:rsidP="00CF5D70">
      <w:pPr>
        <w:pStyle w:val="ListParagraph"/>
        <w:numPr>
          <w:ilvl w:val="0"/>
          <w:numId w:val="1"/>
        </w:numPr>
      </w:pPr>
      <w:r>
        <w:t>It is also a nonreactive technique.</w:t>
      </w:r>
    </w:p>
    <w:p w14:paraId="030E43C7" w14:textId="3BCC6DE0" w:rsidR="00363B49" w:rsidRDefault="000523EB" w:rsidP="00CF5D70">
      <w:pPr>
        <w:pStyle w:val="ListParagraph"/>
        <w:numPr>
          <w:ilvl w:val="0"/>
          <w:numId w:val="1"/>
        </w:numPr>
      </w:pPr>
      <w:r>
        <w:t>Can use probability sampling</w:t>
      </w:r>
    </w:p>
    <w:p w14:paraId="5BFE09D7" w14:textId="1CA4172F" w:rsidR="000523EB" w:rsidRDefault="000523EB" w:rsidP="00CF5D70">
      <w:pPr>
        <w:pStyle w:val="ListParagraph"/>
        <w:numPr>
          <w:ilvl w:val="0"/>
          <w:numId w:val="1"/>
        </w:numPr>
      </w:pPr>
      <w:r>
        <w:t>Inexpensive</w:t>
      </w:r>
    </w:p>
    <w:p w14:paraId="2C9FEC04" w14:textId="094A7743" w:rsidR="000523EB" w:rsidRDefault="000523EB" w:rsidP="000523EB">
      <w:pPr>
        <w:rPr>
          <w:i/>
        </w:rPr>
      </w:pPr>
      <w:r>
        <w:rPr>
          <w:i/>
        </w:rPr>
        <w:t xml:space="preserve">Disadvantages: </w:t>
      </w:r>
    </w:p>
    <w:p w14:paraId="406F4F85" w14:textId="05B96370" w:rsidR="000523EB" w:rsidRDefault="0004522B" w:rsidP="0004522B">
      <w:pPr>
        <w:pStyle w:val="ListParagraph"/>
        <w:numPr>
          <w:ilvl w:val="0"/>
          <w:numId w:val="1"/>
        </w:numPr>
      </w:pPr>
      <w:r>
        <w:t>Limited range of research questions can be addressed.</w:t>
      </w:r>
    </w:p>
    <w:p w14:paraId="06E6BE13" w14:textId="48E7F546" w:rsidR="0004522B" w:rsidRDefault="0004522B" w:rsidP="0004522B">
      <w:pPr>
        <w:pStyle w:val="ListParagraph"/>
        <w:numPr>
          <w:ilvl w:val="0"/>
          <w:numId w:val="1"/>
        </w:numPr>
      </w:pPr>
      <w:r>
        <w:t>Qualitative coding technique is subject to interpretation.</w:t>
      </w:r>
    </w:p>
    <w:p w14:paraId="1333E514" w14:textId="2329FF70" w:rsidR="0004522B" w:rsidRDefault="000B5DE5" w:rsidP="0004522B">
      <w:pPr>
        <w:pStyle w:val="ListParagraph"/>
        <w:numPr>
          <w:ilvl w:val="0"/>
          <w:numId w:val="1"/>
        </w:numPr>
      </w:pPr>
      <w:r>
        <w:t>Coding procedures are subject to interpretation.</w:t>
      </w:r>
    </w:p>
    <w:p w14:paraId="2FCF7B00" w14:textId="5544F8C3" w:rsidR="007D50E5" w:rsidRDefault="007D50E5" w:rsidP="0004522B">
      <w:pPr>
        <w:pStyle w:val="ListParagraph"/>
        <w:numPr>
          <w:ilvl w:val="0"/>
          <w:numId w:val="1"/>
        </w:numPr>
      </w:pPr>
      <w:r>
        <w:t>^There is, thus, always the risk that the researcher’s biases may influence the way they see emergent themes.</w:t>
      </w:r>
    </w:p>
    <w:p w14:paraId="480725E1" w14:textId="77777777" w:rsidR="007D50E5" w:rsidRDefault="007D50E5" w:rsidP="007D50E5"/>
    <w:p w14:paraId="5CBC8CDC" w14:textId="0F2469A5" w:rsidR="007D50E5" w:rsidRDefault="007D50E5" w:rsidP="007D50E5">
      <w:r>
        <w:sym w:font="Wingdings" w:char="F0E0"/>
      </w:r>
      <w:r>
        <w:t xml:space="preserve"> Mixing Methods in Qualitative-Only and Quantitative-Only Analyses:</w:t>
      </w:r>
    </w:p>
    <w:p w14:paraId="4CF286A6" w14:textId="51423743" w:rsidR="007D50E5" w:rsidRDefault="003A4E03" w:rsidP="0047254D">
      <w:pPr>
        <w:pStyle w:val="ListParagraph"/>
        <w:numPr>
          <w:ilvl w:val="0"/>
          <w:numId w:val="1"/>
        </w:numPr>
      </w:pPr>
      <w:r>
        <w:rPr>
          <w:b/>
          <w:bCs/>
        </w:rPr>
        <w:t>Monostrand D</w:t>
      </w:r>
      <w:r w:rsidR="0047254D" w:rsidRPr="0047254D">
        <w:rPr>
          <w:b/>
          <w:bCs/>
        </w:rPr>
        <w:t>esign</w:t>
      </w:r>
      <w:r w:rsidR="0047254D">
        <w:t>: the use of a single research method.</w:t>
      </w:r>
    </w:p>
    <w:p w14:paraId="09CC0971" w14:textId="1AFD4F90" w:rsidR="0047254D" w:rsidRDefault="0047254D" w:rsidP="0047254D">
      <w:pPr>
        <w:pStyle w:val="ListParagraph"/>
        <w:numPr>
          <w:ilvl w:val="0"/>
          <w:numId w:val="1"/>
        </w:numPr>
      </w:pPr>
      <w:r w:rsidRPr="0047254D">
        <w:rPr>
          <w:b/>
          <w:bCs/>
        </w:rPr>
        <w:t>Multi-Method Research</w:t>
      </w:r>
      <w:r>
        <w:t xml:space="preserve">: </w:t>
      </w:r>
      <w:r w:rsidR="00E72D3E">
        <w:t>mixing quantitative methods with quantitative methods, and qualitative with qualitative (using more than one quantitative method or more than one qualitative method in a single project).</w:t>
      </w:r>
    </w:p>
    <w:p w14:paraId="0D6C9E30" w14:textId="77777777" w:rsidR="00E72D3E" w:rsidRDefault="00E72D3E" w:rsidP="00E72D3E"/>
    <w:p w14:paraId="36848D46" w14:textId="7C94D0DF" w:rsidR="00E72D3E" w:rsidRDefault="00E72D3E" w:rsidP="00E72D3E">
      <w:pPr>
        <w:rPr>
          <w:u w:val="single"/>
        </w:rPr>
      </w:pPr>
      <w:r>
        <w:rPr>
          <w:u w:val="single"/>
        </w:rPr>
        <w:t>Mixing Quantitative Methods with Quantitative Methods:</w:t>
      </w:r>
    </w:p>
    <w:p w14:paraId="458AE58B" w14:textId="4E061B4B" w:rsidR="00E72D3E" w:rsidRDefault="0072640A" w:rsidP="0072640A">
      <w:pPr>
        <w:pStyle w:val="ListParagraph"/>
        <w:numPr>
          <w:ilvl w:val="0"/>
          <w:numId w:val="1"/>
        </w:numPr>
      </w:pPr>
      <w:r>
        <w:t>Own set of strengths and weaknesses.</w:t>
      </w:r>
    </w:p>
    <w:p w14:paraId="2613A541" w14:textId="432F2DAD" w:rsidR="0072640A" w:rsidRDefault="0072640A" w:rsidP="0072640A">
      <w:pPr>
        <w:pStyle w:val="ListParagraph"/>
        <w:numPr>
          <w:ilvl w:val="0"/>
          <w:numId w:val="1"/>
        </w:numPr>
      </w:pPr>
      <w:r>
        <w:t>Sometimes researchers combine different quantitative approaches together to offset the shortcomings of a particular approach.</w:t>
      </w:r>
    </w:p>
    <w:p w14:paraId="0883CBD4" w14:textId="3A8F9AEC" w:rsidR="0072640A" w:rsidRDefault="003F13A5" w:rsidP="0072640A">
      <w:pPr>
        <w:pStyle w:val="ListParagraph"/>
        <w:numPr>
          <w:ilvl w:val="0"/>
          <w:numId w:val="1"/>
        </w:numPr>
      </w:pPr>
      <w:r>
        <w:t>Example: Jenkins conducted secondary data analysis of survey data, and also conducted secondary analysis on content analysis data.</w:t>
      </w:r>
    </w:p>
    <w:p w14:paraId="1AD36327" w14:textId="77777777" w:rsidR="003F13A5" w:rsidRDefault="003F13A5" w:rsidP="003F13A5"/>
    <w:p w14:paraId="73C59795" w14:textId="77777777" w:rsidR="003F13A5" w:rsidRDefault="003F13A5" w:rsidP="003F13A5"/>
    <w:p w14:paraId="7E551CE5" w14:textId="6C6C9674" w:rsidR="003F13A5" w:rsidRDefault="003F13A5" w:rsidP="003F13A5">
      <w:pPr>
        <w:rPr>
          <w:u w:val="single"/>
        </w:rPr>
      </w:pPr>
      <w:r>
        <w:rPr>
          <w:u w:val="single"/>
        </w:rPr>
        <w:t>Mixing Qualitative Methods with Qualitative Methods:</w:t>
      </w:r>
    </w:p>
    <w:p w14:paraId="22428171" w14:textId="4971A8B7" w:rsidR="003F13A5" w:rsidRDefault="006D77D9" w:rsidP="008135AA">
      <w:pPr>
        <w:pStyle w:val="ListParagraph"/>
        <w:numPr>
          <w:ilvl w:val="0"/>
          <w:numId w:val="1"/>
        </w:numPr>
      </w:pPr>
      <w:r>
        <w:t xml:space="preserve">Apart from </w:t>
      </w:r>
      <w:r w:rsidR="008135AA">
        <w:t>field research and ethnography, which routinely mix observation with interviews, other forms of mixing qualitative methods are possible.</w:t>
      </w:r>
    </w:p>
    <w:p w14:paraId="7E09F167" w14:textId="5A663C66" w:rsidR="008135AA" w:rsidRDefault="00006FE9" w:rsidP="008135AA">
      <w:pPr>
        <w:pStyle w:val="ListParagraph"/>
        <w:numPr>
          <w:ilvl w:val="0"/>
          <w:numId w:val="1"/>
        </w:numPr>
      </w:pPr>
      <w:r>
        <w:t xml:space="preserve">Example: Smith </w:t>
      </w:r>
      <w:r w:rsidR="00EA0039">
        <w:t>analyzed archival documents (historical methods) and conducted qualitative interviews.</w:t>
      </w:r>
    </w:p>
    <w:p w14:paraId="33B24DFA" w14:textId="77777777" w:rsidR="00EA0039" w:rsidRDefault="00EA0039" w:rsidP="00EA0039"/>
    <w:p w14:paraId="66BD1732" w14:textId="75243D27" w:rsidR="00EA0039" w:rsidRDefault="00EA0039" w:rsidP="00EA0039">
      <w:pPr>
        <w:rPr>
          <w:u w:val="single"/>
        </w:rPr>
      </w:pPr>
      <w:r>
        <w:rPr>
          <w:u w:val="single"/>
        </w:rPr>
        <w:t>Box 16.1 Institutional Ethnography (IE):</w:t>
      </w:r>
    </w:p>
    <w:p w14:paraId="19FBA331" w14:textId="023AF67B" w:rsidR="00632758" w:rsidRDefault="00632758" w:rsidP="00186E2E">
      <w:pPr>
        <w:pStyle w:val="ListParagraph"/>
        <w:numPr>
          <w:ilvl w:val="0"/>
          <w:numId w:val="1"/>
        </w:numPr>
      </w:pPr>
      <w:r w:rsidRPr="00632758">
        <w:rPr>
          <w:b/>
        </w:rPr>
        <w:t>IE:</w:t>
      </w:r>
      <w:r>
        <w:t xml:space="preserve"> </w:t>
      </w:r>
      <w:r w:rsidRPr="00632758">
        <w:rPr>
          <w:i/>
        </w:rPr>
        <w:t>From a Marxist perspective, the discourse of key texts is analyzed along with ethnographic techniques to examine how relatively powerless people are “structured” by organizations.</w:t>
      </w:r>
    </w:p>
    <w:p w14:paraId="1C00F641" w14:textId="6778C7F6" w:rsidR="00186E2E" w:rsidRDefault="00F44B03" w:rsidP="00186E2E">
      <w:pPr>
        <w:pStyle w:val="ListParagraph"/>
        <w:numPr>
          <w:ilvl w:val="0"/>
          <w:numId w:val="1"/>
        </w:numPr>
      </w:pPr>
      <w:r>
        <w:t xml:space="preserve">It is strongly </w:t>
      </w:r>
      <w:r w:rsidR="00186E2E">
        <w:t>associated with the work of Dorothy Smith.</w:t>
      </w:r>
    </w:p>
    <w:p w14:paraId="12746CB9" w14:textId="0CE96571" w:rsidR="00186E2E" w:rsidRDefault="00186E2E" w:rsidP="00186E2E">
      <w:pPr>
        <w:pStyle w:val="ListParagraph"/>
        <w:numPr>
          <w:ilvl w:val="0"/>
          <w:numId w:val="1"/>
        </w:numPr>
      </w:pPr>
      <w:r>
        <w:t>It is more appropriate to describe IE as a methodological approach. In other words, there is no precise set of steps to follow when doing IE, but rather there is more of an adherence to a particular way of thinking about the social world and how it should be investigat</w:t>
      </w:r>
      <w:r w:rsidR="00733D48">
        <w:t>ed.</w:t>
      </w:r>
    </w:p>
    <w:p w14:paraId="3DD76FD0" w14:textId="73A9875C" w:rsidR="00733D48" w:rsidRDefault="008F771B" w:rsidP="00186E2E">
      <w:pPr>
        <w:pStyle w:val="ListParagraph"/>
        <w:numPr>
          <w:ilvl w:val="0"/>
          <w:numId w:val="1"/>
        </w:numPr>
      </w:pPr>
      <w:r>
        <w:t xml:space="preserve">It is situated in a Marxist orientation </w:t>
      </w:r>
      <w:r>
        <w:sym w:font="Wingdings" w:char="F0E0"/>
      </w:r>
      <w:r>
        <w:t xml:space="preserve"> political and economic relations are viewed as a problematic source of power relations.</w:t>
      </w:r>
    </w:p>
    <w:p w14:paraId="6396FBE7" w14:textId="7C522BC8" w:rsidR="00812D67" w:rsidRDefault="00362232" w:rsidP="00186E2E">
      <w:pPr>
        <w:pStyle w:val="ListParagraph"/>
        <w:numPr>
          <w:ilvl w:val="0"/>
          <w:numId w:val="1"/>
        </w:numPr>
      </w:pPr>
      <w:r>
        <w:t xml:space="preserve">Although it is qualitative in its methods, it </w:t>
      </w:r>
      <w:r w:rsidR="00812D67">
        <w:t>doe</w:t>
      </w:r>
      <w:r>
        <w:t>s not practice grounded theory.</w:t>
      </w:r>
    </w:p>
    <w:p w14:paraId="77669874" w14:textId="1DEC36EB" w:rsidR="00362232" w:rsidRDefault="00D11249" w:rsidP="00186E2E">
      <w:pPr>
        <w:pStyle w:val="ListParagraph"/>
        <w:numPr>
          <w:ilvl w:val="0"/>
          <w:numId w:val="1"/>
        </w:numPr>
      </w:pPr>
      <w:r>
        <w:t>In IE, linkages are made among situations of every day life and the places in which they occur with attention given to professional practices and policy-making.</w:t>
      </w:r>
    </w:p>
    <w:p w14:paraId="28C97902" w14:textId="5F570B10" w:rsidR="00DD11CB" w:rsidRDefault="00D11249" w:rsidP="00186E2E">
      <w:pPr>
        <w:pStyle w:val="ListParagraph"/>
        <w:numPr>
          <w:ilvl w:val="0"/>
          <w:numId w:val="1"/>
        </w:numPr>
      </w:pPr>
      <w:r>
        <w:t xml:space="preserve">It relies on fieldwork and interviews </w:t>
      </w:r>
      <w:r>
        <w:sym w:font="Wingdings" w:char="F0E0"/>
      </w:r>
      <w:r>
        <w:t xml:space="preserve"> </w:t>
      </w:r>
      <w:r w:rsidR="00DD11CB">
        <w:t>but b/c of the orientation toward political and economic concerns, much attention is also given to the discursive analysis of texts</w:t>
      </w:r>
      <w:r w:rsidR="00425876">
        <w:t xml:space="preserve"> and how they shape dimensions of social life.</w:t>
      </w:r>
    </w:p>
    <w:p w14:paraId="4C75D41C" w14:textId="3D698952" w:rsidR="00425876" w:rsidRDefault="00425876" w:rsidP="00186E2E">
      <w:pPr>
        <w:pStyle w:val="ListParagraph"/>
        <w:numPr>
          <w:ilvl w:val="0"/>
          <w:numId w:val="1"/>
        </w:numPr>
      </w:pPr>
      <w:r>
        <w:t>In particular, how texts function in institutional settings to produce “ruling relations” that shape experiences.</w:t>
      </w:r>
    </w:p>
    <w:p w14:paraId="79FB6BF5" w14:textId="4592A895" w:rsidR="00425876" w:rsidRDefault="00425876" w:rsidP="00186E2E">
      <w:pPr>
        <w:pStyle w:val="ListParagraph"/>
        <w:numPr>
          <w:ilvl w:val="0"/>
          <w:numId w:val="1"/>
        </w:numPr>
      </w:pPr>
      <w:r>
        <w:t>Practitioners of IE use ethnographic methods combined with discourse analysis- through a Marxist lens- to examine their research questions.</w:t>
      </w:r>
    </w:p>
    <w:p w14:paraId="265A34FF" w14:textId="77777777" w:rsidR="00425876" w:rsidRDefault="00425876" w:rsidP="00A16085"/>
    <w:p w14:paraId="52A62881" w14:textId="7881A973" w:rsidR="00A16085" w:rsidRDefault="00A16085" w:rsidP="00A16085">
      <w:r>
        <w:sym w:font="Wingdings" w:char="F0E0"/>
      </w:r>
      <w:r>
        <w:t xml:space="preserve"> Mixing Quantitative and Qualitative Methods:</w:t>
      </w:r>
    </w:p>
    <w:p w14:paraId="7B153AE7" w14:textId="1EFAF018" w:rsidR="00A16085" w:rsidRDefault="006523D5" w:rsidP="006523D5">
      <w:pPr>
        <w:pStyle w:val="ListParagraph"/>
        <w:numPr>
          <w:ilvl w:val="0"/>
          <w:numId w:val="1"/>
        </w:numPr>
      </w:pPr>
      <w:r>
        <w:t xml:space="preserve">When researchers refer to “mixed methods”, they are probably talking about mixing quantitative and qualitative techniques. </w:t>
      </w:r>
    </w:p>
    <w:p w14:paraId="3093B4EC" w14:textId="08B9F135" w:rsidR="006523D5" w:rsidRDefault="006523D5" w:rsidP="006523D5">
      <w:pPr>
        <w:pStyle w:val="ListParagraph"/>
        <w:numPr>
          <w:ilvl w:val="0"/>
          <w:numId w:val="1"/>
        </w:numPr>
      </w:pPr>
      <w:r>
        <w:t>These approaches are growing in popularity.</w:t>
      </w:r>
    </w:p>
    <w:p w14:paraId="6D5248A6" w14:textId="188556AB" w:rsidR="006523D5" w:rsidRDefault="006523D5" w:rsidP="006523D5">
      <w:pPr>
        <w:pStyle w:val="ListParagraph"/>
        <w:numPr>
          <w:ilvl w:val="0"/>
          <w:numId w:val="1"/>
        </w:numPr>
      </w:pPr>
      <w:r>
        <w:t>The driving force behind mixed methods research is that using a variety of methods can take advantage of the strengths of one, and offset the weaknesses of the other.</w:t>
      </w:r>
    </w:p>
    <w:p w14:paraId="65F8E566" w14:textId="40FB0F53" w:rsidR="006523D5" w:rsidRDefault="0018264D" w:rsidP="006523D5">
      <w:pPr>
        <w:pStyle w:val="ListParagraph"/>
        <w:numPr>
          <w:ilvl w:val="0"/>
          <w:numId w:val="1"/>
        </w:numPr>
      </w:pPr>
      <w:r>
        <w:t>^Also, to acquire a larger swathe of data from which to answer the research questions.</w:t>
      </w:r>
    </w:p>
    <w:p w14:paraId="1BD4778D" w14:textId="77777777" w:rsidR="0018264D" w:rsidRDefault="0018264D" w:rsidP="007D4663"/>
    <w:p w14:paraId="56D9D91A" w14:textId="5C8D863F" w:rsidR="007D4663" w:rsidRDefault="007D4663" w:rsidP="007D4663">
      <w:pPr>
        <w:rPr>
          <w:u w:val="single"/>
        </w:rPr>
      </w:pPr>
      <w:r>
        <w:rPr>
          <w:u w:val="single"/>
        </w:rPr>
        <w:t>The Stages of Mixed Methods Research:</w:t>
      </w:r>
    </w:p>
    <w:p w14:paraId="2676F94F" w14:textId="10BB8610" w:rsidR="00801A49" w:rsidRDefault="00801A49" w:rsidP="00801A49">
      <w:pPr>
        <w:pStyle w:val="ListParagraph"/>
        <w:numPr>
          <w:ilvl w:val="0"/>
          <w:numId w:val="1"/>
        </w:numPr>
      </w:pPr>
      <w:r>
        <w:t>Analyses involving mixed methods require you to plan all stages of each qualitative and quantitative portions of the study.</w:t>
      </w:r>
    </w:p>
    <w:p w14:paraId="498C27C3" w14:textId="07925DAA" w:rsidR="00801A49" w:rsidRDefault="00801A49" w:rsidP="00801A49">
      <w:pPr>
        <w:rPr>
          <w:b/>
        </w:rPr>
      </w:pPr>
      <w:r>
        <w:rPr>
          <w:b/>
        </w:rPr>
        <w:t>Priority and Sequence in Data Collection:</w:t>
      </w:r>
    </w:p>
    <w:p w14:paraId="20DE348A" w14:textId="4FA2178F" w:rsidR="00801A49" w:rsidRDefault="00801A49" w:rsidP="00801A49">
      <w:pPr>
        <w:pStyle w:val="ListParagraph"/>
        <w:numPr>
          <w:ilvl w:val="0"/>
          <w:numId w:val="1"/>
        </w:numPr>
      </w:pPr>
      <w:r>
        <w:t xml:space="preserve">The researcher needs to decide which approach will take </w:t>
      </w:r>
      <w:r w:rsidRPr="00801A49">
        <w:rPr>
          <w:b/>
          <w:bCs/>
        </w:rPr>
        <w:t>priority</w:t>
      </w:r>
      <w:r>
        <w:t xml:space="preserve"> (if any): when a researcher has a preference for a quantitative or qualitative method to be considered the primary technique, with others used as supplementary methods.</w:t>
      </w:r>
    </w:p>
    <w:p w14:paraId="050BE311" w14:textId="207A2CC8" w:rsidR="00801A49" w:rsidRDefault="00801A49" w:rsidP="00801A49">
      <w:pPr>
        <w:pStyle w:val="ListParagraph"/>
        <w:numPr>
          <w:ilvl w:val="0"/>
          <w:numId w:val="1"/>
        </w:numPr>
      </w:pPr>
      <w:r>
        <w:t xml:space="preserve">The researcher also needs to decide the </w:t>
      </w:r>
      <w:r w:rsidRPr="00801A49">
        <w:rPr>
          <w:b/>
          <w:bCs/>
        </w:rPr>
        <w:t>sequence</w:t>
      </w:r>
      <w:r>
        <w:t xml:space="preserve"> in which the mixed methods approach will be carried out on the data analyzed </w:t>
      </w:r>
      <w:r>
        <w:sym w:font="Wingdings" w:char="F0E0"/>
      </w:r>
      <w:r>
        <w:t xml:space="preserve"> the order in which they prefer to carry out the analysis.</w:t>
      </w:r>
    </w:p>
    <w:p w14:paraId="373FAA6F" w14:textId="2B70B090" w:rsidR="00801A49" w:rsidRDefault="00961BA0" w:rsidP="00801A49">
      <w:pPr>
        <w:pStyle w:val="ListParagraph"/>
        <w:numPr>
          <w:ilvl w:val="0"/>
          <w:numId w:val="1"/>
        </w:numPr>
      </w:pPr>
      <w:r>
        <w:t>If the researcher has a preference, the preferred method will often occur FIRST.</w:t>
      </w:r>
    </w:p>
    <w:p w14:paraId="1DC922BF" w14:textId="59EC4F70" w:rsidR="00961BA0" w:rsidRDefault="00A13FB9" w:rsidP="00801A49">
      <w:pPr>
        <w:pStyle w:val="ListParagraph"/>
        <w:numPr>
          <w:ilvl w:val="0"/>
          <w:numId w:val="1"/>
        </w:numPr>
      </w:pPr>
      <w:r>
        <w:t>When</w:t>
      </w:r>
      <w:r w:rsidR="00616C58">
        <w:t xml:space="preserve"> a preference does not exist, the ordering of the methods used is called </w:t>
      </w:r>
      <w:r w:rsidR="00616C58" w:rsidRPr="00616C58">
        <w:rPr>
          <w:b/>
          <w:bCs/>
        </w:rPr>
        <w:t>sequential data collection</w:t>
      </w:r>
      <w:r w:rsidR="00616C58">
        <w:t>: when data for different parts of a mixed methods project are collected in stages (not at same time).</w:t>
      </w:r>
    </w:p>
    <w:p w14:paraId="0A193E91" w14:textId="7D05F16B" w:rsidR="006D3AC6" w:rsidRDefault="006D3AC6" w:rsidP="00801A49">
      <w:pPr>
        <w:pStyle w:val="ListParagraph"/>
        <w:numPr>
          <w:ilvl w:val="0"/>
          <w:numId w:val="1"/>
        </w:numPr>
      </w:pPr>
      <w:r>
        <w:t xml:space="preserve">A study giving priority to </w:t>
      </w:r>
      <w:r w:rsidRPr="006D3AC6">
        <w:rPr>
          <w:b/>
          <w:bCs/>
        </w:rPr>
        <w:t>qualitative</w:t>
      </w:r>
      <w:r>
        <w:t xml:space="preserve"> methods would use a </w:t>
      </w:r>
      <w:r w:rsidRPr="006D3AC6">
        <w:rPr>
          <w:b/>
          <w:bCs/>
        </w:rPr>
        <w:t>”sequential qualitative then quantitative design”</w:t>
      </w:r>
    </w:p>
    <w:p w14:paraId="680B8C1B" w14:textId="7C651214" w:rsidR="006D3AC6" w:rsidRDefault="006D3AC6" w:rsidP="00801A49">
      <w:pPr>
        <w:pStyle w:val="ListParagraph"/>
        <w:numPr>
          <w:ilvl w:val="0"/>
          <w:numId w:val="1"/>
        </w:numPr>
      </w:pPr>
      <w:r>
        <w:t xml:space="preserve">A study giving priority to </w:t>
      </w:r>
      <w:r w:rsidRPr="006D3AC6">
        <w:rPr>
          <w:b/>
          <w:bCs/>
        </w:rPr>
        <w:t>quantitative</w:t>
      </w:r>
      <w:r>
        <w:t xml:space="preserve"> methods would use a </w:t>
      </w:r>
      <w:r w:rsidRPr="006D3AC6">
        <w:rPr>
          <w:b/>
          <w:bCs/>
        </w:rPr>
        <w:t>”sequential quantitative then qualitative design”</w:t>
      </w:r>
    </w:p>
    <w:p w14:paraId="4C7371A4" w14:textId="01B6AF57" w:rsidR="006D3AC6" w:rsidRDefault="0074475C" w:rsidP="00801A49">
      <w:pPr>
        <w:pStyle w:val="ListParagraph"/>
        <w:numPr>
          <w:ilvl w:val="0"/>
          <w:numId w:val="1"/>
        </w:numPr>
      </w:pPr>
      <w:r>
        <w:t xml:space="preserve">Researchers that give </w:t>
      </w:r>
      <w:r w:rsidRPr="0074475C">
        <w:rPr>
          <w:b/>
          <w:bCs/>
        </w:rPr>
        <w:t>no priority</w:t>
      </w:r>
      <w:r>
        <w:t xml:space="preserve"> use </w:t>
      </w:r>
      <w:r w:rsidRPr="0074475C">
        <w:rPr>
          <w:b/>
          <w:bCs/>
        </w:rPr>
        <w:t>”concurrent data collection”</w:t>
      </w:r>
      <w:r>
        <w:t xml:space="preserve"> </w:t>
      </w:r>
      <w:r>
        <w:sym w:font="Wingdings" w:char="F0E0"/>
      </w:r>
      <w:r>
        <w:t xml:space="preserve"> data are collected at the same time.</w:t>
      </w:r>
    </w:p>
    <w:p w14:paraId="58715447" w14:textId="71E5664F" w:rsidR="0074475C" w:rsidRDefault="006622CE" w:rsidP="00801A49">
      <w:pPr>
        <w:pStyle w:val="ListParagraph"/>
        <w:numPr>
          <w:ilvl w:val="0"/>
          <w:numId w:val="1"/>
        </w:numPr>
      </w:pPr>
      <w:r>
        <w:t>Mixed methods research project, however, vary greatly from one to another, and therefore, the terms discussed above are generalizations.</w:t>
      </w:r>
    </w:p>
    <w:p w14:paraId="304F6BC0" w14:textId="43045C38" w:rsidR="006622CE" w:rsidRDefault="006622CE" w:rsidP="00801A49">
      <w:pPr>
        <w:pStyle w:val="ListParagraph"/>
        <w:numPr>
          <w:ilvl w:val="0"/>
          <w:numId w:val="1"/>
        </w:numPr>
      </w:pPr>
      <w:r>
        <w:t>You may find some studied that prioritize quantitative techniques but do it as the 2</w:t>
      </w:r>
      <w:r w:rsidRPr="006622CE">
        <w:rPr>
          <w:vertAlign w:val="superscript"/>
        </w:rPr>
        <w:t>nd</w:t>
      </w:r>
      <w:r>
        <w:t xml:space="preserve"> step.</w:t>
      </w:r>
    </w:p>
    <w:p w14:paraId="1E447334" w14:textId="2C772D1B" w:rsidR="006622CE" w:rsidRDefault="00D81F1A" w:rsidP="00801A49">
      <w:pPr>
        <w:pStyle w:val="ListParagraph"/>
        <w:numPr>
          <w:ilvl w:val="0"/>
          <w:numId w:val="1"/>
        </w:numPr>
      </w:pPr>
      <w:r>
        <w:t>Usually mixed methods designs are sequential in their data collection, particularly if there is just one researcher working on it- too hard to do concurrent research alone.</w:t>
      </w:r>
    </w:p>
    <w:p w14:paraId="1E68905E" w14:textId="53D20CFD" w:rsidR="00D81F1A" w:rsidRDefault="00D81F1A" w:rsidP="00D81F1A">
      <w:pPr>
        <w:rPr>
          <w:b/>
        </w:rPr>
      </w:pPr>
      <w:r>
        <w:rPr>
          <w:b/>
        </w:rPr>
        <w:t>Sequential and Concurrent as Procedure in Data Analysis:</w:t>
      </w:r>
    </w:p>
    <w:p w14:paraId="3A7273D2" w14:textId="3B0FFEEE" w:rsidR="00D81F1A" w:rsidRDefault="00CE6608" w:rsidP="00CE6608">
      <w:pPr>
        <w:pStyle w:val="ListParagraph"/>
        <w:numPr>
          <w:ilvl w:val="0"/>
          <w:numId w:val="1"/>
        </w:numPr>
      </w:pPr>
      <w:r>
        <w:t>Sequential and concurrent also refer to the data analysis procedure.</w:t>
      </w:r>
    </w:p>
    <w:p w14:paraId="06C5B373" w14:textId="4AF4EF5C" w:rsidR="00CE6608" w:rsidRDefault="00CE6608" w:rsidP="00CE6608">
      <w:pPr>
        <w:pStyle w:val="ListParagraph"/>
        <w:numPr>
          <w:ilvl w:val="0"/>
          <w:numId w:val="1"/>
        </w:numPr>
      </w:pPr>
      <w:r w:rsidRPr="00CE6608">
        <w:rPr>
          <w:b/>
          <w:bCs/>
        </w:rPr>
        <w:t>Sequential data analysis</w:t>
      </w:r>
      <w:r>
        <w:t>: when the 1</w:t>
      </w:r>
      <w:r w:rsidRPr="00CE6608">
        <w:rPr>
          <w:vertAlign w:val="superscript"/>
        </w:rPr>
        <w:t>st</w:t>
      </w:r>
      <w:r>
        <w:t xml:space="preserve"> part of a mixed methods project is analyzed prior to the next stage of the study.</w:t>
      </w:r>
    </w:p>
    <w:p w14:paraId="1EEED1D7" w14:textId="712EE4DF" w:rsidR="00CE6608" w:rsidRDefault="00CE6608" w:rsidP="00CE6608">
      <w:pPr>
        <w:pStyle w:val="ListParagraph"/>
        <w:numPr>
          <w:ilvl w:val="0"/>
          <w:numId w:val="1"/>
        </w:numPr>
      </w:pPr>
      <w:r w:rsidRPr="00CE6608">
        <w:rPr>
          <w:b/>
          <w:bCs/>
        </w:rPr>
        <w:t>Concurrent data analysis</w:t>
      </w:r>
      <w:r>
        <w:t>: when qualitative and quantitative data are analyzed at the same time.</w:t>
      </w:r>
    </w:p>
    <w:p w14:paraId="473FAF24" w14:textId="75E5B531" w:rsidR="00CE6608" w:rsidRDefault="00CE6608" w:rsidP="0035141E"/>
    <w:p w14:paraId="4914421A" w14:textId="004E5584" w:rsidR="0035141E" w:rsidRDefault="0035141E" w:rsidP="0035141E">
      <w:pPr>
        <w:rPr>
          <w:u w:val="single"/>
        </w:rPr>
      </w:pPr>
      <w:r>
        <w:rPr>
          <w:u w:val="single"/>
        </w:rPr>
        <w:t>Sampling in Mixed Methods Designs:</w:t>
      </w:r>
    </w:p>
    <w:p w14:paraId="2938BA43" w14:textId="056E3139" w:rsidR="0035141E" w:rsidRDefault="004C2DC6" w:rsidP="004C2DC6">
      <w:pPr>
        <w:pStyle w:val="ListParagraph"/>
        <w:numPr>
          <w:ilvl w:val="0"/>
          <w:numId w:val="1"/>
        </w:numPr>
      </w:pPr>
      <w:r>
        <w:t>When you decide to use multiple research methods, you must use the sampling technique that is most appropriate to each method.</w:t>
      </w:r>
    </w:p>
    <w:p w14:paraId="0C9D8844" w14:textId="349D2D61" w:rsidR="004C2DC6" w:rsidRDefault="004C2DC6" w:rsidP="004C2DC6">
      <w:pPr>
        <w:pStyle w:val="ListParagraph"/>
        <w:numPr>
          <w:ilvl w:val="0"/>
          <w:numId w:val="1"/>
        </w:numPr>
      </w:pPr>
      <w:r>
        <w:t xml:space="preserve">The diff sampling techniques required at the quantitative and qualitative stages of mixed methods studies is referred to as </w:t>
      </w:r>
      <w:r w:rsidRPr="004C2DC6">
        <w:rPr>
          <w:b/>
          <w:bCs/>
        </w:rPr>
        <w:t>mixed methods sampling</w:t>
      </w:r>
      <w:r>
        <w:t xml:space="preserve"> </w:t>
      </w:r>
      <w:r>
        <w:sym w:font="Wingdings" w:char="F0E0"/>
      </w:r>
      <w:r>
        <w:t xml:space="preserve"> </w:t>
      </w:r>
      <w:r w:rsidR="005544B8">
        <w:t>the sampling decisions that must be made at each portion.</w:t>
      </w:r>
    </w:p>
    <w:p w14:paraId="5B7B1A85" w14:textId="6FDE4235" w:rsidR="008D0FA6" w:rsidRDefault="006E1F69" w:rsidP="004C2DC6">
      <w:pPr>
        <w:pStyle w:val="ListParagraph"/>
        <w:numPr>
          <w:ilvl w:val="0"/>
          <w:numId w:val="1"/>
        </w:numPr>
      </w:pPr>
      <w:r>
        <w:t>It is usually the case that quantitative portions of mixed methods studies have higher sample sizes, as filling out surveys and processing the data is less time consuming that transcribing</w:t>
      </w:r>
      <w:r w:rsidR="008D0FA6">
        <w:t>/analyzing.</w:t>
      </w:r>
    </w:p>
    <w:p w14:paraId="4DA28BE9" w14:textId="49100555" w:rsidR="008D0FA6" w:rsidRDefault="008D0FA6" w:rsidP="004C2DC6">
      <w:pPr>
        <w:pStyle w:val="ListParagraph"/>
        <w:numPr>
          <w:ilvl w:val="0"/>
          <w:numId w:val="1"/>
        </w:numPr>
      </w:pPr>
      <w:r>
        <w:t xml:space="preserve">It is important for researchers to put careful thought into the sampling strategies chosen for each method that plan to use </w:t>
      </w:r>
      <w:r>
        <w:sym w:font="Wingdings" w:char="F0E0"/>
      </w:r>
      <w:r>
        <w:t xml:space="preserve"> where possible, probability sampling is preferable for the quantitative portion of mixed methods studies since it increases the generalizability of the findings.</w:t>
      </w:r>
    </w:p>
    <w:p w14:paraId="3E792868" w14:textId="3F15ED7C" w:rsidR="008D0FA6" w:rsidRDefault="00243158" w:rsidP="004C2DC6">
      <w:pPr>
        <w:pStyle w:val="ListParagraph"/>
        <w:numPr>
          <w:ilvl w:val="0"/>
          <w:numId w:val="1"/>
        </w:numPr>
      </w:pPr>
      <w:r>
        <w:t>When there is no available sampling frame and probability sampling is no possible, o</w:t>
      </w:r>
      <w:r w:rsidR="008B1B58">
        <w:t xml:space="preserve">ne can opt for a </w:t>
      </w:r>
      <w:r>
        <w:t>larger purposive sample that the one used in the qualitative portion.</w:t>
      </w:r>
    </w:p>
    <w:p w14:paraId="6A183E2B" w14:textId="77777777" w:rsidR="00243158" w:rsidRDefault="00243158" w:rsidP="00243158"/>
    <w:p w14:paraId="6D9A2E21" w14:textId="4AEB9B31" w:rsidR="00243158" w:rsidRDefault="00243158" w:rsidP="00243158">
      <w:pPr>
        <w:rPr>
          <w:u w:val="single"/>
        </w:rPr>
      </w:pPr>
      <w:r>
        <w:rPr>
          <w:u w:val="single"/>
        </w:rPr>
        <w:t>The Role of Theory in Mixed Methods Research:</w:t>
      </w:r>
    </w:p>
    <w:p w14:paraId="4EE89010" w14:textId="1F564152" w:rsidR="00243158" w:rsidRDefault="00914EF4" w:rsidP="00914EF4">
      <w:pPr>
        <w:pStyle w:val="ListParagraph"/>
        <w:numPr>
          <w:ilvl w:val="0"/>
          <w:numId w:val="1"/>
        </w:numPr>
      </w:pPr>
      <w:r>
        <w:t>Quantitative methods are more closely related to deductive theorizing.</w:t>
      </w:r>
    </w:p>
    <w:p w14:paraId="21CA5758" w14:textId="2FD0E887" w:rsidR="00914EF4" w:rsidRDefault="00914EF4" w:rsidP="00914EF4">
      <w:pPr>
        <w:pStyle w:val="ListParagraph"/>
        <w:numPr>
          <w:ilvl w:val="0"/>
          <w:numId w:val="1"/>
        </w:numPr>
      </w:pPr>
      <w:r>
        <w:t>Qualitative methods more closely related to inductive theorizing.</w:t>
      </w:r>
    </w:p>
    <w:p w14:paraId="63C24B55" w14:textId="43BCC3C0" w:rsidR="00914EF4" w:rsidRDefault="00B20282" w:rsidP="00914EF4">
      <w:pPr>
        <w:pStyle w:val="ListParagraph"/>
        <w:numPr>
          <w:ilvl w:val="0"/>
          <w:numId w:val="1"/>
        </w:numPr>
      </w:pPr>
      <w:r>
        <w:t>Deductive involves testing previously existing theories, and it done through hypothesis testing.</w:t>
      </w:r>
    </w:p>
    <w:p w14:paraId="195DEF94" w14:textId="2DB06246" w:rsidR="00B20282" w:rsidRDefault="00B20282" w:rsidP="00914EF4">
      <w:pPr>
        <w:pStyle w:val="ListParagraph"/>
        <w:numPr>
          <w:ilvl w:val="0"/>
          <w:numId w:val="1"/>
        </w:numPr>
      </w:pPr>
      <w:r>
        <w:t>Inductive involves theory that is generated out of the data (grounded).</w:t>
      </w:r>
    </w:p>
    <w:p w14:paraId="57EC6F26" w14:textId="1939D031" w:rsidR="002B4D74" w:rsidRDefault="002B4D74" w:rsidP="002B4D74">
      <w:pPr>
        <w:rPr>
          <w:b/>
        </w:rPr>
      </w:pPr>
      <w:r>
        <w:rPr>
          <w:b/>
        </w:rPr>
        <w:t>Theory in Sequential Mixed Methods Studies:</w:t>
      </w:r>
    </w:p>
    <w:p w14:paraId="2470DF78" w14:textId="51B5CC79" w:rsidR="002B4D74" w:rsidRDefault="00E5615B" w:rsidP="00E5615B">
      <w:pPr>
        <w:pStyle w:val="ListParagraph"/>
        <w:numPr>
          <w:ilvl w:val="0"/>
          <w:numId w:val="1"/>
        </w:numPr>
      </w:pPr>
      <w:r>
        <w:t>What happens when you use both quantitative and qualitative in your study?</w:t>
      </w:r>
    </w:p>
    <w:p w14:paraId="2513CA19" w14:textId="24EE636D" w:rsidR="00E5615B" w:rsidRDefault="00E5615B" w:rsidP="00E5615B">
      <w:pPr>
        <w:pStyle w:val="ListParagraph"/>
        <w:numPr>
          <w:ilvl w:val="0"/>
          <w:numId w:val="1"/>
        </w:numPr>
      </w:pPr>
      <w:r>
        <w:t>If you begin a sequential mixed methods study with a qualitative investigation, you have the opportunity to generate a theory that is grounded within your data.</w:t>
      </w:r>
    </w:p>
    <w:p w14:paraId="5C28D132" w14:textId="71CA8AF9" w:rsidR="00E5615B" w:rsidRDefault="00E5615B" w:rsidP="00E5615B">
      <w:pPr>
        <w:pStyle w:val="ListParagraph"/>
        <w:numPr>
          <w:ilvl w:val="0"/>
          <w:numId w:val="1"/>
        </w:numPr>
      </w:pPr>
      <w:r>
        <w:t>After generating this theory from interviews, additional research can be done to confirm that the theory was accurate, like using questionnaire data.</w:t>
      </w:r>
    </w:p>
    <w:p w14:paraId="1D236446" w14:textId="41B2D3EC" w:rsidR="00E5615B" w:rsidRDefault="00E5615B" w:rsidP="00E5615B">
      <w:pPr>
        <w:pStyle w:val="ListParagraph"/>
        <w:numPr>
          <w:ilvl w:val="0"/>
          <w:numId w:val="1"/>
        </w:numPr>
      </w:pPr>
      <w:r>
        <w:t xml:space="preserve">If your sequential mixed methods study gives priority to quantitative methods, then you should begin with a theory to test. If the theory is supported in your </w:t>
      </w:r>
      <w:r w:rsidR="00A741EC">
        <w:t xml:space="preserve">quantitative </w:t>
      </w:r>
      <w:r>
        <w:t>analyses, the qualitative portion can be used to elaborate upon parts of the theory</w:t>
      </w:r>
      <w:r w:rsidR="00A741EC">
        <w:t xml:space="preserve"> that may not have been fully tested.</w:t>
      </w:r>
    </w:p>
    <w:p w14:paraId="0BD2451A" w14:textId="134F4D20" w:rsidR="00A741EC" w:rsidRDefault="00A741EC" w:rsidP="00E5615B">
      <w:pPr>
        <w:pStyle w:val="ListParagraph"/>
        <w:numPr>
          <w:ilvl w:val="0"/>
          <w:numId w:val="1"/>
        </w:numPr>
      </w:pPr>
      <w:r>
        <w:t>If the theory was not supported by your quantitative analysis, you could use qualitative techniques to refine your theory.</w:t>
      </w:r>
    </w:p>
    <w:p w14:paraId="2D0AD30C" w14:textId="2042821B" w:rsidR="00A741EC" w:rsidRDefault="00A741EC" w:rsidP="00E5615B">
      <w:pPr>
        <w:pStyle w:val="ListParagraph"/>
        <w:numPr>
          <w:ilvl w:val="0"/>
          <w:numId w:val="1"/>
        </w:numPr>
      </w:pPr>
      <w:r>
        <w:t>^Can explore other reasons too.</w:t>
      </w:r>
    </w:p>
    <w:p w14:paraId="676B73B3" w14:textId="7A0927AC" w:rsidR="00A741EC" w:rsidRDefault="00A741EC" w:rsidP="00A741EC">
      <w:pPr>
        <w:rPr>
          <w:b/>
        </w:rPr>
      </w:pPr>
      <w:r>
        <w:rPr>
          <w:b/>
        </w:rPr>
        <w:t>Theory in Concurrent Mixed Methods Studies:</w:t>
      </w:r>
    </w:p>
    <w:p w14:paraId="5318D0A5" w14:textId="7541AFC8" w:rsidR="00A741EC" w:rsidRDefault="00A741EC" w:rsidP="00A741EC">
      <w:pPr>
        <w:pStyle w:val="ListParagraph"/>
        <w:numPr>
          <w:ilvl w:val="0"/>
          <w:numId w:val="1"/>
        </w:numPr>
      </w:pPr>
      <w:r>
        <w:t>How do you deal with theory in concurrent mixed methods studies?</w:t>
      </w:r>
    </w:p>
    <w:p w14:paraId="758B3300" w14:textId="71F5EBA2" w:rsidR="00A741EC" w:rsidRDefault="00A741EC" w:rsidP="00A741EC">
      <w:pPr>
        <w:pStyle w:val="ListParagraph"/>
        <w:numPr>
          <w:ilvl w:val="0"/>
          <w:numId w:val="1"/>
        </w:numPr>
      </w:pPr>
      <w:r>
        <w:t>If you are using qualitative and quantitative methods at the same time, one approach is oriented towa</w:t>
      </w:r>
      <w:r w:rsidR="001972C0">
        <w:t>r</w:t>
      </w:r>
      <w:r>
        <w:t>d deductive and the other to inductive theorizing.</w:t>
      </w:r>
    </w:p>
    <w:p w14:paraId="708E7AE0" w14:textId="7586A031" w:rsidR="00A741EC" w:rsidRDefault="004E725A" w:rsidP="00A741EC">
      <w:pPr>
        <w:pStyle w:val="ListParagraph"/>
        <w:numPr>
          <w:ilvl w:val="0"/>
          <w:numId w:val="1"/>
        </w:numPr>
      </w:pPr>
      <w:r>
        <w:t>How do you resolve it?^ There is no one answer.</w:t>
      </w:r>
    </w:p>
    <w:p w14:paraId="7061DDCB" w14:textId="6DD272B0" w:rsidR="004E725A" w:rsidRDefault="00726ED0" w:rsidP="00A741EC">
      <w:pPr>
        <w:pStyle w:val="ListParagraph"/>
        <w:numPr>
          <w:ilvl w:val="0"/>
          <w:numId w:val="1"/>
        </w:numPr>
      </w:pPr>
      <w:r>
        <w:t>Ex. themes from focus group interviews could elaborate on finding in stats generated from surveys, and vice versa.</w:t>
      </w:r>
    </w:p>
    <w:p w14:paraId="7468A6C3" w14:textId="77777777" w:rsidR="00726ED0" w:rsidRDefault="00726ED0" w:rsidP="00726ED0"/>
    <w:p w14:paraId="667CBF3D" w14:textId="48C42DDA" w:rsidR="00726ED0" w:rsidRDefault="00726ED0" w:rsidP="00726ED0">
      <w:pPr>
        <w:rPr>
          <w:u w:val="single"/>
        </w:rPr>
      </w:pPr>
      <w:r>
        <w:rPr>
          <w:u w:val="single"/>
        </w:rPr>
        <w:t>Obtaining Conflicting Results:</w:t>
      </w:r>
    </w:p>
    <w:p w14:paraId="5AC1681E" w14:textId="1938E9E9" w:rsidR="00726ED0" w:rsidRDefault="00B17E55" w:rsidP="00B17E55">
      <w:pPr>
        <w:pStyle w:val="ListParagraph"/>
        <w:numPr>
          <w:ilvl w:val="0"/>
          <w:numId w:val="1"/>
        </w:numPr>
      </w:pPr>
      <w:r>
        <w:t>It may seem that mixed methods research will produce results in the quantitative portions and qualitative portions that will, by large, agree with one another.</w:t>
      </w:r>
    </w:p>
    <w:p w14:paraId="17261345" w14:textId="10F502F6" w:rsidR="00B17E55" w:rsidRDefault="00B17E55" w:rsidP="00B17E55">
      <w:pPr>
        <w:pStyle w:val="ListParagraph"/>
        <w:numPr>
          <w:ilvl w:val="0"/>
          <w:numId w:val="1"/>
        </w:numPr>
      </w:pPr>
      <w:r>
        <w:t>Sometimes this is not the case, and contradictory findings are produced.</w:t>
      </w:r>
    </w:p>
    <w:p w14:paraId="49CE7897" w14:textId="1D240488" w:rsidR="00B17E55" w:rsidRDefault="00B17E55" w:rsidP="00B17E55">
      <w:pPr>
        <w:pStyle w:val="ListParagraph"/>
        <w:numPr>
          <w:ilvl w:val="0"/>
          <w:numId w:val="1"/>
        </w:numPr>
      </w:pPr>
      <w:r>
        <w:t xml:space="preserve">There is a temptation, when such apparently contradictory results appear, to prioritize one approach over the other </w:t>
      </w:r>
      <w:r>
        <w:sym w:font="Wingdings" w:char="F0E0"/>
      </w:r>
      <w:r>
        <w:t xml:space="preserve"> this is called </w:t>
      </w:r>
      <w:r w:rsidRPr="00B17E55">
        <w:rPr>
          <w:b/>
          <w:bCs/>
        </w:rPr>
        <w:t>epistemic prioritization</w:t>
      </w:r>
      <w:r>
        <w:t>: prioritizing one method over the other to “resolve” conflicting results.</w:t>
      </w:r>
    </w:p>
    <w:p w14:paraId="48987DEF" w14:textId="434BFEE8" w:rsidR="00B17E55" w:rsidRDefault="00246E06" w:rsidP="00B17E55">
      <w:pPr>
        <w:pStyle w:val="ListParagraph"/>
        <w:numPr>
          <w:ilvl w:val="0"/>
          <w:numId w:val="1"/>
        </w:numPr>
      </w:pPr>
      <w:r>
        <w:t>^This manages to erase many of the good intentions the social scientists using the mixed methods research started their research projects with.</w:t>
      </w:r>
    </w:p>
    <w:p w14:paraId="53857E52" w14:textId="2B72F5F4" w:rsidR="00246E06" w:rsidRDefault="00246E06" w:rsidP="00B17E55">
      <w:pPr>
        <w:pStyle w:val="ListParagraph"/>
        <w:numPr>
          <w:ilvl w:val="0"/>
          <w:numId w:val="1"/>
        </w:numPr>
      </w:pPr>
      <w:r>
        <w:t xml:space="preserve">The best approach to take is to carefully reanalyze the data to investigate reasons behind the contradictions </w:t>
      </w:r>
      <w:r>
        <w:sym w:font="Wingdings" w:char="F0E0"/>
      </w:r>
      <w:r>
        <w:t xml:space="preserve"> likely that you have overlooked some important explanation that acts to resolve it.</w:t>
      </w:r>
    </w:p>
    <w:p w14:paraId="23205BEA" w14:textId="768D9F62" w:rsidR="00246E06" w:rsidRDefault="00246E06" w:rsidP="00B17E55">
      <w:pPr>
        <w:pStyle w:val="ListParagraph"/>
        <w:numPr>
          <w:ilvl w:val="0"/>
          <w:numId w:val="1"/>
        </w:numPr>
      </w:pPr>
      <w:r>
        <w:t>It is also useful to have other researchers check it over to their insight and a “new set of eyes”.</w:t>
      </w:r>
    </w:p>
    <w:p w14:paraId="12F286B2" w14:textId="77777777" w:rsidR="00246E06" w:rsidRDefault="00246E06" w:rsidP="00246E06"/>
    <w:p w14:paraId="0EE6C164" w14:textId="542DE191" w:rsidR="00246E06" w:rsidRDefault="00246E06" w:rsidP="00246E06">
      <w:r>
        <w:sym w:font="Wingdings" w:char="F0E0"/>
      </w:r>
      <w:r>
        <w:t xml:space="preserve"> Arguments Against Mixing Methods:</w:t>
      </w:r>
    </w:p>
    <w:p w14:paraId="32286EC2" w14:textId="3145430B" w:rsidR="00246E06" w:rsidRDefault="00246E06" w:rsidP="00246E06">
      <w:pPr>
        <w:pStyle w:val="ListParagraph"/>
        <w:numPr>
          <w:ilvl w:val="0"/>
          <w:numId w:val="1"/>
        </w:numPr>
      </w:pPr>
      <w:r>
        <w:t>Some weaknesses that are associated with it below</w:t>
      </w:r>
    </w:p>
    <w:p w14:paraId="33EAB87E" w14:textId="790072DA" w:rsidR="00246E06" w:rsidRDefault="00246E06" w:rsidP="00246E06">
      <w:pPr>
        <w:pStyle w:val="ListParagraph"/>
        <w:numPr>
          <w:ilvl w:val="0"/>
          <w:numId w:val="1"/>
        </w:numPr>
      </w:pPr>
      <w:r>
        <w:t>Labor intensive, esp for a single researcher.</w:t>
      </w:r>
    </w:p>
    <w:p w14:paraId="18332016" w14:textId="2AB3F1A0" w:rsidR="00246E06" w:rsidRDefault="00246E06" w:rsidP="00246E06">
      <w:pPr>
        <w:pStyle w:val="ListParagraph"/>
        <w:numPr>
          <w:ilvl w:val="0"/>
          <w:numId w:val="1"/>
        </w:numPr>
      </w:pPr>
      <w:r>
        <w:t>Researcher may have to learn about research methods with which they are not familiar.</w:t>
      </w:r>
    </w:p>
    <w:p w14:paraId="4A4DEE18" w14:textId="1D3AE513" w:rsidR="00246E06" w:rsidRDefault="00246E06" w:rsidP="00246E06">
      <w:pPr>
        <w:pStyle w:val="ListParagraph"/>
        <w:numPr>
          <w:ilvl w:val="0"/>
          <w:numId w:val="1"/>
        </w:numPr>
      </w:pPr>
      <w:r>
        <w:t>Very expensive.</w:t>
      </w:r>
    </w:p>
    <w:p w14:paraId="5C099341" w14:textId="164F0970" w:rsidR="00C97EEB" w:rsidRDefault="00C97EEB" w:rsidP="00246E06">
      <w:pPr>
        <w:pStyle w:val="ListParagraph"/>
        <w:numPr>
          <w:ilvl w:val="0"/>
          <w:numId w:val="1"/>
        </w:numPr>
      </w:pPr>
      <w:r>
        <w:t>Very time consuming.</w:t>
      </w:r>
    </w:p>
    <w:p w14:paraId="432C8018" w14:textId="6E4D86C8" w:rsidR="00246E06" w:rsidRDefault="00246E06" w:rsidP="00246E06">
      <w:pPr>
        <w:pStyle w:val="ListParagraph"/>
        <w:numPr>
          <w:ilvl w:val="0"/>
          <w:numId w:val="1"/>
        </w:numPr>
      </w:pPr>
      <w:r>
        <w:t>Some “purists” argue that a researcher should work with only one approach, and that mixing them violates the philosophical underpinnings of these approaches.</w:t>
      </w:r>
    </w:p>
    <w:p w14:paraId="655E50C5" w14:textId="350AD952" w:rsidR="00246E06" w:rsidRDefault="00246E06" w:rsidP="00246E06">
      <w:pPr>
        <w:pStyle w:val="ListParagraph"/>
        <w:numPr>
          <w:ilvl w:val="0"/>
          <w:numId w:val="1"/>
        </w:numPr>
      </w:pPr>
      <w:r>
        <w:t>Conflicting results from quantitative and qualitative components can be hard to resolve- tempted to resort to “epistemic prioritization”.</w:t>
      </w:r>
    </w:p>
    <w:p w14:paraId="1033FA02" w14:textId="7EAA8213" w:rsidR="00246E06" w:rsidRPr="00726ED0" w:rsidRDefault="00B4266B" w:rsidP="00246E06">
      <w:pPr>
        <w:pStyle w:val="ListParagraph"/>
        <w:numPr>
          <w:ilvl w:val="0"/>
          <w:numId w:val="1"/>
        </w:numPr>
      </w:pPr>
      <w:r>
        <w:t>Sometimes combining the techniques is logically impossible and results in superficial results.</w:t>
      </w:r>
    </w:p>
    <w:sectPr w:rsidR="00246E06" w:rsidRPr="00726ED0" w:rsidSect="00BC3743">
      <w:headerReference w:type="even" r:id="rId8"/>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0B62D5" w14:textId="77777777" w:rsidR="008B1B58" w:rsidRDefault="008B1B58" w:rsidP="00BC3743">
      <w:r>
        <w:separator/>
      </w:r>
    </w:p>
  </w:endnote>
  <w:endnote w:type="continuationSeparator" w:id="0">
    <w:p w14:paraId="44677BEB" w14:textId="77777777" w:rsidR="008B1B58" w:rsidRDefault="008B1B58" w:rsidP="00BC3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55396" w14:textId="77777777" w:rsidR="008B1B58" w:rsidRDefault="008B1B58" w:rsidP="00BC3743">
      <w:r>
        <w:separator/>
      </w:r>
    </w:p>
  </w:footnote>
  <w:footnote w:type="continuationSeparator" w:id="0">
    <w:p w14:paraId="36D0F84F" w14:textId="77777777" w:rsidR="008B1B58" w:rsidRDefault="008B1B58" w:rsidP="00BC37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7352F" w14:textId="77777777" w:rsidR="008B1B58" w:rsidRDefault="008B1B58" w:rsidP="000612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604754" w14:textId="77777777" w:rsidR="008B1B58" w:rsidRDefault="008B1B58" w:rsidP="00BC374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56EC9" w14:textId="77777777" w:rsidR="008B1B58" w:rsidRDefault="008B1B58" w:rsidP="000612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4BC4">
      <w:rPr>
        <w:rStyle w:val="PageNumber"/>
        <w:noProof/>
      </w:rPr>
      <w:t>1</w:t>
    </w:r>
    <w:r>
      <w:rPr>
        <w:rStyle w:val="PageNumber"/>
      </w:rPr>
      <w:fldChar w:fldCharType="end"/>
    </w:r>
  </w:p>
  <w:p w14:paraId="50C7CD5D" w14:textId="77777777" w:rsidR="008B1B58" w:rsidRDefault="008B1B58" w:rsidP="00BC3743">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A77C6"/>
    <w:multiLevelType w:val="hybridMultilevel"/>
    <w:tmpl w:val="FBE2B042"/>
    <w:lvl w:ilvl="0" w:tplc="E2406A6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743"/>
    <w:rsid w:val="00006FE9"/>
    <w:rsid w:val="00014D64"/>
    <w:rsid w:val="00021B50"/>
    <w:rsid w:val="0004522B"/>
    <w:rsid w:val="000503C2"/>
    <w:rsid w:val="000523EB"/>
    <w:rsid w:val="00060AAB"/>
    <w:rsid w:val="000612D9"/>
    <w:rsid w:val="00096363"/>
    <w:rsid w:val="000A4B59"/>
    <w:rsid w:val="000B1BDD"/>
    <w:rsid w:val="000B5DE5"/>
    <w:rsid w:val="000C7D26"/>
    <w:rsid w:val="000D4719"/>
    <w:rsid w:val="00103E63"/>
    <w:rsid w:val="00117396"/>
    <w:rsid w:val="00137C37"/>
    <w:rsid w:val="00141089"/>
    <w:rsid w:val="001579DE"/>
    <w:rsid w:val="0018264D"/>
    <w:rsid w:val="00184AE3"/>
    <w:rsid w:val="00186E2E"/>
    <w:rsid w:val="001972C0"/>
    <w:rsid w:val="001A1B24"/>
    <w:rsid w:val="001B1791"/>
    <w:rsid w:val="001B19BC"/>
    <w:rsid w:val="001B6500"/>
    <w:rsid w:val="001B718A"/>
    <w:rsid w:val="001D1A1F"/>
    <w:rsid w:val="001D656E"/>
    <w:rsid w:val="001F0CCB"/>
    <w:rsid w:val="001F5ADA"/>
    <w:rsid w:val="00222D97"/>
    <w:rsid w:val="00224E3D"/>
    <w:rsid w:val="002324B9"/>
    <w:rsid w:val="00243158"/>
    <w:rsid w:val="00244AB7"/>
    <w:rsid w:val="00246E06"/>
    <w:rsid w:val="00272378"/>
    <w:rsid w:val="00275667"/>
    <w:rsid w:val="00285FDE"/>
    <w:rsid w:val="002879EE"/>
    <w:rsid w:val="002B4D74"/>
    <w:rsid w:val="002B6EEF"/>
    <w:rsid w:val="002C0182"/>
    <w:rsid w:val="00303F76"/>
    <w:rsid w:val="00305D5F"/>
    <w:rsid w:val="0035141E"/>
    <w:rsid w:val="00362232"/>
    <w:rsid w:val="00363B49"/>
    <w:rsid w:val="00367976"/>
    <w:rsid w:val="003807BE"/>
    <w:rsid w:val="003A4E03"/>
    <w:rsid w:val="003F13A5"/>
    <w:rsid w:val="004047D6"/>
    <w:rsid w:val="00411DCE"/>
    <w:rsid w:val="00425876"/>
    <w:rsid w:val="0043215E"/>
    <w:rsid w:val="00434180"/>
    <w:rsid w:val="00442208"/>
    <w:rsid w:val="0046124E"/>
    <w:rsid w:val="0047254D"/>
    <w:rsid w:val="00477016"/>
    <w:rsid w:val="004932B7"/>
    <w:rsid w:val="004B4766"/>
    <w:rsid w:val="004C2DC6"/>
    <w:rsid w:val="004D6FB9"/>
    <w:rsid w:val="004E725A"/>
    <w:rsid w:val="00515C78"/>
    <w:rsid w:val="005544B8"/>
    <w:rsid w:val="00557CFA"/>
    <w:rsid w:val="0056324B"/>
    <w:rsid w:val="00575ED3"/>
    <w:rsid w:val="005B3340"/>
    <w:rsid w:val="005B620F"/>
    <w:rsid w:val="005B7A11"/>
    <w:rsid w:val="005C3CE5"/>
    <w:rsid w:val="005F7725"/>
    <w:rsid w:val="0060722E"/>
    <w:rsid w:val="00616C58"/>
    <w:rsid w:val="00632758"/>
    <w:rsid w:val="00651754"/>
    <w:rsid w:val="006523D5"/>
    <w:rsid w:val="00653A80"/>
    <w:rsid w:val="00654FA6"/>
    <w:rsid w:val="006622CE"/>
    <w:rsid w:val="006914D9"/>
    <w:rsid w:val="006A1B55"/>
    <w:rsid w:val="006B0636"/>
    <w:rsid w:val="006D0A98"/>
    <w:rsid w:val="006D3AC6"/>
    <w:rsid w:val="006D77D9"/>
    <w:rsid w:val="006E1F69"/>
    <w:rsid w:val="006F72C3"/>
    <w:rsid w:val="007228CE"/>
    <w:rsid w:val="0072640A"/>
    <w:rsid w:val="0072653E"/>
    <w:rsid w:val="00726ED0"/>
    <w:rsid w:val="00733D48"/>
    <w:rsid w:val="0074475C"/>
    <w:rsid w:val="007668B1"/>
    <w:rsid w:val="00783A3E"/>
    <w:rsid w:val="00783D8F"/>
    <w:rsid w:val="007D1E28"/>
    <w:rsid w:val="007D4663"/>
    <w:rsid w:val="007D50E5"/>
    <w:rsid w:val="007E2396"/>
    <w:rsid w:val="007E6119"/>
    <w:rsid w:val="00801A49"/>
    <w:rsid w:val="00812D67"/>
    <w:rsid w:val="008135AA"/>
    <w:rsid w:val="00831976"/>
    <w:rsid w:val="00860A60"/>
    <w:rsid w:val="008B1B58"/>
    <w:rsid w:val="008C39E7"/>
    <w:rsid w:val="008C6BCE"/>
    <w:rsid w:val="008D0FA6"/>
    <w:rsid w:val="008F2421"/>
    <w:rsid w:val="008F771B"/>
    <w:rsid w:val="00901891"/>
    <w:rsid w:val="00914EF4"/>
    <w:rsid w:val="009204A4"/>
    <w:rsid w:val="009425A0"/>
    <w:rsid w:val="00961BA0"/>
    <w:rsid w:val="00996313"/>
    <w:rsid w:val="009D0AAE"/>
    <w:rsid w:val="009D4E3F"/>
    <w:rsid w:val="00A13FB9"/>
    <w:rsid w:val="00A16085"/>
    <w:rsid w:val="00A401AC"/>
    <w:rsid w:val="00A46A9E"/>
    <w:rsid w:val="00A47820"/>
    <w:rsid w:val="00A741EC"/>
    <w:rsid w:val="00AA105E"/>
    <w:rsid w:val="00AB10CD"/>
    <w:rsid w:val="00AC0E1D"/>
    <w:rsid w:val="00AC797A"/>
    <w:rsid w:val="00AD1198"/>
    <w:rsid w:val="00AE25E6"/>
    <w:rsid w:val="00AE60AF"/>
    <w:rsid w:val="00AF1EE4"/>
    <w:rsid w:val="00B17E55"/>
    <w:rsid w:val="00B20282"/>
    <w:rsid w:val="00B217AA"/>
    <w:rsid w:val="00B4266B"/>
    <w:rsid w:val="00B86A30"/>
    <w:rsid w:val="00BB2278"/>
    <w:rsid w:val="00BB401D"/>
    <w:rsid w:val="00BC12E0"/>
    <w:rsid w:val="00BC3743"/>
    <w:rsid w:val="00C24BC4"/>
    <w:rsid w:val="00C55BC3"/>
    <w:rsid w:val="00C76B29"/>
    <w:rsid w:val="00C97EEB"/>
    <w:rsid w:val="00CA084E"/>
    <w:rsid w:val="00CA5FA1"/>
    <w:rsid w:val="00CE5B46"/>
    <w:rsid w:val="00CE6608"/>
    <w:rsid w:val="00CF5D70"/>
    <w:rsid w:val="00D05E69"/>
    <w:rsid w:val="00D11249"/>
    <w:rsid w:val="00D15D8A"/>
    <w:rsid w:val="00D40C43"/>
    <w:rsid w:val="00D476F0"/>
    <w:rsid w:val="00D81F1A"/>
    <w:rsid w:val="00D83D07"/>
    <w:rsid w:val="00D96AD7"/>
    <w:rsid w:val="00DA4CC9"/>
    <w:rsid w:val="00DA6BF2"/>
    <w:rsid w:val="00DA6C73"/>
    <w:rsid w:val="00DD11CB"/>
    <w:rsid w:val="00DD44EF"/>
    <w:rsid w:val="00DE2F6D"/>
    <w:rsid w:val="00DF79D6"/>
    <w:rsid w:val="00E0394D"/>
    <w:rsid w:val="00E05F74"/>
    <w:rsid w:val="00E21FB7"/>
    <w:rsid w:val="00E4412D"/>
    <w:rsid w:val="00E475DF"/>
    <w:rsid w:val="00E54C7C"/>
    <w:rsid w:val="00E5615B"/>
    <w:rsid w:val="00E66379"/>
    <w:rsid w:val="00E72CB2"/>
    <w:rsid w:val="00E72D3E"/>
    <w:rsid w:val="00E86216"/>
    <w:rsid w:val="00EA0039"/>
    <w:rsid w:val="00EC5080"/>
    <w:rsid w:val="00ED54CE"/>
    <w:rsid w:val="00EE4D75"/>
    <w:rsid w:val="00F13DFB"/>
    <w:rsid w:val="00F24720"/>
    <w:rsid w:val="00F30D92"/>
    <w:rsid w:val="00F416AE"/>
    <w:rsid w:val="00F44B03"/>
    <w:rsid w:val="00F711A1"/>
    <w:rsid w:val="00F83E88"/>
    <w:rsid w:val="00FA148C"/>
    <w:rsid w:val="00FC7F19"/>
    <w:rsid w:val="00FF74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50C6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743"/>
    <w:pPr>
      <w:tabs>
        <w:tab w:val="center" w:pos="4320"/>
        <w:tab w:val="right" w:pos="8640"/>
      </w:tabs>
    </w:pPr>
  </w:style>
  <w:style w:type="character" w:customStyle="1" w:styleId="HeaderChar">
    <w:name w:val="Header Char"/>
    <w:basedOn w:val="DefaultParagraphFont"/>
    <w:link w:val="Header"/>
    <w:uiPriority w:val="99"/>
    <w:rsid w:val="00BC3743"/>
  </w:style>
  <w:style w:type="character" w:styleId="PageNumber">
    <w:name w:val="page number"/>
    <w:basedOn w:val="DefaultParagraphFont"/>
    <w:uiPriority w:val="99"/>
    <w:semiHidden/>
    <w:unhideWhenUsed/>
    <w:rsid w:val="00BC3743"/>
  </w:style>
  <w:style w:type="paragraph" w:styleId="ListParagraph">
    <w:name w:val="List Paragraph"/>
    <w:basedOn w:val="Normal"/>
    <w:uiPriority w:val="34"/>
    <w:qFormat/>
    <w:rsid w:val="00AD1198"/>
    <w:pPr>
      <w:ind w:left="720"/>
      <w:contextualSpacing/>
    </w:pPr>
  </w:style>
  <w:style w:type="character" w:styleId="Strong">
    <w:name w:val="Strong"/>
    <w:basedOn w:val="DefaultParagraphFont"/>
    <w:uiPriority w:val="22"/>
    <w:qFormat/>
    <w:rsid w:val="0044220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743"/>
    <w:pPr>
      <w:tabs>
        <w:tab w:val="center" w:pos="4320"/>
        <w:tab w:val="right" w:pos="8640"/>
      </w:tabs>
    </w:pPr>
  </w:style>
  <w:style w:type="character" w:customStyle="1" w:styleId="HeaderChar">
    <w:name w:val="Header Char"/>
    <w:basedOn w:val="DefaultParagraphFont"/>
    <w:link w:val="Header"/>
    <w:uiPriority w:val="99"/>
    <w:rsid w:val="00BC3743"/>
  </w:style>
  <w:style w:type="character" w:styleId="PageNumber">
    <w:name w:val="page number"/>
    <w:basedOn w:val="DefaultParagraphFont"/>
    <w:uiPriority w:val="99"/>
    <w:semiHidden/>
    <w:unhideWhenUsed/>
    <w:rsid w:val="00BC3743"/>
  </w:style>
  <w:style w:type="paragraph" w:styleId="ListParagraph">
    <w:name w:val="List Paragraph"/>
    <w:basedOn w:val="Normal"/>
    <w:uiPriority w:val="34"/>
    <w:qFormat/>
    <w:rsid w:val="00AD1198"/>
    <w:pPr>
      <w:ind w:left="720"/>
      <w:contextualSpacing/>
    </w:pPr>
  </w:style>
  <w:style w:type="character" w:styleId="Strong">
    <w:name w:val="Strong"/>
    <w:basedOn w:val="DefaultParagraphFont"/>
    <w:uiPriority w:val="22"/>
    <w:qFormat/>
    <w:rsid w:val="00442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3020</Words>
  <Characters>17219</Characters>
  <Application>Microsoft Macintosh Word</Application>
  <DocSecurity>0</DocSecurity>
  <Lines>143</Lines>
  <Paragraphs>40</Paragraphs>
  <ScaleCrop>false</ScaleCrop>
  <Company/>
  <LinksUpToDate>false</LinksUpToDate>
  <CharactersWithSpaces>20199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Sofia Katsovskaia</cp:lastModifiedBy>
  <cp:revision>2</cp:revision>
  <dcterms:created xsi:type="dcterms:W3CDTF">2015-04-09T21:21:00Z</dcterms:created>
  <dcterms:modified xsi:type="dcterms:W3CDTF">2015-04-09T21:21:00Z</dcterms:modified>
</cp:coreProperties>
</file>