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0F14FA" w14:textId="77777777" w:rsidR="00C73C18" w:rsidRDefault="00C73C18" w:rsidP="00C73C18">
      <w:pPr>
        <w:pStyle w:val="NoteLevel1"/>
        <w:numPr>
          <w:ilvl w:val="0"/>
          <w:numId w:val="0"/>
        </w:numPr>
        <w:rPr>
          <w:rFonts w:asciiTheme="minorHAnsi" w:hAnsiTheme="minorHAnsi"/>
          <w:b/>
          <w:u w:val="single"/>
        </w:rPr>
      </w:pPr>
      <w:r>
        <w:rPr>
          <w:rFonts w:asciiTheme="minorHAnsi" w:hAnsiTheme="minorHAnsi"/>
          <w:b/>
          <w:u w:val="single"/>
        </w:rPr>
        <w:t>LESSON 2 Training and Development Process</w:t>
      </w:r>
    </w:p>
    <w:p w14:paraId="50A47B8F" w14:textId="77777777" w:rsidR="00C73C18" w:rsidRDefault="00C73C18" w:rsidP="00C73C18">
      <w:pPr>
        <w:pStyle w:val="NoteLevel1"/>
        <w:numPr>
          <w:ilvl w:val="0"/>
          <w:numId w:val="0"/>
        </w:numPr>
        <w:rPr>
          <w:rFonts w:asciiTheme="minorHAnsi" w:hAnsiTheme="minorHAnsi"/>
          <w:b/>
          <w:u w:val="single"/>
        </w:rPr>
      </w:pPr>
    </w:p>
    <w:p w14:paraId="5124F464" w14:textId="77777777" w:rsidR="00C73C18" w:rsidRPr="000B5DFC" w:rsidRDefault="00C73C18" w:rsidP="00C73C18">
      <w:pPr>
        <w:pStyle w:val="NoteLevel1"/>
        <w:numPr>
          <w:ilvl w:val="0"/>
          <w:numId w:val="0"/>
        </w:numPr>
        <w:rPr>
          <w:rFonts w:asciiTheme="minorHAnsi" w:hAnsiTheme="minorHAnsi"/>
          <w:b/>
          <w:u w:val="single"/>
        </w:rPr>
      </w:pPr>
      <w:r w:rsidRPr="000B5DFC">
        <w:rPr>
          <w:rFonts w:asciiTheme="minorHAnsi" w:hAnsiTheme="minorHAnsi"/>
          <w:b/>
          <w:u w:val="single"/>
        </w:rPr>
        <w:t>Learning Outcomes</w:t>
      </w:r>
    </w:p>
    <w:p w14:paraId="11C07932" w14:textId="77777777" w:rsidR="00C73C18" w:rsidRPr="000B5DFC" w:rsidRDefault="00C73C18" w:rsidP="00C73C18">
      <w:pPr>
        <w:pStyle w:val="NoteLevel2"/>
        <w:rPr>
          <w:rFonts w:asciiTheme="minorHAnsi" w:hAnsiTheme="minorHAnsi"/>
        </w:rPr>
      </w:pPr>
      <w:r w:rsidRPr="000B5DFC">
        <w:rPr>
          <w:rFonts w:asciiTheme="minorHAnsi" w:hAnsiTheme="minorHAnsi"/>
        </w:rPr>
        <w:t>Understand the meaning of performance management, training development and human resource development</w:t>
      </w:r>
    </w:p>
    <w:p w14:paraId="1FF636FA" w14:textId="77777777" w:rsidR="00C73C18" w:rsidRPr="000B5DFC" w:rsidRDefault="00C73C18" w:rsidP="00C73C18">
      <w:pPr>
        <w:pStyle w:val="NoteLevel2"/>
        <w:numPr>
          <w:ilvl w:val="0"/>
          <w:numId w:val="0"/>
        </w:numPr>
        <w:ind w:left="1080"/>
        <w:rPr>
          <w:rFonts w:asciiTheme="minorHAnsi" w:hAnsiTheme="minorHAnsi"/>
        </w:rPr>
      </w:pPr>
    </w:p>
    <w:p w14:paraId="43A7D70F" w14:textId="77777777" w:rsidR="00C73C18" w:rsidRPr="000B5DFC" w:rsidRDefault="005E5104" w:rsidP="00C73C18">
      <w:pPr>
        <w:pStyle w:val="NoteLevel2"/>
        <w:rPr>
          <w:rFonts w:asciiTheme="minorHAnsi" w:hAnsiTheme="minorHAnsi"/>
        </w:rPr>
      </w:pPr>
      <w:r>
        <w:rPr>
          <w:rFonts w:asciiTheme="minorHAnsi" w:hAnsiTheme="minorHAnsi"/>
        </w:rPr>
        <w:t>`</w:t>
      </w:r>
      <w:r w:rsidR="00C73C18" w:rsidRPr="000B5DFC">
        <w:rPr>
          <w:rFonts w:asciiTheme="minorHAnsi" w:hAnsiTheme="minorHAnsi"/>
        </w:rPr>
        <w:t xml:space="preserve"> </w:t>
      </w:r>
      <w:proofErr w:type="gramStart"/>
      <w:r w:rsidR="00C73C18" w:rsidRPr="000B5DFC">
        <w:rPr>
          <w:rFonts w:asciiTheme="minorHAnsi" w:hAnsiTheme="minorHAnsi"/>
        </w:rPr>
        <w:t>the</w:t>
      </w:r>
      <w:proofErr w:type="gramEnd"/>
      <w:r w:rsidR="00C73C18" w:rsidRPr="000B5DFC">
        <w:rPr>
          <w:rFonts w:asciiTheme="minorHAnsi" w:hAnsiTheme="minorHAnsi"/>
        </w:rPr>
        <w:t xml:space="preserve"> organization, employee, and societal benefits of training and development</w:t>
      </w:r>
    </w:p>
    <w:p w14:paraId="18F223CF" w14:textId="77777777" w:rsidR="00C73C18" w:rsidRPr="000B5DFC" w:rsidRDefault="00C73C18" w:rsidP="00C73C18">
      <w:pPr>
        <w:pStyle w:val="NoteLevel2"/>
        <w:numPr>
          <w:ilvl w:val="0"/>
          <w:numId w:val="0"/>
        </w:numPr>
        <w:ind w:left="1080"/>
        <w:rPr>
          <w:rFonts w:asciiTheme="minorHAnsi" w:hAnsiTheme="minorHAnsi"/>
        </w:rPr>
      </w:pPr>
    </w:p>
    <w:p w14:paraId="1C546902" w14:textId="77777777" w:rsidR="00C73C18" w:rsidRPr="000B5DFC" w:rsidRDefault="00C73C18" w:rsidP="00C73C18">
      <w:pPr>
        <w:pStyle w:val="NoteLevel2"/>
        <w:rPr>
          <w:rFonts w:asciiTheme="minorHAnsi" w:hAnsiTheme="minorHAnsi"/>
        </w:rPr>
      </w:pPr>
      <w:r w:rsidRPr="000B5DFC">
        <w:rPr>
          <w:rFonts w:asciiTheme="minorHAnsi" w:hAnsiTheme="minorHAnsi"/>
        </w:rPr>
        <w:t>Discuss training and development in Canada</w:t>
      </w:r>
    </w:p>
    <w:p w14:paraId="6D4D3D07" w14:textId="77777777" w:rsidR="00C73C18" w:rsidRPr="000B5DFC" w:rsidRDefault="00C73C18" w:rsidP="00C73C18">
      <w:pPr>
        <w:pStyle w:val="NoteLevel2"/>
        <w:numPr>
          <w:ilvl w:val="0"/>
          <w:numId w:val="0"/>
        </w:numPr>
        <w:ind w:left="1080"/>
        <w:rPr>
          <w:rFonts w:asciiTheme="minorHAnsi" w:hAnsiTheme="minorHAnsi"/>
        </w:rPr>
      </w:pPr>
    </w:p>
    <w:p w14:paraId="472B2470" w14:textId="77777777" w:rsidR="00C73C18" w:rsidRPr="000B5DFC" w:rsidRDefault="00C73C18" w:rsidP="00C73C18">
      <w:pPr>
        <w:pStyle w:val="NoteLevel2"/>
        <w:rPr>
          <w:rFonts w:asciiTheme="minorHAnsi" w:hAnsiTheme="minorHAnsi"/>
        </w:rPr>
      </w:pPr>
      <w:r w:rsidRPr="000B5DFC">
        <w:rPr>
          <w:rFonts w:asciiTheme="minorHAnsi" w:hAnsiTheme="minorHAnsi"/>
        </w:rPr>
        <w:t>Understand and explain the role of the environmental and organizational context of training and development</w:t>
      </w:r>
    </w:p>
    <w:p w14:paraId="5D21AFEE" w14:textId="77777777" w:rsidR="00C73C18" w:rsidRPr="000B5DFC" w:rsidRDefault="00C73C18" w:rsidP="00C73C18">
      <w:pPr>
        <w:pStyle w:val="NoteLevel2"/>
        <w:numPr>
          <w:ilvl w:val="0"/>
          <w:numId w:val="0"/>
        </w:numPr>
        <w:ind w:left="1080"/>
        <w:rPr>
          <w:rFonts w:asciiTheme="minorHAnsi" w:hAnsiTheme="minorHAnsi"/>
        </w:rPr>
      </w:pPr>
    </w:p>
    <w:p w14:paraId="70673618" w14:textId="77777777" w:rsidR="00C73C18" w:rsidRPr="000B5DFC" w:rsidRDefault="00C73C18" w:rsidP="00C73C18">
      <w:pPr>
        <w:pStyle w:val="NoteLevel2"/>
        <w:rPr>
          <w:rFonts w:asciiTheme="minorHAnsi" w:hAnsiTheme="minorHAnsi"/>
        </w:rPr>
      </w:pPr>
      <w:r w:rsidRPr="000B5DFC">
        <w:rPr>
          <w:rFonts w:asciiTheme="minorHAnsi" w:hAnsiTheme="minorHAnsi"/>
        </w:rPr>
        <w:t>Understand the meaning of strategic human resource management (SHRM), strategic training and development and high performance work systems (HPWS)</w:t>
      </w:r>
    </w:p>
    <w:p w14:paraId="4293217E" w14:textId="77777777" w:rsidR="00C73C18" w:rsidRPr="000B5DFC" w:rsidRDefault="00C73C18" w:rsidP="00C73C18">
      <w:pPr>
        <w:pStyle w:val="NoteLevel2"/>
        <w:numPr>
          <w:ilvl w:val="0"/>
          <w:numId w:val="0"/>
        </w:numPr>
        <w:ind w:left="1080"/>
        <w:rPr>
          <w:rFonts w:asciiTheme="minorHAnsi" w:hAnsiTheme="minorHAnsi"/>
        </w:rPr>
      </w:pPr>
    </w:p>
    <w:p w14:paraId="2178B278" w14:textId="77777777" w:rsidR="00C73C18" w:rsidRDefault="00C73C18" w:rsidP="00C73C18">
      <w:pPr>
        <w:pStyle w:val="NoteLevel2"/>
        <w:rPr>
          <w:rFonts w:asciiTheme="minorHAnsi" w:hAnsiTheme="minorHAnsi"/>
        </w:rPr>
      </w:pPr>
      <w:r w:rsidRPr="000B5DFC">
        <w:rPr>
          <w:rFonts w:asciiTheme="minorHAnsi" w:hAnsiTheme="minorHAnsi"/>
        </w:rPr>
        <w:t>Discuss the instructional system design (ISD) model of training and development</w:t>
      </w:r>
      <w:r w:rsidRPr="000B5DFC">
        <w:rPr>
          <w:rFonts w:asciiTheme="minorHAnsi" w:hAnsiTheme="minorHAnsi"/>
        </w:rPr>
        <w:br/>
      </w:r>
    </w:p>
    <w:p w14:paraId="2E637B50" w14:textId="77777777" w:rsidR="00C73C18" w:rsidRDefault="00C73C18" w:rsidP="00C73C18">
      <w:pPr>
        <w:pStyle w:val="NoteLevel1"/>
        <w:rPr>
          <w:rFonts w:asciiTheme="minorHAnsi" w:hAnsiTheme="minorHAnsi"/>
        </w:rPr>
      </w:pPr>
      <w:r>
        <w:rPr>
          <w:rFonts w:asciiTheme="minorHAnsi" w:hAnsiTheme="minorHAnsi"/>
        </w:rPr>
        <w:t xml:space="preserve">Education </w:t>
      </w:r>
      <w:proofErr w:type="spellStart"/>
      <w:r>
        <w:rPr>
          <w:rFonts w:asciiTheme="minorHAnsi" w:hAnsiTheme="minorHAnsi"/>
        </w:rPr>
        <w:t>vs</w:t>
      </w:r>
      <w:proofErr w:type="spellEnd"/>
      <w:r>
        <w:rPr>
          <w:rFonts w:asciiTheme="minorHAnsi" w:hAnsiTheme="minorHAnsi"/>
        </w:rPr>
        <w:t xml:space="preserve"> Training</w:t>
      </w:r>
    </w:p>
    <w:p w14:paraId="397E7E1C" w14:textId="77777777" w:rsidR="00C73C18" w:rsidRDefault="00C73C18" w:rsidP="00C73C18">
      <w:pPr>
        <w:pStyle w:val="NoteLevel1"/>
        <w:rPr>
          <w:rFonts w:asciiTheme="minorHAnsi" w:hAnsiTheme="minorHAnsi"/>
        </w:rPr>
      </w:pPr>
      <w:r>
        <w:rPr>
          <w:rFonts w:asciiTheme="minorHAnsi" w:hAnsiTheme="minorHAnsi"/>
        </w:rPr>
        <w:t>Is an individual activity which involves the use of ones mind</w:t>
      </w:r>
    </w:p>
    <w:p w14:paraId="44B8CE0A" w14:textId="77777777" w:rsidR="00C73C18" w:rsidRDefault="00C73C18" w:rsidP="00C73C18">
      <w:pPr>
        <w:pStyle w:val="NoteLevel1"/>
        <w:rPr>
          <w:rFonts w:asciiTheme="minorHAnsi" w:hAnsiTheme="minorHAnsi"/>
        </w:rPr>
      </w:pPr>
      <w:r>
        <w:rPr>
          <w:rFonts w:asciiTheme="minorHAnsi" w:hAnsiTheme="minorHAnsi"/>
        </w:rPr>
        <w:t>Focuses on the development of ones intellect (knowledge acquisition)</w:t>
      </w:r>
    </w:p>
    <w:p w14:paraId="00C5359F" w14:textId="77777777" w:rsidR="00C73C18" w:rsidRDefault="00C73C18" w:rsidP="00C73C18">
      <w:pPr>
        <w:pStyle w:val="NoteLevel1"/>
        <w:rPr>
          <w:rFonts w:asciiTheme="minorHAnsi" w:hAnsiTheme="minorHAnsi"/>
        </w:rPr>
      </w:pPr>
      <w:r>
        <w:rPr>
          <w:rFonts w:asciiTheme="minorHAnsi" w:hAnsiTheme="minorHAnsi"/>
        </w:rPr>
        <w:t>Training deals with learning how to perform specific skills (skill acquisition)</w:t>
      </w:r>
    </w:p>
    <w:p w14:paraId="28A6BC07" w14:textId="77777777" w:rsidR="00C73C18" w:rsidRPr="000B5DFC" w:rsidRDefault="00C73C18" w:rsidP="00C73C18">
      <w:pPr>
        <w:pStyle w:val="NoteLevel1"/>
        <w:rPr>
          <w:rFonts w:asciiTheme="minorHAnsi" w:hAnsiTheme="minorHAnsi"/>
        </w:rPr>
      </w:pPr>
      <w:r>
        <w:rPr>
          <w:rFonts w:asciiTheme="minorHAnsi" w:hAnsiTheme="minorHAnsi"/>
        </w:rPr>
        <w:t>Is a way to develop skills that are used for social and economic benefit</w:t>
      </w:r>
    </w:p>
    <w:p w14:paraId="1F8812EA" w14:textId="77777777" w:rsidR="00C73C18" w:rsidRPr="00784895" w:rsidRDefault="00C73C18" w:rsidP="00C73C18">
      <w:pPr>
        <w:pStyle w:val="NoteLevel1"/>
        <w:rPr>
          <w:rFonts w:asciiTheme="minorHAnsi" w:hAnsiTheme="minorHAnsi"/>
          <w:b/>
          <w:highlight w:val="yellow"/>
        </w:rPr>
      </w:pPr>
      <w:r w:rsidRPr="00784895">
        <w:rPr>
          <w:rFonts w:asciiTheme="minorHAnsi" w:hAnsiTheme="minorHAnsi"/>
          <w:b/>
          <w:highlight w:val="yellow"/>
        </w:rPr>
        <w:t>Performance Management</w:t>
      </w:r>
    </w:p>
    <w:p w14:paraId="424A6D18" w14:textId="77777777" w:rsidR="00C73C18" w:rsidRPr="000B5DFC" w:rsidRDefault="00C73C18" w:rsidP="00C73C18">
      <w:pPr>
        <w:pStyle w:val="NoteLevel2"/>
        <w:rPr>
          <w:rFonts w:asciiTheme="minorHAnsi" w:hAnsiTheme="minorHAnsi"/>
        </w:rPr>
      </w:pPr>
      <w:r w:rsidRPr="000B5DFC">
        <w:rPr>
          <w:rFonts w:asciiTheme="minorHAnsi" w:hAnsiTheme="minorHAnsi"/>
        </w:rPr>
        <w:t>The process of establishing performance expectations with employees, designing interventions and programs to improve performance, and monitoring the success of interventions and programs.</w:t>
      </w:r>
    </w:p>
    <w:p w14:paraId="3C47F7E4" w14:textId="77777777" w:rsidR="00C73C18" w:rsidRPr="000B5DFC" w:rsidRDefault="00C73C18" w:rsidP="00C73C18">
      <w:pPr>
        <w:pStyle w:val="NoteLevel2"/>
        <w:rPr>
          <w:rFonts w:asciiTheme="minorHAnsi" w:hAnsiTheme="minorHAnsi"/>
        </w:rPr>
      </w:pPr>
      <w:r w:rsidRPr="000B5DFC">
        <w:rPr>
          <w:rFonts w:asciiTheme="minorHAnsi" w:hAnsiTheme="minorHAnsi"/>
        </w:rPr>
        <w:t>Comprehensive process that involves various activities and programs designed to improve performance.</w:t>
      </w:r>
    </w:p>
    <w:p w14:paraId="2FFDB09C" w14:textId="77777777" w:rsidR="00C73C18" w:rsidRPr="000B5DFC" w:rsidRDefault="00C73C18" w:rsidP="00C73C18">
      <w:pPr>
        <w:pStyle w:val="NoteLevel1"/>
        <w:rPr>
          <w:rFonts w:asciiTheme="minorHAnsi" w:hAnsiTheme="minorHAnsi"/>
        </w:rPr>
      </w:pPr>
    </w:p>
    <w:p w14:paraId="326D0ECA" w14:textId="77777777" w:rsidR="00C73C18" w:rsidRPr="00784895" w:rsidRDefault="00C73C18" w:rsidP="00C73C18">
      <w:pPr>
        <w:pStyle w:val="NoteLevel1"/>
        <w:rPr>
          <w:rFonts w:asciiTheme="minorHAnsi" w:hAnsiTheme="minorHAnsi"/>
          <w:highlight w:val="yellow"/>
        </w:rPr>
      </w:pPr>
      <w:r w:rsidRPr="00784895">
        <w:rPr>
          <w:rFonts w:asciiTheme="minorHAnsi" w:hAnsiTheme="minorHAnsi"/>
          <w:highlight w:val="yellow"/>
        </w:rPr>
        <w:t>Training</w:t>
      </w:r>
    </w:p>
    <w:p w14:paraId="1CDD251D" w14:textId="77777777" w:rsidR="00C73C18" w:rsidRPr="000B5DFC" w:rsidRDefault="00C73C18" w:rsidP="00C73C18">
      <w:pPr>
        <w:pStyle w:val="NoteLevel2"/>
        <w:rPr>
          <w:rFonts w:asciiTheme="minorHAnsi" w:hAnsiTheme="minorHAnsi"/>
        </w:rPr>
      </w:pPr>
      <w:r w:rsidRPr="000B5DFC">
        <w:rPr>
          <w:rFonts w:asciiTheme="minorHAnsi" w:hAnsiTheme="minorHAnsi"/>
        </w:rPr>
        <w:t>The acquisition of knowledge, skills and abilities to improve performance in one’s current job</w:t>
      </w:r>
    </w:p>
    <w:p w14:paraId="6AE5992E" w14:textId="77777777" w:rsidR="00C73C18" w:rsidRPr="000B5DFC" w:rsidRDefault="00C73C18" w:rsidP="00C73C18">
      <w:pPr>
        <w:pStyle w:val="NoteLevel2"/>
        <w:rPr>
          <w:rFonts w:asciiTheme="minorHAnsi" w:hAnsiTheme="minorHAnsi"/>
        </w:rPr>
      </w:pPr>
      <w:r w:rsidRPr="000B5DFC">
        <w:rPr>
          <w:rFonts w:asciiTheme="minorHAnsi" w:hAnsiTheme="minorHAnsi"/>
        </w:rPr>
        <w:t>Short term focused</w:t>
      </w:r>
    </w:p>
    <w:p w14:paraId="05327D24" w14:textId="77777777" w:rsidR="00C73C18" w:rsidRPr="000B5DFC" w:rsidRDefault="00C73C18" w:rsidP="00C73C18">
      <w:pPr>
        <w:pStyle w:val="NoteLevel2"/>
        <w:rPr>
          <w:rFonts w:asciiTheme="minorHAnsi" w:hAnsiTheme="minorHAnsi"/>
        </w:rPr>
      </w:pPr>
      <w:r w:rsidRPr="000B5DFC">
        <w:rPr>
          <w:rFonts w:asciiTheme="minorHAnsi" w:hAnsiTheme="minorHAnsi"/>
        </w:rPr>
        <w:t>Learn to do your current job better</w:t>
      </w:r>
    </w:p>
    <w:p w14:paraId="7CF77244" w14:textId="77777777" w:rsidR="00C73C18" w:rsidRPr="000B5DFC" w:rsidRDefault="00C73C18" w:rsidP="00C73C18">
      <w:pPr>
        <w:pStyle w:val="NoteLevel1"/>
        <w:rPr>
          <w:rFonts w:asciiTheme="minorHAnsi" w:hAnsiTheme="minorHAnsi"/>
        </w:rPr>
      </w:pPr>
    </w:p>
    <w:p w14:paraId="3BE790A4" w14:textId="77777777" w:rsidR="00C73C18" w:rsidRPr="00784895" w:rsidRDefault="00C73C18" w:rsidP="00C73C18">
      <w:pPr>
        <w:pStyle w:val="NoteLevel1"/>
        <w:rPr>
          <w:rFonts w:asciiTheme="minorHAnsi" w:hAnsiTheme="minorHAnsi"/>
          <w:highlight w:val="yellow"/>
        </w:rPr>
      </w:pPr>
      <w:r w:rsidRPr="00784895">
        <w:rPr>
          <w:rFonts w:asciiTheme="minorHAnsi" w:hAnsiTheme="minorHAnsi"/>
          <w:highlight w:val="yellow"/>
        </w:rPr>
        <w:lastRenderedPageBreak/>
        <w:t>Development</w:t>
      </w:r>
    </w:p>
    <w:p w14:paraId="3DA4B9D2" w14:textId="77777777" w:rsidR="00C73C18" w:rsidRPr="000B5DFC" w:rsidRDefault="00C73C18" w:rsidP="00C73C18">
      <w:pPr>
        <w:pStyle w:val="NoteLevel2"/>
        <w:rPr>
          <w:rFonts w:asciiTheme="minorHAnsi" w:hAnsiTheme="minorHAnsi"/>
        </w:rPr>
      </w:pPr>
      <w:r w:rsidRPr="000B5DFC">
        <w:rPr>
          <w:rFonts w:asciiTheme="minorHAnsi" w:hAnsiTheme="minorHAnsi"/>
        </w:rPr>
        <w:t xml:space="preserve">The acquisition of knowledge, skills and abilities required to platform future job responsibilities </w:t>
      </w:r>
    </w:p>
    <w:p w14:paraId="737989BF" w14:textId="77777777" w:rsidR="00C73C18" w:rsidRPr="000B5DFC" w:rsidRDefault="00C73C18" w:rsidP="00C73C18">
      <w:pPr>
        <w:pStyle w:val="NoteLevel2"/>
        <w:rPr>
          <w:rFonts w:asciiTheme="minorHAnsi" w:hAnsiTheme="minorHAnsi"/>
        </w:rPr>
      </w:pPr>
      <w:r w:rsidRPr="000B5DFC">
        <w:rPr>
          <w:rFonts w:asciiTheme="minorHAnsi" w:hAnsiTheme="minorHAnsi"/>
        </w:rPr>
        <w:t>Extensive programs</w:t>
      </w:r>
    </w:p>
    <w:p w14:paraId="18A66A23" w14:textId="77777777" w:rsidR="00C73C18" w:rsidRPr="000B5DFC" w:rsidRDefault="00C73C18" w:rsidP="00C73C18">
      <w:pPr>
        <w:pStyle w:val="NoteLevel2"/>
        <w:rPr>
          <w:rFonts w:asciiTheme="minorHAnsi" w:hAnsiTheme="minorHAnsi"/>
        </w:rPr>
      </w:pPr>
      <w:r w:rsidRPr="000B5DFC">
        <w:rPr>
          <w:rFonts w:asciiTheme="minorHAnsi" w:hAnsiTheme="minorHAnsi"/>
        </w:rPr>
        <w:t>Goal is to prepare individuals for promotions and future jobs as well as additional job responsibilities.</w:t>
      </w:r>
    </w:p>
    <w:p w14:paraId="43427D08" w14:textId="77777777" w:rsidR="00C73C18" w:rsidRPr="000B5DFC" w:rsidRDefault="00C73C18" w:rsidP="00C73C18">
      <w:pPr>
        <w:pStyle w:val="NoteLevel1"/>
        <w:rPr>
          <w:rFonts w:asciiTheme="minorHAnsi" w:hAnsiTheme="minorHAnsi"/>
        </w:rPr>
      </w:pPr>
    </w:p>
    <w:p w14:paraId="68C37E36" w14:textId="77777777" w:rsidR="00C73C18" w:rsidRPr="00784895" w:rsidRDefault="00C73C18" w:rsidP="00C73C18">
      <w:pPr>
        <w:pStyle w:val="NoteLevel1"/>
        <w:rPr>
          <w:rFonts w:asciiTheme="minorHAnsi" w:hAnsiTheme="minorHAnsi"/>
          <w:highlight w:val="yellow"/>
        </w:rPr>
      </w:pPr>
      <w:r w:rsidRPr="00784895">
        <w:rPr>
          <w:rFonts w:asciiTheme="minorHAnsi" w:hAnsiTheme="minorHAnsi"/>
          <w:highlight w:val="yellow"/>
        </w:rPr>
        <w:t>Human Resource Development</w:t>
      </w:r>
    </w:p>
    <w:p w14:paraId="2ECDC372" w14:textId="77777777" w:rsidR="00C73C18" w:rsidRPr="000B5DFC" w:rsidRDefault="00C73C18" w:rsidP="00C73C18">
      <w:pPr>
        <w:pStyle w:val="NoteLevel2"/>
        <w:rPr>
          <w:rFonts w:asciiTheme="minorHAnsi" w:hAnsiTheme="minorHAnsi"/>
        </w:rPr>
      </w:pPr>
      <w:r w:rsidRPr="000B5DFC">
        <w:rPr>
          <w:rFonts w:asciiTheme="minorHAnsi" w:hAnsiTheme="minorHAnsi"/>
        </w:rPr>
        <w:t>Training and Development are a part of this larger system</w:t>
      </w:r>
    </w:p>
    <w:p w14:paraId="26CFC07C" w14:textId="77777777" w:rsidR="00C73C18" w:rsidRPr="000B5DFC" w:rsidRDefault="00C73C18" w:rsidP="00C73C18">
      <w:pPr>
        <w:pStyle w:val="NoteLevel2"/>
        <w:rPr>
          <w:rFonts w:asciiTheme="minorHAnsi" w:hAnsiTheme="minorHAnsi"/>
        </w:rPr>
      </w:pPr>
      <w:r w:rsidRPr="000B5DFC">
        <w:rPr>
          <w:rFonts w:asciiTheme="minorHAnsi" w:hAnsiTheme="minorHAnsi"/>
        </w:rPr>
        <w:t>Systematic and planned activities that are designed by an organization to provide employees with opportunities to learn necessary skills to meet current and future job demands.</w:t>
      </w:r>
    </w:p>
    <w:p w14:paraId="0B18273F" w14:textId="77777777" w:rsidR="00C73C18" w:rsidRPr="000B5DFC" w:rsidRDefault="00C73C18" w:rsidP="00C73C18">
      <w:pPr>
        <w:pStyle w:val="NoteLevel2"/>
        <w:rPr>
          <w:rFonts w:asciiTheme="minorHAnsi" w:hAnsiTheme="minorHAnsi"/>
        </w:rPr>
      </w:pPr>
      <w:r w:rsidRPr="000B5DFC">
        <w:rPr>
          <w:rFonts w:asciiTheme="minorHAnsi" w:hAnsiTheme="minorHAnsi"/>
        </w:rPr>
        <w:t xml:space="preserve">Main function </w:t>
      </w:r>
    </w:p>
    <w:p w14:paraId="38A65954" w14:textId="77777777" w:rsidR="00C73C18" w:rsidRPr="000B5DFC" w:rsidRDefault="00C73C18" w:rsidP="00C73C18">
      <w:pPr>
        <w:pStyle w:val="NoteLevel3"/>
        <w:rPr>
          <w:rFonts w:asciiTheme="minorHAnsi" w:hAnsiTheme="minorHAnsi"/>
        </w:rPr>
      </w:pPr>
      <w:r w:rsidRPr="000B5DFC">
        <w:rPr>
          <w:rFonts w:asciiTheme="minorHAnsi" w:hAnsiTheme="minorHAnsi"/>
        </w:rPr>
        <w:t>Training and Development</w:t>
      </w:r>
    </w:p>
    <w:p w14:paraId="60BDC341" w14:textId="77777777" w:rsidR="00C73C18" w:rsidRPr="000B5DFC" w:rsidRDefault="00C73C18" w:rsidP="00C73C18">
      <w:pPr>
        <w:pStyle w:val="NoteLevel3"/>
        <w:rPr>
          <w:rFonts w:asciiTheme="minorHAnsi" w:hAnsiTheme="minorHAnsi"/>
        </w:rPr>
      </w:pPr>
      <w:r w:rsidRPr="000B5DFC">
        <w:rPr>
          <w:rFonts w:asciiTheme="minorHAnsi" w:hAnsiTheme="minorHAnsi"/>
        </w:rPr>
        <w:t xml:space="preserve">Organization development </w:t>
      </w:r>
    </w:p>
    <w:p w14:paraId="6AF88959" w14:textId="77777777" w:rsidR="00C73C18" w:rsidRPr="000B5DFC" w:rsidRDefault="00C73C18" w:rsidP="00C73C18">
      <w:pPr>
        <w:pStyle w:val="NoteLevel3"/>
        <w:rPr>
          <w:rFonts w:asciiTheme="minorHAnsi" w:hAnsiTheme="minorHAnsi"/>
        </w:rPr>
      </w:pPr>
      <w:r w:rsidRPr="000B5DFC">
        <w:rPr>
          <w:rFonts w:asciiTheme="minorHAnsi" w:hAnsiTheme="minorHAnsi"/>
        </w:rPr>
        <w:t>Career development</w:t>
      </w:r>
    </w:p>
    <w:p w14:paraId="5BBA1B62" w14:textId="77777777" w:rsidR="00C73C18" w:rsidRPr="000B5DFC" w:rsidRDefault="00C73C18" w:rsidP="00C73C18">
      <w:pPr>
        <w:pStyle w:val="NoteLevel1"/>
        <w:rPr>
          <w:rFonts w:asciiTheme="minorHAnsi" w:hAnsiTheme="minorHAnsi"/>
        </w:rPr>
      </w:pPr>
    </w:p>
    <w:p w14:paraId="0DB968C7" w14:textId="77777777" w:rsidR="00C73C18" w:rsidRPr="00784895" w:rsidRDefault="00C73C18" w:rsidP="00C73C18">
      <w:pPr>
        <w:pStyle w:val="NoteLevel1"/>
        <w:rPr>
          <w:rFonts w:asciiTheme="minorHAnsi" w:hAnsiTheme="minorHAnsi"/>
          <w:highlight w:val="yellow"/>
        </w:rPr>
      </w:pPr>
      <w:r w:rsidRPr="00784895">
        <w:rPr>
          <w:rFonts w:asciiTheme="minorHAnsi" w:hAnsiTheme="minorHAnsi"/>
          <w:highlight w:val="yellow"/>
        </w:rPr>
        <w:t>First step in the process of a performance management system is the creation of an organizational environment conducive to learning</w:t>
      </w:r>
    </w:p>
    <w:p w14:paraId="1CF55C88" w14:textId="77777777" w:rsidR="00C73C18" w:rsidRPr="000B5DFC" w:rsidRDefault="00C73C18" w:rsidP="00C73C18">
      <w:pPr>
        <w:pStyle w:val="NoteLevel1"/>
        <w:rPr>
          <w:rFonts w:asciiTheme="minorHAnsi" w:hAnsiTheme="minorHAnsi"/>
        </w:rPr>
      </w:pPr>
    </w:p>
    <w:p w14:paraId="0BEB96C4" w14:textId="77777777" w:rsidR="00C73C18" w:rsidRPr="000B5DFC" w:rsidRDefault="00C73C18" w:rsidP="00C73C18">
      <w:pPr>
        <w:pStyle w:val="NoteLevel1"/>
        <w:rPr>
          <w:rFonts w:asciiTheme="minorHAnsi" w:hAnsiTheme="minorHAnsi"/>
          <w:b/>
        </w:rPr>
      </w:pPr>
      <w:r w:rsidRPr="000B5DFC">
        <w:rPr>
          <w:rFonts w:asciiTheme="minorHAnsi" w:hAnsiTheme="minorHAnsi"/>
          <w:b/>
        </w:rPr>
        <w:t>Benefits to an Organization</w:t>
      </w:r>
    </w:p>
    <w:p w14:paraId="68038A02" w14:textId="77777777" w:rsidR="00C73C18" w:rsidRPr="000B5DFC" w:rsidRDefault="00C73C18" w:rsidP="00C73C18">
      <w:pPr>
        <w:pStyle w:val="NoteLevel2"/>
        <w:rPr>
          <w:rFonts w:asciiTheme="minorHAnsi" w:hAnsiTheme="minorHAnsi"/>
        </w:rPr>
      </w:pPr>
      <w:r w:rsidRPr="000B5DFC">
        <w:rPr>
          <w:rFonts w:asciiTheme="minorHAnsi" w:hAnsiTheme="minorHAnsi"/>
        </w:rPr>
        <w:t>Strategy</w:t>
      </w:r>
    </w:p>
    <w:p w14:paraId="6AD26064" w14:textId="77777777" w:rsidR="00C73C18" w:rsidRPr="00784895" w:rsidRDefault="00C73C18" w:rsidP="00C73C18">
      <w:pPr>
        <w:pStyle w:val="NoteLevel3"/>
        <w:rPr>
          <w:rFonts w:asciiTheme="minorHAnsi" w:hAnsiTheme="minorHAnsi"/>
          <w:highlight w:val="yellow"/>
        </w:rPr>
      </w:pPr>
      <w:r w:rsidRPr="000B5DFC">
        <w:rPr>
          <w:rFonts w:asciiTheme="minorHAnsi" w:hAnsiTheme="minorHAnsi"/>
        </w:rPr>
        <w:t xml:space="preserve">Organizations can be successful </w:t>
      </w:r>
      <w:r w:rsidRPr="00784895">
        <w:rPr>
          <w:rFonts w:asciiTheme="minorHAnsi" w:hAnsiTheme="minorHAnsi"/>
          <w:highlight w:val="yellow"/>
        </w:rPr>
        <w:t>by training employees so they have</w:t>
      </w:r>
      <w:r w:rsidRPr="000B5DFC">
        <w:rPr>
          <w:rFonts w:asciiTheme="minorHAnsi" w:hAnsiTheme="minorHAnsi"/>
        </w:rPr>
        <w:t xml:space="preserve"> the knowledge and skills necessary </w:t>
      </w:r>
      <w:r w:rsidRPr="00784895">
        <w:rPr>
          <w:rFonts w:asciiTheme="minorHAnsi" w:hAnsiTheme="minorHAnsi"/>
          <w:highlight w:val="yellow"/>
        </w:rPr>
        <w:t>to help organizations achieve their goal and objective.</w:t>
      </w:r>
    </w:p>
    <w:p w14:paraId="23C8CB39" w14:textId="77777777" w:rsidR="00C73C18" w:rsidRPr="000B5DFC" w:rsidRDefault="00C73C18" w:rsidP="00C73C18">
      <w:pPr>
        <w:pStyle w:val="NoteLevel3"/>
        <w:rPr>
          <w:rFonts w:asciiTheme="minorHAnsi" w:hAnsiTheme="minorHAnsi"/>
        </w:rPr>
      </w:pPr>
      <w:r w:rsidRPr="000B5DFC">
        <w:rPr>
          <w:rFonts w:asciiTheme="minorHAnsi" w:hAnsiTheme="minorHAnsi"/>
        </w:rPr>
        <w:t>Right people, with right skills in the right roles</w:t>
      </w:r>
    </w:p>
    <w:p w14:paraId="69291CF3" w14:textId="77777777" w:rsidR="00C73C18" w:rsidRPr="000B5DFC" w:rsidRDefault="00C73C18" w:rsidP="00C73C18">
      <w:pPr>
        <w:pStyle w:val="NoteLevel3"/>
        <w:numPr>
          <w:ilvl w:val="0"/>
          <w:numId w:val="0"/>
        </w:numPr>
        <w:ind w:left="1800"/>
        <w:rPr>
          <w:rFonts w:asciiTheme="minorHAnsi" w:hAnsiTheme="minorHAnsi"/>
        </w:rPr>
      </w:pPr>
    </w:p>
    <w:p w14:paraId="69488EE9" w14:textId="77777777" w:rsidR="00C73C18" w:rsidRPr="00784895" w:rsidRDefault="00C73C18" w:rsidP="00C73C18">
      <w:pPr>
        <w:pStyle w:val="NoteLevel2"/>
        <w:rPr>
          <w:rFonts w:asciiTheme="minorHAnsi" w:hAnsiTheme="minorHAnsi"/>
          <w:highlight w:val="yellow"/>
        </w:rPr>
      </w:pPr>
      <w:r w:rsidRPr="00784895">
        <w:rPr>
          <w:rFonts w:asciiTheme="minorHAnsi" w:hAnsiTheme="minorHAnsi"/>
          <w:highlight w:val="yellow"/>
        </w:rPr>
        <w:t>Effectiveness</w:t>
      </w:r>
    </w:p>
    <w:p w14:paraId="1F9F6B6B" w14:textId="77777777" w:rsidR="00C73C18" w:rsidRPr="000B5DFC" w:rsidRDefault="00C73C18" w:rsidP="00C73C18">
      <w:pPr>
        <w:pStyle w:val="NoteLevel3"/>
        <w:rPr>
          <w:rFonts w:asciiTheme="minorHAnsi" w:hAnsiTheme="minorHAnsi"/>
        </w:rPr>
      </w:pPr>
      <w:r w:rsidRPr="000B5DFC">
        <w:rPr>
          <w:rFonts w:asciiTheme="minorHAnsi" w:hAnsiTheme="minorHAnsi"/>
        </w:rPr>
        <w:t>Trained employees can do more and better work, make fewer errors, require less supervision, have more positive attitudes and have lower rates of attrition.</w:t>
      </w:r>
    </w:p>
    <w:p w14:paraId="41E8BB7E" w14:textId="77777777" w:rsidR="00C73C18" w:rsidRPr="000B5DFC" w:rsidRDefault="00C73C18" w:rsidP="00C73C18">
      <w:pPr>
        <w:pStyle w:val="NoteLevel3"/>
        <w:rPr>
          <w:rFonts w:asciiTheme="minorHAnsi" w:hAnsiTheme="minorHAnsi"/>
        </w:rPr>
      </w:pPr>
      <w:r w:rsidRPr="000B5DFC">
        <w:rPr>
          <w:rFonts w:asciiTheme="minorHAnsi" w:hAnsiTheme="minorHAnsi"/>
        </w:rPr>
        <w:t>Produce higher quality work</w:t>
      </w:r>
    </w:p>
    <w:p w14:paraId="186D9F87" w14:textId="77777777" w:rsidR="00C73C18" w:rsidRPr="000B5DFC" w:rsidRDefault="00C73C18" w:rsidP="00C73C18">
      <w:pPr>
        <w:pStyle w:val="NoteLevel3"/>
        <w:rPr>
          <w:rFonts w:asciiTheme="minorHAnsi" w:hAnsiTheme="minorHAnsi"/>
        </w:rPr>
      </w:pPr>
      <w:r w:rsidRPr="000B5DFC">
        <w:rPr>
          <w:rFonts w:asciiTheme="minorHAnsi" w:hAnsiTheme="minorHAnsi"/>
        </w:rPr>
        <w:t>Positive effect on an organizations competitiveness and effectiveness</w:t>
      </w:r>
    </w:p>
    <w:p w14:paraId="408DADD9" w14:textId="77777777" w:rsidR="00C73C18" w:rsidRPr="000B5DFC" w:rsidRDefault="00C73C18" w:rsidP="00C73C18">
      <w:pPr>
        <w:pStyle w:val="NoteLevel3"/>
        <w:rPr>
          <w:rFonts w:asciiTheme="minorHAnsi" w:hAnsiTheme="minorHAnsi"/>
        </w:rPr>
      </w:pPr>
      <w:r w:rsidRPr="00784895">
        <w:rPr>
          <w:rFonts w:asciiTheme="minorHAnsi" w:hAnsiTheme="minorHAnsi"/>
          <w:highlight w:val="yellow"/>
        </w:rPr>
        <w:t>Companies that invest in training have higher revenues profits and productivity growth than firms that invest in less training</w:t>
      </w:r>
      <w:r w:rsidRPr="000B5DFC">
        <w:rPr>
          <w:rFonts w:asciiTheme="minorHAnsi" w:hAnsiTheme="minorHAnsi"/>
        </w:rPr>
        <w:t>.</w:t>
      </w:r>
    </w:p>
    <w:p w14:paraId="16533354" w14:textId="77777777" w:rsidR="00C73C18" w:rsidRPr="000B5DFC" w:rsidRDefault="00C73C18" w:rsidP="00C73C18">
      <w:pPr>
        <w:pStyle w:val="NoteLevel2"/>
        <w:rPr>
          <w:rFonts w:asciiTheme="minorHAnsi" w:hAnsiTheme="minorHAnsi"/>
        </w:rPr>
      </w:pPr>
      <w:r w:rsidRPr="00784895">
        <w:rPr>
          <w:rFonts w:asciiTheme="minorHAnsi" w:hAnsiTheme="minorHAnsi"/>
          <w:highlight w:val="yellow"/>
        </w:rPr>
        <w:t>Human resource practices and empowerment are directly related to productivity compared to investment in operational initiatives</w:t>
      </w:r>
      <w:r w:rsidRPr="000B5DFC">
        <w:rPr>
          <w:rFonts w:asciiTheme="minorHAnsi" w:hAnsiTheme="minorHAnsi"/>
        </w:rPr>
        <w:t>.</w:t>
      </w:r>
    </w:p>
    <w:p w14:paraId="10E4DAA9" w14:textId="77777777" w:rsidR="00C73C18" w:rsidRPr="000B5DFC" w:rsidRDefault="00C73C18" w:rsidP="00C73C18">
      <w:pPr>
        <w:pStyle w:val="NoteLevel1"/>
        <w:rPr>
          <w:rFonts w:asciiTheme="minorHAnsi" w:hAnsiTheme="minorHAnsi"/>
        </w:rPr>
      </w:pPr>
    </w:p>
    <w:p w14:paraId="36A54143" w14:textId="77777777" w:rsidR="00C73C18" w:rsidRPr="000B5DFC" w:rsidRDefault="00C73C18" w:rsidP="00C73C18">
      <w:pPr>
        <w:pStyle w:val="NoteLevel1"/>
        <w:rPr>
          <w:rFonts w:asciiTheme="minorHAnsi" w:hAnsiTheme="minorHAnsi"/>
          <w:b/>
        </w:rPr>
      </w:pPr>
      <w:r w:rsidRPr="000B5DFC">
        <w:rPr>
          <w:rFonts w:asciiTheme="minorHAnsi" w:hAnsiTheme="minorHAnsi"/>
          <w:b/>
        </w:rPr>
        <w:t>Employee Recruitment and Retention</w:t>
      </w:r>
    </w:p>
    <w:p w14:paraId="7CC58632" w14:textId="77777777" w:rsidR="00C73C18" w:rsidRPr="000B5DFC" w:rsidRDefault="00C73C18" w:rsidP="00C73C18">
      <w:pPr>
        <w:pStyle w:val="NoteLevel2"/>
        <w:rPr>
          <w:rFonts w:asciiTheme="minorHAnsi" w:hAnsiTheme="minorHAnsi"/>
        </w:rPr>
      </w:pPr>
      <w:r w:rsidRPr="000B5DFC">
        <w:rPr>
          <w:rFonts w:asciiTheme="minorHAnsi" w:hAnsiTheme="minorHAnsi"/>
        </w:rPr>
        <w:t xml:space="preserve">Training and development is considered an effective tool for attracting and retaining top talent especially for those </w:t>
      </w:r>
      <w:r w:rsidRPr="00784895">
        <w:rPr>
          <w:rFonts w:asciiTheme="minorHAnsi" w:hAnsiTheme="minorHAnsi"/>
          <w:highlight w:val="yellow"/>
        </w:rPr>
        <w:t>under the age of 30</w:t>
      </w:r>
    </w:p>
    <w:p w14:paraId="40BA2AB8" w14:textId="77777777" w:rsidR="00C73C18" w:rsidRPr="000B5DFC" w:rsidRDefault="00C73C18" w:rsidP="00C73C18">
      <w:pPr>
        <w:pStyle w:val="NoteLevel2"/>
        <w:rPr>
          <w:rFonts w:asciiTheme="minorHAnsi" w:hAnsiTheme="minorHAnsi"/>
        </w:rPr>
      </w:pPr>
      <w:r w:rsidRPr="000B5DFC">
        <w:rPr>
          <w:rFonts w:asciiTheme="minorHAnsi" w:hAnsiTheme="minorHAnsi"/>
        </w:rPr>
        <w:t>Many organizations offer extensive training and development opportunities to retain employees.</w:t>
      </w:r>
    </w:p>
    <w:p w14:paraId="4105A6BE" w14:textId="77777777" w:rsidR="00C73C18" w:rsidRPr="000B5DFC" w:rsidRDefault="00C73C18" w:rsidP="00C73C18">
      <w:pPr>
        <w:pStyle w:val="NoteLevel1"/>
        <w:rPr>
          <w:rFonts w:asciiTheme="minorHAnsi" w:hAnsiTheme="minorHAnsi"/>
        </w:rPr>
      </w:pPr>
    </w:p>
    <w:p w14:paraId="10DA8EF5" w14:textId="77777777" w:rsidR="00C73C18" w:rsidRPr="000B5DFC" w:rsidRDefault="00C73C18" w:rsidP="00C73C18">
      <w:pPr>
        <w:pStyle w:val="NoteLevel1"/>
        <w:rPr>
          <w:rFonts w:asciiTheme="minorHAnsi" w:hAnsiTheme="minorHAnsi"/>
          <w:b/>
        </w:rPr>
      </w:pPr>
      <w:r w:rsidRPr="000B5DFC">
        <w:rPr>
          <w:rFonts w:asciiTheme="minorHAnsi" w:hAnsiTheme="minorHAnsi"/>
          <w:b/>
        </w:rPr>
        <w:t>Benefits to Employees</w:t>
      </w:r>
    </w:p>
    <w:p w14:paraId="2BAB0EDE" w14:textId="77777777" w:rsidR="00C73C18" w:rsidRPr="000B5DFC" w:rsidRDefault="00C73C18" w:rsidP="00C73C18">
      <w:pPr>
        <w:pStyle w:val="NoteLevel2"/>
        <w:rPr>
          <w:rFonts w:asciiTheme="minorHAnsi" w:hAnsiTheme="minorHAnsi"/>
        </w:rPr>
      </w:pPr>
      <w:r w:rsidRPr="000B5DFC">
        <w:rPr>
          <w:rFonts w:asciiTheme="minorHAnsi" w:hAnsiTheme="minorHAnsi"/>
        </w:rPr>
        <w:t xml:space="preserve">Benefits to employees are internal/intrinsic </w:t>
      </w:r>
    </w:p>
    <w:p w14:paraId="5C662786" w14:textId="77777777" w:rsidR="00C73C18" w:rsidRPr="000B5DFC" w:rsidRDefault="00C73C18" w:rsidP="00C73C18">
      <w:pPr>
        <w:pStyle w:val="NoteLevel2"/>
        <w:rPr>
          <w:rFonts w:asciiTheme="minorHAnsi" w:hAnsiTheme="minorHAnsi"/>
        </w:rPr>
      </w:pPr>
      <w:r w:rsidRPr="000B5DFC">
        <w:rPr>
          <w:rFonts w:asciiTheme="minorHAnsi" w:hAnsiTheme="minorHAnsi"/>
        </w:rPr>
        <w:t>Knowledge and attitudes</w:t>
      </w:r>
    </w:p>
    <w:p w14:paraId="56072774" w14:textId="77777777" w:rsidR="00C73C18" w:rsidRPr="000B5DFC" w:rsidRDefault="00C73C18" w:rsidP="00C73C18">
      <w:pPr>
        <w:pStyle w:val="NoteLevel2"/>
        <w:rPr>
          <w:rFonts w:asciiTheme="minorHAnsi" w:hAnsiTheme="minorHAnsi"/>
        </w:rPr>
      </w:pPr>
      <w:r w:rsidRPr="000B5DFC">
        <w:rPr>
          <w:rFonts w:asciiTheme="minorHAnsi" w:hAnsiTheme="minorHAnsi"/>
        </w:rPr>
        <w:t>And External.</w:t>
      </w:r>
    </w:p>
    <w:p w14:paraId="6B817CEE" w14:textId="77777777" w:rsidR="00C73C18" w:rsidRPr="000B5DFC" w:rsidRDefault="00C73C18" w:rsidP="00C73C18">
      <w:pPr>
        <w:pStyle w:val="NoteLevel1"/>
        <w:rPr>
          <w:rFonts w:asciiTheme="minorHAnsi" w:hAnsiTheme="minorHAnsi"/>
        </w:rPr>
      </w:pPr>
    </w:p>
    <w:p w14:paraId="61A2B6F6" w14:textId="77777777" w:rsidR="00C73C18" w:rsidRPr="00784895" w:rsidRDefault="00C73C18" w:rsidP="00C73C18">
      <w:pPr>
        <w:pStyle w:val="NoteLevel2"/>
        <w:rPr>
          <w:rFonts w:asciiTheme="minorHAnsi" w:hAnsiTheme="minorHAnsi"/>
          <w:highlight w:val="yellow"/>
        </w:rPr>
      </w:pPr>
      <w:r w:rsidRPr="00784895">
        <w:rPr>
          <w:rFonts w:asciiTheme="minorHAnsi" w:hAnsiTheme="minorHAnsi"/>
          <w:highlight w:val="yellow"/>
        </w:rPr>
        <w:t>Intrinsic Benefits</w:t>
      </w:r>
    </w:p>
    <w:p w14:paraId="3A51E8FD" w14:textId="77777777" w:rsidR="00C73C18" w:rsidRPr="000B5DFC" w:rsidRDefault="00C73C18" w:rsidP="00C73C18">
      <w:pPr>
        <w:pStyle w:val="NoteLevel3"/>
        <w:rPr>
          <w:rFonts w:asciiTheme="minorHAnsi" w:hAnsiTheme="minorHAnsi"/>
        </w:rPr>
      </w:pPr>
      <w:r w:rsidRPr="000B5DFC">
        <w:rPr>
          <w:rFonts w:asciiTheme="minorHAnsi" w:hAnsiTheme="minorHAnsi"/>
        </w:rPr>
        <w:t xml:space="preserve">Training has a positive effect on </w:t>
      </w:r>
      <w:proofErr w:type="gramStart"/>
      <w:r w:rsidRPr="000B5DFC">
        <w:rPr>
          <w:rFonts w:asciiTheme="minorHAnsi" w:hAnsiTheme="minorHAnsi"/>
        </w:rPr>
        <w:t>employees</w:t>
      </w:r>
      <w:proofErr w:type="gramEnd"/>
      <w:r w:rsidRPr="000B5DFC">
        <w:rPr>
          <w:rFonts w:asciiTheme="minorHAnsi" w:hAnsiTheme="minorHAnsi"/>
        </w:rPr>
        <w:t xml:space="preserve"> job </w:t>
      </w:r>
      <w:proofErr w:type="spellStart"/>
      <w:r w:rsidRPr="000B5DFC">
        <w:rPr>
          <w:rFonts w:asciiTheme="minorHAnsi" w:hAnsiTheme="minorHAnsi"/>
        </w:rPr>
        <w:t>behaviour</w:t>
      </w:r>
      <w:proofErr w:type="spellEnd"/>
      <w:r w:rsidRPr="000B5DFC">
        <w:rPr>
          <w:rFonts w:asciiTheme="minorHAnsi" w:hAnsiTheme="minorHAnsi"/>
        </w:rPr>
        <w:t xml:space="preserve"> and job performance.</w:t>
      </w:r>
    </w:p>
    <w:p w14:paraId="736401C8" w14:textId="77777777" w:rsidR="00C73C18" w:rsidRPr="000B5DFC" w:rsidRDefault="00C73C18" w:rsidP="00C73C18">
      <w:pPr>
        <w:pStyle w:val="NoteLevel3"/>
        <w:rPr>
          <w:rFonts w:asciiTheme="minorHAnsi" w:hAnsiTheme="minorHAnsi"/>
        </w:rPr>
      </w:pPr>
      <w:r w:rsidRPr="000B5DFC">
        <w:rPr>
          <w:rFonts w:asciiTheme="minorHAnsi" w:hAnsiTheme="minorHAnsi"/>
        </w:rPr>
        <w:t>Self Efficacy and Confidence</w:t>
      </w:r>
    </w:p>
    <w:p w14:paraId="5EA5479F" w14:textId="77777777" w:rsidR="00C73C18" w:rsidRPr="000B5DFC" w:rsidRDefault="00C73C18" w:rsidP="00C73C18">
      <w:pPr>
        <w:pStyle w:val="NoteLevel3"/>
        <w:rPr>
          <w:rFonts w:asciiTheme="minorHAnsi" w:hAnsiTheme="minorHAnsi"/>
        </w:rPr>
      </w:pPr>
      <w:r w:rsidRPr="000B5DFC">
        <w:rPr>
          <w:rFonts w:asciiTheme="minorHAnsi" w:hAnsiTheme="minorHAnsi"/>
        </w:rPr>
        <w:t>Positive attitude toward their job and organization</w:t>
      </w:r>
    </w:p>
    <w:p w14:paraId="05B9833F" w14:textId="77777777" w:rsidR="00C73C18" w:rsidRPr="00784895" w:rsidRDefault="00C73C18" w:rsidP="00C73C18">
      <w:pPr>
        <w:pStyle w:val="NoteLevel2"/>
        <w:rPr>
          <w:rFonts w:asciiTheme="minorHAnsi" w:hAnsiTheme="minorHAnsi"/>
          <w:highlight w:val="yellow"/>
        </w:rPr>
      </w:pPr>
      <w:r w:rsidRPr="00784895">
        <w:rPr>
          <w:rFonts w:asciiTheme="minorHAnsi" w:hAnsiTheme="minorHAnsi"/>
          <w:highlight w:val="yellow"/>
        </w:rPr>
        <w:t>Extrinsic Benefit</w:t>
      </w:r>
    </w:p>
    <w:p w14:paraId="38ECAB41" w14:textId="77777777" w:rsidR="00C73C18" w:rsidRPr="000B5DFC" w:rsidRDefault="00C73C18" w:rsidP="00C73C18">
      <w:pPr>
        <w:pStyle w:val="NoteLevel3"/>
        <w:rPr>
          <w:rFonts w:asciiTheme="minorHAnsi" w:hAnsiTheme="minorHAnsi"/>
        </w:rPr>
      </w:pPr>
      <w:r w:rsidRPr="000B5DFC">
        <w:rPr>
          <w:rFonts w:asciiTheme="minorHAnsi" w:hAnsiTheme="minorHAnsi"/>
        </w:rPr>
        <w:t>Higher earnings</w:t>
      </w:r>
    </w:p>
    <w:p w14:paraId="6A72AC43" w14:textId="77777777" w:rsidR="00C73C18" w:rsidRPr="000B5DFC" w:rsidRDefault="00C73C18" w:rsidP="00C73C18">
      <w:pPr>
        <w:pStyle w:val="NoteLevel3"/>
        <w:rPr>
          <w:rFonts w:asciiTheme="minorHAnsi" w:hAnsiTheme="minorHAnsi"/>
        </w:rPr>
      </w:pPr>
      <w:r w:rsidRPr="000B5DFC">
        <w:rPr>
          <w:rFonts w:asciiTheme="minorHAnsi" w:hAnsiTheme="minorHAnsi"/>
        </w:rPr>
        <w:t>Improved marketability</w:t>
      </w:r>
    </w:p>
    <w:p w14:paraId="4C476366" w14:textId="77777777" w:rsidR="00C73C18" w:rsidRPr="000B5DFC" w:rsidRDefault="00C73C18" w:rsidP="00C73C18">
      <w:pPr>
        <w:pStyle w:val="NoteLevel3"/>
        <w:rPr>
          <w:rFonts w:asciiTheme="minorHAnsi" w:hAnsiTheme="minorHAnsi"/>
        </w:rPr>
      </w:pPr>
      <w:r w:rsidRPr="000B5DFC">
        <w:rPr>
          <w:rFonts w:asciiTheme="minorHAnsi" w:hAnsiTheme="minorHAnsi"/>
        </w:rPr>
        <w:t>Enhanced opportunities for advancement</w:t>
      </w:r>
    </w:p>
    <w:p w14:paraId="69BD30D2" w14:textId="77777777" w:rsidR="00C73C18" w:rsidRPr="000B5DFC" w:rsidRDefault="00C73C18" w:rsidP="00C73C18">
      <w:pPr>
        <w:pStyle w:val="NoteLevel3"/>
        <w:rPr>
          <w:rFonts w:asciiTheme="minorHAnsi" w:hAnsiTheme="minorHAnsi"/>
        </w:rPr>
      </w:pPr>
      <w:r w:rsidRPr="000B5DFC">
        <w:rPr>
          <w:rFonts w:asciiTheme="minorHAnsi" w:hAnsiTheme="minorHAnsi"/>
        </w:rPr>
        <w:t>Wages increased 4-11 percent</w:t>
      </w:r>
    </w:p>
    <w:p w14:paraId="1A06D04B" w14:textId="77777777" w:rsidR="00C73C18" w:rsidRPr="000B5DFC" w:rsidRDefault="00C73C18" w:rsidP="00C73C18">
      <w:pPr>
        <w:pStyle w:val="NoteLevel1"/>
        <w:rPr>
          <w:rFonts w:asciiTheme="minorHAnsi" w:hAnsiTheme="minorHAnsi"/>
        </w:rPr>
      </w:pPr>
    </w:p>
    <w:p w14:paraId="12718538" w14:textId="77777777" w:rsidR="00C73C18" w:rsidRPr="000B5DFC" w:rsidRDefault="00C73C18" w:rsidP="00C73C18">
      <w:pPr>
        <w:pStyle w:val="NoteLevel1"/>
        <w:rPr>
          <w:rFonts w:asciiTheme="minorHAnsi" w:hAnsiTheme="minorHAnsi"/>
          <w:b/>
        </w:rPr>
      </w:pPr>
      <w:r w:rsidRPr="000B5DFC">
        <w:rPr>
          <w:rFonts w:asciiTheme="minorHAnsi" w:hAnsiTheme="minorHAnsi"/>
          <w:b/>
        </w:rPr>
        <w:t>Benefits to Society</w:t>
      </w:r>
    </w:p>
    <w:p w14:paraId="2810831F" w14:textId="77777777" w:rsidR="00C73C18" w:rsidRPr="000B5DFC" w:rsidRDefault="00C73C18" w:rsidP="00C73C18">
      <w:pPr>
        <w:pStyle w:val="NoteLevel1"/>
        <w:rPr>
          <w:rFonts w:asciiTheme="minorHAnsi" w:hAnsiTheme="minorHAnsi"/>
          <w:b/>
        </w:rPr>
      </w:pPr>
    </w:p>
    <w:p w14:paraId="1C830492" w14:textId="77777777" w:rsidR="00C73C18" w:rsidRPr="000B5DFC" w:rsidRDefault="00C73C18" w:rsidP="00C73C18">
      <w:pPr>
        <w:pStyle w:val="NoteLevel2"/>
        <w:rPr>
          <w:rFonts w:asciiTheme="minorHAnsi" w:hAnsiTheme="minorHAnsi"/>
          <w:b/>
        </w:rPr>
      </w:pPr>
      <w:r w:rsidRPr="000B5DFC">
        <w:rPr>
          <w:rFonts w:asciiTheme="minorHAnsi" w:hAnsiTheme="minorHAnsi"/>
        </w:rPr>
        <w:t>Educated and Skilled Population</w:t>
      </w:r>
    </w:p>
    <w:p w14:paraId="69531361" w14:textId="77777777" w:rsidR="00C73C18" w:rsidRPr="000B5DFC" w:rsidRDefault="00C73C18" w:rsidP="00C73C18">
      <w:pPr>
        <w:pStyle w:val="NoteLevel3"/>
        <w:rPr>
          <w:rFonts w:asciiTheme="minorHAnsi" w:hAnsiTheme="minorHAnsi"/>
          <w:b/>
        </w:rPr>
      </w:pPr>
      <w:r w:rsidRPr="000B5DFC">
        <w:rPr>
          <w:rFonts w:asciiTheme="minorHAnsi" w:hAnsiTheme="minorHAnsi"/>
        </w:rPr>
        <w:t>Employees use skills learnt to better there lives</w:t>
      </w:r>
    </w:p>
    <w:p w14:paraId="331B4EE0" w14:textId="77777777" w:rsidR="00C73C18" w:rsidRPr="000B5DFC" w:rsidRDefault="00C73C18" w:rsidP="00C73C18">
      <w:pPr>
        <w:pStyle w:val="NoteLevel3"/>
        <w:rPr>
          <w:rFonts w:asciiTheme="minorHAnsi" w:hAnsiTheme="minorHAnsi"/>
          <w:b/>
        </w:rPr>
      </w:pPr>
      <w:r w:rsidRPr="000B5DFC">
        <w:rPr>
          <w:rFonts w:asciiTheme="minorHAnsi" w:hAnsiTheme="minorHAnsi"/>
        </w:rPr>
        <w:t>Creates educated and skilled workforce</w:t>
      </w:r>
    </w:p>
    <w:p w14:paraId="39ADAAA9" w14:textId="77777777" w:rsidR="00C73C18" w:rsidRPr="000B5DFC" w:rsidRDefault="00C73C18" w:rsidP="00C73C18">
      <w:pPr>
        <w:pStyle w:val="NoteLevel2"/>
        <w:rPr>
          <w:rFonts w:asciiTheme="minorHAnsi" w:hAnsiTheme="minorHAnsi"/>
          <w:b/>
        </w:rPr>
      </w:pPr>
      <w:r w:rsidRPr="000B5DFC">
        <w:rPr>
          <w:rFonts w:asciiTheme="minorHAnsi" w:hAnsiTheme="minorHAnsi"/>
        </w:rPr>
        <w:t>Economy and Standard of living</w:t>
      </w:r>
    </w:p>
    <w:p w14:paraId="5678F394" w14:textId="77777777" w:rsidR="00C73C18" w:rsidRPr="000B5DFC" w:rsidRDefault="00C73C18" w:rsidP="00C73C18">
      <w:pPr>
        <w:pStyle w:val="NoteLevel3"/>
        <w:rPr>
          <w:rFonts w:asciiTheme="minorHAnsi" w:hAnsiTheme="minorHAnsi"/>
          <w:b/>
        </w:rPr>
      </w:pPr>
      <w:r w:rsidRPr="000B5DFC">
        <w:rPr>
          <w:rFonts w:asciiTheme="minorHAnsi" w:hAnsiTheme="minorHAnsi"/>
        </w:rPr>
        <w:t>Keys to a country’s standard of living, incomes and overall prosperity are its productivity and productivity growth</w:t>
      </w:r>
    </w:p>
    <w:p w14:paraId="79255AF7" w14:textId="77777777" w:rsidR="00C73C18" w:rsidRPr="000B5DFC" w:rsidRDefault="00C73C18" w:rsidP="00C73C18">
      <w:pPr>
        <w:pStyle w:val="NoteLevel3"/>
        <w:rPr>
          <w:rFonts w:asciiTheme="minorHAnsi" w:hAnsiTheme="minorHAnsi"/>
          <w:b/>
        </w:rPr>
      </w:pPr>
      <w:r w:rsidRPr="000B5DFC">
        <w:rPr>
          <w:rFonts w:asciiTheme="minorHAnsi" w:hAnsiTheme="minorHAnsi"/>
        </w:rPr>
        <w:t>Improving education and skills of the workforce is a way of improving</w:t>
      </w:r>
    </w:p>
    <w:p w14:paraId="291FACA5" w14:textId="77777777" w:rsidR="00C73C18" w:rsidRPr="000B5DFC" w:rsidRDefault="00C73C18" w:rsidP="00C73C18">
      <w:pPr>
        <w:pStyle w:val="NoteLevel3"/>
        <w:rPr>
          <w:rFonts w:asciiTheme="minorHAnsi" w:hAnsiTheme="minorHAnsi"/>
          <w:b/>
        </w:rPr>
      </w:pPr>
      <w:r w:rsidRPr="000B5DFC">
        <w:rPr>
          <w:rFonts w:asciiTheme="minorHAnsi" w:hAnsiTheme="minorHAnsi"/>
        </w:rPr>
        <w:t>Education key factor for improving productivity</w:t>
      </w:r>
    </w:p>
    <w:p w14:paraId="3F2EF39C" w14:textId="77777777" w:rsidR="00C73C18" w:rsidRPr="000B5DFC" w:rsidRDefault="00C73C18" w:rsidP="00C73C18">
      <w:pPr>
        <w:pStyle w:val="NoteLevel3"/>
        <w:rPr>
          <w:rFonts w:asciiTheme="minorHAnsi" w:hAnsiTheme="minorHAnsi"/>
          <w:b/>
        </w:rPr>
      </w:pPr>
      <w:r w:rsidRPr="000B5DFC">
        <w:rPr>
          <w:rFonts w:asciiTheme="minorHAnsi" w:hAnsiTheme="minorHAnsi"/>
        </w:rPr>
        <w:t>Training investments lead to job creating and job opportunities</w:t>
      </w:r>
    </w:p>
    <w:p w14:paraId="07446DF5" w14:textId="77777777" w:rsidR="00C73C18" w:rsidRPr="000B5DFC" w:rsidRDefault="00C73C18" w:rsidP="00C73C18">
      <w:pPr>
        <w:pStyle w:val="NoteLevel1"/>
        <w:rPr>
          <w:rFonts w:asciiTheme="minorHAnsi" w:hAnsiTheme="minorHAnsi"/>
          <w:b/>
        </w:rPr>
      </w:pPr>
    </w:p>
    <w:p w14:paraId="673B1203" w14:textId="77777777" w:rsidR="00C73C18" w:rsidRPr="000B5DFC" w:rsidRDefault="00C73C18" w:rsidP="00C73C18">
      <w:pPr>
        <w:pStyle w:val="NoteLevel1"/>
        <w:rPr>
          <w:rFonts w:asciiTheme="minorHAnsi" w:hAnsiTheme="minorHAnsi"/>
          <w:b/>
        </w:rPr>
      </w:pPr>
      <w:r w:rsidRPr="000B5DFC">
        <w:rPr>
          <w:rFonts w:asciiTheme="minorHAnsi" w:hAnsiTheme="minorHAnsi"/>
          <w:b/>
        </w:rPr>
        <w:t>Training and Development in Canada</w:t>
      </w:r>
    </w:p>
    <w:p w14:paraId="602EFE44" w14:textId="77777777" w:rsidR="00C73C18" w:rsidRPr="000B5DFC" w:rsidRDefault="00C73C18" w:rsidP="00C73C18">
      <w:pPr>
        <w:pStyle w:val="NoteLevel1"/>
        <w:rPr>
          <w:rFonts w:asciiTheme="minorHAnsi" w:hAnsiTheme="minorHAnsi"/>
          <w:b/>
        </w:rPr>
      </w:pPr>
    </w:p>
    <w:p w14:paraId="05DD563E" w14:textId="77777777" w:rsidR="00C73C18" w:rsidRPr="00784895" w:rsidRDefault="00C73C18" w:rsidP="00C73C18">
      <w:pPr>
        <w:pStyle w:val="NoteLevel1"/>
        <w:rPr>
          <w:rFonts w:asciiTheme="minorHAnsi" w:hAnsiTheme="minorHAnsi"/>
          <w:b/>
          <w:highlight w:val="yellow"/>
        </w:rPr>
      </w:pPr>
      <w:r w:rsidRPr="000B5DFC">
        <w:rPr>
          <w:rFonts w:asciiTheme="minorHAnsi" w:hAnsiTheme="minorHAnsi"/>
        </w:rPr>
        <w:t xml:space="preserve">Fewer than </w:t>
      </w:r>
      <w:r w:rsidRPr="00784895">
        <w:rPr>
          <w:rFonts w:asciiTheme="minorHAnsi" w:hAnsiTheme="minorHAnsi"/>
          <w:highlight w:val="yellow"/>
        </w:rPr>
        <w:t>30 percent of adult workers in Canada participate in job-related training.</w:t>
      </w:r>
    </w:p>
    <w:p w14:paraId="17422C58" w14:textId="77777777" w:rsidR="00C73C18" w:rsidRPr="00784895" w:rsidRDefault="00C73C18" w:rsidP="00C73C18">
      <w:pPr>
        <w:pStyle w:val="NoteLevel1"/>
        <w:rPr>
          <w:rFonts w:asciiTheme="minorHAnsi" w:hAnsiTheme="minorHAnsi"/>
          <w:b/>
          <w:highlight w:val="yellow"/>
        </w:rPr>
      </w:pPr>
    </w:p>
    <w:p w14:paraId="60ABD8B3" w14:textId="77777777" w:rsidR="00C73C18" w:rsidRPr="000B5DFC" w:rsidRDefault="00C73C18" w:rsidP="00C73C18">
      <w:pPr>
        <w:pStyle w:val="NoteLevel1"/>
        <w:rPr>
          <w:rFonts w:asciiTheme="minorHAnsi" w:hAnsiTheme="minorHAnsi"/>
          <w:b/>
        </w:rPr>
      </w:pPr>
      <w:r w:rsidRPr="000B5DFC">
        <w:rPr>
          <w:rFonts w:asciiTheme="minorHAnsi" w:hAnsiTheme="minorHAnsi"/>
        </w:rPr>
        <w:t>Lag in hours, total dollars spent on training for employees</w:t>
      </w:r>
    </w:p>
    <w:p w14:paraId="3BA535BA" w14:textId="77777777" w:rsidR="00C73C18" w:rsidRPr="000B5DFC" w:rsidRDefault="00C73C18" w:rsidP="00C73C18">
      <w:pPr>
        <w:pStyle w:val="NoteLevel1"/>
        <w:rPr>
          <w:rFonts w:asciiTheme="minorHAnsi" w:hAnsiTheme="minorHAnsi"/>
          <w:b/>
        </w:rPr>
      </w:pPr>
    </w:p>
    <w:p w14:paraId="4C0AED39" w14:textId="77777777" w:rsidR="00C73C18" w:rsidRPr="000B5DFC" w:rsidRDefault="00C73C18" w:rsidP="00C73C18">
      <w:pPr>
        <w:pStyle w:val="NoteLevel1"/>
        <w:rPr>
          <w:rFonts w:asciiTheme="minorHAnsi" w:hAnsiTheme="minorHAnsi"/>
          <w:b/>
        </w:rPr>
      </w:pPr>
      <w:r w:rsidRPr="000B5DFC">
        <w:rPr>
          <w:rFonts w:asciiTheme="minorHAnsi" w:hAnsiTheme="minorHAnsi"/>
        </w:rPr>
        <w:t xml:space="preserve">Lag in total amount spent per employee </w:t>
      </w:r>
    </w:p>
    <w:p w14:paraId="5A3B7694" w14:textId="77777777" w:rsidR="00C73C18" w:rsidRPr="000B5DFC" w:rsidRDefault="00C73C18" w:rsidP="00C73C18">
      <w:pPr>
        <w:pStyle w:val="NoteLevel1"/>
        <w:rPr>
          <w:rFonts w:asciiTheme="minorHAnsi" w:hAnsiTheme="minorHAnsi"/>
          <w:b/>
        </w:rPr>
      </w:pPr>
    </w:p>
    <w:p w14:paraId="3640E18F" w14:textId="77777777" w:rsidR="00C73C18" w:rsidRPr="000B5DFC" w:rsidRDefault="00C73C18" w:rsidP="00C73C18">
      <w:pPr>
        <w:pStyle w:val="NoteLevel1"/>
        <w:rPr>
          <w:rFonts w:asciiTheme="minorHAnsi" w:hAnsiTheme="minorHAnsi"/>
          <w:b/>
        </w:rPr>
      </w:pPr>
      <w:r w:rsidRPr="000B5DFC">
        <w:rPr>
          <w:rFonts w:asciiTheme="minorHAnsi" w:hAnsiTheme="minorHAnsi"/>
        </w:rPr>
        <w:t>Fewer than 30% of adult workers in Canada participate in job-related training</w:t>
      </w:r>
    </w:p>
    <w:p w14:paraId="721A03F6" w14:textId="77777777" w:rsidR="00C73C18" w:rsidRPr="000B5DFC" w:rsidRDefault="00C73C18" w:rsidP="00C73C18">
      <w:pPr>
        <w:pStyle w:val="NoteLevel1"/>
        <w:rPr>
          <w:rFonts w:asciiTheme="minorHAnsi" w:hAnsiTheme="minorHAnsi"/>
          <w:b/>
        </w:rPr>
      </w:pPr>
    </w:p>
    <w:p w14:paraId="6B16EC7A" w14:textId="77777777" w:rsidR="00C73C18" w:rsidRPr="000B5DFC" w:rsidRDefault="00C73C18" w:rsidP="00C73C18">
      <w:pPr>
        <w:pStyle w:val="NoteLevel1"/>
        <w:rPr>
          <w:rFonts w:asciiTheme="minorHAnsi" w:hAnsiTheme="minorHAnsi"/>
          <w:b/>
        </w:rPr>
      </w:pPr>
      <w:r w:rsidRPr="000B5DFC">
        <w:rPr>
          <w:rFonts w:asciiTheme="minorHAnsi" w:hAnsiTheme="minorHAnsi"/>
          <w:b/>
        </w:rPr>
        <w:t xml:space="preserve">Is Training an </w:t>
      </w:r>
      <w:proofErr w:type="spellStart"/>
      <w:r w:rsidRPr="000B5DFC">
        <w:rPr>
          <w:rFonts w:asciiTheme="minorHAnsi" w:hAnsiTheme="minorHAnsi"/>
          <w:b/>
        </w:rPr>
        <w:t>Investement</w:t>
      </w:r>
      <w:proofErr w:type="spellEnd"/>
      <w:r w:rsidRPr="000B5DFC">
        <w:rPr>
          <w:rFonts w:asciiTheme="minorHAnsi" w:hAnsiTheme="minorHAnsi"/>
          <w:b/>
        </w:rPr>
        <w:t xml:space="preserve"> or an Expense?</w:t>
      </w:r>
    </w:p>
    <w:p w14:paraId="697AE4C0" w14:textId="77777777" w:rsidR="00C73C18" w:rsidRPr="000B5DFC" w:rsidRDefault="00C73C18" w:rsidP="00C73C18">
      <w:pPr>
        <w:pStyle w:val="NoteLevel1"/>
        <w:rPr>
          <w:rFonts w:asciiTheme="minorHAnsi" w:hAnsiTheme="minorHAnsi"/>
          <w:b/>
        </w:rPr>
      </w:pPr>
    </w:p>
    <w:p w14:paraId="2AA69143" w14:textId="77777777" w:rsidR="00C73C18" w:rsidRPr="000B5DFC" w:rsidRDefault="00C73C18" w:rsidP="00C73C18">
      <w:pPr>
        <w:pStyle w:val="NoteLevel2"/>
        <w:rPr>
          <w:rFonts w:asciiTheme="minorHAnsi" w:hAnsiTheme="minorHAnsi"/>
          <w:b/>
        </w:rPr>
      </w:pPr>
      <w:r w:rsidRPr="000B5DFC">
        <w:rPr>
          <w:rFonts w:asciiTheme="minorHAnsi" w:hAnsiTheme="minorHAnsi"/>
        </w:rPr>
        <w:t>Is among the top priorities of Canadian organizations according to the conference board of Canada</w:t>
      </w:r>
    </w:p>
    <w:p w14:paraId="531F8650" w14:textId="77777777" w:rsidR="00C73C18" w:rsidRPr="000B5DFC" w:rsidRDefault="00C73C18" w:rsidP="00C73C18">
      <w:pPr>
        <w:pStyle w:val="NoteLevel2"/>
        <w:rPr>
          <w:rFonts w:asciiTheme="minorHAnsi" w:hAnsiTheme="minorHAnsi"/>
          <w:b/>
        </w:rPr>
      </w:pPr>
      <w:r w:rsidRPr="000B5DFC">
        <w:rPr>
          <w:rFonts w:asciiTheme="minorHAnsi" w:hAnsiTheme="minorHAnsi"/>
        </w:rPr>
        <w:t>Underinvestment due to appearance that training and development is considered a cost rather than an investment</w:t>
      </w:r>
    </w:p>
    <w:p w14:paraId="7B709622" w14:textId="77777777" w:rsidR="00C73C18" w:rsidRPr="000B5DFC" w:rsidRDefault="00C73C18" w:rsidP="00C73C18">
      <w:pPr>
        <w:pStyle w:val="NoteLevel2"/>
        <w:rPr>
          <w:rFonts w:asciiTheme="minorHAnsi" w:hAnsiTheme="minorHAnsi"/>
          <w:b/>
        </w:rPr>
      </w:pPr>
      <w:r w:rsidRPr="000B5DFC">
        <w:rPr>
          <w:rFonts w:asciiTheme="minorHAnsi" w:hAnsiTheme="minorHAnsi"/>
        </w:rPr>
        <w:t>One in five organizations invest in training and development in Canada</w:t>
      </w:r>
    </w:p>
    <w:p w14:paraId="293C85D9" w14:textId="77777777" w:rsidR="00C73C18" w:rsidRPr="000B5DFC" w:rsidRDefault="00C73C18" w:rsidP="00C73C18">
      <w:pPr>
        <w:pStyle w:val="NoteLevel2"/>
        <w:rPr>
          <w:rFonts w:asciiTheme="minorHAnsi" w:hAnsiTheme="minorHAnsi"/>
          <w:b/>
        </w:rPr>
      </w:pPr>
      <w:r w:rsidRPr="000B5DFC">
        <w:rPr>
          <w:rFonts w:asciiTheme="minorHAnsi" w:hAnsiTheme="minorHAnsi"/>
        </w:rPr>
        <w:t>Consensus is Canadian companies not investing enough</w:t>
      </w:r>
    </w:p>
    <w:p w14:paraId="11E7941A" w14:textId="77777777" w:rsidR="00C73C18" w:rsidRPr="000B5DFC" w:rsidRDefault="00C73C18" w:rsidP="00C73C18">
      <w:pPr>
        <w:pStyle w:val="NoteLevel1"/>
        <w:rPr>
          <w:rFonts w:asciiTheme="minorHAnsi" w:hAnsiTheme="minorHAnsi"/>
          <w:b/>
        </w:rPr>
      </w:pPr>
    </w:p>
    <w:p w14:paraId="7C295ABF" w14:textId="77777777" w:rsidR="00C73C18" w:rsidRPr="000B5DFC" w:rsidRDefault="00C73C18" w:rsidP="00C73C18">
      <w:pPr>
        <w:pStyle w:val="NoteLevel1"/>
        <w:rPr>
          <w:rFonts w:asciiTheme="minorHAnsi" w:hAnsiTheme="minorHAnsi"/>
          <w:b/>
        </w:rPr>
      </w:pPr>
      <w:r w:rsidRPr="000B5DFC">
        <w:rPr>
          <w:rFonts w:asciiTheme="minorHAnsi" w:hAnsiTheme="minorHAnsi"/>
        </w:rPr>
        <w:t>Quebec’s Training Law</w:t>
      </w:r>
    </w:p>
    <w:p w14:paraId="598B3F28" w14:textId="77777777" w:rsidR="00C73C18" w:rsidRPr="000B5DFC" w:rsidRDefault="00C73C18" w:rsidP="00C73C18">
      <w:pPr>
        <w:pStyle w:val="NoteLevel2"/>
        <w:rPr>
          <w:rFonts w:asciiTheme="minorHAnsi" w:hAnsiTheme="minorHAnsi"/>
        </w:rPr>
      </w:pPr>
      <w:r w:rsidRPr="000B5DFC">
        <w:rPr>
          <w:rFonts w:asciiTheme="minorHAnsi" w:hAnsiTheme="minorHAnsi"/>
        </w:rPr>
        <w:t xml:space="preserve">In an attempt to increase training investments made by organizations in Quebec government passed the </w:t>
      </w:r>
      <w:r w:rsidRPr="00784895">
        <w:rPr>
          <w:rFonts w:asciiTheme="minorHAnsi" w:hAnsiTheme="minorHAnsi"/>
          <w:highlight w:val="yellow"/>
        </w:rPr>
        <w:t>Act to foster</w:t>
      </w:r>
      <w:r w:rsidRPr="000B5DFC">
        <w:rPr>
          <w:rFonts w:asciiTheme="minorHAnsi" w:hAnsiTheme="minorHAnsi"/>
        </w:rPr>
        <w:t>… making it the only payroll training tax in North America.</w:t>
      </w:r>
    </w:p>
    <w:p w14:paraId="4E02BF6A" w14:textId="77777777" w:rsidR="00C73C18" w:rsidRPr="000B5DFC" w:rsidRDefault="00C73C18" w:rsidP="00C73C18">
      <w:pPr>
        <w:pStyle w:val="NoteLevel2"/>
        <w:rPr>
          <w:rFonts w:asciiTheme="minorHAnsi" w:hAnsiTheme="minorHAnsi"/>
        </w:rPr>
      </w:pPr>
      <w:r w:rsidRPr="000B5DFC">
        <w:rPr>
          <w:rFonts w:asciiTheme="minorHAnsi" w:hAnsiTheme="minorHAnsi"/>
        </w:rPr>
        <w:t>For companies making a million and higher</w:t>
      </w:r>
    </w:p>
    <w:p w14:paraId="5A763633" w14:textId="77777777" w:rsidR="00C73C18" w:rsidRPr="000B5DFC" w:rsidRDefault="00C73C18" w:rsidP="00C73C18">
      <w:pPr>
        <w:pStyle w:val="NoteLevel2"/>
        <w:rPr>
          <w:rFonts w:asciiTheme="minorHAnsi" w:hAnsiTheme="minorHAnsi"/>
        </w:rPr>
      </w:pPr>
      <w:r w:rsidRPr="000B5DFC">
        <w:rPr>
          <w:rFonts w:asciiTheme="minorHAnsi" w:hAnsiTheme="minorHAnsi"/>
        </w:rPr>
        <w:t>Invest 1 % into government-sanctioned training</w:t>
      </w:r>
    </w:p>
    <w:p w14:paraId="040A2390" w14:textId="77777777" w:rsidR="00C73C18" w:rsidRPr="000B5DFC" w:rsidRDefault="00C73C18" w:rsidP="00C73C18">
      <w:pPr>
        <w:pStyle w:val="NoteLevel2"/>
        <w:rPr>
          <w:rFonts w:asciiTheme="minorHAnsi" w:hAnsiTheme="minorHAnsi"/>
        </w:rPr>
      </w:pPr>
      <w:r w:rsidRPr="000B5DFC">
        <w:rPr>
          <w:rFonts w:asciiTheme="minorHAnsi" w:hAnsiTheme="minorHAnsi"/>
        </w:rPr>
        <w:t>Those who don’t invest money is pooled into a fund that funds training initiatives</w:t>
      </w:r>
    </w:p>
    <w:p w14:paraId="14030768" w14:textId="77777777" w:rsidR="00C73C18" w:rsidRPr="000B5DFC" w:rsidRDefault="00C73C18" w:rsidP="00C73C18">
      <w:pPr>
        <w:pStyle w:val="NoteLevel2"/>
        <w:rPr>
          <w:rFonts w:asciiTheme="minorHAnsi" w:hAnsiTheme="minorHAnsi"/>
        </w:rPr>
      </w:pPr>
      <w:r w:rsidRPr="000B5DFC">
        <w:rPr>
          <w:rFonts w:asciiTheme="minorHAnsi" w:hAnsiTheme="minorHAnsi"/>
        </w:rPr>
        <w:t>Goal to get organizations to make training investments that will result in improved organizational productivity and performance.</w:t>
      </w:r>
    </w:p>
    <w:p w14:paraId="533FEE2E" w14:textId="77777777" w:rsidR="00C73C18" w:rsidRPr="000B5DFC" w:rsidRDefault="00C73C18" w:rsidP="00C73C18">
      <w:pPr>
        <w:pStyle w:val="NoteLevel1"/>
        <w:rPr>
          <w:rFonts w:asciiTheme="minorHAnsi" w:hAnsiTheme="minorHAnsi"/>
        </w:rPr>
      </w:pPr>
    </w:p>
    <w:p w14:paraId="56A14CE7" w14:textId="77777777" w:rsidR="00C73C18" w:rsidRPr="000B5DFC" w:rsidRDefault="00C73C18" w:rsidP="00C73C18">
      <w:pPr>
        <w:pStyle w:val="NoteLevel1"/>
        <w:rPr>
          <w:rFonts w:asciiTheme="minorHAnsi" w:hAnsiTheme="minorHAnsi"/>
        </w:rPr>
      </w:pPr>
      <w:r w:rsidRPr="000B5DFC">
        <w:rPr>
          <w:rFonts w:asciiTheme="minorHAnsi" w:hAnsiTheme="minorHAnsi"/>
        </w:rPr>
        <w:t>Concerns</w:t>
      </w:r>
    </w:p>
    <w:p w14:paraId="05100CDE" w14:textId="77777777" w:rsidR="00C73C18" w:rsidRPr="003568D5" w:rsidRDefault="00C73C18" w:rsidP="00C73C18">
      <w:pPr>
        <w:pStyle w:val="NoteLevel2"/>
        <w:rPr>
          <w:rFonts w:asciiTheme="minorHAnsi" w:hAnsiTheme="minorHAnsi"/>
          <w:highlight w:val="yellow"/>
        </w:rPr>
      </w:pPr>
      <w:r w:rsidRPr="003568D5">
        <w:rPr>
          <w:rFonts w:asciiTheme="minorHAnsi" w:hAnsiTheme="minorHAnsi"/>
          <w:highlight w:val="yellow"/>
        </w:rPr>
        <w:t>Larger companies meet or exceed the 1 percent requirement, so the law has no effect on them and there s no incentive for them to increase their training investments</w:t>
      </w:r>
    </w:p>
    <w:p w14:paraId="53CA570C" w14:textId="77777777" w:rsidR="00C73C18" w:rsidRPr="003568D5" w:rsidRDefault="00C73C18" w:rsidP="00C73C18">
      <w:pPr>
        <w:pStyle w:val="NoteLevel2"/>
        <w:rPr>
          <w:rFonts w:asciiTheme="minorHAnsi" w:hAnsiTheme="minorHAnsi"/>
          <w:highlight w:val="yellow"/>
        </w:rPr>
      </w:pPr>
      <w:r w:rsidRPr="003568D5">
        <w:rPr>
          <w:rFonts w:asciiTheme="minorHAnsi" w:hAnsiTheme="minorHAnsi"/>
          <w:highlight w:val="yellow"/>
        </w:rPr>
        <w:t xml:space="preserve">Small companies have difficult time doing the paper work and essentially pay the 1 percent because </w:t>
      </w:r>
      <w:proofErr w:type="gramStart"/>
      <w:r w:rsidRPr="003568D5">
        <w:rPr>
          <w:rFonts w:asciiTheme="minorHAnsi" w:hAnsiTheme="minorHAnsi"/>
          <w:highlight w:val="yellow"/>
        </w:rPr>
        <w:t>its</w:t>
      </w:r>
      <w:proofErr w:type="gramEnd"/>
      <w:r w:rsidRPr="003568D5">
        <w:rPr>
          <w:rFonts w:asciiTheme="minorHAnsi" w:hAnsiTheme="minorHAnsi"/>
          <w:highlight w:val="yellow"/>
        </w:rPr>
        <w:t xml:space="preserve"> easier.</w:t>
      </w:r>
    </w:p>
    <w:p w14:paraId="147A3C42" w14:textId="77777777" w:rsidR="00C73C18" w:rsidRDefault="00C73C18" w:rsidP="00C73C18">
      <w:pPr>
        <w:pStyle w:val="NoteLevel1"/>
        <w:rPr>
          <w:rFonts w:asciiTheme="minorHAnsi" w:hAnsiTheme="minorHAnsi"/>
        </w:rPr>
      </w:pPr>
      <w:r>
        <w:rPr>
          <w:rFonts w:asciiTheme="minorHAnsi" w:hAnsiTheme="minorHAnsi"/>
        </w:rPr>
        <w:t>Employees reluctance</w:t>
      </w:r>
    </w:p>
    <w:p w14:paraId="30665BBC" w14:textId="77777777" w:rsidR="00C73C18" w:rsidRPr="003568D5" w:rsidRDefault="00C73C18" w:rsidP="00C73C18">
      <w:pPr>
        <w:pStyle w:val="NoteLevel2"/>
        <w:rPr>
          <w:rFonts w:asciiTheme="minorHAnsi" w:hAnsiTheme="minorHAnsi"/>
        </w:rPr>
      </w:pPr>
      <w:r w:rsidRPr="003568D5">
        <w:rPr>
          <w:rFonts w:asciiTheme="minorHAnsi" w:hAnsiTheme="minorHAnsi"/>
          <w:highlight w:val="yellow"/>
        </w:rPr>
        <w:t>Employers lack confidence</w:t>
      </w:r>
      <w:r w:rsidRPr="003568D5">
        <w:rPr>
          <w:rFonts w:asciiTheme="minorHAnsi" w:hAnsiTheme="minorHAnsi"/>
        </w:rPr>
        <w:t xml:space="preserve"> in their specific training needs and how best to organize and provide for it when it is identified.</w:t>
      </w:r>
    </w:p>
    <w:p w14:paraId="61DA1822" w14:textId="77777777" w:rsidR="00C73C18" w:rsidRPr="003568D5" w:rsidRDefault="00C73C18" w:rsidP="00C73C18">
      <w:pPr>
        <w:pStyle w:val="NoteLevel2"/>
        <w:rPr>
          <w:rFonts w:asciiTheme="minorHAnsi" w:hAnsiTheme="minorHAnsi"/>
        </w:rPr>
      </w:pPr>
      <w:r w:rsidRPr="003568D5">
        <w:rPr>
          <w:rFonts w:asciiTheme="minorHAnsi" w:hAnsiTheme="minorHAnsi"/>
          <w:highlight w:val="yellow"/>
        </w:rPr>
        <w:t>Employers are concerned about employees who take advantage of their training opportunities</w:t>
      </w:r>
      <w:r w:rsidRPr="003568D5">
        <w:rPr>
          <w:rFonts w:asciiTheme="minorHAnsi" w:hAnsiTheme="minorHAnsi"/>
        </w:rPr>
        <w:t>, and then offer their services elsewhere. Some companies have countered this with “firm-specific” training.</w:t>
      </w:r>
    </w:p>
    <w:p w14:paraId="06DCAC38" w14:textId="77777777" w:rsidR="00C73C18" w:rsidRPr="003568D5" w:rsidRDefault="00C73C18" w:rsidP="00C73C18">
      <w:pPr>
        <w:pStyle w:val="NoteLevel2"/>
      </w:pPr>
      <w:r w:rsidRPr="003568D5">
        <w:rPr>
          <w:rFonts w:asciiTheme="minorHAnsi" w:hAnsiTheme="minorHAnsi"/>
        </w:rPr>
        <w:t>Small and medium-sized enterprises lack the economies of scale that make training more feasible for larger firms.</w:t>
      </w:r>
    </w:p>
    <w:p w14:paraId="5AC787FB" w14:textId="77777777" w:rsidR="00C73C18" w:rsidRPr="003568D5" w:rsidRDefault="00C73C18" w:rsidP="00C73C18">
      <w:pPr>
        <w:pStyle w:val="NoteLevel2"/>
        <w:numPr>
          <w:ilvl w:val="0"/>
          <w:numId w:val="0"/>
        </w:numPr>
        <w:ind w:left="1080"/>
      </w:pPr>
    </w:p>
    <w:p w14:paraId="33B88565" w14:textId="77777777" w:rsidR="00C73C18" w:rsidRPr="00784895" w:rsidRDefault="00C73C18" w:rsidP="00C73C18">
      <w:pPr>
        <w:pStyle w:val="NoteLevel1"/>
        <w:rPr>
          <w:rFonts w:asciiTheme="minorHAnsi" w:hAnsiTheme="minorHAnsi"/>
          <w:b/>
          <w:highlight w:val="yellow"/>
        </w:rPr>
      </w:pPr>
      <w:r w:rsidRPr="00784895">
        <w:rPr>
          <w:rFonts w:asciiTheme="minorHAnsi" w:hAnsiTheme="minorHAnsi"/>
          <w:b/>
          <w:highlight w:val="yellow"/>
        </w:rPr>
        <w:t>The Context of Training and Development</w:t>
      </w:r>
    </w:p>
    <w:p w14:paraId="48E24C08" w14:textId="77777777" w:rsidR="00C73C18" w:rsidRPr="000B5DFC" w:rsidRDefault="00C73C18" w:rsidP="00C73C18">
      <w:pPr>
        <w:pStyle w:val="NoteLevel1"/>
        <w:rPr>
          <w:rFonts w:asciiTheme="minorHAnsi" w:hAnsiTheme="minorHAnsi"/>
        </w:rPr>
      </w:pPr>
    </w:p>
    <w:p w14:paraId="2C8BAEAB" w14:textId="77777777" w:rsidR="00C73C18" w:rsidRPr="00784895" w:rsidRDefault="00C73C18" w:rsidP="00C73C18">
      <w:pPr>
        <w:pStyle w:val="NoteLevel2"/>
        <w:rPr>
          <w:rFonts w:asciiTheme="minorHAnsi" w:hAnsiTheme="minorHAnsi"/>
          <w:highlight w:val="yellow"/>
        </w:rPr>
      </w:pPr>
      <w:r w:rsidRPr="00784895">
        <w:rPr>
          <w:rFonts w:asciiTheme="minorHAnsi" w:hAnsiTheme="minorHAnsi"/>
          <w:highlight w:val="yellow"/>
        </w:rPr>
        <w:t>Laws, Technology, Demographics, Labor Market, Economy</w:t>
      </w:r>
    </w:p>
    <w:p w14:paraId="05B88ED8" w14:textId="77777777" w:rsidR="00C73C18" w:rsidRPr="00784895" w:rsidRDefault="00C73C18" w:rsidP="00C73C18">
      <w:pPr>
        <w:pStyle w:val="NoteLevel1"/>
        <w:rPr>
          <w:rFonts w:asciiTheme="minorHAnsi" w:hAnsiTheme="minorHAnsi"/>
          <w:b/>
          <w:highlight w:val="yellow"/>
        </w:rPr>
      </w:pPr>
      <w:r w:rsidRPr="00784895">
        <w:rPr>
          <w:rFonts w:asciiTheme="minorHAnsi" w:hAnsiTheme="minorHAnsi"/>
          <w:b/>
          <w:highlight w:val="yellow"/>
        </w:rPr>
        <w:t>Environment</w:t>
      </w:r>
    </w:p>
    <w:p w14:paraId="144CBB34" w14:textId="77777777" w:rsidR="00C73C18" w:rsidRPr="00784895" w:rsidRDefault="00C73C18" w:rsidP="00C73C18">
      <w:pPr>
        <w:pStyle w:val="NoteLevel2"/>
        <w:rPr>
          <w:rFonts w:asciiTheme="minorHAnsi" w:hAnsiTheme="minorHAnsi"/>
          <w:highlight w:val="yellow"/>
        </w:rPr>
      </w:pPr>
      <w:r w:rsidRPr="00784895">
        <w:rPr>
          <w:rFonts w:asciiTheme="minorHAnsi" w:hAnsiTheme="minorHAnsi"/>
          <w:highlight w:val="yellow"/>
        </w:rPr>
        <w:t>Goals, Values, Strategy, Structure, Culture, Leadership</w:t>
      </w:r>
    </w:p>
    <w:p w14:paraId="5EB67F59" w14:textId="77777777" w:rsidR="00C73C18" w:rsidRPr="00784895" w:rsidRDefault="00C73C18" w:rsidP="00C73C18">
      <w:pPr>
        <w:pStyle w:val="NoteLevel1"/>
        <w:rPr>
          <w:rFonts w:asciiTheme="minorHAnsi" w:hAnsiTheme="minorHAnsi"/>
          <w:b/>
          <w:highlight w:val="yellow"/>
        </w:rPr>
      </w:pPr>
      <w:r w:rsidRPr="00784895">
        <w:rPr>
          <w:rFonts w:asciiTheme="minorHAnsi" w:hAnsiTheme="minorHAnsi"/>
          <w:b/>
          <w:highlight w:val="yellow"/>
        </w:rPr>
        <w:t>Organization</w:t>
      </w:r>
    </w:p>
    <w:p w14:paraId="1A4061C9" w14:textId="77777777" w:rsidR="00C73C18" w:rsidRPr="00784895" w:rsidRDefault="00C73C18" w:rsidP="00C73C18">
      <w:pPr>
        <w:pStyle w:val="NoteLevel2"/>
        <w:rPr>
          <w:rFonts w:asciiTheme="minorHAnsi" w:hAnsiTheme="minorHAnsi"/>
          <w:highlight w:val="yellow"/>
        </w:rPr>
      </w:pPr>
      <w:r w:rsidRPr="00784895">
        <w:rPr>
          <w:rFonts w:asciiTheme="minorHAnsi" w:hAnsiTheme="minorHAnsi"/>
          <w:highlight w:val="yellow"/>
        </w:rPr>
        <w:t>HR planning, Job Analysis, Compensation, Recruitment, Selection</w:t>
      </w:r>
    </w:p>
    <w:p w14:paraId="32F41770" w14:textId="77777777" w:rsidR="00C73C18" w:rsidRPr="00784895" w:rsidRDefault="00C73C18" w:rsidP="00C73C18">
      <w:pPr>
        <w:pStyle w:val="NoteLevel1"/>
        <w:rPr>
          <w:rFonts w:asciiTheme="minorHAnsi" w:hAnsiTheme="minorHAnsi"/>
          <w:b/>
          <w:highlight w:val="yellow"/>
        </w:rPr>
      </w:pPr>
      <w:r w:rsidRPr="00784895">
        <w:rPr>
          <w:rFonts w:asciiTheme="minorHAnsi" w:hAnsiTheme="minorHAnsi"/>
          <w:b/>
          <w:highlight w:val="yellow"/>
        </w:rPr>
        <w:t>Human Resources Systems</w:t>
      </w:r>
    </w:p>
    <w:p w14:paraId="5933FF19" w14:textId="77777777" w:rsidR="00C73C18" w:rsidRPr="00784895" w:rsidRDefault="00C73C18" w:rsidP="00C73C18">
      <w:pPr>
        <w:pStyle w:val="NoteLevel2"/>
        <w:rPr>
          <w:rFonts w:asciiTheme="minorHAnsi" w:hAnsiTheme="minorHAnsi"/>
          <w:highlight w:val="yellow"/>
        </w:rPr>
      </w:pPr>
      <w:r w:rsidRPr="00784895">
        <w:rPr>
          <w:rFonts w:asciiTheme="minorHAnsi" w:hAnsiTheme="minorHAnsi"/>
          <w:highlight w:val="yellow"/>
        </w:rPr>
        <w:t>Training and Development</w:t>
      </w:r>
    </w:p>
    <w:p w14:paraId="3ACE5300" w14:textId="77777777" w:rsidR="00C73C18" w:rsidRPr="00784895" w:rsidRDefault="00C73C18" w:rsidP="00C73C18">
      <w:pPr>
        <w:pStyle w:val="NoteLevel1"/>
        <w:rPr>
          <w:rFonts w:asciiTheme="minorHAnsi" w:hAnsiTheme="minorHAnsi"/>
          <w:b/>
          <w:highlight w:val="yellow"/>
        </w:rPr>
      </w:pPr>
      <w:r w:rsidRPr="00784895">
        <w:rPr>
          <w:rFonts w:asciiTheme="minorHAnsi" w:hAnsiTheme="minorHAnsi"/>
          <w:b/>
          <w:highlight w:val="yellow"/>
        </w:rPr>
        <w:t>Individual Performance</w:t>
      </w:r>
    </w:p>
    <w:p w14:paraId="1852F694" w14:textId="77777777" w:rsidR="00C73C18" w:rsidRPr="00784895" w:rsidRDefault="00C73C18" w:rsidP="00C73C18">
      <w:pPr>
        <w:pStyle w:val="NoteLevel2"/>
        <w:rPr>
          <w:rFonts w:asciiTheme="minorHAnsi" w:hAnsiTheme="minorHAnsi"/>
          <w:highlight w:val="yellow"/>
        </w:rPr>
      </w:pPr>
      <w:r w:rsidRPr="00784895">
        <w:rPr>
          <w:rFonts w:asciiTheme="minorHAnsi" w:hAnsiTheme="minorHAnsi"/>
          <w:highlight w:val="yellow"/>
        </w:rPr>
        <w:t xml:space="preserve">Organizational Effectiveness </w:t>
      </w:r>
    </w:p>
    <w:p w14:paraId="41CA3B7F" w14:textId="77777777" w:rsidR="00C73C18" w:rsidRPr="000B5DFC" w:rsidRDefault="00C73C18" w:rsidP="00C73C18">
      <w:pPr>
        <w:pStyle w:val="NoteLevel1"/>
        <w:rPr>
          <w:rFonts w:asciiTheme="minorHAnsi" w:hAnsiTheme="minorHAnsi"/>
        </w:rPr>
      </w:pPr>
    </w:p>
    <w:p w14:paraId="065945AA" w14:textId="77777777" w:rsidR="00C73C18" w:rsidRPr="000B5DFC" w:rsidRDefault="00C73C18" w:rsidP="00C73C18">
      <w:pPr>
        <w:pStyle w:val="NoteLevel1"/>
        <w:rPr>
          <w:rFonts w:asciiTheme="minorHAnsi" w:hAnsiTheme="minorHAnsi"/>
        </w:rPr>
      </w:pPr>
      <w:r w:rsidRPr="000B5DFC">
        <w:rPr>
          <w:rFonts w:asciiTheme="minorHAnsi" w:hAnsiTheme="minorHAnsi"/>
        </w:rPr>
        <w:t>Sometimes sudden changes in the environment can lead to changes in HR policies and practices.</w:t>
      </w:r>
    </w:p>
    <w:p w14:paraId="29D24C06" w14:textId="77777777" w:rsidR="00C73C18" w:rsidRPr="000B5DFC" w:rsidRDefault="00C73C18" w:rsidP="00C73C18">
      <w:pPr>
        <w:pStyle w:val="NoteLevel2"/>
        <w:rPr>
          <w:rFonts w:asciiTheme="minorHAnsi" w:hAnsiTheme="minorHAnsi"/>
        </w:rPr>
      </w:pPr>
      <w:r w:rsidRPr="000B5DFC">
        <w:rPr>
          <w:rFonts w:asciiTheme="minorHAnsi" w:hAnsiTheme="minorHAnsi"/>
        </w:rPr>
        <w:t>Ex: Airports after concerns on terrorism</w:t>
      </w:r>
    </w:p>
    <w:p w14:paraId="03BB3DAD" w14:textId="77777777" w:rsidR="00C73C18" w:rsidRPr="000B5DFC" w:rsidRDefault="00C73C18" w:rsidP="00C73C18">
      <w:pPr>
        <w:pStyle w:val="NoteLevel1"/>
        <w:rPr>
          <w:rFonts w:asciiTheme="minorHAnsi" w:hAnsiTheme="minorHAnsi"/>
        </w:rPr>
      </w:pPr>
    </w:p>
    <w:p w14:paraId="4139D1DE" w14:textId="77777777" w:rsidR="00C73C18" w:rsidRPr="000B5DFC" w:rsidRDefault="00C73C18" w:rsidP="00C73C18">
      <w:pPr>
        <w:pStyle w:val="NoteLevel1"/>
        <w:rPr>
          <w:rFonts w:asciiTheme="minorHAnsi" w:hAnsiTheme="minorHAnsi"/>
        </w:rPr>
      </w:pPr>
      <w:r w:rsidRPr="000B5DFC">
        <w:rPr>
          <w:rFonts w:asciiTheme="minorHAnsi" w:hAnsiTheme="minorHAnsi"/>
        </w:rPr>
        <w:t>Global Competition</w:t>
      </w:r>
    </w:p>
    <w:p w14:paraId="6234F814" w14:textId="77777777" w:rsidR="00C73C18" w:rsidRPr="000B5DFC" w:rsidRDefault="00C73C18" w:rsidP="00C73C18">
      <w:pPr>
        <w:pStyle w:val="NoteLevel2"/>
        <w:rPr>
          <w:rFonts w:asciiTheme="minorHAnsi" w:hAnsiTheme="minorHAnsi"/>
        </w:rPr>
      </w:pPr>
      <w:r w:rsidRPr="000B5DFC">
        <w:rPr>
          <w:rFonts w:asciiTheme="minorHAnsi" w:hAnsiTheme="minorHAnsi"/>
        </w:rPr>
        <w:t>Forced orgs to improve their productivity and quality of their goods and services</w:t>
      </w:r>
    </w:p>
    <w:p w14:paraId="251E0D94" w14:textId="77777777" w:rsidR="00C73C18" w:rsidRPr="000B5DFC" w:rsidRDefault="00C73C18" w:rsidP="00C73C18">
      <w:pPr>
        <w:pStyle w:val="NoteLevel2"/>
        <w:rPr>
          <w:rFonts w:asciiTheme="minorHAnsi" w:hAnsiTheme="minorHAnsi"/>
        </w:rPr>
      </w:pPr>
      <w:r w:rsidRPr="000B5DFC">
        <w:rPr>
          <w:rFonts w:asciiTheme="minorHAnsi" w:hAnsiTheme="minorHAnsi"/>
        </w:rPr>
        <w:t>Adapting to other economies, require employee training</w:t>
      </w:r>
    </w:p>
    <w:p w14:paraId="0CFBB957" w14:textId="77777777" w:rsidR="00C73C18" w:rsidRPr="000B5DFC" w:rsidRDefault="00C73C18" w:rsidP="00C73C18">
      <w:pPr>
        <w:pStyle w:val="NoteLevel1"/>
        <w:rPr>
          <w:rFonts w:asciiTheme="minorHAnsi" w:hAnsiTheme="minorHAnsi"/>
        </w:rPr>
      </w:pPr>
    </w:p>
    <w:p w14:paraId="3001F887" w14:textId="77777777" w:rsidR="00C73C18" w:rsidRPr="000B5DFC" w:rsidRDefault="00C73C18" w:rsidP="00C73C18">
      <w:pPr>
        <w:pStyle w:val="NoteLevel1"/>
        <w:rPr>
          <w:rFonts w:asciiTheme="minorHAnsi" w:hAnsiTheme="minorHAnsi"/>
        </w:rPr>
      </w:pPr>
      <w:r w:rsidRPr="000B5DFC">
        <w:rPr>
          <w:rFonts w:asciiTheme="minorHAnsi" w:hAnsiTheme="minorHAnsi"/>
        </w:rPr>
        <w:t>Technology</w:t>
      </w:r>
    </w:p>
    <w:p w14:paraId="56A8162D" w14:textId="77777777" w:rsidR="00C73C18" w:rsidRPr="000B5DFC" w:rsidRDefault="00C73C18" w:rsidP="00C73C18">
      <w:pPr>
        <w:pStyle w:val="NoteLevel2"/>
        <w:rPr>
          <w:rFonts w:asciiTheme="minorHAnsi" w:hAnsiTheme="minorHAnsi"/>
        </w:rPr>
      </w:pPr>
      <w:r w:rsidRPr="000B5DFC">
        <w:rPr>
          <w:rFonts w:asciiTheme="minorHAnsi" w:hAnsiTheme="minorHAnsi"/>
        </w:rPr>
        <w:t>Provide orgs with improvement in productivity and a competitive advantage</w:t>
      </w:r>
    </w:p>
    <w:p w14:paraId="0967B2F6" w14:textId="77777777" w:rsidR="00C73C18" w:rsidRPr="000B5DFC" w:rsidRDefault="00C73C18" w:rsidP="00C73C18">
      <w:pPr>
        <w:pStyle w:val="NoteLevel2"/>
        <w:rPr>
          <w:rFonts w:asciiTheme="minorHAnsi" w:hAnsiTheme="minorHAnsi"/>
        </w:rPr>
      </w:pPr>
      <w:r w:rsidRPr="000B5DFC">
        <w:rPr>
          <w:rFonts w:asciiTheme="minorHAnsi" w:hAnsiTheme="minorHAnsi"/>
        </w:rPr>
        <w:t xml:space="preserve">Will only provide productivity gains if employees receive training </w:t>
      </w:r>
      <w:proofErr w:type="spellStart"/>
      <w:r w:rsidRPr="000B5DFC">
        <w:rPr>
          <w:rFonts w:asciiTheme="minorHAnsi" w:hAnsiTheme="minorHAnsi"/>
        </w:rPr>
        <w:t>ti</w:t>
      </w:r>
      <w:proofErr w:type="spellEnd"/>
      <w:r w:rsidRPr="000B5DFC">
        <w:rPr>
          <w:rFonts w:asciiTheme="minorHAnsi" w:hAnsiTheme="minorHAnsi"/>
        </w:rPr>
        <w:t xml:space="preserve"> exploit the technology</w:t>
      </w:r>
    </w:p>
    <w:p w14:paraId="6A494F72" w14:textId="77777777" w:rsidR="00C73C18" w:rsidRPr="000B5DFC" w:rsidRDefault="00C73C18" w:rsidP="00C73C18">
      <w:pPr>
        <w:pStyle w:val="NoteLevel1"/>
        <w:rPr>
          <w:rFonts w:asciiTheme="minorHAnsi" w:hAnsiTheme="minorHAnsi"/>
        </w:rPr>
      </w:pPr>
    </w:p>
    <w:p w14:paraId="1979BE94" w14:textId="77777777" w:rsidR="00C73C18" w:rsidRPr="000B5DFC" w:rsidRDefault="00C73C18" w:rsidP="00C73C18">
      <w:pPr>
        <w:pStyle w:val="NoteLevel1"/>
        <w:rPr>
          <w:rFonts w:asciiTheme="minorHAnsi" w:hAnsiTheme="minorHAnsi"/>
        </w:rPr>
      </w:pPr>
      <w:r w:rsidRPr="000B5DFC">
        <w:rPr>
          <w:rFonts w:asciiTheme="minorHAnsi" w:hAnsiTheme="minorHAnsi"/>
        </w:rPr>
        <w:t>The Labor Market</w:t>
      </w:r>
    </w:p>
    <w:p w14:paraId="6E90F866" w14:textId="77777777" w:rsidR="00C73C18" w:rsidRPr="000B5DFC" w:rsidRDefault="00C73C18" w:rsidP="00C73C18">
      <w:pPr>
        <w:pStyle w:val="NoteLevel2"/>
        <w:rPr>
          <w:rFonts w:asciiTheme="minorHAnsi" w:hAnsiTheme="minorHAnsi"/>
        </w:rPr>
      </w:pPr>
      <w:r w:rsidRPr="000B5DFC">
        <w:rPr>
          <w:rFonts w:asciiTheme="minorHAnsi" w:hAnsiTheme="minorHAnsi"/>
        </w:rPr>
        <w:t>Nobody available for the job, must train current employees</w:t>
      </w:r>
    </w:p>
    <w:p w14:paraId="4A964994" w14:textId="77777777" w:rsidR="00C73C18" w:rsidRPr="000B5DFC" w:rsidRDefault="00C73C18" w:rsidP="00C73C18">
      <w:pPr>
        <w:pStyle w:val="NoteLevel1"/>
        <w:rPr>
          <w:rFonts w:asciiTheme="minorHAnsi" w:hAnsiTheme="minorHAnsi"/>
        </w:rPr>
      </w:pPr>
    </w:p>
    <w:p w14:paraId="02919B98" w14:textId="77777777" w:rsidR="00C73C18" w:rsidRPr="000B5DFC" w:rsidRDefault="00C73C18" w:rsidP="00C73C18">
      <w:pPr>
        <w:pStyle w:val="NoteLevel1"/>
        <w:rPr>
          <w:rFonts w:asciiTheme="minorHAnsi" w:hAnsiTheme="minorHAnsi"/>
        </w:rPr>
      </w:pPr>
      <w:r w:rsidRPr="000B5DFC">
        <w:rPr>
          <w:rFonts w:asciiTheme="minorHAnsi" w:hAnsiTheme="minorHAnsi"/>
        </w:rPr>
        <w:t>Change</w:t>
      </w:r>
    </w:p>
    <w:p w14:paraId="270ACE1E" w14:textId="77777777" w:rsidR="00C73C18" w:rsidRPr="000B5DFC" w:rsidRDefault="00C73C18" w:rsidP="00C73C18">
      <w:pPr>
        <w:pStyle w:val="NoteLevel2"/>
        <w:rPr>
          <w:rFonts w:asciiTheme="minorHAnsi" w:hAnsiTheme="minorHAnsi"/>
        </w:rPr>
      </w:pPr>
      <w:r w:rsidRPr="000B5DFC">
        <w:rPr>
          <w:rFonts w:asciiTheme="minorHAnsi" w:hAnsiTheme="minorHAnsi"/>
        </w:rPr>
        <w:t>Tech revolution, increasing globalization, and competition resulted in a highly uncertain and constantly changing environment.</w:t>
      </w:r>
    </w:p>
    <w:p w14:paraId="64921BB5" w14:textId="77777777" w:rsidR="00C73C18" w:rsidRPr="000B5DFC" w:rsidRDefault="00C73C18" w:rsidP="00C73C18">
      <w:pPr>
        <w:pStyle w:val="NoteLevel2"/>
        <w:rPr>
          <w:rFonts w:asciiTheme="minorHAnsi" w:hAnsiTheme="minorHAnsi"/>
        </w:rPr>
      </w:pPr>
      <w:r w:rsidRPr="000B5DFC">
        <w:rPr>
          <w:rFonts w:asciiTheme="minorHAnsi" w:hAnsiTheme="minorHAnsi"/>
        </w:rPr>
        <w:t>Key part of the process</w:t>
      </w:r>
    </w:p>
    <w:p w14:paraId="543DD22F" w14:textId="77777777" w:rsidR="00C73C18" w:rsidRPr="000B5DFC" w:rsidRDefault="00C73C18" w:rsidP="00C73C18">
      <w:pPr>
        <w:pStyle w:val="NoteLevel1"/>
        <w:rPr>
          <w:rFonts w:asciiTheme="minorHAnsi" w:hAnsiTheme="minorHAnsi"/>
        </w:rPr>
      </w:pPr>
    </w:p>
    <w:p w14:paraId="62B53056" w14:textId="77777777" w:rsidR="00C73C18" w:rsidRPr="000B5DFC" w:rsidRDefault="00C73C18" w:rsidP="00C73C18">
      <w:pPr>
        <w:pStyle w:val="NoteLevel1"/>
        <w:rPr>
          <w:rFonts w:asciiTheme="minorHAnsi" w:hAnsiTheme="minorHAnsi"/>
          <w:b/>
        </w:rPr>
      </w:pPr>
      <w:r w:rsidRPr="000B5DFC">
        <w:rPr>
          <w:rFonts w:asciiTheme="minorHAnsi" w:hAnsiTheme="minorHAnsi"/>
          <w:b/>
        </w:rPr>
        <w:t>The Organizational Context of Training and Development</w:t>
      </w:r>
    </w:p>
    <w:p w14:paraId="5C0C3639" w14:textId="77777777" w:rsidR="00C73C18" w:rsidRPr="000B5DFC" w:rsidRDefault="00C73C18" w:rsidP="00C73C18">
      <w:pPr>
        <w:pStyle w:val="NoteLevel1"/>
        <w:rPr>
          <w:rFonts w:asciiTheme="minorHAnsi" w:hAnsiTheme="minorHAnsi"/>
        </w:rPr>
      </w:pPr>
    </w:p>
    <w:p w14:paraId="5B890086" w14:textId="77777777" w:rsidR="00C73C18" w:rsidRPr="00784895" w:rsidRDefault="00C73C18" w:rsidP="00C73C18">
      <w:pPr>
        <w:pStyle w:val="NoteLevel1"/>
        <w:rPr>
          <w:rFonts w:asciiTheme="minorHAnsi" w:hAnsiTheme="minorHAnsi"/>
          <w:highlight w:val="yellow"/>
        </w:rPr>
      </w:pPr>
      <w:r w:rsidRPr="00784895">
        <w:rPr>
          <w:rFonts w:asciiTheme="minorHAnsi" w:hAnsiTheme="minorHAnsi"/>
          <w:highlight w:val="yellow"/>
        </w:rPr>
        <w:t>Strategic Human Resource Management (SHRM)</w:t>
      </w:r>
    </w:p>
    <w:p w14:paraId="31E5EA06" w14:textId="77777777" w:rsidR="00C73C18" w:rsidRPr="00784895" w:rsidRDefault="00C73C18" w:rsidP="00C73C18">
      <w:pPr>
        <w:pStyle w:val="NoteLevel2"/>
        <w:rPr>
          <w:rFonts w:asciiTheme="minorHAnsi" w:hAnsiTheme="minorHAnsi"/>
          <w:highlight w:val="yellow"/>
        </w:rPr>
      </w:pPr>
      <w:r w:rsidRPr="00784895">
        <w:rPr>
          <w:rFonts w:asciiTheme="minorHAnsi" w:hAnsiTheme="minorHAnsi"/>
          <w:highlight w:val="yellow"/>
        </w:rPr>
        <w:t>The alignment of HR practices with an organizations business strategy</w:t>
      </w:r>
    </w:p>
    <w:p w14:paraId="5C4FBDBF" w14:textId="77777777" w:rsidR="00C73C18" w:rsidRPr="000B5DFC" w:rsidRDefault="00C73C18" w:rsidP="00C73C18">
      <w:pPr>
        <w:pStyle w:val="NoteLevel1"/>
        <w:rPr>
          <w:rFonts w:asciiTheme="minorHAnsi" w:hAnsiTheme="minorHAnsi"/>
        </w:rPr>
      </w:pPr>
    </w:p>
    <w:p w14:paraId="7A2F32DB" w14:textId="77777777" w:rsidR="00C73C18" w:rsidRPr="00784895" w:rsidRDefault="00C73C18" w:rsidP="00C73C18">
      <w:pPr>
        <w:pStyle w:val="NoteLevel1"/>
        <w:rPr>
          <w:rFonts w:asciiTheme="minorHAnsi" w:hAnsiTheme="minorHAnsi"/>
          <w:b/>
          <w:highlight w:val="yellow"/>
        </w:rPr>
      </w:pPr>
      <w:r w:rsidRPr="00784895">
        <w:rPr>
          <w:rFonts w:asciiTheme="minorHAnsi" w:hAnsiTheme="minorHAnsi"/>
          <w:b/>
          <w:highlight w:val="yellow"/>
        </w:rPr>
        <w:t>A strategic Model</w:t>
      </w:r>
    </w:p>
    <w:p w14:paraId="7FBF0007" w14:textId="77777777" w:rsidR="00C73C18" w:rsidRPr="00784895" w:rsidRDefault="00C73C18" w:rsidP="00C73C18">
      <w:pPr>
        <w:pStyle w:val="NoteLevel1"/>
        <w:rPr>
          <w:rFonts w:asciiTheme="minorHAnsi" w:hAnsiTheme="minorHAnsi"/>
          <w:highlight w:val="yellow"/>
        </w:rPr>
      </w:pPr>
    </w:p>
    <w:p w14:paraId="5D711223" w14:textId="77777777" w:rsidR="00C73C18" w:rsidRPr="00784895" w:rsidRDefault="00C73C18" w:rsidP="00C73C18">
      <w:pPr>
        <w:pStyle w:val="NoteLevel1"/>
        <w:rPr>
          <w:rFonts w:asciiTheme="minorHAnsi" w:hAnsiTheme="minorHAnsi"/>
          <w:highlight w:val="yellow"/>
        </w:rPr>
      </w:pPr>
      <w:r w:rsidRPr="00784895">
        <w:rPr>
          <w:rFonts w:asciiTheme="minorHAnsi" w:hAnsiTheme="minorHAnsi"/>
          <w:highlight w:val="yellow"/>
        </w:rPr>
        <w:t>Business Strategy</w:t>
      </w:r>
      <w:r w:rsidRPr="00784895">
        <w:rPr>
          <w:rFonts w:asciiTheme="minorHAnsi" w:hAnsiTheme="minorHAnsi"/>
          <w:highlight w:val="yellow"/>
        </w:rPr>
        <w:sym w:font="Wingdings" w:char="F0E0"/>
      </w:r>
      <w:r w:rsidRPr="00784895">
        <w:rPr>
          <w:rFonts w:asciiTheme="minorHAnsi" w:hAnsiTheme="minorHAnsi"/>
          <w:highlight w:val="yellow"/>
        </w:rPr>
        <w:t xml:space="preserve"> HRM Strategy</w:t>
      </w:r>
      <w:r w:rsidRPr="00784895">
        <w:rPr>
          <w:rFonts w:asciiTheme="minorHAnsi" w:hAnsiTheme="minorHAnsi"/>
          <w:highlight w:val="yellow"/>
        </w:rPr>
        <w:sym w:font="Wingdings" w:char="F0E0"/>
      </w:r>
      <w:r w:rsidRPr="00784895">
        <w:rPr>
          <w:rFonts w:asciiTheme="minorHAnsi" w:hAnsiTheme="minorHAnsi"/>
          <w:highlight w:val="yellow"/>
        </w:rPr>
        <w:t xml:space="preserve"> Learning and Training Strategy</w:t>
      </w:r>
      <w:r w:rsidRPr="00784895">
        <w:rPr>
          <w:rFonts w:asciiTheme="minorHAnsi" w:hAnsiTheme="minorHAnsi"/>
          <w:highlight w:val="yellow"/>
        </w:rPr>
        <w:sym w:font="Wingdings" w:char="F0E0"/>
      </w:r>
      <w:r w:rsidRPr="00784895">
        <w:rPr>
          <w:rFonts w:asciiTheme="minorHAnsi" w:hAnsiTheme="minorHAnsi"/>
          <w:highlight w:val="yellow"/>
        </w:rPr>
        <w:t xml:space="preserve"> Training and Development Programs</w:t>
      </w:r>
    </w:p>
    <w:p w14:paraId="55D1C3D2" w14:textId="77777777" w:rsidR="00C73C18" w:rsidRPr="000B5DFC" w:rsidRDefault="00C73C18" w:rsidP="00C73C18">
      <w:pPr>
        <w:pStyle w:val="NoteLevel1"/>
        <w:rPr>
          <w:rFonts w:asciiTheme="minorHAnsi" w:hAnsiTheme="minorHAnsi"/>
        </w:rPr>
      </w:pPr>
    </w:p>
    <w:p w14:paraId="6B5239D6" w14:textId="77777777" w:rsidR="00C73C18" w:rsidRPr="00784895" w:rsidRDefault="00C73C18" w:rsidP="00C73C18">
      <w:pPr>
        <w:pStyle w:val="NoteLevel1"/>
        <w:rPr>
          <w:rFonts w:asciiTheme="minorHAnsi" w:hAnsiTheme="minorHAnsi"/>
          <w:highlight w:val="yellow"/>
        </w:rPr>
      </w:pPr>
      <w:r w:rsidRPr="00784895">
        <w:rPr>
          <w:rFonts w:asciiTheme="minorHAnsi" w:hAnsiTheme="minorHAnsi"/>
          <w:highlight w:val="yellow"/>
        </w:rPr>
        <w:t>Organizational Culture</w:t>
      </w:r>
    </w:p>
    <w:p w14:paraId="4C81ABD2" w14:textId="77777777" w:rsidR="00C73C18" w:rsidRPr="00784895" w:rsidRDefault="00C73C18" w:rsidP="00C73C18">
      <w:pPr>
        <w:pStyle w:val="NoteLevel2"/>
        <w:rPr>
          <w:rFonts w:asciiTheme="minorHAnsi" w:hAnsiTheme="minorHAnsi"/>
          <w:highlight w:val="yellow"/>
        </w:rPr>
      </w:pPr>
      <w:r w:rsidRPr="00784895">
        <w:rPr>
          <w:rFonts w:asciiTheme="minorHAnsi" w:hAnsiTheme="minorHAnsi"/>
          <w:highlight w:val="yellow"/>
        </w:rPr>
        <w:t>The Shared Beliefs, values, and assumptions that exist in an organization</w:t>
      </w:r>
    </w:p>
    <w:p w14:paraId="25A9727B" w14:textId="77777777" w:rsidR="00C73C18" w:rsidRPr="000B5DFC" w:rsidRDefault="00C73C18" w:rsidP="00C73C18">
      <w:pPr>
        <w:pStyle w:val="NoteLevel1"/>
        <w:rPr>
          <w:rFonts w:asciiTheme="minorHAnsi" w:hAnsiTheme="minorHAnsi"/>
        </w:rPr>
      </w:pPr>
    </w:p>
    <w:p w14:paraId="70998E54" w14:textId="77777777" w:rsidR="00C73C18" w:rsidRPr="00784895" w:rsidRDefault="00C73C18" w:rsidP="00C73C18">
      <w:pPr>
        <w:pStyle w:val="NoteLevel1"/>
        <w:rPr>
          <w:rFonts w:asciiTheme="minorHAnsi" w:hAnsiTheme="minorHAnsi"/>
          <w:highlight w:val="yellow"/>
        </w:rPr>
      </w:pPr>
      <w:r w:rsidRPr="00784895">
        <w:rPr>
          <w:rFonts w:asciiTheme="minorHAnsi" w:hAnsiTheme="minorHAnsi"/>
          <w:highlight w:val="yellow"/>
        </w:rPr>
        <w:t>High Performance Work Systems (HPWS)</w:t>
      </w:r>
    </w:p>
    <w:p w14:paraId="4DF62ED1" w14:textId="77777777" w:rsidR="00C73C18" w:rsidRPr="00784895" w:rsidRDefault="00C73C18" w:rsidP="00C73C18">
      <w:pPr>
        <w:pStyle w:val="NoteLevel2"/>
        <w:rPr>
          <w:rFonts w:asciiTheme="minorHAnsi" w:hAnsiTheme="minorHAnsi"/>
        </w:rPr>
      </w:pPr>
      <w:r w:rsidRPr="00784895">
        <w:rPr>
          <w:rFonts w:asciiTheme="minorHAnsi" w:hAnsiTheme="minorHAnsi"/>
        </w:rPr>
        <w:t>An interrelated system of human resource practices and policies that usually include rigorous recruitment and selection procedures, performance contingent incentive compensation, performance management, a commitment to employee involvement and extensive training and development programs.</w:t>
      </w:r>
    </w:p>
    <w:p w14:paraId="786EDCF7" w14:textId="77777777" w:rsidR="00C73C18" w:rsidRPr="000B5DFC" w:rsidRDefault="00C73C18" w:rsidP="00C73C18">
      <w:pPr>
        <w:pStyle w:val="NoteLevel1"/>
        <w:rPr>
          <w:rFonts w:asciiTheme="minorHAnsi" w:hAnsiTheme="minorHAnsi"/>
        </w:rPr>
      </w:pPr>
    </w:p>
    <w:p w14:paraId="501FF627" w14:textId="77777777" w:rsidR="00C73C18" w:rsidRPr="00784895" w:rsidRDefault="00C73C18" w:rsidP="00C73C18">
      <w:pPr>
        <w:pStyle w:val="NoteLevel1"/>
        <w:rPr>
          <w:rFonts w:asciiTheme="minorHAnsi" w:hAnsiTheme="minorHAnsi"/>
          <w:highlight w:val="yellow"/>
        </w:rPr>
      </w:pPr>
      <w:r w:rsidRPr="00784895">
        <w:rPr>
          <w:rFonts w:asciiTheme="minorHAnsi" w:hAnsiTheme="minorHAnsi"/>
          <w:highlight w:val="yellow"/>
        </w:rPr>
        <w:t>Instructional Systems Design (ISD) model</w:t>
      </w:r>
    </w:p>
    <w:p w14:paraId="75330AE9" w14:textId="77777777" w:rsidR="00C73C18" w:rsidRPr="000B5DFC" w:rsidRDefault="00C73C18" w:rsidP="00C73C18">
      <w:pPr>
        <w:pStyle w:val="NoteLevel2"/>
        <w:rPr>
          <w:rFonts w:asciiTheme="minorHAnsi" w:hAnsiTheme="minorHAnsi"/>
        </w:rPr>
      </w:pPr>
      <w:r w:rsidRPr="000B5DFC">
        <w:rPr>
          <w:rFonts w:asciiTheme="minorHAnsi" w:hAnsiTheme="minorHAnsi"/>
        </w:rPr>
        <w:t>A rational and scientific model of the training and development process that consists of a needs analysis, training design and delivery, and training evaluation.</w:t>
      </w:r>
    </w:p>
    <w:p w14:paraId="42367731" w14:textId="77777777" w:rsidR="00C73C18" w:rsidRPr="000B5DFC" w:rsidRDefault="00C73C18" w:rsidP="00C73C18">
      <w:pPr>
        <w:pStyle w:val="NoteLevel1"/>
        <w:rPr>
          <w:rFonts w:asciiTheme="minorHAnsi" w:hAnsiTheme="minorHAnsi"/>
        </w:rPr>
      </w:pPr>
    </w:p>
    <w:p w14:paraId="3E877808" w14:textId="77777777" w:rsidR="00C73C18" w:rsidRPr="00784895" w:rsidRDefault="00C73C18" w:rsidP="00C73C18">
      <w:pPr>
        <w:pStyle w:val="NoteLevel1"/>
        <w:rPr>
          <w:rFonts w:asciiTheme="minorHAnsi" w:hAnsiTheme="minorHAnsi"/>
          <w:highlight w:val="yellow"/>
        </w:rPr>
      </w:pPr>
      <w:r w:rsidRPr="00784895">
        <w:rPr>
          <w:rFonts w:asciiTheme="minorHAnsi" w:hAnsiTheme="minorHAnsi"/>
          <w:highlight w:val="yellow"/>
        </w:rPr>
        <w:t>Itch</w:t>
      </w:r>
    </w:p>
    <w:p w14:paraId="6E148D97" w14:textId="77777777" w:rsidR="00C73C18" w:rsidRPr="00784895" w:rsidRDefault="00C73C18" w:rsidP="00C73C18">
      <w:pPr>
        <w:pStyle w:val="NoteLevel2"/>
        <w:rPr>
          <w:rFonts w:asciiTheme="minorHAnsi" w:hAnsiTheme="minorHAnsi"/>
          <w:highlight w:val="yellow"/>
        </w:rPr>
      </w:pPr>
      <w:r w:rsidRPr="00784895">
        <w:rPr>
          <w:rFonts w:asciiTheme="minorHAnsi" w:hAnsiTheme="minorHAnsi"/>
          <w:highlight w:val="yellow"/>
        </w:rPr>
        <w:t xml:space="preserve">Is something in the organization that is not quite right or is of concern to </w:t>
      </w:r>
      <w:proofErr w:type="gramStart"/>
      <w:r w:rsidRPr="00784895">
        <w:rPr>
          <w:rFonts w:asciiTheme="minorHAnsi" w:hAnsiTheme="minorHAnsi"/>
          <w:highlight w:val="yellow"/>
        </w:rPr>
        <w:t>someone.</w:t>
      </w:r>
      <w:proofErr w:type="gramEnd"/>
    </w:p>
    <w:p w14:paraId="2588CD06" w14:textId="77777777" w:rsidR="00C73C18" w:rsidRPr="000B5DFC" w:rsidRDefault="00C73C18" w:rsidP="00C73C18">
      <w:pPr>
        <w:pStyle w:val="NoteLevel1"/>
        <w:rPr>
          <w:rFonts w:asciiTheme="minorHAnsi" w:hAnsiTheme="minorHAnsi"/>
        </w:rPr>
      </w:pPr>
    </w:p>
    <w:p w14:paraId="0C2E19B4" w14:textId="77777777" w:rsidR="00C73C18" w:rsidRPr="00784895" w:rsidRDefault="00C73C18" w:rsidP="00C73C18">
      <w:pPr>
        <w:pStyle w:val="NoteLevel1"/>
        <w:rPr>
          <w:rFonts w:asciiTheme="minorHAnsi" w:hAnsiTheme="minorHAnsi"/>
          <w:highlight w:val="yellow"/>
        </w:rPr>
      </w:pPr>
      <w:r w:rsidRPr="00784895">
        <w:rPr>
          <w:rFonts w:asciiTheme="minorHAnsi" w:hAnsiTheme="minorHAnsi"/>
          <w:highlight w:val="yellow"/>
        </w:rPr>
        <w:t>Needs Analysis</w:t>
      </w:r>
    </w:p>
    <w:p w14:paraId="5F9CBC8B" w14:textId="77777777" w:rsidR="00C73C18" w:rsidRPr="000B5DFC" w:rsidRDefault="00C73C18" w:rsidP="00C73C18">
      <w:pPr>
        <w:pStyle w:val="NoteLevel2"/>
        <w:rPr>
          <w:rFonts w:asciiTheme="minorHAnsi" w:hAnsiTheme="minorHAnsi"/>
        </w:rPr>
      </w:pPr>
      <w:r w:rsidRPr="000B5DFC">
        <w:rPr>
          <w:rFonts w:asciiTheme="minorHAnsi" w:hAnsiTheme="minorHAnsi"/>
        </w:rPr>
        <w:t>Organizational</w:t>
      </w:r>
      <w:r w:rsidRPr="000B5DFC">
        <w:rPr>
          <w:rFonts w:asciiTheme="minorHAnsi" w:hAnsiTheme="minorHAnsi"/>
        </w:rPr>
        <w:sym w:font="Wingdings" w:char="F0E0"/>
      </w:r>
      <w:r w:rsidRPr="000B5DFC">
        <w:rPr>
          <w:rFonts w:asciiTheme="minorHAnsi" w:hAnsiTheme="minorHAnsi"/>
        </w:rPr>
        <w:t xml:space="preserve"> Where</w:t>
      </w:r>
    </w:p>
    <w:p w14:paraId="1AFA1C81" w14:textId="77777777" w:rsidR="00C73C18" w:rsidRPr="000B5DFC" w:rsidRDefault="00C73C18" w:rsidP="00C73C18">
      <w:pPr>
        <w:pStyle w:val="NoteLevel2"/>
        <w:rPr>
          <w:rFonts w:asciiTheme="minorHAnsi" w:hAnsiTheme="minorHAnsi"/>
        </w:rPr>
      </w:pPr>
      <w:r w:rsidRPr="000B5DFC">
        <w:rPr>
          <w:rFonts w:asciiTheme="minorHAnsi" w:hAnsiTheme="minorHAnsi"/>
        </w:rPr>
        <w:t>Task</w:t>
      </w:r>
      <w:r w:rsidRPr="000B5DFC">
        <w:rPr>
          <w:rFonts w:asciiTheme="minorHAnsi" w:hAnsiTheme="minorHAnsi"/>
        </w:rPr>
        <w:sym w:font="Wingdings" w:char="F0E0"/>
      </w:r>
      <w:r w:rsidRPr="000B5DFC">
        <w:rPr>
          <w:rFonts w:asciiTheme="minorHAnsi" w:hAnsiTheme="minorHAnsi"/>
        </w:rPr>
        <w:t xml:space="preserve"> What</w:t>
      </w:r>
    </w:p>
    <w:p w14:paraId="08244BF2" w14:textId="77777777" w:rsidR="00C73C18" w:rsidRPr="000B5DFC" w:rsidRDefault="00C73C18" w:rsidP="00C73C18">
      <w:pPr>
        <w:pStyle w:val="NoteLevel2"/>
        <w:rPr>
          <w:rFonts w:asciiTheme="minorHAnsi" w:hAnsiTheme="minorHAnsi"/>
        </w:rPr>
      </w:pPr>
      <w:r w:rsidRPr="000B5DFC">
        <w:rPr>
          <w:rFonts w:asciiTheme="minorHAnsi" w:hAnsiTheme="minorHAnsi"/>
        </w:rPr>
        <w:t xml:space="preserve">Person </w:t>
      </w:r>
      <w:r w:rsidRPr="000B5DFC">
        <w:rPr>
          <w:rFonts w:asciiTheme="minorHAnsi" w:hAnsiTheme="minorHAnsi"/>
        </w:rPr>
        <w:sym w:font="Wingdings" w:char="F0E0"/>
      </w:r>
      <w:r w:rsidRPr="000B5DFC">
        <w:rPr>
          <w:rFonts w:asciiTheme="minorHAnsi" w:hAnsiTheme="minorHAnsi"/>
        </w:rPr>
        <w:t xml:space="preserve"> Who</w:t>
      </w:r>
    </w:p>
    <w:p w14:paraId="73823689" w14:textId="77777777" w:rsidR="00C73C18" w:rsidRPr="000B5DFC" w:rsidRDefault="00C73C18" w:rsidP="00C73C18">
      <w:pPr>
        <w:pStyle w:val="NoteLevel1"/>
        <w:rPr>
          <w:rFonts w:asciiTheme="minorHAnsi" w:hAnsiTheme="minorHAnsi"/>
        </w:rPr>
      </w:pPr>
    </w:p>
    <w:p w14:paraId="65732BBD" w14:textId="77777777" w:rsidR="00C73C18" w:rsidRPr="00784895" w:rsidRDefault="00C73C18" w:rsidP="00C73C18">
      <w:pPr>
        <w:pStyle w:val="NoteLevel1"/>
        <w:rPr>
          <w:rFonts w:asciiTheme="minorHAnsi" w:hAnsiTheme="minorHAnsi"/>
          <w:highlight w:val="yellow"/>
        </w:rPr>
      </w:pPr>
      <w:r w:rsidRPr="00784895">
        <w:rPr>
          <w:rFonts w:asciiTheme="minorHAnsi" w:hAnsiTheme="minorHAnsi"/>
          <w:highlight w:val="yellow"/>
        </w:rPr>
        <w:t>Training and Design and Delivery</w:t>
      </w:r>
    </w:p>
    <w:p w14:paraId="0E61E92D" w14:textId="77777777" w:rsidR="00C73C18" w:rsidRPr="000B5DFC" w:rsidRDefault="00C73C18" w:rsidP="00C73C18">
      <w:pPr>
        <w:pStyle w:val="NoteLevel2"/>
        <w:rPr>
          <w:rFonts w:asciiTheme="minorHAnsi" w:hAnsiTheme="minorHAnsi"/>
        </w:rPr>
      </w:pPr>
      <w:r w:rsidRPr="000B5DFC">
        <w:rPr>
          <w:rFonts w:asciiTheme="minorHAnsi" w:hAnsiTheme="minorHAnsi"/>
        </w:rPr>
        <w:t>Training Objectives</w:t>
      </w:r>
    </w:p>
    <w:p w14:paraId="5D3B0BF5" w14:textId="77777777" w:rsidR="00C73C18" w:rsidRPr="000B5DFC" w:rsidRDefault="00C73C18" w:rsidP="00C73C18">
      <w:pPr>
        <w:pStyle w:val="NoteLevel2"/>
        <w:rPr>
          <w:rFonts w:asciiTheme="minorHAnsi" w:hAnsiTheme="minorHAnsi"/>
        </w:rPr>
      </w:pPr>
      <w:r w:rsidRPr="000B5DFC">
        <w:rPr>
          <w:rFonts w:asciiTheme="minorHAnsi" w:hAnsiTheme="minorHAnsi"/>
        </w:rPr>
        <w:t>Training Content</w:t>
      </w:r>
    </w:p>
    <w:p w14:paraId="3D46A114" w14:textId="77777777" w:rsidR="00C73C18" w:rsidRPr="000B5DFC" w:rsidRDefault="00C73C18" w:rsidP="00C73C18">
      <w:pPr>
        <w:pStyle w:val="NoteLevel2"/>
        <w:rPr>
          <w:rFonts w:asciiTheme="minorHAnsi" w:hAnsiTheme="minorHAnsi"/>
        </w:rPr>
      </w:pPr>
      <w:r w:rsidRPr="000B5DFC">
        <w:rPr>
          <w:rFonts w:asciiTheme="minorHAnsi" w:hAnsiTheme="minorHAnsi"/>
        </w:rPr>
        <w:t>Training Methods</w:t>
      </w:r>
    </w:p>
    <w:p w14:paraId="599E4565" w14:textId="77777777" w:rsidR="00C73C18" w:rsidRPr="000B5DFC" w:rsidRDefault="00C73C18" w:rsidP="00C73C18">
      <w:pPr>
        <w:pStyle w:val="NoteLevel2"/>
        <w:rPr>
          <w:rFonts w:asciiTheme="minorHAnsi" w:hAnsiTheme="minorHAnsi"/>
        </w:rPr>
      </w:pPr>
      <w:r w:rsidRPr="000B5DFC">
        <w:rPr>
          <w:rFonts w:asciiTheme="minorHAnsi" w:hAnsiTheme="minorHAnsi"/>
        </w:rPr>
        <w:t>Learning Principles</w:t>
      </w:r>
    </w:p>
    <w:p w14:paraId="27D91852" w14:textId="77777777" w:rsidR="00C73C18" w:rsidRPr="000B5DFC" w:rsidRDefault="00C73C18" w:rsidP="00C73C18">
      <w:pPr>
        <w:pStyle w:val="NoteLevel1"/>
        <w:rPr>
          <w:rFonts w:asciiTheme="minorHAnsi" w:hAnsiTheme="minorHAnsi"/>
        </w:rPr>
      </w:pPr>
    </w:p>
    <w:p w14:paraId="4E86D974" w14:textId="77777777" w:rsidR="00C73C18" w:rsidRPr="00784895" w:rsidRDefault="00C73C18" w:rsidP="00C73C18">
      <w:pPr>
        <w:pStyle w:val="NoteLevel1"/>
        <w:rPr>
          <w:rFonts w:asciiTheme="minorHAnsi" w:hAnsiTheme="minorHAnsi"/>
          <w:highlight w:val="yellow"/>
        </w:rPr>
      </w:pPr>
      <w:r w:rsidRPr="00784895">
        <w:rPr>
          <w:rFonts w:asciiTheme="minorHAnsi" w:hAnsiTheme="minorHAnsi"/>
          <w:highlight w:val="yellow"/>
        </w:rPr>
        <w:t>Training Evaluation</w:t>
      </w:r>
    </w:p>
    <w:p w14:paraId="265124EA" w14:textId="77777777" w:rsidR="00C73C18" w:rsidRPr="000B5DFC" w:rsidRDefault="00C73C18" w:rsidP="00C73C18">
      <w:pPr>
        <w:pStyle w:val="NoteLevel2"/>
        <w:rPr>
          <w:rFonts w:asciiTheme="minorHAnsi" w:hAnsiTheme="minorHAnsi"/>
        </w:rPr>
      </w:pPr>
      <w:r w:rsidRPr="000B5DFC">
        <w:rPr>
          <w:rFonts w:asciiTheme="minorHAnsi" w:hAnsiTheme="minorHAnsi"/>
        </w:rPr>
        <w:t>Evaluation Criteria</w:t>
      </w:r>
    </w:p>
    <w:p w14:paraId="1201DC75" w14:textId="77777777" w:rsidR="00C73C18" w:rsidRPr="000B5DFC" w:rsidRDefault="00C73C18" w:rsidP="00C73C18">
      <w:pPr>
        <w:pStyle w:val="NoteLevel2"/>
        <w:rPr>
          <w:rFonts w:asciiTheme="minorHAnsi" w:hAnsiTheme="minorHAnsi"/>
        </w:rPr>
      </w:pPr>
      <w:r w:rsidRPr="000B5DFC">
        <w:rPr>
          <w:rFonts w:asciiTheme="minorHAnsi" w:hAnsiTheme="minorHAnsi"/>
        </w:rPr>
        <w:t>Evaluation Design</w:t>
      </w:r>
    </w:p>
    <w:p w14:paraId="6C7337DD" w14:textId="77777777" w:rsidR="00C73C18" w:rsidRPr="000B5DFC" w:rsidRDefault="00C73C18" w:rsidP="00C73C18">
      <w:pPr>
        <w:pStyle w:val="NoteLevel1"/>
        <w:rPr>
          <w:rFonts w:asciiTheme="minorHAnsi" w:hAnsiTheme="minorHAnsi"/>
        </w:rPr>
      </w:pPr>
    </w:p>
    <w:p w14:paraId="1B32FE71" w14:textId="77777777" w:rsidR="00C73C18" w:rsidRPr="000B5DFC" w:rsidRDefault="00C73C18" w:rsidP="00C73C18">
      <w:pPr>
        <w:pStyle w:val="NoteLevel1"/>
        <w:rPr>
          <w:rFonts w:asciiTheme="minorHAnsi" w:hAnsiTheme="minorHAnsi"/>
        </w:rPr>
      </w:pPr>
      <w:r w:rsidRPr="000B5DFC">
        <w:rPr>
          <w:rFonts w:asciiTheme="minorHAnsi" w:hAnsiTheme="minorHAnsi"/>
        </w:rPr>
        <w:t>Measures current performance and ends with improved performance</w:t>
      </w:r>
    </w:p>
    <w:p w14:paraId="0E57F0EC" w14:textId="77777777" w:rsidR="00C73C18" w:rsidRPr="000B5DFC" w:rsidRDefault="00C73C18" w:rsidP="00C73C18">
      <w:pPr>
        <w:pStyle w:val="NoteLevel1"/>
        <w:rPr>
          <w:rFonts w:asciiTheme="minorHAnsi" w:hAnsiTheme="minorHAnsi"/>
        </w:rPr>
      </w:pPr>
    </w:p>
    <w:p w14:paraId="5EC2463B" w14:textId="77777777" w:rsidR="00C73C18" w:rsidRPr="000B5DFC" w:rsidRDefault="00C73C18" w:rsidP="00C73C18">
      <w:pPr>
        <w:pStyle w:val="NoteLevel1"/>
        <w:rPr>
          <w:rFonts w:asciiTheme="minorHAnsi" w:hAnsiTheme="minorHAnsi"/>
        </w:rPr>
      </w:pPr>
      <w:r w:rsidRPr="000B5DFC">
        <w:rPr>
          <w:rFonts w:asciiTheme="minorHAnsi" w:hAnsiTheme="minorHAnsi"/>
        </w:rPr>
        <w:t>Case Study:</w:t>
      </w:r>
    </w:p>
    <w:p w14:paraId="5E0D1D9F" w14:textId="77777777" w:rsidR="00C73C18" w:rsidRPr="000B5DFC" w:rsidRDefault="00C73C18" w:rsidP="00C73C18">
      <w:pPr>
        <w:pStyle w:val="NoteLevel1"/>
        <w:rPr>
          <w:rFonts w:asciiTheme="minorHAnsi" w:hAnsiTheme="minorHAnsi"/>
        </w:rPr>
      </w:pPr>
    </w:p>
    <w:p w14:paraId="383654F3" w14:textId="77777777" w:rsidR="00C73C18" w:rsidRPr="000B5DFC" w:rsidRDefault="00C73C18" w:rsidP="00C73C18">
      <w:pPr>
        <w:pStyle w:val="NoteLevel1"/>
        <w:rPr>
          <w:rFonts w:asciiTheme="minorHAnsi" w:hAnsiTheme="minorHAnsi"/>
        </w:rPr>
      </w:pPr>
      <w:r w:rsidRPr="000B5DFC">
        <w:rPr>
          <w:rFonts w:asciiTheme="minorHAnsi" w:hAnsiTheme="minorHAnsi"/>
        </w:rPr>
        <w:t>Message of Apology towards everyone affected states they have the highest standards of anyone. Take full responsibility.</w:t>
      </w:r>
    </w:p>
    <w:p w14:paraId="1765AF3E" w14:textId="77777777" w:rsidR="00C73C18" w:rsidRPr="000B5DFC" w:rsidRDefault="00C73C18" w:rsidP="00C73C18">
      <w:pPr>
        <w:pStyle w:val="NoteLevel1"/>
        <w:rPr>
          <w:rFonts w:asciiTheme="minorHAnsi" w:hAnsiTheme="minorHAnsi"/>
        </w:rPr>
      </w:pPr>
    </w:p>
    <w:p w14:paraId="3300A382" w14:textId="77777777" w:rsidR="00C73C18" w:rsidRPr="000B5DFC" w:rsidRDefault="00C73C18" w:rsidP="00C73C18">
      <w:pPr>
        <w:pStyle w:val="NoteLevel1"/>
        <w:rPr>
          <w:rFonts w:asciiTheme="minorHAnsi" w:hAnsiTheme="minorHAnsi"/>
        </w:rPr>
      </w:pPr>
      <w:r w:rsidRPr="000B5DFC">
        <w:rPr>
          <w:rFonts w:asciiTheme="minorHAnsi" w:hAnsiTheme="minorHAnsi"/>
        </w:rPr>
        <w:t>Case Study Solution</w:t>
      </w:r>
    </w:p>
    <w:p w14:paraId="3A8D7EBB" w14:textId="77777777" w:rsidR="00C73C18" w:rsidRPr="000B5DFC" w:rsidRDefault="00C73C18" w:rsidP="00C73C18">
      <w:pPr>
        <w:pStyle w:val="NoteLevel1"/>
        <w:rPr>
          <w:rFonts w:asciiTheme="minorHAnsi" w:hAnsiTheme="minorHAnsi"/>
        </w:rPr>
      </w:pPr>
    </w:p>
    <w:p w14:paraId="614390DE" w14:textId="77777777" w:rsidR="00C73C18" w:rsidRPr="000B5DFC" w:rsidRDefault="00C73C18" w:rsidP="00C73C18">
      <w:pPr>
        <w:pStyle w:val="NoteLevel1"/>
        <w:rPr>
          <w:rFonts w:asciiTheme="minorHAnsi" w:hAnsiTheme="minorHAnsi"/>
        </w:rPr>
      </w:pPr>
      <w:r w:rsidRPr="000B5DFC">
        <w:rPr>
          <w:rFonts w:asciiTheme="minorHAnsi" w:hAnsiTheme="minorHAnsi"/>
        </w:rPr>
        <w:t>External Influences</w:t>
      </w:r>
    </w:p>
    <w:p w14:paraId="781972AE" w14:textId="77777777" w:rsidR="00C73C18" w:rsidRPr="000B5DFC" w:rsidRDefault="00C73C18" w:rsidP="00C73C18">
      <w:pPr>
        <w:pStyle w:val="NoteLevel2"/>
        <w:rPr>
          <w:rFonts w:asciiTheme="minorHAnsi" w:hAnsiTheme="minorHAnsi"/>
        </w:rPr>
      </w:pPr>
      <w:r w:rsidRPr="000B5DFC">
        <w:rPr>
          <w:rFonts w:asciiTheme="minorHAnsi" w:hAnsiTheme="minorHAnsi"/>
        </w:rPr>
        <w:t>Governing laws regulating, may not have been strict enough</w:t>
      </w:r>
    </w:p>
    <w:p w14:paraId="03517BD8" w14:textId="77777777" w:rsidR="00C73C18" w:rsidRPr="000B5DFC" w:rsidRDefault="00C73C18" w:rsidP="00C73C18">
      <w:pPr>
        <w:pStyle w:val="NoteLevel2"/>
        <w:rPr>
          <w:rFonts w:asciiTheme="minorHAnsi" w:hAnsiTheme="minorHAnsi"/>
        </w:rPr>
      </w:pPr>
      <w:r w:rsidRPr="000B5DFC">
        <w:rPr>
          <w:rFonts w:asciiTheme="minorHAnsi" w:hAnsiTheme="minorHAnsi"/>
        </w:rPr>
        <w:t>Not Followed</w:t>
      </w:r>
    </w:p>
    <w:p w14:paraId="6808C00B" w14:textId="77777777" w:rsidR="00C73C18" w:rsidRPr="000B5DFC" w:rsidRDefault="00C73C18" w:rsidP="00C73C18">
      <w:pPr>
        <w:pStyle w:val="NoteLevel2"/>
        <w:rPr>
          <w:rFonts w:asciiTheme="minorHAnsi" w:hAnsiTheme="minorHAnsi"/>
        </w:rPr>
      </w:pPr>
      <w:r w:rsidRPr="000B5DFC">
        <w:rPr>
          <w:rFonts w:asciiTheme="minorHAnsi" w:hAnsiTheme="minorHAnsi"/>
        </w:rPr>
        <w:t>Inspectors, enforcement spent little time</w:t>
      </w:r>
    </w:p>
    <w:p w14:paraId="32BC5724" w14:textId="77777777" w:rsidR="00C73C18" w:rsidRPr="000B5DFC" w:rsidRDefault="00C73C18" w:rsidP="00C73C18">
      <w:pPr>
        <w:pStyle w:val="NoteLevel2"/>
        <w:rPr>
          <w:rFonts w:asciiTheme="minorHAnsi" w:hAnsiTheme="minorHAnsi"/>
        </w:rPr>
      </w:pPr>
      <w:r w:rsidRPr="000B5DFC">
        <w:rPr>
          <w:rFonts w:asciiTheme="minorHAnsi" w:hAnsiTheme="minorHAnsi"/>
        </w:rPr>
        <w:t>Social Climate</w:t>
      </w:r>
      <w:r w:rsidRPr="000B5DFC">
        <w:rPr>
          <w:rFonts w:asciiTheme="minorHAnsi" w:hAnsiTheme="minorHAnsi"/>
        </w:rPr>
        <w:sym w:font="Wingdings" w:char="F0E0"/>
      </w:r>
      <w:r w:rsidRPr="000B5DFC">
        <w:rPr>
          <w:rFonts w:asciiTheme="minorHAnsi" w:hAnsiTheme="minorHAnsi"/>
        </w:rPr>
        <w:t xml:space="preserve"> Consumer reaction created fear in the products and brand</w:t>
      </w:r>
    </w:p>
    <w:p w14:paraId="7E67D531" w14:textId="77777777" w:rsidR="00C73C18" w:rsidRPr="000B5DFC" w:rsidRDefault="00C73C18" w:rsidP="00C73C18">
      <w:pPr>
        <w:pStyle w:val="NoteLevel1"/>
        <w:rPr>
          <w:rFonts w:asciiTheme="minorHAnsi" w:hAnsiTheme="minorHAnsi"/>
        </w:rPr>
      </w:pPr>
    </w:p>
    <w:p w14:paraId="706AC630" w14:textId="77777777" w:rsidR="00C73C18" w:rsidRPr="000B5DFC" w:rsidRDefault="00C73C18" w:rsidP="00C73C18">
      <w:pPr>
        <w:pStyle w:val="NoteLevel1"/>
        <w:rPr>
          <w:rFonts w:asciiTheme="minorHAnsi" w:hAnsiTheme="minorHAnsi"/>
        </w:rPr>
      </w:pPr>
      <w:r w:rsidRPr="000B5DFC">
        <w:rPr>
          <w:rFonts w:asciiTheme="minorHAnsi" w:hAnsiTheme="minorHAnsi"/>
        </w:rPr>
        <w:t>Impact</w:t>
      </w:r>
    </w:p>
    <w:p w14:paraId="4B421659" w14:textId="77777777" w:rsidR="00C73C18" w:rsidRPr="000B5DFC" w:rsidRDefault="00C73C18" w:rsidP="00C73C18">
      <w:pPr>
        <w:pStyle w:val="NoteLevel2"/>
        <w:rPr>
          <w:rFonts w:asciiTheme="minorHAnsi" w:hAnsiTheme="minorHAnsi"/>
        </w:rPr>
      </w:pPr>
      <w:r w:rsidRPr="000B5DFC">
        <w:rPr>
          <w:rFonts w:asciiTheme="minorHAnsi" w:hAnsiTheme="minorHAnsi"/>
        </w:rPr>
        <w:t>Reputation, Financial Situation, Culture, business strategy, future direction of company</w:t>
      </w:r>
    </w:p>
    <w:p w14:paraId="4160385D" w14:textId="77777777" w:rsidR="00C73C18" w:rsidRPr="000B5DFC" w:rsidRDefault="00C73C18" w:rsidP="00C73C18">
      <w:pPr>
        <w:pStyle w:val="NoteLevel2"/>
        <w:rPr>
          <w:rFonts w:asciiTheme="minorHAnsi" w:hAnsiTheme="minorHAnsi"/>
        </w:rPr>
      </w:pPr>
      <w:r w:rsidRPr="000B5DFC">
        <w:rPr>
          <w:rFonts w:asciiTheme="minorHAnsi" w:hAnsiTheme="minorHAnsi"/>
        </w:rPr>
        <w:t>Leadership to take responsibility</w:t>
      </w:r>
    </w:p>
    <w:p w14:paraId="235F0E12" w14:textId="77777777" w:rsidR="00C73C18" w:rsidRPr="000B5DFC" w:rsidRDefault="00C73C18" w:rsidP="00C73C18">
      <w:pPr>
        <w:pStyle w:val="NoteLevel1"/>
        <w:rPr>
          <w:rFonts w:asciiTheme="minorHAnsi" w:hAnsiTheme="minorHAnsi"/>
        </w:rPr>
      </w:pPr>
    </w:p>
    <w:p w14:paraId="10AB8A8E" w14:textId="77777777" w:rsidR="00C73C18" w:rsidRPr="000B5DFC" w:rsidRDefault="00C73C18" w:rsidP="00C73C18">
      <w:pPr>
        <w:pStyle w:val="NoteLevel1"/>
        <w:rPr>
          <w:rFonts w:asciiTheme="minorHAnsi" w:hAnsiTheme="minorHAnsi"/>
        </w:rPr>
      </w:pPr>
      <w:r w:rsidRPr="000B5DFC">
        <w:rPr>
          <w:rFonts w:asciiTheme="minorHAnsi" w:hAnsiTheme="minorHAnsi"/>
        </w:rPr>
        <w:t xml:space="preserve">How are elements of the organizations evident in the company’s </w:t>
      </w:r>
    </w:p>
    <w:p w14:paraId="1FEF1E0A" w14:textId="77777777" w:rsidR="00C73C18" w:rsidRPr="000B5DFC" w:rsidRDefault="00C73C18" w:rsidP="00C73C18">
      <w:pPr>
        <w:pStyle w:val="NoteLevel2"/>
        <w:rPr>
          <w:rFonts w:asciiTheme="minorHAnsi" w:hAnsiTheme="minorHAnsi"/>
        </w:rPr>
      </w:pPr>
      <w:r w:rsidRPr="000B5DFC">
        <w:rPr>
          <w:rFonts w:asciiTheme="minorHAnsi" w:hAnsiTheme="minorHAnsi"/>
        </w:rPr>
        <w:t>Uncertainty</w:t>
      </w:r>
    </w:p>
    <w:p w14:paraId="33601ECE" w14:textId="77777777" w:rsidR="00C73C18" w:rsidRPr="000B5DFC" w:rsidRDefault="00C73C18" w:rsidP="00C73C18">
      <w:pPr>
        <w:pStyle w:val="NoteLevel2"/>
        <w:rPr>
          <w:rFonts w:asciiTheme="minorHAnsi" w:hAnsiTheme="minorHAnsi"/>
        </w:rPr>
      </w:pPr>
      <w:r w:rsidRPr="000B5DFC">
        <w:rPr>
          <w:rFonts w:asciiTheme="minorHAnsi" w:hAnsiTheme="minorHAnsi"/>
        </w:rPr>
        <w:t>Employees future</w:t>
      </w:r>
    </w:p>
    <w:p w14:paraId="098A8F05" w14:textId="77777777" w:rsidR="00C73C18" w:rsidRPr="000B5DFC" w:rsidRDefault="00C73C18" w:rsidP="00C73C18">
      <w:pPr>
        <w:pStyle w:val="NoteLevel1"/>
        <w:rPr>
          <w:rFonts w:asciiTheme="minorHAnsi" w:hAnsiTheme="minorHAnsi"/>
        </w:rPr>
      </w:pPr>
    </w:p>
    <w:p w14:paraId="239D5F8D" w14:textId="77777777" w:rsidR="00C73C18" w:rsidRPr="000B5DFC" w:rsidRDefault="00C73C18" w:rsidP="00C73C18">
      <w:pPr>
        <w:pStyle w:val="NoteLevel1"/>
        <w:rPr>
          <w:rFonts w:asciiTheme="minorHAnsi" w:hAnsiTheme="minorHAnsi"/>
        </w:rPr>
      </w:pPr>
    </w:p>
    <w:p w14:paraId="6767688E" w14:textId="77777777" w:rsidR="00C73C18" w:rsidRPr="000B5DFC" w:rsidRDefault="00C73C18" w:rsidP="00C73C18">
      <w:pPr>
        <w:pStyle w:val="NoteLevel1"/>
        <w:rPr>
          <w:rFonts w:asciiTheme="minorHAnsi" w:hAnsiTheme="minorHAnsi"/>
        </w:rPr>
      </w:pPr>
      <w:r w:rsidRPr="000B5DFC">
        <w:rPr>
          <w:rFonts w:asciiTheme="minorHAnsi" w:hAnsiTheme="minorHAnsi"/>
        </w:rPr>
        <w:t>New Staff</w:t>
      </w:r>
    </w:p>
    <w:p w14:paraId="0523029B" w14:textId="77777777" w:rsidR="00C73C18" w:rsidRPr="000B5DFC" w:rsidRDefault="00C73C18" w:rsidP="00C73C18">
      <w:pPr>
        <w:pStyle w:val="NoteLevel2"/>
        <w:rPr>
          <w:rFonts w:asciiTheme="minorHAnsi" w:hAnsiTheme="minorHAnsi"/>
        </w:rPr>
      </w:pPr>
      <w:r w:rsidRPr="000B5DFC">
        <w:rPr>
          <w:rFonts w:asciiTheme="minorHAnsi" w:hAnsiTheme="minorHAnsi"/>
        </w:rPr>
        <w:t>Corrective actions</w:t>
      </w:r>
    </w:p>
    <w:p w14:paraId="2B27A0D1" w14:textId="77777777" w:rsidR="00C73C18" w:rsidRPr="000B5DFC" w:rsidRDefault="00C73C18" w:rsidP="00C73C18">
      <w:pPr>
        <w:pStyle w:val="NoteLevel2"/>
        <w:rPr>
          <w:rFonts w:asciiTheme="minorHAnsi" w:hAnsiTheme="minorHAnsi"/>
        </w:rPr>
      </w:pPr>
      <w:r w:rsidRPr="000B5DFC">
        <w:rPr>
          <w:rFonts w:asciiTheme="minorHAnsi" w:hAnsiTheme="minorHAnsi"/>
        </w:rPr>
        <w:t>Stricter operating Procedures</w:t>
      </w:r>
    </w:p>
    <w:p w14:paraId="2A5147B8" w14:textId="77777777" w:rsidR="00C73C18" w:rsidRPr="000B5DFC" w:rsidRDefault="00C73C18" w:rsidP="00C73C18">
      <w:pPr>
        <w:pStyle w:val="NoteLevel2"/>
        <w:rPr>
          <w:rFonts w:asciiTheme="minorHAnsi" w:hAnsiTheme="minorHAnsi"/>
        </w:rPr>
      </w:pPr>
      <w:r w:rsidRPr="000B5DFC">
        <w:rPr>
          <w:rFonts w:asciiTheme="minorHAnsi" w:hAnsiTheme="minorHAnsi"/>
        </w:rPr>
        <w:t>New Cleaning Techniques</w:t>
      </w:r>
    </w:p>
    <w:p w14:paraId="0B3936DD" w14:textId="77777777" w:rsidR="00C73C18" w:rsidRDefault="00C73C18" w:rsidP="00C73C18">
      <w:pPr>
        <w:pStyle w:val="NoteLevel2"/>
        <w:rPr>
          <w:rFonts w:asciiTheme="minorHAnsi" w:hAnsiTheme="minorHAnsi"/>
        </w:rPr>
      </w:pPr>
      <w:r w:rsidRPr="000B5DFC">
        <w:rPr>
          <w:rFonts w:asciiTheme="minorHAnsi" w:hAnsiTheme="minorHAnsi"/>
        </w:rPr>
        <w:t>Needs Analysis</w:t>
      </w:r>
    </w:p>
    <w:p w14:paraId="2CFA67AC" w14:textId="77777777" w:rsidR="00C73C18" w:rsidRDefault="00C73C18" w:rsidP="00C73C18">
      <w:pPr>
        <w:pStyle w:val="NoteLevel1"/>
        <w:rPr>
          <w:rFonts w:asciiTheme="minorHAnsi" w:hAnsiTheme="minorHAnsi"/>
        </w:rPr>
      </w:pPr>
    </w:p>
    <w:tbl>
      <w:tblPr>
        <w:tblW w:w="14060" w:type="dxa"/>
        <w:tblBorders>
          <w:top w:val="nil"/>
          <w:left w:val="nil"/>
          <w:right w:val="nil"/>
        </w:tblBorders>
        <w:tblLayout w:type="fixed"/>
        <w:tblLook w:val="0000" w:firstRow="0" w:lastRow="0" w:firstColumn="0" w:lastColumn="0" w:noHBand="0" w:noVBand="0"/>
      </w:tblPr>
      <w:tblGrid>
        <w:gridCol w:w="14060"/>
      </w:tblGrid>
      <w:tr w:rsidR="00C73C18" w:rsidRPr="003568D5" w14:paraId="12FE77AE" w14:textId="77777777" w:rsidTr="00C73C18">
        <w:tc>
          <w:tcPr>
            <w:tcW w:w="7320" w:type="dxa"/>
          </w:tcPr>
          <w:p w14:paraId="1D67EB7B" w14:textId="77777777" w:rsidR="00C73C18" w:rsidRPr="003568D5" w:rsidRDefault="00C73C18" w:rsidP="00C73C18">
            <w:pPr>
              <w:pStyle w:val="NoteLevel1"/>
            </w:pPr>
            <w:r w:rsidRPr="003568D5">
              <w:t xml:space="preserve">Instructional design is sometimes referred to as the </w:t>
            </w:r>
            <w:r w:rsidRPr="003568D5">
              <w:rPr>
                <w:b/>
                <w:bCs/>
              </w:rPr>
              <w:t xml:space="preserve">ADDIE </w:t>
            </w:r>
            <w:proofErr w:type="gramStart"/>
            <w:r w:rsidRPr="003568D5">
              <w:t>process :</w:t>
            </w:r>
            <w:proofErr w:type="gramEnd"/>
          </w:p>
          <w:p w14:paraId="36C197CA" w14:textId="77777777" w:rsidR="00C73C18" w:rsidRPr="003568D5" w:rsidRDefault="00C73C18" w:rsidP="00C73C18">
            <w:pPr>
              <w:pStyle w:val="NoteLevel1"/>
            </w:pPr>
          </w:p>
          <w:p w14:paraId="3BE8EC83" w14:textId="77777777" w:rsidR="00C73C18" w:rsidRPr="003568D5" w:rsidRDefault="00C73C18" w:rsidP="00C73C18">
            <w:pPr>
              <w:pStyle w:val="NoteLevel1"/>
            </w:pPr>
            <w:r w:rsidRPr="003568D5">
              <w:rPr>
                <w:b/>
                <w:bCs/>
              </w:rPr>
              <w:t>A</w:t>
            </w:r>
            <w:r w:rsidRPr="003568D5">
              <w:t>nalyze the situation (learners, content, resources, environment).</w:t>
            </w:r>
          </w:p>
          <w:p w14:paraId="71C6260B" w14:textId="77777777" w:rsidR="00C73C18" w:rsidRPr="003568D5" w:rsidRDefault="00C73C18" w:rsidP="00C73C18">
            <w:pPr>
              <w:pStyle w:val="NoteLevel1"/>
            </w:pPr>
            <w:r w:rsidRPr="003568D5">
              <w:rPr>
                <w:b/>
                <w:bCs/>
              </w:rPr>
              <w:t>D</w:t>
            </w:r>
            <w:r w:rsidRPr="003568D5">
              <w:t>esign the instruction (objectives, method).</w:t>
            </w:r>
          </w:p>
          <w:p w14:paraId="59AE66A3" w14:textId="77777777" w:rsidR="00C73C18" w:rsidRPr="003568D5" w:rsidRDefault="00C73C18" w:rsidP="00C73C18">
            <w:pPr>
              <w:pStyle w:val="NoteLevel1"/>
            </w:pPr>
            <w:r w:rsidRPr="003568D5">
              <w:rPr>
                <w:b/>
                <w:bCs/>
              </w:rPr>
              <w:t>D</w:t>
            </w:r>
            <w:r w:rsidRPr="003568D5">
              <w:t>evelop the learning material (content, multimedia, resources).</w:t>
            </w:r>
          </w:p>
          <w:p w14:paraId="12A451C3" w14:textId="77777777" w:rsidR="00C73C18" w:rsidRPr="003568D5" w:rsidRDefault="00C73C18" w:rsidP="00C73C18">
            <w:pPr>
              <w:pStyle w:val="NoteLevel1"/>
            </w:pPr>
            <w:r w:rsidRPr="003568D5">
              <w:rPr>
                <w:b/>
                <w:bCs/>
              </w:rPr>
              <w:t>I</w:t>
            </w:r>
            <w:r w:rsidRPr="003568D5">
              <w:t>mplement the training (face-to-face, online, blended delivery).</w:t>
            </w:r>
          </w:p>
          <w:p w14:paraId="44E15173" w14:textId="77777777" w:rsidR="00C73C18" w:rsidRPr="003568D5" w:rsidRDefault="00C73C18" w:rsidP="00C73C18">
            <w:pPr>
              <w:pStyle w:val="NoteLevel1"/>
            </w:pPr>
            <w:r w:rsidRPr="003568D5">
              <w:rPr>
                <w:b/>
                <w:bCs/>
              </w:rPr>
              <w:t>E</w:t>
            </w:r>
            <w:r w:rsidRPr="003568D5">
              <w:t>valuate the outcome (make changes if necessary).</w:t>
            </w:r>
          </w:p>
        </w:tc>
      </w:tr>
    </w:tbl>
    <w:p w14:paraId="47420BF4" w14:textId="77777777" w:rsidR="00C73C18" w:rsidRPr="000B5DFC" w:rsidRDefault="00C73C18" w:rsidP="00C73C18">
      <w:pPr>
        <w:pStyle w:val="NoteLevel1"/>
        <w:rPr>
          <w:rFonts w:asciiTheme="minorHAnsi" w:hAnsiTheme="minorHAnsi"/>
        </w:rPr>
      </w:pPr>
    </w:p>
    <w:p w14:paraId="4BD15CE4" w14:textId="77777777" w:rsidR="009A4E2D" w:rsidRDefault="009A4E2D" w:rsidP="00C73C18"/>
    <w:p w14:paraId="39E57B15" w14:textId="77777777" w:rsidR="006C3E22" w:rsidRDefault="006C3E22" w:rsidP="00C73C18">
      <w:pPr>
        <w:rPr>
          <w:b/>
          <w:u w:val="single"/>
        </w:rPr>
      </w:pPr>
    </w:p>
    <w:p w14:paraId="33AFAFD1" w14:textId="77777777" w:rsidR="006C3E22" w:rsidRDefault="006C3E22" w:rsidP="00C73C18">
      <w:pPr>
        <w:rPr>
          <w:b/>
          <w:u w:val="single"/>
        </w:rPr>
      </w:pPr>
    </w:p>
    <w:p w14:paraId="75F8C0EF" w14:textId="77777777" w:rsidR="006C3E22" w:rsidRDefault="006C3E22" w:rsidP="00C73C18">
      <w:pPr>
        <w:rPr>
          <w:b/>
          <w:u w:val="single"/>
        </w:rPr>
      </w:pPr>
    </w:p>
    <w:p w14:paraId="630E931F" w14:textId="77777777" w:rsidR="006C3E22" w:rsidRDefault="006C3E22" w:rsidP="00C73C18">
      <w:pPr>
        <w:rPr>
          <w:b/>
          <w:u w:val="single"/>
        </w:rPr>
      </w:pPr>
    </w:p>
    <w:p w14:paraId="412F07AB" w14:textId="77777777" w:rsidR="006C3E22" w:rsidRDefault="006C3E22" w:rsidP="00C73C18">
      <w:pPr>
        <w:rPr>
          <w:b/>
          <w:u w:val="single"/>
        </w:rPr>
      </w:pPr>
    </w:p>
    <w:p w14:paraId="44460B2E" w14:textId="77777777" w:rsidR="00C73C18" w:rsidRDefault="00C73C18" w:rsidP="00C73C18">
      <w:pPr>
        <w:rPr>
          <w:b/>
          <w:u w:val="single"/>
        </w:rPr>
      </w:pPr>
    </w:p>
    <w:p w14:paraId="4E27B84E" w14:textId="77777777" w:rsidR="006C3E22" w:rsidRPr="006C3E22" w:rsidRDefault="006C3E22" w:rsidP="006C3E22">
      <w:pPr>
        <w:pStyle w:val="NoteLevel1"/>
        <w:numPr>
          <w:ilvl w:val="0"/>
          <w:numId w:val="0"/>
        </w:numPr>
        <w:rPr>
          <w:rFonts w:asciiTheme="minorHAnsi" w:hAnsiTheme="minorHAnsi"/>
          <w:b/>
        </w:rPr>
      </w:pPr>
      <w:r w:rsidRPr="006C3E22">
        <w:rPr>
          <w:rFonts w:asciiTheme="minorHAnsi" w:hAnsiTheme="minorHAnsi"/>
          <w:b/>
        </w:rPr>
        <w:t>LESSON 3 ORGANIZATIONAL LEARNING</w:t>
      </w:r>
    </w:p>
    <w:p w14:paraId="64D664F2" w14:textId="77777777" w:rsidR="006C3E22" w:rsidRDefault="006C3E22" w:rsidP="006C3E22">
      <w:pPr>
        <w:pStyle w:val="NoteLevel1"/>
        <w:numPr>
          <w:ilvl w:val="0"/>
          <w:numId w:val="0"/>
        </w:numPr>
        <w:rPr>
          <w:rFonts w:asciiTheme="minorHAnsi" w:hAnsiTheme="minorHAnsi"/>
        </w:rPr>
      </w:pPr>
    </w:p>
    <w:p w14:paraId="0FEB853D" w14:textId="77777777" w:rsidR="006C3E22" w:rsidRDefault="006C3E22" w:rsidP="006C3E22">
      <w:pPr>
        <w:pStyle w:val="NoteLevel1"/>
        <w:numPr>
          <w:ilvl w:val="0"/>
          <w:numId w:val="0"/>
        </w:numPr>
        <w:rPr>
          <w:rFonts w:asciiTheme="minorHAnsi" w:hAnsiTheme="minorHAnsi"/>
        </w:rPr>
      </w:pPr>
      <w:proofErr w:type="spellStart"/>
      <w:r>
        <w:rPr>
          <w:rFonts w:asciiTheme="minorHAnsi" w:hAnsiTheme="minorHAnsi"/>
        </w:rPr>
        <w:t>Learing</w:t>
      </w:r>
      <w:proofErr w:type="spellEnd"/>
      <w:r>
        <w:rPr>
          <w:rFonts w:asciiTheme="minorHAnsi" w:hAnsiTheme="minorHAnsi"/>
        </w:rPr>
        <w:t xml:space="preserve"> processes</w:t>
      </w:r>
    </w:p>
    <w:p w14:paraId="59632929" w14:textId="77777777" w:rsidR="006C3E22" w:rsidRDefault="006C3E22" w:rsidP="006C3E22">
      <w:pPr>
        <w:pStyle w:val="NoteLevel1"/>
        <w:rPr>
          <w:rFonts w:asciiTheme="minorHAnsi" w:hAnsiTheme="minorHAnsi"/>
        </w:rPr>
      </w:pPr>
      <w:r>
        <w:rPr>
          <w:rFonts w:asciiTheme="minorHAnsi" w:hAnsiTheme="minorHAnsi"/>
        </w:rPr>
        <w:t>Learning Environment</w:t>
      </w:r>
    </w:p>
    <w:p w14:paraId="4C2EE5FB" w14:textId="77777777" w:rsidR="006C3E22" w:rsidRDefault="006C3E22" w:rsidP="006C3E22">
      <w:pPr>
        <w:pStyle w:val="NoteLevel1"/>
        <w:rPr>
          <w:rFonts w:asciiTheme="minorHAnsi" w:hAnsiTheme="minorHAnsi"/>
        </w:rPr>
      </w:pPr>
      <w:r>
        <w:rPr>
          <w:rFonts w:asciiTheme="minorHAnsi" w:hAnsiTheme="minorHAnsi"/>
        </w:rPr>
        <w:t>Leadership</w:t>
      </w:r>
    </w:p>
    <w:p w14:paraId="3E39B117" w14:textId="77777777" w:rsidR="006C3E22" w:rsidRDefault="006C3E22" w:rsidP="006C3E22">
      <w:pPr>
        <w:pStyle w:val="NoteLevel1"/>
        <w:rPr>
          <w:rFonts w:asciiTheme="minorHAnsi" w:hAnsiTheme="minorHAnsi"/>
        </w:rPr>
      </w:pPr>
    </w:p>
    <w:p w14:paraId="464B9034" w14:textId="77777777" w:rsidR="006C3E22" w:rsidRDefault="006C3E22" w:rsidP="006C3E22">
      <w:pPr>
        <w:pStyle w:val="NoteLevel1"/>
        <w:rPr>
          <w:rFonts w:asciiTheme="minorHAnsi" w:hAnsiTheme="minorHAnsi"/>
        </w:rPr>
      </w:pPr>
      <w:r>
        <w:rPr>
          <w:rFonts w:asciiTheme="minorHAnsi" w:hAnsiTheme="minorHAnsi"/>
        </w:rPr>
        <w:t>Rate of Learning needs to be greater than the rate of change</w:t>
      </w:r>
    </w:p>
    <w:p w14:paraId="5BE7F45B" w14:textId="77777777" w:rsidR="006C3E22" w:rsidRDefault="006C3E22" w:rsidP="006C3E22">
      <w:pPr>
        <w:pStyle w:val="NoteLevel1"/>
        <w:rPr>
          <w:rFonts w:asciiTheme="minorHAnsi" w:hAnsiTheme="minorHAnsi"/>
        </w:rPr>
      </w:pPr>
    </w:p>
    <w:p w14:paraId="6C961C40" w14:textId="77777777" w:rsidR="006C3E22" w:rsidRDefault="006C3E22" w:rsidP="006C3E22">
      <w:pPr>
        <w:pStyle w:val="NoteLevel1"/>
        <w:rPr>
          <w:rFonts w:asciiTheme="minorHAnsi" w:hAnsiTheme="minorHAnsi"/>
        </w:rPr>
      </w:pPr>
      <w:r>
        <w:rPr>
          <w:rFonts w:asciiTheme="minorHAnsi" w:hAnsiTheme="minorHAnsi"/>
        </w:rPr>
        <w:t>Early discussions abstract, without concrete</w:t>
      </w:r>
    </w:p>
    <w:p w14:paraId="55C6B13E" w14:textId="77777777" w:rsidR="006C3E22" w:rsidRDefault="006C3E22" w:rsidP="006C3E22">
      <w:pPr>
        <w:pStyle w:val="NoteLevel1"/>
        <w:rPr>
          <w:rFonts w:asciiTheme="minorHAnsi" w:hAnsiTheme="minorHAnsi"/>
        </w:rPr>
      </w:pPr>
      <w:r>
        <w:rPr>
          <w:rFonts w:asciiTheme="minorHAnsi" w:hAnsiTheme="minorHAnsi"/>
        </w:rPr>
        <w:t>CEO aimed rather than local leaders</w:t>
      </w:r>
    </w:p>
    <w:p w14:paraId="428A8A3D" w14:textId="77777777" w:rsidR="006C3E22" w:rsidRDefault="006C3E22" w:rsidP="006C3E22">
      <w:pPr>
        <w:pStyle w:val="NoteLevel1"/>
        <w:rPr>
          <w:rFonts w:asciiTheme="minorHAnsi" w:hAnsiTheme="minorHAnsi"/>
        </w:rPr>
      </w:pPr>
      <w:r>
        <w:rPr>
          <w:rFonts w:asciiTheme="minorHAnsi" w:hAnsiTheme="minorHAnsi"/>
        </w:rPr>
        <w:t>Standards or tools</w:t>
      </w:r>
    </w:p>
    <w:p w14:paraId="57E62385" w14:textId="77777777" w:rsidR="006C3E22" w:rsidRDefault="006C3E22" w:rsidP="006C3E22">
      <w:pPr>
        <w:pStyle w:val="NoteLevel1"/>
        <w:rPr>
          <w:rFonts w:asciiTheme="minorHAnsi" w:hAnsiTheme="minorHAnsi"/>
        </w:rPr>
      </w:pPr>
    </w:p>
    <w:p w14:paraId="32ED8B98" w14:textId="77777777" w:rsidR="006C3E22" w:rsidRDefault="006C3E22" w:rsidP="006C3E22">
      <w:pPr>
        <w:pStyle w:val="NoteLevel1"/>
        <w:rPr>
          <w:rFonts w:asciiTheme="minorHAnsi" w:hAnsiTheme="minorHAnsi"/>
        </w:rPr>
      </w:pPr>
      <w:r>
        <w:rPr>
          <w:rFonts w:asciiTheme="minorHAnsi" w:hAnsiTheme="minorHAnsi"/>
        </w:rPr>
        <w:t>One company GE</w:t>
      </w:r>
    </w:p>
    <w:p w14:paraId="5E111DBC" w14:textId="77777777" w:rsidR="006C3E22" w:rsidRDefault="006C3E22" w:rsidP="006C3E22">
      <w:pPr>
        <w:pStyle w:val="NoteLevel1"/>
        <w:rPr>
          <w:rFonts w:asciiTheme="minorHAnsi" w:hAnsiTheme="minorHAnsi"/>
        </w:rPr>
      </w:pPr>
    </w:p>
    <w:p w14:paraId="51AE9521" w14:textId="77777777" w:rsidR="006C3E22" w:rsidRDefault="006C3E22" w:rsidP="006C3E22">
      <w:pPr>
        <w:pStyle w:val="NoteLevel1"/>
        <w:rPr>
          <w:rFonts w:asciiTheme="minorHAnsi" w:hAnsiTheme="minorHAnsi"/>
        </w:rPr>
      </w:pPr>
      <w:r>
        <w:rPr>
          <w:rFonts w:asciiTheme="minorHAnsi" w:hAnsiTheme="minorHAnsi"/>
        </w:rPr>
        <w:t>Organizational Learning</w:t>
      </w:r>
    </w:p>
    <w:p w14:paraId="319BF90B" w14:textId="77777777" w:rsidR="006C3E22" w:rsidRDefault="006C3E22" w:rsidP="006C3E22">
      <w:pPr>
        <w:pStyle w:val="NoteLevel2"/>
        <w:rPr>
          <w:rFonts w:asciiTheme="minorHAnsi" w:hAnsiTheme="minorHAnsi"/>
        </w:rPr>
      </w:pPr>
      <w:r>
        <w:rPr>
          <w:rFonts w:asciiTheme="minorHAnsi" w:hAnsiTheme="minorHAnsi"/>
        </w:rPr>
        <w:t xml:space="preserve"> The process of creating, sharing, diffusing and applying knowledge in organizations</w:t>
      </w:r>
    </w:p>
    <w:p w14:paraId="47ADDD9B" w14:textId="77777777" w:rsidR="006C3E22" w:rsidRDefault="006C3E22" w:rsidP="006C3E22">
      <w:pPr>
        <w:pStyle w:val="NoteLevel3"/>
        <w:rPr>
          <w:rFonts w:asciiTheme="minorHAnsi" w:hAnsiTheme="minorHAnsi"/>
        </w:rPr>
      </w:pPr>
      <w:proofErr w:type="gramStart"/>
      <w:r>
        <w:rPr>
          <w:rFonts w:asciiTheme="minorHAnsi" w:hAnsiTheme="minorHAnsi"/>
        </w:rPr>
        <w:t>it</w:t>
      </w:r>
      <w:proofErr w:type="gramEnd"/>
      <w:r>
        <w:rPr>
          <w:rFonts w:asciiTheme="minorHAnsi" w:hAnsiTheme="minorHAnsi"/>
        </w:rPr>
        <w:t xml:space="preserve"> is not simply a focus on current needs or deficiencies, but also on continuous learning</w:t>
      </w:r>
    </w:p>
    <w:p w14:paraId="741B6F81" w14:textId="77777777" w:rsidR="006C3E22" w:rsidRDefault="006C3E22" w:rsidP="006C3E22">
      <w:pPr>
        <w:pStyle w:val="NoteLevel3"/>
        <w:rPr>
          <w:rFonts w:asciiTheme="minorHAnsi" w:hAnsiTheme="minorHAnsi"/>
        </w:rPr>
      </w:pPr>
      <w:r>
        <w:rPr>
          <w:rFonts w:asciiTheme="minorHAnsi" w:hAnsiTheme="minorHAnsi"/>
        </w:rPr>
        <w:t>Main characteristic of an adaptive or agile organization; one that is able to identify the need to alter its practices based on shifts in its environment.</w:t>
      </w:r>
    </w:p>
    <w:p w14:paraId="5B918CCA" w14:textId="77777777" w:rsidR="006C3E22" w:rsidRDefault="006C3E22" w:rsidP="006C3E22">
      <w:pPr>
        <w:pStyle w:val="NoteLevel1"/>
        <w:rPr>
          <w:rFonts w:asciiTheme="minorHAnsi" w:hAnsiTheme="minorHAnsi"/>
        </w:rPr>
      </w:pPr>
    </w:p>
    <w:p w14:paraId="79D314FE" w14:textId="77777777" w:rsidR="006C3E22" w:rsidRDefault="006C3E22" w:rsidP="006C3E22">
      <w:pPr>
        <w:pStyle w:val="NoteLevel1"/>
        <w:rPr>
          <w:rFonts w:asciiTheme="minorHAnsi" w:hAnsiTheme="minorHAnsi"/>
        </w:rPr>
      </w:pPr>
      <w:r>
        <w:rPr>
          <w:rFonts w:asciiTheme="minorHAnsi" w:hAnsiTheme="minorHAnsi"/>
        </w:rPr>
        <w:t>The Learning Organization</w:t>
      </w:r>
    </w:p>
    <w:p w14:paraId="31D95EE4" w14:textId="77777777" w:rsidR="006C3E22" w:rsidRDefault="006C3E22" w:rsidP="006C3E22">
      <w:pPr>
        <w:pStyle w:val="NoteLevel2"/>
        <w:rPr>
          <w:rFonts w:asciiTheme="minorHAnsi" w:hAnsiTheme="minorHAnsi"/>
        </w:rPr>
      </w:pPr>
      <w:r>
        <w:rPr>
          <w:rFonts w:asciiTheme="minorHAnsi" w:hAnsiTheme="minorHAnsi"/>
        </w:rPr>
        <w:t>Acquires, organizes and shares information and knowledge</w:t>
      </w:r>
    </w:p>
    <w:p w14:paraId="7B1A2C2A" w14:textId="77777777" w:rsidR="006C3E22" w:rsidRDefault="006C3E22" w:rsidP="006C3E22">
      <w:pPr>
        <w:pStyle w:val="NoteLevel2"/>
        <w:rPr>
          <w:rFonts w:asciiTheme="minorHAnsi" w:hAnsiTheme="minorHAnsi"/>
        </w:rPr>
      </w:pPr>
      <w:r>
        <w:rPr>
          <w:rFonts w:asciiTheme="minorHAnsi" w:hAnsiTheme="minorHAnsi"/>
        </w:rPr>
        <w:t>Uses new information and knowledge to change its behavior in order to achieve its objectives and improve its effectiveness.</w:t>
      </w:r>
    </w:p>
    <w:p w14:paraId="361D3135" w14:textId="77777777" w:rsidR="006C3E22" w:rsidRDefault="006C3E22" w:rsidP="006C3E22">
      <w:pPr>
        <w:pStyle w:val="NoteLevel2"/>
        <w:rPr>
          <w:rFonts w:asciiTheme="minorHAnsi" w:hAnsiTheme="minorHAnsi"/>
        </w:rPr>
      </w:pPr>
      <w:r>
        <w:rPr>
          <w:rFonts w:asciiTheme="minorHAnsi" w:hAnsiTheme="minorHAnsi"/>
        </w:rPr>
        <w:t>Able to transform itself by acquiring and disseminating new knowledge and skills throughout the organization</w:t>
      </w:r>
    </w:p>
    <w:p w14:paraId="18F5921A" w14:textId="77777777" w:rsidR="006C3E22" w:rsidRDefault="006C3E22" w:rsidP="006C3E22">
      <w:pPr>
        <w:pStyle w:val="NoteLevel3"/>
        <w:rPr>
          <w:rFonts w:asciiTheme="minorHAnsi" w:hAnsiTheme="minorHAnsi"/>
        </w:rPr>
      </w:pPr>
      <w:r>
        <w:rPr>
          <w:rFonts w:asciiTheme="minorHAnsi" w:hAnsiTheme="minorHAnsi"/>
        </w:rPr>
        <w:t>Has enhanced capacity to learn, adapt, and change its culture.</w:t>
      </w:r>
    </w:p>
    <w:p w14:paraId="1FF2ACBD" w14:textId="77777777" w:rsidR="006C3E22" w:rsidRDefault="006C3E22" w:rsidP="006C3E22">
      <w:pPr>
        <w:pStyle w:val="NoteLevel3"/>
        <w:rPr>
          <w:rFonts w:asciiTheme="minorHAnsi" w:hAnsiTheme="minorHAnsi"/>
        </w:rPr>
      </w:pPr>
      <w:r>
        <w:rPr>
          <w:rFonts w:asciiTheme="minorHAnsi" w:hAnsiTheme="minorHAnsi"/>
        </w:rPr>
        <w:t>Has the ability to make sense of and respond to surrounding environment</w:t>
      </w:r>
    </w:p>
    <w:p w14:paraId="3BD99877" w14:textId="77777777" w:rsidR="006C3E22" w:rsidRDefault="006C3E22" w:rsidP="006C3E22">
      <w:pPr>
        <w:pStyle w:val="NoteLevel1"/>
        <w:rPr>
          <w:rFonts w:asciiTheme="minorHAnsi" w:hAnsiTheme="minorHAnsi"/>
        </w:rPr>
      </w:pPr>
    </w:p>
    <w:p w14:paraId="25BAE3D9" w14:textId="77777777" w:rsidR="006C3E22" w:rsidRDefault="006C3E22" w:rsidP="006C3E22">
      <w:pPr>
        <w:pStyle w:val="NoteLevel1"/>
        <w:rPr>
          <w:rFonts w:asciiTheme="minorHAnsi" w:hAnsiTheme="minorHAnsi"/>
        </w:rPr>
      </w:pPr>
      <w:r>
        <w:rPr>
          <w:rFonts w:asciiTheme="minorHAnsi" w:hAnsiTheme="minorHAnsi"/>
        </w:rPr>
        <w:t xml:space="preserve">Organizational Learning results in continual improvements </w:t>
      </w:r>
      <w:proofErr w:type="gramStart"/>
      <w:r>
        <w:rPr>
          <w:rFonts w:asciiTheme="minorHAnsi" w:hAnsiTheme="minorHAnsi"/>
        </w:rPr>
        <w:t>in :</w:t>
      </w:r>
      <w:proofErr w:type="gramEnd"/>
    </w:p>
    <w:p w14:paraId="0DC3D4C6" w14:textId="77777777" w:rsidR="006C3E22" w:rsidRDefault="006C3E22" w:rsidP="006C3E22">
      <w:pPr>
        <w:pStyle w:val="NoteLevel2"/>
        <w:rPr>
          <w:rFonts w:asciiTheme="minorHAnsi" w:hAnsiTheme="minorHAnsi"/>
        </w:rPr>
      </w:pPr>
      <w:r>
        <w:rPr>
          <w:rFonts w:asciiTheme="minorHAnsi" w:hAnsiTheme="minorHAnsi"/>
        </w:rPr>
        <w:t>Work Systems</w:t>
      </w:r>
    </w:p>
    <w:p w14:paraId="2CC67AB6" w14:textId="77777777" w:rsidR="006C3E22" w:rsidRDefault="006C3E22" w:rsidP="006C3E22">
      <w:pPr>
        <w:pStyle w:val="NoteLevel2"/>
        <w:rPr>
          <w:rFonts w:asciiTheme="minorHAnsi" w:hAnsiTheme="minorHAnsi"/>
        </w:rPr>
      </w:pPr>
      <w:r>
        <w:rPr>
          <w:rFonts w:asciiTheme="minorHAnsi" w:hAnsiTheme="minorHAnsi"/>
        </w:rPr>
        <w:t>Product services</w:t>
      </w:r>
    </w:p>
    <w:p w14:paraId="555E563B" w14:textId="77777777" w:rsidR="006C3E22" w:rsidRDefault="006C3E22" w:rsidP="006C3E22">
      <w:pPr>
        <w:pStyle w:val="NoteLevel2"/>
        <w:rPr>
          <w:rFonts w:asciiTheme="minorHAnsi" w:hAnsiTheme="minorHAnsi"/>
        </w:rPr>
      </w:pPr>
      <w:r>
        <w:rPr>
          <w:rFonts w:asciiTheme="minorHAnsi" w:hAnsiTheme="minorHAnsi"/>
        </w:rPr>
        <w:t>Teamwork</w:t>
      </w:r>
    </w:p>
    <w:p w14:paraId="1F1F0587" w14:textId="77777777" w:rsidR="006C3E22" w:rsidRDefault="006C3E22" w:rsidP="006C3E22">
      <w:pPr>
        <w:pStyle w:val="NoteLevel2"/>
        <w:rPr>
          <w:rFonts w:asciiTheme="minorHAnsi" w:hAnsiTheme="minorHAnsi"/>
        </w:rPr>
      </w:pPr>
      <w:r>
        <w:rPr>
          <w:rFonts w:asciiTheme="minorHAnsi" w:hAnsiTheme="minorHAnsi"/>
        </w:rPr>
        <w:t>Management Practices</w:t>
      </w:r>
    </w:p>
    <w:p w14:paraId="0423DBB2" w14:textId="77777777" w:rsidR="006C3E22" w:rsidRDefault="006C3E22" w:rsidP="006C3E22">
      <w:pPr>
        <w:pStyle w:val="NoteLevel1"/>
        <w:rPr>
          <w:rFonts w:asciiTheme="minorHAnsi" w:hAnsiTheme="minorHAnsi"/>
        </w:rPr>
      </w:pPr>
    </w:p>
    <w:p w14:paraId="6EAFF25C" w14:textId="77777777" w:rsidR="006C3E22" w:rsidRDefault="006C3E22" w:rsidP="006C3E22">
      <w:pPr>
        <w:pStyle w:val="NoteLevel1"/>
        <w:rPr>
          <w:rFonts w:asciiTheme="minorHAnsi" w:hAnsiTheme="minorHAnsi"/>
        </w:rPr>
      </w:pPr>
      <w:r>
        <w:rPr>
          <w:rFonts w:asciiTheme="minorHAnsi" w:hAnsiTheme="minorHAnsi"/>
        </w:rPr>
        <w:t xml:space="preserve">Five Disciplines </w:t>
      </w:r>
      <w:proofErr w:type="gramStart"/>
      <w:r>
        <w:rPr>
          <w:rFonts w:asciiTheme="minorHAnsi" w:hAnsiTheme="minorHAnsi"/>
        </w:rPr>
        <w:t>of  Organizational</w:t>
      </w:r>
      <w:proofErr w:type="gramEnd"/>
      <w:r>
        <w:rPr>
          <w:rFonts w:asciiTheme="minorHAnsi" w:hAnsiTheme="minorHAnsi"/>
        </w:rPr>
        <w:t xml:space="preserve"> Learning</w:t>
      </w:r>
    </w:p>
    <w:p w14:paraId="6EF1A430" w14:textId="77777777" w:rsidR="006C3E22" w:rsidRDefault="006C3E22" w:rsidP="006C3E22">
      <w:pPr>
        <w:pStyle w:val="NoteLevel2"/>
        <w:rPr>
          <w:rFonts w:asciiTheme="minorHAnsi" w:hAnsiTheme="minorHAnsi"/>
        </w:rPr>
      </w:pPr>
      <w:r>
        <w:rPr>
          <w:rFonts w:asciiTheme="minorHAnsi" w:hAnsiTheme="minorHAnsi"/>
        </w:rPr>
        <w:t>Personal Mastery</w:t>
      </w:r>
    </w:p>
    <w:p w14:paraId="4734AD83" w14:textId="77777777" w:rsidR="006C3E22" w:rsidRDefault="006C3E22" w:rsidP="006C3E22">
      <w:pPr>
        <w:pStyle w:val="NoteLevel2"/>
        <w:rPr>
          <w:rFonts w:asciiTheme="minorHAnsi" w:hAnsiTheme="minorHAnsi"/>
        </w:rPr>
      </w:pPr>
      <w:r>
        <w:rPr>
          <w:rFonts w:asciiTheme="minorHAnsi" w:hAnsiTheme="minorHAnsi"/>
        </w:rPr>
        <w:t>Building a shared vision</w:t>
      </w:r>
    </w:p>
    <w:p w14:paraId="4AF15FF8" w14:textId="77777777" w:rsidR="006C3E22" w:rsidRDefault="006C3E22" w:rsidP="006C3E22">
      <w:pPr>
        <w:pStyle w:val="NoteLevel2"/>
        <w:rPr>
          <w:rFonts w:asciiTheme="minorHAnsi" w:hAnsiTheme="minorHAnsi"/>
        </w:rPr>
      </w:pPr>
      <w:r>
        <w:rPr>
          <w:rFonts w:asciiTheme="minorHAnsi" w:hAnsiTheme="minorHAnsi"/>
        </w:rPr>
        <w:t xml:space="preserve">Mental models </w:t>
      </w:r>
    </w:p>
    <w:p w14:paraId="28FB7DB8" w14:textId="77777777" w:rsidR="006C3E22" w:rsidRDefault="006C3E22" w:rsidP="006C3E22">
      <w:pPr>
        <w:pStyle w:val="NoteLevel2"/>
        <w:rPr>
          <w:rFonts w:asciiTheme="minorHAnsi" w:hAnsiTheme="minorHAnsi"/>
        </w:rPr>
      </w:pPr>
      <w:r>
        <w:rPr>
          <w:rFonts w:asciiTheme="minorHAnsi" w:hAnsiTheme="minorHAnsi"/>
        </w:rPr>
        <w:t>Team Learning</w:t>
      </w:r>
    </w:p>
    <w:p w14:paraId="5312C067" w14:textId="77777777" w:rsidR="006C3E22" w:rsidRDefault="006C3E22" w:rsidP="006C3E22">
      <w:pPr>
        <w:pStyle w:val="NoteLevel2"/>
        <w:rPr>
          <w:rFonts w:asciiTheme="minorHAnsi" w:hAnsiTheme="minorHAnsi"/>
        </w:rPr>
      </w:pPr>
      <w:r>
        <w:rPr>
          <w:rFonts w:asciiTheme="minorHAnsi" w:hAnsiTheme="minorHAnsi"/>
        </w:rPr>
        <w:t>Systems Thinking</w:t>
      </w:r>
    </w:p>
    <w:p w14:paraId="116C10FA" w14:textId="77777777" w:rsidR="006C3E22" w:rsidRDefault="006C3E22" w:rsidP="006C3E22">
      <w:pPr>
        <w:pStyle w:val="NoteLevel1"/>
        <w:rPr>
          <w:rFonts w:asciiTheme="minorHAnsi" w:hAnsiTheme="minorHAnsi"/>
        </w:rPr>
      </w:pPr>
    </w:p>
    <w:p w14:paraId="79D40D53" w14:textId="77777777" w:rsidR="006C3E22" w:rsidRDefault="006C3E22" w:rsidP="006C3E22">
      <w:pPr>
        <w:pStyle w:val="NoteLevel1"/>
        <w:rPr>
          <w:rFonts w:asciiTheme="minorHAnsi" w:hAnsiTheme="minorHAnsi"/>
        </w:rPr>
      </w:pPr>
      <w:r>
        <w:rPr>
          <w:rFonts w:asciiTheme="minorHAnsi" w:hAnsiTheme="minorHAnsi"/>
        </w:rPr>
        <w:t>Personal Mastery</w:t>
      </w:r>
    </w:p>
    <w:p w14:paraId="5710266E" w14:textId="77777777" w:rsidR="006C3E22" w:rsidRDefault="006C3E22" w:rsidP="006C3E22">
      <w:pPr>
        <w:pStyle w:val="NoteLevel2"/>
        <w:rPr>
          <w:rFonts w:asciiTheme="minorHAnsi" w:hAnsiTheme="minorHAnsi"/>
        </w:rPr>
      </w:pPr>
      <w:r>
        <w:rPr>
          <w:rFonts w:asciiTheme="minorHAnsi" w:hAnsiTheme="minorHAnsi"/>
        </w:rPr>
        <w:t>Individuals have to be willing to learn on a continual basis</w:t>
      </w:r>
    </w:p>
    <w:p w14:paraId="219F3EC7" w14:textId="77777777" w:rsidR="006C3E22" w:rsidRDefault="006C3E22" w:rsidP="006C3E22">
      <w:pPr>
        <w:pStyle w:val="NoteLevel1"/>
        <w:rPr>
          <w:rFonts w:asciiTheme="minorHAnsi" w:hAnsiTheme="minorHAnsi"/>
        </w:rPr>
      </w:pPr>
      <w:r>
        <w:rPr>
          <w:rFonts w:asciiTheme="minorHAnsi" w:hAnsiTheme="minorHAnsi"/>
        </w:rPr>
        <w:t>Building a shared vision</w:t>
      </w:r>
    </w:p>
    <w:p w14:paraId="75381296" w14:textId="77777777" w:rsidR="006C3E22" w:rsidRDefault="006C3E22" w:rsidP="006C3E22">
      <w:pPr>
        <w:pStyle w:val="NoteLevel2"/>
        <w:rPr>
          <w:rFonts w:asciiTheme="minorHAnsi" w:hAnsiTheme="minorHAnsi"/>
        </w:rPr>
      </w:pPr>
      <w:r>
        <w:rPr>
          <w:rFonts w:asciiTheme="minorHAnsi" w:hAnsiTheme="minorHAnsi"/>
        </w:rPr>
        <w:t>A common goal to which all are committed to achieving</w:t>
      </w:r>
    </w:p>
    <w:p w14:paraId="032DEA79" w14:textId="77777777" w:rsidR="006C3E22" w:rsidRDefault="006C3E22" w:rsidP="006C3E22">
      <w:pPr>
        <w:pStyle w:val="NoteLevel1"/>
        <w:rPr>
          <w:rFonts w:asciiTheme="minorHAnsi" w:hAnsiTheme="minorHAnsi"/>
        </w:rPr>
      </w:pPr>
      <w:r>
        <w:rPr>
          <w:rFonts w:asciiTheme="minorHAnsi" w:hAnsiTheme="minorHAnsi"/>
        </w:rPr>
        <w:t>Mental Models</w:t>
      </w:r>
    </w:p>
    <w:p w14:paraId="1388DFAE" w14:textId="77777777" w:rsidR="006C3E22" w:rsidRDefault="006C3E22" w:rsidP="006C3E22">
      <w:pPr>
        <w:pStyle w:val="NoteLevel2"/>
        <w:rPr>
          <w:rFonts w:asciiTheme="minorHAnsi" w:hAnsiTheme="minorHAnsi"/>
        </w:rPr>
      </w:pPr>
      <w:r>
        <w:rPr>
          <w:rFonts w:asciiTheme="minorHAnsi" w:hAnsiTheme="minorHAnsi"/>
        </w:rPr>
        <w:t>People are aware of how they influence their own behaviors (self-reflections, metacognition)</w:t>
      </w:r>
    </w:p>
    <w:p w14:paraId="04F9C0C7" w14:textId="77777777" w:rsidR="006C3E22" w:rsidRDefault="006C3E22" w:rsidP="006C3E22">
      <w:pPr>
        <w:pStyle w:val="NoteLevel1"/>
        <w:rPr>
          <w:rFonts w:asciiTheme="minorHAnsi" w:hAnsiTheme="minorHAnsi"/>
        </w:rPr>
      </w:pPr>
      <w:r>
        <w:rPr>
          <w:rFonts w:asciiTheme="minorHAnsi" w:hAnsiTheme="minorHAnsi"/>
        </w:rPr>
        <w:t>Team Learning</w:t>
      </w:r>
    </w:p>
    <w:p w14:paraId="7C653D00" w14:textId="77777777" w:rsidR="006C3E22" w:rsidRDefault="006C3E22" w:rsidP="006C3E22">
      <w:pPr>
        <w:pStyle w:val="NoteLevel2"/>
        <w:rPr>
          <w:rFonts w:asciiTheme="minorHAnsi" w:hAnsiTheme="minorHAnsi"/>
        </w:rPr>
      </w:pPr>
      <w:r>
        <w:rPr>
          <w:rFonts w:asciiTheme="minorHAnsi" w:hAnsiTheme="minorHAnsi"/>
        </w:rPr>
        <w:t>People must be able to work and learn together</w:t>
      </w:r>
    </w:p>
    <w:p w14:paraId="52E2175E" w14:textId="77777777" w:rsidR="006C3E22" w:rsidRDefault="006C3E22" w:rsidP="006C3E22">
      <w:pPr>
        <w:pStyle w:val="NoteLevel1"/>
        <w:rPr>
          <w:rFonts w:asciiTheme="minorHAnsi" w:hAnsiTheme="minorHAnsi"/>
        </w:rPr>
      </w:pPr>
      <w:r>
        <w:rPr>
          <w:rFonts w:asciiTheme="minorHAnsi" w:hAnsiTheme="minorHAnsi"/>
        </w:rPr>
        <w:t>Systems Thinking</w:t>
      </w:r>
    </w:p>
    <w:p w14:paraId="46A7606B" w14:textId="77777777" w:rsidR="006C3E22" w:rsidRDefault="006C3E22" w:rsidP="006C3E22">
      <w:pPr>
        <w:pStyle w:val="NoteLevel2"/>
        <w:rPr>
          <w:rFonts w:asciiTheme="minorHAnsi" w:hAnsiTheme="minorHAnsi"/>
        </w:rPr>
      </w:pPr>
      <w:r>
        <w:rPr>
          <w:rFonts w:asciiTheme="minorHAnsi" w:hAnsiTheme="minorHAnsi"/>
        </w:rPr>
        <w:t>The ability to see the big picture and to understand the individual parts and the role they play.</w:t>
      </w:r>
    </w:p>
    <w:p w14:paraId="1E2AB899" w14:textId="77777777" w:rsidR="006C3E22" w:rsidRDefault="006C3E22" w:rsidP="006C3E22">
      <w:pPr>
        <w:pStyle w:val="NoteLevel1"/>
        <w:rPr>
          <w:rFonts w:asciiTheme="minorHAnsi" w:hAnsiTheme="minorHAnsi"/>
        </w:rPr>
      </w:pPr>
    </w:p>
    <w:p w14:paraId="67F8833F" w14:textId="77777777" w:rsidR="006C3E22" w:rsidRDefault="006C3E22" w:rsidP="006C3E22">
      <w:pPr>
        <w:pStyle w:val="NoteLevel1"/>
        <w:rPr>
          <w:rFonts w:asciiTheme="minorHAnsi" w:hAnsiTheme="minorHAnsi"/>
        </w:rPr>
      </w:pPr>
      <w:r>
        <w:rPr>
          <w:rFonts w:asciiTheme="minorHAnsi" w:hAnsiTheme="minorHAnsi"/>
        </w:rPr>
        <w:t>Principles of a Learning Organization</w:t>
      </w:r>
    </w:p>
    <w:p w14:paraId="43CFF488" w14:textId="77777777" w:rsidR="006C3E22" w:rsidRDefault="006C3E22" w:rsidP="006C3E22">
      <w:pPr>
        <w:pStyle w:val="NoteLevel2"/>
        <w:rPr>
          <w:rFonts w:asciiTheme="minorHAnsi" w:hAnsiTheme="minorHAnsi"/>
        </w:rPr>
      </w:pPr>
      <w:r>
        <w:rPr>
          <w:rFonts w:asciiTheme="minorHAnsi" w:hAnsiTheme="minorHAnsi"/>
        </w:rPr>
        <w:t>‘Everybody is considered a learner</w:t>
      </w:r>
    </w:p>
    <w:p w14:paraId="1BE4EDC9" w14:textId="77777777" w:rsidR="006C3E22" w:rsidRDefault="006C3E22" w:rsidP="006C3E22">
      <w:pPr>
        <w:pStyle w:val="NoteLevel2"/>
        <w:rPr>
          <w:rFonts w:asciiTheme="minorHAnsi" w:hAnsiTheme="minorHAnsi"/>
        </w:rPr>
      </w:pPr>
      <w:r>
        <w:rPr>
          <w:rFonts w:asciiTheme="minorHAnsi" w:hAnsiTheme="minorHAnsi"/>
        </w:rPr>
        <w:t>People learn from each other</w:t>
      </w:r>
    </w:p>
    <w:p w14:paraId="3882EC78" w14:textId="77777777" w:rsidR="006C3E22" w:rsidRDefault="006C3E22" w:rsidP="006C3E22">
      <w:pPr>
        <w:pStyle w:val="NoteLevel2"/>
        <w:rPr>
          <w:rFonts w:asciiTheme="minorHAnsi" w:hAnsiTheme="minorHAnsi"/>
        </w:rPr>
      </w:pPr>
      <w:r>
        <w:rPr>
          <w:rFonts w:asciiTheme="minorHAnsi" w:hAnsiTheme="minorHAnsi"/>
        </w:rPr>
        <w:t>Learning is part of a change process</w:t>
      </w:r>
    </w:p>
    <w:p w14:paraId="11B69721" w14:textId="77777777" w:rsidR="006C3E22" w:rsidRDefault="006C3E22" w:rsidP="006C3E22">
      <w:pPr>
        <w:pStyle w:val="NoteLevel2"/>
        <w:rPr>
          <w:rFonts w:asciiTheme="minorHAnsi" w:hAnsiTheme="minorHAnsi"/>
        </w:rPr>
      </w:pPr>
      <w:r>
        <w:rPr>
          <w:rFonts w:asciiTheme="minorHAnsi" w:hAnsiTheme="minorHAnsi"/>
        </w:rPr>
        <w:t>Continuous formal and informal learning</w:t>
      </w:r>
    </w:p>
    <w:p w14:paraId="24D0972B" w14:textId="77777777" w:rsidR="006C3E22" w:rsidRDefault="006C3E22" w:rsidP="006C3E22">
      <w:pPr>
        <w:pStyle w:val="NoteLevel2"/>
        <w:rPr>
          <w:rFonts w:asciiTheme="minorHAnsi" w:hAnsiTheme="minorHAnsi"/>
        </w:rPr>
      </w:pPr>
      <w:r>
        <w:rPr>
          <w:rFonts w:asciiTheme="minorHAnsi" w:hAnsiTheme="minorHAnsi"/>
        </w:rPr>
        <w:t>Learning is an investment</w:t>
      </w:r>
    </w:p>
    <w:p w14:paraId="71441FB7" w14:textId="77777777" w:rsidR="006C3E22" w:rsidRDefault="006C3E22" w:rsidP="006C3E22">
      <w:pPr>
        <w:pStyle w:val="NoteLevel2"/>
        <w:rPr>
          <w:rFonts w:asciiTheme="minorHAnsi" w:hAnsiTheme="minorHAnsi"/>
        </w:rPr>
      </w:pPr>
      <w:r>
        <w:rPr>
          <w:rFonts w:asciiTheme="minorHAnsi" w:hAnsiTheme="minorHAnsi"/>
        </w:rPr>
        <w:t>Experimentation is valued</w:t>
      </w:r>
    </w:p>
    <w:p w14:paraId="5D819A2D" w14:textId="77777777" w:rsidR="006C3E22" w:rsidRDefault="006C3E22" w:rsidP="006C3E22">
      <w:pPr>
        <w:pStyle w:val="NoteLevel2"/>
        <w:rPr>
          <w:rFonts w:asciiTheme="minorHAnsi" w:hAnsiTheme="minorHAnsi"/>
        </w:rPr>
      </w:pPr>
      <w:r>
        <w:rPr>
          <w:rFonts w:asciiTheme="minorHAnsi" w:hAnsiTheme="minorHAnsi"/>
        </w:rPr>
        <w:t>Failure is tolerated if it leads to learning</w:t>
      </w:r>
    </w:p>
    <w:p w14:paraId="5004A35D" w14:textId="77777777" w:rsidR="006C3E22" w:rsidRDefault="006C3E22" w:rsidP="006C3E22">
      <w:pPr>
        <w:pStyle w:val="NoteLevel1"/>
        <w:rPr>
          <w:rFonts w:asciiTheme="minorHAnsi" w:hAnsiTheme="minorHAnsi"/>
        </w:rPr>
      </w:pPr>
    </w:p>
    <w:p w14:paraId="5CFBF9A8" w14:textId="77777777" w:rsidR="006C3E22" w:rsidRDefault="006C3E22" w:rsidP="006C3E22">
      <w:pPr>
        <w:pStyle w:val="NoteLevel1"/>
        <w:rPr>
          <w:rFonts w:asciiTheme="minorHAnsi" w:hAnsiTheme="minorHAnsi"/>
        </w:rPr>
      </w:pPr>
      <w:r>
        <w:rPr>
          <w:rFonts w:asciiTheme="minorHAnsi" w:hAnsiTheme="minorHAnsi"/>
        </w:rPr>
        <w:t>Four Key Dimensions of a Learning Organization</w:t>
      </w:r>
    </w:p>
    <w:p w14:paraId="49A577D3" w14:textId="77777777" w:rsidR="006C3E22" w:rsidRDefault="006C3E22" w:rsidP="006C3E22">
      <w:pPr>
        <w:pStyle w:val="NoteLevel2"/>
        <w:rPr>
          <w:rFonts w:asciiTheme="minorHAnsi" w:hAnsiTheme="minorHAnsi"/>
        </w:rPr>
      </w:pPr>
      <w:r>
        <w:rPr>
          <w:rFonts w:asciiTheme="minorHAnsi" w:hAnsiTheme="minorHAnsi"/>
        </w:rPr>
        <w:t>Vision</w:t>
      </w:r>
    </w:p>
    <w:p w14:paraId="6BF2B2AA" w14:textId="77777777" w:rsidR="006C3E22" w:rsidRDefault="006C3E22" w:rsidP="006C3E22">
      <w:pPr>
        <w:pStyle w:val="NoteLevel3"/>
        <w:rPr>
          <w:rFonts w:asciiTheme="minorHAnsi" w:hAnsiTheme="minorHAnsi"/>
        </w:rPr>
      </w:pPr>
      <w:r>
        <w:rPr>
          <w:rFonts w:asciiTheme="minorHAnsi" w:hAnsiTheme="minorHAnsi"/>
        </w:rPr>
        <w:t>Requires clear vision of organization’s strategy and goals</w:t>
      </w:r>
    </w:p>
    <w:p w14:paraId="58BD1BDE" w14:textId="77777777" w:rsidR="006C3E22" w:rsidRDefault="006C3E22" w:rsidP="006C3E22">
      <w:pPr>
        <w:pStyle w:val="NoteLevel2"/>
        <w:rPr>
          <w:rFonts w:asciiTheme="minorHAnsi" w:hAnsiTheme="minorHAnsi"/>
        </w:rPr>
      </w:pPr>
      <w:r>
        <w:rPr>
          <w:rFonts w:asciiTheme="minorHAnsi" w:hAnsiTheme="minorHAnsi"/>
        </w:rPr>
        <w:t>Culture</w:t>
      </w:r>
    </w:p>
    <w:p w14:paraId="69E2F414" w14:textId="77777777" w:rsidR="006C3E22" w:rsidRDefault="006C3E22" w:rsidP="006C3E22">
      <w:pPr>
        <w:pStyle w:val="NoteLevel3"/>
        <w:rPr>
          <w:rFonts w:asciiTheme="minorHAnsi" w:hAnsiTheme="minorHAnsi"/>
        </w:rPr>
      </w:pPr>
      <w:r>
        <w:rPr>
          <w:rFonts w:asciiTheme="minorHAnsi" w:hAnsiTheme="minorHAnsi"/>
        </w:rPr>
        <w:t>Fosters information sharing and continuous learning</w:t>
      </w:r>
    </w:p>
    <w:p w14:paraId="42BA9AB4" w14:textId="77777777" w:rsidR="006C3E22" w:rsidRDefault="006C3E22" w:rsidP="006C3E22">
      <w:pPr>
        <w:pStyle w:val="NoteLevel2"/>
        <w:rPr>
          <w:rFonts w:asciiTheme="minorHAnsi" w:hAnsiTheme="minorHAnsi"/>
        </w:rPr>
      </w:pPr>
      <w:r>
        <w:rPr>
          <w:rFonts w:asciiTheme="minorHAnsi" w:hAnsiTheme="minorHAnsi"/>
        </w:rPr>
        <w:t>Learning Systems/ Dynamics</w:t>
      </w:r>
    </w:p>
    <w:p w14:paraId="0BCDB366" w14:textId="77777777" w:rsidR="006C3E22" w:rsidRDefault="006C3E22" w:rsidP="006C3E22">
      <w:pPr>
        <w:pStyle w:val="NoteLevel3"/>
        <w:rPr>
          <w:rFonts w:asciiTheme="minorHAnsi" w:hAnsiTheme="minorHAnsi"/>
        </w:rPr>
      </w:pPr>
      <w:r>
        <w:rPr>
          <w:rFonts w:asciiTheme="minorHAnsi" w:hAnsiTheme="minorHAnsi"/>
        </w:rPr>
        <w:t xml:space="preserve">Seek solutions to problems through a systematic view of the organizations and its environment </w:t>
      </w:r>
    </w:p>
    <w:p w14:paraId="6D6818E2" w14:textId="77777777" w:rsidR="006C3E22" w:rsidRDefault="006C3E22" w:rsidP="006C3E22">
      <w:pPr>
        <w:pStyle w:val="NoteLevel2"/>
        <w:rPr>
          <w:rFonts w:asciiTheme="minorHAnsi" w:hAnsiTheme="minorHAnsi"/>
        </w:rPr>
      </w:pPr>
      <w:r>
        <w:rPr>
          <w:rFonts w:asciiTheme="minorHAnsi" w:hAnsiTheme="minorHAnsi"/>
        </w:rPr>
        <w:t>Knowledge management/ Infrastructure</w:t>
      </w:r>
    </w:p>
    <w:p w14:paraId="4D8F8538" w14:textId="77777777" w:rsidR="006C3E22" w:rsidRDefault="006C3E22" w:rsidP="006C3E22">
      <w:pPr>
        <w:pStyle w:val="NoteLevel3"/>
        <w:rPr>
          <w:rFonts w:asciiTheme="minorHAnsi" w:hAnsiTheme="minorHAnsi"/>
        </w:rPr>
      </w:pPr>
      <w:r>
        <w:rPr>
          <w:rFonts w:asciiTheme="minorHAnsi" w:hAnsiTheme="minorHAnsi"/>
        </w:rPr>
        <w:t>Technology, systems and processes to support the capture, dissemination and evaluation of knowledge</w:t>
      </w:r>
    </w:p>
    <w:p w14:paraId="15F69D92" w14:textId="77777777" w:rsidR="006C3E22" w:rsidRDefault="006C3E22" w:rsidP="006C3E22">
      <w:pPr>
        <w:pStyle w:val="NoteLevel3"/>
        <w:rPr>
          <w:rFonts w:asciiTheme="minorHAnsi" w:hAnsiTheme="minorHAnsi"/>
        </w:rPr>
      </w:pPr>
      <w:r>
        <w:rPr>
          <w:rFonts w:asciiTheme="minorHAnsi" w:hAnsiTheme="minorHAnsi"/>
        </w:rPr>
        <w:t>Ensure the right person as the right knowledge at the right time.</w:t>
      </w:r>
    </w:p>
    <w:p w14:paraId="3107B6EB" w14:textId="77777777" w:rsidR="006C3E22" w:rsidRDefault="006C3E22" w:rsidP="006C3E22">
      <w:pPr>
        <w:pStyle w:val="NoteLevel1"/>
        <w:rPr>
          <w:rFonts w:asciiTheme="minorHAnsi" w:hAnsiTheme="minorHAnsi"/>
        </w:rPr>
      </w:pPr>
    </w:p>
    <w:p w14:paraId="100116C9" w14:textId="77777777" w:rsidR="006C3E22" w:rsidRDefault="006C3E22" w:rsidP="006C3E22">
      <w:pPr>
        <w:pStyle w:val="NoteLevel1"/>
        <w:rPr>
          <w:rFonts w:asciiTheme="minorHAnsi" w:hAnsiTheme="minorHAnsi"/>
        </w:rPr>
      </w:pPr>
      <w:r>
        <w:rPr>
          <w:rFonts w:asciiTheme="minorHAnsi" w:hAnsiTheme="minorHAnsi"/>
        </w:rPr>
        <w:t>Knowledge</w:t>
      </w:r>
    </w:p>
    <w:p w14:paraId="14D3E674" w14:textId="77777777" w:rsidR="006C3E22" w:rsidRDefault="006C3E22" w:rsidP="006C3E22">
      <w:pPr>
        <w:pStyle w:val="NoteLevel2"/>
        <w:rPr>
          <w:rFonts w:asciiTheme="minorHAnsi" w:hAnsiTheme="minorHAnsi"/>
        </w:rPr>
      </w:pPr>
      <w:r>
        <w:rPr>
          <w:rFonts w:asciiTheme="minorHAnsi" w:hAnsiTheme="minorHAnsi"/>
        </w:rPr>
        <w:t>Sum of what is known; a body of truths, information, and principles</w:t>
      </w:r>
    </w:p>
    <w:p w14:paraId="203CA3EB" w14:textId="77777777" w:rsidR="006C3E22" w:rsidRDefault="006C3E22" w:rsidP="006C3E22">
      <w:pPr>
        <w:pStyle w:val="NoteLevel3"/>
        <w:rPr>
          <w:rFonts w:asciiTheme="minorHAnsi" w:hAnsiTheme="minorHAnsi"/>
        </w:rPr>
      </w:pPr>
      <w:r>
        <w:rPr>
          <w:rFonts w:asciiTheme="minorHAnsi" w:hAnsiTheme="minorHAnsi"/>
        </w:rPr>
        <w:t>Found in the minds of the employees</w:t>
      </w:r>
    </w:p>
    <w:p w14:paraId="5169358D" w14:textId="77777777" w:rsidR="006C3E22" w:rsidRDefault="006C3E22" w:rsidP="006C3E22">
      <w:pPr>
        <w:pStyle w:val="NoteLevel3"/>
        <w:rPr>
          <w:rFonts w:asciiTheme="minorHAnsi" w:hAnsiTheme="minorHAnsi"/>
        </w:rPr>
      </w:pPr>
      <w:r>
        <w:rPr>
          <w:rFonts w:asciiTheme="minorHAnsi" w:hAnsiTheme="minorHAnsi"/>
        </w:rPr>
        <w:t>Transferred and stored in information systems in the organization</w:t>
      </w:r>
    </w:p>
    <w:p w14:paraId="4C38517E" w14:textId="77777777" w:rsidR="006C3E22" w:rsidRDefault="006C3E22" w:rsidP="006C3E22">
      <w:pPr>
        <w:pStyle w:val="NoteLevel3"/>
        <w:rPr>
          <w:rFonts w:asciiTheme="minorHAnsi" w:hAnsiTheme="minorHAnsi"/>
        </w:rPr>
      </w:pPr>
      <w:r>
        <w:rPr>
          <w:rFonts w:asciiTheme="minorHAnsi" w:hAnsiTheme="minorHAnsi"/>
        </w:rPr>
        <w:t>Embedded in tools and standard operating procedures</w:t>
      </w:r>
    </w:p>
    <w:p w14:paraId="279B1E80" w14:textId="77777777" w:rsidR="006C3E22" w:rsidRDefault="006C3E22" w:rsidP="006C3E22">
      <w:pPr>
        <w:pStyle w:val="NoteLevel2"/>
        <w:rPr>
          <w:rFonts w:asciiTheme="minorHAnsi" w:hAnsiTheme="minorHAnsi"/>
        </w:rPr>
      </w:pPr>
      <w:r>
        <w:rPr>
          <w:rFonts w:asciiTheme="minorHAnsi" w:hAnsiTheme="minorHAnsi"/>
        </w:rPr>
        <w:t>More than just information!</w:t>
      </w:r>
    </w:p>
    <w:p w14:paraId="04EDD22B" w14:textId="77777777" w:rsidR="006C3E22" w:rsidRDefault="006C3E22" w:rsidP="006C3E22">
      <w:pPr>
        <w:pStyle w:val="NoteLevel2"/>
        <w:rPr>
          <w:rFonts w:asciiTheme="minorHAnsi" w:hAnsiTheme="minorHAnsi"/>
        </w:rPr>
      </w:pPr>
      <w:r>
        <w:rPr>
          <w:rFonts w:asciiTheme="minorHAnsi" w:hAnsiTheme="minorHAnsi"/>
        </w:rPr>
        <w:t>Info that has been:</w:t>
      </w:r>
    </w:p>
    <w:p w14:paraId="32A481E8" w14:textId="77777777" w:rsidR="006C3E22" w:rsidRDefault="006C3E22" w:rsidP="006C3E22">
      <w:pPr>
        <w:pStyle w:val="NoteLevel3"/>
        <w:rPr>
          <w:rFonts w:asciiTheme="minorHAnsi" w:hAnsiTheme="minorHAnsi"/>
        </w:rPr>
      </w:pPr>
      <w:r>
        <w:rPr>
          <w:rFonts w:asciiTheme="minorHAnsi" w:hAnsiTheme="minorHAnsi"/>
        </w:rPr>
        <w:t>Edited and put into context</w:t>
      </w:r>
    </w:p>
    <w:p w14:paraId="6C18634A" w14:textId="77777777" w:rsidR="006C3E22" w:rsidRDefault="006C3E22" w:rsidP="006C3E22">
      <w:pPr>
        <w:pStyle w:val="NoteLevel3"/>
        <w:rPr>
          <w:rFonts w:asciiTheme="minorHAnsi" w:hAnsiTheme="minorHAnsi"/>
        </w:rPr>
      </w:pPr>
      <w:r>
        <w:rPr>
          <w:rFonts w:asciiTheme="minorHAnsi" w:hAnsiTheme="minorHAnsi"/>
        </w:rPr>
        <w:t xml:space="preserve">Analyzed and interpreted in a way that makes it meaningful and therefore valuable to the organization </w:t>
      </w:r>
    </w:p>
    <w:p w14:paraId="7EA60F0E" w14:textId="77777777" w:rsidR="006C3E22" w:rsidRDefault="006C3E22" w:rsidP="006C3E22">
      <w:pPr>
        <w:pStyle w:val="NoteLevel1"/>
        <w:rPr>
          <w:rFonts w:asciiTheme="minorHAnsi" w:hAnsiTheme="minorHAnsi"/>
        </w:rPr>
      </w:pPr>
    </w:p>
    <w:p w14:paraId="439C91FC" w14:textId="77777777" w:rsidR="006C3E22" w:rsidRDefault="006C3E22" w:rsidP="006C3E22">
      <w:pPr>
        <w:pStyle w:val="NoteLevel1"/>
        <w:rPr>
          <w:rFonts w:asciiTheme="minorHAnsi" w:hAnsiTheme="minorHAnsi"/>
        </w:rPr>
      </w:pPr>
      <w:r>
        <w:rPr>
          <w:rFonts w:asciiTheme="minorHAnsi" w:hAnsiTheme="minorHAnsi"/>
        </w:rPr>
        <w:t>Types of Knowledge:</w:t>
      </w:r>
    </w:p>
    <w:p w14:paraId="68993ACC" w14:textId="77777777" w:rsidR="006C3E22" w:rsidRDefault="006C3E22" w:rsidP="006C3E22">
      <w:pPr>
        <w:pStyle w:val="NoteLevel1"/>
        <w:rPr>
          <w:rFonts w:asciiTheme="minorHAnsi" w:hAnsiTheme="minorHAnsi"/>
        </w:rPr>
      </w:pPr>
    </w:p>
    <w:p w14:paraId="5971A489" w14:textId="77777777" w:rsidR="006C3E22" w:rsidRDefault="006C3E22" w:rsidP="006C3E22">
      <w:pPr>
        <w:pStyle w:val="NoteLevel1"/>
        <w:rPr>
          <w:rFonts w:asciiTheme="minorHAnsi" w:hAnsiTheme="minorHAnsi"/>
        </w:rPr>
      </w:pPr>
      <w:r>
        <w:rPr>
          <w:rFonts w:asciiTheme="minorHAnsi" w:hAnsiTheme="minorHAnsi"/>
        </w:rPr>
        <w:t>Explicit Knowledge</w:t>
      </w:r>
    </w:p>
    <w:p w14:paraId="77C20258" w14:textId="77777777" w:rsidR="006C3E22" w:rsidRDefault="006C3E22" w:rsidP="006C3E22">
      <w:pPr>
        <w:pStyle w:val="NoteLevel2"/>
        <w:rPr>
          <w:rFonts w:asciiTheme="minorHAnsi" w:hAnsiTheme="minorHAnsi"/>
        </w:rPr>
      </w:pPr>
      <w:r>
        <w:rPr>
          <w:rFonts w:asciiTheme="minorHAnsi" w:hAnsiTheme="minorHAnsi"/>
        </w:rPr>
        <w:t>Thing that you can buy or trade, such as patents or copyrights and other forms of intellectual property.</w:t>
      </w:r>
    </w:p>
    <w:p w14:paraId="68E0DD5B" w14:textId="77777777" w:rsidR="006C3E22" w:rsidRDefault="006C3E22" w:rsidP="006C3E22">
      <w:pPr>
        <w:pStyle w:val="NoteLevel3"/>
        <w:rPr>
          <w:rFonts w:asciiTheme="minorHAnsi" w:hAnsiTheme="minorHAnsi"/>
        </w:rPr>
      </w:pPr>
      <w:r>
        <w:rPr>
          <w:rFonts w:asciiTheme="minorHAnsi" w:hAnsiTheme="minorHAnsi"/>
        </w:rPr>
        <w:t>Can be codified and documented</w:t>
      </w:r>
    </w:p>
    <w:p w14:paraId="1598E1C6" w14:textId="77777777" w:rsidR="006C3E22" w:rsidRDefault="006C3E22" w:rsidP="006C3E22">
      <w:pPr>
        <w:pStyle w:val="NoteLevel3"/>
        <w:rPr>
          <w:rFonts w:asciiTheme="minorHAnsi" w:hAnsiTheme="minorHAnsi"/>
        </w:rPr>
      </w:pPr>
      <w:r>
        <w:rPr>
          <w:rFonts w:asciiTheme="minorHAnsi" w:hAnsiTheme="minorHAnsi"/>
        </w:rPr>
        <w:t>Can be written into procedures or stored in databases</w:t>
      </w:r>
    </w:p>
    <w:p w14:paraId="251A2A1F" w14:textId="77777777" w:rsidR="006C3E22" w:rsidRDefault="006C3E22" w:rsidP="006C3E22">
      <w:pPr>
        <w:pStyle w:val="NoteLevel3"/>
        <w:rPr>
          <w:rFonts w:asciiTheme="minorHAnsi" w:hAnsiTheme="minorHAnsi"/>
        </w:rPr>
      </w:pPr>
      <w:r>
        <w:rPr>
          <w:rFonts w:asciiTheme="minorHAnsi" w:hAnsiTheme="minorHAnsi"/>
        </w:rPr>
        <w:t>It transferred fairly accurately</w:t>
      </w:r>
    </w:p>
    <w:p w14:paraId="77CE9BC9" w14:textId="77777777" w:rsidR="006C3E22" w:rsidRDefault="006C3E22" w:rsidP="006C3E22">
      <w:pPr>
        <w:pStyle w:val="NoteLevel3"/>
        <w:rPr>
          <w:rFonts w:asciiTheme="minorHAnsi" w:hAnsiTheme="minorHAnsi"/>
        </w:rPr>
      </w:pPr>
      <w:r>
        <w:rPr>
          <w:rFonts w:asciiTheme="minorHAnsi" w:hAnsiTheme="minorHAnsi"/>
        </w:rPr>
        <w:t>Small proportion of corporate knowledge is explicit</w:t>
      </w:r>
    </w:p>
    <w:p w14:paraId="4C3B5485" w14:textId="77777777" w:rsidR="006C3E22" w:rsidRDefault="006C3E22" w:rsidP="006C3E22">
      <w:pPr>
        <w:pStyle w:val="NoteLevel1"/>
        <w:rPr>
          <w:rFonts w:asciiTheme="minorHAnsi" w:hAnsiTheme="minorHAnsi"/>
        </w:rPr>
      </w:pPr>
      <w:r>
        <w:rPr>
          <w:rFonts w:asciiTheme="minorHAnsi" w:hAnsiTheme="minorHAnsi"/>
        </w:rPr>
        <w:t>Tacit Knowledge</w:t>
      </w:r>
    </w:p>
    <w:p w14:paraId="1B265EBD" w14:textId="77777777" w:rsidR="006C3E22" w:rsidRDefault="006C3E22" w:rsidP="006C3E22">
      <w:pPr>
        <w:pStyle w:val="NoteLevel2"/>
        <w:rPr>
          <w:rFonts w:asciiTheme="minorHAnsi" w:hAnsiTheme="minorHAnsi"/>
        </w:rPr>
      </w:pPr>
      <w:r>
        <w:rPr>
          <w:rFonts w:asciiTheme="minorHAnsi" w:hAnsiTheme="minorHAnsi"/>
        </w:rPr>
        <w:t>Known only by the individual and is not necessarily known by the organization</w:t>
      </w:r>
    </w:p>
    <w:p w14:paraId="2A0D4C22" w14:textId="77777777" w:rsidR="006C3E22" w:rsidRDefault="006C3E22" w:rsidP="006C3E22">
      <w:pPr>
        <w:pStyle w:val="NoteLevel3"/>
        <w:rPr>
          <w:rFonts w:asciiTheme="minorHAnsi" w:hAnsiTheme="minorHAnsi"/>
        </w:rPr>
      </w:pPr>
      <w:r>
        <w:rPr>
          <w:rFonts w:asciiTheme="minorHAnsi" w:hAnsiTheme="minorHAnsi"/>
        </w:rPr>
        <w:t>Valuable wisdom learned from experience and insight that has been defined as intuition, know how, little tricks and judgment</w:t>
      </w:r>
    </w:p>
    <w:p w14:paraId="5B2E752A" w14:textId="77777777" w:rsidR="006C3E22" w:rsidRDefault="006C3E22" w:rsidP="006C3E22">
      <w:pPr>
        <w:pStyle w:val="NoteLevel3"/>
        <w:rPr>
          <w:rFonts w:asciiTheme="minorHAnsi" w:hAnsiTheme="minorHAnsi"/>
        </w:rPr>
      </w:pPr>
      <w:r>
        <w:rPr>
          <w:rFonts w:asciiTheme="minorHAnsi" w:hAnsiTheme="minorHAnsi"/>
        </w:rPr>
        <w:t>Difficult to transfer</w:t>
      </w:r>
    </w:p>
    <w:p w14:paraId="2051AAAB" w14:textId="77777777" w:rsidR="006C3E22" w:rsidRDefault="006C3E22" w:rsidP="006C3E22">
      <w:pPr>
        <w:pStyle w:val="NoteLevel4"/>
        <w:rPr>
          <w:rFonts w:asciiTheme="minorHAnsi" w:hAnsiTheme="minorHAnsi"/>
        </w:rPr>
      </w:pPr>
      <w:r>
        <w:rPr>
          <w:rFonts w:asciiTheme="minorHAnsi" w:hAnsiTheme="minorHAnsi"/>
        </w:rPr>
        <w:t>People are often not aware of the tacit knowledge they possess and how valuable it is to others.</w:t>
      </w:r>
    </w:p>
    <w:p w14:paraId="780D36DD" w14:textId="77777777" w:rsidR="006C3E22" w:rsidRDefault="006C3E22" w:rsidP="006C3E22">
      <w:pPr>
        <w:pStyle w:val="NoteLevel3"/>
        <w:rPr>
          <w:rFonts w:asciiTheme="minorHAnsi" w:hAnsiTheme="minorHAnsi"/>
        </w:rPr>
      </w:pPr>
      <w:r>
        <w:rPr>
          <w:rFonts w:asciiTheme="minorHAnsi" w:hAnsiTheme="minorHAnsi"/>
        </w:rPr>
        <w:t>Difficult to articulate</w:t>
      </w:r>
    </w:p>
    <w:p w14:paraId="2DFEA6D6" w14:textId="77777777" w:rsidR="006C3E22" w:rsidRDefault="006C3E22" w:rsidP="006C3E22">
      <w:pPr>
        <w:pStyle w:val="NoteLevel4"/>
        <w:rPr>
          <w:rFonts w:asciiTheme="minorHAnsi" w:hAnsiTheme="minorHAnsi"/>
        </w:rPr>
      </w:pPr>
      <w:r>
        <w:rPr>
          <w:rFonts w:asciiTheme="minorHAnsi" w:hAnsiTheme="minorHAnsi"/>
        </w:rPr>
        <w:t>Accounts for greater proportion of corporate knowledge</w:t>
      </w:r>
    </w:p>
    <w:p w14:paraId="1D531E9C" w14:textId="77777777" w:rsidR="006C3E22" w:rsidRDefault="006C3E22" w:rsidP="006C3E22">
      <w:pPr>
        <w:pStyle w:val="NoteLevel4"/>
        <w:rPr>
          <w:rFonts w:asciiTheme="minorHAnsi" w:hAnsiTheme="minorHAnsi"/>
        </w:rPr>
      </w:pPr>
      <w:r>
        <w:rPr>
          <w:rFonts w:asciiTheme="minorHAnsi" w:hAnsiTheme="minorHAnsi"/>
        </w:rPr>
        <w:t>Often this knowledge is critical to competitive advantage.</w:t>
      </w:r>
    </w:p>
    <w:p w14:paraId="18CA095C" w14:textId="77777777" w:rsidR="006C3E22" w:rsidRDefault="006C3E22" w:rsidP="006C3E22">
      <w:pPr>
        <w:pStyle w:val="NoteLevel1"/>
        <w:rPr>
          <w:rFonts w:asciiTheme="minorHAnsi" w:hAnsiTheme="minorHAnsi"/>
        </w:rPr>
      </w:pPr>
    </w:p>
    <w:p w14:paraId="19D5DB3A" w14:textId="77777777" w:rsidR="006C3E22" w:rsidRDefault="006C3E22" w:rsidP="006C3E22">
      <w:pPr>
        <w:pStyle w:val="NoteLevel1"/>
        <w:rPr>
          <w:rFonts w:asciiTheme="minorHAnsi" w:hAnsiTheme="minorHAnsi"/>
        </w:rPr>
      </w:pPr>
      <w:r>
        <w:rPr>
          <w:rFonts w:asciiTheme="minorHAnsi" w:hAnsiTheme="minorHAnsi"/>
        </w:rPr>
        <w:t>Intellectual Capital</w:t>
      </w:r>
    </w:p>
    <w:p w14:paraId="3C47FA84" w14:textId="77777777" w:rsidR="006C3E22" w:rsidRDefault="006C3E22" w:rsidP="006C3E22">
      <w:pPr>
        <w:pStyle w:val="NoteLevel2"/>
        <w:rPr>
          <w:rFonts w:asciiTheme="minorHAnsi" w:hAnsiTheme="minorHAnsi"/>
        </w:rPr>
      </w:pPr>
      <w:r>
        <w:rPr>
          <w:rFonts w:asciiTheme="minorHAnsi" w:hAnsiTheme="minorHAnsi"/>
        </w:rPr>
        <w:t>An organizations knowledge experience relationships process discoveries innovations market presence and community influence.</w:t>
      </w:r>
    </w:p>
    <w:p w14:paraId="30626781" w14:textId="77777777" w:rsidR="006C3E22" w:rsidRDefault="006C3E22" w:rsidP="006C3E22">
      <w:pPr>
        <w:pStyle w:val="NoteLevel2"/>
        <w:rPr>
          <w:rFonts w:asciiTheme="minorHAnsi" w:hAnsiTheme="minorHAnsi"/>
        </w:rPr>
      </w:pPr>
      <w:r>
        <w:rPr>
          <w:rFonts w:asciiTheme="minorHAnsi" w:hAnsiTheme="minorHAnsi"/>
        </w:rPr>
        <w:t>The source of innovation and wealth production</w:t>
      </w:r>
    </w:p>
    <w:p w14:paraId="4A2999A1" w14:textId="77777777" w:rsidR="006C3E22" w:rsidRDefault="006C3E22" w:rsidP="006C3E22">
      <w:pPr>
        <w:pStyle w:val="NoteLevel2"/>
        <w:rPr>
          <w:rFonts w:asciiTheme="minorHAnsi" w:hAnsiTheme="minorHAnsi"/>
        </w:rPr>
      </w:pPr>
      <w:r>
        <w:rPr>
          <w:rFonts w:asciiTheme="minorHAnsi" w:hAnsiTheme="minorHAnsi"/>
        </w:rPr>
        <w:t>Has to be formalized captured and leveraged to produce a more highly valued asset</w:t>
      </w:r>
    </w:p>
    <w:p w14:paraId="38F78031" w14:textId="77777777" w:rsidR="006C3E22" w:rsidRDefault="006C3E22" w:rsidP="006C3E22">
      <w:pPr>
        <w:pStyle w:val="NoteLevel2"/>
        <w:rPr>
          <w:rFonts w:asciiTheme="minorHAnsi" w:hAnsiTheme="minorHAnsi"/>
        </w:rPr>
      </w:pPr>
      <w:r>
        <w:rPr>
          <w:rFonts w:asciiTheme="minorHAnsi" w:hAnsiTheme="minorHAnsi"/>
        </w:rPr>
        <w:t>Not like other assets- it grows with use</w:t>
      </w:r>
    </w:p>
    <w:p w14:paraId="09FDB551" w14:textId="77777777" w:rsidR="006C3E22" w:rsidRDefault="006C3E22" w:rsidP="006C3E22">
      <w:pPr>
        <w:pStyle w:val="NoteLevel2"/>
        <w:rPr>
          <w:rFonts w:asciiTheme="minorHAnsi" w:hAnsiTheme="minorHAnsi"/>
        </w:rPr>
      </w:pPr>
      <w:r>
        <w:rPr>
          <w:rFonts w:asciiTheme="minorHAnsi" w:hAnsiTheme="minorHAnsi"/>
        </w:rPr>
        <w:t>It is increasingly viewed as the organizations most valuable asset.</w:t>
      </w:r>
    </w:p>
    <w:p w14:paraId="65218BE9" w14:textId="77777777" w:rsidR="006C3E22" w:rsidRDefault="006C3E22" w:rsidP="006C3E22">
      <w:pPr>
        <w:pStyle w:val="NoteLevel1"/>
        <w:rPr>
          <w:rFonts w:asciiTheme="minorHAnsi" w:hAnsiTheme="minorHAnsi"/>
        </w:rPr>
      </w:pPr>
    </w:p>
    <w:p w14:paraId="53015F48" w14:textId="77777777" w:rsidR="006C3E22" w:rsidRDefault="006C3E22" w:rsidP="006C3E22">
      <w:pPr>
        <w:pStyle w:val="NoteLevel1"/>
        <w:rPr>
          <w:rFonts w:asciiTheme="minorHAnsi" w:hAnsiTheme="minorHAnsi"/>
        </w:rPr>
      </w:pPr>
      <w:r>
        <w:rPr>
          <w:rFonts w:asciiTheme="minorHAnsi" w:hAnsiTheme="minorHAnsi"/>
        </w:rPr>
        <w:t>Types</w:t>
      </w:r>
    </w:p>
    <w:p w14:paraId="76B12DBC" w14:textId="77777777" w:rsidR="006C3E22" w:rsidRDefault="006C3E22" w:rsidP="006C3E22">
      <w:pPr>
        <w:pStyle w:val="NoteLevel2"/>
        <w:rPr>
          <w:rFonts w:asciiTheme="minorHAnsi" w:hAnsiTheme="minorHAnsi"/>
        </w:rPr>
      </w:pPr>
      <w:r>
        <w:rPr>
          <w:rFonts w:asciiTheme="minorHAnsi" w:hAnsiTheme="minorHAnsi"/>
        </w:rPr>
        <w:t>Human</w:t>
      </w:r>
    </w:p>
    <w:p w14:paraId="06348AAC" w14:textId="77777777" w:rsidR="006C3E22" w:rsidRDefault="006C3E22" w:rsidP="006C3E22">
      <w:pPr>
        <w:pStyle w:val="NoteLevel2"/>
        <w:rPr>
          <w:rFonts w:asciiTheme="minorHAnsi" w:hAnsiTheme="minorHAnsi"/>
        </w:rPr>
      </w:pPr>
      <w:r>
        <w:rPr>
          <w:rFonts w:asciiTheme="minorHAnsi" w:hAnsiTheme="minorHAnsi"/>
        </w:rPr>
        <w:t>Renewal</w:t>
      </w:r>
    </w:p>
    <w:p w14:paraId="28B8A840" w14:textId="77777777" w:rsidR="006C3E22" w:rsidRDefault="006C3E22" w:rsidP="006C3E22">
      <w:pPr>
        <w:pStyle w:val="NoteLevel2"/>
        <w:rPr>
          <w:rFonts w:asciiTheme="minorHAnsi" w:hAnsiTheme="minorHAnsi"/>
        </w:rPr>
      </w:pPr>
      <w:r>
        <w:rPr>
          <w:rFonts w:asciiTheme="minorHAnsi" w:hAnsiTheme="minorHAnsi"/>
        </w:rPr>
        <w:t>Structural</w:t>
      </w:r>
    </w:p>
    <w:p w14:paraId="4F1B68D4" w14:textId="77777777" w:rsidR="006C3E22" w:rsidRDefault="006C3E22" w:rsidP="006C3E22">
      <w:pPr>
        <w:pStyle w:val="NoteLevel2"/>
        <w:rPr>
          <w:rFonts w:asciiTheme="minorHAnsi" w:hAnsiTheme="minorHAnsi"/>
        </w:rPr>
      </w:pPr>
      <w:r>
        <w:rPr>
          <w:rFonts w:asciiTheme="minorHAnsi" w:hAnsiTheme="minorHAnsi"/>
        </w:rPr>
        <w:t>Relationship</w:t>
      </w:r>
    </w:p>
    <w:p w14:paraId="69917517" w14:textId="77777777" w:rsidR="006C3E22" w:rsidRDefault="006C3E22" w:rsidP="006C3E22">
      <w:pPr>
        <w:pStyle w:val="NoteLevel1"/>
        <w:rPr>
          <w:rFonts w:asciiTheme="minorHAnsi" w:hAnsiTheme="minorHAnsi"/>
        </w:rPr>
      </w:pPr>
    </w:p>
    <w:p w14:paraId="0C45D8A9" w14:textId="77777777" w:rsidR="006C3E22" w:rsidRDefault="006C3E22" w:rsidP="006C3E22">
      <w:pPr>
        <w:pStyle w:val="NoteLevel1"/>
        <w:rPr>
          <w:rFonts w:asciiTheme="minorHAnsi" w:hAnsiTheme="minorHAnsi"/>
        </w:rPr>
      </w:pPr>
      <w:r>
        <w:rPr>
          <w:rFonts w:asciiTheme="minorHAnsi" w:hAnsiTheme="minorHAnsi"/>
        </w:rPr>
        <w:t>Knowledge skills and abilities of employees- Human</w:t>
      </w:r>
    </w:p>
    <w:p w14:paraId="6E95950C" w14:textId="77777777" w:rsidR="006C3E22" w:rsidRDefault="006C3E22" w:rsidP="006C3E22">
      <w:pPr>
        <w:pStyle w:val="NoteLevel1"/>
        <w:rPr>
          <w:rFonts w:asciiTheme="minorHAnsi" w:hAnsiTheme="minorHAnsi"/>
        </w:rPr>
      </w:pPr>
      <w:r>
        <w:rPr>
          <w:rFonts w:asciiTheme="minorHAnsi" w:hAnsiTheme="minorHAnsi"/>
        </w:rPr>
        <w:t>Intellectual property- Renewal</w:t>
      </w:r>
    </w:p>
    <w:p w14:paraId="7B83DC66" w14:textId="77777777" w:rsidR="006C3E22" w:rsidRDefault="006C3E22" w:rsidP="006C3E22">
      <w:pPr>
        <w:pStyle w:val="NoteLevel1"/>
        <w:rPr>
          <w:rFonts w:asciiTheme="minorHAnsi" w:hAnsiTheme="minorHAnsi"/>
        </w:rPr>
      </w:pPr>
      <w:r>
        <w:rPr>
          <w:rFonts w:asciiTheme="minorHAnsi" w:hAnsiTheme="minorHAnsi"/>
        </w:rPr>
        <w:t>Systems and relationships that allow employees to communicate solve problems and make decisions</w:t>
      </w:r>
      <w:proofErr w:type="gramStart"/>
      <w:r>
        <w:rPr>
          <w:rFonts w:asciiTheme="minorHAnsi" w:hAnsiTheme="minorHAnsi"/>
        </w:rPr>
        <w:t>.-</w:t>
      </w:r>
      <w:proofErr w:type="gramEnd"/>
      <w:r>
        <w:rPr>
          <w:rFonts w:asciiTheme="minorHAnsi" w:hAnsiTheme="minorHAnsi"/>
        </w:rPr>
        <w:t xml:space="preserve"> Structural</w:t>
      </w:r>
    </w:p>
    <w:p w14:paraId="0CAB3CC1" w14:textId="77777777" w:rsidR="006C3E22" w:rsidRPr="00860F32" w:rsidRDefault="006C3E22" w:rsidP="006C3E22">
      <w:pPr>
        <w:pStyle w:val="NoteLevel1"/>
        <w:rPr>
          <w:rFonts w:asciiTheme="minorHAnsi" w:hAnsiTheme="minorHAnsi"/>
        </w:rPr>
      </w:pPr>
      <w:r>
        <w:rPr>
          <w:rFonts w:asciiTheme="minorHAnsi" w:hAnsiTheme="minorHAnsi"/>
        </w:rPr>
        <w:t>Organizations relationship with suppliers, customers, and competitors influence how they do business</w:t>
      </w:r>
      <w:proofErr w:type="gramStart"/>
      <w:r>
        <w:rPr>
          <w:rFonts w:asciiTheme="minorHAnsi" w:hAnsiTheme="minorHAnsi"/>
        </w:rPr>
        <w:t>.-</w:t>
      </w:r>
      <w:proofErr w:type="gramEnd"/>
      <w:r>
        <w:rPr>
          <w:rFonts w:asciiTheme="minorHAnsi" w:hAnsiTheme="minorHAnsi"/>
        </w:rPr>
        <w:t xml:space="preserve"> Relationship</w:t>
      </w:r>
    </w:p>
    <w:p w14:paraId="204669CB" w14:textId="77777777" w:rsidR="006C3E22" w:rsidRDefault="006C3E22" w:rsidP="006C3E22">
      <w:pPr>
        <w:pStyle w:val="NoteLevel1"/>
        <w:rPr>
          <w:rFonts w:asciiTheme="minorHAnsi" w:hAnsiTheme="minorHAnsi"/>
        </w:rPr>
      </w:pPr>
    </w:p>
    <w:p w14:paraId="485554A2" w14:textId="77777777" w:rsidR="006C3E22" w:rsidRDefault="006C3E22" w:rsidP="006C3E22">
      <w:pPr>
        <w:pStyle w:val="NoteLevel1"/>
        <w:rPr>
          <w:rFonts w:asciiTheme="minorHAnsi" w:hAnsiTheme="minorHAnsi"/>
        </w:rPr>
      </w:pPr>
      <w:r>
        <w:rPr>
          <w:rFonts w:asciiTheme="minorHAnsi" w:hAnsiTheme="minorHAnsi"/>
        </w:rPr>
        <w:t>Knowledge Management</w:t>
      </w:r>
    </w:p>
    <w:p w14:paraId="0C9C940F" w14:textId="77777777" w:rsidR="006C3E22" w:rsidRDefault="006C3E22" w:rsidP="006C3E22">
      <w:pPr>
        <w:pStyle w:val="NoteLevel2"/>
        <w:rPr>
          <w:rFonts w:asciiTheme="minorHAnsi" w:hAnsiTheme="minorHAnsi"/>
        </w:rPr>
      </w:pPr>
      <w:r>
        <w:rPr>
          <w:rFonts w:asciiTheme="minorHAnsi" w:hAnsiTheme="minorHAnsi"/>
        </w:rPr>
        <w:t>Creation, collection, storage, distribution and application of know what and know how, or seeks to identify and connect individuals based on their expertise and areas of activity</w:t>
      </w:r>
    </w:p>
    <w:p w14:paraId="6DE8C8AE" w14:textId="77777777" w:rsidR="006C3E22" w:rsidRDefault="006C3E22" w:rsidP="006C3E22">
      <w:pPr>
        <w:pStyle w:val="NoteLevel1"/>
        <w:rPr>
          <w:rFonts w:asciiTheme="minorHAnsi" w:hAnsiTheme="minorHAnsi"/>
        </w:rPr>
      </w:pPr>
    </w:p>
    <w:p w14:paraId="1667B51F" w14:textId="77777777" w:rsidR="006C3E22" w:rsidRDefault="006C3E22" w:rsidP="006C3E22">
      <w:pPr>
        <w:pStyle w:val="NoteLevel1"/>
        <w:rPr>
          <w:rFonts w:asciiTheme="minorHAnsi" w:hAnsiTheme="minorHAnsi"/>
        </w:rPr>
      </w:pPr>
      <w:r>
        <w:rPr>
          <w:rFonts w:asciiTheme="minorHAnsi" w:hAnsiTheme="minorHAnsi"/>
        </w:rPr>
        <w:t>Knowledge Management/ Infrastructure</w:t>
      </w:r>
    </w:p>
    <w:p w14:paraId="239C2E1F" w14:textId="77777777" w:rsidR="006C3E22" w:rsidRDefault="006C3E22" w:rsidP="006C3E22">
      <w:pPr>
        <w:pStyle w:val="NoteLevel2"/>
        <w:rPr>
          <w:rFonts w:asciiTheme="minorHAnsi" w:hAnsiTheme="minorHAnsi"/>
        </w:rPr>
      </w:pPr>
      <w:r>
        <w:rPr>
          <w:rFonts w:asciiTheme="minorHAnsi" w:hAnsiTheme="minorHAnsi"/>
        </w:rPr>
        <w:t>Refers to systems and structures that integrate people, structures and technology</w:t>
      </w:r>
    </w:p>
    <w:p w14:paraId="39A21628" w14:textId="77777777" w:rsidR="006C3E22" w:rsidRDefault="006C3E22" w:rsidP="006C3E22">
      <w:pPr>
        <w:pStyle w:val="NoteLevel1"/>
        <w:rPr>
          <w:rFonts w:asciiTheme="minorHAnsi" w:hAnsiTheme="minorHAnsi"/>
        </w:rPr>
      </w:pPr>
    </w:p>
    <w:p w14:paraId="1A38CD88" w14:textId="77777777" w:rsidR="006C3E22" w:rsidRDefault="006C3E22" w:rsidP="006C3E22">
      <w:pPr>
        <w:pStyle w:val="NoteLevel1"/>
        <w:rPr>
          <w:rFonts w:asciiTheme="minorHAnsi" w:hAnsiTheme="minorHAnsi"/>
        </w:rPr>
      </w:pPr>
      <w:r>
        <w:rPr>
          <w:rFonts w:asciiTheme="minorHAnsi" w:hAnsiTheme="minorHAnsi"/>
        </w:rPr>
        <w:t>Importance?</w:t>
      </w:r>
    </w:p>
    <w:p w14:paraId="10319B72" w14:textId="77777777" w:rsidR="006C3E22" w:rsidRDefault="006C3E22" w:rsidP="006C3E22">
      <w:pPr>
        <w:pStyle w:val="NoteLevel2"/>
        <w:rPr>
          <w:rFonts w:asciiTheme="minorHAnsi" w:hAnsiTheme="minorHAnsi"/>
        </w:rPr>
      </w:pPr>
      <w:r>
        <w:rPr>
          <w:rFonts w:asciiTheme="minorHAnsi" w:hAnsiTheme="minorHAnsi"/>
        </w:rPr>
        <w:t>Knowledge is the basis of competitive advantage in a knowledge based economy</w:t>
      </w:r>
    </w:p>
    <w:p w14:paraId="5A25315D" w14:textId="77777777" w:rsidR="006C3E22" w:rsidRDefault="006C3E22" w:rsidP="006C3E22">
      <w:pPr>
        <w:pStyle w:val="NoteLevel2"/>
        <w:rPr>
          <w:rFonts w:asciiTheme="minorHAnsi" w:hAnsiTheme="minorHAnsi"/>
        </w:rPr>
      </w:pPr>
      <w:r>
        <w:rPr>
          <w:rFonts w:asciiTheme="minorHAnsi" w:hAnsiTheme="minorHAnsi"/>
        </w:rPr>
        <w:t>Knowledge in the form of intellectual capital</w:t>
      </w:r>
    </w:p>
    <w:p w14:paraId="5FE3AB87" w14:textId="77777777" w:rsidR="006C3E22" w:rsidRDefault="006C3E22" w:rsidP="006C3E22">
      <w:pPr>
        <w:pStyle w:val="NoteLevel1"/>
        <w:rPr>
          <w:rFonts w:asciiTheme="minorHAnsi" w:hAnsiTheme="minorHAnsi"/>
        </w:rPr>
      </w:pPr>
    </w:p>
    <w:p w14:paraId="3C3845B7" w14:textId="77777777" w:rsidR="006C3E22" w:rsidRDefault="006C3E22" w:rsidP="006C3E22">
      <w:pPr>
        <w:pStyle w:val="NoteLevel1"/>
        <w:rPr>
          <w:rFonts w:asciiTheme="minorHAnsi" w:hAnsiTheme="minorHAnsi"/>
        </w:rPr>
      </w:pPr>
      <w:r>
        <w:rPr>
          <w:rFonts w:asciiTheme="minorHAnsi" w:hAnsiTheme="minorHAnsi"/>
        </w:rPr>
        <w:t>Life Cycle of Knowledge</w:t>
      </w:r>
      <w:r w:rsidRPr="002576F9">
        <w:rPr>
          <w:rFonts w:asciiTheme="minorHAnsi" w:hAnsiTheme="minorHAnsi"/>
        </w:rPr>
        <w:t xml:space="preserve"> </w:t>
      </w:r>
    </w:p>
    <w:p w14:paraId="55D757FE" w14:textId="77777777" w:rsidR="006C3E22" w:rsidRDefault="006C3E22" w:rsidP="006C3E22">
      <w:pPr>
        <w:pStyle w:val="NoteLevel1"/>
        <w:rPr>
          <w:rFonts w:asciiTheme="minorHAnsi" w:hAnsiTheme="minorHAnsi"/>
        </w:rPr>
      </w:pPr>
    </w:p>
    <w:p w14:paraId="4157954C" w14:textId="77777777" w:rsidR="006C3E22" w:rsidRDefault="006C3E22" w:rsidP="006C3E22">
      <w:pPr>
        <w:pStyle w:val="NoteLevel2"/>
        <w:rPr>
          <w:rFonts w:asciiTheme="minorHAnsi" w:hAnsiTheme="minorHAnsi"/>
        </w:rPr>
      </w:pPr>
      <w:r>
        <w:rPr>
          <w:rFonts w:asciiTheme="minorHAnsi" w:hAnsiTheme="minorHAnsi"/>
        </w:rPr>
        <w:t>Acquire</w:t>
      </w:r>
    </w:p>
    <w:p w14:paraId="58075F45" w14:textId="77777777" w:rsidR="006C3E22" w:rsidRDefault="006C3E22" w:rsidP="006C3E22">
      <w:pPr>
        <w:pStyle w:val="NoteLevel3"/>
        <w:rPr>
          <w:rFonts w:asciiTheme="minorHAnsi" w:hAnsiTheme="minorHAnsi"/>
        </w:rPr>
      </w:pPr>
      <w:r>
        <w:rPr>
          <w:rFonts w:asciiTheme="minorHAnsi" w:hAnsiTheme="minorHAnsi"/>
        </w:rPr>
        <w:t>Knowledge acquisition</w:t>
      </w:r>
    </w:p>
    <w:p w14:paraId="2DDED207" w14:textId="77777777" w:rsidR="006C3E22" w:rsidRDefault="006C3E22" w:rsidP="006C3E22">
      <w:pPr>
        <w:pStyle w:val="NoteLevel2"/>
        <w:rPr>
          <w:rFonts w:asciiTheme="minorHAnsi" w:hAnsiTheme="minorHAnsi"/>
        </w:rPr>
      </w:pPr>
      <w:r>
        <w:rPr>
          <w:rFonts w:asciiTheme="minorHAnsi" w:hAnsiTheme="minorHAnsi"/>
        </w:rPr>
        <w:t>Interpret</w:t>
      </w:r>
    </w:p>
    <w:p w14:paraId="582C28F7" w14:textId="77777777" w:rsidR="006C3E22" w:rsidRDefault="006C3E22" w:rsidP="006C3E22">
      <w:pPr>
        <w:pStyle w:val="NoteLevel3"/>
        <w:rPr>
          <w:rFonts w:asciiTheme="minorHAnsi" w:hAnsiTheme="minorHAnsi"/>
        </w:rPr>
      </w:pPr>
      <w:r>
        <w:rPr>
          <w:rFonts w:asciiTheme="minorHAnsi" w:hAnsiTheme="minorHAnsi"/>
        </w:rPr>
        <w:t>Knowledge interpretation</w:t>
      </w:r>
    </w:p>
    <w:p w14:paraId="312C5E14" w14:textId="77777777" w:rsidR="006C3E22" w:rsidRDefault="006C3E22" w:rsidP="006C3E22">
      <w:pPr>
        <w:pStyle w:val="NoteLevel2"/>
        <w:rPr>
          <w:rFonts w:asciiTheme="minorHAnsi" w:hAnsiTheme="minorHAnsi"/>
        </w:rPr>
      </w:pPr>
      <w:r>
        <w:rPr>
          <w:rFonts w:asciiTheme="minorHAnsi" w:hAnsiTheme="minorHAnsi"/>
        </w:rPr>
        <w:t xml:space="preserve">Disseminate </w:t>
      </w:r>
    </w:p>
    <w:p w14:paraId="0E21F0A6" w14:textId="77777777" w:rsidR="006C3E22" w:rsidRDefault="006C3E22" w:rsidP="006C3E22">
      <w:pPr>
        <w:pStyle w:val="NoteLevel3"/>
        <w:rPr>
          <w:rFonts w:asciiTheme="minorHAnsi" w:hAnsiTheme="minorHAnsi"/>
        </w:rPr>
      </w:pPr>
      <w:r>
        <w:rPr>
          <w:rFonts w:asciiTheme="minorHAnsi" w:hAnsiTheme="minorHAnsi"/>
        </w:rPr>
        <w:t>Knowledge Dissemination</w:t>
      </w:r>
    </w:p>
    <w:p w14:paraId="4719B971" w14:textId="77777777" w:rsidR="006C3E22" w:rsidRDefault="006C3E22" w:rsidP="006C3E22">
      <w:pPr>
        <w:pStyle w:val="NoteLevel2"/>
        <w:rPr>
          <w:rFonts w:asciiTheme="minorHAnsi" w:hAnsiTheme="minorHAnsi"/>
        </w:rPr>
      </w:pPr>
      <w:r>
        <w:rPr>
          <w:rFonts w:asciiTheme="minorHAnsi" w:hAnsiTheme="minorHAnsi"/>
        </w:rPr>
        <w:t>Use/Apply</w:t>
      </w:r>
    </w:p>
    <w:p w14:paraId="40EBF32D" w14:textId="77777777" w:rsidR="006C3E22" w:rsidRDefault="006C3E22" w:rsidP="006C3E22">
      <w:pPr>
        <w:pStyle w:val="NoteLevel3"/>
        <w:rPr>
          <w:rFonts w:asciiTheme="minorHAnsi" w:hAnsiTheme="minorHAnsi"/>
        </w:rPr>
      </w:pPr>
      <w:r>
        <w:rPr>
          <w:rFonts w:asciiTheme="minorHAnsi" w:hAnsiTheme="minorHAnsi"/>
        </w:rPr>
        <w:t>Use/Application</w:t>
      </w:r>
    </w:p>
    <w:p w14:paraId="36DCD7FF" w14:textId="77777777" w:rsidR="006C3E22" w:rsidRDefault="006C3E22" w:rsidP="006C3E22">
      <w:pPr>
        <w:pStyle w:val="NoteLevel2"/>
        <w:rPr>
          <w:rFonts w:asciiTheme="minorHAnsi" w:hAnsiTheme="minorHAnsi"/>
        </w:rPr>
      </w:pPr>
      <w:r>
        <w:rPr>
          <w:rFonts w:asciiTheme="minorHAnsi" w:hAnsiTheme="minorHAnsi"/>
        </w:rPr>
        <w:t>Evaluate</w:t>
      </w:r>
    </w:p>
    <w:p w14:paraId="51571286" w14:textId="77777777" w:rsidR="006C3E22" w:rsidRDefault="006C3E22" w:rsidP="006C3E22">
      <w:pPr>
        <w:pStyle w:val="NoteLevel3"/>
        <w:rPr>
          <w:rFonts w:asciiTheme="minorHAnsi" w:hAnsiTheme="minorHAnsi"/>
        </w:rPr>
      </w:pPr>
      <w:r>
        <w:rPr>
          <w:rFonts w:asciiTheme="minorHAnsi" w:hAnsiTheme="minorHAnsi"/>
        </w:rPr>
        <w:t>Evaluation</w:t>
      </w:r>
    </w:p>
    <w:p w14:paraId="146E8410" w14:textId="77777777" w:rsidR="006C3E22" w:rsidRDefault="006C3E22" w:rsidP="006C3E22">
      <w:pPr>
        <w:pStyle w:val="NoteLevel2"/>
        <w:rPr>
          <w:rFonts w:asciiTheme="minorHAnsi" w:hAnsiTheme="minorHAnsi"/>
        </w:rPr>
      </w:pPr>
      <w:r>
        <w:rPr>
          <w:rFonts w:asciiTheme="minorHAnsi" w:hAnsiTheme="minorHAnsi"/>
        </w:rPr>
        <w:t>Retain</w:t>
      </w:r>
    </w:p>
    <w:p w14:paraId="6ECD0412" w14:textId="77777777" w:rsidR="006C3E22" w:rsidRDefault="006C3E22" w:rsidP="006C3E22">
      <w:pPr>
        <w:pStyle w:val="NoteLevel3"/>
        <w:rPr>
          <w:rFonts w:asciiTheme="minorHAnsi" w:hAnsiTheme="minorHAnsi"/>
        </w:rPr>
      </w:pPr>
      <w:r>
        <w:rPr>
          <w:rFonts w:asciiTheme="minorHAnsi" w:hAnsiTheme="minorHAnsi"/>
        </w:rPr>
        <w:t xml:space="preserve">Knowledge retention </w:t>
      </w:r>
    </w:p>
    <w:p w14:paraId="4A221176" w14:textId="77777777" w:rsidR="006C3E22" w:rsidRDefault="006C3E22" w:rsidP="006C3E22">
      <w:pPr>
        <w:pStyle w:val="NoteLevel1"/>
        <w:rPr>
          <w:rFonts w:asciiTheme="minorHAnsi" w:hAnsiTheme="minorHAnsi"/>
        </w:rPr>
      </w:pPr>
    </w:p>
    <w:p w14:paraId="1804BD80" w14:textId="77777777" w:rsidR="006C3E22" w:rsidRDefault="006C3E22" w:rsidP="006C3E22">
      <w:pPr>
        <w:pStyle w:val="NoteLevel1"/>
        <w:rPr>
          <w:rFonts w:asciiTheme="minorHAnsi" w:hAnsiTheme="minorHAnsi"/>
        </w:rPr>
      </w:pPr>
      <w:r w:rsidRPr="002576F9">
        <w:rPr>
          <w:rFonts w:asciiTheme="minorHAnsi" w:hAnsiTheme="minorHAnsi"/>
          <w:noProof/>
        </w:rPr>
        <w:drawing>
          <wp:inline distT="0" distB="0" distL="0" distR="0" wp14:anchorId="6EE88CD9" wp14:editId="6A704F46">
            <wp:extent cx="2814205" cy="1981200"/>
            <wp:effectExtent l="0" t="0" r="571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4393" cy="1981332"/>
                    </a:xfrm>
                    <a:prstGeom prst="rect">
                      <a:avLst/>
                    </a:prstGeom>
                    <a:noFill/>
                    <a:ln>
                      <a:noFill/>
                    </a:ln>
                  </pic:spPr>
                </pic:pic>
              </a:graphicData>
            </a:graphic>
          </wp:inline>
        </w:drawing>
      </w:r>
    </w:p>
    <w:p w14:paraId="08E6A4FB" w14:textId="77777777" w:rsidR="006C3E22" w:rsidRDefault="006C3E22" w:rsidP="006C3E22">
      <w:pPr>
        <w:pStyle w:val="NoteLevel1"/>
        <w:rPr>
          <w:rFonts w:asciiTheme="minorHAnsi" w:hAnsiTheme="minorHAnsi"/>
        </w:rPr>
      </w:pPr>
    </w:p>
    <w:p w14:paraId="1353DD9E" w14:textId="77777777" w:rsidR="006C3E22" w:rsidRDefault="006C3E22" w:rsidP="006C3E22">
      <w:pPr>
        <w:pStyle w:val="NoteLevel1"/>
        <w:rPr>
          <w:rFonts w:asciiTheme="minorHAnsi" w:hAnsiTheme="minorHAnsi"/>
        </w:rPr>
      </w:pPr>
      <w:r>
        <w:rPr>
          <w:rFonts w:asciiTheme="minorHAnsi" w:hAnsiTheme="minorHAnsi"/>
        </w:rPr>
        <w:t>Knowledge acquisition</w:t>
      </w:r>
    </w:p>
    <w:p w14:paraId="1369C53A" w14:textId="77777777" w:rsidR="006C3E22" w:rsidRDefault="006C3E22" w:rsidP="006C3E22">
      <w:pPr>
        <w:pStyle w:val="NoteLevel2"/>
        <w:rPr>
          <w:rFonts w:asciiTheme="minorHAnsi" w:hAnsiTheme="minorHAnsi"/>
        </w:rPr>
      </w:pPr>
      <w:r>
        <w:rPr>
          <w:rFonts w:asciiTheme="minorHAnsi" w:hAnsiTheme="minorHAnsi"/>
        </w:rPr>
        <w:t xml:space="preserve">Environment Scanning </w:t>
      </w:r>
    </w:p>
    <w:p w14:paraId="5BBFF8D7" w14:textId="77777777" w:rsidR="006C3E22" w:rsidRDefault="006C3E22" w:rsidP="006C3E22">
      <w:pPr>
        <w:pStyle w:val="NoteLevel3"/>
        <w:rPr>
          <w:rFonts w:asciiTheme="minorHAnsi" w:hAnsiTheme="minorHAnsi"/>
        </w:rPr>
      </w:pPr>
      <w:r>
        <w:rPr>
          <w:rFonts w:asciiTheme="minorHAnsi" w:hAnsiTheme="minorHAnsi"/>
        </w:rPr>
        <w:t>Internal and external</w:t>
      </w:r>
    </w:p>
    <w:p w14:paraId="6EBA47D7" w14:textId="77777777" w:rsidR="006C3E22" w:rsidRDefault="006C3E22" w:rsidP="006C3E22">
      <w:pPr>
        <w:pStyle w:val="NoteLevel2"/>
        <w:rPr>
          <w:rFonts w:asciiTheme="minorHAnsi" w:hAnsiTheme="minorHAnsi"/>
        </w:rPr>
      </w:pPr>
      <w:r>
        <w:rPr>
          <w:rFonts w:asciiTheme="minorHAnsi" w:hAnsiTheme="minorHAnsi"/>
        </w:rPr>
        <w:t>Formal learning</w:t>
      </w:r>
    </w:p>
    <w:p w14:paraId="7B62E6FB" w14:textId="77777777" w:rsidR="006C3E22" w:rsidRDefault="006C3E22" w:rsidP="006C3E22">
      <w:pPr>
        <w:pStyle w:val="NoteLevel3"/>
        <w:rPr>
          <w:rFonts w:asciiTheme="minorHAnsi" w:hAnsiTheme="minorHAnsi"/>
        </w:rPr>
      </w:pPr>
      <w:r>
        <w:rPr>
          <w:rFonts w:asciiTheme="minorHAnsi" w:hAnsiTheme="minorHAnsi"/>
        </w:rPr>
        <w:t>Key part</w:t>
      </w:r>
    </w:p>
    <w:p w14:paraId="1C443055" w14:textId="77777777" w:rsidR="006C3E22" w:rsidRDefault="006C3E22" w:rsidP="006C3E22">
      <w:pPr>
        <w:pStyle w:val="NoteLevel3"/>
        <w:rPr>
          <w:rFonts w:asciiTheme="minorHAnsi" w:hAnsiTheme="minorHAnsi"/>
        </w:rPr>
      </w:pPr>
      <w:r>
        <w:rPr>
          <w:rFonts w:asciiTheme="minorHAnsi" w:hAnsiTheme="minorHAnsi"/>
        </w:rPr>
        <w:t>Represents small, but critical part of how employees learn</w:t>
      </w:r>
    </w:p>
    <w:p w14:paraId="7EFEFE2C" w14:textId="77777777" w:rsidR="006C3E22" w:rsidRDefault="006C3E22" w:rsidP="006C3E22">
      <w:pPr>
        <w:pStyle w:val="NoteLevel2"/>
        <w:rPr>
          <w:rFonts w:asciiTheme="minorHAnsi" w:hAnsiTheme="minorHAnsi"/>
        </w:rPr>
      </w:pPr>
      <w:r>
        <w:rPr>
          <w:rFonts w:asciiTheme="minorHAnsi" w:hAnsiTheme="minorHAnsi"/>
        </w:rPr>
        <w:t>Informal learning</w:t>
      </w:r>
    </w:p>
    <w:p w14:paraId="1769E143" w14:textId="77777777" w:rsidR="006C3E22" w:rsidRDefault="006C3E22" w:rsidP="006C3E22">
      <w:pPr>
        <w:pStyle w:val="NoteLevel3"/>
        <w:rPr>
          <w:rFonts w:asciiTheme="minorHAnsi" w:hAnsiTheme="minorHAnsi"/>
        </w:rPr>
      </w:pPr>
      <w:r>
        <w:rPr>
          <w:rFonts w:asciiTheme="minorHAnsi" w:hAnsiTheme="minorHAnsi"/>
        </w:rPr>
        <w:t>Largest portion of employee learning</w:t>
      </w:r>
    </w:p>
    <w:p w14:paraId="53F383CE" w14:textId="77777777" w:rsidR="006C3E22" w:rsidRDefault="006C3E22" w:rsidP="006C3E22">
      <w:pPr>
        <w:pStyle w:val="NoteLevel3"/>
        <w:rPr>
          <w:rFonts w:asciiTheme="minorHAnsi" w:hAnsiTheme="minorHAnsi"/>
        </w:rPr>
      </w:pPr>
      <w:r>
        <w:rPr>
          <w:rFonts w:asciiTheme="minorHAnsi" w:hAnsiTheme="minorHAnsi"/>
        </w:rPr>
        <w:t>Spontaneous, immediate and task specific</w:t>
      </w:r>
    </w:p>
    <w:p w14:paraId="40146614" w14:textId="77777777" w:rsidR="006C3E22" w:rsidRDefault="006C3E22" w:rsidP="006C3E22">
      <w:pPr>
        <w:pStyle w:val="NoteLevel3"/>
        <w:rPr>
          <w:rFonts w:asciiTheme="minorHAnsi" w:hAnsiTheme="minorHAnsi"/>
        </w:rPr>
      </w:pPr>
      <w:r>
        <w:rPr>
          <w:rFonts w:asciiTheme="minorHAnsi" w:hAnsiTheme="minorHAnsi"/>
        </w:rPr>
        <w:t>Can be based off trial and error, search or social network</w:t>
      </w:r>
    </w:p>
    <w:p w14:paraId="699CEAD9" w14:textId="77777777" w:rsidR="006C3E22" w:rsidRDefault="006C3E22" w:rsidP="006C3E22">
      <w:pPr>
        <w:pStyle w:val="NoteLevel1"/>
        <w:rPr>
          <w:rFonts w:asciiTheme="minorHAnsi" w:hAnsiTheme="minorHAnsi"/>
        </w:rPr>
      </w:pPr>
    </w:p>
    <w:p w14:paraId="43EA8204" w14:textId="77777777" w:rsidR="006C3E22" w:rsidRDefault="006C3E22" w:rsidP="006C3E22">
      <w:pPr>
        <w:pStyle w:val="NoteLevel1"/>
        <w:numPr>
          <w:ilvl w:val="0"/>
          <w:numId w:val="0"/>
        </w:numPr>
        <w:rPr>
          <w:rFonts w:asciiTheme="minorHAnsi" w:hAnsiTheme="minorHAnsi"/>
        </w:rPr>
      </w:pPr>
      <w:r>
        <w:rPr>
          <w:rFonts w:asciiTheme="minorHAnsi" w:hAnsiTheme="minorHAnsi"/>
        </w:rPr>
        <w:t>Informal Learning</w:t>
      </w:r>
    </w:p>
    <w:p w14:paraId="168A9E9C" w14:textId="77777777" w:rsidR="006C3E22" w:rsidRDefault="006C3E22" w:rsidP="006C3E22">
      <w:pPr>
        <w:pStyle w:val="NoteLevel2"/>
        <w:rPr>
          <w:rFonts w:asciiTheme="minorHAnsi" w:hAnsiTheme="minorHAnsi"/>
        </w:rPr>
      </w:pPr>
      <w:r>
        <w:rPr>
          <w:rFonts w:asciiTheme="minorHAnsi" w:hAnsiTheme="minorHAnsi"/>
        </w:rPr>
        <w:t>There are different nuances in the definitions found in the literature:</w:t>
      </w:r>
    </w:p>
    <w:p w14:paraId="5EF38144" w14:textId="77777777" w:rsidR="006C3E22" w:rsidRDefault="006C3E22" w:rsidP="006C3E22">
      <w:pPr>
        <w:pStyle w:val="NoteLevel2"/>
        <w:rPr>
          <w:rFonts w:asciiTheme="minorHAnsi" w:hAnsiTheme="minorHAnsi"/>
        </w:rPr>
      </w:pPr>
      <w:r>
        <w:rPr>
          <w:rFonts w:asciiTheme="minorHAnsi" w:hAnsiTheme="minorHAnsi"/>
        </w:rPr>
        <w:t>“</w:t>
      </w:r>
      <w:proofErr w:type="gramStart"/>
      <w:r>
        <w:rPr>
          <w:rFonts w:asciiTheme="minorHAnsi" w:hAnsiTheme="minorHAnsi"/>
        </w:rPr>
        <w:t>learning</w:t>
      </w:r>
      <w:proofErr w:type="gramEnd"/>
      <w:r>
        <w:rPr>
          <w:rFonts w:asciiTheme="minorHAnsi" w:hAnsiTheme="minorHAnsi"/>
        </w:rPr>
        <w:t xml:space="preserve"> which takes place in the work context, relates to an individuals performance of their job and/or their employability, and which is not formally organized into a </w:t>
      </w:r>
      <w:proofErr w:type="spellStart"/>
      <w:r>
        <w:rPr>
          <w:rFonts w:asciiTheme="minorHAnsi" w:hAnsiTheme="minorHAnsi"/>
        </w:rPr>
        <w:t>programme</w:t>
      </w:r>
      <w:proofErr w:type="spellEnd"/>
      <w:r>
        <w:rPr>
          <w:rFonts w:asciiTheme="minorHAnsi" w:hAnsiTheme="minorHAnsi"/>
        </w:rPr>
        <w:t xml:space="preserve"> or curriculum by the employer. It may be recognized by the different parties involved, and </w:t>
      </w:r>
      <w:proofErr w:type="spellStart"/>
      <w:r>
        <w:rPr>
          <w:rFonts w:asciiTheme="minorHAnsi" w:hAnsiTheme="minorHAnsi"/>
        </w:rPr>
        <w:t>mau</w:t>
      </w:r>
      <w:proofErr w:type="spellEnd"/>
      <w:r>
        <w:rPr>
          <w:rFonts w:asciiTheme="minorHAnsi" w:hAnsiTheme="minorHAnsi"/>
        </w:rPr>
        <w:t xml:space="preserve"> or may not be specifically encouraged.</w:t>
      </w:r>
    </w:p>
    <w:p w14:paraId="3EB2E931" w14:textId="77777777" w:rsidR="006C3E22" w:rsidRDefault="006C3E22" w:rsidP="006C3E22">
      <w:pPr>
        <w:pStyle w:val="NoteLevel2"/>
        <w:rPr>
          <w:rFonts w:asciiTheme="minorHAnsi" w:hAnsiTheme="minorHAnsi"/>
        </w:rPr>
      </w:pPr>
      <w:r>
        <w:rPr>
          <w:rFonts w:asciiTheme="minorHAnsi" w:hAnsiTheme="minorHAnsi"/>
        </w:rPr>
        <w:t xml:space="preserve">Learning outside dedicated learning environment and which arises from the activities and interests of </w:t>
      </w:r>
      <w:proofErr w:type="spellStart"/>
      <w:r>
        <w:rPr>
          <w:rFonts w:asciiTheme="minorHAnsi" w:hAnsiTheme="minorHAnsi"/>
        </w:rPr>
        <w:t>indiciduals</w:t>
      </w:r>
      <w:proofErr w:type="spellEnd"/>
      <w:r>
        <w:rPr>
          <w:rFonts w:asciiTheme="minorHAnsi" w:hAnsiTheme="minorHAnsi"/>
        </w:rPr>
        <w:t xml:space="preserve"> and groups, but which may not be recognized as learning.</w:t>
      </w:r>
    </w:p>
    <w:p w14:paraId="70A8CE52" w14:textId="77777777" w:rsidR="006C3E22" w:rsidRDefault="006C3E22" w:rsidP="006C3E22">
      <w:pPr>
        <w:pStyle w:val="NoteLevel1"/>
        <w:rPr>
          <w:rFonts w:asciiTheme="minorHAnsi" w:hAnsiTheme="minorHAnsi"/>
        </w:rPr>
      </w:pPr>
    </w:p>
    <w:tbl>
      <w:tblPr>
        <w:tblStyle w:val="TableGrid"/>
        <w:tblW w:w="0" w:type="auto"/>
        <w:tblLook w:val="04A0" w:firstRow="1" w:lastRow="0" w:firstColumn="1" w:lastColumn="0" w:noHBand="0" w:noVBand="1"/>
      </w:tblPr>
      <w:tblGrid>
        <w:gridCol w:w="3192"/>
        <w:gridCol w:w="3192"/>
        <w:gridCol w:w="3192"/>
      </w:tblGrid>
      <w:tr w:rsidR="006C3E22" w14:paraId="1D908EAC" w14:textId="77777777" w:rsidTr="006C3E22">
        <w:tc>
          <w:tcPr>
            <w:tcW w:w="3192" w:type="dxa"/>
          </w:tcPr>
          <w:p w14:paraId="1700119C" w14:textId="77777777" w:rsidR="006C3E22" w:rsidRDefault="006C3E22" w:rsidP="006C3E22">
            <w:pPr>
              <w:pStyle w:val="NoteLevel1"/>
              <w:numPr>
                <w:ilvl w:val="0"/>
                <w:numId w:val="0"/>
              </w:numPr>
              <w:rPr>
                <w:rFonts w:asciiTheme="minorHAnsi" w:hAnsiTheme="minorHAnsi"/>
              </w:rPr>
            </w:pPr>
            <w:r>
              <w:rPr>
                <w:rFonts w:asciiTheme="minorHAnsi" w:hAnsiTheme="minorHAnsi"/>
              </w:rPr>
              <w:t>Factor</w:t>
            </w:r>
          </w:p>
        </w:tc>
        <w:tc>
          <w:tcPr>
            <w:tcW w:w="3192" w:type="dxa"/>
          </w:tcPr>
          <w:p w14:paraId="78B03DD9" w14:textId="77777777" w:rsidR="006C3E22" w:rsidRDefault="006C3E22" w:rsidP="006C3E22">
            <w:pPr>
              <w:pStyle w:val="NoteLevel1"/>
              <w:numPr>
                <w:ilvl w:val="0"/>
                <w:numId w:val="0"/>
              </w:numPr>
              <w:rPr>
                <w:rFonts w:asciiTheme="minorHAnsi" w:hAnsiTheme="minorHAnsi"/>
              </w:rPr>
            </w:pPr>
            <w:r>
              <w:rPr>
                <w:rFonts w:asciiTheme="minorHAnsi" w:hAnsiTheme="minorHAnsi"/>
              </w:rPr>
              <w:t>Formal Learning</w:t>
            </w:r>
          </w:p>
        </w:tc>
        <w:tc>
          <w:tcPr>
            <w:tcW w:w="3192" w:type="dxa"/>
          </w:tcPr>
          <w:p w14:paraId="1C41A62B" w14:textId="77777777" w:rsidR="006C3E22" w:rsidRDefault="006C3E22" w:rsidP="006C3E22">
            <w:pPr>
              <w:pStyle w:val="NoteLevel1"/>
              <w:numPr>
                <w:ilvl w:val="0"/>
                <w:numId w:val="0"/>
              </w:numPr>
              <w:rPr>
                <w:rFonts w:asciiTheme="minorHAnsi" w:hAnsiTheme="minorHAnsi"/>
              </w:rPr>
            </w:pPr>
            <w:r>
              <w:rPr>
                <w:rFonts w:asciiTheme="minorHAnsi" w:hAnsiTheme="minorHAnsi"/>
              </w:rPr>
              <w:t>Informal Learning</w:t>
            </w:r>
          </w:p>
        </w:tc>
      </w:tr>
      <w:tr w:rsidR="006C3E22" w14:paraId="3066ECE6" w14:textId="77777777" w:rsidTr="006C3E22">
        <w:tc>
          <w:tcPr>
            <w:tcW w:w="3192" w:type="dxa"/>
          </w:tcPr>
          <w:p w14:paraId="4DBE2829" w14:textId="77777777" w:rsidR="006C3E22" w:rsidRDefault="006C3E22" w:rsidP="006C3E22">
            <w:pPr>
              <w:pStyle w:val="NoteLevel1"/>
              <w:numPr>
                <w:ilvl w:val="0"/>
                <w:numId w:val="0"/>
              </w:numPr>
              <w:rPr>
                <w:rFonts w:asciiTheme="minorHAnsi" w:hAnsiTheme="minorHAnsi"/>
              </w:rPr>
            </w:pPr>
            <w:r>
              <w:rPr>
                <w:rFonts w:asciiTheme="minorHAnsi" w:hAnsiTheme="minorHAnsi"/>
              </w:rPr>
              <w:t>Control</w:t>
            </w:r>
          </w:p>
        </w:tc>
        <w:tc>
          <w:tcPr>
            <w:tcW w:w="3192" w:type="dxa"/>
          </w:tcPr>
          <w:p w14:paraId="13179845" w14:textId="77777777" w:rsidR="006C3E22" w:rsidRDefault="006C3E22" w:rsidP="006C3E22">
            <w:pPr>
              <w:pStyle w:val="NoteLevel1"/>
              <w:numPr>
                <w:ilvl w:val="0"/>
                <w:numId w:val="0"/>
              </w:numPr>
              <w:rPr>
                <w:rFonts w:asciiTheme="minorHAnsi" w:hAnsiTheme="minorHAnsi"/>
              </w:rPr>
            </w:pPr>
            <w:r>
              <w:rPr>
                <w:rFonts w:asciiTheme="minorHAnsi" w:hAnsiTheme="minorHAnsi"/>
              </w:rPr>
              <w:t>Controlled by Organization</w:t>
            </w:r>
          </w:p>
        </w:tc>
        <w:tc>
          <w:tcPr>
            <w:tcW w:w="3192" w:type="dxa"/>
          </w:tcPr>
          <w:p w14:paraId="0B394DB6" w14:textId="77777777" w:rsidR="006C3E22" w:rsidRDefault="006C3E22" w:rsidP="006C3E22">
            <w:pPr>
              <w:pStyle w:val="NoteLevel1"/>
              <w:numPr>
                <w:ilvl w:val="0"/>
                <w:numId w:val="0"/>
              </w:numPr>
              <w:rPr>
                <w:rFonts w:asciiTheme="minorHAnsi" w:hAnsiTheme="minorHAnsi"/>
              </w:rPr>
            </w:pPr>
            <w:r>
              <w:rPr>
                <w:rFonts w:asciiTheme="minorHAnsi" w:hAnsiTheme="minorHAnsi"/>
              </w:rPr>
              <w:t>Controlled by Learner</w:t>
            </w:r>
          </w:p>
        </w:tc>
      </w:tr>
      <w:tr w:rsidR="006C3E22" w14:paraId="773E749E" w14:textId="77777777" w:rsidTr="006C3E22">
        <w:tc>
          <w:tcPr>
            <w:tcW w:w="3192" w:type="dxa"/>
          </w:tcPr>
          <w:p w14:paraId="779B0CB7" w14:textId="77777777" w:rsidR="006C3E22" w:rsidRDefault="006C3E22" w:rsidP="006C3E22">
            <w:pPr>
              <w:pStyle w:val="NoteLevel1"/>
              <w:numPr>
                <w:ilvl w:val="0"/>
                <w:numId w:val="0"/>
              </w:numPr>
              <w:rPr>
                <w:rFonts w:asciiTheme="minorHAnsi" w:hAnsiTheme="minorHAnsi"/>
              </w:rPr>
            </w:pPr>
            <w:r>
              <w:rPr>
                <w:rFonts w:asciiTheme="minorHAnsi" w:hAnsiTheme="minorHAnsi"/>
              </w:rPr>
              <w:t>Relevance</w:t>
            </w:r>
          </w:p>
        </w:tc>
        <w:tc>
          <w:tcPr>
            <w:tcW w:w="3192" w:type="dxa"/>
          </w:tcPr>
          <w:p w14:paraId="1243CE88" w14:textId="77777777" w:rsidR="006C3E22" w:rsidRDefault="006C3E22" w:rsidP="006C3E22">
            <w:pPr>
              <w:pStyle w:val="NoteLevel1"/>
              <w:numPr>
                <w:ilvl w:val="0"/>
                <w:numId w:val="0"/>
              </w:numPr>
              <w:rPr>
                <w:rFonts w:asciiTheme="minorHAnsi" w:hAnsiTheme="minorHAnsi"/>
              </w:rPr>
            </w:pPr>
            <w:r>
              <w:rPr>
                <w:rFonts w:asciiTheme="minorHAnsi" w:hAnsiTheme="minorHAnsi"/>
              </w:rPr>
              <w:t>Variable</w:t>
            </w:r>
          </w:p>
        </w:tc>
        <w:tc>
          <w:tcPr>
            <w:tcW w:w="3192" w:type="dxa"/>
          </w:tcPr>
          <w:p w14:paraId="4E56E93C" w14:textId="77777777" w:rsidR="006C3E22" w:rsidRDefault="006C3E22" w:rsidP="006C3E22">
            <w:pPr>
              <w:pStyle w:val="NoteLevel1"/>
              <w:numPr>
                <w:ilvl w:val="0"/>
                <w:numId w:val="0"/>
              </w:numPr>
              <w:rPr>
                <w:rFonts w:asciiTheme="minorHAnsi" w:hAnsiTheme="minorHAnsi"/>
              </w:rPr>
            </w:pPr>
            <w:r>
              <w:rPr>
                <w:rFonts w:asciiTheme="minorHAnsi" w:hAnsiTheme="minorHAnsi"/>
              </w:rPr>
              <w:t>High</w:t>
            </w:r>
          </w:p>
        </w:tc>
      </w:tr>
      <w:tr w:rsidR="006C3E22" w14:paraId="756A0A2D" w14:textId="77777777" w:rsidTr="006C3E22">
        <w:tc>
          <w:tcPr>
            <w:tcW w:w="3192" w:type="dxa"/>
          </w:tcPr>
          <w:p w14:paraId="320CB8BA" w14:textId="77777777" w:rsidR="006C3E22" w:rsidRDefault="006C3E22" w:rsidP="006C3E22">
            <w:pPr>
              <w:pStyle w:val="NoteLevel1"/>
              <w:numPr>
                <w:ilvl w:val="0"/>
                <w:numId w:val="0"/>
              </w:numPr>
              <w:rPr>
                <w:rFonts w:asciiTheme="minorHAnsi" w:hAnsiTheme="minorHAnsi"/>
              </w:rPr>
            </w:pPr>
            <w:r>
              <w:rPr>
                <w:rFonts w:asciiTheme="minorHAnsi" w:hAnsiTheme="minorHAnsi"/>
              </w:rPr>
              <w:t>Timing</w:t>
            </w:r>
          </w:p>
        </w:tc>
        <w:tc>
          <w:tcPr>
            <w:tcW w:w="3192" w:type="dxa"/>
          </w:tcPr>
          <w:p w14:paraId="2D177DA1" w14:textId="77777777" w:rsidR="006C3E22" w:rsidRDefault="006C3E22" w:rsidP="006C3E22">
            <w:pPr>
              <w:pStyle w:val="NoteLevel1"/>
              <w:numPr>
                <w:ilvl w:val="0"/>
                <w:numId w:val="0"/>
              </w:numPr>
              <w:rPr>
                <w:rFonts w:asciiTheme="minorHAnsi" w:hAnsiTheme="minorHAnsi"/>
              </w:rPr>
            </w:pPr>
            <w:r>
              <w:rPr>
                <w:rFonts w:asciiTheme="minorHAnsi" w:hAnsiTheme="minorHAnsi"/>
              </w:rPr>
              <w:t>Delay between learning and use of knowledge acquired</w:t>
            </w:r>
          </w:p>
        </w:tc>
        <w:tc>
          <w:tcPr>
            <w:tcW w:w="3192" w:type="dxa"/>
          </w:tcPr>
          <w:p w14:paraId="793B5CF5" w14:textId="77777777" w:rsidR="006C3E22" w:rsidRDefault="006C3E22" w:rsidP="006C3E22">
            <w:pPr>
              <w:pStyle w:val="NoteLevel1"/>
              <w:numPr>
                <w:ilvl w:val="0"/>
                <w:numId w:val="0"/>
              </w:numPr>
              <w:rPr>
                <w:rFonts w:asciiTheme="minorHAnsi" w:hAnsiTheme="minorHAnsi"/>
              </w:rPr>
            </w:pPr>
            <w:r>
              <w:rPr>
                <w:rFonts w:asciiTheme="minorHAnsi" w:hAnsiTheme="minorHAnsi"/>
              </w:rPr>
              <w:t xml:space="preserve">Learning used immediately on the job </w:t>
            </w:r>
          </w:p>
        </w:tc>
      </w:tr>
      <w:tr w:rsidR="006C3E22" w14:paraId="74FF2A73" w14:textId="77777777" w:rsidTr="006C3E22">
        <w:tc>
          <w:tcPr>
            <w:tcW w:w="3192" w:type="dxa"/>
          </w:tcPr>
          <w:p w14:paraId="00156533" w14:textId="77777777" w:rsidR="006C3E22" w:rsidRDefault="006C3E22" w:rsidP="006C3E22">
            <w:pPr>
              <w:pStyle w:val="NoteLevel1"/>
              <w:numPr>
                <w:ilvl w:val="0"/>
                <w:numId w:val="0"/>
              </w:numPr>
              <w:rPr>
                <w:rFonts w:asciiTheme="minorHAnsi" w:hAnsiTheme="minorHAnsi"/>
              </w:rPr>
            </w:pPr>
            <w:r>
              <w:rPr>
                <w:rFonts w:asciiTheme="minorHAnsi" w:hAnsiTheme="minorHAnsi"/>
              </w:rPr>
              <w:t>Structure</w:t>
            </w:r>
          </w:p>
        </w:tc>
        <w:tc>
          <w:tcPr>
            <w:tcW w:w="3192" w:type="dxa"/>
          </w:tcPr>
          <w:p w14:paraId="4FD80AF3" w14:textId="77777777" w:rsidR="006C3E22" w:rsidRDefault="006C3E22" w:rsidP="006C3E22">
            <w:pPr>
              <w:pStyle w:val="NoteLevel1"/>
              <w:numPr>
                <w:ilvl w:val="0"/>
                <w:numId w:val="0"/>
              </w:numPr>
              <w:rPr>
                <w:rFonts w:asciiTheme="minorHAnsi" w:hAnsiTheme="minorHAnsi"/>
              </w:rPr>
            </w:pPr>
            <w:r>
              <w:rPr>
                <w:rFonts w:asciiTheme="minorHAnsi" w:hAnsiTheme="minorHAnsi"/>
              </w:rPr>
              <w:t>Highly structured</w:t>
            </w:r>
          </w:p>
        </w:tc>
        <w:tc>
          <w:tcPr>
            <w:tcW w:w="3192" w:type="dxa"/>
          </w:tcPr>
          <w:p w14:paraId="2E28F9AD" w14:textId="77777777" w:rsidR="006C3E22" w:rsidRDefault="006C3E22" w:rsidP="006C3E22">
            <w:pPr>
              <w:pStyle w:val="NoteLevel1"/>
              <w:numPr>
                <w:ilvl w:val="0"/>
                <w:numId w:val="0"/>
              </w:numPr>
              <w:rPr>
                <w:rFonts w:asciiTheme="minorHAnsi" w:hAnsiTheme="minorHAnsi"/>
              </w:rPr>
            </w:pPr>
            <w:r>
              <w:rPr>
                <w:rFonts w:asciiTheme="minorHAnsi" w:hAnsiTheme="minorHAnsi"/>
              </w:rPr>
              <w:t>Unstructured</w:t>
            </w:r>
          </w:p>
        </w:tc>
      </w:tr>
      <w:tr w:rsidR="006C3E22" w14:paraId="2F393A63" w14:textId="77777777" w:rsidTr="006C3E22">
        <w:tc>
          <w:tcPr>
            <w:tcW w:w="3192" w:type="dxa"/>
          </w:tcPr>
          <w:p w14:paraId="7C0C7E5A" w14:textId="77777777" w:rsidR="006C3E22" w:rsidRDefault="006C3E22" w:rsidP="006C3E22">
            <w:pPr>
              <w:pStyle w:val="NoteLevel1"/>
              <w:numPr>
                <w:ilvl w:val="0"/>
                <w:numId w:val="0"/>
              </w:numPr>
              <w:rPr>
                <w:rFonts w:asciiTheme="minorHAnsi" w:hAnsiTheme="minorHAnsi"/>
              </w:rPr>
            </w:pPr>
            <w:r>
              <w:rPr>
                <w:rFonts w:asciiTheme="minorHAnsi" w:hAnsiTheme="minorHAnsi"/>
              </w:rPr>
              <w:t>Outcomes</w:t>
            </w:r>
          </w:p>
        </w:tc>
        <w:tc>
          <w:tcPr>
            <w:tcW w:w="3192" w:type="dxa"/>
          </w:tcPr>
          <w:p w14:paraId="06583736" w14:textId="77777777" w:rsidR="006C3E22" w:rsidRDefault="006C3E22" w:rsidP="006C3E22">
            <w:pPr>
              <w:pStyle w:val="NoteLevel1"/>
              <w:numPr>
                <w:ilvl w:val="0"/>
                <w:numId w:val="0"/>
              </w:numPr>
              <w:rPr>
                <w:rFonts w:asciiTheme="minorHAnsi" w:hAnsiTheme="minorHAnsi"/>
              </w:rPr>
            </w:pPr>
            <w:r>
              <w:rPr>
                <w:rFonts w:asciiTheme="minorHAnsi" w:hAnsiTheme="minorHAnsi"/>
              </w:rPr>
              <w:t>Specific</w:t>
            </w:r>
          </w:p>
        </w:tc>
        <w:tc>
          <w:tcPr>
            <w:tcW w:w="3192" w:type="dxa"/>
          </w:tcPr>
          <w:p w14:paraId="014AD77B" w14:textId="77777777" w:rsidR="006C3E22" w:rsidRDefault="006C3E22" w:rsidP="006C3E22">
            <w:pPr>
              <w:pStyle w:val="NoteLevel1"/>
              <w:numPr>
                <w:ilvl w:val="0"/>
                <w:numId w:val="0"/>
              </w:numPr>
              <w:rPr>
                <w:rFonts w:asciiTheme="minorHAnsi" w:hAnsiTheme="minorHAnsi"/>
              </w:rPr>
            </w:pPr>
            <w:r>
              <w:rPr>
                <w:rFonts w:asciiTheme="minorHAnsi" w:hAnsiTheme="minorHAnsi"/>
              </w:rPr>
              <w:t>Not Specific</w:t>
            </w:r>
          </w:p>
        </w:tc>
      </w:tr>
    </w:tbl>
    <w:p w14:paraId="4181C45A" w14:textId="77777777" w:rsidR="006C3E22" w:rsidRDefault="006C3E22" w:rsidP="006C3E22">
      <w:pPr>
        <w:pStyle w:val="NoteLevel1"/>
        <w:rPr>
          <w:rFonts w:asciiTheme="minorHAnsi" w:hAnsiTheme="minorHAnsi"/>
        </w:rPr>
      </w:pPr>
    </w:p>
    <w:p w14:paraId="2A56949D" w14:textId="77777777" w:rsidR="006C3E22" w:rsidRDefault="006C3E22" w:rsidP="006C3E22">
      <w:pPr>
        <w:pStyle w:val="NoteLevel1"/>
        <w:rPr>
          <w:rFonts w:asciiTheme="minorHAnsi" w:hAnsiTheme="minorHAnsi"/>
        </w:rPr>
      </w:pPr>
    </w:p>
    <w:p w14:paraId="56901A02" w14:textId="77777777" w:rsidR="006C3E22" w:rsidRDefault="006C3E22" w:rsidP="006C3E22">
      <w:pPr>
        <w:pStyle w:val="NoteLevel1"/>
        <w:numPr>
          <w:ilvl w:val="0"/>
          <w:numId w:val="0"/>
        </w:numPr>
        <w:rPr>
          <w:rFonts w:asciiTheme="minorHAnsi" w:hAnsiTheme="minorHAnsi"/>
        </w:rPr>
      </w:pPr>
      <w:r>
        <w:rPr>
          <w:rFonts w:asciiTheme="minorHAnsi" w:hAnsiTheme="minorHAnsi"/>
        </w:rPr>
        <w:t>Knowledge Interpretation</w:t>
      </w:r>
    </w:p>
    <w:p w14:paraId="7142A9CC" w14:textId="77777777" w:rsidR="006C3E22" w:rsidRDefault="006C3E22" w:rsidP="006C3E22">
      <w:pPr>
        <w:pStyle w:val="NoteLevel2"/>
        <w:rPr>
          <w:rFonts w:asciiTheme="minorHAnsi" w:hAnsiTheme="minorHAnsi"/>
        </w:rPr>
      </w:pPr>
      <w:r>
        <w:rPr>
          <w:rFonts w:asciiTheme="minorHAnsi" w:hAnsiTheme="minorHAnsi"/>
        </w:rPr>
        <w:t xml:space="preserve">Mental models </w:t>
      </w:r>
    </w:p>
    <w:p w14:paraId="2578E69B" w14:textId="77777777" w:rsidR="006C3E22" w:rsidRDefault="006C3E22" w:rsidP="006C3E22">
      <w:pPr>
        <w:pStyle w:val="NoteLevel3"/>
        <w:rPr>
          <w:rFonts w:asciiTheme="minorHAnsi" w:hAnsiTheme="minorHAnsi"/>
        </w:rPr>
      </w:pPr>
      <w:proofErr w:type="gramStart"/>
      <w:r>
        <w:rPr>
          <w:rFonts w:asciiTheme="minorHAnsi" w:hAnsiTheme="minorHAnsi"/>
        </w:rPr>
        <w:t>are</w:t>
      </w:r>
      <w:proofErr w:type="gramEnd"/>
      <w:r>
        <w:rPr>
          <w:rFonts w:asciiTheme="minorHAnsi" w:hAnsiTheme="minorHAnsi"/>
        </w:rPr>
        <w:t xml:space="preserve"> deeply engrained assumptions, generalizations or images that influence how we understand the world and how we take actions</w:t>
      </w:r>
    </w:p>
    <w:p w14:paraId="2A338693" w14:textId="77777777" w:rsidR="006C3E22" w:rsidRDefault="006C3E22" w:rsidP="006C3E22">
      <w:pPr>
        <w:pStyle w:val="NoteLevel2"/>
        <w:rPr>
          <w:rFonts w:asciiTheme="minorHAnsi" w:hAnsiTheme="minorHAnsi"/>
        </w:rPr>
      </w:pPr>
      <w:r>
        <w:rPr>
          <w:rFonts w:asciiTheme="minorHAnsi" w:hAnsiTheme="minorHAnsi"/>
        </w:rPr>
        <w:t xml:space="preserve">An effective way to develop shared mental models is to establish teams to stimulate work-related learning, solving </w:t>
      </w:r>
      <w:proofErr w:type="gramStart"/>
      <w:r>
        <w:rPr>
          <w:rFonts w:asciiTheme="minorHAnsi" w:hAnsiTheme="minorHAnsi"/>
        </w:rPr>
        <w:t>real  problems</w:t>
      </w:r>
      <w:proofErr w:type="gramEnd"/>
    </w:p>
    <w:p w14:paraId="15BE8D12" w14:textId="77777777" w:rsidR="006C3E22" w:rsidRDefault="006C3E22" w:rsidP="006C3E22">
      <w:pPr>
        <w:pStyle w:val="NoteLevel1"/>
        <w:rPr>
          <w:rFonts w:asciiTheme="minorHAnsi" w:hAnsiTheme="minorHAnsi"/>
        </w:rPr>
      </w:pPr>
    </w:p>
    <w:p w14:paraId="4A36B2F2" w14:textId="77777777" w:rsidR="006C3E22" w:rsidRDefault="006C3E22" w:rsidP="006C3E22">
      <w:pPr>
        <w:pStyle w:val="NoteLevel1"/>
        <w:rPr>
          <w:rFonts w:asciiTheme="minorHAnsi" w:hAnsiTheme="minorHAnsi"/>
        </w:rPr>
      </w:pPr>
      <w:r>
        <w:rPr>
          <w:rFonts w:asciiTheme="minorHAnsi" w:hAnsiTheme="minorHAnsi"/>
        </w:rPr>
        <w:t xml:space="preserve">Communities of Practice </w:t>
      </w:r>
    </w:p>
    <w:p w14:paraId="2F7BCBBA" w14:textId="77777777" w:rsidR="006C3E22" w:rsidRDefault="006C3E22" w:rsidP="006C3E22">
      <w:pPr>
        <w:pStyle w:val="NoteLevel2"/>
        <w:rPr>
          <w:rFonts w:asciiTheme="minorHAnsi" w:hAnsiTheme="minorHAnsi"/>
        </w:rPr>
      </w:pPr>
      <w:proofErr w:type="gramStart"/>
      <w:r>
        <w:rPr>
          <w:rFonts w:asciiTheme="minorHAnsi" w:hAnsiTheme="minorHAnsi"/>
        </w:rPr>
        <w:t>are</w:t>
      </w:r>
      <w:proofErr w:type="gramEnd"/>
      <w:r>
        <w:rPr>
          <w:rFonts w:asciiTheme="minorHAnsi" w:hAnsiTheme="minorHAnsi"/>
        </w:rPr>
        <w:t xml:space="preserve"> networks of people who work together and regularly share information and knowledge</w:t>
      </w:r>
    </w:p>
    <w:p w14:paraId="3B4361EE" w14:textId="77777777" w:rsidR="006C3E22" w:rsidRDefault="006C3E22" w:rsidP="006C3E22">
      <w:pPr>
        <w:pStyle w:val="NoteLevel2"/>
        <w:rPr>
          <w:rFonts w:asciiTheme="minorHAnsi" w:hAnsiTheme="minorHAnsi"/>
        </w:rPr>
      </w:pPr>
      <w:proofErr w:type="gramStart"/>
      <w:r>
        <w:rPr>
          <w:rFonts w:asciiTheme="minorHAnsi" w:hAnsiTheme="minorHAnsi"/>
        </w:rPr>
        <w:t>compromise</w:t>
      </w:r>
      <w:proofErr w:type="gramEnd"/>
      <w:r>
        <w:rPr>
          <w:rFonts w:asciiTheme="minorHAnsi" w:hAnsiTheme="minorHAnsi"/>
        </w:rPr>
        <w:t xml:space="preserve"> individual who share common values, goals, problems or challenges, and a shared language for framing and exploring issues</w:t>
      </w:r>
    </w:p>
    <w:p w14:paraId="2310CC9E" w14:textId="77777777" w:rsidR="006C3E22" w:rsidRDefault="006C3E22" w:rsidP="006C3E22">
      <w:pPr>
        <w:pStyle w:val="NoteLevel3"/>
        <w:rPr>
          <w:rFonts w:asciiTheme="minorHAnsi" w:hAnsiTheme="minorHAnsi"/>
        </w:rPr>
      </w:pPr>
      <w:r>
        <w:rPr>
          <w:rFonts w:asciiTheme="minorHAnsi" w:hAnsiTheme="minorHAnsi"/>
        </w:rPr>
        <w:t xml:space="preserve">Often members share a disciplinary background, though a </w:t>
      </w:r>
      <w:proofErr w:type="spellStart"/>
      <w:r>
        <w:rPr>
          <w:rFonts w:asciiTheme="minorHAnsi" w:hAnsiTheme="minorHAnsi"/>
        </w:rPr>
        <w:t>CoP</w:t>
      </w:r>
      <w:proofErr w:type="spellEnd"/>
      <w:r>
        <w:rPr>
          <w:rFonts w:asciiTheme="minorHAnsi" w:hAnsiTheme="minorHAnsi"/>
        </w:rPr>
        <w:t xml:space="preserve"> could be interdisciplinary </w:t>
      </w:r>
    </w:p>
    <w:p w14:paraId="5686851E" w14:textId="77777777" w:rsidR="006C3E22" w:rsidRDefault="006C3E22" w:rsidP="006C3E22">
      <w:pPr>
        <w:pStyle w:val="NoteLevel2"/>
        <w:rPr>
          <w:rFonts w:asciiTheme="minorHAnsi" w:hAnsiTheme="minorHAnsi"/>
        </w:rPr>
      </w:pPr>
      <w:r>
        <w:rPr>
          <w:rFonts w:asciiTheme="minorHAnsi" w:hAnsiTheme="minorHAnsi"/>
        </w:rPr>
        <w:t>No formal mandate, no formal designation of roles and responsibilities, no predefined deliverables or preset lifespan and no specific defined objectives.</w:t>
      </w:r>
    </w:p>
    <w:p w14:paraId="01ADA0D3" w14:textId="77777777" w:rsidR="006C3E22" w:rsidRDefault="006C3E22" w:rsidP="006C3E22">
      <w:pPr>
        <w:pStyle w:val="NoteLevel2"/>
        <w:rPr>
          <w:rFonts w:asciiTheme="minorHAnsi" w:hAnsiTheme="minorHAnsi"/>
        </w:rPr>
      </w:pPr>
      <w:r>
        <w:rPr>
          <w:rFonts w:asciiTheme="minorHAnsi" w:hAnsiTheme="minorHAnsi"/>
        </w:rPr>
        <w:t>Learning is largely informal</w:t>
      </w:r>
    </w:p>
    <w:p w14:paraId="7CFF78B8" w14:textId="77777777" w:rsidR="006C3E22" w:rsidRDefault="006C3E22" w:rsidP="006C3E22">
      <w:pPr>
        <w:pStyle w:val="NoteLevel2"/>
        <w:rPr>
          <w:rFonts w:asciiTheme="minorHAnsi" w:hAnsiTheme="minorHAnsi"/>
        </w:rPr>
      </w:pPr>
      <w:r>
        <w:rPr>
          <w:rFonts w:asciiTheme="minorHAnsi" w:hAnsiTheme="minorHAnsi"/>
        </w:rPr>
        <w:t>Based on exposure to the practices and norms of the community</w:t>
      </w:r>
    </w:p>
    <w:p w14:paraId="6FC72247" w14:textId="77777777" w:rsidR="006C3E22" w:rsidRDefault="006C3E22" w:rsidP="006C3E22">
      <w:pPr>
        <w:pStyle w:val="NoteLevel2"/>
        <w:rPr>
          <w:rFonts w:asciiTheme="minorHAnsi" w:hAnsiTheme="minorHAnsi"/>
        </w:rPr>
      </w:pPr>
      <w:r>
        <w:rPr>
          <w:rFonts w:asciiTheme="minorHAnsi" w:hAnsiTheme="minorHAnsi"/>
        </w:rPr>
        <w:t>Enculturation or apprenticeship</w:t>
      </w:r>
    </w:p>
    <w:p w14:paraId="457B033E" w14:textId="77777777" w:rsidR="006C3E22" w:rsidRDefault="006C3E22" w:rsidP="006C3E22">
      <w:pPr>
        <w:pStyle w:val="NoteLevel2"/>
        <w:rPr>
          <w:rFonts w:asciiTheme="minorHAnsi" w:hAnsiTheme="minorHAnsi"/>
        </w:rPr>
      </w:pPr>
      <w:r>
        <w:rPr>
          <w:rFonts w:asciiTheme="minorHAnsi" w:hAnsiTheme="minorHAnsi"/>
        </w:rPr>
        <w:t>Dunbar Number upper limit.</w:t>
      </w:r>
    </w:p>
    <w:p w14:paraId="1B382855" w14:textId="77777777" w:rsidR="006C3E22" w:rsidRDefault="006C3E22" w:rsidP="006C3E22">
      <w:pPr>
        <w:pStyle w:val="NoteLevel2"/>
        <w:rPr>
          <w:rFonts w:asciiTheme="minorHAnsi" w:hAnsiTheme="minorHAnsi"/>
        </w:rPr>
      </w:pPr>
      <w:r>
        <w:rPr>
          <w:rFonts w:asciiTheme="minorHAnsi" w:hAnsiTheme="minorHAnsi"/>
        </w:rPr>
        <w:t>Facilitating through info and communication technology</w:t>
      </w:r>
    </w:p>
    <w:p w14:paraId="5470114E" w14:textId="77777777" w:rsidR="006C3E22" w:rsidRDefault="006C3E22" w:rsidP="006C3E22">
      <w:pPr>
        <w:pStyle w:val="NoteLevel1"/>
        <w:rPr>
          <w:rFonts w:asciiTheme="minorHAnsi" w:hAnsiTheme="minorHAnsi"/>
        </w:rPr>
      </w:pPr>
    </w:p>
    <w:p w14:paraId="6A54C1AA" w14:textId="77777777" w:rsidR="006C3E22" w:rsidRDefault="006C3E22" w:rsidP="006C3E22">
      <w:pPr>
        <w:pStyle w:val="NoteLevel1"/>
        <w:rPr>
          <w:rFonts w:asciiTheme="minorHAnsi" w:hAnsiTheme="minorHAnsi"/>
        </w:rPr>
      </w:pPr>
      <w:r>
        <w:rPr>
          <w:rFonts w:asciiTheme="minorHAnsi" w:hAnsiTheme="minorHAnsi"/>
        </w:rPr>
        <w:t>Knowledge Dissemination</w:t>
      </w:r>
    </w:p>
    <w:p w14:paraId="509678EA" w14:textId="77777777" w:rsidR="006C3E22" w:rsidRDefault="006C3E22" w:rsidP="006C3E22">
      <w:pPr>
        <w:pStyle w:val="NoteLevel2"/>
        <w:rPr>
          <w:rFonts w:asciiTheme="minorHAnsi" w:hAnsiTheme="minorHAnsi"/>
        </w:rPr>
      </w:pPr>
      <w:r>
        <w:rPr>
          <w:rFonts w:asciiTheme="minorHAnsi" w:hAnsiTheme="minorHAnsi"/>
        </w:rPr>
        <w:t>Moving ideas requires a different set of skills</w:t>
      </w:r>
    </w:p>
    <w:p w14:paraId="37A980E6" w14:textId="77777777" w:rsidR="006C3E22" w:rsidRDefault="006C3E22" w:rsidP="006C3E22">
      <w:pPr>
        <w:pStyle w:val="NoteLevel2"/>
        <w:rPr>
          <w:rFonts w:asciiTheme="minorHAnsi" w:hAnsiTheme="minorHAnsi"/>
        </w:rPr>
      </w:pPr>
      <w:r>
        <w:rPr>
          <w:rFonts w:asciiTheme="minorHAnsi" w:hAnsiTheme="minorHAnsi"/>
        </w:rPr>
        <w:t>Systems for sharing knowledge</w:t>
      </w:r>
    </w:p>
    <w:p w14:paraId="7CC2D3DD" w14:textId="77777777" w:rsidR="006C3E22" w:rsidRDefault="006C3E22" w:rsidP="006C3E22">
      <w:pPr>
        <w:pStyle w:val="NoteLevel3"/>
        <w:rPr>
          <w:rFonts w:asciiTheme="minorHAnsi" w:hAnsiTheme="minorHAnsi"/>
        </w:rPr>
      </w:pPr>
      <w:r>
        <w:rPr>
          <w:rFonts w:asciiTheme="minorHAnsi" w:hAnsiTheme="minorHAnsi"/>
        </w:rPr>
        <w:t>Shared mental models and language</w:t>
      </w:r>
    </w:p>
    <w:p w14:paraId="5946BD18" w14:textId="77777777" w:rsidR="006C3E22" w:rsidRDefault="006C3E22" w:rsidP="006C3E22">
      <w:pPr>
        <w:pStyle w:val="NoteLevel2"/>
        <w:rPr>
          <w:rFonts w:asciiTheme="minorHAnsi" w:hAnsiTheme="minorHAnsi"/>
        </w:rPr>
      </w:pPr>
      <w:r>
        <w:rPr>
          <w:rFonts w:asciiTheme="minorHAnsi" w:hAnsiTheme="minorHAnsi"/>
        </w:rPr>
        <w:t>Information and Communication Technology (ICT)</w:t>
      </w:r>
    </w:p>
    <w:p w14:paraId="09D12CA5" w14:textId="77777777" w:rsidR="006C3E22" w:rsidRDefault="006C3E22" w:rsidP="006C3E22">
      <w:pPr>
        <w:pStyle w:val="NoteLevel3"/>
        <w:rPr>
          <w:rFonts w:asciiTheme="minorHAnsi" w:hAnsiTheme="minorHAnsi"/>
        </w:rPr>
      </w:pPr>
      <w:r>
        <w:rPr>
          <w:rFonts w:asciiTheme="minorHAnsi" w:hAnsiTheme="minorHAnsi"/>
        </w:rPr>
        <w:t>Increased codification of knowledge; that is its transformation into information that can be easily transmitted</w:t>
      </w:r>
    </w:p>
    <w:p w14:paraId="38AA7123" w14:textId="77777777" w:rsidR="006C3E22" w:rsidRDefault="006C3E22" w:rsidP="006C3E22">
      <w:pPr>
        <w:pStyle w:val="NoteLevel3"/>
        <w:rPr>
          <w:rFonts w:asciiTheme="minorHAnsi" w:hAnsiTheme="minorHAnsi"/>
        </w:rPr>
      </w:pPr>
      <w:r>
        <w:rPr>
          <w:rFonts w:asciiTheme="minorHAnsi" w:hAnsiTheme="minorHAnsi"/>
        </w:rPr>
        <w:t>Intranet and portals are critical components for managing knowledge</w:t>
      </w:r>
    </w:p>
    <w:p w14:paraId="7DC31238" w14:textId="77777777" w:rsidR="006C3E22" w:rsidRDefault="006C3E22" w:rsidP="006C3E22">
      <w:pPr>
        <w:pStyle w:val="NoteLevel2"/>
        <w:rPr>
          <w:rFonts w:asciiTheme="minorHAnsi" w:hAnsiTheme="minorHAnsi"/>
        </w:rPr>
      </w:pPr>
      <w:proofErr w:type="spellStart"/>
      <w:r>
        <w:rPr>
          <w:rFonts w:asciiTheme="minorHAnsi" w:hAnsiTheme="minorHAnsi"/>
        </w:rPr>
        <w:t>CoPs</w:t>
      </w:r>
      <w:proofErr w:type="spellEnd"/>
      <w:r>
        <w:rPr>
          <w:rFonts w:asciiTheme="minorHAnsi" w:hAnsiTheme="minorHAnsi"/>
        </w:rPr>
        <w:t xml:space="preserve"> are a mechanism for disseminating knowledge </w:t>
      </w:r>
      <w:proofErr w:type="gramStart"/>
      <w:r>
        <w:rPr>
          <w:rFonts w:asciiTheme="minorHAnsi" w:hAnsiTheme="minorHAnsi"/>
        </w:rPr>
        <w:t>( particularly</w:t>
      </w:r>
      <w:proofErr w:type="gramEnd"/>
      <w:r>
        <w:rPr>
          <w:rFonts w:asciiTheme="minorHAnsi" w:hAnsiTheme="minorHAnsi"/>
        </w:rPr>
        <w:t xml:space="preserve"> Tacit knowledge)</w:t>
      </w:r>
    </w:p>
    <w:p w14:paraId="3F9EEBA0" w14:textId="77777777" w:rsidR="006C3E22" w:rsidRDefault="006C3E22" w:rsidP="006C3E22">
      <w:pPr>
        <w:pStyle w:val="NoteLevel1"/>
        <w:rPr>
          <w:rFonts w:asciiTheme="minorHAnsi" w:hAnsiTheme="minorHAnsi"/>
        </w:rPr>
      </w:pPr>
    </w:p>
    <w:p w14:paraId="4EC22793" w14:textId="77777777" w:rsidR="006C3E22" w:rsidRDefault="006C3E22" w:rsidP="006C3E22">
      <w:pPr>
        <w:pStyle w:val="NoteLevel1"/>
        <w:rPr>
          <w:rFonts w:asciiTheme="minorHAnsi" w:hAnsiTheme="minorHAnsi"/>
        </w:rPr>
      </w:pPr>
      <w:r>
        <w:rPr>
          <w:rFonts w:asciiTheme="minorHAnsi" w:hAnsiTheme="minorHAnsi"/>
        </w:rPr>
        <w:t>Use/Application</w:t>
      </w:r>
    </w:p>
    <w:p w14:paraId="09751310" w14:textId="77777777" w:rsidR="006C3E22" w:rsidRDefault="006C3E22" w:rsidP="006C3E22">
      <w:pPr>
        <w:pStyle w:val="NoteLevel2"/>
        <w:rPr>
          <w:rFonts w:asciiTheme="minorHAnsi" w:hAnsiTheme="minorHAnsi"/>
        </w:rPr>
      </w:pPr>
      <w:r>
        <w:rPr>
          <w:rFonts w:asciiTheme="minorHAnsi" w:hAnsiTheme="minorHAnsi"/>
        </w:rPr>
        <w:t>In the sphere of knowledge management, it is important to monitor:</w:t>
      </w:r>
    </w:p>
    <w:p w14:paraId="6B690C6D" w14:textId="77777777" w:rsidR="006C3E22" w:rsidRDefault="006C3E22" w:rsidP="006C3E22">
      <w:pPr>
        <w:pStyle w:val="NoteLevel2"/>
        <w:rPr>
          <w:rFonts w:asciiTheme="minorHAnsi" w:hAnsiTheme="minorHAnsi"/>
        </w:rPr>
      </w:pPr>
      <w:r>
        <w:rPr>
          <w:rFonts w:asciiTheme="minorHAnsi" w:hAnsiTheme="minorHAnsi"/>
        </w:rPr>
        <w:t>How knowledge is being used</w:t>
      </w:r>
    </w:p>
    <w:p w14:paraId="380E939B" w14:textId="77777777" w:rsidR="006C3E22" w:rsidRDefault="006C3E22" w:rsidP="006C3E22">
      <w:pPr>
        <w:pStyle w:val="NoteLevel2"/>
        <w:rPr>
          <w:rFonts w:asciiTheme="minorHAnsi" w:hAnsiTheme="minorHAnsi"/>
        </w:rPr>
      </w:pPr>
      <w:r>
        <w:rPr>
          <w:rFonts w:asciiTheme="minorHAnsi" w:hAnsiTheme="minorHAnsi"/>
        </w:rPr>
        <w:t>Where it is being used</w:t>
      </w:r>
    </w:p>
    <w:p w14:paraId="22416B44" w14:textId="77777777" w:rsidR="006C3E22" w:rsidRDefault="006C3E22" w:rsidP="006C3E22">
      <w:pPr>
        <w:pStyle w:val="NoteLevel2"/>
        <w:rPr>
          <w:rFonts w:asciiTheme="minorHAnsi" w:hAnsiTheme="minorHAnsi"/>
        </w:rPr>
      </w:pPr>
      <w:r>
        <w:rPr>
          <w:rFonts w:asciiTheme="minorHAnsi" w:hAnsiTheme="minorHAnsi"/>
        </w:rPr>
        <w:t>Who is using it</w:t>
      </w:r>
    </w:p>
    <w:p w14:paraId="42BCCDE5" w14:textId="77777777" w:rsidR="006C3E22" w:rsidRDefault="006C3E22" w:rsidP="006C3E22">
      <w:pPr>
        <w:pStyle w:val="NoteLevel1"/>
        <w:rPr>
          <w:rFonts w:asciiTheme="minorHAnsi" w:hAnsiTheme="minorHAnsi"/>
        </w:rPr>
      </w:pPr>
    </w:p>
    <w:p w14:paraId="60339AE3" w14:textId="77777777" w:rsidR="006C3E22" w:rsidRDefault="006C3E22" w:rsidP="006C3E22">
      <w:pPr>
        <w:pStyle w:val="NoteLevel1"/>
        <w:rPr>
          <w:rFonts w:asciiTheme="minorHAnsi" w:hAnsiTheme="minorHAnsi"/>
        </w:rPr>
      </w:pPr>
      <w:r>
        <w:rPr>
          <w:rFonts w:asciiTheme="minorHAnsi" w:hAnsiTheme="minorHAnsi"/>
        </w:rPr>
        <w:t>Evaluation</w:t>
      </w:r>
    </w:p>
    <w:p w14:paraId="36C9E85B" w14:textId="77777777" w:rsidR="006C3E22" w:rsidRDefault="006C3E22" w:rsidP="006C3E22">
      <w:pPr>
        <w:pStyle w:val="NoteLevel2"/>
        <w:rPr>
          <w:rFonts w:asciiTheme="minorHAnsi" w:hAnsiTheme="minorHAnsi"/>
        </w:rPr>
      </w:pPr>
      <w:r>
        <w:rPr>
          <w:rFonts w:asciiTheme="minorHAnsi" w:hAnsiTheme="minorHAnsi"/>
        </w:rPr>
        <w:t>A consideration of the value and potential</w:t>
      </w:r>
    </w:p>
    <w:p w14:paraId="7AE3C87E" w14:textId="77777777" w:rsidR="006C3E22" w:rsidRDefault="006C3E22" w:rsidP="006C3E22">
      <w:pPr>
        <w:pStyle w:val="NoteLevel2"/>
        <w:rPr>
          <w:rFonts w:asciiTheme="minorHAnsi" w:hAnsiTheme="minorHAnsi"/>
        </w:rPr>
      </w:pPr>
      <w:r>
        <w:rPr>
          <w:rFonts w:asciiTheme="minorHAnsi" w:hAnsiTheme="minorHAnsi"/>
        </w:rPr>
        <w:t>Could be rated by employees or managers</w:t>
      </w:r>
    </w:p>
    <w:p w14:paraId="0F8F7706" w14:textId="77777777" w:rsidR="006C3E22" w:rsidRDefault="006C3E22" w:rsidP="006C3E22">
      <w:pPr>
        <w:pStyle w:val="NoteLevel2"/>
        <w:rPr>
          <w:rFonts w:asciiTheme="minorHAnsi" w:hAnsiTheme="minorHAnsi"/>
        </w:rPr>
      </w:pPr>
      <w:r>
        <w:rPr>
          <w:rFonts w:asciiTheme="minorHAnsi" w:hAnsiTheme="minorHAnsi"/>
        </w:rPr>
        <w:t>Could be gauged though measurable outcomes (ROI or an innovation)</w:t>
      </w:r>
    </w:p>
    <w:p w14:paraId="0DD5CE5D" w14:textId="77777777" w:rsidR="006C3E22" w:rsidRDefault="006C3E22" w:rsidP="006C3E22">
      <w:pPr>
        <w:pStyle w:val="NoteLevel2"/>
        <w:rPr>
          <w:rFonts w:asciiTheme="minorHAnsi" w:hAnsiTheme="minorHAnsi"/>
        </w:rPr>
      </w:pPr>
      <w:r>
        <w:rPr>
          <w:rFonts w:asciiTheme="minorHAnsi" w:hAnsiTheme="minorHAnsi"/>
        </w:rPr>
        <w:t>Could be based on usage</w:t>
      </w:r>
    </w:p>
    <w:p w14:paraId="5E5A8D91" w14:textId="77777777" w:rsidR="006C3E22" w:rsidRDefault="006C3E22" w:rsidP="006C3E22">
      <w:pPr>
        <w:pStyle w:val="NoteLevel1"/>
        <w:rPr>
          <w:rFonts w:asciiTheme="minorHAnsi" w:hAnsiTheme="minorHAnsi"/>
        </w:rPr>
      </w:pPr>
    </w:p>
    <w:p w14:paraId="52F5CDF7" w14:textId="77777777" w:rsidR="006C3E22" w:rsidRDefault="006C3E22" w:rsidP="006C3E22">
      <w:pPr>
        <w:pStyle w:val="NoteLevel1"/>
        <w:rPr>
          <w:rFonts w:asciiTheme="minorHAnsi" w:hAnsiTheme="minorHAnsi"/>
        </w:rPr>
      </w:pPr>
      <w:r>
        <w:rPr>
          <w:rFonts w:asciiTheme="minorHAnsi" w:hAnsiTheme="minorHAnsi"/>
        </w:rPr>
        <w:t>Knowledge retention</w:t>
      </w:r>
    </w:p>
    <w:p w14:paraId="3AEB51DA" w14:textId="77777777" w:rsidR="006C3E22" w:rsidRDefault="006C3E22" w:rsidP="006C3E22">
      <w:pPr>
        <w:pStyle w:val="NoteLevel2"/>
        <w:rPr>
          <w:rFonts w:asciiTheme="minorHAnsi" w:hAnsiTheme="minorHAnsi"/>
        </w:rPr>
      </w:pPr>
      <w:r>
        <w:rPr>
          <w:rFonts w:asciiTheme="minorHAnsi" w:hAnsiTheme="minorHAnsi"/>
        </w:rPr>
        <w:t>The way in which useful knowledge is stored and organized in such a way that it an be easily retrieved</w:t>
      </w:r>
    </w:p>
    <w:p w14:paraId="70AFD8DB" w14:textId="77777777" w:rsidR="006C3E22" w:rsidRDefault="006C3E22" w:rsidP="006C3E22">
      <w:pPr>
        <w:pStyle w:val="NoteLevel2"/>
        <w:rPr>
          <w:rFonts w:asciiTheme="minorHAnsi" w:hAnsiTheme="minorHAnsi"/>
        </w:rPr>
      </w:pPr>
      <w:r>
        <w:rPr>
          <w:rFonts w:asciiTheme="minorHAnsi" w:hAnsiTheme="minorHAnsi"/>
        </w:rPr>
        <w:t xml:space="preserve">Knowledge repositories </w:t>
      </w:r>
    </w:p>
    <w:p w14:paraId="251F4066" w14:textId="77777777" w:rsidR="006C3E22" w:rsidRDefault="006C3E22" w:rsidP="006C3E22">
      <w:pPr>
        <w:pStyle w:val="NoteLevel3"/>
        <w:rPr>
          <w:rFonts w:asciiTheme="minorHAnsi" w:hAnsiTheme="minorHAnsi"/>
        </w:rPr>
      </w:pPr>
      <w:proofErr w:type="gramStart"/>
      <w:r>
        <w:rPr>
          <w:rFonts w:asciiTheme="minorHAnsi" w:hAnsiTheme="minorHAnsi"/>
        </w:rPr>
        <w:t>are</w:t>
      </w:r>
      <w:proofErr w:type="gramEnd"/>
      <w:r>
        <w:rPr>
          <w:rFonts w:asciiTheme="minorHAnsi" w:hAnsiTheme="minorHAnsi"/>
        </w:rPr>
        <w:t xml:space="preserve"> inventories of knowledge that organizations compile and store, which can be easily retrieved </w:t>
      </w:r>
    </w:p>
    <w:p w14:paraId="3AF63FD4" w14:textId="77777777" w:rsidR="006C3E22" w:rsidRDefault="006C3E22" w:rsidP="006C3E22">
      <w:pPr>
        <w:pStyle w:val="NoteLevel3"/>
        <w:rPr>
          <w:rFonts w:asciiTheme="minorHAnsi" w:hAnsiTheme="minorHAnsi"/>
        </w:rPr>
      </w:pPr>
      <w:r>
        <w:rPr>
          <w:rFonts w:asciiTheme="minorHAnsi" w:hAnsiTheme="minorHAnsi"/>
        </w:rPr>
        <w:t>Some are more informal lists of lessons learned white papers, presentations and so on</w:t>
      </w:r>
    </w:p>
    <w:p w14:paraId="13FB7964" w14:textId="77777777" w:rsidR="006C3E22" w:rsidRDefault="006C3E22" w:rsidP="006C3E22">
      <w:pPr>
        <w:pStyle w:val="NoteLevel3"/>
        <w:rPr>
          <w:rFonts w:asciiTheme="minorHAnsi" w:hAnsiTheme="minorHAnsi"/>
        </w:rPr>
      </w:pPr>
      <w:r>
        <w:rPr>
          <w:rFonts w:asciiTheme="minorHAnsi" w:hAnsiTheme="minorHAnsi"/>
        </w:rPr>
        <w:t>Most have links to the originator of the documents</w:t>
      </w:r>
    </w:p>
    <w:p w14:paraId="316CAED8" w14:textId="77777777" w:rsidR="006C3E22" w:rsidRDefault="006C3E22" w:rsidP="006C3E22">
      <w:pPr>
        <w:pStyle w:val="NoteLevel3"/>
        <w:rPr>
          <w:rFonts w:asciiTheme="minorHAnsi" w:hAnsiTheme="minorHAnsi"/>
        </w:rPr>
      </w:pPr>
      <w:r>
        <w:rPr>
          <w:rFonts w:asciiTheme="minorHAnsi" w:hAnsiTheme="minorHAnsi"/>
        </w:rPr>
        <w:t>Includes content and document management systems, public file structures and libraries.</w:t>
      </w:r>
    </w:p>
    <w:p w14:paraId="317C732E" w14:textId="77777777" w:rsidR="006C3E22" w:rsidRDefault="006C3E22" w:rsidP="006C3E22">
      <w:pPr>
        <w:pStyle w:val="NoteLevel1"/>
        <w:rPr>
          <w:rFonts w:asciiTheme="minorHAnsi" w:hAnsiTheme="minorHAnsi"/>
        </w:rPr>
      </w:pPr>
    </w:p>
    <w:p w14:paraId="0E5B75F8" w14:textId="77777777" w:rsidR="006C3E22" w:rsidRDefault="006C3E22" w:rsidP="006C3E22">
      <w:pPr>
        <w:pStyle w:val="NoteLevel1"/>
        <w:rPr>
          <w:rFonts w:asciiTheme="minorHAnsi" w:hAnsiTheme="minorHAnsi"/>
        </w:rPr>
      </w:pPr>
      <w:r>
        <w:rPr>
          <w:rFonts w:asciiTheme="minorHAnsi" w:hAnsiTheme="minorHAnsi"/>
        </w:rPr>
        <w:t>Connection between organizational learning and training:</w:t>
      </w:r>
    </w:p>
    <w:p w14:paraId="65C95ECB" w14:textId="77777777" w:rsidR="006C3E22" w:rsidRDefault="006C3E22" w:rsidP="006C3E22">
      <w:pPr>
        <w:pStyle w:val="NoteLevel2"/>
        <w:rPr>
          <w:rFonts w:asciiTheme="minorHAnsi" w:hAnsiTheme="minorHAnsi"/>
        </w:rPr>
      </w:pPr>
      <w:r>
        <w:rPr>
          <w:rFonts w:asciiTheme="minorHAnsi" w:hAnsiTheme="minorHAnsi"/>
        </w:rPr>
        <w:t>Training is an important element of learning</w:t>
      </w:r>
    </w:p>
    <w:p w14:paraId="79467852" w14:textId="77777777" w:rsidR="006C3E22" w:rsidRDefault="006C3E22" w:rsidP="006C3E22">
      <w:pPr>
        <w:pStyle w:val="NoteLevel2"/>
        <w:rPr>
          <w:rFonts w:asciiTheme="minorHAnsi" w:hAnsiTheme="minorHAnsi"/>
        </w:rPr>
      </w:pPr>
      <w:r>
        <w:rPr>
          <w:rFonts w:asciiTheme="minorHAnsi" w:hAnsiTheme="minorHAnsi"/>
        </w:rPr>
        <w:t>Learning organizations exceed other organizations in terms of both training practices and expenditures</w:t>
      </w:r>
    </w:p>
    <w:p w14:paraId="1F82D52E" w14:textId="77777777" w:rsidR="006C3E22" w:rsidRDefault="006C3E22" w:rsidP="006C3E22">
      <w:pPr>
        <w:pStyle w:val="NoteLevel3"/>
        <w:rPr>
          <w:rFonts w:asciiTheme="minorHAnsi" w:hAnsiTheme="minorHAnsi"/>
        </w:rPr>
      </w:pPr>
      <w:r>
        <w:rPr>
          <w:rFonts w:asciiTheme="minorHAnsi" w:hAnsiTheme="minorHAnsi"/>
        </w:rPr>
        <w:t>Increased spending on training alone does not entail a learning organization.</w:t>
      </w:r>
    </w:p>
    <w:p w14:paraId="7939150F" w14:textId="77777777" w:rsidR="006C3E22" w:rsidRDefault="006C3E22" w:rsidP="006C3E22">
      <w:pPr>
        <w:pStyle w:val="NoteLevel2"/>
        <w:rPr>
          <w:rFonts w:asciiTheme="minorHAnsi" w:hAnsiTheme="minorHAnsi"/>
        </w:rPr>
      </w:pPr>
      <w:r>
        <w:rPr>
          <w:rFonts w:asciiTheme="minorHAnsi" w:hAnsiTheme="minorHAnsi"/>
        </w:rPr>
        <w:t>Individuals learn through training and development.</w:t>
      </w:r>
    </w:p>
    <w:p w14:paraId="1DE9C801" w14:textId="77777777" w:rsidR="006C3E22" w:rsidRDefault="006C3E22" w:rsidP="006C3E22">
      <w:pPr>
        <w:pStyle w:val="NoteLevel1"/>
        <w:rPr>
          <w:rFonts w:asciiTheme="minorHAnsi" w:hAnsiTheme="minorHAnsi"/>
        </w:rPr>
      </w:pPr>
    </w:p>
    <w:p w14:paraId="2CAA830A" w14:textId="77777777" w:rsidR="006C3E22" w:rsidRPr="00A62F99" w:rsidRDefault="006C3E22" w:rsidP="006C3E22">
      <w:pPr>
        <w:pStyle w:val="NoteLevel2"/>
        <w:rPr>
          <w:rFonts w:asciiTheme="minorHAnsi" w:hAnsiTheme="minorHAnsi"/>
        </w:rPr>
      </w:pPr>
      <w:r w:rsidRPr="00A62F99">
        <w:rPr>
          <w:rFonts w:asciiTheme="minorHAnsi" w:hAnsiTheme="minorHAnsi"/>
        </w:rPr>
        <w:t>Organizational learning is the process of creating, sharing, diffusing, and applying knowledge within an organization.</w:t>
      </w:r>
    </w:p>
    <w:p w14:paraId="2471E4B6" w14:textId="77777777" w:rsidR="006C3E22" w:rsidRPr="00A62F99" w:rsidRDefault="006C3E22" w:rsidP="006C3E22">
      <w:pPr>
        <w:pStyle w:val="NoteLevel2"/>
        <w:rPr>
          <w:rFonts w:asciiTheme="minorHAnsi" w:hAnsiTheme="minorHAnsi"/>
        </w:rPr>
      </w:pPr>
      <w:r w:rsidRPr="00A62F99">
        <w:rPr>
          <w:rFonts w:asciiTheme="minorHAnsi" w:hAnsiTheme="minorHAnsi"/>
        </w:rPr>
        <w:t>A learning organization is one that establishes and maintains conditions for organizational learning to occur.</w:t>
      </w:r>
    </w:p>
    <w:p w14:paraId="405FD7EF" w14:textId="77777777" w:rsidR="006C3E22" w:rsidRPr="00A62F99" w:rsidRDefault="006C3E22" w:rsidP="006C3E22">
      <w:pPr>
        <w:pStyle w:val="NoteLevel2"/>
        <w:rPr>
          <w:rFonts w:asciiTheme="minorHAnsi" w:hAnsiTheme="minorHAnsi"/>
        </w:rPr>
      </w:pPr>
      <w:proofErr w:type="spellStart"/>
      <w:r w:rsidRPr="00A62F99">
        <w:rPr>
          <w:rFonts w:asciiTheme="minorHAnsi" w:hAnsiTheme="minorHAnsi"/>
        </w:rPr>
        <w:t>Senge</w:t>
      </w:r>
      <w:proofErr w:type="spellEnd"/>
      <w:r w:rsidRPr="00A62F99">
        <w:rPr>
          <w:rFonts w:asciiTheme="minorHAnsi" w:hAnsiTheme="minorHAnsi"/>
        </w:rPr>
        <w:t xml:space="preserve"> (1990) identified five disciplines that are widely regarded as guiding principles for creating learning organizations.</w:t>
      </w:r>
    </w:p>
    <w:p w14:paraId="37EBC00B" w14:textId="77777777" w:rsidR="006C3E22" w:rsidRPr="00A62F99" w:rsidRDefault="006C3E22" w:rsidP="006C3E22">
      <w:pPr>
        <w:pStyle w:val="NoteLevel2"/>
        <w:rPr>
          <w:rFonts w:asciiTheme="minorHAnsi" w:hAnsiTheme="minorHAnsi"/>
        </w:rPr>
      </w:pPr>
      <w:r w:rsidRPr="00A62F99">
        <w:rPr>
          <w:rFonts w:asciiTheme="minorHAnsi" w:hAnsiTheme="minorHAnsi"/>
        </w:rPr>
        <w:t>Learning organizations are characterized by four important principles.</w:t>
      </w:r>
    </w:p>
    <w:p w14:paraId="6A334620" w14:textId="77777777" w:rsidR="006C3E22" w:rsidRPr="00A62F99" w:rsidRDefault="006C3E22" w:rsidP="006C3E22">
      <w:pPr>
        <w:pStyle w:val="NoteLevel2"/>
        <w:rPr>
          <w:rFonts w:asciiTheme="minorHAnsi" w:hAnsiTheme="minorHAnsi"/>
        </w:rPr>
      </w:pPr>
      <w:r w:rsidRPr="00A62F99">
        <w:rPr>
          <w:rFonts w:asciiTheme="minorHAnsi" w:hAnsiTheme="minorHAnsi"/>
        </w:rPr>
        <w:t>Although explicit knowledge is the easiest to quantify and record, tacit knowledge is the most valuable and the most difficult to maintain.</w:t>
      </w:r>
    </w:p>
    <w:p w14:paraId="4C163B8D" w14:textId="77777777" w:rsidR="006C3E22" w:rsidRPr="00A62F99" w:rsidRDefault="006C3E22" w:rsidP="006C3E22">
      <w:pPr>
        <w:pStyle w:val="NoteLevel2"/>
        <w:rPr>
          <w:rFonts w:asciiTheme="minorHAnsi" w:hAnsiTheme="minorHAnsi"/>
        </w:rPr>
      </w:pPr>
      <w:r w:rsidRPr="00A62F99">
        <w:rPr>
          <w:rFonts w:asciiTheme="minorHAnsi" w:hAnsiTheme="minorHAnsi"/>
        </w:rPr>
        <w:t>Knowledge management practices and intellectual capital have become increasingly important in a competitive, knowledge-based economy.</w:t>
      </w:r>
    </w:p>
    <w:p w14:paraId="0BF768B7" w14:textId="77777777" w:rsidR="006C3E22" w:rsidRDefault="006C3E22" w:rsidP="006C3E22">
      <w:pPr>
        <w:pStyle w:val="NoteLevel2"/>
        <w:rPr>
          <w:rFonts w:asciiTheme="minorHAnsi" w:hAnsiTheme="minorHAnsi"/>
        </w:rPr>
      </w:pPr>
      <w:r w:rsidRPr="00A62F99">
        <w:rPr>
          <w:rFonts w:asciiTheme="minorHAnsi" w:hAnsiTheme="minorHAnsi"/>
        </w:rPr>
        <w:t>Once knowledge is acquired, it is then interpreted, disseminated, applied, evaluated, and retained/stored.</w:t>
      </w:r>
    </w:p>
    <w:p w14:paraId="2D78FBD0" w14:textId="77777777" w:rsidR="006C3E22" w:rsidRDefault="006C3E22" w:rsidP="006C3E22">
      <w:pPr>
        <w:pStyle w:val="NoteLevel1"/>
        <w:numPr>
          <w:ilvl w:val="0"/>
          <w:numId w:val="0"/>
        </w:numPr>
        <w:rPr>
          <w:rFonts w:asciiTheme="minorHAnsi" w:hAnsiTheme="minorHAnsi"/>
        </w:rPr>
      </w:pPr>
    </w:p>
    <w:p w14:paraId="15613168" w14:textId="77777777" w:rsidR="006C3E22" w:rsidRDefault="006C3E22" w:rsidP="006C3E22">
      <w:pPr>
        <w:pStyle w:val="NoteLevel1"/>
        <w:numPr>
          <w:ilvl w:val="0"/>
          <w:numId w:val="0"/>
        </w:numPr>
        <w:rPr>
          <w:rFonts w:asciiTheme="minorHAnsi" w:hAnsiTheme="minorHAnsi"/>
        </w:rPr>
      </w:pPr>
    </w:p>
    <w:p w14:paraId="4CB12A43" w14:textId="77777777" w:rsidR="006C3E22" w:rsidRDefault="006C3E22" w:rsidP="006C3E22">
      <w:pPr>
        <w:pStyle w:val="NoteLevel1"/>
        <w:numPr>
          <w:ilvl w:val="0"/>
          <w:numId w:val="0"/>
        </w:numPr>
        <w:rPr>
          <w:rFonts w:asciiTheme="minorHAnsi" w:hAnsiTheme="minorHAnsi"/>
        </w:rPr>
      </w:pPr>
    </w:p>
    <w:p w14:paraId="43AF311E" w14:textId="77777777" w:rsidR="006C3E22" w:rsidRPr="006C3E22" w:rsidRDefault="006C3E22" w:rsidP="006C3E22">
      <w:pPr>
        <w:pStyle w:val="NoteLevel1"/>
        <w:numPr>
          <w:ilvl w:val="0"/>
          <w:numId w:val="0"/>
        </w:numPr>
        <w:rPr>
          <w:rFonts w:asciiTheme="minorHAnsi" w:hAnsiTheme="minorHAnsi"/>
          <w:b/>
        </w:rPr>
      </w:pPr>
      <w:r w:rsidRPr="006C3E22">
        <w:rPr>
          <w:rFonts w:asciiTheme="minorHAnsi" w:hAnsiTheme="minorHAnsi"/>
          <w:b/>
        </w:rPr>
        <w:t>LESSON 4: LEARNING AND MOTIVATION</w:t>
      </w:r>
    </w:p>
    <w:p w14:paraId="32FC3181" w14:textId="77777777" w:rsidR="006C3E22" w:rsidRDefault="006C3E22" w:rsidP="006C3E22">
      <w:pPr>
        <w:pStyle w:val="NoteLevel1"/>
        <w:rPr>
          <w:rFonts w:asciiTheme="minorHAnsi" w:hAnsiTheme="minorHAnsi"/>
        </w:rPr>
      </w:pPr>
      <w:r>
        <w:rPr>
          <w:rFonts w:asciiTheme="minorHAnsi" w:hAnsiTheme="minorHAnsi"/>
        </w:rPr>
        <w:t>What is learning?</w:t>
      </w:r>
    </w:p>
    <w:p w14:paraId="1003E108" w14:textId="77777777" w:rsidR="006C3E22" w:rsidRDefault="006C3E22" w:rsidP="006C3E22">
      <w:pPr>
        <w:pStyle w:val="NoteLevel2"/>
        <w:rPr>
          <w:rFonts w:asciiTheme="minorHAnsi" w:hAnsiTheme="minorHAnsi"/>
        </w:rPr>
      </w:pPr>
      <w:r>
        <w:rPr>
          <w:rFonts w:asciiTheme="minorHAnsi" w:hAnsiTheme="minorHAnsi"/>
        </w:rPr>
        <w:t>The process of acquiring knowledge and skills, and a change in individual behavior as a result of some experience.</w:t>
      </w:r>
    </w:p>
    <w:p w14:paraId="7FDCA819" w14:textId="77777777" w:rsidR="006C3E22" w:rsidRDefault="006C3E22" w:rsidP="006C3E22">
      <w:pPr>
        <w:pStyle w:val="NoteLevel2"/>
        <w:rPr>
          <w:rFonts w:asciiTheme="minorHAnsi" w:hAnsiTheme="minorHAnsi"/>
        </w:rPr>
      </w:pPr>
      <w:r>
        <w:rPr>
          <w:rFonts w:asciiTheme="minorHAnsi" w:hAnsiTheme="minorHAnsi"/>
        </w:rPr>
        <w:t>Interaction between the individual and the environment that results in a relatively permanent change in behavior</w:t>
      </w:r>
    </w:p>
    <w:p w14:paraId="4F29D020" w14:textId="77777777" w:rsidR="006C3E22" w:rsidRDefault="006C3E22" w:rsidP="006C3E22">
      <w:pPr>
        <w:pStyle w:val="NoteLevel2"/>
        <w:rPr>
          <w:rFonts w:asciiTheme="minorHAnsi" w:hAnsiTheme="minorHAnsi"/>
        </w:rPr>
      </w:pPr>
      <w:r>
        <w:rPr>
          <w:rFonts w:asciiTheme="minorHAnsi" w:hAnsiTheme="minorHAnsi"/>
        </w:rPr>
        <w:t>A persisting change in human performance or performance potential as a result of experience</w:t>
      </w:r>
    </w:p>
    <w:p w14:paraId="12223E02" w14:textId="77777777" w:rsidR="006C3E22" w:rsidRDefault="006C3E22" w:rsidP="006C3E22">
      <w:pPr>
        <w:pStyle w:val="NoteLevel1"/>
        <w:rPr>
          <w:rFonts w:asciiTheme="minorHAnsi" w:hAnsiTheme="minorHAnsi"/>
        </w:rPr>
      </w:pPr>
    </w:p>
    <w:p w14:paraId="46B19929" w14:textId="77777777" w:rsidR="006C3E22" w:rsidRPr="006227D7" w:rsidRDefault="006C3E22" w:rsidP="006C3E22">
      <w:pPr>
        <w:pStyle w:val="NoteLevel1"/>
        <w:rPr>
          <w:rFonts w:asciiTheme="minorHAnsi" w:hAnsiTheme="minorHAnsi"/>
          <w:u w:val="single"/>
        </w:rPr>
      </w:pPr>
      <w:r w:rsidRPr="006227D7">
        <w:rPr>
          <w:rFonts w:asciiTheme="minorHAnsi" w:hAnsiTheme="minorHAnsi"/>
          <w:u w:val="single"/>
        </w:rPr>
        <w:t>Learning Outcomes</w:t>
      </w:r>
    </w:p>
    <w:p w14:paraId="264D89D8" w14:textId="77777777" w:rsidR="006C3E22" w:rsidRDefault="006C3E22" w:rsidP="006C3E22">
      <w:pPr>
        <w:pStyle w:val="NoteLevel1"/>
        <w:rPr>
          <w:rFonts w:asciiTheme="minorHAnsi" w:hAnsiTheme="minorHAnsi"/>
        </w:rPr>
      </w:pPr>
    </w:p>
    <w:p w14:paraId="07ADF60B" w14:textId="77777777" w:rsidR="006C3E22" w:rsidRDefault="006C3E22" w:rsidP="006C3E22">
      <w:pPr>
        <w:pStyle w:val="NoteLevel1"/>
        <w:rPr>
          <w:rFonts w:asciiTheme="minorHAnsi" w:hAnsiTheme="minorHAnsi"/>
        </w:rPr>
      </w:pPr>
      <w:r>
        <w:rPr>
          <w:rFonts w:asciiTheme="minorHAnsi" w:hAnsiTheme="minorHAnsi"/>
        </w:rPr>
        <w:t>1) Verbal Information</w:t>
      </w:r>
    </w:p>
    <w:p w14:paraId="37C4BDEB" w14:textId="77777777" w:rsidR="006C3E22" w:rsidRDefault="006C3E22" w:rsidP="006C3E22">
      <w:pPr>
        <w:pStyle w:val="NoteLevel2"/>
        <w:rPr>
          <w:rFonts w:asciiTheme="minorHAnsi" w:hAnsiTheme="minorHAnsi"/>
        </w:rPr>
      </w:pPr>
      <w:r>
        <w:rPr>
          <w:rFonts w:asciiTheme="minorHAnsi" w:hAnsiTheme="minorHAnsi"/>
        </w:rPr>
        <w:t>Facts, knowledge, principles, information (declarative knowledge)</w:t>
      </w:r>
    </w:p>
    <w:p w14:paraId="11B6A383" w14:textId="77777777" w:rsidR="006C3E22" w:rsidRDefault="006C3E22" w:rsidP="006C3E22">
      <w:pPr>
        <w:pStyle w:val="NoteLevel2"/>
        <w:rPr>
          <w:rFonts w:asciiTheme="minorHAnsi" w:hAnsiTheme="minorHAnsi"/>
        </w:rPr>
      </w:pPr>
      <w:r>
        <w:rPr>
          <w:rFonts w:asciiTheme="minorHAnsi" w:hAnsiTheme="minorHAnsi"/>
        </w:rPr>
        <w:t>Verbs: state, recite, tell, declare, define</w:t>
      </w:r>
    </w:p>
    <w:p w14:paraId="26AB827A" w14:textId="77777777" w:rsidR="006C3E22" w:rsidRDefault="006C3E22" w:rsidP="006C3E22">
      <w:pPr>
        <w:pStyle w:val="NoteLevel1"/>
        <w:rPr>
          <w:rFonts w:asciiTheme="minorHAnsi" w:hAnsiTheme="minorHAnsi"/>
        </w:rPr>
      </w:pPr>
    </w:p>
    <w:p w14:paraId="1CB94A67" w14:textId="77777777" w:rsidR="006C3E22" w:rsidRDefault="006C3E22" w:rsidP="006C3E22">
      <w:pPr>
        <w:pStyle w:val="NoteLevel1"/>
        <w:rPr>
          <w:rFonts w:asciiTheme="minorHAnsi" w:hAnsiTheme="minorHAnsi"/>
        </w:rPr>
      </w:pPr>
      <w:r>
        <w:rPr>
          <w:rFonts w:asciiTheme="minorHAnsi" w:hAnsiTheme="minorHAnsi"/>
        </w:rPr>
        <w:t>2) Intellectual skills</w:t>
      </w:r>
    </w:p>
    <w:p w14:paraId="0B682138" w14:textId="77777777" w:rsidR="006C3E22" w:rsidRDefault="006C3E22" w:rsidP="006C3E22">
      <w:pPr>
        <w:pStyle w:val="NoteLevel2"/>
        <w:rPr>
          <w:rFonts w:asciiTheme="minorHAnsi" w:hAnsiTheme="minorHAnsi"/>
        </w:rPr>
      </w:pPr>
      <w:r>
        <w:rPr>
          <w:rFonts w:asciiTheme="minorHAnsi" w:hAnsiTheme="minorHAnsi"/>
        </w:rPr>
        <w:t>Concepts, rules, and procedures (procedural knowledge)</w:t>
      </w:r>
    </w:p>
    <w:p w14:paraId="34CF25FB" w14:textId="77777777" w:rsidR="006C3E22" w:rsidRDefault="006C3E22" w:rsidP="006C3E22">
      <w:pPr>
        <w:pStyle w:val="NoteLevel2"/>
        <w:rPr>
          <w:rFonts w:asciiTheme="minorHAnsi" w:hAnsiTheme="minorHAnsi"/>
        </w:rPr>
      </w:pPr>
      <w:r>
        <w:rPr>
          <w:rFonts w:asciiTheme="minorHAnsi" w:hAnsiTheme="minorHAnsi"/>
        </w:rPr>
        <w:t>Categories: Discrimination, concrete concept, defined concept, rule, higher order rule.</w:t>
      </w:r>
    </w:p>
    <w:p w14:paraId="09F0D059" w14:textId="77777777" w:rsidR="006C3E22" w:rsidRDefault="006C3E22" w:rsidP="006C3E22">
      <w:pPr>
        <w:pStyle w:val="NoteLevel2"/>
        <w:rPr>
          <w:rFonts w:asciiTheme="minorHAnsi" w:hAnsiTheme="minorHAnsi"/>
        </w:rPr>
      </w:pPr>
      <w:r>
        <w:rPr>
          <w:rFonts w:asciiTheme="minorHAnsi" w:hAnsiTheme="minorHAnsi"/>
        </w:rPr>
        <w:t>Verbs: Distinguish, identify, classify, solve, label and specify</w:t>
      </w:r>
    </w:p>
    <w:p w14:paraId="7675A8B7" w14:textId="77777777" w:rsidR="006C3E22" w:rsidRDefault="006C3E22" w:rsidP="006C3E22">
      <w:pPr>
        <w:pStyle w:val="NoteLevel1"/>
        <w:rPr>
          <w:rFonts w:asciiTheme="minorHAnsi" w:hAnsiTheme="minorHAnsi"/>
        </w:rPr>
      </w:pPr>
    </w:p>
    <w:p w14:paraId="1AD67223" w14:textId="77777777" w:rsidR="006C3E22" w:rsidRDefault="006C3E22" w:rsidP="006C3E22">
      <w:pPr>
        <w:pStyle w:val="NoteLevel1"/>
        <w:rPr>
          <w:rFonts w:asciiTheme="minorHAnsi" w:hAnsiTheme="minorHAnsi"/>
        </w:rPr>
      </w:pPr>
      <w:r>
        <w:rPr>
          <w:rFonts w:asciiTheme="minorHAnsi" w:hAnsiTheme="minorHAnsi"/>
        </w:rPr>
        <w:t>3) Cognitive Strategies</w:t>
      </w:r>
    </w:p>
    <w:p w14:paraId="2FE573B8" w14:textId="77777777" w:rsidR="006C3E22" w:rsidRDefault="006C3E22" w:rsidP="006C3E22">
      <w:pPr>
        <w:pStyle w:val="NoteLevel2"/>
        <w:rPr>
          <w:rFonts w:asciiTheme="minorHAnsi" w:hAnsiTheme="minorHAnsi"/>
        </w:rPr>
      </w:pPr>
      <w:r>
        <w:rPr>
          <w:rFonts w:asciiTheme="minorHAnsi" w:hAnsiTheme="minorHAnsi"/>
        </w:rPr>
        <w:t>Application of information and techniques</w:t>
      </w:r>
    </w:p>
    <w:p w14:paraId="10952CDE" w14:textId="77777777" w:rsidR="006C3E22" w:rsidRDefault="006C3E22" w:rsidP="006C3E22">
      <w:pPr>
        <w:pStyle w:val="NoteLevel2"/>
        <w:rPr>
          <w:rFonts w:asciiTheme="minorHAnsi" w:hAnsiTheme="minorHAnsi"/>
        </w:rPr>
      </w:pPr>
      <w:r>
        <w:rPr>
          <w:rFonts w:asciiTheme="minorHAnsi" w:hAnsiTheme="minorHAnsi"/>
        </w:rPr>
        <w:t>Understanding how and when to use the information</w:t>
      </w:r>
    </w:p>
    <w:p w14:paraId="45E6FE04" w14:textId="77777777" w:rsidR="006C3E22" w:rsidRDefault="006C3E22" w:rsidP="006C3E22">
      <w:pPr>
        <w:pStyle w:val="NoteLevel2"/>
        <w:rPr>
          <w:rFonts w:asciiTheme="minorHAnsi" w:hAnsiTheme="minorHAnsi"/>
        </w:rPr>
      </w:pPr>
      <w:r>
        <w:rPr>
          <w:rFonts w:asciiTheme="minorHAnsi" w:hAnsiTheme="minorHAnsi"/>
        </w:rPr>
        <w:t>Verbs: adopt, create, originate, invent</w:t>
      </w:r>
    </w:p>
    <w:p w14:paraId="49ABB03A" w14:textId="77777777" w:rsidR="006C3E22" w:rsidRDefault="006C3E22" w:rsidP="006C3E22">
      <w:pPr>
        <w:pStyle w:val="NoteLevel1"/>
        <w:rPr>
          <w:rFonts w:asciiTheme="minorHAnsi" w:hAnsiTheme="minorHAnsi"/>
        </w:rPr>
      </w:pPr>
    </w:p>
    <w:p w14:paraId="5A947391" w14:textId="77777777" w:rsidR="006C3E22" w:rsidRDefault="006C3E22" w:rsidP="006C3E22">
      <w:pPr>
        <w:pStyle w:val="NoteLevel1"/>
        <w:rPr>
          <w:rFonts w:asciiTheme="minorHAnsi" w:hAnsiTheme="minorHAnsi"/>
        </w:rPr>
      </w:pPr>
      <w:r>
        <w:rPr>
          <w:rFonts w:asciiTheme="minorHAnsi" w:hAnsiTheme="minorHAnsi"/>
        </w:rPr>
        <w:t xml:space="preserve">4) </w:t>
      </w:r>
      <w:proofErr w:type="gramStart"/>
      <w:r>
        <w:rPr>
          <w:rFonts w:asciiTheme="minorHAnsi" w:hAnsiTheme="minorHAnsi"/>
        </w:rPr>
        <w:t>motor</w:t>
      </w:r>
      <w:proofErr w:type="gramEnd"/>
      <w:r>
        <w:rPr>
          <w:rFonts w:asciiTheme="minorHAnsi" w:hAnsiTheme="minorHAnsi"/>
        </w:rPr>
        <w:t xml:space="preserve"> skills</w:t>
      </w:r>
    </w:p>
    <w:p w14:paraId="0C225AFE" w14:textId="77777777" w:rsidR="006C3E22" w:rsidRDefault="006C3E22" w:rsidP="006C3E22">
      <w:pPr>
        <w:pStyle w:val="NoteLevel2"/>
        <w:rPr>
          <w:rFonts w:asciiTheme="minorHAnsi" w:hAnsiTheme="minorHAnsi"/>
        </w:rPr>
      </w:pPr>
      <w:r>
        <w:rPr>
          <w:rFonts w:asciiTheme="minorHAnsi" w:hAnsiTheme="minorHAnsi"/>
        </w:rPr>
        <w:t>Coordination and execution of physical movements</w:t>
      </w:r>
    </w:p>
    <w:p w14:paraId="1D098988" w14:textId="77777777" w:rsidR="006C3E22" w:rsidRDefault="006C3E22" w:rsidP="006C3E22">
      <w:pPr>
        <w:pStyle w:val="NoteLevel1"/>
        <w:rPr>
          <w:rFonts w:asciiTheme="minorHAnsi" w:hAnsiTheme="minorHAnsi"/>
        </w:rPr>
      </w:pPr>
    </w:p>
    <w:p w14:paraId="11EDF648" w14:textId="77777777" w:rsidR="006C3E22" w:rsidRDefault="006C3E22" w:rsidP="006C3E22">
      <w:pPr>
        <w:pStyle w:val="NoteLevel1"/>
        <w:rPr>
          <w:rFonts w:asciiTheme="minorHAnsi" w:hAnsiTheme="minorHAnsi"/>
        </w:rPr>
      </w:pPr>
      <w:r>
        <w:rPr>
          <w:rFonts w:asciiTheme="minorHAnsi" w:hAnsiTheme="minorHAnsi"/>
        </w:rPr>
        <w:t>5) Attitudes</w:t>
      </w:r>
    </w:p>
    <w:p w14:paraId="710DF3C2" w14:textId="77777777" w:rsidR="006C3E22" w:rsidRDefault="006C3E22" w:rsidP="006C3E22">
      <w:pPr>
        <w:pStyle w:val="NoteLevel2"/>
        <w:rPr>
          <w:rFonts w:asciiTheme="minorHAnsi" w:hAnsiTheme="minorHAnsi"/>
        </w:rPr>
      </w:pPr>
      <w:r>
        <w:rPr>
          <w:rFonts w:asciiTheme="minorHAnsi" w:hAnsiTheme="minorHAnsi"/>
        </w:rPr>
        <w:t>Preferences and internal states associated with beliefs and feelings</w:t>
      </w:r>
    </w:p>
    <w:p w14:paraId="3F4D3DE1" w14:textId="77777777" w:rsidR="006C3E22" w:rsidRDefault="006C3E22" w:rsidP="006C3E22">
      <w:pPr>
        <w:pStyle w:val="NoteLevel2"/>
        <w:rPr>
          <w:rFonts w:asciiTheme="minorHAnsi" w:hAnsiTheme="minorHAnsi"/>
        </w:rPr>
      </w:pPr>
      <w:r>
        <w:rPr>
          <w:rFonts w:asciiTheme="minorHAnsi" w:hAnsiTheme="minorHAnsi"/>
        </w:rPr>
        <w:t>Verbs: Elect, favor, prefer, choose</w:t>
      </w:r>
    </w:p>
    <w:p w14:paraId="114BC9DE" w14:textId="77777777" w:rsidR="006C3E22" w:rsidRDefault="006C3E22" w:rsidP="006C3E22">
      <w:pPr>
        <w:pStyle w:val="NoteLevel1"/>
        <w:rPr>
          <w:rFonts w:asciiTheme="minorHAnsi" w:hAnsiTheme="minorHAnsi"/>
        </w:rPr>
      </w:pPr>
    </w:p>
    <w:p w14:paraId="238BF70F" w14:textId="77777777" w:rsidR="006C3E22" w:rsidRDefault="006C3E22" w:rsidP="006C3E22">
      <w:pPr>
        <w:pStyle w:val="NoteLevel1"/>
        <w:rPr>
          <w:rFonts w:asciiTheme="minorHAnsi" w:hAnsiTheme="minorHAnsi"/>
        </w:rPr>
      </w:pPr>
      <w:r>
        <w:rPr>
          <w:rFonts w:asciiTheme="minorHAnsi" w:hAnsiTheme="minorHAnsi"/>
        </w:rPr>
        <w:t>Stages of Learning skill</w:t>
      </w:r>
    </w:p>
    <w:p w14:paraId="4B91B0C6" w14:textId="77777777" w:rsidR="006C3E22" w:rsidRDefault="006C3E22" w:rsidP="006C3E22">
      <w:pPr>
        <w:pStyle w:val="NoteLevel1"/>
        <w:rPr>
          <w:rFonts w:asciiTheme="minorHAnsi" w:hAnsiTheme="minorHAnsi"/>
        </w:rPr>
      </w:pPr>
    </w:p>
    <w:p w14:paraId="2F3769DB" w14:textId="77777777" w:rsidR="006C3E22" w:rsidRDefault="006C3E22" w:rsidP="006C3E22">
      <w:pPr>
        <w:pStyle w:val="NoteLevel1"/>
        <w:rPr>
          <w:rFonts w:asciiTheme="minorHAnsi" w:hAnsiTheme="minorHAnsi"/>
        </w:rPr>
      </w:pPr>
      <w:r>
        <w:rPr>
          <w:rFonts w:asciiTheme="minorHAnsi" w:hAnsiTheme="minorHAnsi"/>
        </w:rPr>
        <w:t>Declarative Knowledge</w:t>
      </w:r>
    </w:p>
    <w:p w14:paraId="7BE4CCCC" w14:textId="77777777" w:rsidR="006C3E22" w:rsidRDefault="006C3E22" w:rsidP="006C3E22">
      <w:pPr>
        <w:pStyle w:val="NoteLevel2"/>
        <w:rPr>
          <w:rFonts w:asciiTheme="minorHAnsi" w:hAnsiTheme="minorHAnsi"/>
        </w:rPr>
      </w:pPr>
      <w:r>
        <w:rPr>
          <w:rFonts w:asciiTheme="minorHAnsi" w:hAnsiTheme="minorHAnsi"/>
        </w:rPr>
        <w:t>Learning knowledge, facts and information</w:t>
      </w:r>
    </w:p>
    <w:p w14:paraId="1391B0F0" w14:textId="77777777" w:rsidR="006C3E22" w:rsidRDefault="006C3E22" w:rsidP="006C3E22">
      <w:pPr>
        <w:pStyle w:val="NoteLevel2"/>
        <w:rPr>
          <w:rFonts w:asciiTheme="minorHAnsi" w:hAnsiTheme="minorHAnsi"/>
        </w:rPr>
      </w:pPr>
      <w:r>
        <w:rPr>
          <w:rFonts w:asciiTheme="minorHAnsi" w:hAnsiTheme="minorHAnsi"/>
        </w:rPr>
        <w:t>Learn the alphabet learn conventions about direction of reading separation of words, purpose of punctuation, rote learning of some words</w:t>
      </w:r>
    </w:p>
    <w:p w14:paraId="573DA05B" w14:textId="77777777" w:rsidR="006C3E22" w:rsidRDefault="006C3E22" w:rsidP="006C3E22">
      <w:pPr>
        <w:pStyle w:val="NoteLevel1"/>
        <w:rPr>
          <w:rFonts w:asciiTheme="minorHAnsi" w:hAnsiTheme="minorHAnsi"/>
        </w:rPr>
      </w:pPr>
    </w:p>
    <w:p w14:paraId="723DB399" w14:textId="77777777" w:rsidR="006C3E22" w:rsidRDefault="006C3E22" w:rsidP="006C3E22">
      <w:pPr>
        <w:pStyle w:val="NoteLevel1"/>
        <w:rPr>
          <w:rFonts w:asciiTheme="minorHAnsi" w:hAnsiTheme="minorHAnsi"/>
        </w:rPr>
      </w:pPr>
      <w:r>
        <w:rPr>
          <w:rFonts w:asciiTheme="minorHAnsi" w:hAnsiTheme="minorHAnsi"/>
        </w:rPr>
        <w:t>Knowledge compilation</w:t>
      </w:r>
    </w:p>
    <w:p w14:paraId="441FEE0A" w14:textId="77777777" w:rsidR="006C3E22" w:rsidRDefault="006C3E22" w:rsidP="006C3E22">
      <w:pPr>
        <w:pStyle w:val="NoteLevel2"/>
        <w:rPr>
          <w:rFonts w:asciiTheme="minorHAnsi" w:hAnsiTheme="minorHAnsi"/>
        </w:rPr>
      </w:pPr>
      <w:r>
        <w:rPr>
          <w:rFonts w:asciiTheme="minorHAnsi" w:hAnsiTheme="minorHAnsi"/>
        </w:rPr>
        <w:t>Integrating tasks into sequences to simplify and streamline the task</w:t>
      </w:r>
    </w:p>
    <w:p w14:paraId="17FBE069" w14:textId="77777777" w:rsidR="006C3E22" w:rsidRDefault="006C3E22" w:rsidP="006C3E22">
      <w:pPr>
        <w:pStyle w:val="NoteLevel2"/>
        <w:rPr>
          <w:rFonts w:asciiTheme="minorHAnsi" w:hAnsiTheme="minorHAnsi"/>
        </w:rPr>
      </w:pPr>
      <w:r>
        <w:rPr>
          <w:rFonts w:asciiTheme="minorHAnsi" w:hAnsiTheme="minorHAnsi"/>
        </w:rPr>
        <w:t>Word recognition becomes automatic, however over time, a proficient reader is able to grasp whole sentences and even passages at a glance</w:t>
      </w:r>
    </w:p>
    <w:p w14:paraId="34DCC967" w14:textId="77777777" w:rsidR="006C3E22" w:rsidRDefault="006C3E22" w:rsidP="006C3E22">
      <w:pPr>
        <w:pStyle w:val="NoteLevel3"/>
        <w:rPr>
          <w:rFonts w:asciiTheme="minorHAnsi" w:hAnsiTheme="minorHAnsi"/>
        </w:rPr>
      </w:pPr>
      <w:r>
        <w:rPr>
          <w:rFonts w:asciiTheme="minorHAnsi" w:hAnsiTheme="minorHAnsi"/>
        </w:rPr>
        <w:t>This is because the comment sub skills involved in reading have been completely automated and merged together, overcoming limitations of working memory</w:t>
      </w:r>
    </w:p>
    <w:p w14:paraId="1527432C" w14:textId="77777777" w:rsidR="006C3E22" w:rsidRDefault="006C3E22" w:rsidP="006C3E22">
      <w:pPr>
        <w:pStyle w:val="NoteLevel1"/>
        <w:rPr>
          <w:rFonts w:asciiTheme="minorHAnsi" w:hAnsiTheme="minorHAnsi"/>
        </w:rPr>
      </w:pPr>
    </w:p>
    <w:p w14:paraId="1E489ECA" w14:textId="77777777" w:rsidR="006C3E22" w:rsidRDefault="006C3E22" w:rsidP="006C3E22">
      <w:pPr>
        <w:pStyle w:val="NoteLevel1"/>
        <w:rPr>
          <w:rFonts w:asciiTheme="minorHAnsi" w:hAnsiTheme="minorHAnsi"/>
        </w:rPr>
      </w:pPr>
      <w:r>
        <w:rPr>
          <w:rFonts w:asciiTheme="minorHAnsi" w:hAnsiTheme="minorHAnsi"/>
        </w:rPr>
        <w:t>Procedural Knowledge</w:t>
      </w:r>
    </w:p>
    <w:p w14:paraId="630080E0" w14:textId="77777777" w:rsidR="006C3E22" w:rsidRDefault="006C3E22" w:rsidP="006C3E22">
      <w:pPr>
        <w:pStyle w:val="NoteLevel2"/>
        <w:rPr>
          <w:rFonts w:asciiTheme="minorHAnsi" w:hAnsiTheme="minorHAnsi"/>
        </w:rPr>
      </w:pPr>
      <w:r>
        <w:rPr>
          <w:rFonts w:asciiTheme="minorHAnsi" w:hAnsiTheme="minorHAnsi"/>
        </w:rPr>
        <w:t>Learner has mastered task and performance is automatic and habitual</w:t>
      </w:r>
    </w:p>
    <w:p w14:paraId="255CF4E2" w14:textId="77777777" w:rsidR="006C3E22" w:rsidRDefault="006C3E22" w:rsidP="006C3E22">
      <w:pPr>
        <w:pStyle w:val="NoteLevel2"/>
        <w:rPr>
          <w:rFonts w:asciiTheme="minorHAnsi" w:hAnsiTheme="minorHAnsi"/>
        </w:rPr>
      </w:pPr>
      <w:r>
        <w:rPr>
          <w:rFonts w:asciiTheme="minorHAnsi" w:hAnsiTheme="minorHAnsi"/>
        </w:rPr>
        <w:t>Learner no longer has to think deliberately and consciously about the sounds associated with letter combinations or the meaning of individual words</w:t>
      </w:r>
    </w:p>
    <w:p w14:paraId="7A2B3DF7" w14:textId="77777777" w:rsidR="006C3E22" w:rsidRDefault="006C3E22" w:rsidP="006C3E22">
      <w:pPr>
        <w:pStyle w:val="NoteLevel3"/>
        <w:rPr>
          <w:rFonts w:asciiTheme="minorHAnsi" w:hAnsiTheme="minorHAnsi"/>
        </w:rPr>
      </w:pPr>
      <w:r>
        <w:rPr>
          <w:rFonts w:asciiTheme="minorHAnsi" w:hAnsiTheme="minorHAnsi"/>
        </w:rPr>
        <w:t xml:space="preserve">Comprehension </w:t>
      </w:r>
      <w:proofErr w:type="gramStart"/>
      <w:r>
        <w:rPr>
          <w:rFonts w:asciiTheme="minorHAnsi" w:hAnsiTheme="minorHAnsi"/>
        </w:rPr>
        <w:t>increases</w:t>
      </w:r>
      <w:proofErr w:type="gramEnd"/>
      <w:r>
        <w:rPr>
          <w:rFonts w:asciiTheme="minorHAnsi" w:hAnsiTheme="minorHAnsi"/>
        </w:rPr>
        <w:t xml:space="preserve"> as working memory no longer has to perform the conscious tasks mentioned above.</w:t>
      </w:r>
    </w:p>
    <w:p w14:paraId="67F531F3" w14:textId="77777777" w:rsidR="006C3E22" w:rsidRDefault="006C3E22" w:rsidP="006C3E22">
      <w:pPr>
        <w:pStyle w:val="NoteLevel1"/>
        <w:rPr>
          <w:rFonts w:asciiTheme="minorHAnsi" w:hAnsiTheme="minorHAnsi"/>
        </w:rPr>
      </w:pPr>
    </w:p>
    <w:p w14:paraId="448A35FB" w14:textId="77777777" w:rsidR="006C3E22" w:rsidRDefault="006C3E22" w:rsidP="006C3E22">
      <w:pPr>
        <w:pStyle w:val="NoteLevel1"/>
        <w:rPr>
          <w:rFonts w:asciiTheme="minorHAnsi" w:hAnsiTheme="minorHAnsi"/>
        </w:rPr>
      </w:pPr>
      <w:r>
        <w:rPr>
          <w:rFonts w:asciiTheme="minorHAnsi" w:hAnsiTheme="minorHAnsi"/>
        </w:rPr>
        <w:t>Learning Styles</w:t>
      </w:r>
    </w:p>
    <w:p w14:paraId="0545BDF2" w14:textId="77777777" w:rsidR="006C3E22" w:rsidRDefault="006C3E22" w:rsidP="006C3E22">
      <w:pPr>
        <w:pStyle w:val="NoteLevel2"/>
        <w:rPr>
          <w:rFonts w:asciiTheme="minorHAnsi" w:hAnsiTheme="minorHAnsi"/>
        </w:rPr>
      </w:pPr>
      <w:r>
        <w:rPr>
          <w:rFonts w:asciiTheme="minorHAnsi" w:hAnsiTheme="minorHAnsi"/>
        </w:rPr>
        <w:t>The way an individual gathers, processes and evaluates information during the learning process</w:t>
      </w:r>
    </w:p>
    <w:p w14:paraId="5F94A5A2" w14:textId="77777777" w:rsidR="006C3E22" w:rsidRDefault="006C3E22" w:rsidP="006C3E22">
      <w:pPr>
        <w:pStyle w:val="NoteLevel2"/>
        <w:rPr>
          <w:rFonts w:asciiTheme="minorHAnsi" w:hAnsiTheme="minorHAnsi"/>
        </w:rPr>
      </w:pPr>
      <w:r>
        <w:rPr>
          <w:rFonts w:asciiTheme="minorHAnsi" w:hAnsiTheme="minorHAnsi"/>
        </w:rPr>
        <w:t>Four ways to gain experience:</w:t>
      </w:r>
    </w:p>
    <w:p w14:paraId="64A324F2" w14:textId="77777777" w:rsidR="006C3E22" w:rsidRDefault="006C3E22" w:rsidP="006C3E22">
      <w:pPr>
        <w:pStyle w:val="NoteLevel3"/>
        <w:rPr>
          <w:rFonts w:asciiTheme="minorHAnsi" w:hAnsiTheme="minorHAnsi"/>
        </w:rPr>
      </w:pPr>
      <w:r>
        <w:rPr>
          <w:rFonts w:asciiTheme="minorHAnsi" w:hAnsiTheme="minorHAnsi"/>
        </w:rPr>
        <w:t>Concrete Experience (CE)</w:t>
      </w:r>
    </w:p>
    <w:p w14:paraId="61CD43BC" w14:textId="77777777" w:rsidR="006C3E22" w:rsidRDefault="006C3E22" w:rsidP="006C3E22">
      <w:pPr>
        <w:pStyle w:val="NoteLevel3"/>
        <w:rPr>
          <w:rFonts w:asciiTheme="minorHAnsi" w:hAnsiTheme="minorHAnsi"/>
        </w:rPr>
      </w:pPr>
      <w:r>
        <w:rPr>
          <w:rFonts w:asciiTheme="minorHAnsi" w:hAnsiTheme="minorHAnsi"/>
        </w:rPr>
        <w:t>Abstract Conceptualization (AC)</w:t>
      </w:r>
    </w:p>
    <w:p w14:paraId="1AAC6BC0" w14:textId="77777777" w:rsidR="006C3E22" w:rsidRDefault="006C3E22" w:rsidP="006C3E22">
      <w:pPr>
        <w:pStyle w:val="NoteLevel3"/>
        <w:rPr>
          <w:rFonts w:asciiTheme="minorHAnsi" w:hAnsiTheme="minorHAnsi"/>
        </w:rPr>
      </w:pPr>
      <w:r>
        <w:rPr>
          <w:rFonts w:asciiTheme="minorHAnsi" w:hAnsiTheme="minorHAnsi"/>
        </w:rPr>
        <w:t>Reflective Observation (RO)</w:t>
      </w:r>
    </w:p>
    <w:p w14:paraId="63AE602B" w14:textId="77777777" w:rsidR="006C3E22" w:rsidRDefault="006C3E22" w:rsidP="006C3E22">
      <w:pPr>
        <w:pStyle w:val="NoteLevel3"/>
        <w:rPr>
          <w:rFonts w:asciiTheme="minorHAnsi" w:hAnsiTheme="minorHAnsi"/>
        </w:rPr>
      </w:pPr>
      <w:r>
        <w:rPr>
          <w:rFonts w:asciiTheme="minorHAnsi" w:hAnsiTheme="minorHAnsi"/>
        </w:rPr>
        <w:t>Active Experimentation (AE)</w:t>
      </w:r>
    </w:p>
    <w:p w14:paraId="33AC2D09" w14:textId="77777777" w:rsidR="006C3E22" w:rsidRDefault="006C3E22" w:rsidP="006C3E22">
      <w:pPr>
        <w:pStyle w:val="NoteLevel2"/>
        <w:rPr>
          <w:rFonts w:asciiTheme="minorHAnsi" w:hAnsiTheme="minorHAnsi"/>
        </w:rPr>
      </w:pPr>
      <w:r>
        <w:rPr>
          <w:rFonts w:asciiTheme="minorHAnsi" w:hAnsiTheme="minorHAnsi"/>
        </w:rPr>
        <w:t>An individuals preferred learning style is a combination of two of the modes of learning</w:t>
      </w:r>
    </w:p>
    <w:p w14:paraId="6F487CD2" w14:textId="77777777" w:rsidR="006C3E22" w:rsidRDefault="006C3E22" w:rsidP="006C3E22">
      <w:pPr>
        <w:pStyle w:val="NoteLevel3"/>
        <w:rPr>
          <w:rFonts w:asciiTheme="minorHAnsi" w:hAnsiTheme="minorHAnsi"/>
        </w:rPr>
      </w:pPr>
      <w:proofErr w:type="spellStart"/>
      <w:r>
        <w:rPr>
          <w:rFonts w:asciiTheme="minorHAnsi" w:hAnsiTheme="minorHAnsi"/>
        </w:rPr>
        <w:t>Converger</w:t>
      </w:r>
      <w:proofErr w:type="spellEnd"/>
      <w:r>
        <w:rPr>
          <w:rFonts w:asciiTheme="minorHAnsi" w:hAnsiTheme="minorHAnsi"/>
        </w:rPr>
        <w:t xml:space="preserve"> (AC+AE)</w:t>
      </w:r>
    </w:p>
    <w:p w14:paraId="4AE97A3A" w14:textId="77777777" w:rsidR="006C3E22" w:rsidRDefault="006C3E22" w:rsidP="006C3E22">
      <w:pPr>
        <w:pStyle w:val="NoteLevel4"/>
        <w:rPr>
          <w:rFonts w:asciiTheme="minorHAnsi" w:hAnsiTheme="minorHAnsi"/>
        </w:rPr>
      </w:pPr>
      <w:r>
        <w:rPr>
          <w:rFonts w:asciiTheme="minorHAnsi" w:hAnsiTheme="minorHAnsi"/>
        </w:rPr>
        <w:t>Thinking and Doing</w:t>
      </w:r>
    </w:p>
    <w:p w14:paraId="7A02D94F" w14:textId="77777777" w:rsidR="006C3E22" w:rsidRDefault="006C3E22" w:rsidP="006C3E22">
      <w:pPr>
        <w:pStyle w:val="NoteLevel3"/>
        <w:rPr>
          <w:rFonts w:asciiTheme="minorHAnsi" w:hAnsiTheme="minorHAnsi"/>
        </w:rPr>
      </w:pPr>
      <w:proofErr w:type="spellStart"/>
      <w:r>
        <w:rPr>
          <w:rFonts w:asciiTheme="minorHAnsi" w:hAnsiTheme="minorHAnsi"/>
        </w:rPr>
        <w:t>Diverger</w:t>
      </w:r>
      <w:proofErr w:type="spellEnd"/>
      <w:r>
        <w:rPr>
          <w:rFonts w:asciiTheme="minorHAnsi" w:hAnsiTheme="minorHAnsi"/>
        </w:rPr>
        <w:t xml:space="preserve"> (CE + RO)</w:t>
      </w:r>
    </w:p>
    <w:p w14:paraId="5A57AE86" w14:textId="77777777" w:rsidR="006C3E22" w:rsidRDefault="006C3E22" w:rsidP="006C3E22">
      <w:pPr>
        <w:pStyle w:val="NoteLevel4"/>
        <w:rPr>
          <w:rFonts w:asciiTheme="minorHAnsi" w:hAnsiTheme="minorHAnsi"/>
        </w:rPr>
      </w:pPr>
      <w:r>
        <w:rPr>
          <w:rFonts w:asciiTheme="minorHAnsi" w:hAnsiTheme="minorHAnsi"/>
        </w:rPr>
        <w:t>Feeling and watching</w:t>
      </w:r>
    </w:p>
    <w:p w14:paraId="70CF2A36" w14:textId="77777777" w:rsidR="006C3E22" w:rsidRDefault="006C3E22" w:rsidP="006C3E22">
      <w:pPr>
        <w:pStyle w:val="NoteLevel3"/>
        <w:rPr>
          <w:rFonts w:asciiTheme="minorHAnsi" w:hAnsiTheme="minorHAnsi"/>
        </w:rPr>
      </w:pPr>
      <w:r>
        <w:rPr>
          <w:rFonts w:asciiTheme="minorHAnsi" w:hAnsiTheme="minorHAnsi"/>
        </w:rPr>
        <w:t>Assimilator (AC+RO)</w:t>
      </w:r>
    </w:p>
    <w:p w14:paraId="56934A29" w14:textId="77777777" w:rsidR="006C3E22" w:rsidRDefault="006C3E22" w:rsidP="006C3E22">
      <w:pPr>
        <w:pStyle w:val="NoteLevel4"/>
        <w:rPr>
          <w:rFonts w:asciiTheme="minorHAnsi" w:hAnsiTheme="minorHAnsi"/>
        </w:rPr>
      </w:pPr>
      <w:r>
        <w:rPr>
          <w:rFonts w:asciiTheme="minorHAnsi" w:hAnsiTheme="minorHAnsi"/>
        </w:rPr>
        <w:t>Thinking and watching</w:t>
      </w:r>
    </w:p>
    <w:p w14:paraId="6B90DA23" w14:textId="77777777" w:rsidR="006C3E22" w:rsidRDefault="006C3E22" w:rsidP="006C3E22">
      <w:pPr>
        <w:pStyle w:val="NoteLevel3"/>
        <w:rPr>
          <w:rFonts w:asciiTheme="minorHAnsi" w:hAnsiTheme="minorHAnsi"/>
        </w:rPr>
      </w:pPr>
      <w:r>
        <w:rPr>
          <w:rFonts w:asciiTheme="minorHAnsi" w:hAnsiTheme="minorHAnsi"/>
        </w:rPr>
        <w:t>Accommodator (CE+AE)</w:t>
      </w:r>
    </w:p>
    <w:p w14:paraId="2F0D695A" w14:textId="77777777" w:rsidR="006C3E22" w:rsidRDefault="006C3E22" w:rsidP="006C3E22">
      <w:pPr>
        <w:pStyle w:val="NoteLevel4"/>
        <w:rPr>
          <w:rFonts w:asciiTheme="minorHAnsi" w:hAnsiTheme="minorHAnsi"/>
        </w:rPr>
      </w:pPr>
      <w:r>
        <w:rPr>
          <w:rFonts w:asciiTheme="minorHAnsi" w:hAnsiTheme="minorHAnsi"/>
        </w:rPr>
        <w:t>Feeling and doing</w:t>
      </w:r>
    </w:p>
    <w:p w14:paraId="308F6642" w14:textId="77777777" w:rsidR="006C3E22" w:rsidRDefault="006C3E22" w:rsidP="006C3E22">
      <w:pPr>
        <w:pStyle w:val="NoteLevel1"/>
        <w:rPr>
          <w:rFonts w:asciiTheme="minorHAnsi" w:hAnsiTheme="minorHAnsi"/>
        </w:rPr>
      </w:pPr>
    </w:p>
    <w:p w14:paraId="0852AD2C" w14:textId="77777777" w:rsidR="006C3E22" w:rsidRDefault="006C3E22" w:rsidP="006C3E22">
      <w:pPr>
        <w:pStyle w:val="NoteLevel1"/>
        <w:rPr>
          <w:rFonts w:asciiTheme="minorHAnsi" w:hAnsiTheme="minorHAnsi"/>
        </w:rPr>
      </w:pPr>
      <w:r>
        <w:rPr>
          <w:rFonts w:asciiTheme="minorHAnsi" w:hAnsiTheme="minorHAnsi"/>
        </w:rPr>
        <w:t xml:space="preserve">Learning theory consists of a set of propositions and constructs that attempt to explain how change in </w:t>
      </w:r>
      <w:proofErr w:type="spellStart"/>
      <w:r>
        <w:rPr>
          <w:rFonts w:asciiTheme="minorHAnsi" w:hAnsiTheme="minorHAnsi"/>
        </w:rPr>
        <w:t>behaviour</w:t>
      </w:r>
      <w:proofErr w:type="spellEnd"/>
      <w:r>
        <w:rPr>
          <w:rFonts w:asciiTheme="minorHAnsi" w:hAnsiTheme="minorHAnsi"/>
        </w:rPr>
        <w:t xml:space="preserve"> is achieved.</w:t>
      </w:r>
    </w:p>
    <w:p w14:paraId="66CA377D" w14:textId="77777777" w:rsidR="006C3E22" w:rsidRDefault="006C3E22" w:rsidP="006C3E22">
      <w:pPr>
        <w:pStyle w:val="NoteLevel2"/>
        <w:rPr>
          <w:rFonts w:asciiTheme="minorHAnsi" w:hAnsiTheme="minorHAnsi"/>
        </w:rPr>
      </w:pPr>
      <w:r>
        <w:rPr>
          <w:rFonts w:asciiTheme="minorHAnsi" w:hAnsiTheme="minorHAnsi"/>
        </w:rPr>
        <w:t>1) Conditioning Theory</w:t>
      </w:r>
    </w:p>
    <w:p w14:paraId="76BFB3B0" w14:textId="77777777" w:rsidR="006C3E22" w:rsidRDefault="006C3E22" w:rsidP="006C3E22">
      <w:pPr>
        <w:pStyle w:val="NoteLevel2"/>
        <w:rPr>
          <w:rFonts w:asciiTheme="minorHAnsi" w:hAnsiTheme="minorHAnsi"/>
        </w:rPr>
      </w:pPr>
      <w:proofErr w:type="gramStart"/>
      <w:r>
        <w:rPr>
          <w:rFonts w:asciiTheme="minorHAnsi" w:hAnsiTheme="minorHAnsi"/>
        </w:rPr>
        <w:t>2)Situated</w:t>
      </w:r>
      <w:proofErr w:type="gramEnd"/>
      <w:r>
        <w:rPr>
          <w:rFonts w:asciiTheme="minorHAnsi" w:hAnsiTheme="minorHAnsi"/>
        </w:rPr>
        <w:t xml:space="preserve"> Cognition </w:t>
      </w:r>
    </w:p>
    <w:p w14:paraId="335D5BC0" w14:textId="77777777" w:rsidR="006C3E22" w:rsidRDefault="006C3E22" w:rsidP="006C3E22">
      <w:pPr>
        <w:pStyle w:val="NoteLevel2"/>
        <w:rPr>
          <w:rFonts w:asciiTheme="minorHAnsi" w:hAnsiTheme="minorHAnsi"/>
        </w:rPr>
      </w:pPr>
      <w:r>
        <w:rPr>
          <w:rFonts w:asciiTheme="minorHAnsi" w:hAnsiTheme="minorHAnsi"/>
        </w:rPr>
        <w:t>3) Social Learning Theory</w:t>
      </w:r>
    </w:p>
    <w:p w14:paraId="1F95B57C" w14:textId="77777777" w:rsidR="006C3E22" w:rsidRDefault="006C3E22" w:rsidP="006C3E22">
      <w:pPr>
        <w:pStyle w:val="NoteLevel1"/>
        <w:rPr>
          <w:rFonts w:asciiTheme="minorHAnsi" w:hAnsiTheme="minorHAnsi"/>
        </w:rPr>
      </w:pPr>
    </w:p>
    <w:p w14:paraId="4D601CA1" w14:textId="77777777" w:rsidR="006C3E22" w:rsidRDefault="006C3E22" w:rsidP="006C3E22">
      <w:pPr>
        <w:pStyle w:val="NoteLevel1"/>
        <w:rPr>
          <w:rFonts w:asciiTheme="minorHAnsi" w:hAnsiTheme="minorHAnsi"/>
        </w:rPr>
      </w:pPr>
      <w:r>
        <w:rPr>
          <w:rFonts w:asciiTheme="minorHAnsi" w:hAnsiTheme="minorHAnsi"/>
        </w:rPr>
        <w:t>Conditioning theory</w:t>
      </w:r>
    </w:p>
    <w:p w14:paraId="7B372A5F" w14:textId="77777777" w:rsidR="006C3E22" w:rsidRDefault="006C3E22" w:rsidP="006C3E22">
      <w:pPr>
        <w:pStyle w:val="NoteLevel2"/>
        <w:rPr>
          <w:rFonts w:asciiTheme="minorHAnsi" w:hAnsiTheme="minorHAnsi"/>
        </w:rPr>
      </w:pPr>
      <w:r>
        <w:rPr>
          <w:rFonts w:asciiTheme="minorHAnsi" w:hAnsiTheme="minorHAnsi"/>
        </w:rPr>
        <w:t>Learning is a result of reward and punishment contingencies that follow a response to a stimulus</w:t>
      </w:r>
    </w:p>
    <w:p w14:paraId="0E616F35" w14:textId="77777777" w:rsidR="006C3E22" w:rsidRDefault="006C3E22" w:rsidP="006C3E22">
      <w:pPr>
        <w:pStyle w:val="NoteLevel2"/>
        <w:rPr>
          <w:rFonts w:asciiTheme="minorHAnsi" w:hAnsiTheme="minorHAnsi"/>
        </w:rPr>
      </w:pPr>
      <w:r>
        <w:rPr>
          <w:rFonts w:asciiTheme="minorHAnsi" w:hAnsiTheme="minorHAnsi"/>
        </w:rPr>
        <w:t>A stimulus or cue would be followed by a response, which is then reinforced</w:t>
      </w:r>
    </w:p>
    <w:p w14:paraId="4AF3FEEC" w14:textId="77777777" w:rsidR="006C3E22" w:rsidRDefault="006C3E22" w:rsidP="006C3E22">
      <w:pPr>
        <w:pStyle w:val="NoteLevel2"/>
        <w:rPr>
          <w:rFonts w:asciiTheme="minorHAnsi" w:hAnsiTheme="minorHAnsi"/>
        </w:rPr>
      </w:pPr>
      <w:r>
        <w:rPr>
          <w:rFonts w:asciiTheme="minorHAnsi" w:hAnsiTheme="minorHAnsi"/>
        </w:rPr>
        <w:t>Strengthens the likelihood that response will occur again and that learning will result</w:t>
      </w:r>
    </w:p>
    <w:p w14:paraId="0D878632" w14:textId="77777777" w:rsidR="006C3E22" w:rsidRDefault="006C3E22" w:rsidP="006C3E22">
      <w:pPr>
        <w:pStyle w:val="NoteLevel2"/>
        <w:rPr>
          <w:rFonts w:asciiTheme="minorHAnsi" w:hAnsiTheme="minorHAnsi"/>
        </w:rPr>
      </w:pPr>
      <w:r>
        <w:rPr>
          <w:rFonts w:asciiTheme="minorHAnsi" w:hAnsiTheme="minorHAnsi"/>
        </w:rPr>
        <w:t>Stimulus</w:t>
      </w:r>
      <w:r w:rsidRPr="00261966">
        <w:rPr>
          <w:rFonts w:asciiTheme="minorHAnsi" w:hAnsiTheme="minorHAnsi"/>
        </w:rPr>
        <w:sym w:font="Wingdings" w:char="F0E0"/>
      </w:r>
      <w:r>
        <w:rPr>
          <w:rFonts w:asciiTheme="minorHAnsi" w:hAnsiTheme="minorHAnsi"/>
        </w:rPr>
        <w:t>Behavior</w:t>
      </w:r>
      <w:r w:rsidRPr="00261966">
        <w:rPr>
          <w:rFonts w:asciiTheme="minorHAnsi" w:hAnsiTheme="minorHAnsi"/>
        </w:rPr>
        <w:sym w:font="Wingdings" w:char="F0E0"/>
      </w:r>
      <w:r>
        <w:rPr>
          <w:rFonts w:asciiTheme="minorHAnsi" w:hAnsiTheme="minorHAnsi"/>
        </w:rPr>
        <w:t>Consequence</w:t>
      </w:r>
    </w:p>
    <w:p w14:paraId="2333D334" w14:textId="77777777" w:rsidR="006C3E22" w:rsidRDefault="006C3E22" w:rsidP="006C3E22">
      <w:pPr>
        <w:pStyle w:val="NoteLevel3"/>
        <w:rPr>
          <w:rFonts w:asciiTheme="minorHAnsi" w:hAnsiTheme="minorHAnsi"/>
        </w:rPr>
      </w:pPr>
      <w:r>
        <w:rPr>
          <w:rFonts w:asciiTheme="minorHAnsi" w:hAnsiTheme="minorHAnsi"/>
        </w:rPr>
        <w:t>Positive Reinforcement</w:t>
      </w:r>
    </w:p>
    <w:p w14:paraId="163A3DB9" w14:textId="77777777" w:rsidR="006C3E22" w:rsidRDefault="006C3E22" w:rsidP="006C3E22">
      <w:pPr>
        <w:pStyle w:val="NoteLevel4"/>
        <w:numPr>
          <w:ilvl w:val="0"/>
          <w:numId w:val="0"/>
        </w:numPr>
        <w:ind w:left="2520"/>
        <w:rPr>
          <w:rFonts w:asciiTheme="minorHAnsi" w:hAnsiTheme="minorHAnsi"/>
        </w:rPr>
      </w:pPr>
      <w:r>
        <w:rPr>
          <w:rFonts w:asciiTheme="minorHAnsi" w:hAnsiTheme="minorHAnsi"/>
        </w:rPr>
        <w:t>Application of a positive stimulus after an act</w:t>
      </w:r>
    </w:p>
    <w:p w14:paraId="535E8ECA" w14:textId="77777777" w:rsidR="006C3E22" w:rsidRDefault="006C3E22" w:rsidP="006C3E22">
      <w:pPr>
        <w:pStyle w:val="NoteLevel3"/>
        <w:rPr>
          <w:rFonts w:asciiTheme="minorHAnsi" w:hAnsiTheme="minorHAnsi"/>
        </w:rPr>
      </w:pPr>
      <w:r>
        <w:rPr>
          <w:rFonts w:asciiTheme="minorHAnsi" w:hAnsiTheme="minorHAnsi"/>
        </w:rPr>
        <w:t>Negative Reinforcement</w:t>
      </w:r>
    </w:p>
    <w:p w14:paraId="6D98B824" w14:textId="77777777" w:rsidR="006C3E22" w:rsidRDefault="006C3E22" w:rsidP="006C3E22">
      <w:pPr>
        <w:pStyle w:val="NoteLevel4"/>
        <w:rPr>
          <w:rFonts w:asciiTheme="minorHAnsi" w:hAnsiTheme="minorHAnsi"/>
        </w:rPr>
      </w:pPr>
      <w:r>
        <w:rPr>
          <w:rFonts w:asciiTheme="minorHAnsi" w:hAnsiTheme="minorHAnsi"/>
        </w:rPr>
        <w:t>Removal of a negative stimulus after an act</w:t>
      </w:r>
    </w:p>
    <w:p w14:paraId="16DD3857" w14:textId="77777777" w:rsidR="006C3E22" w:rsidRDefault="006C3E22" w:rsidP="006C3E22">
      <w:pPr>
        <w:pStyle w:val="NoteLevel3"/>
        <w:rPr>
          <w:rFonts w:asciiTheme="minorHAnsi" w:hAnsiTheme="minorHAnsi"/>
        </w:rPr>
      </w:pPr>
      <w:r>
        <w:rPr>
          <w:rFonts w:asciiTheme="minorHAnsi" w:hAnsiTheme="minorHAnsi"/>
        </w:rPr>
        <w:t>Punishment</w:t>
      </w:r>
    </w:p>
    <w:p w14:paraId="3FC70D70" w14:textId="77777777" w:rsidR="006C3E22" w:rsidRDefault="006C3E22" w:rsidP="006C3E22">
      <w:pPr>
        <w:pStyle w:val="NoteLevel4"/>
        <w:rPr>
          <w:rFonts w:asciiTheme="minorHAnsi" w:hAnsiTheme="minorHAnsi"/>
        </w:rPr>
      </w:pPr>
      <w:r>
        <w:rPr>
          <w:rFonts w:asciiTheme="minorHAnsi" w:hAnsiTheme="minorHAnsi"/>
        </w:rPr>
        <w:t>Receiving a negative consequence for an undesirable act</w:t>
      </w:r>
    </w:p>
    <w:p w14:paraId="525B657E" w14:textId="77777777" w:rsidR="006C3E22" w:rsidRDefault="006C3E22" w:rsidP="006C3E22">
      <w:pPr>
        <w:pStyle w:val="NoteLevel3"/>
        <w:rPr>
          <w:rFonts w:asciiTheme="minorHAnsi" w:hAnsiTheme="minorHAnsi"/>
        </w:rPr>
      </w:pPr>
      <w:r>
        <w:rPr>
          <w:rFonts w:asciiTheme="minorHAnsi" w:hAnsiTheme="minorHAnsi"/>
        </w:rPr>
        <w:t>Both reinforcements will increase or maintain behavior</w:t>
      </w:r>
    </w:p>
    <w:p w14:paraId="17516A84" w14:textId="77777777" w:rsidR="006C3E22" w:rsidRDefault="006C3E22" w:rsidP="006C3E22">
      <w:pPr>
        <w:pStyle w:val="NoteLevel3"/>
        <w:rPr>
          <w:rFonts w:asciiTheme="minorHAnsi" w:hAnsiTheme="minorHAnsi"/>
        </w:rPr>
      </w:pPr>
      <w:r>
        <w:rPr>
          <w:rFonts w:asciiTheme="minorHAnsi" w:hAnsiTheme="minorHAnsi"/>
        </w:rPr>
        <w:t>Shaping</w:t>
      </w:r>
    </w:p>
    <w:p w14:paraId="29701854" w14:textId="77777777" w:rsidR="006C3E22" w:rsidRDefault="006C3E22" w:rsidP="006C3E22">
      <w:pPr>
        <w:pStyle w:val="NoteLevel4"/>
        <w:rPr>
          <w:rFonts w:asciiTheme="minorHAnsi" w:hAnsiTheme="minorHAnsi"/>
        </w:rPr>
      </w:pPr>
      <w:r>
        <w:rPr>
          <w:rFonts w:asciiTheme="minorHAnsi" w:hAnsiTheme="minorHAnsi"/>
        </w:rPr>
        <w:t>Reinforcement of each step in a process until it is mastered</w:t>
      </w:r>
    </w:p>
    <w:p w14:paraId="4C622834" w14:textId="77777777" w:rsidR="006C3E22" w:rsidRDefault="006C3E22" w:rsidP="006C3E22">
      <w:pPr>
        <w:pStyle w:val="NoteLevel3"/>
        <w:rPr>
          <w:rFonts w:asciiTheme="minorHAnsi" w:hAnsiTheme="minorHAnsi"/>
        </w:rPr>
      </w:pPr>
      <w:r>
        <w:rPr>
          <w:rFonts w:asciiTheme="minorHAnsi" w:hAnsiTheme="minorHAnsi"/>
        </w:rPr>
        <w:t>Chaining</w:t>
      </w:r>
    </w:p>
    <w:p w14:paraId="6CAD3CFD" w14:textId="77777777" w:rsidR="006C3E22" w:rsidRDefault="006C3E22" w:rsidP="006C3E22">
      <w:pPr>
        <w:pStyle w:val="NoteLevel4"/>
        <w:rPr>
          <w:rFonts w:asciiTheme="minorHAnsi" w:hAnsiTheme="minorHAnsi"/>
        </w:rPr>
      </w:pPr>
      <w:r>
        <w:rPr>
          <w:rFonts w:asciiTheme="minorHAnsi" w:hAnsiTheme="minorHAnsi"/>
        </w:rPr>
        <w:t>Reinforcement of entire sequence of a task</w:t>
      </w:r>
    </w:p>
    <w:p w14:paraId="4D09978B" w14:textId="77777777" w:rsidR="006C3E22" w:rsidRDefault="006C3E22" w:rsidP="006C3E22">
      <w:pPr>
        <w:pStyle w:val="NoteLevel3"/>
        <w:rPr>
          <w:rFonts w:asciiTheme="minorHAnsi" w:hAnsiTheme="minorHAnsi"/>
        </w:rPr>
      </w:pPr>
      <w:r>
        <w:rPr>
          <w:rFonts w:asciiTheme="minorHAnsi" w:hAnsiTheme="minorHAnsi"/>
        </w:rPr>
        <w:t>Generalization</w:t>
      </w:r>
    </w:p>
    <w:p w14:paraId="04077D0D" w14:textId="77777777" w:rsidR="006C3E22" w:rsidRDefault="006C3E22" w:rsidP="006C3E22">
      <w:pPr>
        <w:pStyle w:val="NoteLevel4"/>
        <w:rPr>
          <w:rFonts w:asciiTheme="minorHAnsi" w:hAnsiTheme="minorHAnsi"/>
        </w:rPr>
      </w:pPr>
      <w:r>
        <w:rPr>
          <w:rFonts w:asciiTheme="minorHAnsi" w:hAnsiTheme="minorHAnsi"/>
        </w:rPr>
        <w:t>Conditioned response occurs in circumstances different from those during learning.</w:t>
      </w:r>
    </w:p>
    <w:p w14:paraId="2E550F20" w14:textId="77777777" w:rsidR="006C3E22" w:rsidRDefault="006C3E22" w:rsidP="006C3E22">
      <w:pPr>
        <w:pStyle w:val="NoteLevel1"/>
        <w:rPr>
          <w:rFonts w:asciiTheme="minorHAnsi" w:hAnsiTheme="minorHAnsi"/>
        </w:rPr>
      </w:pPr>
    </w:p>
    <w:p w14:paraId="10320955" w14:textId="77777777" w:rsidR="006C3E22" w:rsidRPr="00662FAE" w:rsidRDefault="006C3E22" w:rsidP="006C3E22">
      <w:pPr>
        <w:pStyle w:val="NoteLevel1"/>
        <w:rPr>
          <w:rFonts w:asciiTheme="minorHAnsi" w:hAnsiTheme="minorHAnsi"/>
          <w:u w:val="single"/>
        </w:rPr>
      </w:pPr>
      <w:r w:rsidRPr="00662FAE">
        <w:rPr>
          <w:rFonts w:asciiTheme="minorHAnsi" w:hAnsiTheme="minorHAnsi"/>
          <w:u w:val="single"/>
        </w:rPr>
        <w:t>Situated Cognition</w:t>
      </w:r>
    </w:p>
    <w:p w14:paraId="6A9CB906" w14:textId="77777777" w:rsidR="006C3E22" w:rsidRDefault="006C3E22" w:rsidP="006C3E22">
      <w:pPr>
        <w:pStyle w:val="NoteLevel2"/>
        <w:rPr>
          <w:rFonts w:asciiTheme="minorHAnsi" w:hAnsiTheme="minorHAnsi"/>
        </w:rPr>
      </w:pPr>
      <w:r>
        <w:rPr>
          <w:rFonts w:asciiTheme="minorHAnsi" w:hAnsiTheme="minorHAnsi"/>
        </w:rPr>
        <w:t>Theory that builds on cognitive approaches to understanding learning.</w:t>
      </w:r>
    </w:p>
    <w:p w14:paraId="19730F65" w14:textId="77777777" w:rsidR="006C3E22" w:rsidRDefault="006C3E22" w:rsidP="006C3E22">
      <w:pPr>
        <w:pStyle w:val="NoteLevel2"/>
        <w:rPr>
          <w:rFonts w:asciiTheme="minorHAnsi" w:hAnsiTheme="minorHAnsi"/>
        </w:rPr>
      </w:pPr>
      <w:r>
        <w:rPr>
          <w:rFonts w:asciiTheme="minorHAnsi" w:hAnsiTheme="minorHAnsi"/>
        </w:rPr>
        <w:t>Focuses on the structures that are created in the mind through experience, and that further mediate our interpretation of experience</w:t>
      </w:r>
    </w:p>
    <w:p w14:paraId="6E2264F7" w14:textId="77777777" w:rsidR="006C3E22" w:rsidRDefault="006C3E22" w:rsidP="006C3E22">
      <w:pPr>
        <w:pStyle w:val="NoteLevel3"/>
        <w:rPr>
          <w:rFonts w:asciiTheme="minorHAnsi" w:hAnsiTheme="minorHAnsi"/>
        </w:rPr>
      </w:pPr>
      <w:r>
        <w:rPr>
          <w:rFonts w:asciiTheme="minorHAnsi" w:hAnsiTheme="minorHAnsi"/>
        </w:rPr>
        <w:t>Structures are called mental models or schema</w:t>
      </w:r>
    </w:p>
    <w:p w14:paraId="38883850" w14:textId="77777777" w:rsidR="006C3E22" w:rsidRPr="005E17B9" w:rsidRDefault="006C3E22" w:rsidP="006C3E22">
      <w:pPr>
        <w:pStyle w:val="NoteLevel3"/>
        <w:rPr>
          <w:rFonts w:asciiTheme="minorHAnsi" w:hAnsiTheme="minorHAnsi"/>
        </w:rPr>
      </w:pPr>
      <w:r>
        <w:rPr>
          <w:rFonts w:asciiTheme="minorHAnsi" w:hAnsiTheme="minorHAnsi"/>
        </w:rPr>
        <w:t>Evolve through different processes in which they are tweaked or extended to deal with new experiences or undergo radical restructuring if required. (</w:t>
      </w:r>
      <w:proofErr w:type="gramStart"/>
      <w:r>
        <w:rPr>
          <w:rFonts w:asciiTheme="minorHAnsi" w:hAnsiTheme="minorHAnsi"/>
        </w:rPr>
        <w:t>accretion</w:t>
      </w:r>
      <w:proofErr w:type="gramEnd"/>
      <w:r>
        <w:rPr>
          <w:rFonts w:asciiTheme="minorHAnsi" w:hAnsiTheme="minorHAnsi"/>
        </w:rPr>
        <w:t>, tuning restructuring)</w:t>
      </w:r>
    </w:p>
    <w:p w14:paraId="5CE53425" w14:textId="77777777" w:rsidR="006C3E22" w:rsidRDefault="006C3E22" w:rsidP="006C3E22">
      <w:pPr>
        <w:pStyle w:val="NoteLevel2"/>
        <w:rPr>
          <w:rFonts w:asciiTheme="minorHAnsi" w:hAnsiTheme="minorHAnsi"/>
        </w:rPr>
      </w:pPr>
      <w:r>
        <w:rPr>
          <w:rFonts w:asciiTheme="minorHAnsi" w:hAnsiTheme="minorHAnsi"/>
        </w:rPr>
        <w:t>Learning is seen as a process in which schema are further elaborated to contend with new experiences</w:t>
      </w:r>
    </w:p>
    <w:p w14:paraId="600E5C89" w14:textId="77777777" w:rsidR="006C3E22" w:rsidRDefault="006C3E22" w:rsidP="006C3E22">
      <w:pPr>
        <w:pStyle w:val="NoteLevel2"/>
        <w:rPr>
          <w:rFonts w:asciiTheme="minorHAnsi" w:hAnsiTheme="minorHAnsi"/>
        </w:rPr>
      </w:pPr>
      <w:r>
        <w:rPr>
          <w:rFonts w:asciiTheme="minorHAnsi" w:hAnsiTheme="minorHAnsi"/>
        </w:rPr>
        <w:t>Key processes are generalization and discrimination</w:t>
      </w:r>
    </w:p>
    <w:p w14:paraId="2200DF98" w14:textId="77777777" w:rsidR="006C3E22" w:rsidRDefault="006C3E22" w:rsidP="006C3E22">
      <w:pPr>
        <w:pStyle w:val="NoteLevel2"/>
        <w:rPr>
          <w:rFonts w:asciiTheme="minorHAnsi" w:hAnsiTheme="minorHAnsi"/>
        </w:rPr>
      </w:pPr>
      <w:r>
        <w:rPr>
          <w:rFonts w:asciiTheme="minorHAnsi" w:hAnsiTheme="minorHAnsi"/>
        </w:rPr>
        <w:t>Cognitive theories are also based on an information processing model of the mind</w:t>
      </w:r>
    </w:p>
    <w:p w14:paraId="168E8C4F" w14:textId="77777777" w:rsidR="006C3E22" w:rsidRDefault="006C3E22" w:rsidP="006C3E22">
      <w:pPr>
        <w:pStyle w:val="NoteLevel2"/>
        <w:rPr>
          <w:rFonts w:asciiTheme="minorHAnsi" w:hAnsiTheme="minorHAnsi"/>
        </w:rPr>
      </w:pPr>
      <w:r>
        <w:rPr>
          <w:rFonts w:asciiTheme="minorHAnsi" w:hAnsiTheme="minorHAnsi"/>
        </w:rPr>
        <w:t>Key elements in the basic model are short term, working and long-term memory stores or registers</w:t>
      </w:r>
    </w:p>
    <w:p w14:paraId="75A96E1D" w14:textId="77777777" w:rsidR="006C3E22" w:rsidRDefault="006C3E22" w:rsidP="006C3E22">
      <w:pPr>
        <w:pStyle w:val="NoteLevel2"/>
        <w:rPr>
          <w:rFonts w:asciiTheme="minorHAnsi" w:hAnsiTheme="minorHAnsi"/>
        </w:rPr>
      </w:pPr>
      <w:r>
        <w:rPr>
          <w:rFonts w:asciiTheme="minorHAnsi" w:hAnsiTheme="minorHAnsi"/>
        </w:rPr>
        <w:t>Sensory channels provide input to short-term and working memory.</w:t>
      </w:r>
    </w:p>
    <w:p w14:paraId="7FF2504F" w14:textId="77777777" w:rsidR="006C3E22" w:rsidRDefault="006C3E22" w:rsidP="006C3E22">
      <w:pPr>
        <w:pStyle w:val="NoteLevel2"/>
        <w:rPr>
          <w:rFonts w:asciiTheme="minorHAnsi" w:hAnsiTheme="minorHAnsi"/>
        </w:rPr>
      </w:pPr>
      <w:r>
        <w:rPr>
          <w:rFonts w:asciiTheme="minorHAnsi" w:hAnsiTheme="minorHAnsi"/>
        </w:rPr>
        <w:t xml:space="preserve">These are not permanent storage units, and there are well established limits on how much information can be held in working memory and manipulated </w:t>
      </w:r>
    </w:p>
    <w:p w14:paraId="0DFFD79F" w14:textId="77777777" w:rsidR="006C3E22" w:rsidRDefault="006C3E22" w:rsidP="006C3E22">
      <w:pPr>
        <w:pStyle w:val="NoteLevel2"/>
        <w:rPr>
          <w:rFonts w:asciiTheme="minorHAnsi" w:hAnsiTheme="minorHAnsi"/>
        </w:rPr>
      </w:pPr>
      <w:r>
        <w:rPr>
          <w:rFonts w:asciiTheme="minorHAnsi" w:hAnsiTheme="minorHAnsi"/>
        </w:rPr>
        <w:t>The object is to more information from working memory into long-term memory, which is stable repository, for future retrieval.</w:t>
      </w:r>
    </w:p>
    <w:p w14:paraId="2AFF980C" w14:textId="77777777" w:rsidR="006C3E22" w:rsidRDefault="006C3E22" w:rsidP="006C3E22">
      <w:pPr>
        <w:pStyle w:val="NoteLevel2"/>
        <w:numPr>
          <w:ilvl w:val="0"/>
          <w:numId w:val="0"/>
        </w:numPr>
        <w:ind w:left="1080"/>
        <w:rPr>
          <w:rFonts w:asciiTheme="minorHAnsi" w:hAnsiTheme="minorHAnsi"/>
        </w:rPr>
      </w:pPr>
    </w:p>
    <w:p w14:paraId="2A78E16C" w14:textId="77777777" w:rsidR="006C3E22" w:rsidRDefault="006C3E22" w:rsidP="006C3E22">
      <w:pPr>
        <w:pStyle w:val="NoteLevel2"/>
        <w:rPr>
          <w:rFonts w:asciiTheme="minorHAnsi" w:hAnsiTheme="minorHAnsi"/>
        </w:rPr>
      </w:pPr>
      <w:r>
        <w:rPr>
          <w:rFonts w:asciiTheme="minorHAnsi" w:hAnsiTheme="minorHAnsi"/>
        </w:rPr>
        <w:t>Situated cognition builds on the cognitive paradigm</w:t>
      </w:r>
    </w:p>
    <w:p w14:paraId="7A6CB6A3" w14:textId="77777777" w:rsidR="006C3E22" w:rsidRDefault="006C3E22" w:rsidP="006C3E22">
      <w:pPr>
        <w:pStyle w:val="NoteLevel3"/>
        <w:rPr>
          <w:rFonts w:asciiTheme="minorHAnsi" w:hAnsiTheme="minorHAnsi"/>
        </w:rPr>
      </w:pPr>
      <w:r>
        <w:rPr>
          <w:rFonts w:asciiTheme="minorHAnsi" w:hAnsiTheme="minorHAnsi"/>
        </w:rPr>
        <w:t>The insight captured in situated cognition is that at the time of learning we also encode aspects of the situation in which we are learning.</w:t>
      </w:r>
    </w:p>
    <w:p w14:paraId="37A77337" w14:textId="77777777" w:rsidR="006C3E22" w:rsidRDefault="006C3E22" w:rsidP="006C3E22">
      <w:pPr>
        <w:pStyle w:val="NoteLevel3"/>
        <w:rPr>
          <w:rFonts w:asciiTheme="minorHAnsi" w:hAnsiTheme="minorHAnsi"/>
        </w:rPr>
      </w:pPr>
      <w:r>
        <w:rPr>
          <w:rFonts w:asciiTheme="minorHAnsi" w:hAnsiTheme="minorHAnsi"/>
        </w:rPr>
        <w:t>These become part of our memory structures and affect our ability to successfully apply what we have learned- both facilitating and obstructing performance depending on circumstances.</w:t>
      </w:r>
    </w:p>
    <w:p w14:paraId="2DFBE351" w14:textId="77777777" w:rsidR="006C3E22" w:rsidRDefault="006C3E22" w:rsidP="006C3E22">
      <w:pPr>
        <w:pStyle w:val="NoteLevel3"/>
        <w:rPr>
          <w:rFonts w:asciiTheme="minorHAnsi" w:hAnsiTheme="minorHAnsi"/>
        </w:rPr>
      </w:pPr>
      <w:r>
        <w:rPr>
          <w:rFonts w:asciiTheme="minorHAnsi" w:hAnsiTheme="minorHAnsi"/>
        </w:rPr>
        <w:t>The aspects of the situation that are encoded are, if you like, conditions of applicability.</w:t>
      </w:r>
    </w:p>
    <w:p w14:paraId="334C6834" w14:textId="77777777" w:rsidR="006C3E22" w:rsidRDefault="006C3E22" w:rsidP="006C3E22">
      <w:pPr>
        <w:pStyle w:val="NoteLevel2"/>
        <w:rPr>
          <w:rFonts w:asciiTheme="minorHAnsi" w:hAnsiTheme="minorHAnsi"/>
        </w:rPr>
      </w:pPr>
      <w:r>
        <w:rPr>
          <w:rFonts w:asciiTheme="minorHAnsi" w:hAnsiTheme="minorHAnsi"/>
        </w:rPr>
        <w:t>If we learn and practice a new concept or skill over and over in the same or very similar situations of contexts we will find that we are very well able to apply this learning when we are confronted with a similar context</w:t>
      </w:r>
    </w:p>
    <w:p w14:paraId="15465B33" w14:textId="77777777" w:rsidR="006C3E22" w:rsidRDefault="006C3E22" w:rsidP="006C3E22">
      <w:pPr>
        <w:pStyle w:val="NoteLevel3"/>
        <w:rPr>
          <w:rFonts w:asciiTheme="minorHAnsi" w:hAnsiTheme="minorHAnsi"/>
        </w:rPr>
      </w:pPr>
      <w:r>
        <w:rPr>
          <w:rFonts w:asciiTheme="minorHAnsi" w:hAnsiTheme="minorHAnsi"/>
        </w:rPr>
        <w:t>Our ability to do this will likely exceed that of someone who has learned the principle or concept in a more abstract fashion. (</w:t>
      </w:r>
      <w:proofErr w:type="gramStart"/>
      <w:r>
        <w:rPr>
          <w:rFonts w:asciiTheme="minorHAnsi" w:hAnsiTheme="minorHAnsi"/>
        </w:rPr>
        <w:t>less</w:t>
      </w:r>
      <w:proofErr w:type="gramEnd"/>
      <w:r>
        <w:rPr>
          <w:rFonts w:asciiTheme="minorHAnsi" w:hAnsiTheme="minorHAnsi"/>
        </w:rPr>
        <w:t xml:space="preserve"> situated less applied)</w:t>
      </w:r>
    </w:p>
    <w:p w14:paraId="472571DE" w14:textId="77777777" w:rsidR="006C3E22" w:rsidRDefault="006C3E22" w:rsidP="006C3E22">
      <w:pPr>
        <w:pStyle w:val="NoteLevel2"/>
        <w:rPr>
          <w:rFonts w:asciiTheme="minorHAnsi" w:hAnsiTheme="minorHAnsi"/>
        </w:rPr>
      </w:pPr>
      <w:r>
        <w:rPr>
          <w:rFonts w:asciiTheme="minorHAnsi" w:hAnsiTheme="minorHAnsi"/>
        </w:rPr>
        <w:t>However, it is also true that if we are placed in a similar context where the same learning could be useful, we may be unable to recognize this, and fail to retrieve and apply the relevant schema.</w:t>
      </w:r>
    </w:p>
    <w:p w14:paraId="028E3049" w14:textId="77777777" w:rsidR="006C3E22" w:rsidRDefault="006C3E22" w:rsidP="006C3E22">
      <w:pPr>
        <w:pStyle w:val="NoteLevel2"/>
        <w:rPr>
          <w:rFonts w:asciiTheme="minorHAnsi" w:hAnsiTheme="minorHAnsi"/>
        </w:rPr>
      </w:pPr>
      <w:r>
        <w:rPr>
          <w:rFonts w:asciiTheme="minorHAnsi" w:hAnsiTheme="minorHAnsi"/>
        </w:rPr>
        <w:t>To enable learners to access and apply schema across a wide variety of relevant situations, learning and practice must involve a variety of contexts!</w:t>
      </w:r>
    </w:p>
    <w:p w14:paraId="23DF23CF" w14:textId="77777777" w:rsidR="006C3E22" w:rsidRDefault="006C3E22" w:rsidP="006C3E22">
      <w:pPr>
        <w:pStyle w:val="NoteLevel2"/>
        <w:rPr>
          <w:rFonts w:asciiTheme="minorHAnsi" w:hAnsiTheme="minorHAnsi"/>
        </w:rPr>
      </w:pPr>
      <w:r>
        <w:rPr>
          <w:rFonts w:asciiTheme="minorHAnsi" w:hAnsiTheme="minorHAnsi"/>
        </w:rPr>
        <w:t>Decontextualized or abstracted presentations of a topic may also lead to greater “wide transfer” of what is learned.</w:t>
      </w:r>
    </w:p>
    <w:p w14:paraId="426D7406" w14:textId="77777777" w:rsidR="006C3E22" w:rsidRDefault="006C3E22" w:rsidP="006C3E22">
      <w:pPr>
        <w:pStyle w:val="NoteLevel1"/>
        <w:rPr>
          <w:rFonts w:asciiTheme="minorHAnsi" w:hAnsiTheme="minorHAnsi"/>
        </w:rPr>
      </w:pPr>
    </w:p>
    <w:p w14:paraId="7C08E105" w14:textId="77777777" w:rsidR="006C3E22" w:rsidRPr="00662FAE" w:rsidRDefault="006C3E22" w:rsidP="006C3E22">
      <w:pPr>
        <w:pStyle w:val="NoteLevel1"/>
        <w:rPr>
          <w:rFonts w:asciiTheme="minorHAnsi" w:hAnsiTheme="minorHAnsi"/>
          <w:u w:val="single"/>
        </w:rPr>
      </w:pPr>
      <w:r w:rsidRPr="00662FAE">
        <w:rPr>
          <w:rFonts w:asciiTheme="minorHAnsi" w:hAnsiTheme="minorHAnsi"/>
          <w:u w:val="single"/>
        </w:rPr>
        <w:t>Social Learning Theory-Three key components</w:t>
      </w:r>
    </w:p>
    <w:p w14:paraId="7BAD6AA8" w14:textId="77777777" w:rsidR="006C3E22" w:rsidRDefault="006C3E22" w:rsidP="006C3E22">
      <w:pPr>
        <w:pStyle w:val="NoteLevel2"/>
        <w:rPr>
          <w:rFonts w:asciiTheme="minorHAnsi" w:hAnsiTheme="minorHAnsi"/>
        </w:rPr>
      </w:pPr>
      <w:r>
        <w:rPr>
          <w:rFonts w:asciiTheme="minorHAnsi" w:hAnsiTheme="minorHAnsi"/>
        </w:rPr>
        <w:t>Observation</w:t>
      </w:r>
    </w:p>
    <w:p w14:paraId="46E1BA53" w14:textId="77777777" w:rsidR="006C3E22" w:rsidRDefault="006C3E22" w:rsidP="006C3E22">
      <w:pPr>
        <w:pStyle w:val="NoteLevel3"/>
        <w:rPr>
          <w:rFonts w:asciiTheme="minorHAnsi" w:hAnsiTheme="minorHAnsi"/>
        </w:rPr>
      </w:pPr>
      <w:r>
        <w:rPr>
          <w:rFonts w:asciiTheme="minorHAnsi" w:hAnsiTheme="minorHAnsi"/>
        </w:rPr>
        <w:t>Learning by observing the actions of others and the consequences</w:t>
      </w:r>
    </w:p>
    <w:p w14:paraId="5CB5CF67" w14:textId="77777777" w:rsidR="006C3E22" w:rsidRDefault="006C3E22" w:rsidP="006C3E22">
      <w:pPr>
        <w:pStyle w:val="NoteLevel3"/>
        <w:rPr>
          <w:rFonts w:asciiTheme="minorHAnsi" w:hAnsiTheme="minorHAnsi"/>
        </w:rPr>
      </w:pPr>
      <w:r>
        <w:rPr>
          <w:rFonts w:asciiTheme="minorHAnsi" w:hAnsiTheme="minorHAnsi"/>
        </w:rPr>
        <w:t>Four key critical elements: Attention, Retention, Reproduction and Reinforcement</w:t>
      </w:r>
    </w:p>
    <w:p w14:paraId="45E286AC" w14:textId="77777777" w:rsidR="006C3E22" w:rsidRDefault="006C3E22" w:rsidP="006C3E22">
      <w:pPr>
        <w:pStyle w:val="NoteLevel2"/>
        <w:rPr>
          <w:rFonts w:asciiTheme="minorHAnsi" w:hAnsiTheme="minorHAnsi"/>
        </w:rPr>
      </w:pPr>
      <w:r>
        <w:rPr>
          <w:rFonts w:asciiTheme="minorHAnsi" w:hAnsiTheme="minorHAnsi"/>
        </w:rPr>
        <w:t>Self-efficacy</w:t>
      </w:r>
    </w:p>
    <w:p w14:paraId="1E554FAD" w14:textId="77777777" w:rsidR="006C3E22" w:rsidRDefault="006C3E22" w:rsidP="006C3E22">
      <w:pPr>
        <w:pStyle w:val="NoteLevel3"/>
        <w:rPr>
          <w:rFonts w:asciiTheme="minorHAnsi" w:hAnsiTheme="minorHAnsi"/>
        </w:rPr>
      </w:pPr>
      <w:r>
        <w:rPr>
          <w:rFonts w:asciiTheme="minorHAnsi" w:hAnsiTheme="minorHAnsi"/>
        </w:rPr>
        <w:t>Judgments people have about their ability to successfully perform a specific task</w:t>
      </w:r>
    </w:p>
    <w:p w14:paraId="49DE557F" w14:textId="77777777" w:rsidR="006C3E22" w:rsidRDefault="006C3E22" w:rsidP="006C3E22">
      <w:pPr>
        <w:pStyle w:val="NoteLevel3"/>
        <w:rPr>
          <w:rFonts w:asciiTheme="minorHAnsi" w:hAnsiTheme="minorHAnsi"/>
        </w:rPr>
      </w:pPr>
      <w:r>
        <w:rPr>
          <w:rFonts w:asciiTheme="minorHAnsi" w:hAnsiTheme="minorHAnsi"/>
        </w:rPr>
        <w:t>Influenced by four sources of information in order of importance</w:t>
      </w:r>
    </w:p>
    <w:p w14:paraId="7182C512" w14:textId="77777777" w:rsidR="006C3E22" w:rsidRDefault="006C3E22" w:rsidP="006C3E22">
      <w:pPr>
        <w:pStyle w:val="NoteLevel4"/>
        <w:rPr>
          <w:rFonts w:asciiTheme="minorHAnsi" w:hAnsiTheme="minorHAnsi"/>
        </w:rPr>
      </w:pPr>
      <w:r>
        <w:rPr>
          <w:rFonts w:asciiTheme="minorHAnsi" w:hAnsiTheme="minorHAnsi"/>
        </w:rPr>
        <w:t>Task performance outcomes</w:t>
      </w:r>
    </w:p>
    <w:p w14:paraId="40CF3EDF" w14:textId="77777777" w:rsidR="006C3E22" w:rsidRDefault="006C3E22" w:rsidP="006C3E22">
      <w:pPr>
        <w:pStyle w:val="NoteLevel4"/>
        <w:rPr>
          <w:rFonts w:asciiTheme="minorHAnsi" w:hAnsiTheme="minorHAnsi"/>
        </w:rPr>
      </w:pPr>
      <w:r>
        <w:rPr>
          <w:rFonts w:asciiTheme="minorHAnsi" w:hAnsiTheme="minorHAnsi"/>
        </w:rPr>
        <w:t>Observation</w:t>
      </w:r>
    </w:p>
    <w:p w14:paraId="69ABCA40" w14:textId="77777777" w:rsidR="006C3E22" w:rsidRPr="00A96A11" w:rsidRDefault="006C3E22" w:rsidP="006C3E22">
      <w:pPr>
        <w:pStyle w:val="NoteLevel4"/>
        <w:rPr>
          <w:rFonts w:asciiTheme="minorHAnsi" w:hAnsiTheme="minorHAnsi"/>
        </w:rPr>
      </w:pPr>
      <w:r>
        <w:rPr>
          <w:rFonts w:asciiTheme="minorHAnsi" w:hAnsiTheme="minorHAnsi"/>
        </w:rPr>
        <w:t>Verbal Persuasion and Social Influence</w:t>
      </w:r>
    </w:p>
    <w:p w14:paraId="7E7ADFE6" w14:textId="77777777" w:rsidR="006C3E22" w:rsidRDefault="006C3E22" w:rsidP="006C3E22">
      <w:pPr>
        <w:pStyle w:val="NoteLevel4"/>
        <w:rPr>
          <w:rFonts w:asciiTheme="minorHAnsi" w:hAnsiTheme="minorHAnsi"/>
        </w:rPr>
      </w:pPr>
      <w:r>
        <w:rPr>
          <w:rFonts w:asciiTheme="minorHAnsi" w:hAnsiTheme="minorHAnsi"/>
        </w:rPr>
        <w:t>Physiological/emotional state</w:t>
      </w:r>
    </w:p>
    <w:p w14:paraId="4AEC74EA" w14:textId="77777777" w:rsidR="006C3E22" w:rsidRDefault="006C3E22" w:rsidP="006C3E22">
      <w:pPr>
        <w:pStyle w:val="NoteLevel2"/>
        <w:rPr>
          <w:rFonts w:asciiTheme="minorHAnsi" w:hAnsiTheme="minorHAnsi"/>
        </w:rPr>
      </w:pPr>
      <w:r>
        <w:rPr>
          <w:rFonts w:asciiTheme="minorHAnsi" w:hAnsiTheme="minorHAnsi"/>
        </w:rPr>
        <w:t>Self-Management</w:t>
      </w:r>
    </w:p>
    <w:p w14:paraId="6C4E004F" w14:textId="77777777" w:rsidR="006C3E22" w:rsidRDefault="006C3E22" w:rsidP="006C3E22">
      <w:pPr>
        <w:pStyle w:val="NoteLevel3"/>
        <w:rPr>
          <w:rFonts w:asciiTheme="minorHAnsi" w:hAnsiTheme="minorHAnsi"/>
        </w:rPr>
      </w:pPr>
      <w:r>
        <w:rPr>
          <w:rFonts w:asciiTheme="minorHAnsi" w:hAnsiTheme="minorHAnsi"/>
        </w:rPr>
        <w:t>Managing ones own behavior through a series of internal processes</w:t>
      </w:r>
    </w:p>
    <w:p w14:paraId="076EC599" w14:textId="77777777" w:rsidR="006C3E22" w:rsidRDefault="006C3E22" w:rsidP="006C3E22">
      <w:pPr>
        <w:pStyle w:val="NoteLevel4"/>
        <w:rPr>
          <w:rFonts w:asciiTheme="minorHAnsi" w:hAnsiTheme="minorHAnsi"/>
        </w:rPr>
      </w:pPr>
      <w:r>
        <w:rPr>
          <w:rFonts w:asciiTheme="minorHAnsi" w:hAnsiTheme="minorHAnsi"/>
        </w:rPr>
        <w:t>Observe personal behavior as well as the behavior of others</w:t>
      </w:r>
    </w:p>
    <w:p w14:paraId="3F9F2B77" w14:textId="77777777" w:rsidR="006C3E22" w:rsidRDefault="006C3E22" w:rsidP="006C3E22">
      <w:pPr>
        <w:pStyle w:val="NoteLevel4"/>
        <w:rPr>
          <w:rFonts w:asciiTheme="minorHAnsi" w:hAnsiTheme="minorHAnsi"/>
        </w:rPr>
      </w:pPr>
      <w:r>
        <w:rPr>
          <w:rFonts w:asciiTheme="minorHAnsi" w:hAnsiTheme="minorHAnsi"/>
        </w:rPr>
        <w:t>Setting performance goals</w:t>
      </w:r>
    </w:p>
    <w:p w14:paraId="58534680" w14:textId="77777777" w:rsidR="006C3E22" w:rsidRDefault="006C3E22" w:rsidP="006C3E22">
      <w:pPr>
        <w:pStyle w:val="NoteLevel4"/>
        <w:rPr>
          <w:rFonts w:asciiTheme="minorHAnsi" w:hAnsiTheme="minorHAnsi"/>
        </w:rPr>
      </w:pPr>
      <w:r>
        <w:rPr>
          <w:rFonts w:asciiTheme="minorHAnsi" w:hAnsiTheme="minorHAnsi"/>
        </w:rPr>
        <w:t>Assessing personal progress</w:t>
      </w:r>
    </w:p>
    <w:p w14:paraId="0DC48747" w14:textId="77777777" w:rsidR="006C3E22" w:rsidRDefault="006C3E22" w:rsidP="006C3E22">
      <w:pPr>
        <w:pStyle w:val="NoteLevel4"/>
        <w:rPr>
          <w:rFonts w:asciiTheme="minorHAnsi" w:hAnsiTheme="minorHAnsi"/>
        </w:rPr>
      </w:pPr>
      <w:r>
        <w:rPr>
          <w:rFonts w:asciiTheme="minorHAnsi" w:hAnsiTheme="minorHAnsi"/>
        </w:rPr>
        <w:t>Rewarding oneself for goal achievement</w:t>
      </w:r>
    </w:p>
    <w:p w14:paraId="47865C0D" w14:textId="77777777" w:rsidR="006C3E22" w:rsidRDefault="006C3E22" w:rsidP="006C3E22">
      <w:pPr>
        <w:pStyle w:val="NoteLevel4"/>
        <w:rPr>
          <w:rFonts w:asciiTheme="minorHAnsi" w:hAnsiTheme="minorHAnsi"/>
        </w:rPr>
      </w:pPr>
      <w:r>
        <w:rPr>
          <w:rFonts w:asciiTheme="minorHAnsi" w:hAnsiTheme="minorHAnsi"/>
        </w:rPr>
        <w:t xml:space="preserve">Concepts: Self regulation and metacognition </w:t>
      </w:r>
    </w:p>
    <w:p w14:paraId="08862D7A" w14:textId="77777777" w:rsidR="006C3E22" w:rsidRDefault="006C3E22" w:rsidP="006C3E22">
      <w:pPr>
        <w:pStyle w:val="NoteLevel1"/>
        <w:rPr>
          <w:rFonts w:asciiTheme="minorHAnsi" w:hAnsiTheme="minorHAnsi"/>
        </w:rPr>
      </w:pPr>
    </w:p>
    <w:p w14:paraId="1E8B5120" w14:textId="77777777" w:rsidR="006C3E22" w:rsidRDefault="006C3E22" w:rsidP="006C3E22">
      <w:pPr>
        <w:pStyle w:val="NoteLevel1"/>
        <w:rPr>
          <w:rFonts w:asciiTheme="minorHAnsi" w:hAnsiTheme="minorHAnsi"/>
        </w:rPr>
      </w:pPr>
      <w:r>
        <w:rPr>
          <w:rFonts w:asciiTheme="minorHAnsi" w:hAnsiTheme="minorHAnsi"/>
        </w:rPr>
        <w:t>Differ in the emphasis they place on the environment, the individual and behavior.</w:t>
      </w:r>
    </w:p>
    <w:p w14:paraId="61B40E1E" w14:textId="77777777" w:rsidR="006C3E22" w:rsidRDefault="006C3E22" w:rsidP="006C3E22">
      <w:pPr>
        <w:pStyle w:val="NoteLevel1"/>
        <w:rPr>
          <w:rFonts w:asciiTheme="minorHAnsi" w:hAnsiTheme="minorHAnsi"/>
        </w:rPr>
      </w:pPr>
    </w:p>
    <w:p w14:paraId="538E7867" w14:textId="77777777" w:rsidR="006C3E22" w:rsidRDefault="006C3E22" w:rsidP="006C3E22">
      <w:pPr>
        <w:pStyle w:val="NoteLevel2"/>
        <w:rPr>
          <w:rFonts w:asciiTheme="minorHAnsi" w:hAnsiTheme="minorHAnsi"/>
        </w:rPr>
      </w:pPr>
      <w:r>
        <w:rPr>
          <w:rFonts w:asciiTheme="minorHAnsi" w:hAnsiTheme="minorHAnsi"/>
        </w:rPr>
        <w:t>Behaviorists</w:t>
      </w:r>
      <w:r w:rsidRPr="0098580B">
        <w:rPr>
          <w:rFonts w:asciiTheme="minorHAnsi" w:hAnsiTheme="minorHAnsi"/>
        </w:rPr>
        <w:sym w:font="Wingdings" w:char="F0E0"/>
      </w:r>
      <w:r>
        <w:rPr>
          <w:rFonts w:asciiTheme="minorHAnsi" w:hAnsiTheme="minorHAnsi"/>
        </w:rPr>
        <w:t xml:space="preserve"> will argue an influence in the environment will have a change on ones </w:t>
      </w:r>
      <w:proofErr w:type="spellStart"/>
      <w:r>
        <w:rPr>
          <w:rFonts w:asciiTheme="minorHAnsi" w:hAnsiTheme="minorHAnsi"/>
        </w:rPr>
        <w:t>behaviour</w:t>
      </w:r>
      <w:proofErr w:type="spellEnd"/>
      <w:r>
        <w:rPr>
          <w:rFonts w:asciiTheme="minorHAnsi" w:hAnsiTheme="minorHAnsi"/>
        </w:rPr>
        <w:t>. Individual differences are not as important</w:t>
      </w:r>
    </w:p>
    <w:p w14:paraId="1BADE9A7" w14:textId="77777777" w:rsidR="006C3E22" w:rsidRDefault="006C3E22" w:rsidP="006C3E22">
      <w:pPr>
        <w:pStyle w:val="NoteLevel2"/>
        <w:rPr>
          <w:rFonts w:asciiTheme="minorHAnsi" w:hAnsiTheme="minorHAnsi"/>
        </w:rPr>
      </w:pPr>
      <w:r>
        <w:rPr>
          <w:rFonts w:asciiTheme="minorHAnsi" w:hAnsiTheme="minorHAnsi"/>
        </w:rPr>
        <w:t>Cognitivists</w:t>
      </w:r>
      <w:r w:rsidRPr="0098580B">
        <w:rPr>
          <w:rFonts w:asciiTheme="minorHAnsi" w:hAnsiTheme="minorHAnsi"/>
        </w:rPr>
        <w:sym w:font="Wingdings" w:char="F0E0"/>
      </w:r>
      <w:r>
        <w:rPr>
          <w:rFonts w:asciiTheme="minorHAnsi" w:hAnsiTheme="minorHAnsi"/>
        </w:rPr>
        <w:t xml:space="preserve"> believe that the individual is key since individuals can perceive the environment differently and their </w:t>
      </w:r>
      <w:proofErr w:type="spellStart"/>
      <w:r>
        <w:rPr>
          <w:rFonts w:asciiTheme="minorHAnsi" w:hAnsiTheme="minorHAnsi"/>
        </w:rPr>
        <w:t>behaviour</w:t>
      </w:r>
      <w:proofErr w:type="spellEnd"/>
      <w:r>
        <w:rPr>
          <w:rFonts w:asciiTheme="minorHAnsi" w:hAnsiTheme="minorHAnsi"/>
        </w:rPr>
        <w:t xml:space="preserve"> will differ accordingly</w:t>
      </w:r>
    </w:p>
    <w:p w14:paraId="79E96429" w14:textId="77777777" w:rsidR="006C3E22" w:rsidRDefault="006C3E22" w:rsidP="006C3E22">
      <w:pPr>
        <w:pStyle w:val="NoteLevel2"/>
        <w:rPr>
          <w:rFonts w:asciiTheme="minorHAnsi" w:hAnsiTheme="minorHAnsi"/>
        </w:rPr>
      </w:pPr>
      <w:r>
        <w:rPr>
          <w:rFonts w:asciiTheme="minorHAnsi" w:hAnsiTheme="minorHAnsi"/>
        </w:rPr>
        <w:t>Socio-cultural theorists</w:t>
      </w:r>
      <w:r w:rsidRPr="0098580B">
        <w:rPr>
          <w:rFonts w:asciiTheme="minorHAnsi" w:hAnsiTheme="minorHAnsi"/>
        </w:rPr>
        <w:sym w:font="Wingdings" w:char="F0E0"/>
      </w:r>
      <w:r>
        <w:rPr>
          <w:rFonts w:asciiTheme="minorHAnsi" w:hAnsiTheme="minorHAnsi"/>
        </w:rPr>
        <w:t xml:space="preserve"> focus on the effect of the environment on behavior, but particularly on the role the community in shaping ones behavior</w:t>
      </w:r>
    </w:p>
    <w:p w14:paraId="09B47774" w14:textId="77777777" w:rsidR="006C3E22" w:rsidRDefault="006C3E22" w:rsidP="006C3E22">
      <w:pPr>
        <w:pStyle w:val="NoteLevel1"/>
        <w:rPr>
          <w:rFonts w:asciiTheme="minorHAnsi" w:hAnsiTheme="minorHAnsi"/>
        </w:rPr>
      </w:pPr>
    </w:p>
    <w:p w14:paraId="6B5748AC" w14:textId="77777777" w:rsidR="006C3E22" w:rsidRDefault="006C3E22" w:rsidP="006C3E22">
      <w:pPr>
        <w:pStyle w:val="NoteLevel1"/>
        <w:rPr>
          <w:rFonts w:asciiTheme="minorHAnsi" w:hAnsiTheme="minorHAnsi"/>
        </w:rPr>
      </w:pPr>
      <w:r>
        <w:rPr>
          <w:rFonts w:asciiTheme="minorHAnsi" w:hAnsiTheme="minorHAnsi"/>
        </w:rPr>
        <w:t>Environment</w:t>
      </w:r>
      <w:r w:rsidRPr="0098580B">
        <w:rPr>
          <w:rFonts w:asciiTheme="minorHAnsi" w:hAnsiTheme="minorHAnsi"/>
        </w:rPr>
        <w:sym w:font="Wingdings" w:char="F0E0"/>
      </w:r>
      <w:r>
        <w:rPr>
          <w:rFonts w:asciiTheme="minorHAnsi" w:hAnsiTheme="minorHAnsi"/>
        </w:rPr>
        <w:t xml:space="preserve"> Individual</w:t>
      </w:r>
      <w:r w:rsidRPr="0098580B">
        <w:rPr>
          <w:rFonts w:asciiTheme="minorHAnsi" w:hAnsiTheme="minorHAnsi"/>
        </w:rPr>
        <w:sym w:font="Wingdings" w:char="F0E0"/>
      </w:r>
      <w:r>
        <w:rPr>
          <w:rFonts w:asciiTheme="minorHAnsi" w:hAnsiTheme="minorHAnsi"/>
        </w:rPr>
        <w:t xml:space="preserve"> Behavior</w:t>
      </w:r>
    </w:p>
    <w:p w14:paraId="0E8BDCC8" w14:textId="77777777" w:rsidR="006C3E22" w:rsidRDefault="006C3E22" w:rsidP="006C3E22">
      <w:pPr>
        <w:pStyle w:val="NoteLevel1"/>
        <w:rPr>
          <w:rFonts w:asciiTheme="minorHAnsi" w:hAnsiTheme="minorHAnsi"/>
        </w:rPr>
      </w:pPr>
    </w:p>
    <w:p w14:paraId="26A1A685" w14:textId="77777777" w:rsidR="006C3E22" w:rsidRPr="00662FAE" w:rsidRDefault="006C3E22" w:rsidP="006C3E22">
      <w:pPr>
        <w:pStyle w:val="NoteLevel1"/>
        <w:rPr>
          <w:rFonts w:asciiTheme="minorHAnsi" w:hAnsiTheme="minorHAnsi"/>
          <w:u w:val="single"/>
        </w:rPr>
      </w:pPr>
      <w:r w:rsidRPr="00662FAE">
        <w:rPr>
          <w:rFonts w:asciiTheme="minorHAnsi" w:hAnsiTheme="minorHAnsi"/>
          <w:u w:val="single"/>
        </w:rPr>
        <w:t>Adult Learning Theory</w:t>
      </w:r>
    </w:p>
    <w:p w14:paraId="227E0932" w14:textId="77777777" w:rsidR="006C3E22" w:rsidRDefault="006C3E22" w:rsidP="006C3E22">
      <w:pPr>
        <w:pStyle w:val="NoteLevel1"/>
        <w:rPr>
          <w:rFonts w:asciiTheme="minorHAnsi" w:hAnsiTheme="minorHAnsi"/>
        </w:rPr>
      </w:pPr>
    </w:p>
    <w:p w14:paraId="58338493" w14:textId="77777777" w:rsidR="006C3E22" w:rsidRDefault="006C3E22" w:rsidP="006C3E22">
      <w:pPr>
        <w:pStyle w:val="NoteLevel1"/>
        <w:rPr>
          <w:rFonts w:asciiTheme="minorHAnsi" w:hAnsiTheme="minorHAnsi"/>
        </w:rPr>
      </w:pPr>
      <w:r>
        <w:rPr>
          <w:rFonts w:asciiTheme="minorHAnsi" w:hAnsiTheme="minorHAnsi"/>
        </w:rPr>
        <w:t>Andragogy</w:t>
      </w:r>
    </w:p>
    <w:p w14:paraId="4B71EB32" w14:textId="77777777" w:rsidR="006C3E22" w:rsidRDefault="006C3E22" w:rsidP="006C3E22">
      <w:pPr>
        <w:pStyle w:val="NoteLevel2"/>
        <w:rPr>
          <w:rFonts w:asciiTheme="minorHAnsi" w:hAnsiTheme="minorHAnsi"/>
        </w:rPr>
      </w:pPr>
      <w:r>
        <w:rPr>
          <w:rFonts w:asciiTheme="minorHAnsi" w:hAnsiTheme="minorHAnsi"/>
        </w:rPr>
        <w:t>An adult-oriented approach to learning that takes into account the differences between adult and child learners.</w:t>
      </w:r>
    </w:p>
    <w:p w14:paraId="6C58B74D" w14:textId="77777777" w:rsidR="006C3E22" w:rsidRDefault="006C3E22" w:rsidP="006C3E22">
      <w:pPr>
        <w:pStyle w:val="NoteLevel2"/>
        <w:rPr>
          <w:rFonts w:asciiTheme="minorHAnsi" w:hAnsiTheme="minorHAnsi"/>
        </w:rPr>
      </w:pPr>
      <w:r>
        <w:rPr>
          <w:rFonts w:asciiTheme="minorHAnsi" w:hAnsiTheme="minorHAnsi"/>
        </w:rPr>
        <w:t>Material relevancy, other things going on in their lives</w:t>
      </w:r>
    </w:p>
    <w:p w14:paraId="227CF285" w14:textId="77777777" w:rsidR="006C3E22" w:rsidRDefault="006C3E22" w:rsidP="006C3E22">
      <w:pPr>
        <w:pStyle w:val="NoteLevel2"/>
        <w:rPr>
          <w:rFonts w:asciiTheme="minorHAnsi" w:hAnsiTheme="minorHAnsi"/>
        </w:rPr>
      </w:pPr>
      <w:r>
        <w:rPr>
          <w:rFonts w:asciiTheme="minorHAnsi" w:hAnsiTheme="minorHAnsi"/>
        </w:rPr>
        <w:t>Un-teaching what is in there is a huge issue</w:t>
      </w:r>
    </w:p>
    <w:p w14:paraId="2E70A15F" w14:textId="77777777" w:rsidR="006C3E22" w:rsidRDefault="006C3E22" w:rsidP="006C3E22">
      <w:pPr>
        <w:pStyle w:val="NoteLevel2"/>
        <w:rPr>
          <w:rFonts w:asciiTheme="minorHAnsi" w:hAnsiTheme="minorHAnsi"/>
        </w:rPr>
      </w:pPr>
      <w:r>
        <w:rPr>
          <w:rFonts w:asciiTheme="minorHAnsi" w:hAnsiTheme="minorHAnsi"/>
        </w:rPr>
        <w:t>Workplace, location of schools</w:t>
      </w:r>
    </w:p>
    <w:p w14:paraId="31EB972C" w14:textId="77777777" w:rsidR="006C3E22" w:rsidRDefault="006C3E22" w:rsidP="006C3E22">
      <w:pPr>
        <w:pStyle w:val="NoteLevel1"/>
        <w:rPr>
          <w:rFonts w:asciiTheme="minorHAnsi" w:hAnsiTheme="minorHAnsi"/>
        </w:rPr>
      </w:pPr>
    </w:p>
    <w:p w14:paraId="36134EC6" w14:textId="77777777" w:rsidR="006C3E22" w:rsidRDefault="006C3E22" w:rsidP="006C3E22">
      <w:pPr>
        <w:pStyle w:val="NoteLevel1"/>
        <w:rPr>
          <w:rFonts w:asciiTheme="minorHAnsi" w:hAnsiTheme="minorHAnsi"/>
        </w:rPr>
      </w:pPr>
      <w:r>
        <w:rPr>
          <w:rFonts w:asciiTheme="minorHAnsi" w:hAnsiTheme="minorHAnsi"/>
        </w:rPr>
        <w:t>Pedagogy</w:t>
      </w:r>
    </w:p>
    <w:p w14:paraId="1DC1C8F7" w14:textId="77777777" w:rsidR="006C3E22" w:rsidRDefault="006C3E22" w:rsidP="006C3E22">
      <w:pPr>
        <w:pStyle w:val="NoteLevel2"/>
        <w:rPr>
          <w:rFonts w:asciiTheme="minorHAnsi" w:hAnsiTheme="minorHAnsi"/>
        </w:rPr>
      </w:pPr>
      <w:r>
        <w:rPr>
          <w:rFonts w:asciiTheme="minorHAnsi" w:hAnsiTheme="minorHAnsi"/>
        </w:rPr>
        <w:t>The traditional approach to learning used to educate children and youth</w:t>
      </w:r>
    </w:p>
    <w:p w14:paraId="2E4766B3" w14:textId="77777777" w:rsidR="006C3E22" w:rsidRDefault="006C3E22" w:rsidP="006C3E22">
      <w:pPr>
        <w:pStyle w:val="NoteLevel1"/>
        <w:rPr>
          <w:rFonts w:asciiTheme="minorHAnsi" w:hAnsiTheme="minorHAnsi"/>
        </w:rPr>
      </w:pPr>
    </w:p>
    <w:tbl>
      <w:tblPr>
        <w:tblStyle w:val="TableGrid"/>
        <w:tblW w:w="0" w:type="auto"/>
        <w:tblLook w:val="04A0" w:firstRow="1" w:lastRow="0" w:firstColumn="1" w:lastColumn="0" w:noHBand="0" w:noVBand="1"/>
      </w:tblPr>
      <w:tblGrid>
        <w:gridCol w:w="3192"/>
        <w:gridCol w:w="3192"/>
        <w:gridCol w:w="3192"/>
      </w:tblGrid>
      <w:tr w:rsidR="006C3E22" w14:paraId="2FDB7CDF" w14:textId="77777777" w:rsidTr="006C3E22">
        <w:tc>
          <w:tcPr>
            <w:tcW w:w="3192" w:type="dxa"/>
          </w:tcPr>
          <w:p w14:paraId="043BB8FF" w14:textId="77777777" w:rsidR="006C3E22" w:rsidRPr="007850EA" w:rsidRDefault="006C3E22" w:rsidP="006C3E22">
            <w:pPr>
              <w:pStyle w:val="NoteLevel1"/>
              <w:numPr>
                <w:ilvl w:val="0"/>
                <w:numId w:val="0"/>
              </w:numPr>
              <w:rPr>
                <w:rFonts w:asciiTheme="minorHAnsi" w:hAnsiTheme="minorHAnsi"/>
                <w:b/>
                <w:u w:val="single"/>
              </w:rPr>
            </w:pPr>
            <w:r w:rsidRPr="007850EA">
              <w:rPr>
                <w:rFonts w:asciiTheme="minorHAnsi" w:hAnsiTheme="minorHAnsi"/>
                <w:b/>
                <w:u w:val="single"/>
              </w:rPr>
              <w:t>Factor</w:t>
            </w:r>
          </w:p>
        </w:tc>
        <w:tc>
          <w:tcPr>
            <w:tcW w:w="3192" w:type="dxa"/>
          </w:tcPr>
          <w:p w14:paraId="0234CB8F" w14:textId="77777777" w:rsidR="006C3E22" w:rsidRPr="007850EA" w:rsidRDefault="006C3E22" w:rsidP="006C3E22">
            <w:pPr>
              <w:pStyle w:val="NoteLevel1"/>
              <w:numPr>
                <w:ilvl w:val="0"/>
                <w:numId w:val="0"/>
              </w:numPr>
              <w:rPr>
                <w:rFonts w:asciiTheme="minorHAnsi" w:hAnsiTheme="minorHAnsi"/>
                <w:b/>
                <w:u w:val="single"/>
              </w:rPr>
            </w:pPr>
            <w:r w:rsidRPr="007850EA">
              <w:rPr>
                <w:rFonts w:asciiTheme="minorHAnsi" w:hAnsiTheme="minorHAnsi"/>
                <w:b/>
                <w:u w:val="single"/>
              </w:rPr>
              <w:t>Children</w:t>
            </w:r>
          </w:p>
        </w:tc>
        <w:tc>
          <w:tcPr>
            <w:tcW w:w="3192" w:type="dxa"/>
          </w:tcPr>
          <w:p w14:paraId="3E71D3EA" w14:textId="77777777" w:rsidR="006C3E22" w:rsidRPr="007850EA" w:rsidRDefault="006C3E22" w:rsidP="006C3E22">
            <w:pPr>
              <w:pStyle w:val="NoteLevel1"/>
              <w:numPr>
                <w:ilvl w:val="0"/>
                <w:numId w:val="0"/>
              </w:numPr>
              <w:rPr>
                <w:rFonts w:asciiTheme="minorHAnsi" w:hAnsiTheme="minorHAnsi"/>
                <w:b/>
                <w:u w:val="single"/>
              </w:rPr>
            </w:pPr>
            <w:r w:rsidRPr="007850EA">
              <w:rPr>
                <w:rFonts w:asciiTheme="minorHAnsi" w:hAnsiTheme="minorHAnsi"/>
                <w:b/>
                <w:u w:val="single"/>
              </w:rPr>
              <w:t>Adults</w:t>
            </w:r>
          </w:p>
        </w:tc>
      </w:tr>
      <w:tr w:rsidR="006C3E22" w14:paraId="3E7D4EDD" w14:textId="77777777" w:rsidTr="006C3E22">
        <w:tc>
          <w:tcPr>
            <w:tcW w:w="3192" w:type="dxa"/>
          </w:tcPr>
          <w:p w14:paraId="12523EB9" w14:textId="77777777" w:rsidR="006C3E22" w:rsidRDefault="006C3E22" w:rsidP="006C3E22">
            <w:pPr>
              <w:pStyle w:val="NoteLevel1"/>
              <w:numPr>
                <w:ilvl w:val="0"/>
                <w:numId w:val="0"/>
              </w:numPr>
              <w:rPr>
                <w:rFonts w:asciiTheme="minorHAnsi" w:hAnsiTheme="minorHAnsi"/>
              </w:rPr>
            </w:pPr>
            <w:r>
              <w:rPr>
                <w:rFonts w:asciiTheme="minorHAnsi" w:hAnsiTheme="minorHAnsi"/>
              </w:rPr>
              <w:t>Personality</w:t>
            </w:r>
          </w:p>
        </w:tc>
        <w:tc>
          <w:tcPr>
            <w:tcW w:w="3192" w:type="dxa"/>
          </w:tcPr>
          <w:p w14:paraId="783CEC29" w14:textId="77777777" w:rsidR="006C3E22" w:rsidRDefault="006C3E22" w:rsidP="006C3E22">
            <w:pPr>
              <w:pStyle w:val="NoteLevel1"/>
              <w:numPr>
                <w:ilvl w:val="0"/>
                <w:numId w:val="0"/>
              </w:numPr>
              <w:rPr>
                <w:rFonts w:asciiTheme="minorHAnsi" w:hAnsiTheme="minorHAnsi"/>
              </w:rPr>
            </w:pPr>
            <w:r>
              <w:rPr>
                <w:rFonts w:asciiTheme="minorHAnsi" w:hAnsiTheme="minorHAnsi"/>
              </w:rPr>
              <w:t>Dependent</w:t>
            </w:r>
          </w:p>
        </w:tc>
        <w:tc>
          <w:tcPr>
            <w:tcW w:w="3192" w:type="dxa"/>
          </w:tcPr>
          <w:p w14:paraId="543CE07F" w14:textId="77777777" w:rsidR="006C3E22" w:rsidRDefault="006C3E22" w:rsidP="006C3E22">
            <w:pPr>
              <w:pStyle w:val="NoteLevel1"/>
              <w:numPr>
                <w:ilvl w:val="0"/>
                <w:numId w:val="0"/>
              </w:numPr>
              <w:rPr>
                <w:rFonts w:asciiTheme="minorHAnsi" w:hAnsiTheme="minorHAnsi"/>
              </w:rPr>
            </w:pPr>
            <w:r>
              <w:rPr>
                <w:rFonts w:asciiTheme="minorHAnsi" w:hAnsiTheme="minorHAnsi"/>
              </w:rPr>
              <w:t>Independent</w:t>
            </w:r>
          </w:p>
        </w:tc>
      </w:tr>
      <w:tr w:rsidR="006C3E22" w14:paraId="2A737545" w14:textId="77777777" w:rsidTr="006C3E22">
        <w:tc>
          <w:tcPr>
            <w:tcW w:w="3192" w:type="dxa"/>
          </w:tcPr>
          <w:p w14:paraId="68474F3F" w14:textId="77777777" w:rsidR="006C3E22" w:rsidRDefault="006C3E22" w:rsidP="006C3E22">
            <w:pPr>
              <w:pStyle w:val="NoteLevel1"/>
              <w:numPr>
                <w:ilvl w:val="0"/>
                <w:numId w:val="0"/>
              </w:numPr>
              <w:rPr>
                <w:rFonts w:asciiTheme="minorHAnsi" w:hAnsiTheme="minorHAnsi"/>
              </w:rPr>
            </w:pPr>
            <w:r>
              <w:rPr>
                <w:rFonts w:asciiTheme="minorHAnsi" w:hAnsiTheme="minorHAnsi"/>
              </w:rPr>
              <w:t>Motivation</w:t>
            </w:r>
          </w:p>
        </w:tc>
        <w:tc>
          <w:tcPr>
            <w:tcW w:w="3192" w:type="dxa"/>
          </w:tcPr>
          <w:p w14:paraId="12B8115C" w14:textId="77777777" w:rsidR="006C3E22" w:rsidRDefault="006C3E22" w:rsidP="006C3E22">
            <w:pPr>
              <w:pStyle w:val="NoteLevel1"/>
              <w:numPr>
                <w:ilvl w:val="0"/>
                <w:numId w:val="0"/>
              </w:numPr>
              <w:rPr>
                <w:rFonts w:asciiTheme="minorHAnsi" w:hAnsiTheme="minorHAnsi"/>
              </w:rPr>
            </w:pPr>
            <w:r>
              <w:rPr>
                <w:rFonts w:asciiTheme="minorHAnsi" w:hAnsiTheme="minorHAnsi"/>
              </w:rPr>
              <w:t>Extrinsic</w:t>
            </w:r>
          </w:p>
        </w:tc>
        <w:tc>
          <w:tcPr>
            <w:tcW w:w="3192" w:type="dxa"/>
          </w:tcPr>
          <w:p w14:paraId="3A7EB85C" w14:textId="77777777" w:rsidR="006C3E22" w:rsidRDefault="006C3E22" w:rsidP="006C3E22">
            <w:pPr>
              <w:pStyle w:val="NoteLevel1"/>
              <w:numPr>
                <w:ilvl w:val="0"/>
                <w:numId w:val="0"/>
              </w:numPr>
              <w:rPr>
                <w:rFonts w:asciiTheme="minorHAnsi" w:hAnsiTheme="minorHAnsi"/>
              </w:rPr>
            </w:pPr>
            <w:r>
              <w:rPr>
                <w:rFonts w:asciiTheme="minorHAnsi" w:hAnsiTheme="minorHAnsi"/>
              </w:rPr>
              <w:t>Intrinsic</w:t>
            </w:r>
          </w:p>
        </w:tc>
      </w:tr>
      <w:tr w:rsidR="006C3E22" w14:paraId="7ED097E0" w14:textId="77777777" w:rsidTr="006C3E22">
        <w:tc>
          <w:tcPr>
            <w:tcW w:w="3192" w:type="dxa"/>
          </w:tcPr>
          <w:p w14:paraId="2A66955C" w14:textId="77777777" w:rsidR="006C3E22" w:rsidRDefault="006C3E22" w:rsidP="006C3E22">
            <w:pPr>
              <w:pStyle w:val="NoteLevel1"/>
              <w:numPr>
                <w:ilvl w:val="0"/>
                <w:numId w:val="0"/>
              </w:numPr>
              <w:rPr>
                <w:rFonts w:asciiTheme="minorHAnsi" w:hAnsiTheme="minorHAnsi"/>
              </w:rPr>
            </w:pPr>
            <w:r>
              <w:rPr>
                <w:rFonts w:asciiTheme="minorHAnsi" w:hAnsiTheme="minorHAnsi"/>
              </w:rPr>
              <w:t>Roles</w:t>
            </w:r>
          </w:p>
        </w:tc>
        <w:tc>
          <w:tcPr>
            <w:tcW w:w="3192" w:type="dxa"/>
          </w:tcPr>
          <w:p w14:paraId="3C7CB43A" w14:textId="77777777" w:rsidR="006C3E22" w:rsidRDefault="006C3E22" w:rsidP="006C3E22">
            <w:pPr>
              <w:pStyle w:val="NoteLevel1"/>
              <w:numPr>
                <w:ilvl w:val="0"/>
                <w:numId w:val="0"/>
              </w:numPr>
              <w:rPr>
                <w:rFonts w:asciiTheme="minorHAnsi" w:hAnsiTheme="minorHAnsi"/>
              </w:rPr>
            </w:pPr>
            <w:r>
              <w:rPr>
                <w:rFonts w:asciiTheme="minorHAnsi" w:hAnsiTheme="minorHAnsi"/>
              </w:rPr>
              <w:t>Student/Child</w:t>
            </w:r>
          </w:p>
        </w:tc>
        <w:tc>
          <w:tcPr>
            <w:tcW w:w="3192" w:type="dxa"/>
          </w:tcPr>
          <w:p w14:paraId="171AEBB1" w14:textId="77777777" w:rsidR="006C3E22" w:rsidRDefault="006C3E22" w:rsidP="006C3E22">
            <w:pPr>
              <w:pStyle w:val="NoteLevel1"/>
              <w:numPr>
                <w:ilvl w:val="0"/>
                <w:numId w:val="0"/>
              </w:numPr>
              <w:rPr>
                <w:rFonts w:asciiTheme="minorHAnsi" w:hAnsiTheme="minorHAnsi"/>
              </w:rPr>
            </w:pPr>
            <w:r>
              <w:rPr>
                <w:rFonts w:asciiTheme="minorHAnsi" w:hAnsiTheme="minorHAnsi"/>
              </w:rPr>
              <w:t>Employee/parent, citizen, spouse</w:t>
            </w:r>
          </w:p>
        </w:tc>
      </w:tr>
      <w:tr w:rsidR="006C3E22" w14:paraId="477BD584" w14:textId="77777777" w:rsidTr="006C3E22">
        <w:tc>
          <w:tcPr>
            <w:tcW w:w="3192" w:type="dxa"/>
          </w:tcPr>
          <w:p w14:paraId="235F5D85" w14:textId="77777777" w:rsidR="006C3E22" w:rsidRDefault="006C3E22" w:rsidP="006C3E22">
            <w:pPr>
              <w:pStyle w:val="NoteLevel1"/>
              <w:numPr>
                <w:ilvl w:val="0"/>
                <w:numId w:val="0"/>
              </w:numPr>
              <w:rPr>
                <w:rFonts w:asciiTheme="minorHAnsi" w:hAnsiTheme="minorHAnsi"/>
              </w:rPr>
            </w:pPr>
            <w:r>
              <w:rPr>
                <w:rFonts w:asciiTheme="minorHAnsi" w:hAnsiTheme="minorHAnsi"/>
              </w:rPr>
              <w:t>Openness to change</w:t>
            </w:r>
          </w:p>
        </w:tc>
        <w:tc>
          <w:tcPr>
            <w:tcW w:w="3192" w:type="dxa"/>
          </w:tcPr>
          <w:p w14:paraId="1C937596" w14:textId="77777777" w:rsidR="006C3E22" w:rsidRDefault="006C3E22" w:rsidP="006C3E22">
            <w:pPr>
              <w:pStyle w:val="NoteLevel1"/>
              <w:numPr>
                <w:ilvl w:val="0"/>
                <w:numId w:val="0"/>
              </w:numPr>
              <w:rPr>
                <w:rFonts w:asciiTheme="minorHAnsi" w:hAnsiTheme="minorHAnsi"/>
              </w:rPr>
            </w:pPr>
            <w:r>
              <w:rPr>
                <w:rFonts w:asciiTheme="minorHAnsi" w:hAnsiTheme="minorHAnsi"/>
              </w:rPr>
              <w:t>Keen</w:t>
            </w:r>
          </w:p>
        </w:tc>
        <w:tc>
          <w:tcPr>
            <w:tcW w:w="3192" w:type="dxa"/>
          </w:tcPr>
          <w:p w14:paraId="6012ACCB" w14:textId="77777777" w:rsidR="006C3E22" w:rsidRDefault="006C3E22" w:rsidP="006C3E22">
            <w:pPr>
              <w:pStyle w:val="NoteLevel1"/>
              <w:numPr>
                <w:ilvl w:val="0"/>
                <w:numId w:val="0"/>
              </w:numPr>
              <w:rPr>
                <w:rFonts w:asciiTheme="minorHAnsi" w:hAnsiTheme="minorHAnsi"/>
              </w:rPr>
            </w:pPr>
            <w:r>
              <w:rPr>
                <w:rFonts w:asciiTheme="minorHAnsi" w:hAnsiTheme="minorHAnsi"/>
              </w:rPr>
              <w:t>Ingrained habits and attitudes</w:t>
            </w:r>
          </w:p>
        </w:tc>
      </w:tr>
      <w:tr w:rsidR="006C3E22" w14:paraId="38235C2F" w14:textId="77777777" w:rsidTr="006C3E22">
        <w:tc>
          <w:tcPr>
            <w:tcW w:w="3192" w:type="dxa"/>
          </w:tcPr>
          <w:p w14:paraId="74BB06C3" w14:textId="77777777" w:rsidR="006C3E22" w:rsidRDefault="006C3E22" w:rsidP="006C3E22">
            <w:pPr>
              <w:pStyle w:val="NoteLevel1"/>
              <w:numPr>
                <w:ilvl w:val="0"/>
                <w:numId w:val="0"/>
              </w:numPr>
              <w:rPr>
                <w:rFonts w:asciiTheme="minorHAnsi" w:hAnsiTheme="minorHAnsi"/>
              </w:rPr>
            </w:pPr>
            <w:r>
              <w:rPr>
                <w:rFonts w:asciiTheme="minorHAnsi" w:hAnsiTheme="minorHAnsi"/>
              </w:rPr>
              <w:t>Barrier to change</w:t>
            </w:r>
          </w:p>
        </w:tc>
        <w:tc>
          <w:tcPr>
            <w:tcW w:w="3192" w:type="dxa"/>
          </w:tcPr>
          <w:p w14:paraId="45FF5090" w14:textId="77777777" w:rsidR="006C3E22" w:rsidRDefault="006C3E22" w:rsidP="006C3E22">
            <w:pPr>
              <w:pStyle w:val="NoteLevel1"/>
              <w:numPr>
                <w:ilvl w:val="0"/>
                <w:numId w:val="0"/>
              </w:numPr>
              <w:rPr>
                <w:rFonts w:asciiTheme="minorHAnsi" w:hAnsiTheme="minorHAnsi"/>
              </w:rPr>
            </w:pPr>
            <w:r>
              <w:rPr>
                <w:rFonts w:asciiTheme="minorHAnsi" w:hAnsiTheme="minorHAnsi"/>
              </w:rPr>
              <w:t>Few</w:t>
            </w:r>
          </w:p>
        </w:tc>
        <w:tc>
          <w:tcPr>
            <w:tcW w:w="3192" w:type="dxa"/>
          </w:tcPr>
          <w:p w14:paraId="6EC2898A" w14:textId="77777777" w:rsidR="006C3E22" w:rsidRDefault="006C3E22" w:rsidP="006C3E22">
            <w:pPr>
              <w:pStyle w:val="NoteLevel1"/>
              <w:numPr>
                <w:ilvl w:val="0"/>
                <w:numId w:val="0"/>
              </w:numPr>
              <w:rPr>
                <w:rFonts w:asciiTheme="minorHAnsi" w:hAnsiTheme="minorHAnsi"/>
              </w:rPr>
            </w:pPr>
            <w:r>
              <w:rPr>
                <w:rFonts w:asciiTheme="minorHAnsi" w:hAnsiTheme="minorHAnsi"/>
              </w:rPr>
              <w:t>Negative self-concept</w:t>
            </w:r>
          </w:p>
        </w:tc>
      </w:tr>
      <w:tr w:rsidR="006C3E22" w14:paraId="64E1BD4B" w14:textId="77777777" w:rsidTr="006C3E22">
        <w:tc>
          <w:tcPr>
            <w:tcW w:w="3192" w:type="dxa"/>
          </w:tcPr>
          <w:p w14:paraId="3F944407" w14:textId="77777777" w:rsidR="006C3E22" w:rsidRDefault="006C3E22" w:rsidP="006C3E22">
            <w:pPr>
              <w:pStyle w:val="NoteLevel1"/>
              <w:numPr>
                <w:ilvl w:val="0"/>
                <w:numId w:val="0"/>
              </w:numPr>
              <w:rPr>
                <w:rFonts w:asciiTheme="minorHAnsi" w:hAnsiTheme="minorHAnsi"/>
              </w:rPr>
            </w:pPr>
            <w:r>
              <w:rPr>
                <w:rFonts w:asciiTheme="minorHAnsi" w:hAnsiTheme="minorHAnsi"/>
              </w:rPr>
              <w:t>Experience</w:t>
            </w:r>
          </w:p>
        </w:tc>
        <w:tc>
          <w:tcPr>
            <w:tcW w:w="3192" w:type="dxa"/>
          </w:tcPr>
          <w:p w14:paraId="360288ED" w14:textId="77777777" w:rsidR="006C3E22" w:rsidRDefault="006C3E22" w:rsidP="006C3E22">
            <w:pPr>
              <w:pStyle w:val="NoteLevel1"/>
              <w:numPr>
                <w:ilvl w:val="0"/>
                <w:numId w:val="0"/>
              </w:numPr>
              <w:rPr>
                <w:rFonts w:asciiTheme="minorHAnsi" w:hAnsiTheme="minorHAnsi"/>
              </w:rPr>
            </w:pPr>
            <w:r>
              <w:rPr>
                <w:rFonts w:asciiTheme="minorHAnsi" w:hAnsiTheme="minorHAnsi"/>
              </w:rPr>
              <w:t>Subject-centered</w:t>
            </w:r>
          </w:p>
        </w:tc>
        <w:tc>
          <w:tcPr>
            <w:tcW w:w="3192" w:type="dxa"/>
          </w:tcPr>
          <w:p w14:paraId="1A4BB169" w14:textId="77777777" w:rsidR="006C3E22" w:rsidRDefault="006C3E22" w:rsidP="006C3E22">
            <w:pPr>
              <w:pStyle w:val="NoteLevel1"/>
              <w:numPr>
                <w:ilvl w:val="0"/>
                <w:numId w:val="0"/>
              </w:numPr>
              <w:rPr>
                <w:rFonts w:asciiTheme="minorHAnsi" w:hAnsiTheme="minorHAnsi"/>
              </w:rPr>
            </w:pPr>
            <w:r>
              <w:rPr>
                <w:rFonts w:asciiTheme="minorHAnsi" w:hAnsiTheme="minorHAnsi"/>
              </w:rPr>
              <w:t>Problem-centered</w:t>
            </w:r>
          </w:p>
        </w:tc>
      </w:tr>
    </w:tbl>
    <w:p w14:paraId="4327D045" w14:textId="77777777" w:rsidR="006C3E22" w:rsidRDefault="006C3E22" w:rsidP="006C3E22">
      <w:pPr>
        <w:pStyle w:val="NoteLevel1"/>
        <w:rPr>
          <w:rFonts w:asciiTheme="minorHAnsi" w:hAnsiTheme="minorHAnsi"/>
        </w:rPr>
      </w:pPr>
    </w:p>
    <w:p w14:paraId="696DC1BA" w14:textId="77777777" w:rsidR="006C3E22" w:rsidRDefault="006C3E22" w:rsidP="006C3E22">
      <w:pPr>
        <w:pStyle w:val="NoteLevel1"/>
        <w:rPr>
          <w:rFonts w:asciiTheme="minorHAnsi" w:hAnsiTheme="minorHAnsi"/>
        </w:rPr>
      </w:pPr>
      <w:r>
        <w:rPr>
          <w:rFonts w:asciiTheme="minorHAnsi" w:hAnsiTheme="minorHAnsi"/>
        </w:rPr>
        <w:t>Motivation: Degree of persistent effort that one directs toward a goal.</w:t>
      </w:r>
    </w:p>
    <w:p w14:paraId="32ADF488" w14:textId="77777777" w:rsidR="006C3E22" w:rsidRDefault="006C3E22" w:rsidP="006C3E22">
      <w:pPr>
        <w:pStyle w:val="NoteLevel1"/>
        <w:rPr>
          <w:rFonts w:asciiTheme="minorHAnsi" w:hAnsiTheme="minorHAnsi"/>
        </w:rPr>
      </w:pPr>
    </w:p>
    <w:p w14:paraId="568AD7D4" w14:textId="77777777" w:rsidR="006C3E22" w:rsidRDefault="006C3E22" w:rsidP="006C3E22">
      <w:pPr>
        <w:pStyle w:val="NoteLevel1"/>
        <w:rPr>
          <w:rFonts w:asciiTheme="minorHAnsi" w:hAnsiTheme="minorHAnsi"/>
        </w:rPr>
      </w:pPr>
      <w:r>
        <w:rPr>
          <w:rFonts w:asciiTheme="minorHAnsi" w:hAnsiTheme="minorHAnsi"/>
        </w:rPr>
        <w:t>Need Theories</w:t>
      </w:r>
    </w:p>
    <w:p w14:paraId="2786B25D" w14:textId="77777777" w:rsidR="006C3E22" w:rsidRDefault="006C3E22" w:rsidP="006C3E22">
      <w:pPr>
        <w:pStyle w:val="NoteLevel1"/>
        <w:rPr>
          <w:rFonts w:asciiTheme="minorHAnsi" w:hAnsiTheme="minorHAnsi"/>
        </w:rPr>
      </w:pPr>
      <w:r>
        <w:rPr>
          <w:rFonts w:asciiTheme="minorHAnsi" w:hAnsiTheme="minorHAnsi"/>
        </w:rPr>
        <w:t>Maslow:</w:t>
      </w:r>
    </w:p>
    <w:p w14:paraId="75756529" w14:textId="77777777" w:rsidR="006C3E22" w:rsidRDefault="006C3E22" w:rsidP="006C3E22">
      <w:pPr>
        <w:pStyle w:val="NoteLevel1"/>
        <w:rPr>
          <w:rFonts w:asciiTheme="minorHAnsi" w:hAnsiTheme="minorHAnsi"/>
        </w:rPr>
      </w:pPr>
      <w:r w:rsidRPr="007850EA">
        <w:rPr>
          <w:rFonts w:asciiTheme="minorHAnsi" w:hAnsiTheme="minorHAnsi"/>
          <w:noProof/>
        </w:rPr>
        <w:drawing>
          <wp:inline distT="0" distB="0" distL="0" distR="0" wp14:anchorId="719E26BD" wp14:editId="5B411998">
            <wp:extent cx="4177243" cy="2216863"/>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77540" cy="2217020"/>
                    </a:xfrm>
                    <a:prstGeom prst="rect">
                      <a:avLst/>
                    </a:prstGeom>
                    <a:noFill/>
                    <a:ln>
                      <a:noFill/>
                    </a:ln>
                  </pic:spPr>
                </pic:pic>
              </a:graphicData>
            </a:graphic>
          </wp:inline>
        </w:drawing>
      </w:r>
    </w:p>
    <w:p w14:paraId="33B6CBC2" w14:textId="77777777" w:rsidR="006C3E22" w:rsidRDefault="006C3E22" w:rsidP="006C3E22">
      <w:pPr>
        <w:pStyle w:val="NoteLevel1"/>
        <w:rPr>
          <w:rFonts w:asciiTheme="minorHAnsi" w:hAnsiTheme="minorHAnsi"/>
        </w:rPr>
      </w:pPr>
    </w:p>
    <w:p w14:paraId="06B3A0AE" w14:textId="77777777" w:rsidR="006C3E22" w:rsidRDefault="006C3E22" w:rsidP="006C3E22">
      <w:pPr>
        <w:pStyle w:val="NoteLevel1"/>
        <w:rPr>
          <w:rFonts w:asciiTheme="minorHAnsi" w:hAnsiTheme="minorHAnsi"/>
        </w:rPr>
      </w:pPr>
      <w:r>
        <w:rPr>
          <w:rFonts w:asciiTheme="minorHAnsi" w:hAnsiTheme="minorHAnsi"/>
        </w:rPr>
        <w:t xml:space="preserve">Clayton </w:t>
      </w:r>
      <w:proofErr w:type="spellStart"/>
      <w:r>
        <w:rPr>
          <w:rFonts w:asciiTheme="minorHAnsi" w:hAnsiTheme="minorHAnsi"/>
        </w:rPr>
        <w:t>Alderfer’s</w:t>
      </w:r>
      <w:proofErr w:type="spellEnd"/>
      <w:r>
        <w:rPr>
          <w:rFonts w:asciiTheme="minorHAnsi" w:hAnsiTheme="minorHAnsi"/>
        </w:rPr>
        <w:t xml:space="preserve"> </w:t>
      </w:r>
    </w:p>
    <w:p w14:paraId="3427E677" w14:textId="77777777" w:rsidR="006C3E22" w:rsidRDefault="006C3E22" w:rsidP="006C3E22">
      <w:pPr>
        <w:pStyle w:val="NoteLevel1"/>
        <w:rPr>
          <w:rFonts w:asciiTheme="minorHAnsi" w:hAnsiTheme="minorHAnsi"/>
        </w:rPr>
      </w:pPr>
      <w:r>
        <w:rPr>
          <w:rFonts w:asciiTheme="minorHAnsi" w:hAnsiTheme="minorHAnsi"/>
        </w:rPr>
        <w:t>Three needs</w:t>
      </w:r>
    </w:p>
    <w:p w14:paraId="79C11FFE" w14:textId="77777777" w:rsidR="006C3E22" w:rsidRDefault="006C3E22" w:rsidP="006C3E22">
      <w:pPr>
        <w:pStyle w:val="NoteLevel2"/>
        <w:rPr>
          <w:rFonts w:asciiTheme="minorHAnsi" w:hAnsiTheme="minorHAnsi"/>
        </w:rPr>
      </w:pPr>
      <w:r>
        <w:rPr>
          <w:rFonts w:asciiTheme="minorHAnsi" w:hAnsiTheme="minorHAnsi"/>
        </w:rPr>
        <w:t>Existence Needs</w:t>
      </w:r>
    </w:p>
    <w:p w14:paraId="00F55F65" w14:textId="77777777" w:rsidR="006C3E22" w:rsidRDefault="006C3E22" w:rsidP="006C3E22">
      <w:pPr>
        <w:pStyle w:val="NoteLevel2"/>
        <w:rPr>
          <w:rFonts w:asciiTheme="minorHAnsi" w:hAnsiTheme="minorHAnsi"/>
        </w:rPr>
      </w:pPr>
      <w:r>
        <w:rPr>
          <w:rFonts w:asciiTheme="minorHAnsi" w:hAnsiTheme="minorHAnsi"/>
        </w:rPr>
        <w:t>Relatedness Needs</w:t>
      </w:r>
    </w:p>
    <w:p w14:paraId="60594C94" w14:textId="77777777" w:rsidR="006C3E22" w:rsidRDefault="006C3E22" w:rsidP="006C3E22">
      <w:pPr>
        <w:pStyle w:val="NoteLevel2"/>
        <w:rPr>
          <w:rFonts w:asciiTheme="minorHAnsi" w:hAnsiTheme="minorHAnsi"/>
        </w:rPr>
      </w:pPr>
      <w:r>
        <w:rPr>
          <w:rFonts w:asciiTheme="minorHAnsi" w:hAnsiTheme="minorHAnsi"/>
        </w:rPr>
        <w:t>Growth Needs</w:t>
      </w:r>
    </w:p>
    <w:p w14:paraId="5CDBAE05" w14:textId="77777777" w:rsidR="006C3E22" w:rsidRDefault="006C3E22" w:rsidP="006C3E22">
      <w:pPr>
        <w:pStyle w:val="NoteLevel1"/>
        <w:rPr>
          <w:rFonts w:asciiTheme="minorHAnsi" w:hAnsiTheme="minorHAnsi"/>
        </w:rPr>
      </w:pPr>
    </w:p>
    <w:p w14:paraId="72AFDC77" w14:textId="77777777" w:rsidR="006C3E22" w:rsidRDefault="006C3E22" w:rsidP="006C3E22">
      <w:pPr>
        <w:pStyle w:val="NoteLevel1"/>
        <w:rPr>
          <w:rFonts w:asciiTheme="minorHAnsi" w:hAnsiTheme="minorHAnsi"/>
        </w:rPr>
      </w:pPr>
      <w:r w:rsidRPr="007850EA">
        <w:rPr>
          <w:rFonts w:asciiTheme="minorHAnsi" w:hAnsiTheme="minorHAnsi"/>
          <w:noProof/>
        </w:rPr>
        <w:drawing>
          <wp:inline distT="0" distB="0" distL="0" distR="0" wp14:anchorId="6B7FBCA6" wp14:editId="1E7523BE">
            <wp:extent cx="2409265" cy="2184400"/>
            <wp:effectExtent l="0" t="0" r="381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09265" cy="2184400"/>
                    </a:xfrm>
                    <a:prstGeom prst="rect">
                      <a:avLst/>
                    </a:prstGeom>
                    <a:noFill/>
                    <a:ln>
                      <a:noFill/>
                    </a:ln>
                  </pic:spPr>
                </pic:pic>
              </a:graphicData>
            </a:graphic>
          </wp:inline>
        </w:drawing>
      </w:r>
    </w:p>
    <w:p w14:paraId="5FA9BB96" w14:textId="77777777" w:rsidR="006C3E22" w:rsidRDefault="006C3E22" w:rsidP="006C3E22">
      <w:pPr>
        <w:pStyle w:val="NoteLevel1"/>
        <w:rPr>
          <w:rFonts w:asciiTheme="minorHAnsi" w:hAnsiTheme="minorHAnsi"/>
        </w:rPr>
      </w:pPr>
      <w:r>
        <w:rPr>
          <w:rFonts w:asciiTheme="minorHAnsi" w:hAnsiTheme="minorHAnsi"/>
        </w:rPr>
        <w:t xml:space="preserve">ERG theory </w:t>
      </w:r>
      <w:proofErr w:type="spellStart"/>
      <w:r>
        <w:rPr>
          <w:rFonts w:asciiTheme="minorHAnsi" w:hAnsiTheme="minorHAnsi"/>
        </w:rPr>
        <w:t>differes</w:t>
      </w:r>
      <w:proofErr w:type="spellEnd"/>
      <w:r>
        <w:rPr>
          <w:rFonts w:asciiTheme="minorHAnsi" w:hAnsiTheme="minorHAnsi"/>
        </w:rPr>
        <w:t xml:space="preserve"> from </w:t>
      </w:r>
      <w:proofErr w:type="spellStart"/>
      <w:r>
        <w:rPr>
          <w:rFonts w:asciiTheme="minorHAnsi" w:hAnsiTheme="minorHAnsi"/>
        </w:rPr>
        <w:t>maslows</w:t>
      </w:r>
      <w:proofErr w:type="spellEnd"/>
      <w:r>
        <w:rPr>
          <w:rFonts w:asciiTheme="minorHAnsi" w:hAnsiTheme="minorHAnsi"/>
        </w:rPr>
        <w:t xml:space="preserve"> in the following ways</w:t>
      </w:r>
    </w:p>
    <w:p w14:paraId="0D8E5B29" w14:textId="77777777" w:rsidR="006C3E22" w:rsidRDefault="006C3E22" w:rsidP="006C3E22">
      <w:pPr>
        <w:pStyle w:val="NoteLevel2"/>
        <w:rPr>
          <w:rFonts w:asciiTheme="minorHAnsi" w:hAnsiTheme="minorHAnsi"/>
        </w:rPr>
      </w:pPr>
      <w:r>
        <w:rPr>
          <w:rFonts w:asciiTheme="minorHAnsi" w:hAnsiTheme="minorHAnsi"/>
        </w:rPr>
        <w:t>Not a rigid hierarchy of needs</w:t>
      </w:r>
    </w:p>
    <w:p w14:paraId="294BFC6D" w14:textId="77777777" w:rsidR="006C3E22" w:rsidRDefault="006C3E22" w:rsidP="006C3E22">
      <w:pPr>
        <w:pStyle w:val="NoteLevel2"/>
        <w:rPr>
          <w:rFonts w:asciiTheme="minorHAnsi" w:hAnsiTheme="minorHAnsi"/>
        </w:rPr>
      </w:pPr>
      <w:r>
        <w:rPr>
          <w:rFonts w:asciiTheme="minorHAnsi" w:hAnsiTheme="minorHAnsi"/>
        </w:rPr>
        <w:t>If unable to satisfy a higher need, then the desire to satisfy a lower level will increase.</w:t>
      </w:r>
    </w:p>
    <w:p w14:paraId="631FB4D7" w14:textId="77777777" w:rsidR="006C3E22" w:rsidRDefault="006C3E22" w:rsidP="006C3E22">
      <w:pPr>
        <w:pStyle w:val="NoteLevel1"/>
        <w:rPr>
          <w:rFonts w:asciiTheme="minorHAnsi" w:hAnsiTheme="minorHAnsi"/>
        </w:rPr>
      </w:pPr>
    </w:p>
    <w:p w14:paraId="526994BD" w14:textId="77777777" w:rsidR="006C3E22" w:rsidRDefault="006C3E22" w:rsidP="006C3E22">
      <w:pPr>
        <w:pStyle w:val="NoteLevel1"/>
        <w:rPr>
          <w:rFonts w:asciiTheme="minorHAnsi" w:hAnsiTheme="minorHAnsi"/>
        </w:rPr>
      </w:pPr>
      <w:r>
        <w:rPr>
          <w:rFonts w:asciiTheme="minorHAnsi" w:hAnsiTheme="minorHAnsi"/>
        </w:rPr>
        <w:t>Process Theory</w:t>
      </w:r>
    </w:p>
    <w:p w14:paraId="377C016F" w14:textId="77777777" w:rsidR="006C3E22" w:rsidRDefault="006C3E22" w:rsidP="006C3E22">
      <w:pPr>
        <w:pStyle w:val="NoteLevel1"/>
        <w:rPr>
          <w:rFonts w:asciiTheme="minorHAnsi" w:hAnsiTheme="minorHAnsi"/>
        </w:rPr>
      </w:pPr>
      <w:r>
        <w:rPr>
          <w:rFonts w:asciiTheme="minorHAnsi" w:hAnsiTheme="minorHAnsi"/>
        </w:rPr>
        <w:t>Expectancy and Goal Setting Theory</w:t>
      </w:r>
    </w:p>
    <w:p w14:paraId="2B4FD2F2" w14:textId="77777777" w:rsidR="006C3E22" w:rsidRDefault="006C3E22" w:rsidP="006C3E22">
      <w:pPr>
        <w:pStyle w:val="NoteLevel1"/>
        <w:rPr>
          <w:rFonts w:asciiTheme="minorHAnsi" w:hAnsiTheme="minorHAnsi"/>
        </w:rPr>
      </w:pPr>
    </w:p>
    <w:p w14:paraId="305C5CAA" w14:textId="77777777" w:rsidR="006C3E22" w:rsidRDefault="006C3E22" w:rsidP="006C3E22">
      <w:pPr>
        <w:pStyle w:val="NoteLevel1"/>
        <w:rPr>
          <w:rFonts w:asciiTheme="minorHAnsi" w:hAnsiTheme="minorHAnsi"/>
        </w:rPr>
      </w:pPr>
      <w:r>
        <w:rPr>
          <w:rFonts w:asciiTheme="minorHAnsi" w:hAnsiTheme="minorHAnsi"/>
        </w:rPr>
        <w:t>Mastery/Learning Goals</w:t>
      </w:r>
    </w:p>
    <w:p w14:paraId="625BBBEC" w14:textId="77777777" w:rsidR="006C3E22" w:rsidRDefault="006C3E22" w:rsidP="006C3E22">
      <w:pPr>
        <w:pStyle w:val="NoteLevel2"/>
        <w:rPr>
          <w:rFonts w:asciiTheme="minorHAnsi" w:hAnsiTheme="minorHAnsi"/>
        </w:rPr>
      </w:pPr>
      <w:r>
        <w:rPr>
          <w:rFonts w:asciiTheme="minorHAnsi" w:hAnsiTheme="minorHAnsi"/>
        </w:rPr>
        <w:t>Process-oriented goals that focus on learning process</w:t>
      </w:r>
    </w:p>
    <w:p w14:paraId="74454897" w14:textId="77777777" w:rsidR="006C3E22" w:rsidRDefault="006C3E22" w:rsidP="006C3E22">
      <w:pPr>
        <w:pStyle w:val="NoteLevel1"/>
        <w:rPr>
          <w:rFonts w:asciiTheme="minorHAnsi" w:hAnsiTheme="minorHAnsi"/>
        </w:rPr>
      </w:pPr>
    </w:p>
    <w:p w14:paraId="20FEAC5D" w14:textId="77777777" w:rsidR="006C3E22" w:rsidRDefault="006C3E22" w:rsidP="006C3E22">
      <w:pPr>
        <w:pStyle w:val="NoteLevel1"/>
        <w:rPr>
          <w:rFonts w:asciiTheme="minorHAnsi" w:hAnsiTheme="minorHAnsi"/>
        </w:rPr>
      </w:pPr>
      <w:r>
        <w:rPr>
          <w:rFonts w:asciiTheme="minorHAnsi" w:hAnsiTheme="minorHAnsi"/>
        </w:rPr>
        <w:t>Performance Goals</w:t>
      </w:r>
    </w:p>
    <w:p w14:paraId="652727A7" w14:textId="77777777" w:rsidR="006C3E22" w:rsidRDefault="006C3E22" w:rsidP="006C3E22">
      <w:pPr>
        <w:pStyle w:val="NoteLevel2"/>
        <w:rPr>
          <w:rFonts w:asciiTheme="minorHAnsi" w:hAnsiTheme="minorHAnsi"/>
        </w:rPr>
      </w:pPr>
      <w:r>
        <w:rPr>
          <w:rFonts w:asciiTheme="minorHAnsi" w:hAnsiTheme="minorHAnsi"/>
        </w:rPr>
        <w:t>Outcome-oriented goals that focus attention on achievement of specific performance outcomes.</w:t>
      </w:r>
    </w:p>
    <w:p w14:paraId="2A291087" w14:textId="77777777" w:rsidR="006C3E22" w:rsidRDefault="006C3E22" w:rsidP="006C3E22">
      <w:pPr>
        <w:pStyle w:val="NoteLevel1"/>
        <w:rPr>
          <w:rFonts w:asciiTheme="minorHAnsi" w:hAnsiTheme="minorHAnsi"/>
        </w:rPr>
      </w:pPr>
    </w:p>
    <w:p w14:paraId="046BE33D" w14:textId="77777777" w:rsidR="006C3E22" w:rsidRDefault="006C3E22" w:rsidP="006C3E22">
      <w:pPr>
        <w:pStyle w:val="NoteLevel1"/>
        <w:rPr>
          <w:rFonts w:asciiTheme="minorHAnsi" w:hAnsiTheme="minorHAnsi"/>
        </w:rPr>
      </w:pPr>
    </w:p>
    <w:p w14:paraId="39F9469F" w14:textId="77777777" w:rsidR="006C3E22" w:rsidRDefault="006C3E22" w:rsidP="006C3E22">
      <w:pPr>
        <w:pStyle w:val="NoteLevel1"/>
        <w:rPr>
          <w:rFonts w:asciiTheme="minorHAnsi" w:hAnsiTheme="minorHAnsi"/>
        </w:rPr>
      </w:pPr>
      <w:r>
        <w:rPr>
          <w:rFonts w:asciiTheme="minorHAnsi" w:hAnsiTheme="minorHAnsi"/>
        </w:rPr>
        <w:t>Personality Variables that predict training motivation:</w:t>
      </w:r>
    </w:p>
    <w:p w14:paraId="2B1702BA" w14:textId="77777777" w:rsidR="006C3E22" w:rsidRDefault="006C3E22" w:rsidP="006C3E22">
      <w:pPr>
        <w:pStyle w:val="NoteLevel2"/>
        <w:rPr>
          <w:rFonts w:asciiTheme="minorHAnsi" w:hAnsiTheme="minorHAnsi"/>
        </w:rPr>
      </w:pPr>
      <w:r>
        <w:rPr>
          <w:rFonts w:asciiTheme="minorHAnsi" w:hAnsiTheme="minorHAnsi"/>
        </w:rPr>
        <w:t>Locus of control</w:t>
      </w:r>
    </w:p>
    <w:p w14:paraId="2CD05F8E" w14:textId="77777777" w:rsidR="006C3E22" w:rsidRDefault="006C3E22" w:rsidP="006C3E22">
      <w:pPr>
        <w:pStyle w:val="NoteLevel2"/>
        <w:rPr>
          <w:rFonts w:asciiTheme="minorHAnsi" w:hAnsiTheme="minorHAnsi"/>
        </w:rPr>
      </w:pPr>
      <w:r>
        <w:rPr>
          <w:rFonts w:asciiTheme="minorHAnsi" w:hAnsiTheme="minorHAnsi"/>
        </w:rPr>
        <w:t>Achievement Motivation</w:t>
      </w:r>
    </w:p>
    <w:p w14:paraId="50EE9716" w14:textId="77777777" w:rsidR="006C3E22" w:rsidRDefault="006C3E22" w:rsidP="006C3E22">
      <w:pPr>
        <w:pStyle w:val="NoteLevel2"/>
        <w:rPr>
          <w:rFonts w:asciiTheme="minorHAnsi" w:hAnsiTheme="minorHAnsi"/>
        </w:rPr>
      </w:pPr>
      <w:r>
        <w:rPr>
          <w:rFonts w:asciiTheme="minorHAnsi" w:hAnsiTheme="minorHAnsi"/>
        </w:rPr>
        <w:t>Anxiety</w:t>
      </w:r>
    </w:p>
    <w:p w14:paraId="6C27124A" w14:textId="77777777" w:rsidR="006C3E22" w:rsidRDefault="006C3E22" w:rsidP="006C3E22">
      <w:pPr>
        <w:pStyle w:val="NoteLevel2"/>
        <w:rPr>
          <w:rFonts w:asciiTheme="minorHAnsi" w:hAnsiTheme="minorHAnsi"/>
        </w:rPr>
      </w:pPr>
      <w:r>
        <w:rPr>
          <w:rFonts w:asciiTheme="minorHAnsi" w:hAnsiTheme="minorHAnsi"/>
        </w:rPr>
        <w:t>Conscientiousness</w:t>
      </w:r>
    </w:p>
    <w:p w14:paraId="31F57EEB" w14:textId="77777777" w:rsidR="006C3E22" w:rsidRDefault="006C3E22" w:rsidP="006C3E22">
      <w:pPr>
        <w:pStyle w:val="NoteLevel2"/>
        <w:rPr>
          <w:rFonts w:asciiTheme="minorHAnsi" w:hAnsiTheme="minorHAnsi"/>
        </w:rPr>
      </w:pPr>
      <w:r>
        <w:rPr>
          <w:rFonts w:asciiTheme="minorHAnsi" w:hAnsiTheme="minorHAnsi"/>
        </w:rPr>
        <w:t>Self-efficacy</w:t>
      </w:r>
    </w:p>
    <w:p w14:paraId="3212D5B6" w14:textId="77777777" w:rsidR="006C3E22" w:rsidRDefault="006C3E22" w:rsidP="006C3E22">
      <w:pPr>
        <w:pStyle w:val="NoteLevel1"/>
        <w:rPr>
          <w:rFonts w:asciiTheme="minorHAnsi" w:hAnsiTheme="minorHAnsi"/>
        </w:rPr>
      </w:pPr>
    </w:p>
    <w:p w14:paraId="179D86E1" w14:textId="77777777" w:rsidR="006C3E22" w:rsidRDefault="006C3E22" w:rsidP="006C3E22">
      <w:pPr>
        <w:pStyle w:val="NoteLevel1"/>
        <w:rPr>
          <w:rFonts w:asciiTheme="minorHAnsi" w:hAnsiTheme="minorHAnsi"/>
        </w:rPr>
      </w:pPr>
      <w:r>
        <w:rPr>
          <w:rFonts w:asciiTheme="minorHAnsi" w:hAnsiTheme="minorHAnsi"/>
        </w:rPr>
        <w:t>Model of Training Effectiveness</w:t>
      </w:r>
    </w:p>
    <w:p w14:paraId="114C1E76" w14:textId="77777777" w:rsidR="006C3E22" w:rsidRDefault="006C3E22" w:rsidP="006C3E22">
      <w:pPr>
        <w:pStyle w:val="NoteLevel1"/>
        <w:rPr>
          <w:rFonts w:asciiTheme="minorHAnsi" w:hAnsiTheme="minorHAnsi"/>
        </w:rPr>
      </w:pPr>
      <w:r w:rsidRPr="008268D1">
        <w:rPr>
          <w:rFonts w:asciiTheme="minorHAnsi" w:hAnsiTheme="minorHAnsi"/>
          <w:noProof/>
        </w:rPr>
        <w:drawing>
          <wp:inline distT="0" distB="0" distL="0" distR="0" wp14:anchorId="0EE8F82F" wp14:editId="1A85D37B">
            <wp:extent cx="6107125" cy="267546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0424" cy="2676912"/>
                    </a:xfrm>
                    <a:prstGeom prst="rect">
                      <a:avLst/>
                    </a:prstGeom>
                    <a:noFill/>
                    <a:ln>
                      <a:noFill/>
                    </a:ln>
                  </pic:spPr>
                </pic:pic>
              </a:graphicData>
            </a:graphic>
          </wp:inline>
        </w:drawing>
      </w:r>
    </w:p>
    <w:p w14:paraId="30395B9A" w14:textId="77777777" w:rsidR="006C3E22" w:rsidRDefault="006C3E22" w:rsidP="006C3E22">
      <w:pPr>
        <w:pStyle w:val="NoteLevel1"/>
        <w:rPr>
          <w:rFonts w:asciiTheme="minorHAnsi" w:hAnsiTheme="minorHAnsi"/>
        </w:rPr>
      </w:pPr>
    </w:p>
    <w:p w14:paraId="237BE868" w14:textId="77777777" w:rsidR="006C3E22" w:rsidRDefault="006C3E22" w:rsidP="006C3E22">
      <w:pPr>
        <w:pStyle w:val="NoteLevel1"/>
        <w:rPr>
          <w:rFonts w:asciiTheme="minorHAnsi" w:hAnsiTheme="minorHAnsi"/>
        </w:rPr>
      </w:pPr>
      <w:r>
        <w:rPr>
          <w:rFonts w:asciiTheme="minorHAnsi" w:hAnsiTheme="minorHAnsi"/>
        </w:rPr>
        <w:t>Key issue for training is ensuring that what is learned is applied in the workplace (in the operational context)</w:t>
      </w:r>
    </w:p>
    <w:p w14:paraId="638F9FDE" w14:textId="77777777" w:rsidR="006C3E22" w:rsidRDefault="006C3E22" w:rsidP="006C3E22">
      <w:pPr>
        <w:pStyle w:val="NoteLevel1"/>
        <w:rPr>
          <w:rFonts w:asciiTheme="minorHAnsi" w:hAnsiTheme="minorHAnsi"/>
        </w:rPr>
      </w:pPr>
      <w:r>
        <w:rPr>
          <w:rFonts w:asciiTheme="minorHAnsi" w:hAnsiTheme="minorHAnsi"/>
        </w:rPr>
        <w:t>Degree of transfer attained in training is often limited</w:t>
      </w:r>
    </w:p>
    <w:p w14:paraId="17F4E96F" w14:textId="77777777" w:rsidR="006C3E22" w:rsidRDefault="006C3E22" w:rsidP="006C3E22">
      <w:pPr>
        <w:pStyle w:val="NoteLevel1"/>
        <w:rPr>
          <w:rFonts w:asciiTheme="minorHAnsi" w:hAnsiTheme="minorHAnsi"/>
        </w:rPr>
      </w:pPr>
    </w:p>
    <w:p w14:paraId="29ABFC60" w14:textId="77777777" w:rsidR="006C3E22" w:rsidRDefault="006C3E22" w:rsidP="006C3E22">
      <w:pPr>
        <w:pStyle w:val="NoteLevel1"/>
        <w:rPr>
          <w:rFonts w:asciiTheme="minorHAnsi" w:hAnsiTheme="minorHAnsi"/>
        </w:rPr>
      </w:pPr>
      <w:r>
        <w:rPr>
          <w:rFonts w:asciiTheme="minorHAnsi" w:hAnsiTheme="minorHAnsi"/>
        </w:rPr>
        <w:t>Summary</w:t>
      </w:r>
    </w:p>
    <w:p w14:paraId="45FDB96E" w14:textId="77777777" w:rsidR="006C3E22" w:rsidRPr="004F7648" w:rsidRDefault="006C3E22" w:rsidP="006C3E22">
      <w:pPr>
        <w:pStyle w:val="NoteLevel2"/>
        <w:rPr>
          <w:rFonts w:asciiTheme="minorHAnsi" w:hAnsiTheme="minorHAnsi"/>
        </w:rPr>
      </w:pPr>
      <w:r w:rsidRPr="004F7648">
        <w:rPr>
          <w:rFonts w:asciiTheme="minorHAnsi" w:hAnsiTheme="minorHAnsi"/>
        </w:rPr>
        <w:t>The major goal of all training and development is learning.</w:t>
      </w:r>
    </w:p>
    <w:p w14:paraId="31BF8089" w14:textId="77777777" w:rsidR="006C3E22" w:rsidRPr="004F7648" w:rsidRDefault="006C3E22" w:rsidP="006C3E22">
      <w:pPr>
        <w:pStyle w:val="NoteLevel2"/>
        <w:rPr>
          <w:rFonts w:asciiTheme="minorHAnsi" w:hAnsiTheme="minorHAnsi"/>
        </w:rPr>
      </w:pPr>
      <w:r w:rsidRPr="004F7648">
        <w:rPr>
          <w:rFonts w:asciiTheme="minorHAnsi" w:hAnsiTheme="minorHAnsi"/>
        </w:rPr>
        <w:t xml:space="preserve">Learning involves a change in </w:t>
      </w:r>
      <w:proofErr w:type="spellStart"/>
      <w:r w:rsidRPr="004F7648">
        <w:rPr>
          <w:rFonts w:asciiTheme="minorHAnsi" w:hAnsiTheme="minorHAnsi"/>
        </w:rPr>
        <w:t>behaviour</w:t>
      </w:r>
      <w:proofErr w:type="spellEnd"/>
      <w:r w:rsidRPr="004F7648">
        <w:rPr>
          <w:rFonts w:asciiTheme="minorHAnsi" w:hAnsiTheme="minorHAnsi"/>
        </w:rPr>
        <w:t xml:space="preserve"> by an individual based on their interaction with the environment.</w:t>
      </w:r>
    </w:p>
    <w:p w14:paraId="1AB2DDDD" w14:textId="77777777" w:rsidR="006C3E22" w:rsidRPr="004F7648" w:rsidRDefault="006C3E22" w:rsidP="006C3E22">
      <w:pPr>
        <w:pStyle w:val="NoteLevel2"/>
        <w:rPr>
          <w:rFonts w:asciiTheme="minorHAnsi" w:hAnsiTheme="minorHAnsi"/>
        </w:rPr>
      </w:pPr>
      <w:r w:rsidRPr="004F7648">
        <w:rPr>
          <w:rFonts w:asciiTheme="minorHAnsi" w:hAnsiTheme="minorHAnsi"/>
        </w:rPr>
        <w:t>Different learning theories explain this relationship in various ways.</w:t>
      </w:r>
    </w:p>
    <w:p w14:paraId="5AF635CF" w14:textId="77777777" w:rsidR="006C3E22" w:rsidRPr="004F7648" w:rsidRDefault="006C3E22" w:rsidP="006C3E22">
      <w:pPr>
        <w:pStyle w:val="NoteLevel2"/>
        <w:rPr>
          <w:rFonts w:asciiTheme="minorHAnsi" w:hAnsiTheme="minorHAnsi"/>
        </w:rPr>
      </w:pPr>
      <w:r w:rsidRPr="004F7648">
        <w:rPr>
          <w:rFonts w:asciiTheme="minorHAnsi" w:hAnsiTheme="minorHAnsi"/>
        </w:rPr>
        <w:t>Behaviorists vs. cognitivist vs. social learning</w:t>
      </w:r>
    </w:p>
    <w:p w14:paraId="327B2DD4" w14:textId="77777777" w:rsidR="006C3E22" w:rsidRPr="004F7648" w:rsidRDefault="006C3E22" w:rsidP="006C3E22">
      <w:pPr>
        <w:pStyle w:val="NoteLevel2"/>
        <w:rPr>
          <w:rFonts w:asciiTheme="minorHAnsi" w:hAnsiTheme="minorHAnsi"/>
        </w:rPr>
      </w:pPr>
      <w:r w:rsidRPr="004F7648">
        <w:rPr>
          <w:rFonts w:asciiTheme="minorHAnsi" w:hAnsiTheme="minorHAnsi"/>
        </w:rPr>
        <w:t>Adult learning theory and theories of motivation have implications for the design of training and development.</w:t>
      </w:r>
    </w:p>
    <w:p w14:paraId="3A99D982" w14:textId="77777777" w:rsidR="006C3E22" w:rsidRPr="008268D1" w:rsidRDefault="006C3E22" w:rsidP="006C3E22">
      <w:pPr>
        <w:pStyle w:val="NoteLevel2"/>
        <w:rPr>
          <w:rFonts w:asciiTheme="minorHAnsi" w:hAnsiTheme="minorHAnsi"/>
        </w:rPr>
        <w:sectPr w:rsidR="006C3E22" w:rsidRPr="008268D1" w:rsidSect="006C3E22">
          <w:headerReference w:type="first" r:id="rId12"/>
          <w:pgSz w:w="12240" w:h="15840"/>
          <w:pgMar w:top="1440" w:right="1440" w:bottom="1440" w:left="1440" w:header="708" w:footer="708" w:gutter="0"/>
          <w:cols w:space="708"/>
          <w:titlePg/>
          <w:docGrid w:type="lines" w:linePitch="360"/>
        </w:sectPr>
      </w:pPr>
      <w:r w:rsidRPr="004F7648">
        <w:rPr>
          <w:rFonts w:asciiTheme="minorHAnsi" w:hAnsiTheme="minorHAnsi"/>
        </w:rPr>
        <w:t>Organizational effectiveness is the end product of a model that involves training, employee characteristics, attitudes, learning and retention, and performance.</w:t>
      </w:r>
      <w:r w:rsidRPr="008268D1">
        <w:rPr>
          <w:rFonts w:asciiTheme="minorHAnsi" w:hAnsiTheme="minorHAnsi"/>
        </w:rPr>
        <w:cr/>
      </w:r>
    </w:p>
    <w:p w14:paraId="3B3A329C" w14:textId="593EB139" w:rsidR="006C3E22" w:rsidRDefault="00E04ADF" w:rsidP="006C3E22">
      <w:pPr>
        <w:pStyle w:val="NoteLevel1"/>
        <w:numPr>
          <w:ilvl w:val="0"/>
          <w:numId w:val="0"/>
        </w:numPr>
        <w:rPr>
          <w:rFonts w:asciiTheme="minorHAnsi" w:hAnsiTheme="minorHAnsi"/>
        </w:rPr>
      </w:pPr>
      <w:r>
        <w:rPr>
          <w:rFonts w:asciiTheme="minorHAnsi" w:hAnsiTheme="minorHAnsi"/>
        </w:rPr>
        <w:t>LESSON 5</w:t>
      </w:r>
      <w:bookmarkStart w:id="2" w:name="_GoBack"/>
      <w:bookmarkEnd w:id="2"/>
    </w:p>
    <w:p w14:paraId="1C99F452" w14:textId="77777777" w:rsidR="00E04ADF" w:rsidRDefault="00E04ADF" w:rsidP="006C3E22">
      <w:pPr>
        <w:pStyle w:val="NoteLevel1"/>
        <w:numPr>
          <w:ilvl w:val="0"/>
          <w:numId w:val="0"/>
        </w:numPr>
        <w:rPr>
          <w:rFonts w:asciiTheme="minorHAnsi" w:hAnsiTheme="minorHAnsi"/>
        </w:rPr>
      </w:pPr>
    </w:p>
    <w:p w14:paraId="60E66845" w14:textId="77777777" w:rsidR="00E04ADF" w:rsidRDefault="00E04ADF" w:rsidP="00E04ADF">
      <w:pPr>
        <w:pStyle w:val="NoteLevel1"/>
        <w:rPr>
          <w:rFonts w:ascii="Cambria" w:hAnsi="Cambria"/>
        </w:rPr>
      </w:pPr>
      <w:r>
        <w:rPr>
          <w:rFonts w:ascii="Cambria" w:hAnsi="Cambria"/>
        </w:rPr>
        <w:t>What is transfer of training?</w:t>
      </w:r>
    </w:p>
    <w:p w14:paraId="023B0F2A" w14:textId="77777777" w:rsidR="00E04ADF" w:rsidRDefault="00E04ADF" w:rsidP="00E04ADF">
      <w:pPr>
        <w:pStyle w:val="NoteLevel1"/>
        <w:numPr>
          <w:ilvl w:val="0"/>
          <w:numId w:val="2"/>
        </w:numPr>
        <w:rPr>
          <w:rFonts w:ascii="Cambria" w:hAnsi="Cambria"/>
        </w:rPr>
      </w:pPr>
      <w:r w:rsidRPr="00B95F25">
        <w:rPr>
          <w:rFonts w:ascii="Cambria" w:hAnsi="Cambria"/>
        </w:rPr>
        <w:t>Transfer of training refers to generalization of knowledge and skills learned in training on the job and maintenance of acquired knowledge and skills over time.</w:t>
      </w:r>
    </w:p>
    <w:p w14:paraId="2EC1678B" w14:textId="77777777" w:rsidR="00E04ADF" w:rsidRDefault="00E04ADF" w:rsidP="00E04ADF">
      <w:pPr>
        <w:pStyle w:val="NoteLevel1"/>
        <w:numPr>
          <w:ilvl w:val="0"/>
          <w:numId w:val="0"/>
        </w:numPr>
        <w:ind w:left="360"/>
        <w:rPr>
          <w:rFonts w:ascii="Cambria" w:hAnsi="Cambria"/>
        </w:rPr>
      </w:pPr>
    </w:p>
    <w:p w14:paraId="4CAE1C8F" w14:textId="77777777" w:rsidR="00E04ADF" w:rsidRDefault="00E04ADF" w:rsidP="00E04ADF">
      <w:pPr>
        <w:pStyle w:val="NoteLevel1"/>
        <w:numPr>
          <w:ilvl w:val="0"/>
          <w:numId w:val="0"/>
        </w:numPr>
        <w:ind w:left="360"/>
        <w:rPr>
          <w:rFonts w:ascii="Cambria" w:hAnsi="Cambria"/>
        </w:rPr>
      </w:pPr>
      <w:r>
        <w:rPr>
          <w:rFonts w:ascii="Cambria" w:hAnsi="Cambria"/>
        </w:rPr>
        <w:t xml:space="preserve">Two </w:t>
      </w:r>
      <w:proofErr w:type="spellStart"/>
      <w:r>
        <w:rPr>
          <w:rFonts w:ascii="Cambria" w:hAnsi="Cambria"/>
        </w:rPr>
        <w:t>conditons</w:t>
      </w:r>
      <w:proofErr w:type="spellEnd"/>
      <w:r>
        <w:rPr>
          <w:rFonts w:ascii="Cambria" w:hAnsi="Cambria"/>
        </w:rPr>
        <w:t>:</w:t>
      </w:r>
    </w:p>
    <w:p w14:paraId="4E8A7B5B" w14:textId="77777777" w:rsidR="00E04ADF" w:rsidRDefault="00E04ADF" w:rsidP="00E04ADF">
      <w:pPr>
        <w:pStyle w:val="NoteLevel1"/>
        <w:numPr>
          <w:ilvl w:val="0"/>
          <w:numId w:val="3"/>
        </w:numPr>
        <w:rPr>
          <w:rFonts w:ascii="Cambria" w:hAnsi="Cambria"/>
        </w:rPr>
      </w:pPr>
      <w:proofErr w:type="spellStart"/>
      <w:r>
        <w:rPr>
          <w:rFonts w:ascii="Cambria" w:hAnsi="Cambria"/>
        </w:rPr>
        <w:t>Generalizatoin</w:t>
      </w:r>
      <w:proofErr w:type="spellEnd"/>
      <w:r>
        <w:rPr>
          <w:rFonts w:ascii="Cambria" w:hAnsi="Cambria"/>
        </w:rPr>
        <w:t>: use or application of learned material on the job.</w:t>
      </w:r>
    </w:p>
    <w:p w14:paraId="31AB30FE" w14:textId="77777777" w:rsidR="00E04ADF" w:rsidRDefault="00E04ADF" w:rsidP="00E04ADF">
      <w:pPr>
        <w:pStyle w:val="NoteLevel1"/>
        <w:numPr>
          <w:ilvl w:val="0"/>
          <w:numId w:val="3"/>
        </w:numPr>
        <w:rPr>
          <w:rFonts w:ascii="Cambria" w:hAnsi="Cambria"/>
        </w:rPr>
      </w:pPr>
      <w:r>
        <w:rPr>
          <w:rFonts w:ascii="Cambria" w:hAnsi="Cambria"/>
        </w:rPr>
        <w:t>Maintenance: use of application of learned material on the job over a period of time.</w:t>
      </w:r>
    </w:p>
    <w:p w14:paraId="0F835F70" w14:textId="77777777" w:rsidR="00E04ADF" w:rsidRDefault="00E04ADF" w:rsidP="00E04ADF">
      <w:pPr>
        <w:pStyle w:val="NoteLevel1"/>
        <w:numPr>
          <w:ilvl w:val="0"/>
          <w:numId w:val="0"/>
        </w:numPr>
        <w:rPr>
          <w:rFonts w:ascii="Cambria" w:hAnsi="Cambria"/>
        </w:rPr>
      </w:pPr>
    </w:p>
    <w:p w14:paraId="3DF0F306" w14:textId="77777777" w:rsidR="00E04ADF" w:rsidRDefault="00E04ADF" w:rsidP="00E04ADF">
      <w:pPr>
        <w:pStyle w:val="NoteLevel1"/>
        <w:numPr>
          <w:ilvl w:val="0"/>
          <w:numId w:val="0"/>
        </w:numPr>
        <w:rPr>
          <w:rFonts w:ascii="Cambria" w:hAnsi="Cambria"/>
        </w:rPr>
      </w:pPr>
      <w:r>
        <w:rPr>
          <w:rFonts w:ascii="Cambria" w:hAnsi="Cambria"/>
        </w:rPr>
        <w:t>The extent of transfer training:</w:t>
      </w:r>
    </w:p>
    <w:p w14:paraId="5FA814E1" w14:textId="77777777" w:rsidR="00E04ADF" w:rsidRDefault="00E04ADF" w:rsidP="00E04ADF">
      <w:pPr>
        <w:pStyle w:val="NoteLevel1"/>
        <w:numPr>
          <w:ilvl w:val="0"/>
          <w:numId w:val="4"/>
        </w:numPr>
        <w:rPr>
          <w:rFonts w:ascii="Cambria" w:hAnsi="Cambria"/>
        </w:rPr>
      </w:pPr>
      <w:r>
        <w:rPr>
          <w:rFonts w:ascii="Cambria" w:hAnsi="Cambria"/>
        </w:rPr>
        <w:t xml:space="preserve">Positive: trainees effectively </w:t>
      </w:r>
      <w:r w:rsidRPr="00B95F25">
        <w:rPr>
          <w:rFonts w:ascii="Cambria" w:hAnsi="Cambria"/>
          <w:b/>
        </w:rPr>
        <w:t>apply</w:t>
      </w:r>
      <w:r>
        <w:rPr>
          <w:rFonts w:ascii="Cambria" w:hAnsi="Cambria"/>
        </w:rPr>
        <w:t xml:space="preserve"> new learning on the job</w:t>
      </w:r>
    </w:p>
    <w:p w14:paraId="4E35E490" w14:textId="77777777" w:rsidR="00E04ADF" w:rsidRDefault="00E04ADF" w:rsidP="00E04ADF">
      <w:pPr>
        <w:pStyle w:val="NoteLevel1"/>
        <w:numPr>
          <w:ilvl w:val="0"/>
          <w:numId w:val="4"/>
        </w:numPr>
        <w:rPr>
          <w:rFonts w:ascii="Cambria" w:hAnsi="Cambria"/>
        </w:rPr>
      </w:pPr>
      <w:r>
        <w:rPr>
          <w:rFonts w:ascii="Cambria" w:hAnsi="Cambria"/>
        </w:rPr>
        <w:t xml:space="preserve">Zero: trainees </w:t>
      </w:r>
      <w:r w:rsidRPr="00B95F25">
        <w:rPr>
          <w:rFonts w:ascii="Cambria" w:hAnsi="Cambria"/>
          <w:b/>
        </w:rPr>
        <w:t xml:space="preserve">do not apply </w:t>
      </w:r>
      <w:r>
        <w:rPr>
          <w:rFonts w:ascii="Cambria" w:hAnsi="Cambria"/>
        </w:rPr>
        <w:t>learning on the job</w:t>
      </w:r>
    </w:p>
    <w:p w14:paraId="048E4694" w14:textId="77777777" w:rsidR="00E04ADF" w:rsidRDefault="00E04ADF" w:rsidP="00E04ADF">
      <w:pPr>
        <w:pStyle w:val="NoteLevel1"/>
        <w:numPr>
          <w:ilvl w:val="0"/>
          <w:numId w:val="4"/>
        </w:numPr>
        <w:rPr>
          <w:rFonts w:ascii="Cambria" w:hAnsi="Cambria"/>
        </w:rPr>
      </w:pPr>
      <w:r>
        <w:rPr>
          <w:rFonts w:ascii="Cambria" w:hAnsi="Cambria"/>
        </w:rPr>
        <w:t xml:space="preserve">Negative: trainees perform </w:t>
      </w:r>
      <w:r w:rsidRPr="00B95F25">
        <w:rPr>
          <w:rFonts w:ascii="Cambria" w:hAnsi="Cambria"/>
          <w:b/>
        </w:rPr>
        <w:t>worse</w:t>
      </w:r>
      <w:r>
        <w:rPr>
          <w:rFonts w:ascii="Cambria" w:hAnsi="Cambria"/>
        </w:rPr>
        <w:t xml:space="preserve"> on the job after training</w:t>
      </w:r>
    </w:p>
    <w:p w14:paraId="61363C35" w14:textId="77777777" w:rsidR="00E04ADF" w:rsidRDefault="00E04ADF" w:rsidP="00E04ADF">
      <w:pPr>
        <w:pStyle w:val="NoteLevel1"/>
        <w:numPr>
          <w:ilvl w:val="0"/>
          <w:numId w:val="0"/>
        </w:numPr>
        <w:rPr>
          <w:rFonts w:ascii="Cambria" w:hAnsi="Cambria"/>
        </w:rPr>
      </w:pPr>
    </w:p>
    <w:p w14:paraId="78B0B00A" w14:textId="77777777" w:rsidR="00E04ADF" w:rsidRDefault="00E04ADF" w:rsidP="00E04ADF">
      <w:pPr>
        <w:pStyle w:val="NoteLevel1"/>
        <w:numPr>
          <w:ilvl w:val="0"/>
          <w:numId w:val="0"/>
        </w:numPr>
        <w:rPr>
          <w:rFonts w:ascii="Cambria" w:hAnsi="Cambria"/>
        </w:rPr>
      </w:pPr>
      <w:r>
        <w:rPr>
          <w:rFonts w:ascii="Cambria" w:hAnsi="Cambria"/>
        </w:rPr>
        <w:t>Types of transfer training:</w:t>
      </w:r>
      <w:r>
        <w:rPr>
          <w:rFonts w:ascii="Cambria" w:hAnsi="Cambria"/>
        </w:rPr>
        <w:br/>
      </w:r>
      <w:r>
        <w:rPr>
          <w:rFonts w:ascii="Cambria" w:hAnsi="Cambria"/>
          <w:b/>
        </w:rPr>
        <w:t>Near:</w:t>
      </w:r>
      <w:r>
        <w:rPr>
          <w:rFonts w:ascii="Cambria" w:hAnsi="Cambria"/>
        </w:rPr>
        <w:t xml:space="preserve"> applying new learning to situations that are very similar to those in which training occurred.</w:t>
      </w:r>
    </w:p>
    <w:p w14:paraId="2D5E7A54" w14:textId="77777777" w:rsidR="00E04ADF" w:rsidRDefault="00E04ADF" w:rsidP="00E04ADF">
      <w:pPr>
        <w:pStyle w:val="NoteLevel1"/>
        <w:numPr>
          <w:ilvl w:val="0"/>
          <w:numId w:val="0"/>
        </w:numPr>
        <w:rPr>
          <w:rFonts w:ascii="Cambria" w:hAnsi="Cambria"/>
        </w:rPr>
      </w:pPr>
      <w:r>
        <w:rPr>
          <w:rFonts w:ascii="Cambria" w:hAnsi="Cambria"/>
          <w:b/>
        </w:rPr>
        <w:t>Far:</w:t>
      </w:r>
      <w:r>
        <w:rPr>
          <w:rFonts w:ascii="Cambria" w:hAnsi="Cambria"/>
        </w:rPr>
        <w:t xml:space="preserve"> Appling new learning to situations that are different from those in which training occurred.</w:t>
      </w:r>
    </w:p>
    <w:p w14:paraId="1C87A463" w14:textId="77777777" w:rsidR="00E04ADF" w:rsidRDefault="00E04ADF" w:rsidP="00E04ADF">
      <w:pPr>
        <w:pStyle w:val="NoteLevel1"/>
        <w:numPr>
          <w:ilvl w:val="0"/>
          <w:numId w:val="0"/>
        </w:numPr>
        <w:rPr>
          <w:rFonts w:ascii="Cambria" w:hAnsi="Cambria"/>
        </w:rPr>
      </w:pPr>
      <w:r>
        <w:rPr>
          <w:rFonts w:ascii="Cambria" w:hAnsi="Cambria"/>
          <w:b/>
        </w:rPr>
        <w:t>Horizontal:</w:t>
      </w:r>
      <w:r>
        <w:rPr>
          <w:rFonts w:ascii="Cambria" w:hAnsi="Cambria"/>
        </w:rPr>
        <w:t xml:space="preserve"> transfer across different setting at the same level</w:t>
      </w:r>
    </w:p>
    <w:p w14:paraId="1ABA2277" w14:textId="77777777" w:rsidR="00E04ADF" w:rsidRDefault="00E04ADF" w:rsidP="00E04ADF">
      <w:pPr>
        <w:pStyle w:val="NoteLevel1"/>
        <w:numPr>
          <w:ilvl w:val="0"/>
          <w:numId w:val="0"/>
        </w:numPr>
        <w:rPr>
          <w:rFonts w:ascii="Cambria" w:hAnsi="Cambria"/>
        </w:rPr>
      </w:pPr>
      <w:r>
        <w:rPr>
          <w:rFonts w:ascii="Cambria" w:hAnsi="Cambria"/>
          <w:b/>
        </w:rPr>
        <w:t>Vertical:</w:t>
      </w:r>
      <w:r>
        <w:rPr>
          <w:rFonts w:ascii="Cambria" w:hAnsi="Cambria"/>
        </w:rPr>
        <w:t xml:space="preserve"> transfer from the trainee level to organization level</w:t>
      </w:r>
    </w:p>
    <w:p w14:paraId="71C8E10E" w14:textId="77777777" w:rsidR="00E04ADF" w:rsidRDefault="00E04ADF" w:rsidP="00E04ADF">
      <w:pPr>
        <w:pStyle w:val="NoteLevel1"/>
        <w:numPr>
          <w:ilvl w:val="0"/>
          <w:numId w:val="0"/>
        </w:numPr>
        <w:rPr>
          <w:rFonts w:ascii="Cambria" w:hAnsi="Cambria"/>
        </w:rPr>
      </w:pPr>
    </w:p>
    <w:p w14:paraId="426ECE45" w14:textId="77777777" w:rsidR="00E04ADF" w:rsidRPr="00B95F25" w:rsidRDefault="00E04ADF" w:rsidP="00E04ADF">
      <w:pPr>
        <w:pStyle w:val="NoteLevel1"/>
        <w:numPr>
          <w:ilvl w:val="0"/>
          <w:numId w:val="0"/>
        </w:numPr>
        <w:rPr>
          <w:rFonts w:ascii="Cambria" w:hAnsi="Cambria"/>
        </w:rPr>
      </w:pPr>
      <w:r w:rsidRPr="00B95F25">
        <w:rPr>
          <w:rFonts w:ascii="Cambria" w:hAnsi="Cambria"/>
          <w:noProof/>
        </w:rPr>
        <w:drawing>
          <wp:inline distT="0" distB="0" distL="0" distR="0" wp14:anchorId="6E35546B" wp14:editId="0EF4892E">
            <wp:extent cx="5943600" cy="2590554"/>
            <wp:effectExtent l="0" t="0" r="0" b="63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590554"/>
                    </a:xfrm>
                    <a:prstGeom prst="rect">
                      <a:avLst/>
                    </a:prstGeom>
                    <a:noFill/>
                    <a:ln>
                      <a:noFill/>
                    </a:ln>
                  </pic:spPr>
                </pic:pic>
              </a:graphicData>
            </a:graphic>
          </wp:inline>
        </w:drawing>
      </w:r>
    </w:p>
    <w:p w14:paraId="2FEC1465" w14:textId="77777777" w:rsidR="00E04ADF" w:rsidRDefault="00E04ADF" w:rsidP="00E04ADF">
      <w:pPr>
        <w:pStyle w:val="NoteLevel1"/>
        <w:rPr>
          <w:rFonts w:ascii="Cambria" w:hAnsi="Cambria"/>
        </w:rPr>
      </w:pPr>
    </w:p>
    <w:p w14:paraId="0ED72CAE" w14:textId="77777777" w:rsidR="00E04ADF" w:rsidRDefault="00E04ADF" w:rsidP="00E04ADF">
      <w:pPr>
        <w:pStyle w:val="NoteLevel1"/>
        <w:rPr>
          <w:rFonts w:ascii="Cambria" w:hAnsi="Cambria"/>
        </w:rPr>
      </w:pPr>
      <w:r>
        <w:rPr>
          <w:rFonts w:ascii="Cambria" w:hAnsi="Cambria"/>
        </w:rPr>
        <w:t>Training Inputs:</w:t>
      </w:r>
    </w:p>
    <w:p w14:paraId="6FD9B559" w14:textId="77777777" w:rsidR="00E04ADF" w:rsidRDefault="00E04ADF" w:rsidP="00E04ADF">
      <w:pPr>
        <w:pStyle w:val="NoteLevel1"/>
        <w:rPr>
          <w:rFonts w:ascii="Cambria" w:hAnsi="Cambria"/>
        </w:rPr>
      </w:pPr>
      <w:r>
        <w:rPr>
          <w:rFonts w:ascii="Cambria" w:hAnsi="Cambria"/>
        </w:rPr>
        <w:t>1. Trainee Characteristics: Cognitive ability, training motivation, self-efficacy, personality characteristics. Most likely to transfer:</w:t>
      </w:r>
    </w:p>
    <w:p w14:paraId="0E0F02A2" w14:textId="77777777" w:rsidR="00E04ADF" w:rsidRDefault="00E04ADF" w:rsidP="00E04ADF">
      <w:pPr>
        <w:pStyle w:val="NoteLevel1"/>
        <w:numPr>
          <w:ilvl w:val="0"/>
          <w:numId w:val="5"/>
        </w:numPr>
        <w:rPr>
          <w:rFonts w:ascii="Cambria" w:hAnsi="Cambria"/>
        </w:rPr>
      </w:pPr>
      <w:r>
        <w:rPr>
          <w:rFonts w:ascii="Cambria" w:hAnsi="Cambria"/>
        </w:rPr>
        <w:t>High cognitive abilities, motivation to learn, self efficacy</w:t>
      </w:r>
    </w:p>
    <w:p w14:paraId="70E4B885" w14:textId="77777777" w:rsidR="00E04ADF" w:rsidRDefault="00E04ADF" w:rsidP="00E04ADF">
      <w:pPr>
        <w:pStyle w:val="NoteLevel1"/>
        <w:numPr>
          <w:ilvl w:val="0"/>
          <w:numId w:val="5"/>
        </w:numPr>
        <w:rPr>
          <w:rFonts w:ascii="Cambria" w:hAnsi="Cambria"/>
        </w:rPr>
      </w:pPr>
      <w:r>
        <w:rPr>
          <w:rFonts w:ascii="Cambria" w:hAnsi="Cambria"/>
        </w:rPr>
        <w:t>Internal locus of control and high need for achievement</w:t>
      </w:r>
    </w:p>
    <w:p w14:paraId="1187C4F3" w14:textId="77777777" w:rsidR="00E04ADF" w:rsidRDefault="00E04ADF" w:rsidP="00E04ADF">
      <w:pPr>
        <w:pStyle w:val="NoteLevel1"/>
        <w:numPr>
          <w:ilvl w:val="0"/>
          <w:numId w:val="5"/>
        </w:numPr>
        <w:rPr>
          <w:rFonts w:ascii="Cambria" w:hAnsi="Cambria"/>
        </w:rPr>
      </w:pPr>
      <w:r>
        <w:rPr>
          <w:rFonts w:ascii="Cambria" w:hAnsi="Cambria"/>
        </w:rPr>
        <w:t>High job involvement, job satisfaction, and organization commitment</w:t>
      </w:r>
    </w:p>
    <w:p w14:paraId="209B50DB" w14:textId="77777777" w:rsidR="00E04ADF" w:rsidRDefault="00E04ADF" w:rsidP="00E04ADF">
      <w:pPr>
        <w:pStyle w:val="NoteLevel1"/>
        <w:numPr>
          <w:ilvl w:val="0"/>
          <w:numId w:val="0"/>
        </w:numPr>
        <w:rPr>
          <w:rFonts w:ascii="Cambria" w:hAnsi="Cambria"/>
        </w:rPr>
      </w:pPr>
      <w:r>
        <w:rPr>
          <w:rFonts w:ascii="Cambria" w:hAnsi="Cambria"/>
        </w:rPr>
        <w:t>2.</w:t>
      </w:r>
      <w:r w:rsidRPr="003921A5">
        <w:rPr>
          <w:rFonts w:ascii="Cambria" w:hAnsi="Cambria"/>
        </w:rPr>
        <w:t>Training Design: active practice and conditions of practice. Learning Principles:</w:t>
      </w:r>
    </w:p>
    <w:p w14:paraId="0179AC57" w14:textId="77777777" w:rsidR="00E04ADF" w:rsidRDefault="00E04ADF" w:rsidP="00E04ADF">
      <w:pPr>
        <w:pStyle w:val="NoteLevel1"/>
        <w:numPr>
          <w:ilvl w:val="0"/>
          <w:numId w:val="6"/>
        </w:numPr>
        <w:rPr>
          <w:rFonts w:ascii="Cambria" w:hAnsi="Cambria"/>
        </w:rPr>
      </w:pPr>
      <w:r>
        <w:rPr>
          <w:rFonts w:ascii="Cambria" w:hAnsi="Cambria"/>
        </w:rPr>
        <w:t>Identical elements (authenticity)</w:t>
      </w:r>
    </w:p>
    <w:p w14:paraId="33D543B9" w14:textId="77777777" w:rsidR="00E04ADF" w:rsidRDefault="00E04ADF" w:rsidP="00E04ADF">
      <w:pPr>
        <w:pStyle w:val="NoteLevel1"/>
        <w:numPr>
          <w:ilvl w:val="0"/>
          <w:numId w:val="6"/>
        </w:numPr>
        <w:rPr>
          <w:rFonts w:ascii="Cambria" w:hAnsi="Cambria"/>
        </w:rPr>
      </w:pPr>
      <w:r>
        <w:rPr>
          <w:rFonts w:ascii="Cambria" w:hAnsi="Cambria"/>
        </w:rPr>
        <w:t>General principles (theory)</w:t>
      </w:r>
    </w:p>
    <w:p w14:paraId="1793D9F1" w14:textId="77777777" w:rsidR="00E04ADF" w:rsidRDefault="00E04ADF" w:rsidP="00E04ADF">
      <w:pPr>
        <w:pStyle w:val="NoteLevel1"/>
        <w:numPr>
          <w:ilvl w:val="0"/>
          <w:numId w:val="6"/>
        </w:numPr>
        <w:rPr>
          <w:rFonts w:ascii="Cambria" w:hAnsi="Cambria"/>
        </w:rPr>
      </w:pPr>
      <w:r>
        <w:rPr>
          <w:rFonts w:ascii="Cambria" w:hAnsi="Cambria"/>
        </w:rPr>
        <w:t>Stimulus variability (practice)</w:t>
      </w:r>
    </w:p>
    <w:p w14:paraId="1E1CA757" w14:textId="77777777" w:rsidR="00E04ADF" w:rsidRDefault="00E04ADF" w:rsidP="00E04ADF">
      <w:pPr>
        <w:pStyle w:val="NoteLevel1"/>
        <w:numPr>
          <w:ilvl w:val="0"/>
          <w:numId w:val="0"/>
        </w:numPr>
        <w:rPr>
          <w:rFonts w:ascii="Cambria" w:hAnsi="Cambria"/>
        </w:rPr>
      </w:pPr>
      <w:r>
        <w:rPr>
          <w:rFonts w:ascii="Cambria" w:hAnsi="Cambria"/>
        </w:rPr>
        <w:t>3.Work Environment: Pre-training</w:t>
      </w:r>
    </w:p>
    <w:p w14:paraId="4C4C79F4" w14:textId="77777777" w:rsidR="00E04ADF" w:rsidRDefault="00E04ADF" w:rsidP="00E04ADF">
      <w:pPr>
        <w:pStyle w:val="NoteLevel1"/>
        <w:numPr>
          <w:ilvl w:val="0"/>
          <w:numId w:val="7"/>
        </w:numPr>
        <w:rPr>
          <w:rFonts w:ascii="Cambria" w:hAnsi="Cambria"/>
        </w:rPr>
      </w:pPr>
      <w:r>
        <w:rPr>
          <w:rFonts w:ascii="Cambria" w:hAnsi="Cambria"/>
        </w:rPr>
        <w:t>Management actions send messages/signals regarding importance and organization support of training.</w:t>
      </w:r>
    </w:p>
    <w:p w14:paraId="2CEF5075" w14:textId="77777777" w:rsidR="00E04ADF" w:rsidRDefault="00E04ADF" w:rsidP="00E04ADF">
      <w:pPr>
        <w:pStyle w:val="NoteLevel1"/>
        <w:numPr>
          <w:ilvl w:val="0"/>
          <w:numId w:val="7"/>
        </w:numPr>
        <w:rPr>
          <w:rFonts w:ascii="Cambria" w:hAnsi="Cambria"/>
        </w:rPr>
      </w:pPr>
      <w:r>
        <w:rPr>
          <w:rFonts w:ascii="Cambria" w:hAnsi="Cambria"/>
        </w:rPr>
        <w:t xml:space="preserve">Organizational constraints: lack of time, </w:t>
      </w:r>
      <w:proofErr w:type="spellStart"/>
      <w:r>
        <w:rPr>
          <w:rFonts w:ascii="Cambria" w:hAnsi="Cambria"/>
        </w:rPr>
        <w:t>equipement</w:t>
      </w:r>
      <w:proofErr w:type="spellEnd"/>
      <w:r>
        <w:rPr>
          <w:rFonts w:ascii="Cambria" w:hAnsi="Cambria"/>
        </w:rPr>
        <w:t>, and/or resources.</w:t>
      </w:r>
    </w:p>
    <w:p w14:paraId="73EE6D52" w14:textId="77777777" w:rsidR="00E04ADF" w:rsidRDefault="00E04ADF" w:rsidP="00E04ADF">
      <w:pPr>
        <w:pStyle w:val="NoteLevel1"/>
        <w:numPr>
          <w:ilvl w:val="0"/>
          <w:numId w:val="0"/>
        </w:numPr>
        <w:rPr>
          <w:rFonts w:ascii="Cambria" w:hAnsi="Cambria"/>
        </w:rPr>
      </w:pPr>
      <w:r>
        <w:rPr>
          <w:rFonts w:ascii="Cambria" w:hAnsi="Cambria"/>
        </w:rPr>
        <w:t>Post-training</w:t>
      </w:r>
    </w:p>
    <w:p w14:paraId="1CE4D44F" w14:textId="77777777" w:rsidR="00E04ADF" w:rsidRDefault="00E04ADF" w:rsidP="00E04ADF">
      <w:pPr>
        <w:pStyle w:val="NoteLevel1"/>
        <w:numPr>
          <w:ilvl w:val="0"/>
          <w:numId w:val="8"/>
        </w:numPr>
        <w:rPr>
          <w:rFonts w:ascii="Cambria" w:hAnsi="Cambria"/>
        </w:rPr>
      </w:pPr>
      <w:r>
        <w:rPr>
          <w:rFonts w:ascii="Cambria" w:hAnsi="Cambria"/>
        </w:rPr>
        <w:t>Support provided by trainees’ supervisor</w:t>
      </w:r>
    </w:p>
    <w:p w14:paraId="11B1955F" w14:textId="77777777" w:rsidR="00E04ADF" w:rsidRDefault="00E04ADF" w:rsidP="00E04ADF">
      <w:pPr>
        <w:pStyle w:val="NoteLevel1"/>
        <w:numPr>
          <w:ilvl w:val="0"/>
          <w:numId w:val="8"/>
        </w:numPr>
        <w:rPr>
          <w:rFonts w:ascii="Cambria" w:hAnsi="Cambria"/>
        </w:rPr>
      </w:pPr>
      <w:r>
        <w:rPr>
          <w:rFonts w:ascii="Cambria" w:hAnsi="Cambria"/>
        </w:rPr>
        <w:t>Training transfer climate: Characteristics in the work environment that can foster or inhibit applying the training to the job</w:t>
      </w:r>
    </w:p>
    <w:p w14:paraId="64BC199A" w14:textId="77777777" w:rsidR="00E04ADF" w:rsidRDefault="00E04ADF" w:rsidP="00E04ADF">
      <w:pPr>
        <w:pStyle w:val="NoteLevel1"/>
        <w:numPr>
          <w:ilvl w:val="0"/>
          <w:numId w:val="8"/>
        </w:numPr>
        <w:rPr>
          <w:rFonts w:ascii="Cambria" w:hAnsi="Cambria"/>
        </w:rPr>
      </w:pPr>
      <w:r>
        <w:rPr>
          <w:rFonts w:ascii="Cambria" w:hAnsi="Cambria"/>
        </w:rPr>
        <w:t>Learning culture: transfer of training is greater in an organization that values the acquisition of knowledge and skill (a learning organization)</w:t>
      </w:r>
    </w:p>
    <w:p w14:paraId="1F2F1CB6" w14:textId="77777777" w:rsidR="00E04ADF" w:rsidRDefault="00E04ADF" w:rsidP="00E04ADF">
      <w:pPr>
        <w:pStyle w:val="NoteLevel1"/>
        <w:numPr>
          <w:ilvl w:val="0"/>
          <w:numId w:val="0"/>
        </w:numPr>
        <w:rPr>
          <w:rFonts w:ascii="Cambria" w:hAnsi="Cambria"/>
        </w:rPr>
      </w:pPr>
    </w:p>
    <w:p w14:paraId="6D6D3DF1" w14:textId="77777777" w:rsidR="00E04ADF" w:rsidRDefault="00E04ADF" w:rsidP="00E04ADF">
      <w:pPr>
        <w:pStyle w:val="NoteLevel1"/>
        <w:numPr>
          <w:ilvl w:val="0"/>
          <w:numId w:val="0"/>
        </w:numPr>
        <w:rPr>
          <w:rFonts w:ascii="Cambria" w:hAnsi="Cambria"/>
        </w:rPr>
      </w:pPr>
      <w:r>
        <w:rPr>
          <w:rFonts w:ascii="Cambria" w:hAnsi="Cambria"/>
        </w:rPr>
        <w:t>Transfer of training activities before training:</w:t>
      </w:r>
    </w:p>
    <w:p w14:paraId="12EE3FDD" w14:textId="77777777" w:rsidR="00E04ADF" w:rsidRDefault="00E04ADF" w:rsidP="00E04ADF">
      <w:pPr>
        <w:pStyle w:val="NoteLevel1"/>
        <w:numPr>
          <w:ilvl w:val="0"/>
          <w:numId w:val="0"/>
        </w:numPr>
        <w:rPr>
          <w:rFonts w:ascii="Cambria" w:hAnsi="Cambria"/>
        </w:rPr>
      </w:pPr>
      <w:r>
        <w:rPr>
          <w:rFonts w:ascii="Cambria" w:hAnsi="Cambria"/>
        </w:rPr>
        <w:t>1.Management: decide who should attend</w:t>
      </w:r>
    </w:p>
    <w:p w14:paraId="5914B7C2" w14:textId="77777777" w:rsidR="00E04ADF" w:rsidRDefault="00E04ADF" w:rsidP="00E04ADF">
      <w:pPr>
        <w:pStyle w:val="NoteLevel1"/>
        <w:numPr>
          <w:ilvl w:val="0"/>
          <w:numId w:val="9"/>
        </w:numPr>
        <w:rPr>
          <w:rFonts w:ascii="Cambria" w:hAnsi="Cambria"/>
        </w:rPr>
      </w:pPr>
      <w:r>
        <w:rPr>
          <w:rFonts w:ascii="Cambria" w:hAnsi="Cambria"/>
        </w:rPr>
        <w:t>Readiness to learn/trainability  (ability x motivation x perceptions of the work environment) = readiness to learn and trainability</w:t>
      </w:r>
    </w:p>
    <w:p w14:paraId="0ADA6958" w14:textId="77777777" w:rsidR="00E04ADF" w:rsidRDefault="00E04ADF" w:rsidP="00E04ADF">
      <w:pPr>
        <w:pStyle w:val="NoteLevel1"/>
        <w:numPr>
          <w:ilvl w:val="0"/>
          <w:numId w:val="9"/>
        </w:numPr>
        <w:rPr>
          <w:rFonts w:ascii="Cambria" w:hAnsi="Cambria"/>
        </w:rPr>
      </w:pPr>
      <w:r>
        <w:rPr>
          <w:rFonts w:ascii="Cambria" w:hAnsi="Cambria"/>
        </w:rPr>
        <w:t>Trainability tests</w:t>
      </w:r>
    </w:p>
    <w:p w14:paraId="7807FC9A" w14:textId="77777777" w:rsidR="00E04ADF" w:rsidRDefault="00E04ADF" w:rsidP="00E04ADF">
      <w:pPr>
        <w:pStyle w:val="NoteLevel1"/>
        <w:numPr>
          <w:ilvl w:val="0"/>
          <w:numId w:val="0"/>
        </w:numPr>
        <w:rPr>
          <w:rFonts w:ascii="Cambria" w:hAnsi="Cambria"/>
        </w:rPr>
      </w:pPr>
      <w:r>
        <w:rPr>
          <w:rFonts w:ascii="Cambria" w:hAnsi="Cambria"/>
        </w:rPr>
        <w:t>Increase motivation to learn</w:t>
      </w:r>
    </w:p>
    <w:p w14:paraId="6572A384" w14:textId="77777777" w:rsidR="00E04ADF" w:rsidRDefault="00E04ADF" w:rsidP="00E04ADF">
      <w:pPr>
        <w:pStyle w:val="NoteLevel1"/>
        <w:numPr>
          <w:ilvl w:val="0"/>
          <w:numId w:val="10"/>
        </w:numPr>
        <w:rPr>
          <w:rFonts w:ascii="Cambria" w:hAnsi="Cambria"/>
        </w:rPr>
      </w:pPr>
      <w:r>
        <w:rPr>
          <w:rFonts w:ascii="Cambria" w:hAnsi="Cambria"/>
        </w:rPr>
        <w:t>Meet with employees to discuss training needs</w:t>
      </w:r>
    </w:p>
    <w:p w14:paraId="79F7FDA7" w14:textId="77777777" w:rsidR="00E04ADF" w:rsidRDefault="00E04ADF" w:rsidP="00E04ADF">
      <w:pPr>
        <w:pStyle w:val="NoteLevel1"/>
        <w:numPr>
          <w:ilvl w:val="0"/>
          <w:numId w:val="10"/>
        </w:numPr>
        <w:rPr>
          <w:rFonts w:ascii="Cambria" w:hAnsi="Cambria"/>
        </w:rPr>
      </w:pPr>
      <w:r>
        <w:rPr>
          <w:rFonts w:ascii="Cambria" w:hAnsi="Cambria"/>
        </w:rPr>
        <w:t>“WIIFM” (what’s in it for me?)</w:t>
      </w:r>
    </w:p>
    <w:p w14:paraId="39CAF5CA" w14:textId="77777777" w:rsidR="00E04ADF" w:rsidRDefault="00E04ADF" w:rsidP="00E04ADF">
      <w:pPr>
        <w:pStyle w:val="NoteLevel1"/>
        <w:numPr>
          <w:ilvl w:val="0"/>
          <w:numId w:val="0"/>
        </w:numPr>
        <w:rPr>
          <w:rFonts w:ascii="Cambria" w:hAnsi="Cambria"/>
        </w:rPr>
      </w:pPr>
      <w:r>
        <w:rPr>
          <w:rFonts w:ascii="Cambria" w:hAnsi="Cambria"/>
        </w:rPr>
        <w:t>Provide employees with support for learning and training</w:t>
      </w:r>
    </w:p>
    <w:p w14:paraId="3A44259E" w14:textId="77777777" w:rsidR="00E04ADF" w:rsidRDefault="00E04ADF" w:rsidP="00E04ADF">
      <w:pPr>
        <w:pStyle w:val="NoteLevel1"/>
        <w:numPr>
          <w:ilvl w:val="0"/>
          <w:numId w:val="0"/>
        </w:numPr>
        <w:rPr>
          <w:rFonts w:ascii="Cambria" w:hAnsi="Cambria"/>
        </w:rPr>
      </w:pPr>
      <w:r>
        <w:rPr>
          <w:rFonts w:ascii="Cambria" w:hAnsi="Cambria"/>
        </w:rPr>
        <w:t>2.Trainer</w:t>
      </w:r>
    </w:p>
    <w:p w14:paraId="6363F311" w14:textId="77777777" w:rsidR="00E04ADF" w:rsidRPr="00A85E72" w:rsidRDefault="00E04ADF" w:rsidP="00E04ADF">
      <w:pPr>
        <w:pStyle w:val="NoteLevel1"/>
        <w:numPr>
          <w:ilvl w:val="0"/>
          <w:numId w:val="11"/>
        </w:numPr>
        <w:rPr>
          <w:rFonts w:ascii="Cambria" w:hAnsi="Cambria"/>
        </w:rPr>
      </w:pPr>
      <w:r w:rsidRPr="00A85E72">
        <w:rPr>
          <w:rFonts w:ascii="Cambria" w:hAnsi="Cambria"/>
        </w:rPr>
        <w:t>Ensure application of ISD model.</w:t>
      </w:r>
    </w:p>
    <w:p w14:paraId="0C70B6C2" w14:textId="77777777" w:rsidR="00E04ADF" w:rsidRPr="00A85E72" w:rsidRDefault="00E04ADF" w:rsidP="00E04ADF">
      <w:pPr>
        <w:pStyle w:val="NoteLevel1"/>
        <w:numPr>
          <w:ilvl w:val="0"/>
          <w:numId w:val="12"/>
        </w:numPr>
        <w:rPr>
          <w:rFonts w:ascii="Cambria" w:hAnsi="Cambria"/>
        </w:rPr>
      </w:pPr>
      <w:r w:rsidRPr="00A85E72">
        <w:rPr>
          <w:rFonts w:ascii="Cambria" w:hAnsi="Cambria"/>
        </w:rPr>
        <w:t>Ensure both trainees’ supervisor and trainees are prepared in terms of knowing objectives and benefits.</w:t>
      </w:r>
    </w:p>
    <w:p w14:paraId="5B1FF350" w14:textId="77777777" w:rsidR="00E04ADF" w:rsidRPr="00A85E72" w:rsidRDefault="00E04ADF" w:rsidP="00E04ADF">
      <w:pPr>
        <w:pStyle w:val="NoteLevel1"/>
        <w:numPr>
          <w:ilvl w:val="0"/>
          <w:numId w:val="13"/>
        </w:numPr>
        <w:rPr>
          <w:rFonts w:ascii="Cambria" w:hAnsi="Cambria"/>
        </w:rPr>
      </w:pPr>
      <w:r w:rsidRPr="00A85E72">
        <w:rPr>
          <w:rFonts w:ascii="Cambria" w:hAnsi="Cambria"/>
        </w:rPr>
        <w:t>Find out supervisor and trainee needs and expectations.</w:t>
      </w:r>
    </w:p>
    <w:p w14:paraId="73C61ECC" w14:textId="77777777" w:rsidR="00E04ADF" w:rsidRDefault="00E04ADF" w:rsidP="00E04ADF">
      <w:pPr>
        <w:pStyle w:val="NoteLevel1"/>
        <w:numPr>
          <w:ilvl w:val="0"/>
          <w:numId w:val="13"/>
        </w:numPr>
        <w:rPr>
          <w:rFonts w:ascii="Cambria" w:hAnsi="Cambria"/>
        </w:rPr>
      </w:pPr>
      <w:r w:rsidRPr="00A85E72">
        <w:rPr>
          <w:rFonts w:ascii="Cambria" w:hAnsi="Cambria"/>
        </w:rPr>
        <w:t>Ensure that trainees are prepared for training in terms of prerequisite courses/readings, etc.</w:t>
      </w:r>
    </w:p>
    <w:p w14:paraId="1298770A" w14:textId="77777777" w:rsidR="00E04ADF" w:rsidRDefault="00E04ADF" w:rsidP="00E04ADF">
      <w:pPr>
        <w:pStyle w:val="NoteLevel1"/>
        <w:numPr>
          <w:ilvl w:val="0"/>
          <w:numId w:val="0"/>
        </w:numPr>
        <w:rPr>
          <w:rFonts w:ascii="Cambria" w:hAnsi="Cambria"/>
        </w:rPr>
      </w:pPr>
      <w:r>
        <w:rPr>
          <w:rFonts w:ascii="Cambria" w:hAnsi="Cambria"/>
        </w:rPr>
        <w:t xml:space="preserve">Trainees: </w:t>
      </w:r>
    </w:p>
    <w:p w14:paraId="7E1B8914" w14:textId="77777777" w:rsidR="00E04ADF" w:rsidRPr="00BB49CF" w:rsidRDefault="00E04ADF" w:rsidP="00E04ADF">
      <w:pPr>
        <w:pStyle w:val="NoteLevel1"/>
        <w:numPr>
          <w:ilvl w:val="0"/>
          <w:numId w:val="14"/>
        </w:numPr>
        <w:rPr>
          <w:rFonts w:ascii="Cambria" w:hAnsi="Cambria"/>
        </w:rPr>
      </w:pPr>
      <w:r w:rsidRPr="00BB49CF">
        <w:rPr>
          <w:rFonts w:ascii="Cambria" w:hAnsi="Cambria"/>
        </w:rPr>
        <w:t>Find out about training objectives prior to attendance.</w:t>
      </w:r>
    </w:p>
    <w:p w14:paraId="0166CB4A" w14:textId="77777777" w:rsidR="00E04ADF" w:rsidRPr="00BB49CF" w:rsidRDefault="00E04ADF" w:rsidP="00E04ADF">
      <w:pPr>
        <w:pStyle w:val="NoteLevel1"/>
        <w:numPr>
          <w:ilvl w:val="0"/>
          <w:numId w:val="15"/>
        </w:numPr>
        <w:rPr>
          <w:rFonts w:ascii="Cambria" w:hAnsi="Cambria"/>
        </w:rPr>
      </w:pPr>
      <w:r w:rsidRPr="00BB49CF">
        <w:rPr>
          <w:rFonts w:ascii="Cambria" w:hAnsi="Cambria"/>
        </w:rPr>
        <w:t>Meet with supervisor to discuss training program and develop action plan for learning and transfer.</w:t>
      </w:r>
    </w:p>
    <w:p w14:paraId="5F9195A5" w14:textId="77777777" w:rsidR="00E04ADF" w:rsidRDefault="00E04ADF" w:rsidP="00E04ADF">
      <w:pPr>
        <w:pStyle w:val="NoteLevel1"/>
        <w:numPr>
          <w:ilvl w:val="0"/>
          <w:numId w:val="15"/>
        </w:numPr>
        <w:rPr>
          <w:rFonts w:ascii="Cambria" w:hAnsi="Cambria"/>
        </w:rPr>
      </w:pPr>
      <w:r w:rsidRPr="00BB49CF">
        <w:rPr>
          <w:rFonts w:ascii="Cambria" w:hAnsi="Cambria"/>
        </w:rPr>
        <w:t>Prepare for training program.</w:t>
      </w:r>
    </w:p>
    <w:p w14:paraId="6F26CAE2" w14:textId="77777777" w:rsidR="00E04ADF" w:rsidRDefault="00E04ADF" w:rsidP="00E04ADF">
      <w:pPr>
        <w:pStyle w:val="NoteLevel1"/>
        <w:numPr>
          <w:ilvl w:val="0"/>
          <w:numId w:val="0"/>
        </w:numPr>
        <w:rPr>
          <w:rFonts w:ascii="Cambria" w:hAnsi="Cambria"/>
        </w:rPr>
      </w:pPr>
    </w:p>
    <w:p w14:paraId="3E4233A4" w14:textId="77777777" w:rsidR="00E04ADF" w:rsidRDefault="00E04ADF" w:rsidP="00E04ADF">
      <w:pPr>
        <w:pStyle w:val="NoteLevel1"/>
        <w:numPr>
          <w:ilvl w:val="0"/>
          <w:numId w:val="0"/>
        </w:numPr>
        <w:rPr>
          <w:rFonts w:ascii="Cambria" w:hAnsi="Cambria"/>
        </w:rPr>
      </w:pPr>
      <w:r>
        <w:rPr>
          <w:rFonts w:ascii="Cambria" w:hAnsi="Cambria"/>
        </w:rPr>
        <w:t>Transfer of training activities during training</w:t>
      </w:r>
    </w:p>
    <w:p w14:paraId="0CC3F804" w14:textId="77777777" w:rsidR="00E04ADF" w:rsidRDefault="00E04ADF" w:rsidP="00E04ADF">
      <w:pPr>
        <w:pStyle w:val="NoteLevel1"/>
        <w:numPr>
          <w:ilvl w:val="0"/>
          <w:numId w:val="0"/>
        </w:numPr>
        <w:rPr>
          <w:rFonts w:ascii="Cambria" w:hAnsi="Cambria"/>
        </w:rPr>
      </w:pPr>
      <w:r>
        <w:rPr>
          <w:rFonts w:ascii="Cambria" w:hAnsi="Cambria"/>
        </w:rPr>
        <w:t>1.Management:</w:t>
      </w:r>
    </w:p>
    <w:p w14:paraId="550E7856" w14:textId="77777777" w:rsidR="00E04ADF" w:rsidRPr="00BB49CF" w:rsidRDefault="00E04ADF" w:rsidP="00E04ADF">
      <w:pPr>
        <w:pStyle w:val="NoteLevel1"/>
        <w:numPr>
          <w:ilvl w:val="0"/>
          <w:numId w:val="16"/>
        </w:numPr>
        <w:rPr>
          <w:rFonts w:ascii="Cambria" w:hAnsi="Cambria"/>
        </w:rPr>
      </w:pPr>
      <w:r w:rsidRPr="00BB49CF">
        <w:rPr>
          <w:rFonts w:ascii="Cambria" w:hAnsi="Cambria"/>
        </w:rPr>
        <w:t>Participate in training programs.</w:t>
      </w:r>
    </w:p>
    <w:p w14:paraId="272B4EA4" w14:textId="77777777" w:rsidR="00E04ADF" w:rsidRPr="00BB49CF" w:rsidRDefault="00E04ADF" w:rsidP="00E04ADF">
      <w:pPr>
        <w:pStyle w:val="NoteLevel1"/>
        <w:numPr>
          <w:ilvl w:val="0"/>
          <w:numId w:val="17"/>
        </w:numPr>
        <w:rPr>
          <w:rFonts w:ascii="Cambria" w:hAnsi="Cambria"/>
        </w:rPr>
      </w:pPr>
      <w:r w:rsidRPr="00BB49CF">
        <w:rPr>
          <w:rFonts w:ascii="Cambria" w:hAnsi="Cambria"/>
        </w:rPr>
        <w:t>Speak about importance of training programs.</w:t>
      </w:r>
    </w:p>
    <w:p w14:paraId="4374A36C" w14:textId="77777777" w:rsidR="00E04ADF" w:rsidRPr="00BB49CF" w:rsidRDefault="00E04ADF" w:rsidP="00E04ADF">
      <w:pPr>
        <w:pStyle w:val="NoteLevel1"/>
        <w:numPr>
          <w:ilvl w:val="0"/>
          <w:numId w:val="18"/>
        </w:numPr>
        <w:rPr>
          <w:rFonts w:ascii="Cambria" w:hAnsi="Cambria"/>
        </w:rPr>
      </w:pPr>
      <w:r w:rsidRPr="00BB49CF">
        <w:rPr>
          <w:rFonts w:ascii="Cambria" w:hAnsi="Cambria"/>
        </w:rPr>
        <w:t>Attend training programs before trainees.</w:t>
      </w:r>
    </w:p>
    <w:p w14:paraId="6CAE48C3" w14:textId="77777777" w:rsidR="00E04ADF" w:rsidRDefault="00E04ADF" w:rsidP="00E04ADF">
      <w:pPr>
        <w:pStyle w:val="NoteLevel1"/>
        <w:numPr>
          <w:ilvl w:val="0"/>
          <w:numId w:val="18"/>
        </w:numPr>
        <w:rPr>
          <w:rFonts w:ascii="Cambria" w:hAnsi="Cambria"/>
        </w:rPr>
      </w:pPr>
      <w:r w:rsidRPr="00BB49CF">
        <w:rPr>
          <w:rFonts w:ascii="Cambria" w:hAnsi="Cambria"/>
        </w:rPr>
        <w:t>Reassign employees' work while they are attending training.</w:t>
      </w:r>
    </w:p>
    <w:p w14:paraId="752A5B92" w14:textId="77777777" w:rsidR="00E04ADF" w:rsidRDefault="00E04ADF" w:rsidP="00E04ADF">
      <w:pPr>
        <w:pStyle w:val="NoteLevel1"/>
        <w:numPr>
          <w:ilvl w:val="0"/>
          <w:numId w:val="0"/>
        </w:numPr>
        <w:rPr>
          <w:rFonts w:ascii="Cambria" w:hAnsi="Cambria"/>
        </w:rPr>
      </w:pPr>
      <w:r>
        <w:rPr>
          <w:rFonts w:ascii="Cambria" w:hAnsi="Cambria"/>
        </w:rPr>
        <w:t>2.Trainer:</w:t>
      </w:r>
    </w:p>
    <w:p w14:paraId="7507DE41" w14:textId="77777777" w:rsidR="00E04ADF" w:rsidRPr="00BB49CF" w:rsidRDefault="00E04ADF" w:rsidP="00E04ADF">
      <w:pPr>
        <w:pStyle w:val="NoteLevel1"/>
        <w:numPr>
          <w:ilvl w:val="0"/>
          <w:numId w:val="19"/>
        </w:numPr>
        <w:rPr>
          <w:rFonts w:ascii="Cambria" w:hAnsi="Cambria"/>
        </w:rPr>
      </w:pPr>
      <w:r w:rsidRPr="00BB49CF">
        <w:rPr>
          <w:rFonts w:ascii="Cambria" w:hAnsi="Cambria"/>
        </w:rPr>
        <w:t>Incorporate conditions of practice, adult learning principles, and other learning principles in design.</w:t>
      </w:r>
    </w:p>
    <w:p w14:paraId="49E66B4F" w14:textId="77777777" w:rsidR="00E04ADF" w:rsidRPr="00BB49CF" w:rsidRDefault="00E04ADF" w:rsidP="00E04ADF">
      <w:pPr>
        <w:pStyle w:val="NoteLevel1"/>
        <w:numPr>
          <w:ilvl w:val="0"/>
          <w:numId w:val="20"/>
        </w:numPr>
        <w:rPr>
          <w:rFonts w:ascii="Cambria" w:hAnsi="Cambria"/>
        </w:rPr>
      </w:pPr>
      <w:r w:rsidRPr="00BB49CF">
        <w:rPr>
          <w:rFonts w:ascii="Cambria" w:hAnsi="Cambria"/>
        </w:rPr>
        <w:t>Include content and examples that are relevant and meaningful.</w:t>
      </w:r>
    </w:p>
    <w:p w14:paraId="27AF8DBE" w14:textId="77777777" w:rsidR="00E04ADF" w:rsidRPr="00BB49CF" w:rsidRDefault="00E04ADF" w:rsidP="00E04ADF">
      <w:pPr>
        <w:pStyle w:val="NoteLevel1"/>
        <w:numPr>
          <w:ilvl w:val="0"/>
          <w:numId w:val="21"/>
        </w:numPr>
        <w:rPr>
          <w:rFonts w:ascii="Cambria" w:hAnsi="Cambria"/>
        </w:rPr>
      </w:pPr>
      <w:r w:rsidRPr="00BB49CF">
        <w:rPr>
          <w:rFonts w:ascii="Cambria" w:hAnsi="Cambria"/>
        </w:rPr>
        <w:t>Include instruction on transfer of training.</w:t>
      </w:r>
    </w:p>
    <w:p w14:paraId="14DD75E9" w14:textId="77777777" w:rsidR="00E04ADF" w:rsidRDefault="00E04ADF" w:rsidP="00E04ADF">
      <w:pPr>
        <w:pStyle w:val="NoteLevel1"/>
        <w:numPr>
          <w:ilvl w:val="0"/>
          <w:numId w:val="21"/>
        </w:numPr>
        <w:rPr>
          <w:rFonts w:ascii="Cambria" w:hAnsi="Cambria"/>
        </w:rPr>
      </w:pPr>
      <w:r w:rsidRPr="00BB49CF">
        <w:rPr>
          <w:rFonts w:ascii="Cambria" w:hAnsi="Cambria"/>
        </w:rPr>
        <w:t>Have trainees prepare a performance contract.</w:t>
      </w:r>
    </w:p>
    <w:p w14:paraId="0F0134DA" w14:textId="77777777" w:rsidR="00E04ADF" w:rsidRDefault="00E04ADF" w:rsidP="00E04ADF">
      <w:pPr>
        <w:pStyle w:val="NoteLevel1"/>
        <w:numPr>
          <w:ilvl w:val="0"/>
          <w:numId w:val="0"/>
        </w:numPr>
        <w:rPr>
          <w:rFonts w:ascii="Cambria" w:hAnsi="Cambria"/>
        </w:rPr>
      </w:pPr>
      <w:r>
        <w:rPr>
          <w:rFonts w:ascii="Cambria" w:hAnsi="Cambria"/>
        </w:rPr>
        <w:t>3.Trainees</w:t>
      </w:r>
    </w:p>
    <w:p w14:paraId="3C55546E" w14:textId="77777777" w:rsidR="00E04ADF" w:rsidRPr="00BB49CF" w:rsidRDefault="00E04ADF" w:rsidP="00E04ADF">
      <w:pPr>
        <w:pStyle w:val="NoteLevel1"/>
        <w:numPr>
          <w:ilvl w:val="0"/>
          <w:numId w:val="22"/>
        </w:numPr>
        <w:rPr>
          <w:rFonts w:ascii="Cambria" w:hAnsi="Cambria"/>
        </w:rPr>
      </w:pPr>
      <w:r w:rsidRPr="00BB49CF">
        <w:rPr>
          <w:rFonts w:ascii="Cambria" w:hAnsi="Cambria"/>
        </w:rPr>
        <w:t>Enter training program with positive attitude and motivation to learn.</w:t>
      </w:r>
    </w:p>
    <w:p w14:paraId="3094D382" w14:textId="77777777" w:rsidR="00E04ADF" w:rsidRPr="00BB49CF" w:rsidRDefault="00E04ADF" w:rsidP="00E04ADF">
      <w:pPr>
        <w:pStyle w:val="NoteLevel1"/>
        <w:numPr>
          <w:ilvl w:val="0"/>
          <w:numId w:val="23"/>
        </w:numPr>
        <w:rPr>
          <w:rFonts w:ascii="Cambria" w:hAnsi="Cambria"/>
        </w:rPr>
      </w:pPr>
      <w:r w:rsidRPr="00BB49CF">
        <w:rPr>
          <w:rFonts w:ascii="Cambria" w:hAnsi="Cambria"/>
        </w:rPr>
        <w:t xml:space="preserve">Engage </w:t>
      </w:r>
      <w:proofErr w:type="gramStart"/>
      <w:r w:rsidRPr="00BB49CF">
        <w:rPr>
          <w:rFonts w:ascii="Cambria" w:hAnsi="Cambria"/>
        </w:rPr>
        <w:t>themselves</w:t>
      </w:r>
      <w:proofErr w:type="gramEnd"/>
      <w:r w:rsidRPr="00BB49CF">
        <w:rPr>
          <w:rFonts w:ascii="Cambria" w:hAnsi="Cambria"/>
        </w:rPr>
        <w:t xml:space="preserve"> by actively participating.</w:t>
      </w:r>
    </w:p>
    <w:p w14:paraId="5882EA02" w14:textId="77777777" w:rsidR="00E04ADF" w:rsidRDefault="00E04ADF" w:rsidP="00E04ADF">
      <w:pPr>
        <w:pStyle w:val="NoteLevel1"/>
        <w:numPr>
          <w:ilvl w:val="0"/>
          <w:numId w:val="23"/>
        </w:numPr>
        <w:rPr>
          <w:rFonts w:ascii="Cambria" w:hAnsi="Cambria"/>
        </w:rPr>
      </w:pPr>
      <w:r w:rsidRPr="00BB49CF">
        <w:rPr>
          <w:rFonts w:ascii="Cambria" w:hAnsi="Cambria"/>
        </w:rPr>
        <w:t>Develop an action plan for application of training on the job.</w:t>
      </w:r>
    </w:p>
    <w:p w14:paraId="31582904" w14:textId="77777777" w:rsidR="00E04ADF" w:rsidRDefault="00E04ADF" w:rsidP="00E04ADF">
      <w:pPr>
        <w:pStyle w:val="NoteLevel1"/>
        <w:numPr>
          <w:ilvl w:val="0"/>
          <w:numId w:val="0"/>
        </w:numPr>
        <w:rPr>
          <w:rFonts w:ascii="Cambria" w:hAnsi="Cambria"/>
        </w:rPr>
      </w:pPr>
    </w:p>
    <w:p w14:paraId="1E2A5393" w14:textId="77777777" w:rsidR="00E04ADF" w:rsidRDefault="00E04ADF" w:rsidP="00E04ADF">
      <w:pPr>
        <w:pStyle w:val="NoteLevel1"/>
        <w:numPr>
          <w:ilvl w:val="0"/>
          <w:numId w:val="0"/>
        </w:numPr>
        <w:rPr>
          <w:rFonts w:ascii="Cambria" w:hAnsi="Cambria"/>
        </w:rPr>
      </w:pPr>
      <w:r>
        <w:rPr>
          <w:rFonts w:ascii="Cambria" w:hAnsi="Cambria"/>
        </w:rPr>
        <w:t>Transfer activities after training</w:t>
      </w:r>
    </w:p>
    <w:p w14:paraId="58D4EF10" w14:textId="77777777" w:rsidR="00E04ADF" w:rsidRDefault="00E04ADF" w:rsidP="00E04ADF">
      <w:pPr>
        <w:pStyle w:val="NoteLevel1"/>
        <w:numPr>
          <w:ilvl w:val="0"/>
          <w:numId w:val="0"/>
        </w:numPr>
        <w:rPr>
          <w:rFonts w:ascii="Cambria" w:hAnsi="Cambria"/>
        </w:rPr>
      </w:pPr>
      <w:r>
        <w:rPr>
          <w:rFonts w:ascii="Cambria" w:hAnsi="Cambria"/>
        </w:rPr>
        <w:t>1.Management</w:t>
      </w:r>
    </w:p>
    <w:p w14:paraId="7BE42FA5" w14:textId="77777777" w:rsidR="00E04ADF" w:rsidRPr="00BB49CF" w:rsidRDefault="00E04ADF" w:rsidP="00E04ADF">
      <w:pPr>
        <w:pStyle w:val="NoteLevel1"/>
        <w:numPr>
          <w:ilvl w:val="0"/>
          <w:numId w:val="24"/>
        </w:numPr>
        <w:rPr>
          <w:rFonts w:ascii="Cambria" w:hAnsi="Cambria"/>
        </w:rPr>
      </w:pPr>
      <w:r w:rsidRPr="00BB49CF">
        <w:rPr>
          <w:rFonts w:ascii="Cambria" w:hAnsi="Cambria"/>
        </w:rPr>
        <w:t>Ensure trainees have immediate and frequent opportunities to practice and apply what they learned.</w:t>
      </w:r>
    </w:p>
    <w:p w14:paraId="7C04D04A" w14:textId="77777777" w:rsidR="00E04ADF" w:rsidRPr="00BB49CF" w:rsidRDefault="00E04ADF" w:rsidP="00E04ADF">
      <w:pPr>
        <w:pStyle w:val="NoteLevel1"/>
        <w:numPr>
          <w:ilvl w:val="0"/>
          <w:numId w:val="25"/>
        </w:numPr>
        <w:rPr>
          <w:rFonts w:ascii="Cambria" w:hAnsi="Cambria"/>
        </w:rPr>
      </w:pPr>
      <w:r w:rsidRPr="00BB49CF">
        <w:rPr>
          <w:rFonts w:ascii="Cambria" w:hAnsi="Cambria"/>
        </w:rPr>
        <w:t>Encourage and reinforce trainees’ application of new skills.</w:t>
      </w:r>
    </w:p>
    <w:p w14:paraId="5FB790C1" w14:textId="77777777" w:rsidR="00E04ADF" w:rsidRDefault="00E04ADF" w:rsidP="00E04ADF">
      <w:pPr>
        <w:pStyle w:val="NoteLevel1"/>
        <w:numPr>
          <w:ilvl w:val="0"/>
          <w:numId w:val="25"/>
        </w:numPr>
        <w:rPr>
          <w:rFonts w:ascii="Cambria" w:hAnsi="Cambria"/>
        </w:rPr>
      </w:pPr>
      <w:r w:rsidRPr="00BB49CF">
        <w:rPr>
          <w:rFonts w:ascii="Cambria" w:hAnsi="Cambria"/>
        </w:rPr>
        <w:t xml:space="preserve">Develop action plan with trainees, reduce job pressures and workload, arrange practice sessions, </w:t>
      </w:r>
      <w:proofErr w:type="gramStart"/>
      <w:r w:rsidRPr="00BB49CF">
        <w:rPr>
          <w:rFonts w:ascii="Cambria" w:hAnsi="Cambria"/>
        </w:rPr>
        <w:t>give</w:t>
      </w:r>
      <w:proofErr w:type="gramEnd"/>
      <w:r w:rsidRPr="00BB49CF">
        <w:rPr>
          <w:rFonts w:ascii="Cambria" w:hAnsi="Cambria"/>
        </w:rPr>
        <w:t xml:space="preserve"> promotional preference to employees who have received training and, transfer and evaluate employees’ use of trained skills on the job.</w:t>
      </w:r>
    </w:p>
    <w:p w14:paraId="20392F48" w14:textId="77777777" w:rsidR="00E04ADF" w:rsidRDefault="00E04ADF" w:rsidP="00E04ADF">
      <w:pPr>
        <w:pStyle w:val="NoteLevel1"/>
        <w:numPr>
          <w:ilvl w:val="0"/>
          <w:numId w:val="0"/>
        </w:numPr>
        <w:rPr>
          <w:rFonts w:ascii="Cambria" w:hAnsi="Cambria"/>
        </w:rPr>
      </w:pPr>
      <w:r>
        <w:rPr>
          <w:rFonts w:ascii="Cambria" w:hAnsi="Cambria"/>
        </w:rPr>
        <w:t>2.Trainer</w:t>
      </w:r>
    </w:p>
    <w:p w14:paraId="4CD7979A" w14:textId="77777777" w:rsidR="00E04ADF" w:rsidRDefault="00E04ADF" w:rsidP="00E04ADF">
      <w:pPr>
        <w:pStyle w:val="NoteLevel1"/>
        <w:numPr>
          <w:ilvl w:val="0"/>
          <w:numId w:val="0"/>
        </w:numPr>
        <w:rPr>
          <w:rFonts w:ascii="Cambria" w:hAnsi="Cambria"/>
        </w:rPr>
      </w:pPr>
      <w:r>
        <w:rPr>
          <w:rFonts w:ascii="Cambria" w:hAnsi="Cambria"/>
        </w:rPr>
        <w:t>Conduct field visits</w:t>
      </w:r>
    </w:p>
    <w:p w14:paraId="05DFBC80" w14:textId="77777777" w:rsidR="00E04ADF" w:rsidRDefault="00E04ADF" w:rsidP="00E04ADF">
      <w:pPr>
        <w:pStyle w:val="NoteLevel1"/>
        <w:numPr>
          <w:ilvl w:val="0"/>
          <w:numId w:val="26"/>
        </w:numPr>
        <w:rPr>
          <w:rFonts w:ascii="Cambria" w:hAnsi="Cambria"/>
        </w:rPr>
      </w:pPr>
      <w:r>
        <w:rPr>
          <w:rFonts w:ascii="Cambria" w:hAnsi="Cambria"/>
        </w:rPr>
        <w:t>Observe trainees, provide feedback and support</w:t>
      </w:r>
    </w:p>
    <w:p w14:paraId="734F2DE6" w14:textId="77777777" w:rsidR="00E04ADF" w:rsidRDefault="00E04ADF" w:rsidP="00E04ADF">
      <w:pPr>
        <w:pStyle w:val="NoteLevel1"/>
        <w:numPr>
          <w:ilvl w:val="0"/>
          <w:numId w:val="0"/>
        </w:numPr>
        <w:rPr>
          <w:rFonts w:ascii="Cambria" w:hAnsi="Cambria"/>
        </w:rPr>
      </w:pPr>
      <w:r>
        <w:rPr>
          <w:rFonts w:ascii="Cambria" w:hAnsi="Cambria"/>
        </w:rPr>
        <w:t>Offer booster sessions</w:t>
      </w:r>
    </w:p>
    <w:p w14:paraId="3FA0C19F" w14:textId="77777777" w:rsidR="00E04ADF" w:rsidRPr="00BB49CF" w:rsidRDefault="00E04ADF" w:rsidP="00E04ADF">
      <w:pPr>
        <w:pStyle w:val="NoteLevel1"/>
        <w:numPr>
          <w:ilvl w:val="0"/>
          <w:numId w:val="26"/>
        </w:numPr>
        <w:rPr>
          <w:rFonts w:ascii="Cambria" w:hAnsi="Cambria"/>
        </w:rPr>
      </w:pPr>
      <w:r>
        <w:rPr>
          <w:rFonts w:ascii="Cambria" w:hAnsi="Cambria"/>
        </w:rPr>
        <w:t>Definition: extensions of training programs that involve periodic face-to-face contact between the trained and trainees</w:t>
      </w:r>
    </w:p>
    <w:p w14:paraId="1530CE5A" w14:textId="77777777" w:rsidR="00E04ADF" w:rsidRDefault="00E04ADF" w:rsidP="00E04ADF">
      <w:pPr>
        <w:pStyle w:val="NoteLevel1"/>
        <w:numPr>
          <w:ilvl w:val="0"/>
          <w:numId w:val="0"/>
        </w:numPr>
        <w:rPr>
          <w:rFonts w:ascii="Cambria" w:hAnsi="Cambria"/>
        </w:rPr>
      </w:pPr>
      <w:r>
        <w:rPr>
          <w:rFonts w:ascii="Cambria" w:hAnsi="Cambria"/>
        </w:rPr>
        <w:t>3.Trainees</w:t>
      </w:r>
    </w:p>
    <w:p w14:paraId="0C690128" w14:textId="77777777" w:rsidR="00E04ADF" w:rsidRPr="00BB49CF" w:rsidRDefault="00E04ADF" w:rsidP="00E04ADF">
      <w:pPr>
        <w:pStyle w:val="NoteLevel1"/>
        <w:numPr>
          <w:ilvl w:val="0"/>
          <w:numId w:val="26"/>
        </w:numPr>
        <w:rPr>
          <w:rFonts w:ascii="Cambria" w:hAnsi="Cambria"/>
        </w:rPr>
      </w:pPr>
      <w:r w:rsidRPr="00BB49CF">
        <w:rPr>
          <w:rFonts w:ascii="Cambria" w:hAnsi="Cambria"/>
        </w:rPr>
        <w:t>Begin using new knowledge and skills on the job ASAP.</w:t>
      </w:r>
    </w:p>
    <w:p w14:paraId="335E0052" w14:textId="77777777" w:rsidR="00E04ADF" w:rsidRPr="00BB49CF" w:rsidRDefault="00E04ADF" w:rsidP="00E04ADF">
      <w:pPr>
        <w:pStyle w:val="NoteLevel1"/>
        <w:numPr>
          <w:ilvl w:val="0"/>
          <w:numId w:val="27"/>
        </w:numPr>
        <w:rPr>
          <w:rFonts w:ascii="Cambria" w:hAnsi="Cambria"/>
        </w:rPr>
      </w:pPr>
      <w:r w:rsidRPr="00BB49CF">
        <w:rPr>
          <w:rFonts w:ascii="Cambria" w:hAnsi="Cambria"/>
        </w:rPr>
        <w:t>Meet with supervisor to discuss opportunities for transfer.</w:t>
      </w:r>
    </w:p>
    <w:p w14:paraId="383F2ABF" w14:textId="77777777" w:rsidR="00E04ADF" w:rsidRPr="00BB49CF" w:rsidRDefault="00E04ADF" w:rsidP="00E04ADF">
      <w:pPr>
        <w:pStyle w:val="NoteLevel1"/>
        <w:numPr>
          <w:ilvl w:val="0"/>
          <w:numId w:val="28"/>
        </w:numPr>
        <w:rPr>
          <w:rFonts w:ascii="Cambria" w:hAnsi="Cambria"/>
        </w:rPr>
      </w:pPr>
      <w:r w:rsidRPr="00BB49CF">
        <w:rPr>
          <w:rFonts w:ascii="Cambria" w:hAnsi="Cambria"/>
        </w:rPr>
        <w:t>Form a “buddy system”.</w:t>
      </w:r>
    </w:p>
    <w:p w14:paraId="6A57BCDF" w14:textId="77777777" w:rsidR="00E04ADF" w:rsidRDefault="00E04ADF" w:rsidP="00E04ADF">
      <w:pPr>
        <w:pStyle w:val="NoteLevel1"/>
        <w:numPr>
          <w:ilvl w:val="0"/>
          <w:numId w:val="28"/>
        </w:numPr>
        <w:rPr>
          <w:rFonts w:ascii="Cambria" w:hAnsi="Cambria"/>
        </w:rPr>
      </w:pPr>
      <w:r w:rsidRPr="00BB49CF">
        <w:rPr>
          <w:rFonts w:ascii="Cambria" w:hAnsi="Cambria"/>
        </w:rPr>
        <w:t>Consider high-risk situations that might cause a relapse and develop strategies for overcoming them and avoiding a relapse.</w:t>
      </w:r>
    </w:p>
    <w:p w14:paraId="42F5AEE6" w14:textId="77777777" w:rsidR="00E04ADF" w:rsidRDefault="00E04ADF" w:rsidP="00E04ADF">
      <w:pPr>
        <w:pStyle w:val="NoteLevel1"/>
        <w:numPr>
          <w:ilvl w:val="0"/>
          <w:numId w:val="0"/>
        </w:numPr>
        <w:rPr>
          <w:rFonts w:ascii="Cambria" w:hAnsi="Cambria"/>
        </w:rPr>
      </w:pPr>
    </w:p>
    <w:p w14:paraId="66437901" w14:textId="77777777" w:rsidR="00E04ADF" w:rsidRDefault="00E04ADF" w:rsidP="00E04ADF">
      <w:pPr>
        <w:pStyle w:val="NoteLevel1"/>
        <w:numPr>
          <w:ilvl w:val="0"/>
          <w:numId w:val="0"/>
        </w:numPr>
        <w:rPr>
          <w:rFonts w:ascii="Cambria" w:hAnsi="Cambria"/>
        </w:rPr>
      </w:pPr>
      <w:r>
        <w:rPr>
          <w:rFonts w:ascii="Cambria" w:hAnsi="Cambria"/>
        </w:rPr>
        <w:t>Transfer of training interventions</w:t>
      </w:r>
    </w:p>
    <w:p w14:paraId="45861832" w14:textId="77777777" w:rsidR="00E04ADF" w:rsidRDefault="00E04ADF" w:rsidP="00E04ADF">
      <w:pPr>
        <w:pStyle w:val="NoteLevel1"/>
        <w:numPr>
          <w:ilvl w:val="0"/>
          <w:numId w:val="0"/>
        </w:numPr>
        <w:rPr>
          <w:rFonts w:ascii="Cambria" w:hAnsi="Cambria"/>
          <w:b/>
        </w:rPr>
      </w:pPr>
      <w:r>
        <w:rPr>
          <w:rFonts w:ascii="Cambria" w:hAnsi="Cambria"/>
          <w:b/>
        </w:rPr>
        <w:t>Relapse prevention</w:t>
      </w:r>
    </w:p>
    <w:p w14:paraId="445B012B" w14:textId="77777777" w:rsidR="00E04ADF" w:rsidRPr="00FC44C6" w:rsidRDefault="00E04ADF" w:rsidP="00E04ADF">
      <w:pPr>
        <w:pStyle w:val="NoteLevel1"/>
        <w:numPr>
          <w:ilvl w:val="0"/>
          <w:numId w:val="29"/>
        </w:numPr>
        <w:rPr>
          <w:rFonts w:ascii="Cambria" w:hAnsi="Cambria"/>
          <w:b/>
        </w:rPr>
      </w:pPr>
      <w:r>
        <w:rPr>
          <w:rFonts w:ascii="Cambria" w:hAnsi="Cambria"/>
        </w:rPr>
        <w:t>Anticipate transfer obstacle and develop coping skills</w:t>
      </w:r>
    </w:p>
    <w:p w14:paraId="7248A1A4" w14:textId="77777777" w:rsidR="00E04ADF" w:rsidRPr="00FC44C6" w:rsidRDefault="00E04ADF" w:rsidP="00E04ADF">
      <w:pPr>
        <w:pStyle w:val="NoteLevel1"/>
        <w:numPr>
          <w:ilvl w:val="0"/>
          <w:numId w:val="0"/>
        </w:numPr>
        <w:rPr>
          <w:rFonts w:ascii="Cambria" w:hAnsi="Cambria"/>
          <w:b/>
        </w:rPr>
      </w:pPr>
      <w:r w:rsidRPr="00FC44C6">
        <w:rPr>
          <w:rFonts w:ascii="Cambria" w:hAnsi="Cambria"/>
          <w:b/>
        </w:rPr>
        <w:t>Self-management and self-coaching</w:t>
      </w:r>
    </w:p>
    <w:p w14:paraId="676DF44E" w14:textId="77777777" w:rsidR="00E04ADF" w:rsidRPr="00FC44C6" w:rsidRDefault="00E04ADF" w:rsidP="00E04ADF">
      <w:pPr>
        <w:pStyle w:val="NoteLevel1"/>
        <w:numPr>
          <w:ilvl w:val="0"/>
          <w:numId w:val="29"/>
        </w:numPr>
        <w:rPr>
          <w:rFonts w:ascii="Cambria" w:hAnsi="Cambria"/>
          <w:b/>
        </w:rPr>
      </w:pPr>
      <w:r>
        <w:rPr>
          <w:rFonts w:ascii="Cambria" w:hAnsi="Cambria"/>
        </w:rPr>
        <w:t>Perform a series of steps to manage transfer behavior and establish performance maintenance and improvement goals</w:t>
      </w:r>
    </w:p>
    <w:p w14:paraId="00424B8D" w14:textId="77777777" w:rsidR="00E04ADF" w:rsidRDefault="00E04ADF" w:rsidP="00E04ADF">
      <w:pPr>
        <w:pStyle w:val="NoteLevel1"/>
        <w:numPr>
          <w:ilvl w:val="0"/>
          <w:numId w:val="0"/>
        </w:numPr>
        <w:rPr>
          <w:rFonts w:ascii="Cambria" w:hAnsi="Cambria"/>
          <w:b/>
        </w:rPr>
      </w:pPr>
      <w:r>
        <w:rPr>
          <w:rFonts w:ascii="Cambria" w:hAnsi="Cambria"/>
          <w:b/>
        </w:rPr>
        <w:t>Goals setting</w:t>
      </w:r>
    </w:p>
    <w:p w14:paraId="0A591354" w14:textId="77777777" w:rsidR="00E04ADF" w:rsidRPr="00FC44C6" w:rsidRDefault="00E04ADF" w:rsidP="00E04ADF">
      <w:pPr>
        <w:pStyle w:val="NoteLevel1"/>
        <w:numPr>
          <w:ilvl w:val="0"/>
          <w:numId w:val="29"/>
        </w:numPr>
        <w:rPr>
          <w:rFonts w:ascii="Cambria" w:hAnsi="Cambria"/>
          <w:b/>
        </w:rPr>
      </w:pPr>
      <w:r>
        <w:rPr>
          <w:rFonts w:ascii="Cambria" w:hAnsi="Cambria"/>
        </w:rPr>
        <w:t>Set specific, challenging goals to enhance transfer</w:t>
      </w:r>
    </w:p>
    <w:p w14:paraId="16472C5A" w14:textId="77777777" w:rsidR="00E04ADF" w:rsidRDefault="00E04ADF" w:rsidP="00E04ADF">
      <w:pPr>
        <w:pStyle w:val="NoteLevel1"/>
        <w:numPr>
          <w:ilvl w:val="0"/>
          <w:numId w:val="0"/>
        </w:numPr>
        <w:rPr>
          <w:rFonts w:ascii="Cambria" w:hAnsi="Cambria"/>
          <w:b/>
        </w:rPr>
      </w:pPr>
      <w:r>
        <w:rPr>
          <w:rFonts w:ascii="Cambria" w:hAnsi="Cambria"/>
          <w:b/>
        </w:rPr>
        <w:t>Goal setting interventions</w:t>
      </w:r>
    </w:p>
    <w:p w14:paraId="437D2857" w14:textId="77777777" w:rsidR="00E04ADF" w:rsidRPr="00FC44C6" w:rsidRDefault="00E04ADF" w:rsidP="00E04ADF">
      <w:pPr>
        <w:pStyle w:val="NoteLevel1"/>
        <w:numPr>
          <w:ilvl w:val="0"/>
          <w:numId w:val="29"/>
        </w:numPr>
        <w:rPr>
          <w:rFonts w:ascii="Cambria" w:hAnsi="Cambria"/>
          <w:b/>
        </w:rPr>
      </w:pPr>
      <w:proofErr w:type="gramStart"/>
      <w:r>
        <w:rPr>
          <w:rFonts w:ascii="Cambria" w:hAnsi="Cambria"/>
        </w:rPr>
        <w:t>teach</w:t>
      </w:r>
      <w:proofErr w:type="gramEnd"/>
      <w:r>
        <w:rPr>
          <w:rFonts w:ascii="Cambria" w:hAnsi="Cambria"/>
        </w:rPr>
        <w:t xml:space="preserve"> trainees about the goal setting process</w:t>
      </w:r>
    </w:p>
    <w:p w14:paraId="33817047" w14:textId="77777777" w:rsidR="00E04ADF" w:rsidRPr="00FC44C6" w:rsidRDefault="00E04ADF" w:rsidP="00E04ADF">
      <w:pPr>
        <w:pStyle w:val="NoteLevel1"/>
        <w:numPr>
          <w:ilvl w:val="0"/>
          <w:numId w:val="0"/>
        </w:numPr>
        <w:rPr>
          <w:rFonts w:ascii="Cambria" w:hAnsi="Cambria"/>
          <w:b/>
        </w:rPr>
      </w:pPr>
      <w:r w:rsidRPr="00FC44C6">
        <w:rPr>
          <w:rFonts w:ascii="Cambria" w:hAnsi="Cambria"/>
          <w:b/>
        </w:rPr>
        <w:t>Booster sessions:</w:t>
      </w:r>
    </w:p>
    <w:p w14:paraId="07BD2DB6" w14:textId="77777777" w:rsidR="00E04ADF" w:rsidRPr="00FC44C6" w:rsidRDefault="00E04ADF" w:rsidP="00E04ADF">
      <w:pPr>
        <w:pStyle w:val="NoteLevel1"/>
        <w:numPr>
          <w:ilvl w:val="0"/>
          <w:numId w:val="29"/>
        </w:numPr>
        <w:rPr>
          <w:rFonts w:ascii="Cambria" w:hAnsi="Cambria"/>
          <w:b/>
        </w:rPr>
      </w:pPr>
      <w:r>
        <w:rPr>
          <w:rFonts w:ascii="Cambria" w:hAnsi="Cambria"/>
        </w:rPr>
        <w:t>Extensions of training programs that involve a review of the training material</w:t>
      </w:r>
    </w:p>
    <w:p w14:paraId="7F8F5164" w14:textId="77777777" w:rsidR="00E04ADF" w:rsidRDefault="00E04ADF" w:rsidP="00E04ADF">
      <w:pPr>
        <w:pStyle w:val="NoteLevel1"/>
        <w:numPr>
          <w:ilvl w:val="0"/>
          <w:numId w:val="0"/>
        </w:numPr>
        <w:rPr>
          <w:rFonts w:ascii="Cambria" w:hAnsi="Cambria"/>
        </w:rPr>
      </w:pPr>
    </w:p>
    <w:p w14:paraId="383264F6" w14:textId="77777777" w:rsidR="00E04ADF" w:rsidRDefault="00E04ADF" w:rsidP="00E04ADF">
      <w:pPr>
        <w:pStyle w:val="NoteLevel1"/>
        <w:numPr>
          <w:ilvl w:val="0"/>
          <w:numId w:val="0"/>
        </w:numPr>
        <w:rPr>
          <w:rFonts w:ascii="Cambria" w:hAnsi="Cambria"/>
        </w:rPr>
      </w:pPr>
      <w:r>
        <w:rPr>
          <w:rFonts w:ascii="Cambria" w:hAnsi="Cambria"/>
        </w:rPr>
        <w:t>The transfer system: all factors in the person, training, organization that influence transfer of learning to job performance</w:t>
      </w:r>
    </w:p>
    <w:p w14:paraId="0058001F" w14:textId="77777777" w:rsidR="00E04ADF" w:rsidRDefault="00E04ADF" w:rsidP="00E04ADF">
      <w:pPr>
        <w:pStyle w:val="NoteLevel1"/>
        <w:numPr>
          <w:ilvl w:val="0"/>
          <w:numId w:val="0"/>
        </w:numPr>
        <w:rPr>
          <w:rFonts w:ascii="Cambria" w:hAnsi="Cambria"/>
        </w:rPr>
      </w:pPr>
    </w:p>
    <w:p w14:paraId="4B095511" w14:textId="77777777" w:rsidR="00E04ADF" w:rsidRPr="00FC44C6" w:rsidRDefault="00E04ADF" w:rsidP="00E04ADF">
      <w:pPr>
        <w:pStyle w:val="NoteLevel1"/>
        <w:numPr>
          <w:ilvl w:val="0"/>
          <w:numId w:val="0"/>
        </w:numPr>
        <w:rPr>
          <w:rFonts w:ascii="Cambria" w:hAnsi="Cambria"/>
          <w:b/>
        </w:rPr>
      </w:pPr>
      <w:r w:rsidRPr="00FC44C6">
        <w:rPr>
          <w:rFonts w:ascii="Cambria" w:hAnsi="Cambria"/>
          <w:b/>
          <w:noProof/>
        </w:rPr>
        <w:drawing>
          <wp:inline distT="0" distB="0" distL="0" distR="0" wp14:anchorId="563F6A5F" wp14:editId="59E0B559">
            <wp:extent cx="5943600" cy="3512009"/>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512009"/>
                    </a:xfrm>
                    <a:prstGeom prst="rect">
                      <a:avLst/>
                    </a:prstGeom>
                    <a:noFill/>
                    <a:ln>
                      <a:noFill/>
                    </a:ln>
                  </pic:spPr>
                </pic:pic>
              </a:graphicData>
            </a:graphic>
          </wp:inline>
        </w:drawing>
      </w:r>
    </w:p>
    <w:p w14:paraId="401142AC" w14:textId="77777777" w:rsidR="00E04ADF" w:rsidRDefault="00E04ADF" w:rsidP="00E04ADF">
      <w:pPr>
        <w:pStyle w:val="NoteLevel1"/>
        <w:rPr>
          <w:rFonts w:ascii="Cambria" w:hAnsi="Cambria"/>
        </w:rPr>
      </w:pPr>
      <w:r>
        <w:rPr>
          <w:rFonts w:ascii="Cambria" w:hAnsi="Cambria"/>
        </w:rPr>
        <w:t xml:space="preserve">Key points: </w:t>
      </w:r>
    </w:p>
    <w:p w14:paraId="71378C02" w14:textId="77777777" w:rsidR="00E04ADF" w:rsidRPr="00FC44C6" w:rsidRDefault="00E04ADF" w:rsidP="00E04ADF">
      <w:pPr>
        <w:pStyle w:val="NoteLevel1"/>
        <w:numPr>
          <w:ilvl w:val="0"/>
          <w:numId w:val="30"/>
        </w:numPr>
        <w:rPr>
          <w:rFonts w:ascii="Cambria" w:hAnsi="Cambria"/>
        </w:rPr>
      </w:pPr>
      <w:r w:rsidRPr="00FC44C6">
        <w:rPr>
          <w:rFonts w:ascii="Cambria" w:hAnsi="Cambria"/>
        </w:rPr>
        <w:t>The transfer of training to the workplace is a serious problem because it is difficult to measure and there are many potential barriers.</w:t>
      </w:r>
    </w:p>
    <w:p w14:paraId="7B032C86" w14:textId="77777777" w:rsidR="00E04ADF" w:rsidRPr="00FC44C6" w:rsidRDefault="00E04ADF" w:rsidP="00E04ADF">
      <w:pPr>
        <w:pStyle w:val="NoteLevel1"/>
        <w:numPr>
          <w:ilvl w:val="0"/>
          <w:numId w:val="31"/>
        </w:numPr>
        <w:rPr>
          <w:rFonts w:ascii="Cambria" w:hAnsi="Cambria"/>
        </w:rPr>
      </w:pPr>
      <w:r w:rsidRPr="00FC44C6">
        <w:rPr>
          <w:rFonts w:ascii="Cambria" w:hAnsi="Cambria"/>
        </w:rPr>
        <w:t>Personal characteristics of the trainee, the design of the training, and the environment in which it is delivered and applied.</w:t>
      </w:r>
    </w:p>
    <w:p w14:paraId="43CFFE00" w14:textId="77777777" w:rsidR="00E04ADF" w:rsidRPr="00FC44C6" w:rsidRDefault="00E04ADF" w:rsidP="00E04ADF">
      <w:pPr>
        <w:pStyle w:val="NoteLevel1"/>
        <w:numPr>
          <w:ilvl w:val="0"/>
          <w:numId w:val="32"/>
        </w:numPr>
        <w:rPr>
          <w:rFonts w:ascii="Cambria" w:hAnsi="Cambria"/>
        </w:rPr>
      </w:pPr>
      <w:proofErr w:type="gramStart"/>
      <w:r w:rsidRPr="00FC44C6">
        <w:rPr>
          <w:rFonts w:ascii="Cambria" w:hAnsi="Cambria"/>
        </w:rPr>
        <w:t>Transfer can be affected by all stakeholders</w:t>
      </w:r>
      <w:proofErr w:type="gramEnd"/>
      <w:r w:rsidRPr="00FC44C6">
        <w:rPr>
          <w:rFonts w:ascii="Cambria" w:hAnsi="Cambria"/>
        </w:rPr>
        <w:t xml:space="preserve"> (management, trainer, trainee) before, during, and after the training.</w:t>
      </w:r>
    </w:p>
    <w:p w14:paraId="1D502071" w14:textId="77777777" w:rsidR="00E04ADF" w:rsidRPr="00FC44C6" w:rsidRDefault="00E04ADF" w:rsidP="00E04ADF">
      <w:pPr>
        <w:pStyle w:val="NoteLevel1"/>
        <w:numPr>
          <w:ilvl w:val="0"/>
          <w:numId w:val="33"/>
        </w:numPr>
        <w:rPr>
          <w:rFonts w:ascii="Cambria" w:hAnsi="Cambria"/>
        </w:rPr>
      </w:pPr>
      <w:r w:rsidRPr="00FC44C6">
        <w:rPr>
          <w:rFonts w:ascii="Cambria" w:hAnsi="Cambria"/>
        </w:rPr>
        <w:t>The transfer system combines human and organizational factors to model the effectiveness of training.</w:t>
      </w:r>
    </w:p>
    <w:p w14:paraId="25F94BBF" w14:textId="77777777" w:rsidR="00E04ADF" w:rsidRDefault="00E04ADF" w:rsidP="00E04ADF">
      <w:pPr>
        <w:pStyle w:val="NoteLevel1"/>
        <w:numPr>
          <w:ilvl w:val="0"/>
          <w:numId w:val="34"/>
        </w:numPr>
        <w:rPr>
          <w:rFonts w:ascii="Cambria" w:hAnsi="Cambria"/>
        </w:rPr>
      </w:pPr>
      <w:r w:rsidRPr="00FC44C6">
        <w:rPr>
          <w:rFonts w:ascii="Cambria" w:hAnsi="Cambria"/>
        </w:rPr>
        <w:t>The Learning System Transfer Inventory (LTSI) can be used to assess this system</w:t>
      </w:r>
    </w:p>
    <w:p w14:paraId="67DB96CE" w14:textId="77777777" w:rsidR="00E04ADF" w:rsidRDefault="00E04ADF" w:rsidP="00E04ADF"/>
    <w:p w14:paraId="42B4511B" w14:textId="77777777" w:rsidR="006C3E22" w:rsidRDefault="006C3E22" w:rsidP="006C3E22">
      <w:pPr>
        <w:pStyle w:val="NoteLevel1"/>
        <w:numPr>
          <w:ilvl w:val="0"/>
          <w:numId w:val="0"/>
        </w:numPr>
        <w:rPr>
          <w:rFonts w:asciiTheme="minorHAnsi" w:hAnsiTheme="minorHAnsi"/>
        </w:rPr>
      </w:pPr>
    </w:p>
    <w:p w14:paraId="1A9848C2" w14:textId="77777777" w:rsidR="006C3E22" w:rsidRDefault="006C3E22" w:rsidP="006C3E22">
      <w:pPr>
        <w:pStyle w:val="NoteLevel1"/>
        <w:numPr>
          <w:ilvl w:val="0"/>
          <w:numId w:val="0"/>
        </w:numPr>
        <w:rPr>
          <w:rFonts w:asciiTheme="minorHAnsi" w:hAnsiTheme="minorHAnsi"/>
        </w:rPr>
      </w:pPr>
    </w:p>
    <w:p w14:paraId="5F2C0D0C" w14:textId="77777777" w:rsidR="006C3E22" w:rsidRDefault="006C3E22" w:rsidP="006C3E22">
      <w:pPr>
        <w:pStyle w:val="NoteLevel1"/>
        <w:numPr>
          <w:ilvl w:val="0"/>
          <w:numId w:val="0"/>
        </w:numPr>
        <w:rPr>
          <w:rFonts w:asciiTheme="minorHAnsi" w:hAnsiTheme="minorHAnsi"/>
        </w:rPr>
      </w:pPr>
    </w:p>
    <w:p w14:paraId="37FD65A5" w14:textId="77777777" w:rsidR="006C3E22" w:rsidRDefault="006C3E22" w:rsidP="006C3E22">
      <w:pPr>
        <w:pStyle w:val="NoteLevel1"/>
        <w:numPr>
          <w:ilvl w:val="0"/>
          <w:numId w:val="0"/>
        </w:numPr>
        <w:rPr>
          <w:rFonts w:asciiTheme="minorHAnsi" w:hAnsiTheme="minorHAnsi"/>
        </w:rPr>
      </w:pPr>
    </w:p>
    <w:p w14:paraId="0F312E15" w14:textId="77777777" w:rsidR="006C3E22" w:rsidRDefault="006C3E22" w:rsidP="006C3E22">
      <w:pPr>
        <w:pStyle w:val="NoteLevel1"/>
        <w:numPr>
          <w:ilvl w:val="0"/>
          <w:numId w:val="0"/>
        </w:numPr>
        <w:rPr>
          <w:rFonts w:asciiTheme="minorHAnsi" w:hAnsiTheme="minorHAnsi"/>
        </w:rPr>
      </w:pPr>
    </w:p>
    <w:p w14:paraId="6CC18583" w14:textId="77777777" w:rsidR="006C3E22" w:rsidRDefault="006C3E22" w:rsidP="006C3E22">
      <w:pPr>
        <w:pStyle w:val="NoteLevel1"/>
        <w:numPr>
          <w:ilvl w:val="0"/>
          <w:numId w:val="0"/>
        </w:numPr>
        <w:rPr>
          <w:rFonts w:asciiTheme="minorHAnsi" w:hAnsiTheme="minorHAnsi"/>
        </w:rPr>
      </w:pPr>
    </w:p>
    <w:p w14:paraId="572BE108" w14:textId="77777777" w:rsidR="006C3E22" w:rsidRDefault="006C3E22" w:rsidP="006C3E22">
      <w:pPr>
        <w:pStyle w:val="NoteLevel1"/>
        <w:numPr>
          <w:ilvl w:val="0"/>
          <w:numId w:val="0"/>
        </w:numPr>
        <w:rPr>
          <w:rFonts w:asciiTheme="minorHAnsi" w:hAnsiTheme="minorHAnsi"/>
        </w:rPr>
      </w:pPr>
    </w:p>
    <w:p w14:paraId="4964E638" w14:textId="77777777" w:rsidR="006C3E22" w:rsidRDefault="006C3E22" w:rsidP="006C3E22">
      <w:pPr>
        <w:pStyle w:val="NoteLevel1"/>
        <w:numPr>
          <w:ilvl w:val="0"/>
          <w:numId w:val="0"/>
        </w:numPr>
        <w:rPr>
          <w:rFonts w:asciiTheme="minorHAnsi" w:hAnsiTheme="minorHAnsi"/>
        </w:rPr>
      </w:pPr>
    </w:p>
    <w:p w14:paraId="3EE0C4EA" w14:textId="77777777" w:rsidR="006C3E22" w:rsidRDefault="006C3E22" w:rsidP="006C3E22">
      <w:pPr>
        <w:pStyle w:val="NoteLevel1"/>
        <w:numPr>
          <w:ilvl w:val="0"/>
          <w:numId w:val="0"/>
        </w:numPr>
        <w:rPr>
          <w:rFonts w:asciiTheme="minorHAnsi" w:hAnsiTheme="minorHAnsi"/>
        </w:rPr>
      </w:pPr>
    </w:p>
    <w:p w14:paraId="4FEF254A" w14:textId="77777777" w:rsidR="006C3E22" w:rsidRDefault="006C3E22" w:rsidP="006C3E22">
      <w:pPr>
        <w:rPr>
          <w:b/>
          <w:u w:val="single"/>
        </w:rPr>
      </w:pPr>
    </w:p>
    <w:p w14:paraId="24767162" w14:textId="77777777" w:rsidR="006C3E22" w:rsidRPr="00C73C18" w:rsidRDefault="006C3E22" w:rsidP="006C3E22">
      <w:pPr>
        <w:rPr>
          <w:b/>
          <w:u w:val="single"/>
        </w:rPr>
      </w:pPr>
    </w:p>
    <w:sectPr w:rsidR="006C3E22" w:rsidRPr="00C73C18" w:rsidSect="009A4E2D">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486A60" w14:textId="77777777" w:rsidR="006C3E22" w:rsidRDefault="006C3E22" w:rsidP="006C3E22">
      <w:r>
        <w:separator/>
      </w:r>
    </w:p>
  </w:endnote>
  <w:endnote w:type="continuationSeparator" w:id="0">
    <w:p w14:paraId="2A1D9820" w14:textId="77777777" w:rsidR="006C3E22" w:rsidRDefault="006C3E22" w:rsidP="006C3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0ED633" w14:textId="77777777" w:rsidR="006C3E22" w:rsidRDefault="006C3E22" w:rsidP="006C3E22">
      <w:r>
        <w:separator/>
      </w:r>
    </w:p>
  </w:footnote>
  <w:footnote w:type="continuationSeparator" w:id="0">
    <w:p w14:paraId="5566BC0A" w14:textId="77777777" w:rsidR="006C3E22" w:rsidRDefault="006C3E22" w:rsidP="006C3E2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771008" w14:textId="77777777" w:rsidR="006C3E22" w:rsidRDefault="006C3E22">
    <w:pPr>
      <w:pStyle w:val="Header"/>
      <w:tabs>
        <w:tab w:val="clear" w:pos="4320"/>
        <w:tab w:val="clear" w:pos="8640"/>
        <w:tab w:val="right" w:pos="9720"/>
      </w:tabs>
      <w:ind w:left="-360"/>
      <w:rPr>
        <w:rFonts w:ascii="Verdana" w:hAnsi="Verdana"/>
        <w:sz w:val="36"/>
        <w:szCs w:val="36"/>
      </w:rPr>
    </w:pPr>
    <w:bookmarkStart w:id="0" w:name="_WNSectionTitle_3"/>
    <w:bookmarkStart w:id="1" w:name="_WNTabType_2"/>
    <w:r>
      <w:rPr>
        <w:rFonts w:ascii="Verdana" w:hAnsi="Verdana"/>
        <w:sz w:val="36"/>
        <w:szCs w:val="36"/>
      </w:rPr>
      <w:t>Learning and Motivation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14-02-05 10:20 PM</w:t>
    </w:r>
    <w:r>
      <w:rPr>
        <w:rFonts w:ascii="Verdana" w:hAnsi="Verdana"/>
        <w:sz w:val="36"/>
        <w:szCs w:val="36"/>
      </w:rPr>
      <w:fldChar w:fldCharType="end"/>
    </w:r>
  </w:p>
  <w:bookmarkEnd w:id="0"/>
  <w:bookmarkEnd w:id="1"/>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EDA8ED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235A6B"/>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350374A"/>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5584396"/>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5693243"/>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12143F78"/>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130B3F10"/>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1D101562"/>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1F942738"/>
    <w:multiLevelType w:val="hybridMultilevel"/>
    <w:tmpl w:val="71CE46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0175525"/>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27691315"/>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28492A4D"/>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2B3B23FF"/>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31890076"/>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33B01CAE"/>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40750641"/>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4588421E"/>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45EC288D"/>
    <w:multiLevelType w:val="hybridMultilevel"/>
    <w:tmpl w:val="CAC682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85D5840"/>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55EF0492"/>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570E7FBE"/>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571E5171"/>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59D57B91"/>
    <w:multiLevelType w:val="hybridMultilevel"/>
    <w:tmpl w:val="BD90E1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CB27078"/>
    <w:multiLevelType w:val="hybridMultilevel"/>
    <w:tmpl w:val="D194D1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5E80123D"/>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62DF6079"/>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67CC3DD8"/>
    <w:multiLevelType w:val="hybridMultilevel"/>
    <w:tmpl w:val="9044F9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CA075B9"/>
    <w:multiLevelType w:val="hybridMultilevel"/>
    <w:tmpl w:val="111CE3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71922E4C"/>
    <w:multiLevelType w:val="hybridMultilevel"/>
    <w:tmpl w:val="AADEBB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74BD3E7F"/>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
    <w:nsid w:val="756B606E"/>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
    <w:nsid w:val="765D2E2B"/>
    <w:multiLevelType w:val="hybridMultilevel"/>
    <w:tmpl w:val="B7A49E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7B542835"/>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
    <w:nsid w:val="7C8968B6"/>
    <w:multiLevelType w:val="multilevel"/>
    <w:tmpl w:val="972ACD4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1"/>
  </w:num>
  <w:num w:numId="3">
    <w:abstractNumId w:val="22"/>
  </w:num>
  <w:num w:numId="4">
    <w:abstractNumId w:val="26"/>
  </w:num>
  <w:num w:numId="5">
    <w:abstractNumId w:val="9"/>
  </w:num>
  <w:num w:numId="6">
    <w:abstractNumId w:val="27"/>
  </w:num>
  <w:num w:numId="7">
    <w:abstractNumId w:val="23"/>
  </w:num>
  <w:num w:numId="8">
    <w:abstractNumId w:val="31"/>
  </w:num>
  <w:num w:numId="9">
    <w:abstractNumId w:val="28"/>
  </w:num>
  <w:num w:numId="10">
    <w:abstractNumId w:val="17"/>
  </w:num>
  <w:num w:numId="11">
    <w:abstractNumId w:val="8"/>
  </w:num>
  <w:num w:numId="12">
    <w:abstractNumId w:val="1"/>
  </w:num>
  <w:num w:numId="13">
    <w:abstractNumId w:val="33"/>
  </w:num>
  <w:num w:numId="14">
    <w:abstractNumId w:val="21"/>
  </w:num>
  <w:num w:numId="15">
    <w:abstractNumId w:val="12"/>
  </w:num>
  <w:num w:numId="16">
    <w:abstractNumId w:val="7"/>
  </w:num>
  <w:num w:numId="17">
    <w:abstractNumId w:val="2"/>
  </w:num>
  <w:num w:numId="18">
    <w:abstractNumId w:val="16"/>
  </w:num>
  <w:num w:numId="19">
    <w:abstractNumId w:val="20"/>
  </w:num>
  <w:num w:numId="20">
    <w:abstractNumId w:val="24"/>
  </w:num>
  <w:num w:numId="21">
    <w:abstractNumId w:val="19"/>
  </w:num>
  <w:num w:numId="22">
    <w:abstractNumId w:val="6"/>
  </w:num>
  <w:num w:numId="23">
    <w:abstractNumId w:val="32"/>
  </w:num>
  <w:num w:numId="24">
    <w:abstractNumId w:val="30"/>
  </w:num>
  <w:num w:numId="25">
    <w:abstractNumId w:val="14"/>
  </w:num>
  <w:num w:numId="26">
    <w:abstractNumId w:val="13"/>
  </w:num>
  <w:num w:numId="27">
    <w:abstractNumId w:val="25"/>
  </w:num>
  <w:num w:numId="28">
    <w:abstractNumId w:val="18"/>
  </w:num>
  <w:num w:numId="29">
    <w:abstractNumId w:val="10"/>
  </w:num>
  <w:num w:numId="30">
    <w:abstractNumId w:val="3"/>
  </w:num>
  <w:num w:numId="31">
    <w:abstractNumId w:val="4"/>
  </w:num>
  <w:num w:numId="32">
    <w:abstractNumId w:val="29"/>
  </w:num>
  <w:num w:numId="33">
    <w:abstractNumId w:val="15"/>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C18"/>
    <w:rsid w:val="005E5104"/>
    <w:rsid w:val="006C3E22"/>
    <w:rsid w:val="00997652"/>
    <w:rsid w:val="009A4E2D"/>
    <w:rsid w:val="00C73C18"/>
    <w:rsid w:val="00E04A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8151D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C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73C18"/>
    <w:pPr>
      <w:keepNext/>
      <w:numPr>
        <w:numId w:val="1"/>
      </w:numPr>
      <w:contextualSpacing/>
      <w:outlineLvl w:val="0"/>
    </w:pPr>
    <w:rPr>
      <w:rFonts w:ascii="Verdana" w:hAnsi="Verdana"/>
    </w:rPr>
  </w:style>
  <w:style w:type="paragraph" w:styleId="NoteLevel2">
    <w:name w:val="Note Level 2"/>
    <w:basedOn w:val="Normal"/>
    <w:uiPriority w:val="99"/>
    <w:unhideWhenUsed/>
    <w:rsid w:val="00C73C18"/>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73C18"/>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C73C18"/>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C73C18"/>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C73C18"/>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73C18"/>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73C18"/>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73C18"/>
    <w:pPr>
      <w:keepNext/>
      <w:numPr>
        <w:ilvl w:val="8"/>
        <w:numId w:val="1"/>
      </w:numPr>
      <w:contextualSpacing/>
      <w:outlineLvl w:val="8"/>
    </w:pPr>
    <w:rPr>
      <w:rFonts w:ascii="Verdana" w:hAnsi="Verdana"/>
    </w:rPr>
  </w:style>
  <w:style w:type="table" w:styleId="TableGrid">
    <w:name w:val="Table Grid"/>
    <w:basedOn w:val="TableNormal"/>
    <w:uiPriority w:val="59"/>
    <w:rsid w:val="00C73C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73C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3C18"/>
    <w:rPr>
      <w:rFonts w:ascii="Lucida Grande" w:hAnsi="Lucida Grande" w:cs="Lucida Grande"/>
      <w:sz w:val="18"/>
      <w:szCs w:val="18"/>
    </w:rPr>
  </w:style>
  <w:style w:type="paragraph" w:styleId="Header">
    <w:name w:val="header"/>
    <w:basedOn w:val="Normal"/>
    <w:link w:val="HeaderChar"/>
    <w:uiPriority w:val="99"/>
    <w:unhideWhenUsed/>
    <w:rsid w:val="006C3E22"/>
    <w:pPr>
      <w:tabs>
        <w:tab w:val="center" w:pos="4320"/>
        <w:tab w:val="right" w:pos="8640"/>
      </w:tabs>
    </w:pPr>
  </w:style>
  <w:style w:type="character" w:customStyle="1" w:styleId="HeaderChar">
    <w:name w:val="Header Char"/>
    <w:basedOn w:val="DefaultParagraphFont"/>
    <w:link w:val="Header"/>
    <w:uiPriority w:val="99"/>
    <w:rsid w:val="006C3E22"/>
  </w:style>
  <w:style w:type="paragraph" w:styleId="Footer">
    <w:name w:val="footer"/>
    <w:basedOn w:val="Normal"/>
    <w:link w:val="FooterChar"/>
    <w:uiPriority w:val="99"/>
    <w:unhideWhenUsed/>
    <w:rsid w:val="006C3E22"/>
    <w:pPr>
      <w:tabs>
        <w:tab w:val="center" w:pos="4320"/>
        <w:tab w:val="right" w:pos="8640"/>
      </w:tabs>
    </w:pPr>
  </w:style>
  <w:style w:type="character" w:customStyle="1" w:styleId="FooterChar">
    <w:name w:val="Footer Char"/>
    <w:basedOn w:val="DefaultParagraphFont"/>
    <w:link w:val="Footer"/>
    <w:uiPriority w:val="99"/>
    <w:rsid w:val="006C3E2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C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73C18"/>
    <w:pPr>
      <w:keepNext/>
      <w:numPr>
        <w:numId w:val="1"/>
      </w:numPr>
      <w:contextualSpacing/>
      <w:outlineLvl w:val="0"/>
    </w:pPr>
    <w:rPr>
      <w:rFonts w:ascii="Verdana" w:hAnsi="Verdana"/>
    </w:rPr>
  </w:style>
  <w:style w:type="paragraph" w:styleId="NoteLevel2">
    <w:name w:val="Note Level 2"/>
    <w:basedOn w:val="Normal"/>
    <w:uiPriority w:val="99"/>
    <w:unhideWhenUsed/>
    <w:rsid w:val="00C73C18"/>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73C18"/>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C73C18"/>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C73C18"/>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C73C18"/>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73C18"/>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73C18"/>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73C18"/>
    <w:pPr>
      <w:keepNext/>
      <w:numPr>
        <w:ilvl w:val="8"/>
        <w:numId w:val="1"/>
      </w:numPr>
      <w:contextualSpacing/>
      <w:outlineLvl w:val="8"/>
    </w:pPr>
    <w:rPr>
      <w:rFonts w:ascii="Verdana" w:hAnsi="Verdana"/>
    </w:rPr>
  </w:style>
  <w:style w:type="table" w:styleId="TableGrid">
    <w:name w:val="Table Grid"/>
    <w:basedOn w:val="TableNormal"/>
    <w:uiPriority w:val="59"/>
    <w:rsid w:val="00C73C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73C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3C18"/>
    <w:rPr>
      <w:rFonts w:ascii="Lucida Grande" w:hAnsi="Lucida Grande" w:cs="Lucida Grande"/>
      <w:sz w:val="18"/>
      <w:szCs w:val="18"/>
    </w:rPr>
  </w:style>
  <w:style w:type="paragraph" w:styleId="Header">
    <w:name w:val="header"/>
    <w:basedOn w:val="Normal"/>
    <w:link w:val="HeaderChar"/>
    <w:uiPriority w:val="99"/>
    <w:unhideWhenUsed/>
    <w:rsid w:val="006C3E22"/>
    <w:pPr>
      <w:tabs>
        <w:tab w:val="center" w:pos="4320"/>
        <w:tab w:val="right" w:pos="8640"/>
      </w:tabs>
    </w:pPr>
  </w:style>
  <w:style w:type="character" w:customStyle="1" w:styleId="HeaderChar">
    <w:name w:val="Header Char"/>
    <w:basedOn w:val="DefaultParagraphFont"/>
    <w:link w:val="Header"/>
    <w:uiPriority w:val="99"/>
    <w:rsid w:val="006C3E22"/>
  </w:style>
  <w:style w:type="paragraph" w:styleId="Footer">
    <w:name w:val="footer"/>
    <w:basedOn w:val="Normal"/>
    <w:link w:val="FooterChar"/>
    <w:uiPriority w:val="99"/>
    <w:unhideWhenUsed/>
    <w:rsid w:val="006C3E22"/>
    <w:pPr>
      <w:tabs>
        <w:tab w:val="center" w:pos="4320"/>
        <w:tab w:val="right" w:pos="8640"/>
      </w:tabs>
    </w:pPr>
  </w:style>
  <w:style w:type="character" w:customStyle="1" w:styleId="FooterChar">
    <w:name w:val="Footer Char"/>
    <w:basedOn w:val="DefaultParagraphFont"/>
    <w:link w:val="Footer"/>
    <w:uiPriority w:val="99"/>
    <w:rsid w:val="006C3E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header" Target="header1.xml"/><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5119</Words>
  <Characters>29179</Characters>
  <Application>Microsoft Macintosh Word</Application>
  <DocSecurity>0</DocSecurity>
  <Lines>243</Lines>
  <Paragraphs>68</Paragraphs>
  <ScaleCrop>false</ScaleCrop>
  <Company/>
  <LinksUpToDate>false</LinksUpToDate>
  <CharactersWithSpaces>34230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Roberto De Martinis</dc:creator>
  <cp:keywords/>
  <dc:description/>
  <cp:lastModifiedBy>Roberto De Martinis</cp:lastModifiedBy>
  <cp:revision>2</cp:revision>
  <dcterms:created xsi:type="dcterms:W3CDTF">2015-01-29T01:00:00Z</dcterms:created>
  <dcterms:modified xsi:type="dcterms:W3CDTF">2015-01-29T01:00:00Z</dcterms:modified>
</cp:coreProperties>
</file>