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1C83" w:rsidRPr="002E5ADA" w:rsidRDefault="00791C83">
      <w:pPr>
        <w:jc w:val="center"/>
        <w:rPr>
          <w:rFonts w:ascii="Comic Sans MS" w:hAnsi="Comic Sans MS" w:cs="Arial"/>
          <w:lang w:val="en-US"/>
        </w:rPr>
      </w:pPr>
    </w:p>
    <w:p w:rsidR="00313069" w:rsidRPr="00806F4E" w:rsidRDefault="00313069" w:rsidP="00313069">
      <w:pPr>
        <w:pStyle w:val="Header"/>
        <w:rPr>
          <w:rFonts w:ascii="Comic Sans MS" w:hAnsi="Comic Sans MS" w:cs="Arial"/>
          <w:i/>
          <w:sz w:val="28"/>
        </w:rPr>
      </w:pPr>
      <w:r w:rsidRPr="00806F4E">
        <w:rPr>
          <w:rFonts w:ascii="Comic Sans MS" w:hAnsi="Comic Sans MS" w:cs="Arial"/>
          <w:i/>
          <w:sz w:val="28"/>
        </w:rPr>
        <w:t xml:space="preserve">Student Name:  </w:t>
      </w:r>
      <w:r w:rsidR="00E963CB" w:rsidRPr="00E963CB">
        <w:rPr>
          <w:rFonts w:ascii="Comic Sans MS" w:hAnsi="Comic Sans MS" w:cs="Arial"/>
          <w:i/>
          <w:sz w:val="28"/>
          <w:u w:val="single"/>
        </w:rPr>
        <w:t>Raquel Delmas</w:t>
      </w:r>
    </w:p>
    <w:p w:rsidR="00313069" w:rsidRPr="00806F4E" w:rsidRDefault="00313069" w:rsidP="00313069">
      <w:pPr>
        <w:pStyle w:val="Header"/>
        <w:rPr>
          <w:rFonts w:ascii="Comic Sans MS" w:hAnsi="Comic Sans MS" w:cs="Arial"/>
          <w:i/>
          <w:sz w:val="28"/>
        </w:rPr>
      </w:pPr>
    </w:p>
    <w:p w:rsidR="00313069" w:rsidRPr="00806F4E" w:rsidRDefault="00313069" w:rsidP="00313069">
      <w:pPr>
        <w:pStyle w:val="Header"/>
        <w:rPr>
          <w:rFonts w:ascii="Comic Sans MS" w:hAnsi="Comic Sans MS" w:cs="Arial"/>
          <w:i/>
          <w:sz w:val="28"/>
        </w:rPr>
      </w:pPr>
      <w:r w:rsidRPr="00806F4E">
        <w:rPr>
          <w:rFonts w:ascii="Comic Sans MS" w:hAnsi="Comic Sans MS" w:cs="Arial"/>
          <w:i/>
          <w:sz w:val="28"/>
        </w:rPr>
        <w:t xml:space="preserve">Student Number:  </w:t>
      </w:r>
      <w:r w:rsidR="00E963CB" w:rsidRPr="00E963CB">
        <w:rPr>
          <w:rFonts w:ascii="Comic Sans MS" w:hAnsi="Comic Sans MS" w:cs="Arial"/>
          <w:i/>
          <w:sz w:val="28"/>
          <w:u w:val="single"/>
        </w:rPr>
        <w:t>7830010</w:t>
      </w:r>
    </w:p>
    <w:p w:rsidR="00313069" w:rsidRPr="00806F4E" w:rsidRDefault="00313069" w:rsidP="00313069">
      <w:pPr>
        <w:pStyle w:val="Header"/>
        <w:rPr>
          <w:rFonts w:ascii="Comic Sans MS" w:hAnsi="Comic Sans MS" w:cs="Arial"/>
          <w:i/>
          <w:sz w:val="28"/>
        </w:rPr>
      </w:pPr>
    </w:p>
    <w:p w:rsidR="00313069" w:rsidRPr="00806F4E" w:rsidRDefault="00313069" w:rsidP="00313069">
      <w:pPr>
        <w:pStyle w:val="Header"/>
        <w:rPr>
          <w:rFonts w:ascii="Comic Sans MS" w:hAnsi="Comic Sans MS" w:cs="Arial"/>
          <w:i/>
          <w:sz w:val="28"/>
        </w:rPr>
      </w:pPr>
      <w:r w:rsidRPr="00806F4E">
        <w:rPr>
          <w:rFonts w:ascii="Comic Sans MS" w:hAnsi="Comic Sans MS" w:cs="Arial"/>
          <w:i/>
          <w:sz w:val="28"/>
        </w:rPr>
        <w:t>Partner’s Name and Student #</w:t>
      </w:r>
      <w:r>
        <w:rPr>
          <w:rFonts w:ascii="Comic Sans MS" w:hAnsi="Comic Sans MS" w:cs="Arial"/>
          <w:i/>
          <w:sz w:val="28"/>
        </w:rPr>
        <w:t xml:space="preserve">:  </w:t>
      </w:r>
      <w:r w:rsidR="00E963CB" w:rsidRPr="00E963CB">
        <w:rPr>
          <w:rFonts w:ascii="Comic Sans MS" w:hAnsi="Comic Sans MS" w:cs="Arial"/>
          <w:i/>
          <w:sz w:val="28"/>
          <w:u w:val="single"/>
        </w:rPr>
        <w:t xml:space="preserve">Mary </w:t>
      </w:r>
      <w:proofErr w:type="spellStart"/>
      <w:r w:rsidR="00E963CB" w:rsidRPr="00E963CB">
        <w:rPr>
          <w:rFonts w:ascii="Comic Sans MS" w:hAnsi="Comic Sans MS" w:cs="Arial"/>
          <w:i/>
          <w:sz w:val="28"/>
          <w:u w:val="single"/>
        </w:rPr>
        <w:t>Lazzaro</w:t>
      </w:r>
      <w:proofErr w:type="spellEnd"/>
      <w:r w:rsidR="00E963CB" w:rsidRPr="00E963CB">
        <w:rPr>
          <w:rFonts w:ascii="Comic Sans MS" w:hAnsi="Comic Sans MS" w:cs="Arial"/>
          <w:i/>
          <w:sz w:val="28"/>
          <w:u w:val="single"/>
        </w:rPr>
        <w:t xml:space="preserve"> 7718320</w:t>
      </w:r>
    </w:p>
    <w:p w:rsidR="00313069" w:rsidRPr="00806F4E" w:rsidRDefault="00313069" w:rsidP="00313069">
      <w:pPr>
        <w:pStyle w:val="Header"/>
        <w:rPr>
          <w:rFonts w:ascii="Comic Sans MS" w:hAnsi="Comic Sans MS" w:cs="Arial"/>
          <w:i/>
          <w:sz w:val="28"/>
        </w:rPr>
      </w:pPr>
    </w:p>
    <w:p w:rsidR="00313069" w:rsidRPr="00806F4E" w:rsidRDefault="00313069" w:rsidP="00313069">
      <w:pPr>
        <w:pStyle w:val="Header"/>
        <w:rPr>
          <w:rFonts w:ascii="Comic Sans MS" w:hAnsi="Comic Sans MS" w:cs="Arial"/>
          <w:i/>
          <w:sz w:val="28"/>
        </w:rPr>
      </w:pPr>
      <w:r w:rsidRPr="00806F4E">
        <w:rPr>
          <w:rFonts w:ascii="Comic Sans MS" w:hAnsi="Comic Sans MS" w:cs="Arial"/>
          <w:i/>
          <w:sz w:val="28"/>
        </w:rPr>
        <w:t xml:space="preserve">Demonstrator's Name:  </w:t>
      </w:r>
      <w:proofErr w:type="spellStart"/>
      <w:r w:rsidR="00E963CB" w:rsidRPr="00E963CB">
        <w:rPr>
          <w:rFonts w:ascii="Comic Sans MS" w:hAnsi="Comic Sans MS" w:cs="Arial"/>
          <w:i/>
          <w:sz w:val="28"/>
          <w:u w:val="single"/>
        </w:rPr>
        <w:t>Anis</w:t>
      </w:r>
      <w:proofErr w:type="spellEnd"/>
      <w:r w:rsidR="00E963CB" w:rsidRPr="00E963CB">
        <w:rPr>
          <w:rFonts w:ascii="Comic Sans MS" w:hAnsi="Comic Sans MS" w:cs="Arial"/>
          <w:i/>
          <w:sz w:val="28"/>
          <w:u w:val="single"/>
        </w:rPr>
        <w:t xml:space="preserve"> </w:t>
      </w:r>
      <w:proofErr w:type="spellStart"/>
      <w:r w:rsidR="00E963CB" w:rsidRPr="00E963CB">
        <w:rPr>
          <w:rFonts w:ascii="Comic Sans MS" w:hAnsi="Comic Sans MS" w:cs="Arial"/>
          <w:i/>
          <w:sz w:val="28"/>
          <w:u w:val="single"/>
        </w:rPr>
        <w:t>Roushani</w:t>
      </w:r>
      <w:proofErr w:type="spellEnd"/>
    </w:p>
    <w:p w:rsidR="00313069" w:rsidRPr="00806F4E" w:rsidRDefault="00313069" w:rsidP="00313069">
      <w:pPr>
        <w:pStyle w:val="Header"/>
        <w:rPr>
          <w:rFonts w:ascii="Comic Sans MS" w:hAnsi="Comic Sans MS" w:cs="Arial"/>
          <w:i/>
        </w:rPr>
      </w:pPr>
    </w:p>
    <w:p w:rsidR="00313069" w:rsidRPr="00806F4E" w:rsidRDefault="00E963CB" w:rsidP="00313069">
      <w:pPr>
        <w:pStyle w:val="Header"/>
        <w:rPr>
          <w:rFonts w:ascii="Comic Sans MS" w:hAnsi="Comic Sans MS" w:cs="Arial"/>
          <w:i/>
        </w:rPr>
      </w:pPr>
      <w:r w:rsidRPr="00806F4E">
        <w:rPr>
          <w:rFonts w:ascii="Comic Sans MS" w:hAnsi="Comic Sans MS" w:cs="Arial"/>
          <w:noProof/>
          <w:lang w:eastAsia="en-CA"/>
        </w:rPr>
        <mc:AlternateContent>
          <mc:Choice Requires="wps">
            <w:drawing>
              <wp:anchor distT="0" distB="0" distL="114300" distR="114300" simplePos="0" relativeHeight="251657728" behindDoc="0" locked="0" layoutInCell="1" allowOverlap="1">
                <wp:simplePos x="0" y="0"/>
                <wp:positionH relativeFrom="column">
                  <wp:posOffset>-405765</wp:posOffset>
                </wp:positionH>
                <wp:positionV relativeFrom="paragraph">
                  <wp:posOffset>85725</wp:posOffset>
                </wp:positionV>
                <wp:extent cx="6515100" cy="800100"/>
                <wp:effectExtent l="0" t="0" r="0" b="0"/>
                <wp:wrapNone/>
                <wp:docPr id="3"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5100" cy="8001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A7FFE3D" id="Oval 2" o:spid="_x0000_s1026" style="position:absolute;margin-left:-31.95pt;margin-top:6.75pt;width:513pt;height:6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" filled="f"/>
            </w:pict>
          </mc:Fallback>
        </mc:AlternateContent>
      </w:r>
    </w:p>
    <w:p w:rsidR="00313069" w:rsidRPr="00806F4E" w:rsidRDefault="00313069" w:rsidP="00313069">
      <w:pPr>
        <w:pStyle w:val="Header"/>
        <w:tabs>
          <w:tab w:val="left" w:pos="1800"/>
        </w:tabs>
        <w:ind w:left="1800" w:hanging="1800"/>
        <w:rPr>
          <w:rFonts w:ascii="Comic Sans MS" w:hAnsi="Comic Sans MS" w:cs="Arial"/>
          <w:b/>
        </w:rPr>
      </w:pPr>
    </w:p>
    <w:p w:rsidR="00313069" w:rsidRPr="00806F4E" w:rsidRDefault="00313069" w:rsidP="00313069">
      <w:pPr>
        <w:pStyle w:val="Header"/>
        <w:tabs>
          <w:tab w:val="left" w:pos="1800"/>
        </w:tabs>
        <w:ind w:left="1800" w:hanging="1800"/>
        <w:rPr>
          <w:rFonts w:ascii="Comic Sans MS" w:hAnsi="Comic Sans MS" w:cs="Arial"/>
          <w:b/>
        </w:rPr>
      </w:pPr>
      <w:r w:rsidRPr="00806F4E">
        <w:rPr>
          <w:rFonts w:ascii="Comic Sans MS" w:hAnsi="Comic Sans MS" w:cs="Arial"/>
          <w:b/>
        </w:rPr>
        <w:t>PLEASE NOTE:</w:t>
      </w:r>
      <w:r w:rsidRPr="00806F4E">
        <w:rPr>
          <w:rFonts w:ascii="Comic Sans MS" w:hAnsi="Comic Sans MS" w:cs="Arial"/>
          <w:b/>
        </w:rPr>
        <w:tab/>
        <w:t>If ANY of the above information is UNCLEAR or not provided, your grade will NOT be recorded!!</w:t>
      </w:r>
    </w:p>
    <w:p w:rsidR="00313069" w:rsidRPr="00806F4E" w:rsidRDefault="00313069" w:rsidP="00313069">
      <w:pPr>
        <w:pStyle w:val="Header"/>
        <w:tabs>
          <w:tab w:val="clear" w:pos="4320"/>
          <w:tab w:val="left" w:pos="1440"/>
          <w:tab w:val="left" w:pos="2880"/>
          <w:tab w:val="left" w:pos="4680"/>
          <w:tab w:val="left" w:pos="6480"/>
        </w:tabs>
        <w:rPr>
          <w:rFonts w:ascii="Comic Sans MS" w:hAnsi="Comic Sans MS" w:cs="Arial"/>
          <w:i/>
        </w:rPr>
      </w:pPr>
    </w:p>
    <w:p w:rsidR="00313069" w:rsidRPr="00806F4E" w:rsidRDefault="00313069" w:rsidP="00313069">
      <w:pPr>
        <w:pStyle w:val="Header"/>
        <w:tabs>
          <w:tab w:val="clear" w:pos="4320"/>
          <w:tab w:val="left" w:pos="1440"/>
          <w:tab w:val="left" w:pos="2160"/>
          <w:tab w:val="left" w:pos="3600"/>
          <w:tab w:val="left" w:pos="5400"/>
          <w:tab w:val="left" w:pos="6840"/>
        </w:tabs>
        <w:rPr>
          <w:rFonts w:ascii="Comic Sans MS" w:hAnsi="Comic Sans MS" w:cs="Arial"/>
          <w:i/>
          <w:sz w:val="24"/>
        </w:rPr>
      </w:pPr>
    </w:p>
    <w:p w:rsidR="00313069" w:rsidRPr="00806F4E" w:rsidRDefault="00E963CB" w:rsidP="00313069">
      <w:pPr>
        <w:pStyle w:val="Header"/>
        <w:tabs>
          <w:tab w:val="clear" w:pos="4320"/>
          <w:tab w:val="left" w:pos="1440"/>
          <w:tab w:val="left" w:pos="2160"/>
          <w:tab w:val="left" w:pos="3600"/>
          <w:tab w:val="left" w:pos="5400"/>
          <w:tab w:val="left" w:pos="6840"/>
        </w:tabs>
        <w:rPr>
          <w:rFonts w:ascii="Comic Sans MS" w:hAnsi="Comic Sans MS" w:cs="Arial"/>
          <w:i/>
          <w:sz w:val="24"/>
        </w:rPr>
      </w:pPr>
      <w:r>
        <w:rPr>
          <w:rFonts w:ascii="Comic Sans MS" w:hAnsi="Comic Sans MS" w:cs="Arial"/>
          <w:i/>
          <w:noProof/>
          <w:sz w:val="24"/>
          <w:lang w:eastAsia="en-CA"/>
        </w:rPr>
        <mc:AlternateContent>
          <mc:Choice Requires="wps">
            <w:drawing>
              <wp:anchor distT="0" distB="0" distL="114300" distR="114300" simplePos="0" relativeHeight="251658752" behindDoc="1" locked="0" layoutInCell="1" allowOverlap="1">
                <wp:simplePos x="0" y="0"/>
                <wp:positionH relativeFrom="column">
                  <wp:posOffset>4502150</wp:posOffset>
                </wp:positionH>
                <wp:positionV relativeFrom="paragraph">
                  <wp:posOffset>130175</wp:posOffset>
                </wp:positionV>
                <wp:extent cx="971550" cy="374650"/>
                <wp:effectExtent l="0" t="0" r="0" b="0"/>
                <wp:wrapNone/>
                <wp:docPr id="2" name="Ova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1550" cy="374650"/>
                        </a:xfrm>
                        <a:prstGeom prst="ellipse">
                          <a:avLst/>
                        </a:prstGeom>
                        <a:solidFill>
                          <a:srgbClr val="FFFFFF"/>
                        </a:solidFill>
                        <a:ln w="38100" cmpd="sng">
                          <a:solidFill>
                            <a:schemeClr val="tx1">
                              <a:lumMod val="100000"/>
                              <a:lumOff val="0"/>
                            </a:schemeClr>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88E2995" id="Oval 3" o:spid="_x0000_s1026" style="position:absolute;margin-left:354.5pt;margin-top:10.25pt;width:76.5pt;height:2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" strokecolor="black [3213]" strokeweight="3pt"/>
            </w:pict>
          </mc:Fallback>
        </mc:AlternateContent>
      </w:r>
    </w:p>
    <w:p w:rsidR="00313069" w:rsidRPr="00806F4E" w:rsidRDefault="00313069" w:rsidP="00313069">
      <w:pPr>
        <w:pStyle w:val="Header"/>
        <w:tabs>
          <w:tab w:val="clear" w:pos="4320"/>
          <w:tab w:val="left" w:pos="1440"/>
          <w:tab w:val="left" w:pos="2160"/>
          <w:tab w:val="left" w:pos="3600"/>
          <w:tab w:val="left" w:pos="5400"/>
          <w:tab w:val="left" w:pos="6840"/>
        </w:tabs>
        <w:rPr>
          <w:rFonts w:ascii="Comic Sans MS" w:hAnsi="Comic Sans MS" w:cs="Arial"/>
          <w:i/>
          <w:sz w:val="24"/>
        </w:rPr>
      </w:pPr>
      <w:r w:rsidRPr="00806F4E">
        <w:rPr>
          <w:rFonts w:ascii="Comic Sans MS" w:hAnsi="Comic Sans MS" w:cs="Arial"/>
          <w:i/>
          <w:sz w:val="24"/>
        </w:rPr>
        <w:t>Lab Day (circle):</w:t>
      </w:r>
      <w:r w:rsidRPr="00806F4E">
        <w:rPr>
          <w:rFonts w:ascii="Comic Sans MS" w:hAnsi="Comic Sans MS" w:cs="Arial"/>
          <w:i/>
          <w:sz w:val="24"/>
        </w:rPr>
        <w:tab/>
      </w:r>
      <w:r w:rsidR="00B857CA" w:rsidRPr="00806F4E">
        <w:rPr>
          <w:rFonts w:ascii="Comic Sans MS" w:hAnsi="Comic Sans MS" w:cs="Arial"/>
          <w:i/>
          <w:sz w:val="24"/>
        </w:rPr>
        <w:t>Tues</w:t>
      </w:r>
      <w:r w:rsidR="00B857CA">
        <w:rPr>
          <w:rFonts w:ascii="Comic Sans MS" w:hAnsi="Comic Sans MS" w:cs="Arial"/>
          <w:i/>
          <w:sz w:val="24"/>
        </w:rPr>
        <w:t xml:space="preserve"> aft</w:t>
      </w:r>
      <w:r w:rsidR="00B857CA">
        <w:rPr>
          <w:rFonts w:ascii="Comic Sans MS" w:hAnsi="Comic Sans MS" w:cs="Arial"/>
          <w:i/>
          <w:sz w:val="24"/>
        </w:rPr>
        <w:tab/>
        <w:t xml:space="preserve">Tues night   </w:t>
      </w:r>
      <w:r w:rsidR="00B857CA" w:rsidRPr="00806F4E">
        <w:rPr>
          <w:rFonts w:ascii="Comic Sans MS" w:hAnsi="Comic Sans MS" w:cs="Arial"/>
          <w:i/>
          <w:sz w:val="24"/>
        </w:rPr>
        <w:t>Wed</w:t>
      </w:r>
      <w:r w:rsidR="00B857CA">
        <w:rPr>
          <w:rFonts w:ascii="Comic Sans MS" w:hAnsi="Comic Sans MS" w:cs="Arial"/>
          <w:i/>
          <w:sz w:val="24"/>
        </w:rPr>
        <w:t xml:space="preserve">    </w:t>
      </w:r>
      <w:r w:rsidR="00B857CA" w:rsidRPr="00806F4E">
        <w:rPr>
          <w:rFonts w:ascii="Comic Sans MS" w:hAnsi="Comic Sans MS" w:cs="Arial"/>
          <w:i/>
          <w:sz w:val="24"/>
        </w:rPr>
        <w:t>Thurs</w:t>
      </w:r>
      <w:r w:rsidR="00B857CA">
        <w:rPr>
          <w:rFonts w:ascii="Comic Sans MS" w:hAnsi="Comic Sans MS" w:cs="Arial"/>
          <w:i/>
          <w:sz w:val="24"/>
        </w:rPr>
        <w:t xml:space="preserve"> aft    Thurs night</w:t>
      </w:r>
      <w:r w:rsidR="00B857CA" w:rsidRPr="00806F4E">
        <w:rPr>
          <w:rFonts w:ascii="Comic Sans MS" w:hAnsi="Comic Sans MS" w:cs="Arial"/>
          <w:i/>
          <w:sz w:val="24"/>
        </w:rPr>
        <w:tab/>
      </w:r>
      <w:r w:rsidR="00B857CA">
        <w:rPr>
          <w:rFonts w:ascii="Comic Sans MS" w:hAnsi="Comic Sans MS" w:cs="Arial"/>
          <w:i/>
          <w:sz w:val="24"/>
        </w:rPr>
        <w:t xml:space="preserve">     </w:t>
      </w:r>
      <w:r w:rsidR="00B857CA" w:rsidRPr="00806F4E">
        <w:rPr>
          <w:rFonts w:ascii="Comic Sans MS" w:hAnsi="Comic Sans MS" w:cs="Arial"/>
          <w:i/>
          <w:sz w:val="24"/>
        </w:rPr>
        <w:t>Fri</w:t>
      </w:r>
    </w:p>
    <w:p w:rsidR="00313069" w:rsidRPr="00806F4E" w:rsidRDefault="00E963CB" w:rsidP="00313069">
      <w:pPr>
        <w:pStyle w:val="Header"/>
        <w:tabs>
          <w:tab w:val="clear" w:pos="4320"/>
          <w:tab w:val="left" w:pos="1440"/>
          <w:tab w:val="left" w:pos="2160"/>
          <w:tab w:val="left" w:pos="3600"/>
          <w:tab w:val="left" w:pos="5400"/>
          <w:tab w:val="left" w:pos="6840"/>
        </w:tabs>
        <w:rPr>
          <w:rFonts w:ascii="Comic Sans MS" w:hAnsi="Comic Sans MS" w:cs="Arial"/>
          <w:i/>
          <w:sz w:val="24"/>
        </w:rPr>
      </w:pPr>
      <w:r>
        <w:rPr>
          <w:rFonts w:ascii="Comic Sans MS" w:hAnsi="Comic Sans MS" w:cs="Arial"/>
          <w:i/>
          <w:noProof/>
          <w:sz w:val="24"/>
          <w:lang w:eastAsia="en-CA"/>
        </w:rPr>
        <mc:AlternateContent>
          <mc:Choice Requires="wps">
            <w:drawing>
              <wp:anchor distT="0" distB="0" distL="114300" distR="114300" simplePos="0" relativeHeight="251659776" behindDoc="1" locked="0" layoutInCell="1" allowOverlap="1">
                <wp:simplePos x="0" y="0"/>
                <wp:positionH relativeFrom="column">
                  <wp:posOffset>2095500</wp:posOffset>
                </wp:positionH>
                <wp:positionV relativeFrom="paragraph">
                  <wp:posOffset>118110</wp:posOffset>
                </wp:positionV>
                <wp:extent cx="450850" cy="387350"/>
                <wp:effectExtent l="0" t="0" r="0" b="0"/>
                <wp:wrapNone/>
                <wp:docPr id="1" name="Ova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0850" cy="387350"/>
                        </a:xfrm>
                        <a:prstGeom prst="ellipse">
                          <a:avLst/>
                        </a:prstGeom>
                        <a:solidFill>
                          <a:srgbClr val="FFFFFF"/>
                        </a:solidFill>
                        <a:ln w="38100" cmpd="sng">
                          <a:solidFill>
                            <a:schemeClr val="tx1">
                              <a:lumMod val="100000"/>
                              <a:lumOff val="0"/>
                            </a:schemeClr>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5118E26" id="Oval 4" o:spid="_x0000_s1026" style="position:absolute;margin-left:165pt;margin-top:9.3pt;width:35.5pt;height:3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" strokecolor="black [3213]" strokeweight="3pt"/>
            </w:pict>
          </mc:Fallback>
        </mc:AlternateContent>
      </w:r>
    </w:p>
    <w:p w:rsidR="00313069" w:rsidRPr="00806F4E" w:rsidRDefault="00313069" w:rsidP="00313069">
      <w:pPr>
        <w:pStyle w:val="Header"/>
        <w:tabs>
          <w:tab w:val="clear" w:pos="4320"/>
          <w:tab w:val="left" w:pos="1440"/>
          <w:tab w:val="left" w:pos="2160"/>
          <w:tab w:val="left" w:pos="3600"/>
          <w:tab w:val="left" w:pos="5400"/>
          <w:tab w:val="left" w:pos="6840"/>
        </w:tabs>
        <w:rPr>
          <w:rFonts w:ascii="Comic Sans MS" w:hAnsi="Comic Sans MS" w:cs="Arial"/>
          <w:i/>
          <w:sz w:val="24"/>
        </w:rPr>
      </w:pPr>
      <w:r>
        <w:rPr>
          <w:rFonts w:ascii="Comic Sans MS" w:hAnsi="Comic Sans MS" w:cs="Arial"/>
          <w:i/>
          <w:sz w:val="24"/>
        </w:rPr>
        <w:t>Lab Week (circle):</w:t>
      </w:r>
      <w:r>
        <w:rPr>
          <w:rFonts w:ascii="Comic Sans MS" w:hAnsi="Comic Sans MS" w:cs="Arial"/>
          <w:i/>
          <w:sz w:val="24"/>
        </w:rPr>
        <w:tab/>
      </w:r>
      <w:r>
        <w:rPr>
          <w:rFonts w:ascii="Comic Sans MS" w:hAnsi="Comic Sans MS" w:cs="Arial"/>
          <w:i/>
          <w:sz w:val="24"/>
        </w:rPr>
        <w:tab/>
        <w:t>1</w:t>
      </w:r>
      <w:r>
        <w:rPr>
          <w:rFonts w:ascii="Comic Sans MS" w:hAnsi="Comic Sans MS" w:cs="Arial"/>
          <w:i/>
          <w:sz w:val="24"/>
        </w:rPr>
        <w:tab/>
      </w:r>
      <w:r>
        <w:rPr>
          <w:rFonts w:ascii="Comic Sans MS" w:hAnsi="Comic Sans MS" w:cs="Arial"/>
          <w:i/>
          <w:sz w:val="24"/>
        </w:rPr>
        <w:tab/>
        <w:t>2</w:t>
      </w:r>
    </w:p>
    <w:p w:rsidR="00313069" w:rsidRPr="00806F4E" w:rsidRDefault="00313069" w:rsidP="00313069">
      <w:pPr>
        <w:pStyle w:val="Header"/>
        <w:tabs>
          <w:tab w:val="clear" w:pos="4320"/>
          <w:tab w:val="left" w:pos="1440"/>
          <w:tab w:val="left" w:pos="2160"/>
          <w:tab w:val="left" w:pos="3600"/>
          <w:tab w:val="left" w:pos="5400"/>
          <w:tab w:val="left" w:pos="6840"/>
        </w:tabs>
        <w:rPr>
          <w:rFonts w:ascii="Comic Sans MS" w:hAnsi="Comic Sans MS" w:cs="Arial"/>
          <w:i/>
          <w:sz w:val="24"/>
        </w:rPr>
      </w:pPr>
    </w:p>
    <w:p w:rsidR="00313069" w:rsidRDefault="00313069" w:rsidP="00313069">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p>
    <w:p w:rsidR="00313069" w:rsidRPr="00806F4E" w:rsidRDefault="00313069" w:rsidP="00313069">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r w:rsidRPr="00806F4E">
        <w:rPr>
          <w:rFonts w:ascii="Comic Sans MS" w:hAnsi="Comic Sans MS" w:cs="Arial"/>
          <w:b/>
          <w:bCs/>
          <w:iCs/>
          <w:sz w:val="36"/>
        </w:rPr>
        <w:t>Laboratory Report Form</w:t>
      </w:r>
    </w:p>
    <w:p w:rsidR="00313069" w:rsidRDefault="00313069" w:rsidP="00313069">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p>
    <w:p w:rsidR="00313069" w:rsidRPr="00806F4E" w:rsidRDefault="00313069" w:rsidP="00313069">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r w:rsidRPr="00806F4E">
        <w:rPr>
          <w:rFonts w:ascii="Comic Sans MS" w:hAnsi="Comic Sans MS" w:cs="Arial"/>
          <w:b/>
          <w:bCs/>
          <w:iCs/>
          <w:sz w:val="36"/>
        </w:rPr>
        <w:t xml:space="preserve">Experiment </w:t>
      </w:r>
      <w:r w:rsidR="00B857CA">
        <w:rPr>
          <w:rFonts w:ascii="Comic Sans MS" w:hAnsi="Comic Sans MS" w:cs="Arial"/>
          <w:b/>
          <w:bCs/>
          <w:iCs/>
          <w:sz w:val="36"/>
        </w:rPr>
        <w:t>6</w:t>
      </w:r>
      <w:r w:rsidRPr="00806F4E">
        <w:rPr>
          <w:rFonts w:ascii="Comic Sans MS" w:hAnsi="Comic Sans MS" w:cs="Arial"/>
          <w:b/>
          <w:bCs/>
          <w:iCs/>
          <w:sz w:val="36"/>
        </w:rPr>
        <w:t>.</w:t>
      </w:r>
    </w:p>
    <w:p w:rsidR="00B857CA" w:rsidRDefault="00B857CA" w:rsidP="00313069">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p>
    <w:p w:rsidR="0048164C" w:rsidRDefault="0048164C" w:rsidP="00313069">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p>
    <w:p w:rsidR="00313069" w:rsidRDefault="00DF383A" w:rsidP="00313069">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r>
        <w:rPr>
          <w:rFonts w:ascii="Comic Sans MS" w:hAnsi="Comic Sans MS" w:cs="Arial"/>
          <w:b/>
          <w:bCs/>
          <w:iCs/>
          <w:sz w:val="36"/>
        </w:rPr>
        <w:t>Acid/Base Titrations</w:t>
      </w:r>
    </w:p>
    <w:p w:rsidR="0048164C" w:rsidRDefault="0048164C" w:rsidP="00313069">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p>
    <w:p w:rsidR="0048164C" w:rsidRDefault="0048164C" w:rsidP="0048164C">
      <w:pPr>
        <w:pStyle w:val="Header"/>
        <w:tabs>
          <w:tab w:val="clear" w:pos="4320"/>
          <w:tab w:val="left" w:pos="1440"/>
          <w:tab w:val="left" w:pos="2160"/>
          <w:tab w:val="left" w:pos="3600"/>
          <w:tab w:val="left" w:pos="5400"/>
          <w:tab w:val="left" w:pos="6840"/>
        </w:tabs>
        <w:rPr>
          <w:rFonts w:ascii="Comic Sans MS" w:hAnsi="Comic Sans MS" w:cs="Arial"/>
          <w:b/>
          <w:bCs/>
          <w:iCs/>
          <w:sz w:val="36"/>
          <w:u w:val="single"/>
        </w:rPr>
      </w:pPr>
      <w:r>
        <w:rPr>
          <w:rFonts w:ascii="Comic Sans MS" w:hAnsi="Comic Sans MS" w:cs="Arial"/>
          <w:b/>
          <w:bCs/>
          <w:iCs/>
          <w:sz w:val="36"/>
          <w:u w:val="single"/>
        </w:rPr>
        <w:t>Checklist:</w:t>
      </w:r>
    </w:p>
    <w:p w:rsidR="0048164C" w:rsidRDefault="0048164C" w:rsidP="0048164C">
      <w:pPr>
        <w:pStyle w:val="Header"/>
        <w:numPr>
          <w:ilvl w:val="0"/>
          <w:numId w:val="3"/>
        </w:numPr>
        <w:tabs>
          <w:tab w:val="clear" w:pos="4320"/>
          <w:tab w:val="left" w:pos="1440"/>
          <w:tab w:val="left" w:pos="2160"/>
          <w:tab w:val="left" w:pos="3600"/>
          <w:tab w:val="left" w:pos="5400"/>
          <w:tab w:val="left" w:pos="6840"/>
        </w:tabs>
        <w:rPr>
          <w:rFonts w:ascii="Comic Sans MS" w:hAnsi="Comic Sans MS" w:cs="Arial"/>
          <w:b/>
          <w:bCs/>
          <w:iCs/>
          <w:sz w:val="36"/>
        </w:rPr>
      </w:pPr>
      <w:r>
        <w:rPr>
          <w:rFonts w:ascii="Comic Sans MS" w:hAnsi="Comic Sans MS" w:cs="Arial"/>
          <w:b/>
          <w:bCs/>
          <w:iCs/>
          <w:sz w:val="36"/>
        </w:rPr>
        <w:t xml:space="preserve">Raw Data Sheet written in pen, signed by TA and attached </w:t>
      </w:r>
    </w:p>
    <w:p w:rsidR="0048164C" w:rsidRDefault="0048164C" w:rsidP="0048164C">
      <w:pPr>
        <w:pStyle w:val="Header"/>
        <w:numPr>
          <w:ilvl w:val="0"/>
          <w:numId w:val="3"/>
        </w:numPr>
        <w:tabs>
          <w:tab w:val="clear" w:pos="4320"/>
          <w:tab w:val="left" w:pos="1440"/>
          <w:tab w:val="left" w:pos="2160"/>
          <w:tab w:val="left" w:pos="3600"/>
          <w:tab w:val="left" w:pos="5400"/>
          <w:tab w:val="left" w:pos="6840"/>
        </w:tabs>
        <w:rPr>
          <w:rFonts w:ascii="Comic Sans MS" w:hAnsi="Comic Sans MS" w:cs="Arial"/>
          <w:b/>
          <w:bCs/>
          <w:iCs/>
          <w:sz w:val="36"/>
        </w:rPr>
      </w:pPr>
      <w:r>
        <w:rPr>
          <w:rFonts w:ascii="Comic Sans MS" w:hAnsi="Comic Sans MS" w:cs="Arial"/>
          <w:b/>
          <w:bCs/>
          <w:iCs/>
          <w:sz w:val="36"/>
        </w:rPr>
        <w:t>Report Form completed in pen (or typed) and attached</w:t>
      </w:r>
    </w:p>
    <w:p w:rsidR="0048164C" w:rsidRDefault="0048164C" w:rsidP="0048164C">
      <w:pPr>
        <w:pStyle w:val="Subtitle"/>
        <w:jc w:val="right"/>
        <w:rPr>
          <w:rFonts w:ascii="Comic Sans MS" w:hAnsi="Comic Sans MS" w:cs="Arial"/>
        </w:rPr>
      </w:pPr>
      <w:r>
        <w:rPr>
          <w:rFonts w:ascii="Comic Sans MS" w:hAnsi="Comic Sans MS" w:cs="Arial"/>
          <w:lang w:val="en-CA"/>
        </w:rPr>
        <w:t>Student’s Initials _____</w:t>
      </w:r>
    </w:p>
    <w:p w:rsidR="00791C83" w:rsidRPr="002E5ADA" w:rsidRDefault="00791C83" w:rsidP="00313069">
      <w:pPr>
        <w:pStyle w:val="Subtitle"/>
        <w:rPr>
          <w:rFonts w:ascii="Comic Sans MS" w:hAnsi="Comic Sans MS" w:cs="Arial"/>
        </w:rPr>
      </w:pPr>
      <w:r w:rsidRPr="002E5ADA">
        <w:rPr>
          <w:rFonts w:ascii="Comic Sans MS" w:hAnsi="Comic Sans MS" w:cs="Arial"/>
        </w:rPr>
        <w:br w:type="page"/>
      </w:r>
      <w:r w:rsidRPr="002E5ADA">
        <w:rPr>
          <w:rFonts w:ascii="Comic Sans MS" w:hAnsi="Comic Sans MS" w:cs="Arial"/>
        </w:rPr>
        <w:lastRenderedPageBreak/>
        <w:t>Data Tables</w:t>
      </w:r>
    </w:p>
    <w:p w:rsidR="002E5ADA" w:rsidRPr="002E5ADA" w:rsidRDefault="002E5ADA">
      <w:pPr>
        <w:pStyle w:val="Heading2"/>
        <w:rPr>
          <w:rFonts w:ascii="Comic Sans MS" w:hAnsi="Comic Sans MS" w:cs="Arial"/>
          <w:sz w:val="20"/>
        </w:rPr>
      </w:pPr>
    </w:p>
    <w:p w:rsidR="00791C83" w:rsidRPr="002E5ADA" w:rsidRDefault="00791C83">
      <w:pPr>
        <w:pStyle w:val="Heading2"/>
        <w:rPr>
          <w:rFonts w:ascii="Comic Sans MS" w:hAnsi="Comic Sans MS" w:cs="Arial"/>
        </w:rPr>
      </w:pPr>
      <w:r w:rsidRPr="002E5ADA">
        <w:rPr>
          <w:rFonts w:ascii="Comic Sans MS" w:hAnsi="Comic Sans MS" w:cs="Arial"/>
        </w:rPr>
        <w:t xml:space="preserve">Table 1.  Formation of a stock solution of </w:t>
      </w:r>
      <w:proofErr w:type="spellStart"/>
      <w:r w:rsidRPr="002E5ADA">
        <w:rPr>
          <w:rFonts w:ascii="Comic Sans MS" w:hAnsi="Comic Sans MS" w:cs="Arial"/>
        </w:rPr>
        <w:t>NaOH</w:t>
      </w:r>
      <w:proofErr w:type="spellEnd"/>
      <w:r w:rsidR="00E4375D">
        <w:rPr>
          <w:rFonts w:ascii="Comic Sans MS" w:hAnsi="Comic Sans MS" w:cs="Arial"/>
        </w:rPr>
        <w:tab/>
      </w:r>
    </w:p>
    <w:p w:rsidR="00791C83" w:rsidRPr="002E5ADA" w:rsidRDefault="00791C83">
      <w:pPr>
        <w:rPr>
          <w:rFonts w:ascii="Comic Sans MS" w:hAnsi="Comic Sans MS"/>
        </w:rPr>
      </w:pPr>
    </w:p>
    <w:tbl>
      <w:tblPr>
        <w:tblW w:w="8856" w:type="dxa"/>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3168"/>
        <w:gridCol w:w="5688"/>
      </w:tblGrid>
      <w:tr w:rsidR="00E4375D" w:rsidRPr="002E5ADA">
        <w:tblPrEx>
          <w:tblCellMar>
            <w:top w:w="0" w:type="dxa"/>
            <w:bottom w:w="0" w:type="dxa"/>
          </w:tblCellMar>
        </w:tblPrEx>
        <w:trPr>
          <w:cantSplit/>
        </w:trPr>
        <w:tc>
          <w:tcPr>
            <w:tcW w:w="3168" w:type="dxa"/>
            <w:tcBorders>
              <w:top w:val="thinThickThinSmallGap" w:sz="24" w:space="0" w:color="auto"/>
              <w:bottom w:val="single" w:sz="4" w:space="0" w:color="auto"/>
              <w:right w:val="double" w:sz="4" w:space="0" w:color="auto"/>
            </w:tcBorders>
          </w:tcPr>
          <w:p w:rsidR="00E4375D" w:rsidRPr="002E5ADA" w:rsidRDefault="00E4375D">
            <w:pPr>
              <w:jc w:val="center"/>
              <w:rPr>
                <w:rFonts w:ascii="Comic Sans MS" w:hAnsi="Comic Sans MS" w:cs="Arial"/>
              </w:rPr>
            </w:pPr>
          </w:p>
          <w:p w:rsidR="00E4375D" w:rsidRPr="002E5ADA" w:rsidRDefault="00E4375D">
            <w:pPr>
              <w:jc w:val="center"/>
              <w:rPr>
                <w:rFonts w:ascii="Comic Sans MS" w:hAnsi="Comic Sans MS" w:cs="Arial"/>
              </w:rPr>
            </w:pPr>
            <w:r w:rsidRPr="002E5ADA">
              <w:rPr>
                <w:rFonts w:ascii="Comic Sans MS" w:hAnsi="Comic Sans MS" w:cs="Arial"/>
              </w:rPr>
              <w:t xml:space="preserve">Volume of concentrated </w:t>
            </w:r>
            <w:proofErr w:type="spellStart"/>
            <w:r w:rsidRPr="002E5ADA">
              <w:rPr>
                <w:rFonts w:ascii="Comic Sans MS" w:hAnsi="Comic Sans MS" w:cs="Arial"/>
              </w:rPr>
              <w:t>NaOH</w:t>
            </w:r>
            <w:proofErr w:type="spellEnd"/>
            <w:r w:rsidRPr="002E5ADA">
              <w:rPr>
                <w:rFonts w:ascii="Comic Sans MS" w:hAnsi="Comic Sans MS" w:cs="Arial"/>
              </w:rPr>
              <w:t xml:space="preserve"> solution (mL)</w:t>
            </w:r>
          </w:p>
          <w:p w:rsidR="00E4375D" w:rsidRPr="002E5ADA" w:rsidRDefault="00E4375D">
            <w:pPr>
              <w:jc w:val="center"/>
              <w:rPr>
                <w:rFonts w:ascii="Comic Sans MS" w:hAnsi="Comic Sans MS" w:cs="Arial"/>
              </w:rPr>
            </w:pPr>
          </w:p>
        </w:tc>
        <w:tc>
          <w:tcPr>
            <w:tcW w:w="5688" w:type="dxa"/>
            <w:tcBorders>
              <w:top w:val="thinThickThinSmallGap" w:sz="24" w:space="0" w:color="auto"/>
              <w:bottom w:val="single" w:sz="4" w:space="0" w:color="auto"/>
              <w:right w:val="thinThickThinSmallGap" w:sz="24" w:space="0" w:color="auto"/>
            </w:tcBorders>
          </w:tcPr>
          <w:p w:rsidR="00E4375D" w:rsidRPr="00E4375D" w:rsidRDefault="00362E06" w:rsidP="00905606">
            <w:pPr>
              <w:jc w:val="center"/>
              <w:rPr>
                <w:rFonts w:ascii="Comic Sans MS" w:hAnsi="Comic Sans MS" w:cs="Arial"/>
              </w:rPr>
            </w:pPr>
            <w:r>
              <w:rPr>
                <w:rFonts w:ascii="Comic Sans MS" w:hAnsi="Comic Sans MS" w:cs="Arial"/>
              </w:rPr>
              <w:t>8.20 mL</w:t>
            </w:r>
          </w:p>
        </w:tc>
      </w:tr>
      <w:tr w:rsidR="00E4375D" w:rsidRPr="002E5ADA">
        <w:tblPrEx>
          <w:tblCellMar>
            <w:top w:w="0" w:type="dxa"/>
            <w:bottom w:w="0" w:type="dxa"/>
          </w:tblCellMar>
        </w:tblPrEx>
        <w:trPr>
          <w:cantSplit/>
        </w:trPr>
        <w:tc>
          <w:tcPr>
            <w:tcW w:w="3168" w:type="dxa"/>
            <w:tcBorders>
              <w:top w:val="single" w:sz="4" w:space="0" w:color="auto"/>
              <w:bottom w:val="single" w:sz="4" w:space="0" w:color="auto"/>
              <w:right w:val="double" w:sz="4" w:space="0" w:color="auto"/>
            </w:tcBorders>
          </w:tcPr>
          <w:p w:rsidR="00E4375D" w:rsidRPr="002E5ADA" w:rsidRDefault="00E4375D">
            <w:pPr>
              <w:jc w:val="center"/>
              <w:rPr>
                <w:rFonts w:ascii="Comic Sans MS" w:hAnsi="Comic Sans MS" w:cs="Arial"/>
              </w:rPr>
            </w:pPr>
          </w:p>
          <w:p w:rsidR="00E4375D" w:rsidRPr="002E5ADA" w:rsidRDefault="00E4375D">
            <w:pPr>
              <w:jc w:val="center"/>
              <w:rPr>
                <w:rFonts w:ascii="Comic Sans MS" w:hAnsi="Comic Sans MS" w:cs="Arial"/>
              </w:rPr>
            </w:pPr>
            <w:r w:rsidRPr="002E5ADA">
              <w:rPr>
                <w:rFonts w:ascii="Comic Sans MS" w:hAnsi="Comic Sans MS" w:cs="Arial"/>
              </w:rPr>
              <w:t xml:space="preserve">Concentration of concentrated </w:t>
            </w:r>
            <w:proofErr w:type="spellStart"/>
            <w:r w:rsidRPr="002E5ADA">
              <w:rPr>
                <w:rFonts w:ascii="Comic Sans MS" w:hAnsi="Comic Sans MS" w:cs="Arial"/>
              </w:rPr>
              <w:t>NaOH</w:t>
            </w:r>
            <w:proofErr w:type="spellEnd"/>
            <w:r w:rsidRPr="002E5ADA">
              <w:rPr>
                <w:rFonts w:ascii="Comic Sans MS" w:hAnsi="Comic Sans MS" w:cs="Arial"/>
              </w:rPr>
              <w:t xml:space="preserve"> solution (M)</w:t>
            </w:r>
          </w:p>
          <w:p w:rsidR="00E4375D" w:rsidRPr="002E5ADA" w:rsidRDefault="00E4375D">
            <w:pPr>
              <w:jc w:val="center"/>
              <w:rPr>
                <w:rFonts w:ascii="Comic Sans MS" w:hAnsi="Comic Sans MS" w:cs="Arial"/>
              </w:rPr>
            </w:pPr>
          </w:p>
        </w:tc>
        <w:tc>
          <w:tcPr>
            <w:tcW w:w="5688" w:type="dxa"/>
            <w:tcBorders>
              <w:top w:val="single" w:sz="4" w:space="0" w:color="auto"/>
              <w:bottom w:val="single" w:sz="4" w:space="0" w:color="auto"/>
              <w:right w:val="thinThickThinSmallGap" w:sz="24" w:space="0" w:color="auto"/>
            </w:tcBorders>
          </w:tcPr>
          <w:p w:rsidR="00E4375D" w:rsidRPr="00E4375D" w:rsidRDefault="00362E06" w:rsidP="00905606">
            <w:pPr>
              <w:jc w:val="center"/>
              <w:rPr>
                <w:rFonts w:ascii="Comic Sans MS" w:hAnsi="Comic Sans MS" w:cs="Arial"/>
              </w:rPr>
            </w:pPr>
            <w:r>
              <w:rPr>
                <w:rFonts w:ascii="Comic Sans MS" w:hAnsi="Comic Sans MS" w:cs="Arial"/>
              </w:rPr>
              <w:t>6.0</w:t>
            </w:r>
            <w:r w:rsidR="00AC01E5">
              <w:rPr>
                <w:rFonts w:ascii="Comic Sans MS" w:hAnsi="Comic Sans MS" w:cs="Arial"/>
              </w:rPr>
              <w:t xml:space="preserve">0 </w:t>
            </w:r>
            <w:r>
              <w:rPr>
                <w:rFonts w:ascii="Comic Sans MS" w:hAnsi="Comic Sans MS" w:cs="Arial"/>
              </w:rPr>
              <w:t>M</w:t>
            </w:r>
          </w:p>
        </w:tc>
      </w:tr>
      <w:tr w:rsidR="00E4375D" w:rsidRPr="002E5ADA">
        <w:tblPrEx>
          <w:tblCellMar>
            <w:top w:w="0" w:type="dxa"/>
            <w:bottom w:w="0" w:type="dxa"/>
          </w:tblCellMar>
        </w:tblPrEx>
        <w:trPr>
          <w:cantSplit/>
        </w:trPr>
        <w:tc>
          <w:tcPr>
            <w:tcW w:w="3168" w:type="dxa"/>
            <w:tcBorders>
              <w:top w:val="single" w:sz="4" w:space="0" w:color="auto"/>
              <w:bottom w:val="single" w:sz="4" w:space="0" w:color="auto"/>
              <w:right w:val="double" w:sz="4" w:space="0" w:color="auto"/>
            </w:tcBorders>
          </w:tcPr>
          <w:p w:rsidR="00E4375D" w:rsidRPr="002E5ADA" w:rsidRDefault="00E4375D">
            <w:pPr>
              <w:jc w:val="center"/>
              <w:rPr>
                <w:rFonts w:ascii="Comic Sans MS" w:hAnsi="Comic Sans MS" w:cs="Arial"/>
              </w:rPr>
            </w:pPr>
          </w:p>
          <w:p w:rsidR="00E4375D" w:rsidRPr="002E5ADA" w:rsidRDefault="00E4375D">
            <w:pPr>
              <w:jc w:val="center"/>
              <w:rPr>
                <w:rFonts w:ascii="Comic Sans MS" w:hAnsi="Comic Sans MS" w:cs="Arial"/>
              </w:rPr>
            </w:pPr>
            <w:r w:rsidRPr="002E5ADA">
              <w:rPr>
                <w:rFonts w:ascii="Comic Sans MS" w:hAnsi="Comic Sans MS" w:cs="Arial"/>
              </w:rPr>
              <w:t>Volume of stock solution after dilution (mL)</w:t>
            </w:r>
          </w:p>
          <w:p w:rsidR="00E4375D" w:rsidRPr="002E5ADA" w:rsidRDefault="00E4375D">
            <w:pPr>
              <w:rPr>
                <w:rFonts w:ascii="Comic Sans MS" w:hAnsi="Comic Sans MS" w:cs="Arial"/>
              </w:rPr>
            </w:pPr>
          </w:p>
        </w:tc>
        <w:tc>
          <w:tcPr>
            <w:tcW w:w="5688" w:type="dxa"/>
            <w:tcBorders>
              <w:top w:val="single" w:sz="4" w:space="0" w:color="auto"/>
              <w:bottom w:val="single" w:sz="4" w:space="0" w:color="auto"/>
              <w:right w:val="thinThickThinSmallGap" w:sz="24" w:space="0" w:color="auto"/>
            </w:tcBorders>
          </w:tcPr>
          <w:p w:rsidR="00E4375D" w:rsidRPr="00E4375D" w:rsidRDefault="00063BDE" w:rsidP="00905606">
            <w:pPr>
              <w:jc w:val="center"/>
              <w:rPr>
                <w:rFonts w:ascii="Comic Sans MS" w:hAnsi="Comic Sans MS" w:cs="Arial"/>
              </w:rPr>
            </w:pPr>
            <w:r>
              <w:rPr>
                <w:rFonts w:ascii="Comic Sans MS" w:hAnsi="Comic Sans MS" w:cs="Arial"/>
              </w:rPr>
              <w:t>8.20 + 480.00</w:t>
            </w:r>
            <w:r w:rsidR="00AC01E5">
              <w:rPr>
                <w:rFonts w:ascii="Comic Sans MS" w:hAnsi="Comic Sans MS" w:cs="Arial"/>
              </w:rPr>
              <w:t xml:space="preserve"> = 488.2</w:t>
            </w:r>
            <w:r>
              <w:rPr>
                <w:rFonts w:ascii="Comic Sans MS" w:hAnsi="Comic Sans MS" w:cs="Arial"/>
              </w:rPr>
              <w:t>0</w:t>
            </w:r>
            <w:r w:rsidR="00362E06">
              <w:rPr>
                <w:rFonts w:ascii="Comic Sans MS" w:hAnsi="Comic Sans MS" w:cs="Arial"/>
              </w:rPr>
              <w:t xml:space="preserve"> mL</w:t>
            </w:r>
          </w:p>
        </w:tc>
      </w:tr>
      <w:tr w:rsidR="00E4375D" w:rsidRPr="002E5ADA">
        <w:tblPrEx>
          <w:tblCellMar>
            <w:top w:w="0" w:type="dxa"/>
            <w:bottom w:w="0" w:type="dxa"/>
          </w:tblCellMar>
        </w:tblPrEx>
        <w:trPr>
          <w:cantSplit/>
        </w:trPr>
        <w:tc>
          <w:tcPr>
            <w:tcW w:w="3168" w:type="dxa"/>
            <w:tcBorders>
              <w:top w:val="single" w:sz="4" w:space="0" w:color="auto"/>
              <w:bottom w:val="thinThickThinSmallGap" w:sz="24" w:space="0" w:color="auto"/>
              <w:right w:val="double" w:sz="4" w:space="0" w:color="auto"/>
            </w:tcBorders>
          </w:tcPr>
          <w:p w:rsidR="00E4375D" w:rsidRPr="002E5ADA" w:rsidRDefault="00E4375D">
            <w:pPr>
              <w:jc w:val="center"/>
              <w:rPr>
                <w:rFonts w:ascii="Comic Sans MS" w:hAnsi="Comic Sans MS" w:cs="Arial"/>
              </w:rPr>
            </w:pPr>
          </w:p>
          <w:p w:rsidR="00E4375D" w:rsidRPr="002E5ADA" w:rsidRDefault="00E4375D">
            <w:pPr>
              <w:jc w:val="center"/>
              <w:rPr>
                <w:rFonts w:ascii="Comic Sans MS" w:hAnsi="Comic Sans MS" w:cs="Arial"/>
              </w:rPr>
            </w:pPr>
            <w:r w:rsidRPr="002E5ADA">
              <w:rPr>
                <w:rFonts w:ascii="Comic Sans MS" w:hAnsi="Comic Sans MS" w:cs="Arial"/>
              </w:rPr>
              <w:t>Approximate concentration of stock solution (M)</w:t>
            </w:r>
          </w:p>
          <w:p w:rsidR="00E4375D" w:rsidRPr="002E5ADA" w:rsidRDefault="00E4375D">
            <w:pPr>
              <w:jc w:val="center"/>
              <w:rPr>
                <w:rFonts w:ascii="Comic Sans MS" w:hAnsi="Comic Sans MS" w:cs="Arial"/>
              </w:rPr>
            </w:pPr>
          </w:p>
        </w:tc>
        <w:tc>
          <w:tcPr>
            <w:tcW w:w="5688" w:type="dxa"/>
            <w:tcBorders>
              <w:top w:val="single" w:sz="4" w:space="0" w:color="auto"/>
              <w:bottom w:val="thinThickThinSmallGap" w:sz="24" w:space="0" w:color="auto"/>
              <w:right w:val="thinThickThinSmallGap" w:sz="24" w:space="0" w:color="auto"/>
            </w:tcBorders>
          </w:tcPr>
          <w:p w:rsidR="00E4375D" w:rsidRPr="00E4375D" w:rsidRDefault="007E76B1" w:rsidP="00905606">
            <w:pPr>
              <w:jc w:val="center"/>
              <w:rPr>
                <w:rFonts w:ascii="Comic Sans MS" w:hAnsi="Comic Sans MS" w:cs="Arial"/>
              </w:rPr>
            </w:pPr>
            <w:r>
              <w:rPr>
                <w:rFonts w:ascii="Comic Sans MS" w:hAnsi="Comic Sans MS" w:cs="Arial"/>
              </w:rPr>
              <w:t>0.10</w:t>
            </w:r>
            <w:r w:rsidR="00362E06">
              <w:rPr>
                <w:rFonts w:ascii="Comic Sans MS" w:hAnsi="Comic Sans MS" w:cs="Arial"/>
              </w:rPr>
              <w:t xml:space="preserve"> M</w:t>
            </w:r>
          </w:p>
        </w:tc>
      </w:tr>
    </w:tbl>
    <w:p w:rsidR="00791C83" w:rsidRPr="002E5ADA" w:rsidRDefault="00791C83">
      <w:pPr>
        <w:rPr>
          <w:rFonts w:ascii="Comic Sans MS" w:hAnsi="Comic Sans MS" w:cs="Arial"/>
        </w:rPr>
      </w:pPr>
    </w:p>
    <w:p w:rsidR="00791C83" w:rsidRPr="002E5ADA" w:rsidRDefault="00791C83">
      <w:pPr>
        <w:pStyle w:val="Heading2"/>
        <w:rPr>
          <w:rFonts w:ascii="Comic Sans MS" w:hAnsi="Comic Sans MS" w:cs="Arial"/>
        </w:rPr>
      </w:pPr>
      <w:r w:rsidRPr="002E5ADA">
        <w:rPr>
          <w:rFonts w:ascii="Comic Sans MS" w:hAnsi="Comic Sans MS" w:cs="Arial"/>
        </w:rPr>
        <w:t xml:space="preserve">Table 2.  Standardization of Stock Solution of </w:t>
      </w:r>
      <w:proofErr w:type="spellStart"/>
      <w:r w:rsidRPr="002E5ADA">
        <w:rPr>
          <w:rFonts w:ascii="Comic Sans MS" w:hAnsi="Comic Sans MS" w:cs="Arial"/>
        </w:rPr>
        <w:t>NaOH</w:t>
      </w:r>
      <w:proofErr w:type="spellEnd"/>
      <w:r w:rsidR="00E4375D">
        <w:rPr>
          <w:rFonts w:ascii="Comic Sans MS" w:hAnsi="Comic Sans MS" w:cs="Arial"/>
        </w:rPr>
        <w:tab/>
      </w:r>
    </w:p>
    <w:p w:rsidR="00791C83" w:rsidRPr="002E5ADA" w:rsidRDefault="00791C83">
      <w:pPr>
        <w:rPr>
          <w:rFonts w:ascii="Comic Sans MS" w:hAnsi="Comic Sans MS" w:cs="Arial"/>
        </w:rPr>
      </w:pP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2952"/>
        <w:gridCol w:w="1968"/>
        <w:gridCol w:w="1968"/>
        <w:gridCol w:w="1968"/>
      </w:tblGrid>
      <w:tr w:rsidR="00791C83" w:rsidRPr="002E5ADA">
        <w:tblPrEx>
          <w:tblCellMar>
            <w:top w:w="0" w:type="dxa"/>
            <w:bottom w:w="0" w:type="dxa"/>
          </w:tblCellMar>
        </w:tblPrEx>
        <w:trPr>
          <w:cantSplit/>
        </w:trPr>
        <w:tc>
          <w:tcPr>
            <w:tcW w:w="2952" w:type="dxa"/>
            <w:tcBorders>
              <w:top w:val="thinThickThinSmallGap" w:sz="24" w:space="0" w:color="auto"/>
              <w:bottom w:val="double" w:sz="4" w:space="0" w:color="auto"/>
              <w:right w:val="double" w:sz="4" w:space="0" w:color="auto"/>
            </w:tcBorders>
          </w:tcPr>
          <w:p w:rsidR="00791C83" w:rsidRPr="002E5ADA" w:rsidRDefault="00791C83">
            <w:pPr>
              <w:jc w:val="center"/>
              <w:rPr>
                <w:rFonts w:ascii="Comic Sans MS" w:hAnsi="Comic Sans MS" w:cs="Arial"/>
                <w:b/>
              </w:rPr>
            </w:pPr>
            <w:r w:rsidRPr="002E5ADA">
              <w:rPr>
                <w:rFonts w:ascii="Comic Sans MS" w:hAnsi="Comic Sans MS" w:cs="Arial"/>
                <w:b/>
              </w:rPr>
              <w:t>Data</w:t>
            </w:r>
          </w:p>
        </w:tc>
        <w:tc>
          <w:tcPr>
            <w:tcW w:w="1968" w:type="dxa"/>
            <w:tcBorders>
              <w:top w:val="thinThickThinSmallGap" w:sz="24" w:space="0" w:color="auto"/>
              <w:left w:val="nil"/>
            </w:tcBorders>
          </w:tcPr>
          <w:p w:rsidR="00791C83" w:rsidRPr="002E5ADA" w:rsidRDefault="00791C83">
            <w:pPr>
              <w:jc w:val="center"/>
              <w:rPr>
                <w:rFonts w:ascii="Comic Sans MS" w:hAnsi="Comic Sans MS" w:cs="Arial"/>
                <w:b/>
              </w:rPr>
            </w:pPr>
            <w:r w:rsidRPr="002E5ADA">
              <w:rPr>
                <w:rFonts w:ascii="Comic Sans MS" w:hAnsi="Comic Sans MS" w:cs="Arial"/>
                <w:b/>
              </w:rPr>
              <w:t>Trial 1</w:t>
            </w:r>
          </w:p>
        </w:tc>
        <w:tc>
          <w:tcPr>
            <w:tcW w:w="1968" w:type="dxa"/>
            <w:tcBorders>
              <w:top w:val="thinThickThinSmallGap" w:sz="24" w:space="0" w:color="auto"/>
              <w:left w:val="nil"/>
            </w:tcBorders>
          </w:tcPr>
          <w:p w:rsidR="00791C83" w:rsidRPr="002E5ADA" w:rsidRDefault="00791C83">
            <w:pPr>
              <w:jc w:val="center"/>
              <w:rPr>
                <w:rFonts w:ascii="Comic Sans MS" w:hAnsi="Comic Sans MS" w:cs="Arial"/>
                <w:b/>
              </w:rPr>
            </w:pPr>
            <w:r w:rsidRPr="002E5ADA">
              <w:rPr>
                <w:rFonts w:ascii="Comic Sans MS" w:hAnsi="Comic Sans MS" w:cs="Arial"/>
                <w:b/>
              </w:rPr>
              <w:t>Trial 2</w:t>
            </w:r>
          </w:p>
        </w:tc>
        <w:tc>
          <w:tcPr>
            <w:tcW w:w="1968" w:type="dxa"/>
            <w:tcBorders>
              <w:top w:val="thinThickThinSmallGap" w:sz="24" w:space="0" w:color="auto"/>
              <w:left w:val="nil"/>
            </w:tcBorders>
          </w:tcPr>
          <w:p w:rsidR="00791C83" w:rsidRPr="002E5ADA" w:rsidRDefault="00791C83">
            <w:pPr>
              <w:jc w:val="center"/>
              <w:rPr>
                <w:rFonts w:ascii="Comic Sans MS" w:hAnsi="Comic Sans MS" w:cs="Arial"/>
                <w:b/>
              </w:rPr>
            </w:pPr>
            <w:r w:rsidRPr="002E5ADA">
              <w:rPr>
                <w:rFonts w:ascii="Comic Sans MS" w:hAnsi="Comic Sans MS" w:cs="Arial"/>
                <w:b/>
              </w:rPr>
              <w:t>Trial 3</w:t>
            </w:r>
          </w:p>
        </w:tc>
      </w:tr>
      <w:tr w:rsidR="00791C83" w:rsidRPr="002E5ADA">
        <w:tblPrEx>
          <w:tblCellMar>
            <w:top w:w="0" w:type="dxa"/>
            <w:bottom w:w="0" w:type="dxa"/>
          </w:tblCellMar>
        </w:tblPrEx>
        <w:trPr>
          <w:cantSplit/>
        </w:trPr>
        <w:tc>
          <w:tcPr>
            <w:tcW w:w="2952" w:type="dxa"/>
            <w:tcBorders>
              <w:top w:val="nil"/>
              <w:bottom w:val="single" w:sz="4" w:space="0" w:color="auto"/>
              <w:right w:val="double" w:sz="4" w:space="0" w:color="auto"/>
            </w:tcBorders>
          </w:tcPr>
          <w:p w:rsidR="00791C83" w:rsidRPr="002E5ADA" w:rsidRDefault="00791C83">
            <w:pPr>
              <w:pStyle w:val="Heading3"/>
              <w:rPr>
                <w:rFonts w:ascii="Comic Sans MS" w:hAnsi="Comic Sans MS" w:cs="Arial"/>
              </w:rPr>
            </w:pPr>
          </w:p>
          <w:p w:rsidR="00791C83" w:rsidRPr="002E5ADA" w:rsidRDefault="00791C83">
            <w:pPr>
              <w:pStyle w:val="Heading3"/>
              <w:rPr>
                <w:rFonts w:ascii="Comic Sans MS" w:hAnsi="Comic Sans MS" w:cs="Arial"/>
              </w:rPr>
            </w:pPr>
            <w:r w:rsidRPr="002E5ADA">
              <w:rPr>
                <w:rFonts w:ascii="Comic Sans MS" w:hAnsi="Comic Sans MS" w:cs="Arial"/>
              </w:rPr>
              <w:t>Concentration of Standard Acid solution (M)</w:t>
            </w:r>
          </w:p>
          <w:p w:rsidR="00791C83" w:rsidRPr="002E5ADA" w:rsidRDefault="00791C83">
            <w:pPr>
              <w:rPr>
                <w:rFonts w:ascii="Comic Sans MS" w:hAnsi="Comic Sans MS"/>
              </w:rPr>
            </w:pPr>
          </w:p>
        </w:tc>
        <w:tc>
          <w:tcPr>
            <w:tcW w:w="1968" w:type="dxa"/>
            <w:tcBorders>
              <w:left w:val="nil"/>
            </w:tcBorders>
          </w:tcPr>
          <w:p w:rsidR="00791C83" w:rsidRPr="002E5ADA" w:rsidRDefault="00362E06">
            <w:pPr>
              <w:jc w:val="center"/>
              <w:rPr>
                <w:rFonts w:ascii="Comic Sans MS" w:hAnsi="Comic Sans MS" w:cs="Arial"/>
              </w:rPr>
            </w:pPr>
            <w:r>
              <w:rPr>
                <w:rFonts w:ascii="Comic Sans MS" w:hAnsi="Comic Sans MS" w:cs="Arial"/>
              </w:rPr>
              <w:t>0</w:t>
            </w:r>
            <w:r w:rsidR="007E76B1">
              <w:rPr>
                <w:rFonts w:ascii="Comic Sans MS" w:hAnsi="Comic Sans MS" w:cs="Arial"/>
              </w:rPr>
              <w:t>.10</w:t>
            </w:r>
            <w:r>
              <w:rPr>
                <w:rFonts w:ascii="Comic Sans MS" w:hAnsi="Comic Sans MS" w:cs="Arial"/>
              </w:rPr>
              <w:t xml:space="preserve"> M</w:t>
            </w:r>
          </w:p>
        </w:tc>
        <w:tc>
          <w:tcPr>
            <w:tcW w:w="1968" w:type="dxa"/>
            <w:tcBorders>
              <w:left w:val="nil"/>
            </w:tcBorders>
          </w:tcPr>
          <w:p w:rsidR="00791C83" w:rsidRPr="002E5ADA" w:rsidRDefault="00362E06">
            <w:pPr>
              <w:jc w:val="center"/>
              <w:rPr>
                <w:rFonts w:ascii="Comic Sans MS" w:hAnsi="Comic Sans MS" w:cs="Arial"/>
              </w:rPr>
            </w:pPr>
            <w:r>
              <w:rPr>
                <w:rFonts w:ascii="Comic Sans MS" w:hAnsi="Comic Sans MS" w:cs="Arial"/>
              </w:rPr>
              <w:t>0.10 M</w:t>
            </w:r>
          </w:p>
        </w:tc>
        <w:tc>
          <w:tcPr>
            <w:tcW w:w="1968" w:type="dxa"/>
            <w:tcBorders>
              <w:left w:val="nil"/>
            </w:tcBorders>
          </w:tcPr>
          <w:p w:rsidR="00791C83" w:rsidRPr="002E5ADA" w:rsidRDefault="007E76B1" w:rsidP="007E76B1">
            <w:pPr>
              <w:jc w:val="center"/>
              <w:rPr>
                <w:rFonts w:ascii="Comic Sans MS" w:hAnsi="Comic Sans MS" w:cs="Arial"/>
              </w:rPr>
            </w:pPr>
            <w:r>
              <w:rPr>
                <w:rFonts w:ascii="Comic Sans MS" w:hAnsi="Comic Sans MS" w:cs="Arial"/>
              </w:rPr>
              <w:t>0.10</w:t>
            </w:r>
            <w:r w:rsidR="00AC01E5">
              <w:rPr>
                <w:rFonts w:ascii="Comic Sans MS" w:hAnsi="Comic Sans MS" w:cs="Arial"/>
              </w:rPr>
              <w:t xml:space="preserve"> M</w:t>
            </w:r>
          </w:p>
        </w:tc>
      </w:tr>
      <w:tr w:rsidR="00791C83" w:rsidRPr="002E5ADA">
        <w:tblPrEx>
          <w:tblCellMar>
            <w:top w:w="0" w:type="dxa"/>
            <w:bottom w:w="0" w:type="dxa"/>
          </w:tblCellMar>
        </w:tblPrEx>
        <w:trPr>
          <w:cantSplit/>
        </w:trPr>
        <w:tc>
          <w:tcPr>
            <w:tcW w:w="2952" w:type="dxa"/>
            <w:tcBorders>
              <w:top w:val="single" w:sz="4" w:space="0" w:color="auto"/>
              <w:bottom w:val="single" w:sz="4" w:space="0" w:color="auto"/>
              <w:right w:val="double" w:sz="4" w:space="0" w:color="auto"/>
            </w:tcBorders>
          </w:tcPr>
          <w:p w:rsidR="00791C83" w:rsidRPr="002E5ADA" w:rsidRDefault="00791C83">
            <w:pPr>
              <w:jc w:val="center"/>
              <w:rPr>
                <w:rFonts w:ascii="Comic Sans MS" w:hAnsi="Comic Sans MS" w:cs="Arial"/>
              </w:rPr>
            </w:pPr>
          </w:p>
          <w:p w:rsidR="00791C83" w:rsidRPr="002E5ADA" w:rsidRDefault="00791C83">
            <w:pPr>
              <w:jc w:val="center"/>
              <w:rPr>
                <w:rFonts w:ascii="Comic Sans MS" w:hAnsi="Comic Sans MS" w:cs="Arial"/>
              </w:rPr>
            </w:pPr>
            <w:r w:rsidRPr="002E5ADA">
              <w:rPr>
                <w:rFonts w:ascii="Comic Sans MS" w:hAnsi="Comic Sans MS" w:cs="Arial"/>
              </w:rPr>
              <w:t>Volume of Standard Acid solution (mL)</w:t>
            </w:r>
          </w:p>
          <w:p w:rsidR="00791C83" w:rsidRPr="002E5ADA" w:rsidRDefault="00791C83">
            <w:pPr>
              <w:jc w:val="center"/>
              <w:rPr>
                <w:rFonts w:ascii="Comic Sans MS" w:hAnsi="Comic Sans MS" w:cs="Arial"/>
              </w:rPr>
            </w:pPr>
          </w:p>
        </w:tc>
        <w:tc>
          <w:tcPr>
            <w:tcW w:w="1968" w:type="dxa"/>
            <w:tcBorders>
              <w:left w:val="nil"/>
            </w:tcBorders>
          </w:tcPr>
          <w:p w:rsidR="00791C83" w:rsidRPr="002E5ADA" w:rsidRDefault="00AC01E5">
            <w:pPr>
              <w:jc w:val="center"/>
              <w:rPr>
                <w:rFonts w:ascii="Comic Sans MS" w:hAnsi="Comic Sans MS" w:cs="Arial"/>
              </w:rPr>
            </w:pPr>
            <w:r>
              <w:rPr>
                <w:rFonts w:ascii="Comic Sans MS" w:hAnsi="Comic Sans MS" w:cs="Arial"/>
              </w:rPr>
              <w:t>22.00 mL</w:t>
            </w:r>
          </w:p>
        </w:tc>
        <w:tc>
          <w:tcPr>
            <w:tcW w:w="1968" w:type="dxa"/>
            <w:tcBorders>
              <w:left w:val="nil"/>
            </w:tcBorders>
          </w:tcPr>
          <w:p w:rsidR="00791C83" w:rsidRPr="002E5ADA" w:rsidRDefault="00AC01E5">
            <w:pPr>
              <w:jc w:val="center"/>
              <w:rPr>
                <w:rFonts w:ascii="Comic Sans MS" w:hAnsi="Comic Sans MS" w:cs="Arial"/>
              </w:rPr>
            </w:pPr>
            <w:r>
              <w:rPr>
                <w:rFonts w:ascii="Comic Sans MS" w:hAnsi="Comic Sans MS" w:cs="Arial"/>
              </w:rPr>
              <w:t>22.00 mL</w:t>
            </w:r>
          </w:p>
        </w:tc>
        <w:tc>
          <w:tcPr>
            <w:tcW w:w="1968" w:type="dxa"/>
            <w:tcBorders>
              <w:left w:val="nil"/>
            </w:tcBorders>
          </w:tcPr>
          <w:p w:rsidR="00791C83" w:rsidRPr="002E5ADA" w:rsidRDefault="00AC01E5">
            <w:pPr>
              <w:jc w:val="center"/>
              <w:rPr>
                <w:rFonts w:ascii="Comic Sans MS" w:hAnsi="Comic Sans MS" w:cs="Arial"/>
              </w:rPr>
            </w:pPr>
            <w:r>
              <w:rPr>
                <w:rFonts w:ascii="Comic Sans MS" w:hAnsi="Comic Sans MS" w:cs="Arial"/>
              </w:rPr>
              <w:t>22.00 mL</w:t>
            </w:r>
          </w:p>
        </w:tc>
      </w:tr>
      <w:tr w:rsidR="00791C83" w:rsidRPr="002E5ADA">
        <w:tblPrEx>
          <w:tblCellMar>
            <w:top w:w="0" w:type="dxa"/>
            <w:bottom w:w="0" w:type="dxa"/>
          </w:tblCellMar>
        </w:tblPrEx>
        <w:trPr>
          <w:cantSplit/>
        </w:trPr>
        <w:tc>
          <w:tcPr>
            <w:tcW w:w="2952" w:type="dxa"/>
            <w:tcBorders>
              <w:top w:val="single" w:sz="4" w:space="0" w:color="auto"/>
              <w:bottom w:val="single" w:sz="4" w:space="0" w:color="auto"/>
              <w:right w:val="double" w:sz="4" w:space="0" w:color="auto"/>
            </w:tcBorders>
          </w:tcPr>
          <w:p w:rsidR="00791C83" w:rsidRPr="002E5ADA" w:rsidRDefault="00791C83">
            <w:pPr>
              <w:jc w:val="center"/>
              <w:rPr>
                <w:rFonts w:ascii="Comic Sans MS" w:hAnsi="Comic Sans MS" w:cs="Arial"/>
              </w:rPr>
            </w:pPr>
          </w:p>
          <w:p w:rsidR="00791C83" w:rsidRPr="002E5ADA" w:rsidRDefault="00791C83">
            <w:pPr>
              <w:jc w:val="center"/>
              <w:rPr>
                <w:rFonts w:ascii="Comic Sans MS" w:hAnsi="Comic Sans MS" w:cs="Arial"/>
              </w:rPr>
            </w:pPr>
            <w:r w:rsidRPr="002E5ADA">
              <w:rPr>
                <w:rFonts w:ascii="Comic Sans MS" w:hAnsi="Comic Sans MS" w:cs="Arial"/>
              </w:rPr>
              <w:t xml:space="preserve">Volume of stock solution of </w:t>
            </w:r>
            <w:proofErr w:type="spellStart"/>
            <w:r w:rsidRPr="002E5ADA">
              <w:rPr>
                <w:rFonts w:ascii="Comic Sans MS" w:hAnsi="Comic Sans MS" w:cs="Arial"/>
              </w:rPr>
              <w:t>NaOH</w:t>
            </w:r>
            <w:proofErr w:type="spellEnd"/>
            <w:r w:rsidRPr="002E5ADA">
              <w:rPr>
                <w:rFonts w:ascii="Comic Sans MS" w:hAnsi="Comic Sans MS" w:cs="Arial"/>
              </w:rPr>
              <w:t xml:space="preserve"> (mL)</w:t>
            </w:r>
          </w:p>
          <w:p w:rsidR="00791C83" w:rsidRPr="002E5ADA" w:rsidRDefault="00791C83">
            <w:pPr>
              <w:jc w:val="center"/>
              <w:rPr>
                <w:rFonts w:ascii="Comic Sans MS" w:hAnsi="Comic Sans MS" w:cs="Arial"/>
              </w:rPr>
            </w:pPr>
          </w:p>
        </w:tc>
        <w:tc>
          <w:tcPr>
            <w:tcW w:w="1968" w:type="dxa"/>
            <w:tcBorders>
              <w:left w:val="nil"/>
            </w:tcBorders>
          </w:tcPr>
          <w:p w:rsidR="00791C83" w:rsidRPr="002E5ADA" w:rsidRDefault="00AC01E5">
            <w:pPr>
              <w:jc w:val="center"/>
              <w:rPr>
                <w:rFonts w:ascii="Comic Sans MS" w:hAnsi="Comic Sans MS" w:cs="Arial"/>
              </w:rPr>
            </w:pPr>
            <w:r>
              <w:rPr>
                <w:rFonts w:ascii="Comic Sans MS" w:hAnsi="Comic Sans MS" w:cs="Arial"/>
              </w:rPr>
              <w:t>22.20 mL</w:t>
            </w:r>
          </w:p>
        </w:tc>
        <w:tc>
          <w:tcPr>
            <w:tcW w:w="1968" w:type="dxa"/>
            <w:tcBorders>
              <w:left w:val="nil"/>
            </w:tcBorders>
          </w:tcPr>
          <w:p w:rsidR="00791C83" w:rsidRPr="002E5ADA" w:rsidRDefault="00AC01E5">
            <w:pPr>
              <w:jc w:val="center"/>
              <w:rPr>
                <w:rFonts w:ascii="Comic Sans MS" w:hAnsi="Comic Sans MS" w:cs="Arial"/>
              </w:rPr>
            </w:pPr>
            <w:r>
              <w:rPr>
                <w:rFonts w:ascii="Comic Sans MS" w:hAnsi="Comic Sans MS" w:cs="Arial"/>
              </w:rPr>
              <w:t>22.20 mL</w:t>
            </w:r>
          </w:p>
        </w:tc>
        <w:tc>
          <w:tcPr>
            <w:tcW w:w="1968" w:type="dxa"/>
            <w:tcBorders>
              <w:left w:val="nil"/>
            </w:tcBorders>
          </w:tcPr>
          <w:p w:rsidR="00791C83" w:rsidRPr="002E5ADA" w:rsidRDefault="00AC01E5">
            <w:pPr>
              <w:jc w:val="center"/>
              <w:rPr>
                <w:rFonts w:ascii="Comic Sans MS" w:hAnsi="Comic Sans MS" w:cs="Arial"/>
              </w:rPr>
            </w:pPr>
            <w:r>
              <w:rPr>
                <w:rFonts w:ascii="Comic Sans MS" w:hAnsi="Comic Sans MS" w:cs="Arial"/>
              </w:rPr>
              <w:t>22.30 mL</w:t>
            </w:r>
          </w:p>
        </w:tc>
      </w:tr>
      <w:tr w:rsidR="00AC01E5" w:rsidRPr="002E5ADA">
        <w:tblPrEx>
          <w:tblCellMar>
            <w:top w:w="0" w:type="dxa"/>
            <w:bottom w:w="0" w:type="dxa"/>
          </w:tblCellMar>
        </w:tblPrEx>
        <w:trPr>
          <w:cantSplit/>
        </w:trPr>
        <w:tc>
          <w:tcPr>
            <w:tcW w:w="2952" w:type="dxa"/>
            <w:tcBorders>
              <w:top w:val="single" w:sz="4" w:space="0" w:color="auto"/>
              <w:bottom w:val="single" w:sz="4" w:space="0" w:color="auto"/>
              <w:right w:val="double" w:sz="4" w:space="0" w:color="auto"/>
            </w:tcBorders>
          </w:tcPr>
          <w:p w:rsidR="00AC01E5" w:rsidRPr="002E5ADA" w:rsidRDefault="00AC01E5" w:rsidP="00AC01E5">
            <w:pPr>
              <w:jc w:val="center"/>
              <w:rPr>
                <w:rFonts w:ascii="Comic Sans MS" w:hAnsi="Comic Sans MS" w:cs="Arial"/>
              </w:rPr>
            </w:pPr>
          </w:p>
          <w:p w:rsidR="00AC01E5" w:rsidRPr="002E5ADA" w:rsidRDefault="00AC01E5" w:rsidP="00AC01E5">
            <w:pPr>
              <w:jc w:val="center"/>
              <w:rPr>
                <w:rFonts w:ascii="Comic Sans MS" w:hAnsi="Comic Sans MS" w:cs="Arial"/>
              </w:rPr>
            </w:pPr>
            <w:r w:rsidRPr="002E5ADA">
              <w:rPr>
                <w:rFonts w:ascii="Comic Sans MS" w:hAnsi="Comic Sans MS" w:cs="Arial"/>
              </w:rPr>
              <w:t xml:space="preserve">Concentration of stock solution of </w:t>
            </w:r>
            <w:proofErr w:type="spellStart"/>
            <w:r w:rsidRPr="002E5ADA">
              <w:rPr>
                <w:rFonts w:ascii="Comic Sans MS" w:hAnsi="Comic Sans MS" w:cs="Arial"/>
              </w:rPr>
              <w:t>NaOH</w:t>
            </w:r>
            <w:proofErr w:type="spellEnd"/>
            <w:r w:rsidRPr="002E5ADA">
              <w:rPr>
                <w:rFonts w:ascii="Comic Sans MS" w:hAnsi="Comic Sans MS" w:cs="Arial"/>
              </w:rPr>
              <w:t xml:space="preserve"> (M)</w:t>
            </w:r>
          </w:p>
          <w:p w:rsidR="00AC01E5" w:rsidRPr="002E5ADA" w:rsidRDefault="00AC01E5" w:rsidP="00AC01E5">
            <w:pPr>
              <w:jc w:val="center"/>
              <w:rPr>
                <w:rFonts w:ascii="Comic Sans MS" w:hAnsi="Comic Sans MS" w:cs="Arial"/>
              </w:rPr>
            </w:pPr>
          </w:p>
        </w:tc>
        <w:tc>
          <w:tcPr>
            <w:tcW w:w="1968" w:type="dxa"/>
            <w:tcBorders>
              <w:left w:val="nil"/>
            </w:tcBorders>
          </w:tcPr>
          <w:p w:rsidR="00AC01E5" w:rsidRPr="00B04F0C" w:rsidRDefault="007E76B1" w:rsidP="00AC01E5">
            <w:pPr>
              <w:jc w:val="center"/>
              <w:rPr>
                <w:rFonts w:ascii="Comic Sans MS" w:hAnsi="Comic Sans MS" w:cs="Arial"/>
              </w:rPr>
            </w:pPr>
            <w:r>
              <w:rPr>
                <w:rFonts w:ascii="Comic Sans MS" w:hAnsi="Comic Sans MS" w:cs="Arial"/>
              </w:rPr>
              <w:t>0.01</w:t>
            </w:r>
            <w:r w:rsidR="00B04F0C" w:rsidRPr="00B04F0C">
              <w:rPr>
                <w:rFonts w:ascii="Comic Sans MS" w:hAnsi="Comic Sans MS" w:cs="Arial"/>
              </w:rPr>
              <w:t xml:space="preserve"> M</w:t>
            </w:r>
          </w:p>
        </w:tc>
        <w:tc>
          <w:tcPr>
            <w:tcW w:w="1968" w:type="dxa"/>
            <w:tcBorders>
              <w:left w:val="nil"/>
            </w:tcBorders>
          </w:tcPr>
          <w:p w:rsidR="00AC01E5" w:rsidRPr="002E5ADA" w:rsidRDefault="007E76B1" w:rsidP="00AC01E5">
            <w:pPr>
              <w:jc w:val="center"/>
              <w:rPr>
                <w:rFonts w:ascii="Comic Sans MS" w:hAnsi="Comic Sans MS" w:cs="Arial"/>
              </w:rPr>
            </w:pPr>
            <w:r>
              <w:rPr>
                <w:rFonts w:ascii="Comic Sans MS" w:hAnsi="Comic Sans MS" w:cs="Arial"/>
              </w:rPr>
              <w:t>0.01</w:t>
            </w:r>
            <w:r w:rsidR="00B04F0C" w:rsidRPr="00B04F0C">
              <w:rPr>
                <w:rFonts w:ascii="Comic Sans MS" w:hAnsi="Comic Sans MS" w:cs="Arial"/>
              </w:rPr>
              <w:t xml:space="preserve"> M</w:t>
            </w:r>
          </w:p>
        </w:tc>
        <w:tc>
          <w:tcPr>
            <w:tcW w:w="1968" w:type="dxa"/>
            <w:tcBorders>
              <w:left w:val="nil"/>
            </w:tcBorders>
          </w:tcPr>
          <w:p w:rsidR="00AC01E5" w:rsidRPr="002E5ADA" w:rsidRDefault="007E76B1" w:rsidP="00B04F0C">
            <w:pPr>
              <w:jc w:val="center"/>
              <w:rPr>
                <w:rFonts w:ascii="Comic Sans MS" w:hAnsi="Comic Sans MS" w:cs="Arial"/>
              </w:rPr>
            </w:pPr>
            <w:r>
              <w:rPr>
                <w:rFonts w:ascii="Comic Sans MS" w:hAnsi="Comic Sans MS" w:cs="Arial"/>
              </w:rPr>
              <w:t>0.01</w:t>
            </w:r>
            <w:r w:rsidR="00440500">
              <w:rPr>
                <w:rFonts w:ascii="Comic Sans MS" w:hAnsi="Comic Sans MS" w:cs="Arial"/>
              </w:rPr>
              <w:t xml:space="preserve"> M</w:t>
            </w:r>
          </w:p>
        </w:tc>
      </w:tr>
      <w:tr w:rsidR="00AC01E5" w:rsidRPr="002E5ADA">
        <w:tblPrEx>
          <w:tblCellMar>
            <w:top w:w="0" w:type="dxa"/>
            <w:bottom w:w="0" w:type="dxa"/>
          </w:tblCellMar>
        </w:tblPrEx>
        <w:trPr>
          <w:cantSplit/>
        </w:trPr>
        <w:tc>
          <w:tcPr>
            <w:tcW w:w="2952" w:type="dxa"/>
            <w:tcBorders>
              <w:top w:val="single" w:sz="4" w:space="0" w:color="auto"/>
              <w:bottom w:val="thinThickThinSmallGap" w:sz="24" w:space="0" w:color="auto"/>
              <w:right w:val="double" w:sz="4" w:space="0" w:color="auto"/>
            </w:tcBorders>
          </w:tcPr>
          <w:p w:rsidR="00AC01E5" w:rsidRPr="002E5ADA" w:rsidRDefault="00AC01E5" w:rsidP="00AC01E5">
            <w:pPr>
              <w:jc w:val="center"/>
              <w:rPr>
                <w:rFonts w:ascii="Comic Sans MS" w:hAnsi="Comic Sans MS" w:cs="Arial"/>
              </w:rPr>
            </w:pPr>
          </w:p>
          <w:p w:rsidR="00AC01E5" w:rsidRPr="002E5ADA" w:rsidRDefault="00AC01E5" w:rsidP="00AC01E5">
            <w:pPr>
              <w:pStyle w:val="BodyText"/>
              <w:rPr>
                <w:rFonts w:ascii="Comic Sans MS" w:hAnsi="Comic Sans MS"/>
              </w:rPr>
            </w:pPr>
            <w:r w:rsidRPr="002E5ADA">
              <w:rPr>
                <w:rFonts w:ascii="Comic Sans MS" w:hAnsi="Comic Sans MS"/>
              </w:rPr>
              <w:t xml:space="preserve">Average Concentration of stock solution of </w:t>
            </w:r>
            <w:proofErr w:type="spellStart"/>
            <w:r w:rsidRPr="002E5ADA">
              <w:rPr>
                <w:rFonts w:ascii="Comic Sans MS" w:hAnsi="Comic Sans MS"/>
              </w:rPr>
              <w:t>NaOH</w:t>
            </w:r>
            <w:proofErr w:type="spellEnd"/>
            <w:r w:rsidRPr="002E5ADA">
              <w:rPr>
                <w:rFonts w:ascii="Comic Sans MS" w:hAnsi="Comic Sans MS"/>
              </w:rPr>
              <w:t xml:space="preserve"> (M)</w:t>
            </w:r>
          </w:p>
          <w:p w:rsidR="00AC01E5" w:rsidRPr="002E5ADA" w:rsidRDefault="00AC01E5" w:rsidP="00AC01E5">
            <w:pPr>
              <w:jc w:val="center"/>
              <w:rPr>
                <w:rFonts w:ascii="Comic Sans MS" w:hAnsi="Comic Sans MS" w:cs="Arial"/>
              </w:rPr>
            </w:pPr>
          </w:p>
        </w:tc>
        <w:tc>
          <w:tcPr>
            <w:tcW w:w="5904" w:type="dxa"/>
            <w:gridSpan w:val="3"/>
            <w:tcBorders>
              <w:left w:val="nil"/>
            </w:tcBorders>
          </w:tcPr>
          <w:p w:rsidR="00AC01E5" w:rsidRPr="002E5ADA" w:rsidRDefault="007E76B1" w:rsidP="00AC01E5">
            <w:pPr>
              <w:jc w:val="center"/>
              <w:rPr>
                <w:rFonts w:ascii="Comic Sans MS" w:hAnsi="Comic Sans MS" w:cs="Arial"/>
              </w:rPr>
            </w:pPr>
            <w:r>
              <w:rPr>
                <w:rFonts w:ascii="Comic Sans MS" w:hAnsi="Comic Sans MS" w:cs="Arial"/>
              </w:rPr>
              <w:t>0.01</w:t>
            </w:r>
            <w:r w:rsidR="00440500">
              <w:rPr>
                <w:rFonts w:ascii="Comic Sans MS" w:hAnsi="Comic Sans MS" w:cs="Arial"/>
              </w:rPr>
              <w:t xml:space="preserve"> M</w:t>
            </w:r>
          </w:p>
        </w:tc>
      </w:tr>
    </w:tbl>
    <w:p w:rsidR="00791C83" w:rsidRPr="00E4375D" w:rsidRDefault="00791C83" w:rsidP="00E4375D">
      <w:pPr>
        <w:pStyle w:val="Heading2"/>
        <w:jc w:val="center"/>
        <w:rPr>
          <w:rFonts w:ascii="Comic Sans MS" w:hAnsi="Comic Sans MS" w:cs="Arial"/>
          <w:sz w:val="24"/>
          <w:szCs w:val="24"/>
        </w:rPr>
      </w:pPr>
    </w:p>
    <w:p w:rsidR="00791C83" w:rsidRPr="002E5ADA" w:rsidRDefault="00791C83">
      <w:pPr>
        <w:pStyle w:val="Heading2"/>
        <w:rPr>
          <w:rFonts w:ascii="Comic Sans MS" w:hAnsi="Comic Sans MS" w:cs="Arial"/>
          <w:sz w:val="27"/>
        </w:rPr>
      </w:pPr>
      <w:r w:rsidRPr="002E5ADA">
        <w:rPr>
          <w:rFonts w:ascii="Comic Sans MS" w:hAnsi="Comic Sans MS" w:cs="Arial"/>
          <w:sz w:val="27"/>
        </w:rPr>
        <w:br w:type="page"/>
      </w:r>
      <w:r w:rsidRPr="002E5ADA">
        <w:rPr>
          <w:rFonts w:ascii="Comic Sans MS" w:hAnsi="Comic Sans MS" w:cs="Arial"/>
          <w:sz w:val="27"/>
        </w:rPr>
        <w:lastRenderedPageBreak/>
        <w:t>Table 3.  Determination of the Concentration of an Unknown Acid</w:t>
      </w:r>
    </w:p>
    <w:p w:rsidR="00791C83" w:rsidRPr="002E5ADA" w:rsidRDefault="00791C83">
      <w:pPr>
        <w:rPr>
          <w:rFonts w:ascii="Comic Sans MS" w:hAnsi="Comic Sans MS" w:cs="Arial"/>
        </w:rPr>
      </w:pP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2952"/>
        <w:gridCol w:w="1968"/>
        <w:gridCol w:w="1968"/>
        <w:gridCol w:w="1968"/>
      </w:tblGrid>
      <w:tr w:rsidR="00791C83" w:rsidRPr="002E5ADA">
        <w:tblPrEx>
          <w:tblCellMar>
            <w:top w:w="0" w:type="dxa"/>
            <w:bottom w:w="0" w:type="dxa"/>
          </w:tblCellMar>
        </w:tblPrEx>
        <w:trPr>
          <w:cantSplit/>
        </w:trPr>
        <w:tc>
          <w:tcPr>
            <w:tcW w:w="2952" w:type="dxa"/>
            <w:tcBorders>
              <w:top w:val="thinThickThinSmallGap" w:sz="24" w:space="0" w:color="auto"/>
              <w:bottom w:val="double" w:sz="4" w:space="0" w:color="auto"/>
              <w:right w:val="double" w:sz="4" w:space="0" w:color="auto"/>
            </w:tcBorders>
          </w:tcPr>
          <w:p w:rsidR="00791C83" w:rsidRPr="002E5ADA" w:rsidRDefault="00791C83">
            <w:pPr>
              <w:pStyle w:val="Heading3"/>
              <w:rPr>
                <w:rFonts w:ascii="Comic Sans MS" w:hAnsi="Comic Sans MS" w:cs="Arial"/>
                <w:bCs w:val="0"/>
              </w:rPr>
            </w:pPr>
            <w:r w:rsidRPr="002E5ADA">
              <w:rPr>
                <w:rFonts w:ascii="Comic Sans MS" w:hAnsi="Comic Sans MS" w:cs="Arial"/>
                <w:bCs w:val="0"/>
              </w:rPr>
              <w:t>Data</w:t>
            </w:r>
          </w:p>
        </w:tc>
        <w:tc>
          <w:tcPr>
            <w:tcW w:w="1968" w:type="dxa"/>
            <w:tcBorders>
              <w:top w:val="thinThickThinSmallGap" w:sz="24" w:space="0" w:color="auto"/>
              <w:left w:val="nil"/>
            </w:tcBorders>
          </w:tcPr>
          <w:p w:rsidR="00791C83" w:rsidRPr="002E5ADA" w:rsidRDefault="00791C83">
            <w:pPr>
              <w:jc w:val="center"/>
              <w:rPr>
                <w:rFonts w:ascii="Comic Sans MS" w:hAnsi="Comic Sans MS" w:cs="Arial"/>
                <w:b/>
              </w:rPr>
            </w:pPr>
            <w:r w:rsidRPr="002E5ADA">
              <w:rPr>
                <w:rFonts w:ascii="Comic Sans MS" w:hAnsi="Comic Sans MS" w:cs="Arial"/>
                <w:b/>
              </w:rPr>
              <w:t>Trial 1</w:t>
            </w:r>
          </w:p>
        </w:tc>
        <w:tc>
          <w:tcPr>
            <w:tcW w:w="1968" w:type="dxa"/>
            <w:tcBorders>
              <w:top w:val="thinThickThinSmallGap" w:sz="24" w:space="0" w:color="auto"/>
              <w:left w:val="nil"/>
            </w:tcBorders>
          </w:tcPr>
          <w:p w:rsidR="00791C83" w:rsidRPr="002E5ADA" w:rsidRDefault="00791C83">
            <w:pPr>
              <w:jc w:val="center"/>
              <w:rPr>
                <w:rFonts w:ascii="Comic Sans MS" w:hAnsi="Comic Sans MS" w:cs="Arial"/>
                <w:b/>
              </w:rPr>
            </w:pPr>
            <w:r w:rsidRPr="002E5ADA">
              <w:rPr>
                <w:rFonts w:ascii="Comic Sans MS" w:hAnsi="Comic Sans MS" w:cs="Arial"/>
                <w:b/>
              </w:rPr>
              <w:t>Trial 2</w:t>
            </w:r>
          </w:p>
        </w:tc>
        <w:tc>
          <w:tcPr>
            <w:tcW w:w="1968" w:type="dxa"/>
            <w:tcBorders>
              <w:top w:val="thinThickThinSmallGap" w:sz="24" w:space="0" w:color="auto"/>
              <w:left w:val="nil"/>
            </w:tcBorders>
          </w:tcPr>
          <w:p w:rsidR="00791C83" w:rsidRPr="002E5ADA" w:rsidRDefault="00791C83">
            <w:pPr>
              <w:jc w:val="center"/>
              <w:rPr>
                <w:rFonts w:ascii="Comic Sans MS" w:hAnsi="Comic Sans MS" w:cs="Arial"/>
                <w:b/>
              </w:rPr>
            </w:pPr>
            <w:r w:rsidRPr="002E5ADA">
              <w:rPr>
                <w:rFonts w:ascii="Comic Sans MS" w:hAnsi="Comic Sans MS" w:cs="Arial"/>
                <w:b/>
              </w:rPr>
              <w:t>Trial 3</w:t>
            </w:r>
          </w:p>
        </w:tc>
      </w:tr>
      <w:tr w:rsidR="00791C83" w:rsidRPr="002E5ADA">
        <w:tblPrEx>
          <w:tblCellMar>
            <w:top w:w="0" w:type="dxa"/>
            <w:bottom w:w="0" w:type="dxa"/>
          </w:tblCellMar>
        </w:tblPrEx>
        <w:trPr>
          <w:cantSplit/>
        </w:trPr>
        <w:tc>
          <w:tcPr>
            <w:tcW w:w="2952" w:type="dxa"/>
            <w:tcBorders>
              <w:top w:val="double" w:sz="4" w:space="0" w:color="auto"/>
              <w:bottom w:val="single" w:sz="4" w:space="0" w:color="auto"/>
              <w:right w:val="double" w:sz="4" w:space="0" w:color="auto"/>
            </w:tcBorders>
          </w:tcPr>
          <w:p w:rsidR="00791C83" w:rsidRPr="002E5ADA" w:rsidRDefault="00791C83">
            <w:pPr>
              <w:pStyle w:val="Heading3"/>
              <w:rPr>
                <w:rFonts w:ascii="Comic Sans MS" w:hAnsi="Comic Sans MS" w:cs="Arial"/>
              </w:rPr>
            </w:pPr>
          </w:p>
          <w:p w:rsidR="00791C83" w:rsidRPr="002E5ADA" w:rsidRDefault="00CF3912">
            <w:pPr>
              <w:pStyle w:val="Heading3"/>
              <w:rPr>
                <w:rFonts w:ascii="Comic Sans MS" w:hAnsi="Comic Sans MS" w:cs="Arial"/>
              </w:rPr>
            </w:pPr>
            <w:r>
              <w:rPr>
                <w:rFonts w:ascii="Comic Sans MS" w:hAnsi="Comic Sans MS" w:cs="Arial"/>
              </w:rPr>
              <w:t>Sample Number</w:t>
            </w:r>
            <w:r w:rsidR="00791C83" w:rsidRPr="002E5ADA">
              <w:rPr>
                <w:rFonts w:ascii="Comic Sans MS" w:hAnsi="Comic Sans MS" w:cs="Arial"/>
              </w:rPr>
              <w:t xml:space="preserve"> of Unknown Acid </w:t>
            </w:r>
          </w:p>
          <w:p w:rsidR="00791C83" w:rsidRPr="002E5ADA" w:rsidRDefault="00791C83">
            <w:pPr>
              <w:rPr>
                <w:rFonts w:ascii="Comic Sans MS" w:hAnsi="Comic Sans MS"/>
              </w:rPr>
            </w:pPr>
          </w:p>
        </w:tc>
        <w:tc>
          <w:tcPr>
            <w:tcW w:w="1968" w:type="dxa"/>
            <w:tcBorders>
              <w:left w:val="nil"/>
            </w:tcBorders>
          </w:tcPr>
          <w:p w:rsidR="00791C83" w:rsidRPr="002E5ADA" w:rsidRDefault="00AC01E5">
            <w:pPr>
              <w:jc w:val="center"/>
              <w:rPr>
                <w:rFonts w:ascii="Comic Sans MS" w:hAnsi="Comic Sans MS" w:cs="Arial"/>
              </w:rPr>
            </w:pPr>
            <w:r>
              <w:rPr>
                <w:rFonts w:ascii="Comic Sans MS" w:hAnsi="Comic Sans MS" w:cs="Arial"/>
              </w:rPr>
              <w:t>#2</w:t>
            </w:r>
          </w:p>
        </w:tc>
        <w:tc>
          <w:tcPr>
            <w:tcW w:w="1968" w:type="dxa"/>
            <w:tcBorders>
              <w:left w:val="nil"/>
            </w:tcBorders>
          </w:tcPr>
          <w:p w:rsidR="00791C83" w:rsidRPr="002E5ADA" w:rsidRDefault="00AC01E5">
            <w:pPr>
              <w:jc w:val="center"/>
              <w:rPr>
                <w:rFonts w:ascii="Comic Sans MS" w:hAnsi="Comic Sans MS" w:cs="Arial"/>
              </w:rPr>
            </w:pPr>
            <w:r>
              <w:rPr>
                <w:rFonts w:ascii="Comic Sans MS" w:hAnsi="Comic Sans MS" w:cs="Arial"/>
              </w:rPr>
              <w:t>#2</w:t>
            </w:r>
          </w:p>
        </w:tc>
        <w:tc>
          <w:tcPr>
            <w:tcW w:w="1968" w:type="dxa"/>
            <w:tcBorders>
              <w:left w:val="nil"/>
            </w:tcBorders>
          </w:tcPr>
          <w:p w:rsidR="00791C83" w:rsidRPr="002E5ADA" w:rsidRDefault="00AC01E5">
            <w:pPr>
              <w:jc w:val="center"/>
              <w:rPr>
                <w:rFonts w:ascii="Comic Sans MS" w:hAnsi="Comic Sans MS" w:cs="Arial"/>
              </w:rPr>
            </w:pPr>
            <w:r>
              <w:rPr>
                <w:rFonts w:ascii="Comic Sans MS" w:hAnsi="Comic Sans MS" w:cs="Arial"/>
              </w:rPr>
              <w:t>#2</w:t>
            </w:r>
          </w:p>
        </w:tc>
      </w:tr>
      <w:tr w:rsidR="00AC01E5" w:rsidRPr="002E5ADA">
        <w:tblPrEx>
          <w:tblCellMar>
            <w:top w:w="0" w:type="dxa"/>
            <w:bottom w:w="0" w:type="dxa"/>
          </w:tblCellMar>
        </w:tblPrEx>
        <w:trPr>
          <w:cantSplit/>
        </w:trPr>
        <w:tc>
          <w:tcPr>
            <w:tcW w:w="2952" w:type="dxa"/>
            <w:tcBorders>
              <w:top w:val="single" w:sz="4" w:space="0" w:color="auto"/>
              <w:bottom w:val="single" w:sz="4" w:space="0" w:color="auto"/>
              <w:right w:val="double" w:sz="4" w:space="0" w:color="auto"/>
            </w:tcBorders>
          </w:tcPr>
          <w:p w:rsidR="00AC01E5" w:rsidRPr="002E5ADA" w:rsidRDefault="00AC01E5" w:rsidP="00AC01E5">
            <w:pPr>
              <w:jc w:val="center"/>
              <w:rPr>
                <w:rFonts w:ascii="Comic Sans MS" w:hAnsi="Comic Sans MS" w:cs="Arial"/>
              </w:rPr>
            </w:pPr>
          </w:p>
          <w:p w:rsidR="00AC01E5" w:rsidRPr="002E5ADA" w:rsidRDefault="00AC01E5" w:rsidP="00AC01E5">
            <w:pPr>
              <w:jc w:val="center"/>
              <w:rPr>
                <w:rFonts w:ascii="Comic Sans MS" w:hAnsi="Comic Sans MS" w:cs="Arial"/>
              </w:rPr>
            </w:pPr>
            <w:r w:rsidRPr="002E5ADA">
              <w:rPr>
                <w:rFonts w:ascii="Comic Sans MS" w:hAnsi="Comic Sans MS" w:cs="Arial"/>
              </w:rPr>
              <w:t>Volume of Unknown Acid solution (mL)</w:t>
            </w:r>
          </w:p>
          <w:p w:rsidR="00AC01E5" w:rsidRPr="002E5ADA" w:rsidRDefault="00AC01E5" w:rsidP="00AC01E5">
            <w:pPr>
              <w:jc w:val="center"/>
              <w:rPr>
                <w:rFonts w:ascii="Comic Sans MS" w:hAnsi="Comic Sans MS" w:cs="Arial"/>
              </w:rPr>
            </w:pPr>
          </w:p>
        </w:tc>
        <w:tc>
          <w:tcPr>
            <w:tcW w:w="1968" w:type="dxa"/>
            <w:tcBorders>
              <w:left w:val="nil"/>
            </w:tcBorders>
          </w:tcPr>
          <w:p w:rsidR="00AC01E5" w:rsidRPr="002E5ADA" w:rsidRDefault="00AC01E5" w:rsidP="00AC01E5">
            <w:pPr>
              <w:jc w:val="center"/>
              <w:rPr>
                <w:rFonts w:ascii="Comic Sans MS" w:hAnsi="Comic Sans MS" w:cs="Arial"/>
              </w:rPr>
            </w:pPr>
            <w:r>
              <w:rPr>
                <w:rFonts w:ascii="Comic Sans MS" w:hAnsi="Comic Sans MS" w:cs="Arial"/>
              </w:rPr>
              <w:t>22.00 mL</w:t>
            </w:r>
          </w:p>
        </w:tc>
        <w:tc>
          <w:tcPr>
            <w:tcW w:w="1968" w:type="dxa"/>
            <w:tcBorders>
              <w:left w:val="nil"/>
            </w:tcBorders>
          </w:tcPr>
          <w:p w:rsidR="00AC01E5" w:rsidRPr="002E5ADA" w:rsidRDefault="00AC01E5" w:rsidP="00AC01E5">
            <w:pPr>
              <w:jc w:val="center"/>
              <w:rPr>
                <w:rFonts w:ascii="Comic Sans MS" w:hAnsi="Comic Sans MS" w:cs="Arial"/>
              </w:rPr>
            </w:pPr>
            <w:r>
              <w:rPr>
                <w:rFonts w:ascii="Comic Sans MS" w:hAnsi="Comic Sans MS" w:cs="Arial"/>
              </w:rPr>
              <w:t>22.00 mL</w:t>
            </w:r>
          </w:p>
        </w:tc>
        <w:tc>
          <w:tcPr>
            <w:tcW w:w="1968" w:type="dxa"/>
            <w:tcBorders>
              <w:left w:val="nil"/>
            </w:tcBorders>
          </w:tcPr>
          <w:p w:rsidR="00AC01E5" w:rsidRPr="002E5ADA" w:rsidRDefault="00AC01E5" w:rsidP="00AC01E5">
            <w:pPr>
              <w:jc w:val="center"/>
              <w:rPr>
                <w:rFonts w:ascii="Comic Sans MS" w:hAnsi="Comic Sans MS" w:cs="Arial"/>
              </w:rPr>
            </w:pPr>
            <w:r>
              <w:rPr>
                <w:rFonts w:ascii="Comic Sans MS" w:hAnsi="Comic Sans MS" w:cs="Arial"/>
              </w:rPr>
              <w:t>22.00 mL</w:t>
            </w:r>
          </w:p>
        </w:tc>
      </w:tr>
      <w:tr w:rsidR="00AC01E5" w:rsidRPr="002E5ADA">
        <w:tblPrEx>
          <w:tblCellMar>
            <w:top w:w="0" w:type="dxa"/>
            <w:bottom w:w="0" w:type="dxa"/>
          </w:tblCellMar>
        </w:tblPrEx>
        <w:trPr>
          <w:cantSplit/>
        </w:trPr>
        <w:tc>
          <w:tcPr>
            <w:tcW w:w="2952" w:type="dxa"/>
            <w:tcBorders>
              <w:top w:val="single" w:sz="4" w:space="0" w:color="auto"/>
              <w:bottom w:val="single" w:sz="4" w:space="0" w:color="auto"/>
              <w:right w:val="double" w:sz="4" w:space="0" w:color="auto"/>
            </w:tcBorders>
          </w:tcPr>
          <w:p w:rsidR="00AC01E5" w:rsidRPr="002E5ADA" w:rsidRDefault="00AC01E5" w:rsidP="00AC01E5">
            <w:pPr>
              <w:jc w:val="center"/>
              <w:rPr>
                <w:rFonts w:ascii="Comic Sans MS" w:hAnsi="Comic Sans MS" w:cs="Arial"/>
              </w:rPr>
            </w:pPr>
          </w:p>
          <w:p w:rsidR="00AC01E5" w:rsidRPr="002E5ADA" w:rsidRDefault="00AC01E5" w:rsidP="00AC01E5">
            <w:pPr>
              <w:jc w:val="center"/>
              <w:rPr>
                <w:rFonts w:ascii="Comic Sans MS" w:hAnsi="Comic Sans MS" w:cs="Arial"/>
              </w:rPr>
            </w:pPr>
            <w:r w:rsidRPr="002E5ADA">
              <w:rPr>
                <w:rFonts w:ascii="Comic Sans MS" w:hAnsi="Comic Sans MS" w:cs="Arial"/>
              </w:rPr>
              <w:t xml:space="preserve">Volume of stock solution of </w:t>
            </w:r>
            <w:proofErr w:type="spellStart"/>
            <w:r w:rsidRPr="002E5ADA">
              <w:rPr>
                <w:rFonts w:ascii="Comic Sans MS" w:hAnsi="Comic Sans MS" w:cs="Arial"/>
              </w:rPr>
              <w:t>NaOH</w:t>
            </w:r>
            <w:proofErr w:type="spellEnd"/>
            <w:r w:rsidRPr="002E5ADA">
              <w:rPr>
                <w:rFonts w:ascii="Comic Sans MS" w:hAnsi="Comic Sans MS" w:cs="Arial"/>
              </w:rPr>
              <w:t xml:space="preserve"> (mL)</w:t>
            </w:r>
          </w:p>
          <w:p w:rsidR="00AC01E5" w:rsidRPr="002E5ADA" w:rsidRDefault="00AC01E5" w:rsidP="00AC01E5">
            <w:pPr>
              <w:jc w:val="center"/>
              <w:rPr>
                <w:rFonts w:ascii="Comic Sans MS" w:hAnsi="Comic Sans MS" w:cs="Arial"/>
              </w:rPr>
            </w:pPr>
          </w:p>
        </w:tc>
        <w:tc>
          <w:tcPr>
            <w:tcW w:w="1968" w:type="dxa"/>
            <w:tcBorders>
              <w:left w:val="nil"/>
            </w:tcBorders>
          </w:tcPr>
          <w:p w:rsidR="00AC01E5" w:rsidRPr="002E5ADA" w:rsidRDefault="00AC01E5" w:rsidP="00AC01E5">
            <w:pPr>
              <w:jc w:val="center"/>
              <w:rPr>
                <w:rFonts w:ascii="Comic Sans MS" w:hAnsi="Comic Sans MS" w:cs="Arial"/>
              </w:rPr>
            </w:pPr>
            <w:r>
              <w:rPr>
                <w:rFonts w:ascii="Comic Sans MS" w:hAnsi="Comic Sans MS" w:cs="Arial"/>
              </w:rPr>
              <w:t>13.20 mL</w:t>
            </w:r>
          </w:p>
        </w:tc>
        <w:tc>
          <w:tcPr>
            <w:tcW w:w="1968" w:type="dxa"/>
            <w:tcBorders>
              <w:left w:val="nil"/>
            </w:tcBorders>
          </w:tcPr>
          <w:p w:rsidR="00AC01E5" w:rsidRPr="002E5ADA" w:rsidRDefault="00AC01E5" w:rsidP="00AC01E5">
            <w:pPr>
              <w:jc w:val="center"/>
              <w:rPr>
                <w:rFonts w:ascii="Comic Sans MS" w:hAnsi="Comic Sans MS" w:cs="Arial"/>
              </w:rPr>
            </w:pPr>
            <w:r>
              <w:rPr>
                <w:rFonts w:ascii="Comic Sans MS" w:hAnsi="Comic Sans MS" w:cs="Arial"/>
              </w:rPr>
              <w:t>13.20 mL</w:t>
            </w:r>
          </w:p>
        </w:tc>
        <w:tc>
          <w:tcPr>
            <w:tcW w:w="1968" w:type="dxa"/>
            <w:tcBorders>
              <w:left w:val="nil"/>
            </w:tcBorders>
          </w:tcPr>
          <w:p w:rsidR="00AC01E5" w:rsidRPr="002E5ADA" w:rsidRDefault="00AC01E5" w:rsidP="00AC01E5">
            <w:pPr>
              <w:jc w:val="center"/>
              <w:rPr>
                <w:rFonts w:ascii="Comic Sans MS" w:hAnsi="Comic Sans MS" w:cs="Arial"/>
              </w:rPr>
            </w:pPr>
            <w:r>
              <w:rPr>
                <w:rFonts w:ascii="Comic Sans MS" w:hAnsi="Comic Sans MS" w:cs="Arial"/>
              </w:rPr>
              <w:t>13.30 mL</w:t>
            </w:r>
          </w:p>
        </w:tc>
      </w:tr>
      <w:tr w:rsidR="003C0A4E" w:rsidRPr="002E5ADA">
        <w:tblPrEx>
          <w:tblCellMar>
            <w:top w:w="0" w:type="dxa"/>
            <w:bottom w:w="0" w:type="dxa"/>
          </w:tblCellMar>
        </w:tblPrEx>
        <w:trPr>
          <w:cantSplit/>
        </w:trPr>
        <w:tc>
          <w:tcPr>
            <w:tcW w:w="2952" w:type="dxa"/>
            <w:tcBorders>
              <w:top w:val="single" w:sz="4" w:space="0" w:color="auto"/>
              <w:bottom w:val="single" w:sz="4" w:space="0" w:color="auto"/>
              <w:right w:val="double" w:sz="4" w:space="0" w:color="auto"/>
            </w:tcBorders>
          </w:tcPr>
          <w:p w:rsidR="003C0A4E" w:rsidRPr="002E5ADA" w:rsidRDefault="003C0A4E" w:rsidP="003C0A4E">
            <w:pPr>
              <w:jc w:val="center"/>
              <w:rPr>
                <w:rFonts w:ascii="Comic Sans MS" w:hAnsi="Comic Sans MS" w:cs="Arial"/>
              </w:rPr>
            </w:pPr>
          </w:p>
          <w:p w:rsidR="003C0A4E" w:rsidRPr="002E5ADA" w:rsidRDefault="003C0A4E" w:rsidP="003C0A4E">
            <w:pPr>
              <w:jc w:val="center"/>
              <w:rPr>
                <w:rFonts w:ascii="Comic Sans MS" w:hAnsi="Comic Sans MS" w:cs="Arial"/>
              </w:rPr>
            </w:pPr>
            <w:r w:rsidRPr="002E5ADA">
              <w:rPr>
                <w:rFonts w:ascii="Comic Sans MS" w:hAnsi="Comic Sans MS" w:cs="Arial"/>
              </w:rPr>
              <w:t xml:space="preserve">Concentration of stock solution of </w:t>
            </w:r>
            <w:proofErr w:type="spellStart"/>
            <w:r w:rsidRPr="002E5ADA">
              <w:rPr>
                <w:rFonts w:ascii="Comic Sans MS" w:hAnsi="Comic Sans MS" w:cs="Arial"/>
              </w:rPr>
              <w:t>NaOH</w:t>
            </w:r>
            <w:proofErr w:type="spellEnd"/>
            <w:r w:rsidRPr="002E5ADA">
              <w:rPr>
                <w:rFonts w:ascii="Comic Sans MS" w:hAnsi="Comic Sans MS" w:cs="Arial"/>
              </w:rPr>
              <w:t xml:space="preserve"> (M)</w:t>
            </w:r>
          </w:p>
          <w:p w:rsidR="003C0A4E" w:rsidRPr="002E5ADA" w:rsidRDefault="003C0A4E" w:rsidP="003C0A4E">
            <w:pPr>
              <w:jc w:val="center"/>
              <w:rPr>
                <w:rFonts w:ascii="Comic Sans MS" w:hAnsi="Comic Sans MS" w:cs="Arial"/>
              </w:rPr>
            </w:pPr>
          </w:p>
        </w:tc>
        <w:tc>
          <w:tcPr>
            <w:tcW w:w="1968" w:type="dxa"/>
            <w:tcBorders>
              <w:left w:val="nil"/>
            </w:tcBorders>
          </w:tcPr>
          <w:p w:rsidR="003C0A4E" w:rsidRPr="002E5ADA" w:rsidRDefault="007E76B1" w:rsidP="007E76B1">
            <w:pPr>
              <w:jc w:val="center"/>
              <w:rPr>
                <w:rFonts w:ascii="Comic Sans MS" w:hAnsi="Comic Sans MS" w:cs="Arial"/>
              </w:rPr>
            </w:pPr>
            <w:r>
              <w:rPr>
                <w:rFonts w:ascii="Comic Sans MS" w:hAnsi="Comic Sans MS" w:cs="Arial"/>
              </w:rPr>
              <w:t>0.01</w:t>
            </w:r>
            <w:r w:rsidR="003C0A4E">
              <w:rPr>
                <w:rFonts w:ascii="Comic Sans MS" w:hAnsi="Comic Sans MS" w:cs="Arial"/>
              </w:rPr>
              <w:t xml:space="preserve"> M</w:t>
            </w:r>
          </w:p>
        </w:tc>
        <w:tc>
          <w:tcPr>
            <w:tcW w:w="1968" w:type="dxa"/>
            <w:tcBorders>
              <w:left w:val="nil"/>
            </w:tcBorders>
          </w:tcPr>
          <w:p w:rsidR="003C0A4E" w:rsidRPr="002E5ADA" w:rsidRDefault="007E76B1" w:rsidP="003C0A4E">
            <w:pPr>
              <w:jc w:val="center"/>
              <w:rPr>
                <w:rFonts w:ascii="Comic Sans MS" w:hAnsi="Comic Sans MS" w:cs="Arial"/>
              </w:rPr>
            </w:pPr>
            <w:r>
              <w:rPr>
                <w:rFonts w:ascii="Comic Sans MS" w:hAnsi="Comic Sans MS" w:cs="Arial"/>
              </w:rPr>
              <w:t>0.01</w:t>
            </w:r>
            <w:r w:rsidR="003C0A4E">
              <w:rPr>
                <w:rFonts w:ascii="Comic Sans MS" w:hAnsi="Comic Sans MS" w:cs="Arial"/>
              </w:rPr>
              <w:t xml:space="preserve"> M</w:t>
            </w:r>
          </w:p>
        </w:tc>
        <w:tc>
          <w:tcPr>
            <w:tcW w:w="1968" w:type="dxa"/>
            <w:tcBorders>
              <w:left w:val="nil"/>
            </w:tcBorders>
          </w:tcPr>
          <w:p w:rsidR="003C0A4E" w:rsidRPr="002E5ADA" w:rsidRDefault="007E76B1" w:rsidP="003C0A4E">
            <w:pPr>
              <w:jc w:val="center"/>
              <w:rPr>
                <w:rFonts w:ascii="Comic Sans MS" w:hAnsi="Comic Sans MS" w:cs="Arial"/>
              </w:rPr>
            </w:pPr>
            <w:r>
              <w:rPr>
                <w:rFonts w:ascii="Comic Sans MS" w:hAnsi="Comic Sans MS" w:cs="Arial"/>
              </w:rPr>
              <w:t>0.01</w:t>
            </w:r>
            <w:r w:rsidR="003C0A4E">
              <w:rPr>
                <w:rFonts w:ascii="Comic Sans MS" w:hAnsi="Comic Sans MS" w:cs="Arial"/>
              </w:rPr>
              <w:t xml:space="preserve"> M</w:t>
            </w:r>
          </w:p>
        </w:tc>
      </w:tr>
      <w:tr w:rsidR="003C0A4E" w:rsidRPr="002E5ADA">
        <w:tblPrEx>
          <w:tblCellMar>
            <w:top w:w="0" w:type="dxa"/>
            <w:bottom w:w="0" w:type="dxa"/>
          </w:tblCellMar>
        </w:tblPrEx>
        <w:trPr>
          <w:cantSplit/>
        </w:trPr>
        <w:tc>
          <w:tcPr>
            <w:tcW w:w="2952" w:type="dxa"/>
            <w:tcBorders>
              <w:top w:val="single" w:sz="4" w:space="0" w:color="auto"/>
              <w:bottom w:val="single" w:sz="4" w:space="0" w:color="auto"/>
              <w:right w:val="double" w:sz="4" w:space="0" w:color="auto"/>
            </w:tcBorders>
          </w:tcPr>
          <w:p w:rsidR="003C0A4E" w:rsidRPr="002E5ADA" w:rsidRDefault="003C0A4E" w:rsidP="003C0A4E">
            <w:pPr>
              <w:jc w:val="center"/>
              <w:rPr>
                <w:rFonts w:ascii="Comic Sans MS" w:hAnsi="Comic Sans MS" w:cs="Arial"/>
              </w:rPr>
            </w:pPr>
          </w:p>
          <w:p w:rsidR="003C0A4E" w:rsidRPr="002E5ADA" w:rsidRDefault="003C0A4E" w:rsidP="003C0A4E">
            <w:pPr>
              <w:jc w:val="center"/>
              <w:rPr>
                <w:rFonts w:ascii="Comic Sans MS" w:hAnsi="Comic Sans MS" w:cs="Arial"/>
              </w:rPr>
            </w:pPr>
            <w:r w:rsidRPr="002E5ADA">
              <w:rPr>
                <w:rFonts w:ascii="Comic Sans MS" w:hAnsi="Comic Sans MS" w:cs="Arial"/>
              </w:rPr>
              <w:t>Concentration of Unknown Acid Solution (M)</w:t>
            </w:r>
          </w:p>
          <w:p w:rsidR="003C0A4E" w:rsidRPr="002E5ADA" w:rsidRDefault="003C0A4E" w:rsidP="003C0A4E">
            <w:pPr>
              <w:jc w:val="center"/>
              <w:rPr>
                <w:rFonts w:ascii="Comic Sans MS" w:hAnsi="Comic Sans MS" w:cs="Arial"/>
              </w:rPr>
            </w:pPr>
          </w:p>
        </w:tc>
        <w:tc>
          <w:tcPr>
            <w:tcW w:w="1968" w:type="dxa"/>
            <w:tcBorders>
              <w:left w:val="nil"/>
            </w:tcBorders>
          </w:tcPr>
          <w:p w:rsidR="003C0A4E" w:rsidRPr="002E5ADA" w:rsidRDefault="007E76B1" w:rsidP="003C0A4E">
            <w:pPr>
              <w:jc w:val="center"/>
              <w:rPr>
                <w:rFonts w:ascii="Comic Sans MS" w:hAnsi="Comic Sans MS" w:cs="Arial"/>
              </w:rPr>
            </w:pPr>
            <w:r>
              <w:rPr>
                <w:rFonts w:ascii="Comic Sans MS" w:hAnsi="Comic Sans MS" w:cs="Arial"/>
              </w:rPr>
              <w:t>0.03</w:t>
            </w:r>
            <w:r w:rsidR="003C0A4E">
              <w:rPr>
                <w:rFonts w:ascii="Comic Sans MS" w:hAnsi="Comic Sans MS" w:cs="Arial"/>
              </w:rPr>
              <w:t xml:space="preserve"> M</w:t>
            </w:r>
          </w:p>
        </w:tc>
        <w:tc>
          <w:tcPr>
            <w:tcW w:w="1968" w:type="dxa"/>
            <w:tcBorders>
              <w:left w:val="nil"/>
            </w:tcBorders>
          </w:tcPr>
          <w:p w:rsidR="003C0A4E" w:rsidRPr="002E5ADA" w:rsidRDefault="007E76B1" w:rsidP="003C0A4E">
            <w:pPr>
              <w:jc w:val="center"/>
              <w:rPr>
                <w:rFonts w:ascii="Comic Sans MS" w:hAnsi="Comic Sans MS" w:cs="Arial"/>
              </w:rPr>
            </w:pPr>
            <w:r>
              <w:rPr>
                <w:rFonts w:ascii="Comic Sans MS" w:hAnsi="Comic Sans MS" w:cs="Arial"/>
              </w:rPr>
              <w:t>0.03</w:t>
            </w:r>
            <w:r w:rsidR="003C0A4E">
              <w:rPr>
                <w:rFonts w:ascii="Comic Sans MS" w:hAnsi="Comic Sans MS" w:cs="Arial"/>
              </w:rPr>
              <w:t xml:space="preserve"> M</w:t>
            </w:r>
          </w:p>
        </w:tc>
        <w:tc>
          <w:tcPr>
            <w:tcW w:w="1968" w:type="dxa"/>
            <w:tcBorders>
              <w:left w:val="nil"/>
            </w:tcBorders>
          </w:tcPr>
          <w:p w:rsidR="003C0A4E" w:rsidRPr="002E5ADA" w:rsidRDefault="007E76B1" w:rsidP="003C0A4E">
            <w:pPr>
              <w:jc w:val="center"/>
              <w:rPr>
                <w:rFonts w:ascii="Comic Sans MS" w:hAnsi="Comic Sans MS" w:cs="Arial"/>
              </w:rPr>
            </w:pPr>
            <w:r>
              <w:rPr>
                <w:rFonts w:ascii="Comic Sans MS" w:hAnsi="Comic Sans MS" w:cs="Arial"/>
              </w:rPr>
              <w:t>0.03</w:t>
            </w:r>
            <w:r w:rsidR="00B05E35">
              <w:rPr>
                <w:rFonts w:ascii="Comic Sans MS" w:hAnsi="Comic Sans MS" w:cs="Arial"/>
              </w:rPr>
              <w:t xml:space="preserve"> M</w:t>
            </w:r>
          </w:p>
        </w:tc>
      </w:tr>
      <w:tr w:rsidR="003C0A4E" w:rsidRPr="002E5ADA">
        <w:tblPrEx>
          <w:tblCellMar>
            <w:top w:w="0" w:type="dxa"/>
            <w:bottom w:w="0" w:type="dxa"/>
          </w:tblCellMar>
        </w:tblPrEx>
        <w:trPr>
          <w:cantSplit/>
        </w:trPr>
        <w:tc>
          <w:tcPr>
            <w:tcW w:w="2952" w:type="dxa"/>
            <w:tcBorders>
              <w:top w:val="single" w:sz="4" w:space="0" w:color="auto"/>
              <w:bottom w:val="thinThickThinSmallGap" w:sz="24" w:space="0" w:color="auto"/>
              <w:right w:val="double" w:sz="4" w:space="0" w:color="auto"/>
            </w:tcBorders>
          </w:tcPr>
          <w:p w:rsidR="003C0A4E" w:rsidRPr="002E5ADA" w:rsidRDefault="003C0A4E" w:rsidP="003C0A4E">
            <w:pPr>
              <w:jc w:val="center"/>
              <w:rPr>
                <w:rFonts w:ascii="Comic Sans MS" w:hAnsi="Comic Sans MS" w:cs="Arial"/>
              </w:rPr>
            </w:pPr>
          </w:p>
          <w:p w:rsidR="003C0A4E" w:rsidRPr="002E5ADA" w:rsidRDefault="003C0A4E" w:rsidP="003C0A4E">
            <w:pPr>
              <w:pStyle w:val="BodyText"/>
              <w:rPr>
                <w:rFonts w:ascii="Comic Sans MS" w:hAnsi="Comic Sans MS"/>
              </w:rPr>
            </w:pPr>
            <w:r w:rsidRPr="002E5ADA">
              <w:rPr>
                <w:rFonts w:ascii="Comic Sans MS" w:hAnsi="Comic Sans MS"/>
              </w:rPr>
              <w:t>Average Concentration of Unknown Acid solution (M)</w:t>
            </w:r>
          </w:p>
          <w:p w:rsidR="003C0A4E" w:rsidRPr="002E5ADA" w:rsidRDefault="003C0A4E" w:rsidP="003C0A4E">
            <w:pPr>
              <w:jc w:val="center"/>
              <w:rPr>
                <w:rFonts w:ascii="Comic Sans MS" w:hAnsi="Comic Sans MS" w:cs="Arial"/>
              </w:rPr>
            </w:pPr>
          </w:p>
        </w:tc>
        <w:tc>
          <w:tcPr>
            <w:tcW w:w="5904" w:type="dxa"/>
            <w:gridSpan w:val="3"/>
            <w:tcBorders>
              <w:left w:val="nil"/>
            </w:tcBorders>
          </w:tcPr>
          <w:p w:rsidR="003C0A4E" w:rsidRPr="002E5ADA" w:rsidRDefault="007E76B1" w:rsidP="003C0A4E">
            <w:pPr>
              <w:jc w:val="center"/>
              <w:rPr>
                <w:rFonts w:ascii="Comic Sans MS" w:hAnsi="Comic Sans MS" w:cs="Arial"/>
              </w:rPr>
            </w:pPr>
            <w:r>
              <w:rPr>
                <w:rFonts w:ascii="Comic Sans MS" w:hAnsi="Comic Sans MS" w:cs="Arial"/>
              </w:rPr>
              <w:t>0.03</w:t>
            </w:r>
            <w:r w:rsidR="00B05E35">
              <w:rPr>
                <w:rFonts w:ascii="Comic Sans MS" w:hAnsi="Comic Sans MS" w:cs="Arial"/>
              </w:rPr>
              <w:t xml:space="preserve"> M</w:t>
            </w:r>
          </w:p>
        </w:tc>
      </w:tr>
    </w:tbl>
    <w:p w:rsidR="00791C83" w:rsidRPr="002E5ADA" w:rsidRDefault="00791C83">
      <w:pPr>
        <w:rPr>
          <w:rFonts w:ascii="Comic Sans MS" w:hAnsi="Comic Sans MS" w:cs="Arial"/>
        </w:rPr>
      </w:pPr>
    </w:p>
    <w:p w:rsidR="00791C83" w:rsidRPr="00E4375D" w:rsidRDefault="00E4375D">
      <w:pPr>
        <w:pStyle w:val="Heading2"/>
        <w:rPr>
          <w:rFonts w:ascii="Comic Sans MS" w:hAnsi="Comic Sans MS" w:cs="Arial"/>
          <w:sz w:val="24"/>
        </w:rPr>
      </w:pPr>
      <w:r>
        <w:rPr>
          <w:rFonts w:ascii="Comic Sans MS" w:hAnsi="Comic Sans MS" w:cs="Arial"/>
          <w:b w:val="0"/>
          <w:sz w:val="24"/>
        </w:rPr>
        <w:tab/>
      </w:r>
    </w:p>
    <w:p w:rsidR="00E4375D" w:rsidRPr="00E4375D" w:rsidRDefault="00E4375D" w:rsidP="00E4375D"/>
    <w:p w:rsidR="00E4375D" w:rsidRDefault="00791C83">
      <w:pPr>
        <w:pStyle w:val="Heading2"/>
        <w:rPr>
          <w:rFonts w:ascii="Comic Sans MS" w:hAnsi="Comic Sans MS" w:cs="Arial"/>
          <w:sz w:val="24"/>
          <w:u w:val="single"/>
        </w:rPr>
      </w:pPr>
      <w:r w:rsidRPr="002E5ADA">
        <w:rPr>
          <w:rFonts w:ascii="Comic Sans MS" w:hAnsi="Comic Sans MS" w:cs="Arial"/>
          <w:sz w:val="24"/>
          <w:u w:val="single"/>
        </w:rPr>
        <w:t>Observations</w:t>
      </w:r>
      <w:r w:rsidR="00313069">
        <w:rPr>
          <w:rFonts w:ascii="Comic Sans MS" w:hAnsi="Comic Sans MS" w:cs="Arial"/>
          <w:sz w:val="24"/>
          <w:u w:val="single"/>
        </w:rPr>
        <w:t xml:space="preserve"> (all parts of the experiment)</w:t>
      </w:r>
      <w:r w:rsidRPr="002E5ADA">
        <w:rPr>
          <w:rFonts w:ascii="Comic Sans MS" w:hAnsi="Comic Sans MS" w:cs="Arial"/>
          <w:sz w:val="24"/>
          <w:u w:val="single"/>
        </w:rPr>
        <w:t>:</w:t>
      </w:r>
    </w:p>
    <w:p w:rsidR="00E4375D" w:rsidRDefault="00E4375D">
      <w:pPr>
        <w:pStyle w:val="Heading2"/>
        <w:rPr>
          <w:rFonts w:ascii="Comic Sans MS" w:hAnsi="Comic Sans MS" w:cs="Arial"/>
          <w:sz w:val="24"/>
          <w:u w:val="single"/>
        </w:rPr>
      </w:pPr>
    </w:p>
    <w:p w:rsidR="00AC01E5" w:rsidRDefault="00AC01E5" w:rsidP="00AC01E5">
      <w:pPr>
        <w:rPr>
          <w:rFonts w:ascii="Comic Sans MS" w:hAnsi="Comic Sans MS"/>
          <w:sz w:val="24"/>
          <w:szCs w:val="24"/>
        </w:rPr>
      </w:pPr>
      <w:r>
        <w:rPr>
          <w:rFonts w:ascii="Comic Sans MS" w:hAnsi="Comic Sans MS"/>
          <w:sz w:val="24"/>
          <w:szCs w:val="24"/>
        </w:rPr>
        <w:t xml:space="preserve">-Stock solution of </w:t>
      </w:r>
      <w:proofErr w:type="spellStart"/>
      <w:r>
        <w:rPr>
          <w:rFonts w:ascii="Comic Sans MS" w:hAnsi="Comic Sans MS"/>
          <w:sz w:val="24"/>
          <w:szCs w:val="24"/>
        </w:rPr>
        <w:t>NaOH</w:t>
      </w:r>
      <w:proofErr w:type="spellEnd"/>
      <w:r>
        <w:rPr>
          <w:rFonts w:ascii="Comic Sans MS" w:hAnsi="Comic Sans MS"/>
          <w:sz w:val="24"/>
          <w:szCs w:val="24"/>
        </w:rPr>
        <w:t xml:space="preserve"> was clear and colourless with a water-like viscosity and felt slick like soap</w:t>
      </w:r>
    </w:p>
    <w:p w:rsidR="00FD21D1" w:rsidRDefault="00AC01E5" w:rsidP="00FD21D1">
      <w:pPr>
        <w:rPr>
          <w:rFonts w:ascii="Comic Sans MS" w:hAnsi="Comic Sans MS"/>
          <w:sz w:val="24"/>
          <w:szCs w:val="24"/>
        </w:rPr>
      </w:pPr>
      <w:r>
        <w:rPr>
          <w:rFonts w:ascii="Comic Sans MS" w:hAnsi="Comic Sans MS"/>
          <w:sz w:val="24"/>
          <w:szCs w:val="24"/>
        </w:rPr>
        <w:t xml:space="preserve">-Phenolphthalein was </w:t>
      </w:r>
      <w:r w:rsidR="00FD21D1">
        <w:rPr>
          <w:rFonts w:ascii="Comic Sans MS" w:hAnsi="Comic Sans MS"/>
          <w:sz w:val="24"/>
          <w:szCs w:val="24"/>
        </w:rPr>
        <w:t>clear and colourless with a water-like viscosity and no odour</w:t>
      </w:r>
    </w:p>
    <w:p w:rsidR="00AC01E5" w:rsidRDefault="00FD21D1" w:rsidP="00AC01E5">
      <w:pPr>
        <w:rPr>
          <w:rFonts w:ascii="Comic Sans MS" w:hAnsi="Comic Sans MS"/>
          <w:sz w:val="24"/>
          <w:szCs w:val="24"/>
        </w:rPr>
      </w:pPr>
      <w:r>
        <w:rPr>
          <w:rFonts w:ascii="Comic Sans MS" w:hAnsi="Comic Sans MS"/>
          <w:sz w:val="24"/>
          <w:szCs w:val="24"/>
        </w:rPr>
        <w:t>-The unknown acid was clear and colourless with a water-like viscosity and no odour</w:t>
      </w:r>
    </w:p>
    <w:p w:rsidR="00FD21D1" w:rsidRDefault="00FD21D1" w:rsidP="00AC01E5">
      <w:pPr>
        <w:rPr>
          <w:rFonts w:ascii="Comic Sans MS" w:hAnsi="Comic Sans MS"/>
          <w:sz w:val="24"/>
          <w:szCs w:val="24"/>
        </w:rPr>
      </w:pPr>
      <w:r>
        <w:rPr>
          <w:rFonts w:ascii="Comic Sans MS" w:hAnsi="Comic Sans MS"/>
          <w:sz w:val="24"/>
          <w:szCs w:val="24"/>
        </w:rPr>
        <w:t>-The unknown juice was clear and colourless with a water-like viscosity and no odour</w:t>
      </w:r>
    </w:p>
    <w:p w:rsidR="00FD21D1" w:rsidRDefault="00FD21D1" w:rsidP="00AC01E5">
      <w:pPr>
        <w:rPr>
          <w:rFonts w:ascii="Comic Sans MS" w:hAnsi="Comic Sans MS"/>
          <w:sz w:val="24"/>
          <w:szCs w:val="24"/>
        </w:rPr>
      </w:pPr>
      <w:r>
        <w:rPr>
          <w:rFonts w:ascii="Comic Sans MS" w:hAnsi="Comic Sans MS"/>
          <w:sz w:val="24"/>
          <w:szCs w:val="24"/>
        </w:rPr>
        <w:t>-Once the endpoint was reached, all three titrations produced a clear light pink</w:t>
      </w:r>
    </w:p>
    <w:p w:rsidR="00FD21D1" w:rsidRDefault="00FD21D1" w:rsidP="00AC01E5">
      <w:pPr>
        <w:rPr>
          <w:rFonts w:ascii="Comic Sans MS" w:hAnsi="Comic Sans MS"/>
          <w:sz w:val="24"/>
          <w:szCs w:val="24"/>
        </w:rPr>
      </w:pPr>
    </w:p>
    <w:p w:rsidR="00AC01E5" w:rsidRPr="00AC01E5" w:rsidRDefault="00AC01E5" w:rsidP="00AC01E5">
      <w:pPr>
        <w:rPr>
          <w:rFonts w:ascii="Comic Sans MS" w:hAnsi="Comic Sans MS"/>
          <w:sz w:val="24"/>
          <w:szCs w:val="24"/>
        </w:rPr>
      </w:pPr>
    </w:p>
    <w:p w:rsidR="00791C83" w:rsidRPr="002E5ADA" w:rsidRDefault="00791C83">
      <w:pPr>
        <w:pStyle w:val="Heading2"/>
        <w:rPr>
          <w:rFonts w:ascii="Comic Sans MS" w:hAnsi="Comic Sans MS" w:cs="Arial"/>
          <w:sz w:val="27"/>
        </w:rPr>
      </w:pPr>
      <w:r w:rsidRPr="002E5ADA">
        <w:rPr>
          <w:rFonts w:ascii="Comic Sans MS" w:hAnsi="Comic Sans MS" w:cs="Arial"/>
          <w:sz w:val="27"/>
        </w:rPr>
        <w:br w:type="page"/>
      </w:r>
      <w:r w:rsidRPr="002E5ADA">
        <w:rPr>
          <w:rFonts w:ascii="Comic Sans MS" w:hAnsi="Comic Sans MS" w:cs="Arial"/>
          <w:sz w:val="27"/>
        </w:rPr>
        <w:lastRenderedPageBreak/>
        <w:t>Table 4.  Determination of the Mass Percentage of Acid in a Juice</w:t>
      </w:r>
    </w:p>
    <w:p w:rsidR="00791C83" w:rsidRPr="002E5ADA" w:rsidRDefault="00791C83">
      <w:pPr>
        <w:rPr>
          <w:rFonts w:ascii="Comic Sans MS" w:hAnsi="Comic Sans MS" w:cs="Arial"/>
        </w:rPr>
      </w:pP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2952"/>
        <w:gridCol w:w="1968"/>
        <w:gridCol w:w="1968"/>
        <w:gridCol w:w="1968"/>
      </w:tblGrid>
      <w:tr w:rsidR="00791C83" w:rsidRPr="002E5ADA">
        <w:tblPrEx>
          <w:tblCellMar>
            <w:top w:w="0" w:type="dxa"/>
            <w:bottom w:w="0" w:type="dxa"/>
          </w:tblCellMar>
        </w:tblPrEx>
        <w:trPr>
          <w:cantSplit/>
        </w:trPr>
        <w:tc>
          <w:tcPr>
            <w:tcW w:w="2952" w:type="dxa"/>
            <w:tcBorders>
              <w:top w:val="thinThickThinSmallGap" w:sz="24" w:space="0" w:color="auto"/>
              <w:bottom w:val="double" w:sz="4" w:space="0" w:color="auto"/>
              <w:right w:val="double" w:sz="4" w:space="0" w:color="auto"/>
            </w:tcBorders>
          </w:tcPr>
          <w:p w:rsidR="00791C83" w:rsidRPr="002E5ADA" w:rsidRDefault="00791C83">
            <w:pPr>
              <w:pStyle w:val="Heading3"/>
              <w:rPr>
                <w:rFonts w:ascii="Comic Sans MS" w:hAnsi="Comic Sans MS" w:cs="Arial"/>
                <w:bCs w:val="0"/>
              </w:rPr>
            </w:pPr>
            <w:r w:rsidRPr="002E5ADA">
              <w:rPr>
                <w:rFonts w:ascii="Comic Sans MS" w:hAnsi="Comic Sans MS" w:cs="Arial"/>
                <w:bCs w:val="0"/>
              </w:rPr>
              <w:t>Data</w:t>
            </w:r>
          </w:p>
        </w:tc>
        <w:tc>
          <w:tcPr>
            <w:tcW w:w="1968" w:type="dxa"/>
            <w:tcBorders>
              <w:top w:val="thinThickThinSmallGap" w:sz="24" w:space="0" w:color="auto"/>
              <w:left w:val="nil"/>
            </w:tcBorders>
          </w:tcPr>
          <w:p w:rsidR="00791C83" w:rsidRPr="002E5ADA" w:rsidRDefault="00791C83">
            <w:pPr>
              <w:jc w:val="center"/>
              <w:rPr>
                <w:rFonts w:ascii="Comic Sans MS" w:hAnsi="Comic Sans MS" w:cs="Arial"/>
                <w:b/>
              </w:rPr>
            </w:pPr>
            <w:r w:rsidRPr="002E5ADA">
              <w:rPr>
                <w:rFonts w:ascii="Comic Sans MS" w:hAnsi="Comic Sans MS" w:cs="Arial"/>
                <w:b/>
              </w:rPr>
              <w:t>Trial 1</w:t>
            </w:r>
          </w:p>
        </w:tc>
        <w:tc>
          <w:tcPr>
            <w:tcW w:w="1968" w:type="dxa"/>
            <w:tcBorders>
              <w:top w:val="thinThickThinSmallGap" w:sz="24" w:space="0" w:color="auto"/>
              <w:left w:val="nil"/>
            </w:tcBorders>
          </w:tcPr>
          <w:p w:rsidR="00791C83" w:rsidRPr="002E5ADA" w:rsidRDefault="00791C83">
            <w:pPr>
              <w:jc w:val="center"/>
              <w:rPr>
                <w:rFonts w:ascii="Comic Sans MS" w:hAnsi="Comic Sans MS" w:cs="Arial"/>
                <w:b/>
              </w:rPr>
            </w:pPr>
            <w:r w:rsidRPr="002E5ADA">
              <w:rPr>
                <w:rFonts w:ascii="Comic Sans MS" w:hAnsi="Comic Sans MS" w:cs="Arial"/>
                <w:b/>
              </w:rPr>
              <w:t>Trial 2</w:t>
            </w:r>
          </w:p>
        </w:tc>
        <w:tc>
          <w:tcPr>
            <w:tcW w:w="1968" w:type="dxa"/>
            <w:tcBorders>
              <w:top w:val="thinThickThinSmallGap" w:sz="24" w:space="0" w:color="auto"/>
              <w:left w:val="nil"/>
            </w:tcBorders>
          </w:tcPr>
          <w:p w:rsidR="00791C83" w:rsidRPr="002E5ADA" w:rsidRDefault="00791C83">
            <w:pPr>
              <w:jc w:val="center"/>
              <w:rPr>
                <w:rFonts w:ascii="Comic Sans MS" w:hAnsi="Comic Sans MS" w:cs="Arial"/>
                <w:b/>
              </w:rPr>
            </w:pPr>
            <w:r w:rsidRPr="002E5ADA">
              <w:rPr>
                <w:rFonts w:ascii="Comic Sans MS" w:hAnsi="Comic Sans MS" w:cs="Arial"/>
                <w:b/>
              </w:rPr>
              <w:t>Trial 3</w:t>
            </w:r>
          </w:p>
        </w:tc>
      </w:tr>
      <w:tr w:rsidR="00791C83" w:rsidRPr="002E5ADA">
        <w:tblPrEx>
          <w:tblCellMar>
            <w:top w:w="0" w:type="dxa"/>
            <w:bottom w:w="0" w:type="dxa"/>
          </w:tblCellMar>
        </w:tblPrEx>
        <w:trPr>
          <w:cantSplit/>
        </w:trPr>
        <w:tc>
          <w:tcPr>
            <w:tcW w:w="2952" w:type="dxa"/>
            <w:tcBorders>
              <w:top w:val="double" w:sz="4" w:space="0" w:color="auto"/>
              <w:bottom w:val="single" w:sz="4" w:space="0" w:color="auto"/>
              <w:right w:val="double" w:sz="4" w:space="0" w:color="auto"/>
            </w:tcBorders>
          </w:tcPr>
          <w:p w:rsidR="00791C83" w:rsidRPr="002E5ADA" w:rsidRDefault="00791C83">
            <w:pPr>
              <w:pStyle w:val="Heading3"/>
              <w:rPr>
                <w:rFonts w:ascii="Comic Sans MS" w:hAnsi="Comic Sans MS" w:cs="Arial"/>
              </w:rPr>
            </w:pPr>
          </w:p>
          <w:p w:rsidR="00791C83" w:rsidRPr="002E5ADA" w:rsidRDefault="00CF3912">
            <w:pPr>
              <w:pStyle w:val="Heading3"/>
              <w:rPr>
                <w:rFonts w:ascii="Comic Sans MS" w:hAnsi="Comic Sans MS" w:cs="Arial"/>
              </w:rPr>
            </w:pPr>
            <w:r>
              <w:rPr>
                <w:rFonts w:ascii="Comic Sans MS" w:hAnsi="Comic Sans MS" w:cs="Arial"/>
              </w:rPr>
              <w:t>Sample Number</w:t>
            </w:r>
            <w:r w:rsidR="00791C83" w:rsidRPr="002E5ADA">
              <w:rPr>
                <w:rFonts w:ascii="Comic Sans MS" w:hAnsi="Comic Sans MS" w:cs="Arial"/>
              </w:rPr>
              <w:t xml:space="preserve"> of Juice </w:t>
            </w:r>
          </w:p>
          <w:p w:rsidR="00791C83" w:rsidRPr="002E5ADA" w:rsidRDefault="00791C83">
            <w:pPr>
              <w:rPr>
                <w:rFonts w:ascii="Comic Sans MS" w:hAnsi="Comic Sans MS"/>
              </w:rPr>
            </w:pPr>
          </w:p>
        </w:tc>
        <w:tc>
          <w:tcPr>
            <w:tcW w:w="1968" w:type="dxa"/>
            <w:tcBorders>
              <w:left w:val="nil"/>
            </w:tcBorders>
          </w:tcPr>
          <w:p w:rsidR="00791C83" w:rsidRPr="002E5ADA" w:rsidRDefault="00FD21D1">
            <w:pPr>
              <w:jc w:val="center"/>
              <w:rPr>
                <w:rFonts w:ascii="Comic Sans MS" w:hAnsi="Comic Sans MS" w:cs="Arial"/>
              </w:rPr>
            </w:pPr>
            <w:r>
              <w:rPr>
                <w:rFonts w:ascii="Comic Sans MS" w:hAnsi="Comic Sans MS" w:cs="Arial"/>
              </w:rPr>
              <w:t>#</w:t>
            </w:r>
            <w:r w:rsidR="00AC01E5">
              <w:rPr>
                <w:rFonts w:ascii="Comic Sans MS" w:hAnsi="Comic Sans MS" w:cs="Arial"/>
              </w:rPr>
              <w:t>1</w:t>
            </w:r>
          </w:p>
        </w:tc>
        <w:tc>
          <w:tcPr>
            <w:tcW w:w="1968" w:type="dxa"/>
            <w:tcBorders>
              <w:left w:val="nil"/>
            </w:tcBorders>
          </w:tcPr>
          <w:p w:rsidR="00791C83" w:rsidRPr="002E5ADA" w:rsidRDefault="00FD21D1">
            <w:pPr>
              <w:jc w:val="center"/>
              <w:rPr>
                <w:rFonts w:ascii="Comic Sans MS" w:hAnsi="Comic Sans MS" w:cs="Arial"/>
              </w:rPr>
            </w:pPr>
            <w:r>
              <w:rPr>
                <w:rFonts w:ascii="Comic Sans MS" w:hAnsi="Comic Sans MS" w:cs="Arial"/>
              </w:rPr>
              <w:t>#</w:t>
            </w:r>
            <w:r w:rsidR="00AC01E5">
              <w:rPr>
                <w:rFonts w:ascii="Comic Sans MS" w:hAnsi="Comic Sans MS" w:cs="Arial"/>
              </w:rPr>
              <w:t>1</w:t>
            </w:r>
          </w:p>
        </w:tc>
        <w:tc>
          <w:tcPr>
            <w:tcW w:w="1968" w:type="dxa"/>
            <w:tcBorders>
              <w:left w:val="nil"/>
            </w:tcBorders>
          </w:tcPr>
          <w:p w:rsidR="00791C83" w:rsidRPr="002E5ADA" w:rsidRDefault="00FD21D1">
            <w:pPr>
              <w:jc w:val="center"/>
              <w:rPr>
                <w:rFonts w:ascii="Comic Sans MS" w:hAnsi="Comic Sans MS" w:cs="Arial"/>
              </w:rPr>
            </w:pPr>
            <w:r>
              <w:rPr>
                <w:rFonts w:ascii="Comic Sans MS" w:hAnsi="Comic Sans MS" w:cs="Arial"/>
              </w:rPr>
              <w:t>#</w:t>
            </w:r>
            <w:r w:rsidR="00AC01E5">
              <w:rPr>
                <w:rFonts w:ascii="Comic Sans MS" w:hAnsi="Comic Sans MS" w:cs="Arial"/>
              </w:rPr>
              <w:t>1</w:t>
            </w:r>
          </w:p>
        </w:tc>
      </w:tr>
      <w:tr w:rsidR="00AC01E5" w:rsidRPr="002E5ADA">
        <w:tblPrEx>
          <w:tblCellMar>
            <w:top w:w="0" w:type="dxa"/>
            <w:bottom w:w="0" w:type="dxa"/>
          </w:tblCellMar>
        </w:tblPrEx>
        <w:trPr>
          <w:cantSplit/>
        </w:trPr>
        <w:tc>
          <w:tcPr>
            <w:tcW w:w="2952" w:type="dxa"/>
            <w:tcBorders>
              <w:top w:val="single" w:sz="4" w:space="0" w:color="auto"/>
              <w:bottom w:val="single" w:sz="4" w:space="0" w:color="auto"/>
              <w:right w:val="double" w:sz="4" w:space="0" w:color="auto"/>
            </w:tcBorders>
          </w:tcPr>
          <w:p w:rsidR="00AC01E5" w:rsidRPr="002E5ADA" w:rsidRDefault="00AC01E5" w:rsidP="00AC01E5">
            <w:pPr>
              <w:jc w:val="center"/>
              <w:rPr>
                <w:rFonts w:ascii="Comic Sans MS" w:hAnsi="Comic Sans MS" w:cs="Arial"/>
              </w:rPr>
            </w:pPr>
          </w:p>
          <w:p w:rsidR="00AC01E5" w:rsidRPr="002E5ADA" w:rsidRDefault="00AC01E5" w:rsidP="00AC01E5">
            <w:pPr>
              <w:jc w:val="center"/>
              <w:rPr>
                <w:rFonts w:ascii="Comic Sans MS" w:hAnsi="Comic Sans MS" w:cs="Arial"/>
              </w:rPr>
            </w:pPr>
            <w:r w:rsidRPr="002E5ADA">
              <w:rPr>
                <w:rFonts w:ascii="Comic Sans MS" w:hAnsi="Comic Sans MS" w:cs="Arial"/>
              </w:rPr>
              <w:t>Volume of Juice (mL)</w:t>
            </w:r>
          </w:p>
          <w:p w:rsidR="00AC01E5" w:rsidRPr="002E5ADA" w:rsidRDefault="00AC01E5" w:rsidP="00AC01E5">
            <w:pPr>
              <w:jc w:val="center"/>
              <w:rPr>
                <w:rFonts w:ascii="Comic Sans MS" w:hAnsi="Comic Sans MS" w:cs="Arial"/>
              </w:rPr>
            </w:pPr>
          </w:p>
        </w:tc>
        <w:tc>
          <w:tcPr>
            <w:tcW w:w="1968" w:type="dxa"/>
            <w:tcBorders>
              <w:left w:val="nil"/>
            </w:tcBorders>
          </w:tcPr>
          <w:p w:rsidR="00AC01E5" w:rsidRPr="002E5ADA" w:rsidRDefault="00AC01E5" w:rsidP="00AC01E5">
            <w:pPr>
              <w:jc w:val="center"/>
              <w:rPr>
                <w:rFonts w:ascii="Comic Sans MS" w:hAnsi="Comic Sans MS" w:cs="Arial"/>
              </w:rPr>
            </w:pPr>
            <w:r>
              <w:rPr>
                <w:rFonts w:ascii="Comic Sans MS" w:hAnsi="Comic Sans MS" w:cs="Arial"/>
              </w:rPr>
              <w:t>22.00 mL</w:t>
            </w:r>
          </w:p>
        </w:tc>
        <w:tc>
          <w:tcPr>
            <w:tcW w:w="1968" w:type="dxa"/>
            <w:tcBorders>
              <w:left w:val="nil"/>
            </w:tcBorders>
          </w:tcPr>
          <w:p w:rsidR="00AC01E5" w:rsidRPr="002E5ADA" w:rsidRDefault="00AC01E5" w:rsidP="00AC01E5">
            <w:pPr>
              <w:jc w:val="center"/>
              <w:rPr>
                <w:rFonts w:ascii="Comic Sans MS" w:hAnsi="Comic Sans MS" w:cs="Arial"/>
              </w:rPr>
            </w:pPr>
            <w:r>
              <w:rPr>
                <w:rFonts w:ascii="Comic Sans MS" w:hAnsi="Comic Sans MS" w:cs="Arial"/>
              </w:rPr>
              <w:t>22.00 mL</w:t>
            </w:r>
          </w:p>
        </w:tc>
        <w:tc>
          <w:tcPr>
            <w:tcW w:w="1968" w:type="dxa"/>
            <w:tcBorders>
              <w:left w:val="nil"/>
            </w:tcBorders>
          </w:tcPr>
          <w:p w:rsidR="00AC01E5" w:rsidRPr="002E5ADA" w:rsidRDefault="00AC01E5" w:rsidP="00AC01E5">
            <w:pPr>
              <w:jc w:val="center"/>
              <w:rPr>
                <w:rFonts w:ascii="Comic Sans MS" w:hAnsi="Comic Sans MS" w:cs="Arial"/>
              </w:rPr>
            </w:pPr>
            <w:r>
              <w:rPr>
                <w:rFonts w:ascii="Comic Sans MS" w:hAnsi="Comic Sans MS" w:cs="Arial"/>
              </w:rPr>
              <w:t>22.00 mL</w:t>
            </w:r>
          </w:p>
        </w:tc>
      </w:tr>
      <w:tr w:rsidR="00AC01E5" w:rsidRPr="002E5ADA">
        <w:tblPrEx>
          <w:tblCellMar>
            <w:top w:w="0" w:type="dxa"/>
            <w:bottom w:w="0" w:type="dxa"/>
          </w:tblCellMar>
        </w:tblPrEx>
        <w:trPr>
          <w:cantSplit/>
        </w:trPr>
        <w:tc>
          <w:tcPr>
            <w:tcW w:w="2952" w:type="dxa"/>
            <w:tcBorders>
              <w:top w:val="single" w:sz="4" w:space="0" w:color="auto"/>
              <w:bottom w:val="single" w:sz="4" w:space="0" w:color="auto"/>
              <w:right w:val="double" w:sz="4" w:space="0" w:color="auto"/>
            </w:tcBorders>
          </w:tcPr>
          <w:p w:rsidR="00AC01E5" w:rsidRPr="002E5ADA" w:rsidRDefault="00AC01E5" w:rsidP="00AC01E5">
            <w:pPr>
              <w:jc w:val="center"/>
              <w:rPr>
                <w:rFonts w:ascii="Comic Sans MS" w:hAnsi="Comic Sans MS" w:cs="Arial"/>
              </w:rPr>
            </w:pPr>
          </w:p>
          <w:p w:rsidR="00AC01E5" w:rsidRPr="002E5ADA" w:rsidRDefault="00AC01E5" w:rsidP="00AC01E5">
            <w:pPr>
              <w:jc w:val="center"/>
              <w:rPr>
                <w:rFonts w:ascii="Comic Sans MS" w:hAnsi="Comic Sans MS" w:cs="Arial"/>
              </w:rPr>
            </w:pPr>
            <w:r w:rsidRPr="002E5ADA">
              <w:rPr>
                <w:rFonts w:ascii="Comic Sans MS" w:hAnsi="Comic Sans MS" w:cs="Arial"/>
              </w:rPr>
              <w:t xml:space="preserve">Volume of stock solution of </w:t>
            </w:r>
            <w:proofErr w:type="spellStart"/>
            <w:r w:rsidRPr="002E5ADA">
              <w:rPr>
                <w:rFonts w:ascii="Comic Sans MS" w:hAnsi="Comic Sans MS" w:cs="Arial"/>
              </w:rPr>
              <w:t>NaOH</w:t>
            </w:r>
            <w:proofErr w:type="spellEnd"/>
            <w:r w:rsidRPr="002E5ADA">
              <w:rPr>
                <w:rFonts w:ascii="Comic Sans MS" w:hAnsi="Comic Sans MS" w:cs="Arial"/>
              </w:rPr>
              <w:t xml:space="preserve"> (mL)</w:t>
            </w:r>
          </w:p>
          <w:p w:rsidR="00AC01E5" w:rsidRPr="002E5ADA" w:rsidRDefault="00AC01E5" w:rsidP="00AC01E5">
            <w:pPr>
              <w:jc w:val="center"/>
              <w:rPr>
                <w:rFonts w:ascii="Comic Sans MS" w:hAnsi="Comic Sans MS" w:cs="Arial"/>
              </w:rPr>
            </w:pPr>
          </w:p>
        </w:tc>
        <w:tc>
          <w:tcPr>
            <w:tcW w:w="1968" w:type="dxa"/>
            <w:tcBorders>
              <w:left w:val="nil"/>
            </w:tcBorders>
          </w:tcPr>
          <w:p w:rsidR="00AC01E5" w:rsidRPr="002E5ADA" w:rsidRDefault="00AC01E5" w:rsidP="00AC01E5">
            <w:pPr>
              <w:jc w:val="center"/>
              <w:rPr>
                <w:rFonts w:ascii="Comic Sans MS" w:hAnsi="Comic Sans MS" w:cs="Arial"/>
              </w:rPr>
            </w:pPr>
            <w:r>
              <w:rPr>
                <w:rFonts w:ascii="Comic Sans MS" w:hAnsi="Comic Sans MS" w:cs="Arial"/>
              </w:rPr>
              <w:t>17.30 mL</w:t>
            </w:r>
          </w:p>
        </w:tc>
        <w:tc>
          <w:tcPr>
            <w:tcW w:w="1968" w:type="dxa"/>
            <w:tcBorders>
              <w:left w:val="nil"/>
            </w:tcBorders>
          </w:tcPr>
          <w:p w:rsidR="00AC01E5" w:rsidRPr="002E5ADA" w:rsidRDefault="00AC01E5" w:rsidP="00AC01E5">
            <w:pPr>
              <w:jc w:val="center"/>
              <w:rPr>
                <w:rFonts w:ascii="Comic Sans MS" w:hAnsi="Comic Sans MS" w:cs="Arial"/>
              </w:rPr>
            </w:pPr>
            <w:r>
              <w:rPr>
                <w:rFonts w:ascii="Comic Sans MS" w:hAnsi="Comic Sans MS" w:cs="Arial"/>
              </w:rPr>
              <w:t>17.20 mL</w:t>
            </w:r>
          </w:p>
        </w:tc>
        <w:tc>
          <w:tcPr>
            <w:tcW w:w="1968" w:type="dxa"/>
            <w:tcBorders>
              <w:left w:val="nil"/>
            </w:tcBorders>
          </w:tcPr>
          <w:p w:rsidR="00AC01E5" w:rsidRPr="002E5ADA" w:rsidRDefault="00AC01E5" w:rsidP="00AC01E5">
            <w:pPr>
              <w:jc w:val="center"/>
              <w:rPr>
                <w:rFonts w:ascii="Comic Sans MS" w:hAnsi="Comic Sans MS" w:cs="Arial"/>
              </w:rPr>
            </w:pPr>
            <w:r>
              <w:rPr>
                <w:rFonts w:ascii="Comic Sans MS" w:hAnsi="Comic Sans MS" w:cs="Arial"/>
              </w:rPr>
              <w:t>17.20 mL</w:t>
            </w:r>
          </w:p>
        </w:tc>
      </w:tr>
      <w:tr w:rsidR="003C0A4E" w:rsidRPr="002E5ADA">
        <w:tblPrEx>
          <w:tblCellMar>
            <w:top w:w="0" w:type="dxa"/>
            <w:bottom w:w="0" w:type="dxa"/>
          </w:tblCellMar>
        </w:tblPrEx>
        <w:trPr>
          <w:cantSplit/>
        </w:trPr>
        <w:tc>
          <w:tcPr>
            <w:tcW w:w="2952" w:type="dxa"/>
            <w:tcBorders>
              <w:top w:val="single" w:sz="4" w:space="0" w:color="auto"/>
              <w:bottom w:val="single" w:sz="4" w:space="0" w:color="auto"/>
              <w:right w:val="double" w:sz="4" w:space="0" w:color="auto"/>
            </w:tcBorders>
          </w:tcPr>
          <w:p w:rsidR="003C0A4E" w:rsidRPr="002E5ADA" w:rsidRDefault="003C0A4E" w:rsidP="003C0A4E">
            <w:pPr>
              <w:jc w:val="center"/>
              <w:rPr>
                <w:rFonts w:ascii="Comic Sans MS" w:hAnsi="Comic Sans MS" w:cs="Arial"/>
              </w:rPr>
            </w:pPr>
          </w:p>
          <w:p w:rsidR="003C0A4E" w:rsidRPr="002E5ADA" w:rsidRDefault="003C0A4E" w:rsidP="003C0A4E">
            <w:pPr>
              <w:jc w:val="center"/>
              <w:rPr>
                <w:rFonts w:ascii="Comic Sans MS" w:hAnsi="Comic Sans MS" w:cs="Arial"/>
              </w:rPr>
            </w:pPr>
            <w:r w:rsidRPr="002E5ADA">
              <w:rPr>
                <w:rFonts w:ascii="Comic Sans MS" w:hAnsi="Comic Sans MS" w:cs="Arial"/>
              </w:rPr>
              <w:t xml:space="preserve">Concentration of stock solution of </w:t>
            </w:r>
            <w:proofErr w:type="spellStart"/>
            <w:r w:rsidRPr="002E5ADA">
              <w:rPr>
                <w:rFonts w:ascii="Comic Sans MS" w:hAnsi="Comic Sans MS" w:cs="Arial"/>
              </w:rPr>
              <w:t>NaOH</w:t>
            </w:r>
            <w:proofErr w:type="spellEnd"/>
            <w:r w:rsidRPr="002E5ADA">
              <w:rPr>
                <w:rFonts w:ascii="Comic Sans MS" w:hAnsi="Comic Sans MS" w:cs="Arial"/>
              </w:rPr>
              <w:t xml:space="preserve"> (M)</w:t>
            </w:r>
          </w:p>
          <w:p w:rsidR="003C0A4E" w:rsidRPr="002E5ADA" w:rsidRDefault="003C0A4E" w:rsidP="003C0A4E">
            <w:pPr>
              <w:jc w:val="center"/>
              <w:rPr>
                <w:rFonts w:ascii="Comic Sans MS" w:hAnsi="Comic Sans MS" w:cs="Arial"/>
              </w:rPr>
            </w:pPr>
          </w:p>
        </w:tc>
        <w:tc>
          <w:tcPr>
            <w:tcW w:w="1968" w:type="dxa"/>
            <w:tcBorders>
              <w:left w:val="nil"/>
            </w:tcBorders>
          </w:tcPr>
          <w:p w:rsidR="003C0A4E" w:rsidRPr="002E5ADA" w:rsidRDefault="007E76B1" w:rsidP="007E76B1">
            <w:pPr>
              <w:jc w:val="center"/>
              <w:rPr>
                <w:rFonts w:ascii="Comic Sans MS" w:hAnsi="Comic Sans MS" w:cs="Arial"/>
              </w:rPr>
            </w:pPr>
            <w:r>
              <w:rPr>
                <w:rFonts w:ascii="Comic Sans MS" w:hAnsi="Comic Sans MS" w:cs="Arial"/>
              </w:rPr>
              <w:t>0.01</w:t>
            </w:r>
            <w:r w:rsidR="003C0A4E">
              <w:rPr>
                <w:rFonts w:ascii="Comic Sans MS" w:hAnsi="Comic Sans MS" w:cs="Arial"/>
              </w:rPr>
              <w:t xml:space="preserve"> M</w:t>
            </w:r>
          </w:p>
        </w:tc>
        <w:tc>
          <w:tcPr>
            <w:tcW w:w="1968" w:type="dxa"/>
            <w:tcBorders>
              <w:left w:val="nil"/>
            </w:tcBorders>
          </w:tcPr>
          <w:p w:rsidR="003C0A4E" w:rsidRPr="002E5ADA" w:rsidRDefault="007E76B1" w:rsidP="003C0A4E">
            <w:pPr>
              <w:jc w:val="center"/>
              <w:rPr>
                <w:rFonts w:ascii="Comic Sans MS" w:hAnsi="Comic Sans MS" w:cs="Arial"/>
              </w:rPr>
            </w:pPr>
            <w:r>
              <w:rPr>
                <w:rFonts w:ascii="Comic Sans MS" w:hAnsi="Comic Sans MS" w:cs="Arial"/>
              </w:rPr>
              <w:t>0.01</w:t>
            </w:r>
            <w:r w:rsidR="003C0A4E">
              <w:rPr>
                <w:rFonts w:ascii="Comic Sans MS" w:hAnsi="Comic Sans MS" w:cs="Arial"/>
              </w:rPr>
              <w:t xml:space="preserve"> M</w:t>
            </w:r>
          </w:p>
        </w:tc>
        <w:tc>
          <w:tcPr>
            <w:tcW w:w="1968" w:type="dxa"/>
            <w:tcBorders>
              <w:left w:val="nil"/>
            </w:tcBorders>
          </w:tcPr>
          <w:p w:rsidR="003C0A4E" w:rsidRPr="002E5ADA" w:rsidRDefault="007E76B1" w:rsidP="003C0A4E">
            <w:pPr>
              <w:jc w:val="center"/>
              <w:rPr>
                <w:rFonts w:ascii="Comic Sans MS" w:hAnsi="Comic Sans MS" w:cs="Arial"/>
              </w:rPr>
            </w:pPr>
            <w:r>
              <w:rPr>
                <w:rFonts w:ascii="Comic Sans MS" w:hAnsi="Comic Sans MS" w:cs="Arial"/>
              </w:rPr>
              <w:t>0.01</w:t>
            </w:r>
            <w:r w:rsidR="003C0A4E">
              <w:rPr>
                <w:rFonts w:ascii="Comic Sans MS" w:hAnsi="Comic Sans MS" w:cs="Arial"/>
              </w:rPr>
              <w:t xml:space="preserve"> M</w:t>
            </w:r>
          </w:p>
        </w:tc>
      </w:tr>
      <w:tr w:rsidR="003C0A4E" w:rsidRPr="002E5ADA">
        <w:tblPrEx>
          <w:tblCellMar>
            <w:top w:w="0" w:type="dxa"/>
            <w:bottom w:w="0" w:type="dxa"/>
          </w:tblCellMar>
        </w:tblPrEx>
        <w:trPr>
          <w:cantSplit/>
        </w:trPr>
        <w:tc>
          <w:tcPr>
            <w:tcW w:w="2952" w:type="dxa"/>
            <w:tcBorders>
              <w:top w:val="single" w:sz="4" w:space="0" w:color="auto"/>
              <w:bottom w:val="single" w:sz="4" w:space="0" w:color="auto"/>
              <w:right w:val="double" w:sz="4" w:space="0" w:color="auto"/>
            </w:tcBorders>
          </w:tcPr>
          <w:p w:rsidR="003C0A4E" w:rsidRPr="002E5ADA" w:rsidRDefault="003C0A4E" w:rsidP="003C0A4E">
            <w:pPr>
              <w:jc w:val="center"/>
              <w:rPr>
                <w:rFonts w:ascii="Comic Sans MS" w:hAnsi="Comic Sans MS" w:cs="Arial"/>
              </w:rPr>
            </w:pPr>
          </w:p>
          <w:p w:rsidR="003C0A4E" w:rsidRPr="002E5ADA" w:rsidRDefault="003C0A4E" w:rsidP="003C0A4E">
            <w:pPr>
              <w:jc w:val="center"/>
              <w:rPr>
                <w:rFonts w:ascii="Comic Sans MS" w:hAnsi="Comic Sans MS" w:cs="Arial"/>
              </w:rPr>
            </w:pPr>
            <w:r w:rsidRPr="002E5ADA">
              <w:rPr>
                <w:rFonts w:ascii="Comic Sans MS" w:hAnsi="Comic Sans MS" w:cs="Arial"/>
              </w:rPr>
              <w:t>Concentration of acid in Juice (M)</w:t>
            </w:r>
          </w:p>
          <w:p w:rsidR="003C0A4E" w:rsidRPr="002E5ADA" w:rsidRDefault="003C0A4E" w:rsidP="003C0A4E">
            <w:pPr>
              <w:jc w:val="center"/>
              <w:rPr>
                <w:rFonts w:ascii="Comic Sans MS" w:hAnsi="Comic Sans MS" w:cs="Arial"/>
              </w:rPr>
            </w:pPr>
          </w:p>
        </w:tc>
        <w:tc>
          <w:tcPr>
            <w:tcW w:w="1968" w:type="dxa"/>
            <w:tcBorders>
              <w:left w:val="nil"/>
            </w:tcBorders>
          </w:tcPr>
          <w:p w:rsidR="003C0A4E" w:rsidRPr="002E5ADA" w:rsidRDefault="007E76B1" w:rsidP="003C0A4E">
            <w:pPr>
              <w:jc w:val="center"/>
              <w:rPr>
                <w:rFonts w:ascii="Comic Sans MS" w:hAnsi="Comic Sans MS" w:cs="Arial"/>
              </w:rPr>
            </w:pPr>
            <w:r>
              <w:rPr>
                <w:rFonts w:ascii="Comic Sans MS" w:hAnsi="Comic Sans MS" w:cs="Arial"/>
              </w:rPr>
              <w:t>0.03</w:t>
            </w:r>
            <w:r w:rsidR="00580516">
              <w:rPr>
                <w:rFonts w:ascii="Comic Sans MS" w:hAnsi="Comic Sans MS" w:cs="Arial"/>
              </w:rPr>
              <w:t xml:space="preserve"> M</w:t>
            </w:r>
          </w:p>
        </w:tc>
        <w:tc>
          <w:tcPr>
            <w:tcW w:w="1968" w:type="dxa"/>
            <w:tcBorders>
              <w:left w:val="nil"/>
            </w:tcBorders>
          </w:tcPr>
          <w:p w:rsidR="003C0A4E" w:rsidRPr="002E5ADA" w:rsidRDefault="007E76B1" w:rsidP="003C0A4E">
            <w:pPr>
              <w:jc w:val="center"/>
              <w:rPr>
                <w:rFonts w:ascii="Comic Sans MS" w:hAnsi="Comic Sans MS" w:cs="Arial"/>
              </w:rPr>
            </w:pPr>
            <w:r>
              <w:rPr>
                <w:rFonts w:ascii="Comic Sans MS" w:hAnsi="Comic Sans MS" w:cs="Arial"/>
              </w:rPr>
              <w:t>0.03</w:t>
            </w:r>
            <w:r w:rsidR="00A23580">
              <w:rPr>
                <w:rFonts w:ascii="Comic Sans MS" w:hAnsi="Comic Sans MS" w:cs="Arial"/>
              </w:rPr>
              <w:t xml:space="preserve"> M</w:t>
            </w:r>
          </w:p>
        </w:tc>
        <w:tc>
          <w:tcPr>
            <w:tcW w:w="1968" w:type="dxa"/>
            <w:tcBorders>
              <w:left w:val="nil"/>
            </w:tcBorders>
          </w:tcPr>
          <w:p w:rsidR="003C0A4E" w:rsidRPr="002E5ADA" w:rsidRDefault="007E76B1" w:rsidP="003C0A4E">
            <w:pPr>
              <w:jc w:val="center"/>
              <w:rPr>
                <w:rFonts w:ascii="Comic Sans MS" w:hAnsi="Comic Sans MS" w:cs="Arial"/>
              </w:rPr>
            </w:pPr>
            <w:r>
              <w:rPr>
                <w:rFonts w:ascii="Comic Sans MS" w:hAnsi="Comic Sans MS" w:cs="Arial"/>
              </w:rPr>
              <w:t>0.03</w:t>
            </w:r>
            <w:r w:rsidR="00A23580">
              <w:rPr>
                <w:rFonts w:ascii="Comic Sans MS" w:hAnsi="Comic Sans MS" w:cs="Arial"/>
              </w:rPr>
              <w:t xml:space="preserve"> M</w:t>
            </w:r>
          </w:p>
        </w:tc>
      </w:tr>
      <w:tr w:rsidR="003C0A4E" w:rsidRPr="002E5ADA">
        <w:tblPrEx>
          <w:tblCellMar>
            <w:top w:w="0" w:type="dxa"/>
            <w:bottom w:w="0" w:type="dxa"/>
          </w:tblCellMar>
        </w:tblPrEx>
        <w:trPr>
          <w:cantSplit/>
        </w:trPr>
        <w:tc>
          <w:tcPr>
            <w:tcW w:w="2952" w:type="dxa"/>
            <w:tcBorders>
              <w:top w:val="single" w:sz="4" w:space="0" w:color="auto"/>
              <w:bottom w:val="single" w:sz="4" w:space="0" w:color="auto"/>
              <w:right w:val="double" w:sz="4" w:space="0" w:color="auto"/>
            </w:tcBorders>
          </w:tcPr>
          <w:p w:rsidR="003C0A4E" w:rsidRPr="002E5ADA" w:rsidRDefault="003C0A4E" w:rsidP="003C0A4E">
            <w:pPr>
              <w:jc w:val="center"/>
              <w:rPr>
                <w:rFonts w:ascii="Comic Sans MS" w:hAnsi="Comic Sans MS" w:cs="Arial"/>
              </w:rPr>
            </w:pPr>
          </w:p>
          <w:p w:rsidR="003C0A4E" w:rsidRPr="002E5ADA" w:rsidRDefault="003C0A4E" w:rsidP="003C0A4E">
            <w:pPr>
              <w:pStyle w:val="BodyText"/>
              <w:rPr>
                <w:rFonts w:ascii="Comic Sans MS" w:hAnsi="Comic Sans MS"/>
              </w:rPr>
            </w:pPr>
            <w:r w:rsidRPr="002E5ADA">
              <w:rPr>
                <w:rFonts w:ascii="Comic Sans MS" w:hAnsi="Comic Sans MS"/>
              </w:rPr>
              <w:t>Average Concentration of Acid in Juice (M)</w:t>
            </w:r>
          </w:p>
          <w:p w:rsidR="003C0A4E" w:rsidRPr="002E5ADA" w:rsidRDefault="003C0A4E" w:rsidP="003C0A4E">
            <w:pPr>
              <w:jc w:val="center"/>
              <w:rPr>
                <w:rFonts w:ascii="Comic Sans MS" w:hAnsi="Comic Sans MS" w:cs="Arial"/>
              </w:rPr>
            </w:pPr>
          </w:p>
        </w:tc>
        <w:tc>
          <w:tcPr>
            <w:tcW w:w="5904" w:type="dxa"/>
            <w:gridSpan w:val="3"/>
            <w:tcBorders>
              <w:left w:val="nil"/>
            </w:tcBorders>
          </w:tcPr>
          <w:p w:rsidR="003C0A4E" w:rsidRPr="002E5ADA" w:rsidRDefault="007E76B1" w:rsidP="003C0A4E">
            <w:pPr>
              <w:jc w:val="center"/>
              <w:rPr>
                <w:rFonts w:ascii="Comic Sans MS" w:hAnsi="Comic Sans MS" w:cs="Arial"/>
              </w:rPr>
            </w:pPr>
            <w:r>
              <w:rPr>
                <w:rFonts w:ascii="Comic Sans MS" w:hAnsi="Comic Sans MS" w:cs="Arial"/>
              </w:rPr>
              <w:t>0.03</w:t>
            </w:r>
            <w:r w:rsidR="00A23580">
              <w:rPr>
                <w:rFonts w:ascii="Comic Sans MS" w:hAnsi="Comic Sans MS" w:cs="Arial"/>
              </w:rPr>
              <w:t xml:space="preserve"> M</w:t>
            </w:r>
          </w:p>
        </w:tc>
      </w:tr>
      <w:tr w:rsidR="003C0A4E" w:rsidRPr="002E5ADA">
        <w:tblPrEx>
          <w:tblCellMar>
            <w:top w:w="0" w:type="dxa"/>
            <w:bottom w:w="0" w:type="dxa"/>
          </w:tblCellMar>
        </w:tblPrEx>
        <w:trPr>
          <w:cantSplit/>
        </w:trPr>
        <w:tc>
          <w:tcPr>
            <w:tcW w:w="2952" w:type="dxa"/>
            <w:tcBorders>
              <w:top w:val="single" w:sz="4" w:space="0" w:color="auto"/>
              <w:bottom w:val="single" w:sz="4" w:space="0" w:color="auto"/>
              <w:right w:val="double" w:sz="4" w:space="0" w:color="auto"/>
            </w:tcBorders>
          </w:tcPr>
          <w:p w:rsidR="003C0A4E" w:rsidRPr="002E5ADA" w:rsidRDefault="003C0A4E" w:rsidP="003C0A4E">
            <w:pPr>
              <w:jc w:val="center"/>
              <w:rPr>
                <w:rFonts w:ascii="Comic Sans MS" w:hAnsi="Comic Sans MS" w:cs="Arial"/>
              </w:rPr>
            </w:pPr>
          </w:p>
          <w:p w:rsidR="003C0A4E" w:rsidRPr="002E5ADA" w:rsidRDefault="003C0A4E" w:rsidP="003C0A4E">
            <w:pPr>
              <w:jc w:val="center"/>
              <w:rPr>
                <w:rFonts w:ascii="Comic Sans MS" w:hAnsi="Comic Sans MS" w:cs="Arial"/>
              </w:rPr>
            </w:pPr>
            <w:r w:rsidRPr="002E5ADA">
              <w:rPr>
                <w:rFonts w:ascii="Comic Sans MS" w:hAnsi="Comic Sans MS" w:cs="Arial"/>
              </w:rPr>
              <w:t>Density of Juice (g/mL)</w:t>
            </w:r>
          </w:p>
          <w:p w:rsidR="003C0A4E" w:rsidRPr="002E5ADA" w:rsidRDefault="003C0A4E" w:rsidP="003C0A4E">
            <w:pPr>
              <w:jc w:val="center"/>
              <w:rPr>
                <w:rFonts w:ascii="Comic Sans MS" w:hAnsi="Comic Sans MS" w:cs="Arial"/>
              </w:rPr>
            </w:pPr>
          </w:p>
        </w:tc>
        <w:tc>
          <w:tcPr>
            <w:tcW w:w="5904" w:type="dxa"/>
            <w:gridSpan w:val="3"/>
            <w:tcBorders>
              <w:left w:val="nil"/>
            </w:tcBorders>
          </w:tcPr>
          <w:p w:rsidR="003C0A4E" w:rsidRPr="002E5ADA" w:rsidRDefault="003C0A4E" w:rsidP="003C0A4E">
            <w:pPr>
              <w:jc w:val="center"/>
              <w:rPr>
                <w:rFonts w:ascii="Comic Sans MS" w:hAnsi="Comic Sans MS" w:cs="Arial"/>
              </w:rPr>
            </w:pPr>
            <w:r>
              <w:rPr>
                <w:rFonts w:ascii="Comic Sans MS" w:hAnsi="Comic Sans MS" w:cs="Arial"/>
              </w:rPr>
              <w:t>0.9988 g/mL</w:t>
            </w:r>
          </w:p>
        </w:tc>
      </w:tr>
      <w:tr w:rsidR="003C0A4E" w:rsidRPr="002E5ADA">
        <w:tblPrEx>
          <w:tblCellMar>
            <w:top w:w="0" w:type="dxa"/>
            <w:bottom w:w="0" w:type="dxa"/>
          </w:tblCellMar>
        </w:tblPrEx>
        <w:trPr>
          <w:cantSplit/>
        </w:trPr>
        <w:tc>
          <w:tcPr>
            <w:tcW w:w="2952" w:type="dxa"/>
            <w:tcBorders>
              <w:top w:val="single" w:sz="4" w:space="0" w:color="auto"/>
              <w:bottom w:val="single" w:sz="4" w:space="0" w:color="auto"/>
              <w:right w:val="double" w:sz="4" w:space="0" w:color="auto"/>
            </w:tcBorders>
          </w:tcPr>
          <w:p w:rsidR="003C0A4E" w:rsidRPr="002E5ADA" w:rsidRDefault="003C0A4E" w:rsidP="003C0A4E">
            <w:pPr>
              <w:jc w:val="center"/>
              <w:rPr>
                <w:rFonts w:ascii="Comic Sans MS" w:hAnsi="Comic Sans MS" w:cs="Arial"/>
              </w:rPr>
            </w:pPr>
          </w:p>
          <w:p w:rsidR="003C0A4E" w:rsidRPr="002E5ADA" w:rsidRDefault="003C0A4E" w:rsidP="003C0A4E">
            <w:pPr>
              <w:jc w:val="center"/>
              <w:rPr>
                <w:rFonts w:ascii="Comic Sans MS" w:hAnsi="Comic Sans MS" w:cs="Arial"/>
              </w:rPr>
            </w:pPr>
            <w:r w:rsidRPr="002E5ADA">
              <w:rPr>
                <w:rFonts w:ascii="Comic Sans MS" w:hAnsi="Comic Sans MS" w:cs="Arial"/>
              </w:rPr>
              <w:t>Molar Mass of acid in Juice (g/mol)</w:t>
            </w:r>
          </w:p>
          <w:p w:rsidR="003C0A4E" w:rsidRPr="002E5ADA" w:rsidRDefault="003C0A4E" w:rsidP="003C0A4E">
            <w:pPr>
              <w:jc w:val="center"/>
              <w:rPr>
                <w:rFonts w:ascii="Comic Sans MS" w:hAnsi="Comic Sans MS" w:cs="Arial"/>
              </w:rPr>
            </w:pPr>
          </w:p>
        </w:tc>
        <w:tc>
          <w:tcPr>
            <w:tcW w:w="5904" w:type="dxa"/>
            <w:gridSpan w:val="3"/>
            <w:tcBorders>
              <w:left w:val="nil"/>
            </w:tcBorders>
          </w:tcPr>
          <w:p w:rsidR="003C0A4E" w:rsidRPr="002E5ADA" w:rsidRDefault="007E76B1" w:rsidP="003C0A4E">
            <w:pPr>
              <w:jc w:val="center"/>
              <w:rPr>
                <w:rFonts w:ascii="Comic Sans MS" w:hAnsi="Comic Sans MS" w:cs="Arial"/>
              </w:rPr>
            </w:pPr>
            <w:r>
              <w:rPr>
                <w:rFonts w:ascii="Comic Sans MS" w:hAnsi="Comic Sans MS" w:cs="Arial"/>
              </w:rPr>
              <w:t>192.12</w:t>
            </w:r>
            <w:r w:rsidR="00B15C46">
              <w:rPr>
                <w:rFonts w:ascii="Comic Sans MS" w:hAnsi="Comic Sans MS" w:cs="Arial"/>
              </w:rPr>
              <w:t xml:space="preserve"> g/</w:t>
            </w:r>
            <w:proofErr w:type="spellStart"/>
            <w:r w:rsidR="00B15C46">
              <w:rPr>
                <w:rFonts w:ascii="Comic Sans MS" w:hAnsi="Comic Sans MS" w:cs="Arial"/>
              </w:rPr>
              <w:t>mol</w:t>
            </w:r>
            <w:proofErr w:type="spellEnd"/>
          </w:p>
        </w:tc>
      </w:tr>
      <w:tr w:rsidR="003C0A4E" w:rsidRPr="002E5ADA">
        <w:tblPrEx>
          <w:tblCellMar>
            <w:top w:w="0" w:type="dxa"/>
            <w:bottom w:w="0" w:type="dxa"/>
          </w:tblCellMar>
        </w:tblPrEx>
        <w:trPr>
          <w:cantSplit/>
        </w:trPr>
        <w:tc>
          <w:tcPr>
            <w:tcW w:w="2952" w:type="dxa"/>
            <w:tcBorders>
              <w:top w:val="single" w:sz="4" w:space="0" w:color="auto"/>
              <w:bottom w:val="thinThickThinSmallGap" w:sz="24" w:space="0" w:color="auto"/>
              <w:right w:val="double" w:sz="4" w:space="0" w:color="auto"/>
            </w:tcBorders>
          </w:tcPr>
          <w:p w:rsidR="003C0A4E" w:rsidRPr="002E5ADA" w:rsidRDefault="003C0A4E" w:rsidP="003C0A4E">
            <w:pPr>
              <w:jc w:val="center"/>
              <w:rPr>
                <w:rFonts w:ascii="Comic Sans MS" w:hAnsi="Comic Sans MS" w:cs="Arial"/>
              </w:rPr>
            </w:pPr>
          </w:p>
          <w:p w:rsidR="003C0A4E" w:rsidRPr="002E5ADA" w:rsidRDefault="003C0A4E" w:rsidP="003C0A4E">
            <w:pPr>
              <w:jc w:val="center"/>
              <w:rPr>
                <w:rFonts w:ascii="Comic Sans MS" w:hAnsi="Comic Sans MS" w:cs="Arial"/>
              </w:rPr>
            </w:pPr>
            <w:r w:rsidRPr="002E5ADA">
              <w:rPr>
                <w:rFonts w:ascii="Comic Sans MS" w:hAnsi="Comic Sans MS" w:cs="Arial"/>
              </w:rPr>
              <w:t>Mass Percent of Acid in Juice (%)</w:t>
            </w:r>
          </w:p>
          <w:p w:rsidR="003C0A4E" w:rsidRPr="002E5ADA" w:rsidRDefault="003C0A4E" w:rsidP="003C0A4E">
            <w:pPr>
              <w:jc w:val="center"/>
              <w:rPr>
                <w:rFonts w:ascii="Comic Sans MS" w:hAnsi="Comic Sans MS" w:cs="Arial"/>
              </w:rPr>
            </w:pPr>
          </w:p>
        </w:tc>
        <w:tc>
          <w:tcPr>
            <w:tcW w:w="5904" w:type="dxa"/>
            <w:gridSpan w:val="3"/>
            <w:tcBorders>
              <w:left w:val="nil"/>
            </w:tcBorders>
          </w:tcPr>
          <w:p w:rsidR="003C0A4E" w:rsidRPr="002E5ADA" w:rsidRDefault="007E76B1" w:rsidP="003C0A4E">
            <w:pPr>
              <w:jc w:val="center"/>
              <w:rPr>
                <w:rFonts w:ascii="Comic Sans MS" w:hAnsi="Comic Sans MS" w:cs="Arial"/>
              </w:rPr>
            </w:pPr>
            <w:r>
              <w:rPr>
                <w:rFonts w:ascii="Comic Sans MS" w:hAnsi="Comic Sans MS" w:cs="Arial"/>
              </w:rPr>
              <w:t>0.58</w:t>
            </w:r>
            <w:r w:rsidR="00B15C46">
              <w:rPr>
                <w:rFonts w:ascii="Comic Sans MS" w:hAnsi="Comic Sans MS" w:cs="Arial"/>
              </w:rPr>
              <w:t>%</w:t>
            </w:r>
          </w:p>
        </w:tc>
      </w:tr>
    </w:tbl>
    <w:p w:rsidR="00791C83" w:rsidRPr="002E5ADA" w:rsidRDefault="00791C83">
      <w:pPr>
        <w:rPr>
          <w:rFonts w:ascii="Comic Sans MS" w:hAnsi="Comic Sans MS" w:cs="Arial"/>
        </w:rPr>
      </w:pPr>
    </w:p>
    <w:p w:rsidR="00791C83" w:rsidRPr="00E4375D" w:rsidRDefault="00E4375D">
      <w:pPr>
        <w:rPr>
          <w:rFonts w:ascii="Comic Sans MS" w:hAnsi="Comic Sans MS" w:cs="Arial"/>
          <w:b/>
          <w:bCs/>
          <w:sz w:val="24"/>
        </w:rPr>
      </w:pPr>
      <w:r>
        <w:rPr>
          <w:rFonts w:ascii="Comic Sans MS" w:hAnsi="Comic Sans MS" w:cs="Arial"/>
          <w:b/>
          <w:bCs/>
          <w:sz w:val="24"/>
        </w:rPr>
        <w:tab/>
      </w:r>
    </w:p>
    <w:p w:rsidR="00791C83" w:rsidRPr="002E5ADA" w:rsidRDefault="00791C83">
      <w:pPr>
        <w:rPr>
          <w:rFonts w:ascii="Comic Sans MS" w:hAnsi="Comic Sans MS" w:cs="Arial"/>
          <w:b/>
          <w:bCs/>
          <w:sz w:val="24"/>
          <w:u w:val="single"/>
          <w:lang w:val="en-US"/>
        </w:rPr>
      </w:pPr>
      <w:r w:rsidRPr="002E5ADA">
        <w:rPr>
          <w:rFonts w:ascii="Comic Sans MS" w:hAnsi="Comic Sans MS" w:cs="Arial"/>
          <w:b/>
          <w:bCs/>
          <w:sz w:val="24"/>
          <w:u w:val="single"/>
          <w:lang w:val="en-US"/>
        </w:rPr>
        <w:br w:type="page"/>
      </w:r>
      <w:r w:rsidRPr="002E5ADA">
        <w:rPr>
          <w:rFonts w:ascii="Comic Sans MS" w:hAnsi="Comic Sans MS" w:cs="Arial"/>
          <w:b/>
          <w:bCs/>
          <w:sz w:val="24"/>
          <w:u w:val="single"/>
          <w:lang w:val="en-US"/>
        </w:rPr>
        <w:lastRenderedPageBreak/>
        <w:t xml:space="preserve">Sample </w:t>
      </w:r>
      <w:r w:rsidRPr="002E5ADA">
        <w:rPr>
          <w:rFonts w:ascii="Comic Sans MS" w:hAnsi="Comic Sans MS" w:cs="Arial"/>
          <w:b/>
          <w:bCs/>
          <w:sz w:val="24"/>
          <w:u w:val="single"/>
        </w:rPr>
        <w:t>Calculation: (Part 1)</w:t>
      </w:r>
    </w:p>
    <w:p w:rsidR="00791C83" w:rsidRPr="002E5ADA" w:rsidRDefault="00791C83">
      <w:pPr>
        <w:rPr>
          <w:rFonts w:ascii="Comic Sans MS" w:hAnsi="Comic Sans MS" w:cs="Arial"/>
          <w:sz w:val="24"/>
          <w:lang w:val="en-US"/>
        </w:rPr>
      </w:pPr>
    </w:p>
    <w:p w:rsidR="00791C83" w:rsidRPr="002E5ADA" w:rsidRDefault="00791C83">
      <w:pPr>
        <w:numPr>
          <w:ilvl w:val="0"/>
          <w:numId w:val="1"/>
        </w:numPr>
        <w:ind w:left="720" w:hanging="360"/>
        <w:rPr>
          <w:rFonts w:ascii="Comic Sans MS" w:hAnsi="Comic Sans MS" w:cs="Arial"/>
          <w:sz w:val="24"/>
        </w:rPr>
      </w:pPr>
      <w:r w:rsidRPr="002E5ADA">
        <w:rPr>
          <w:rFonts w:ascii="Comic Sans MS" w:hAnsi="Comic Sans MS" w:cs="Arial"/>
          <w:sz w:val="24"/>
        </w:rPr>
        <w:t>Approximate concentration of stock solution</w:t>
      </w:r>
    </w:p>
    <w:p w:rsidR="00791C83" w:rsidRPr="002E5ADA" w:rsidRDefault="00791C83">
      <w:pPr>
        <w:rPr>
          <w:rFonts w:ascii="Comic Sans MS" w:hAnsi="Comic Sans MS" w:cs="Arial"/>
          <w:sz w:val="24"/>
        </w:rPr>
      </w:pPr>
    </w:p>
    <w:p w:rsidR="003271A0" w:rsidRPr="00FD21D1" w:rsidRDefault="00FD21D1">
      <w:pPr>
        <w:rPr>
          <w:rFonts w:ascii="Comic Sans MS" w:hAnsi="Comic Sans MS" w:cs="Arial"/>
          <w:sz w:val="24"/>
        </w:rPr>
      </w:pPr>
      <m:oMathPara>
        <m:oMath>
          <m:sSub>
            <m:sSubPr>
              <m:ctrlPr>
                <w:rPr>
                  <w:rFonts w:ascii="Cambria Math" w:hAnsi="Cambria Math" w:cs="Arial"/>
                  <w:i/>
                  <w:sz w:val="24"/>
                </w:rPr>
              </m:ctrlPr>
            </m:sSubPr>
            <m:e>
              <m:r>
                <w:rPr>
                  <w:rFonts w:ascii="Cambria Math" w:hAnsi="Cambria Math" w:cs="Arial"/>
                  <w:sz w:val="24"/>
                </w:rPr>
                <m:t>C</m:t>
              </m:r>
            </m:e>
            <m:sub>
              <m:r>
                <w:rPr>
                  <w:rFonts w:ascii="Cambria Math" w:hAnsi="Cambria Math" w:cs="Arial"/>
                  <w:sz w:val="24"/>
                </w:rPr>
                <m:t>1</m:t>
              </m:r>
            </m:sub>
          </m:sSub>
          <m:sSub>
            <m:sSubPr>
              <m:ctrlPr>
                <w:rPr>
                  <w:rFonts w:ascii="Cambria Math" w:hAnsi="Cambria Math" w:cs="Arial"/>
                  <w:i/>
                  <w:sz w:val="24"/>
                </w:rPr>
              </m:ctrlPr>
            </m:sSubPr>
            <m:e>
              <m:r>
                <w:rPr>
                  <w:rFonts w:ascii="Cambria Math" w:hAnsi="Cambria Math" w:cs="Arial"/>
                  <w:sz w:val="24"/>
                </w:rPr>
                <m:t>V</m:t>
              </m:r>
            </m:e>
            <m:sub>
              <m:r>
                <w:rPr>
                  <w:rFonts w:ascii="Cambria Math" w:hAnsi="Cambria Math" w:cs="Arial"/>
                  <w:sz w:val="24"/>
                </w:rPr>
                <m:t>1</m:t>
              </m:r>
            </m:sub>
          </m:sSub>
          <m:r>
            <w:rPr>
              <w:rFonts w:ascii="Cambria Math" w:hAnsi="Cambria Math" w:cs="Arial"/>
              <w:sz w:val="24"/>
            </w:rPr>
            <m:t>=</m:t>
          </m:r>
          <m:sSub>
            <m:sSubPr>
              <m:ctrlPr>
                <w:rPr>
                  <w:rFonts w:ascii="Cambria Math" w:hAnsi="Cambria Math" w:cs="Arial"/>
                  <w:i/>
                  <w:sz w:val="24"/>
                </w:rPr>
              </m:ctrlPr>
            </m:sSubPr>
            <m:e>
              <m:r>
                <w:rPr>
                  <w:rFonts w:ascii="Cambria Math" w:hAnsi="Cambria Math" w:cs="Arial"/>
                  <w:sz w:val="24"/>
                </w:rPr>
                <m:t>C</m:t>
              </m:r>
            </m:e>
            <m:sub>
              <m:r>
                <w:rPr>
                  <w:rFonts w:ascii="Cambria Math" w:hAnsi="Cambria Math" w:cs="Arial"/>
                  <w:sz w:val="24"/>
                </w:rPr>
                <m:t>2</m:t>
              </m:r>
            </m:sub>
          </m:sSub>
          <m:sSub>
            <m:sSubPr>
              <m:ctrlPr>
                <w:rPr>
                  <w:rFonts w:ascii="Cambria Math" w:hAnsi="Cambria Math" w:cs="Arial"/>
                  <w:i/>
                  <w:sz w:val="24"/>
                </w:rPr>
              </m:ctrlPr>
            </m:sSubPr>
            <m:e>
              <m:r>
                <w:rPr>
                  <w:rFonts w:ascii="Cambria Math" w:hAnsi="Cambria Math" w:cs="Arial"/>
                  <w:sz w:val="24"/>
                </w:rPr>
                <m:t>V</m:t>
              </m:r>
            </m:e>
            <m:sub>
              <m:r>
                <w:rPr>
                  <w:rFonts w:ascii="Cambria Math" w:hAnsi="Cambria Math" w:cs="Arial"/>
                  <w:sz w:val="24"/>
                </w:rPr>
                <m:t>2</m:t>
              </m:r>
            </m:sub>
          </m:sSub>
        </m:oMath>
      </m:oMathPara>
    </w:p>
    <w:p w:rsidR="00FD21D1" w:rsidRPr="00FD21D1" w:rsidRDefault="00FD21D1">
      <w:pPr>
        <w:rPr>
          <w:rFonts w:ascii="Comic Sans MS" w:hAnsi="Comic Sans MS" w:cs="Arial"/>
          <w:sz w:val="24"/>
        </w:rPr>
      </w:pPr>
      <m:oMathPara>
        <m:oMath>
          <m:sSub>
            <m:sSubPr>
              <m:ctrlPr>
                <w:rPr>
                  <w:rFonts w:ascii="Cambria Math" w:hAnsi="Cambria Math" w:cs="Arial"/>
                  <w:i/>
                  <w:sz w:val="24"/>
                </w:rPr>
              </m:ctrlPr>
            </m:sSubPr>
            <m:e>
              <m:r>
                <w:rPr>
                  <w:rFonts w:ascii="Cambria Math" w:hAnsi="Cambria Math" w:cs="Arial"/>
                  <w:sz w:val="24"/>
                </w:rPr>
                <m:t>C</m:t>
              </m:r>
            </m:e>
            <m:sub>
              <m:r>
                <w:rPr>
                  <w:rFonts w:ascii="Cambria Math" w:hAnsi="Cambria Math" w:cs="Arial"/>
                  <w:sz w:val="24"/>
                </w:rPr>
                <m:t>2</m:t>
              </m:r>
            </m:sub>
          </m:sSub>
          <m:r>
            <w:rPr>
              <w:rFonts w:ascii="Cambria Math" w:hAnsi="Cambria Math" w:cs="Arial"/>
              <w:sz w:val="24"/>
            </w:rPr>
            <m:t>=</m:t>
          </m:r>
          <m:f>
            <m:fPr>
              <m:ctrlPr>
                <w:rPr>
                  <w:rFonts w:ascii="Cambria Math" w:hAnsi="Cambria Math" w:cs="Arial"/>
                  <w:i/>
                  <w:sz w:val="24"/>
                </w:rPr>
              </m:ctrlPr>
            </m:fPr>
            <m:num>
              <m:d>
                <m:dPr>
                  <m:ctrlPr>
                    <w:rPr>
                      <w:rFonts w:ascii="Cambria Math" w:hAnsi="Cambria Math" w:cs="Arial"/>
                      <w:i/>
                      <w:sz w:val="24"/>
                    </w:rPr>
                  </m:ctrlPr>
                </m:dPr>
                <m:e>
                  <m:r>
                    <w:rPr>
                      <w:rFonts w:ascii="Cambria Math" w:hAnsi="Cambria Math" w:cs="Arial"/>
                      <w:sz w:val="24"/>
                    </w:rPr>
                    <m:t>8.2 mL</m:t>
                  </m:r>
                </m:e>
              </m:d>
              <m:d>
                <m:dPr>
                  <m:ctrlPr>
                    <w:rPr>
                      <w:rFonts w:ascii="Cambria Math" w:hAnsi="Cambria Math" w:cs="Arial"/>
                      <w:i/>
                      <w:sz w:val="24"/>
                    </w:rPr>
                  </m:ctrlPr>
                </m:dPr>
                <m:e>
                  <m:r>
                    <w:rPr>
                      <w:rFonts w:ascii="Cambria Math" w:hAnsi="Cambria Math" w:cs="Arial"/>
                      <w:sz w:val="24"/>
                    </w:rPr>
                    <m:t>6 M</m:t>
                  </m:r>
                </m:e>
              </m:d>
            </m:num>
            <m:den>
              <m:r>
                <w:rPr>
                  <w:rFonts w:ascii="Cambria Math" w:hAnsi="Cambria Math" w:cs="Arial"/>
                  <w:sz w:val="24"/>
                </w:rPr>
                <m:t>488.3 mL</m:t>
              </m:r>
            </m:den>
          </m:f>
        </m:oMath>
      </m:oMathPara>
    </w:p>
    <w:p w:rsidR="003271A0" w:rsidRPr="002E5ADA" w:rsidRDefault="00FD21D1">
      <w:pPr>
        <w:rPr>
          <w:rFonts w:ascii="Comic Sans MS" w:hAnsi="Comic Sans MS" w:cs="Arial"/>
          <w:sz w:val="24"/>
        </w:rPr>
      </w:pPr>
      <m:oMathPara>
        <m:oMath>
          <m:sSub>
            <m:sSubPr>
              <m:ctrlPr>
                <w:rPr>
                  <w:rFonts w:ascii="Cambria Math" w:hAnsi="Cambria Math" w:cs="Arial"/>
                  <w:i/>
                  <w:sz w:val="24"/>
                </w:rPr>
              </m:ctrlPr>
            </m:sSubPr>
            <m:e>
              <m:r>
                <w:rPr>
                  <w:rFonts w:ascii="Cambria Math" w:hAnsi="Cambria Math" w:cs="Arial"/>
                  <w:sz w:val="24"/>
                </w:rPr>
                <m:t>C</m:t>
              </m:r>
            </m:e>
            <m:sub>
              <m:r>
                <w:rPr>
                  <w:rFonts w:ascii="Cambria Math" w:hAnsi="Cambria Math" w:cs="Arial"/>
                  <w:sz w:val="24"/>
                </w:rPr>
                <m:t>2</m:t>
              </m:r>
            </m:sub>
          </m:sSub>
          <m:r>
            <w:rPr>
              <w:rFonts w:ascii="Cambria Math" w:hAnsi="Cambria Math" w:cs="Arial"/>
              <w:sz w:val="24"/>
            </w:rPr>
            <m:t>=0.10</m:t>
          </m:r>
          <m:r>
            <w:rPr>
              <w:rFonts w:ascii="Cambria Math" w:hAnsi="Cambria Math" w:cs="Arial"/>
              <w:sz w:val="24"/>
            </w:rPr>
            <m:t xml:space="preserve"> M</m:t>
          </m:r>
        </m:oMath>
      </m:oMathPara>
    </w:p>
    <w:p w:rsidR="00FD21D1" w:rsidRDefault="00FD21D1">
      <w:pPr>
        <w:rPr>
          <w:rFonts w:ascii="Comic Sans MS" w:hAnsi="Comic Sans MS" w:cs="Arial"/>
          <w:b/>
          <w:bCs/>
          <w:sz w:val="24"/>
          <w:u w:val="single"/>
          <w:lang w:val="en-US"/>
        </w:rPr>
      </w:pPr>
    </w:p>
    <w:p w:rsidR="00791C83" w:rsidRPr="002E5ADA" w:rsidRDefault="00791C83">
      <w:pPr>
        <w:rPr>
          <w:rFonts w:ascii="Comic Sans MS" w:hAnsi="Comic Sans MS" w:cs="Arial"/>
          <w:b/>
          <w:bCs/>
          <w:sz w:val="24"/>
          <w:u w:val="single"/>
        </w:rPr>
      </w:pPr>
      <w:r w:rsidRPr="002E5ADA">
        <w:rPr>
          <w:rFonts w:ascii="Comic Sans MS" w:hAnsi="Comic Sans MS" w:cs="Arial"/>
          <w:b/>
          <w:bCs/>
          <w:sz w:val="24"/>
          <w:u w:val="single"/>
          <w:lang w:val="en-US"/>
        </w:rPr>
        <w:t xml:space="preserve">Sample </w:t>
      </w:r>
      <w:r w:rsidRPr="002E5ADA">
        <w:rPr>
          <w:rFonts w:ascii="Comic Sans MS" w:hAnsi="Comic Sans MS" w:cs="Arial"/>
          <w:b/>
          <w:bCs/>
          <w:sz w:val="24"/>
          <w:u w:val="single"/>
        </w:rPr>
        <w:t>Calculation: (Part 2)</w:t>
      </w:r>
    </w:p>
    <w:p w:rsidR="00791C83" w:rsidRPr="002E5ADA" w:rsidRDefault="00791C83">
      <w:pPr>
        <w:rPr>
          <w:rFonts w:ascii="Comic Sans MS" w:hAnsi="Comic Sans MS" w:cs="Arial"/>
          <w:sz w:val="24"/>
        </w:rPr>
      </w:pPr>
    </w:p>
    <w:p w:rsidR="00791C83" w:rsidRPr="002E5ADA" w:rsidRDefault="00791C83">
      <w:pPr>
        <w:numPr>
          <w:ilvl w:val="0"/>
          <w:numId w:val="1"/>
        </w:numPr>
        <w:rPr>
          <w:rFonts w:ascii="Comic Sans MS" w:hAnsi="Comic Sans MS" w:cs="Arial"/>
          <w:sz w:val="24"/>
        </w:rPr>
      </w:pPr>
      <w:r w:rsidRPr="002E5ADA">
        <w:rPr>
          <w:rFonts w:ascii="Comic Sans MS" w:hAnsi="Comic Sans MS" w:cs="Arial"/>
          <w:sz w:val="24"/>
        </w:rPr>
        <w:t>Exact concentration of stock solution:</w:t>
      </w:r>
    </w:p>
    <w:p w:rsidR="00FD21D1" w:rsidRDefault="00FD21D1">
      <w:pPr>
        <w:rPr>
          <w:rFonts w:ascii="Comic Sans MS" w:hAnsi="Comic Sans MS" w:cs="Arial"/>
          <w:i/>
          <w:sz w:val="24"/>
        </w:rPr>
      </w:pPr>
    </w:p>
    <w:p w:rsidR="003271A0" w:rsidRDefault="00FD21D1">
      <w:pPr>
        <w:rPr>
          <w:rFonts w:ascii="Comic Sans MS" w:hAnsi="Comic Sans MS" w:cs="Arial"/>
          <w:i/>
          <w:sz w:val="24"/>
        </w:rPr>
      </w:pPr>
      <w:r>
        <w:rPr>
          <w:rFonts w:ascii="Comic Sans MS" w:hAnsi="Comic Sans MS" w:cs="Arial"/>
          <w:i/>
          <w:sz w:val="24"/>
        </w:rPr>
        <w:t>Trial #1:</w:t>
      </w:r>
    </w:p>
    <w:p w:rsidR="00FD21D1" w:rsidRPr="00582730" w:rsidRDefault="00582730">
      <w:pPr>
        <w:rPr>
          <w:rFonts w:ascii="Comic Sans MS" w:hAnsi="Comic Sans MS" w:cs="Arial"/>
          <w:i/>
          <w:sz w:val="24"/>
        </w:rPr>
      </w:pPr>
      <m:oMathPara>
        <m:oMath>
          <m:sSub>
            <m:sSubPr>
              <m:ctrlPr>
                <w:rPr>
                  <w:rFonts w:ascii="Cambria Math" w:hAnsi="Cambria Math" w:cs="Arial"/>
                  <w:i/>
                  <w:sz w:val="24"/>
                </w:rPr>
              </m:ctrlPr>
            </m:sSubPr>
            <m:e>
              <m:r>
                <w:rPr>
                  <w:rFonts w:ascii="Cambria Math" w:hAnsi="Cambria Math" w:cs="Arial"/>
                  <w:sz w:val="24"/>
                </w:rPr>
                <m:t>n</m:t>
              </m:r>
            </m:e>
            <m:sub>
              <m:r>
                <w:rPr>
                  <w:rFonts w:ascii="Cambria Math" w:hAnsi="Cambria Math" w:cs="Arial"/>
                  <w:sz w:val="24"/>
                </w:rPr>
                <m:t>HCl</m:t>
              </m:r>
            </m:sub>
          </m:sSub>
          <m:r>
            <w:rPr>
              <w:rFonts w:ascii="Cambria Math" w:hAnsi="Cambria Math" w:cs="Arial"/>
              <w:sz w:val="24"/>
            </w:rPr>
            <m:t>=</m:t>
          </m:r>
          <m:sSub>
            <m:sSubPr>
              <m:ctrlPr>
                <w:rPr>
                  <w:rFonts w:ascii="Cambria Math" w:hAnsi="Cambria Math" w:cs="Arial"/>
                  <w:i/>
                  <w:sz w:val="24"/>
                </w:rPr>
              </m:ctrlPr>
            </m:sSubPr>
            <m:e>
              <m:r>
                <w:rPr>
                  <w:rFonts w:ascii="Cambria Math" w:hAnsi="Cambria Math" w:cs="Arial"/>
                  <w:sz w:val="24"/>
                </w:rPr>
                <m:t>C</m:t>
              </m:r>
            </m:e>
            <m:sub>
              <m:r>
                <w:rPr>
                  <w:rFonts w:ascii="Cambria Math" w:hAnsi="Cambria Math" w:cs="Arial"/>
                  <w:sz w:val="24"/>
                </w:rPr>
                <m:t>HCl</m:t>
              </m:r>
            </m:sub>
          </m:sSub>
          <m:r>
            <w:rPr>
              <w:rFonts w:ascii="Cambria Math" w:hAnsi="Cambria Math" w:cs="Arial"/>
              <w:sz w:val="24"/>
            </w:rPr>
            <m:t>×</m:t>
          </m:r>
          <m:sSub>
            <m:sSubPr>
              <m:ctrlPr>
                <w:rPr>
                  <w:rFonts w:ascii="Cambria Math" w:hAnsi="Cambria Math" w:cs="Arial"/>
                  <w:i/>
                  <w:sz w:val="24"/>
                </w:rPr>
              </m:ctrlPr>
            </m:sSubPr>
            <m:e>
              <m:r>
                <w:rPr>
                  <w:rFonts w:ascii="Cambria Math" w:hAnsi="Cambria Math" w:cs="Arial"/>
                  <w:sz w:val="24"/>
                </w:rPr>
                <m:t>V</m:t>
              </m:r>
            </m:e>
            <m:sub>
              <m:r>
                <w:rPr>
                  <w:rFonts w:ascii="Cambria Math" w:hAnsi="Cambria Math" w:cs="Arial"/>
                  <w:sz w:val="24"/>
                </w:rPr>
                <m:t>HCl</m:t>
              </m:r>
            </m:sub>
          </m:sSub>
          <m:r>
            <w:rPr>
              <w:rFonts w:ascii="Cambria Math" w:hAnsi="Cambria Math" w:cs="Arial"/>
              <w:sz w:val="24"/>
            </w:rPr>
            <m:t>=</m:t>
          </m:r>
          <m:d>
            <m:dPr>
              <m:ctrlPr>
                <w:rPr>
                  <w:rFonts w:ascii="Cambria Math" w:hAnsi="Cambria Math" w:cs="Arial"/>
                  <w:i/>
                  <w:sz w:val="24"/>
                </w:rPr>
              </m:ctrlPr>
            </m:dPr>
            <m:e>
              <m:r>
                <w:rPr>
                  <w:rFonts w:ascii="Cambria Math" w:hAnsi="Cambria Math" w:cs="Arial"/>
                  <w:sz w:val="24"/>
                </w:rPr>
                <m:t>0.1 M</m:t>
              </m:r>
            </m:e>
          </m:d>
          <m:d>
            <m:dPr>
              <m:ctrlPr>
                <w:rPr>
                  <w:rFonts w:ascii="Cambria Math" w:hAnsi="Cambria Math" w:cs="Arial"/>
                  <w:i/>
                  <w:sz w:val="24"/>
                </w:rPr>
              </m:ctrlPr>
            </m:dPr>
            <m:e>
              <m:r>
                <w:rPr>
                  <w:rFonts w:ascii="Cambria Math" w:hAnsi="Cambria Math" w:cs="Arial"/>
                  <w:sz w:val="24"/>
                </w:rPr>
                <m:t>0.022 L</m:t>
              </m:r>
            </m:e>
          </m:d>
          <m:r>
            <w:rPr>
              <w:rFonts w:ascii="Cambria Math" w:hAnsi="Cambria Math" w:cs="Arial"/>
              <w:sz w:val="24"/>
            </w:rPr>
            <m:t>=</m:t>
          </m:r>
          <m:r>
            <w:rPr>
              <w:rFonts w:ascii="Cambria Math" w:hAnsi="Cambria Math" w:cs="Arial"/>
              <w:sz w:val="24"/>
            </w:rPr>
            <m:t>0.0022 mol of HCl</m:t>
          </m:r>
        </m:oMath>
      </m:oMathPara>
    </w:p>
    <w:p w:rsidR="00B04F0C" w:rsidRDefault="00B04F0C" w:rsidP="00B04F0C">
      <w:pPr>
        <w:jc w:val="center"/>
        <w:rPr>
          <w:rFonts w:ascii="Comic Sans MS" w:hAnsi="Comic Sans MS" w:cs="Arial"/>
          <w:sz w:val="24"/>
        </w:rPr>
      </w:pPr>
      <w:proofErr w:type="spellStart"/>
      <w:proofErr w:type="gramStart"/>
      <w:r>
        <w:rPr>
          <w:rFonts w:ascii="Comic Sans MS" w:hAnsi="Comic Sans MS" w:cs="Arial"/>
          <w:sz w:val="24"/>
        </w:rPr>
        <w:t>HCl</w:t>
      </w:r>
      <w:proofErr w:type="spellEnd"/>
      <w:r w:rsidRPr="003D64B5">
        <w:rPr>
          <w:rFonts w:ascii="Comic Sans MS" w:hAnsi="Comic Sans MS" w:cs="Arial"/>
          <w:sz w:val="24"/>
        </w:rPr>
        <w:t>(</w:t>
      </w:r>
      <w:proofErr w:type="spellStart"/>
      <w:proofErr w:type="gramEnd"/>
      <w:r w:rsidRPr="003D64B5">
        <w:rPr>
          <w:rFonts w:ascii="Comic Sans MS" w:hAnsi="Comic Sans MS" w:cs="Arial"/>
          <w:sz w:val="24"/>
        </w:rPr>
        <w:t>aq</w:t>
      </w:r>
      <w:proofErr w:type="spellEnd"/>
      <w:r w:rsidRPr="003D64B5">
        <w:rPr>
          <w:rFonts w:ascii="Comic Sans MS" w:hAnsi="Comic Sans MS" w:cs="Arial"/>
          <w:sz w:val="24"/>
        </w:rPr>
        <w:t>)</w:t>
      </w:r>
      <w:r>
        <w:rPr>
          <w:rFonts w:ascii="Comic Sans MS" w:hAnsi="Comic Sans MS" w:cs="Arial"/>
          <w:sz w:val="24"/>
        </w:rPr>
        <w:t xml:space="preserve"> + </w:t>
      </w:r>
      <w:proofErr w:type="spellStart"/>
      <w:r>
        <w:rPr>
          <w:rFonts w:ascii="Comic Sans MS" w:hAnsi="Comic Sans MS" w:cs="Arial"/>
          <w:sz w:val="24"/>
        </w:rPr>
        <w:t>NaOH</w:t>
      </w:r>
      <w:proofErr w:type="spellEnd"/>
      <w:r>
        <w:rPr>
          <w:rFonts w:ascii="Comic Sans MS" w:hAnsi="Comic Sans MS" w:cs="Arial"/>
          <w:sz w:val="24"/>
        </w:rPr>
        <w:t>(</w:t>
      </w:r>
      <w:proofErr w:type="spellStart"/>
      <w:r>
        <w:rPr>
          <w:rFonts w:ascii="Comic Sans MS" w:hAnsi="Comic Sans MS" w:cs="Arial"/>
          <w:sz w:val="24"/>
        </w:rPr>
        <w:t>aq</w:t>
      </w:r>
      <w:proofErr w:type="spellEnd"/>
      <w:r>
        <w:rPr>
          <w:rFonts w:ascii="Comic Sans MS" w:hAnsi="Comic Sans MS" w:cs="Arial"/>
          <w:sz w:val="24"/>
        </w:rPr>
        <w:t xml:space="preserve">) </w:t>
      </w:r>
      <w:r w:rsidRPr="003D64B5">
        <w:rPr>
          <w:rFonts w:ascii="Comic Sans MS" w:hAnsi="Comic Sans MS" w:cs="Arial"/>
          <w:sz w:val="24"/>
        </w:rPr>
        <w:sym w:font="Wingdings" w:char="F0E0"/>
      </w:r>
      <w:r>
        <w:rPr>
          <w:rFonts w:ascii="Comic Sans MS" w:hAnsi="Comic Sans MS" w:cs="Arial"/>
          <w:sz w:val="24"/>
        </w:rPr>
        <w:t xml:space="preserve"> </w:t>
      </w:r>
      <w:proofErr w:type="spellStart"/>
      <w:r>
        <w:rPr>
          <w:rFonts w:ascii="Comic Sans MS" w:hAnsi="Comic Sans MS" w:cs="Arial"/>
          <w:sz w:val="24"/>
        </w:rPr>
        <w:t>NaCl</w:t>
      </w:r>
      <w:proofErr w:type="spellEnd"/>
      <w:r>
        <w:rPr>
          <w:rFonts w:ascii="Comic Sans MS" w:hAnsi="Comic Sans MS" w:cs="Arial"/>
          <w:sz w:val="24"/>
        </w:rPr>
        <w:t>(</w:t>
      </w:r>
      <w:proofErr w:type="spellStart"/>
      <w:r>
        <w:rPr>
          <w:rFonts w:ascii="Comic Sans MS" w:hAnsi="Comic Sans MS" w:cs="Arial"/>
          <w:sz w:val="24"/>
        </w:rPr>
        <w:t>aq</w:t>
      </w:r>
      <w:proofErr w:type="spellEnd"/>
      <w:r>
        <w:rPr>
          <w:rFonts w:ascii="Comic Sans MS" w:hAnsi="Comic Sans MS" w:cs="Arial"/>
          <w:sz w:val="24"/>
        </w:rPr>
        <w:t>) + H</w:t>
      </w:r>
      <w:r w:rsidRPr="003D64B5">
        <w:rPr>
          <w:rFonts w:ascii="Comic Sans MS" w:hAnsi="Comic Sans MS" w:cs="Arial"/>
          <w:sz w:val="24"/>
          <w:vertAlign w:val="subscript"/>
        </w:rPr>
        <w:t>2</w:t>
      </w:r>
      <w:r>
        <w:rPr>
          <w:rFonts w:ascii="Comic Sans MS" w:hAnsi="Comic Sans MS" w:cs="Arial"/>
          <w:sz w:val="24"/>
        </w:rPr>
        <w:t>O(l)</w:t>
      </w:r>
    </w:p>
    <w:p w:rsidR="00B04F0C" w:rsidRDefault="00B04F0C" w:rsidP="00B04F0C">
      <w:pPr>
        <w:jc w:val="center"/>
        <w:rPr>
          <w:rFonts w:ascii="Comic Sans MS" w:hAnsi="Comic Sans MS" w:cs="Arial"/>
          <w:sz w:val="24"/>
        </w:rPr>
      </w:pPr>
      <w:proofErr w:type="gramStart"/>
      <w:r>
        <w:rPr>
          <w:rFonts w:ascii="Comic Sans MS" w:hAnsi="Comic Sans MS" w:cs="Arial"/>
          <w:sz w:val="24"/>
        </w:rPr>
        <w:t>1HCl :</w:t>
      </w:r>
      <w:proofErr w:type="gramEnd"/>
      <w:r>
        <w:rPr>
          <w:rFonts w:ascii="Comic Sans MS" w:hAnsi="Comic Sans MS" w:cs="Arial"/>
          <w:sz w:val="24"/>
        </w:rPr>
        <w:t xml:space="preserve"> 1NaOH</w:t>
      </w:r>
    </w:p>
    <w:p w:rsidR="00B04F0C" w:rsidRDefault="00B04F0C" w:rsidP="00B04F0C">
      <w:pPr>
        <w:jc w:val="center"/>
        <w:rPr>
          <w:rFonts w:ascii="Comic Sans MS" w:hAnsi="Comic Sans MS" w:cs="Arial"/>
          <w:sz w:val="24"/>
        </w:rPr>
      </w:pPr>
      <w:r>
        <w:rPr>
          <w:rFonts w:ascii="Comic Sans MS" w:hAnsi="Comic Sans MS" w:cs="Arial"/>
          <w:sz w:val="24"/>
        </w:rPr>
        <w:t xml:space="preserve">0.0022 </w:t>
      </w:r>
      <w:proofErr w:type="spellStart"/>
      <w:r>
        <w:rPr>
          <w:rFonts w:ascii="Comic Sans MS" w:hAnsi="Comic Sans MS" w:cs="Arial"/>
          <w:sz w:val="24"/>
        </w:rPr>
        <w:t>mol</w:t>
      </w:r>
      <w:proofErr w:type="spellEnd"/>
      <w:r>
        <w:rPr>
          <w:rFonts w:ascii="Comic Sans MS" w:hAnsi="Comic Sans MS" w:cs="Arial"/>
          <w:sz w:val="24"/>
        </w:rPr>
        <w:t xml:space="preserve"> </w:t>
      </w:r>
      <w:proofErr w:type="spellStart"/>
      <w:proofErr w:type="gramStart"/>
      <w:r>
        <w:rPr>
          <w:rFonts w:ascii="Comic Sans MS" w:hAnsi="Comic Sans MS" w:cs="Arial"/>
          <w:sz w:val="24"/>
        </w:rPr>
        <w:t>HCl</w:t>
      </w:r>
      <w:proofErr w:type="spellEnd"/>
      <w:r>
        <w:rPr>
          <w:rFonts w:ascii="Comic Sans MS" w:hAnsi="Comic Sans MS" w:cs="Arial"/>
          <w:sz w:val="24"/>
        </w:rPr>
        <w:t xml:space="preserve"> :</w:t>
      </w:r>
      <w:proofErr w:type="gramEnd"/>
      <w:r>
        <w:rPr>
          <w:rFonts w:ascii="Comic Sans MS" w:hAnsi="Comic Sans MS" w:cs="Arial"/>
          <w:sz w:val="24"/>
        </w:rPr>
        <w:t xml:space="preserve"> 0.0022 </w:t>
      </w:r>
      <w:proofErr w:type="spellStart"/>
      <w:r>
        <w:rPr>
          <w:rFonts w:ascii="Comic Sans MS" w:hAnsi="Comic Sans MS" w:cs="Arial"/>
          <w:sz w:val="24"/>
        </w:rPr>
        <w:t>mol</w:t>
      </w:r>
      <w:proofErr w:type="spellEnd"/>
      <w:r>
        <w:rPr>
          <w:rFonts w:ascii="Comic Sans MS" w:hAnsi="Comic Sans MS" w:cs="Arial"/>
          <w:sz w:val="24"/>
        </w:rPr>
        <w:t xml:space="preserve"> </w:t>
      </w:r>
      <w:proofErr w:type="spellStart"/>
      <w:r>
        <w:rPr>
          <w:rFonts w:ascii="Comic Sans MS" w:hAnsi="Comic Sans MS" w:cs="Arial"/>
          <w:sz w:val="24"/>
        </w:rPr>
        <w:t>NaOH</w:t>
      </w:r>
      <w:proofErr w:type="spellEnd"/>
    </w:p>
    <w:p w:rsidR="003271A0" w:rsidRPr="002E5ADA" w:rsidRDefault="00B04F0C" w:rsidP="00B04F0C">
      <w:pPr>
        <w:jc w:val="center"/>
        <w:rPr>
          <w:rFonts w:ascii="Comic Sans MS" w:hAnsi="Comic Sans MS" w:cs="Arial"/>
          <w:sz w:val="24"/>
        </w:rPr>
      </w:pPr>
      <m:oMathPara>
        <m:oMath>
          <m:sSub>
            <m:sSubPr>
              <m:ctrlPr>
                <w:rPr>
                  <w:rFonts w:ascii="Cambria Math" w:hAnsi="Cambria Math" w:cs="Arial"/>
                  <w:i/>
                  <w:sz w:val="24"/>
                </w:rPr>
              </m:ctrlPr>
            </m:sSubPr>
            <m:e>
              <m:r>
                <w:rPr>
                  <w:rFonts w:ascii="Cambria Math" w:hAnsi="Cambria Math" w:cs="Arial"/>
                  <w:sz w:val="24"/>
                </w:rPr>
                <m:t>C</m:t>
              </m:r>
            </m:e>
            <m:sub>
              <m:r>
                <w:rPr>
                  <w:rFonts w:ascii="Cambria Math" w:hAnsi="Cambria Math" w:cs="Arial"/>
                  <w:sz w:val="24"/>
                </w:rPr>
                <m:t>NaOH</m:t>
              </m:r>
            </m:sub>
          </m:sSub>
          <m:r>
            <w:rPr>
              <w:rFonts w:ascii="Cambria Math" w:hAnsi="Cambria Math" w:cs="Arial"/>
              <w:sz w:val="24"/>
            </w:rPr>
            <m:t>=</m:t>
          </m:r>
          <m:f>
            <m:fPr>
              <m:ctrlPr>
                <w:rPr>
                  <w:rFonts w:ascii="Cambria Math" w:hAnsi="Cambria Math" w:cs="Arial"/>
                  <w:i/>
                  <w:sz w:val="24"/>
                </w:rPr>
              </m:ctrlPr>
            </m:fPr>
            <m:num>
              <m:r>
                <w:rPr>
                  <w:rFonts w:ascii="Cambria Math" w:hAnsi="Cambria Math" w:cs="Arial"/>
                  <w:sz w:val="24"/>
                </w:rPr>
                <m:t>0.0022 mol</m:t>
              </m:r>
            </m:num>
            <m:den>
              <m:r>
                <w:rPr>
                  <w:rFonts w:ascii="Cambria Math" w:hAnsi="Cambria Math" w:cs="Arial"/>
                  <w:sz w:val="24"/>
                </w:rPr>
                <m:t>0.0222 L</m:t>
              </m:r>
            </m:den>
          </m:f>
          <m:r>
            <w:rPr>
              <w:rFonts w:ascii="Cambria Math" w:hAnsi="Cambria Math" w:cs="Arial"/>
              <w:sz w:val="24"/>
            </w:rPr>
            <m:t>=0.01</m:t>
          </m:r>
          <m:r>
            <w:rPr>
              <w:rFonts w:ascii="Cambria Math" w:hAnsi="Cambria Math" w:cs="Arial"/>
              <w:sz w:val="24"/>
            </w:rPr>
            <m:t xml:space="preserve"> M</m:t>
          </m:r>
        </m:oMath>
      </m:oMathPara>
    </w:p>
    <w:p w:rsidR="00791C83" w:rsidRPr="002E5ADA" w:rsidRDefault="00791C83">
      <w:pPr>
        <w:rPr>
          <w:rFonts w:ascii="Comic Sans MS" w:hAnsi="Comic Sans MS" w:cs="Arial"/>
          <w:sz w:val="24"/>
        </w:rPr>
      </w:pPr>
    </w:p>
    <w:p w:rsidR="00791C83" w:rsidRPr="002E5ADA" w:rsidRDefault="00791C83">
      <w:pPr>
        <w:numPr>
          <w:ilvl w:val="0"/>
          <w:numId w:val="1"/>
        </w:numPr>
        <w:rPr>
          <w:rFonts w:ascii="Comic Sans MS" w:hAnsi="Comic Sans MS" w:cs="Arial"/>
          <w:sz w:val="24"/>
        </w:rPr>
      </w:pPr>
      <w:r w:rsidRPr="002E5ADA">
        <w:rPr>
          <w:rFonts w:ascii="Comic Sans MS" w:hAnsi="Comic Sans MS" w:cs="Arial"/>
          <w:sz w:val="24"/>
        </w:rPr>
        <w:t>Average concentration of stock solution:</w:t>
      </w:r>
    </w:p>
    <w:p w:rsidR="00791C83" w:rsidRPr="002E5ADA" w:rsidRDefault="00791C83">
      <w:pPr>
        <w:rPr>
          <w:rFonts w:ascii="Comic Sans MS" w:hAnsi="Comic Sans MS" w:cs="Arial"/>
          <w:sz w:val="24"/>
        </w:rPr>
      </w:pPr>
    </w:p>
    <w:p w:rsidR="002E5ADA" w:rsidRDefault="00440500">
      <w:pPr>
        <w:rPr>
          <w:rFonts w:ascii="Comic Sans MS" w:hAnsi="Comic Sans MS" w:cs="Arial"/>
          <w:sz w:val="24"/>
        </w:rPr>
      </w:pPr>
      <m:oMathPara>
        <m:oMath>
          <m:r>
            <w:rPr>
              <w:rFonts w:ascii="Cambria Math" w:hAnsi="Cambria Math" w:cs="Arial"/>
              <w:sz w:val="24"/>
            </w:rPr>
            <m:t xml:space="preserve">Avg </m:t>
          </m:r>
          <m:sSub>
            <m:sSubPr>
              <m:ctrlPr>
                <w:rPr>
                  <w:rFonts w:ascii="Cambria Math" w:hAnsi="Cambria Math" w:cs="Arial"/>
                  <w:i/>
                  <w:sz w:val="24"/>
                </w:rPr>
              </m:ctrlPr>
            </m:sSubPr>
            <m:e>
              <m:r>
                <w:rPr>
                  <w:rFonts w:ascii="Cambria Math" w:hAnsi="Cambria Math" w:cs="Arial"/>
                  <w:sz w:val="24"/>
                </w:rPr>
                <m:t>C</m:t>
              </m:r>
            </m:e>
            <m:sub>
              <m:r>
                <w:rPr>
                  <w:rFonts w:ascii="Cambria Math" w:hAnsi="Cambria Math" w:cs="Arial"/>
                  <w:sz w:val="24"/>
                </w:rPr>
                <m:t>NaOH</m:t>
              </m:r>
            </m:sub>
          </m:sSub>
          <m:r>
            <w:rPr>
              <w:rFonts w:ascii="Cambria Math" w:hAnsi="Cambria Math" w:cs="Arial"/>
              <w:sz w:val="24"/>
            </w:rPr>
            <m:t>=</m:t>
          </m:r>
          <m:f>
            <m:fPr>
              <m:ctrlPr>
                <w:rPr>
                  <w:rFonts w:ascii="Cambria Math" w:hAnsi="Cambria Math" w:cs="Arial"/>
                  <w:i/>
                  <w:sz w:val="24"/>
                </w:rPr>
              </m:ctrlPr>
            </m:fPr>
            <m:num>
              <m:r>
                <w:rPr>
                  <w:rFonts w:ascii="Cambria Math" w:hAnsi="Cambria Math" w:cs="Arial"/>
                  <w:sz w:val="24"/>
                </w:rPr>
                <m:t>(0.0991+0.0991+0.0987)</m:t>
              </m:r>
            </m:num>
            <m:den>
              <m:r>
                <w:rPr>
                  <w:rFonts w:ascii="Cambria Math" w:hAnsi="Cambria Math" w:cs="Arial"/>
                  <w:sz w:val="24"/>
                </w:rPr>
                <m:t>3</m:t>
              </m:r>
            </m:den>
          </m:f>
          <m:r>
            <w:rPr>
              <w:rFonts w:ascii="Cambria Math" w:hAnsi="Cambria Math" w:cs="Arial"/>
              <w:sz w:val="24"/>
            </w:rPr>
            <m:t>=0.01</m:t>
          </m:r>
          <m:r>
            <w:rPr>
              <w:rFonts w:ascii="Cambria Math" w:hAnsi="Cambria Math" w:cs="Arial"/>
              <w:sz w:val="24"/>
            </w:rPr>
            <m:t xml:space="preserve"> M</m:t>
          </m:r>
        </m:oMath>
      </m:oMathPara>
    </w:p>
    <w:p w:rsidR="00504C15" w:rsidRDefault="00504C15">
      <w:pPr>
        <w:rPr>
          <w:rFonts w:ascii="Comic Sans MS" w:hAnsi="Comic Sans MS" w:cs="Arial"/>
          <w:b/>
          <w:bCs/>
          <w:sz w:val="24"/>
          <w:u w:val="single"/>
          <w:lang w:val="en-US"/>
        </w:rPr>
      </w:pPr>
    </w:p>
    <w:p w:rsidR="00791C83" w:rsidRPr="002E5ADA" w:rsidRDefault="00791C83" w:rsidP="00504C15">
      <w:pPr>
        <w:tabs>
          <w:tab w:val="left" w:pos="964"/>
        </w:tabs>
        <w:rPr>
          <w:rFonts w:ascii="Comic Sans MS" w:hAnsi="Comic Sans MS" w:cs="Arial"/>
          <w:b/>
          <w:bCs/>
          <w:sz w:val="24"/>
          <w:u w:val="single"/>
        </w:rPr>
      </w:pPr>
      <w:r w:rsidRPr="002E5ADA">
        <w:rPr>
          <w:rFonts w:ascii="Comic Sans MS" w:hAnsi="Comic Sans MS" w:cs="Arial"/>
          <w:b/>
          <w:bCs/>
          <w:sz w:val="24"/>
          <w:u w:val="single"/>
          <w:lang w:val="en-US"/>
        </w:rPr>
        <w:t xml:space="preserve">Sample </w:t>
      </w:r>
      <w:r w:rsidRPr="002E5ADA">
        <w:rPr>
          <w:rFonts w:ascii="Comic Sans MS" w:hAnsi="Comic Sans MS" w:cs="Arial"/>
          <w:b/>
          <w:bCs/>
          <w:sz w:val="24"/>
          <w:u w:val="single"/>
        </w:rPr>
        <w:t>Calculation: (Part 3)</w:t>
      </w:r>
    </w:p>
    <w:p w:rsidR="00791C83" w:rsidRPr="002E5ADA" w:rsidRDefault="00791C83">
      <w:pPr>
        <w:rPr>
          <w:rFonts w:ascii="Comic Sans MS" w:hAnsi="Comic Sans MS" w:cs="Arial"/>
          <w:sz w:val="24"/>
        </w:rPr>
      </w:pPr>
    </w:p>
    <w:p w:rsidR="00791C83" w:rsidRPr="002E5ADA" w:rsidRDefault="00791C83">
      <w:pPr>
        <w:numPr>
          <w:ilvl w:val="0"/>
          <w:numId w:val="1"/>
        </w:numPr>
        <w:rPr>
          <w:rFonts w:ascii="Comic Sans MS" w:hAnsi="Comic Sans MS" w:cs="Arial"/>
          <w:sz w:val="24"/>
        </w:rPr>
      </w:pPr>
      <w:r w:rsidRPr="002E5ADA">
        <w:rPr>
          <w:rFonts w:ascii="Comic Sans MS" w:hAnsi="Comic Sans MS" w:cs="Arial"/>
          <w:sz w:val="24"/>
        </w:rPr>
        <w:t>Concentration of Unknown Acid:</w:t>
      </w:r>
    </w:p>
    <w:p w:rsidR="00E4375D" w:rsidRDefault="00E4375D" w:rsidP="00E4375D">
      <w:pPr>
        <w:rPr>
          <w:rFonts w:ascii="Comic Sans MS" w:hAnsi="Comic Sans MS" w:cs="Arial"/>
          <w:sz w:val="24"/>
        </w:rPr>
      </w:pPr>
    </w:p>
    <w:p w:rsidR="00504C15" w:rsidRPr="00504C15" w:rsidRDefault="00504C15" w:rsidP="00E4375D">
      <w:pPr>
        <w:rPr>
          <w:rFonts w:ascii="Comic Sans MS" w:hAnsi="Comic Sans MS" w:cs="Arial"/>
          <w:i/>
          <w:sz w:val="24"/>
        </w:rPr>
      </w:pPr>
      <w:r>
        <w:rPr>
          <w:rFonts w:ascii="Comic Sans MS" w:hAnsi="Comic Sans MS" w:cs="Arial"/>
          <w:i/>
          <w:sz w:val="24"/>
        </w:rPr>
        <w:t>Trial #1:</w:t>
      </w:r>
    </w:p>
    <w:p w:rsidR="00504C15" w:rsidRDefault="00504C15" w:rsidP="00504C15">
      <w:pPr>
        <w:ind w:left="720" w:hanging="720"/>
        <w:jc w:val="center"/>
        <w:rPr>
          <w:rFonts w:ascii="Comic Sans MS" w:hAnsi="Comic Sans MS" w:cs="Arial"/>
          <w:sz w:val="24"/>
        </w:rPr>
      </w:pPr>
      <m:oMath>
        <m:sSub>
          <m:sSubPr>
            <m:ctrlPr>
              <w:rPr>
                <w:rFonts w:ascii="Cambria Math" w:hAnsi="Cambria Math" w:cs="Arial"/>
                <w:i/>
                <w:sz w:val="24"/>
              </w:rPr>
            </m:ctrlPr>
          </m:sSubPr>
          <m:e>
            <m:r>
              <w:rPr>
                <w:rFonts w:ascii="Cambria Math" w:hAnsi="Cambria Math" w:cs="Arial"/>
                <w:sz w:val="24"/>
              </w:rPr>
              <m:t>n</m:t>
            </m:r>
          </m:e>
          <m:sub>
            <m:r>
              <w:rPr>
                <w:rFonts w:ascii="Cambria Math" w:hAnsi="Cambria Math" w:cs="Arial"/>
                <w:sz w:val="24"/>
              </w:rPr>
              <m:t>NaOH</m:t>
            </m:r>
          </m:sub>
        </m:sSub>
        <m:r>
          <w:rPr>
            <w:rFonts w:ascii="Cambria Math" w:hAnsi="Cambria Math" w:cs="Arial"/>
            <w:sz w:val="24"/>
          </w:rPr>
          <m:t>=</m:t>
        </m:r>
        <m:sSub>
          <m:sSubPr>
            <m:ctrlPr>
              <w:rPr>
                <w:rFonts w:ascii="Cambria Math" w:hAnsi="Cambria Math" w:cs="Arial"/>
                <w:i/>
                <w:sz w:val="24"/>
              </w:rPr>
            </m:ctrlPr>
          </m:sSubPr>
          <m:e>
            <m:r>
              <w:rPr>
                <w:rFonts w:ascii="Cambria Math" w:hAnsi="Cambria Math" w:cs="Arial"/>
                <w:sz w:val="24"/>
              </w:rPr>
              <m:t>C</m:t>
            </m:r>
          </m:e>
          <m:sub>
            <m:r>
              <w:rPr>
                <w:rFonts w:ascii="Cambria Math" w:hAnsi="Cambria Math" w:cs="Arial"/>
                <w:sz w:val="24"/>
              </w:rPr>
              <m:t>NaOH</m:t>
            </m:r>
          </m:sub>
        </m:sSub>
        <m:r>
          <w:rPr>
            <w:rFonts w:ascii="Cambria Math" w:hAnsi="Cambria Math" w:cs="Arial"/>
            <w:sz w:val="24"/>
          </w:rPr>
          <m:t>×</m:t>
        </m:r>
        <m:sSub>
          <m:sSubPr>
            <m:ctrlPr>
              <w:rPr>
                <w:rFonts w:ascii="Cambria Math" w:hAnsi="Cambria Math" w:cs="Arial"/>
                <w:i/>
                <w:sz w:val="24"/>
              </w:rPr>
            </m:ctrlPr>
          </m:sSubPr>
          <m:e>
            <m:r>
              <w:rPr>
                <w:rFonts w:ascii="Cambria Math" w:hAnsi="Cambria Math" w:cs="Arial"/>
                <w:sz w:val="24"/>
              </w:rPr>
              <m:t>V</m:t>
            </m:r>
          </m:e>
          <m:sub>
            <m:r>
              <w:rPr>
                <w:rFonts w:ascii="Cambria Math" w:hAnsi="Cambria Math" w:cs="Arial"/>
                <w:sz w:val="24"/>
              </w:rPr>
              <m:t>NaOH</m:t>
            </m:r>
          </m:sub>
        </m:sSub>
        <m:r>
          <w:rPr>
            <w:rFonts w:ascii="Cambria Math" w:hAnsi="Cambria Math" w:cs="Arial"/>
            <w:sz w:val="24"/>
          </w:rPr>
          <m:t>=</m:t>
        </m:r>
        <m:d>
          <m:dPr>
            <m:ctrlPr>
              <w:rPr>
                <w:rFonts w:ascii="Cambria Math" w:hAnsi="Cambria Math" w:cs="Arial"/>
                <w:i/>
                <w:sz w:val="24"/>
              </w:rPr>
            </m:ctrlPr>
          </m:dPr>
          <m:e>
            <m:r>
              <w:rPr>
                <w:rFonts w:ascii="Cambria Math" w:hAnsi="Cambria Math" w:cs="Arial"/>
                <w:sz w:val="24"/>
              </w:rPr>
              <m:t>0.0990 M</m:t>
            </m:r>
          </m:e>
        </m:d>
        <m:d>
          <m:dPr>
            <m:ctrlPr>
              <w:rPr>
                <w:rFonts w:ascii="Cambria Math" w:hAnsi="Cambria Math" w:cs="Arial"/>
                <w:i/>
                <w:sz w:val="24"/>
              </w:rPr>
            </m:ctrlPr>
          </m:dPr>
          <m:e>
            <m:r>
              <w:rPr>
                <w:rFonts w:ascii="Cambria Math" w:hAnsi="Cambria Math" w:cs="Arial"/>
                <w:sz w:val="24"/>
              </w:rPr>
              <m:t>0.0132 L</m:t>
            </m:r>
          </m:e>
        </m:d>
        <m:r>
          <w:rPr>
            <w:rFonts w:ascii="Cambria Math" w:hAnsi="Cambria Math" w:cs="Arial"/>
            <w:sz w:val="24"/>
          </w:rPr>
          <m:t>=0.001307 mol</m:t>
        </m:r>
      </m:oMath>
      <w:r w:rsidR="00E4375D" w:rsidRPr="006A78D5">
        <w:rPr>
          <w:rFonts w:ascii="Comic Sans MS" w:hAnsi="Comic Sans MS" w:cs="Arial"/>
          <w:sz w:val="24"/>
        </w:rPr>
        <w:tab/>
      </w:r>
    </w:p>
    <w:p w:rsidR="00504C15" w:rsidRDefault="00504C15" w:rsidP="00504C15">
      <w:pPr>
        <w:ind w:left="720" w:hanging="720"/>
        <w:jc w:val="center"/>
        <w:rPr>
          <w:rFonts w:ascii="Comic Sans MS" w:hAnsi="Comic Sans MS" w:cs="Arial"/>
          <w:sz w:val="24"/>
        </w:rPr>
      </w:pPr>
      <w:proofErr w:type="gramStart"/>
      <w:r>
        <w:rPr>
          <w:rFonts w:ascii="Comic Sans MS" w:hAnsi="Comic Sans MS" w:cs="Arial"/>
          <w:sz w:val="24"/>
        </w:rPr>
        <w:t>H</w:t>
      </w:r>
      <w:r w:rsidRPr="00A611E3">
        <w:rPr>
          <w:rFonts w:ascii="Comic Sans MS" w:hAnsi="Comic Sans MS" w:cs="Arial"/>
          <w:sz w:val="24"/>
          <w:vertAlign w:val="subscript"/>
        </w:rPr>
        <w:t>2</w:t>
      </w:r>
      <w:r>
        <w:rPr>
          <w:rFonts w:ascii="Comic Sans MS" w:hAnsi="Comic Sans MS" w:cs="Arial"/>
          <w:sz w:val="24"/>
        </w:rPr>
        <w:t>A(</w:t>
      </w:r>
      <w:proofErr w:type="spellStart"/>
      <w:proofErr w:type="gramEnd"/>
      <w:r>
        <w:rPr>
          <w:rFonts w:ascii="Comic Sans MS" w:hAnsi="Comic Sans MS" w:cs="Arial"/>
          <w:sz w:val="24"/>
        </w:rPr>
        <w:t>aq</w:t>
      </w:r>
      <w:proofErr w:type="spellEnd"/>
      <w:r>
        <w:rPr>
          <w:rFonts w:ascii="Comic Sans MS" w:hAnsi="Comic Sans MS" w:cs="Arial"/>
          <w:sz w:val="24"/>
        </w:rPr>
        <w:t>) + 2NaOH(</w:t>
      </w:r>
      <w:proofErr w:type="spellStart"/>
      <w:r>
        <w:rPr>
          <w:rFonts w:ascii="Comic Sans MS" w:hAnsi="Comic Sans MS" w:cs="Arial"/>
          <w:sz w:val="24"/>
        </w:rPr>
        <w:t>aq</w:t>
      </w:r>
      <w:proofErr w:type="spellEnd"/>
      <w:r>
        <w:rPr>
          <w:rFonts w:ascii="Comic Sans MS" w:hAnsi="Comic Sans MS" w:cs="Arial"/>
          <w:sz w:val="24"/>
        </w:rPr>
        <w:t xml:space="preserve">) </w:t>
      </w:r>
      <w:r w:rsidRPr="00A611E3">
        <w:rPr>
          <w:rFonts w:ascii="Comic Sans MS" w:hAnsi="Comic Sans MS" w:cs="Arial"/>
          <w:sz w:val="24"/>
        </w:rPr>
        <w:sym w:font="Wingdings" w:char="F0E0"/>
      </w:r>
      <w:r>
        <w:rPr>
          <w:rFonts w:ascii="Comic Sans MS" w:hAnsi="Comic Sans MS" w:cs="Arial"/>
          <w:sz w:val="24"/>
        </w:rPr>
        <w:t xml:space="preserve"> Na</w:t>
      </w:r>
      <w:r w:rsidRPr="00A611E3">
        <w:rPr>
          <w:rFonts w:ascii="Comic Sans MS" w:hAnsi="Comic Sans MS" w:cs="Arial"/>
          <w:sz w:val="24"/>
          <w:vertAlign w:val="subscript"/>
        </w:rPr>
        <w:t>2</w:t>
      </w:r>
      <w:r>
        <w:rPr>
          <w:rFonts w:ascii="Comic Sans MS" w:hAnsi="Comic Sans MS" w:cs="Arial"/>
          <w:sz w:val="24"/>
        </w:rPr>
        <w:t>A(</w:t>
      </w:r>
      <w:proofErr w:type="spellStart"/>
      <w:r>
        <w:rPr>
          <w:rFonts w:ascii="Comic Sans MS" w:hAnsi="Comic Sans MS" w:cs="Arial"/>
          <w:sz w:val="24"/>
        </w:rPr>
        <w:t>aq</w:t>
      </w:r>
      <w:proofErr w:type="spellEnd"/>
      <w:r>
        <w:rPr>
          <w:rFonts w:ascii="Comic Sans MS" w:hAnsi="Comic Sans MS" w:cs="Arial"/>
          <w:sz w:val="24"/>
        </w:rPr>
        <w:t>) + 2H</w:t>
      </w:r>
      <w:r w:rsidRPr="00A611E3">
        <w:rPr>
          <w:rFonts w:ascii="Comic Sans MS" w:hAnsi="Comic Sans MS" w:cs="Arial"/>
          <w:sz w:val="24"/>
          <w:vertAlign w:val="subscript"/>
        </w:rPr>
        <w:t>2</w:t>
      </w:r>
      <w:r>
        <w:rPr>
          <w:rFonts w:ascii="Comic Sans MS" w:hAnsi="Comic Sans MS" w:cs="Arial"/>
          <w:sz w:val="24"/>
        </w:rPr>
        <w:t>O(l)</w:t>
      </w:r>
    </w:p>
    <w:p w:rsidR="00504C15" w:rsidRDefault="00504C15" w:rsidP="00504C15">
      <w:pPr>
        <w:ind w:left="720" w:hanging="720"/>
        <w:jc w:val="center"/>
        <w:rPr>
          <w:rFonts w:ascii="Comic Sans MS" w:hAnsi="Comic Sans MS" w:cs="Arial"/>
          <w:sz w:val="24"/>
        </w:rPr>
      </w:pPr>
      <w:proofErr w:type="gramStart"/>
      <w:r>
        <w:rPr>
          <w:rFonts w:ascii="Comic Sans MS" w:hAnsi="Comic Sans MS" w:cs="Arial"/>
          <w:sz w:val="24"/>
        </w:rPr>
        <w:t>1H</w:t>
      </w:r>
      <w:r w:rsidRPr="00A611E3">
        <w:rPr>
          <w:rFonts w:ascii="Comic Sans MS" w:hAnsi="Comic Sans MS" w:cs="Arial"/>
          <w:sz w:val="24"/>
          <w:vertAlign w:val="subscript"/>
        </w:rPr>
        <w:t>2</w:t>
      </w:r>
      <w:r>
        <w:rPr>
          <w:rFonts w:ascii="Comic Sans MS" w:hAnsi="Comic Sans MS" w:cs="Arial"/>
          <w:sz w:val="24"/>
        </w:rPr>
        <w:t>A :</w:t>
      </w:r>
      <w:proofErr w:type="gramEnd"/>
      <w:r>
        <w:rPr>
          <w:rFonts w:ascii="Comic Sans MS" w:hAnsi="Comic Sans MS" w:cs="Arial"/>
          <w:sz w:val="24"/>
        </w:rPr>
        <w:t xml:space="preserve"> 2NaOH</w:t>
      </w:r>
    </w:p>
    <w:p w:rsidR="00504C15" w:rsidRDefault="003C0A4E" w:rsidP="00504C15">
      <w:pPr>
        <w:ind w:left="720" w:hanging="720"/>
        <w:jc w:val="center"/>
        <w:rPr>
          <w:rFonts w:ascii="Comic Sans MS" w:hAnsi="Comic Sans MS" w:cs="Arial"/>
          <w:sz w:val="24"/>
        </w:rPr>
      </w:pPr>
      <w:r>
        <w:rPr>
          <w:rFonts w:ascii="Comic Sans MS" w:hAnsi="Comic Sans MS" w:cs="Arial"/>
          <w:sz w:val="24"/>
        </w:rPr>
        <w:t xml:space="preserve">0.0006534 </w:t>
      </w:r>
      <w:proofErr w:type="spellStart"/>
      <w:proofErr w:type="gramStart"/>
      <w:r>
        <w:rPr>
          <w:rFonts w:ascii="Comic Sans MS" w:hAnsi="Comic Sans MS" w:cs="Arial"/>
          <w:sz w:val="24"/>
        </w:rPr>
        <w:t>mol</w:t>
      </w:r>
      <w:proofErr w:type="spellEnd"/>
      <w:r>
        <w:rPr>
          <w:rFonts w:ascii="Comic Sans MS" w:hAnsi="Comic Sans MS" w:cs="Arial"/>
          <w:sz w:val="24"/>
        </w:rPr>
        <w:t xml:space="preserve"> :</w:t>
      </w:r>
      <w:proofErr w:type="gramEnd"/>
      <w:r>
        <w:rPr>
          <w:rFonts w:ascii="Comic Sans MS" w:hAnsi="Comic Sans MS" w:cs="Arial"/>
          <w:sz w:val="24"/>
        </w:rPr>
        <w:t xml:space="preserve"> 0.001397 </w:t>
      </w:r>
      <w:proofErr w:type="spellStart"/>
      <w:r>
        <w:rPr>
          <w:rFonts w:ascii="Comic Sans MS" w:hAnsi="Comic Sans MS" w:cs="Arial"/>
          <w:sz w:val="24"/>
        </w:rPr>
        <w:t>mol</w:t>
      </w:r>
      <w:proofErr w:type="spellEnd"/>
    </w:p>
    <w:p w:rsidR="003C0A4E" w:rsidRDefault="003C0A4E" w:rsidP="00504C15">
      <w:pPr>
        <w:ind w:left="720" w:hanging="720"/>
        <w:jc w:val="center"/>
        <w:rPr>
          <w:rFonts w:ascii="Comic Sans MS" w:hAnsi="Comic Sans MS" w:cs="Arial"/>
          <w:sz w:val="24"/>
        </w:rPr>
      </w:pPr>
      <m:oMathPara>
        <m:oMath>
          <m:sSub>
            <m:sSubPr>
              <m:ctrlPr>
                <w:rPr>
                  <w:rFonts w:ascii="Cambria Math" w:hAnsi="Cambria Math" w:cs="Arial"/>
                  <w:i/>
                  <w:sz w:val="24"/>
                </w:rPr>
              </m:ctrlPr>
            </m:sSubPr>
            <m:e>
              <m:r>
                <w:rPr>
                  <w:rFonts w:ascii="Cambria Math" w:hAnsi="Cambria Math" w:cs="Arial"/>
                  <w:sz w:val="24"/>
                </w:rPr>
                <m:t>C</m:t>
              </m:r>
            </m:e>
            <m:sub>
              <m:sSub>
                <m:sSubPr>
                  <m:ctrlPr>
                    <w:rPr>
                      <w:rFonts w:ascii="Cambria Math" w:hAnsi="Cambria Math" w:cs="Arial"/>
                      <w:i/>
                      <w:sz w:val="24"/>
                    </w:rPr>
                  </m:ctrlPr>
                </m:sSubPr>
                <m:e>
                  <m:r>
                    <w:rPr>
                      <w:rFonts w:ascii="Cambria Math" w:hAnsi="Cambria Math" w:cs="Arial"/>
                      <w:sz w:val="24"/>
                    </w:rPr>
                    <m:t>H</m:t>
                  </m:r>
                </m:e>
                <m:sub>
                  <m:r>
                    <w:rPr>
                      <w:rFonts w:ascii="Cambria Math" w:hAnsi="Cambria Math" w:cs="Arial"/>
                      <w:sz w:val="24"/>
                    </w:rPr>
                    <m:t>2</m:t>
                  </m:r>
                </m:sub>
              </m:sSub>
              <m:r>
                <w:rPr>
                  <w:rFonts w:ascii="Cambria Math" w:hAnsi="Cambria Math" w:cs="Arial"/>
                  <w:sz w:val="24"/>
                </w:rPr>
                <m:t>A</m:t>
              </m:r>
            </m:sub>
          </m:sSub>
          <m:r>
            <w:rPr>
              <w:rFonts w:ascii="Cambria Math" w:hAnsi="Cambria Math" w:cs="Arial"/>
              <w:sz w:val="24"/>
            </w:rPr>
            <m:t>=</m:t>
          </m:r>
          <m:f>
            <m:fPr>
              <m:ctrlPr>
                <w:rPr>
                  <w:rFonts w:ascii="Cambria Math" w:hAnsi="Cambria Math" w:cs="Arial"/>
                  <w:i/>
                  <w:sz w:val="24"/>
                </w:rPr>
              </m:ctrlPr>
            </m:fPr>
            <m:num>
              <m:r>
                <w:rPr>
                  <w:rFonts w:ascii="Cambria Math" w:hAnsi="Cambria Math" w:cs="Arial"/>
                  <w:sz w:val="24"/>
                </w:rPr>
                <m:t>0.0006534 mol</m:t>
              </m:r>
            </m:num>
            <m:den>
              <m:r>
                <w:rPr>
                  <w:rFonts w:ascii="Cambria Math" w:hAnsi="Cambria Math" w:cs="Arial"/>
                  <w:sz w:val="24"/>
                </w:rPr>
                <m:t>0.022 L</m:t>
              </m:r>
            </m:den>
          </m:f>
          <m:r>
            <w:rPr>
              <w:rFonts w:ascii="Cambria Math" w:hAnsi="Cambria Math" w:cs="Arial"/>
              <w:sz w:val="24"/>
            </w:rPr>
            <m:t>=0.03</m:t>
          </m:r>
          <m:r>
            <w:rPr>
              <w:rFonts w:ascii="Cambria Math" w:hAnsi="Cambria Math" w:cs="Arial"/>
              <w:sz w:val="24"/>
            </w:rPr>
            <m:t xml:space="preserve"> M</m:t>
          </m:r>
        </m:oMath>
      </m:oMathPara>
    </w:p>
    <w:p w:rsidR="00791C83" w:rsidRPr="002E5ADA" w:rsidRDefault="00791C83">
      <w:pPr>
        <w:rPr>
          <w:rFonts w:ascii="Comic Sans MS" w:hAnsi="Comic Sans MS" w:cs="Arial"/>
          <w:sz w:val="24"/>
        </w:rPr>
      </w:pPr>
    </w:p>
    <w:p w:rsidR="00791C83" w:rsidRPr="002E5ADA" w:rsidRDefault="00791C83">
      <w:pPr>
        <w:numPr>
          <w:ilvl w:val="0"/>
          <w:numId w:val="1"/>
        </w:numPr>
        <w:rPr>
          <w:rFonts w:ascii="Comic Sans MS" w:hAnsi="Comic Sans MS" w:cs="Arial"/>
          <w:sz w:val="24"/>
        </w:rPr>
      </w:pPr>
      <w:r w:rsidRPr="002E5ADA">
        <w:rPr>
          <w:rFonts w:ascii="Comic Sans MS" w:hAnsi="Comic Sans MS" w:cs="Arial"/>
          <w:sz w:val="24"/>
        </w:rPr>
        <w:t>Average concentration of unknown acid:</w:t>
      </w:r>
    </w:p>
    <w:p w:rsidR="00791C83" w:rsidRPr="002E5ADA" w:rsidRDefault="00791C83">
      <w:pPr>
        <w:rPr>
          <w:rFonts w:ascii="Comic Sans MS" w:hAnsi="Comic Sans MS" w:cs="Arial"/>
          <w:sz w:val="24"/>
        </w:rPr>
      </w:pPr>
    </w:p>
    <w:p w:rsidR="00791C83" w:rsidRDefault="00B05E35">
      <w:pPr>
        <w:rPr>
          <w:rFonts w:ascii="Comic Sans MS" w:hAnsi="Comic Sans MS" w:cs="Arial"/>
          <w:sz w:val="24"/>
        </w:rPr>
      </w:pPr>
      <m:oMathPara>
        <m:oMath>
          <m:r>
            <w:rPr>
              <w:rFonts w:ascii="Cambria Math" w:hAnsi="Cambria Math" w:cs="Arial"/>
              <w:sz w:val="24"/>
            </w:rPr>
            <m:t xml:space="preserve">Avg </m:t>
          </m:r>
          <m:sSub>
            <m:sSubPr>
              <m:ctrlPr>
                <w:rPr>
                  <w:rFonts w:ascii="Cambria Math" w:hAnsi="Cambria Math" w:cs="Arial"/>
                  <w:i/>
                  <w:sz w:val="24"/>
                </w:rPr>
              </m:ctrlPr>
            </m:sSubPr>
            <m:e>
              <m:r>
                <w:rPr>
                  <w:rFonts w:ascii="Cambria Math" w:hAnsi="Cambria Math" w:cs="Arial"/>
                  <w:sz w:val="24"/>
                </w:rPr>
                <m:t>C</m:t>
              </m:r>
            </m:e>
            <m:sub>
              <m:sSub>
                <m:sSubPr>
                  <m:ctrlPr>
                    <w:rPr>
                      <w:rFonts w:ascii="Cambria Math" w:hAnsi="Cambria Math" w:cs="Arial"/>
                      <w:i/>
                      <w:sz w:val="24"/>
                    </w:rPr>
                  </m:ctrlPr>
                </m:sSubPr>
                <m:e>
                  <m:r>
                    <w:rPr>
                      <w:rFonts w:ascii="Cambria Math" w:hAnsi="Cambria Math" w:cs="Arial"/>
                      <w:sz w:val="24"/>
                    </w:rPr>
                    <m:t>H</m:t>
                  </m:r>
                </m:e>
                <m:sub>
                  <m:r>
                    <w:rPr>
                      <w:rFonts w:ascii="Cambria Math" w:hAnsi="Cambria Math" w:cs="Arial"/>
                      <w:sz w:val="24"/>
                    </w:rPr>
                    <m:t>2</m:t>
                  </m:r>
                </m:sub>
              </m:sSub>
              <m:r>
                <w:rPr>
                  <w:rFonts w:ascii="Cambria Math" w:hAnsi="Cambria Math" w:cs="Arial"/>
                  <w:sz w:val="24"/>
                </w:rPr>
                <m:t>A</m:t>
              </m:r>
            </m:sub>
          </m:sSub>
          <m:r>
            <w:rPr>
              <w:rFonts w:ascii="Cambria Math" w:hAnsi="Cambria Math" w:cs="Arial"/>
              <w:sz w:val="24"/>
            </w:rPr>
            <m:t>=</m:t>
          </m:r>
          <m:f>
            <m:fPr>
              <m:ctrlPr>
                <w:rPr>
                  <w:rFonts w:ascii="Cambria Math" w:hAnsi="Cambria Math" w:cs="Arial"/>
                  <w:i/>
                  <w:sz w:val="24"/>
                </w:rPr>
              </m:ctrlPr>
            </m:fPr>
            <m:num>
              <m:r>
                <w:rPr>
                  <w:rFonts w:ascii="Cambria Math" w:hAnsi="Cambria Math" w:cs="Arial"/>
                  <w:sz w:val="24"/>
                </w:rPr>
                <m:t>(0.0297+0.0297+0.02993)</m:t>
              </m:r>
            </m:num>
            <m:den>
              <m:r>
                <w:rPr>
                  <w:rFonts w:ascii="Cambria Math" w:hAnsi="Cambria Math" w:cs="Arial"/>
                  <w:sz w:val="24"/>
                </w:rPr>
                <m:t>3</m:t>
              </m:r>
            </m:den>
          </m:f>
          <m:r>
            <w:rPr>
              <w:rFonts w:ascii="Cambria Math" w:hAnsi="Cambria Math" w:cs="Arial"/>
              <w:sz w:val="24"/>
            </w:rPr>
            <m:t>=0.</m:t>
          </m:r>
          <m:r>
            <w:rPr>
              <w:rFonts w:ascii="Cambria Math" w:hAnsi="Cambria Math" w:cs="Arial"/>
              <w:sz w:val="24"/>
            </w:rPr>
            <m:t>03</m:t>
          </m:r>
          <m:r>
            <w:rPr>
              <w:rFonts w:ascii="Cambria Math" w:hAnsi="Cambria Math" w:cs="Arial"/>
              <w:sz w:val="24"/>
            </w:rPr>
            <m:t xml:space="preserve"> M</m:t>
          </m:r>
        </m:oMath>
      </m:oMathPara>
    </w:p>
    <w:p w:rsidR="003271A0" w:rsidRDefault="003271A0">
      <w:pPr>
        <w:rPr>
          <w:rFonts w:ascii="Comic Sans MS" w:hAnsi="Comic Sans MS" w:cs="Arial"/>
          <w:sz w:val="24"/>
        </w:rPr>
      </w:pPr>
    </w:p>
    <w:p w:rsidR="003271A0" w:rsidRPr="002E5ADA" w:rsidRDefault="003271A0">
      <w:pPr>
        <w:rPr>
          <w:rFonts w:ascii="Comic Sans MS" w:hAnsi="Comic Sans MS" w:cs="Arial"/>
          <w:sz w:val="24"/>
        </w:rPr>
      </w:pPr>
    </w:p>
    <w:p w:rsidR="00791C83" w:rsidRPr="002E5ADA" w:rsidRDefault="00791C83">
      <w:pPr>
        <w:rPr>
          <w:rFonts w:ascii="Comic Sans MS" w:hAnsi="Comic Sans MS" w:cs="Arial"/>
          <w:b/>
          <w:bCs/>
          <w:sz w:val="24"/>
          <w:u w:val="single"/>
        </w:rPr>
      </w:pPr>
      <w:r w:rsidRPr="002E5ADA">
        <w:rPr>
          <w:rFonts w:ascii="Comic Sans MS" w:hAnsi="Comic Sans MS" w:cs="Arial"/>
          <w:b/>
          <w:bCs/>
          <w:sz w:val="24"/>
          <w:u w:val="single"/>
          <w:lang w:val="en-US"/>
        </w:rPr>
        <w:t xml:space="preserve">Sample </w:t>
      </w:r>
      <w:r w:rsidRPr="002E5ADA">
        <w:rPr>
          <w:rFonts w:ascii="Comic Sans MS" w:hAnsi="Comic Sans MS" w:cs="Arial"/>
          <w:b/>
          <w:bCs/>
          <w:sz w:val="24"/>
          <w:u w:val="single"/>
        </w:rPr>
        <w:t>Calculation: (Part 4)</w:t>
      </w:r>
    </w:p>
    <w:p w:rsidR="00791C83" w:rsidRPr="002E5ADA" w:rsidRDefault="00791C83">
      <w:pPr>
        <w:rPr>
          <w:rFonts w:ascii="Comic Sans MS" w:hAnsi="Comic Sans MS" w:cs="Arial"/>
          <w:sz w:val="24"/>
        </w:rPr>
      </w:pPr>
    </w:p>
    <w:p w:rsidR="00791C83" w:rsidRPr="002E5ADA" w:rsidRDefault="00791C83">
      <w:pPr>
        <w:numPr>
          <w:ilvl w:val="0"/>
          <w:numId w:val="1"/>
        </w:numPr>
        <w:rPr>
          <w:rFonts w:ascii="Comic Sans MS" w:hAnsi="Comic Sans MS" w:cs="Arial"/>
          <w:sz w:val="24"/>
        </w:rPr>
      </w:pPr>
      <w:r w:rsidRPr="002E5ADA">
        <w:rPr>
          <w:rFonts w:ascii="Comic Sans MS" w:hAnsi="Comic Sans MS" w:cs="Arial"/>
          <w:sz w:val="24"/>
        </w:rPr>
        <w:t>Concentration of acid in juice:</w:t>
      </w:r>
    </w:p>
    <w:p w:rsidR="003271A0" w:rsidRDefault="003271A0" w:rsidP="006B470B">
      <w:pPr>
        <w:rPr>
          <w:rFonts w:ascii="Comic Sans MS" w:hAnsi="Comic Sans MS" w:cs="Arial"/>
          <w:sz w:val="24"/>
        </w:rPr>
      </w:pPr>
    </w:p>
    <w:p w:rsidR="003271A0" w:rsidRPr="002E5ADA" w:rsidRDefault="006B470B" w:rsidP="006B470B">
      <w:pPr>
        <w:rPr>
          <w:rFonts w:ascii="Comic Sans MS" w:hAnsi="Comic Sans MS" w:cs="Arial"/>
          <w:sz w:val="24"/>
        </w:rPr>
      </w:pPr>
      <m:oMathPara>
        <m:oMath>
          <m:sSub>
            <m:sSubPr>
              <m:ctrlPr>
                <w:rPr>
                  <w:rFonts w:ascii="Cambria Math" w:hAnsi="Cambria Math" w:cs="Arial"/>
                  <w:i/>
                  <w:sz w:val="24"/>
                </w:rPr>
              </m:ctrlPr>
            </m:sSubPr>
            <m:e>
              <m:r>
                <w:rPr>
                  <w:rFonts w:ascii="Cambria Math" w:hAnsi="Cambria Math" w:cs="Arial"/>
                  <w:sz w:val="24"/>
                </w:rPr>
                <m:t>n</m:t>
              </m:r>
            </m:e>
            <m:sub>
              <m:r>
                <w:rPr>
                  <w:rFonts w:ascii="Cambria Math" w:hAnsi="Cambria Math" w:cs="Arial"/>
                  <w:sz w:val="24"/>
                </w:rPr>
                <m:t>NaOH</m:t>
              </m:r>
            </m:sub>
          </m:sSub>
          <m:r>
            <w:rPr>
              <w:rFonts w:ascii="Cambria Math" w:hAnsi="Cambria Math" w:cs="Arial"/>
              <w:sz w:val="24"/>
            </w:rPr>
            <m:t>=</m:t>
          </m:r>
          <m:sSub>
            <m:sSubPr>
              <m:ctrlPr>
                <w:rPr>
                  <w:rFonts w:ascii="Cambria Math" w:hAnsi="Cambria Math" w:cs="Arial"/>
                  <w:i/>
                  <w:sz w:val="24"/>
                </w:rPr>
              </m:ctrlPr>
            </m:sSubPr>
            <m:e>
              <m:r>
                <w:rPr>
                  <w:rFonts w:ascii="Cambria Math" w:hAnsi="Cambria Math" w:cs="Arial"/>
                  <w:sz w:val="24"/>
                </w:rPr>
                <m:t>C</m:t>
              </m:r>
            </m:e>
            <m:sub>
              <m:r>
                <w:rPr>
                  <w:rFonts w:ascii="Cambria Math" w:hAnsi="Cambria Math" w:cs="Arial"/>
                  <w:sz w:val="24"/>
                </w:rPr>
                <m:t>NaOH</m:t>
              </m:r>
            </m:sub>
          </m:sSub>
          <m:r>
            <w:rPr>
              <w:rFonts w:ascii="Cambria Math" w:hAnsi="Cambria Math" w:cs="Arial"/>
              <w:sz w:val="24"/>
            </w:rPr>
            <m:t>×</m:t>
          </m:r>
          <m:sSub>
            <m:sSubPr>
              <m:ctrlPr>
                <w:rPr>
                  <w:rFonts w:ascii="Cambria Math" w:hAnsi="Cambria Math" w:cs="Arial"/>
                  <w:i/>
                  <w:sz w:val="24"/>
                </w:rPr>
              </m:ctrlPr>
            </m:sSubPr>
            <m:e>
              <m:r>
                <w:rPr>
                  <w:rFonts w:ascii="Cambria Math" w:hAnsi="Cambria Math" w:cs="Arial"/>
                  <w:sz w:val="24"/>
                </w:rPr>
                <m:t>V</m:t>
              </m:r>
            </m:e>
            <m:sub>
              <m:r>
                <w:rPr>
                  <w:rFonts w:ascii="Cambria Math" w:hAnsi="Cambria Math" w:cs="Arial"/>
                  <w:sz w:val="24"/>
                </w:rPr>
                <m:t>NaOH</m:t>
              </m:r>
            </m:sub>
          </m:sSub>
          <m:r>
            <w:rPr>
              <w:rFonts w:ascii="Cambria Math" w:hAnsi="Cambria Math" w:cs="Arial"/>
              <w:sz w:val="24"/>
            </w:rPr>
            <m:t>=</m:t>
          </m:r>
          <m:d>
            <m:dPr>
              <m:ctrlPr>
                <w:rPr>
                  <w:rFonts w:ascii="Cambria Math" w:hAnsi="Cambria Math" w:cs="Arial"/>
                  <w:i/>
                  <w:sz w:val="24"/>
                </w:rPr>
              </m:ctrlPr>
            </m:dPr>
            <m:e>
              <m:r>
                <w:rPr>
                  <w:rFonts w:ascii="Cambria Math" w:hAnsi="Cambria Math" w:cs="Arial"/>
                  <w:sz w:val="24"/>
                </w:rPr>
                <m:t>0.0990 M</m:t>
              </m:r>
            </m:e>
          </m:d>
          <m:d>
            <m:dPr>
              <m:ctrlPr>
                <w:rPr>
                  <w:rFonts w:ascii="Cambria Math" w:hAnsi="Cambria Math" w:cs="Arial"/>
                  <w:i/>
                  <w:sz w:val="24"/>
                </w:rPr>
              </m:ctrlPr>
            </m:dPr>
            <m:e>
              <m:r>
                <w:rPr>
                  <w:rFonts w:ascii="Cambria Math" w:hAnsi="Cambria Math" w:cs="Arial"/>
                  <w:sz w:val="24"/>
                </w:rPr>
                <m:t>0.</m:t>
              </m:r>
              <m:r>
                <w:rPr>
                  <w:rFonts w:ascii="Cambria Math" w:hAnsi="Cambria Math" w:cs="Arial"/>
                  <w:sz w:val="24"/>
                </w:rPr>
                <m:t>0173</m:t>
              </m:r>
              <m:r>
                <w:rPr>
                  <w:rFonts w:ascii="Cambria Math" w:hAnsi="Cambria Math" w:cs="Arial"/>
                  <w:sz w:val="24"/>
                </w:rPr>
                <m:t xml:space="preserve"> L</m:t>
              </m:r>
            </m:e>
          </m:d>
          <m:r>
            <w:rPr>
              <w:rFonts w:ascii="Cambria Math" w:hAnsi="Cambria Math" w:cs="Arial"/>
              <w:sz w:val="24"/>
            </w:rPr>
            <m:t>=0.</m:t>
          </m:r>
          <m:r>
            <w:rPr>
              <w:rFonts w:ascii="Cambria Math" w:hAnsi="Cambria Math" w:cs="Arial"/>
              <w:sz w:val="24"/>
            </w:rPr>
            <m:t>001713</m:t>
          </m:r>
          <m:r>
            <w:rPr>
              <w:rFonts w:ascii="Cambria Math" w:hAnsi="Cambria Math" w:cs="Arial"/>
              <w:sz w:val="24"/>
            </w:rPr>
            <m:t xml:space="preserve"> mol</m:t>
          </m:r>
        </m:oMath>
      </m:oMathPara>
    </w:p>
    <w:p w:rsidR="006B470B" w:rsidRPr="006A78D5" w:rsidRDefault="006B470B" w:rsidP="006B470B">
      <w:pPr>
        <w:ind w:left="1080"/>
        <w:jc w:val="center"/>
        <w:rPr>
          <w:rFonts w:ascii="Comic Sans MS" w:hAnsi="Comic Sans MS" w:cs="Arial"/>
          <w:sz w:val="24"/>
        </w:rPr>
      </w:pPr>
      <w:proofErr w:type="gramStart"/>
      <w:r>
        <w:rPr>
          <w:rFonts w:ascii="Comic Sans MS" w:hAnsi="Comic Sans MS" w:cs="Arial"/>
          <w:sz w:val="24"/>
        </w:rPr>
        <w:t>H</w:t>
      </w:r>
      <w:r w:rsidRPr="006D5610">
        <w:rPr>
          <w:rFonts w:ascii="Comic Sans MS" w:hAnsi="Comic Sans MS" w:cs="Arial"/>
          <w:sz w:val="24"/>
          <w:vertAlign w:val="subscript"/>
        </w:rPr>
        <w:t>3</w:t>
      </w:r>
      <w:r>
        <w:rPr>
          <w:rFonts w:ascii="Comic Sans MS" w:hAnsi="Comic Sans MS" w:cs="Arial"/>
          <w:sz w:val="24"/>
        </w:rPr>
        <w:t>A(</w:t>
      </w:r>
      <w:proofErr w:type="spellStart"/>
      <w:proofErr w:type="gramEnd"/>
      <w:r>
        <w:rPr>
          <w:rFonts w:ascii="Comic Sans MS" w:hAnsi="Comic Sans MS" w:cs="Arial"/>
          <w:sz w:val="24"/>
        </w:rPr>
        <w:t>aq</w:t>
      </w:r>
      <w:proofErr w:type="spellEnd"/>
      <w:r>
        <w:rPr>
          <w:rFonts w:ascii="Comic Sans MS" w:hAnsi="Comic Sans MS" w:cs="Arial"/>
          <w:sz w:val="24"/>
        </w:rPr>
        <w:t>) + 3NaOH(</w:t>
      </w:r>
      <w:proofErr w:type="spellStart"/>
      <w:r>
        <w:rPr>
          <w:rFonts w:ascii="Comic Sans MS" w:hAnsi="Comic Sans MS" w:cs="Arial"/>
          <w:sz w:val="24"/>
        </w:rPr>
        <w:t>aq</w:t>
      </w:r>
      <w:proofErr w:type="spellEnd"/>
      <w:r>
        <w:rPr>
          <w:rFonts w:ascii="Comic Sans MS" w:hAnsi="Comic Sans MS" w:cs="Arial"/>
          <w:sz w:val="24"/>
        </w:rPr>
        <w:t xml:space="preserve">) </w:t>
      </w:r>
      <w:r w:rsidRPr="006D5610">
        <w:rPr>
          <w:rFonts w:ascii="Comic Sans MS" w:hAnsi="Comic Sans MS" w:cs="Arial"/>
          <w:sz w:val="24"/>
        </w:rPr>
        <w:sym w:font="Wingdings" w:char="F0E0"/>
      </w:r>
      <w:r>
        <w:rPr>
          <w:rFonts w:ascii="Comic Sans MS" w:hAnsi="Comic Sans MS" w:cs="Arial"/>
          <w:sz w:val="24"/>
        </w:rPr>
        <w:t xml:space="preserve"> Na</w:t>
      </w:r>
      <w:r w:rsidRPr="006D5610">
        <w:rPr>
          <w:rFonts w:ascii="Comic Sans MS" w:hAnsi="Comic Sans MS" w:cs="Arial"/>
          <w:sz w:val="24"/>
          <w:vertAlign w:val="subscript"/>
        </w:rPr>
        <w:t>3</w:t>
      </w:r>
      <w:r>
        <w:rPr>
          <w:rFonts w:ascii="Comic Sans MS" w:hAnsi="Comic Sans MS" w:cs="Arial"/>
          <w:sz w:val="24"/>
        </w:rPr>
        <w:t>A(</w:t>
      </w:r>
      <w:proofErr w:type="spellStart"/>
      <w:r>
        <w:rPr>
          <w:rFonts w:ascii="Comic Sans MS" w:hAnsi="Comic Sans MS" w:cs="Arial"/>
          <w:sz w:val="24"/>
        </w:rPr>
        <w:t>aq</w:t>
      </w:r>
      <w:proofErr w:type="spellEnd"/>
      <w:r>
        <w:rPr>
          <w:rFonts w:ascii="Comic Sans MS" w:hAnsi="Comic Sans MS" w:cs="Arial"/>
          <w:sz w:val="24"/>
        </w:rPr>
        <w:t>) + 3H</w:t>
      </w:r>
      <w:r w:rsidRPr="006D5610">
        <w:rPr>
          <w:rFonts w:ascii="Comic Sans MS" w:hAnsi="Comic Sans MS" w:cs="Arial"/>
          <w:sz w:val="24"/>
          <w:vertAlign w:val="subscript"/>
        </w:rPr>
        <w:t>2</w:t>
      </w:r>
      <w:r>
        <w:rPr>
          <w:rFonts w:ascii="Comic Sans MS" w:hAnsi="Comic Sans MS" w:cs="Arial"/>
          <w:sz w:val="24"/>
        </w:rPr>
        <w:t>O(l)</w:t>
      </w:r>
    </w:p>
    <w:p w:rsidR="00791C83" w:rsidRDefault="006B470B" w:rsidP="006B470B">
      <w:pPr>
        <w:tabs>
          <w:tab w:val="left" w:pos="5160"/>
        </w:tabs>
        <w:jc w:val="center"/>
        <w:rPr>
          <w:rFonts w:ascii="Comic Sans MS" w:hAnsi="Comic Sans MS" w:cs="Arial"/>
          <w:sz w:val="24"/>
        </w:rPr>
      </w:pPr>
      <w:proofErr w:type="gramStart"/>
      <w:r>
        <w:rPr>
          <w:rFonts w:ascii="Comic Sans MS" w:hAnsi="Comic Sans MS" w:cs="Arial"/>
          <w:sz w:val="24"/>
        </w:rPr>
        <w:t>1H</w:t>
      </w:r>
      <w:r w:rsidRPr="006D5610">
        <w:rPr>
          <w:rFonts w:ascii="Comic Sans MS" w:hAnsi="Comic Sans MS" w:cs="Arial"/>
          <w:sz w:val="24"/>
          <w:vertAlign w:val="subscript"/>
        </w:rPr>
        <w:t>3</w:t>
      </w:r>
      <w:r>
        <w:rPr>
          <w:rFonts w:ascii="Comic Sans MS" w:hAnsi="Comic Sans MS" w:cs="Arial"/>
          <w:sz w:val="24"/>
        </w:rPr>
        <w:t>A :</w:t>
      </w:r>
      <w:proofErr w:type="gramEnd"/>
      <w:r>
        <w:rPr>
          <w:rFonts w:ascii="Comic Sans MS" w:hAnsi="Comic Sans MS" w:cs="Arial"/>
          <w:sz w:val="24"/>
        </w:rPr>
        <w:t xml:space="preserve"> 3NaOH</w:t>
      </w:r>
    </w:p>
    <w:p w:rsidR="00580516" w:rsidRDefault="00580516" w:rsidP="006B470B">
      <w:pPr>
        <w:tabs>
          <w:tab w:val="left" w:pos="5160"/>
        </w:tabs>
        <w:jc w:val="center"/>
        <w:rPr>
          <w:rFonts w:ascii="Comic Sans MS" w:hAnsi="Comic Sans MS" w:cs="Arial"/>
          <w:sz w:val="24"/>
        </w:rPr>
      </w:pPr>
      <w:proofErr w:type="gramStart"/>
      <w:r>
        <w:rPr>
          <w:rFonts w:ascii="Comic Sans MS" w:hAnsi="Comic Sans MS" w:cs="Arial"/>
          <w:sz w:val="24"/>
        </w:rPr>
        <w:t>0.0005709 :</w:t>
      </w:r>
      <w:proofErr w:type="gramEnd"/>
      <w:r>
        <w:rPr>
          <w:rFonts w:ascii="Comic Sans MS" w:hAnsi="Comic Sans MS" w:cs="Arial"/>
          <w:sz w:val="24"/>
        </w:rPr>
        <w:t xml:space="preserve"> 0.001713</w:t>
      </w:r>
    </w:p>
    <w:p w:rsidR="00580516" w:rsidRDefault="00580516" w:rsidP="006B470B">
      <w:pPr>
        <w:tabs>
          <w:tab w:val="left" w:pos="5160"/>
        </w:tabs>
        <w:jc w:val="center"/>
        <w:rPr>
          <w:rFonts w:ascii="Comic Sans MS" w:hAnsi="Comic Sans MS" w:cs="Arial"/>
          <w:sz w:val="24"/>
        </w:rPr>
      </w:pPr>
      <m:oMathPara>
        <m:oMath>
          <m:sSub>
            <m:sSubPr>
              <m:ctrlPr>
                <w:rPr>
                  <w:rFonts w:ascii="Cambria Math" w:hAnsi="Cambria Math" w:cs="Arial"/>
                  <w:i/>
                  <w:sz w:val="24"/>
                </w:rPr>
              </m:ctrlPr>
            </m:sSubPr>
            <m:e>
              <m:r>
                <w:rPr>
                  <w:rFonts w:ascii="Cambria Math" w:hAnsi="Cambria Math" w:cs="Arial"/>
                  <w:sz w:val="24"/>
                </w:rPr>
                <m:t>C</m:t>
              </m:r>
            </m:e>
            <m:sub>
              <m:sSub>
                <m:sSubPr>
                  <m:ctrlPr>
                    <w:rPr>
                      <w:rFonts w:ascii="Cambria Math" w:hAnsi="Cambria Math" w:cs="Arial"/>
                      <w:i/>
                      <w:sz w:val="24"/>
                    </w:rPr>
                  </m:ctrlPr>
                </m:sSubPr>
                <m:e>
                  <m:r>
                    <w:rPr>
                      <w:rFonts w:ascii="Cambria Math" w:hAnsi="Cambria Math" w:cs="Arial"/>
                      <w:sz w:val="24"/>
                    </w:rPr>
                    <m:t>H</m:t>
                  </m:r>
                </m:e>
                <m:sub>
                  <m:r>
                    <w:rPr>
                      <w:rFonts w:ascii="Cambria Math" w:hAnsi="Cambria Math" w:cs="Arial"/>
                      <w:sz w:val="24"/>
                    </w:rPr>
                    <m:t>3</m:t>
                  </m:r>
                </m:sub>
              </m:sSub>
              <m:r>
                <w:rPr>
                  <w:rFonts w:ascii="Cambria Math" w:hAnsi="Cambria Math" w:cs="Arial"/>
                  <w:sz w:val="24"/>
                </w:rPr>
                <m:t>A</m:t>
              </m:r>
            </m:sub>
          </m:sSub>
          <m:r>
            <w:rPr>
              <w:rFonts w:ascii="Cambria Math" w:hAnsi="Cambria Math" w:cs="Arial"/>
              <w:sz w:val="24"/>
            </w:rPr>
            <m:t>=</m:t>
          </m:r>
          <m:f>
            <m:fPr>
              <m:ctrlPr>
                <w:rPr>
                  <w:rFonts w:ascii="Cambria Math" w:hAnsi="Cambria Math" w:cs="Arial"/>
                  <w:i/>
                  <w:sz w:val="24"/>
                </w:rPr>
              </m:ctrlPr>
            </m:fPr>
            <m:num>
              <m:r>
                <w:rPr>
                  <w:rFonts w:ascii="Cambria Math" w:hAnsi="Cambria Math" w:cs="Arial"/>
                  <w:sz w:val="24"/>
                </w:rPr>
                <m:t>0.0005709 mol</m:t>
              </m:r>
            </m:num>
            <m:den>
              <m:r>
                <w:rPr>
                  <w:rFonts w:ascii="Cambria Math" w:hAnsi="Cambria Math" w:cs="Arial"/>
                  <w:sz w:val="24"/>
                </w:rPr>
                <m:t>0.022 L</m:t>
              </m:r>
            </m:den>
          </m:f>
          <m:r>
            <w:rPr>
              <w:rFonts w:ascii="Cambria Math" w:hAnsi="Cambria Math" w:cs="Arial"/>
              <w:sz w:val="24"/>
            </w:rPr>
            <m:t>=0.03</m:t>
          </m:r>
          <m:r>
            <w:rPr>
              <w:rFonts w:ascii="Cambria Math" w:hAnsi="Cambria Math" w:cs="Arial"/>
              <w:sz w:val="24"/>
            </w:rPr>
            <m:t xml:space="preserve"> M</m:t>
          </m:r>
        </m:oMath>
      </m:oMathPara>
    </w:p>
    <w:p w:rsidR="006B470B" w:rsidRPr="002E5ADA" w:rsidRDefault="006B470B">
      <w:pPr>
        <w:ind w:left="360"/>
        <w:rPr>
          <w:rFonts w:ascii="Comic Sans MS" w:hAnsi="Comic Sans MS" w:cs="Arial"/>
          <w:sz w:val="24"/>
        </w:rPr>
      </w:pPr>
    </w:p>
    <w:p w:rsidR="00791C83" w:rsidRPr="002E5ADA" w:rsidRDefault="00791C83">
      <w:pPr>
        <w:numPr>
          <w:ilvl w:val="0"/>
          <w:numId w:val="1"/>
        </w:numPr>
        <w:rPr>
          <w:rFonts w:ascii="Comic Sans MS" w:hAnsi="Comic Sans MS" w:cs="Arial"/>
          <w:sz w:val="24"/>
        </w:rPr>
      </w:pPr>
      <w:r w:rsidRPr="002E5ADA">
        <w:rPr>
          <w:rFonts w:ascii="Comic Sans MS" w:hAnsi="Comic Sans MS" w:cs="Arial"/>
          <w:sz w:val="24"/>
        </w:rPr>
        <w:t>Average concentration of acid in juice:</w:t>
      </w:r>
    </w:p>
    <w:p w:rsidR="00791C83" w:rsidRPr="002E5ADA" w:rsidRDefault="00791C83">
      <w:pPr>
        <w:rPr>
          <w:rFonts w:ascii="Comic Sans MS" w:hAnsi="Comic Sans MS" w:cs="Arial"/>
          <w:sz w:val="24"/>
        </w:rPr>
      </w:pPr>
    </w:p>
    <w:p w:rsidR="00D87F71" w:rsidRPr="006A78D5" w:rsidRDefault="00580516" w:rsidP="00D87F71">
      <w:pPr>
        <w:ind w:left="720" w:hanging="720"/>
        <w:rPr>
          <w:rFonts w:ascii="Comic Sans MS" w:hAnsi="Comic Sans MS" w:cs="Arial"/>
          <w:sz w:val="24"/>
        </w:rPr>
      </w:pPr>
      <m:oMathPara>
        <m:oMath>
          <m:r>
            <w:rPr>
              <w:rFonts w:ascii="Cambria Math" w:hAnsi="Cambria Math" w:cs="Arial"/>
              <w:sz w:val="24"/>
            </w:rPr>
            <m:t xml:space="preserve">Avg </m:t>
          </m:r>
          <m:sSub>
            <m:sSubPr>
              <m:ctrlPr>
                <w:rPr>
                  <w:rFonts w:ascii="Cambria Math" w:hAnsi="Cambria Math" w:cs="Arial"/>
                  <w:i/>
                  <w:sz w:val="24"/>
                </w:rPr>
              </m:ctrlPr>
            </m:sSubPr>
            <m:e>
              <m:r>
                <w:rPr>
                  <w:rFonts w:ascii="Cambria Math" w:hAnsi="Cambria Math" w:cs="Arial"/>
                  <w:sz w:val="24"/>
                </w:rPr>
                <m:t>C</m:t>
              </m:r>
            </m:e>
            <m:sub>
              <m:sSub>
                <m:sSubPr>
                  <m:ctrlPr>
                    <w:rPr>
                      <w:rFonts w:ascii="Cambria Math" w:hAnsi="Cambria Math" w:cs="Arial"/>
                      <w:i/>
                      <w:sz w:val="24"/>
                    </w:rPr>
                  </m:ctrlPr>
                </m:sSubPr>
                <m:e>
                  <m:r>
                    <w:rPr>
                      <w:rFonts w:ascii="Cambria Math" w:hAnsi="Cambria Math" w:cs="Arial"/>
                      <w:sz w:val="24"/>
                    </w:rPr>
                    <m:t>H</m:t>
                  </m:r>
                </m:e>
                <m:sub>
                  <m:r>
                    <w:rPr>
                      <w:rFonts w:ascii="Cambria Math" w:hAnsi="Cambria Math" w:cs="Arial"/>
                      <w:sz w:val="24"/>
                    </w:rPr>
                    <m:t>3</m:t>
                  </m:r>
                </m:sub>
              </m:sSub>
              <m:r>
                <w:rPr>
                  <w:rFonts w:ascii="Cambria Math" w:hAnsi="Cambria Math" w:cs="Arial"/>
                  <w:sz w:val="24"/>
                </w:rPr>
                <m:t>A</m:t>
              </m:r>
            </m:sub>
          </m:sSub>
          <m:r>
            <w:rPr>
              <w:rFonts w:ascii="Cambria Math" w:hAnsi="Cambria Math" w:cs="Arial"/>
              <w:sz w:val="24"/>
            </w:rPr>
            <m:t>=</m:t>
          </m:r>
          <m:f>
            <m:fPr>
              <m:ctrlPr>
                <w:rPr>
                  <w:rFonts w:ascii="Cambria Math" w:hAnsi="Cambria Math" w:cs="Arial"/>
                  <w:i/>
                  <w:sz w:val="24"/>
                </w:rPr>
              </m:ctrlPr>
            </m:fPr>
            <m:num>
              <m:r>
                <w:rPr>
                  <w:rFonts w:ascii="Cambria Math" w:hAnsi="Cambria Math" w:cs="Arial"/>
                  <w:sz w:val="24"/>
                </w:rPr>
                <m:t>(0.02595+0.0258+0.0258)</m:t>
              </m:r>
            </m:num>
            <m:den>
              <m:r>
                <w:rPr>
                  <w:rFonts w:ascii="Cambria Math" w:hAnsi="Cambria Math" w:cs="Arial"/>
                  <w:sz w:val="24"/>
                </w:rPr>
                <m:t>3</m:t>
              </m:r>
            </m:den>
          </m:f>
          <m:r>
            <w:rPr>
              <w:rFonts w:ascii="Cambria Math" w:hAnsi="Cambria Math" w:cs="Arial"/>
              <w:sz w:val="24"/>
            </w:rPr>
            <m:t>=0.03</m:t>
          </m:r>
          <m:r>
            <w:rPr>
              <w:rFonts w:ascii="Cambria Math" w:hAnsi="Cambria Math" w:cs="Arial"/>
              <w:sz w:val="24"/>
            </w:rPr>
            <m:t xml:space="preserve"> M</m:t>
          </m:r>
        </m:oMath>
      </m:oMathPara>
    </w:p>
    <w:p w:rsidR="00791C83" w:rsidRPr="002E5ADA" w:rsidRDefault="00791C83">
      <w:pPr>
        <w:rPr>
          <w:rFonts w:ascii="Comic Sans MS" w:hAnsi="Comic Sans MS" w:cs="Arial"/>
          <w:sz w:val="24"/>
        </w:rPr>
      </w:pPr>
    </w:p>
    <w:p w:rsidR="00791C83" w:rsidRPr="002E5ADA" w:rsidRDefault="00791C83">
      <w:pPr>
        <w:ind w:left="1080" w:hanging="720"/>
        <w:rPr>
          <w:rFonts w:ascii="Comic Sans MS" w:hAnsi="Comic Sans MS" w:cs="Arial"/>
          <w:sz w:val="24"/>
        </w:rPr>
      </w:pPr>
      <w:r w:rsidRPr="002E5ADA">
        <w:rPr>
          <w:rFonts w:ascii="Comic Sans MS" w:hAnsi="Comic Sans MS" w:cs="Arial"/>
          <w:sz w:val="24"/>
        </w:rPr>
        <w:t>8.</w:t>
      </w:r>
      <w:r w:rsidRPr="002E5ADA">
        <w:rPr>
          <w:rFonts w:ascii="Comic Sans MS" w:hAnsi="Comic Sans MS" w:cs="Arial"/>
          <w:sz w:val="24"/>
        </w:rPr>
        <w:tab/>
        <w:t>Mass percentage of acid in juice:</w:t>
      </w:r>
    </w:p>
    <w:p w:rsidR="00791C83" w:rsidRDefault="00791C83">
      <w:pPr>
        <w:rPr>
          <w:rFonts w:ascii="Comic Sans MS" w:hAnsi="Comic Sans MS" w:cs="Arial"/>
          <w:sz w:val="24"/>
        </w:rPr>
      </w:pPr>
    </w:p>
    <w:p w:rsidR="00791C83" w:rsidRPr="002E5ADA" w:rsidRDefault="00580516">
      <w:pPr>
        <w:rPr>
          <w:rFonts w:ascii="Comic Sans MS" w:hAnsi="Comic Sans MS" w:cs="Arial"/>
          <w:sz w:val="24"/>
        </w:rPr>
      </w:pPr>
      <m:oMathPara>
        <m:oMath>
          <m:f>
            <m:fPr>
              <m:ctrlPr>
                <w:rPr>
                  <w:rFonts w:ascii="Cambria Math" w:hAnsi="Cambria Math" w:cs="Arial"/>
                  <w:i/>
                  <w:sz w:val="24"/>
                </w:rPr>
              </m:ctrlPr>
            </m:fPr>
            <m:num>
              <m:r>
                <w:rPr>
                  <w:rFonts w:ascii="Cambria Math" w:hAnsi="Cambria Math" w:cs="Arial"/>
                  <w:sz w:val="24"/>
                </w:rPr>
                <m:t>(0.03</m:t>
              </m:r>
              <m:r>
                <w:rPr>
                  <w:rFonts w:ascii="Cambria Math" w:hAnsi="Cambria Math" w:cs="Arial"/>
                  <w:sz w:val="24"/>
                </w:rPr>
                <m:t xml:space="preserve"> M)(</m:t>
              </m:r>
              <m:r>
                <w:rPr>
                  <w:rFonts w:ascii="Cambria Math" w:hAnsi="Cambria Math" w:cs="Arial"/>
                  <w:sz w:val="24"/>
                </w:rPr>
                <m:t>192.12</m:t>
              </m:r>
              <m:f>
                <m:fPr>
                  <m:ctrlPr>
                    <w:rPr>
                      <w:rFonts w:ascii="Cambria Math" w:hAnsi="Cambria Math" w:cs="Arial"/>
                      <w:i/>
                      <w:sz w:val="24"/>
                    </w:rPr>
                  </m:ctrlPr>
                </m:fPr>
                <m:num>
                  <m:r>
                    <w:rPr>
                      <w:rFonts w:ascii="Cambria Math" w:hAnsi="Cambria Math" w:cs="Arial"/>
                      <w:sz w:val="24"/>
                    </w:rPr>
                    <m:t>g</m:t>
                  </m:r>
                </m:num>
                <m:den>
                  <m:r>
                    <w:rPr>
                      <w:rFonts w:ascii="Cambria Math" w:hAnsi="Cambria Math" w:cs="Arial"/>
                      <w:sz w:val="24"/>
                    </w:rPr>
                    <m:t>mol</m:t>
                  </m:r>
                </m:den>
              </m:f>
              <m:r>
                <w:rPr>
                  <w:rFonts w:ascii="Cambria Math" w:hAnsi="Cambria Math" w:cs="Arial"/>
                  <w:sz w:val="24"/>
                </w:rPr>
                <m:t>)</m:t>
              </m:r>
            </m:num>
            <m:den>
              <m:r>
                <w:rPr>
                  <w:rFonts w:ascii="Cambria Math" w:hAnsi="Cambria Math" w:cs="Arial"/>
                  <w:sz w:val="24"/>
                </w:rPr>
                <m:t>(</m:t>
              </m:r>
              <m:r>
                <w:rPr>
                  <w:rFonts w:ascii="Cambria Math" w:hAnsi="Cambria Math" w:cs="Arial"/>
                  <w:sz w:val="24"/>
                </w:rPr>
                <m:t>0.9988</m:t>
              </m:r>
              <m:f>
                <m:fPr>
                  <m:ctrlPr>
                    <w:rPr>
                      <w:rFonts w:ascii="Cambria Math" w:hAnsi="Cambria Math" w:cs="Arial"/>
                      <w:i/>
                      <w:sz w:val="24"/>
                    </w:rPr>
                  </m:ctrlPr>
                </m:fPr>
                <m:num>
                  <m:r>
                    <w:rPr>
                      <w:rFonts w:ascii="Cambria Math" w:hAnsi="Cambria Math" w:cs="Arial"/>
                      <w:sz w:val="24"/>
                    </w:rPr>
                    <m:t>g</m:t>
                  </m:r>
                </m:num>
                <m:den>
                  <m:r>
                    <w:rPr>
                      <w:rFonts w:ascii="Cambria Math" w:hAnsi="Cambria Math" w:cs="Arial"/>
                      <w:sz w:val="24"/>
                    </w:rPr>
                    <m:t>mL</m:t>
                  </m:r>
                </m:den>
              </m:f>
              <m:r>
                <w:rPr>
                  <w:rFonts w:ascii="Cambria Math" w:hAnsi="Cambria Math" w:cs="Arial"/>
                  <w:sz w:val="24"/>
                </w:rPr>
                <m:t>)(1000)</m:t>
              </m:r>
            </m:den>
          </m:f>
          <m:r>
            <w:rPr>
              <w:rFonts w:ascii="Cambria Math" w:hAnsi="Cambria Math" w:cs="Arial"/>
              <w:sz w:val="24"/>
            </w:rPr>
            <m:t>×100=</m:t>
          </m:r>
          <m:r>
            <w:rPr>
              <w:rFonts w:ascii="Cambria Math" w:hAnsi="Cambria Math" w:cs="Arial"/>
              <w:sz w:val="24"/>
            </w:rPr>
            <m:t>0.58</m:t>
          </m:r>
          <m:r>
            <w:rPr>
              <w:rFonts w:ascii="Cambria Math" w:hAnsi="Cambria Math" w:cs="Arial"/>
              <w:sz w:val="24"/>
            </w:rPr>
            <m:t>%</m:t>
          </m:r>
        </m:oMath>
      </m:oMathPara>
    </w:p>
    <w:p w:rsidR="00154E33" w:rsidRDefault="003271A0">
      <w:pPr>
        <w:rPr>
          <w:rFonts w:ascii="Comic Sans MS" w:hAnsi="Comic Sans MS" w:cs="Arial"/>
          <w:b/>
          <w:bCs/>
          <w:sz w:val="24"/>
          <w:u w:val="single"/>
        </w:rPr>
      </w:pPr>
      <w:r>
        <w:rPr>
          <w:rFonts w:ascii="Comic Sans MS" w:hAnsi="Comic Sans MS" w:cs="Arial"/>
          <w:b/>
          <w:bCs/>
          <w:sz w:val="24"/>
          <w:u w:val="single"/>
        </w:rPr>
        <w:br w:type="page"/>
      </w:r>
    </w:p>
    <w:p w:rsidR="00154E33" w:rsidRDefault="00154E33">
      <w:pPr>
        <w:rPr>
          <w:rFonts w:ascii="Comic Sans MS" w:hAnsi="Comic Sans MS" w:cs="Arial"/>
          <w:b/>
          <w:bCs/>
          <w:sz w:val="24"/>
          <w:u w:val="single"/>
        </w:rPr>
      </w:pPr>
    </w:p>
    <w:p w:rsidR="00791C83" w:rsidRPr="002E5ADA" w:rsidRDefault="00791C83">
      <w:pPr>
        <w:rPr>
          <w:rFonts w:ascii="Comic Sans MS" w:hAnsi="Comic Sans MS" w:cs="Arial"/>
          <w:sz w:val="24"/>
        </w:rPr>
      </w:pPr>
      <w:r w:rsidRPr="002E5ADA">
        <w:rPr>
          <w:rFonts w:ascii="Comic Sans MS" w:hAnsi="Comic Sans MS" w:cs="Arial"/>
          <w:b/>
          <w:bCs/>
          <w:sz w:val="24"/>
          <w:u w:val="single"/>
        </w:rPr>
        <w:t>Discussion</w:t>
      </w:r>
      <w:r w:rsidR="00313069">
        <w:rPr>
          <w:rFonts w:ascii="Comic Sans MS" w:hAnsi="Comic Sans MS" w:cs="Arial"/>
          <w:b/>
          <w:bCs/>
          <w:sz w:val="24"/>
          <w:u w:val="single"/>
        </w:rPr>
        <w:t xml:space="preserve"> (in space provided)</w:t>
      </w:r>
      <w:r w:rsidRPr="002E5ADA">
        <w:rPr>
          <w:rFonts w:ascii="Comic Sans MS" w:hAnsi="Comic Sans MS" w:cs="Arial"/>
          <w:b/>
          <w:bCs/>
          <w:sz w:val="24"/>
          <w:u w:val="single"/>
        </w:rPr>
        <w:t>:</w:t>
      </w:r>
    </w:p>
    <w:p w:rsidR="00791C83" w:rsidRPr="002E5ADA" w:rsidRDefault="00791C83">
      <w:pPr>
        <w:rPr>
          <w:rFonts w:ascii="Comic Sans MS" w:hAnsi="Comic Sans MS" w:cs="Arial"/>
          <w:sz w:val="24"/>
        </w:rPr>
      </w:pPr>
    </w:p>
    <w:p w:rsidR="00791C83" w:rsidRPr="002E5ADA" w:rsidRDefault="00A72D3D">
      <w:pPr>
        <w:rPr>
          <w:rFonts w:ascii="Comic Sans MS" w:hAnsi="Comic Sans MS" w:cs="Arial"/>
          <w:sz w:val="24"/>
        </w:rPr>
      </w:pPr>
      <w:r>
        <w:rPr>
          <w:rFonts w:ascii="Comic Sans MS" w:hAnsi="Comic Sans MS" w:cs="Arial"/>
          <w:sz w:val="24"/>
        </w:rPr>
        <w:tab/>
        <w:t>In this experiment, the</w:t>
      </w:r>
      <w:r w:rsidR="00786A4D">
        <w:rPr>
          <w:rFonts w:ascii="Comic Sans MS" w:hAnsi="Comic Sans MS" w:cs="Arial"/>
          <w:sz w:val="24"/>
        </w:rPr>
        <w:t xml:space="preserve"> concentration of</w:t>
      </w:r>
      <w:r>
        <w:rPr>
          <w:rFonts w:ascii="Comic Sans MS" w:hAnsi="Comic Sans MS" w:cs="Arial"/>
          <w:sz w:val="24"/>
        </w:rPr>
        <w:t xml:space="preserve"> an unknown acid and acidic juice was determined through the process of titration with the base </w:t>
      </w:r>
      <w:proofErr w:type="spellStart"/>
      <w:r>
        <w:rPr>
          <w:rFonts w:ascii="Comic Sans MS" w:hAnsi="Comic Sans MS" w:cs="Arial"/>
          <w:sz w:val="24"/>
        </w:rPr>
        <w:t>NaOH</w:t>
      </w:r>
      <w:proofErr w:type="spellEnd"/>
      <w:r>
        <w:rPr>
          <w:rFonts w:ascii="Comic Sans MS" w:hAnsi="Comic Sans MS" w:cs="Arial"/>
          <w:sz w:val="24"/>
        </w:rPr>
        <w:t xml:space="preserve"> as the titrant. The volume of titrant used in the beginning does not matter because its concentration is known</w:t>
      </w:r>
      <w:r w:rsidR="00635064">
        <w:rPr>
          <w:rFonts w:ascii="Comic Sans MS" w:hAnsi="Comic Sans MS" w:cs="Arial"/>
          <w:sz w:val="24"/>
        </w:rPr>
        <w:t xml:space="preserve"> and this value is what determines how much </w:t>
      </w:r>
      <w:proofErr w:type="spellStart"/>
      <w:r w:rsidR="00635064">
        <w:rPr>
          <w:rFonts w:ascii="Comic Sans MS" w:hAnsi="Comic Sans MS" w:cs="Arial"/>
          <w:sz w:val="24"/>
        </w:rPr>
        <w:t>NaOH</w:t>
      </w:r>
      <w:proofErr w:type="spellEnd"/>
      <w:r w:rsidR="00635064">
        <w:rPr>
          <w:rFonts w:ascii="Comic Sans MS" w:hAnsi="Comic Sans MS" w:cs="Arial"/>
          <w:sz w:val="24"/>
        </w:rPr>
        <w:t xml:space="preserve"> is needed to reach the equivalence point. </w:t>
      </w:r>
      <w:r w:rsidR="00E07631">
        <w:rPr>
          <w:rFonts w:ascii="Comic Sans MS" w:hAnsi="Comic Sans MS" w:cs="Arial"/>
          <w:sz w:val="24"/>
        </w:rPr>
        <w:t xml:space="preserve">In other words, when the moles of hydrogen equals the moles of hydroxide commonly observed at the conclusion of a neutralisation reaction. </w:t>
      </w:r>
      <w:r w:rsidR="00635064">
        <w:rPr>
          <w:rFonts w:ascii="Comic Sans MS" w:hAnsi="Comic Sans MS" w:cs="Arial"/>
          <w:sz w:val="24"/>
        </w:rPr>
        <w:t>To calculate the mass percent of acid in juice, the factor of 1000 was used in the denominator to convert the volume from mL to L.</w:t>
      </w:r>
    </w:p>
    <w:p w:rsidR="00791C83" w:rsidRPr="002E5ADA" w:rsidRDefault="00791C83">
      <w:pPr>
        <w:rPr>
          <w:rFonts w:ascii="Comic Sans MS" w:hAnsi="Comic Sans MS" w:cs="Arial"/>
          <w:sz w:val="24"/>
        </w:rPr>
      </w:pPr>
    </w:p>
    <w:p w:rsidR="00791C83" w:rsidRDefault="00154E33">
      <w:pPr>
        <w:rPr>
          <w:rFonts w:ascii="Comic Sans MS" w:hAnsi="Comic Sans MS" w:cs="Arial"/>
          <w:sz w:val="24"/>
        </w:rPr>
      </w:pPr>
      <w:r>
        <w:rPr>
          <w:rFonts w:ascii="Comic Sans MS" w:hAnsi="Comic Sans MS" w:cs="Arial"/>
          <w:sz w:val="24"/>
        </w:rPr>
        <w:tab/>
        <w:t xml:space="preserve">Various experimental errors </w:t>
      </w:r>
      <w:r w:rsidR="0060369E">
        <w:rPr>
          <w:rFonts w:ascii="Comic Sans MS" w:hAnsi="Comic Sans MS" w:cs="Arial"/>
          <w:sz w:val="24"/>
        </w:rPr>
        <w:t>include human error and equipment error such as inaccuracy in measurements and contamination from impurities. Also, the calculations could be affected with inaccurate data if the solution was titrated pass the endpoint</w:t>
      </w:r>
      <w:r w:rsidR="00E07631">
        <w:rPr>
          <w:rFonts w:ascii="Comic Sans MS" w:hAnsi="Comic Sans MS" w:cs="Arial"/>
          <w:sz w:val="24"/>
        </w:rPr>
        <w:t xml:space="preserve"> or due to rounding errors</w:t>
      </w:r>
      <w:r w:rsidR="0060369E">
        <w:rPr>
          <w:rFonts w:ascii="Comic Sans MS" w:hAnsi="Comic Sans MS" w:cs="Arial"/>
          <w:sz w:val="24"/>
        </w:rPr>
        <w:t xml:space="preserve">. These errors can result in highly different conclusions and can be avoided by simply rinsing the equipment and closely paying attention to the colour change in the solution. </w:t>
      </w:r>
    </w:p>
    <w:p w:rsidR="0060369E" w:rsidRDefault="0060369E">
      <w:pPr>
        <w:rPr>
          <w:rFonts w:ascii="Comic Sans MS" w:hAnsi="Comic Sans MS" w:cs="Arial"/>
          <w:sz w:val="24"/>
        </w:rPr>
      </w:pPr>
    </w:p>
    <w:p w:rsidR="0060369E" w:rsidRPr="002E5ADA" w:rsidRDefault="0060369E">
      <w:pPr>
        <w:rPr>
          <w:rFonts w:ascii="Comic Sans MS" w:hAnsi="Comic Sans MS" w:cs="Arial"/>
          <w:sz w:val="24"/>
        </w:rPr>
      </w:pPr>
      <w:r>
        <w:rPr>
          <w:rFonts w:ascii="Comic Sans MS" w:hAnsi="Comic Sans MS" w:cs="Arial"/>
          <w:sz w:val="24"/>
        </w:rPr>
        <w:tab/>
        <w:t xml:space="preserve">Overall, </w:t>
      </w:r>
      <w:r w:rsidR="009D7D10">
        <w:rPr>
          <w:rFonts w:ascii="Comic Sans MS" w:hAnsi="Comic Sans MS" w:cs="Arial"/>
          <w:sz w:val="24"/>
        </w:rPr>
        <w:t xml:space="preserve">this experiment yielded successful and reproducible results that were only a fraction different from each other. The 3 trials performed for each titration allowed for the comparison of the results and the assessment of accuracy. </w:t>
      </w:r>
    </w:p>
    <w:p w:rsidR="00791C83" w:rsidRPr="002E5ADA" w:rsidRDefault="00791C83">
      <w:pPr>
        <w:rPr>
          <w:rFonts w:ascii="Comic Sans MS" w:hAnsi="Comic Sans MS" w:cs="Arial"/>
          <w:sz w:val="24"/>
        </w:rPr>
      </w:pPr>
    </w:p>
    <w:p w:rsidR="003271A0" w:rsidRDefault="003271A0">
      <w:pPr>
        <w:rPr>
          <w:rFonts w:ascii="Comic Sans MS" w:hAnsi="Comic Sans MS" w:cs="Arial"/>
          <w:b/>
          <w:bCs/>
          <w:sz w:val="24"/>
          <w:u w:val="single"/>
        </w:rPr>
      </w:pPr>
    </w:p>
    <w:p w:rsidR="003271A0" w:rsidRDefault="003271A0">
      <w:pPr>
        <w:rPr>
          <w:rFonts w:ascii="Comic Sans MS" w:hAnsi="Comic Sans MS" w:cs="Arial"/>
          <w:b/>
          <w:bCs/>
          <w:sz w:val="24"/>
          <w:u w:val="single"/>
        </w:rPr>
      </w:pPr>
    </w:p>
    <w:p w:rsidR="003271A0" w:rsidRDefault="003271A0">
      <w:pPr>
        <w:rPr>
          <w:rFonts w:ascii="Comic Sans MS" w:hAnsi="Comic Sans MS" w:cs="Arial"/>
          <w:b/>
          <w:bCs/>
          <w:sz w:val="24"/>
          <w:u w:val="single"/>
        </w:rPr>
      </w:pPr>
      <w:bookmarkStart w:id="0" w:name="_GoBack"/>
      <w:bookmarkEnd w:id="0"/>
    </w:p>
    <w:p w:rsidR="003271A0" w:rsidRDefault="003271A0">
      <w:pPr>
        <w:rPr>
          <w:rFonts w:ascii="Comic Sans MS" w:hAnsi="Comic Sans MS" w:cs="Arial"/>
          <w:b/>
          <w:bCs/>
          <w:sz w:val="24"/>
          <w:u w:val="single"/>
        </w:rPr>
      </w:pPr>
    </w:p>
    <w:p w:rsidR="003271A0" w:rsidRDefault="003271A0">
      <w:pPr>
        <w:rPr>
          <w:rFonts w:ascii="Comic Sans MS" w:hAnsi="Comic Sans MS" w:cs="Arial"/>
          <w:b/>
          <w:bCs/>
          <w:sz w:val="24"/>
          <w:u w:val="single"/>
        </w:rPr>
      </w:pPr>
    </w:p>
    <w:p w:rsidR="00791C83" w:rsidRDefault="00791C83">
      <w:pPr>
        <w:rPr>
          <w:rFonts w:ascii="Comic Sans MS" w:hAnsi="Comic Sans MS" w:cs="Arial"/>
          <w:b/>
          <w:bCs/>
          <w:sz w:val="24"/>
          <w:u w:val="single"/>
        </w:rPr>
      </w:pPr>
      <w:r w:rsidRPr="002E5ADA">
        <w:rPr>
          <w:rFonts w:ascii="Comic Sans MS" w:hAnsi="Comic Sans MS" w:cs="Arial"/>
          <w:b/>
          <w:bCs/>
          <w:sz w:val="24"/>
          <w:u w:val="single"/>
        </w:rPr>
        <w:t>Conclusion:  (4 sentences.  Please note that the values you state as your results in this section will be used to determine your grade out of 5 for the results.  Please include your unknown acid number and your juice name in this section.)</w:t>
      </w:r>
    </w:p>
    <w:p w:rsidR="00D87F71" w:rsidRDefault="00D87F71">
      <w:pPr>
        <w:rPr>
          <w:rFonts w:ascii="Comic Sans MS" w:hAnsi="Comic Sans MS" w:cs="Arial"/>
          <w:b/>
          <w:bCs/>
          <w:sz w:val="24"/>
          <w:u w:val="single"/>
        </w:rPr>
      </w:pPr>
    </w:p>
    <w:p w:rsidR="00635064" w:rsidRDefault="00635064" w:rsidP="00E07631">
      <w:pPr>
        <w:ind w:firstLine="720"/>
        <w:rPr>
          <w:rFonts w:ascii="Comic Sans MS" w:hAnsi="Comic Sans MS" w:cs="Arial"/>
          <w:bCs/>
          <w:sz w:val="24"/>
        </w:rPr>
      </w:pPr>
      <w:r>
        <w:rPr>
          <w:rFonts w:ascii="Comic Sans MS" w:hAnsi="Comic Sans MS" w:cs="Arial"/>
          <w:bCs/>
          <w:sz w:val="24"/>
        </w:rPr>
        <w:t xml:space="preserve">The </w:t>
      </w:r>
      <w:r w:rsidR="00786A4D">
        <w:rPr>
          <w:rFonts w:ascii="Comic Sans MS" w:hAnsi="Comic Sans MS" w:cs="Arial"/>
          <w:bCs/>
          <w:sz w:val="24"/>
        </w:rPr>
        <w:t>approximate</w:t>
      </w:r>
      <w:r>
        <w:rPr>
          <w:rFonts w:ascii="Comic Sans MS" w:hAnsi="Comic Sans MS" w:cs="Arial"/>
          <w:bCs/>
          <w:sz w:val="24"/>
        </w:rPr>
        <w:t xml:space="preserve"> concentration of the stock solution of </w:t>
      </w:r>
      <w:proofErr w:type="spellStart"/>
      <w:r w:rsidR="00E07631">
        <w:rPr>
          <w:rFonts w:ascii="Comic Sans MS" w:hAnsi="Comic Sans MS" w:cs="Arial"/>
          <w:bCs/>
          <w:sz w:val="24"/>
        </w:rPr>
        <w:t>NaOH</w:t>
      </w:r>
      <w:proofErr w:type="spellEnd"/>
      <w:r w:rsidR="00E07631">
        <w:rPr>
          <w:rFonts w:ascii="Comic Sans MS" w:hAnsi="Comic Sans MS" w:cs="Arial"/>
          <w:bCs/>
          <w:sz w:val="24"/>
        </w:rPr>
        <w:t xml:space="preserve"> was determined to be 0.10</w:t>
      </w:r>
      <w:r>
        <w:rPr>
          <w:rFonts w:ascii="Comic Sans MS" w:hAnsi="Comic Sans MS" w:cs="Arial"/>
          <w:bCs/>
          <w:sz w:val="24"/>
        </w:rPr>
        <w:t xml:space="preserve"> M</w:t>
      </w:r>
      <w:r w:rsidR="00786A4D">
        <w:rPr>
          <w:rFonts w:ascii="Comic Sans MS" w:hAnsi="Comic Sans MS" w:cs="Arial"/>
          <w:bCs/>
          <w:sz w:val="24"/>
        </w:rPr>
        <w:t xml:space="preserve">. The average concentration of the stock solution of </w:t>
      </w:r>
      <w:proofErr w:type="spellStart"/>
      <w:r w:rsidR="00E07631">
        <w:rPr>
          <w:rFonts w:ascii="Comic Sans MS" w:hAnsi="Comic Sans MS" w:cs="Arial"/>
          <w:bCs/>
          <w:sz w:val="24"/>
        </w:rPr>
        <w:t>NaOH</w:t>
      </w:r>
      <w:proofErr w:type="spellEnd"/>
      <w:r w:rsidR="00E07631">
        <w:rPr>
          <w:rFonts w:ascii="Comic Sans MS" w:hAnsi="Comic Sans MS" w:cs="Arial"/>
          <w:bCs/>
          <w:sz w:val="24"/>
        </w:rPr>
        <w:t xml:space="preserve"> was calculated to be 0.01</w:t>
      </w:r>
      <w:r w:rsidR="00786A4D">
        <w:rPr>
          <w:rFonts w:ascii="Comic Sans MS" w:hAnsi="Comic Sans MS" w:cs="Arial"/>
          <w:bCs/>
          <w:sz w:val="24"/>
        </w:rPr>
        <w:t xml:space="preserve"> M. </w:t>
      </w:r>
      <w:r w:rsidR="00154E33">
        <w:rPr>
          <w:rFonts w:ascii="Comic Sans MS" w:hAnsi="Comic Sans MS" w:cs="Arial"/>
          <w:bCs/>
          <w:sz w:val="24"/>
        </w:rPr>
        <w:t>The average concentration of the unknow</w:t>
      </w:r>
      <w:r w:rsidR="00E07631">
        <w:rPr>
          <w:rFonts w:ascii="Comic Sans MS" w:hAnsi="Comic Sans MS" w:cs="Arial"/>
          <w:bCs/>
          <w:sz w:val="24"/>
        </w:rPr>
        <w:t>n acid #2 was found to be 0.03</w:t>
      </w:r>
      <w:r w:rsidR="00154E33">
        <w:rPr>
          <w:rFonts w:ascii="Comic Sans MS" w:hAnsi="Comic Sans MS" w:cs="Arial"/>
          <w:bCs/>
          <w:sz w:val="24"/>
        </w:rPr>
        <w:t xml:space="preserve"> M. The mass percent of acid in</w:t>
      </w:r>
      <w:r w:rsidR="00E07631">
        <w:rPr>
          <w:rFonts w:ascii="Comic Sans MS" w:hAnsi="Comic Sans MS" w:cs="Arial"/>
          <w:bCs/>
          <w:sz w:val="24"/>
        </w:rPr>
        <w:t xml:space="preserve"> juice #1 was determined to 0.58</w:t>
      </w:r>
      <w:r w:rsidR="00154E33">
        <w:rPr>
          <w:rFonts w:ascii="Comic Sans MS" w:hAnsi="Comic Sans MS" w:cs="Arial"/>
          <w:bCs/>
          <w:sz w:val="24"/>
        </w:rPr>
        <w:t>%.</w:t>
      </w:r>
    </w:p>
    <w:p w:rsidR="00154E33" w:rsidRPr="00635064" w:rsidRDefault="00154E33">
      <w:pPr>
        <w:rPr>
          <w:rFonts w:ascii="Comic Sans MS" w:hAnsi="Comic Sans MS" w:cs="Arial"/>
          <w:bCs/>
          <w:sz w:val="24"/>
        </w:rPr>
      </w:pPr>
    </w:p>
    <w:sectPr w:rsidR="00154E33" w:rsidRPr="00635064" w:rsidSect="002E5ADA">
      <w:footerReference w:type="even" r:id="rId8"/>
      <w:footerReference w:type="default" r:id="rId9"/>
      <w:footerReference w:type="first" r:id="rId10"/>
      <w:pgSz w:w="12240" w:h="15840"/>
      <w:pgMar w:top="1008" w:right="1440" w:bottom="1008" w:left="1440"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7919" w:rsidRDefault="001A7919">
      <w:r>
        <w:separator/>
      </w:r>
    </w:p>
  </w:endnote>
  <w:endnote w:type="continuationSeparator" w:id="0">
    <w:p w:rsidR="001A7919" w:rsidRDefault="001A79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10BB" w:rsidRPr="00806F0F" w:rsidRDefault="00E110BB">
    <w:pPr>
      <w:pStyle w:val="Footer"/>
      <w:tabs>
        <w:tab w:val="clear" w:pos="4320"/>
      </w:tabs>
      <w:rPr>
        <w:rFonts w:ascii="Comic Sans MS" w:hAnsi="Comic Sans MS"/>
        <w:i/>
        <w:sz w:val="19"/>
      </w:rPr>
    </w:pPr>
    <w:r>
      <w:rPr>
        <w:i/>
        <w:sz w:val="19"/>
      </w:rPr>
      <w:tab/>
    </w:r>
    <w:r w:rsidRPr="00806F0F">
      <w:rPr>
        <w:rFonts w:ascii="Comic Sans MS" w:hAnsi="Comic Sans MS"/>
        <w:i/>
        <w:sz w:val="19"/>
      </w:rPr>
      <w:t xml:space="preserve">Report Form…Page </w:t>
    </w:r>
    <w:r w:rsidRPr="00806F0F">
      <w:rPr>
        <w:rStyle w:val="PageNumber"/>
        <w:rFonts w:ascii="Comic Sans MS" w:hAnsi="Comic Sans MS"/>
        <w:i/>
        <w:iCs/>
        <w:sz w:val="19"/>
      </w:rPr>
      <w:fldChar w:fldCharType="begin"/>
    </w:r>
    <w:r w:rsidRPr="00806F0F">
      <w:rPr>
        <w:rStyle w:val="PageNumber"/>
        <w:rFonts w:ascii="Comic Sans MS" w:hAnsi="Comic Sans MS"/>
        <w:i/>
        <w:iCs/>
        <w:sz w:val="19"/>
      </w:rPr>
      <w:instrText xml:space="preserve"> PAGE </w:instrText>
    </w:r>
    <w:r w:rsidRPr="00806F0F">
      <w:rPr>
        <w:rStyle w:val="PageNumber"/>
        <w:rFonts w:ascii="Comic Sans MS" w:hAnsi="Comic Sans MS"/>
        <w:i/>
        <w:iCs/>
        <w:sz w:val="19"/>
      </w:rPr>
      <w:fldChar w:fldCharType="separate"/>
    </w:r>
    <w:r w:rsidR="00E07631">
      <w:rPr>
        <w:rStyle w:val="PageNumber"/>
        <w:rFonts w:ascii="Comic Sans MS" w:hAnsi="Comic Sans MS"/>
        <w:i/>
        <w:iCs/>
        <w:noProof/>
        <w:sz w:val="19"/>
      </w:rPr>
      <w:t>6</w:t>
    </w:r>
    <w:r w:rsidRPr="00806F0F">
      <w:rPr>
        <w:rStyle w:val="PageNumber"/>
        <w:rFonts w:ascii="Comic Sans MS" w:hAnsi="Comic Sans MS"/>
        <w:i/>
        <w:iCs/>
        <w:sz w:val="19"/>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10BB" w:rsidRDefault="00E110BB">
    <w:pPr>
      <w:pStyle w:val="Footer"/>
      <w:tabs>
        <w:tab w:val="clear" w:pos="4320"/>
      </w:tabs>
      <w:rPr>
        <w:i/>
        <w:iCs/>
        <w:sz w:val="19"/>
        <w:lang w:val="en-US"/>
      </w:rPr>
    </w:pPr>
    <w:r>
      <w:rPr>
        <w:lang w:val="en-US"/>
      </w:rPr>
      <w:tab/>
    </w:r>
    <w:r>
      <w:rPr>
        <w:i/>
        <w:iCs/>
        <w:sz w:val="19"/>
        <w:lang w:val="en-US"/>
      </w:rPr>
      <w:t xml:space="preserve">Report Form…Page </w:t>
    </w:r>
    <w:r>
      <w:rPr>
        <w:rStyle w:val="PageNumber"/>
        <w:i/>
        <w:iCs/>
        <w:sz w:val="19"/>
      </w:rPr>
      <w:fldChar w:fldCharType="begin"/>
    </w:r>
    <w:r>
      <w:rPr>
        <w:rStyle w:val="PageNumber"/>
        <w:i/>
        <w:iCs/>
        <w:sz w:val="19"/>
      </w:rPr>
      <w:instrText xml:space="preserve"> PAGE </w:instrText>
    </w:r>
    <w:r>
      <w:rPr>
        <w:rStyle w:val="PageNumber"/>
        <w:i/>
        <w:iCs/>
        <w:sz w:val="19"/>
      </w:rPr>
      <w:fldChar w:fldCharType="separate"/>
    </w:r>
    <w:r w:rsidR="00E07631">
      <w:rPr>
        <w:rStyle w:val="PageNumber"/>
        <w:i/>
        <w:iCs/>
        <w:noProof/>
        <w:sz w:val="19"/>
      </w:rPr>
      <w:t>7</w:t>
    </w:r>
    <w:r>
      <w:rPr>
        <w:rStyle w:val="PageNumber"/>
        <w:i/>
        <w:iCs/>
        <w:sz w:val="19"/>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10BB" w:rsidRDefault="00E110BB">
    <w:pPr>
      <w:pStyle w:val="Footer"/>
      <w:rPr>
        <w:i/>
        <w:sz w:val="19"/>
      </w:rPr>
    </w:pPr>
    <w:r>
      <w:tab/>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7919" w:rsidRDefault="001A7919">
      <w:r>
        <w:separator/>
      </w:r>
    </w:p>
  </w:footnote>
  <w:footnote w:type="continuationSeparator" w:id="0">
    <w:p w:rsidR="001A7919" w:rsidRDefault="001A791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123014"/>
    <w:multiLevelType w:val="hybridMultilevel"/>
    <w:tmpl w:val="93EC561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447917D4"/>
    <w:multiLevelType w:val="hybridMultilevel"/>
    <w:tmpl w:val="8CA8A210"/>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start w:val="1"/>
      <w:numFmt w:val="bullet"/>
      <w:lvlText w:val=""/>
      <w:lvlJc w:val="left"/>
      <w:pPr>
        <w:ind w:left="3600" w:hanging="360"/>
      </w:pPr>
      <w:rPr>
        <w:rFonts w:ascii="Symbol" w:hAnsi="Symbol" w:hint="default"/>
      </w:rPr>
    </w:lvl>
    <w:lvl w:ilvl="4" w:tplc="10090003">
      <w:start w:val="1"/>
      <w:numFmt w:val="bullet"/>
      <w:lvlText w:val="o"/>
      <w:lvlJc w:val="left"/>
      <w:pPr>
        <w:ind w:left="4320" w:hanging="360"/>
      </w:pPr>
      <w:rPr>
        <w:rFonts w:ascii="Courier New" w:hAnsi="Courier New" w:cs="Courier New" w:hint="default"/>
      </w:rPr>
    </w:lvl>
    <w:lvl w:ilvl="5" w:tplc="10090005">
      <w:start w:val="1"/>
      <w:numFmt w:val="bullet"/>
      <w:lvlText w:val=""/>
      <w:lvlJc w:val="left"/>
      <w:pPr>
        <w:ind w:left="5040" w:hanging="360"/>
      </w:pPr>
      <w:rPr>
        <w:rFonts w:ascii="Wingdings" w:hAnsi="Wingdings" w:hint="default"/>
      </w:rPr>
    </w:lvl>
    <w:lvl w:ilvl="6" w:tplc="10090001">
      <w:start w:val="1"/>
      <w:numFmt w:val="bullet"/>
      <w:lvlText w:val=""/>
      <w:lvlJc w:val="left"/>
      <w:pPr>
        <w:ind w:left="5760" w:hanging="360"/>
      </w:pPr>
      <w:rPr>
        <w:rFonts w:ascii="Symbol" w:hAnsi="Symbol" w:hint="default"/>
      </w:rPr>
    </w:lvl>
    <w:lvl w:ilvl="7" w:tplc="10090003">
      <w:start w:val="1"/>
      <w:numFmt w:val="bullet"/>
      <w:lvlText w:val="o"/>
      <w:lvlJc w:val="left"/>
      <w:pPr>
        <w:ind w:left="6480" w:hanging="360"/>
      </w:pPr>
      <w:rPr>
        <w:rFonts w:ascii="Courier New" w:hAnsi="Courier New" w:cs="Courier New" w:hint="default"/>
      </w:rPr>
    </w:lvl>
    <w:lvl w:ilvl="8" w:tplc="10090005">
      <w:start w:val="1"/>
      <w:numFmt w:val="bullet"/>
      <w:lvlText w:val=""/>
      <w:lvlJc w:val="left"/>
      <w:pPr>
        <w:ind w:left="7200" w:hanging="360"/>
      </w:pPr>
      <w:rPr>
        <w:rFonts w:ascii="Wingdings" w:hAnsi="Wingdings" w:hint="default"/>
      </w:rPr>
    </w:lvl>
  </w:abstractNum>
  <w:abstractNum w:abstractNumId="2">
    <w:nsid w:val="6C597151"/>
    <w:multiLevelType w:val="hybridMultilevel"/>
    <w:tmpl w:val="4A120214"/>
    <w:lvl w:ilvl="0" w:tplc="60B0D33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5ADA"/>
    <w:rsid w:val="00022992"/>
    <w:rsid w:val="00063BDE"/>
    <w:rsid w:val="000A6A79"/>
    <w:rsid w:val="00154E33"/>
    <w:rsid w:val="001A7919"/>
    <w:rsid w:val="002E5ADA"/>
    <w:rsid w:val="00313069"/>
    <w:rsid w:val="00324597"/>
    <w:rsid w:val="003271A0"/>
    <w:rsid w:val="00362E06"/>
    <w:rsid w:val="00370E2B"/>
    <w:rsid w:val="003C0A4E"/>
    <w:rsid w:val="00440500"/>
    <w:rsid w:val="0048164C"/>
    <w:rsid w:val="00504C15"/>
    <w:rsid w:val="00580516"/>
    <w:rsid w:val="00582730"/>
    <w:rsid w:val="0060369E"/>
    <w:rsid w:val="00635064"/>
    <w:rsid w:val="006B470B"/>
    <w:rsid w:val="007165E1"/>
    <w:rsid w:val="00786A4D"/>
    <w:rsid w:val="00791C83"/>
    <w:rsid w:val="007E76B1"/>
    <w:rsid w:val="00806F0F"/>
    <w:rsid w:val="00855542"/>
    <w:rsid w:val="008C1713"/>
    <w:rsid w:val="00905606"/>
    <w:rsid w:val="009D7D10"/>
    <w:rsid w:val="00A23580"/>
    <w:rsid w:val="00A72D3D"/>
    <w:rsid w:val="00AC01E5"/>
    <w:rsid w:val="00B04F0C"/>
    <w:rsid w:val="00B05E35"/>
    <w:rsid w:val="00B15C46"/>
    <w:rsid w:val="00B857CA"/>
    <w:rsid w:val="00C36195"/>
    <w:rsid w:val="00CA3449"/>
    <w:rsid w:val="00CF3912"/>
    <w:rsid w:val="00D87F71"/>
    <w:rsid w:val="00DF383A"/>
    <w:rsid w:val="00E07631"/>
    <w:rsid w:val="00E110BB"/>
    <w:rsid w:val="00E37DD3"/>
    <w:rsid w:val="00E4375D"/>
    <w:rsid w:val="00E963CB"/>
    <w:rsid w:val="00EF1EAA"/>
    <w:rsid w:val="00FD21D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218EDFF-5DF8-41C7-B305-5506D5879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sz w:val="24"/>
      <w:lang w:val="en-US"/>
    </w:rPr>
  </w:style>
  <w:style w:type="paragraph" w:styleId="Heading2">
    <w:name w:val="heading 2"/>
    <w:basedOn w:val="Normal"/>
    <w:next w:val="Normal"/>
    <w:qFormat/>
    <w:pPr>
      <w:keepNext/>
      <w:outlineLvl w:val="1"/>
    </w:pPr>
    <w:rPr>
      <w:b/>
      <w:sz w:val="28"/>
    </w:rPr>
  </w:style>
  <w:style w:type="paragraph" w:styleId="Heading3">
    <w:name w:val="heading 3"/>
    <w:basedOn w:val="Normal"/>
    <w:next w:val="Normal"/>
    <w:qFormat/>
    <w:pPr>
      <w:keepNext/>
      <w:jc w:val="center"/>
      <w:outlineLvl w:val="2"/>
    </w:pPr>
    <w:rPr>
      <w:b/>
      <w:b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itle">
    <w:name w:val="Title"/>
    <w:basedOn w:val="Normal"/>
    <w:qFormat/>
    <w:pPr>
      <w:jc w:val="center"/>
    </w:pPr>
    <w:rPr>
      <w:sz w:val="24"/>
      <w:lang w:val="en-US"/>
    </w:rPr>
  </w:style>
  <w:style w:type="paragraph" w:styleId="Subtitle">
    <w:name w:val="Subtitle"/>
    <w:basedOn w:val="Normal"/>
    <w:link w:val="SubtitleChar"/>
    <w:qFormat/>
    <w:pPr>
      <w:jc w:val="center"/>
    </w:pPr>
    <w:rPr>
      <w:b/>
      <w:i/>
      <w:sz w:val="32"/>
      <w:lang w:val="en-US"/>
    </w:r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pPr>
      <w:jc w:val="center"/>
    </w:pPr>
    <w:rPr>
      <w:rFonts w:ascii="Arial" w:hAnsi="Arial" w:cs="Arial"/>
      <w:b/>
      <w:bCs/>
    </w:rPr>
  </w:style>
  <w:style w:type="paragraph" w:styleId="BodyText2">
    <w:name w:val="Body Text 2"/>
    <w:basedOn w:val="Normal"/>
    <w:rsid w:val="00D87F71"/>
    <w:pPr>
      <w:spacing w:after="120" w:line="480" w:lineRule="auto"/>
    </w:pPr>
  </w:style>
  <w:style w:type="character" w:customStyle="1" w:styleId="HeaderChar">
    <w:name w:val="Header Char"/>
    <w:link w:val="Header"/>
    <w:rsid w:val="0048164C"/>
    <w:rPr>
      <w:lang w:eastAsia="en-US"/>
    </w:rPr>
  </w:style>
  <w:style w:type="character" w:customStyle="1" w:styleId="SubtitleChar">
    <w:name w:val="Subtitle Char"/>
    <w:link w:val="Subtitle"/>
    <w:rsid w:val="0048164C"/>
    <w:rPr>
      <w:b/>
      <w:i/>
      <w:sz w:val="32"/>
      <w:lang w:val="en-US" w:eastAsia="en-US"/>
    </w:rPr>
  </w:style>
  <w:style w:type="character" w:styleId="PlaceholderText">
    <w:name w:val="Placeholder Text"/>
    <w:basedOn w:val="DefaultParagraphFont"/>
    <w:uiPriority w:val="99"/>
    <w:semiHidden/>
    <w:rsid w:val="00FD21D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3671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45DB84-24F3-4BED-94E9-77C30FDCF9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7265</TotalTime>
  <Pages>7</Pages>
  <Words>916</Words>
  <Characters>5223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Student Copy</vt:lpstr>
    </vt:vector>
  </TitlesOfParts>
  <Company>Univ. of/d' Ottawa</Company>
  <LinksUpToDate>false</LinksUpToDate>
  <CharactersWithSpaces>6127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Copy</dc:title>
  <dc:subject/>
  <dc:creator>Daniel Lafleur</dc:creator>
  <cp:keywords/>
  <cp:lastModifiedBy>Raquel Delmas</cp:lastModifiedBy>
  <cp:revision>11</cp:revision>
  <cp:lastPrinted>2006-10-04T17:58:00Z</cp:lastPrinted>
  <dcterms:created xsi:type="dcterms:W3CDTF">2014-11-22T18:10:00Z</dcterms:created>
  <dcterms:modified xsi:type="dcterms:W3CDTF">2014-11-27T23:25:00Z</dcterms:modified>
</cp:coreProperties>
</file>