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2EA" w:rsidRDefault="00AB42EA" w:rsidP="00AB42EA">
      <w:r>
        <w:t>Name: Irving Barroso</w:t>
      </w:r>
      <w:r>
        <w:br/>
        <w:t>Student number: 7870495</w:t>
      </w:r>
      <w:r>
        <w:br/>
        <w:t>Course: GNG 1106 D</w:t>
      </w:r>
    </w:p>
    <w:p w:rsidR="00AB42EA" w:rsidRDefault="00AB42EA">
      <w:r>
        <w:tab/>
      </w:r>
      <w:r>
        <w:tab/>
      </w:r>
      <w:r>
        <w:tab/>
      </w:r>
      <w:proofErr w:type="spellStart"/>
      <w:r>
        <w:t>Assigment</w:t>
      </w:r>
      <w:proofErr w:type="spellEnd"/>
      <w:r>
        <w:t xml:space="preserve"> #1 </w:t>
      </w:r>
    </w:p>
    <w:p w:rsidR="00097663" w:rsidRDefault="00097663"/>
    <w:p w:rsidR="00097663" w:rsidRPr="008F2FE1" w:rsidRDefault="00097663" w:rsidP="00097663">
      <w:pPr>
        <w:pStyle w:val="ListParagraph"/>
        <w:numPr>
          <w:ilvl w:val="0"/>
          <w:numId w:val="3"/>
        </w:numPr>
        <w:autoSpaceDE w:val="0"/>
        <w:autoSpaceDN w:val="0"/>
        <w:adjustRightInd w:val="0"/>
        <w:spacing w:after="0" w:line="240" w:lineRule="auto"/>
        <w:rPr>
          <w:rFonts w:ascii="CMTI10" w:hAnsi="CMTI10" w:cs="CMTI10"/>
          <w:b/>
          <w:sz w:val="20"/>
          <w:szCs w:val="20"/>
        </w:rPr>
      </w:pPr>
      <w:r w:rsidRPr="008F2FE1">
        <w:rPr>
          <w:rFonts w:ascii="CMTI10" w:hAnsi="CMTI10" w:cs="CMTI10"/>
          <w:b/>
          <w:sz w:val="20"/>
          <w:szCs w:val="20"/>
        </w:rPr>
        <w:t xml:space="preserve">What will this block of code print if right before the block </w:t>
      </w:r>
      <w:proofErr w:type="spellStart"/>
      <w:r w:rsidRPr="008F2FE1">
        <w:rPr>
          <w:rFonts w:ascii="CMTI10" w:hAnsi="CMTI10" w:cs="CMTI10"/>
          <w:b/>
          <w:sz w:val="20"/>
          <w:szCs w:val="20"/>
        </w:rPr>
        <w:t>int</w:t>
      </w:r>
      <w:proofErr w:type="spellEnd"/>
      <w:r w:rsidRPr="008F2FE1">
        <w:rPr>
          <w:rFonts w:ascii="CMTI10" w:hAnsi="CMTI10" w:cs="CMTI10"/>
          <w:b/>
          <w:sz w:val="20"/>
          <w:szCs w:val="20"/>
        </w:rPr>
        <w:t xml:space="preserve">-typed variables </w:t>
      </w:r>
      <w:r w:rsidRPr="008F2FE1">
        <w:rPr>
          <w:rFonts w:ascii="CMTT10" w:hAnsi="CMTT10" w:cs="CMTT10"/>
          <w:b/>
          <w:sz w:val="20"/>
          <w:szCs w:val="20"/>
        </w:rPr>
        <w:t xml:space="preserve">x </w:t>
      </w:r>
      <w:r w:rsidRPr="008F2FE1">
        <w:rPr>
          <w:rFonts w:ascii="CMTI10" w:hAnsi="CMTI10" w:cs="CMTI10"/>
          <w:b/>
          <w:sz w:val="20"/>
          <w:szCs w:val="20"/>
        </w:rPr>
        <w:t xml:space="preserve">and </w:t>
      </w:r>
      <w:r w:rsidRPr="008F2FE1">
        <w:rPr>
          <w:rFonts w:ascii="CMTT10" w:hAnsi="CMTT10" w:cs="CMTT10"/>
          <w:b/>
          <w:sz w:val="20"/>
          <w:szCs w:val="20"/>
        </w:rPr>
        <w:t xml:space="preserve">y </w:t>
      </w:r>
      <w:r w:rsidRPr="008F2FE1">
        <w:rPr>
          <w:rFonts w:ascii="CMTI10" w:hAnsi="CMTI10" w:cs="CMTI10"/>
          <w:b/>
          <w:sz w:val="20"/>
          <w:szCs w:val="20"/>
        </w:rPr>
        <w:t>take respectively the following pair of values?</w:t>
      </w:r>
    </w:p>
    <w:p w:rsidR="00097663" w:rsidRDefault="00097663" w:rsidP="00097663">
      <w:pPr>
        <w:pStyle w:val="ListParagraph"/>
        <w:rPr>
          <w:rFonts w:ascii="CMTI10" w:hAnsi="CMTI10" w:cs="CMTI10"/>
          <w:sz w:val="20"/>
          <w:szCs w:val="20"/>
        </w:rPr>
      </w:pPr>
    </w:p>
    <w:p w:rsidR="00097663" w:rsidRDefault="00097663" w:rsidP="00AE18C4">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if</w:t>
      </w:r>
      <w:proofErr w:type="gramEnd"/>
      <w:r>
        <w:rPr>
          <w:rFonts w:ascii="CMTT10" w:hAnsi="CMTT10" w:cs="CMTT10"/>
          <w:sz w:val="20"/>
          <w:szCs w:val="20"/>
        </w:rPr>
        <w:t xml:space="preserve"> ((x&gt;y) &amp;&amp; (y &gt;0))</w:t>
      </w:r>
    </w:p>
    <w:p w:rsidR="00097663" w:rsidRDefault="00097663" w:rsidP="00AE18C4">
      <w:pPr>
        <w:autoSpaceDE w:val="0"/>
        <w:autoSpaceDN w:val="0"/>
        <w:adjustRightInd w:val="0"/>
        <w:spacing w:after="0" w:line="240" w:lineRule="auto"/>
        <w:ind w:left="720" w:firstLine="720"/>
        <w:rPr>
          <w:rFonts w:ascii="CMTT10" w:hAnsi="CMTT10" w:cs="CMTT10"/>
          <w:sz w:val="20"/>
          <w:szCs w:val="20"/>
        </w:rPr>
      </w:pPr>
      <w:r>
        <w:rPr>
          <w:rFonts w:ascii="CMTT10" w:hAnsi="CMTT10" w:cs="CMTT10"/>
          <w:sz w:val="20"/>
          <w:szCs w:val="20"/>
        </w:rPr>
        <w:t>x=</w:t>
      </w:r>
      <w:proofErr w:type="spellStart"/>
      <w:r>
        <w:rPr>
          <w:rFonts w:ascii="CMTT10" w:hAnsi="CMTT10" w:cs="CMTT10"/>
          <w:sz w:val="20"/>
          <w:szCs w:val="20"/>
        </w:rPr>
        <w:t>x+y</w:t>
      </w:r>
      <w:proofErr w:type="spellEnd"/>
      <w:r>
        <w:rPr>
          <w:rFonts w:ascii="CMTT10" w:hAnsi="CMTT10" w:cs="CMTT10"/>
          <w:sz w:val="20"/>
          <w:szCs w:val="20"/>
        </w:rPr>
        <w:t>;</w:t>
      </w:r>
    </w:p>
    <w:p w:rsidR="00097663" w:rsidRDefault="00097663" w:rsidP="00AE18C4">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y</w:t>
      </w:r>
      <w:proofErr w:type="gramEnd"/>
      <w:r>
        <w:rPr>
          <w:rFonts w:ascii="CMTT10" w:hAnsi="CMTT10" w:cs="CMTT10"/>
          <w:sz w:val="20"/>
          <w:szCs w:val="20"/>
        </w:rPr>
        <w:t>++;</w:t>
      </w:r>
    </w:p>
    <w:p w:rsidR="00097663" w:rsidRDefault="00097663" w:rsidP="00AE18C4">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if</w:t>
      </w:r>
      <w:proofErr w:type="gramEnd"/>
      <w:r>
        <w:rPr>
          <w:rFonts w:ascii="CMTT10" w:hAnsi="CMTT10" w:cs="CMTT10"/>
          <w:sz w:val="20"/>
          <w:szCs w:val="20"/>
        </w:rPr>
        <w:t xml:space="preserve"> (x &gt;10)</w:t>
      </w:r>
    </w:p>
    <w:p w:rsidR="00097663" w:rsidRDefault="00097663" w:rsidP="00AE18C4">
      <w:pPr>
        <w:autoSpaceDE w:val="0"/>
        <w:autoSpaceDN w:val="0"/>
        <w:adjustRightInd w:val="0"/>
        <w:spacing w:after="0" w:line="240" w:lineRule="auto"/>
        <w:ind w:left="720" w:firstLine="720"/>
        <w:rPr>
          <w:rFonts w:ascii="CMTT10" w:hAnsi="CMTT10" w:cs="CMTT10"/>
          <w:sz w:val="20"/>
          <w:szCs w:val="20"/>
        </w:rPr>
      </w:pPr>
      <w:r>
        <w:rPr>
          <w:rFonts w:ascii="CMTT10" w:hAnsi="CMTT10" w:cs="CMTT10"/>
          <w:sz w:val="20"/>
          <w:szCs w:val="20"/>
        </w:rPr>
        <w:t>y=x*y;</w:t>
      </w:r>
    </w:p>
    <w:p w:rsidR="00097663" w:rsidRDefault="00097663" w:rsidP="00AE18C4">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else</w:t>
      </w:r>
      <w:proofErr w:type="gramEnd"/>
    </w:p>
    <w:p w:rsidR="00097663" w:rsidRDefault="00097663" w:rsidP="00AE18C4">
      <w:pPr>
        <w:autoSpaceDE w:val="0"/>
        <w:autoSpaceDN w:val="0"/>
        <w:adjustRightInd w:val="0"/>
        <w:spacing w:after="0" w:line="240" w:lineRule="auto"/>
        <w:ind w:left="720" w:firstLine="720"/>
        <w:rPr>
          <w:rFonts w:ascii="CMTT10" w:hAnsi="CMTT10" w:cs="CMTT10"/>
          <w:sz w:val="20"/>
          <w:szCs w:val="20"/>
        </w:rPr>
      </w:pPr>
      <w:r>
        <w:rPr>
          <w:rFonts w:ascii="CMTT10" w:hAnsi="CMTT10" w:cs="CMTT10"/>
          <w:sz w:val="20"/>
          <w:szCs w:val="20"/>
        </w:rPr>
        <w:t>y=</w:t>
      </w:r>
      <w:proofErr w:type="spellStart"/>
      <w:r>
        <w:rPr>
          <w:rFonts w:ascii="CMTT10" w:hAnsi="CMTT10" w:cs="CMTT10"/>
          <w:sz w:val="20"/>
          <w:szCs w:val="20"/>
        </w:rPr>
        <w:t>x+x</w:t>
      </w:r>
      <w:proofErr w:type="spellEnd"/>
      <w:r>
        <w:rPr>
          <w:rFonts w:ascii="CMTT10" w:hAnsi="CMTT10" w:cs="CMTT10"/>
          <w:sz w:val="20"/>
          <w:szCs w:val="20"/>
        </w:rPr>
        <w:t>*</w:t>
      </w:r>
      <w:proofErr w:type="spellStart"/>
      <w:r>
        <w:rPr>
          <w:rFonts w:ascii="CMTT10" w:hAnsi="CMTT10" w:cs="CMTT10"/>
          <w:sz w:val="20"/>
          <w:szCs w:val="20"/>
        </w:rPr>
        <w:t>x+y</w:t>
      </w:r>
      <w:proofErr w:type="spellEnd"/>
      <w:r>
        <w:rPr>
          <w:rFonts w:ascii="CMTT10" w:hAnsi="CMTT10" w:cs="CMTT10"/>
          <w:sz w:val="20"/>
          <w:szCs w:val="20"/>
        </w:rPr>
        <w:t>;</w:t>
      </w:r>
    </w:p>
    <w:p w:rsidR="00097663" w:rsidRDefault="00097663" w:rsidP="00AE18C4">
      <w:pPr>
        <w:ind w:left="720" w:firstLine="720"/>
        <w:rPr>
          <w:rFonts w:ascii="CMTT10" w:hAnsi="CMTT10" w:cs="CMTT10"/>
          <w:sz w:val="20"/>
          <w:szCs w:val="20"/>
        </w:rPr>
      </w:pPr>
      <w:proofErr w:type="spellStart"/>
      <w:proofErr w:type="gramStart"/>
      <w:r w:rsidRPr="00097663">
        <w:rPr>
          <w:rFonts w:ascii="CMTT10" w:hAnsi="CMTT10" w:cs="CMTT10"/>
          <w:sz w:val="20"/>
          <w:szCs w:val="20"/>
        </w:rPr>
        <w:t>printf</w:t>
      </w:r>
      <w:proofErr w:type="spellEnd"/>
      <w:proofErr w:type="gramEnd"/>
      <w:r w:rsidRPr="00097663">
        <w:rPr>
          <w:rFonts w:ascii="CMTT10" w:hAnsi="CMTT10" w:cs="CMTT10"/>
          <w:sz w:val="20"/>
          <w:szCs w:val="20"/>
        </w:rPr>
        <w:t xml:space="preserve"> (" the values of x and y are respectively %d and %d\n", x, y);</w:t>
      </w:r>
    </w:p>
    <w:p w:rsidR="00D305F4" w:rsidRPr="00C616C4" w:rsidRDefault="00097663" w:rsidP="00C616C4">
      <w:pPr>
        <w:pStyle w:val="ListParagraph"/>
        <w:numPr>
          <w:ilvl w:val="0"/>
          <w:numId w:val="4"/>
        </w:numPr>
        <w:rPr>
          <w:rFonts w:ascii="CMTT10" w:hAnsi="CMTT10" w:cs="CMTT10"/>
          <w:sz w:val="20"/>
          <w:szCs w:val="20"/>
        </w:rPr>
      </w:pPr>
      <w:r w:rsidRPr="00C616C4">
        <w:rPr>
          <w:rFonts w:ascii="CMTT10" w:hAnsi="CMTT10" w:cs="CMTT10"/>
          <w:sz w:val="20"/>
          <w:szCs w:val="20"/>
        </w:rPr>
        <w:t xml:space="preserve">For the integers five and three the program will recognize that five is greater than three and that three is greater than zero. </w:t>
      </w:r>
      <w:r w:rsidR="000310A0" w:rsidRPr="00C616C4">
        <w:rPr>
          <w:rFonts w:ascii="CMTT10" w:hAnsi="CMTT10" w:cs="CMTT10"/>
          <w:sz w:val="20"/>
          <w:szCs w:val="20"/>
        </w:rPr>
        <w:t>In addition it will perform the next statements that assign x to be x + y</w:t>
      </w:r>
      <w:r w:rsidR="00C616C4">
        <w:rPr>
          <w:rFonts w:ascii="CMTT10" w:hAnsi="CMTT10" w:cs="CMTT10"/>
          <w:sz w:val="20"/>
          <w:szCs w:val="20"/>
        </w:rPr>
        <w:t xml:space="preserve">, converting five into </w:t>
      </w:r>
      <w:proofErr w:type="spellStart"/>
      <w:r w:rsidR="00C616C4">
        <w:rPr>
          <w:rFonts w:ascii="CMTT10" w:hAnsi="CMTT10" w:cs="CMTT10"/>
          <w:sz w:val="20"/>
          <w:szCs w:val="20"/>
        </w:rPr>
        <w:t>einght</w:t>
      </w:r>
      <w:proofErr w:type="spellEnd"/>
      <w:r w:rsidR="000310A0" w:rsidRPr="00C616C4">
        <w:rPr>
          <w:rFonts w:ascii="CMTT10" w:hAnsi="CMTT10" w:cs="CMTT10"/>
          <w:sz w:val="20"/>
          <w:szCs w:val="20"/>
        </w:rPr>
        <w:t xml:space="preserve">. As well as, </w:t>
      </w:r>
      <w:r w:rsidR="00D305F4" w:rsidRPr="00C616C4">
        <w:rPr>
          <w:rFonts w:ascii="CMTT10" w:hAnsi="CMTT10" w:cs="CMTT10"/>
          <w:sz w:val="20"/>
          <w:szCs w:val="20"/>
        </w:rPr>
        <w:t>add one to the “y”</w:t>
      </w:r>
      <w:r w:rsidRPr="00C616C4">
        <w:rPr>
          <w:rFonts w:ascii="CMTT10" w:hAnsi="CMTT10" w:cs="CMTT10"/>
          <w:sz w:val="20"/>
          <w:szCs w:val="20"/>
        </w:rPr>
        <w:t xml:space="preserve"> value and </w:t>
      </w:r>
      <w:proofErr w:type="gramStart"/>
      <w:r w:rsidRPr="00C616C4">
        <w:rPr>
          <w:rFonts w:ascii="CMTT10" w:hAnsi="CMTT10" w:cs="CMTT10"/>
          <w:sz w:val="20"/>
          <w:szCs w:val="20"/>
        </w:rPr>
        <w:t>make</w:t>
      </w:r>
      <w:r w:rsidR="00C616C4" w:rsidRPr="00C616C4">
        <w:rPr>
          <w:rFonts w:ascii="CMTT10" w:hAnsi="CMTT10" w:cs="CMTT10"/>
          <w:sz w:val="20"/>
          <w:szCs w:val="20"/>
        </w:rPr>
        <w:t xml:space="preserve"> </w:t>
      </w:r>
      <w:r w:rsidR="00D305F4" w:rsidRPr="00C616C4">
        <w:rPr>
          <w:rFonts w:ascii="CMTT10" w:hAnsi="CMTT10" w:cs="CMTT10"/>
          <w:sz w:val="20"/>
          <w:szCs w:val="20"/>
        </w:rPr>
        <w:t>”</w:t>
      </w:r>
      <w:proofErr w:type="gramEnd"/>
      <w:r w:rsidRPr="00C616C4">
        <w:rPr>
          <w:rFonts w:ascii="CMTT10" w:hAnsi="CMTT10" w:cs="CMTT10"/>
          <w:sz w:val="20"/>
          <w:szCs w:val="20"/>
        </w:rPr>
        <w:t>y</w:t>
      </w:r>
      <w:r w:rsidR="00D305F4" w:rsidRPr="00C616C4">
        <w:rPr>
          <w:rFonts w:ascii="CMTT10" w:hAnsi="CMTT10" w:cs="CMTT10"/>
          <w:sz w:val="20"/>
          <w:szCs w:val="20"/>
        </w:rPr>
        <w:t>”</w:t>
      </w:r>
      <w:r w:rsidR="00C616C4" w:rsidRPr="00C616C4">
        <w:rPr>
          <w:rFonts w:ascii="CMTT10" w:hAnsi="CMTT10" w:cs="CMTT10"/>
          <w:sz w:val="20"/>
          <w:szCs w:val="20"/>
        </w:rPr>
        <w:t xml:space="preserve"> </w:t>
      </w:r>
      <w:r w:rsidRPr="00C616C4">
        <w:rPr>
          <w:rFonts w:ascii="CMTT10" w:hAnsi="CMTT10" w:cs="CMTT10"/>
          <w:sz w:val="20"/>
          <w:szCs w:val="20"/>
        </w:rPr>
        <w:t xml:space="preserve">equal to </w:t>
      </w:r>
      <w:r w:rsidR="00D305F4" w:rsidRPr="00C616C4">
        <w:rPr>
          <w:rFonts w:ascii="CMTT10" w:hAnsi="CMTT10" w:cs="CMTT10"/>
          <w:sz w:val="20"/>
          <w:szCs w:val="20"/>
        </w:rPr>
        <w:t>four</w:t>
      </w:r>
      <w:r w:rsidR="00C616C4" w:rsidRPr="00C616C4">
        <w:rPr>
          <w:rFonts w:ascii="CMTT10" w:hAnsi="CMTT10" w:cs="CMTT10"/>
          <w:sz w:val="20"/>
          <w:szCs w:val="20"/>
        </w:rPr>
        <w:t xml:space="preserve">. </w:t>
      </w:r>
      <w:r w:rsidR="00D305F4" w:rsidRPr="00C616C4">
        <w:rPr>
          <w:rFonts w:ascii="CMTT10" w:hAnsi="CMTT10" w:cs="CMTT10"/>
          <w:sz w:val="20"/>
          <w:szCs w:val="20"/>
        </w:rPr>
        <w:t xml:space="preserve">Then, </w:t>
      </w:r>
      <w:r w:rsidR="00C616C4">
        <w:rPr>
          <w:rFonts w:ascii="CMTT10" w:hAnsi="CMTT10" w:cs="CMTT10"/>
          <w:sz w:val="20"/>
          <w:szCs w:val="20"/>
        </w:rPr>
        <w:t>jump the statement x&gt;10</w:t>
      </w:r>
      <w:r w:rsidRPr="00C616C4">
        <w:rPr>
          <w:rFonts w:ascii="CMTT10" w:hAnsi="CMTT10" w:cs="CMTT10"/>
          <w:sz w:val="20"/>
          <w:szCs w:val="20"/>
        </w:rPr>
        <w:t xml:space="preserve"> s</w:t>
      </w:r>
      <w:r w:rsidR="00C616C4">
        <w:rPr>
          <w:rFonts w:ascii="CMTT10" w:hAnsi="CMTT10" w:cs="CMTT10"/>
          <w:sz w:val="20"/>
          <w:szCs w:val="20"/>
        </w:rPr>
        <w:t>ince five is not greater than ten</w:t>
      </w:r>
      <w:r w:rsidRPr="00C616C4">
        <w:rPr>
          <w:rFonts w:ascii="CMTT10" w:hAnsi="CMTT10" w:cs="CMTT10"/>
          <w:sz w:val="20"/>
          <w:szCs w:val="20"/>
        </w:rPr>
        <w:t xml:space="preserve">. </w:t>
      </w:r>
      <w:r w:rsidR="00D305F4" w:rsidRPr="00C616C4">
        <w:rPr>
          <w:rFonts w:ascii="CMTT10" w:hAnsi="CMTT10" w:cs="CMTT10"/>
          <w:sz w:val="20"/>
          <w:szCs w:val="20"/>
        </w:rPr>
        <w:t xml:space="preserve">The program </w:t>
      </w:r>
      <w:r w:rsidRPr="00C616C4">
        <w:rPr>
          <w:rFonts w:ascii="CMTT10" w:hAnsi="CMTT10" w:cs="CMTT10"/>
          <w:sz w:val="20"/>
          <w:szCs w:val="20"/>
        </w:rPr>
        <w:t xml:space="preserve"> will read and process the statement after</w:t>
      </w:r>
      <w:r w:rsidR="00C616C4">
        <w:rPr>
          <w:rFonts w:ascii="CMTT10" w:hAnsi="CMTT10" w:cs="CMTT10"/>
          <w:sz w:val="20"/>
          <w:szCs w:val="20"/>
        </w:rPr>
        <w:t xml:space="preserve"> else which takes the x value “8</w:t>
      </w:r>
      <w:r w:rsidRPr="00C616C4">
        <w:rPr>
          <w:rFonts w:ascii="CMTT10" w:hAnsi="CMTT10" w:cs="CMTT10"/>
          <w:sz w:val="20"/>
          <w:szCs w:val="20"/>
        </w:rPr>
        <w:t xml:space="preserve">” multiplied </w:t>
      </w:r>
      <w:r w:rsidR="00C616C4" w:rsidRPr="00C616C4">
        <w:rPr>
          <w:rFonts w:ascii="CMTT10" w:hAnsi="CMTT10" w:cs="CMTT10"/>
          <w:sz w:val="20"/>
          <w:szCs w:val="20"/>
        </w:rPr>
        <w:t>I</w:t>
      </w:r>
      <w:r w:rsidRPr="00C616C4">
        <w:rPr>
          <w:rFonts w:ascii="CMTT10" w:hAnsi="CMTT10" w:cs="CMTT10"/>
          <w:sz w:val="20"/>
          <w:szCs w:val="20"/>
        </w:rPr>
        <w:t xml:space="preserve">t </w:t>
      </w:r>
      <w:r w:rsidR="00C616C4">
        <w:rPr>
          <w:rFonts w:ascii="CMTT10" w:hAnsi="CMTT10" w:cs="CMTT10"/>
          <w:sz w:val="20"/>
          <w:szCs w:val="20"/>
        </w:rPr>
        <w:t>by itself, and finally add x and</w:t>
      </w:r>
      <w:r w:rsidRPr="00C616C4">
        <w:rPr>
          <w:rFonts w:ascii="CMTT10" w:hAnsi="CMTT10" w:cs="CMTT10"/>
          <w:sz w:val="20"/>
          <w:szCs w:val="20"/>
        </w:rPr>
        <w:t xml:space="preserve"> </w:t>
      </w:r>
      <w:r w:rsidR="00D305F4" w:rsidRPr="00C616C4">
        <w:rPr>
          <w:rFonts w:ascii="CMTT10" w:hAnsi="CMTT10" w:cs="CMTT10"/>
          <w:sz w:val="20"/>
          <w:szCs w:val="20"/>
        </w:rPr>
        <w:t xml:space="preserve">the new y value. </w:t>
      </w:r>
      <w:r w:rsidR="00C616C4">
        <w:rPr>
          <w:rFonts w:ascii="CMTT10" w:hAnsi="CMTT10" w:cs="CMTT10"/>
          <w:sz w:val="20"/>
          <w:szCs w:val="20"/>
        </w:rPr>
        <w:t xml:space="preserve">The inputs were </w:t>
      </w:r>
      <w:r w:rsidR="00BE19BD">
        <w:rPr>
          <w:rFonts w:ascii="CMTT10" w:hAnsi="CMTT10" w:cs="CMTT10"/>
          <w:sz w:val="20"/>
          <w:szCs w:val="20"/>
        </w:rPr>
        <w:t>5 - 3 and the output will be 8 -</w:t>
      </w:r>
      <w:r w:rsidR="00D305F4" w:rsidRPr="00C616C4">
        <w:rPr>
          <w:rFonts w:ascii="CMTT10" w:hAnsi="CMTT10" w:cs="CMTT10"/>
          <w:sz w:val="20"/>
          <w:szCs w:val="20"/>
        </w:rPr>
        <w:t xml:space="preserve"> 76</w:t>
      </w:r>
      <w:r w:rsidR="007F26BC" w:rsidRPr="00C616C4">
        <w:rPr>
          <w:rFonts w:ascii="CMTT10" w:hAnsi="CMTT10" w:cs="CMTT10"/>
          <w:sz w:val="20"/>
          <w:szCs w:val="20"/>
        </w:rPr>
        <w:t>.</w:t>
      </w:r>
    </w:p>
    <w:p w:rsidR="007F26BC" w:rsidRPr="00D305F4" w:rsidRDefault="007F26BC" w:rsidP="007F26BC">
      <w:pPr>
        <w:pStyle w:val="ListParagraph"/>
      </w:pPr>
    </w:p>
    <w:p w:rsidR="007F26BC" w:rsidRPr="00D305F4" w:rsidRDefault="007F26BC" w:rsidP="00D305F4">
      <w:pPr>
        <w:pStyle w:val="ListParagraph"/>
      </w:pPr>
    </w:p>
    <w:p w:rsidR="00D305F4" w:rsidRDefault="007F26BC" w:rsidP="00D305F4">
      <w:pPr>
        <w:pStyle w:val="ListParagraph"/>
        <w:numPr>
          <w:ilvl w:val="0"/>
          <w:numId w:val="4"/>
        </w:numPr>
      </w:pPr>
      <w:r>
        <w:t>F</w:t>
      </w:r>
      <w:r w:rsidR="00C616C4">
        <w:t xml:space="preserve">or the </w:t>
      </w:r>
      <w:r w:rsidR="00BE19BD">
        <w:t>integers</w:t>
      </w:r>
      <w:r w:rsidR="00C616C4">
        <w:t xml:space="preserve"> seven and four the program will recognize that seven is greater than four and that four is greater than zero. It will assign x to be seven plus four which is eleven and add one to y, becoming five.  Since, eleven is greater than ten; the program </w:t>
      </w:r>
      <w:r w:rsidR="00BE19BD">
        <w:t>will assign y</w:t>
      </w:r>
      <w:r w:rsidR="00C616C4">
        <w:t xml:space="preserve"> to be eleven times 5. </w:t>
      </w:r>
      <w:r w:rsidR="00BE19BD">
        <w:t xml:space="preserve">The input is </w:t>
      </w:r>
      <w:r w:rsidR="00B60C54">
        <w:t>(</w:t>
      </w:r>
      <w:proofErr w:type="gramStart"/>
      <w:r w:rsidR="00BE19BD">
        <w:t xml:space="preserve">7 </w:t>
      </w:r>
      <w:r w:rsidR="00B60C54">
        <w:t>,</w:t>
      </w:r>
      <w:proofErr w:type="gramEnd"/>
      <w:r w:rsidR="00BE19BD">
        <w:t xml:space="preserve"> 4</w:t>
      </w:r>
      <w:r w:rsidR="00B60C54">
        <w:t>)</w:t>
      </w:r>
      <w:r w:rsidR="00BE19BD">
        <w:t xml:space="preserve"> and the outputs will be</w:t>
      </w:r>
      <w:r w:rsidR="00B60C54">
        <w:t xml:space="preserve">( 11 , </w:t>
      </w:r>
      <w:r w:rsidR="00BE19BD">
        <w:t>45</w:t>
      </w:r>
      <w:r w:rsidR="00B60C54">
        <w:t>)</w:t>
      </w:r>
      <w:r w:rsidR="00AE18C4">
        <w:t>.</w:t>
      </w:r>
    </w:p>
    <w:p w:rsidR="00C616C4" w:rsidRDefault="00C616C4" w:rsidP="00097663">
      <w:pPr>
        <w:pStyle w:val="ListParagraph"/>
      </w:pPr>
    </w:p>
    <w:p w:rsidR="00BE19BD" w:rsidRDefault="00BE19BD" w:rsidP="00BE19BD">
      <w:pPr>
        <w:pStyle w:val="ListParagraph"/>
        <w:numPr>
          <w:ilvl w:val="0"/>
          <w:numId w:val="4"/>
        </w:numPr>
      </w:pPr>
      <w:r>
        <w:t xml:space="preserve">The </w:t>
      </w:r>
      <w:r w:rsidR="00B60C54">
        <w:t>inputs are five and negative one</w:t>
      </w:r>
      <w:r>
        <w:t xml:space="preserve">. The program will recognize that five is greater than negative one but negative one is not greater than zero. </w:t>
      </w:r>
      <w:r w:rsidR="00B60C54">
        <w:t xml:space="preserve">The program will skip the step which x is x plus y; it will add one </w:t>
      </w:r>
      <w:proofErr w:type="spellStart"/>
      <w:r w:rsidR="00B60C54">
        <w:t>to y</w:t>
      </w:r>
      <w:proofErr w:type="spellEnd"/>
      <w:r w:rsidR="00B60C54">
        <w:t xml:space="preserve"> becoming zero and process the statement five times five plus five. The inputs were (</w:t>
      </w:r>
      <w:proofErr w:type="gramStart"/>
      <w:r w:rsidR="00B60C54">
        <w:t>5 ,</w:t>
      </w:r>
      <w:proofErr w:type="gramEnd"/>
      <w:r w:rsidR="00B60C54">
        <w:t xml:space="preserve"> -1 )and the outputs will be (5 , 30)</w:t>
      </w:r>
      <w:r w:rsidR="00AE18C4">
        <w:t>.</w:t>
      </w:r>
    </w:p>
    <w:p w:rsidR="00B60C54" w:rsidRDefault="00B60C54" w:rsidP="00B60C54">
      <w:pPr>
        <w:pStyle w:val="ListParagraph"/>
      </w:pPr>
    </w:p>
    <w:p w:rsidR="00AE18C4" w:rsidRDefault="00B60C54" w:rsidP="00B60C54">
      <w:pPr>
        <w:pStyle w:val="ListParagraph"/>
        <w:numPr>
          <w:ilvl w:val="0"/>
          <w:numId w:val="4"/>
        </w:numPr>
      </w:pPr>
      <w:r>
        <w:t xml:space="preserve">The inputs are eleven and twelve. The program will recognize that </w:t>
      </w:r>
      <w:r w:rsidR="00AE18C4">
        <w:t xml:space="preserve">12 is greater than 11 and don’t run statement x= </w:t>
      </w:r>
      <w:proofErr w:type="spellStart"/>
      <w:r w:rsidR="00AE18C4">
        <w:t>x+y</w:t>
      </w:r>
      <w:proofErr w:type="spellEnd"/>
      <w:r w:rsidR="00AE18C4">
        <w:t xml:space="preserve">. However it will add one to 12 becoming 13, thus x stays the same. Since x&gt;10 the statement y= x*y is valid and print that result as an output. The inputs were </w:t>
      </w:r>
      <w:r w:rsidR="00AE18C4">
        <w:br/>
      </w:r>
      <w:proofErr w:type="gramStart"/>
      <w:r w:rsidR="00AE18C4">
        <w:t>( 11</w:t>
      </w:r>
      <w:proofErr w:type="gramEnd"/>
      <w:r w:rsidR="00AE18C4">
        <w:t xml:space="preserve"> , 12) and the outputs are (11, 143).</w:t>
      </w:r>
    </w:p>
    <w:p w:rsidR="00AE18C4" w:rsidRDefault="00AE18C4" w:rsidP="00AE18C4">
      <w:pPr>
        <w:pStyle w:val="ListParagraph"/>
      </w:pPr>
    </w:p>
    <w:p w:rsidR="00AE18C4" w:rsidRDefault="00AE18C4" w:rsidP="00AE18C4">
      <w:pPr>
        <w:pStyle w:val="ListParagraph"/>
      </w:pPr>
    </w:p>
    <w:p w:rsidR="00AE18C4" w:rsidRDefault="00AE18C4" w:rsidP="00AE18C4">
      <w:pPr>
        <w:pStyle w:val="ListParagraph"/>
      </w:pPr>
    </w:p>
    <w:p w:rsidR="00AE18C4" w:rsidRDefault="00AE18C4" w:rsidP="00AE18C4">
      <w:pPr>
        <w:pStyle w:val="ListParagraph"/>
      </w:pPr>
    </w:p>
    <w:p w:rsidR="00097663" w:rsidRPr="008F2FE1" w:rsidRDefault="00AE18C4" w:rsidP="008F2FE1">
      <w:pPr>
        <w:pStyle w:val="ListParagraph"/>
        <w:numPr>
          <w:ilvl w:val="0"/>
          <w:numId w:val="3"/>
        </w:numPr>
        <w:autoSpaceDE w:val="0"/>
        <w:autoSpaceDN w:val="0"/>
        <w:adjustRightInd w:val="0"/>
        <w:spacing w:after="0" w:line="240" w:lineRule="auto"/>
        <w:rPr>
          <w:rFonts w:ascii="CMTI10" w:hAnsi="CMTI10" w:cs="CMTI10"/>
          <w:b/>
          <w:sz w:val="20"/>
          <w:szCs w:val="20"/>
        </w:rPr>
      </w:pPr>
      <w:r w:rsidRPr="008F2FE1">
        <w:rPr>
          <w:rFonts w:ascii="CMTI10" w:hAnsi="CMTI10" w:cs="CMTI10"/>
          <w:b/>
          <w:sz w:val="20"/>
          <w:szCs w:val="20"/>
        </w:rPr>
        <w:lastRenderedPageBreak/>
        <w:t>Will the following source code compile and run? If not, explain why, otherwise describe the</w:t>
      </w:r>
      <w:r w:rsidR="008F2FE1">
        <w:rPr>
          <w:rFonts w:ascii="CMTI10" w:hAnsi="CMTI10" w:cs="CMTI10"/>
          <w:b/>
          <w:sz w:val="20"/>
          <w:szCs w:val="20"/>
        </w:rPr>
        <w:t xml:space="preserve"> </w:t>
      </w:r>
      <w:r w:rsidRPr="008F2FE1">
        <w:rPr>
          <w:rFonts w:ascii="CMTI10" w:hAnsi="CMTI10" w:cs="CMTI10"/>
          <w:b/>
          <w:sz w:val="20"/>
          <w:szCs w:val="20"/>
        </w:rPr>
        <w:t xml:space="preserve">execution output of the </w:t>
      </w:r>
      <w:proofErr w:type="gramStart"/>
      <w:r w:rsidRPr="008F2FE1">
        <w:rPr>
          <w:rFonts w:ascii="CMTI10" w:hAnsi="CMTI10" w:cs="CMTI10"/>
          <w:b/>
          <w:sz w:val="20"/>
          <w:szCs w:val="20"/>
        </w:rPr>
        <w:t>program.?</w:t>
      </w:r>
      <w:proofErr w:type="gramEnd"/>
    </w:p>
    <w:p w:rsidR="00AE18C4" w:rsidRDefault="00AE18C4" w:rsidP="00AE18C4">
      <w:pPr>
        <w:pStyle w:val="ListParagraph"/>
        <w:rPr>
          <w:rFonts w:ascii="CMTI10" w:hAnsi="CMTI10" w:cs="CMTI10"/>
          <w:sz w:val="20"/>
          <w:szCs w:val="20"/>
        </w:rPr>
      </w:pPr>
    </w:p>
    <w:p w:rsidR="00AE18C4" w:rsidRDefault="00AE18C4" w:rsidP="00AE18C4">
      <w:pPr>
        <w:autoSpaceDE w:val="0"/>
        <w:autoSpaceDN w:val="0"/>
        <w:adjustRightInd w:val="0"/>
        <w:spacing w:after="0" w:line="240" w:lineRule="auto"/>
        <w:ind w:firstLine="720"/>
        <w:rPr>
          <w:rFonts w:ascii="CMTT10" w:hAnsi="CMTT10" w:cs="CMTT10"/>
          <w:sz w:val="20"/>
          <w:szCs w:val="20"/>
        </w:rPr>
      </w:pPr>
      <w:r>
        <w:rPr>
          <w:rFonts w:ascii="CMTT10" w:hAnsi="CMTT10" w:cs="CMTT10"/>
          <w:sz w:val="20"/>
          <w:szCs w:val="20"/>
        </w:rPr>
        <w:t># include &lt;</w:t>
      </w:r>
      <w:proofErr w:type="spellStart"/>
      <w:r>
        <w:rPr>
          <w:rFonts w:ascii="CMTT10" w:hAnsi="CMTT10" w:cs="CMTT10"/>
          <w:sz w:val="20"/>
          <w:szCs w:val="20"/>
        </w:rPr>
        <w:t>stdio</w:t>
      </w:r>
      <w:proofErr w:type="spellEnd"/>
      <w:r>
        <w:rPr>
          <w:rFonts w:ascii="CMTT10" w:hAnsi="CMTT10" w:cs="CMTT10"/>
          <w:sz w:val="20"/>
          <w:szCs w:val="20"/>
        </w:rPr>
        <w:t xml:space="preserve"> .h&gt;</w:t>
      </w:r>
    </w:p>
    <w:p w:rsidR="00AE18C4" w:rsidRDefault="00AE18C4" w:rsidP="00F87BD1">
      <w:pPr>
        <w:autoSpaceDE w:val="0"/>
        <w:autoSpaceDN w:val="0"/>
        <w:adjustRightInd w:val="0"/>
        <w:spacing w:after="0" w:line="240" w:lineRule="auto"/>
        <w:ind w:firstLine="720"/>
        <w:rPr>
          <w:rFonts w:ascii="CMTT10" w:hAnsi="CMTT10" w:cs="CMTT10"/>
          <w:sz w:val="20"/>
          <w:szCs w:val="20"/>
        </w:rPr>
      </w:pPr>
      <w:proofErr w:type="spellStart"/>
      <w:proofErr w:type="gramStart"/>
      <w:r>
        <w:rPr>
          <w:rFonts w:ascii="CMTT10" w:hAnsi="CMTT10" w:cs="CMTT10"/>
          <w:sz w:val="20"/>
          <w:szCs w:val="20"/>
        </w:rPr>
        <w:t>int</w:t>
      </w:r>
      <w:proofErr w:type="spellEnd"/>
      <w:proofErr w:type="gramEnd"/>
      <w:r>
        <w:rPr>
          <w:rFonts w:ascii="CMTT10" w:hAnsi="CMTT10" w:cs="CMTT10"/>
          <w:sz w:val="20"/>
          <w:szCs w:val="20"/>
        </w:rPr>
        <w:t xml:space="preserve"> main ( void )</w:t>
      </w:r>
    </w:p>
    <w:p w:rsidR="00AE18C4" w:rsidRDefault="00AE18C4" w:rsidP="00F87BD1">
      <w:pPr>
        <w:autoSpaceDE w:val="0"/>
        <w:autoSpaceDN w:val="0"/>
        <w:adjustRightInd w:val="0"/>
        <w:spacing w:after="0" w:line="240" w:lineRule="auto"/>
        <w:ind w:firstLine="720"/>
        <w:rPr>
          <w:rFonts w:ascii="CMTT10" w:hAnsi="CMTT10" w:cs="CMTT10"/>
          <w:sz w:val="20"/>
          <w:szCs w:val="20"/>
        </w:rPr>
      </w:pPr>
      <w:r>
        <w:rPr>
          <w:rFonts w:ascii="CMTT10" w:hAnsi="CMTT10" w:cs="CMTT10"/>
          <w:sz w:val="20"/>
          <w:szCs w:val="20"/>
        </w:rPr>
        <w:t>{</w:t>
      </w:r>
    </w:p>
    <w:p w:rsidR="00AE18C4" w:rsidRDefault="00AE18C4" w:rsidP="00F87BD1">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if</w:t>
      </w:r>
      <w:proofErr w:type="gramEnd"/>
      <w:r>
        <w:rPr>
          <w:rFonts w:ascii="CMTT10" w:hAnsi="CMTT10" w:cs="CMTT10"/>
          <w:sz w:val="20"/>
          <w:szCs w:val="20"/>
        </w:rPr>
        <w:t xml:space="preserve"> (0)</w:t>
      </w:r>
    </w:p>
    <w:p w:rsidR="00AE18C4" w:rsidRDefault="00AE18C4" w:rsidP="00F87BD1">
      <w:pPr>
        <w:autoSpaceDE w:val="0"/>
        <w:autoSpaceDN w:val="0"/>
        <w:adjustRightInd w:val="0"/>
        <w:spacing w:after="0" w:line="240" w:lineRule="auto"/>
        <w:ind w:left="720" w:firstLine="720"/>
        <w:rPr>
          <w:rFonts w:ascii="CMTT10" w:hAnsi="CMTT10" w:cs="CMTT10"/>
          <w:sz w:val="20"/>
          <w:szCs w:val="20"/>
        </w:rPr>
      </w:pPr>
      <w:proofErr w:type="spellStart"/>
      <w:proofErr w:type="gramStart"/>
      <w:r>
        <w:rPr>
          <w:rFonts w:ascii="CMTT10" w:hAnsi="CMTT10" w:cs="CMTT10"/>
          <w:sz w:val="20"/>
          <w:szCs w:val="20"/>
        </w:rPr>
        <w:t>printf</w:t>
      </w:r>
      <w:proofErr w:type="spellEnd"/>
      <w:proofErr w:type="gramEnd"/>
      <w:r>
        <w:rPr>
          <w:rFonts w:ascii="CMTT10" w:hAnsi="CMTT10" w:cs="CMTT10"/>
          <w:sz w:val="20"/>
          <w:szCs w:val="20"/>
        </w:rPr>
        <w:t xml:space="preserve"> (" Good Bye World ,");</w:t>
      </w:r>
    </w:p>
    <w:p w:rsidR="00AE18C4" w:rsidRDefault="00AE18C4" w:rsidP="00F87BD1">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else</w:t>
      </w:r>
      <w:proofErr w:type="gramEnd"/>
    </w:p>
    <w:p w:rsidR="00AE18C4" w:rsidRDefault="00AE18C4" w:rsidP="00F87BD1">
      <w:pPr>
        <w:autoSpaceDE w:val="0"/>
        <w:autoSpaceDN w:val="0"/>
        <w:adjustRightInd w:val="0"/>
        <w:spacing w:after="0" w:line="240" w:lineRule="auto"/>
        <w:ind w:left="1440" w:firstLine="720"/>
        <w:rPr>
          <w:rFonts w:ascii="CMTT10" w:hAnsi="CMTT10" w:cs="CMTT10"/>
          <w:sz w:val="20"/>
          <w:szCs w:val="20"/>
        </w:rPr>
      </w:pPr>
      <w:proofErr w:type="spellStart"/>
      <w:proofErr w:type="gramStart"/>
      <w:r>
        <w:rPr>
          <w:rFonts w:ascii="CMTT10" w:hAnsi="CMTT10" w:cs="CMTT10"/>
          <w:sz w:val="20"/>
          <w:szCs w:val="20"/>
        </w:rPr>
        <w:t>printf</w:t>
      </w:r>
      <w:proofErr w:type="spellEnd"/>
      <w:proofErr w:type="gramEnd"/>
      <w:r>
        <w:rPr>
          <w:rFonts w:ascii="CMTT10" w:hAnsi="CMTT10" w:cs="CMTT10"/>
          <w:sz w:val="20"/>
          <w:szCs w:val="20"/>
        </w:rPr>
        <w:t xml:space="preserve"> (" Where am I ?");</w:t>
      </w:r>
    </w:p>
    <w:p w:rsidR="00AE18C4" w:rsidRDefault="00AE18C4" w:rsidP="00F87BD1">
      <w:pPr>
        <w:autoSpaceDE w:val="0"/>
        <w:autoSpaceDN w:val="0"/>
        <w:adjustRightInd w:val="0"/>
        <w:spacing w:after="0" w:line="240" w:lineRule="auto"/>
        <w:ind w:left="720" w:firstLine="720"/>
        <w:rPr>
          <w:rFonts w:ascii="CMTT10" w:hAnsi="CMTT10" w:cs="CMTT10"/>
          <w:sz w:val="20"/>
          <w:szCs w:val="20"/>
        </w:rPr>
      </w:pPr>
      <w:proofErr w:type="spellStart"/>
      <w:proofErr w:type="gramStart"/>
      <w:r>
        <w:rPr>
          <w:rFonts w:ascii="CMTT10" w:hAnsi="CMTT10" w:cs="CMTT10"/>
          <w:sz w:val="20"/>
          <w:szCs w:val="20"/>
        </w:rPr>
        <w:t>printf</w:t>
      </w:r>
      <w:proofErr w:type="spellEnd"/>
      <w:proofErr w:type="gramEnd"/>
      <w:r>
        <w:rPr>
          <w:rFonts w:ascii="CMTT10" w:hAnsi="CMTT10" w:cs="CMTT10"/>
          <w:sz w:val="20"/>
          <w:szCs w:val="20"/>
        </w:rPr>
        <w:t xml:space="preserve"> (" if the world ended on December 21, 2012.\ n");</w:t>
      </w:r>
    </w:p>
    <w:p w:rsidR="00AE18C4" w:rsidRDefault="00AE18C4" w:rsidP="00F87BD1">
      <w:pPr>
        <w:autoSpaceDE w:val="0"/>
        <w:autoSpaceDN w:val="0"/>
        <w:adjustRightInd w:val="0"/>
        <w:spacing w:after="0" w:line="240" w:lineRule="auto"/>
        <w:ind w:firstLine="720"/>
        <w:rPr>
          <w:rFonts w:ascii="CMTT10" w:hAnsi="CMTT10" w:cs="CMTT10"/>
          <w:sz w:val="20"/>
          <w:szCs w:val="20"/>
        </w:rPr>
      </w:pPr>
      <w:proofErr w:type="gramStart"/>
      <w:r>
        <w:rPr>
          <w:rFonts w:ascii="CMTT10" w:hAnsi="CMTT10" w:cs="CMTT10"/>
          <w:sz w:val="20"/>
          <w:szCs w:val="20"/>
        </w:rPr>
        <w:t>return</w:t>
      </w:r>
      <w:proofErr w:type="gramEnd"/>
      <w:r>
        <w:rPr>
          <w:rFonts w:ascii="CMTT10" w:hAnsi="CMTT10" w:cs="CMTT10"/>
          <w:sz w:val="20"/>
          <w:szCs w:val="20"/>
        </w:rPr>
        <w:t xml:space="preserve"> 0;</w:t>
      </w:r>
    </w:p>
    <w:p w:rsidR="00AE18C4" w:rsidRDefault="00AE18C4" w:rsidP="00F87BD1">
      <w:pPr>
        <w:ind w:firstLine="720"/>
        <w:rPr>
          <w:rFonts w:ascii="CMTT10" w:hAnsi="CMTT10" w:cs="CMTT10"/>
          <w:sz w:val="20"/>
          <w:szCs w:val="20"/>
        </w:rPr>
      </w:pPr>
      <w:r w:rsidRPr="00F87BD1">
        <w:rPr>
          <w:rFonts w:ascii="CMTT10" w:hAnsi="CMTT10" w:cs="CMTT10"/>
          <w:sz w:val="20"/>
          <w:szCs w:val="20"/>
        </w:rPr>
        <w:t>}</w:t>
      </w:r>
    </w:p>
    <w:p w:rsidR="00F87BD1" w:rsidRDefault="00282AE6" w:rsidP="00A4078B">
      <w:pPr>
        <w:rPr>
          <w:rFonts w:ascii="CMTT10" w:hAnsi="CMTT10" w:cs="CMTT10"/>
          <w:sz w:val="20"/>
          <w:szCs w:val="20"/>
        </w:rPr>
      </w:pPr>
      <w:r>
        <w:rPr>
          <w:rFonts w:ascii="CMTT10" w:hAnsi="CMTT10" w:cs="CMTT10"/>
          <w:sz w:val="20"/>
          <w:szCs w:val="20"/>
        </w:rPr>
        <w:t xml:space="preserve">Other than fixing # </w:t>
      </w:r>
      <w:proofErr w:type="gramStart"/>
      <w:r>
        <w:rPr>
          <w:rFonts w:ascii="CMTT10" w:hAnsi="CMTT10" w:cs="CMTT10"/>
          <w:sz w:val="20"/>
          <w:szCs w:val="20"/>
        </w:rPr>
        <w:t>include</w:t>
      </w:r>
      <w:proofErr w:type="gramEnd"/>
      <w:r>
        <w:rPr>
          <w:rFonts w:ascii="CMTT10" w:hAnsi="CMTT10" w:cs="CMTT10"/>
          <w:sz w:val="20"/>
          <w:szCs w:val="20"/>
        </w:rPr>
        <w:t xml:space="preserve"> &lt;</w:t>
      </w:r>
      <w:proofErr w:type="spellStart"/>
      <w:r>
        <w:rPr>
          <w:rFonts w:ascii="CMTT10" w:hAnsi="CMTT10" w:cs="CMTT10"/>
          <w:sz w:val="20"/>
          <w:szCs w:val="20"/>
        </w:rPr>
        <w:t>stdio.h</w:t>
      </w:r>
      <w:proofErr w:type="spellEnd"/>
      <w:r>
        <w:rPr>
          <w:rFonts w:ascii="CMTT10" w:hAnsi="CMTT10" w:cs="CMTT10"/>
          <w:sz w:val="20"/>
          <w:szCs w:val="20"/>
        </w:rPr>
        <w:t xml:space="preserve">&gt; the program will compile and run perfectly.  The program will not read the first if statement since the statement is not true dude to “(0)”; if the number inside the parenthesis is an integer other than zero it will be true. If the integer is equal to zero the statement is false.  Consecutive, the program will print “Where am I? </w:t>
      </w:r>
      <w:proofErr w:type="gramStart"/>
      <w:r>
        <w:rPr>
          <w:rFonts w:ascii="CMTT10" w:hAnsi="CMTT10" w:cs="CMTT10"/>
          <w:sz w:val="20"/>
          <w:szCs w:val="20"/>
        </w:rPr>
        <w:t>and</w:t>
      </w:r>
      <w:proofErr w:type="gramEnd"/>
      <w:r>
        <w:rPr>
          <w:rFonts w:ascii="CMTT10" w:hAnsi="CMTT10" w:cs="CMTT10"/>
          <w:sz w:val="20"/>
          <w:szCs w:val="20"/>
        </w:rPr>
        <w:t xml:space="preserve"> “If the world ended on December 21,2012.</w:t>
      </w:r>
    </w:p>
    <w:p w:rsidR="00282AE6" w:rsidRDefault="00282AE6" w:rsidP="00F87BD1">
      <w:pPr>
        <w:rPr>
          <w:rFonts w:ascii="CMTT10" w:hAnsi="CMTT10" w:cs="CMTT10"/>
          <w:sz w:val="20"/>
          <w:szCs w:val="20"/>
        </w:rPr>
      </w:pPr>
    </w:p>
    <w:p w:rsidR="00282AE6" w:rsidRPr="008F2FE1" w:rsidRDefault="00282AE6" w:rsidP="00282AE6">
      <w:pPr>
        <w:pStyle w:val="ListParagraph"/>
        <w:numPr>
          <w:ilvl w:val="0"/>
          <w:numId w:val="3"/>
        </w:numPr>
        <w:rPr>
          <w:rFonts w:ascii="CMTT10" w:hAnsi="CMTT10" w:cs="CMTT10"/>
          <w:b/>
          <w:sz w:val="20"/>
          <w:szCs w:val="20"/>
        </w:rPr>
      </w:pPr>
      <w:r w:rsidRPr="008F2FE1">
        <w:rPr>
          <w:rFonts w:ascii="CMTI10" w:hAnsi="CMTI10" w:cs="CMTI10"/>
          <w:b/>
          <w:sz w:val="20"/>
          <w:szCs w:val="20"/>
        </w:rPr>
        <w:t>Will the following source code compile and run? If not, explain why and _x the problem(s)</w:t>
      </w:r>
      <w:proofErr w:type="gramStart"/>
      <w:r w:rsidRPr="008F2FE1">
        <w:rPr>
          <w:rFonts w:ascii="CMTI10" w:hAnsi="CMTI10" w:cs="CMTI10"/>
          <w:b/>
          <w:sz w:val="20"/>
          <w:szCs w:val="20"/>
        </w:rPr>
        <w:t>,</w:t>
      </w:r>
      <w:proofErr w:type="gramEnd"/>
      <w:r w:rsidRPr="008F2FE1">
        <w:rPr>
          <w:rFonts w:ascii="CMTI10" w:hAnsi="CMTI10" w:cs="CMTI10"/>
          <w:b/>
          <w:sz w:val="20"/>
          <w:szCs w:val="20"/>
        </w:rPr>
        <w:br/>
        <w:t>otherwise describe how the program will execute.</w:t>
      </w:r>
    </w:p>
    <w:p w:rsidR="00282AE6" w:rsidRDefault="00282AE6" w:rsidP="00282AE6">
      <w:pPr>
        <w:autoSpaceDE w:val="0"/>
        <w:autoSpaceDN w:val="0"/>
        <w:adjustRightInd w:val="0"/>
        <w:spacing w:after="0" w:line="240" w:lineRule="auto"/>
        <w:ind w:left="720" w:firstLine="720"/>
        <w:rPr>
          <w:rFonts w:ascii="CMTT10" w:hAnsi="CMTT10" w:cs="CMTT10"/>
          <w:sz w:val="20"/>
          <w:szCs w:val="20"/>
        </w:rPr>
      </w:pPr>
      <w:r>
        <w:rPr>
          <w:rFonts w:ascii="CMTT10" w:hAnsi="CMTT10" w:cs="CMTT10"/>
          <w:sz w:val="20"/>
          <w:szCs w:val="20"/>
        </w:rPr>
        <w:t># include &lt;</w:t>
      </w:r>
      <w:proofErr w:type="spellStart"/>
      <w:r>
        <w:rPr>
          <w:rFonts w:ascii="CMTT10" w:hAnsi="CMTT10" w:cs="CMTT10"/>
          <w:sz w:val="20"/>
          <w:szCs w:val="20"/>
        </w:rPr>
        <w:t>stdio</w:t>
      </w:r>
      <w:proofErr w:type="spellEnd"/>
      <w:r>
        <w:rPr>
          <w:rFonts w:ascii="CMTT10" w:hAnsi="CMTT10" w:cs="CMTT10"/>
          <w:sz w:val="20"/>
          <w:szCs w:val="20"/>
        </w:rPr>
        <w:t xml:space="preserve"> .h&gt;</w:t>
      </w:r>
    </w:p>
    <w:p w:rsidR="00282AE6" w:rsidRDefault="00282AE6" w:rsidP="00282AE6">
      <w:pPr>
        <w:autoSpaceDE w:val="0"/>
        <w:autoSpaceDN w:val="0"/>
        <w:adjustRightInd w:val="0"/>
        <w:spacing w:after="0" w:line="240" w:lineRule="auto"/>
        <w:ind w:left="720" w:firstLine="720"/>
        <w:rPr>
          <w:rFonts w:ascii="CMTT10" w:hAnsi="CMTT10" w:cs="CMTT10"/>
          <w:sz w:val="20"/>
          <w:szCs w:val="20"/>
        </w:rPr>
      </w:pPr>
      <w:proofErr w:type="spellStart"/>
      <w:proofErr w:type="gramStart"/>
      <w:r>
        <w:rPr>
          <w:rFonts w:ascii="CMTT10" w:hAnsi="CMTT10" w:cs="CMTT10"/>
          <w:sz w:val="20"/>
          <w:szCs w:val="20"/>
        </w:rPr>
        <w:t>int</w:t>
      </w:r>
      <w:proofErr w:type="spellEnd"/>
      <w:proofErr w:type="gramEnd"/>
      <w:r>
        <w:rPr>
          <w:rFonts w:ascii="CMTT10" w:hAnsi="CMTT10" w:cs="CMTT10"/>
          <w:sz w:val="20"/>
          <w:szCs w:val="20"/>
        </w:rPr>
        <w:t xml:space="preserve"> main ()</w:t>
      </w:r>
    </w:p>
    <w:p w:rsidR="00282AE6" w:rsidRDefault="00282AE6" w:rsidP="00282AE6">
      <w:pPr>
        <w:autoSpaceDE w:val="0"/>
        <w:autoSpaceDN w:val="0"/>
        <w:adjustRightInd w:val="0"/>
        <w:spacing w:after="0" w:line="240" w:lineRule="auto"/>
        <w:ind w:left="720" w:firstLine="720"/>
        <w:rPr>
          <w:rFonts w:ascii="CMTT10" w:hAnsi="CMTT10" w:cs="CMTT10"/>
          <w:sz w:val="20"/>
          <w:szCs w:val="20"/>
        </w:rPr>
      </w:pPr>
      <w:r>
        <w:rPr>
          <w:rFonts w:ascii="CMTT10" w:hAnsi="CMTT10" w:cs="CMTT10"/>
          <w:sz w:val="20"/>
          <w:szCs w:val="20"/>
        </w:rPr>
        <w:t>{</w:t>
      </w:r>
    </w:p>
    <w:p w:rsidR="00282AE6" w:rsidRDefault="00282AE6" w:rsidP="00282AE6">
      <w:pPr>
        <w:autoSpaceDE w:val="0"/>
        <w:autoSpaceDN w:val="0"/>
        <w:adjustRightInd w:val="0"/>
        <w:spacing w:after="0" w:line="240" w:lineRule="auto"/>
        <w:ind w:left="1440" w:firstLine="720"/>
        <w:rPr>
          <w:rFonts w:ascii="CMTT10" w:hAnsi="CMTT10" w:cs="CMTT10"/>
          <w:sz w:val="20"/>
          <w:szCs w:val="20"/>
        </w:rPr>
      </w:pPr>
      <w:proofErr w:type="spellStart"/>
      <w:proofErr w:type="gramStart"/>
      <w:r>
        <w:rPr>
          <w:rFonts w:ascii="CMTT10" w:hAnsi="CMTT10" w:cs="CMTT10"/>
          <w:sz w:val="20"/>
          <w:szCs w:val="20"/>
        </w:rPr>
        <w:t>printf</w:t>
      </w:r>
      <w:proofErr w:type="spellEnd"/>
      <w:proofErr w:type="gramEnd"/>
      <w:r>
        <w:rPr>
          <w:rFonts w:ascii="CMTT10" w:hAnsi="CMTT10" w:cs="CMTT10"/>
          <w:sz w:val="20"/>
          <w:szCs w:val="20"/>
        </w:rPr>
        <w:t xml:space="preserve"> ("3/4 = %f\n", 3/4);</w:t>
      </w:r>
    </w:p>
    <w:p w:rsidR="00282AE6" w:rsidRDefault="00282AE6" w:rsidP="00282AE6">
      <w:pPr>
        <w:autoSpaceDE w:val="0"/>
        <w:autoSpaceDN w:val="0"/>
        <w:adjustRightInd w:val="0"/>
        <w:spacing w:after="0" w:line="240" w:lineRule="auto"/>
        <w:ind w:left="2160"/>
        <w:rPr>
          <w:rFonts w:ascii="CMTT10" w:hAnsi="CMTT10" w:cs="CMTT10"/>
          <w:sz w:val="20"/>
          <w:szCs w:val="20"/>
        </w:rPr>
      </w:pPr>
      <w:proofErr w:type="spellStart"/>
      <w:proofErr w:type="gramStart"/>
      <w:r>
        <w:rPr>
          <w:rFonts w:ascii="CMTT10" w:hAnsi="CMTT10" w:cs="CMTT10"/>
          <w:sz w:val="20"/>
          <w:szCs w:val="20"/>
        </w:rPr>
        <w:t>printf</w:t>
      </w:r>
      <w:proofErr w:type="spellEnd"/>
      <w:proofErr w:type="gramEnd"/>
      <w:r>
        <w:rPr>
          <w:rFonts w:ascii="CMTT10" w:hAnsi="CMTT10" w:cs="CMTT10"/>
          <w:sz w:val="20"/>
          <w:szCs w:val="20"/>
        </w:rPr>
        <w:t xml:space="preserve"> ("3.0/4=% f\n", 3.0/4);</w:t>
      </w:r>
    </w:p>
    <w:p w:rsidR="00282AE6" w:rsidRDefault="00282AE6" w:rsidP="00282AE6">
      <w:pPr>
        <w:autoSpaceDE w:val="0"/>
        <w:autoSpaceDN w:val="0"/>
        <w:adjustRightInd w:val="0"/>
        <w:spacing w:after="0" w:line="240" w:lineRule="auto"/>
        <w:ind w:left="1440" w:firstLine="720"/>
        <w:rPr>
          <w:rFonts w:ascii="CMTT10" w:hAnsi="CMTT10" w:cs="CMTT10"/>
          <w:sz w:val="20"/>
          <w:szCs w:val="20"/>
        </w:rPr>
      </w:pPr>
      <w:proofErr w:type="spellStart"/>
      <w:proofErr w:type="gramStart"/>
      <w:r>
        <w:rPr>
          <w:rFonts w:ascii="CMTT10" w:hAnsi="CMTT10" w:cs="CMTT10"/>
          <w:sz w:val="20"/>
          <w:szCs w:val="20"/>
        </w:rPr>
        <w:t>printf</w:t>
      </w:r>
      <w:proofErr w:type="spellEnd"/>
      <w:proofErr w:type="gramEnd"/>
      <w:r>
        <w:rPr>
          <w:rFonts w:ascii="CMTT10" w:hAnsi="CMTT10" w:cs="CMTT10"/>
          <w:sz w:val="20"/>
          <w:szCs w:val="20"/>
        </w:rPr>
        <w:t xml:space="preserve"> ("1+2/3+0.4=% f\n", 1+2/3+0.4);</w:t>
      </w:r>
    </w:p>
    <w:p w:rsidR="00282AE6" w:rsidRDefault="00282AE6" w:rsidP="00282AE6">
      <w:pPr>
        <w:autoSpaceDE w:val="0"/>
        <w:autoSpaceDN w:val="0"/>
        <w:adjustRightInd w:val="0"/>
        <w:spacing w:after="0" w:line="240" w:lineRule="auto"/>
        <w:ind w:left="720" w:firstLine="720"/>
        <w:rPr>
          <w:rFonts w:ascii="CMTT10" w:hAnsi="CMTT10" w:cs="CMTT10"/>
          <w:sz w:val="20"/>
          <w:szCs w:val="20"/>
        </w:rPr>
      </w:pPr>
      <w:proofErr w:type="gramStart"/>
      <w:r>
        <w:rPr>
          <w:rFonts w:ascii="CMTT10" w:hAnsi="CMTT10" w:cs="CMTT10"/>
          <w:sz w:val="20"/>
          <w:szCs w:val="20"/>
        </w:rPr>
        <w:t>return</w:t>
      </w:r>
      <w:proofErr w:type="gramEnd"/>
      <w:r>
        <w:rPr>
          <w:rFonts w:ascii="CMTT10" w:hAnsi="CMTT10" w:cs="CMTT10"/>
          <w:sz w:val="20"/>
          <w:szCs w:val="20"/>
        </w:rPr>
        <w:t xml:space="preserve"> 0;</w:t>
      </w:r>
    </w:p>
    <w:p w:rsidR="00282AE6" w:rsidRDefault="00282AE6" w:rsidP="00282AE6">
      <w:pPr>
        <w:pStyle w:val="ListParagraph"/>
        <w:ind w:firstLine="720"/>
        <w:rPr>
          <w:rFonts w:ascii="CMTT10" w:hAnsi="CMTT10" w:cs="CMTT10"/>
          <w:sz w:val="20"/>
          <w:szCs w:val="20"/>
        </w:rPr>
      </w:pPr>
      <w:r>
        <w:rPr>
          <w:rFonts w:ascii="CMTT10" w:hAnsi="CMTT10" w:cs="CMTT10"/>
          <w:sz w:val="20"/>
          <w:szCs w:val="20"/>
        </w:rPr>
        <w:t>}</w:t>
      </w:r>
    </w:p>
    <w:p w:rsidR="00282AE6" w:rsidRDefault="00282AE6" w:rsidP="00282AE6">
      <w:pPr>
        <w:rPr>
          <w:rFonts w:ascii="CMTT10" w:hAnsi="CMTT10" w:cs="CMTT10"/>
          <w:sz w:val="20"/>
          <w:szCs w:val="20"/>
        </w:rPr>
      </w:pPr>
      <w:r>
        <w:rPr>
          <w:rFonts w:ascii="CMTT10" w:hAnsi="CMTT10" w:cs="CMTT10"/>
          <w:sz w:val="20"/>
          <w:szCs w:val="20"/>
        </w:rPr>
        <w:t xml:space="preserve">Other than </w:t>
      </w:r>
      <w:proofErr w:type="gramStart"/>
      <w:r>
        <w:rPr>
          <w:rFonts w:ascii="CMTT10" w:hAnsi="CMTT10" w:cs="CMTT10"/>
          <w:sz w:val="20"/>
          <w:szCs w:val="20"/>
        </w:rPr>
        <w:t>fixing  #</w:t>
      </w:r>
      <w:proofErr w:type="gramEnd"/>
      <w:r>
        <w:rPr>
          <w:rFonts w:ascii="CMTT10" w:hAnsi="CMTT10" w:cs="CMTT10"/>
          <w:sz w:val="20"/>
          <w:szCs w:val="20"/>
        </w:rPr>
        <w:t xml:space="preserve"> include &lt;</w:t>
      </w:r>
      <w:proofErr w:type="spellStart"/>
      <w:r>
        <w:rPr>
          <w:rFonts w:ascii="CMTT10" w:hAnsi="CMTT10" w:cs="CMTT10"/>
          <w:sz w:val="20"/>
          <w:szCs w:val="20"/>
        </w:rPr>
        <w:t>stdio.h</w:t>
      </w:r>
      <w:proofErr w:type="spellEnd"/>
      <w:r>
        <w:rPr>
          <w:rFonts w:ascii="CMTT10" w:hAnsi="CMTT10" w:cs="CMTT10"/>
          <w:sz w:val="20"/>
          <w:szCs w:val="20"/>
        </w:rPr>
        <w:t>&gt; the program will compile and run perfectly. In the first statement ¾ is 0.75 since 3 and four are number with a si</w:t>
      </w:r>
      <w:r w:rsidR="00A4078B">
        <w:rPr>
          <w:rFonts w:ascii="CMTT10" w:hAnsi="CMTT10" w:cs="CMTT10"/>
          <w:sz w:val="20"/>
          <w:szCs w:val="20"/>
        </w:rPr>
        <w:t>n</w:t>
      </w:r>
      <w:r>
        <w:rPr>
          <w:rFonts w:ascii="CMTT10" w:hAnsi="CMTT10" w:cs="CMTT10"/>
          <w:sz w:val="20"/>
          <w:szCs w:val="20"/>
        </w:rPr>
        <w:t xml:space="preserve">gle digit the answer will </w:t>
      </w:r>
      <w:r w:rsidR="00A4078B">
        <w:rPr>
          <w:rFonts w:ascii="CMTT10" w:hAnsi="CMTT10" w:cs="CMTT10"/>
          <w:sz w:val="20"/>
          <w:szCs w:val="20"/>
        </w:rPr>
        <w:t xml:space="preserve">print the first number of the answer follow by </w:t>
      </w:r>
      <w:proofErr w:type="gramStart"/>
      <w:r w:rsidR="00A4078B">
        <w:rPr>
          <w:rFonts w:ascii="CMTT10" w:hAnsi="CMTT10" w:cs="CMTT10"/>
          <w:sz w:val="20"/>
          <w:szCs w:val="20"/>
        </w:rPr>
        <w:t>zeros</w:t>
      </w:r>
      <w:r>
        <w:rPr>
          <w:rFonts w:ascii="CMTT10" w:hAnsi="CMTT10" w:cs="CMTT10"/>
          <w:sz w:val="20"/>
          <w:szCs w:val="20"/>
        </w:rPr>
        <w:t>.</w:t>
      </w:r>
      <w:proofErr w:type="gramEnd"/>
      <w:r>
        <w:rPr>
          <w:rFonts w:ascii="CMTT10" w:hAnsi="CMTT10" w:cs="CMTT10"/>
          <w:sz w:val="20"/>
          <w:szCs w:val="20"/>
        </w:rPr>
        <w:t xml:space="preserve"> Therefore the first statement will print </w:t>
      </w:r>
      <w:r w:rsidR="00A4078B">
        <w:rPr>
          <w:rFonts w:ascii="CMTT10" w:hAnsi="CMTT10" w:cs="CMTT10"/>
          <w:sz w:val="20"/>
          <w:szCs w:val="20"/>
        </w:rPr>
        <w:t xml:space="preserve">0.00. For the second statement 3.0/4 has two </w:t>
      </w:r>
      <w:proofErr w:type="gramStart"/>
      <w:r w:rsidR="00A4078B">
        <w:rPr>
          <w:rFonts w:ascii="CMTT10" w:hAnsi="CMTT10" w:cs="CMTT10"/>
          <w:sz w:val="20"/>
          <w:szCs w:val="20"/>
        </w:rPr>
        <w:t>digit</w:t>
      </w:r>
      <w:proofErr w:type="gramEnd"/>
      <w:r w:rsidR="00A4078B">
        <w:rPr>
          <w:rFonts w:ascii="CMTT10" w:hAnsi="CMTT10" w:cs="CMTT10"/>
          <w:sz w:val="20"/>
          <w:szCs w:val="20"/>
        </w:rPr>
        <w:t xml:space="preserve"> after 3 the answer will be recorded with two significant digits as well 0.75. For the last statement the program will follow the order of mathematical expression which states that division is prevalent than adding. Therefore 2/3 will be 0 since the nominator and denominator are single digits. Then the program will add 1+0.4 which is 1.4.</w:t>
      </w:r>
    </w:p>
    <w:p w:rsidR="00A4078B" w:rsidRDefault="00A4078B" w:rsidP="00282AE6">
      <w:pPr>
        <w:rPr>
          <w:rFonts w:ascii="CMTT10" w:hAnsi="CMTT10" w:cs="CMTT10"/>
          <w:sz w:val="20"/>
          <w:szCs w:val="20"/>
        </w:rPr>
      </w:pPr>
    </w:p>
    <w:p w:rsidR="00ED2183" w:rsidRPr="008F2FE1" w:rsidRDefault="00ED2183" w:rsidP="00ED2183">
      <w:pPr>
        <w:pStyle w:val="ListParagraph"/>
        <w:numPr>
          <w:ilvl w:val="0"/>
          <w:numId w:val="3"/>
        </w:numPr>
        <w:autoSpaceDE w:val="0"/>
        <w:autoSpaceDN w:val="0"/>
        <w:adjustRightInd w:val="0"/>
        <w:spacing w:after="0" w:line="240" w:lineRule="auto"/>
        <w:rPr>
          <w:rFonts w:ascii="CMTI10" w:hAnsi="CMTI10" w:cs="CMTI10"/>
          <w:b/>
          <w:sz w:val="20"/>
          <w:szCs w:val="20"/>
        </w:rPr>
      </w:pPr>
      <w:r w:rsidRPr="008F2FE1">
        <w:rPr>
          <w:rFonts w:ascii="CMTI10" w:hAnsi="CMTI10" w:cs="CMTI10"/>
          <w:b/>
          <w:sz w:val="20"/>
          <w:szCs w:val="20"/>
        </w:rPr>
        <w:t>Google “University of Ottawa grading system", you will fi</w:t>
      </w:r>
      <w:r w:rsidRPr="008F2FE1">
        <w:rPr>
          <w:rFonts w:ascii="CMTI10" w:hAnsi="CMTI10" w:cs="CMTI10"/>
          <w:b/>
          <w:sz w:val="20"/>
          <w:szCs w:val="20"/>
        </w:rPr>
        <w:t>nd</w:t>
      </w:r>
      <w:r w:rsidRPr="008F2FE1">
        <w:rPr>
          <w:rFonts w:ascii="CMTI10" w:hAnsi="CMTI10" w:cs="CMTI10"/>
          <w:b/>
          <w:sz w:val="20"/>
          <w:szCs w:val="20"/>
        </w:rPr>
        <w:t>,</w:t>
      </w:r>
      <w:r w:rsidRPr="008F2FE1">
        <w:rPr>
          <w:rFonts w:ascii="CMTI10" w:hAnsi="CMTI10" w:cs="CMTI10"/>
          <w:b/>
          <w:sz w:val="20"/>
          <w:szCs w:val="20"/>
        </w:rPr>
        <w:t xml:space="preserve"> numerical grades </w:t>
      </w:r>
      <w:r w:rsidRPr="008F2FE1">
        <w:rPr>
          <w:rFonts w:ascii="CMTI10" w:hAnsi="CMTI10" w:cs="CMTI10"/>
          <w:b/>
          <w:sz w:val="20"/>
          <w:szCs w:val="20"/>
        </w:rPr>
        <w:br/>
      </w:r>
      <w:r w:rsidRPr="008F2FE1">
        <w:rPr>
          <w:rFonts w:ascii="CMTI10" w:hAnsi="CMTI10" w:cs="CMTI10"/>
          <w:b/>
          <w:sz w:val="20"/>
          <w:szCs w:val="20"/>
        </w:rPr>
        <w:t>(from 10 down to 0), and percentage grades (from 100 down</w:t>
      </w:r>
      <w:r w:rsidRPr="008F2FE1">
        <w:rPr>
          <w:rFonts w:ascii="CMTI10" w:hAnsi="CMTI10" w:cs="CMTI10"/>
          <w:b/>
          <w:sz w:val="20"/>
          <w:szCs w:val="20"/>
        </w:rPr>
        <w:t xml:space="preserve"> t</w:t>
      </w:r>
      <w:r w:rsidRPr="008F2FE1">
        <w:rPr>
          <w:rFonts w:ascii="CMTI10" w:hAnsi="CMTI10" w:cs="CMTI10"/>
          <w:b/>
          <w:sz w:val="20"/>
          <w:szCs w:val="20"/>
        </w:rPr>
        <w:t>o 0). Based on the information provided in the table, write a program that prompts the user to enter a</w:t>
      </w:r>
      <w:r w:rsidRPr="008F2FE1">
        <w:rPr>
          <w:rFonts w:ascii="CMTI10" w:hAnsi="CMTI10" w:cs="CMTI10"/>
          <w:b/>
          <w:sz w:val="20"/>
          <w:szCs w:val="20"/>
        </w:rPr>
        <w:t xml:space="preserve"> </w:t>
      </w:r>
      <w:r w:rsidRPr="008F2FE1">
        <w:rPr>
          <w:rFonts w:ascii="CMTI10" w:hAnsi="CMTI10" w:cs="CMTI10"/>
          <w:b/>
          <w:sz w:val="20"/>
          <w:szCs w:val="20"/>
        </w:rPr>
        <w:t>percentage grade and then prints the corresponding letter grade.</w:t>
      </w:r>
    </w:p>
    <w:p w:rsidR="00473813" w:rsidRDefault="00ED2183" w:rsidP="00ED2183">
      <w:pPr>
        <w:pStyle w:val="ListParagraph"/>
        <w:rPr>
          <w:u w:val="single"/>
        </w:rPr>
      </w:pPr>
      <w:bookmarkStart w:id="0" w:name="_GoBack"/>
      <w:bookmarkEnd w:id="0"/>
      <w:r>
        <w:rPr>
          <w:u w:val="single"/>
        </w:rPr>
        <w:br/>
      </w:r>
      <w:r>
        <w:rPr>
          <w:u w:val="single"/>
        </w:rPr>
        <w:br/>
      </w:r>
      <w:r>
        <w:rPr>
          <w:u w:val="single"/>
        </w:rPr>
        <w:br/>
      </w:r>
    </w:p>
    <w:p w:rsidR="00473813" w:rsidRDefault="00473813" w:rsidP="00ED2183">
      <w:pPr>
        <w:pStyle w:val="ListParagraph"/>
        <w:rPr>
          <w:u w:val="single"/>
        </w:rPr>
      </w:pPr>
    </w:p>
    <w:p w:rsidR="00ED2183" w:rsidRDefault="00ED2183" w:rsidP="00ED2183">
      <w:pPr>
        <w:pStyle w:val="ListParagraph"/>
        <w:rPr>
          <w:u w:val="single"/>
        </w:rPr>
      </w:pPr>
      <w:r w:rsidRPr="00ED2183">
        <w:rPr>
          <w:u w:val="single"/>
        </w:rPr>
        <w:lastRenderedPageBreak/>
        <w:t>Program identification and statement:</w:t>
      </w:r>
    </w:p>
    <w:p w:rsidR="00ED2183" w:rsidRPr="00ED2183" w:rsidRDefault="00ED2183" w:rsidP="00ED2183">
      <w:r>
        <w:t xml:space="preserve"> </w:t>
      </w:r>
      <w:r w:rsidR="00473813">
        <w:t>The program will</w:t>
      </w:r>
      <w:r>
        <w:t xml:space="preserve"> to </w:t>
      </w:r>
      <w:r w:rsidR="00473813">
        <w:t>perform as</w:t>
      </w:r>
      <w:r>
        <w:t xml:space="preserve"> the grading system for University of Ottawa</w:t>
      </w:r>
      <w:r w:rsidR="00473813">
        <w:t xml:space="preserve">. It will take percentage grades and give the corresponding letter assign to the grade. </w:t>
      </w:r>
      <w:r>
        <w:t xml:space="preserve"> </w:t>
      </w:r>
      <w:r w:rsidRPr="00ED2183">
        <w:rPr>
          <w:u w:val="single"/>
        </w:rPr>
        <w:br/>
      </w:r>
    </w:p>
    <w:p w:rsidR="00473813" w:rsidRPr="00556B46" w:rsidRDefault="00473813" w:rsidP="00473813">
      <w:pPr>
        <w:ind w:firstLine="720"/>
        <w:rPr>
          <w:u w:val="single"/>
        </w:rPr>
      </w:pPr>
      <w:r w:rsidRPr="00556B46">
        <w:rPr>
          <w:u w:val="single"/>
        </w:rPr>
        <w:t>Gathering of information and input/output description:</w:t>
      </w:r>
    </w:p>
    <w:p w:rsidR="00A4078B" w:rsidRDefault="00473813" w:rsidP="00ED2183">
      <w:pPr>
        <w:rPr>
          <w:rFonts w:ascii="CMTT10" w:hAnsi="CMTT10" w:cs="CMTT10"/>
          <w:sz w:val="20"/>
          <w:szCs w:val="20"/>
        </w:rPr>
      </w:pPr>
      <w:r>
        <w:rPr>
          <w:rFonts w:ascii="CMTT10" w:hAnsi="CMTT10" w:cs="CMTT10"/>
          <w:sz w:val="20"/>
          <w:szCs w:val="20"/>
        </w:rPr>
        <w:t>The information required</w:t>
      </w:r>
      <w:r w:rsidR="006349EC">
        <w:rPr>
          <w:rFonts w:ascii="CMTT10" w:hAnsi="CMTT10" w:cs="CMTT10"/>
          <w:sz w:val="20"/>
          <w:szCs w:val="20"/>
        </w:rPr>
        <w:t xml:space="preserve"> is the input on this program which is</w:t>
      </w:r>
      <w:r>
        <w:rPr>
          <w:rFonts w:ascii="CMTT10" w:hAnsi="CMTT10" w:cs="CMTT10"/>
          <w:sz w:val="20"/>
          <w:szCs w:val="20"/>
        </w:rPr>
        <w:t xml:space="preserve"> percentage grade. The percentage grade </w:t>
      </w:r>
      <w:r w:rsidR="006349EC">
        <w:rPr>
          <w:rFonts w:ascii="CMTT10" w:hAnsi="CMTT10" w:cs="CMTT10"/>
          <w:sz w:val="20"/>
          <w:szCs w:val="20"/>
        </w:rPr>
        <w:t xml:space="preserve">allow in the program is </w:t>
      </w:r>
      <w:r>
        <w:rPr>
          <w:rFonts w:ascii="CMTT10" w:hAnsi="CMTT10" w:cs="CMTT10"/>
          <w:sz w:val="20"/>
          <w:szCs w:val="20"/>
        </w:rPr>
        <w:t xml:space="preserve">less than or equal to one hundred and greater or equal to zero. </w:t>
      </w:r>
      <w:r w:rsidR="006349EC">
        <w:rPr>
          <w:rFonts w:ascii="CMTT10" w:hAnsi="CMTT10" w:cs="CMTT10"/>
          <w:sz w:val="20"/>
          <w:szCs w:val="20"/>
        </w:rPr>
        <w:t xml:space="preserve">The output is the corresponded letter assign to the percentage grade. To perform this program is necessary to create a nested </w:t>
      </w:r>
      <w:proofErr w:type="gramStart"/>
      <w:r w:rsidR="006349EC">
        <w:rPr>
          <w:rFonts w:ascii="CMTT10" w:hAnsi="CMTT10" w:cs="CMTT10"/>
          <w:sz w:val="20"/>
          <w:szCs w:val="20"/>
        </w:rPr>
        <w:t xml:space="preserve">“ </w:t>
      </w:r>
      <w:r w:rsidR="006349EC" w:rsidRPr="006349EC">
        <w:rPr>
          <w:rFonts w:ascii="CMTT10" w:hAnsi="CMTT10" w:cs="CMTT10"/>
          <w:i/>
          <w:sz w:val="20"/>
          <w:szCs w:val="20"/>
        </w:rPr>
        <w:t>If</w:t>
      </w:r>
      <w:proofErr w:type="gramEnd"/>
      <w:r w:rsidR="006349EC" w:rsidRPr="006349EC">
        <w:rPr>
          <w:rFonts w:ascii="CMTT10" w:hAnsi="CMTT10" w:cs="CMTT10"/>
          <w:i/>
          <w:sz w:val="20"/>
          <w:szCs w:val="20"/>
        </w:rPr>
        <w:t xml:space="preserve"> statements</w:t>
      </w:r>
      <w:r w:rsidR="006349EC">
        <w:rPr>
          <w:rFonts w:ascii="CMTT10" w:hAnsi="CMTT10" w:cs="CMTT10"/>
          <w:sz w:val="20"/>
          <w:szCs w:val="20"/>
        </w:rPr>
        <w:t>”. Each “</w:t>
      </w:r>
      <w:r w:rsidR="006349EC">
        <w:rPr>
          <w:rFonts w:ascii="CMTT10" w:hAnsi="CMTT10" w:cs="CMTT10"/>
          <w:i/>
          <w:sz w:val="20"/>
          <w:szCs w:val="20"/>
        </w:rPr>
        <w:t>I</w:t>
      </w:r>
      <w:r w:rsidR="006349EC" w:rsidRPr="006349EC">
        <w:rPr>
          <w:rFonts w:ascii="CMTT10" w:hAnsi="CMTT10" w:cs="CMTT10"/>
          <w:i/>
          <w:sz w:val="20"/>
          <w:szCs w:val="20"/>
        </w:rPr>
        <w:t>f statement</w:t>
      </w:r>
      <w:r w:rsidR="006349EC">
        <w:rPr>
          <w:rFonts w:ascii="CMTT10" w:hAnsi="CMTT10" w:cs="CMTT10"/>
          <w:sz w:val="20"/>
          <w:szCs w:val="20"/>
        </w:rPr>
        <w:t xml:space="preserve">” will correspond to a range of percentage corresponding with the letter assign to that range. </w:t>
      </w:r>
    </w:p>
    <w:p w:rsidR="006349EC" w:rsidRDefault="006349EC" w:rsidP="00ED2183">
      <w:pPr>
        <w:rPr>
          <w:rFonts w:ascii="CMTT10" w:hAnsi="CMTT10" w:cs="CMTT10"/>
          <w:sz w:val="20"/>
          <w:szCs w:val="20"/>
        </w:rPr>
      </w:pPr>
    </w:p>
    <w:p w:rsidR="006349EC" w:rsidRDefault="006349EC" w:rsidP="006349EC">
      <w:r>
        <w:t>Illustration of the I/O diagram (Figure 1.1)</w:t>
      </w:r>
    </w:p>
    <w:p w:rsidR="006349EC" w:rsidRDefault="006349EC" w:rsidP="006349EC">
      <w:pPr>
        <w:rPr>
          <w:rFonts w:ascii="CMTT10" w:hAnsi="CMTT10" w:cs="CMTT10"/>
          <w:sz w:val="20"/>
          <w:szCs w:val="20"/>
        </w:rPr>
      </w:pPr>
      <w:r>
        <w:rPr>
          <w:noProof/>
        </w:rPr>
        <mc:AlternateContent>
          <mc:Choice Requires="wps">
            <w:drawing>
              <wp:anchor distT="0" distB="0" distL="114300" distR="114300" simplePos="0" relativeHeight="251668480" behindDoc="0" locked="0" layoutInCell="1" allowOverlap="1" wp14:anchorId="09208AC1" wp14:editId="4077D632">
                <wp:simplePos x="0" y="0"/>
                <wp:positionH relativeFrom="column">
                  <wp:posOffset>2692987</wp:posOffset>
                </wp:positionH>
                <wp:positionV relativeFrom="paragraph">
                  <wp:posOffset>1214755</wp:posOffset>
                </wp:positionV>
                <wp:extent cx="862965" cy="6985"/>
                <wp:effectExtent l="0" t="76200" r="13335" b="107315"/>
                <wp:wrapNone/>
                <wp:docPr id="3" name="Straight Arrow Connector 3"/>
                <wp:cNvGraphicFramePr/>
                <a:graphic xmlns:a="http://schemas.openxmlformats.org/drawingml/2006/main">
                  <a:graphicData uri="http://schemas.microsoft.com/office/word/2010/wordprocessingShape">
                    <wps:wsp>
                      <wps:cNvCnPr/>
                      <wps:spPr>
                        <a:xfrm>
                          <a:off x="0" y="0"/>
                          <a:ext cx="862965" cy="69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12.05pt;margin-top:95.65pt;width:67.95pt;height:.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" strokecolor="#4579b8 [3044]">
                <v:stroke endarrow="open"/>
              </v:shape>
            </w:pict>
          </mc:Fallback>
        </mc:AlternateContent>
      </w:r>
      <w:r>
        <w:rPr>
          <w:noProof/>
        </w:rPr>
        <mc:AlternateContent>
          <mc:Choice Requires="wps">
            <w:drawing>
              <wp:anchor distT="0" distB="0" distL="114300" distR="114300" simplePos="0" relativeHeight="251666432" behindDoc="0" locked="0" layoutInCell="1" allowOverlap="1" wp14:anchorId="6577E7F2" wp14:editId="440A1C89">
                <wp:simplePos x="0" y="0"/>
                <wp:positionH relativeFrom="column">
                  <wp:posOffset>2650454</wp:posOffset>
                </wp:positionH>
                <wp:positionV relativeFrom="paragraph">
                  <wp:posOffset>803562</wp:posOffset>
                </wp:positionV>
                <wp:extent cx="862965" cy="6985"/>
                <wp:effectExtent l="0" t="76200" r="13335" b="107315"/>
                <wp:wrapNone/>
                <wp:docPr id="2" name="Straight Arrow Connector 2"/>
                <wp:cNvGraphicFramePr/>
                <a:graphic xmlns:a="http://schemas.openxmlformats.org/drawingml/2006/main">
                  <a:graphicData uri="http://schemas.microsoft.com/office/word/2010/wordprocessingShape">
                    <wps:wsp>
                      <wps:cNvCnPr/>
                      <wps:spPr>
                        <a:xfrm>
                          <a:off x="0" y="0"/>
                          <a:ext cx="862965" cy="69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208.7pt;margin-top:63.25pt;width:67.95pt;height:.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" strokecolor="#4579b8 [3044]">
                <v:stroke endarrow="open"/>
              </v:shape>
            </w:pict>
          </mc:Fallback>
        </mc:AlternateContent>
      </w:r>
      <w:r>
        <w:rPr>
          <w:noProof/>
        </w:rPr>
        <mc:AlternateContent>
          <mc:Choice Requires="wps">
            <w:drawing>
              <wp:anchor distT="0" distB="0" distL="114300" distR="114300" simplePos="0" relativeHeight="251664384" behindDoc="0" locked="0" layoutInCell="1" allowOverlap="1" wp14:anchorId="25897235" wp14:editId="24EF2C07">
                <wp:simplePos x="0" y="0"/>
                <wp:positionH relativeFrom="column">
                  <wp:posOffset>2649855</wp:posOffset>
                </wp:positionH>
                <wp:positionV relativeFrom="paragraph">
                  <wp:posOffset>449580</wp:posOffset>
                </wp:positionV>
                <wp:extent cx="862965" cy="6985"/>
                <wp:effectExtent l="0" t="76200" r="13335" b="107315"/>
                <wp:wrapNone/>
                <wp:docPr id="1" name="Straight Arrow Connector 1"/>
                <wp:cNvGraphicFramePr/>
                <a:graphic xmlns:a="http://schemas.openxmlformats.org/drawingml/2006/main">
                  <a:graphicData uri="http://schemas.microsoft.com/office/word/2010/wordprocessingShape">
                    <wps:wsp>
                      <wps:cNvCnPr/>
                      <wps:spPr>
                        <a:xfrm>
                          <a:off x="0" y="0"/>
                          <a:ext cx="862965" cy="69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 o:spid="_x0000_s1026" type="#_x0000_t32" style="position:absolute;margin-left:208.65pt;margin-top:35.4pt;width:67.95pt;height:.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" strokecolor="#4579b8 [3044]">
                <v:stroke endarrow="open"/>
              </v:shape>
            </w:pict>
          </mc:Fallback>
        </mc:AlternateContent>
      </w:r>
      <w:r>
        <w:rPr>
          <w:noProof/>
        </w:rPr>
        <mc:AlternateContent>
          <mc:Choice Requires="wps">
            <w:drawing>
              <wp:anchor distT="0" distB="0" distL="114300" distR="114300" simplePos="0" relativeHeight="251660288" behindDoc="0" locked="0" layoutInCell="1" allowOverlap="1" wp14:anchorId="34D769A6" wp14:editId="46FCC6CB">
                <wp:simplePos x="0" y="0"/>
                <wp:positionH relativeFrom="column">
                  <wp:posOffset>65405</wp:posOffset>
                </wp:positionH>
                <wp:positionV relativeFrom="paragraph">
                  <wp:posOffset>445770</wp:posOffset>
                </wp:positionV>
                <wp:extent cx="862965" cy="6985"/>
                <wp:effectExtent l="0" t="76200" r="13335" b="107315"/>
                <wp:wrapNone/>
                <wp:docPr id="11" name="Straight Arrow Connector 11"/>
                <wp:cNvGraphicFramePr/>
                <a:graphic xmlns:a="http://schemas.openxmlformats.org/drawingml/2006/main">
                  <a:graphicData uri="http://schemas.microsoft.com/office/word/2010/wordprocessingShape">
                    <wps:wsp>
                      <wps:cNvCnPr/>
                      <wps:spPr>
                        <a:xfrm>
                          <a:off x="0" y="0"/>
                          <a:ext cx="862965" cy="69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 o:spid="_x0000_s1026" type="#_x0000_t32" style="position:absolute;margin-left:5.15pt;margin-top:35.1pt;width:67.95pt;height:.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" strokecolor="#4579b8 [3044]">
                <v:stroke endarrow="open"/>
              </v:shape>
            </w:pict>
          </mc:Fallback>
        </mc:AlternateContent>
      </w:r>
      <w:r>
        <w:rPr>
          <w:noProof/>
        </w:rPr>
        <mc:AlternateContent>
          <mc:Choice Requires="wps">
            <w:drawing>
              <wp:anchor distT="0" distB="0" distL="114300" distR="114300" simplePos="0" relativeHeight="251662336" behindDoc="0" locked="0" layoutInCell="1" allowOverlap="1" wp14:anchorId="6A632A24" wp14:editId="7954A375">
                <wp:simplePos x="0" y="0"/>
                <wp:positionH relativeFrom="column">
                  <wp:posOffset>64135</wp:posOffset>
                </wp:positionH>
                <wp:positionV relativeFrom="paragraph">
                  <wp:posOffset>1191260</wp:posOffset>
                </wp:positionV>
                <wp:extent cx="862965" cy="14605"/>
                <wp:effectExtent l="0" t="76200" r="32385" b="99695"/>
                <wp:wrapNone/>
                <wp:docPr id="13" name="Straight Arrow Connector 13"/>
                <wp:cNvGraphicFramePr/>
                <a:graphic xmlns:a="http://schemas.openxmlformats.org/drawingml/2006/main">
                  <a:graphicData uri="http://schemas.microsoft.com/office/word/2010/wordprocessingShape">
                    <wps:wsp>
                      <wps:cNvCnPr/>
                      <wps:spPr>
                        <a:xfrm>
                          <a:off x="0" y="0"/>
                          <a:ext cx="862965" cy="1460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5.05pt;margin-top:93.8pt;width:67.95pt;height:1.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" strokecolor="#4579b8 [3044]">
                <v:stroke endarrow="open"/>
              </v:shape>
            </w:pict>
          </mc:Fallback>
        </mc:AlternateContent>
      </w:r>
      <w:r>
        <w:rPr>
          <w:noProof/>
        </w:rPr>
        <mc:AlternateContent>
          <mc:Choice Requires="wps">
            <w:drawing>
              <wp:anchor distT="0" distB="0" distL="114300" distR="114300" simplePos="0" relativeHeight="251661312" behindDoc="0" locked="0" layoutInCell="1" allowOverlap="1" wp14:anchorId="3F0FAD6D" wp14:editId="577CF40E">
                <wp:simplePos x="0" y="0"/>
                <wp:positionH relativeFrom="column">
                  <wp:posOffset>64516</wp:posOffset>
                </wp:positionH>
                <wp:positionV relativeFrom="paragraph">
                  <wp:posOffset>798830</wp:posOffset>
                </wp:positionV>
                <wp:extent cx="862330" cy="6985"/>
                <wp:effectExtent l="0" t="76200" r="13970" b="107315"/>
                <wp:wrapNone/>
                <wp:docPr id="12" name="Straight Arrow Connector 12"/>
                <wp:cNvGraphicFramePr/>
                <a:graphic xmlns:a="http://schemas.openxmlformats.org/drawingml/2006/main">
                  <a:graphicData uri="http://schemas.microsoft.com/office/word/2010/wordprocessingShape">
                    <wps:wsp>
                      <wps:cNvCnPr/>
                      <wps:spPr>
                        <a:xfrm>
                          <a:off x="0" y="0"/>
                          <a:ext cx="862330" cy="69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2" o:spid="_x0000_s1026" type="#_x0000_t32" style="position:absolute;margin-left:5.1pt;margin-top:62.9pt;width:67.9pt;height:.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" strokecolor="#4579b8 [3044]">
                <v:stroke endarrow="open"/>
              </v:shape>
            </w:pict>
          </mc:Fallback>
        </mc:AlternateContent>
      </w:r>
      <w:r>
        <w:rPr>
          <w:noProof/>
        </w:rPr>
        <mc:AlternateContent>
          <mc:Choice Requires="wps">
            <w:drawing>
              <wp:anchor distT="0" distB="0" distL="114300" distR="114300" simplePos="0" relativeHeight="251659264" behindDoc="1" locked="0" layoutInCell="1" allowOverlap="1" wp14:anchorId="6FABA589" wp14:editId="26FA5A8E">
                <wp:simplePos x="0" y="0"/>
                <wp:positionH relativeFrom="column">
                  <wp:posOffset>1075055</wp:posOffset>
                </wp:positionH>
                <wp:positionV relativeFrom="paragraph">
                  <wp:posOffset>196850</wp:posOffset>
                </wp:positionV>
                <wp:extent cx="1477645" cy="1089660"/>
                <wp:effectExtent l="0" t="0" r="27305" b="15240"/>
                <wp:wrapNone/>
                <wp:docPr id="10" name="Right Arrow Callout 10"/>
                <wp:cNvGraphicFramePr/>
                <a:graphic xmlns:a="http://schemas.openxmlformats.org/drawingml/2006/main">
                  <a:graphicData uri="http://schemas.microsoft.com/office/word/2010/wordprocessingShape">
                    <wps:wsp>
                      <wps:cNvSpPr/>
                      <wps:spPr>
                        <a:xfrm>
                          <a:off x="0" y="0"/>
                          <a:ext cx="1477645" cy="1089660"/>
                        </a:xfrm>
                        <a:prstGeom prst="rightArrowCallo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10" o:spid="_x0000_s1026" type="#_x0000_t78" style="position:absolute;margin-left:84.65pt;margin-top:15.5pt;width:116.35pt;height:8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" adj="14035,,17618" fillcolor="#4f81bd [3204]" strokecolor="#243f60 [1604]" strokeweight="2pt"/>
            </w:pict>
          </mc:Fallback>
        </mc:AlternateContent>
      </w:r>
      <w:r>
        <w:t xml:space="preserve">     Inputs</w:t>
      </w:r>
      <w:r>
        <w:t xml:space="preserve">:     </w:t>
      </w:r>
      <w:r>
        <w:tab/>
      </w:r>
      <w:r>
        <w:tab/>
      </w:r>
      <w:r>
        <w:tab/>
      </w:r>
      <w:r>
        <w:tab/>
      </w:r>
      <w:r>
        <w:tab/>
        <w:t>Output:</w:t>
      </w:r>
      <w:r>
        <w:br/>
        <w:t xml:space="preserve">         91   </w:t>
      </w:r>
      <w:r>
        <w:tab/>
      </w:r>
      <w:r>
        <w:tab/>
      </w:r>
      <w:r>
        <w:tab/>
      </w:r>
      <w:r>
        <w:tab/>
      </w:r>
      <w:r>
        <w:tab/>
        <w:t xml:space="preserve">     A</w:t>
      </w:r>
      <w:r>
        <w:rPr>
          <w:vertAlign w:val="superscript"/>
        </w:rPr>
        <w:t>+</w:t>
      </w:r>
      <w:r>
        <w:br/>
      </w:r>
      <w:r>
        <w:br/>
        <w:t xml:space="preserve">         74 </w:t>
      </w:r>
      <w:r>
        <w:tab/>
        <w:t xml:space="preserve">        Operating</w:t>
      </w:r>
      <w:r>
        <w:tab/>
      </w:r>
      <w:r>
        <w:tab/>
      </w:r>
      <w:r>
        <w:tab/>
        <w:t xml:space="preserve">     B</w:t>
      </w:r>
      <w:r>
        <w:br/>
        <w:t xml:space="preserve">                                             System </w:t>
      </w:r>
      <w:r>
        <w:br/>
        <w:t xml:space="preserve">         56 </w:t>
      </w:r>
      <w:r>
        <w:tab/>
      </w:r>
      <w:r>
        <w:tab/>
      </w:r>
      <w:r>
        <w:tab/>
      </w:r>
      <w:r>
        <w:tab/>
      </w:r>
      <w:r>
        <w:tab/>
        <w:t xml:space="preserve">     D</w:t>
      </w:r>
      <w:r>
        <w:rPr>
          <w:vertAlign w:val="superscript"/>
        </w:rPr>
        <w:t>+</w:t>
      </w:r>
      <w:r>
        <w:br/>
      </w:r>
    </w:p>
    <w:p w:rsidR="006349EC" w:rsidRDefault="006349EC" w:rsidP="00ED2183">
      <w:pPr>
        <w:rPr>
          <w:rFonts w:ascii="CMTT10" w:hAnsi="CMTT10" w:cs="CMTT10"/>
          <w:sz w:val="20"/>
          <w:szCs w:val="20"/>
        </w:rPr>
      </w:pPr>
    </w:p>
    <w:p w:rsidR="008856B6" w:rsidRDefault="008856B6" w:rsidP="008856B6">
      <w:pPr>
        <w:rPr>
          <w:u w:val="single"/>
        </w:rPr>
      </w:pPr>
      <w:r w:rsidRPr="00106781">
        <w:rPr>
          <w:u w:val="single"/>
        </w:rPr>
        <w:t>Test cases and algorithms design:</w:t>
      </w:r>
    </w:p>
    <w:p w:rsidR="008856B6" w:rsidRDefault="008856B6" w:rsidP="008856B6">
      <w:r>
        <w:t xml:space="preserve">The table below shows different possibilities that the program may encounter. </w:t>
      </w:r>
      <w:r>
        <w:br/>
        <w:t>The table includes percentage grades that the program will recognize and provide the corresponding letter assign to the grade. If the inputs do not for part of the range provide by the program, the system will ask the user to verify the input.</w:t>
      </w:r>
    </w:p>
    <w:tbl>
      <w:tblPr>
        <w:tblStyle w:val="TableGrid"/>
        <w:tblW w:w="0" w:type="auto"/>
        <w:tblLook w:val="04A0" w:firstRow="1" w:lastRow="0" w:firstColumn="1" w:lastColumn="0" w:noHBand="0" w:noVBand="1"/>
      </w:tblPr>
      <w:tblGrid>
        <w:gridCol w:w="3192"/>
        <w:gridCol w:w="3192"/>
        <w:gridCol w:w="3192"/>
      </w:tblGrid>
      <w:tr w:rsidR="008856B6" w:rsidTr="008856B6">
        <w:tc>
          <w:tcPr>
            <w:tcW w:w="3192" w:type="dxa"/>
          </w:tcPr>
          <w:p w:rsidR="008856B6" w:rsidRDefault="008856B6" w:rsidP="008856B6">
            <w:pPr>
              <w:jc w:val="center"/>
            </w:pPr>
          </w:p>
        </w:tc>
        <w:tc>
          <w:tcPr>
            <w:tcW w:w="3192" w:type="dxa"/>
          </w:tcPr>
          <w:p w:rsidR="008856B6" w:rsidRDefault="008856B6" w:rsidP="008856B6">
            <w:pPr>
              <w:jc w:val="center"/>
            </w:pPr>
            <w:r>
              <w:t>Percentage grade</w:t>
            </w:r>
          </w:p>
        </w:tc>
        <w:tc>
          <w:tcPr>
            <w:tcW w:w="3192" w:type="dxa"/>
          </w:tcPr>
          <w:p w:rsidR="008856B6" w:rsidRDefault="008856B6" w:rsidP="008856B6">
            <w:pPr>
              <w:jc w:val="center"/>
            </w:pPr>
            <w:r>
              <w:t>Letter Grade</w:t>
            </w:r>
          </w:p>
        </w:tc>
      </w:tr>
      <w:tr w:rsidR="008856B6" w:rsidTr="008856B6">
        <w:tc>
          <w:tcPr>
            <w:tcW w:w="3192" w:type="dxa"/>
          </w:tcPr>
          <w:p w:rsidR="008856B6" w:rsidRDefault="008856B6" w:rsidP="008856B6">
            <w:pPr>
              <w:jc w:val="center"/>
            </w:pPr>
            <w:r>
              <w:t>Case 1</w:t>
            </w:r>
          </w:p>
        </w:tc>
        <w:tc>
          <w:tcPr>
            <w:tcW w:w="3192" w:type="dxa"/>
          </w:tcPr>
          <w:p w:rsidR="008856B6" w:rsidRDefault="008856B6" w:rsidP="008856B6">
            <w:pPr>
              <w:jc w:val="center"/>
            </w:pPr>
            <w:r>
              <w:t>91</w:t>
            </w:r>
          </w:p>
        </w:tc>
        <w:tc>
          <w:tcPr>
            <w:tcW w:w="3192" w:type="dxa"/>
          </w:tcPr>
          <w:p w:rsidR="008856B6" w:rsidRDefault="008856B6" w:rsidP="008856B6">
            <w:pPr>
              <w:jc w:val="center"/>
            </w:pPr>
            <w:r>
              <w:t>A</w:t>
            </w:r>
            <w:r>
              <w:rPr>
                <w:vertAlign w:val="superscript"/>
              </w:rPr>
              <w:t>+</w:t>
            </w:r>
          </w:p>
        </w:tc>
      </w:tr>
      <w:tr w:rsidR="008856B6" w:rsidTr="008856B6">
        <w:tc>
          <w:tcPr>
            <w:tcW w:w="3192" w:type="dxa"/>
          </w:tcPr>
          <w:p w:rsidR="008856B6" w:rsidRDefault="008856B6" w:rsidP="008856B6">
            <w:pPr>
              <w:jc w:val="center"/>
            </w:pPr>
            <w:r>
              <w:t>Case 2</w:t>
            </w:r>
          </w:p>
        </w:tc>
        <w:tc>
          <w:tcPr>
            <w:tcW w:w="3192" w:type="dxa"/>
          </w:tcPr>
          <w:p w:rsidR="008856B6" w:rsidRDefault="008856B6" w:rsidP="008856B6">
            <w:pPr>
              <w:jc w:val="center"/>
            </w:pPr>
            <w:r>
              <w:t>74</w:t>
            </w:r>
          </w:p>
        </w:tc>
        <w:tc>
          <w:tcPr>
            <w:tcW w:w="3192" w:type="dxa"/>
          </w:tcPr>
          <w:p w:rsidR="008856B6" w:rsidRDefault="008856B6" w:rsidP="008856B6">
            <w:pPr>
              <w:jc w:val="center"/>
            </w:pPr>
            <w:r>
              <w:t>B</w:t>
            </w:r>
          </w:p>
        </w:tc>
      </w:tr>
      <w:tr w:rsidR="008856B6" w:rsidTr="008856B6">
        <w:tc>
          <w:tcPr>
            <w:tcW w:w="3192" w:type="dxa"/>
          </w:tcPr>
          <w:p w:rsidR="008856B6" w:rsidRDefault="008856B6" w:rsidP="008856B6">
            <w:pPr>
              <w:jc w:val="center"/>
            </w:pPr>
            <w:r>
              <w:t>Case 3</w:t>
            </w:r>
          </w:p>
        </w:tc>
        <w:tc>
          <w:tcPr>
            <w:tcW w:w="3192" w:type="dxa"/>
          </w:tcPr>
          <w:p w:rsidR="008856B6" w:rsidRDefault="008856B6" w:rsidP="008856B6">
            <w:pPr>
              <w:jc w:val="center"/>
            </w:pPr>
            <w:r>
              <w:t>110</w:t>
            </w:r>
          </w:p>
        </w:tc>
        <w:tc>
          <w:tcPr>
            <w:tcW w:w="3192" w:type="dxa"/>
          </w:tcPr>
          <w:p w:rsidR="008856B6" w:rsidRDefault="008856B6" w:rsidP="008856B6">
            <w:pPr>
              <w:jc w:val="center"/>
            </w:pPr>
            <w:r>
              <w:t>Does not form part of the range</w:t>
            </w:r>
          </w:p>
        </w:tc>
      </w:tr>
      <w:tr w:rsidR="008856B6" w:rsidTr="008856B6">
        <w:tc>
          <w:tcPr>
            <w:tcW w:w="3192" w:type="dxa"/>
          </w:tcPr>
          <w:p w:rsidR="008856B6" w:rsidRDefault="008856B6" w:rsidP="008856B6">
            <w:pPr>
              <w:jc w:val="center"/>
            </w:pPr>
            <w:r>
              <w:t>Case 4</w:t>
            </w:r>
          </w:p>
        </w:tc>
        <w:tc>
          <w:tcPr>
            <w:tcW w:w="3192" w:type="dxa"/>
          </w:tcPr>
          <w:p w:rsidR="008856B6" w:rsidRDefault="008856B6" w:rsidP="008856B6">
            <w:pPr>
              <w:jc w:val="center"/>
            </w:pPr>
            <w:r>
              <w:t>-75</w:t>
            </w:r>
          </w:p>
        </w:tc>
        <w:tc>
          <w:tcPr>
            <w:tcW w:w="3192" w:type="dxa"/>
          </w:tcPr>
          <w:p w:rsidR="008856B6" w:rsidRDefault="008856B6" w:rsidP="008856B6">
            <w:pPr>
              <w:jc w:val="center"/>
            </w:pPr>
            <w:r>
              <w:t>Does not form part of the range</w:t>
            </w:r>
          </w:p>
        </w:tc>
      </w:tr>
    </w:tbl>
    <w:p w:rsidR="008856B6" w:rsidRDefault="008856B6" w:rsidP="008856B6"/>
    <w:p w:rsidR="00A60CF2" w:rsidRDefault="00A60CF2" w:rsidP="008856B6"/>
    <w:p w:rsidR="00A60CF2" w:rsidRDefault="00A60CF2" w:rsidP="008856B6"/>
    <w:p w:rsidR="00A60CF2" w:rsidRDefault="00A60CF2" w:rsidP="008856B6"/>
    <w:p w:rsidR="0081425E" w:rsidRDefault="0081425E" w:rsidP="0081425E">
      <w:r>
        <w:lastRenderedPageBreak/>
        <w:t xml:space="preserve">Steps Procedure - </w:t>
      </w:r>
      <w:r w:rsidRPr="001F70B3">
        <w:t>Pseudo language</w:t>
      </w:r>
    </w:p>
    <w:p w:rsidR="00A60CF2" w:rsidRDefault="00A60CF2" w:rsidP="00A60CF2">
      <w:pPr>
        <w:pStyle w:val="ListParagraph"/>
        <w:numPr>
          <w:ilvl w:val="0"/>
          <w:numId w:val="8"/>
        </w:numPr>
      </w:pPr>
      <w:r>
        <w:t xml:space="preserve">Assign grade to float </w:t>
      </w:r>
    </w:p>
    <w:p w:rsidR="00A60CF2" w:rsidRDefault="00A60CF2" w:rsidP="00A60CF2">
      <w:pPr>
        <w:pStyle w:val="ListParagraph"/>
        <w:numPr>
          <w:ilvl w:val="0"/>
          <w:numId w:val="8"/>
        </w:numPr>
      </w:pPr>
      <w:r>
        <w:t>Print enter a percentage grade</w:t>
      </w:r>
    </w:p>
    <w:p w:rsidR="00A60CF2" w:rsidRDefault="0081425E" w:rsidP="00A60CF2">
      <w:pPr>
        <w:pStyle w:val="ListParagraph"/>
        <w:numPr>
          <w:ilvl w:val="0"/>
          <w:numId w:val="8"/>
        </w:numPr>
      </w:pPr>
      <w:r>
        <w:t xml:space="preserve"> </w:t>
      </w:r>
      <w:r w:rsidR="00A60CF2">
        <w:t>Create a nested “</w:t>
      </w:r>
      <w:r w:rsidR="00A60CF2" w:rsidRPr="00A60CF2">
        <w:rPr>
          <w:i/>
        </w:rPr>
        <w:t>If statement</w:t>
      </w:r>
      <w:r w:rsidR="00A60CF2">
        <w:t>” for each letter grade</w:t>
      </w:r>
    </w:p>
    <w:p w:rsidR="00A60CF2" w:rsidRDefault="00A60CF2" w:rsidP="00A60CF2">
      <w:pPr>
        <w:pStyle w:val="ListParagraph"/>
        <w:numPr>
          <w:ilvl w:val="0"/>
          <w:numId w:val="8"/>
        </w:numPr>
      </w:pPr>
      <w:r>
        <w:t>Else, if the statement is not part of the range remark the error.</w:t>
      </w:r>
    </w:p>
    <w:p w:rsidR="00A60CF2" w:rsidRDefault="00A60CF2" w:rsidP="00A60CF2"/>
    <w:p w:rsidR="00A60CF2" w:rsidRDefault="00A60CF2" w:rsidP="00A60CF2">
      <w:pPr>
        <w:rPr>
          <w:u w:val="single"/>
        </w:rPr>
      </w:pPr>
      <w:r w:rsidRPr="00307188">
        <w:rPr>
          <w:u w:val="single"/>
        </w:rPr>
        <w:t xml:space="preserve">Implementation </w:t>
      </w:r>
    </w:p>
    <w:p w:rsidR="00A60CF2" w:rsidRDefault="00A60CF2" w:rsidP="00A60CF2">
      <w:r>
        <w:t>/*           Name:</w:t>
      </w:r>
      <w:r w:rsidR="00166737">
        <w:t xml:space="preserve"> </w:t>
      </w:r>
      <w:r>
        <w:t xml:space="preserve">Irving Barroso                     </w:t>
      </w:r>
      <w:r>
        <w:t xml:space="preserve">                                           </w:t>
      </w:r>
      <w:r>
        <w:tab/>
        <w:t xml:space="preserve">        */</w:t>
      </w:r>
      <w:r>
        <w:br/>
      </w:r>
      <w:r>
        <w:t xml:space="preserve">/*           Student Number: 7870495                 </w:t>
      </w:r>
      <w:r>
        <w:t xml:space="preserve">                           </w:t>
      </w:r>
      <w:r>
        <w:tab/>
      </w:r>
      <w:r>
        <w:tab/>
        <w:t xml:space="preserve">        */</w:t>
      </w:r>
      <w:r>
        <w:br/>
      </w:r>
      <w:r>
        <w:t xml:space="preserve">/*           Date: </w:t>
      </w:r>
      <w:proofErr w:type="gramStart"/>
      <w:r>
        <w:t>February  15th</w:t>
      </w:r>
      <w:proofErr w:type="gramEnd"/>
      <w:r>
        <w:t xml:space="preserve">, 2015              </w:t>
      </w:r>
      <w:r>
        <w:t xml:space="preserve">                          </w:t>
      </w:r>
      <w:r>
        <w:tab/>
      </w:r>
      <w:r>
        <w:tab/>
        <w:t xml:space="preserve">        */</w:t>
      </w:r>
      <w:r>
        <w:br/>
      </w:r>
      <w:r>
        <w:t xml:space="preserve">/*           Program: Grading </w:t>
      </w:r>
      <w:proofErr w:type="spellStart"/>
      <w:r>
        <w:t>system.c</w:t>
      </w:r>
      <w:proofErr w:type="spellEnd"/>
      <w:r>
        <w:t xml:space="preserve">               </w:t>
      </w:r>
      <w:r>
        <w:t xml:space="preserve">                      </w:t>
      </w:r>
      <w:r>
        <w:tab/>
      </w:r>
      <w:r>
        <w:tab/>
      </w:r>
      <w:r>
        <w:tab/>
        <w:t xml:space="preserve">        */</w:t>
      </w:r>
      <w:r>
        <w:br/>
      </w:r>
      <w:r>
        <w:t>/*           Description: Program will match a percentage to a given letter grade */</w:t>
      </w:r>
    </w:p>
    <w:p w:rsidR="00A60CF2" w:rsidRDefault="00A60CF2" w:rsidP="00A60CF2">
      <w:r>
        <w:t>#include &lt;</w:t>
      </w:r>
      <w:proofErr w:type="spellStart"/>
      <w:r>
        <w:t>stdio.h</w:t>
      </w:r>
      <w:proofErr w:type="spellEnd"/>
      <w:r>
        <w:t>&gt;</w:t>
      </w:r>
      <w:r>
        <w:br/>
      </w:r>
      <w:r>
        <w:t>#</w:t>
      </w:r>
      <w:r>
        <w:t>include &lt;</w:t>
      </w:r>
      <w:proofErr w:type="spellStart"/>
      <w:r>
        <w:t>stdlib.h</w:t>
      </w:r>
      <w:proofErr w:type="spellEnd"/>
      <w:r>
        <w:t>&gt;</w:t>
      </w:r>
      <w:r>
        <w:br/>
        <w:t xml:space="preserve">void </w:t>
      </w:r>
      <w:proofErr w:type="gramStart"/>
      <w:r>
        <w:t>main(</w:t>
      </w:r>
      <w:proofErr w:type="gramEnd"/>
      <w:r>
        <w:t>)</w:t>
      </w:r>
      <w:r>
        <w:br/>
        <w:t xml:space="preserve">{ </w:t>
      </w:r>
      <w:r>
        <w:t xml:space="preserve"> </w:t>
      </w:r>
      <w:r w:rsidR="00166737">
        <w:br/>
      </w:r>
      <w:r>
        <w:t>float great1;</w:t>
      </w:r>
    </w:p>
    <w:p w:rsidR="00A60CF2" w:rsidRDefault="00A60CF2" w:rsidP="00A60CF2">
      <w:proofErr w:type="spellStart"/>
      <w:proofErr w:type="gramStart"/>
      <w:r>
        <w:t>printf</w:t>
      </w:r>
      <w:proofErr w:type="spellEnd"/>
      <w:proofErr w:type="gramEnd"/>
      <w:r>
        <w:t xml:space="preserve"> ("Enter the Percentage Grade.\</w:t>
      </w:r>
      <w:proofErr w:type="spellStart"/>
      <w:r>
        <w:t>nNote</w:t>
      </w:r>
      <w:proofErr w:type="spellEnd"/>
      <w:r>
        <w:t>: The Range is Less or Equal than 100 and</w:t>
      </w:r>
      <w:r>
        <w:t xml:space="preserve"> Greater or Equal than 0:\t ");</w:t>
      </w:r>
      <w:r>
        <w:br/>
      </w:r>
      <w:proofErr w:type="spellStart"/>
      <w:r>
        <w:t>scanf</w:t>
      </w:r>
      <w:proofErr w:type="spellEnd"/>
      <w:r>
        <w:t xml:space="preserve"> ("%f", &amp;great1);</w:t>
      </w:r>
    </w:p>
    <w:p w:rsidR="00166737" w:rsidRDefault="00A60CF2" w:rsidP="00166737">
      <w:r>
        <w:br/>
        <w:t>if (great1&gt;=90 &amp;&amp; great1&lt;=100)</w:t>
      </w:r>
      <w:r>
        <w:br/>
      </w:r>
      <w:r w:rsidR="00166737">
        <w:t xml:space="preserve">    </w:t>
      </w:r>
      <w:proofErr w:type="spellStart"/>
      <w:r>
        <w:t>printf</w:t>
      </w:r>
      <w:proofErr w:type="spellEnd"/>
      <w:r>
        <w:t xml:space="preserve"> ( "\n\</w:t>
      </w:r>
      <w:proofErr w:type="spellStart"/>
      <w:r>
        <w:t>nThe</w:t>
      </w:r>
      <w:proofErr w:type="spellEnd"/>
      <w:r>
        <w:t xml:space="preserve"> corresponding grade is: A+\n\n");</w:t>
      </w:r>
      <w:r w:rsidR="00166737">
        <w:br/>
      </w:r>
      <w:r w:rsidR="00166737">
        <w:br/>
        <w:t xml:space="preserve">       </w:t>
      </w:r>
      <w:r>
        <w:t>if (great1&gt;=85 &amp;&amp; great1&lt;90)</w:t>
      </w:r>
      <w:r w:rsidR="00166737">
        <w:br/>
        <w:t xml:space="preserve">            </w:t>
      </w:r>
      <w:proofErr w:type="spellStart"/>
      <w:r>
        <w:t>printf</w:t>
      </w:r>
      <w:proofErr w:type="spellEnd"/>
      <w:r>
        <w:t xml:space="preserve"> ( "\n\</w:t>
      </w:r>
      <w:proofErr w:type="spellStart"/>
      <w:r>
        <w:t>nThe</w:t>
      </w:r>
      <w:proofErr w:type="spellEnd"/>
      <w:r>
        <w:t xml:space="preserve"> co</w:t>
      </w:r>
      <w:r w:rsidR="00166737">
        <w:t>rresponding grade is: A-\n\n");</w:t>
      </w:r>
      <w:r w:rsidR="00166737">
        <w:br/>
      </w:r>
      <w:r w:rsidR="00166737">
        <w:br/>
      </w:r>
      <w:r>
        <w:t xml:space="preserve"> </w:t>
      </w:r>
      <w:r w:rsidR="00166737">
        <w:t xml:space="preserve">            </w:t>
      </w:r>
      <w:r>
        <w:t>if (great1&gt;=80 &amp;&amp; great1&lt;85)</w:t>
      </w:r>
      <w:r w:rsidR="00166737">
        <w:br/>
        <w:t xml:space="preserve">                </w:t>
      </w:r>
      <w:r>
        <w:t xml:space="preserve"> </w:t>
      </w:r>
      <w:proofErr w:type="spellStart"/>
      <w:r>
        <w:t>printf</w:t>
      </w:r>
      <w:proofErr w:type="spellEnd"/>
      <w:r>
        <w:t xml:space="preserve"> ( "\n\</w:t>
      </w:r>
      <w:proofErr w:type="spellStart"/>
      <w:r>
        <w:t>nThe</w:t>
      </w:r>
      <w:proofErr w:type="spellEnd"/>
      <w:r>
        <w:t xml:space="preserve"> c</w:t>
      </w:r>
      <w:r w:rsidR="00166737">
        <w:t>orresponding grade is: A\n\n");</w:t>
      </w:r>
      <w:r w:rsidR="00166737">
        <w:br/>
      </w:r>
      <w:r w:rsidR="00166737">
        <w:br/>
        <w:t xml:space="preserve">                  if (great1&gt;=75 &amp;&amp; great1&lt;80)</w:t>
      </w:r>
      <w:r w:rsidR="00166737">
        <w:br/>
        <w:t xml:space="preserve">                      </w:t>
      </w:r>
      <w:r>
        <w:t xml:space="preserve"> </w:t>
      </w:r>
      <w:proofErr w:type="spellStart"/>
      <w:r>
        <w:t>printf</w:t>
      </w:r>
      <w:proofErr w:type="spellEnd"/>
      <w:r>
        <w:t xml:space="preserve"> ( "\n\</w:t>
      </w:r>
      <w:proofErr w:type="spellStart"/>
      <w:r>
        <w:t>nThe</w:t>
      </w:r>
      <w:proofErr w:type="spellEnd"/>
      <w:r>
        <w:t xml:space="preserve"> corresponding grade is: B+\n\n");</w:t>
      </w:r>
      <w:r w:rsidR="00166737">
        <w:t xml:space="preserve">               </w:t>
      </w:r>
    </w:p>
    <w:p w:rsidR="00A60CF2" w:rsidRDefault="00166737" w:rsidP="00166737">
      <w:pPr>
        <w:spacing w:line="240" w:lineRule="auto"/>
      </w:pPr>
      <w:r>
        <w:t xml:space="preserve"> </w:t>
      </w:r>
      <w:r>
        <w:tab/>
        <w:t xml:space="preserve">        </w:t>
      </w:r>
      <w:proofErr w:type="gramStart"/>
      <w:r w:rsidR="00A60CF2">
        <w:t>if</w:t>
      </w:r>
      <w:proofErr w:type="gramEnd"/>
      <w:r w:rsidR="00A60CF2">
        <w:t xml:space="preserve"> (great1&gt;=70 &amp;&amp; great1&lt;75)</w:t>
      </w:r>
      <w:r>
        <w:br/>
        <w:t xml:space="preserve"> </w:t>
      </w:r>
      <w:r>
        <w:tab/>
        <w:t xml:space="preserve">             </w:t>
      </w:r>
      <w:proofErr w:type="spellStart"/>
      <w:r>
        <w:t>printf</w:t>
      </w:r>
      <w:proofErr w:type="spellEnd"/>
      <w:r w:rsidR="00A60CF2">
        <w:t xml:space="preserve"> ( "\n\</w:t>
      </w:r>
      <w:proofErr w:type="spellStart"/>
      <w:r w:rsidR="00A60CF2">
        <w:t>nThe</w:t>
      </w:r>
      <w:proofErr w:type="spellEnd"/>
      <w:r w:rsidR="00A60CF2">
        <w:t xml:space="preserve"> corresponding grade is: B\n\n");</w:t>
      </w:r>
    </w:p>
    <w:p w:rsidR="00A60CF2" w:rsidRDefault="00A60CF2" w:rsidP="00166737">
      <w:pPr>
        <w:spacing w:line="240" w:lineRule="auto"/>
        <w:ind w:left="1395"/>
      </w:pPr>
      <w:proofErr w:type="gramStart"/>
      <w:r>
        <w:t>if</w:t>
      </w:r>
      <w:proofErr w:type="gramEnd"/>
      <w:r>
        <w:t xml:space="preserve"> (great1&gt;=65 &amp;&amp; great1&lt;70)</w:t>
      </w:r>
      <w:r w:rsidR="00166737">
        <w:br/>
        <w:t xml:space="preserve">   </w:t>
      </w:r>
      <w:r>
        <w:t xml:space="preserve"> </w:t>
      </w:r>
      <w:proofErr w:type="spellStart"/>
      <w:r>
        <w:t>printf</w:t>
      </w:r>
      <w:proofErr w:type="spellEnd"/>
      <w:r>
        <w:t xml:space="preserve"> ( "\n\</w:t>
      </w:r>
      <w:proofErr w:type="spellStart"/>
      <w:r>
        <w:t>nThe</w:t>
      </w:r>
      <w:proofErr w:type="spellEnd"/>
      <w:r>
        <w:t xml:space="preserve"> corresponding grade is: C+\n\n");</w:t>
      </w:r>
    </w:p>
    <w:p w:rsidR="00166737" w:rsidRDefault="00166737" w:rsidP="00166737">
      <w:pPr>
        <w:spacing w:line="240" w:lineRule="auto"/>
      </w:pPr>
    </w:p>
    <w:p w:rsidR="00A60CF2" w:rsidRDefault="00A60CF2" w:rsidP="00166737">
      <w:pPr>
        <w:spacing w:line="240" w:lineRule="auto"/>
      </w:pPr>
      <w:r>
        <w:t xml:space="preserve">                           </w:t>
      </w:r>
      <w:r w:rsidR="00166737">
        <w:t xml:space="preserve">     </w:t>
      </w:r>
      <w:proofErr w:type="gramStart"/>
      <w:r>
        <w:t>if</w:t>
      </w:r>
      <w:proofErr w:type="gramEnd"/>
      <w:r>
        <w:t xml:space="preserve"> (great1&gt;=60 &amp;&amp; great1&lt;65)</w:t>
      </w:r>
      <w:r w:rsidR="00166737">
        <w:t xml:space="preserve"> </w:t>
      </w:r>
      <w:r w:rsidR="00166737">
        <w:br/>
        <w:t xml:space="preserve"> </w:t>
      </w:r>
      <w:r w:rsidR="00166737">
        <w:tab/>
        <w:t xml:space="preserve"> </w:t>
      </w:r>
      <w:r w:rsidR="00166737">
        <w:tab/>
        <w:t xml:space="preserve">       </w:t>
      </w:r>
      <w:proofErr w:type="spellStart"/>
      <w:r>
        <w:t>printf</w:t>
      </w:r>
      <w:proofErr w:type="spellEnd"/>
      <w:r>
        <w:t xml:space="preserve"> ( "\n\</w:t>
      </w:r>
      <w:proofErr w:type="spellStart"/>
      <w:r>
        <w:t>nThe</w:t>
      </w:r>
      <w:proofErr w:type="spellEnd"/>
      <w:r>
        <w:t xml:space="preserve"> corresponding grade is: C\n\n");</w:t>
      </w:r>
    </w:p>
    <w:p w:rsidR="00A60CF2" w:rsidRDefault="00A60CF2" w:rsidP="00166737">
      <w:pPr>
        <w:spacing w:line="240" w:lineRule="auto"/>
        <w:ind w:left="1440" w:firstLine="345"/>
      </w:pPr>
      <w:proofErr w:type="gramStart"/>
      <w:r>
        <w:t>if</w:t>
      </w:r>
      <w:proofErr w:type="gramEnd"/>
      <w:r>
        <w:t xml:space="preserve"> (great1&gt;=55 &amp;&amp; great1&lt;60)</w:t>
      </w:r>
      <w:r w:rsidR="00166737">
        <w:br/>
        <w:t xml:space="preserve">    </w:t>
      </w:r>
      <w:r>
        <w:t xml:space="preserve">   </w:t>
      </w:r>
      <w:r w:rsidR="00166737">
        <w:t xml:space="preserve">    </w:t>
      </w:r>
      <w:proofErr w:type="spellStart"/>
      <w:r>
        <w:t>printf</w:t>
      </w:r>
      <w:proofErr w:type="spellEnd"/>
      <w:r>
        <w:t xml:space="preserve"> ( "\n\</w:t>
      </w:r>
      <w:proofErr w:type="spellStart"/>
      <w:r>
        <w:t>nThe</w:t>
      </w:r>
      <w:proofErr w:type="spellEnd"/>
      <w:r>
        <w:t xml:space="preserve"> corresponding grade is: D+\n\n");</w:t>
      </w:r>
    </w:p>
    <w:p w:rsidR="00166737" w:rsidRDefault="00A60CF2" w:rsidP="00166737">
      <w:pPr>
        <w:spacing w:line="240" w:lineRule="auto"/>
        <w:ind w:left="1980"/>
      </w:pPr>
      <w:proofErr w:type="gramStart"/>
      <w:r>
        <w:t>if</w:t>
      </w:r>
      <w:proofErr w:type="gramEnd"/>
      <w:r>
        <w:t xml:space="preserve"> (great1&gt;=55 &amp;&amp; great1&lt;60)</w:t>
      </w:r>
      <w:r w:rsidR="00166737">
        <w:br/>
        <w:t xml:space="preserve">  </w:t>
      </w:r>
      <w:r>
        <w:t xml:space="preserve">  </w:t>
      </w:r>
      <w:proofErr w:type="spellStart"/>
      <w:r>
        <w:t>printf</w:t>
      </w:r>
      <w:proofErr w:type="spellEnd"/>
      <w:r>
        <w:t xml:space="preserve"> ( "\n\</w:t>
      </w:r>
      <w:proofErr w:type="spellStart"/>
      <w:r>
        <w:t>nThe</w:t>
      </w:r>
      <w:proofErr w:type="spellEnd"/>
      <w:r>
        <w:t xml:space="preserve"> corresponding grade is: D\n\n");</w:t>
      </w:r>
    </w:p>
    <w:p w:rsidR="00A60CF2" w:rsidRDefault="00A60CF2" w:rsidP="00166737">
      <w:pPr>
        <w:spacing w:line="240" w:lineRule="auto"/>
        <w:ind w:left="1980" w:firstLine="180"/>
      </w:pPr>
      <w:proofErr w:type="gramStart"/>
      <w:r>
        <w:t>if</w:t>
      </w:r>
      <w:proofErr w:type="gramEnd"/>
      <w:r>
        <w:t xml:space="preserve"> (great1&gt;=50 &amp;&amp; great1&lt;55)</w:t>
      </w:r>
      <w:r w:rsidR="00166737">
        <w:br/>
        <w:t xml:space="preserve">       </w:t>
      </w:r>
      <w:proofErr w:type="spellStart"/>
      <w:r w:rsidR="00166737">
        <w:t>printf</w:t>
      </w:r>
      <w:proofErr w:type="spellEnd"/>
      <w:r>
        <w:t>( "\n\</w:t>
      </w:r>
      <w:proofErr w:type="spellStart"/>
      <w:r>
        <w:t>nThe</w:t>
      </w:r>
      <w:proofErr w:type="spellEnd"/>
      <w:r>
        <w:t xml:space="preserve"> corresponding grade is: D\n\n");</w:t>
      </w:r>
    </w:p>
    <w:p w:rsidR="00A60CF2" w:rsidRDefault="00166737" w:rsidP="00166737">
      <w:pPr>
        <w:spacing w:line="240" w:lineRule="auto"/>
        <w:ind w:left="1260" w:firstLine="720"/>
      </w:pPr>
      <w:r>
        <w:t xml:space="preserve">       </w:t>
      </w:r>
      <w:proofErr w:type="gramStart"/>
      <w:r w:rsidR="00A60CF2">
        <w:t>if</w:t>
      </w:r>
      <w:proofErr w:type="gramEnd"/>
      <w:r w:rsidR="00A60CF2">
        <w:t xml:space="preserve"> (great1&gt;=40 &amp;&amp; great1&lt;50)</w:t>
      </w:r>
      <w:r>
        <w:br/>
        <w:t xml:space="preserve">                          </w:t>
      </w:r>
      <w:proofErr w:type="spellStart"/>
      <w:r>
        <w:t>printf</w:t>
      </w:r>
      <w:proofErr w:type="spellEnd"/>
      <w:r w:rsidR="00A60CF2">
        <w:t xml:space="preserve"> ( "\n\</w:t>
      </w:r>
      <w:proofErr w:type="spellStart"/>
      <w:r w:rsidR="00A60CF2">
        <w:t>nThe</w:t>
      </w:r>
      <w:proofErr w:type="spellEnd"/>
      <w:r w:rsidR="00A60CF2">
        <w:t xml:space="preserve"> corresponding grade is: E\n\n");</w:t>
      </w:r>
    </w:p>
    <w:p w:rsidR="00A60CF2" w:rsidRDefault="00166737" w:rsidP="00166737">
      <w:pPr>
        <w:spacing w:line="240" w:lineRule="auto"/>
        <w:ind w:left="2160"/>
      </w:pPr>
      <w:r>
        <w:t xml:space="preserve">     </w:t>
      </w:r>
      <w:proofErr w:type="gramStart"/>
      <w:r w:rsidR="00A60CF2">
        <w:t>if</w:t>
      </w:r>
      <w:proofErr w:type="gramEnd"/>
      <w:r w:rsidR="00A60CF2">
        <w:t xml:space="preserve"> (great1&gt;=0 &amp;&amp; great1&lt;40)</w:t>
      </w:r>
      <w:r>
        <w:br/>
        <w:t xml:space="preserve">     </w:t>
      </w:r>
      <w:r w:rsidR="00A60CF2">
        <w:t xml:space="preserve"> </w:t>
      </w:r>
      <w:r>
        <w:t xml:space="preserve">    </w:t>
      </w:r>
      <w:proofErr w:type="spellStart"/>
      <w:r w:rsidR="00A60CF2">
        <w:t>printf</w:t>
      </w:r>
      <w:proofErr w:type="spellEnd"/>
      <w:r w:rsidR="00A60CF2">
        <w:t xml:space="preserve"> ( "\n\n The corresponding grade is: F\n\n");</w:t>
      </w:r>
    </w:p>
    <w:p w:rsidR="00A60CF2" w:rsidRDefault="00A60CF2" w:rsidP="00166737">
      <w:pPr>
        <w:spacing w:line="240" w:lineRule="auto"/>
      </w:pPr>
      <w:r>
        <w:t xml:space="preserve">    </w:t>
      </w:r>
      <w:proofErr w:type="gramStart"/>
      <w:r>
        <w:t>else</w:t>
      </w:r>
      <w:proofErr w:type="gramEnd"/>
    </w:p>
    <w:p w:rsidR="00A60CF2" w:rsidRDefault="00A60CF2" w:rsidP="00166737">
      <w:pPr>
        <w:spacing w:line="240" w:lineRule="auto"/>
      </w:pPr>
      <w:r>
        <w:t xml:space="preserve">        </w:t>
      </w:r>
      <w:proofErr w:type="gramStart"/>
      <w:r>
        <w:t>if</w:t>
      </w:r>
      <w:proofErr w:type="gramEnd"/>
      <w:r>
        <w:t xml:space="preserve"> ( great1&lt;0 || great1&gt;100 )</w:t>
      </w:r>
    </w:p>
    <w:p w:rsidR="00A60CF2" w:rsidRDefault="00A60CF2" w:rsidP="00166737">
      <w:pPr>
        <w:spacing w:line="240" w:lineRule="auto"/>
      </w:pPr>
      <w:r>
        <w:t xml:space="preserve">        </w:t>
      </w:r>
      <w:proofErr w:type="spellStart"/>
      <w:proofErr w:type="gramStart"/>
      <w:r>
        <w:t>printf</w:t>
      </w:r>
      <w:proofErr w:type="spellEnd"/>
      <w:proofErr w:type="gramEnd"/>
      <w:r>
        <w:t xml:space="preserve"> ("\n\n\n\The Input Does Not Correspond to the Assign Parameters.\</w:t>
      </w:r>
      <w:proofErr w:type="spellStart"/>
      <w:r>
        <w:t>nPle</w:t>
      </w:r>
      <w:r w:rsidR="00166737">
        <w:t>ase</w:t>
      </w:r>
      <w:proofErr w:type="spellEnd"/>
      <w:r w:rsidR="00166737">
        <w:t xml:space="preserve"> Verify Your Input.\n\n\n");</w:t>
      </w:r>
    </w:p>
    <w:p w:rsidR="00A60CF2" w:rsidRDefault="00166737" w:rsidP="00166737">
      <w:pPr>
        <w:spacing w:line="240" w:lineRule="auto"/>
      </w:pPr>
      <w:r>
        <w:t xml:space="preserve">    </w:t>
      </w:r>
      <w:proofErr w:type="gramStart"/>
      <w:r>
        <w:t>return</w:t>
      </w:r>
      <w:proofErr w:type="gramEnd"/>
      <w:r>
        <w:t xml:space="preserve"> (0); </w:t>
      </w:r>
      <w:r>
        <w:br/>
      </w:r>
      <w:r w:rsidR="00A60CF2">
        <w:t>}</w:t>
      </w:r>
    </w:p>
    <w:p w:rsidR="00A83663" w:rsidRDefault="00A83663" w:rsidP="00166737">
      <w:pPr>
        <w:spacing w:line="240" w:lineRule="auto"/>
      </w:pPr>
    </w:p>
    <w:p w:rsidR="00A83663" w:rsidRDefault="00A83663" w:rsidP="00166737">
      <w:pPr>
        <w:spacing w:line="240" w:lineRule="auto"/>
      </w:pPr>
    </w:p>
    <w:p w:rsidR="00A83663" w:rsidRPr="00212906" w:rsidRDefault="00A83663" w:rsidP="00166737">
      <w:pPr>
        <w:spacing w:line="240" w:lineRule="auto"/>
      </w:pPr>
      <w:r w:rsidRPr="00555600">
        <w:rPr>
          <w:bCs/>
          <w:iCs/>
          <w:u w:val="single"/>
        </w:rPr>
        <w:t>Tests and Verification</w:t>
      </w:r>
      <w:r w:rsidRPr="00555600">
        <w:rPr>
          <w:bCs/>
          <w:iCs/>
          <w:u w:val="single"/>
        </w:rPr>
        <w:br/>
      </w:r>
      <w:r>
        <w:br/>
        <w:t xml:space="preserve">Test case 1 and 2: </w:t>
      </w:r>
      <w:r w:rsidR="00212906">
        <w:t>For both cases the program provides the output provide by the test cases table. For</w:t>
      </w:r>
      <w:r w:rsidR="00212906">
        <w:br/>
        <w:t xml:space="preserve"> </w:t>
      </w:r>
      <w:r w:rsidR="00212906">
        <w:tab/>
      </w:r>
      <w:r w:rsidR="00212906">
        <w:tab/>
        <w:t xml:space="preserve">    the first one the program gave A</w:t>
      </w:r>
      <w:r w:rsidR="00212906">
        <w:rPr>
          <w:vertAlign w:val="superscript"/>
        </w:rPr>
        <w:t>+</w:t>
      </w:r>
      <w:r w:rsidR="00212906">
        <w:t xml:space="preserve"> and for the second case the program provides B. </w:t>
      </w:r>
    </w:p>
    <w:p w:rsidR="00A83663" w:rsidRDefault="00212906" w:rsidP="00166737">
      <w:pPr>
        <w:spacing w:line="240" w:lineRule="auto"/>
      </w:pPr>
      <w:r>
        <w:rPr>
          <w:bCs/>
          <w:iCs/>
        </w:rPr>
        <w:t xml:space="preserve">  </w:t>
      </w:r>
    </w:p>
    <w:p w:rsidR="00A83663" w:rsidRDefault="00A83663" w:rsidP="00166737">
      <w:pPr>
        <w:spacing w:line="240" w:lineRule="auto"/>
      </w:pPr>
      <w:r>
        <w:t>Test case 3 and 4:</w:t>
      </w:r>
      <w:r w:rsidR="00212906">
        <w:t xml:space="preserve"> For both cases the program provides the output provide by the test cases table. For</w:t>
      </w:r>
      <w:r w:rsidR="00212906">
        <w:br/>
        <w:t xml:space="preserve"> </w:t>
      </w:r>
      <w:r w:rsidR="00212906">
        <w:tab/>
      </w:r>
      <w:r w:rsidR="00212906">
        <w:tab/>
        <w:t xml:space="preserve">    the third and fourth the program print “</w:t>
      </w:r>
      <w:r w:rsidR="00212906">
        <w:t>The Input Does Not Corres</w:t>
      </w:r>
      <w:r w:rsidR="00212906">
        <w:t>pond to the Assign</w:t>
      </w:r>
      <w:r w:rsidR="00212906">
        <w:br/>
        <w:t xml:space="preserve">  </w:t>
      </w:r>
      <w:r w:rsidR="00212906">
        <w:tab/>
      </w:r>
      <w:r w:rsidR="00212906">
        <w:tab/>
        <w:t xml:space="preserve">    Parameters. </w:t>
      </w:r>
      <w:r w:rsidR="00212906">
        <w:t>Please Verify Your Input</w:t>
      </w:r>
      <w:r w:rsidR="00212906">
        <w:t>” since the inputs did not bellow to the assign</w:t>
      </w:r>
      <w:r w:rsidR="00212906">
        <w:br/>
        <w:t xml:space="preserve"> </w:t>
      </w:r>
      <w:r w:rsidR="00212906">
        <w:tab/>
      </w:r>
      <w:r w:rsidR="00212906">
        <w:tab/>
        <w:t xml:space="preserve">    range. </w:t>
      </w:r>
    </w:p>
    <w:p w:rsidR="00212906" w:rsidRDefault="00212906" w:rsidP="00166737">
      <w:pPr>
        <w:spacing w:line="240" w:lineRule="auto"/>
      </w:pPr>
    </w:p>
    <w:p w:rsidR="00212906" w:rsidRDefault="00212906" w:rsidP="00166737">
      <w:pPr>
        <w:spacing w:line="240" w:lineRule="auto"/>
      </w:pPr>
    </w:p>
    <w:p w:rsidR="00212906" w:rsidRDefault="00212906" w:rsidP="00166737">
      <w:pPr>
        <w:spacing w:line="240" w:lineRule="auto"/>
      </w:pPr>
    </w:p>
    <w:p w:rsidR="00212906" w:rsidRDefault="00212906" w:rsidP="00166737">
      <w:pPr>
        <w:spacing w:line="240" w:lineRule="auto"/>
      </w:pPr>
    </w:p>
    <w:p w:rsidR="00212906" w:rsidRDefault="00212906" w:rsidP="00166737">
      <w:pPr>
        <w:spacing w:line="240" w:lineRule="auto"/>
      </w:pPr>
      <w:r>
        <w:rPr>
          <w:noProof/>
        </w:rPr>
        <w:lastRenderedPageBreak/>
        <w:drawing>
          <wp:anchor distT="0" distB="0" distL="114300" distR="114300" simplePos="0" relativeHeight="251669504" behindDoc="1" locked="0" layoutInCell="1" allowOverlap="1" wp14:anchorId="7C059A10" wp14:editId="7DF44907">
            <wp:simplePos x="0" y="0"/>
            <wp:positionH relativeFrom="column">
              <wp:posOffset>564826</wp:posOffset>
            </wp:positionH>
            <wp:positionV relativeFrom="paragraph">
              <wp:posOffset>-624828</wp:posOffset>
            </wp:positionV>
            <wp:extent cx="5943600" cy="1847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E74A.tmp"/>
                    <pic:cNvPicPr/>
                  </pic:nvPicPr>
                  <pic:blipFill>
                    <a:blip r:embed="rId6">
                      <a:extLst>
                        <a:ext uri="{28A0092B-C50C-407E-A947-70E740481C1C}">
                          <a14:useLocalDpi xmlns:a14="http://schemas.microsoft.com/office/drawing/2010/main" val="0"/>
                        </a:ext>
                      </a:extLst>
                    </a:blip>
                    <a:stretch>
                      <a:fillRect/>
                    </a:stretch>
                  </pic:blipFill>
                  <pic:spPr>
                    <a:xfrm>
                      <a:off x="0" y="0"/>
                      <a:ext cx="5943600" cy="1847215"/>
                    </a:xfrm>
                    <a:prstGeom prst="rect">
                      <a:avLst/>
                    </a:prstGeom>
                  </pic:spPr>
                </pic:pic>
              </a:graphicData>
            </a:graphic>
            <wp14:sizeRelH relativeFrom="page">
              <wp14:pctWidth>0</wp14:pctWidth>
            </wp14:sizeRelH>
            <wp14:sizeRelV relativeFrom="page">
              <wp14:pctHeight>0</wp14:pctHeight>
            </wp14:sizeRelV>
          </wp:anchor>
        </w:drawing>
      </w:r>
      <w:r>
        <w:t xml:space="preserve">Case – 1 </w:t>
      </w:r>
    </w:p>
    <w:p w:rsidR="00212906" w:rsidRDefault="008F2FE1" w:rsidP="00212906">
      <w:pPr>
        <w:spacing w:line="240" w:lineRule="auto"/>
      </w:pPr>
      <w:r>
        <w:rPr>
          <w:noProof/>
        </w:rPr>
        <w:drawing>
          <wp:anchor distT="0" distB="0" distL="114300" distR="114300" simplePos="0" relativeHeight="251670528" behindDoc="1" locked="0" layoutInCell="1" allowOverlap="1" wp14:anchorId="5C33638D" wp14:editId="3A7F02C5">
            <wp:simplePos x="0" y="0"/>
            <wp:positionH relativeFrom="column">
              <wp:posOffset>556895</wp:posOffset>
            </wp:positionH>
            <wp:positionV relativeFrom="paragraph">
              <wp:posOffset>1149985</wp:posOffset>
            </wp:positionV>
            <wp:extent cx="5943600" cy="17379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D65B.tmp"/>
                    <pic:cNvPicPr/>
                  </pic:nvPicPr>
                  <pic:blipFill>
                    <a:blip r:embed="rId7">
                      <a:extLst>
                        <a:ext uri="{28A0092B-C50C-407E-A947-70E740481C1C}">
                          <a14:useLocalDpi xmlns:a14="http://schemas.microsoft.com/office/drawing/2010/main" val="0"/>
                        </a:ext>
                      </a:extLst>
                    </a:blip>
                    <a:stretch>
                      <a:fillRect/>
                    </a:stretch>
                  </pic:blipFill>
                  <pic:spPr>
                    <a:xfrm>
                      <a:off x="0" y="0"/>
                      <a:ext cx="5943600" cy="1737995"/>
                    </a:xfrm>
                    <a:prstGeom prst="rect">
                      <a:avLst/>
                    </a:prstGeom>
                  </pic:spPr>
                </pic:pic>
              </a:graphicData>
            </a:graphic>
            <wp14:sizeRelH relativeFrom="page">
              <wp14:pctWidth>0</wp14:pctWidth>
            </wp14:sizeRelH>
            <wp14:sizeRelV relativeFrom="page">
              <wp14:pctHeight>0</wp14:pctHeight>
            </wp14:sizeRelV>
          </wp:anchor>
        </w:drawing>
      </w:r>
      <w:r w:rsidR="00212906">
        <w:br/>
      </w:r>
      <w:r w:rsidR="00212906">
        <w:br/>
      </w:r>
      <w:r w:rsidR="00212906">
        <w:br/>
      </w:r>
      <w:r w:rsidR="00212906">
        <w:br/>
      </w:r>
      <w:r w:rsidR="00212906">
        <w:br/>
      </w:r>
      <w:r w:rsidR="00212906">
        <w:br/>
      </w:r>
      <w:r w:rsidR="00212906">
        <w:br/>
      </w:r>
      <w:r w:rsidR="00212906">
        <w:br/>
      </w:r>
      <w:r w:rsidR="00212906">
        <w:br/>
      </w:r>
    </w:p>
    <w:p w:rsidR="00212906" w:rsidRDefault="008F2FE1" w:rsidP="00212906">
      <w:pPr>
        <w:spacing w:line="240" w:lineRule="auto"/>
      </w:pPr>
      <w:r>
        <w:rPr>
          <w:noProof/>
        </w:rPr>
        <w:drawing>
          <wp:anchor distT="0" distB="0" distL="114300" distR="114300" simplePos="0" relativeHeight="251672576" behindDoc="1" locked="0" layoutInCell="1" allowOverlap="1" wp14:anchorId="3FC0A377" wp14:editId="5C4BD150">
            <wp:simplePos x="0" y="0"/>
            <wp:positionH relativeFrom="column">
              <wp:posOffset>560681</wp:posOffset>
            </wp:positionH>
            <wp:positionV relativeFrom="paragraph">
              <wp:posOffset>3433757</wp:posOffset>
            </wp:positionV>
            <wp:extent cx="5943600" cy="19488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CEDE.tmp"/>
                    <pic:cNvPicPr/>
                  </pic:nvPicPr>
                  <pic:blipFill>
                    <a:blip r:embed="rId8">
                      <a:extLst>
                        <a:ext uri="{28A0092B-C50C-407E-A947-70E740481C1C}">
                          <a14:useLocalDpi xmlns:a14="http://schemas.microsoft.com/office/drawing/2010/main" val="0"/>
                        </a:ext>
                      </a:extLst>
                    </a:blip>
                    <a:stretch>
                      <a:fillRect/>
                    </a:stretch>
                  </pic:blipFill>
                  <pic:spPr>
                    <a:xfrm>
                      <a:off x="0" y="0"/>
                      <a:ext cx="5943600" cy="19488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424E7706" wp14:editId="5738F94B">
            <wp:simplePos x="0" y="0"/>
            <wp:positionH relativeFrom="column">
              <wp:posOffset>560705</wp:posOffset>
            </wp:positionH>
            <wp:positionV relativeFrom="paragraph">
              <wp:posOffset>1405255</wp:posOffset>
            </wp:positionV>
            <wp:extent cx="5943600" cy="1843405"/>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B2C5.tmp"/>
                    <pic:cNvPicPr/>
                  </pic:nvPicPr>
                  <pic:blipFill>
                    <a:blip r:embed="rId9">
                      <a:extLst>
                        <a:ext uri="{28A0092B-C50C-407E-A947-70E740481C1C}">
                          <a14:useLocalDpi xmlns:a14="http://schemas.microsoft.com/office/drawing/2010/main" val="0"/>
                        </a:ext>
                      </a:extLst>
                    </a:blip>
                    <a:stretch>
                      <a:fillRect/>
                    </a:stretch>
                  </pic:blipFill>
                  <pic:spPr>
                    <a:xfrm>
                      <a:off x="0" y="0"/>
                      <a:ext cx="5943600" cy="1843405"/>
                    </a:xfrm>
                    <a:prstGeom prst="rect">
                      <a:avLst/>
                    </a:prstGeom>
                  </pic:spPr>
                </pic:pic>
              </a:graphicData>
            </a:graphic>
            <wp14:sizeRelH relativeFrom="page">
              <wp14:pctWidth>0</wp14:pctWidth>
            </wp14:sizeRelH>
            <wp14:sizeRelV relativeFrom="page">
              <wp14:pctHeight>0</wp14:pctHeight>
            </wp14:sizeRelV>
          </wp:anchor>
        </w:drawing>
      </w:r>
      <w:r w:rsidR="00212906">
        <w:br/>
        <w:t xml:space="preserve">Case – 2 </w:t>
      </w:r>
      <w:r w:rsidR="00212906">
        <w:br/>
      </w:r>
      <w:r w:rsidR="00212906">
        <w:br/>
      </w:r>
      <w:r w:rsidR="00212906">
        <w:br/>
      </w:r>
      <w:r w:rsidR="00212906">
        <w:br/>
      </w:r>
      <w:r w:rsidR="00212906">
        <w:br/>
      </w:r>
      <w:r w:rsidR="00212906">
        <w:br/>
      </w:r>
      <w:r w:rsidR="00212906">
        <w:br/>
      </w:r>
      <w:r w:rsidR="00212906">
        <w:br/>
      </w:r>
      <w:r w:rsidR="00212906">
        <w:br/>
      </w:r>
      <w:r w:rsidR="00212906">
        <w:br/>
      </w:r>
      <w:r w:rsidR="00212906">
        <w:br/>
      </w:r>
      <w:r w:rsidR="00212906">
        <w:br/>
        <w:t xml:space="preserve">Case – 3 </w:t>
      </w:r>
      <w:r w:rsidR="00212906">
        <w:br/>
      </w:r>
      <w:r w:rsidR="00212906">
        <w:br/>
      </w:r>
      <w:r>
        <w:br/>
      </w:r>
      <w:r>
        <w:br/>
      </w:r>
      <w:r>
        <w:br/>
      </w:r>
      <w:r>
        <w:br/>
      </w:r>
      <w:r>
        <w:br/>
      </w:r>
      <w:r>
        <w:br/>
      </w:r>
      <w:r>
        <w:br/>
      </w:r>
      <w:r>
        <w:br/>
      </w:r>
      <w:r>
        <w:br/>
      </w:r>
      <w:r>
        <w:br/>
      </w:r>
      <w:proofErr w:type="gramStart"/>
      <w:r>
        <w:t>Case  -</w:t>
      </w:r>
      <w:proofErr w:type="gramEnd"/>
      <w:r>
        <w:t xml:space="preserve"> 4  </w:t>
      </w:r>
    </w:p>
    <w:sectPr w:rsidR="002129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MTT10">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MTI1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C5EC9"/>
    <w:multiLevelType w:val="hybridMultilevel"/>
    <w:tmpl w:val="1EF29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8E038F"/>
    <w:multiLevelType w:val="hybridMultilevel"/>
    <w:tmpl w:val="1C72C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5728CD"/>
    <w:multiLevelType w:val="hybridMultilevel"/>
    <w:tmpl w:val="F7785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56073D"/>
    <w:multiLevelType w:val="hybridMultilevel"/>
    <w:tmpl w:val="24760456"/>
    <w:lvl w:ilvl="0" w:tplc="7B6669B8">
      <w:start w:val="1"/>
      <w:numFmt w:val="bullet"/>
      <w:lvlText w:val="-"/>
      <w:lvlJc w:val="left"/>
      <w:pPr>
        <w:ind w:left="720" w:hanging="360"/>
      </w:pPr>
      <w:rPr>
        <w:rFonts w:ascii="CMTT10" w:eastAsiaTheme="minorHAnsi" w:hAnsi="CMTT10" w:cs="CMTT10"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E476BE"/>
    <w:multiLevelType w:val="hybridMultilevel"/>
    <w:tmpl w:val="1C72C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9931A2"/>
    <w:multiLevelType w:val="hybridMultilevel"/>
    <w:tmpl w:val="4204FA46"/>
    <w:lvl w:ilvl="0" w:tplc="78A853E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296D01"/>
    <w:multiLevelType w:val="hybridMultilevel"/>
    <w:tmpl w:val="1C72C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414DE0"/>
    <w:multiLevelType w:val="hybridMultilevel"/>
    <w:tmpl w:val="1C72C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2EA"/>
    <w:rsid w:val="000310A0"/>
    <w:rsid w:val="00097663"/>
    <w:rsid w:val="00166737"/>
    <w:rsid w:val="00212906"/>
    <w:rsid w:val="00282AE6"/>
    <w:rsid w:val="00332A26"/>
    <w:rsid w:val="00473813"/>
    <w:rsid w:val="00586E02"/>
    <w:rsid w:val="006349EC"/>
    <w:rsid w:val="007F26BC"/>
    <w:rsid w:val="0081425E"/>
    <w:rsid w:val="00827B2F"/>
    <w:rsid w:val="008856B6"/>
    <w:rsid w:val="008F2FE1"/>
    <w:rsid w:val="00A4078B"/>
    <w:rsid w:val="00A60CF2"/>
    <w:rsid w:val="00A83663"/>
    <w:rsid w:val="00AB42EA"/>
    <w:rsid w:val="00AE18C4"/>
    <w:rsid w:val="00B60C54"/>
    <w:rsid w:val="00BE19BD"/>
    <w:rsid w:val="00C616C4"/>
    <w:rsid w:val="00D305F4"/>
    <w:rsid w:val="00ED2183"/>
    <w:rsid w:val="00F87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2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2EA"/>
    <w:pPr>
      <w:ind w:left="720"/>
      <w:contextualSpacing/>
    </w:pPr>
  </w:style>
  <w:style w:type="table" w:styleId="TableGrid">
    <w:name w:val="Table Grid"/>
    <w:basedOn w:val="TableNormal"/>
    <w:uiPriority w:val="59"/>
    <w:rsid w:val="0088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4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2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2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2EA"/>
    <w:pPr>
      <w:ind w:left="720"/>
      <w:contextualSpacing/>
    </w:pPr>
  </w:style>
  <w:style w:type="table" w:styleId="TableGrid">
    <w:name w:val="Table Grid"/>
    <w:basedOn w:val="TableNormal"/>
    <w:uiPriority w:val="59"/>
    <w:rsid w:val="0088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4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2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3" Type="http://schemas.microsoft.com/office/2007/relationships/stylesWithEffects" Target="stylesWithEffects.xml"/><Relationship Id="rId7" Type="http://schemas.openxmlformats.org/officeDocument/2006/relationships/image" Target="media/image2.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1380</TotalTime>
  <Pages>6</Pages>
  <Words>1238</Words>
  <Characters>7058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Irving293</dc:creator>
  <cp:lastModifiedBy>Irving293</cp:lastModifiedBy>
  <cp:revision>5</cp:revision>
  <dcterms:created xsi:type="dcterms:W3CDTF">2015-02-12T03:59:00Z</dcterms:created>
  <dcterms:modified xsi:type="dcterms:W3CDTF">2015-02-15T21:10:00Z</dcterms:modified>
</cp:coreProperties>
</file>