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66D2" w:rsidRPr="00E77B11" w:rsidRDefault="00CA35A3">
      <w:pPr>
        <w:rPr>
          <w:b/>
          <w:color w:val="FF0066"/>
        </w:rPr>
      </w:pPr>
      <w:r>
        <w:rPr>
          <w:b/>
          <w:color w:val="FF0066"/>
        </w:rPr>
        <w:t xml:space="preserve">Philosophy </w:t>
      </w:r>
    </w:p>
    <w:p w:rsidR="00B33CB9" w:rsidRDefault="00B33CB9"/>
    <w:p w:rsidR="00B33CB9" w:rsidRDefault="00B33CB9" w:rsidP="00B33CB9">
      <w:pPr>
        <w:jc w:val="left"/>
        <w:rPr>
          <w:sz w:val="28"/>
          <w:szCs w:val="28"/>
        </w:rPr>
      </w:pPr>
      <w:r>
        <w:rPr>
          <w:sz w:val="28"/>
          <w:szCs w:val="28"/>
        </w:rPr>
        <w:t>Non- Deductive Arguments</w:t>
      </w:r>
    </w:p>
    <w:p w:rsidR="00B33CB9" w:rsidRDefault="00B33CB9" w:rsidP="00B33CB9">
      <w:pPr>
        <w:pStyle w:val="ListParagraph"/>
        <w:numPr>
          <w:ilvl w:val="0"/>
          <w:numId w:val="1"/>
        </w:numPr>
        <w:jc w:val="left"/>
        <w:rPr>
          <w:sz w:val="28"/>
          <w:szCs w:val="28"/>
        </w:rPr>
      </w:pPr>
      <w:r>
        <w:rPr>
          <w:sz w:val="28"/>
          <w:szCs w:val="28"/>
        </w:rPr>
        <w:t>Inductive Generalization:</w:t>
      </w:r>
    </w:p>
    <w:p w:rsidR="00B33CB9" w:rsidRDefault="00B33CB9" w:rsidP="00B33CB9">
      <w:pPr>
        <w:pStyle w:val="ListParagraph"/>
        <w:numPr>
          <w:ilvl w:val="0"/>
          <w:numId w:val="2"/>
        </w:numPr>
        <w:jc w:val="left"/>
        <w:rPr>
          <w:sz w:val="28"/>
          <w:szCs w:val="28"/>
        </w:rPr>
      </w:pPr>
      <w:r>
        <w:rPr>
          <w:sz w:val="28"/>
          <w:szCs w:val="28"/>
        </w:rPr>
        <w:t>Specific to general</w:t>
      </w:r>
    </w:p>
    <w:p w:rsidR="00B33CB9" w:rsidRDefault="00B33CB9" w:rsidP="00B33CB9">
      <w:pPr>
        <w:pStyle w:val="ListParagraph"/>
        <w:numPr>
          <w:ilvl w:val="0"/>
          <w:numId w:val="2"/>
        </w:numPr>
        <w:jc w:val="left"/>
        <w:rPr>
          <w:sz w:val="28"/>
          <w:szCs w:val="28"/>
        </w:rPr>
      </w:pPr>
      <w:r>
        <w:rPr>
          <w:sz w:val="28"/>
          <w:szCs w:val="28"/>
        </w:rPr>
        <w:t>Surveys, polls, stats.</w:t>
      </w:r>
    </w:p>
    <w:p w:rsidR="00B33CB9" w:rsidRDefault="00B33CB9" w:rsidP="00B33CB9">
      <w:pPr>
        <w:pStyle w:val="ListParagraph"/>
        <w:numPr>
          <w:ilvl w:val="0"/>
          <w:numId w:val="2"/>
        </w:numPr>
        <w:jc w:val="left"/>
        <w:rPr>
          <w:sz w:val="28"/>
          <w:szCs w:val="28"/>
        </w:rPr>
      </w:pPr>
      <w:r>
        <w:rPr>
          <w:sz w:val="28"/>
          <w:szCs w:val="28"/>
        </w:rPr>
        <w:t>Includes sample size and bias</w:t>
      </w:r>
    </w:p>
    <w:p w:rsidR="00B33CB9" w:rsidRDefault="00B33CB9" w:rsidP="00B33CB9">
      <w:pPr>
        <w:pStyle w:val="ListParagraph"/>
        <w:ind w:left="1080"/>
        <w:jc w:val="left"/>
        <w:rPr>
          <w:sz w:val="28"/>
          <w:szCs w:val="28"/>
        </w:rPr>
      </w:pPr>
    </w:p>
    <w:p w:rsidR="00B33CB9" w:rsidRDefault="00B33CB9" w:rsidP="00B33CB9">
      <w:pPr>
        <w:pStyle w:val="ListParagraph"/>
        <w:numPr>
          <w:ilvl w:val="0"/>
          <w:numId w:val="1"/>
        </w:numPr>
        <w:jc w:val="left"/>
        <w:rPr>
          <w:sz w:val="28"/>
          <w:szCs w:val="28"/>
        </w:rPr>
      </w:pPr>
      <w:r>
        <w:rPr>
          <w:sz w:val="28"/>
          <w:szCs w:val="28"/>
        </w:rPr>
        <w:t>Statistical Syllogism:</w:t>
      </w:r>
    </w:p>
    <w:p w:rsidR="00B33CB9" w:rsidRDefault="00B33CB9" w:rsidP="00B33CB9">
      <w:pPr>
        <w:pStyle w:val="ListParagraph"/>
        <w:numPr>
          <w:ilvl w:val="0"/>
          <w:numId w:val="2"/>
        </w:numPr>
        <w:jc w:val="left"/>
        <w:rPr>
          <w:sz w:val="28"/>
          <w:szCs w:val="28"/>
        </w:rPr>
      </w:pPr>
      <w:r>
        <w:rPr>
          <w:sz w:val="28"/>
          <w:szCs w:val="28"/>
        </w:rPr>
        <w:t>General to specific</w:t>
      </w:r>
    </w:p>
    <w:p w:rsidR="00B33CB9" w:rsidRDefault="00B33CB9" w:rsidP="00B33CB9">
      <w:pPr>
        <w:pStyle w:val="ListParagraph"/>
        <w:numPr>
          <w:ilvl w:val="0"/>
          <w:numId w:val="2"/>
        </w:numPr>
        <w:jc w:val="left"/>
        <w:rPr>
          <w:sz w:val="28"/>
          <w:szCs w:val="28"/>
        </w:rPr>
      </w:pPr>
      <w:r>
        <w:rPr>
          <w:sz w:val="28"/>
          <w:szCs w:val="28"/>
        </w:rPr>
        <w:t>Making claims</w:t>
      </w:r>
    </w:p>
    <w:p w:rsidR="00B33CB9" w:rsidRDefault="00B33CB9" w:rsidP="00B33CB9">
      <w:pPr>
        <w:pStyle w:val="ListParagraph"/>
        <w:numPr>
          <w:ilvl w:val="0"/>
          <w:numId w:val="2"/>
        </w:numPr>
        <w:jc w:val="left"/>
        <w:rPr>
          <w:sz w:val="28"/>
          <w:szCs w:val="28"/>
        </w:rPr>
      </w:pPr>
      <w:r>
        <w:rPr>
          <w:sz w:val="28"/>
          <w:szCs w:val="28"/>
        </w:rPr>
        <w:t>Identify: individual being examined, group individual is said to belong to, characteristics being attributed</w:t>
      </w:r>
    </w:p>
    <w:p w:rsidR="00B33CB9" w:rsidRPr="00CA35A3" w:rsidRDefault="00B33CB9" w:rsidP="00CA35A3">
      <w:pPr>
        <w:pStyle w:val="ListParagraph"/>
        <w:numPr>
          <w:ilvl w:val="0"/>
          <w:numId w:val="2"/>
        </w:numPr>
        <w:jc w:val="left"/>
        <w:rPr>
          <w:sz w:val="28"/>
          <w:szCs w:val="28"/>
        </w:rPr>
      </w:pPr>
      <w:r>
        <w:rPr>
          <w:sz w:val="28"/>
          <w:szCs w:val="28"/>
        </w:rPr>
        <w:t>Racism, stereotyping</w:t>
      </w:r>
    </w:p>
    <w:p w:rsidR="00B33CB9" w:rsidRDefault="00B33CB9" w:rsidP="00B33CB9">
      <w:pPr>
        <w:pStyle w:val="ListParagraph"/>
        <w:ind w:left="1080"/>
        <w:jc w:val="left"/>
        <w:rPr>
          <w:sz w:val="28"/>
          <w:szCs w:val="28"/>
        </w:rPr>
      </w:pPr>
    </w:p>
    <w:p w:rsidR="00B33CB9" w:rsidRDefault="00B33CB9" w:rsidP="00B33CB9">
      <w:pPr>
        <w:pStyle w:val="ListParagraph"/>
        <w:numPr>
          <w:ilvl w:val="0"/>
          <w:numId w:val="1"/>
        </w:numPr>
        <w:jc w:val="left"/>
        <w:rPr>
          <w:sz w:val="28"/>
          <w:szCs w:val="28"/>
        </w:rPr>
      </w:pPr>
      <w:r>
        <w:rPr>
          <w:sz w:val="28"/>
          <w:szCs w:val="28"/>
        </w:rPr>
        <w:t xml:space="preserve">Plausibility Arguments: </w:t>
      </w:r>
    </w:p>
    <w:p w:rsidR="00B33CB9" w:rsidRDefault="00B33CB9" w:rsidP="00B33CB9">
      <w:pPr>
        <w:pStyle w:val="ListParagraph"/>
        <w:numPr>
          <w:ilvl w:val="0"/>
          <w:numId w:val="2"/>
        </w:numPr>
        <w:jc w:val="left"/>
        <w:rPr>
          <w:sz w:val="28"/>
          <w:szCs w:val="28"/>
        </w:rPr>
      </w:pPr>
      <w:r>
        <w:rPr>
          <w:sz w:val="28"/>
          <w:szCs w:val="28"/>
        </w:rPr>
        <w:t>No polls or racism</w:t>
      </w:r>
    </w:p>
    <w:p w:rsidR="00B33CB9" w:rsidRDefault="00B33CB9" w:rsidP="00B33CB9">
      <w:pPr>
        <w:pStyle w:val="ListParagraph"/>
        <w:numPr>
          <w:ilvl w:val="0"/>
          <w:numId w:val="2"/>
        </w:numPr>
        <w:jc w:val="left"/>
        <w:rPr>
          <w:sz w:val="28"/>
          <w:szCs w:val="28"/>
        </w:rPr>
      </w:pPr>
      <w:r>
        <w:rPr>
          <w:sz w:val="28"/>
          <w:szCs w:val="28"/>
        </w:rPr>
        <w:t>A lot of proofs</w:t>
      </w:r>
    </w:p>
    <w:p w:rsidR="00B33CB9" w:rsidRDefault="00B33CB9" w:rsidP="00B33CB9">
      <w:pPr>
        <w:pStyle w:val="ListParagraph"/>
        <w:numPr>
          <w:ilvl w:val="0"/>
          <w:numId w:val="2"/>
        </w:numPr>
        <w:jc w:val="left"/>
        <w:rPr>
          <w:sz w:val="28"/>
          <w:szCs w:val="28"/>
        </w:rPr>
      </w:pPr>
      <w:r>
        <w:rPr>
          <w:sz w:val="28"/>
          <w:szCs w:val="28"/>
        </w:rPr>
        <w:t xml:space="preserve">Ask is the number of confirming instances relatively high? Is there a disconfirming instance? </w:t>
      </w:r>
    </w:p>
    <w:p w:rsidR="00B33CB9" w:rsidRDefault="00B33CB9" w:rsidP="00B33CB9">
      <w:pPr>
        <w:jc w:val="left"/>
        <w:rPr>
          <w:sz w:val="28"/>
          <w:szCs w:val="28"/>
        </w:rPr>
      </w:pPr>
    </w:p>
    <w:p w:rsidR="00B33CB9" w:rsidRPr="00B33CB9" w:rsidRDefault="00B33CB9" w:rsidP="00B33CB9">
      <w:pPr>
        <w:jc w:val="left"/>
        <w:rPr>
          <w:sz w:val="28"/>
          <w:szCs w:val="28"/>
        </w:rPr>
      </w:pPr>
      <w:r>
        <w:rPr>
          <w:sz w:val="28"/>
          <w:szCs w:val="28"/>
        </w:rPr>
        <w:t>Deductive Arguments</w:t>
      </w:r>
    </w:p>
    <w:p w:rsidR="00B33CB9" w:rsidRDefault="00B33CB9" w:rsidP="00B33CB9">
      <w:pPr>
        <w:pStyle w:val="ListParagraph"/>
        <w:numPr>
          <w:ilvl w:val="0"/>
          <w:numId w:val="1"/>
        </w:numPr>
        <w:jc w:val="left"/>
        <w:rPr>
          <w:sz w:val="28"/>
          <w:szCs w:val="28"/>
        </w:rPr>
      </w:pPr>
      <w:r>
        <w:rPr>
          <w:sz w:val="28"/>
          <w:szCs w:val="28"/>
        </w:rPr>
        <w:t>Intended to provide logically conclusive support for its conclusion.</w:t>
      </w:r>
    </w:p>
    <w:p w:rsidR="00B33CB9" w:rsidRDefault="00B33CB9" w:rsidP="00B33CB9">
      <w:pPr>
        <w:pStyle w:val="ListParagraph"/>
        <w:numPr>
          <w:ilvl w:val="0"/>
          <w:numId w:val="1"/>
        </w:numPr>
        <w:jc w:val="left"/>
        <w:rPr>
          <w:sz w:val="28"/>
          <w:szCs w:val="28"/>
        </w:rPr>
      </w:pPr>
      <w:r>
        <w:rPr>
          <w:sz w:val="28"/>
          <w:szCs w:val="28"/>
        </w:rPr>
        <w:t>Ex. All philosophers are smart.</w:t>
      </w:r>
    </w:p>
    <w:p w:rsidR="00B33CB9" w:rsidRDefault="00B33CB9" w:rsidP="00B33CB9">
      <w:pPr>
        <w:pStyle w:val="ListParagraph"/>
        <w:jc w:val="left"/>
        <w:rPr>
          <w:sz w:val="28"/>
          <w:szCs w:val="28"/>
        </w:rPr>
      </w:pPr>
      <w:r>
        <w:rPr>
          <w:sz w:val="28"/>
          <w:szCs w:val="28"/>
        </w:rPr>
        <w:t xml:space="preserve">      Macdonald is a philosopher.</w:t>
      </w:r>
    </w:p>
    <w:p w:rsidR="00B33CB9" w:rsidRDefault="00B33CB9" w:rsidP="00B33CB9">
      <w:pPr>
        <w:pStyle w:val="ListParagraph"/>
        <w:jc w:val="left"/>
        <w:rPr>
          <w:sz w:val="28"/>
          <w:szCs w:val="28"/>
        </w:rPr>
      </w:pPr>
      <w:r>
        <w:rPr>
          <w:sz w:val="28"/>
          <w:szCs w:val="28"/>
        </w:rPr>
        <w:t xml:space="preserve">      So, Macdonald is smart.</w:t>
      </w:r>
    </w:p>
    <w:p w:rsidR="00B33CB9" w:rsidRDefault="00B33CB9" w:rsidP="00B33CB9">
      <w:pPr>
        <w:pStyle w:val="ListParagraph"/>
        <w:numPr>
          <w:ilvl w:val="0"/>
          <w:numId w:val="1"/>
        </w:numPr>
        <w:jc w:val="left"/>
        <w:rPr>
          <w:sz w:val="28"/>
          <w:szCs w:val="28"/>
        </w:rPr>
      </w:pPr>
      <w:r>
        <w:rPr>
          <w:sz w:val="28"/>
          <w:szCs w:val="28"/>
        </w:rPr>
        <w:t xml:space="preserve">If the premise is true, then the conclusion must be true </w:t>
      </w:r>
      <w:r w:rsidRPr="00B33CB9">
        <w:rPr>
          <w:sz w:val="28"/>
          <w:szCs w:val="28"/>
        </w:rPr>
        <w:sym w:font="Wingdings" w:char="F0E0"/>
      </w:r>
      <w:r>
        <w:rPr>
          <w:sz w:val="28"/>
          <w:szCs w:val="28"/>
        </w:rPr>
        <w:t xml:space="preserve"> for a valid argument.</w:t>
      </w:r>
    </w:p>
    <w:p w:rsidR="00B33CB9" w:rsidRDefault="00B33CB9" w:rsidP="00B33CB9">
      <w:pPr>
        <w:jc w:val="left"/>
        <w:rPr>
          <w:sz w:val="28"/>
          <w:szCs w:val="28"/>
        </w:rPr>
      </w:pPr>
    </w:p>
    <w:p w:rsidR="00B33CB9" w:rsidRDefault="00B33CB9" w:rsidP="00B33CB9">
      <w:pPr>
        <w:jc w:val="left"/>
        <w:rPr>
          <w:sz w:val="28"/>
          <w:szCs w:val="28"/>
        </w:rPr>
      </w:pPr>
      <w:r>
        <w:rPr>
          <w:sz w:val="28"/>
          <w:szCs w:val="28"/>
        </w:rPr>
        <w:t xml:space="preserve">Eight Valid Argument Forms </w:t>
      </w:r>
    </w:p>
    <w:p w:rsidR="00B33CB9" w:rsidRDefault="00B33CB9" w:rsidP="00B33CB9">
      <w:pPr>
        <w:pStyle w:val="ListParagraph"/>
        <w:numPr>
          <w:ilvl w:val="0"/>
          <w:numId w:val="3"/>
        </w:numPr>
        <w:jc w:val="left"/>
        <w:rPr>
          <w:sz w:val="28"/>
          <w:szCs w:val="28"/>
        </w:rPr>
      </w:pPr>
      <w:r>
        <w:rPr>
          <w:sz w:val="28"/>
          <w:szCs w:val="28"/>
        </w:rPr>
        <w:t>Modus Ponens (MP)</w:t>
      </w:r>
    </w:p>
    <w:p w:rsidR="00D41F22" w:rsidRDefault="00D41F22" w:rsidP="00D41F22">
      <w:pPr>
        <w:pStyle w:val="ListParagraph"/>
        <w:numPr>
          <w:ilvl w:val="0"/>
          <w:numId w:val="2"/>
        </w:numPr>
        <w:jc w:val="left"/>
        <w:rPr>
          <w:sz w:val="28"/>
          <w:szCs w:val="28"/>
        </w:rPr>
      </w:pPr>
      <w:r>
        <w:rPr>
          <w:sz w:val="28"/>
          <w:szCs w:val="28"/>
        </w:rPr>
        <w:t xml:space="preserve">If premise, then result </w:t>
      </w:r>
      <w:r w:rsidRPr="00D41F22">
        <w:rPr>
          <w:sz w:val="28"/>
          <w:szCs w:val="28"/>
        </w:rPr>
        <w:sym w:font="Wingdings" w:char="F0E0"/>
      </w:r>
      <w:r>
        <w:rPr>
          <w:sz w:val="28"/>
          <w:szCs w:val="28"/>
        </w:rPr>
        <w:t xml:space="preserve"> premise </w:t>
      </w:r>
      <w:r w:rsidRPr="00D41F22">
        <w:rPr>
          <w:sz w:val="28"/>
          <w:szCs w:val="28"/>
        </w:rPr>
        <w:sym w:font="Wingdings" w:char="F0E0"/>
      </w:r>
      <w:r>
        <w:rPr>
          <w:sz w:val="28"/>
          <w:szCs w:val="28"/>
        </w:rPr>
        <w:t xml:space="preserve"> therefore result</w:t>
      </w:r>
    </w:p>
    <w:p w:rsidR="00D41F22" w:rsidRDefault="00D41F22" w:rsidP="00D41F22">
      <w:pPr>
        <w:pStyle w:val="ListParagraph"/>
        <w:numPr>
          <w:ilvl w:val="0"/>
          <w:numId w:val="2"/>
        </w:numPr>
        <w:jc w:val="left"/>
        <w:rPr>
          <w:sz w:val="28"/>
          <w:szCs w:val="28"/>
        </w:rPr>
      </w:pPr>
      <w:r>
        <w:rPr>
          <w:sz w:val="28"/>
          <w:szCs w:val="28"/>
        </w:rPr>
        <w:t>If spot barks, a burglar’s in the house. Spot is barking. Therefore, there is a burglar in the house.</w:t>
      </w:r>
    </w:p>
    <w:p w:rsidR="00B33CB9" w:rsidRDefault="00B33CB9" w:rsidP="00B33CB9">
      <w:pPr>
        <w:pStyle w:val="ListParagraph"/>
        <w:numPr>
          <w:ilvl w:val="0"/>
          <w:numId w:val="3"/>
        </w:numPr>
        <w:jc w:val="left"/>
        <w:rPr>
          <w:sz w:val="28"/>
          <w:szCs w:val="28"/>
        </w:rPr>
      </w:pPr>
      <w:r>
        <w:rPr>
          <w:sz w:val="28"/>
          <w:szCs w:val="28"/>
        </w:rPr>
        <w:t xml:space="preserve">Modus </w:t>
      </w:r>
      <w:proofErr w:type="spellStart"/>
      <w:r>
        <w:rPr>
          <w:sz w:val="28"/>
          <w:szCs w:val="28"/>
        </w:rPr>
        <w:t>Tollens</w:t>
      </w:r>
      <w:proofErr w:type="spellEnd"/>
      <w:r>
        <w:rPr>
          <w:sz w:val="28"/>
          <w:szCs w:val="28"/>
        </w:rPr>
        <w:t xml:space="preserve"> (MT)</w:t>
      </w:r>
    </w:p>
    <w:p w:rsidR="00D41F22" w:rsidRDefault="00D41F22" w:rsidP="00D41F22">
      <w:pPr>
        <w:pStyle w:val="ListParagraph"/>
        <w:numPr>
          <w:ilvl w:val="0"/>
          <w:numId w:val="2"/>
        </w:numPr>
        <w:jc w:val="left"/>
        <w:rPr>
          <w:sz w:val="28"/>
          <w:szCs w:val="28"/>
        </w:rPr>
      </w:pPr>
      <w:r>
        <w:rPr>
          <w:sz w:val="28"/>
          <w:szCs w:val="28"/>
        </w:rPr>
        <w:t xml:space="preserve">If premise, then result </w:t>
      </w:r>
      <w:r w:rsidRPr="00D41F22">
        <w:rPr>
          <w:sz w:val="28"/>
          <w:szCs w:val="28"/>
        </w:rPr>
        <w:sym w:font="Wingdings" w:char="F0E0"/>
      </w:r>
      <w:r>
        <w:rPr>
          <w:sz w:val="28"/>
          <w:szCs w:val="28"/>
        </w:rPr>
        <w:t xml:space="preserve"> not premise </w:t>
      </w:r>
      <w:r w:rsidRPr="00D41F22">
        <w:rPr>
          <w:sz w:val="28"/>
          <w:szCs w:val="28"/>
        </w:rPr>
        <w:sym w:font="Wingdings" w:char="F0E0"/>
      </w:r>
      <w:r>
        <w:rPr>
          <w:sz w:val="28"/>
          <w:szCs w:val="28"/>
        </w:rPr>
        <w:t xml:space="preserve"> therefore no result</w:t>
      </w:r>
    </w:p>
    <w:p w:rsidR="00D41F22" w:rsidRPr="00D41F22" w:rsidRDefault="00D41F22" w:rsidP="00D41F22">
      <w:pPr>
        <w:pStyle w:val="ListParagraph"/>
        <w:numPr>
          <w:ilvl w:val="0"/>
          <w:numId w:val="2"/>
        </w:numPr>
        <w:jc w:val="left"/>
        <w:rPr>
          <w:sz w:val="28"/>
          <w:szCs w:val="28"/>
        </w:rPr>
      </w:pPr>
      <w:r>
        <w:rPr>
          <w:sz w:val="28"/>
          <w:szCs w:val="28"/>
        </w:rPr>
        <w:lastRenderedPageBreak/>
        <w:t>If you work in a bar, you’re over 19. You’re not 19. Therefore, you must not work in a bar.</w:t>
      </w:r>
    </w:p>
    <w:p w:rsidR="00B33CB9" w:rsidRDefault="00B33CB9" w:rsidP="00B33CB9">
      <w:pPr>
        <w:pStyle w:val="ListParagraph"/>
        <w:numPr>
          <w:ilvl w:val="0"/>
          <w:numId w:val="3"/>
        </w:numPr>
        <w:jc w:val="left"/>
        <w:rPr>
          <w:sz w:val="28"/>
          <w:szCs w:val="28"/>
        </w:rPr>
      </w:pPr>
      <w:r>
        <w:rPr>
          <w:sz w:val="28"/>
          <w:szCs w:val="28"/>
        </w:rPr>
        <w:t>Hypothetical Syllogism (HS)</w:t>
      </w:r>
    </w:p>
    <w:p w:rsidR="00D41F22" w:rsidRDefault="00D41F22" w:rsidP="00D41F22">
      <w:pPr>
        <w:pStyle w:val="ListParagraph"/>
        <w:numPr>
          <w:ilvl w:val="0"/>
          <w:numId w:val="2"/>
        </w:numPr>
        <w:jc w:val="left"/>
        <w:rPr>
          <w:sz w:val="28"/>
          <w:szCs w:val="28"/>
        </w:rPr>
      </w:pPr>
      <w:r>
        <w:rPr>
          <w:sz w:val="28"/>
          <w:szCs w:val="28"/>
        </w:rPr>
        <w:t xml:space="preserve">If premise, then result </w:t>
      </w:r>
      <w:r w:rsidRPr="00D41F22">
        <w:rPr>
          <w:sz w:val="28"/>
          <w:szCs w:val="28"/>
        </w:rPr>
        <w:sym w:font="Wingdings" w:char="F0E0"/>
      </w:r>
      <w:r>
        <w:rPr>
          <w:sz w:val="28"/>
          <w:szCs w:val="28"/>
        </w:rPr>
        <w:t xml:space="preserve"> If result, then another result </w:t>
      </w:r>
      <w:r w:rsidRPr="00D41F22">
        <w:rPr>
          <w:sz w:val="28"/>
          <w:szCs w:val="28"/>
        </w:rPr>
        <w:sym w:font="Wingdings" w:char="F0E0"/>
      </w:r>
      <w:r>
        <w:rPr>
          <w:sz w:val="28"/>
          <w:szCs w:val="28"/>
        </w:rPr>
        <w:t xml:space="preserve"> Therefore, if premise, then another result</w:t>
      </w:r>
    </w:p>
    <w:p w:rsidR="00D41F22" w:rsidRPr="00D41F22" w:rsidRDefault="00D41F22" w:rsidP="00D41F22">
      <w:pPr>
        <w:pStyle w:val="ListParagraph"/>
        <w:numPr>
          <w:ilvl w:val="0"/>
          <w:numId w:val="2"/>
        </w:numPr>
        <w:jc w:val="left"/>
        <w:rPr>
          <w:sz w:val="28"/>
          <w:szCs w:val="28"/>
        </w:rPr>
      </w:pPr>
      <w:r>
        <w:rPr>
          <w:sz w:val="28"/>
          <w:szCs w:val="28"/>
        </w:rPr>
        <w:t>If guy steals money, he’ll go to jail. If he goes to jail, his family will suffer. Therefore, if he steals the money, his family will suffer.</w:t>
      </w:r>
    </w:p>
    <w:p w:rsidR="00B33CB9" w:rsidRDefault="00D41F22" w:rsidP="00D41F22">
      <w:pPr>
        <w:pStyle w:val="ListParagraph"/>
        <w:numPr>
          <w:ilvl w:val="0"/>
          <w:numId w:val="3"/>
        </w:numPr>
        <w:jc w:val="left"/>
        <w:rPr>
          <w:sz w:val="28"/>
          <w:szCs w:val="28"/>
        </w:rPr>
      </w:pPr>
      <w:r w:rsidRPr="00D41F22">
        <w:rPr>
          <w:sz w:val="28"/>
          <w:szCs w:val="28"/>
        </w:rPr>
        <w:t xml:space="preserve"> </w:t>
      </w:r>
      <w:r w:rsidR="00B33CB9" w:rsidRPr="00D41F22">
        <w:rPr>
          <w:sz w:val="28"/>
          <w:szCs w:val="28"/>
        </w:rPr>
        <w:t>Disjunctive Syllogism</w:t>
      </w:r>
    </w:p>
    <w:p w:rsidR="00D41F22" w:rsidRDefault="00D41F22" w:rsidP="00D41F22">
      <w:pPr>
        <w:pStyle w:val="ListParagraph"/>
        <w:numPr>
          <w:ilvl w:val="0"/>
          <w:numId w:val="2"/>
        </w:numPr>
        <w:jc w:val="left"/>
        <w:rPr>
          <w:sz w:val="28"/>
          <w:szCs w:val="28"/>
        </w:rPr>
      </w:pPr>
      <w:r>
        <w:rPr>
          <w:sz w:val="28"/>
          <w:szCs w:val="28"/>
        </w:rPr>
        <w:t xml:space="preserve">Premise or result </w:t>
      </w:r>
      <w:r w:rsidRPr="00D41F22">
        <w:rPr>
          <w:sz w:val="28"/>
          <w:szCs w:val="28"/>
        </w:rPr>
        <w:sym w:font="Wingdings" w:char="F0E0"/>
      </w:r>
      <w:r>
        <w:rPr>
          <w:sz w:val="28"/>
          <w:szCs w:val="28"/>
        </w:rPr>
        <w:t xml:space="preserve"> Not premise </w:t>
      </w:r>
      <w:r w:rsidRPr="00D41F22">
        <w:rPr>
          <w:sz w:val="28"/>
          <w:szCs w:val="28"/>
        </w:rPr>
        <w:sym w:font="Wingdings" w:char="F0E0"/>
      </w:r>
      <w:r>
        <w:rPr>
          <w:sz w:val="28"/>
          <w:szCs w:val="28"/>
        </w:rPr>
        <w:t xml:space="preserve"> therefore result</w:t>
      </w:r>
    </w:p>
    <w:p w:rsidR="00D41F22" w:rsidRPr="00D41F22" w:rsidRDefault="00D41F22" w:rsidP="00D41F22">
      <w:pPr>
        <w:pStyle w:val="ListParagraph"/>
        <w:numPr>
          <w:ilvl w:val="0"/>
          <w:numId w:val="2"/>
        </w:numPr>
        <w:jc w:val="left"/>
        <w:rPr>
          <w:sz w:val="28"/>
          <w:szCs w:val="28"/>
        </w:rPr>
      </w:pPr>
      <w:r>
        <w:rPr>
          <w:sz w:val="28"/>
          <w:szCs w:val="28"/>
        </w:rPr>
        <w:t xml:space="preserve">Either Ralph walked his dog, or stayed home. He didn’t walk his dog. Therefore he stayed home. </w:t>
      </w:r>
    </w:p>
    <w:p w:rsidR="00B33CB9" w:rsidRDefault="00B33CB9" w:rsidP="00B33CB9">
      <w:pPr>
        <w:pStyle w:val="ListParagraph"/>
        <w:numPr>
          <w:ilvl w:val="0"/>
          <w:numId w:val="3"/>
        </w:numPr>
        <w:jc w:val="left"/>
        <w:rPr>
          <w:sz w:val="28"/>
          <w:szCs w:val="28"/>
        </w:rPr>
      </w:pPr>
      <w:r>
        <w:rPr>
          <w:sz w:val="28"/>
          <w:szCs w:val="28"/>
        </w:rPr>
        <w:t>Constructive Dilemma</w:t>
      </w:r>
      <w:r w:rsidR="00D41F22">
        <w:rPr>
          <w:sz w:val="28"/>
          <w:szCs w:val="28"/>
        </w:rPr>
        <w:t xml:space="preserve"> (CD)</w:t>
      </w:r>
    </w:p>
    <w:p w:rsidR="00D41F22" w:rsidRDefault="00D41F22" w:rsidP="00D41F22">
      <w:pPr>
        <w:pStyle w:val="ListParagraph"/>
        <w:numPr>
          <w:ilvl w:val="0"/>
          <w:numId w:val="2"/>
        </w:numPr>
        <w:jc w:val="left"/>
        <w:rPr>
          <w:sz w:val="28"/>
          <w:szCs w:val="28"/>
        </w:rPr>
      </w:pPr>
      <w:r>
        <w:rPr>
          <w:sz w:val="28"/>
          <w:szCs w:val="28"/>
        </w:rPr>
        <w:t xml:space="preserve">Premise or result </w:t>
      </w:r>
      <w:r w:rsidRPr="00D41F22">
        <w:rPr>
          <w:sz w:val="28"/>
          <w:szCs w:val="28"/>
        </w:rPr>
        <w:sym w:font="Wingdings" w:char="F0E0"/>
      </w:r>
      <w:r>
        <w:rPr>
          <w:sz w:val="28"/>
          <w:szCs w:val="28"/>
        </w:rPr>
        <w:t xml:space="preserve"> if premise then result </w:t>
      </w:r>
      <w:r w:rsidRPr="00D41F22">
        <w:rPr>
          <w:sz w:val="28"/>
          <w:szCs w:val="28"/>
        </w:rPr>
        <w:sym w:font="Wingdings" w:char="F0E0"/>
      </w:r>
      <w:r>
        <w:rPr>
          <w:sz w:val="28"/>
          <w:szCs w:val="28"/>
        </w:rPr>
        <w:t xml:space="preserve"> if different result then another result </w:t>
      </w:r>
      <w:r w:rsidRPr="00D41F22">
        <w:rPr>
          <w:sz w:val="28"/>
          <w:szCs w:val="28"/>
        </w:rPr>
        <w:sym w:font="Wingdings" w:char="F0E0"/>
      </w:r>
      <w:r>
        <w:rPr>
          <w:sz w:val="28"/>
          <w:szCs w:val="28"/>
        </w:rPr>
        <w:t xml:space="preserve"> either another result or result.</w:t>
      </w:r>
    </w:p>
    <w:p w:rsidR="00D41F22" w:rsidRDefault="00D41F22" w:rsidP="00D41F22">
      <w:pPr>
        <w:pStyle w:val="ListParagraph"/>
        <w:numPr>
          <w:ilvl w:val="0"/>
          <w:numId w:val="2"/>
        </w:numPr>
        <w:jc w:val="left"/>
        <w:rPr>
          <w:sz w:val="28"/>
          <w:szCs w:val="28"/>
        </w:rPr>
      </w:pPr>
      <w:r>
        <w:rPr>
          <w:sz w:val="28"/>
          <w:szCs w:val="28"/>
        </w:rPr>
        <w:t>Either forecasted to rain tomorrow or it is forecasted to rain today. If it is forecasted to rain tomorrow, we will play today. If it is forecasted to rain today, we will play tomorrow. Therefore, we will play either today or tomorrow.</w:t>
      </w:r>
    </w:p>
    <w:p w:rsidR="00B33CB9" w:rsidRDefault="00B33CB9" w:rsidP="00B33CB9">
      <w:pPr>
        <w:pStyle w:val="ListParagraph"/>
        <w:numPr>
          <w:ilvl w:val="0"/>
          <w:numId w:val="3"/>
        </w:numPr>
        <w:jc w:val="left"/>
        <w:rPr>
          <w:sz w:val="28"/>
          <w:szCs w:val="28"/>
        </w:rPr>
      </w:pPr>
      <w:r>
        <w:rPr>
          <w:sz w:val="28"/>
          <w:szCs w:val="28"/>
        </w:rPr>
        <w:t>Conjunction</w:t>
      </w:r>
      <w:r w:rsidR="00D41F22">
        <w:rPr>
          <w:sz w:val="28"/>
          <w:szCs w:val="28"/>
        </w:rPr>
        <w:t xml:space="preserve"> (Conj.)</w:t>
      </w:r>
    </w:p>
    <w:p w:rsidR="00D41F22" w:rsidRDefault="00D41F22" w:rsidP="00D41F22">
      <w:pPr>
        <w:pStyle w:val="ListParagraph"/>
        <w:numPr>
          <w:ilvl w:val="0"/>
          <w:numId w:val="2"/>
        </w:numPr>
        <w:jc w:val="left"/>
        <w:rPr>
          <w:sz w:val="28"/>
          <w:szCs w:val="28"/>
        </w:rPr>
      </w:pPr>
      <w:r>
        <w:rPr>
          <w:sz w:val="28"/>
          <w:szCs w:val="28"/>
        </w:rPr>
        <w:t xml:space="preserve">Premise </w:t>
      </w:r>
      <w:r w:rsidRPr="00D41F22">
        <w:rPr>
          <w:sz w:val="28"/>
          <w:szCs w:val="28"/>
        </w:rPr>
        <w:sym w:font="Wingdings" w:char="F0E0"/>
      </w:r>
      <w:r>
        <w:rPr>
          <w:sz w:val="28"/>
          <w:szCs w:val="28"/>
        </w:rPr>
        <w:t xml:space="preserve"> result </w:t>
      </w:r>
      <w:r w:rsidRPr="00D41F22">
        <w:rPr>
          <w:sz w:val="28"/>
          <w:szCs w:val="28"/>
        </w:rPr>
        <w:sym w:font="Wingdings" w:char="F0E0"/>
      </w:r>
      <w:r>
        <w:rPr>
          <w:sz w:val="28"/>
          <w:szCs w:val="28"/>
        </w:rPr>
        <w:t xml:space="preserve"> premise and result</w:t>
      </w:r>
    </w:p>
    <w:p w:rsidR="00D41F22" w:rsidRDefault="00D41F22" w:rsidP="00D41F22">
      <w:pPr>
        <w:pStyle w:val="ListParagraph"/>
        <w:numPr>
          <w:ilvl w:val="0"/>
          <w:numId w:val="2"/>
        </w:numPr>
        <w:jc w:val="left"/>
        <w:rPr>
          <w:sz w:val="28"/>
          <w:szCs w:val="28"/>
        </w:rPr>
      </w:pPr>
      <w:r>
        <w:rPr>
          <w:sz w:val="28"/>
          <w:szCs w:val="28"/>
        </w:rPr>
        <w:t xml:space="preserve">The class is large. The students are noisy. Therefore the class is large and the students are noisy. </w:t>
      </w:r>
    </w:p>
    <w:p w:rsidR="00B33CB9" w:rsidRDefault="00B33CB9" w:rsidP="00B33CB9">
      <w:pPr>
        <w:pStyle w:val="ListParagraph"/>
        <w:numPr>
          <w:ilvl w:val="0"/>
          <w:numId w:val="3"/>
        </w:numPr>
        <w:jc w:val="left"/>
        <w:rPr>
          <w:sz w:val="28"/>
          <w:szCs w:val="28"/>
        </w:rPr>
      </w:pPr>
      <w:r>
        <w:rPr>
          <w:sz w:val="28"/>
          <w:szCs w:val="28"/>
        </w:rPr>
        <w:t>Simplification</w:t>
      </w:r>
      <w:r w:rsidR="00D41F22">
        <w:rPr>
          <w:sz w:val="28"/>
          <w:szCs w:val="28"/>
        </w:rPr>
        <w:t xml:space="preserve"> (</w:t>
      </w:r>
      <w:proofErr w:type="spellStart"/>
      <w:r w:rsidR="00D41F22">
        <w:rPr>
          <w:sz w:val="28"/>
          <w:szCs w:val="28"/>
        </w:rPr>
        <w:t>Simp</w:t>
      </w:r>
      <w:proofErr w:type="spellEnd"/>
      <w:r w:rsidR="00D41F22">
        <w:rPr>
          <w:sz w:val="28"/>
          <w:szCs w:val="28"/>
        </w:rPr>
        <w:t>.)</w:t>
      </w:r>
    </w:p>
    <w:p w:rsidR="00130165" w:rsidRDefault="00130165" w:rsidP="00130165">
      <w:pPr>
        <w:pStyle w:val="ListParagraph"/>
        <w:numPr>
          <w:ilvl w:val="0"/>
          <w:numId w:val="2"/>
        </w:numPr>
        <w:jc w:val="left"/>
        <w:rPr>
          <w:sz w:val="28"/>
          <w:szCs w:val="28"/>
        </w:rPr>
      </w:pPr>
      <w:r>
        <w:rPr>
          <w:sz w:val="28"/>
          <w:szCs w:val="28"/>
        </w:rPr>
        <w:t xml:space="preserve">Premise and result </w:t>
      </w:r>
      <w:r w:rsidRPr="00130165">
        <w:rPr>
          <w:sz w:val="28"/>
          <w:szCs w:val="28"/>
        </w:rPr>
        <w:sym w:font="Wingdings" w:char="F0E0"/>
      </w:r>
      <w:r>
        <w:rPr>
          <w:sz w:val="28"/>
          <w:szCs w:val="28"/>
        </w:rPr>
        <w:t>therefore premise</w:t>
      </w:r>
    </w:p>
    <w:p w:rsidR="00130165" w:rsidRDefault="00130165" w:rsidP="00130165">
      <w:pPr>
        <w:pStyle w:val="ListParagraph"/>
        <w:numPr>
          <w:ilvl w:val="0"/>
          <w:numId w:val="2"/>
        </w:numPr>
        <w:jc w:val="left"/>
        <w:rPr>
          <w:sz w:val="28"/>
          <w:szCs w:val="28"/>
        </w:rPr>
      </w:pPr>
      <w:r>
        <w:rPr>
          <w:sz w:val="28"/>
          <w:szCs w:val="28"/>
        </w:rPr>
        <w:t>I am an optimist and a fair individual. Therefore I am an optimist.</w:t>
      </w:r>
    </w:p>
    <w:p w:rsidR="00B33CB9" w:rsidRDefault="00B33CB9" w:rsidP="00B33CB9">
      <w:pPr>
        <w:pStyle w:val="ListParagraph"/>
        <w:numPr>
          <w:ilvl w:val="0"/>
          <w:numId w:val="3"/>
        </w:numPr>
        <w:jc w:val="left"/>
        <w:rPr>
          <w:sz w:val="28"/>
          <w:szCs w:val="28"/>
        </w:rPr>
      </w:pPr>
      <w:r>
        <w:rPr>
          <w:sz w:val="28"/>
          <w:szCs w:val="28"/>
        </w:rPr>
        <w:t>Addition</w:t>
      </w:r>
      <w:r w:rsidR="00D41F22">
        <w:rPr>
          <w:sz w:val="28"/>
          <w:szCs w:val="28"/>
        </w:rPr>
        <w:t xml:space="preserve"> (Add.)</w:t>
      </w:r>
    </w:p>
    <w:p w:rsidR="00130165" w:rsidRDefault="00130165" w:rsidP="00130165">
      <w:pPr>
        <w:pStyle w:val="ListParagraph"/>
        <w:numPr>
          <w:ilvl w:val="0"/>
          <w:numId w:val="2"/>
        </w:numPr>
        <w:jc w:val="left"/>
        <w:rPr>
          <w:sz w:val="28"/>
          <w:szCs w:val="28"/>
        </w:rPr>
      </w:pPr>
      <w:r>
        <w:rPr>
          <w:sz w:val="28"/>
          <w:szCs w:val="28"/>
        </w:rPr>
        <w:t xml:space="preserve">Premise </w:t>
      </w:r>
      <w:r w:rsidRPr="00130165">
        <w:rPr>
          <w:sz w:val="28"/>
          <w:szCs w:val="28"/>
        </w:rPr>
        <w:sym w:font="Wingdings" w:char="F0E0"/>
      </w:r>
      <w:r>
        <w:rPr>
          <w:sz w:val="28"/>
          <w:szCs w:val="28"/>
        </w:rPr>
        <w:t xml:space="preserve"> </w:t>
      </w:r>
      <w:proofErr w:type="spellStart"/>
      <w:r>
        <w:rPr>
          <w:sz w:val="28"/>
          <w:szCs w:val="28"/>
        </w:rPr>
        <w:t>premise</w:t>
      </w:r>
      <w:proofErr w:type="spellEnd"/>
      <w:r>
        <w:rPr>
          <w:sz w:val="28"/>
          <w:szCs w:val="28"/>
        </w:rPr>
        <w:t xml:space="preserve"> or result </w:t>
      </w:r>
    </w:p>
    <w:p w:rsidR="00130165" w:rsidRDefault="00130165" w:rsidP="00130165">
      <w:pPr>
        <w:pStyle w:val="ListParagraph"/>
        <w:numPr>
          <w:ilvl w:val="0"/>
          <w:numId w:val="2"/>
        </w:numPr>
        <w:jc w:val="left"/>
        <w:rPr>
          <w:sz w:val="28"/>
          <w:szCs w:val="28"/>
        </w:rPr>
      </w:pPr>
      <w:r>
        <w:rPr>
          <w:sz w:val="28"/>
          <w:szCs w:val="28"/>
        </w:rPr>
        <w:t xml:space="preserve">It’s raining. Therefore it’s raining or it’s sunny. </w:t>
      </w:r>
    </w:p>
    <w:p w:rsidR="00E77B11" w:rsidRDefault="00E77B11" w:rsidP="00E77B11">
      <w:pPr>
        <w:jc w:val="left"/>
        <w:rPr>
          <w:sz w:val="28"/>
          <w:szCs w:val="28"/>
        </w:rPr>
      </w:pPr>
    </w:p>
    <w:p w:rsidR="00E77B11" w:rsidRDefault="00E77B11" w:rsidP="00E77B11">
      <w:pPr>
        <w:jc w:val="left"/>
        <w:rPr>
          <w:sz w:val="28"/>
          <w:szCs w:val="28"/>
        </w:rPr>
      </w:pPr>
      <w:r>
        <w:rPr>
          <w:sz w:val="28"/>
          <w:szCs w:val="28"/>
        </w:rPr>
        <w:t>Two Invalid Argument Forms</w:t>
      </w:r>
    </w:p>
    <w:p w:rsidR="00E77B11" w:rsidRDefault="00E77B11" w:rsidP="00E77B11">
      <w:pPr>
        <w:pStyle w:val="ListParagraph"/>
        <w:numPr>
          <w:ilvl w:val="0"/>
          <w:numId w:val="4"/>
        </w:numPr>
        <w:jc w:val="left"/>
        <w:rPr>
          <w:sz w:val="28"/>
          <w:szCs w:val="28"/>
        </w:rPr>
      </w:pPr>
      <w:r>
        <w:rPr>
          <w:sz w:val="28"/>
          <w:szCs w:val="28"/>
        </w:rPr>
        <w:t>Denying the Antecedent</w:t>
      </w:r>
    </w:p>
    <w:p w:rsidR="00E77B11" w:rsidRDefault="00E77B11" w:rsidP="00E77B11">
      <w:pPr>
        <w:pStyle w:val="ListParagraph"/>
        <w:numPr>
          <w:ilvl w:val="0"/>
          <w:numId w:val="2"/>
        </w:numPr>
        <w:jc w:val="left"/>
        <w:rPr>
          <w:sz w:val="28"/>
          <w:szCs w:val="28"/>
        </w:rPr>
      </w:pPr>
      <w:r>
        <w:rPr>
          <w:sz w:val="28"/>
          <w:szCs w:val="28"/>
        </w:rPr>
        <w:t xml:space="preserve">P and then q </w:t>
      </w:r>
      <w:r w:rsidRPr="00E77B11">
        <w:rPr>
          <w:sz w:val="28"/>
          <w:szCs w:val="28"/>
        </w:rPr>
        <w:sym w:font="Wingdings" w:char="F0E0"/>
      </w:r>
      <w:r>
        <w:rPr>
          <w:sz w:val="28"/>
          <w:szCs w:val="28"/>
        </w:rPr>
        <w:t xml:space="preserve"> not p </w:t>
      </w:r>
      <w:r w:rsidRPr="00E77B11">
        <w:rPr>
          <w:sz w:val="28"/>
          <w:szCs w:val="28"/>
        </w:rPr>
        <w:sym w:font="Wingdings" w:char="F0E0"/>
      </w:r>
      <w:r>
        <w:rPr>
          <w:sz w:val="28"/>
          <w:szCs w:val="28"/>
        </w:rPr>
        <w:t xml:space="preserve"> therefore not q</w:t>
      </w:r>
    </w:p>
    <w:p w:rsidR="00E77B11" w:rsidRDefault="00E77B11" w:rsidP="00E77B11">
      <w:pPr>
        <w:pStyle w:val="ListParagraph"/>
        <w:numPr>
          <w:ilvl w:val="0"/>
          <w:numId w:val="2"/>
        </w:numPr>
        <w:jc w:val="left"/>
        <w:rPr>
          <w:sz w:val="28"/>
          <w:szCs w:val="28"/>
        </w:rPr>
      </w:pPr>
      <w:r>
        <w:rPr>
          <w:sz w:val="28"/>
          <w:szCs w:val="28"/>
        </w:rPr>
        <w:t>If my car is out of gas, it will stop running. My car is not out of gas. Therefore, it will not stop running.</w:t>
      </w:r>
    </w:p>
    <w:p w:rsidR="00E77B11" w:rsidRDefault="00E77B11" w:rsidP="00E77B11">
      <w:pPr>
        <w:pStyle w:val="ListParagraph"/>
        <w:numPr>
          <w:ilvl w:val="0"/>
          <w:numId w:val="2"/>
        </w:numPr>
        <w:jc w:val="left"/>
        <w:rPr>
          <w:sz w:val="28"/>
          <w:szCs w:val="28"/>
        </w:rPr>
      </w:pPr>
      <w:r>
        <w:rPr>
          <w:sz w:val="28"/>
          <w:szCs w:val="28"/>
        </w:rPr>
        <w:t>Car could be struck by lightni</w:t>
      </w:r>
      <w:r w:rsidR="00CA35A3">
        <w:rPr>
          <w:sz w:val="28"/>
          <w:szCs w:val="28"/>
        </w:rPr>
        <w:t>ng for all we know.</w:t>
      </w:r>
    </w:p>
    <w:p w:rsidR="00E77B11" w:rsidRDefault="00E77B11" w:rsidP="00E77B11">
      <w:pPr>
        <w:pStyle w:val="ListParagraph"/>
        <w:numPr>
          <w:ilvl w:val="0"/>
          <w:numId w:val="4"/>
        </w:numPr>
        <w:jc w:val="left"/>
        <w:rPr>
          <w:sz w:val="28"/>
          <w:szCs w:val="28"/>
        </w:rPr>
      </w:pPr>
      <w:r>
        <w:rPr>
          <w:sz w:val="28"/>
          <w:szCs w:val="28"/>
        </w:rPr>
        <w:t>Affirming the Consequent</w:t>
      </w:r>
    </w:p>
    <w:p w:rsidR="00E77B11" w:rsidRDefault="00E77B11" w:rsidP="00E77B11">
      <w:pPr>
        <w:pStyle w:val="ListParagraph"/>
        <w:numPr>
          <w:ilvl w:val="0"/>
          <w:numId w:val="2"/>
        </w:numPr>
        <w:jc w:val="left"/>
        <w:rPr>
          <w:sz w:val="28"/>
          <w:szCs w:val="28"/>
        </w:rPr>
      </w:pPr>
      <w:r>
        <w:rPr>
          <w:sz w:val="28"/>
          <w:szCs w:val="28"/>
        </w:rPr>
        <w:t xml:space="preserve">P then q </w:t>
      </w:r>
      <w:r w:rsidRPr="00E77B11">
        <w:rPr>
          <w:sz w:val="28"/>
          <w:szCs w:val="28"/>
        </w:rPr>
        <w:sym w:font="Wingdings" w:char="F0E0"/>
      </w:r>
      <w:r>
        <w:rPr>
          <w:sz w:val="28"/>
          <w:szCs w:val="28"/>
        </w:rPr>
        <w:t xml:space="preserve"> </w:t>
      </w:r>
      <w:proofErr w:type="spellStart"/>
      <w:r>
        <w:rPr>
          <w:sz w:val="28"/>
          <w:szCs w:val="28"/>
        </w:rPr>
        <w:t>q</w:t>
      </w:r>
      <w:proofErr w:type="spellEnd"/>
      <w:r>
        <w:rPr>
          <w:sz w:val="28"/>
          <w:szCs w:val="28"/>
        </w:rPr>
        <w:t xml:space="preserve"> </w:t>
      </w:r>
      <w:r w:rsidRPr="00E77B11">
        <w:rPr>
          <w:sz w:val="28"/>
          <w:szCs w:val="28"/>
        </w:rPr>
        <w:sym w:font="Wingdings" w:char="F0E0"/>
      </w:r>
      <w:r>
        <w:rPr>
          <w:sz w:val="28"/>
          <w:szCs w:val="28"/>
        </w:rPr>
        <w:t xml:space="preserve"> therefore p</w:t>
      </w:r>
    </w:p>
    <w:p w:rsidR="00E77B11" w:rsidRDefault="00E77B11" w:rsidP="00E77B11">
      <w:pPr>
        <w:pStyle w:val="ListParagraph"/>
        <w:numPr>
          <w:ilvl w:val="0"/>
          <w:numId w:val="2"/>
        </w:numPr>
        <w:jc w:val="left"/>
        <w:rPr>
          <w:sz w:val="28"/>
          <w:szCs w:val="28"/>
        </w:rPr>
      </w:pPr>
      <w:r>
        <w:rPr>
          <w:sz w:val="28"/>
          <w:szCs w:val="28"/>
        </w:rPr>
        <w:lastRenderedPageBreak/>
        <w:t xml:space="preserve">If my car is out of gas, it will stop running. My car stopped running. Therefore I am out of gas. </w:t>
      </w:r>
    </w:p>
    <w:p w:rsidR="00E77B11" w:rsidRDefault="00CA35A3" w:rsidP="00E77B11">
      <w:pPr>
        <w:pStyle w:val="ListParagraph"/>
        <w:numPr>
          <w:ilvl w:val="0"/>
          <w:numId w:val="2"/>
        </w:numPr>
        <w:jc w:val="left"/>
        <w:rPr>
          <w:sz w:val="28"/>
          <w:szCs w:val="28"/>
        </w:rPr>
      </w:pPr>
      <w:r>
        <w:rPr>
          <w:sz w:val="28"/>
          <w:szCs w:val="28"/>
        </w:rPr>
        <w:t>Could be a flat tire, etc…</w:t>
      </w:r>
    </w:p>
    <w:p w:rsidR="006E1703" w:rsidRDefault="006E1703" w:rsidP="006E1703">
      <w:pPr>
        <w:jc w:val="left"/>
        <w:rPr>
          <w:sz w:val="28"/>
          <w:szCs w:val="28"/>
        </w:rPr>
      </w:pPr>
    </w:p>
    <w:p w:rsidR="006E1703" w:rsidRDefault="006E1703" w:rsidP="006E1703">
      <w:pPr>
        <w:jc w:val="left"/>
        <w:rPr>
          <w:sz w:val="28"/>
          <w:szCs w:val="28"/>
        </w:rPr>
      </w:pPr>
      <w:r>
        <w:rPr>
          <w:sz w:val="28"/>
          <w:szCs w:val="28"/>
        </w:rPr>
        <w:t>Categorical Syllogisms</w:t>
      </w:r>
    </w:p>
    <w:p w:rsidR="006E1703" w:rsidRDefault="006E1703" w:rsidP="006E1703">
      <w:pPr>
        <w:pStyle w:val="ListParagraph"/>
        <w:numPr>
          <w:ilvl w:val="0"/>
          <w:numId w:val="1"/>
        </w:numPr>
        <w:jc w:val="left"/>
        <w:rPr>
          <w:sz w:val="28"/>
          <w:szCs w:val="28"/>
        </w:rPr>
      </w:pPr>
      <w:r>
        <w:rPr>
          <w:sz w:val="28"/>
          <w:szCs w:val="28"/>
        </w:rPr>
        <w:t>Type of deductive syllogism</w:t>
      </w:r>
    </w:p>
    <w:p w:rsidR="006E1703" w:rsidRDefault="006E1703" w:rsidP="006E1703">
      <w:pPr>
        <w:pStyle w:val="ListParagraph"/>
        <w:numPr>
          <w:ilvl w:val="0"/>
          <w:numId w:val="1"/>
        </w:numPr>
        <w:jc w:val="left"/>
        <w:rPr>
          <w:sz w:val="28"/>
          <w:szCs w:val="28"/>
        </w:rPr>
      </w:pPr>
      <w:r>
        <w:rPr>
          <w:sz w:val="28"/>
          <w:szCs w:val="28"/>
        </w:rPr>
        <w:t>3 categories/classes</w:t>
      </w:r>
    </w:p>
    <w:p w:rsidR="006E1703" w:rsidRDefault="006E1703" w:rsidP="006E1703">
      <w:pPr>
        <w:pStyle w:val="ListParagraph"/>
        <w:numPr>
          <w:ilvl w:val="0"/>
          <w:numId w:val="1"/>
        </w:numPr>
        <w:jc w:val="left"/>
        <w:rPr>
          <w:sz w:val="28"/>
          <w:szCs w:val="28"/>
        </w:rPr>
      </w:pPr>
      <w:r>
        <w:rPr>
          <w:sz w:val="28"/>
          <w:szCs w:val="28"/>
        </w:rPr>
        <w:t xml:space="preserve">Goal is to use </w:t>
      </w:r>
      <w:proofErr w:type="spellStart"/>
      <w:r>
        <w:rPr>
          <w:sz w:val="28"/>
          <w:szCs w:val="28"/>
        </w:rPr>
        <w:t>venn</w:t>
      </w:r>
      <w:proofErr w:type="spellEnd"/>
      <w:r>
        <w:rPr>
          <w:sz w:val="28"/>
          <w:szCs w:val="28"/>
        </w:rPr>
        <w:t xml:space="preserve"> diagram method</w:t>
      </w:r>
    </w:p>
    <w:p w:rsidR="006E1703" w:rsidRDefault="006E1703" w:rsidP="006E1703">
      <w:pPr>
        <w:pStyle w:val="ListParagraph"/>
        <w:numPr>
          <w:ilvl w:val="0"/>
          <w:numId w:val="1"/>
        </w:numPr>
        <w:jc w:val="left"/>
        <w:rPr>
          <w:sz w:val="28"/>
          <w:szCs w:val="28"/>
        </w:rPr>
      </w:pPr>
      <w:r>
        <w:rPr>
          <w:sz w:val="28"/>
          <w:szCs w:val="28"/>
        </w:rPr>
        <w:t>The four standard forms are:</w:t>
      </w:r>
    </w:p>
    <w:p w:rsidR="006E1703" w:rsidRDefault="006E1703" w:rsidP="006E1703">
      <w:pPr>
        <w:pStyle w:val="ListParagraph"/>
        <w:numPr>
          <w:ilvl w:val="0"/>
          <w:numId w:val="2"/>
        </w:numPr>
        <w:jc w:val="left"/>
        <w:rPr>
          <w:sz w:val="28"/>
          <w:szCs w:val="28"/>
        </w:rPr>
      </w:pPr>
      <w:r>
        <w:rPr>
          <w:sz w:val="28"/>
          <w:szCs w:val="28"/>
        </w:rPr>
        <w:t>All S are P (all cats are carnivores)</w:t>
      </w:r>
    </w:p>
    <w:p w:rsidR="006E1703" w:rsidRDefault="00CA35A3" w:rsidP="006E1703">
      <w:pPr>
        <w:pStyle w:val="ListParagraph"/>
        <w:numPr>
          <w:ilvl w:val="0"/>
          <w:numId w:val="2"/>
        </w:numPr>
        <w:jc w:val="left"/>
        <w:rPr>
          <w:sz w:val="28"/>
          <w:szCs w:val="28"/>
        </w:rPr>
      </w:pPr>
      <w:r>
        <w:rPr>
          <w:sz w:val="28"/>
          <w:szCs w:val="28"/>
        </w:rPr>
        <w:t>No S are P (No cats</w:t>
      </w:r>
      <w:r w:rsidR="006E1703">
        <w:rPr>
          <w:sz w:val="28"/>
          <w:szCs w:val="28"/>
        </w:rPr>
        <w:t xml:space="preserve"> are carnivores)</w:t>
      </w:r>
    </w:p>
    <w:p w:rsidR="006E1703" w:rsidRDefault="006E1703" w:rsidP="006E1703">
      <w:pPr>
        <w:pStyle w:val="ListParagraph"/>
        <w:numPr>
          <w:ilvl w:val="0"/>
          <w:numId w:val="2"/>
        </w:numPr>
        <w:jc w:val="left"/>
        <w:rPr>
          <w:sz w:val="28"/>
          <w:szCs w:val="28"/>
        </w:rPr>
      </w:pPr>
      <w:r>
        <w:rPr>
          <w:sz w:val="28"/>
          <w:szCs w:val="28"/>
        </w:rPr>
        <w:t xml:space="preserve">Some are S some are P </w:t>
      </w:r>
    </w:p>
    <w:p w:rsidR="006E1703" w:rsidRDefault="006E1703" w:rsidP="006E1703">
      <w:pPr>
        <w:pStyle w:val="ListParagraph"/>
        <w:numPr>
          <w:ilvl w:val="0"/>
          <w:numId w:val="2"/>
        </w:numPr>
        <w:jc w:val="left"/>
        <w:rPr>
          <w:sz w:val="28"/>
          <w:szCs w:val="28"/>
        </w:rPr>
      </w:pPr>
      <w:r>
        <w:rPr>
          <w:sz w:val="28"/>
          <w:szCs w:val="28"/>
        </w:rPr>
        <w:t xml:space="preserve">Some are S and P </w:t>
      </w:r>
    </w:p>
    <w:p w:rsidR="006E1703" w:rsidRDefault="006E1703" w:rsidP="006E1703">
      <w:pPr>
        <w:jc w:val="left"/>
        <w:rPr>
          <w:sz w:val="28"/>
          <w:szCs w:val="28"/>
        </w:rPr>
      </w:pPr>
    </w:p>
    <w:p w:rsidR="006E1703" w:rsidRDefault="006E1703" w:rsidP="006E1703">
      <w:pPr>
        <w:jc w:val="left"/>
        <w:rPr>
          <w:sz w:val="28"/>
          <w:szCs w:val="28"/>
        </w:rPr>
      </w:pPr>
      <w:r>
        <w:rPr>
          <w:sz w:val="28"/>
          <w:szCs w:val="28"/>
        </w:rPr>
        <w:t>Universal Categorical Statement</w:t>
      </w:r>
    </w:p>
    <w:p w:rsidR="006E1703" w:rsidRDefault="006E1703" w:rsidP="006E1703">
      <w:pPr>
        <w:jc w:val="left"/>
        <w:rPr>
          <w:sz w:val="28"/>
          <w:szCs w:val="28"/>
        </w:rPr>
      </w:pPr>
      <w:r>
        <w:rPr>
          <w:sz w:val="28"/>
          <w:szCs w:val="28"/>
        </w:rPr>
        <w:t>“All students are trouble makers”</w:t>
      </w:r>
    </w:p>
    <w:p w:rsidR="006E1703" w:rsidRPr="006E1703" w:rsidRDefault="00220B43" w:rsidP="006E1703">
      <w:pPr>
        <w:jc w:val="left"/>
        <w:rPr>
          <w:sz w:val="28"/>
          <w:szCs w:val="28"/>
        </w:rPr>
      </w:pPr>
      <w:r>
        <w:rPr>
          <w:noProof/>
          <w:sz w:val="28"/>
          <w:szCs w:val="28"/>
          <w:lang w:eastAsia="en-CA"/>
        </w:rPr>
        <mc:AlternateContent>
          <mc:Choice Requires="wps">
            <w:drawing>
              <wp:anchor distT="0" distB="0" distL="114300" distR="114300" simplePos="0" relativeHeight="251661312" behindDoc="0" locked="0" layoutInCell="1" allowOverlap="1" wp14:anchorId="4CBE5D4D" wp14:editId="3E0E40D1">
                <wp:simplePos x="0" y="0"/>
                <wp:positionH relativeFrom="column">
                  <wp:posOffset>600075</wp:posOffset>
                </wp:positionH>
                <wp:positionV relativeFrom="paragraph">
                  <wp:posOffset>128270</wp:posOffset>
                </wp:positionV>
                <wp:extent cx="1009650" cy="962025"/>
                <wp:effectExtent l="0" t="0" r="19050" b="28575"/>
                <wp:wrapNone/>
                <wp:docPr id="2" name="Oval 2"/>
                <wp:cNvGraphicFramePr/>
                <a:graphic xmlns:a="http://schemas.openxmlformats.org/drawingml/2006/main">
                  <a:graphicData uri="http://schemas.microsoft.com/office/word/2010/wordprocessingShape">
                    <wps:wsp>
                      <wps:cNvSpPr/>
                      <wps:spPr>
                        <a:xfrm>
                          <a:off x="0" y="0"/>
                          <a:ext cx="1009650" cy="962025"/>
                        </a:xfrm>
                        <a:prstGeom prst="ellipse">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 o:spid="_x0000_s1026" style="position:absolute;margin-left:47.25pt;margin-top:10.1pt;width:79.5pt;height:75.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" filled="f" strokecolor="#4f81bd [3204]" strokeweight="2pt"/>
            </w:pict>
          </mc:Fallback>
        </mc:AlternateContent>
      </w:r>
      <w:r>
        <w:rPr>
          <w:noProof/>
          <w:sz w:val="28"/>
          <w:szCs w:val="28"/>
          <w:lang w:eastAsia="en-CA"/>
        </w:rPr>
        <mc:AlternateContent>
          <mc:Choice Requires="wps">
            <w:drawing>
              <wp:anchor distT="0" distB="0" distL="114300" distR="114300" simplePos="0" relativeHeight="251659264" behindDoc="0" locked="0" layoutInCell="1" allowOverlap="1" wp14:anchorId="5AD5306C" wp14:editId="3FAF8CEE">
                <wp:simplePos x="0" y="0"/>
                <wp:positionH relativeFrom="column">
                  <wp:posOffset>28575</wp:posOffset>
                </wp:positionH>
                <wp:positionV relativeFrom="paragraph">
                  <wp:posOffset>128270</wp:posOffset>
                </wp:positionV>
                <wp:extent cx="1009650" cy="962025"/>
                <wp:effectExtent l="0" t="0" r="19050" b="28575"/>
                <wp:wrapNone/>
                <wp:docPr id="1" name="Oval 1"/>
                <wp:cNvGraphicFramePr/>
                <a:graphic xmlns:a="http://schemas.openxmlformats.org/drawingml/2006/main">
                  <a:graphicData uri="http://schemas.microsoft.com/office/word/2010/wordprocessingShape">
                    <wps:wsp>
                      <wps:cNvSpPr/>
                      <wps:spPr>
                        <a:xfrm>
                          <a:off x="0" y="0"/>
                          <a:ext cx="1009650" cy="9620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 o:spid="_x0000_s1026" style="position:absolute;margin-left:2.25pt;margin-top:10.1pt;width:79.5pt;height:75.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" filled="f" strokecolor="#243f60 [1604]" strokeweight="2pt"/>
            </w:pict>
          </mc:Fallback>
        </mc:AlternateContent>
      </w:r>
    </w:p>
    <w:p w:rsidR="00220B43" w:rsidRDefault="00220B43" w:rsidP="00E77B11">
      <w:pPr>
        <w:pStyle w:val="ListParagraph"/>
        <w:ind w:left="1080"/>
        <w:jc w:val="left"/>
        <w:rPr>
          <w:sz w:val="28"/>
          <w:szCs w:val="28"/>
        </w:rPr>
      </w:pPr>
    </w:p>
    <w:p w:rsidR="00220B43" w:rsidRPr="00220B43" w:rsidRDefault="00220B43" w:rsidP="00220B43"/>
    <w:p w:rsidR="00220B43" w:rsidRPr="00220B43" w:rsidRDefault="00220B43" w:rsidP="00220B43">
      <w:r>
        <w:t xml:space="preserve">                  </w:t>
      </w:r>
      <w:r>
        <w:sym w:font="Wingdings" w:char="F0DF"/>
      </w:r>
      <w:r>
        <w:t xml:space="preserve"> Shaded out area means it does not exist.</w:t>
      </w:r>
    </w:p>
    <w:p w:rsidR="00220B43" w:rsidRPr="00220B43" w:rsidRDefault="00220B43" w:rsidP="00220B43"/>
    <w:p w:rsidR="00220B43" w:rsidRPr="00220B43" w:rsidRDefault="00220B43" w:rsidP="00220B43"/>
    <w:p w:rsidR="00220B43" w:rsidRPr="00220B43" w:rsidRDefault="00220B43" w:rsidP="00220B43"/>
    <w:p w:rsidR="00220B43" w:rsidRDefault="00220B43" w:rsidP="00220B43"/>
    <w:p w:rsidR="00220B43" w:rsidRDefault="00220B43" w:rsidP="00220B43">
      <w:pPr>
        <w:tabs>
          <w:tab w:val="left" w:pos="270"/>
          <w:tab w:val="center" w:pos="4680"/>
        </w:tabs>
        <w:jc w:val="left"/>
      </w:pPr>
      <w:r>
        <w:tab/>
        <w:t xml:space="preserve">Students         Troublemakers </w:t>
      </w:r>
    </w:p>
    <w:p w:rsidR="00220B43" w:rsidRDefault="00220B43" w:rsidP="00220B43">
      <w:pPr>
        <w:tabs>
          <w:tab w:val="left" w:pos="270"/>
          <w:tab w:val="center" w:pos="4680"/>
        </w:tabs>
        <w:jc w:val="left"/>
      </w:pPr>
    </w:p>
    <w:p w:rsidR="00220B43" w:rsidRDefault="00220B43" w:rsidP="00220B43">
      <w:pPr>
        <w:tabs>
          <w:tab w:val="left" w:pos="270"/>
          <w:tab w:val="center" w:pos="4680"/>
        </w:tabs>
        <w:jc w:val="left"/>
        <w:rPr>
          <w:sz w:val="28"/>
          <w:szCs w:val="28"/>
        </w:rPr>
      </w:pPr>
      <w:r>
        <w:rPr>
          <w:sz w:val="28"/>
          <w:szCs w:val="28"/>
        </w:rPr>
        <w:t xml:space="preserve">A valid categorical syllogism is such that if the premise is true, the statement is true. </w:t>
      </w:r>
    </w:p>
    <w:p w:rsidR="00220B43" w:rsidRDefault="00220B43" w:rsidP="00220B43">
      <w:pPr>
        <w:tabs>
          <w:tab w:val="left" w:pos="270"/>
          <w:tab w:val="center" w:pos="4680"/>
        </w:tabs>
        <w:jc w:val="left"/>
        <w:rPr>
          <w:sz w:val="28"/>
          <w:szCs w:val="28"/>
        </w:rPr>
      </w:pPr>
    </w:p>
    <w:p w:rsidR="00220B43" w:rsidRDefault="00220B43" w:rsidP="00220B43">
      <w:pPr>
        <w:tabs>
          <w:tab w:val="left" w:pos="270"/>
          <w:tab w:val="center" w:pos="4680"/>
        </w:tabs>
        <w:jc w:val="left"/>
      </w:pPr>
      <w:r>
        <w:t xml:space="preserve">*Only ever draw premises on </w:t>
      </w:r>
      <w:proofErr w:type="spellStart"/>
      <w:r>
        <w:t>venn</w:t>
      </w:r>
      <w:proofErr w:type="spellEnd"/>
      <w:r>
        <w:t xml:space="preserve"> diagrams. NOT CONCLUSIONS *</w:t>
      </w:r>
    </w:p>
    <w:p w:rsidR="00220B43" w:rsidRDefault="00220B43" w:rsidP="00220B43">
      <w:pPr>
        <w:tabs>
          <w:tab w:val="left" w:pos="270"/>
          <w:tab w:val="center" w:pos="4680"/>
        </w:tabs>
        <w:jc w:val="left"/>
        <w:rPr>
          <w:sz w:val="28"/>
          <w:szCs w:val="28"/>
        </w:rPr>
      </w:pPr>
    </w:p>
    <w:p w:rsidR="00220B43" w:rsidRDefault="00220B43" w:rsidP="00220B43">
      <w:pPr>
        <w:tabs>
          <w:tab w:val="left" w:pos="270"/>
          <w:tab w:val="center" w:pos="4680"/>
        </w:tabs>
        <w:jc w:val="left"/>
        <w:rPr>
          <w:sz w:val="28"/>
          <w:szCs w:val="28"/>
        </w:rPr>
      </w:pPr>
      <w:r>
        <w:rPr>
          <w:sz w:val="28"/>
          <w:szCs w:val="28"/>
        </w:rPr>
        <w:t>Causal Analysis</w:t>
      </w:r>
    </w:p>
    <w:p w:rsidR="00220B43" w:rsidRDefault="00220B43" w:rsidP="00220B43">
      <w:pPr>
        <w:pStyle w:val="ListParagraph"/>
        <w:numPr>
          <w:ilvl w:val="0"/>
          <w:numId w:val="1"/>
        </w:numPr>
        <w:tabs>
          <w:tab w:val="left" w:pos="270"/>
          <w:tab w:val="center" w:pos="4680"/>
        </w:tabs>
        <w:jc w:val="left"/>
        <w:rPr>
          <w:sz w:val="28"/>
          <w:szCs w:val="28"/>
        </w:rPr>
      </w:pPr>
      <w:r>
        <w:rPr>
          <w:sz w:val="28"/>
          <w:szCs w:val="28"/>
        </w:rPr>
        <w:t xml:space="preserve">Answers to questions of cause. </w:t>
      </w:r>
    </w:p>
    <w:p w:rsidR="00220B43" w:rsidRDefault="00220B43" w:rsidP="00220B43">
      <w:pPr>
        <w:pStyle w:val="ListParagraph"/>
        <w:numPr>
          <w:ilvl w:val="0"/>
          <w:numId w:val="1"/>
        </w:numPr>
        <w:tabs>
          <w:tab w:val="left" w:pos="270"/>
          <w:tab w:val="center" w:pos="4680"/>
        </w:tabs>
        <w:jc w:val="left"/>
        <w:rPr>
          <w:sz w:val="28"/>
          <w:szCs w:val="28"/>
        </w:rPr>
      </w:pPr>
      <w:r>
        <w:rPr>
          <w:sz w:val="28"/>
          <w:szCs w:val="28"/>
        </w:rPr>
        <w:t xml:space="preserve">Involve making causal claims. </w:t>
      </w:r>
    </w:p>
    <w:p w:rsidR="00220B43" w:rsidRDefault="00220B43" w:rsidP="00220B43">
      <w:pPr>
        <w:pStyle w:val="ListParagraph"/>
        <w:numPr>
          <w:ilvl w:val="0"/>
          <w:numId w:val="1"/>
        </w:numPr>
        <w:tabs>
          <w:tab w:val="left" w:pos="270"/>
          <w:tab w:val="center" w:pos="4680"/>
        </w:tabs>
        <w:jc w:val="left"/>
        <w:rPr>
          <w:sz w:val="28"/>
          <w:szCs w:val="28"/>
        </w:rPr>
      </w:pPr>
      <w:r>
        <w:rPr>
          <w:sz w:val="28"/>
          <w:szCs w:val="28"/>
        </w:rPr>
        <w:t>Causal Claim: An assertion about the cause of something</w:t>
      </w:r>
    </w:p>
    <w:p w:rsidR="00220B43" w:rsidRDefault="00220B43" w:rsidP="00220B43">
      <w:pPr>
        <w:pStyle w:val="ListParagraph"/>
        <w:numPr>
          <w:ilvl w:val="0"/>
          <w:numId w:val="1"/>
        </w:numPr>
        <w:tabs>
          <w:tab w:val="left" w:pos="270"/>
          <w:tab w:val="center" w:pos="4680"/>
        </w:tabs>
        <w:jc w:val="left"/>
        <w:rPr>
          <w:sz w:val="28"/>
          <w:szCs w:val="28"/>
        </w:rPr>
      </w:pPr>
      <w:r>
        <w:rPr>
          <w:sz w:val="28"/>
          <w:szCs w:val="28"/>
        </w:rPr>
        <w:t>A causal argument justifies or supports a claim.</w:t>
      </w:r>
      <w:r w:rsidR="00357E79">
        <w:rPr>
          <w:sz w:val="28"/>
          <w:szCs w:val="28"/>
        </w:rPr>
        <w:t xml:space="preserve"> </w:t>
      </w:r>
    </w:p>
    <w:p w:rsidR="00357E79" w:rsidRDefault="00357E79" w:rsidP="00220B43">
      <w:pPr>
        <w:pStyle w:val="ListParagraph"/>
        <w:numPr>
          <w:ilvl w:val="0"/>
          <w:numId w:val="1"/>
        </w:numPr>
        <w:tabs>
          <w:tab w:val="left" w:pos="270"/>
          <w:tab w:val="center" w:pos="4680"/>
        </w:tabs>
        <w:jc w:val="left"/>
        <w:rPr>
          <w:sz w:val="28"/>
          <w:szCs w:val="28"/>
        </w:rPr>
      </w:pPr>
      <w:r>
        <w:rPr>
          <w:sz w:val="28"/>
          <w:szCs w:val="28"/>
        </w:rPr>
        <w:t xml:space="preserve">Testing for cause </w:t>
      </w:r>
      <w:r w:rsidRPr="00357E79">
        <w:rPr>
          <w:sz w:val="28"/>
          <w:szCs w:val="28"/>
        </w:rPr>
        <w:sym w:font="Wingdings" w:char="F0E0"/>
      </w:r>
      <w:r>
        <w:rPr>
          <w:sz w:val="28"/>
          <w:szCs w:val="28"/>
        </w:rPr>
        <w:t xml:space="preserve"> John Mills Method: </w:t>
      </w:r>
    </w:p>
    <w:p w:rsidR="00F93BBC" w:rsidRDefault="00F93BBC" w:rsidP="00F93BBC">
      <w:pPr>
        <w:tabs>
          <w:tab w:val="left" w:pos="270"/>
          <w:tab w:val="center" w:pos="4680"/>
        </w:tabs>
        <w:jc w:val="left"/>
        <w:rPr>
          <w:sz w:val="28"/>
          <w:szCs w:val="28"/>
        </w:rPr>
      </w:pPr>
    </w:p>
    <w:p w:rsidR="00F93BBC" w:rsidRPr="00F93BBC" w:rsidRDefault="00F93BBC" w:rsidP="00F93BBC">
      <w:pPr>
        <w:tabs>
          <w:tab w:val="left" w:pos="270"/>
          <w:tab w:val="center" w:pos="4680"/>
        </w:tabs>
        <w:jc w:val="left"/>
        <w:rPr>
          <w:sz w:val="28"/>
          <w:szCs w:val="28"/>
        </w:rPr>
      </w:pPr>
    </w:p>
    <w:p w:rsidR="00357E79" w:rsidRDefault="00357E79" w:rsidP="00357E79">
      <w:pPr>
        <w:pStyle w:val="ListParagraph"/>
        <w:numPr>
          <w:ilvl w:val="0"/>
          <w:numId w:val="5"/>
        </w:numPr>
        <w:tabs>
          <w:tab w:val="left" w:pos="270"/>
          <w:tab w:val="center" w:pos="4680"/>
        </w:tabs>
        <w:jc w:val="left"/>
        <w:rPr>
          <w:sz w:val="28"/>
          <w:szCs w:val="28"/>
        </w:rPr>
      </w:pPr>
      <w:r>
        <w:rPr>
          <w:sz w:val="28"/>
          <w:szCs w:val="28"/>
        </w:rPr>
        <w:lastRenderedPageBreak/>
        <w:t>Method of Agreement</w:t>
      </w:r>
    </w:p>
    <w:p w:rsidR="00357E79" w:rsidRDefault="00357E79" w:rsidP="00357E79">
      <w:pPr>
        <w:pStyle w:val="ListParagraph"/>
        <w:tabs>
          <w:tab w:val="left" w:pos="270"/>
          <w:tab w:val="center" w:pos="4680"/>
        </w:tabs>
        <w:ind w:left="1080"/>
        <w:jc w:val="left"/>
        <w:rPr>
          <w:sz w:val="28"/>
          <w:szCs w:val="28"/>
        </w:rPr>
      </w:pPr>
      <w:r>
        <w:rPr>
          <w:sz w:val="28"/>
          <w:szCs w:val="28"/>
        </w:rPr>
        <w:t xml:space="preserve">If two or more occurrences of some phenomenon have only one relevant factor in common, that factor is likely the cause </w:t>
      </w:r>
    </w:p>
    <w:p w:rsidR="00357E79" w:rsidRDefault="00357E79" w:rsidP="00357E79">
      <w:pPr>
        <w:pStyle w:val="ListParagraph"/>
        <w:numPr>
          <w:ilvl w:val="0"/>
          <w:numId w:val="5"/>
        </w:numPr>
        <w:tabs>
          <w:tab w:val="left" w:pos="270"/>
          <w:tab w:val="center" w:pos="4680"/>
        </w:tabs>
        <w:jc w:val="left"/>
        <w:rPr>
          <w:sz w:val="28"/>
          <w:szCs w:val="28"/>
        </w:rPr>
      </w:pPr>
      <w:r>
        <w:rPr>
          <w:sz w:val="28"/>
          <w:szCs w:val="28"/>
        </w:rPr>
        <w:t>Method of Difference</w:t>
      </w:r>
    </w:p>
    <w:p w:rsidR="00357E79" w:rsidRDefault="00357E79" w:rsidP="00357E79">
      <w:pPr>
        <w:pStyle w:val="ListParagraph"/>
        <w:tabs>
          <w:tab w:val="left" w:pos="270"/>
          <w:tab w:val="center" w:pos="4680"/>
        </w:tabs>
        <w:ind w:left="1080"/>
        <w:jc w:val="left"/>
        <w:rPr>
          <w:sz w:val="28"/>
          <w:szCs w:val="28"/>
        </w:rPr>
      </w:pPr>
      <w:r>
        <w:rPr>
          <w:sz w:val="28"/>
          <w:szCs w:val="28"/>
        </w:rPr>
        <w:t xml:space="preserve">The relevant factor that’s present when the phenomenon occurs. </w:t>
      </w:r>
    </w:p>
    <w:p w:rsidR="00357E79" w:rsidRDefault="00357E79" w:rsidP="00357E79">
      <w:pPr>
        <w:pStyle w:val="ListParagraph"/>
        <w:numPr>
          <w:ilvl w:val="0"/>
          <w:numId w:val="5"/>
        </w:numPr>
        <w:tabs>
          <w:tab w:val="left" w:pos="270"/>
          <w:tab w:val="center" w:pos="4680"/>
        </w:tabs>
        <w:jc w:val="left"/>
        <w:rPr>
          <w:sz w:val="28"/>
          <w:szCs w:val="28"/>
        </w:rPr>
      </w:pPr>
      <w:r>
        <w:rPr>
          <w:sz w:val="28"/>
          <w:szCs w:val="28"/>
        </w:rPr>
        <w:t>Joint method of Agreement and Difference</w:t>
      </w:r>
    </w:p>
    <w:p w:rsidR="00357E79" w:rsidRDefault="00357E79" w:rsidP="00357E79">
      <w:pPr>
        <w:pStyle w:val="ListParagraph"/>
        <w:tabs>
          <w:tab w:val="left" w:pos="270"/>
          <w:tab w:val="center" w:pos="4680"/>
        </w:tabs>
        <w:ind w:left="1080"/>
        <w:jc w:val="left"/>
        <w:rPr>
          <w:sz w:val="28"/>
          <w:szCs w:val="28"/>
        </w:rPr>
      </w:pPr>
      <w:proofErr w:type="gramStart"/>
      <w:r>
        <w:rPr>
          <w:sz w:val="28"/>
          <w:szCs w:val="28"/>
        </w:rPr>
        <w:t>Both methods.</w:t>
      </w:r>
      <w:proofErr w:type="gramEnd"/>
      <w:r>
        <w:rPr>
          <w:sz w:val="28"/>
          <w:szCs w:val="28"/>
        </w:rPr>
        <w:t xml:space="preserve"> Compares cases where the event occurs and doesn’t occur. </w:t>
      </w:r>
      <w:proofErr w:type="gramStart"/>
      <w:r>
        <w:rPr>
          <w:sz w:val="28"/>
          <w:szCs w:val="28"/>
        </w:rPr>
        <w:t>Looks for isolated factor.</w:t>
      </w:r>
      <w:proofErr w:type="gramEnd"/>
      <w:r>
        <w:rPr>
          <w:sz w:val="28"/>
          <w:szCs w:val="28"/>
        </w:rPr>
        <w:t xml:space="preserve"> </w:t>
      </w:r>
      <w:proofErr w:type="gramStart"/>
      <w:r>
        <w:rPr>
          <w:sz w:val="28"/>
          <w:szCs w:val="28"/>
        </w:rPr>
        <w:t>Considered the best method.</w:t>
      </w:r>
      <w:proofErr w:type="gramEnd"/>
      <w:r>
        <w:rPr>
          <w:sz w:val="28"/>
          <w:szCs w:val="28"/>
        </w:rPr>
        <w:t xml:space="preserve"> Always involves two separate groups. </w:t>
      </w:r>
    </w:p>
    <w:p w:rsidR="00357E79" w:rsidRDefault="00357E79" w:rsidP="00357E79">
      <w:pPr>
        <w:pStyle w:val="ListParagraph"/>
        <w:numPr>
          <w:ilvl w:val="0"/>
          <w:numId w:val="5"/>
        </w:numPr>
        <w:tabs>
          <w:tab w:val="left" w:pos="270"/>
          <w:tab w:val="center" w:pos="4680"/>
        </w:tabs>
        <w:jc w:val="left"/>
        <w:rPr>
          <w:sz w:val="28"/>
          <w:szCs w:val="28"/>
        </w:rPr>
      </w:pPr>
      <w:r>
        <w:rPr>
          <w:sz w:val="28"/>
          <w:szCs w:val="28"/>
        </w:rPr>
        <w:t>Method of Concomitant Variation</w:t>
      </w:r>
    </w:p>
    <w:p w:rsidR="00357E79" w:rsidRDefault="00357E79" w:rsidP="00357E79">
      <w:pPr>
        <w:pStyle w:val="ListParagraph"/>
        <w:tabs>
          <w:tab w:val="left" w:pos="270"/>
          <w:tab w:val="center" w:pos="4680"/>
        </w:tabs>
        <w:ind w:left="1080"/>
        <w:jc w:val="left"/>
        <w:rPr>
          <w:sz w:val="28"/>
          <w:szCs w:val="28"/>
        </w:rPr>
      </w:pPr>
      <w:r>
        <w:rPr>
          <w:sz w:val="28"/>
          <w:szCs w:val="28"/>
        </w:rPr>
        <w:t xml:space="preserve">Relevant factor correlated with the phenomenon being examined. </w:t>
      </w:r>
      <w:proofErr w:type="gramStart"/>
      <w:r>
        <w:rPr>
          <w:sz w:val="28"/>
          <w:szCs w:val="28"/>
        </w:rPr>
        <w:t>Ex.</w:t>
      </w:r>
      <w:proofErr w:type="gramEnd"/>
      <w:r>
        <w:rPr>
          <w:sz w:val="28"/>
          <w:szCs w:val="28"/>
        </w:rPr>
        <w:t xml:space="preserve"> </w:t>
      </w:r>
      <w:proofErr w:type="gramStart"/>
      <w:r>
        <w:rPr>
          <w:sz w:val="28"/>
          <w:szCs w:val="28"/>
        </w:rPr>
        <w:t>The direct correlation between smoking and lung cancer.</w:t>
      </w:r>
      <w:proofErr w:type="gramEnd"/>
      <w:r>
        <w:rPr>
          <w:sz w:val="28"/>
          <w:szCs w:val="28"/>
        </w:rPr>
        <w:t xml:space="preserve"> </w:t>
      </w:r>
    </w:p>
    <w:p w:rsidR="00357E79" w:rsidRDefault="00357E79" w:rsidP="00F25B9B">
      <w:pPr>
        <w:tabs>
          <w:tab w:val="left" w:pos="270"/>
          <w:tab w:val="center" w:pos="4680"/>
        </w:tabs>
        <w:jc w:val="left"/>
        <w:rPr>
          <w:sz w:val="28"/>
          <w:szCs w:val="28"/>
        </w:rPr>
      </w:pPr>
    </w:p>
    <w:p w:rsidR="00F25B9B" w:rsidRDefault="00F25B9B" w:rsidP="00F25B9B">
      <w:pPr>
        <w:tabs>
          <w:tab w:val="left" w:pos="270"/>
          <w:tab w:val="center" w:pos="4680"/>
        </w:tabs>
        <w:jc w:val="left"/>
        <w:rPr>
          <w:sz w:val="28"/>
          <w:szCs w:val="28"/>
        </w:rPr>
      </w:pPr>
      <w:r>
        <w:rPr>
          <w:sz w:val="28"/>
          <w:szCs w:val="28"/>
        </w:rPr>
        <w:t>Argument by Analogy</w:t>
      </w:r>
    </w:p>
    <w:p w:rsidR="00F25B9B" w:rsidRDefault="00F25B9B" w:rsidP="00F25B9B">
      <w:pPr>
        <w:pStyle w:val="ListParagraph"/>
        <w:numPr>
          <w:ilvl w:val="0"/>
          <w:numId w:val="1"/>
        </w:numPr>
        <w:tabs>
          <w:tab w:val="left" w:pos="270"/>
          <w:tab w:val="center" w:pos="4680"/>
        </w:tabs>
        <w:jc w:val="left"/>
        <w:rPr>
          <w:sz w:val="28"/>
          <w:szCs w:val="28"/>
        </w:rPr>
      </w:pPr>
      <w:r>
        <w:rPr>
          <w:sz w:val="28"/>
          <w:szCs w:val="28"/>
        </w:rPr>
        <w:t>“</w:t>
      </w:r>
      <w:proofErr w:type="gramStart"/>
      <w:r>
        <w:rPr>
          <w:sz w:val="28"/>
          <w:szCs w:val="28"/>
        </w:rPr>
        <w:t>because</w:t>
      </w:r>
      <w:proofErr w:type="gramEnd"/>
      <w:r>
        <w:rPr>
          <w:sz w:val="28"/>
          <w:szCs w:val="28"/>
        </w:rPr>
        <w:t xml:space="preserve"> these things are similar in several ways, they must be similar in some further way”.</w:t>
      </w:r>
    </w:p>
    <w:p w:rsidR="00F25B9B" w:rsidRDefault="00F25B9B" w:rsidP="00F25B9B">
      <w:pPr>
        <w:pStyle w:val="ListParagraph"/>
        <w:numPr>
          <w:ilvl w:val="0"/>
          <w:numId w:val="1"/>
        </w:numPr>
        <w:tabs>
          <w:tab w:val="left" w:pos="270"/>
          <w:tab w:val="center" w:pos="4680"/>
        </w:tabs>
        <w:jc w:val="left"/>
        <w:rPr>
          <w:sz w:val="28"/>
          <w:szCs w:val="28"/>
        </w:rPr>
      </w:pPr>
      <w:r>
        <w:rPr>
          <w:sz w:val="28"/>
          <w:szCs w:val="28"/>
        </w:rPr>
        <w:t>Ex. Animals, like humans, have nerves. So, like humans, animals must feel pain.</w:t>
      </w:r>
    </w:p>
    <w:p w:rsidR="00F25B9B" w:rsidRDefault="003D11FD" w:rsidP="00F25B9B">
      <w:pPr>
        <w:tabs>
          <w:tab w:val="left" w:pos="270"/>
          <w:tab w:val="center" w:pos="4680"/>
        </w:tabs>
        <w:jc w:val="left"/>
        <w:rPr>
          <w:sz w:val="28"/>
          <w:szCs w:val="28"/>
        </w:rPr>
      </w:pPr>
      <w:r>
        <w:rPr>
          <w:sz w:val="28"/>
          <w:szCs w:val="28"/>
        </w:rPr>
        <w:t>How well does it work?</w:t>
      </w:r>
    </w:p>
    <w:p w:rsidR="003D11FD" w:rsidRDefault="003D11FD" w:rsidP="003D11FD">
      <w:pPr>
        <w:pStyle w:val="ListParagraph"/>
        <w:numPr>
          <w:ilvl w:val="0"/>
          <w:numId w:val="1"/>
        </w:numPr>
        <w:tabs>
          <w:tab w:val="left" w:pos="270"/>
          <w:tab w:val="center" w:pos="4680"/>
        </w:tabs>
        <w:jc w:val="left"/>
        <w:rPr>
          <w:sz w:val="28"/>
          <w:szCs w:val="28"/>
        </w:rPr>
      </w:pPr>
      <w:r>
        <w:rPr>
          <w:sz w:val="28"/>
          <w:szCs w:val="28"/>
        </w:rPr>
        <w:t xml:space="preserve">Good arguments from analogy only provide probable support. </w:t>
      </w:r>
    </w:p>
    <w:p w:rsidR="003D11FD" w:rsidRDefault="003D11FD" w:rsidP="003D11FD">
      <w:pPr>
        <w:pStyle w:val="ListParagraph"/>
        <w:numPr>
          <w:ilvl w:val="0"/>
          <w:numId w:val="1"/>
        </w:numPr>
        <w:tabs>
          <w:tab w:val="left" w:pos="270"/>
          <w:tab w:val="center" w:pos="4680"/>
        </w:tabs>
        <w:jc w:val="left"/>
        <w:rPr>
          <w:sz w:val="28"/>
          <w:szCs w:val="28"/>
        </w:rPr>
      </w:pPr>
      <w:r>
        <w:rPr>
          <w:sz w:val="28"/>
          <w:szCs w:val="28"/>
        </w:rPr>
        <w:t>However, the more similarities there are, the more likely the conclusion.</w:t>
      </w:r>
    </w:p>
    <w:p w:rsidR="003D11FD" w:rsidRDefault="003D11FD" w:rsidP="003D11FD">
      <w:pPr>
        <w:tabs>
          <w:tab w:val="left" w:pos="270"/>
          <w:tab w:val="center" w:pos="4680"/>
        </w:tabs>
        <w:jc w:val="left"/>
        <w:rPr>
          <w:sz w:val="28"/>
          <w:szCs w:val="28"/>
        </w:rPr>
      </w:pPr>
      <w:r>
        <w:rPr>
          <w:sz w:val="28"/>
          <w:szCs w:val="28"/>
        </w:rPr>
        <w:t>Evaluation</w:t>
      </w:r>
    </w:p>
    <w:p w:rsidR="003D11FD" w:rsidRDefault="003D11FD" w:rsidP="003D11FD">
      <w:pPr>
        <w:pStyle w:val="ListParagraph"/>
        <w:numPr>
          <w:ilvl w:val="0"/>
          <w:numId w:val="2"/>
        </w:numPr>
        <w:tabs>
          <w:tab w:val="left" w:pos="270"/>
          <w:tab w:val="center" w:pos="4680"/>
        </w:tabs>
        <w:jc w:val="left"/>
        <w:rPr>
          <w:sz w:val="28"/>
          <w:szCs w:val="28"/>
        </w:rPr>
      </w:pPr>
      <w:r>
        <w:rPr>
          <w:sz w:val="28"/>
          <w:szCs w:val="28"/>
        </w:rPr>
        <w:t>Relevant similarities</w:t>
      </w:r>
    </w:p>
    <w:p w:rsidR="003D11FD" w:rsidRDefault="003D11FD" w:rsidP="003D11FD">
      <w:pPr>
        <w:pStyle w:val="ListParagraph"/>
        <w:numPr>
          <w:ilvl w:val="0"/>
          <w:numId w:val="2"/>
        </w:numPr>
        <w:tabs>
          <w:tab w:val="left" w:pos="270"/>
          <w:tab w:val="center" w:pos="4680"/>
        </w:tabs>
        <w:jc w:val="left"/>
        <w:rPr>
          <w:sz w:val="28"/>
          <w:szCs w:val="28"/>
        </w:rPr>
      </w:pPr>
      <w:r>
        <w:rPr>
          <w:sz w:val="28"/>
          <w:szCs w:val="28"/>
        </w:rPr>
        <w:t>Relevant dissimilarities</w:t>
      </w:r>
    </w:p>
    <w:p w:rsidR="003D11FD" w:rsidRDefault="003D11FD" w:rsidP="003D11FD">
      <w:pPr>
        <w:pStyle w:val="ListParagraph"/>
        <w:numPr>
          <w:ilvl w:val="0"/>
          <w:numId w:val="2"/>
        </w:numPr>
        <w:tabs>
          <w:tab w:val="left" w:pos="270"/>
          <w:tab w:val="center" w:pos="4680"/>
        </w:tabs>
        <w:jc w:val="left"/>
        <w:rPr>
          <w:sz w:val="28"/>
          <w:szCs w:val="28"/>
        </w:rPr>
      </w:pPr>
      <w:r>
        <w:rPr>
          <w:sz w:val="28"/>
          <w:szCs w:val="28"/>
        </w:rPr>
        <w:t>Number of instances</w:t>
      </w:r>
    </w:p>
    <w:p w:rsidR="003D11FD" w:rsidRDefault="003D11FD" w:rsidP="003D11FD">
      <w:pPr>
        <w:pStyle w:val="ListParagraph"/>
        <w:numPr>
          <w:ilvl w:val="0"/>
          <w:numId w:val="2"/>
        </w:numPr>
        <w:tabs>
          <w:tab w:val="left" w:pos="270"/>
          <w:tab w:val="center" w:pos="4680"/>
        </w:tabs>
        <w:jc w:val="left"/>
        <w:rPr>
          <w:sz w:val="28"/>
          <w:szCs w:val="28"/>
        </w:rPr>
      </w:pPr>
      <w:r>
        <w:rPr>
          <w:sz w:val="28"/>
          <w:szCs w:val="28"/>
        </w:rPr>
        <w:t>Diversity among cases</w:t>
      </w:r>
    </w:p>
    <w:p w:rsidR="003D11FD" w:rsidRDefault="003D11FD" w:rsidP="003D11FD">
      <w:pPr>
        <w:tabs>
          <w:tab w:val="left" w:pos="270"/>
          <w:tab w:val="center" w:pos="4680"/>
        </w:tabs>
        <w:jc w:val="left"/>
        <w:rPr>
          <w:sz w:val="28"/>
          <w:szCs w:val="28"/>
        </w:rPr>
      </w:pPr>
    </w:p>
    <w:p w:rsidR="003D11FD" w:rsidRDefault="003D11FD" w:rsidP="003D11FD">
      <w:pPr>
        <w:tabs>
          <w:tab w:val="left" w:pos="270"/>
          <w:tab w:val="center" w:pos="4680"/>
        </w:tabs>
        <w:jc w:val="left"/>
        <w:rPr>
          <w:sz w:val="28"/>
          <w:szCs w:val="28"/>
        </w:rPr>
      </w:pPr>
      <w:r>
        <w:rPr>
          <w:sz w:val="28"/>
          <w:szCs w:val="28"/>
        </w:rPr>
        <w:tab/>
        <w:t>Relevant Similarities:</w:t>
      </w:r>
    </w:p>
    <w:p w:rsidR="003D11FD" w:rsidRDefault="003D11FD" w:rsidP="003D11FD">
      <w:pPr>
        <w:tabs>
          <w:tab w:val="left" w:pos="270"/>
          <w:tab w:val="center" w:pos="4680"/>
        </w:tabs>
        <w:jc w:val="left"/>
        <w:rPr>
          <w:sz w:val="28"/>
          <w:szCs w:val="28"/>
        </w:rPr>
      </w:pPr>
      <w:r>
        <w:rPr>
          <w:sz w:val="28"/>
          <w:szCs w:val="28"/>
        </w:rPr>
        <w:t xml:space="preserve">The more similarities there are, the more likely the conclusion. Relevance matters. </w:t>
      </w:r>
    </w:p>
    <w:p w:rsidR="003D11FD" w:rsidRDefault="003D11FD" w:rsidP="003D11FD">
      <w:pPr>
        <w:tabs>
          <w:tab w:val="left" w:pos="270"/>
          <w:tab w:val="center" w:pos="4680"/>
        </w:tabs>
        <w:jc w:val="left"/>
        <w:rPr>
          <w:sz w:val="28"/>
          <w:szCs w:val="28"/>
        </w:rPr>
      </w:pPr>
      <w:r>
        <w:rPr>
          <w:sz w:val="28"/>
          <w:szCs w:val="28"/>
        </w:rPr>
        <w:tab/>
        <w:t xml:space="preserve">Relevant Dissimilarities: </w:t>
      </w:r>
    </w:p>
    <w:p w:rsidR="003D11FD" w:rsidRDefault="003D11FD" w:rsidP="003D11FD">
      <w:pPr>
        <w:tabs>
          <w:tab w:val="left" w:pos="270"/>
          <w:tab w:val="center" w:pos="4680"/>
        </w:tabs>
        <w:jc w:val="left"/>
        <w:rPr>
          <w:sz w:val="28"/>
          <w:szCs w:val="28"/>
        </w:rPr>
      </w:pPr>
      <w:proofErr w:type="gramStart"/>
      <w:r>
        <w:rPr>
          <w:sz w:val="28"/>
          <w:szCs w:val="28"/>
        </w:rPr>
        <w:t>The more relevant the dissimilarities, the less probable the conclusion.</w:t>
      </w:r>
      <w:proofErr w:type="gramEnd"/>
      <w:r>
        <w:rPr>
          <w:sz w:val="28"/>
          <w:szCs w:val="28"/>
        </w:rPr>
        <w:t xml:space="preserve"> Point out the key dissimilarities to criticize. </w:t>
      </w:r>
    </w:p>
    <w:p w:rsidR="003D11FD" w:rsidRDefault="003D11FD" w:rsidP="003D11FD">
      <w:pPr>
        <w:tabs>
          <w:tab w:val="left" w:pos="270"/>
          <w:tab w:val="center" w:pos="4680"/>
        </w:tabs>
        <w:jc w:val="left"/>
        <w:rPr>
          <w:sz w:val="28"/>
          <w:szCs w:val="28"/>
        </w:rPr>
      </w:pPr>
      <w:r>
        <w:rPr>
          <w:sz w:val="28"/>
          <w:szCs w:val="28"/>
        </w:rPr>
        <w:tab/>
        <w:t>Number of Instances:</w:t>
      </w:r>
    </w:p>
    <w:p w:rsidR="003D11FD" w:rsidRDefault="003D11FD" w:rsidP="003D11FD">
      <w:pPr>
        <w:tabs>
          <w:tab w:val="left" w:pos="270"/>
          <w:tab w:val="center" w:pos="4680"/>
        </w:tabs>
        <w:jc w:val="left"/>
        <w:rPr>
          <w:sz w:val="28"/>
          <w:szCs w:val="28"/>
        </w:rPr>
      </w:pPr>
      <w:r>
        <w:rPr>
          <w:sz w:val="28"/>
          <w:szCs w:val="28"/>
        </w:rPr>
        <w:t xml:space="preserve">More instances are better. </w:t>
      </w:r>
    </w:p>
    <w:p w:rsidR="003D11FD" w:rsidRDefault="003D11FD" w:rsidP="003D11FD">
      <w:pPr>
        <w:tabs>
          <w:tab w:val="left" w:pos="270"/>
          <w:tab w:val="center" w:pos="4680"/>
        </w:tabs>
        <w:jc w:val="left"/>
        <w:rPr>
          <w:sz w:val="28"/>
          <w:szCs w:val="28"/>
        </w:rPr>
      </w:pPr>
      <w:r>
        <w:rPr>
          <w:sz w:val="28"/>
          <w:szCs w:val="28"/>
        </w:rPr>
        <w:tab/>
        <w:t>Diversity among Cases:</w:t>
      </w:r>
    </w:p>
    <w:p w:rsidR="003D11FD" w:rsidRDefault="003D11FD" w:rsidP="003D11FD">
      <w:pPr>
        <w:tabs>
          <w:tab w:val="left" w:pos="270"/>
          <w:tab w:val="center" w:pos="4680"/>
        </w:tabs>
        <w:jc w:val="left"/>
        <w:rPr>
          <w:sz w:val="28"/>
          <w:szCs w:val="28"/>
        </w:rPr>
      </w:pPr>
      <w:r>
        <w:rPr>
          <w:sz w:val="28"/>
          <w:szCs w:val="28"/>
        </w:rPr>
        <w:lastRenderedPageBreak/>
        <w:t xml:space="preserve">If there’s greater diversity still showing relevant similarities, then the more probable the conclusion. </w:t>
      </w:r>
    </w:p>
    <w:p w:rsidR="003D11FD" w:rsidRDefault="003D11FD" w:rsidP="003D11FD">
      <w:pPr>
        <w:tabs>
          <w:tab w:val="left" w:pos="270"/>
          <w:tab w:val="center" w:pos="4680"/>
        </w:tabs>
        <w:jc w:val="left"/>
        <w:rPr>
          <w:sz w:val="28"/>
          <w:szCs w:val="28"/>
        </w:rPr>
      </w:pPr>
      <w:r>
        <w:rPr>
          <w:sz w:val="28"/>
          <w:szCs w:val="28"/>
        </w:rPr>
        <w:t>Fallacies</w:t>
      </w:r>
    </w:p>
    <w:p w:rsidR="003D11FD" w:rsidRDefault="003D11FD" w:rsidP="003D11FD">
      <w:pPr>
        <w:tabs>
          <w:tab w:val="left" w:pos="270"/>
          <w:tab w:val="center" w:pos="4680"/>
        </w:tabs>
        <w:jc w:val="left"/>
        <w:rPr>
          <w:sz w:val="28"/>
          <w:szCs w:val="28"/>
        </w:rPr>
      </w:pPr>
    </w:p>
    <w:p w:rsidR="003D11FD" w:rsidRDefault="003D11FD" w:rsidP="003D11FD">
      <w:pPr>
        <w:pStyle w:val="ListParagraph"/>
        <w:numPr>
          <w:ilvl w:val="0"/>
          <w:numId w:val="6"/>
        </w:numPr>
        <w:tabs>
          <w:tab w:val="left" w:pos="270"/>
          <w:tab w:val="center" w:pos="4680"/>
        </w:tabs>
        <w:jc w:val="left"/>
        <w:rPr>
          <w:sz w:val="28"/>
          <w:szCs w:val="28"/>
        </w:rPr>
      </w:pPr>
      <w:r>
        <w:rPr>
          <w:sz w:val="28"/>
          <w:szCs w:val="28"/>
        </w:rPr>
        <w:t>Appeal to Ignorance</w:t>
      </w:r>
    </w:p>
    <w:p w:rsidR="00F93BBC" w:rsidRDefault="00F93BBC" w:rsidP="00F93BBC">
      <w:pPr>
        <w:pStyle w:val="ListParagraph"/>
        <w:numPr>
          <w:ilvl w:val="0"/>
          <w:numId w:val="1"/>
        </w:numPr>
        <w:tabs>
          <w:tab w:val="left" w:pos="270"/>
          <w:tab w:val="center" w:pos="4680"/>
        </w:tabs>
        <w:jc w:val="left"/>
        <w:rPr>
          <w:sz w:val="28"/>
          <w:szCs w:val="28"/>
        </w:rPr>
      </w:pPr>
      <w:r>
        <w:rPr>
          <w:sz w:val="28"/>
          <w:szCs w:val="28"/>
        </w:rPr>
        <w:t>Arguing that a lack of evidence proves something.</w:t>
      </w:r>
    </w:p>
    <w:p w:rsidR="00F93BBC" w:rsidRDefault="00F93BBC" w:rsidP="00F93BBC">
      <w:pPr>
        <w:pStyle w:val="ListParagraph"/>
        <w:numPr>
          <w:ilvl w:val="0"/>
          <w:numId w:val="1"/>
        </w:numPr>
        <w:tabs>
          <w:tab w:val="left" w:pos="270"/>
          <w:tab w:val="center" w:pos="4680"/>
        </w:tabs>
        <w:jc w:val="left"/>
        <w:rPr>
          <w:sz w:val="28"/>
          <w:szCs w:val="28"/>
        </w:rPr>
      </w:pPr>
      <w:r>
        <w:rPr>
          <w:sz w:val="28"/>
          <w:szCs w:val="28"/>
        </w:rPr>
        <w:t xml:space="preserve">Lack of evidence, alone, can neither prove nor disprove anything. </w:t>
      </w:r>
    </w:p>
    <w:p w:rsidR="00F93BBC" w:rsidRDefault="00F93BBC" w:rsidP="00F93BBC">
      <w:pPr>
        <w:pStyle w:val="ListParagraph"/>
        <w:numPr>
          <w:ilvl w:val="0"/>
          <w:numId w:val="1"/>
        </w:numPr>
        <w:tabs>
          <w:tab w:val="left" w:pos="270"/>
          <w:tab w:val="center" w:pos="4680"/>
        </w:tabs>
        <w:jc w:val="left"/>
        <w:rPr>
          <w:sz w:val="28"/>
          <w:szCs w:val="28"/>
        </w:rPr>
      </w:pPr>
      <w:r>
        <w:rPr>
          <w:sz w:val="28"/>
          <w:szCs w:val="28"/>
        </w:rPr>
        <w:t>“No one’s shown ghosts aren</w:t>
      </w:r>
      <w:r w:rsidR="00A212C8">
        <w:rPr>
          <w:sz w:val="28"/>
          <w:szCs w:val="28"/>
        </w:rPr>
        <w:t>’t real, so they must be real.”</w:t>
      </w:r>
    </w:p>
    <w:p w:rsidR="003D11FD" w:rsidRDefault="003D11FD" w:rsidP="003D11FD">
      <w:pPr>
        <w:pStyle w:val="ListParagraph"/>
        <w:numPr>
          <w:ilvl w:val="0"/>
          <w:numId w:val="6"/>
        </w:numPr>
        <w:tabs>
          <w:tab w:val="left" w:pos="270"/>
          <w:tab w:val="center" w:pos="4680"/>
        </w:tabs>
        <w:jc w:val="left"/>
        <w:rPr>
          <w:sz w:val="28"/>
          <w:szCs w:val="28"/>
        </w:rPr>
      </w:pPr>
      <w:r>
        <w:rPr>
          <w:sz w:val="28"/>
          <w:szCs w:val="28"/>
        </w:rPr>
        <w:t>Appeal to Inappropriate Authority</w:t>
      </w:r>
    </w:p>
    <w:p w:rsidR="00A212C8" w:rsidRDefault="00A212C8" w:rsidP="00A212C8">
      <w:pPr>
        <w:pStyle w:val="ListParagraph"/>
        <w:numPr>
          <w:ilvl w:val="0"/>
          <w:numId w:val="1"/>
        </w:numPr>
        <w:tabs>
          <w:tab w:val="left" w:pos="270"/>
          <w:tab w:val="center" w:pos="4680"/>
        </w:tabs>
        <w:jc w:val="left"/>
        <w:rPr>
          <w:sz w:val="28"/>
          <w:szCs w:val="28"/>
        </w:rPr>
      </w:pPr>
      <w:r>
        <w:rPr>
          <w:sz w:val="28"/>
          <w:szCs w:val="28"/>
        </w:rPr>
        <w:t>When a claim comes from someone irrelevant.</w:t>
      </w:r>
    </w:p>
    <w:p w:rsidR="00A212C8" w:rsidRDefault="00A212C8" w:rsidP="00A212C8">
      <w:pPr>
        <w:pStyle w:val="ListParagraph"/>
        <w:numPr>
          <w:ilvl w:val="0"/>
          <w:numId w:val="1"/>
        </w:numPr>
        <w:tabs>
          <w:tab w:val="left" w:pos="270"/>
          <w:tab w:val="center" w:pos="4680"/>
        </w:tabs>
        <w:jc w:val="left"/>
        <w:rPr>
          <w:sz w:val="28"/>
          <w:szCs w:val="28"/>
        </w:rPr>
      </w:pPr>
      <w:r>
        <w:rPr>
          <w:sz w:val="28"/>
          <w:szCs w:val="28"/>
        </w:rPr>
        <w:t>Basic.</w:t>
      </w:r>
    </w:p>
    <w:p w:rsidR="00A212C8" w:rsidRDefault="00A212C8" w:rsidP="00A212C8">
      <w:pPr>
        <w:pStyle w:val="ListParagraph"/>
        <w:numPr>
          <w:ilvl w:val="0"/>
          <w:numId w:val="1"/>
        </w:numPr>
        <w:tabs>
          <w:tab w:val="left" w:pos="270"/>
          <w:tab w:val="center" w:pos="4680"/>
        </w:tabs>
        <w:jc w:val="left"/>
        <w:rPr>
          <w:sz w:val="28"/>
          <w:szCs w:val="28"/>
        </w:rPr>
      </w:pPr>
      <w:r>
        <w:rPr>
          <w:sz w:val="28"/>
          <w:szCs w:val="28"/>
        </w:rPr>
        <w:t>“My lawyer says the new medication against MS is no good. Guess she’s right”</w:t>
      </w:r>
    </w:p>
    <w:p w:rsidR="003D11FD" w:rsidRDefault="003D11FD" w:rsidP="003D11FD">
      <w:pPr>
        <w:pStyle w:val="ListParagraph"/>
        <w:numPr>
          <w:ilvl w:val="0"/>
          <w:numId w:val="6"/>
        </w:numPr>
        <w:tabs>
          <w:tab w:val="left" w:pos="270"/>
          <w:tab w:val="center" w:pos="4680"/>
        </w:tabs>
        <w:jc w:val="left"/>
        <w:rPr>
          <w:sz w:val="28"/>
          <w:szCs w:val="28"/>
        </w:rPr>
      </w:pPr>
      <w:r>
        <w:rPr>
          <w:sz w:val="28"/>
          <w:szCs w:val="28"/>
        </w:rPr>
        <w:t>Appeal to General Belief</w:t>
      </w:r>
    </w:p>
    <w:p w:rsidR="00A212C8" w:rsidRDefault="00A212C8" w:rsidP="00A212C8">
      <w:pPr>
        <w:pStyle w:val="ListParagraph"/>
        <w:numPr>
          <w:ilvl w:val="0"/>
          <w:numId w:val="1"/>
        </w:numPr>
        <w:tabs>
          <w:tab w:val="left" w:pos="270"/>
          <w:tab w:val="center" w:pos="4680"/>
        </w:tabs>
        <w:jc w:val="left"/>
        <w:rPr>
          <w:sz w:val="28"/>
          <w:szCs w:val="28"/>
        </w:rPr>
      </w:pPr>
      <w:r>
        <w:rPr>
          <w:sz w:val="28"/>
          <w:szCs w:val="28"/>
        </w:rPr>
        <w:t>The conclusion must be true because that’s what everyone believes.</w:t>
      </w:r>
    </w:p>
    <w:p w:rsidR="00A212C8" w:rsidRDefault="00A212C8" w:rsidP="00A212C8">
      <w:pPr>
        <w:pStyle w:val="ListParagraph"/>
        <w:numPr>
          <w:ilvl w:val="0"/>
          <w:numId w:val="1"/>
        </w:numPr>
        <w:tabs>
          <w:tab w:val="left" w:pos="270"/>
          <w:tab w:val="center" w:pos="4680"/>
        </w:tabs>
        <w:jc w:val="left"/>
        <w:rPr>
          <w:sz w:val="28"/>
          <w:szCs w:val="28"/>
        </w:rPr>
      </w:pPr>
      <w:r>
        <w:rPr>
          <w:sz w:val="28"/>
          <w:szCs w:val="28"/>
        </w:rPr>
        <w:t xml:space="preserve">“The majority of </w:t>
      </w:r>
      <w:r w:rsidR="002D78F7">
        <w:rPr>
          <w:sz w:val="28"/>
          <w:szCs w:val="28"/>
        </w:rPr>
        <w:t xml:space="preserve">Canadian’s think that the earth is flat. Therefore it must be. </w:t>
      </w:r>
    </w:p>
    <w:p w:rsidR="003D11FD" w:rsidRDefault="003D11FD" w:rsidP="003D11FD">
      <w:pPr>
        <w:pStyle w:val="ListParagraph"/>
        <w:numPr>
          <w:ilvl w:val="0"/>
          <w:numId w:val="6"/>
        </w:numPr>
        <w:tabs>
          <w:tab w:val="left" w:pos="270"/>
          <w:tab w:val="center" w:pos="4680"/>
        </w:tabs>
        <w:jc w:val="left"/>
        <w:rPr>
          <w:sz w:val="28"/>
          <w:szCs w:val="28"/>
        </w:rPr>
      </w:pPr>
      <w:r>
        <w:rPr>
          <w:sz w:val="28"/>
          <w:szCs w:val="28"/>
        </w:rPr>
        <w:t>Appeal to Popular Attitudes and Emotions</w:t>
      </w:r>
    </w:p>
    <w:p w:rsidR="002D78F7" w:rsidRDefault="002D78F7" w:rsidP="002D78F7">
      <w:pPr>
        <w:pStyle w:val="ListParagraph"/>
        <w:numPr>
          <w:ilvl w:val="0"/>
          <w:numId w:val="1"/>
        </w:numPr>
        <w:tabs>
          <w:tab w:val="left" w:pos="270"/>
          <w:tab w:val="center" w:pos="4680"/>
        </w:tabs>
        <w:jc w:val="left"/>
        <w:rPr>
          <w:sz w:val="28"/>
          <w:szCs w:val="28"/>
        </w:rPr>
      </w:pPr>
      <w:r>
        <w:rPr>
          <w:sz w:val="28"/>
          <w:szCs w:val="28"/>
        </w:rPr>
        <w:t xml:space="preserve">Peer pressure </w:t>
      </w:r>
    </w:p>
    <w:p w:rsidR="002D78F7" w:rsidRDefault="002D78F7" w:rsidP="002D78F7">
      <w:pPr>
        <w:pStyle w:val="ListParagraph"/>
        <w:numPr>
          <w:ilvl w:val="0"/>
          <w:numId w:val="1"/>
        </w:numPr>
        <w:tabs>
          <w:tab w:val="left" w:pos="270"/>
          <w:tab w:val="center" w:pos="4680"/>
        </w:tabs>
        <w:jc w:val="left"/>
        <w:rPr>
          <w:sz w:val="28"/>
          <w:szCs w:val="28"/>
        </w:rPr>
      </w:pPr>
      <w:r>
        <w:rPr>
          <w:sz w:val="28"/>
          <w:szCs w:val="28"/>
        </w:rPr>
        <w:t>“Everyone thinks that your views are ridiculous. Your views are wrong”</w:t>
      </w:r>
    </w:p>
    <w:p w:rsidR="002D78F7" w:rsidRDefault="002D78F7" w:rsidP="002D78F7">
      <w:pPr>
        <w:pStyle w:val="ListParagraph"/>
        <w:numPr>
          <w:ilvl w:val="0"/>
          <w:numId w:val="1"/>
        </w:numPr>
        <w:tabs>
          <w:tab w:val="left" w:pos="270"/>
          <w:tab w:val="center" w:pos="4680"/>
        </w:tabs>
        <w:jc w:val="left"/>
        <w:rPr>
          <w:sz w:val="28"/>
          <w:szCs w:val="28"/>
        </w:rPr>
      </w:pPr>
      <w:r>
        <w:rPr>
          <w:sz w:val="28"/>
          <w:szCs w:val="28"/>
        </w:rPr>
        <w:t xml:space="preserve">Stereotyping, racism, prejudice. </w:t>
      </w:r>
    </w:p>
    <w:p w:rsidR="003D11FD" w:rsidRDefault="003D11FD" w:rsidP="003D11FD">
      <w:pPr>
        <w:pStyle w:val="ListParagraph"/>
        <w:numPr>
          <w:ilvl w:val="0"/>
          <w:numId w:val="6"/>
        </w:numPr>
        <w:tabs>
          <w:tab w:val="left" w:pos="270"/>
          <w:tab w:val="center" w:pos="4680"/>
        </w:tabs>
        <w:jc w:val="left"/>
        <w:rPr>
          <w:sz w:val="28"/>
          <w:szCs w:val="28"/>
        </w:rPr>
      </w:pPr>
      <w:r>
        <w:rPr>
          <w:sz w:val="28"/>
          <w:szCs w:val="28"/>
        </w:rPr>
        <w:t>The Gambler’s Fallacy</w:t>
      </w:r>
    </w:p>
    <w:p w:rsidR="002D78F7" w:rsidRDefault="002D78F7" w:rsidP="002D78F7">
      <w:pPr>
        <w:pStyle w:val="ListParagraph"/>
        <w:tabs>
          <w:tab w:val="left" w:pos="270"/>
          <w:tab w:val="center" w:pos="4680"/>
        </w:tabs>
        <w:jc w:val="left"/>
        <w:rPr>
          <w:sz w:val="28"/>
          <w:szCs w:val="28"/>
        </w:rPr>
      </w:pPr>
      <w:r>
        <w:rPr>
          <w:sz w:val="28"/>
          <w:szCs w:val="28"/>
        </w:rPr>
        <w:t>-Thinking that previous events can influence the probabilities on the random event at hand.</w:t>
      </w:r>
    </w:p>
    <w:p w:rsidR="002D78F7" w:rsidRDefault="002D78F7" w:rsidP="002D78F7">
      <w:pPr>
        <w:pStyle w:val="ListParagraph"/>
        <w:tabs>
          <w:tab w:val="left" w:pos="270"/>
          <w:tab w:val="center" w:pos="4680"/>
        </w:tabs>
        <w:jc w:val="left"/>
        <w:rPr>
          <w:sz w:val="28"/>
          <w:szCs w:val="28"/>
        </w:rPr>
      </w:pPr>
      <w:r>
        <w:rPr>
          <w:sz w:val="28"/>
          <w:szCs w:val="28"/>
        </w:rPr>
        <w:t xml:space="preserve">- “I just flipped a coin three hundred times and it landed on heads every time. This time, I know it will land on tails though”. </w:t>
      </w:r>
    </w:p>
    <w:p w:rsidR="003D11FD" w:rsidRDefault="003D11FD" w:rsidP="003D11FD">
      <w:pPr>
        <w:pStyle w:val="ListParagraph"/>
        <w:numPr>
          <w:ilvl w:val="0"/>
          <w:numId w:val="6"/>
        </w:numPr>
        <w:tabs>
          <w:tab w:val="left" w:pos="270"/>
          <w:tab w:val="center" w:pos="4680"/>
        </w:tabs>
        <w:jc w:val="left"/>
        <w:rPr>
          <w:sz w:val="28"/>
          <w:szCs w:val="28"/>
        </w:rPr>
      </w:pPr>
      <w:r>
        <w:rPr>
          <w:sz w:val="28"/>
          <w:szCs w:val="28"/>
        </w:rPr>
        <w:t>The False Cause Fallacy</w:t>
      </w:r>
    </w:p>
    <w:p w:rsidR="002D78F7" w:rsidRDefault="002D78F7" w:rsidP="002D78F7">
      <w:pPr>
        <w:pStyle w:val="ListParagraph"/>
        <w:numPr>
          <w:ilvl w:val="0"/>
          <w:numId w:val="1"/>
        </w:numPr>
        <w:tabs>
          <w:tab w:val="left" w:pos="270"/>
          <w:tab w:val="center" w:pos="4680"/>
        </w:tabs>
        <w:jc w:val="left"/>
        <w:rPr>
          <w:sz w:val="28"/>
          <w:szCs w:val="28"/>
        </w:rPr>
      </w:pPr>
      <w:r>
        <w:rPr>
          <w:sz w:val="28"/>
          <w:szCs w:val="28"/>
        </w:rPr>
        <w:t>Confusing cause with temporal order</w:t>
      </w:r>
    </w:p>
    <w:p w:rsidR="00CA35A3" w:rsidRDefault="002D78F7" w:rsidP="003D11FD">
      <w:pPr>
        <w:pStyle w:val="ListParagraph"/>
        <w:numPr>
          <w:ilvl w:val="0"/>
          <w:numId w:val="6"/>
        </w:numPr>
        <w:tabs>
          <w:tab w:val="left" w:pos="270"/>
          <w:tab w:val="center" w:pos="4680"/>
        </w:tabs>
        <w:jc w:val="left"/>
        <w:rPr>
          <w:sz w:val="28"/>
          <w:szCs w:val="28"/>
        </w:rPr>
      </w:pPr>
      <w:r w:rsidRPr="00CA35A3">
        <w:rPr>
          <w:sz w:val="28"/>
          <w:szCs w:val="28"/>
        </w:rPr>
        <w:t xml:space="preserve">“The rooster crows and the sun </w:t>
      </w:r>
      <w:proofErr w:type="gramStart"/>
      <w:r w:rsidRPr="00CA35A3">
        <w:rPr>
          <w:sz w:val="28"/>
          <w:szCs w:val="28"/>
        </w:rPr>
        <w:t>comes</w:t>
      </w:r>
      <w:proofErr w:type="gramEnd"/>
      <w:r w:rsidRPr="00CA35A3">
        <w:rPr>
          <w:sz w:val="28"/>
          <w:szCs w:val="28"/>
        </w:rPr>
        <w:t xml:space="preserve"> up. </w:t>
      </w:r>
      <w:r w:rsidR="00CA35A3">
        <w:rPr>
          <w:sz w:val="28"/>
          <w:szCs w:val="28"/>
        </w:rPr>
        <w:t>Therefore the sun comes up because of the rooster.”</w:t>
      </w:r>
    </w:p>
    <w:p w:rsidR="003D11FD" w:rsidRPr="00CA35A3" w:rsidRDefault="003D11FD" w:rsidP="003D11FD">
      <w:pPr>
        <w:pStyle w:val="ListParagraph"/>
        <w:numPr>
          <w:ilvl w:val="0"/>
          <w:numId w:val="6"/>
        </w:numPr>
        <w:tabs>
          <w:tab w:val="left" w:pos="270"/>
          <w:tab w:val="center" w:pos="4680"/>
        </w:tabs>
        <w:jc w:val="left"/>
        <w:rPr>
          <w:sz w:val="28"/>
          <w:szCs w:val="28"/>
        </w:rPr>
      </w:pPr>
      <w:r w:rsidRPr="00CA35A3">
        <w:rPr>
          <w:sz w:val="28"/>
          <w:szCs w:val="28"/>
        </w:rPr>
        <w:t>Fallacy of the Hasty Generalization</w:t>
      </w:r>
    </w:p>
    <w:p w:rsidR="002D78F7" w:rsidRDefault="002D78F7" w:rsidP="002D78F7">
      <w:pPr>
        <w:pStyle w:val="ListParagraph"/>
        <w:numPr>
          <w:ilvl w:val="0"/>
          <w:numId w:val="1"/>
        </w:numPr>
        <w:tabs>
          <w:tab w:val="left" w:pos="270"/>
          <w:tab w:val="center" w:pos="4680"/>
        </w:tabs>
        <w:jc w:val="left"/>
        <w:rPr>
          <w:sz w:val="28"/>
          <w:szCs w:val="28"/>
        </w:rPr>
      </w:pPr>
      <w:r>
        <w:rPr>
          <w:sz w:val="28"/>
          <w:szCs w:val="28"/>
        </w:rPr>
        <w:t xml:space="preserve">Conclusion made of whole group based on an inadequate sample of the group. </w:t>
      </w:r>
    </w:p>
    <w:p w:rsidR="002D78F7" w:rsidRDefault="002D78F7" w:rsidP="002D78F7">
      <w:pPr>
        <w:pStyle w:val="ListParagraph"/>
        <w:numPr>
          <w:ilvl w:val="0"/>
          <w:numId w:val="1"/>
        </w:numPr>
        <w:tabs>
          <w:tab w:val="left" w:pos="270"/>
          <w:tab w:val="center" w:pos="4680"/>
        </w:tabs>
        <w:jc w:val="left"/>
        <w:rPr>
          <w:sz w:val="28"/>
          <w:szCs w:val="28"/>
        </w:rPr>
      </w:pPr>
      <w:r>
        <w:rPr>
          <w:sz w:val="28"/>
          <w:szCs w:val="28"/>
        </w:rPr>
        <w:t>“Don’t buy Dell computers. I had one a wh</w:t>
      </w:r>
      <w:r w:rsidR="00CA35A3">
        <w:rPr>
          <w:sz w:val="28"/>
          <w:szCs w:val="28"/>
        </w:rPr>
        <w:t>ile back that was terrible.”</w:t>
      </w:r>
    </w:p>
    <w:p w:rsidR="002D78F7" w:rsidRPr="002D78F7" w:rsidRDefault="002D78F7" w:rsidP="002D78F7">
      <w:pPr>
        <w:pStyle w:val="ListParagraph"/>
        <w:numPr>
          <w:ilvl w:val="0"/>
          <w:numId w:val="1"/>
        </w:numPr>
        <w:tabs>
          <w:tab w:val="left" w:pos="270"/>
          <w:tab w:val="center" w:pos="4680"/>
        </w:tabs>
        <w:jc w:val="left"/>
        <w:rPr>
          <w:sz w:val="28"/>
          <w:szCs w:val="28"/>
        </w:rPr>
      </w:pPr>
      <w:r>
        <w:rPr>
          <w:sz w:val="28"/>
          <w:szCs w:val="28"/>
        </w:rPr>
        <w:t>Provided evidence that’s relevant but that isn’t sufficient to justify a strong conclusion.</w:t>
      </w:r>
    </w:p>
    <w:p w:rsidR="003D11FD" w:rsidRDefault="003D11FD" w:rsidP="003D11FD">
      <w:pPr>
        <w:pStyle w:val="ListParagraph"/>
        <w:numPr>
          <w:ilvl w:val="0"/>
          <w:numId w:val="6"/>
        </w:numPr>
        <w:tabs>
          <w:tab w:val="left" w:pos="270"/>
          <w:tab w:val="center" w:pos="4680"/>
        </w:tabs>
        <w:jc w:val="left"/>
        <w:rPr>
          <w:sz w:val="28"/>
          <w:szCs w:val="28"/>
        </w:rPr>
      </w:pPr>
      <w:r>
        <w:rPr>
          <w:sz w:val="28"/>
          <w:szCs w:val="28"/>
        </w:rPr>
        <w:t xml:space="preserve">Fallacy of the False Dilemma </w:t>
      </w:r>
    </w:p>
    <w:p w:rsidR="002D78F7" w:rsidRDefault="00BB3772" w:rsidP="002D78F7">
      <w:pPr>
        <w:pStyle w:val="ListParagraph"/>
        <w:numPr>
          <w:ilvl w:val="0"/>
          <w:numId w:val="1"/>
        </w:numPr>
        <w:tabs>
          <w:tab w:val="left" w:pos="270"/>
          <w:tab w:val="center" w:pos="4680"/>
        </w:tabs>
        <w:jc w:val="left"/>
        <w:rPr>
          <w:sz w:val="28"/>
          <w:szCs w:val="28"/>
        </w:rPr>
      </w:pPr>
      <w:r>
        <w:rPr>
          <w:sz w:val="28"/>
          <w:szCs w:val="28"/>
        </w:rPr>
        <w:lastRenderedPageBreak/>
        <w:t>Asserting that there are only two alternatives to consi</w:t>
      </w:r>
      <w:r w:rsidR="00CA35A3">
        <w:rPr>
          <w:sz w:val="28"/>
          <w:szCs w:val="28"/>
        </w:rPr>
        <w:t>der while really there’s more</w:t>
      </w:r>
    </w:p>
    <w:p w:rsidR="00BB3772" w:rsidRDefault="00BB3772" w:rsidP="002D78F7">
      <w:pPr>
        <w:pStyle w:val="ListParagraph"/>
        <w:numPr>
          <w:ilvl w:val="0"/>
          <w:numId w:val="1"/>
        </w:numPr>
        <w:tabs>
          <w:tab w:val="left" w:pos="270"/>
          <w:tab w:val="center" w:pos="4680"/>
        </w:tabs>
        <w:jc w:val="left"/>
        <w:rPr>
          <w:sz w:val="28"/>
          <w:szCs w:val="28"/>
        </w:rPr>
      </w:pPr>
      <w:r>
        <w:rPr>
          <w:sz w:val="28"/>
          <w:szCs w:val="28"/>
        </w:rPr>
        <w:t xml:space="preserve">“You either support the war, or you’re a terrorist”. </w:t>
      </w:r>
    </w:p>
    <w:p w:rsidR="00BB3772" w:rsidRDefault="00BB3772" w:rsidP="00BB3772">
      <w:pPr>
        <w:pStyle w:val="ListParagraph"/>
        <w:numPr>
          <w:ilvl w:val="0"/>
          <w:numId w:val="1"/>
        </w:numPr>
        <w:tabs>
          <w:tab w:val="left" w:pos="270"/>
          <w:tab w:val="center" w:pos="4680"/>
        </w:tabs>
        <w:jc w:val="left"/>
        <w:rPr>
          <w:sz w:val="28"/>
          <w:szCs w:val="28"/>
        </w:rPr>
      </w:pPr>
      <w:r>
        <w:rPr>
          <w:sz w:val="28"/>
          <w:szCs w:val="28"/>
        </w:rPr>
        <w:t>Either/or statement</w:t>
      </w:r>
    </w:p>
    <w:p w:rsidR="002D78F7" w:rsidRPr="00BB3772" w:rsidRDefault="00BB3772" w:rsidP="00BB3772">
      <w:pPr>
        <w:pStyle w:val="ListParagraph"/>
        <w:numPr>
          <w:ilvl w:val="0"/>
          <w:numId w:val="1"/>
        </w:numPr>
        <w:tabs>
          <w:tab w:val="left" w:pos="270"/>
          <w:tab w:val="center" w:pos="4680"/>
        </w:tabs>
        <w:jc w:val="left"/>
        <w:rPr>
          <w:sz w:val="28"/>
          <w:szCs w:val="28"/>
        </w:rPr>
      </w:pPr>
      <w:r>
        <w:rPr>
          <w:sz w:val="28"/>
          <w:szCs w:val="28"/>
        </w:rPr>
        <w:t>disjunction</w:t>
      </w:r>
    </w:p>
    <w:p w:rsidR="003D11FD" w:rsidRDefault="003D11FD" w:rsidP="003D11FD">
      <w:pPr>
        <w:pStyle w:val="ListParagraph"/>
        <w:numPr>
          <w:ilvl w:val="0"/>
          <w:numId w:val="6"/>
        </w:numPr>
        <w:tabs>
          <w:tab w:val="left" w:pos="270"/>
          <w:tab w:val="center" w:pos="4680"/>
        </w:tabs>
        <w:jc w:val="left"/>
        <w:rPr>
          <w:sz w:val="28"/>
          <w:szCs w:val="28"/>
        </w:rPr>
      </w:pPr>
      <w:r>
        <w:rPr>
          <w:sz w:val="28"/>
          <w:szCs w:val="28"/>
        </w:rPr>
        <w:t>Fallacy of the Loaded Question</w:t>
      </w:r>
    </w:p>
    <w:p w:rsidR="00BB3772" w:rsidRDefault="00BB3772" w:rsidP="00BB3772">
      <w:pPr>
        <w:pStyle w:val="ListParagraph"/>
        <w:numPr>
          <w:ilvl w:val="0"/>
          <w:numId w:val="1"/>
        </w:numPr>
        <w:tabs>
          <w:tab w:val="left" w:pos="270"/>
          <w:tab w:val="center" w:pos="4680"/>
        </w:tabs>
        <w:jc w:val="left"/>
        <w:rPr>
          <w:sz w:val="28"/>
          <w:szCs w:val="28"/>
        </w:rPr>
      </w:pPr>
      <w:r>
        <w:rPr>
          <w:sz w:val="28"/>
          <w:szCs w:val="28"/>
        </w:rPr>
        <w:t>Question pre-determines response</w:t>
      </w:r>
    </w:p>
    <w:p w:rsidR="00BB3772" w:rsidRDefault="00BB3772" w:rsidP="00BB3772">
      <w:pPr>
        <w:pStyle w:val="ListParagraph"/>
        <w:numPr>
          <w:ilvl w:val="0"/>
          <w:numId w:val="1"/>
        </w:numPr>
        <w:tabs>
          <w:tab w:val="left" w:pos="270"/>
          <w:tab w:val="center" w:pos="4680"/>
        </w:tabs>
        <w:jc w:val="left"/>
        <w:rPr>
          <w:sz w:val="28"/>
          <w:szCs w:val="28"/>
        </w:rPr>
      </w:pPr>
      <w:r>
        <w:rPr>
          <w:sz w:val="28"/>
          <w:szCs w:val="28"/>
        </w:rPr>
        <w:t>Attempting to get a certain answer to a question that assumes the truth of unproved assumptions.</w:t>
      </w:r>
    </w:p>
    <w:p w:rsidR="00BB3772" w:rsidRPr="00BB3772" w:rsidRDefault="00BB3772" w:rsidP="00BB3772">
      <w:pPr>
        <w:pStyle w:val="ListParagraph"/>
        <w:numPr>
          <w:ilvl w:val="0"/>
          <w:numId w:val="1"/>
        </w:numPr>
        <w:tabs>
          <w:tab w:val="left" w:pos="270"/>
          <w:tab w:val="center" w:pos="4680"/>
        </w:tabs>
        <w:jc w:val="left"/>
        <w:rPr>
          <w:sz w:val="28"/>
          <w:szCs w:val="28"/>
        </w:rPr>
      </w:pPr>
      <w:r>
        <w:rPr>
          <w:sz w:val="28"/>
          <w:szCs w:val="28"/>
        </w:rPr>
        <w:t>“Have you stopped beating your dog?”</w:t>
      </w:r>
    </w:p>
    <w:p w:rsidR="003D11FD" w:rsidRDefault="003D11FD" w:rsidP="003D11FD">
      <w:pPr>
        <w:pStyle w:val="ListParagraph"/>
        <w:numPr>
          <w:ilvl w:val="0"/>
          <w:numId w:val="6"/>
        </w:numPr>
        <w:tabs>
          <w:tab w:val="left" w:pos="270"/>
          <w:tab w:val="center" w:pos="4680"/>
        </w:tabs>
        <w:jc w:val="left"/>
        <w:rPr>
          <w:sz w:val="28"/>
          <w:szCs w:val="28"/>
        </w:rPr>
      </w:pPr>
      <w:r>
        <w:rPr>
          <w:sz w:val="28"/>
          <w:szCs w:val="28"/>
        </w:rPr>
        <w:t>Fallacy of Begging the Question</w:t>
      </w:r>
    </w:p>
    <w:p w:rsidR="00BB3772" w:rsidRDefault="00BB3772" w:rsidP="00BB3772">
      <w:pPr>
        <w:pStyle w:val="ListParagraph"/>
        <w:numPr>
          <w:ilvl w:val="0"/>
          <w:numId w:val="1"/>
        </w:numPr>
        <w:tabs>
          <w:tab w:val="left" w:pos="270"/>
          <w:tab w:val="center" w:pos="4680"/>
        </w:tabs>
        <w:jc w:val="left"/>
        <w:rPr>
          <w:sz w:val="28"/>
          <w:szCs w:val="28"/>
        </w:rPr>
      </w:pPr>
      <w:r>
        <w:rPr>
          <w:sz w:val="28"/>
          <w:szCs w:val="28"/>
        </w:rPr>
        <w:t>Or arguing in a circle</w:t>
      </w:r>
    </w:p>
    <w:p w:rsidR="00BB3772" w:rsidRDefault="00BB3772" w:rsidP="00BB3772">
      <w:pPr>
        <w:pStyle w:val="ListParagraph"/>
        <w:numPr>
          <w:ilvl w:val="0"/>
          <w:numId w:val="1"/>
        </w:numPr>
        <w:tabs>
          <w:tab w:val="left" w:pos="270"/>
          <w:tab w:val="center" w:pos="4680"/>
        </w:tabs>
        <w:jc w:val="left"/>
        <w:rPr>
          <w:sz w:val="28"/>
          <w:szCs w:val="28"/>
        </w:rPr>
      </w:pPr>
      <w:r>
        <w:rPr>
          <w:sz w:val="28"/>
          <w:szCs w:val="28"/>
        </w:rPr>
        <w:t>Attempting to establish the conclusion of an argument by using that conclusion as a premise</w:t>
      </w:r>
    </w:p>
    <w:p w:rsidR="00BB3772" w:rsidRDefault="00BB3772" w:rsidP="00BB3772">
      <w:pPr>
        <w:pStyle w:val="ListParagraph"/>
        <w:numPr>
          <w:ilvl w:val="0"/>
          <w:numId w:val="1"/>
        </w:numPr>
        <w:tabs>
          <w:tab w:val="left" w:pos="270"/>
          <w:tab w:val="center" w:pos="4680"/>
        </w:tabs>
        <w:jc w:val="left"/>
        <w:rPr>
          <w:sz w:val="28"/>
          <w:szCs w:val="28"/>
        </w:rPr>
      </w:pPr>
      <w:r>
        <w:rPr>
          <w:sz w:val="28"/>
          <w:szCs w:val="28"/>
        </w:rPr>
        <w:t>“Bungee jumping is dangerous. Therefore it is unsafe”.</w:t>
      </w:r>
    </w:p>
    <w:p w:rsidR="003D11FD" w:rsidRDefault="003D11FD" w:rsidP="003D11FD">
      <w:pPr>
        <w:pStyle w:val="ListParagraph"/>
        <w:numPr>
          <w:ilvl w:val="0"/>
          <w:numId w:val="6"/>
        </w:numPr>
        <w:tabs>
          <w:tab w:val="left" w:pos="270"/>
          <w:tab w:val="center" w:pos="4680"/>
        </w:tabs>
        <w:jc w:val="left"/>
        <w:rPr>
          <w:sz w:val="28"/>
          <w:szCs w:val="28"/>
        </w:rPr>
      </w:pPr>
      <w:r>
        <w:rPr>
          <w:sz w:val="28"/>
          <w:szCs w:val="28"/>
        </w:rPr>
        <w:t xml:space="preserve"> Slippery Slope</w:t>
      </w:r>
    </w:p>
    <w:p w:rsidR="00BB3772" w:rsidRDefault="00BB3772" w:rsidP="00BB3772">
      <w:pPr>
        <w:pStyle w:val="ListParagraph"/>
        <w:numPr>
          <w:ilvl w:val="0"/>
          <w:numId w:val="1"/>
        </w:numPr>
        <w:tabs>
          <w:tab w:val="left" w:pos="270"/>
          <w:tab w:val="center" w:pos="4680"/>
        </w:tabs>
        <w:jc w:val="left"/>
        <w:rPr>
          <w:sz w:val="28"/>
          <w:szCs w:val="28"/>
        </w:rPr>
      </w:pPr>
      <w:r>
        <w:rPr>
          <w:sz w:val="28"/>
          <w:szCs w:val="28"/>
        </w:rPr>
        <w:t xml:space="preserve">Arguing without good reason that taking a particular step will inevitably lead to a further, worse scenario. </w:t>
      </w:r>
    </w:p>
    <w:p w:rsidR="003D11FD" w:rsidRDefault="003D11FD" w:rsidP="003D11FD">
      <w:pPr>
        <w:pStyle w:val="ListParagraph"/>
        <w:numPr>
          <w:ilvl w:val="0"/>
          <w:numId w:val="6"/>
        </w:numPr>
        <w:tabs>
          <w:tab w:val="left" w:pos="270"/>
          <w:tab w:val="center" w:pos="4680"/>
        </w:tabs>
        <w:jc w:val="left"/>
        <w:rPr>
          <w:sz w:val="28"/>
          <w:szCs w:val="28"/>
        </w:rPr>
      </w:pPr>
      <w:r>
        <w:rPr>
          <w:sz w:val="28"/>
          <w:szCs w:val="28"/>
        </w:rPr>
        <w:t>Fallacy of Against the Person (Ad Hominem)</w:t>
      </w:r>
    </w:p>
    <w:p w:rsidR="00BB3772" w:rsidRDefault="00BB3772" w:rsidP="00BB3772">
      <w:pPr>
        <w:pStyle w:val="ListParagraph"/>
        <w:numPr>
          <w:ilvl w:val="0"/>
          <w:numId w:val="1"/>
        </w:numPr>
        <w:tabs>
          <w:tab w:val="left" w:pos="270"/>
          <w:tab w:val="center" w:pos="4680"/>
        </w:tabs>
        <w:jc w:val="left"/>
        <w:rPr>
          <w:sz w:val="28"/>
          <w:szCs w:val="28"/>
        </w:rPr>
      </w:pPr>
      <w:r>
        <w:rPr>
          <w:sz w:val="28"/>
          <w:szCs w:val="28"/>
        </w:rPr>
        <w:t>Rejecting the claim by criticizing the person and not actually the argument.</w:t>
      </w:r>
    </w:p>
    <w:p w:rsidR="00BB3772" w:rsidRDefault="00BB3772" w:rsidP="00BB3772">
      <w:pPr>
        <w:pStyle w:val="ListParagraph"/>
        <w:numPr>
          <w:ilvl w:val="0"/>
          <w:numId w:val="1"/>
        </w:numPr>
        <w:tabs>
          <w:tab w:val="left" w:pos="270"/>
          <w:tab w:val="center" w:pos="4680"/>
        </w:tabs>
        <w:jc w:val="left"/>
        <w:rPr>
          <w:sz w:val="28"/>
          <w:szCs w:val="28"/>
        </w:rPr>
      </w:pPr>
      <w:r>
        <w:rPr>
          <w:sz w:val="28"/>
          <w:szCs w:val="28"/>
        </w:rPr>
        <w:t>“We should reject Chen’s argument for life on other planet’s because he dabbles in the paranormal”.</w:t>
      </w:r>
    </w:p>
    <w:p w:rsidR="00BB3772" w:rsidRDefault="00BB3772" w:rsidP="00BB3772">
      <w:pPr>
        <w:pStyle w:val="ListParagraph"/>
        <w:numPr>
          <w:ilvl w:val="0"/>
          <w:numId w:val="1"/>
        </w:numPr>
        <w:tabs>
          <w:tab w:val="left" w:pos="270"/>
          <w:tab w:val="center" w:pos="4680"/>
        </w:tabs>
        <w:jc w:val="left"/>
        <w:rPr>
          <w:sz w:val="28"/>
          <w:szCs w:val="28"/>
        </w:rPr>
      </w:pPr>
      <w:r>
        <w:rPr>
          <w:sz w:val="28"/>
          <w:szCs w:val="28"/>
        </w:rPr>
        <w:t>Attempts to discredit a claim by appealing to something irrelevant.</w:t>
      </w:r>
    </w:p>
    <w:p w:rsidR="003D11FD" w:rsidRDefault="003D11FD" w:rsidP="003D11FD">
      <w:pPr>
        <w:pStyle w:val="ListParagraph"/>
        <w:numPr>
          <w:ilvl w:val="0"/>
          <w:numId w:val="6"/>
        </w:numPr>
        <w:tabs>
          <w:tab w:val="left" w:pos="270"/>
          <w:tab w:val="center" w:pos="4680"/>
        </w:tabs>
        <w:jc w:val="left"/>
        <w:rPr>
          <w:sz w:val="28"/>
          <w:szCs w:val="28"/>
        </w:rPr>
      </w:pPr>
      <w:r>
        <w:rPr>
          <w:sz w:val="28"/>
          <w:szCs w:val="28"/>
        </w:rPr>
        <w:t>You too (</w:t>
      </w:r>
      <w:proofErr w:type="spellStart"/>
      <w:r>
        <w:rPr>
          <w:sz w:val="28"/>
          <w:szCs w:val="28"/>
        </w:rPr>
        <w:t>Tu</w:t>
      </w:r>
      <w:proofErr w:type="spellEnd"/>
      <w:r>
        <w:rPr>
          <w:sz w:val="28"/>
          <w:szCs w:val="28"/>
        </w:rPr>
        <w:t xml:space="preserve"> </w:t>
      </w:r>
      <w:proofErr w:type="spellStart"/>
      <w:r>
        <w:rPr>
          <w:sz w:val="28"/>
          <w:szCs w:val="28"/>
        </w:rPr>
        <w:t>Quoque</w:t>
      </w:r>
      <w:proofErr w:type="spellEnd"/>
      <w:r>
        <w:rPr>
          <w:sz w:val="28"/>
          <w:szCs w:val="28"/>
        </w:rPr>
        <w:t>)</w:t>
      </w:r>
    </w:p>
    <w:p w:rsidR="00BB3772" w:rsidRDefault="00BB3772" w:rsidP="00BB3772">
      <w:pPr>
        <w:pStyle w:val="ListParagraph"/>
        <w:tabs>
          <w:tab w:val="left" w:pos="270"/>
          <w:tab w:val="center" w:pos="4680"/>
        </w:tabs>
        <w:jc w:val="left"/>
        <w:rPr>
          <w:sz w:val="28"/>
          <w:szCs w:val="28"/>
        </w:rPr>
      </w:pPr>
      <w:r>
        <w:rPr>
          <w:sz w:val="28"/>
          <w:szCs w:val="28"/>
        </w:rPr>
        <w:t>- When an argument is put forth as a charge of hypocrisy.</w:t>
      </w:r>
    </w:p>
    <w:p w:rsidR="00BB3772" w:rsidRDefault="00BB3772" w:rsidP="00BB3772">
      <w:pPr>
        <w:pStyle w:val="ListParagraph"/>
        <w:tabs>
          <w:tab w:val="left" w:pos="270"/>
          <w:tab w:val="center" w:pos="4680"/>
        </w:tabs>
        <w:jc w:val="left"/>
        <w:rPr>
          <w:sz w:val="28"/>
          <w:szCs w:val="28"/>
        </w:rPr>
      </w:pPr>
      <w:r>
        <w:rPr>
          <w:sz w:val="28"/>
          <w:szCs w:val="28"/>
        </w:rPr>
        <w:t>- Instead of addressing the accusation, throw back the argument in their face.</w:t>
      </w:r>
    </w:p>
    <w:p w:rsidR="00BB3772" w:rsidRPr="00BB3772" w:rsidRDefault="00BB3772" w:rsidP="00BB3772">
      <w:pPr>
        <w:pStyle w:val="ListParagraph"/>
        <w:tabs>
          <w:tab w:val="left" w:pos="270"/>
          <w:tab w:val="center" w:pos="4680"/>
        </w:tabs>
        <w:jc w:val="left"/>
        <w:rPr>
          <w:sz w:val="28"/>
          <w:szCs w:val="28"/>
        </w:rPr>
      </w:pPr>
      <w:r>
        <w:rPr>
          <w:sz w:val="28"/>
          <w:szCs w:val="28"/>
        </w:rPr>
        <w:t>- “</w:t>
      </w:r>
      <w:proofErr w:type="spellStart"/>
      <w:r>
        <w:rPr>
          <w:sz w:val="28"/>
          <w:szCs w:val="28"/>
        </w:rPr>
        <w:t>Ya</w:t>
      </w:r>
      <w:proofErr w:type="spellEnd"/>
      <w:r>
        <w:rPr>
          <w:sz w:val="28"/>
          <w:szCs w:val="28"/>
        </w:rPr>
        <w:t>, you’re telling me to pay my taxes…But you didn’t pay yours.”</w:t>
      </w:r>
    </w:p>
    <w:p w:rsidR="003D11FD" w:rsidRDefault="003D11FD" w:rsidP="003D11FD">
      <w:pPr>
        <w:pStyle w:val="ListParagraph"/>
        <w:numPr>
          <w:ilvl w:val="0"/>
          <w:numId w:val="6"/>
        </w:numPr>
        <w:tabs>
          <w:tab w:val="left" w:pos="270"/>
          <w:tab w:val="center" w:pos="4680"/>
        </w:tabs>
        <w:jc w:val="left"/>
        <w:rPr>
          <w:sz w:val="28"/>
          <w:szCs w:val="28"/>
        </w:rPr>
      </w:pPr>
      <w:r>
        <w:rPr>
          <w:sz w:val="28"/>
          <w:szCs w:val="28"/>
        </w:rPr>
        <w:t>The Pooh-Pooh Fallacy</w:t>
      </w:r>
    </w:p>
    <w:p w:rsidR="00D75EAA" w:rsidRDefault="00D75EAA" w:rsidP="00D75EAA">
      <w:pPr>
        <w:pStyle w:val="ListParagraph"/>
        <w:numPr>
          <w:ilvl w:val="0"/>
          <w:numId w:val="1"/>
        </w:numPr>
        <w:tabs>
          <w:tab w:val="left" w:pos="270"/>
          <w:tab w:val="center" w:pos="4680"/>
        </w:tabs>
        <w:jc w:val="left"/>
        <w:rPr>
          <w:sz w:val="28"/>
          <w:szCs w:val="28"/>
        </w:rPr>
      </w:pPr>
      <w:r>
        <w:rPr>
          <w:sz w:val="28"/>
          <w:szCs w:val="28"/>
        </w:rPr>
        <w:t>Involves a refusal to examine an argument seriously and evaluate it fairly.</w:t>
      </w:r>
    </w:p>
    <w:p w:rsidR="00D75EAA" w:rsidRDefault="00D75EAA" w:rsidP="00D75EAA">
      <w:pPr>
        <w:pStyle w:val="ListParagraph"/>
        <w:numPr>
          <w:ilvl w:val="0"/>
          <w:numId w:val="1"/>
        </w:numPr>
        <w:tabs>
          <w:tab w:val="left" w:pos="270"/>
          <w:tab w:val="center" w:pos="4680"/>
        </w:tabs>
        <w:jc w:val="left"/>
        <w:rPr>
          <w:sz w:val="28"/>
          <w:szCs w:val="28"/>
        </w:rPr>
      </w:pPr>
      <w:r>
        <w:rPr>
          <w:sz w:val="28"/>
          <w:szCs w:val="28"/>
        </w:rPr>
        <w:t xml:space="preserve">“We don’t have time to deal with this </w:t>
      </w:r>
      <w:r w:rsidR="00CA35A3">
        <w:rPr>
          <w:sz w:val="28"/>
          <w:szCs w:val="28"/>
        </w:rPr>
        <w:t>be</w:t>
      </w:r>
      <w:r>
        <w:rPr>
          <w:sz w:val="28"/>
          <w:szCs w:val="28"/>
        </w:rPr>
        <w:t xml:space="preserve">cause she’s full of </w:t>
      </w:r>
      <w:r w:rsidR="00CA35A3">
        <w:rPr>
          <w:sz w:val="28"/>
          <w:szCs w:val="28"/>
        </w:rPr>
        <w:t xml:space="preserve">feminist </w:t>
      </w:r>
      <w:r>
        <w:rPr>
          <w:sz w:val="28"/>
          <w:szCs w:val="28"/>
        </w:rPr>
        <w:t>wish-wash”.</w:t>
      </w:r>
    </w:p>
    <w:p w:rsidR="00D75EAA" w:rsidRDefault="003D11FD" w:rsidP="003D11FD">
      <w:pPr>
        <w:pStyle w:val="ListParagraph"/>
        <w:numPr>
          <w:ilvl w:val="0"/>
          <w:numId w:val="6"/>
        </w:numPr>
        <w:tabs>
          <w:tab w:val="left" w:pos="270"/>
          <w:tab w:val="center" w:pos="4680"/>
        </w:tabs>
        <w:jc w:val="left"/>
        <w:rPr>
          <w:sz w:val="28"/>
          <w:szCs w:val="28"/>
        </w:rPr>
      </w:pPr>
      <w:r>
        <w:rPr>
          <w:sz w:val="28"/>
          <w:szCs w:val="28"/>
        </w:rPr>
        <w:t>Straw Man Fallacy</w:t>
      </w:r>
    </w:p>
    <w:p w:rsidR="00D75EAA" w:rsidRDefault="00D75EAA" w:rsidP="00D75EAA">
      <w:pPr>
        <w:pStyle w:val="ListParagraph"/>
        <w:numPr>
          <w:ilvl w:val="0"/>
          <w:numId w:val="1"/>
        </w:numPr>
        <w:tabs>
          <w:tab w:val="left" w:pos="270"/>
          <w:tab w:val="center" w:pos="4680"/>
        </w:tabs>
        <w:jc w:val="left"/>
        <w:rPr>
          <w:sz w:val="28"/>
          <w:szCs w:val="28"/>
        </w:rPr>
      </w:pPr>
      <w:r>
        <w:rPr>
          <w:sz w:val="28"/>
          <w:szCs w:val="28"/>
        </w:rPr>
        <w:t>Not much substance</w:t>
      </w:r>
    </w:p>
    <w:p w:rsidR="00D75EAA" w:rsidRDefault="00D75EAA" w:rsidP="00D75EAA">
      <w:pPr>
        <w:pStyle w:val="ListParagraph"/>
        <w:numPr>
          <w:ilvl w:val="0"/>
          <w:numId w:val="1"/>
        </w:numPr>
        <w:tabs>
          <w:tab w:val="left" w:pos="270"/>
          <w:tab w:val="center" w:pos="4680"/>
        </w:tabs>
        <w:jc w:val="left"/>
        <w:rPr>
          <w:sz w:val="28"/>
          <w:szCs w:val="28"/>
        </w:rPr>
      </w:pPr>
      <w:r>
        <w:rPr>
          <w:sz w:val="28"/>
          <w:szCs w:val="28"/>
        </w:rPr>
        <w:t>Involves distorting, weakening or oversimplifying someone’s position so that it can be more easily attacked or refuted.</w:t>
      </w:r>
    </w:p>
    <w:p w:rsidR="003D11FD" w:rsidRPr="00D75EAA" w:rsidRDefault="00CA35A3" w:rsidP="00D75EAA">
      <w:pPr>
        <w:pStyle w:val="ListParagraph"/>
        <w:numPr>
          <w:ilvl w:val="0"/>
          <w:numId w:val="1"/>
        </w:numPr>
        <w:tabs>
          <w:tab w:val="left" w:pos="270"/>
          <w:tab w:val="center" w:pos="4680"/>
        </w:tabs>
        <w:jc w:val="left"/>
        <w:rPr>
          <w:sz w:val="28"/>
          <w:szCs w:val="28"/>
        </w:rPr>
      </w:pPr>
      <w:r>
        <w:rPr>
          <w:sz w:val="28"/>
          <w:szCs w:val="28"/>
        </w:rPr>
        <w:lastRenderedPageBreak/>
        <w:t xml:space="preserve">“After Will </w:t>
      </w:r>
      <w:r w:rsidR="00D75EAA">
        <w:rPr>
          <w:sz w:val="28"/>
          <w:szCs w:val="28"/>
        </w:rPr>
        <w:t xml:space="preserve">said that we should put more money into health and education, Warren responded by saying that he was surprised that Will hates our country so much that he wants to leave it defenseless by cutting military spending”. </w:t>
      </w:r>
      <w:r w:rsidR="003D11FD" w:rsidRPr="00D75EAA">
        <w:rPr>
          <w:sz w:val="28"/>
          <w:szCs w:val="28"/>
        </w:rPr>
        <w:t xml:space="preserve"> </w:t>
      </w:r>
    </w:p>
    <w:p w:rsidR="003D11FD" w:rsidRDefault="003D11FD" w:rsidP="003D11FD">
      <w:pPr>
        <w:pStyle w:val="ListParagraph"/>
        <w:numPr>
          <w:ilvl w:val="0"/>
          <w:numId w:val="6"/>
        </w:numPr>
        <w:tabs>
          <w:tab w:val="left" w:pos="270"/>
          <w:tab w:val="center" w:pos="4680"/>
        </w:tabs>
        <w:jc w:val="left"/>
        <w:rPr>
          <w:sz w:val="28"/>
          <w:szCs w:val="28"/>
        </w:rPr>
      </w:pPr>
      <w:r>
        <w:rPr>
          <w:sz w:val="28"/>
          <w:szCs w:val="28"/>
        </w:rPr>
        <w:t>The Loaded Words Fallacy</w:t>
      </w:r>
    </w:p>
    <w:p w:rsidR="00D75EAA" w:rsidRDefault="00D75EAA" w:rsidP="00D75EAA">
      <w:pPr>
        <w:pStyle w:val="ListParagraph"/>
        <w:numPr>
          <w:ilvl w:val="0"/>
          <w:numId w:val="1"/>
        </w:numPr>
        <w:tabs>
          <w:tab w:val="left" w:pos="270"/>
          <w:tab w:val="center" w:pos="4680"/>
        </w:tabs>
        <w:jc w:val="left"/>
        <w:rPr>
          <w:sz w:val="28"/>
          <w:szCs w:val="28"/>
        </w:rPr>
      </w:pPr>
      <w:r>
        <w:rPr>
          <w:sz w:val="28"/>
          <w:szCs w:val="28"/>
        </w:rPr>
        <w:t>Uses highly charges words to assume the truth of a conclusion</w:t>
      </w:r>
    </w:p>
    <w:p w:rsidR="00D75EAA" w:rsidRPr="00D75EAA" w:rsidRDefault="00D75EAA" w:rsidP="00D75EAA">
      <w:pPr>
        <w:pStyle w:val="ListParagraph"/>
        <w:numPr>
          <w:ilvl w:val="0"/>
          <w:numId w:val="1"/>
        </w:numPr>
        <w:tabs>
          <w:tab w:val="left" w:pos="270"/>
          <w:tab w:val="center" w:pos="4680"/>
        </w:tabs>
        <w:jc w:val="left"/>
        <w:rPr>
          <w:sz w:val="28"/>
          <w:szCs w:val="28"/>
        </w:rPr>
      </w:pPr>
      <w:r>
        <w:rPr>
          <w:sz w:val="28"/>
          <w:szCs w:val="28"/>
        </w:rPr>
        <w:t>“He’s a filthy, lying, whore</w:t>
      </w:r>
      <w:bookmarkStart w:id="0" w:name="_GoBack"/>
      <w:bookmarkEnd w:id="0"/>
      <w:r>
        <w:rPr>
          <w:sz w:val="28"/>
          <w:szCs w:val="28"/>
        </w:rPr>
        <w:t>. Case close</w:t>
      </w:r>
      <w:r w:rsidR="00CA35A3">
        <w:rPr>
          <w:sz w:val="28"/>
          <w:szCs w:val="28"/>
        </w:rPr>
        <w:t>d: he’s the guilty one.”</w:t>
      </w:r>
    </w:p>
    <w:p w:rsidR="003D11FD" w:rsidRDefault="003D11FD" w:rsidP="003D11FD">
      <w:pPr>
        <w:pStyle w:val="ListParagraph"/>
        <w:numPr>
          <w:ilvl w:val="0"/>
          <w:numId w:val="6"/>
        </w:numPr>
        <w:tabs>
          <w:tab w:val="left" w:pos="270"/>
          <w:tab w:val="center" w:pos="4680"/>
        </w:tabs>
        <w:jc w:val="left"/>
        <w:rPr>
          <w:sz w:val="28"/>
          <w:szCs w:val="28"/>
        </w:rPr>
      </w:pPr>
      <w:r>
        <w:rPr>
          <w:sz w:val="28"/>
          <w:szCs w:val="28"/>
        </w:rPr>
        <w:t xml:space="preserve">Definitional Dodge Fallacy </w:t>
      </w:r>
    </w:p>
    <w:p w:rsidR="00D75EAA" w:rsidRPr="00D75EAA" w:rsidRDefault="00D75EAA" w:rsidP="00D75EAA">
      <w:pPr>
        <w:pStyle w:val="ListParagraph"/>
        <w:numPr>
          <w:ilvl w:val="0"/>
          <w:numId w:val="1"/>
        </w:numPr>
        <w:tabs>
          <w:tab w:val="left" w:pos="270"/>
          <w:tab w:val="center" w:pos="4680"/>
        </w:tabs>
        <w:jc w:val="left"/>
        <w:rPr>
          <w:sz w:val="28"/>
          <w:szCs w:val="28"/>
        </w:rPr>
      </w:pPr>
      <w:r>
        <w:rPr>
          <w:sz w:val="28"/>
          <w:szCs w:val="28"/>
        </w:rPr>
        <w:t xml:space="preserve">Redefining a crucial term in a claim to avoid acknowledging a counter-example that would falsify a claim. </w:t>
      </w:r>
    </w:p>
    <w:p w:rsidR="003D11FD" w:rsidRDefault="003D11FD" w:rsidP="003D11FD">
      <w:pPr>
        <w:pStyle w:val="ListParagraph"/>
        <w:numPr>
          <w:ilvl w:val="0"/>
          <w:numId w:val="6"/>
        </w:numPr>
        <w:tabs>
          <w:tab w:val="left" w:pos="270"/>
          <w:tab w:val="center" w:pos="4680"/>
        </w:tabs>
        <w:jc w:val="left"/>
        <w:rPr>
          <w:sz w:val="28"/>
          <w:szCs w:val="28"/>
        </w:rPr>
      </w:pPr>
      <w:r>
        <w:rPr>
          <w:sz w:val="28"/>
          <w:szCs w:val="28"/>
        </w:rPr>
        <w:t xml:space="preserve">Exception that Proves the Rule Fallacy </w:t>
      </w:r>
    </w:p>
    <w:p w:rsidR="003D11FD" w:rsidRDefault="007111C1" w:rsidP="007111C1">
      <w:pPr>
        <w:pStyle w:val="ListParagraph"/>
        <w:numPr>
          <w:ilvl w:val="0"/>
          <w:numId w:val="1"/>
        </w:numPr>
        <w:tabs>
          <w:tab w:val="left" w:pos="270"/>
          <w:tab w:val="center" w:pos="4680"/>
        </w:tabs>
        <w:jc w:val="left"/>
        <w:rPr>
          <w:sz w:val="28"/>
          <w:szCs w:val="28"/>
        </w:rPr>
      </w:pPr>
      <w:r>
        <w:rPr>
          <w:sz w:val="28"/>
          <w:szCs w:val="28"/>
        </w:rPr>
        <w:t>Allows someone defending a claim to dodge a counter example.</w:t>
      </w:r>
    </w:p>
    <w:p w:rsidR="007111C1" w:rsidRPr="003D11FD" w:rsidRDefault="007111C1" w:rsidP="007111C1">
      <w:pPr>
        <w:pStyle w:val="ListParagraph"/>
        <w:numPr>
          <w:ilvl w:val="0"/>
          <w:numId w:val="1"/>
        </w:numPr>
        <w:tabs>
          <w:tab w:val="left" w:pos="270"/>
          <w:tab w:val="center" w:pos="4680"/>
        </w:tabs>
        <w:jc w:val="left"/>
        <w:rPr>
          <w:sz w:val="28"/>
          <w:szCs w:val="28"/>
        </w:rPr>
      </w:pPr>
      <w:r>
        <w:rPr>
          <w:sz w:val="28"/>
          <w:szCs w:val="28"/>
        </w:rPr>
        <w:t>Says “Exactly, that’s the exception that proves the rule.”</w:t>
      </w:r>
    </w:p>
    <w:p w:rsidR="00E77B11" w:rsidRPr="00220B43" w:rsidRDefault="00220B43" w:rsidP="00220B43">
      <w:pPr>
        <w:tabs>
          <w:tab w:val="left" w:pos="270"/>
          <w:tab w:val="center" w:pos="4680"/>
        </w:tabs>
        <w:jc w:val="left"/>
      </w:pPr>
      <w:r>
        <w:tab/>
      </w:r>
      <w:r>
        <w:tab/>
      </w:r>
      <w:r>
        <w:tab/>
      </w:r>
    </w:p>
    <w:sectPr w:rsidR="00E77B11" w:rsidRPr="00220B4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E6C6D"/>
    <w:multiLevelType w:val="hybridMultilevel"/>
    <w:tmpl w:val="DA547E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680039E"/>
    <w:multiLevelType w:val="hybridMultilevel"/>
    <w:tmpl w:val="A2D685F2"/>
    <w:lvl w:ilvl="0" w:tplc="E104E57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FA14036"/>
    <w:multiLevelType w:val="hybridMultilevel"/>
    <w:tmpl w:val="7C9626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B3B233C"/>
    <w:multiLevelType w:val="hybridMultilevel"/>
    <w:tmpl w:val="D0E8FC66"/>
    <w:lvl w:ilvl="0" w:tplc="3222B3F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6F9C0477"/>
    <w:multiLevelType w:val="hybridMultilevel"/>
    <w:tmpl w:val="678E379A"/>
    <w:lvl w:ilvl="0" w:tplc="15B2D3E4">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7BD0241F"/>
    <w:multiLevelType w:val="hybridMultilevel"/>
    <w:tmpl w:val="E17614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CB9"/>
    <w:rsid w:val="00130165"/>
    <w:rsid w:val="00220B43"/>
    <w:rsid w:val="002D78F7"/>
    <w:rsid w:val="00357E79"/>
    <w:rsid w:val="003D11FD"/>
    <w:rsid w:val="006E1703"/>
    <w:rsid w:val="007111C1"/>
    <w:rsid w:val="00A212C8"/>
    <w:rsid w:val="00AB66D2"/>
    <w:rsid w:val="00B33CB9"/>
    <w:rsid w:val="00BB3772"/>
    <w:rsid w:val="00CA35A3"/>
    <w:rsid w:val="00D41F22"/>
    <w:rsid w:val="00D75EAA"/>
    <w:rsid w:val="00E77B11"/>
    <w:rsid w:val="00F25B9B"/>
    <w:rsid w:val="00F93B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3CB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3C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1294</Words>
  <Characters>7379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Taylor</dc:creator>
  <cp:lastModifiedBy>H Taylor</cp:lastModifiedBy>
  <cp:revision>2</cp:revision>
  <dcterms:created xsi:type="dcterms:W3CDTF">2014-12-15T02:50:00Z</dcterms:created>
  <dcterms:modified xsi:type="dcterms:W3CDTF">2014-12-15T02:50:00Z</dcterms:modified>
</cp:coreProperties>
</file>