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B72E30" w14:textId="77777777" w:rsidR="00B8489B" w:rsidRDefault="007D68A3" w:rsidP="007D68A3">
      <w:pPr>
        <w:pStyle w:val="Title"/>
      </w:pPr>
      <w:r>
        <w:t xml:space="preserve">Chapter 15—Families and Peers </w:t>
      </w:r>
    </w:p>
    <w:p w14:paraId="7373A434" w14:textId="77777777" w:rsidR="007D68A3" w:rsidRDefault="007D68A3" w:rsidP="007D68A3">
      <w:pPr>
        <w:pStyle w:val="Heading2"/>
      </w:pPr>
      <w:r>
        <w:t>Theories of Socialization</w:t>
      </w:r>
    </w:p>
    <w:p w14:paraId="366F44A5" w14:textId="77777777" w:rsidR="007D68A3" w:rsidRDefault="006030E3" w:rsidP="007D68A3">
      <w:pPr>
        <w:pStyle w:val="ListParagraph"/>
        <w:numPr>
          <w:ilvl w:val="0"/>
          <w:numId w:val="2"/>
        </w:numPr>
        <w:rPr>
          <w:sz w:val="22"/>
        </w:rPr>
      </w:pPr>
      <w:r>
        <w:rPr>
          <w:sz w:val="22"/>
        </w:rPr>
        <w:t>Parents are most likely to engage in caretaking behaviours to promote their genes</w:t>
      </w:r>
    </w:p>
    <w:p w14:paraId="65A93B31" w14:textId="77777777" w:rsidR="006030E3" w:rsidRDefault="006030E3" w:rsidP="007D68A3">
      <w:pPr>
        <w:pStyle w:val="ListParagraph"/>
        <w:numPr>
          <w:ilvl w:val="0"/>
          <w:numId w:val="2"/>
        </w:numPr>
        <w:rPr>
          <w:sz w:val="22"/>
        </w:rPr>
      </w:pPr>
      <w:r>
        <w:rPr>
          <w:i/>
          <w:sz w:val="22"/>
        </w:rPr>
        <w:t>Parental investment theory</w:t>
      </w:r>
      <w:r>
        <w:rPr>
          <w:b/>
          <w:i/>
          <w:sz w:val="22"/>
        </w:rPr>
        <w:t xml:space="preserve"> </w:t>
      </w:r>
      <w:r>
        <w:rPr>
          <w:sz w:val="22"/>
        </w:rPr>
        <w:t>moms and dad have different interests and intentions when it comes to caring about their children</w:t>
      </w:r>
    </w:p>
    <w:p w14:paraId="2850AB0E" w14:textId="77777777" w:rsidR="006030E3" w:rsidRDefault="006030E3" w:rsidP="007D68A3">
      <w:pPr>
        <w:pStyle w:val="ListParagraph"/>
        <w:numPr>
          <w:ilvl w:val="0"/>
          <w:numId w:val="2"/>
        </w:numPr>
        <w:rPr>
          <w:sz w:val="22"/>
        </w:rPr>
      </w:pPr>
      <w:r>
        <w:rPr>
          <w:sz w:val="22"/>
        </w:rPr>
        <w:t xml:space="preserve">Environmental/Learning approach focuses on the rewards and punishments of some behaviours </w:t>
      </w:r>
    </w:p>
    <w:p w14:paraId="39BF1346" w14:textId="77777777" w:rsidR="006030E3" w:rsidRDefault="006030E3" w:rsidP="007D68A3">
      <w:pPr>
        <w:pStyle w:val="ListParagraph"/>
        <w:numPr>
          <w:ilvl w:val="0"/>
          <w:numId w:val="2"/>
        </w:numPr>
        <w:rPr>
          <w:sz w:val="22"/>
        </w:rPr>
      </w:pPr>
      <w:r>
        <w:rPr>
          <w:sz w:val="22"/>
        </w:rPr>
        <w:t xml:space="preserve">Modeling </w:t>
      </w:r>
    </w:p>
    <w:p w14:paraId="72534070" w14:textId="77777777" w:rsidR="006030E3" w:rsidRDefault="006030E3" w:rsidP="006030E3">
      <w:pPr>
        <w:pStyle w:val="ListParagraph"/>
        <w:numPr>
          <w:ilvl w:val="0"/>
          <w:numId w:val="2"/>
        </w:numPr>
        <w:rPr>
          <w:sz w:val="22"/>
        </w:rPr>
      </w:pPr>
      <w:r>
        <w:rPr>
          <w:sz w:val="22"/>
        </w:rPr>
        <w:t>Peer contribute to self-efficacy</w:t>
      </w:r>
    </w:p>
    <w:p w14:paraId="7EDC0AFC" w14:textId="77777777" w:rsidR="006030E3" w:rsidRDefault="006030E3" w:rsidP="006030E3">
      <w:pPr>
        <w:pStyle w:val="ListParagraph"/>
        <w:numPr>
          <w:ilvl w:val="0"/>
          <w:numId w:val="2"/>
        </w:numPr>
        <w:rPr>
          <w:sz w:val="22"/>
        </w:rPr>
      </w:pPr>
      <w:r>
        <w:rPr>
          <w:sz w:val="22"/>
        </w:rPr>
        <w:t xml:space="preserve">Cognitive approach requires teaching of certain behaviours and transmission of general attitudes or belief systems </w:t>
      </w:r>
    </w:p>
    <w:p w14:paraId="5A9E60F4" w14:textId="77777777" w:rsidR="006030E3" w:rsidRDefault="006030E3" w:rsidP="006030E3">
      <w:pPr>
        <w:pStyle w:val="ListParagraph"/>
        <w:numPr>
          <w:ilvl w:val="0"/>
          <w:numId w:val="2"/>
        </w:numPr>
        <w:rPr>
          <w:sz w:val="22"/>
        </w:rPr>
      </w:pPr>
      <w:r>
        <w:rPr>
          <w:sz w:val="22"/>
        </w:rPr>
        <w:t xml:space="preserve">With peers everyone is equal so more time is spent negotiating, taking other people’s perspectives and cooperating </w:t>
      </w:r>
    </w:p>
    <w:p w14:paraId="08FA50C7" w14:textId="77777777" w:rsidR="006030E3" w:rsidRDefault="006030E3" w:rsidP="006030E3">
      <w:pPr>
        <w:pStyle w:val="ListParagraph"/>
        <w:numPr>
          <w:ilvl w:val="0"/>
          <w:numId w:val="2"/>
        </w:numPr>
        <w:rPr>
          <w:sz w:val="22"/>
        </w:rPr>
      </w:pPr>
      <w:r>
        <w:rPr>
          <w:sz w:val="22"/>
        </w:rPr>
        <w:t xml:space="preserve">Interaction with peers breaks down child’s egocentrism and </w:t>
      </w:r>
      <w:r w:rsidR="00271431">
        <w:rPr>
          <w:sz w:val="22"/>
        </w:rPr>
        <w:t xml:space="preserve">lets them develop more mature thoughts </w:t>
      </w:r>
    </w:p>
    <w:p w14:paraId="05F9977F" w14:textId="77777777" w:rsidR="00271431" w:rsidRDefault="00271431" w:rsidP="006030E3">
      <w:pPr>
        <w:pStyle w:val="ListParagraph"/>
        <w:numPr>
          <w:ilvl w:val="0"/>
          <w:numId w:val="2"/>
        </w:numPr>
        <w:rPr>
          <w:sz w:val="22"/>
        </w:rPr>
      </w:pPr>
      <w:r>
        <w:rPr>
          <w:sz w:val="22"/>
        </w:rPr>
        <w:t xml:space="preserve">Sociocultural approach: development always happens with influence of a social setting </w:t>
      </w:r>
    </w:p>
    <w:p w14:paraId="53359543" w14:textId="77777777" w:rsidR="00271431" w:rsidRDefault="00271431" w:rsidP="006030E3">
      <w:pPr>
        <w:pStyle w:val="ListParagraph"/>
        <w:numPr>
          <w:ilvl w:val="0"/>
          <w:numId w:val="2"/>
        </w:numPr>
        <w:rPr>
          <w:sz w:val="22"/>
        </w:rPr>
      </w:pPr>
      <w:r>
        <w:rPr>
          <w:sz w:val="22"/>
        </w:rPr>
        <w:t xml:space="preserve">Benefit from interactions with peers and teachers for example </w:t>
      </w:r>
    </w:p>
    <w:p w14:paraId="49AC1909" w14:textId="77777777" w:rsidR="00271431" w:rsidRDefault="00271431" w:rsidP="006030E3">
      <w:pPr>
        <w:pStyle w:val="ListParagraph"/>
        <w:numPr>
          <w:ilvl w:val="0"/>
          <w:numId w:val="2"/>
        </w:numPr>
        <w:rPr>
          <w:sz w:val="22"/>
        </w:rPr>
      </w:pPr>
      <w:r>
        <w:rPr>
          <w:sz w:val="22"/>
        </w:rPr>
        <w:t xml:space="preserve">Child is affected by all the social systems they are apart of and they are all related </w:t>
      </w:r>
    </w:p>
    <w:p w14:paraId="6A49451C" w14:textId="77777777" w:rsidR="00271431" w:rsidRDefault="00271431" w:rsidP="00271431">
      <w:pPr>
        <w:pStyle w:val="Heading2"/>
      </w:pPr>
      <w:r>
        <w:t>Socialization Within the Family</w:t>
      </w:r>
    </w:p>
    <w:p w14:paraId="17ED3105" w14:textId="77777777" w:rsidR="00271431" w:rsidRPr="00271431" w:rsidRDefault="00271431" w:rsidP="00271431">
      <w:pPr>
        <w:pStyle w:val="ListParagraph"/>
        <w:numPr>
          <w:ilvl w:val="0"/>
          <w:numId w:val="3"/>
        </w:numPr>
      </w:pPr>
      <w:r>
        <w:rPr>
          <w:sz w:val="22"/>
        </w:rPr>
        <w:t>Family is the first and foremost to socialize a child from the time they are born</w:t>
      </w:r>
    </w:p>
    <w:p w14:paraId="017E4B3C" w14:textId="77777777" w:rsidR="00271431" w:rsidRPr="00271431" w:rsidRDefault="00271431" w:rsidP="00271431">
      <w:pPr>
        <w:pStyle w:val="ListParagraph"/>
        <w:numPr>
          <w:ilvl w:val="0"/>
          <w:numId w:val="3"/>
        </w:numPr>
      </w:pPr>
      <w:r>
        <w:rPr>
          <w:sz w:val="22"/>
        </w:rPr>
        <w:t xml:space="preserve">Different parenting styles can create different children, the goal of researchers is to find these important differences and how they affect children in development </w:t>
      </w:r>
    </w:p>
    <w:p w14:paraId="6518FC09" w14:textId="77777777" w:rsidR="00271431" w:rsidRPr="00271431" w:rsidRDefault="00271431" w:rsidP="00271431">
      <w:pPr>
        <w:pStyle w:val="ListParagraph"/>
        <w:numPr>
          <w:ilvl w:val="0"/>
          <w:numId w:val="3"/>
        </w:numPr>
      </w:pPr>
      <w:r>
        <w:rPr>
          <w:b/>
          <w:sz w:val="22"/>
        </w:rPr>
        <w:t xml:space="preserve">Parental Warmth: </w:t>
      </w:r>
      <w:r>
        <w:rPr>
          <w:sz w:val="22"/>
        </w:rPr>
        <w:t xml:space="preserve">dimension of parenting that reflects the amount of support, affection, and encouragement that parent provides to the child </w:t>
      </w:r>
    </w:p>
    <w:p w14:paraId="0A89CACD" w14:textId="77777777" w:rsidR="00271431" w:rsidRPr="00271431" w:rsidRDefault="00271431" w:rsidP="00271431">
      <w:pPr>
        <w:pStyle w:val="ListParagraph"/>
        <w:numPr>
          <w:ilvl w:val="0"/>
          <w:numId w:val="3"/>
        </w:numPr>
      </w:pPr>
      <w:r>
        <w:rPr>
          <w:b/>
          <w:sz w:val="22"/>
        </w:rPr>
        <w:t>Parental Control:</w:t>
      </w:r>
      <w:r>
        <w:t xml:space="preserve"> </w:t>
      </w:r>
      <w:r>
        <w:rPr>
          <w:sz w:val="22"/>
        </w:rPr>
        <w:t xml:space="preserve">dimension of parenting that reflects the degree to which the child is monitored, disciplined and regulated </w:t>
      </w:r>
    </w:p>
    <w:p w14:paraId="6335DE22" w14:textId="77777777" w:rsidR="00271431" w:rsidRPr="00271431" w:rsidRDefault="00271431" w:rsidP="00271431">
      <w:pPr>
        <w:pStyle w:val="ListParagraph"/>
        <w:numPr>
          <w:ilvl w:val="0"/>
          <w:numId w:val="3"/>
        </w:numPr>
      </w:pPr>
      <w:r>
        <w:rPr>
          <w:b/>
          <w:sz w:val="22"/>
        </w:rPr>
        <w:t>Parenting Style:</w:t>
      </w:r>
      <w:r>
        <w:t xml:space="preserve"> </w:t>
      </w:r>
      <w:r>
        <w:rPr>
          <w:sz w:val="22"/>
        </w:rPr>
        <w:t xml:space="preserve">overall pattern of child rearing provided by a parent, typically defined by the combination of warmth and control that the parent demonstrates </w:t>
      </w:r>
    </w:p>
    <w:p w14:paraId="24979904" w14:textId="77777777" w:rsidR="00271431" w:rsidRPr="00271431" w:rsidRDefault="00271431" w:rsidP="00271431">
      <w:pPr>
        <w:pStyle w:val="ListParagraph"/>
        <w:numPr>
          <w:ilvl w:val="0"/>
          <w:numId w:val="3"/>
        </w:numPr>
        <w:rPr>
          <w:sz w:val="22"/>
          <w:szCs w:val="22"/>
        </w:rPr>
      </w:pPr>
      <w:r w:rsidRPr="00271431">
        <w:rPr>
          <w:b/>
          <w:sz w:val="22"/>
          <w:szCs w:val="22"/>
        </w:rPr>
        <w:t>Authoritative Parenting:</w:t>
      </w:r>
      <w:r w:rsidRPr="00271431">
        <w:rPr>
          <w:sz w:val="22"/>
          <w:szCs w:val="22"/>
        </w:rPr>
        <w:t xml:space="preserve"> style of parenting characterized by firm control in the context of a warm and supportive relationship </w:t>
      </w:r>
    </w:p>
    <w:p w14:paraId="66D6000C" w14:textId="77777777" w:rsidR="00271431" w:rsidRPr="00271431" w:rsidRDefault="00271431" w:rsidP="00271431">
      <w:pPr>
        <w:pStyle w:val="ListParagraph"/>
        <w:numPr>
          <w:ilvl w:val="0"/>
          <w:numId w:val="3"/>
        </w:numPr>
        <w:rPr>
          <w:sz w:val="22"/>
          <w:szCs w:val="22"/>
        </w:rPr>
      </w:pPr>
      <w:r w:rsidRPr="00271431">
        <w:rPr>
          <w:b/>
          <w:sz w:val="22"/>
          <w:szCs w:val="22"/>
        </w:rPr>
        <w:t>Authoritarian Parenting:</w:t>
      </w:r>
      <w:r w:rsidRPr="00271431">
        <w:rPr>
          <w:sz w:val="22"/>
          <w:szCs w:val="22"/>
        </w:rPr>
        <w:t xml:space="preserve"> </w:t>
      </w:r>
      <w:r>
        <w:rPr>
          <w:sz w:val="22"/>
          <w:szCs w:val="22"/>
        </w:rPr>
        <w:t>firm control in a cold and demanding relationship</w:t>
      </w:r>
    </w:p>
    <w:p w14:paraId="3ACCC525" w14:textId="77777777" w:rsidR="00271431" w:rsidRPr="00271431" w:rsidRDefault="00271431" w:rsidP="00271431">
      <w:pPr>
        <w:pStyle w:val="ListParagraph"/>
        <w:numPr>
          <w:ilvl w:val="0"/>
          <w:numId w:val="3"/>
        </w:numPr>
        <w:rPr>
          <w:sz w:val="22"/>
          <w:szCs w:val="22"/>
        </w:rPr>
      </w:pPr>
      <w:r>
        <w:rPr>
          <w:b/>
          <w:sz w:val="22"/>
          <w:szCs w:val="22"/>
        </w:rPr>
        <w:t xml:space="preserve">Permissive Parenting: </w:t>
      </w:r>
      <w:r>
        <w:rPr>
          <w:sz w:val="22"/>
          <w:szCs w:val="22"/>
        </w:rPr>
        <w:t xml:space="preserve">low levels of control in a warm environment </w:t>
      </w:r>
    </w:p>
    <w:p w14:paraId="5CB3EEC9" w14:textId="77777777" w:rsidR="00271431" w:rsidRDefault="006A604F" w:rsidP="00271431">
      <w:pPr>
        <w:pStyle w:val="ListParagraph"/>
        <w:numPr>
          <w:ilvl w:val="0"/>
          <w:numId w:val="3"/>
        </w:numPr>
        <w:rPr>
          <w:sz w:val="22"/>
          <w:szCs w:val="22"/>
        </w:rPr>
      </w:pPr>
      <w:r>
        <w:rPr>
          <w:b/>
          <w:sz w:val="22"/>
          <w:szCs w:val="22"/>
        </w:rPr>
        <w:t xml:space="preserve">Uninvolved Parenting: </w:t>
      </w:r>
      <w:r>
        <w:rPr>
          <w:sz w:val="22"/>
          <w:szCs w:val="22"/>
        </w:rPr>
        <w:t>low levels of both control and warmth (disengaged)</w:t>
      </w:r>
    </w:p>
    <w:p w14:paraId="7DDC86C2" w14:textId="77777777" w:rsidR="006A604F" w:rsidRDefault="006A604F" w:rsidP="00271431">
      <w:pPr>
        <w:pStyle w:val="ListParagraph"/>
        <w:numPr>
          <w:ilvl w:val="0"/>
          <w:numId w:val="3"/>
        </w:numPr>
        <w:rPr>
          <w:sz w:val="22"/>
          <w:szCs w:val="22"/>
        </w:rPr>
      </w:pPr>
      <w:r>
        <w:rPr>
          <w:sz w:val="22"/>
          <w:szCs w:val="22"/>
        </w:rPr>
        <w:t xml:space="preserve">Authoritative parented children tend to have the best outcome, being confident, successful, popular, curious, well-behaved </w:t>
      </w:r>
    </w:p>
    <w:p w14:paraId="102AB658" w14:textId="77777777" w:rsidR="006A604F" w:rsidRDefault="006A604F" w:rsidP="00271431">
      <w:pPr>
        <w:pStyle w:val="ListParagraph"/>
        <w:numPr>
          <w:ilvl w:val="0"/>
          <w:numId w:val="3"/>
        </w:numPr>
        <w:rPr>
          <w:sz w:val="22"/>
          <w:szCs w:val="22"/>
        </w:rPr>
      </w:pPr>
      <w:r>
        <w:rPr>
          <w:sz w:val="22"/>
          <w:szCs w:val="22"/>
        </w:rPr>
        <w:t>Authoritarian kids tend to be anxious, easily upset and low in self esteem and aggressive with their peers, behavioural problems</w:t>
      </w:r>
    </w:p>
    <w:p w14:paraId="51A1F6CE" w14:textId="77777777" w:rsidR="006A604F" w:rsidRDefault="006A604F" w:rsidP="00271431">
      <w:pPr>
        <w:pStyle w:val="ListParagraph"/>
        <w:numPr>
          <w:ilvl w:val="0"/>
          <w:numId w:val="3"/>
        </w:numPr>
        <w:rPr>
          <w:sz w:val="22"/>
          <w:szCs w:val="22"/>
        </w:rPr>
      </w:pPr>
      <w:r>
        <w:rPr>
          <w:sz w:val="22"/>
          <w:szCs w:val="22"/>
        </w:rPr>
        <w:t xml:space="preserve">Permissive tend to be impulsive, immature and disobedient </w:t>
      </w:r>
    </w:p>
    <w:p w14:paraId="4D861673" w14:textId="77777777" w:rsidR="006A604F" w:rsidRDefault="006A604F" w:rsidP="00271431">
      <w:pPr>
        <w:pStyle w:val="ListParagraph"/>
        <w:numPr>
          <w:ilvl w:val="0"/>
          <w:numId w:val="3"/>
        </w:numPr>
        <w:rPr>
          <w:sz w:val="22"/>
          <w:szCs w:val="22"/>
        </w:rPr>
      </w:pPr>
      <w:r>
        <w:rPr>
          <w:sz w:val="22"/>
          <w:szCs w:val="22"/>
        </w:rPr>
        <w:t xml:space="preserve">Uninvolved (the worst): insecure attachment, low social and academic competence, drug use </w:t>
      </w:r>
    </w:p>
    <w:p w14:paraId="2C181CE9" w14:textId="77777777" w:rsidR="006A604F" w:rsidRPr="00271431" w:rsidRDefault="006A604F" w:rsidP="00271431">
      <w:pPr>
        <w:pStyle w:val="ListParagraph"/>
        <w:numPr>
          <w:ilvl w:val="0"/>
          <w:numId w:val="3"/>
        </w:numPr>
        <w:rPr>
          <w:sz w:val="22"/>
          <w:szCs w:val="22"/>
        </w:rPr>
      </w:pPr>
      <w:r>
        <w:rPr>
          <w:sz w:val="22"/>
          <w:szCs w:val="22"/>
        </w:rPr>
        <w:t>Depending on circumstances other types of parenting might be more beneficial, ethnicity (Chinese are strict) or dangerous neighbourhoods (need lots of control and demand for safety reasons)</w:t>
      </w:r>
    </w:p>
    <w:p w14:paraId="3419D609" w14:textId="77777777" w:rsidR="00271431" w:rsidRPr="00682E09" w:rsidRDefault="00682E09" w:rsidP="00271431">
      <w:pPr>
        <w:pStyle w:val="ListParagraph"/>
        <w:numPr>
          <w:ilvl w:val="0"/>
          <w:numId w:val="3"/>
        </w:numPr>
      </w:pPr>
      <w:r>
        <w:rPr>
          <w:sz w:val="22"/>
        </w:rPr>
        <w:t>Characteristics of the child can influence parenting style (temperament)</w:t>
      </w:r>
    </w:p>
    <w:p w14:paraId="5E34E45F" w14:textId="77777777" w:rsidR="00682E09" w:rsidRDefault="00682E09" w:rsidP="00682E09">
      <w:pPr>
        <w:pStyle w:val="Heading2"/>
      </w:pPr>
      <w:r>
        <w:lastRenderedPageBreak/>
        <w:t>The Family As A System</w:t>
      </w:r>
    </w:p>
    <w:p w14:paraId="2E29E6D5" w14:textId="77777777" w:rsidR="00682E09" w:rsidRPr="00682E09" w:rsidRDefault="00682E09" w:rsidP="00682E09">
      <w:pPr>
        <w:pStyle w:val="ListParagraph"/>
        <w:numPr>
          <w:ilvl w:val="0"/>
          <w:numId w:val="4"/>
        </w:numPr>
      </w:pPr>
      <w:r>
        <w:rPr>
          <w:sz w:val="22"/>
        </w:rPr>
        <w:t xml:space="preserve">Sibling relationships and their quality </w:t>
      </w:r>
    </w:p>
    <w:p w14:paraId="18893673" w14:textId="77777777" w:rsidR="00682E09" w:rsidRPr="00682E09" w:rsidRDefault="00682E09" w:rsidP="00682E09">
      <w:pPr>
        <w:pStyle w:val="ListParagraph"/>
        <w:numPr>
          <w:ilvl w:val="0"/>
          <w:numId w:val="4"/>
        </w:numPr>
      </w:pPr>
      <w:r>
        <w:rPr>
          <w:sz w:val="22"/>
        </w:rPr>
        <w:t xml:space="preserve">Siblings get along best when they have the same temperament </w:t>
      </w:r>
    </w:p>
    <w:p w14:paraId="62FA8EAD" w14:textId="77777777" w:rsidR="00682E09" w:rsidRPr="00682E09" w:rsidRDefault="00682E09" w:rsidP="00682E09">
      <w:pPr>
        <w:pStyle w:val="ListParagraph"/>
        <w:numPr>
          <w:ilvl w:val="0"/>
          <w:numId w:val="4"/>
        </w:numPr>
      </w:pPr>
      <w:r>
        <w:rPr>
          <w:sz w:val="22"/>
        </w:rPr>
        <w:t xml:space="preserve">Equality of the parenting among siblings is also a huge impact </w:t>
      </w:r>
    </w:p>
    <w:p w14:paraId="414065D4" w14:textId="77777777" w:rsidR="00682E09" w:rsidRPr="00901321" w:rsidRDefault="00901321" w:rsidP="00682E09">
      <w:pPr>
        <w:pStyle w:val="ListParagraph"/>
        <w:numPr>
          <w:ilvl w:val="0"/>
          <w:numId w:val="4"/>
        </w:numPr>
      </w:pPr>
      <w:r>
        <w:rPr>
          <w:sz w:val="22"/>
        </w:rPr>
        <w:t xml:space="preserve">Most important is the child’s interpretation of the unequal parenting </w:t>
      </w:r>
    </w:p>
    <w:p w14:paraId="5E8F4DD4" w14:textId="77777777" w:rsidR="00901321" w:rsidRPr="00901321" w:rsidRDefault="00901321" w:rsidP="00682E09">
      <w:pPr>
        <w:pStyle w:val="ListParagraph"/>
        <w:numPr>
          <w:ilvl w:val="0"/>
          <w:numId w:val="4"/>
        </w:numPr>
      </w:pPr>
      <w:r>
        <w:rPr>
          <w:sz w:val="22"/>
        </w:rPr>
        <w:t>When there is a birth of a sibling the 1</w:t>
      </w:r>
      <w:r w:rsidRPr="00901321">
        <w:rPr>
          <w:sz w:val="22"/>
          <w:vertAlign w:val="superscript"/>
        </w:rPr>
        <w:t>st</w:t>
      </w:r>
      <w:r>
        <w:rPr>
          <w:sz w:val="22"/>
        </w:rPr>
        <w:t xml:space="preserve"> born may be jealous or upset with the cut amount of attention</w:t>
      </w:r>
    </w:p>
    <w:p w14:paraId="3AA9B9B9" w14:textId="77777777" w:rsidR="00901321" w:rsidRPr="00901321" w:rsidRDefault="00901321" w:rsidP="00682E09">
      <w:pPr>
        <w:pStyle w:val="ListParagraph"/>
        <w:numPr>
          <w:ilvl w:val="0"/>
          <w:numId w:val="4"/>
        </w:numPr>
      </w:pPr>
      <w:r>
        <w:rPr>
          <w:b/>
          <w:sz w:val="22"/>
        </w:rPr>
        <w:t xml:space="preserve">Sibling Rivalry: </w:t>
      </w:r>
      <w:r>
        <w:rPr>
          <w:sz w:val="22"/>
        </w:rPr>
        <w:t xml:space="preserve">feelings of competition resentment and jealousy that can arise between siblings </w:t>
      </w:r>
    </w:p>
    <w:p w14:paraId="1C46C3C7" w14:textId="77777777" w:rsidR="00901321" w:rsidRPr="00901321" w:rsidRDefault="00901321" w:rsidP="00682E09">
      <w:pPr>
        <w:pStyle w:val="ListParagraph"/>
        <w:numPr>
          <w:ilvl w:val="0"/>
          <w:numId w:val="4"/>
        </w:numPr>
      </w:pPr>
      <w:r>
        <w:rPr>
          <w:sz w:val="22"/>
        </w:rPr>
        <w:t xml:space="preserve">Let the first born take part in activities either caring for the new baby or helping for its arrival </w:t>
      </w:r>
    </w:p>
    <w:p w14:paraId="61D16D67" w14:textId="77777777" w:rsidR="00901321" w:rsidRPr="00901321" w:rsidRDefault="00901321" w:rsidP="00682E09">
      <w:pPr>
        <w:pStyle w:val="ListParagraph"/>
        <w:numPr>
          <w:ilvl w:val="0"/>
          <w:numId w:val="4"/>
        </w:numPr>
      </w:pPr>
      <w:r>
        <w:rPr>
          <w:sz w:val="22"/>
        </w:rPr>
        <w:t>By the time the second kid is 2-3 they are a good play partner for the other sibling and they spend considerable time together</w:t>
      </w:r>
    </w:p>
    <w:p w14:paraId="3A5EE687" w14:textId="77777777" w:rsidR="00901321" w:rsidRPr="001F0C4F" w:rsidRDefault="001F0C4F" w:rsidP="00682E09">
      <w:pPr>
        <w:pStyle w:val="ListParagraph"/>
        <w:numPr>
          <w:ilvl w:val="0"/>
          <w:numId w:val="4"/>
        </w:numPr>
      </w:pPr>
      <w:r>
        <w:rPr>
          <w:sz w:val="22"/>
        </w:rPr>
        <w:t xml:space="preserve">Fighting with siblings is good for learning conflict-resolution skills </w:t>
      </w:r>
    </w:p>
    <w:p w14:paraId="65BEA846" w14:textId="77777777" w:rsidR="001F0C4F" w:rsidRPr="001F0C4F" w:rsidRDefault="001F0C4F" w:rsidP="00682E09">
      <w:pPr>
        <w:pStyle w:val="ListParagraph"/>
        <w:numPr>
          <w:ilvl w:val="0"/>
          <w:numId w:val="4"/>
        </w:numPr>
      </w:pPr>
      <w:r>
        <w:rPr>
          <w:sz w:val="22"/>
        </w:rPr>
        <w:t>1</w:t>
      </w:r>
      <w:r w:rsidRPr="001F0C4F">
        <w:rPr>
          <w:sz w:val="22"/>
          <w:vertAlign w:val="superscript"/>
        </w:rPr>
        <w:t>st</w:t>
      </w:r>
      <w:r>
        <w:rPr>
          <w:sz w:val="22"/>
        </w:rPr>
        <w:t xml:space="preserve"> borns are more likely to take lead in activities and be a leader</w:t>
      </w:r>
    </w:p>
    <w:p w14:paraId="5E4A8076" w14:textId="77777777" w:rsidR="001F0C4F" w:rsidRPr="001F0C4F" w:rsidRDefault="001F0C4F" w:rsidP="00682E09">
      <w:pPr>
        <w:pStyle w:val="ListParagraph"/>
        <w:numPr>
          <w:ilvl w:val="0"/>
          <w:numId w:val="4"/>
        </w:numPr>
      </w:pPr>
      <w:r>
        <w:rPr>
          <w:sz w:val="22"/>
        </w:rPr>
        <w:t xml:space="preserve">Younger siblings are more likely for imitation and following </w:t>
      </w:r>
    </w:p>
    <w:p w14:paraId="6B2F1272" w14:textId="77777777" w:rsidR="001F0C4F" w:rsidRPr="001F0C4F" w:rsidRDefault="001F0C4F" w:rsidP="00682E09">
      <w:pPr>
        <w:pStyle w:val="ListParagraph"/>
        <w:numPr>
          <w:ilvl w:val="0"/>
          <w:numId w:val="4"/>
        </w:numPr>
      </w:pPr>
      <w:r>
        <w:rPr>
          <w:sz w:val="22"/>
        </w:rPr>
        <w:t xml:space="preserve">As teenagers, siblings will go to their friends for help rather than their siblings </w:t>
      </w:r>
    </w:p>
    <w:p w14:paraId="07E3889E" w14:textId="77777777" w:rsidR="001F0C4F" w:rsidRPr="001F0C4F" w:rsidRDefault="001F0C4F" w:rsidP="00682E09">
      <w:pPr>
        <w:pStyle w:val="ListParagraph"/>
        <w:numPr>
          <w:ilvl w:val="0"/>
          <w:numId w:val="4"/>
        </w:numPr>
      </w:pPr>
      <w:r>
        <w:rPr>
          <w:sz w:val="22"/>
        </w:rPr>
        <w:t>Growing up with older siblings helps to accelerate mature thinking and theory of mind</w:t>
      </w:r>
    </w:p>
    <w:p w14:paraId="3EFCC9C6" w14:textId="77777777" w:rsidR="001F0C4F" w:rsidRPr="001F0C4F" w:rsidRDefault="001F0C4F" w:rsidP="00682E09">
      <w:pPr>
        <w:pStyle w:val="ListParagraph"/>
        <w:numPr>
          <w:ilvl w:val="0"/>
          <w:numId w:val="4"/>
        </w:numPr>
      </w:pPr>
      <w:r>
        <w:rPr>
          <w:sz w:val="22"/>
        </w:rPr>
        <w:t>Older siblings are models for behaviour and expectations</w:t>
      </w:r>
    </w:p>
    <w:p w14:paraId="02D58980" w14:textId="77777777" w:rsidR="001F0C4F" w:rsidRPr="001F0C4F" w:rsidRDefault="001F0C4F" w:rsidP="00682E09">
      <w:pPr>
        <w:pStyle w:val="ListParagraph"/>
        <w:numPr>
          <w:ilvl w:val="0"/>
          <w:numId w:val="4"/>
        </w:numPr>
      </w:pPr>
      <w:r>
        <w:rPr>
          <w:sz w:val="22"/>
        </w:rPr>
        <w:t xml:space="preserve">Grandparents are also very important playing roles such as emotional, financial support, mentors, playmates, babysitters </w:t>
      </w:r>
    </w:p>
    <w:p w14:paraId="55089B70" w14:textId="77777777" w:rsidR="001F0C4F" w:rsidRPr="001F0C4F" w:rsidRDefault="001F0C4F" w:rsidP="00682E09">
      <w:pPr>
        <w:pStyle w:val="ListParagraph"/>
        <w:numPr>
          <w:ilvl w:val="0"/>
          <w:numId w:val="4"/>
        </w:numPr>
      </w:pPr>
      <w:r>
        <w:rPr>
          <w:sz w:val="22"/>
        </w:rPr>
        <w:t xml:space="preserve">In teen pregnancy the influence of the grandmother can have very positive effects </w:t>
      </w:r>
    </w:p>
    <w:p w14:paraId="463FEA69" w14:textId="77777777" w:rsidR="001F0C4F" w:rsidRPr="001F0C4F" w:rsidRDefault="001F0C4F" w:rsidP="00682E09">
      <w:pPr>
        <w:pStyle w:val="ListParagraph"/>
        <w:numPr>
          <w:ilvl w:val="0"/>
          <w:numId w:val="4"/>
        </w:numPr>
      </w:pPr>
      <w:r>
        <w:rPr>
          <w:sz w:val="22"/>
        </w:rPr>
        <w:t>In China, 3 generation households are quite common</w:t>
      </w:r>
    </w:p>
    <w:p w14:paraId="1D109D02" w14:textId="77777777" w:rsidR="001F0C4F" w:rsidRPr="006441BB" w:rsidRDefault="001F0C4F" w:rsidP="00682E09">
      <w:pPr>
        <w:pStyle w:val="ListParagraph"/>
        <w:numPr>
          <w:ilvl w:val="0"/>
          <w:numId w:val="4"/>
        </w:numPr>
      </w:pPr>
      <w:r>
        <w:rPr>
          <w:b/>
          <w:sz w:val="22"/>
        </w:rPr>
        <w:t xml:space="preserve">Extended Family: </w:t>
      </w:r>
      <w:r>
        <w:rPr>
          <w:sz w:val="22"/>
        </w:rPr>
        <w:t xml:space="preserve">family unit that consists </w:t>
      </w:r>
      <w:r w:rsidR="006441BB">
        <w:rPr>
          <w:sz w:val="22"/>
        </w:rPr>
        <w:t xml:space="preserve">not only of the parents and children but also several other adult relatives </w:t>
      </w:r>
    </w:p>
    <w:p w14:paraId="2164078E" w14:textId="77777777" w:rsidR="006441BB" w:rsidRPr="006441BB" w:rsidRDefault="006441BB" w:rsidP="00682E09">
      <w:pPr>
        <w:pStyle w:val="ListParagraph"/>
        <w:numPr>
          <w:ilvl w:val="0"/>
          <w:numId w:val="4"/>
        </w:numPr>
      </w:pPr>
      <w:r>
        <w:rPr>
          <w:sz w:val="22"/>
        </w:rPr>
        <w:t xml:space="preserve">The first year after a divorce is the worst and has the most amount of depression and anxiety for family members </w:t>
      </w:r>
    </w:p>
    <w:p w14:paraId="1582A469" w14:textId="77777777" w:rsidR="006441BB" w:rsidRPr="006441BB" w:rsidRDefault="006441BB" w:rsidP="006441BB">
      <w:pPr>
        <w:pStyle w:val="ListParagraph"/>
        <w:numPr>
          <w:ilvl w:val="0"/>
          <w:numId w:val="4"/>
        </w:numPr>
      </w:pPr>
      <w:r>
        <w:rPr>
          <w:sz w:val="22"/>
        </w:rPr>
        <w:t xml:space="preserve">Conflict between parents often spill into child-parent relationships </w:t>
      </w:r>
    </w:p>
    <w:p w14:paraId="4FEA111B" w14:textId="77777777" w:rsidR="006441BB" w:rsidRPr="006441BB" w:rsidRDefault="006441BB" w:rsidP="006441BB">
      <w:pPr>
        <w:pStyle w:val="ListParagraph"/>
        <w:numPr>
          <w:ilvl w:val="0"/>
          <w:numId w:val="4"/>
        </w:numPr>
      </w:pPr>
      <w:r>
        <w:rPr>
          <w:sz w:val="22"/>
        </w:rPr>
        <w:t>As a younger child effects of divorce cause insecurity and fear in children</w:t>
      </w:r>
    </w:p>
    <w:p w14:paraId="619F2527" w14:textId="77777777" w:rsidR="006441BB" w:rsidRPr="006441BB" w:rsidRDefault="006441BB" w:rsidP="006441BB">
      <w:pPr>
        <w:pStyle w:val="ListParagraph"/>
        <w:numPr>
          <w:ilvl w:val="0"/>
          <w:numId w:val="4"/>
        </w:numPr>
      </w:pPr>
      <w:r>
        <w:rPr>
          <w:sz w:val="22"/>
        </w:rPr>
        <w:t>Elementary school kids often see a decline in school performance, aggressiveness, premature sexual behaviour, drug use</w:t>
      </w:r>
    </w:p>
    <w:p w14:paraId="31613C09" w14:textId="77777777" w:rsidR="006441BB" w:rsidRPr="006441BB" w:rsidRDefault="006441BB" w:rsidP="006441BB">
      <w:pPr>
        <w:pStyle w:val="ListParagraph"/>
        <w:numPr>
          <w:ilvl w:val="0"/>
          <w:numId w:val="4"/>
        </w:numPr>
      </w:pPr>
      <w:r>
        <w:rPr>
          <w:sz w:val="22"/>
        </w:rPr>
        <w:t xml:space="preserve">Girls are more at risk of sadness and self-blame of divorce </w:t>
      </w:r>
    </w:p>
    <w:p w14:paraId="7A48EA33" w14:textId="77777777" w:rsidR="006441BB" w:rsidRDefault="004D675C" w:rsidP="006441BB">
      <w:pPr>
        <w:pStyle w:val="ListParagraph"/>
        <w:numPr>
          <w:ilvl w:val="0"/>
          <w:numId w:val="4"/>
        </w:numPr>
        <w:rPr>
          <w:sz w:val="22"/>
        </w:rPr>
      </w:pPr>
      <w:r w:rsidRPr="004D675C">
        <w:rPr>
          <w:b/>
          <w:sz w:val="22"/>
        </w:rPr>
        <w:t>Blended Family:</w:t>
      </w:r>
      <w:r>
        <w:rPr>
          <w:b/>
          <w:sz w:val="22"/>
        </w:rPr>
        <w:t xml:space="preserve"> </w:t>
      </w:r>
      <w:r>
        <w:rPr>
          <w:sz w:val="22"/>
        </w:rPr>
        <w:t xml:space="preserve">a new family unit resulting from remarriage that consists of parents and children from previously separate families </w:t>
      </w:r>
    </w:p>
    <w:p w14:paraId="5A4DAAED" w14:textId="77777777" w:rsidR="004D675C" w:rsidRDefault="00583206" w:rsidP="006441BB">
      <w:pPr>
        <w:pStyle w:val="ListParagraph"/>
        <w:numPr>
          <w:ilvl w:val="0"/>
          <w:numId w:val="4"/>
        </w:numPr>
        <w:rPr>
          <w:sz w:val="22"/>
        </w:rPr>
      </w:pPr>
      <w:r>
        <w:rPr>
          <w:sz w:val="22"/>
        </w:rPr>
        <w:t xml:space="preserve">Teen pregnancy has a series of unfortunate factors and not always good outcomes </w:t>
      </w:r>
    </w:p>
    <w:p w14:paraId="70A31E6F" w14:textId="77777777" w:rsidR="00583206" w:rsidRDefault="00583206" w:rsidP="006441BB">
      <w:pPr>
        <w:pStyle w:val="ListParagraph"/>
        <w:numPr>
          <w:ilvl w:val="0"/>
          <w:numId w:val="4"/>
        </w:numPr>
        <w:rPr>
          <w:sz w:val="22"/>
        </w:rPr>
      </w:pPr>
      <w:r>
        <w:rPr>
          <w:sz w:val="22"/>
        </w:rPr>
        <w:t>SMC (single mothers by choice) growing organization</w:t>
      </w:r>
    </w:p>
    <w:p w14:paraId="3CD38E72" w14:textId="77777777" w:rsidR="00583206" w:rsidRDefault="00583206" w:rsidP="006441BB">
      <w:pPr>
        <w:pStyle w:val="ListParagraph"/>
        <w:numPr>
          <w:ilvl w:val="0"/>
          <w:numId w:val="4"/>
        </w:numPr>
        <w:rPr>
          <w:sz w:val="22"/>
        </w:rPr>
      </w:pPr>
      <w:r>
        <w:rPr>
          <w:sz w:val="22"/>
        </w:rPr>
        <w:t>Children that are older at the time of adoption are at greater risk for developmental lag</w:t>
      </w:r>
    </w:p>
    <w:p w14:paraId="1B0C8AA7" w14:textId="77777777" w:rsidR="00583206" w:rsidRDefault="00583206" w:rsidP="006441BB">
      <w:pPr>
        <w:pStyle w:val="ListParagraph"/>
        <w:numPr>
          <w:ilvl w:val="0"/>
          <w:numId w:val="4"/>
        </w:numPr>
        <w:rPr>
          <w:sz w:val="22"/>
        </w:rPr>
      </w:pPr>
      <w:r>
        <w:rPr>
          <w:sz w:val="22"/>
        </w:rPr>
        <w:t xml:space="preserve">But still do better than similar children that were not adopted </w:t>
      </w:r>
    </w:p>
    <w:p w14:paraId="4B2FD6F9" w14:textId="77777777" w:rsidR="00583206" w:rsidRDefault="00583206" w:rsidP="006441BB">
      <w:pPr>
        <w:pStyle w:val="ListParagraph"/>
        <w:numPr>
          <w:ilvl w:val="0"/>
          <w:numId w:val="4"/>
        </w:numPr>
        <w:rPr>
          <w:sz w:val="22"/>
        </w:rPr>
      </w:pPr>
      <w:r>
        <w:rPr>
          <w:sz w:val="22"/>
        </w:rPr>
        <w:t xml:space="preserve">No evidence has been found that differentiates between kids from G/L families compared to heterosexual couples </w:t>
      </w:r>
    </w:p>
    <w:p w14:paraId="0556F20A" w14:textId="77777777" w:rsidR="00583206" w:rsidRDefault="00583206" w:rsidP="006441BB">
      <w:pPr>
        <w:pStyle w:val="ListParagraph"/>
        <w:numPr>
          <w:ilvl w:val="0"/>
          <w:numId w:val="4"/>
        </w:numPr>
        <w:rPr>
          <w:sz w:val="22"/>
        </w:rPr>
      </w:pPr>
      <w:r>
        <w:rPr>
          <w:sz w:val="22"/>
        </w:rPr>
        <w:t>Children of homosexual couples may have less stress on being sex-typed that those of heterosexual</w:t>
      </w:r>
    </w:p>
    <w:p w14:paraId="73902C77" w14:textId="77777777" w:rsidR="00583206" w:rsidRDefault="00583206" w:rsidP="006441BB">
      <w:pPr>
        <w:pStyle w:val="ListParagraph"/>
        <w:numPr>
          <w:ilvl w:val="0"/>
          <w:numId w:val="4"/>
        </w:numPr>
        <w:rPr>
          <w:sz w:val="22"/>
        </w:rPr>
      </w:pPr>
      <w:r>
        <w:rPr>
          <w:sz w:val="22"/>
        </w:rPr>
        <w:t>These children are no more likely than other children to develop same sex orientation</w:t>
      </w:r>
    </w:p>
    <w:p w14:paraId="7D06D254" w14:textId="77777777" w:rsidR="00583206" w:rsidRPr="00583206" w:rsidRDefault="00583206" w:rsidP="00583206">
      <w:pPr>
        <w:pStyle w:val="Heading2"/>
      </w:pPr>
      <w:r>
        <w:t xml:space="preserve">Socialization By Peers </w:t>
      </w:r>
    </w:p>
    <w:p w14:paraId="09BFDF86" w14:textId="77777777" w:rsidR="001F0C4F" w:rsidRPr="00583206" w:rsidRDefault="00583206" w:rsidP="00682E09">
      <w:pPr>
        <w:pStyle w:val="ListParagraph"/>
        <w:numPr>
          <w:ilvl w:val="0"/>
          <w:numId w:val="4"/>
        </w:numPr>
      </w:pPr>
      <w:r>
        <w:rPr>
          <w:sz w:val="22"/>
        </w:rPr>
        <w:t>As children get older they spend more and more time with their peers</w:t>
      </w:r>
    </w:p>
    <w:p w14:paraId="20EEC6A9" w14:textId="77777777" w:rsidR="00B07A41" w:rsidRPr="00B07A41" w:rsidRDefault="00583206" w:rsidP="00682E09">
      <w:pPr>
        <w:pStyle w:val="ListParagraph"/>
        <w:numPr>
          <w:ilvl w:val="0"/>
          <w:numId w:val="4"/>
        </w:numPr>
      </w:pPr>
      <w:r>
        <w:rPr>
          <w:sz w:val="22"/>
        </w:rPr>
        <w:t xml:space="preserve">Infancy: </w:t>
      </w:r>
    </w:p>
    <w:p w14:paraId="034816F7" w14:textId="77777777" w:rsidR="00583206" w:rsidRPr="00583206" w:rsidRDefault="00583206" w:rsidP="00B07A41">
      <w:pPr>
        <w:pStyle w:val="ListParagraph"/>
        <w:numPr>
          <w:ilvl w:val="1"/>
          <w:numId w:val="4"/>
        </w:numPr>
      </w:pPr>
      <w:proofErr w:type="gramStart"/>
      <w:r>
        <w:rPr>
          <w:sz w:val="22"/>
        </w:rPr>
        <w:t>only</w:t>
      </w:r>
      <w:proofErr w:type="gramEnd"/>
      <w:r>
        <w:rPr>
          <w:sz w:val="22"/>
        </w:rPr>
        <w:t xml:space="preserve"> find themselves with a peer if their parents have placed them together (play dates, day care </w:t>
      </w:r>
      <w:proofErr w:type="spellStart"/>
      <w:r>
        <w:rPr>
          <w:sz w:val="22"/>
        </w:rPr>
        <w:t>etc</w:t>
      </w:r>
      <w:proofErr w:type="spellEnd"/>
      <w:r>
        <w:rPr>
          <w:sz w:val="22"/>
        </w:rPr>
        <w:t>)</w:t>
      </w:r>
    </w:p>
    <w:p w14:paraId="7FA5C5D6" w14:textId="77777777" w:rsidR="00583206" w:rsidRPr="00B07A41" w:rsidRDefault="00583206" w:rsidP="00B07A41">
      <w:pPr>
        <w:pStyle w:val="ListParagraph"/>
        <w:numPr>
          <w:ilvl w:val="1"/>
          <w:numId w:val="4"/>
        </w:numPr>
      </w:pPr>
      <w:r>
        <w:rPr>
          <w:sz w:val="22"/>
        </w:rPr>
        <w:t xml:space="preserve">Young as 6 months can vocalize, make eye contact, touch other babies, these interactions are “object centered” both take interest in the same toy(s), also take pleasure in imitating each other </w:t>
      </w:r>
    </w:p>
    <w:p w14:paraId="15A3A738" w14:textId="77777777" w:rsidR="00B07A41" w:rsidRDefault="00B07A41" w:rsidP="00682E09">
      <w:pPr>
        <w:pStyle w:val="ListParagraph"/>
        <w:numPr>
          <w:ilvl w:val="0"/>
          <w:numId w:val="4"/>
        </w:numPr>
        <w:rPr>
          <w:sz w:val="22"/>
        </w:rPr>
      </w:pPr>
      <w:r w:rsidRPr="00B07A41">
        <w:rPr>
          <w:sz w:val="22"/>
        </w:rPr>
        <w:t>Preschool:</w:t>
      </w:r>
    </w:p>
    <w:p w14:paraId="4252DF4B" w14:textId="77777777" w:rsidR="00B07A41" w:rsidRDefault="00B07A41" w:rsidP="003A5149">
      <w:pPr>
        <w:pStyle w:val="ListParagraph"/>
        <w:numPr>
          <w:ilvl w:val="1"/>
          <w:numId w:val="4"/>
        </w:numPr>
        <w:rPr>
          <w:sz w:val="22"/>
        </w:rPr>
      </w:pPr>
      <w:r>
        <w:rPr>
          <w:sz w:val="22"/>
        </w:rPr>
        <w:t>Interactions can have a more symbolic meaning</w:t>
      </w:r>
    </w:p>
    <w:p w14:paraId="004D12D2" w14:textId="77777777" w:rsidR="00B07A41" w:rsidRDefault="00B07A41" w:rsidP="003A5149">
      <w:pPr>
        <w:pStyle w:val="ListParagraph"/>
        <w:numPr>
          <w:ilvl w:val="1"/>
          <w:numId w:val="4"/>
        </w:numPr>
        <w:rPr>
          <w:sz w:val="22"/>
        </w:rPr>
      </w:pPr>
      <w:r>
        <w:rPr>
          <w:sz w:val="22"/>
        </w:rPr>
        <w:t>Kids can vocalize their wants/needs/demands of other children</w:t>
      </w:r>
    </w:p>
    <w:p w14:paraId="27D7BC36" w14:textId="77777777" w:rsidR="00B07A41" w:rsidRDefault="00B07A41" w:rsidP="003A5149">
      <w:pPr>
        <w:pStyle w:val="ListParagraph"/>
        <w:numPr>
          <w:ilvl w:val="1"/>
          <w:numId w:val="4"/>
        </w:numPr>
        <w:rPr>
          <w:sz w:val="22"/>
        </w:rPr>
      </w:pPr>
      <w:r>
        <w:rPr>
          <w:sz w:val="22"/>
        </w:rPr>
        <w:t>Children of different ages with engage in different forms of play</w:t>
      </w:r>
    </w:p>
    <w:p w14:paraId="1A5C26C2" w14:textId="77777777" w:rsidR="00B07A41" w:rsidRDefault="00B07A41" w:rsidP="003A5149">
      <w:pPr>
        <w:pStyle w:val="ListParagraph"/>
        <w:numPr>
          <w:ilvl w:val="1"/>
          <w:numId w:val="4"/>
        </w:numPr>
        <w:rPr>
          <w:sz w:val="22"/>
        </w:rPr>
      </w:pPr>
      <w:r>
        <w:rPr>
          <w:b/>
          <w:sz w:val="22"/>
        </w:rPr>
        <w:t xml:space="preserve">Pretend Play: </w:t>
      </w:r>
      <w:r>
        <w:rPr>
          <w:sz w:val="22"/>
        </w:rPr>
        <w:t>form of play in which children use an object or person as a symbol to stand for something else</w:t>
      </w:r>
    </w:p>
    <w:p w14:paraId="5C4798BF" w14:textId="77777777" w:rsidR="00B07A41" w:rsidRDefault="00B07A41" w:rsidP="003A5149">
      <w:pPr>
        <w:pStyle w:val="ListParagraph"/>
        <w:numPr>
          <w:ilvl w:val="1"/>
          <w:numId w:val="4"/>
        </w:numPr>
        <w:rPr>
          <w:sz w:val="22"/>
        </w:rPr>
      </w:pPr>
      <w:r>
        <w:rPr>
          <w:sz w:val="22"/>
        </w:rPr>
        <w:t xml:space="preserve">Very beneficial for child’s cognitive abilities as well as their relations with peers </w:t>
      </w:r>
    </w:p>
    <w:p w14:paraId="41BBC109" w14:textId="77777777" w:rsidR="00B07A41" w:rsidRDefault="00B07A41" w:rsidP="003A5149">
      <w:pPr>
        <w:pStyle w:val="ListParagraph"/>
        <w:numPr>
          <w:ilvl w:val="1"/>
          <w:numId w:val="4"/>
        </w:numPr>
        <w:rPr>
          <w:sz w:val="22"/>
        </w:rPr>
      </w:pPr>
      <w:r>
        <w:rPr>
          <w:b/>
          <w:sz w:val="22"/>
        </w:rPr>
        <w:t xml:space="preserve">Parallel Play: </w:t>
      </w:r>
      <w:r>
        <w:rPr>
          <w:sz w:val="22"/>
        </w:rPr>
        <w:t>form of play in which children play next to each other and with similar materials but with no real interaction or cooperation</w:t>
      </w:r>
    </w:p>
    <w:p w14:paraId="5AE95474" w14:textId="77777777" w:rsidR="003A5149" w:rsidRDefault="003A5149" w:rsidP="00682E09">
      <w:pPr>
        <w:pStyle w:val="ListParagraph"/>
        <w:numPr>
          <w:ilvl w:val="0"/>
          <w:numId w:val="4"/>
        </w:numPr>
        <w:rPr>
          <w:sz w:val="22"/>
        </w:rPr>
      </w:pPr>
      <w:r>
        <w:rPr>
          <w:b/>
          <w:sz w:val="22"/>
        </w:rPr>
        <w:t>Play in accordance to cognitive level</w:t>
      </w:r>
    </w:p>
    <w:tbl>
      <w:tblPr>
        <w:tblStyle w:val="TableGrid"/>
        <w:tblW w:w="0" w:type="auto"/>
        <w:tblInd w:w="720" w:type="dxa"/>
        <w:tblLook w:val="04A0" w:firstRow="1" w:lastRow="0" w:firstColumn="1" w:lastColumn="0" w:noHBand="0" w:noVBand="1"/>
      </w:tblPr>
      <w:tblGrid>
        <w:gridCol w:w="2719"/>
        <w:gridCol w:w="2727"/>
        <w:gridCol w:w="2690"/>
      </w:tblGrid>
      <w:tr w:rsidR="00B07A41" w14:paraId="69FAC4F5" w14:textId="77777777" w:rsidTr="00B07A41">
        <w:tc>
          <w:tcPr>
            <w:tcW w:w="2952" w:type="dxa"/>
          </w:tcPr>
          <w:p w14:paraId="4459CC58" w14:textId="77777777" w:rsidR="00B07A41" w:rsidRPr="003A5149" w:rsidRDefault="00B07A41" w:rsidP="00B07A41">
            <w:pPr>
              <w:rPr>
                <w:b/>
                <w:sz w:val="20"/>
              </w:rPr>
            </w:pPr>
            <w:r w:rsidRPr="003A5149">
              <w:rPr>
                <w:b/>
                <w:sz w:val="20"/>
              </w:rPr>
              <w:t xml:space="preserve">Type </w:t>
            </w:r>
          </w:p>
        </w:tc>
        <w:tc>
          <w:tcPr>
            <w:tcW w:w="2952" w:type="dxa"/>
          </w:tcPr>
          <w:p w14:paraId="44011C84" w14:textId="77777777" w:rsidR="00B07A41" w:rsidRPr="003A5149" w:rsidRDefault="00B07A41" w:rsidP="00B07A41">
            <w:pPr>
              <w:rPr>
                <w:b/>
                <w:sz w:val="20"/>
              </w:rPr>
            </w:pPr>
            <w:r w:rsidRPr="003A5149">
              <w:rPr>
                <w:b/>
                <w:sz w:val="20"/>
              </w:rPr>
              <w:t>Description</w:t>
            </w:r>
          </w:p>
        </w:tc>
        <w:tc>
          <w:tcPr>
            <w:tcW w:w="2952" w:type="dxa"/>
          </w:tcPr>
          <w:p w14:paraId="79AFD7E7" w14:textId="77777777" w:rsidR="00B07A41" w:rsidRPr="003A5149" w:rsidRDefault="00B07A41" w:rsidP="00B07A41">
            <w:pPr>
              <w:rPr>
                <w:b/>
                <w:sz w:val="20"/>
              </w:rPr>
            </w:pPr>
            <w:r w:rsidRPr="003A5149">
              <w:rPr>
                <w:b/>
                <w:sz w:val="20"/>
              </w:rPr>
              <w:t>Example</w:t>
            </w:r>
          </w:p>
        </w:tc>
      </w:tr>
      <w:tr w:rsidR="00B07A41" w14:paraId="3C722696" w14:textId="77777777" w:rsidTr="00B07A41">
        <w:tc>
          <w:tcPr>
            <w:tcW w:w="2952" w:type="dxa"/>
          </w:tcPr>
          <w:p w14:paraId="5462D793" w14:textId="77777777" w:rsidR="00B07A41" w:rsidRPr="003A5149" w:rsidRDefault="00B07A41" w:rsidP="00B07A41">
            <w:pPr>
              <w:rPr>
                <w:sz w:val="20"/>
              </w:rPr>
            </w:pPr>
            <w:r w:rsidRPr="003A5149">
              <w:rPr>
                <w:sz w:val="20"/>
              </w:rPr>
              <w:t xml:space="preserve">Functional </w:t>
            </w:r>
          </w:p>
        </w:tc>
        <w:tc>
          <w:tcPr>
            <w:tcW w:w="2952" w:type="dxa"/>
          </w:tcPr>
          <w:p w14:paraId="6EF503CE" w14:textId="77777777" w:rsidR="00B07A41" w:rsidRPr="003A5149" w:rsidRDefault="00B07A41" w:rsidP="00B07A41">
            <w:pPr>
              <w:rPr>
                <w:sz w:val="20"/>
              </w:rPr>
            </w:pPr>
            <w:r w:rsidRPr="003A5149">
              <w:rPr>
                <w:sz w:val="20"/>
              </w:rPr>
              <w:t>Simple, repeated movements, with or without object</w:t>
            </w:r>
          </w:p>
        </w:tc>
        <w:tc>
          <w:tcPr>
            <w:tcW w:w="2952" w:type="dxa"/>
          </w:tcPr>
          <w:p w14:paraId="489FFB22" w14:textId="77777777" w:rsidR="00B07A41" w:rsidRPr="003A5149" w:rsidRDefault="00B07A41" w:rsidP="00B07A41">
            <w:pPr>
              <w:rPr>
                <w:sz w:val="20"/>
              </w:rPr>
            </w:pPr>
            <w:r w:rsidRPr="003A5149">
              <w:rPr>
                <w:sz w:val="20"/>
              </w:rPr>
              <w:t>Shaking a rattle, jumping</w:t>
            </w:r>
          </w:p>
        </w:tc>
      </w:tr>
      <w:tr w:rsidR="00B07A41" w14:paraId="18B8C846" w14:textId="77777777" w:rsidTr="00B07A41">
        <w:tc>
          <w:tcPr>
            <w:tcW w:w="2952" w:type="dxa"/>
          </w:tcPr>
          <w:p w14:paraId="023F1D2A" w14:textId="77777777" w:rsidR="00B07A41" w:rsidRPr="003A5149" w:rsidRDefault="00B07A41" w:rsidP="00B07A41">
            <w:pPr>
              <w:rPr>
                <w:sz w:val="20"/>
              </w:rPr>
            </w:pPr>
            <w:r w:rsidRPr="003A5149">
              <w:rPr>
                <w:sz w:val="20"/>
              </w:rPr>
              <w:t xml:space="preserve">Constructive </w:t>
            </w:r>
          </w:p>
        </w:tc>
        <w:tc>
          <w:tcPr>
            <w:tcW w:w="2952" w:type="dxa"/>
          </w:tcPr>
          <w:p w14:paraId="4A4E9179" w14:textId="77777777" w:rsidR="00B07A41" w:rsidRPr="003A5149" w:rsidRDefault="00B07A41" w:rsidP="00B07A41">
            <w:pPr>
              <w:rPr>
                <w:sz w:val="20"/>
              </w:rPr>
            </w:pPr>
            <w:r w:rsidRPr="003A5149">
              <w:rPr>
                <w:sz w:val="20"/>
              </w:rPr>
              <w:t>Manipulating objects, creating something</w:t>
            </w:r>
          </w:p>
        </w:tc>
        <w:tc>
          <w:tcPr>
            <w:tcW w:w="2952" w:type="dxa"/>
          </w:tcPr>
          <w:p w14:paraId="432FB829" w14:textId="77777777" w:rsidR="00B07A41" w:rsidRPr="003A5149" w:rsidRDefault="00B07A41" w:rsidP="00B07A41">
            <w:pPr>
              <w:rPr>
                <w:sz w:val="20"/>
              </w:rPr>
            </w:pPr>
            <w:r w:rsidRPr="003A5149">
              <w:rPr>
                <w:sz w:val="20"/>
              </w:rPr>
              <w:t>Building a block tower</w:t>
            </w:r>
          </w:p>
        </w:tc>
      </w:tr>
      <w:tr w:rsidR="00B07A41" w14:paraId="03DEE40C" w14:textId="77777777" w:rsidTr="00B07A41">
        <w:tc>
          <w:tcPr>
            <w:tcW w:w="2952" w:type="dxa"/>
          </w:tcPr>
          <w:p w14:paraId="03E7F4EF" w14:textId="77777777" w:rsidR="00B07A41" w:rsidRPr="003A5149" w:rsidRDefault="00B07A41" w:rsidP="00B07A41">
            <w:pPr>
              <w:rPr>
                <w:sz w:val="20"/>
              </w:rPr>
            </w:pPr>
            <w:r w:rsidRPr="003A5149">
              <w:rPr>
                <w:sz w:val="20"/>
              </w:rPr>
              <w:t>Pretend</w:t>
            </w:r>
          </w:p>
        </w:tc>
        <w:tc>
          <w:tcPr>
            <w:tcW w:w="2952" w:type="dxa"/>
          </w:tcPr>
          <w:p w14:paraId="74AC1D95" w14:textId="77777777" w:rsidR="00B07A41" w:rsidRPr="003A5149" w:rsidRDefault="00B07A41" w:rsidP="00B07A41">
            <w:pPr>
              <w:rPr>
                <w:sz w:val="20"/>
              </w:rPr>
            </w:pPr>
            <w:r w:rsidRPr="003A5149">
              <w:rPr>
                <w:sz w:val="20"/>
              </w:rPr>
              <w:t>Using person or object to symbolize something it is not</w:t>
            </w:r>
          </w:p>
        </w:tc>
        <w:tc>
          <w:tcPr>
            <w:tcW w:w="2952" w:type="dxa"/>
          </w:tcPr>
          <w:p w14:paraId="09F7D624" w14:textId="77777777" w:rsidR="00B07A41" w:rsidRPr="003A5149" w:rsidRDefault="003A5149" w:rsidP="00B07A41">
            <w:pPr>
              <w:rPr>
                <w:sz w:val="20"/>
              </w:rPr>
            </w:pPr>
            <w:r w:rsidRPr="003A5149">
              <w:rPr>
                <w:sz w:val="20"/>
              </w:rPr>
              <w:t xml:space="preserve">Playing house </w:t>
            </w:r>
          </w:p>
        </w:tc>
      </w:tr>
      <w:tr w:rsidR="00B07A41" w14:paraId="036C090D" w14:textId="77777777" w:rsidTr="00B07A41">
        <w:tc>
          <w:tcPr>
            <w:tcW w:w="2952" w:type="dxa"/>
          </w:tcPr>
          <w:p w14:paraId="18DF3FFB" w14:textId="77777777" w:rsidR="00B07A41" w:rsidRPr="003A5149" w:rsidRDefault="003A5149" w:rsidP="00B07A41">
            <w:pPr>
              <w:rPr>
                <w:sz w:val="20"/>
              </w:rPr>
            </w:pPr>
            <w:r w:rsidRPr="003A5149">
              <w:rPr>
                <w:sz w:val="20"/>
              </w:rPr>
              <w:t>Games with rules</w:t>
            </w:r>
          </w:p>
        </w:tc>
        <w:tc>
          <w:tcPr>
            <w:tcW w:w="2952" w:type="dxa"/>
          </w:tcPr>
          <w:p w14:paraId="47A64CAF" w14:textId="77777777" w:rsidR="00B07A41" w:rsidRPr="003A5149" w:rsidRDefault="003A5149" w:rsidP="00B07A41">
            <w:pPr>
              <w:rPr>
                <w:sz w:val="20"/>
              </w:rPr>
            </w:pPr>
            <w:r w:rsidRPr="003A5149">
              <w:rPr>
                <w:sz w:val="20"/>
              </w:rPr>
              <w:t xml:space="preserve">Games with prearranged rules and limits </w:t>
            </w:r>
          </w:p>
        </w:tc>
        <w:tc>
          <w:tcPr>
            <w:tcW w:w="2952" w:type="dxa"/>
          </w:tcPr>
          <w:p w14:paraId="51D8C0DF" w14:textId="77777777" w:rsidR="00B07A41" w:rsidRPr="003A5149" w:rsidRDefault="003A5149" w:rsidP="00B07A41">
            <w:pPr>
              <w:rPr>
                <w:sz w:val="20"/>
              </w:rPr>
            </w:pPr>
            <w:r w:rsidRPr="003A5149">
              <w:rPr>
                <w:sz w:val="20"/>
              </w:rPr>
              <w:t>Checkers, tag, hopscotch</w:t>
            </w:r>
          </w:p>
        </w:tc>
      </w:tr>
    </w:tbl>
    <w:p w14:paraId="62A3E9A0" w14:textId="77777777" w:rsidR="00B07A41" w:rsidRPr="003A5149" w:rsidRDefault="003A5149" w:rsidP="00682E09">
      <w:pPr>
        <w:pStyle w:val="ListParagraph"/>
        <w:numPr>
          <w:ilvl w:val="0"/>
          <w:numId w:val="4"/>
        </w:numPr>
        <w:rPr>
          <w:sz w:val="22"/>
        </w:rPr>
      </w:pPr>
      <w:r>
        <w:rPr>
          <w:b/>
          <w:sz w:val="22"/>
        </w:rPr>
        <w:t xml:space="preserve">Play in accordance to social level </w:t>
      </w:r>
    </w:p>
    <w:tbl>
      <w:tblPr>
        <w:tblStyle w:val="TableGrid"/>
        <w:tblW w:w="0" w:type="auto"/>
        <w:tblInd w:w="720" w:type="dxa"/>
        <w:tblLook w:val="04A0" w:firstRow="1" w:lastRow="0" w:firstColumn="1" w:lastColumn="0" w:noHBand="0" w:noVBand="1"/>
      </w:tblPr>
      <w:tblGrid>
        <w:gridCol w:w="4064"/>
        <w:gridCol w:w="4072"/>
      </w:tblGrid>
      <w:tr w:rsidR="003A5149" w14:paraId="4CE71756" w14:textId="77777777" w:rsidTr="003A5149">
        <w:tc>
          <w:tcPr>
            <w:tcW w:w="4064" w:type="dxa"/>
          </w:tcPr>
          <w:p w14:paraId="454677EA" w14:textId="77777777" w:rsidR="003A5149" w:rsidRPr="003A5149" w:rsidRDefault="003A5149" w:rsidP="003A5149">
            <w:pPr>
              <w:rPr>
                <w:b/>
                <w:sz w:val="20"/>
              </w:rPr>
            </w:pPr>
            <w:r w:rsidRPr="003A5149">
              <w:rPr>
                <w:b/>
                <w:sz w:val="20"/>
              </w:rPr>
              <w:t>Type</w:t>
            </w:r>
          </w:p>
        </w:tc>
        <w:tc>
          <w:tcPr>
            <w:tcW w:w="4072" w:type="dxa"/>
          </w:tcPr>
          <w:p w14:paraId="3B732F37" w14:textId="77777777" w:rsidR="003A5149" w:rsidRPr="003A5149" w:rsidRDefault="003A5149" w:rsidP="003A5149">
            <w:pPr>
              <w:rPr>
                <w:b/>
                <w:sz w:val="20"/>
              </w:rPr>
            </w:pPr>
            <w:r w:rsidRPr="003A5149">
              <w:rPr>
                <w:b/>
                <w:sz w:val="20"/>
              </w:rPr>
              <w:t>Description</w:t>
            </w:r>
          </w:p>
        </w:tc>
      </w:tr>
      <w:tr w:rsidR="003A5149" w14:paraId="39B9ACFC" w14:textId="77777777" w:rsidTr="003A5149">
        <w:tc>
          <w:tcPr>
            <w:tcW w:w="4064" w:type="dxa"/>
          </w:tcPr>
          <w:p w14:paraId="58772D96" w14:textId="77777777" w:rsidR="003A5149" w:rsidRPr="003A5149" w:rsidRDefault="003A5149" w:rsidP="003A5149">
            <w:pPr>
              <w:rPr>
                <w:sz w:val="20"/>
              </w:rPr>
            </w:pPr>
            <w:r w:rsidRPr="003A5149">
              <w:rPr>
                <w:sz w:val="20"/>
              </w:rPr>
              <w:t>Onlooker</w:t>
            </w:r>
          </w:p>
        </w:tc>
        <w:tc>
          <w:tcPr>
            <w:tcW w:w="4072" w:type="dxa"/>
          </w:tcPr>
          <w:p w14:paraId="6F1CAA2F" w14:textId="77777777" w:rsidR="003A5149" w:rsidRPr="003A5149" w:rsidRDefault="003A5149" w:rsidP="003A5149">
            <w:pPr>
              <w:rPr>
                <w:sz w:val="20"/>
              </w:rPr>
            </w:pPr>
            <w:r w:rsidRPr="003A5149">
              <w:rPr>
                <w:sz w:val="20"/>
              </w:rPr>
              <w:t>Just watching kids play</w:t>
            </w:r>
          </w:p>
        </w:tc>
      </w:tr>
      <w:tr w:rsidR="003A5149" w14:paraId="1737AE99" w14:textId="77777777" w:rsidTr="003A5149">
        <w:tc>
          <w:tcPr>
            <w:tcW w:w="4064" w:type="dxa"/>
          </w:tcPr>
          <w:p w14:paraId="232E0635" w14:textId="77777777" w:rsidR="003A5149" w:rsidRPr="003A5149" w:rsidRDefault="003A5149" w:rsidP="003A5149">
            <w:pPr>
              <w:rPr>
                <w:sz w:val="20"/>
              </w:rPr>
            </w:pPr>
            <w:r w:rsidRPr="003A5149">
              <w:rPr>
                <w:sz w:val="20"/>
              </w:rPr>
              <w:t xml:space="preserve">Solitary </w:t>
            </w:r>
          </w:p>
        </w:tc>
        <w:tc>
          <w:tcPr>
            <w:tcW w:w="4072" w:type="dxa"/>
          </w:tcPr>
          <w:p w14:paraId="37B0DDBF" w14:textId="77777777" w:rsidR="003A5149" w:rsidRPr="003A5149" w:rsidRDefault="003A5149" w:rsidP="003A5149">
            <w:pPr>
              <w:rPr>
                <w:sz w:val="20"/>
              </w:rPr>
            </w:pPr>
            <w:r w:rsidRPr="003A5149">
              <w:rPr>
                <w:sz w:val="20"/>
              </w:rPr>
              <w:t>Playing alone with no attempt to interact with others</w:t>
            </w:r>
          </w:p>
        </w:tc>
      </w:tr>
      <w:tr w:rsidR="003A5149" w14:paraId="47B5419C" w14:textId="77777777" w:rsidTr="003A5149">
        <w:tc>
          <w:tcPr>
            <w:tcW w:w="4064" w:type="dxa"/>
          </w:tcPr>
          <w:p w14:paraId="4E31DEA0" w14:textId="77777777" w:rsidR="003A5149" w:rsidRPr="003A5149" w:rsidRDefault="003A5149" w:rsidP="003A5149">
            <w:pPr>
              <w:rPr>
                <w:sz w:val="20"/>
              </w:rPr>
            </w:pPr>
            <w:r w:rsidRPr="003A5149">
              <w:rPr>
                <w:sz w:val="20"/>
              </w:rPr>
              <w:t>Parallel</w:t>
            </w:r>
          </w:p>
        </w:tc>
        <w:tc>
          <w:tcPr>
            <w:tcW w:w="4072" w:type="dxa"/>
          </w:tcPr>
          <w:p w14:paraId="6A367F0F" w14:textId="77777777" w:rsidR="003A5149" w:rsidRPr="003A5149" w:rsidRDefault="003A5149" w:rsidP="003A5149">
            <w:pPr>
              <w:rPr>
                <w:sz w:val="20"/>
              </w:rPr>
            </w:pPr>
            <w:r w:rsidRPr="003A5149">
              <w:rPr>
                <w:sz w:val="20"/>
              </w:rPr>
              <w:t>Playing alongside child with no interaction</w:t>
            </w:r>
          </w:p>
        </w:tc>
      </w:tr>
      <w:tr w:rsidR="003A5149" w14:paraId="66F97771" w14:textId="77777777" w:rsidTr="003A5149">
        <w:tc>
          <w:tcPr>
            <w:tcW w:w="4064" w:type="dxa"/>
          </w:tcPr>
          <w:p w14:paraId="0FA2CB60" w14:textId="77777777" w:rsidR="003A5149" w:rsidRPr="003A5149" w:rsidRDefault="003A5149" w:rsidP="003A5149">
            <w:pPr>
              <w:rPr>
                <w:sz w:val="20"/>
              </w:rPr>
            </w:pPr>
            <w:r w:rsidRPr="003A5149">
              <w:rPr>
                <w:sz w:val="20"/>
              </w:rPr>
              <w:t xml:space="preserve">Associative </w:t>
            </w:r>
          </w:p>
        </w:tc>
        <w:tc>
          <w:tcPr>
            <w:tcW w:w="4072" w:type="dxa"/>
          </w:tcPr>
          <w:p w14:paraId="7360E336" w14:textId="77777777" w:rsidR="003A5149" w:rsidRPr="003A5149" w:rsidRDefault="003A5149" w:rsidP="003A5149">
            <w:pPr>
              <w:rPr>
                <w:sz w:val="20"/>
              </w:rPr>
            </w:pPr>
            <w:r w:rsidRPr="003A5149">
              <w:rPr>
                <w:sz w:val="20"/>
              </w:rPr>
              <w:t xml:space="preserve">Playing with other children in some common activity but without division of labour to some overall group goal </w:t>
            </w:r>
          </w:p>
        </w:tc>
      </w:tr>
      <w:tr w:rsidR="003A5149" w14:paraId="48FBC054" w14:textId="77777777" w:rsidTr="003A5149">
        <w:tc>
          <w:tcPr>
            <w:tcW w:w="4064" w:type="dxa"/>
          </w:tcPr>
          <w:p w14:paraId="0B680864" w14:textId="77777777" w:rsidR="003A5149" w:rsidRPr="003A5149" w:rsidRDefault="003A5149" w:rsidP="003A5149">
            <w:pPr>
              <w:rPr>
                <w:sz w:val="20"/>
              </w:rPr>
            </w:pPr>
            <w:r w:rsidRPr="003A5149">
              <w:rPr>
                <w:sz w:val="20"/>
              </w:rPr>
              <w:t xml:space="preserve">Cooperative </w:t>
            </w:r>
          </w:p>
        </w:tc>
        <w:tc>
          <w:tcPr>
            <w:tcW w:w="4072" w:type="dxa"/>
          </w:tcPr>
          <w:p w14:paraId="31168BBE" w14:textId="77777777" w:rsidR="003A5149" w:rsidRPr="003A5149" w:rsidRDefault="003A5149" w:rsidP="003A5149">
            <w:pPr>
              <w:rPr>
                <w:sz w:val="20"/>
              </w:rPr>
            </w:pPr>
            <w:r w:rsidRPr="003A5149">
              <w:rPr>
                <w:sz w:val="20"/>
              </w:rPr>
              <w:t>Playing in group, organized with purpose and goal, coordination by all members for common goal</w:t>
            </w:r>
          </w:p>
        </w:tc>
      </w:tr>
    </w:tbl>
    <w:p w14:paraId="7D0E3B37" w14:textId="77777777" w:rsidR="003A5149" w:rsidRDefault="003A5149" w:rsidP="00682E09">
      <w:pPr>
        <w:pStyle w:val="ListParagraph"/>
        <w:numPr>
          <w:ilvl w:val="0"/>
          <w:numId w:val="4"/>
        </w:numPr>
        <w:rPr>
          <w:sz w:val="22"/>
        </w:rPr>
      </w:pPr>
      <w:r>
        <w:rPr>
          <w:sz w:val="22"/>
        </w:rPr>
        <w:t xml:space="preserve">Later childhood and adolescents: </w:t>
      </w:r>
    </w:p>
    <w:p w14:paraId="2602B1FB" w14:textId="77777777" w:rsidR="003A5149" w:rsidRDefault="003A5149" w:rsidP="00682E09">
      <w:pPr>
        <w:pStyle w:val="ListParagraph"/>
        <w:numPr>
          <w:ilvl w:val="0"/>
          <w:numId w:val="4"/>
        </w:numPr>
        <w:rPr>
          <w:sz w:val="22"/>
        </w:rPr>
      </w:pPr>
      <w:r>
        <w:rPr>
          <w:b/>
          <w:sz w:val="22"/>
        </w:rPr>
        <w:t xml:space="preserve">Group: </w:t>
      </w:r>
      <w:r>
        <w:rPr>
          <w:sz w:val="22"/>
        </w:rPr>
        <w:t xml:space="preserve">collection of individuals who interact regularly in a consistent structured fashion and who share values and a sense of belonging to the group </w:t>
      </w:r>
    </w:p>
    <w:p w14:paraId="5072AD8B" w14:textId="77777777" w:rsidR="003A5149" w:rsidRDefault="00CC08CB" w:rsidP="00682E09">
      <w:pPr>
        <w:pStyle w:val="ListParagraph"/>
        <w:numPr>
          <w:ilvl w:val="0"/>
          <w:numId w:val="4"/>
        </w:numPr>
        <w:rPr>
          <w:sz w:val="22"/>
        </w:rPr>
      </w:pPr>
      <w:r>
        <w:rPr>
          <w:sz w:val="22"/>
        </w:rPr>
        <w:t>As children develop get a clearer sense of “us” and “them” when they identify with a group</w:t>
      </w:r>
    </w:p>
    <w:p w14:paraId="5A7892A6" w14:textId="77777777" w:rsidR="00CC08CB" w:rsidRDefault="00CC08CB" w:rsidP="00682E09">
      <w:pPr>
        <w:pStyle w:val="ListParagraph"/>
        <w:numPr>
          <w:ilvl w:val="0"/>
          <w:numId w:val="4"/>
        </w:numPr>
        <w:rPr>
          <w:sz w:val="22"/>
        </w:rPr>
      </w:pPr>
      <w:r>
        <w:rPr>
          <w:b/>
          <w:sz w:val="22"/>
        </w:rPr>
        <w:t xml:space="preserve">Cliques: </w:t>
      </w:r>
      <w:r>
        <w:rPr>
          <w:sz w:val="22"/>
        </w:rPr>
        <w:t>a kind of group of teens, 5-10 people, shared interests, behaviour patterns set them apart from peers</w:t>
      </w:r>
    </w:p>
    <w:p w14:paraId="5E9ECC62" w14:textId="77777777" w:rsidR="00CC08CB" w:rsidRDefault="00CC08CB" w:rsidP="00682E09">
      <w:pPr>
        <w:pStyle w:val="ListParagraph"/>
        <w:numPr>
          <w:ilvl w:val="0"/>
          <w:numId w:val="4"/>
        </w:numPr>
        <w:rPr>
          <w:sz w:val="22"/>
        </w:rPr>
      </w:pPr>
      <w:r>
        <w:rPr>
          <w:b/>
          <w:sz w:val="22"/>
        </w:rPr>
        <w:t xml:space="preserve">Crowds: </w:t>
      </w:r>
      <w:r>
        <w:rPr>
          <w:sz w:val="22"/>
        </w:rPr>
        <w:t xml:space="preserve">large loosely organized groups that serve to structure social identity in high school </w:t>
      </w:r>
    </w:p>
    <w:p w14:paraId="0D13C2E4" w14:textId="77777777" w:rsidR="00CC08CB" w:rsidRDefault="00CC08CB" w:rsidP="00682E09">
      <w:pPr>
        <w:pStyle w:val="ListParagraph"/>
        <w:numPr>
          <w:ilvl w:val="0"/>
          <w:numId w:val="4"/>
        </w:numPr>
        <w:rPr>
          <w:sz w:val="22"/>
        </w:rPr>
      </w:pPr>
      <w:r>
        <w:rPr>
          <w:sz w:val="22"/>
        </w:rPr>
        <w:t>Crowds give teens a forum for social identity</w:t>
      </w:r>
    </w:p>
    <w:p w14:paraId="4A285EE6" w14:textId="77777777" w:rsidR="00CC08CB" w:rsidRDefault="00CC08CB" w:rsidP="00682E09">
      <w:pPr>
        <w:pStyle w:val="ListParagraph"/>
        <w:numPr>
          <w:ilvl w:val="0"/>
          <w:numId w:val="4"/>
        </w:numPr>
        <w:rPr>
          <w:sz w:val="22"/>
        </w:rPr>
      </w:pPr>
      <w:r>
        <w:rPr>
          <w:sz w:val="22"/>
        </w:rPr>
        <w:t xml:space="preserve">Working towards a common goal can get rid of group discrimination (eagles VS rattlers) </w:t>
      </w:r>
    </w:p>
    <w:p w14:paraId="09CD6EA1" w14:textId="77777777" w:rsidR="00CC08CB" w:rsidRDefault="00CC08CB" w:rsidP="00682E09">
      <w:pPr>
        <w:pStyle w:val="ListParagraph"/>
        <w:numPr>
          <w:ilvl w:val="0"/>
          <w:numId w:val="4"/>
        </w:numPr>
        <w:rPr>
          <w:sz w:val="22"/>
        </w:rPr>
      </w:pPr>
      <w:r>
        <w:rPr>
          <w:sz w:val="22"/>
        </w:rPr>
        <w:t>How people think about their peers influences the way they behave towards them</w:t>
      </w:r>
    </w:p>
    <w:p w14:paraId="2919DE7F" w14:textId="77777777" w:rsidR="00CC08CB" w:rsidRDefault="00CC08CB" w:rsidP="00682E09">
      <w:pPr>
        <w:pStyle w:val="ListParagraph"/>
        <w:numPr>
          <w:ilvl w:val="0"/>
          <w:numId w:val="4"/>
        </w:numPr>
        <w:rPr>
          <w:sz w:val="22"/>
        </w:rPr>
      </w:pPr>
      <w:r>
        <w:rPr>
          <w:b/>
          <w:sz w:val="22"/>
        </w:rPr>
        <w:t xml:space="preserve">Social Problem-Solving Skills: </w:t>
      </w:r>
      <w:r>
        <w:rPr>
          <w:sz w:val="22"/>
        </w:rPr>
        <w:t xml:space="preserve">skills needed to solve social dilemmas </w:t>
      </w:r>
    </w:p>
    <w:p w14:paraId="607976F7" w14:textId="77777777" w:rsidR="00CC08CB" w:rsidRDefault="00CC08CB" w:rsidP="00682E09">
      <w:pPr>
        <w:pStyle w:val="ListParagraph"/>
        <w:numPr>
          <w:ilvl w:val="0"/>
          <w:numId w:val="4"/>
        </w:numPr>
        <w:rPr>
          <w:sz w:val="22"/>
        </w:rPr>
      </w:pPr>
      <w:r>
        <w:rPr>
          <w:sz w:val="22"/>
        </w:rPr>
        <w:t xml:space="preserve">These skills improve with age, cognitive advances lead to social advances </w:t>
      </w:r>
    </w:p>
    <w:p w14:paraId="2ED5D0DA" w14:textId="77777777" w:rsidR="00CC08CB" w:rsidRDefault="001A08C1" w:rsidP="00682E09">
      <w:pPr>
        <w:pStyle w:val="ListParagraph"/>
        <w:numPr>
          <w:ilvl w:val="0"/>
          <w:numId w:val="4"/>
        </w:numPr>
        <w:rPr>
          <w:sz w:val="22"/>
        </w:rPr>
      </w:pPr>
      <w:r>
        <w:rPr>
          <w:sz w:val="22"/>
        </w:rPr>
        <w:t xml:space="preserve">Teaching children problem solving skills has increased prosocial behaviour </w:t>
      </w:r>
    </w:p>
    <w:p w14:paraId="5BB9FCFB" w14:textId="77777777" w:rsidR="001A08C1" w:rsidRDefault="001A08C1" w:rsidP="00682E09">
      <w:pPr>
        <w:pStyle w:val="ListParagraph"/>
        <w:numPr>
          <w:ilvl w:val="0"/>
          <w:numId w:val="4"/>
        </w:numPr>
        <w:rPr>
          <w:sz w:val="22"/>
        </w:rPr>
      </w:pPr>
      <w:r>
        <w:rPr>
          <w:sz w:val="22"/>
        </w:rPr>
        <w:t xml:space="preserve">Modeling is a big factor for peers because kids obviously imitate other kids </w:t>
      </w:r>
    </w:p>
    <w:p w14:paraId="092B1575" w14:textId="77777777" w:rsidR="001A08C1" w:rsidRDefault="001A08C1" w:rsidP="00682E09">
      <w:pPr>
        <w:pStyle w:val="ListParagraph"/>
        <w:numPr>
          <w:ilvl w:val="0"/>
          <w:numId w:val="4"/>
        </w:numPr>
        <w:rPr>
          <w:sz w:val="22"/>
        </w:rPr>
      </w:pPr>
      <w:r>
        <w:rPr>
          <w:sz w:val="22"/>
        </w:rPr>
        <w:t>Reinforcement and punishment happen frequently among peers as well</w:t>
      </w:r>
    </w:p>
    <w:p w14:paraId="54E2EF09" w14:textId="77777777" w:rsidR="001A08C1" w:rsidRDefault="001A08C1" w:rsidP="00682E09">
      <w:pPr>
        <w:pStyle w:val="ListParagraph"/>
        <w:numPr>
          <w:ilvl w:val="0"/>
          <w:numId w:val="4"/>
        </w:numPr>
        <w:rPr>
          <w:sz w:val="22"/>
        </w:rPr>
      </w:pPr>
      <w:r>
        <w:rPr>
          <w:sz w:val="22"/>
        </w:rPr>
        <w:t xml:space="preserve">Kids use deliberate reinforcement as well “I’ll be your friend if….” </w:t>
      </w:r>
    </w:p>
    <w:p w14:paraId="20F91BB1" w14:textId="77777777" w:rsidR="001A08C1" w:rsidRDefault="001A08C1" w:rsidP="00682E09">
      <w:pPr>
        <w:pStyle w:val="ListParagraph"/>
        <w:numPr>
          <w:ilvl w:val="0"/>
          <w:numId w:val="4"/>
        </w:numPr>
        <w:rPr>
          <w:sz w:val="22"/>
        </w:rPr>
      </w:pPr>
      <w:r>
        <w:rPr>
          <w:sz w:val="22"/>
        </w:rPr>
        <w:t>The weight of peer influence seems to be a dependent case</w:t>
      </w:r>
    </w:p>
    <w:p w14:paraId="0FA80C9A" w14:textId="77777777" w:rsidR="001A08C1" w:rsidRDefault="001A08C1" w:rsidP="00682E09">
      <w:pPr>
        <w:pStyle w:val="ListParagraph"/>
        <w:numPr>
          <w:ilvl w:val="0"/>
          <w:numId w:val="4"/>
        </w:numPr>
        <w:rPr>
          <w:sz w:val="22"/>
        </w:rPr>
      </w:pPr>
      <w:r>
        <w:rPr>
          <w:sz w:val="22"/>
        </w:rPr>
        <w:t xml:space="preserve">Peer influence varies with age, peaking in early adolescent and declining afterwards </w:t>
      </w:r>
    </w:p>
    <w:p w14:paraId="3CF8255F" w14:textId="77777777" w:rsidR="001A08C1" w:rsidRDefault="001A08C1" w:rsidP="00682E09">
      <w:pPr>
        <w:pStyle w:val="ListParagraph"/>
        <w:numPr>
          <w:ilvl w:val="0"/>
          <w:numId w:val="4"/>
        </w:numPr>
        <w:rPr>
          <w:sz w:val="22"/>
        </w:rPr>
      </w:pPr>
      <w:r>
        <w:rPr>
          <w:sz w:val="22"/>
        </w:rPr>
        <w:t xml:space="preserve">Varies from clothing, music, style, values </w:t>
      </w:r>
    </w:p>
    <w:p w14:paraId="16BE748C" w14:textId="77777777" w:rsidR="001A08C1" w:rsidRDefault="001A08C1" w:rsidP="00682E09">
      <w:pPr>
        <w:pStyle w:val="ListParagraph"/>
        <w:numPr>
          <w:ilvl w:val="0"/>
          <w:numId w:val="4"/>
        </w:numPr>
        <w:rPr>
          <w:sz w:val="22"/>
        </w:rPr>
      </w:pPr>
      <w:r>
        <w:rPr>
          <w:sz w:val="22"/>
        </w:rPr>
        <w:t>Peers are more important than parents to teens</w:t>
      </w:r>
    </w:p>
    <w:p w14:paraId="2389D9D4" w14:textId="77777777" w:rsidR="001A08C1" w:rsidRDefault="001A08C1" w:rsidP="00682E09">
      <w:pPr>
        <w:pStyle w:val="ListParagraph"/>
        <w:numPr>
          <w:ilvl w:val="0"/>
          <w:numId w:val="4"/>
        </w:numPr>
        <w:rPr>
          <w:sz w:val="22"/>
        </w:rPr>
      </w:pPr>
      <w:r>
        <w:rPr>
          <w:sz w:val="22"/>
        </w:rPr>
        <w:t xml:space="preserve">But when it comes to occupational and academics parents have a more dominant voice </w:t>
      </w:r>
    </w:p>
    <w:p w14:paraId="7A7671FA" w14:textId="77777777" w:rsidR="001A08C1" w:rsidRDefault="001A08C1" w:rsidP="00682E09">
      <w:pPr>
        <w:pStyle w:val="ListParagraph"/>
        <w:numPr>
          <w:ilvl w:val="0"/>
          <w:numId w:val="4"/>
        </w:numPr>
        <w:rPr>
          <w:sz w:val="22"/>
        </w:rPr>
      </w:pPr>
      <w:r>
        <w:rPr>
          <w:sz w:val="22"/>
        </w:rPr>
        <w:t xml:space="preserve">Peers and parents are more similar in their views than different </w:t>
      </w:r>
    </w:p>
    <w:p w14:paraId="2CFF8D77" w14:textId="77777777" w:rsidR="001A08C1" w:rsidRDefault="001A08C1" w:rsidP="001A08C1">
      <w:pPr>
        <w:pStyle w:val="Heading2"/>
      </w:pPr>
      <w:r>
        <w:t>Variations In Peer Relations</w:t>
      </w:r>
    </w:p>
    <w:p w14:paraId="62E2DBA1" w14:textId="77777777" w:rsidR="001A08C1" w:rsidRPr="00914537" w:rsidRDefault="00914537" w:rsidP="001A08C1">
      <w:pPr>
        <w:pStyle w:val="ListParagraph"/>
        <w:numPr>
          <w:ilvl w:val="0"/>
          <w:numId w:val="5"/>
        </w:numPr>
      </w:pPr>
      <w:r>
        <w:rPr>
          <w:b/>
          <w:sz w:val="22"/>
        </w:rPr>
        <w:t xml:space="preserve">Friendship: </w:t>
      </w:r>
      <w:r>
        <w:rPr>
          <w:sz w:val="22"/>
        </w:rPr>
        <w:t>an enduring relationship between two individuals characterized by loyalty, intimacy, and mutual affection</w:t>
      </w:r>
    </w:p>
    <w:p w14:paraId="3410A1AE" w14:textId="77777777" w:rsidR="00914537" w:rsidRPr="00914537" w:rsidRDefault="00914537" w:rsidP="001A08C1">
      <w:pPr>
        <w:pStyle w:val="ListParagraph"/>
        <w:numPr>
          <w:ilvl w:val="0"/>
          <w:numId w:val="5"/>
        </w:numPr>
      </w:pPr>
      <w:r>
        <w:rPr>
          <w:sz w:val="22"/>
        </w:rPr>
        <w:t>Young children on friendship seem to focus on concrete, external attributes</w:t>
      </w:r>
    </w:p>
    <w:p w14:paraId="7D176327" w14:textId="77777777" w:rsidR="00914537" w:rsidRPr="00914537" w:rsidRDefault="00914537" w:rsidP="001A08C1">
      <w:pPr>
        <w:pStyle w:val="ListParagraph"/>
        <w:numPr>
          <w:ilvl w:val="0"/>
          <w:numId w:val="5"/>
        </w:numPr>
      </w:pPr>
      <w:r>
        <w:rPr>
          <w:sz w:val="22"/>
        </w:rPr>
        <w:t xml:space="preserve">Older children can see into the abstract aspects of children </w:t>
      </w:r>
    </w:p>
    <w:p w14:paraId="0543D24C" w14:textId="77777777" w:rsidR="00914537" w:rsidRPr="00914537" w:rsidRDefault="00914537" w:rsidP="001A08C1">
      <w:pPr>
        <w:pStyle w:val="ListParagraph"/>
        <w:numPr>
          <w:ilvl w:val="0"/>
          <w:numId w:val="5"/>
        </w:numPr>
      </w:pPr>
      <w:r>
        <w:rPr>
          <w:sz w:val="22"/>
        </w:rPr>
        <w:t xml:space="preserve">Biggest factor for friendship is </w:t>
      </w:r>
      <w:r>
        <w:rPr>
          <w:sz w:val="22"/>
          <w:u w:val="single"/>
        </w:rPr>
        <w:t xml:space="preserve">similarity </w:t>
      </w:r>
      <w:r>
        <w:rPr>
          <w:sz w:val="22"/>
        </w:rPr>
        <w:t>(age, gender, ethnicity, behaviours, interests)</w:t>
      </w:r>
    </w:p>
    <w:p w14:paraId="15E75C4B" w14:textId="77777777" w:rsidR="00914537" w:rsidRPr="00914537" w:rsidRDefault="00914537" w:rsidP="001A08C1">
      <w:pPr>
        <w:pStyle w:val="ListParagraph"/>
        <w:numPr>
          <w:ilvl w:val="0"/>
          <w:numId w:val="5"/>
        </w:numPr>
      </w:pPr>
      <w:r>
        <w:rPr>
          <w:b/>
          <w:sz w:val="22"/>
        </w:rPr>
        <w:t xml:space="preserve">Behavioural Homophily: </w:t>
      </w:r>
      <w:r>
        <w:rPr>
          <w:sz w:val="22"/>
        </w:rPr>
        <w:t>similarity between peers in behaviours and interests. Such similarity is one determinant of friendship selection</w:t>
      </w:r>
    </w:p>
    <w:p w14:paraId="67CC62F0" w14:textId="77777777" w:rsidR="00914537" w:rsidRPr="00914537" w:rsidRDefault="00914537" w:rsidP="001A08C1">
      <w:pPr>
        <w:pStyle w:val="ListParagraph"/>
        <w:numPr>
          <w:ilvl w:val="0"/>
          <w:numId w:val="5"/>
        </w:numPr>
      </w:pPr>
      <w:r>
        <w:rPr>
          <w:sz w:val="22"/>
        </w:rPr>
        <w:t xml:space="preserve">Also show similarities in academic success </w:t>
      </w:r>
    </w:p>
    <w:p w14:paraId="26FC8C26" w14:textId="77777777" w:rsidR="00914537" w:rsidRPr="00914537" w:rsidRDefault="00914537" w:rsidP="001A08C1">
      <w:pPr>
        <w:pStyle w:val="ListParagraph"/>
        <w:numPr>
          <w:ilvl w:val="0"/>
          <w:numId w:val="5"/>
        </w:numPr>
      </w:pPr>
      <w:r>
        <w:rPr>
          <w:sz w:val="22"/>
        </w:rPr>
        <w:t>Do children become friends because they have lots in common OR develop lots in common because they become friends</w:t>
      </w:r>
      <w:r w:rsidR="00B72AA4">
        <w:rPr>
          <w:sz w:val="22"/>
        </w:rPr>
        <w:t xml:space="preserve">?? YES AND YES </w:t>
      </w:r>
      <w:r>
        <w:rPr>
          <w:sz w:val="22"/>
        </w:rPr>
        <w:t xml:space="preserve"> </w:t>
      </w:r>
    </w:p>
    <w:p w14:paraId="4199440E" w14:textId="77777777" w:rsidR="00914537" w:rsidRPr="00B72AA4" w:rsidRDefault="00B72AA4" w:rsidP="001A08C1">
      <w:pPr>
        <w:pStyle w:val="ListParagraph"/>
        <w:numPr>
          <w:ilvl w:val="0"/>
          <w:numId w:val="5"/>
        </w:numPr>
      </w:pPr>
      <w:r>
        <w:rPr>
          <w:sz w:val="22"/>
        </w:rPr>
        <w:t xml:space="preserve">Similarity is definitely a determinant of friendship selection but the longer people stay friends the more in common they will have </w:t>
      </w:r>
    </w:p>
    <w:p w14:paraId="2FD4940B" w14:textId="77777777" w:rsidR="00B72AA4" w:rsidRPr="00B72AA4" w:rsidRDefault="00B72AA4" w:rsidP="001A08C1">
      <w:pPr>
        <w:pStyle w:val="ListParagraph"/>
        <w:numPr>
          <w:ilvl w:val="0"/>
          <w:numId w:val="5"/>
        </w:numPr>
      </w:pPr>
      <w:r>
        <w:rPr>
          <w:sz w:val="22"/>
        </w:rPr>
        <w:t xml:space="preserve">When forming friends it is most successful if there is a “common ground goal” (agreeing on what to do), “communication clarity” and skillful at resolving conflicts with each other, also more open to self disclosure </w:t>
      </w:r>
    </w:p>
    <w:p w14:paraId="0940445D" w14:textId="77777777" w:rsidR="00B72AA4" w:rsidRPr="00B72AA4" w:rsidRDefault="00B72AA4" w:rsidP="001A08C1">
      <w:pPr>
        <w:pStyle w:val="ListParagraph"/>
        <w:numPr>
          <w:ilvl w:val="0"/>
          <w:numId w:val="5"/>
        </w:numPr>
      </w:pPr>
      <w:r>
        <w:rPr>
          <w:sz w:val="22"/>
        </w:rPr>
        <w:t>Children share more with friends than other peers</w:t>
      </w:r>
    </w:p>
    <w:p w14:paraId="018B5983" w14:textId="77777777" w:rsidR="00B72AA4" w:rsidRPr="00B72AA4" w:rsidRDefault="00B72AA4" w:rsidP="001A08C1">
      <w:pPr>
        <w:pStyle w:val="ListParagraph"/>
        <w:numPr>
          <w:ilvl w:val="0"/>
          <w:numId w:val="5"/>
        </w:numPr>
      </w:pPr>
      <w:r>
        <w:rPr>
          <w:sz w:val="22"/>
        </w:rPr>
        <w:t xml:space="preserve">Friends are able to have conflict and disagree and still be friends </w:t>
      </w:r>
    </w:p>
    <w:p w14:paraId="59F5B321" w14:textId="77777777" w:rsidR="00B72AA4" w:rsidRPr="00B72AA4" w:rsidRDefault="00B72AA4" w:rsidP="001A08C1">
      <w:pPr>
        <w:pStyle w:val="ListParagraph"/>
        <w:numPr>
          <w:ilvl w:val="0"/>
          <w:numId w:val="5"/>
        </w:numPr>
      </w:pPr>
      <w:r>
        <w:rPr>
          <w:sz w:val="22"/>
        </w:rPr>
        <w:t xml:space="preserve">Intimacy is a large part of close friendships, girls are more open to self disclosure as opposed to boys </w:t>
      </w:r>
    </w:p>
    <w:p w14:paraId="41E5F033" w14:textId="77777777" w:rsidR="00B72AA4" w:rsidRPr="004313E4" w:rsidRDefault="004313E4" w:rsidP="001A08C1">
      <w:pPr>
        <w:pStyle w:val="ListParagraph"/>
        <w:numPr>
          <w:ilvl w:val="0"/>
          <w:numId w:val="5"/>
        </w:numPr>
      </w:pPr>
      <w:r>
        <w:rPr>
          <w:sz w:val="22"/>
        </w:rPr>
        <w:t xml:space="preserve">People with good quality friendships are more likely to have good self esteems and healthy self evaluation </w:t>
      </w:r>
    </w:p>
    <w:p w14:paraId="2D3CB975" w14:textId="77777777" w:rsidR="004313E4" w:rsidRPr="004313E4" w:rsidRDefault="004313E4" w:rsidP="001A08C1">
      <w:pPr>
        <w:pStyle w:val="ListParagraph"/>
        <w:numPr>
          <w:ilvl w:val="0"/>
          <w:numId w:val="5"/>
        </w:numPr>
      </w:pPr>
      <w:r>
        <w:rPr>
          <w:b/>
          <w:sz w:val="22"/>
        </w:rPr>
        <w:t xml:space="preserve">Social Support: </w:t>
      </w:r>
      <w:r>
        <w:rPr>
          <w:sz w:val="22"/>
        </w:rPr>
        <w:t>resources provided by other people in times of uncertainty or stress</w:t>
      </w:r>
    </w:p>
    <w:p w14:paraId="0DA38AAF" w14:textId="77777777" w:rsidR="004313E4" w:rsidRPr="004313E4" w:rsidRDefault="004313E4" w:rsidP="001A08C1">
      <w:pPr>
        <w:pStyle w:val="ListParagraph"/>
        <w:numPr>
          <w:ilvl w:val="0"/>
          <w:numId w:val="5"/>
        </w:numPr>
      </w:pPr>
      <w:r>
        <w:rPr>
          <w:sz w:val="22"/>
        </w:rPr>
        <w:t>Emotional support, instrumental support, informational, companionship</w:t>
      </w:r>
    </w:p>
    <w:p w14:paraId="560C127F" w14:textId="77777777" w:rsidR="004313E4" w:rsidRPr="004313E4" w:rsidRDefault="004313E4" w:rsidP="001A08C1">
      <w:pPr>
        <w:pStyle w:val="ListParagraph"/>
        <w:numPr>
          <w:ilvl w:val="0"/>
          <w:numId w:val="5"/>
        </w:numPr>
      </w:pPr>
      <w:r>
        <w:rPr>
          <w:b/>
          <w:sz w:val="22"/>
        </w:rPr>
        <w:t xml:space="preserve">Sociometric Techniques: </w:t>
      </w:r>
      <w:r>
        <w:rPr>
          <w:sz w:val="22"/>
        </w:rPr>
        <w:t>procedures for assessing children’s social status based on evaluations by the peer group. Techniques may involve ratings of degree of liking or nominations of liked or disliked peers</w:t>
      </w:r>
    </w:p>
    <w:p w14:paraId="282E7173" w14:textId="77777777" w:rsidR="004313E4" w:rsidRPr="004313E4" w:rsidRDefault="004313E4" w:rsidP="001A08C1">
      <w:pPr>
        <w:pStyle w:val="ListParagraph"/>
        <w:numPr>
          <w:ilvl w:val="0"/>
          <w:numId w:val="5"/>
        </w:numPr>
      </w:pPr>
      <w:r>
        <w:rPr>
          <w:sz w:val="22"/>
        </w:rPr>
        <w:t xml:space="preserve">Sociometric scores also correlate with child’s social interactions </w:t>
      </w:r>
    </w:p>
    <w:p w14:paraId="18C2FE0E" w14:textId="77777777" w:rsidR="004313E4" w:rsidRPr="004313E4" w:rsidRDefault="004313E4" w:rsidP="001A08C1">
      <w:pPr>
        <w:pStyle w:val="ListParagraph"/>
        <w:numPr>
          <w:ilvl w:val="0"/>
          <w:numId w:val="5"/>
        </w:numPr>
      </w:pPr>
      <w:r>
        <w:rPr>
          <w:sz w:val="22"/>
        </w:rPr>
        <w:t>Popularity has to do with strong academic success and attractiveness</w:t>
      </w:r>
    </w:p>
    <w:p w14:paraId="0B99182F" w14:textId="77777777" w:rsidR="001C372A" w:rsidRPr="001C372A" w:rsidRDefault="001C372A" w:rsidP="001A08C1">
      <w:pPr>
        <w:pStyle w:val="ListParagraph"/>
        <w:numPr>
          <w:ilvl w:val="0"/>
          <w:numId w:val="5"/>
        </w:numPr>
      </w:pPr>
      <w:r>
        <w:rPr>
          <w:sz w:val="22"/>
        </w:rPr>
        <w:t>Attractiveness is important because of the false assumption that “beauty is good”</w:t>
      </w:r>
    </w:p>
    <w:p w14:paraId="0B41864A" w14:textId="77777777" w:rsidR="001C372A" w:rsidRPr="001C372A" w:rsidRDefault="001C372A" w:rsidP="001A08C1">
      <w:pPr>
        <w:pStyle w:val="ListParagraph"/>
        <w:numPr>
          <w:ilvl w:val="0"/>
          <w:numId w:val="5"/>
        </w:numPr>
      </w:pPr>
      <w:r>
        <w:rPr>
          <w:sz w:val="22"/>
        </w:rPr>
        <w:t xml:space="preserve">Behaviour is also very appealing to other kids: initiating interaction, maintaining interaction and resolving conflict </w:t>
      </w:r>
    </w:p>
    <w:p w14:paraId="6BC975BC" w14:textId="77777777" w:rsidR="004313E4" w:rsidRPr="001C372A" w:rsidRDefault="004313E4" w:rsidP="001A08C1">
      <w:pPr>
        <w:pStyle w:val="ListParagraph"/>
        <w:numPr>
          <w:ilvl w:val="0"/>
          <w:numId w:val="5"/>
        </w:numPr>
      </w:pPr>
      <w:r>
        <w:rPr>
          <w:b/>
          <w:sz w:val="22"/>
        </w:rPr>
        <w:t xml:space="preserve"> </w:t>
      </w:r>
      <w:r w:rsidR="001C372A">
        <w:rPr>
          <w:sz w:val="22"/>
        </w:rPr>
        <w:t>People of “perceived popularity” may be high-status, manipulative and aggressive, dominant in social settings</w:t>
      </w:r>
    </w:p>
    <w:p w14:paraId="2AB6979F" w14:textId="77777777" w:rsidR="001C372A" w:rsidRPr="001C372A" w:rsidRDefault="001C372A" w:rsidP="001A08C1">
      <w:pPr>
        <w:pStyle w:val="ListParagraph"/>
        <w:numPr>
          <w:ilvl w:val="0"/>
          <w:numId w:val="5"/>
        </w:numPr>
      </w:pPr>
      <w:r>
        <w:rPr>
          <w:b/>
          <w:sz w:val="22"/>
        </w:rPr>
        <w:t xml:space="preserve">Rejected Child: </w:t>
      </w:r>
      <w:r>
        <w:rPr>
          <w:sz w:val="22"/>
        </w:rPr>
        <w:t>child who receives few positive and many negative nominations in sociometric assessments by peers. Seemed to be disliked by peer group</w:t>
      </w:r>
    </w:p>
    <w:p w14:paraId="39E37F03" w14:textId="77777777" w:rsidR="001C372A" w:rsidRPr="001C372A" w:rsidRDefault="001C372A" w:rsidP="001A08C1">
      <w:pPr>
        <w:pStyle w:val="ListParagraph"/>
        <w:numPr>
          <w:ilvl w:val="0"/>
          <w:numId w:val="5"/>
        </w:numPr>
      </w:pPr>
      <w:r>
        <w:rPr>
          <w:b/>
          <w:sz w:val="22"/>
        </w:rPr>
        <w:t>Neglected Child:</w:t>
      </w:r>
      <w:r>
        <w:t xml:space="preserve"> </w:t>
      </w:r>
      <w:r>
        <w:rPr>
          <w:sz w:val="22"/>
        </w:rPr>
        <w:t>child that receives few nominations at all is SM assessment, ignored by peer group</w:t>
      </w:r>
    </w:p>
    <w:p w14:paraId="678C5E2B" w14:textId="77777777" w:rsidR="001C372A" w:rsidRPr="001C372A" w:rsidRDefault="001C372A" w:rsidP="001A08C1">
      <w:pPr>
        <w:pStyle w:val="ListParagraph"/>
        <w:numPr>
          <w:ilvl w:val="0"/>
          <w:numId w:val="5"/>
        </w:numPr>
      </w:pPr>
      <w:r>
        <w:rPr>
          <w:b/>
          <w:sz w:val="22"/>
        </w:rPr>
        <w:t>Controversial Child:</w:t>
      </w:r>
      <w:r>
        <w:t xml:space="preserve"> </w:t>
      </w:r>
      <w:r>
        <w:rPr>
          <w:sz w:val="22"/>
        </w:rPr>
        <w:t xml:space="preserve">receives both positive and negative assessments </w:t>
      </w:r>
    </w:p>
    <w:p w14:paraId="0F058DC9" w14:textId="77777777" w:rsidR="001C372A" w:rsidRPr="001C372A" w:rsidRDefault="001C372A" w:rsidP="001A08C1">
      <w:pPr>
        <w:pStyle w:val="ListParagraph"/>
        <w:numPr>
          <w:ilvl w:val="0"/>
          <w:numId w:val="5"/>
        </w:numPr>
      </w:pPr>
      <w:r>
        <w:rPr>
          <w:sz w:val="22"/>
        </w:rPr>
        <w:t>Most correlated with peer rejection is aggression, often show antisocial behaviour, disruptive children</w:t>
      </w:r>
    </w:p>
    <w:p w14:paraId="631D1CA7" w14:textId="77777777" w:rsidR="001C372A" w:rsidRPr="009B15F2" w:rsidRDefault="009B15F2" w:rsidP="001A08C1">
      <w:pPr>
        <w:pStyle w:val="ListParagraph"/>
        <w:numPr>
          <w:ilvl w:val="0"/>
          <w:numId w:val="5"/>
        </w:numPr>
      </w:pPr>
      <w:r>
        <w:rPr>
          <w:sz w:val="22"/>
        </w:rPr>
        <w:t>Neglected children are seen as shy and socially withdrawn</w:t>
      </w:r>
    </w:p>
    <w:p w14:paraId="6EE11B31" w14:textId="77777777" w:rsidR="009B15F2" w:rsidRPr="009B15F2" w:rsidRDefault="009B15F2" w:rsidP="001A08C1">
      <w:pPr>
        <w:pStyle w:val="ListParagraph"/>
        <w:numPr>
          <w:ilvl w:val="0"/>
          <w:numId w:val="5"/>
        </w:numPr>
      </w:pPr>
      <w:r>
        <w:rPr>
          <w:sz w:val="22"/>
        </w:rPr>
        <w:t xml:space="preserve">Controversial children have high aggression but are also very sociable </w:t>
      </w:r>
    </w:p>
    <w:p w14:paraId="4CDD0F8D" w14:textId="77777777" w:rsidR="009B15F2" w:rsidRPr="009B15F2" w:rsidRDefault="009B15F2" w:rsidP="001A08C1">
      <w:pPr>
        <w:pStyle w:val="ListParagraph"/>
        <w:numPr>
          <w:ilvl w:val="0"/>
          <w:numId w:val="5"/>
        </w:numPr>
      </w:pPr>
      <w:r>
        <w:rPr>
          <w:b/>
          <w:sz w:val="22"/>
        </w:rPr>
        <w:t xml:space="preserve">Social Withdrawal: </w:t>
      </w:r>
      <w:r>
        <w:rPr>
          <w:sz w:val="22"/>
        </w:rPr>
        <w:t>self-imposed isolation from the peer group</w:t>
      </w:r>
    </w:p>
    <w:p w14:paraId="57AA6BAA" w14:textId="77777777" w:rsidR="009B15F2" w:rsidRPr="009B15F2" w:rsidRDefault="009B15F2" w:rsidP="001A08C1">
      <w:pPr>
        <w:pStyle w:val="ListParagraph"/>
        <w:numPr>
          <w:ilvl w:val="0"/>
          <w:numId w:val="5"/>
        </w:numPr>
      </w:pPr>
      <w:r>
        <w:rPr>
          <w:sz w:val="22"/>
        </w:rPr>
        <w:t>Rejected kids are at the greatest risk later on in life (trouble with the law, aggressive lifestyle)</w:t>
      </w:r>
    </w:p>
    <w:p w14:paraId="3FF131A0" w14:textId="77777777" w:rsidR="009B15F2" w:rsidRPr="009B15F2" w:rsidRDefault="009B15F2" w:rsidP="001A08C1">
      <w:pPr>
        <w:pStyle w:val="ListParagraph"/>
        <w:numPr>
          <w:ilvl w:val="0"/>
          <w:numId w:val="5"/>
        </w:numPr>
      </w:pPr>
      <w:r>
        <w:rPr>
          <w:sz w:val="22"/>
        </w:rPr>
        <w:t>Socially withdrawn children are later at risk for anxiety and depression</w:t>
      </w:r>
    </w:p>
    <w:p w14:paraId="23098AF0" w14:textId="77777777" w:rsidR="009B15F2" w:rsidRPr="001C372A" w:rsidRDefault="009B15F2" w:rsidP="009B15F2">
      <w:pPr>
        <w:pStyle w:val="Heading2"/>
      </w:pPr>
      <w:r>
        <w:t>Family and Peers</w:t>
      </w:r>
    </w:p>
    <w:p w14:paraId="4023DB6D" w14:textId="77777777" w:rsidR="001C372A" w:rsidRPr="007C2D1F" w:rsidRDefault="007C2D1F" w:rsidP="001A08C1">
      <w:pPr>
        <w:pStyle w:val="ListParagraph"/>
        <w:numPr>
          <w:ilvl w:val="0"/>
          <w:numId w:val="5"/>
        </w:numPr>
      </w:pPr>
      <w:r>
        <w:rPr>
          <w:sz w:val="22"/>
        </w:rPr>
        <w:t>“Sibships” and friendships are similar that they are intimate, long lasting and have frequent interaction</w:t>
      </w:r>
    </w:p>
    <w:p w14:paraId="3AA5ADF4" w14:textId="77777777" w:rsidR="007C2D1F" w:rsidRPr="007C2D1F" w:rsidRDefault="007C2D1F" w:rsidP="001A08C1">
      <w:pPr>
        <w:pStyle w:val="ListParagraph"/>
        <w:numPr>
          <w:ilvl w:val="0"/>
          <w:numId w:val="5"/>
        </w:numPr>
      </w:pPr>
      <w:r>
        <w:rPr>
          <w:sz w:val="22"/>
        </w:rPr>
        <w:t>Friendships are usually the same age whereas sibships are not (usually)</w:t>
      </w:r>
    </w:p>
    <w:p w14:paraId="010F3CD1" w14:textId="77777777" w:rsidR="007C2D1F" w:rsidRPr="007C2D1F" w:rsidRDefault="007C2D1F" w:rsidP="001A08C1">
      <w:pPr>
        <w:pStyle w:val="ListParagraph"/>
        <w:numPr>
          <w:ilvl w:val="0"/>
          <w:numId w:val="5"/>
        </w:numPr>
      </w:pPr>
      <w:r>
        <w:rPr>
          <w:sz w:val="22"/>
        </w:rPr>
        <w:t>We should expect some similarity but not much between friends and sibling relationships because you choose your friends but not your siblings</w:t>
      </w:r>
    </w:p>
    <w:p w14:paraId="409CC2DE" w14:textId="77777777" w:rsidR="007C2D1F" w:rsidRPr="007C2D1F" w:rsidRDefault="007C2D1F" w:rsidP="001A08C1">
      <w:pPr>
        <w:pStyle w:val="ListParagraph"/>
        <w:numPr>
          <w:ilvl w:val="0"/>
          <w:numId w:val="5"/>
        </w:numPr>
      </w:pPr>
      <w:r>
        <w:rPr>
          <w:sz w:val="22"/>
        </w:rPr>
        <w:t>More conflicts usually with siblings and different ways going about solving them</w:t>
      </w:r>
    </w:p>
    <w:p w14:paraId="58EC872E" w14:textId="77777777" w:rsidR="007C2D1F" w:rsidRPr="007C2D1F" w:rsidRDefault="007C2D1F" w:rsidP="001A08C1">
      <w:pPr>
        <w:pStyle w:val="ListParagraph"/>
        <w:numPr>
          <w:ilvl w:val="0"/>
          <w:numId w:val="5"/>
        </w:numPr>
      </w:pPr>
      <w:r>
        <w:rPr>
          <w:sz w:val="22"/>
        </w:rPr>
        <w:t>Children who are not seen as popular by their peers may have better relationships with siblings instead</w:t>
      </w:r>
    </w:p>
    <w:p w14:paraId="050ACE6D" w14:textId="77777777" w:rsidR="007C2D1F" w:rsidRPr="007C2D1F" w:rsidRDefault="007C2D1F" w:rsidP="001A08C1">
      <w:pPr>
        <w:pStyle w:val="ListParagraph"/>
        <w:numPr>
          <w:ilvl w:val="0"/>
          <w:numId w:val="5"/>
        </w:numPr>
      </w:pPr>
      <w:r>
        <w:rPr>
          <w:sz w:val="22"/>
        </w:rPr>
        <w:t xml:space="preserve">Attachment with parents can influence outcomes of relationships with peers and how popular their child is </w:t>
      </w:r>
    </w:p>
    <w:p w14:paraId="0A9DCF7E" w14:textId="77777777" w:rsidR="007C2D1F" w:rsidRPr="007C2D1F" w:rsidRDefault="007C2D1F" w:rsidP="001A08C1">
      <w:pPr>
        <w:pStyle w:val="ListParagraph"/>
        <w:numPr>
          <w:ilvl w:val="0"/>
          <w:numId w:val="5"/>
        </w:numPr>
      </w:pPr>
      <w:r>
        <w:rPr>
          <w:sz w:val="22"/>
        </w:rPr>
        <w:t>4 ways parents may influence the frequency and nature of peer interactions:</w:t>
      </w:r>
    </w:p>
    <w:p w14:paraId="632DC879" w14:textId="77777777" w:rsidR="007C2D1F" w:rsidRPr="007C2D1F" w:rsidRDefault="007C2D1F" w:rsidP="007C2D1F">
      <w:pPr>
        <w:pStyle w:val="ListParagraph"/>
        <w:numPr>
          <w:ilvl w:val="1"/>
          <w:numId w:val="5"/>
        </w:numPr>
      </w:pPr>
      <w:r>
        <w:rPr>
          <w:sz w:val="22"/>
        </w:rPr>
        <w:t>Designer: chooses who, where and when the child will see their peers</w:t>
      </w:r>
    </w:p>
    <w:p w14:paraId="6E70B088" w14:textId="77777777" w:rsidR="007C2D1F" w:rsidRPr="007C2D1F" w:rsidRDefault="007C2D1F" w:rsidP="007C2D1F">
      <w:pPr>
        <w:pStyle w:val="ListParagraph"/>
        <w:numPr>
          <w:ilvl w:val="1"/>
          <w:numId w:val="5"/>
        </w:numPr>
      </w:pPr>
      <w:r>
        <w:rPr>
          <w:sz w:val="22"/>
        </w:rPr>
        <w:t>Mediator: arrange peer contacts for their children and regulate their choice of play</w:t>
      </w:r>
    </w:p>
    <w:p w14:paraId="743144CB" w14:textId="77777777" w:rsidR="007C2D1F" w:rsidRPr="007C2D1F" w:rsidRDefault="007C2D1F" w:rsidP="007C2D1F">
      <w:pPr>
        <w:pStyle w:val="ListParagraph"/>
        <w:numPr>
          <w:ilvl w:val="1"/>
          <w:numId w:val="5"/>
        </w:numPr>
      </w:pPr>
      <w:r>
        <w:rPr>
          <w:sz w:val="22"/>
        </w:rPr>
        <w:t>Supervisor: monitor child’s play and offer guidance</w:t>
      </w:r>
    </w:p>
    <w:p w14:paraId="21291576" w14:textId="77777777" w:rsidR="007C2D1F" w:rsidRPr="007C2D1F" w:rsidRDefault="007C2D1F" w:rsidP="007C2D1F">
      <w:pPr>
        <w:pStyle w:val="ListParagraph"/>
        <w:numPr>
          <w:ilvl w:val="1"/>
          <w:numId w:val="5"/>
        </w:numPr>
      </w:pPr>
      <w:r>
        <w:rPr>
          <w:sz w:val="22"/>
        </w:rPr>
        <w:t xml:space="preserve">Consultants: provide general advice and emotional support with respect to </w:t>
      </w:r>
      <w:r w:rsidR="006F3B11">
        <w:rPr>
          <w:sz w:val="22"/>
        </w:rPr>
        <w:t>peer relations</w:t>
      </w:r>
    </w:p>
    <w:p w14:paraId="40291121" w14:textId="77777777" w:rsidR="007C2D1F" w:rsidRPr="006F3B11" w:rsidRDefault="006F3B11" w:rsidP="001A08C1">
      <w:pPr>
        <w:pStyle w:val="ListParagraph"/>
        <w:numPr>
          <w:ilvl w:val="0"/>
          <w:numId w:val="5"/>
        </w:numPr>
      </w:pPr>
      <w:r>
        <w:rPr>
          <w:sz w:val="22"/>
        </w:rPr>
        <w:t xml:space="preserve">Play opportunities are more frequent and larger networks of them in safe neighbourhoods </w:t>
      </w:r>
    </w:p>
    <w:p w14:paraId="028300D9" w14:textId="77777777" w:rsidR="006F3B11" w:rsidRPr="006F3B11" w:rsidRDefault="006F3B11" w:rsidP="001A08C1">
      <w:pPr>
        <w:pStyle w:val="ListParagraph"/>
        <w:numPr>
          <w:ilvl w:val="0"/>
          <w:numId w:val="5"/>
        </w:numPr>
      </w:pPr>
      <w:r>
        <w:rPr>
          <w:sz w:val="22"/>
        </w:rPr>
        <w:t xml:space="preserve">Children with high parental warmth do well in peer groups </w:t>
      </w:r>
    </w:p>
    <w:p w14:paraId="76C440D9" w14:textId="77777777" w:rsidR="00914537" w:rsidRPr="008D5D9C" w:rsidRDefault="006F3B11" w:rsidP="006F3B11">
      <w:pPr>
        <w:pStyle w:val="ListParagraph"/>
        <w:numPr>
          <w:ilvl w:val="0"/>
          <w:numId w:val="5"/>
        </w:numPr>
      </w:pPr>
      <w:r>
        <w:rPr>
          <w:b/>
          <w:sz w:val="22"/>
        </w:rPr>
        <w:t xml:space="preserve">Resilient Children: </w:t>
      </w:r>
      <w:r>
        <w:rPr>
          <w:sz w:val="22"/>
        </w:rPr>
        <w:t xml:space="preserve">children who adapt positively and develop well despite early environmental adversity </w:t>
      </w:r>
    </w:p>
    <w:p w14:paraId="61F8B1A1" w14:textId="77777777" w:rsidR="008D5D9C" w:rsidRDefault="008D5D9C" w:rsidP="008D5D9C"/>
    <w:p w14:paraId="1CC35484" w14:textId="77777777" w:rsidR="008D5D9C" w:rsidRDefault="008D5D9C" w:rsidP="008D5D9C"/>
    <w:p w14:paraId="0C8E1C6E" w14:textId="77777777" w:rsidR="008D5D9C" w:rsidRDefault="008D5D9C" w:rsidP="008D5D9C"/>
    <w:p w14:paraId="42E55E95" w14:textId="77777777" w:rsidR="008D5D9C" w:rsidRDefault="008D5D9C" w:rsidP="008D5D9C"/>
    <w:p w14:paraId="746A63ED" w14:textId="77777777" w:rsidR="008D5D9C" w:rsidRDefault="008D5D9C" w:rsidP="008D5D9C"/>
    <w:p w14:paraId="30886738" w14:textId="77777777" w:rsidR="008D5D9C" w:rsidRPr="008D5D9C" w:rsidRDefault="008D5D9C" w:rsidP="008D5D9C">
      <w:pPr>
        <w:rPr>
          <w:sz w:val="22"/>
          <w:szCs w:val="22"/>
        </w:rPr>
      </w:pPr>
    </w:p>
    <w:p w14:paraId="7BECAD60" w14:textId="77777777" w:rsidR="008D5D9C" w:rsidRPr="008D5D9C" w:rsidRDefault="008D5D9C" w:rsidP="008D5D9C">
      <w:pPr>
        <w:rPr>
          <w:b/>
          <w:sz w:val="22"/>
          <w:szCs w:val="22"/>
        </w:rPr>
      </w:pPr>
      <w:r w:rsidRPr="008D5D9C">
        <w:rPr>
          <w:b/>
          <w:sz w:val="22"/>
          <w:szCs w:val="22"/>
        </w:rPr>
        <w:t xml:space="preserve">Short term and long term effects of divorce: </w:t>
      </w:r>
    </w:p>
    <w:p w14:paraId="41C43A81" w14:textId="77777777" w:rsidR="008D5D9C" w:rsidRPr="008D5D9C" w:rsidRDefault="008D5D9C" w:rsidP="008D5D9C">
      <w:pPr>
        <w:widowControl w:val="0"/>
        <w:autoSpaceDE w:val="0"/>
        <w:autoSpaceDN w:val="0"/>
        <w:adjustRightInd w:val="0"/>
        <w:rPr>
          <w:rFonts w:cs="Times"/>
          <w:bCs/>
          <w:sz w:val="22"/>
          <w:szCs w:val="22"/>
        </w:rPr>
      </w:pPr>
      <w:r w:rsidRPr="008D5D9C">
        <w:rPr>
          <w:rFonts w:cs="Times"/>
          <w:bCs/>
          <w:sz w:val="22"/>
          <w:szCs w:val="22"/>
        </w:rPr>
        <w:t>Compared to children from intact families, children from divorced families experience a number of negative effects immediately following the divorce. These effects vary by age and gender. The immediate effects of divorce are particularly severe for preschoolers, who are afraid of being abandoned and worry about the safety of the absent parent. Elementary school children show a decline of academic performance and an increase in aggressive behaviour, which is particularly pronounced in boys. Adolescents from divorced families are more likely to engage in premature sexual behaviour, delinquent behaviour, and substance abuse, and to drop out of school. More generally, as a consequence of divorce, boys are prone to display aggression and defiant behaviour, and girls are more likely to display sadness, anxiety, and self-blame.</w:t>
      </w:r>
    </w:p>
    <w:p w14:paraId="20053FCE" w14:textId="77777777" w:rsidR="008D5D9C" w:rsidRPr="008D5D9C" w:rsidRDefault="008D5D9C" w:rsidP="008D5D9C">
      <w:pPr>
        <w:rPr>
          <w:rFonts w:cs="Times"/>
          <w:bCs/>
          <w:sz w:val="22"/>
          <w:szCs w:val="22"/>
        </w:rPr>
      </w:pPr>
      <w:r w:rsidRPr="008D5D9C">
        <w:rPr>
          <w:rFonts w:cs="Times"/>
          <w:bCs/>
          <w:sz w:val="22"/>
          <w:szCs w:val="22"/>
        </w:rPr>
        <w:t>Two to 3 years after the divorce, the negative effects of divorce have dissipated for the majority of children; still 20-25% remain at risk for behavioural and socio-emotional problems.</w:t>
      </w:r>
      <w:r w:rsidRPr="008D5D9C">
        <w:rPr>
          <w:rFonts w:cs="Times"/>
          <w:bCs/>
          <w:sz w:val="22"/>
          <w:szCs w:val="22"/>
        </w:rPr>
        <w:t xml:space="preserve"> </w:t>
      </w:r>
      <w:r w:rsidRPr="008D5D9C">
        <w:rPr>
          <w:rFonts w:cs="Times"/>
          <w:bCs/>
          <w:sz w:val="22"/>
          <w:szCs w:val="22"/>
        </w:rPr>
        <w:t>After remarriage, there are initially problems adjusting to the new family. This is particularly true for early adolescence and for girls adjusting to a stepfather. Adjustment problems seem to dissipate with time.</w:t>
      </w:r>
    </w:p>
    <w:p w14:paraId="046D8C9E" w14:textId="77777777" w:rsidR="008D5D9C" w:rsidRPr="008D5D9C" w:rsidRDefault="008D5D9C" w:rsidP="008D5D9C">
      <w:pPr>
        <w:rPr>
          <w:rFonts w:cs="Times"/>
          <w:bCs/>
          <w:sz w:val="22"/>
          <w:szCs w:val="22"/>
        </w:rPr>
      </w:pPr>
    </w:p>
    <w:p w14:paraId="79B84783" w14:textId="77777777" w:rsidR="008D5D9C" w:rsidRPr="008D5D9C" w:rsidRDefault="008D5D9C" w:rsidP="008D5D9C">
      <w:pPr>
        <w:rPr>
          <w:rFonts w:cs="Times"/>
          <w:b/>
          <w:bCs/>
          <w:sz w:val="22"/>
          <w:szCs w:val="22"/>
        </w:rPr>
      </w:pPr>
      <w:r w:rsidRPr="008D5D9C">
        <w:rPr>
          <w:rFonts w:cs="Times"/>
          <w:b/>
          <w:bCs/>
          <w:sz w:val="22"/>
          <w:szCs w:val="22"/>
        </w:rPr>
        <w:t>4 Major Theoretical Approaches to SOCIALIZATION:</w:t>
      </w:r>
    </w:p>
    <w:p w14:paraId="2D9C5CAF" w14:textId="77777777" w:rsidR="008D5D9C" w:rsidRPr="008D5D9C" w:rsidRDefault="008D5D9C" w:rsidP="008D5D9C">
      <w:pPr>
        <w:widowControl w:val="0"/>
        <w:autoSpaceDE w:val="0"/>
        <w:autoSpaceDN w:val="0"/>
        <w:adjustRightInd w:val="0"/>
        <w:rPr>
          <w:rFonts w:cs="Times"/>
          <w:bCs/>
          <w:sz w:val="22"/>
          <w:szCs w:val="22"/>
        </w:rPr>
      </w:pPr>
      <w:r w:rsidRPr="008D5D9C">
        <w:rPr>
          <w:rFonts w:cs="Times"/>
          <w:bCs/>
          <w:sz w:val="22"/>
          <w:szCs w:val="22"/>
        </w:rPr>
        <w:t>The overriding theme of the evolutionary approach is that the evolutionary history of our species has provided us with an innate biological basis for adaptive behaviour. The set of adaptive behaviours also includes numerous behaviours that promote socialization by caregivers and peers. The particular behaviours will differ by age (e.g., in infancy, behaviours that elicit caregiving behaviours are adaptive; in adulthood, natural responses to these infant behaviours are adaptive). Evolutionary theory also proposes that parents are particularly motivated to provide care for their own children because this leads to the perpetuation of their genes.</w:t>
      </w:r>
    </w:p>
    <w:p w14:paraId="629C7539" w14:textId="77777777" w:rsidR="008D5D9C" w:rsidRPr="008D5D9C" w:rsidRDefault="008D5D9C" w:rsidP="008D5D9C">
      <w:pPr>
        <w:widowControl w:val="0"/>
        <w:autoSpaceDE w:val="0"/>
        <w:autoSpaceDN w:val="0"/>
        <w:adjustRightInd w:val="0"/>
        <w:rPr>
          <w:rFonts w:cs="Times"/>
          <w:bCs/>
          <w:sz w:val="22"/>
          <w:szCs w:val="22"/>
        </w:rPr>
      </w:pPr>
      <w:r w:rsidRPr="008D5D9C">
        <w:rPr>
          <w:rFonts w:cs="Times"/>
          <w:bCs/>
          <w:sz w:val="22"/>
          <w:szCs w:val="22"/>
        </w:rPr>
        <w:t xml:space="preserve">The environmental/learning approach explains socialization in terms of basic learning principles. The learning principles differ depending on the particular learning theory. Whereas classical learning theories emphasized the role of reinforcement and punishment in socialization, modern learning theories stress the role of observational learning. To illustrate reinforcement and punishment, peers may reinforce a child's behaviour by praising the child, and they may decrease the likelihood of a child's behaviour by ignoring or rejecting it. Naturally, peers may also serve as models. Learning approaches usually hold that peers are particularly important for socialization because the amount of time spent with </w:t>
      </w:r>
      <w:proofErr w:type="gramStart"/>
      <w:r w:rsidRPr="008D5D9C">
        <w:rPr>
          <w:rFonts w:cs="Times"/>
          <w:bCs/>
          <w:sz w:val="22"/>
          <w:szCs w:val="22"/>
        </w:rPr>
        <w:t>peers</w:t>
      </w:r>
      <w:proofErr w:type="gramEnd"/>
      <w:r w:rsidRPr="008D5D9C">
        <w:rPr>
          <w:rFonts w:cs="Times"/>
          <w:bCs/>
          <w:sz w:val="22"/>
          <w:szCs w:val="22"/>
        </w:rPr>
        <w:t xml:space="preserve"> increases as children grow older.</w:t>
      </w:r>
    </w:p>
    <w:p w14:paraId="2749E8C5" w14:textId="77777777" w:rsidR="008D5D9C" w:rsidRPr="008D5D9C" w:rsidRDefault="008D5D9C" w:rsidP="008D5D9C">
      <w:pPr>
        <w:widowControl w:val="0"/>
        <w:autoSpaceDE w:val="0"/>
        <w:autoSpaceDN w:val="0"/>
        <w:adjustRightInd w:val="0"/>
        <w:rPr>
          <w:rFonts w:cs="Times"/>
          <w:bCs/>
          <w:sz w:val="22"/>
          <w:szCs w:val="22"/>
        </w:rPr>
      </w:pPr>
      <w:r w:rsidRPr="008D5D9C">
        <w:rPr>
          <w:rFonts w:cs="Times"/>
          <w:bCs/>
          <w:sz w:val="22"/>
          <w:szCs w:val="22"/>
        </w:rPr>
        <w:t xml:space="preserve">Cognitive-developmental approaches focus on parents' beliefs about their children and </w:t>
      </w:r>
      <w:proofErr w:type="gramStart"/>
      <w:r w:rsidRPr="008D5D9C">
        <w:rPr>
          <w:rFonts w:cs="Times"/>
          <w:bCs/>
          <w:sz w:val="22"/>
          <w:szCs w:val="22"/>
        </w:rPr>
        <w:t>child-rearing</w:t>
      </w:r>
      <w:proofErr w:type="gramEnd"/>
      <w:r w:rsidRPr="008D5D9C">
        <w:rPr>
          <w:rFonts w:cs="Times"/>
          <w:bCs/>
          <w:sz w:val="22"/>
          <w:szCs w:val="22"/>
        </w:rPr>
        <w:t>, and how these beliefs are linked to parenting and to children's developmental outcomes. Furthermore, cognitive-developmental approaches emphasize the child's cognitive contribution to socialization. Children actively make sense of their parents' practices, and how they make sense of these will differ depending on their developmental level. Finally, the role of peers in the socia</w:t>
      </w:r>
      <w:bookmarkStart w:id="0" w:name="_GoBack"/>
      <w:bookmarkEnd w:id="0"/>
      <w:r w:rsidRPr="008D5D9C">
        <w:rPr>
          <w:rFonts w:cs="Times"/>
          <w:bCs/>
          <w:sz w:val="22"/>
          <w:szCs w:val="22"/>
        </w:rPr>
        <w:t xml:space="preserve">lization process has been highlighted by a number of theorists in the cognitive-developmental tradition. For example, Piaget suggested that peers are crucial for moral development because, in contrast to adult-child relations, peer relations are characterized by more equality, which is why interaction with peers fosters negotiation, justification, and perspective taking. Peer relations are also the </w:t>
      </w:r>
      <w:proofErr w:type="gramStart"/>
      <w:r w:rsidRPr="008D5D9C">
        <w:rPr>
          <w:rFonts w:cs="Times"/>
          <w:bCs/>
          <w:sz w:val="22"/>
          <w:szCs w:val="22"/>
        </w:rPr>
        <w:t>object</w:t>
      </w:r>
      <w:proofErr w:type="gramEnd"/>
      <w:r w:rsidRPr="008D5D9C">
        <w:rPr>
          <w:rFonts w:cs="Times"/>
          <w:bCs/>
          <w:sz w:val="22"/>
          <w:szCs w:val="22"/>
        </w:rPr>
        <w:t xml:space="preserve"> of children's thought. Cognitive-developmental theorists argue that the complexity and maturity of children's social behaviour depends on their cognitive level.</w:t>
      </w:r>
    </w:p>
    <w:p w14:paraId="597397F8" w14:textId="77777777" w:rsidR="008D5D9C" w:rsidRPr="008D5D9C" w:rsidRDefault="008D5D9C" w:rsidP="008D5D9C">
      <w:pPr>
        <w:rPr>
          <w:sz w:val="22"/>
          <w:szCs w:val="22"/>
        </w:rPr>
      </w:pPr>
      <w:r w:rsidRPr="008D5D9C">
        <w:rPr>
          <w:rFonts w:cs="Times"/>
          <w:bCs/>
          <w:sz w:val="22"/>
          <w:szCs w:val="22"/>
        </w:rPr>
        <w:t>Unique to the sociocultural approach is that development is not seen as primarily residing within the child but as embedded within and inseparable from the sociocultural context. Parents direct a child's development by scaffolding, instruction, and guided participation. Peers are also important as knowledge is transmitted from more expert peers to less expert peers. Finally, the general culture or subculture is recognized as an important agent in children's socialization.</w:t>
      </w:r>
    </w:p>
    <w:sectPr w:rsidR="008D5D9C" w:rsidRPr="008D5D9C" w:rsidSect="00B848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D2CAE"/>
    <w:multiLevelType w:val="hybridMultilevel"/>
    <w:tmpl w:val="A496B0E0"/>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0A6F08"/>
    <w:multiLevelType w:val="hybridMultilevel"/>
    <w:tmpl w:val="9B0EDBB4"/>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6B409C"/>
    <w:multiLevelType w:val="hybridMultilevel"/>
    <w:tmpl w:val="C066A81A"/>
    <w:lvl w:ilvl="0" w:tplc="693CB0EC">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DE0902"/>
    <w:multiLevelType w:val="hybridMultilevel"/>
    <w:tmpl w:val="74FC8586"/>
    <w:lvl w:ilvl="0" w:tplc="693CB0EC">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613738"/>
    <w:multiLevelType w:val="hybridMultilevel"/>
    <w:tmpl w:val="4CFE1C42"/>
    <w:lvl w:ilvl="0" w:tplc="693CB0EC">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8A3"/>
    <w:rsid w:val="001A08C1"/>
    <w:rsid w:val="001C372A"/>
    <w:rsid w:val="001F0C4F"/>
    <w:rsid w:val="00271431"/>
    <w:rsid w:val="003A5149"/>
    <w:rsid w:val="004313E4"/>
    <w:rsid w:val="004D675C"/>
    <w:rsid w:val="00583206"/>
    <w:rsid w:val="006030E3"/>
    <w:rsid w:val="006441BB"/>
    <w:rsid w:val="00682E09"/>
    <w:rsid w:val="006A604F"/>
    <w:rsid w:val="006F3B11"/>
    <w:rsid w:val="007C2D1F"/>
    <w:rsid w:val="007D68A3"/>
    <w:rsid w:val="008D5D9C"/>
    <w:rsid w:val="00901321"/>
    <w:rsid w:val="00914537"/>
    <w:rsid w:val="009B15F2"/>
    <w:rsid w:val="00B07A41"/>
    <w:rsid w:val="00B72AA4"/>
    <w:rsid w:val="00B8489B"/>
    <w:rsid w:val="00CC08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2990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D68A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D68A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D68A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D68A3"/>
    <w:pPr>
      <w:ind w:left="720"/>
      <w:contextualSpacing/>
    </w:pPr>
  </w:style>
  <w:style w:type="character" w:customStyle="1" w:styleId="Heading2Char">
    <w:name w:val="Heading 2 Char"/>
    <w:basedOn w:val="DefaultParagraphFont"/>
    <w:link w:val="Heading2"/>
    <w:uiPriority w:val="9"/>
    <w:rsid w:val="007D68A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B07A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D68A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D68A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D68A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D68A3"/>
    <w:pPr>
      <w:ind w:left="720"/>
      <w:contextualSpacing/>
    </w:pPr>
  </w:style>
  <w:style w:type="character" w:customStyle="1" w:styleId="Heading2Char">
    <w:name w:val="Heading 2 Char"/>
    <w:basedOn w:val="DefaultParagraphFont"/>
    <w:link w:val="Heading2"/>
    <w:uiPriority w:val="9"/>
    <w:rsid w:val="007D68A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B07A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7</Pages>
  <Words>2554</Words>
  <Characters>14560</Characters>
  <Application>Microsoft Macintosh Word</Application>
  <DocSecurity>0</DocSecurity>
  <Lines>121</Lines>
  <Paragraphs>34</Paragraphs>
  <ScaleCrop>false</ScaleCrop>
  <Company>University of Ottawa</Company>
  <LinksUpToDate>false</LinksUpToDate>
  <CharactersWithSpaces>17080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Arber</dc:creator>
  <cp:keywords/>
  <dc:description/>
  <cp:lastModifiedBy>Lauren Arber</cp:lastModifiedBy>
  <cp:revision>2</cp:revision>
  <dcterms:created xsi:type="dcterms:W3CDTF">2013-12-15T19:22:00Z</dcterms:created>
  <dcterms:modified xsi:type="dcterms:W3CDTF">2013-12-15T23:28:00Z</dcterms:modified>
</cp:coreProperties>
</file>