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D169D3" w14:textId="77777777" w:rsidR="00B8489B" w:rsidRPr="00D22D1A" w:rsidRDefault="00852B9E" w:rsidP="00852B9E">
      <w:pPr>
        <w:pStyle w:val="Title"/>
        <w:rPr>
          <w:sz w:val="48"/>
        </w:rPr>
      </w:pPr>
      <w:r w:rsidRPr="00D22D1A">
        <w:rPr>
          <w:sz w:val="48"/>
        </w:rPr>
        <w:t>Chapter 12—Attraction, Love, and Communication</w:t>
      </w:r>
    </w:p>
    <w:p w14:paraId="06D57F60" w14:textId="77777777" w:rsidR="00852B9E" w:rsidRPr="00D22D1A" w:rsidRDefault="00852B9E" w:rsidP="00852B9E">
      <w:pPr>
        <w:rPr>
          <w:sz w:val="20"/>
        </w:rPr>
      </w:pPr>
      <w:r w:rsidRPr="00D22D1A">
        <w:rPr>
          <w:sz w:val="20"/>
        </w:rPr>
        <w:t xml:space="preserve">Relationships usually progress, </w:t>
      </w:r>
      <w:r w:rsidRPr="00D22D1A">
        <w:rPr>
          <w:sz w:val="20"/>
          <w:highlight w:val="yellow"/>
        </w:rPr>
        <w:t>starting with attraction, intimacy, and then love,</w:t>
      </w:r>
      <w:r w:rsidRPr="00D22D1A">
        <w:rPr>
          <w:sz w:val="20"/>
        </w:rPr>
        <w:t xml:space="preserve"> and the continuous requirement of communication throughout the process</w:t>
      </w:r>
    </w:p>
    <w:p w14:paraId="4784306F" w14:textId="77777777" w:rsidR="00852B9E" w:rsidRPr="00D22D1A" w:rsidRDefault="00852B9E" w:rsidP="00852B9E">
      <w:pPr>
        <w:pStyle w:val="Heading2"/>
        <w:rPr>
          <w:sz w:val="24"/>
        </w:rPr>
      </w:pPr>
      <w:r w:rsidRPr="00D22D1A">
        <w:rPr>
          <w:sz w:val="24"/>
        </w:rPr>
        <w:t>Attraction</w:t>
      </w:r>
    </w:p>
    <w:p w14:paraId="3542F2C2" w14:textId="77777777" w:rsidR="00852B9E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Proximity and timing are crucial to meet people we are attracted to</w:t>
      </w:r>
    </w:p>
    <w:p w14:paraId="6467CD8C" w14:textId="77777777" w:rsidR="00076FA4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Tend to be more attracted to people that we have had contact with several times</w:t>
      </w:r>
    </w:p>
    <w:p w14:paraId="7D45623A" w14:textId="77777777" w:rsidR="00076FA4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b/>
          <w:sz w:val="20"/>
          <w:highlight w:val="yellow"/>
        </w:rPr>
        <w:t>Mere-Exposure Effect: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 xml:space="preserve">tendency to like a person more if we have been exposed to him or her repeatedly </w:t>
      </w:r>
    </w:p>
    <w:p w14:paraId="69D63A43" w14:textId="77777777" w:rsidR="00076FA4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We tend to like people who are similar to us (age, ethnicity, background, economic and social status)</w:t>
      </w:r>
    </w:p>
    <w:p w14:paraId="5A860B75" w14:textId="77777777" w:rsidR="00076FA4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b/>
          <w:sz w:val="20"/>
          <w:highlight w:val="yellow"/>
        </w:rPr>
        <w:t>Homophily</w:t>
      </w:r>
      <w:r w:rsidRPr="00D22D1A">
        <w:rPr>
          <w:b/>
          <w:sz w:val="20"/>
        </w:rPr>
        <w:t xml:space="preserve">: </w:t>
      </w:r>
      <w:r w:rsidRPr="00D22D1A">
        <w:rPr>
          <w:sz w:val="20"/>
        </w:rPr>
        <w:t>tendency to have contact with people who are equal in social status</w:t>
      </w:r>
    </w:p>
    <w:p w14:paraId="63726FA7" w14:textId="77777777" w:rsidR="00076FA4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 xml:space="preserve">Tendency for ethnic homophily have to do with ethnocultural minorities tend to live in socially and economically separate communities </w:t>
      </w:r>
    </w:p>
    <w:p w14:paraId="383245F1" w14:textId="77777777" w:rsidR="00076FA4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b/>
          <w:sz w:val="20"/>
          <w:highlight w:val="yellow"/>
        </w:rPr>
        <w:t>Matching Phenomenon: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tendency for men and women to choose as partners people who match them, that is, who are similar in attitudes, intelligence, attractiveness</w:t>
      </w:r>
    </w:p>
    <w:p w14:paraId="7BB1F415" w14:textId="77777777" w:rsidR="00076FA4" w:rsidRPr="00D22D1A" w:rsidRDefault="00076FA4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  <w:highlight w:val="yellow"/>
        </w:rPr>
        <w:t>Similarity is attitudes are important for relationships</w:t>
      </w:r>
      <w:r w:rsidRPr="00D22D1A">
        <w:rPr>
          <w:sz w:val="20"/>
        </w:rPr>
        <w:t xml:space="preserve"> but personality, not so much</w:t>
      </w:r>
    </w:p>
    <w:p w14:paraId="74EDB90B" w14:textId="77777777" w:rsidR="00076FA4" w:rsidRPr="00D22D1A" w:rsidRDefault="004A620A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If given a choice, people will always go for the more attractive choice</w:t>
      </w:r>
    </w:p>
    <w:p w14:paraId="5EE0DF18" w14:textId="77777777" w:rsidR="004A620A" w:rsidRPr="00D22D1A" w:rsidRDefault="004A620A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 xml:space="preserve">Young men and women rate physical </w:t>
      </w:r>
      <w:r w:rsidRPr="00D22D1A">
        <w:rPr>
          <w:sz w:val="20"/>
          <w:highlight w:val="yellow"/>
        </w:rPr>
        <w:t>attractiveness as most important</w:t>
      </w:r>
    </w:p>
    <w:p w14:paraId="73DB7E8C" w14:textId="77777777" w:rsidR="004A620A" w:rsidRPr="00D22D1A" w:rsidRDefault="004A620A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Light skin is rated as more attractive (to African Americans)</w:t>
      </w:r>
    </w:p>
    <w:p w14:paraId="4692B11A" w14:textId="77777777" w:rsidR="004A620A" w:rsidRPr="00D22D1A" w:rsidRDefault="004A620A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Physical attractiveness is most important to males rating females</w:t>
      </w:r>
    </w:p>
    <w:p w14:paraId="04A1102F" w14:textId="77777777" w:rsidR="004A620A" w:rsidRPr="00D22D1A" w:rsidRDefault="004A620A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Women’s worth tends to be based on her beauty, while men’s is based on their success</w:t>
      </w:r>
    </w:p>
    <w:p w14:paraId="31F69778" w14:textId="77777777" w:rsidR="004A620A" w:rsidRPr="00D22D1A" w:rsidRDefault="004A620A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How desirable a man is judged to be depends on the woman’s sense of her own worth</w:t>
      </w:r>
    </w:p>
    <w:p w14:paraId="5C1D9981" w14:textId="77777777" w:rsidR="004A620A" w:rsidRPr="00D22D1A" w:rsidRDefault="00724B82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Status seems to be the least important factor of attractiveness</w:t>
      </w:r>
    </w:p>
    <w:p w14:paraId="7696CB91" w14:textId="77777777" w:rsidR="00724B82" w:rsidRPr="00D22D1A" w:rsidRDefault="00724B82" w:rsidP="00852B9E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 xml:space="preserve">Four social forces make online dating popular: </w:t>
      </w:r>
    </w:p>
    <w:p w14:paraId="120C747D" w14:textId="77777777" w:rsidR="00724B82" w:rsidRPr="00D22D1A" w:rsidRDefault="00724B82" w:rsidP="00724B82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Growing population of single people</w:t>
      </w:r>
    </w:p>
    <w:p w14:paraId="02DD87CD" w14:textId="77777777" w:rsidR="00724B82" w:rsidRPr="00D22D1A" w:rsidRDefault="00724B82" w:rsidP="00724B82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Career and time pressures lead people to seek more efficient ways to look</w:t>
      </w:r>
    </w:p>
    <w:p w14:paraId="07AF7348" w14:textId="77777777" w:rsidR="00724B82" w:rsidRPr="00D22D1A" w:rsidRDefault="00724B82" w:rsidP="00724B82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Single people are highly mobile</w:t>
      </w:r>
    </w:p>
    <w:p w14:paraId="70E64049" w14:textId="77777777" w:rsidR="00724B82" w:rsidRPr="00D22D1A" w:rsidRDefault="00724B82" w:rsidP="00724B82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Workplace romance is not very acceptable (harassment)</w:t>
      </w:r>
    </w:p>
    <w:p w14:paraId="4C3D2B04" w14:textId="77777777" w:rsidR="00724B82" w:rsidRPr="00D22D1A" w:rsidRDefault="00724B82" w:rsidP="00724B82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Online dating allows minorities to seek other partners</w:t>
      </w:r>
    </w:p>
    <w:p w14:paraId="61A828C5" w14:textId="77777777" w:rsidR="00724B82" w:rsidRPr="00D22D1A" w:rsidRDefault="00724B82" w:rsidP="00724B82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Attract people for dating that do not have the time or taste for single bars</w:t>
      </w:r>
    </w:p>
    <w:p w14:paraId="0B30F220" w14:textId="77777777" w:rsidR="00724B82" w:rsidRPr="00D22D1A" w:rsidRDefault="00724B82" w:rsidP="00724B82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 xml:space="preserve">Imagination can strongly influence online meetings and fuel attractiveness </w:t>
      </w:r>
    </w:p>
    <w:p w14:paraId="6FC55FF5" w14:textId="77777777" w:rsidR="00724B82" w:rsidRPr="00D22D1A" w:rsidRDefault="00724B82" w:rsidP="00724B82">
      <w:pPr>
        <w:pStyle w:val="ListParagraph"/>
        <w:numPr>
          <w:ilvl w:val="0"/>
          <w:numId w:val="1"/>
        </w:numPr>
        <w:rPr>
          <w:sz w:val="20"/>
        </w:rPr>
      </w:pPr>
      <w:r w:rsidRPr="00D22D1A">
        <w:rPr>
          <w:sz w:val="20"/>
        </w:rPr>
        <w:t>A major disadvantage is the risk of dishonesty (catfish)</w:t>
      </w:r>
    </w:p>
    <w:p w14:paraId="01FF2BE6" w14:textId="77777777" w:rsidR="00724B82" w:rsidRPr="00D22D1A" w:rsidRDefault="00E34695" w:rsidP="00724B82">
      <w:pPr>
        <w:pStyle w:val="ListParagraph"/>
        <w:numPr>
          <w:ilvl w:val="0"/>
          <w:numId w:val="1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 xml:space="preserve">Reinforcement Theory </w:t>
      </w:r>
      <w:r w:rsidRPr="00D22D1A">
        <w:rPr>
          <w:sz w:val="20"/>
          <w:highlight w:val="yellow"/>
        </w:rPr>
        <w:sym w:font="Wingdings" w:char="F0E0"/>
      </w:r>
      <w:r w:rsidRPr="00D22D1A">
        <w:rPr>
          <w:sz w:val="20"/>
          <w:highlight w:val="yellow"/>
        </w:rPr>
        <w:t xml:space="preserve"> Byrne’s Law of Attraction</w:t>
      </w:r>
    </w:p>
    <w:p w14:paraId="3543CDA1" w14:textId="77777777" w:rsidR="00E34695" w:rsidRPr="00D22D1A" w:rsidRDefault="00E34695" w:rsidP="00E34695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We tend to like people who give us rewards/reinforcements</w:t>
      </w:r>
    </w:p>
    <w:p w14:paraId="05346060" w14:textId="77777777" w:rsidR="00E34695" w:rsidRPr="00D22D1A" w:rsidRDefault="00E34695" w:rsidP="00E34695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Tend to dislike people who give us punishments</w:t>
      </w:r>
    </w:p>
    <w:p w14:paraId="456206E9" w14:textId="77777777" w:rsidR="00E34695" w:rsidRPr="00D22D1A" w:rsidRDefault="00E34695" w:rsidP="00E34695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Attraction to another person is proportionate to the number of reinforcements that person gives us relative to the total number of reinforcements plus punishments that person gives us</w:t>
      </w:r>
    </w:p>
    <w:p w14:paraId="5CAFEFC9" w14:textId="77777777" w:rsidR="00E34695" w:rsidRPr="00D22D1A" w:rsidRDefault="00E34695" w:rsidP="00E34695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 xml:space="preserve">People like others who are similar to them because the interaction is rewarding </w:t>
      </w:r>
    </w:p>
    <w:p w14:paraId="648ED55F" w14:textId="77777777" w:rsidR="00E34695" w:rsidRPr="00D22D1A" w:rsidRDefault="00E34695" w:rsidP="00E34695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We prefer attractive partners due to the high value we know society places on them</w:t>
      </w:r>
    </w:p>
    <w:p w14:paraId="569C982B" w14:textId="77777777" w:rsidR="00E34695" w:rsidRPr="00D22D1A" w:rsidRDefault="00E34695" w:rsidP="00E34695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We believe others will have a higher opinion of us if we have a good-looking partner</w:t>
      </w:r>
    </w:p>
    <w:p w14:paraId="508690B9" w14:textId="77777777" w:rsidR="00724B82" w:rsidRPr="00D22D1A" w:rsidRDefault="00E34695" w:rsidP="00724B82">
      <w:pPr>
        <w:pStyle w:val="ListParagraph"/>
        <w:numPr>
          <w:ilvl w:val="1"/>
          <w:numId w:val="1"/>
        </w:numPr>
        <w:rPr>
          <w:sz w:val="20"/>
        </w:rPr>
      </w:pPr>
      <w:r w:rsidRPr="00D22D1A">
        <w:rPr>
          <w:sz w:val="20"/>
        </w:rPr>
        <w:t>We are attracted to similar people because it activates positive views about ourselves</w:t>
      </w:r>
    </w:p>
    <w:p w14:paraId="556AE0A6" w14:textId="77777777" w:rsidR="00E34695" w:rsidRPr="00D22D1A" w:rsidRDefault="00E34695" w:rsidP="00E34695">
      <w:pPr>
        <w:pStyle w:val="ListParagraph"/>
        <w:numPr>
          <w:ilvl w:val="0"/>
          <w:numId w:val="2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 xml:space="preserve">Sociobiology </w:t>
      </w:r>
      <w:r w:rsidRPr="00D22D1A">
        <w:rPr>
          <w:sz w:val="20"/>
          <w:highlight w:val="yellow"/>
        </w:rPr>
        <w:sym w:font="Wingdings" w:char="F0E0"/>
      </w:r>
      <w:r w:rsidRPr="00D22D1A">
        <w:rPr>
          <w:sz w:val="20"/>
          <w:highlight w:val="yellow"/>
        </w:rPr>
        <w:t xml:space="preserve"> Sexual Strategies Theory</w:t>
      </w:r>
    </w:p>
    <w:p w14:paraId="0039192D" w14:textId="77777777" w:rsidR="00E34695" w:rsidRPr="00D22D1A" w:rsidRDefault="00E34695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>View in evolutionary perspective (</w:t>
      </w:r>
      <w:proofErr w:type="spellStart"/>
      <w:r w:rsidRPr="00D22D1A">
        <w:rPr>
          <w:sz w:val="20"/>
        </w:rPr>
        <w:t>heterocentric</w:t>
      </w:r>
      <w:proofErr w:type="spellEnd"/>
      <w:r w:rsidRPr="00D22D1A">
        <w:rPr>
          <w:sz w:val="20"/>
        </w:rPr>
        <w:t>)</w:t>
      </w:r>
    </w:p>
    <w:p w14:paraId="298770CC" w14:textId="77777777" w:rsidR="00E34695" w:rsidRPr="00D22D1A" w:rsidRDefault="00E34695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>Function of mating has been about reproduction</w:t>
      </w:r>
    </w:p>
    <w:p w14:paraId="4BFF0459" w14:textId="77777777" w:rsidR="00E34695" w:rsidRPr="00D22D1A" w:rsidRDefault="00E34695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lastRenderedPageBreak/>
        <w:t>Men have to choose reproductively valuable women (youthful and fertile and healthy looking)</w:t>
      </w:r>
    </w:p>
    <w:p w14:paraId="1156A214" w14:textId="77777777" w:rsidR="00E34695" w:rsidRPr="00D22D1A" w:rsidRDefault="00A76011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>Women make a greater personal investment when reproducing</w:t>
      </w:r>
    </w:p>
    <w:p w14:paraId="43948147" w14:textId="77777777" w:rsidR="00A76011" w:rsidRPr="00D22D1A" w:rsidRDefault="00A76011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>Want mates who are reproductively valuable and good investments</w:t>
      </w:r>
    </w:p>
    <w:p w14:paraId="33305A7C" w14:textId="77777777" w:rsidR="00A76011" w:rsidRPr="00D22D1A" w:rsidRDefault="00A76011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 xml:space="preserve">Having a healthy child who develops normally is very reinforcing </w:t>
      </w:r>
    </w:p>
    <w:p w14:paraId="610C0AC8" w14:textId="77777777" w:rsidR="00A76011" w:rsidRPr="00D22D1A" w:rsidRDefault="00A76011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 xml:space="preserve">Use our sexual strategies to obtain this </w:t>
      </w:r>
    </w:p>
    <w:p w14:paraId="26067C4A" w14:textId="77777777" w:rsidR="00E34695" w:rsidRPr="00D22D1A" w:rsidRDefault="00A76011" w:rsidP="00E34695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>This theory is not a good model for same-sex relationships/attraction</w:t>
      </w:r>
    </w:p>
    <w:p w14:paraId="61DAF05B" w14:textId="77777777" w:rsidR="00A76011" w:rsidRPr="00D22D1A" w:rsidRDefault="00A76011" w:rsidP="00A76011">
      <w:pPr>
        <w:pStyle w:val="Heading2"/>
        <w:rPr>
          <w:sz w:val="24"/>
        </w:rPr>
      </w:pPr>
      <w:r w:rsidRPr="00D22D1A">
        <w:rPr>
          <w:sz w:val="24"/>
        </w:rPr>
        <w:t>Intimacy</w:t>
      </w:r>
    </w:p>
    <w:p w14:paraId="2743CC38" w14:textId="77777777" w:rsidR="00A76011" w:rsidRPr="00D22D1A" w:rsidRDefault="00270C3C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>Features of intimacy include openness, honesty, mutual self-disclosure, caring, warmth, protecting, helping, devotion, commitment, attentive, emotional</w:t>
      </w:r>
    </w:p>
    <w:p w14:paraId="6EFE4F2A" w14:textId="77777777" w:rsidR="00270C3C" w:rsidRPr="00D22D1A" w:rsidRDefault="00270C3C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>Intimate interactions include intimate experiences and intimate behaviours</w:t>
      </w:r>
    </w:p>
    <w:p w14:paraId="2D3001C2" w14:textId="77777777" w:rsidR="00270C3C" w:rsidRPr="00D22D1A" w:rsidRDefault="00270C3C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b/>
          <w:sz w:val="20"/>
          <w:highlight w:val="yellow"/>
        </w:rPr>
        <w:t>Intimate Experiences: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meaning a person gives to their interaction with another person</w:t>
      </w:r>
    </w:p>
    <w:p w14:paraId="25C040ED" w14:textId="77777777" w:rsidR="00270C3C" w:rsidRPr="00D22D1A" w:rsidRDefault="00270C3C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>Example: meeting your partner’s parents, this is a positive experience because he wants to include you in the family</w:t>
      </w:r>
    </w:p>
    <w:p w14:paraId="5B878895" w14:textId="77777777" w:rsidR="004538F8" w:rsidRPr="00D22D1A" w:rsidRDefault="004538F8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>Most common form of intimate behaviour is verbal self disclosure</w:t>
      </w:r>
    </w:p>
    <w:p w14:paraId="798F96B7" w14:textId="77777777" w:rsidR="004538F8" w:rsidRPr="00D22D1A" w:rsidRDefault="004538F8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b/>
          <w:sz w:val="20"/>
          <w:highlight w:val="yellow"/>
        </w:rPr>
        <w:t>Intimate Relationship: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relationship in which intimate interactions occur on a regular and predictable basis. A relationship characterized by affection and between partners, mutual trust, and cohesiveness</w:t>
      </w:r>
    </w:p>
    <w:p w14:paraId="1495DB7A" w14:textId="77777777" w:rsidR="004538F8" w:rsidRPr="00D22D1A" w:rsidRDefault="0053080D" w:rsidP="00A76011">
      <w:pPr>
        <w:pStyle w:val="ListParagraph"/>
        <w:numPr>
          <w:ilvl w:val="0"/>
          <w:numId w:val="2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>Intimacy can also be define as closeness and sharing, and partner responsiveness, which has three dimensions: affective, cognitive, and physical</w:t>
      </w:r>
    </w:p>
    <w:p w14:paraId="54118780" w14:textId="77777777" w:rsidR="0053080D" w:rsidRPr="00D22D1A" w:rsidRDefault="0053080D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 xml:space="preserve">Self-disclosure leads to reciprocity </w:t>
      </w:r>
    </w:p>
    <w:p w14:paraId="3F880B79" w14:textId="77777777" w:rsidR="0053080D" w:rsidRPr="00D22D1A" w:rsidRDefault="0053080D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>Self disclosure makes us like and trust a person more, modeling causes use to reciprocate as well, and norms of equity</w:t>
      </w:r>
    </w:p>
    <w:p w14:paraId="612CEFDB" w14:textId="77777777" w:rsidR="0053080D" w:rsidRPr="00D22D1A" w:rsidRDefault="0053080D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>More self-disclosure = more likely to stay together</w:t>
      </w:r>
    </w:p>
    <w:p w14:paraId="13FA88AA" w14:textId="77777777" w:rsidR="0053080D" w:rsidRPr="00D22D1A" w:rsidRDefault="0053080D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 xml:space="preserve">Scale for measuring intimacy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Personal Assessment of Intimacy in Relationships </w:t>
      </w:r>
      <w:r w:rsidRPr="00D22D1A">
        <w:rPr>
          <w:sz w:val="20"/>
          <w:highlight w:val="yellow"/>
        </w:rPr>
        <w:t>(PAIR) Inventory</w:t>
      </w:r>
    </w:p>
    <w:p w14:paraId="0D59AF03" w14:textId="77777777" w:rsidR="00505526" w:rsidRPr="00D22D1A" w:rsidRDefault="00505526" w:rsidP="00505526">
      <w:pPr>
        <w:pStyle w:val="ListParagraph"/>
        <w:numPr>
          <w:ilvl w:val="1"/>
          <w:numId w:val="2"/>
        </w:numPr>
        <w:rPr>
          <w:sz w:val="20"/>
        </w:rPr>
      </w:pPr>
      <w:r w:rsidRPr="00D22D1A">
        <w:rPr>
          <w:sz w:val="20"/>
        </w:rPr>
        <w:t>Measures emotional intimacy in a relationship based on certain questions</w:t>
      </w:r>
    </w:p>
    <w:p w14:paraId="449BC3FB" w14:textId="77777777" w:rsidR="0053080D" w:rsidRPr="00D22D1A" w:rsidRDefault="00505526" w:rsidP="00A76011">
      <w:pPr>
        <w:pStyle w:val="ListParagraph"/>
        <w:numPr>
          <w:ilvl w:val="0"/>
          <w:numId w:val="2"/>
        </w:numPr>
        <w:rPr>
          <w:sz w:val="20"/>
        </w:rPr>
      </w:pPr>
      <w:r w:rsidRPr="00D22D1A">
        <w:rPr>
          <w:sz w:val="20"/>
        </w:rPr>
        <w:t>We are unlikely to self disclose unless we trust our partner</w:t>
      </w:r>
    </w:p>
    <w:p w14:paraId="26BA4F60" w14:textId="77777777" w:rsidR="00505526" w:rsidRPr="00D22D1A" w:rsidRDefault="00505526" w:rsidP="00505526">
      <w:pPr>
        <w:pStyle w:val="Heading2"/>
        <w:rPr>
          <w:sz w:val="24"/>
        </w:rPr>
      </w:pPr>
      <w:r w:rsidRPr="00D22D1A">
        <w:rPr>
          <w:sz w:val="24"/>
        </w:rPr>
        <w:t>Love</w:t>
      </w:r>
    </w:p>
    <w:p w14:paraId="5483CB86" w14:textId="77777777" w:rsidR="00505526" w:rsidRPr="00D22D1A" w:rsidRDefault="00DA07B1" w:rsidP="00505526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Have a triangular relationship between sex/hook ups, romantic love, and passionate love</w:t>
      </w:r>
    </w:p>
    <w:p w14:paraId="5F23AF9D" w14:textId="77777777" w:rsidR="00DA07B1" w:rsidRPr="00D22D1A" w:rsidRDefault="00DA07B1" w:rsidP="00505526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 xml:space="preserve">Sternberg </w:t>
      </w:r>
      <w:r w:rsidRPr="00D22D1A">
        <w:rPr>
          <w:sz w:val="20"/>
          <w:highlight w:val="yellow"/>
        </w:rPr>
        <w:sym w:font="Wingdings" w:char="F0E0"/>
      </w:r>
      <w:r w:rsidRPr="00D22D1A">
        <w:rPr>
          <w:sz w:val="20"/>
          <w:highlight w:val="yellow"/>
        </w:rPr>
        <w:t xml:space="preserve"> Triangular theory of Love</w:t>
      </w:r>
    </w:p>
    <w:p w14:paraId="7715155D" w14:textId="77777777" w:rsidR="00DA07B1" w:rsidRPr="00D22D1A" w:rsidRDefault="00DA07B1" w:rsidP="00DA07B1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Love has 3 fundamental components </w:t>
      </w:r>
    </w:p>
    <w:p w14:paraId="7EE1903C" w14:textId="77777777" w:rsidR="00DA07B1" w:rsidRPr="00D22D1A" w:rsidRDefault="00DA07B1" w:rsidP="00DA07B1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Intimacy, passion, commitment </w:t>
      </w:r>
    </w:p>
    <w:p w14:paraId="2E674CF4" w14:textId="77777777" w:rsidR="00DA07B1" w:rsidRPr="00D22D1A" w:rsidRDefault="00307E83" w:rsidP="00DA07B1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noProof/>
          <w:sz w:val="20"/>
          <w:highlight w:val="yellow"/>
        </w:rPr>
        <w:drawing>
          <wp:anchor distT="0" distB="0" distL="114300" distR="114300" simplePos="0" relativeHeight="251658240" behindDoc="0" locked="0" layoutInCell="1" allowOverlap="1" wp14:anchorId="4238AD9A" wp14:editId="1368C9C9">
            <wp:simplePos x="0" y="0"/>
            <wp:positionH relativeFrom="column">
              <wp:posOffset>3314700</wp:posOffset>
            </wp:positionH>
            <wp:positionV relativeFrom="paragraph">
              <wp:posOffset>114300</wp:posOffset>
            </wp:positionV>
            <wp:extent cx="2171700" cy="1774825"/>
            <wp:effectExtent l="0" t="0" r="12700" b="3175"/>
            <wp:wrapTight wrapText="bothSides">
              <wp:wrapPolygon edited="0">
                <wp:start x="0" y="0"/>
                <wp:lineTo x="0" y="21330"/>
                <wp:lineTo x="21474" y="21330"/>
                <wp:lineTo x="214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07B1" w:rsidRPr="00D22D1A">
        <w:rPr>
          <w:sz w:val="20"/>
          <w:highlight w:val="yellow"/>
        </w:rPr>
        <w:t>Intimacy</w:t>
      </w:r>
      <w:r w:rsidR="00DA07B1" w:rsidRPr="00D22D1A">
        <w:rPr>
          <w:sz w:val="20"/>
        </w:rPr>
        <w:t xml:space="preserve"> is the emotional component, can be found between friends, siblings, not just lovers</w:t>
      </w:r>
    </w:p>
    <w:p w14:paraId="4BFFE98F" w14:textId="77777777" w:rsidR="00DA07B1" w:rsidRPr="00D22D1A" w:rsidRDefault="00DA07B1" w:rsidP="00DA07B1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Passion</w:t>
      </w:r>
      <w:r w:rsidRPr="00D22D1A">
        <w:rPr>
          <w:sz w:val="20"/>
        </w:rPr>
        <w:t xml:space="preserve"> is motivational component for love, physical attraction and sex drive</w:t>
      </w:r>
    </w:p>
    <w:p w14:paraId="33AFE047" w14:textId="77777777" w:rsidR="00DA07B1" w:rsidRPr="00D22D1A" w:rsidRDefault="00DA07B1" w:rsidP="00DA07B1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In long term relationships, passion is what fades first</w:t>
      </w:r>
    </w:p>
    <w:p w14:paraId="7D3BC8A6" w14:textId="77777777" w:rsidR="00DA07B1" w:rsidRPr="00D22D1A" w:rsidRDefault="00DA07B1" w:rsidP="00DA07B1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Commitment</w:t>
      </w:r>
      <w:r w:rsidR="0068547D" w:rsidRPr="00D22D1A">
        <w:rPr>
          <w:sz w:val="20"/>
        </w:rPr>
        <w:t xml:space="preserve"> is the cognitive component, two aspects to this: </w:t>
      </w:r>
    </w:p>
    <w:p w14:paraId="798D85BB" w14:textId="77777777" w:rsidR="0068547D" w:rsidRPr="00D22D1A" w:rsidRDefault="0068547D" w:rsidP="0068547D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  <w:highlight w:val="yellow"/>
        </w:rPr>
        <w:t>Short term:</w:t>
      </w:r>
      <w:r w:rsidRPr="00D22D1A">
        <w:rPr>
          <w:sz w:val="20"/>
        </w:rPr>
        <w:t xml:space="preserve"> decision that one loves the other person</w:t>
      </w:r>
    </w:p>
    <w:p w14:paraId="455059D5" w14:textId="77777777" w:rsidR="0068547D" w:rsidRPr="00D22D1A" w:rsidRDefault="0068547D" w:rsidP="0068547D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  <w:highlight w:val="yellow"/>
        </w:rPr>
        <w:t>Long term:</w:t>
      </w:r>
      <w:r w:rsidRPr="00D22D1A">
        <w:rPr>
          <w:sz w:val="20"/>
        </w:rPr>
        <w:t xml:space="preserve"> decision to commit to the relationship</w:t>
      </w:r>
    </w:p>
    <w:p w14:paraId="369326CF" w14:textId="77777777" w:rsidR="0068547D" w:rsidRPr="00D22D1A" w:rsidRDefault="0068547D" w:rsidP="0068547D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People who have high levels of all components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consummate love</w:t>
      </w:r>
    </w:p>
    <w:p w14:paraId="4644924A" w14:textId="77777777" w:rsidR="0068547D" w:rsidRPr="00D22D1A" w:rsidRDefault="00307E83" w:rsidP="00307E83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Sternberg also developed questionnaire about triangle</w:t>
      </w:r>
    </w:p>
    <w:p w14:paraId="4FACF879" w14:textId="77777777" w:rsidR="00307E83" w:rsidRPr="00D22D1A" w:rsidRDefault="00307E83" w:rsidP="00307E83">
      <w:pPr>
        <w:pStyle w:val="ListParagraph"/>
        <w:numPr>
          <w:ilvl w:val="1"/>
          <w:numId w:val="3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>Sternberg Triangle Love Scale (</w:t>
      </w:r>
      <w:proofErr w:type="spellStart"/>
      <w:r w:rsidRPr="00D22D1A">
        <w:rPr>
          <w:sz w:val="20"/>
          <w:highlight w:val="yellow"/>
        </w:rPr>
        <w:t>STLS</w:t>
      </w:r>
      <w:proofErr w:type="spellEnd"/>
      <w:r w:rsidRPr="00D22D1A">
        <w:rPr>
          <w:sz w:val="20"/>
          <w:highlight w:val="yellow"/>
        </w:rPr>
        <w:t>) to measure 3 components</w:t>
      </w:r>
    </w:p>
    <w:p w14:paraId="39C520C2" w14:textId="77777777" w:rsidR="00307E83" w:rsidRPr="00D22D1A" w:rsidRDefault="00307E83" w:rsidP="00307E83">
      <w:pPr>
        <w:pStyle w:val="ListParagraph"/>
        <w:numPr>
          <w:ilvl w:val="1"/>
          <w:numId w:val="3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>Was good at predicting how relationships will progress</w:t>
      </w:r>
    </w:p>
    <w:p w14:paraId="5A869468" w14:textId="77777777" w:rsidR="00307E83" w:rsidRPr="00D22D1A" w:rsidRDefault="00307E83" w:rsidP="00307E83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Attachment Theory of Love</w:t>
      </w:r>
    </w:p>
    <w:p w14:paraId="77F84321" w14:textId="77777777" w:rsidR="00307E83" w:rsidRPr="00D22D1A" w:rsidRDefault="00307E83" w:rsidP="00307E83">
      <w:pPr>
        <w:pStyle w:val="ListParagraph"/>
        <w:numPr>
          <w:ilvl w:val="1"/>
          <w:numId w:val="3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 xml:space="preserve">Quality of early attachment in infant-parent bond, whether secure or insecure, profoundly affects </w:t>
      </w:r>
      <w:r w:rsidR="00031D4E" w:rsidRPr="00D22D1A">
        <w:rPr>
          <w:sz w:val="20"/>
          <w:highlight w:val="yellow"/>
        </w:rPr>
        <w:t>us for the rest of our lives, primarily on our capacity to form loving attachments to others in adulthood</w:t>
      </w:r>
    </w:p>
    <w:p w14:paraId="0A3431AB" w14:textId="77777777" w:rsidR="00031D4E" w:rsidRPr="00D22D1A" w:rsidRDefault="00031D4E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4 different attachment styles </w:t>
      </w:r>
    </w:p>
    <w:p w14:paraId="0F621729" w14:textId="77777777" w:rsidR="00031D4E" w:rsidRPr="00D22D1A" w:rsidRDefault="00031D4E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Attachment styles based on our perceptions of ourselves as well as our expectations of how others will respond to us </w:t>
      </w:r>
    </w:p>
    <w:p w14:paraId="411F2F8D" w14:textId="77777777" w:rsidR="00031D4E" w:rsidRPr="00D22D1A" w:rsidRDefault="00031D4E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If we view ourselves in a positive way</w:t>
      </w:r>
      <w:r w:rsidRPr="00D22D1A">
        <w:rPr>
          <w:sz w:val="20"/>
        </w:rPr>
        <w:t xml:space="preserve">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worthy of love, self-confident, see people as trustworthy and available </w:t>
      </w:r>
    </w:p>
    <w:p w14:paraId="646FFBC7" w14:textId="77777777" w:rsidR="00031D4E" w:rsidRPr="00D22D1A" w:rsidRDefault="00031D4E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View ourselves in a negative way</w:t>
      </w:r>
      <w:r w:rsidRPr="00D22D1A">
        <w:rPr>
          <w:sz w:val="20"/>
        </w:rPr>
        <w:t xml:space="preserve">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unworthy of love, anxious about relationships, see people unreliable and rejecting</w:t>
      </w:r>
    </w:p>
    <w:p w14:paraId="371AED0A" w14:textId="77777777" w:rsidR="00031D4E" w:rsidRPr="00D22D1A" w:rsidRDefault="00D83A1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Secure</w:t>
      </w:r>
      <w:r w:rsidRPr="00D22D1A">
        <w:rPr>
          <w:sz w:val="20"/>
        </w:rPr>
        <w:t xml:space="preserve">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positive self image and others model, other people are accepting and responsive </w:t>
      </w:r>
    </w:p>
    <w:p w14:paraId="1F047A1E" w14:textId="77777777" w:rsidR="00D83A1F" w:rsidRPr="00D22D1A" w:rsidRDefault="00D83A1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Preoccupied</w:t>
      </w:r>
      <w:r w:rsidRPr="00D22D1A">
        <w:rPr>
          <w:sz w:val="20"/>
        </w:rPr>
        <w:t xml:space="preserve">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low sense of their own lovability, but positive evaluation of other people. Try to gain self-acceptance through the acceptance from other people. Want to get close to a lover but too scared of rejection.</w:t>
      </w:r>
    </w:p>
    <w:p w14:paraId="09CD9071" w14:textId="77777777" w:rsidR="00D83A1F" w:rsidRPr="00D22D1A" w:rsidRDefault="00D83A1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Fearful lovers</w:t>
      </w:r>
      <w:r w:rsidRPr="00D22D1A">
        <w:rPr>
          <w:sz w:val="20"/>
        </w:rPr>
        <w:t xml:space="preserve">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negative outlook on self and other people. Expect to be rejected by others so avoid relationships. Feel uncomfortable feeling close to others.</w:t>
      </w:r>
    </w:p>
    <w:p w14:paraId="2E2AF3BA" w14:textId="77777777" w:rsidR="00D83A1F" w:rsidRPr="00D22D1A" w:rsidRDefault="00D83A1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  <w:highlight w:val="yellow"/>
        </w:rPr>
        <w:t>Dismissive</w:t>
      </w:r>
      <w:r w:rsidRPr="00D22D1A">
        <w:rPr>
          <w:sz w:val="20"/>
        </w:rPr>
        <w:t xml:space="preserve">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feel they are worthy of love but have negative outlook on others. Avoid disappointment by avoiding relationships, remaining mostly independent </w:t>
      </w:r>
    </w:p>
    <w:p w14:paraId="40D4F4A5" w14:textId="77777777" w:rsidR="00D83A1F" w:rsidRPr="00D22D1A" w:rsidRDefault="00B4786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Dismissing and fearful are both similar by avoiding intimacy</w:t>
      </w:r>
    </w:p>
    <w:p w14:paraId="44BA421F" w14:textId="77777777" w:rsidR="00B4786F" w:rsidRPr="00D22D1A" w:rsidRDefault="00B4786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Fearful and preoccupied are similar by both depending on acceptance from others to feel good about themselves </w:t>
      </w:r>
    </w:p>
    <w:p w14:paraId="3887737B" w14:textId="77777777" w:rsidR="00B4786F" w:rsidRPr="00D22D1A" w:rsidRDefault="00B4786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Separation due to divorce or death is not related to attachment styles</w:t>
      </w:r>
    </w:p>
    <w:p w14:paraId="3F6615D1" w14:textId="77777777" w:rsidR="00B4786F" w:rsidRPr="00D22D1A" w:rsidRDefault="00B4786F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Quality of parent and peer relationships both affect adult attachment styles</w:t>
      </w:r>
    </w:p>
    <w:p w14:paraId="4A5FCE7D" w14:textId="77777777" w:rsidR="00B4786F" w:rsidRPr="00D22D1A" w:rsidRDefault="006A12B0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People who have insecure attachment with their parents can have secure attachment with a partner</w:t>
      </w:r>
    </w:p>
    <w:p w14:paraId="588169E6" w14:textId="77777777" w:rsidR="006A12B0" w:rsidRPr="00D22D1A" w:rsidRDefault="006A12B0" w:rsidP="00307E83">
      <w:pPr>
        <w:pStyle w:val="ListParagraph"/>
        <w:numPr>
          <w:ilvl w:val="1"/>
          <w:numId w:val="3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>Conflicts in relationships can be caused by mismatches in style</w:t>
      </w:r>
    </w:p>
    <w:p w14:paraId="77C88A3F" w14:textId="77777777" w:rsidR="006A12B0" w:rsidRPr="00D22D1A" w:rsidRDefault="006A12B0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Gives some explanation for jealousy</w:t>
      </w:r>
    </w:p>
    <w:p w14:paraId="636C9017" w14:textId="77777777" w:rsidR="006A12B0" w:rsidRPr="00D22D1A" w:rsidRDefault="006A12B0" w:rsidP="00307E83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Also helps to explain high risk sexual behaviour</w:t>
      </w:r>
    </w:p>
    <w:p w14:paraId="56E0B046" w14:textId="77777777" w:rsidR="00031D4E" w:rsidRPr="00D22D1A" w:rsidRDefault="003D695C" w:rsidP="006A12B0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 xml:space="preserve">It doesn’t just matter our </w:t>
      </w:r>
      <w:r w:rsidRPr="00D22D1A">
        <w:rPr>
          <w:sz w:val="20"/>
          <w:highlight w:val="yellow"/>
        </w:rPr>
        <w:t>interactions</w:t>
      </w:r>
      <w:r w:rsidRPr="00D22D1A">
        <w:rPr>
          <w:sz w:val="20"/>
        </w:rPr>
        <w:t xml:space="preserve"> with our loved ones, it </w:t>
      </w:r>
      <w:r w:rsidRPr="00D22D1A">
        <w:rPr>
          <w:sz w:val="20"/>
          <w:highlight w:val="yellow"/>
        </w:rPr>
        <w:t>matters how we interpret them</w:t>
      </w:r>
    </w:p>
    <w:p w14:paraId="04D7592E" w14:textId="77777777" w:rsidR="00FA147A" w:rsidRPr="00D22D1A" w:rsidRDefault="00FA147A" w:rsidP="006A12B0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>Theory of Love as a story</w:t>
      </w:r>
    </w:p>
    <w:p w14:paraId="5484F4D4" w14:textId="77777777" w:rsidR="003D695C" w:rsidRPr="00D22D1A" w:rsidRDefault="003D695C" w:rsidP="00FA147A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Need someone who fits our love story (what we think love should be like)</w:t>
      </w:r>
    </w:p>
    <w:p w14:paraId="0BB14EEC" w14:textId="77777777" w:rsidR="003D695C" w:rsidRPr="00D22D1A" w:rsidRDefault="00950BA5" w:rsidP="00FA147A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People make up their own love stories and are attracted to them unconsciously </w:t>
      </w:r>
    </w:p>
    <w:p w14:paraId="2C2D6869" w14:textId="77777777" w:rsidR="00950BA5" w:rsidRPr="00D22D1A" w:rsidRDefault="00950BA5" w:rsidP="00FA147A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Common component in stories: </w:t>
      </w:r>
    </w:p>
    <w:p w14:paraId="650B5238" w14:textId="77777777" w:rsidR="00950BA5" w:rsidRPr="00D22D1A" w:rsidRDefault="00950BA5" w:rsidP="00FA147A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Objectification-threat (partner is unpredictable/strange</w:t>
      </w:r>
    </w:p>
    <w:p w14:paraId="7E5E1285" w14:textId="77777777" w:rsidR="00950BA5" w:rsidRPr="00D22D1A" w:rsidRDefault="00950BA5" w:rsidP="00FA147A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Nurturing-caring (shared moments, nurture is important)</w:t>
      </w:r>
    </w:p>
    <w:p w14:paraId="79F972E5" w14:textId="77777777" w:rsidR="00950BA5" w:rsidRPr="00D22D1A" w:rsidRDefault="00950BA5" w:rsidP="00FA147A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Pornography (like to use weird sexual techniques, do what partner wants)</w:t>
      </w:r>
    </w:p>
    <w:p w14:paraId="71B9C1AF" w14:textId="77777777" w:rsidR="00950BA5" w:rsidRPr="00D22D1A" w:rsidRDefault="00950BA5" w:rsidP="00FA147A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Pragmatism (recipe for success, I am following the rules)</w:t>
      </w:r>
    </w:p>
    <w:p w14:paraId="7E485892" w14:textId="77777777" w:rsidR="00950BA5" w:rsidRPr="00D22D1A" w:rsidRDefault="00FA147A" w:rsidP="00950BA5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Fourth theory differentiates between passionate love and companionate love</w:t>
      </w:r>
    </w:p>
    <w:p w14:paraId="387ADEF0" w14:textId="77777777" w:rsidR="00FA147A" w:rsidRPr="00D22D1A" w:rsidRDefault="00FA147A" w:rsidP="00FA147A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b/>
          <w:sz w:val="20"/>
          <w:highlight w:val="yellow"/>
        </w:rPr>
        <w:t>Passionate Love: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 xml:space="preserve">state of intense longing for union with our other person and of intense physiological arousal </w:t>
      </w:r>
    </w:p>
    <w:p w14:paraId="5CC76771" w14:textId="77777777" w:rsidR="00415B3B" w:rsidRPr="00D22D1A" w:rsidRDefault="00415B3B" w:rsidP="00FA147A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Passionate love contains three components: </w:t>
      </w:r>
    </w:p>
    <w:p w14:paraId="68D8341D" w14:textId="77777777" w:rsidR="00415B3B" w:rsidRPr="00D22D1A" w:rsidRDefault="00415B3B" w:rsidP="00415B3B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Cognitive (preoccupation and idealization of the person)</w:t>
      </w:r>
    </w:p>
    <w:p w14:paraId="4954231D" w14:textId="77777777" w:rsidR="00415B3B" w:rsidRPr="00D22D1A" w:rsidRDefault="00415B3B" w:rsidP="00415B3B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Emotional (physiological arousal, sexual attraction, desire for union)</w:t>
      </w:r>
    </w:p>
    <w:p w14:paraId="3BD3DC90" w14:textId="77777777" w:rsidR="00415B3B" w:rsidRPr="00D22D1A" w:rsidRDefault="00415B3B" w:rsidP="00415B3B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Behavioural (taking care of each other, maintaining closeness)</w:t>
      </w:r>
    </w:p>
    <w:p w14:paraId="49C14FA9" w14:textId="77777777" w:rsidR="00415B3B" w:rsidRPr="00D22D1A" w:rsidRDefault="00415B3B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Passionate love can be overwhelming, obsessive, all consuming</w:t>
      </w:r>
    </w:p>
    <w:p w14:paraId="1819EDF3" w14:textId="77777777" w:rsidR="00415B3B" w:rsidRPr="00D22D1A" w:rsidRDefault="00415B3B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b/>
          <w:sz w:val="20"/>
          <w:highlight w:val="yellow"/>
        </w:rPr>
        <w:t>Companionate Love: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feeling of deep attachment and commitment with someone you have an intimate relationship with</w:t>
      </w:r>
    </w:p>
    <w:p w14:paraId="35CA37CE" w14:textId="77777777" w:rsidR="00415B3B" w:rsidRPr="00D22D1A" w:rsidRDefault="00415B3B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Passionate love is the first stage of a romantic relationship</w:t>
      </w:r>
    </w:p>
    <w:p w14:paraId="29CB99FA" w14:textId="77777777" w:rsidR="00363B58" w:rsidRPr="00D22D1A" w:rsidRDefault="00363B58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Sexual desire and romantic love are different agendas </w:t>
      </w:r>
    </w:p>
    <w:p w14:paraId="02DED1E2" w14:textId="77777777" w:rsidR="00363B58" w:rsidRPr="00D22D1A" w:rsidRDefault="00363B58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Sexual desire = passion, attractiveness, high status</w:t>
      </w:r>
    </w:p>
    <w:p w14:paraId="39267836" w14:textId="77777777" w:rsidR="00363B58" w:rsidRPr="00D22D1A" w:rsidRDefault="00363B58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Romantic love = attachment and commitment</w:t>
      </w:r>
    </w:p>
    <w:p w14:paraId="13DE706F" w14:textId="77777777" w:rsidR="00363B58" w:rsidRPr="00D22D1A" w:rsidRDefault="00B12ECD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Evolutionary perspective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desire to mate, pairing, parenting </w:t>
      </w:r>
    </w:p>
    <w:p w14:paraId="578C215F" w14:textId="77777777" w:rsidR="00B12ECD" w:rsidRPr="00D22D1A" w:rsidRDefault="00B12ECD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Each has its own reward pathways in the brain</w:t>
      </w:r>
    </w:p>
    <w:p w14:paraId="35E92B8E" w14:textId="77777777" w:rsidR="00B12ECD" w:rsidRPr="00D22D1A" w:rsidRDefault="00B12ECD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Dopamine levels rise during mating, dopamine is linked to euphoria and craving</w:t>
      </w:r>
    </w:p>
    <w:p w14:paraId="4D38AB98" w14:textId="77777777" w:rsidR="00B12ECD" w:rsidRPr="00D22D1A" w:rsidRDefault="00B12ECD" w:rsidP="00415B3B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>Frequent presence of a loved one causes hormone release of prolactin and oxytocin</w:t>
      </w:r>
    </w:p>
    <w:p w14:paraId="121BCB3A" w14:textId="77777777" w:rsidR="00B12ECD" w:rsidRPr="00D22D1A" w:rsidRDefault="00B12ECD" w:rsidP="00424DDD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MRI study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shown pictures of their lover and parts of the brain rich in dopamine lit up (mesolimbic dopamine pathway?)</w:t>
      </w:r>
      <w:r w:rsidR="00424DDD" w:rsidRPr="00D22D1A">
        <w:rPr>
          <w:b/>
          <w:sz w:val="20"/>
        </w:rPr>
        <w:t xml:space="preserve"> Operational Definition: </w:t>
      </w:r>
      <w:r w:rsidR="00424DDD" w:rsidRPr="00D22D1A">
        <w:rPr>
          <w:sz w:val="20"/>
        </w:rPr>
        <w:t>defining some concept or term by how it is measure—example, defining intelligence as those abilities that are measured by IQ tests</w:t>
      </w:r>
    </w:p>
    <w:p w14:paraId="4F501DDA" w14:textId="77777777" w:rsidR="00424DDD" w:rsidRPr="00D22D1A" w:rsidRDefault="00424DDD" w:rsidP="00424DDD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b/>
          <w:sz w:val="20"/>
        </w:rPr>
        <w:t xml:space="preserve">Operational Definition: </w:t>
      </w:r>
      <w:r w:rsidRPr="00D22D1A">
        <w:rPr>
          <w:sz w:val="20"/>
        </w:rPr>
        <w:t>defining a concept/term by how it is measured—example, defining intelligence as those abilities that are measured by IQ tests</w:t>
      </w:r>
    </w:p>
    <w:p w14:paraId="4F960D5C" w14:textId="77777777" w:rsidR="00424DDD" w:rsidRPr="00D22D1A" w:rsidRDefault="00424DDD" w:rsidP="00424DDD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b/>
          <w:sz w:val="20"/>
          <w:highlight w:val="yellow"/>
        </w:rPr>
        <w:t>Two Component Theory of Love:</w:t>
      </w:r>
      <w:r w:rsidRPr="00D22D1A">
        <w:rPr>
          <w:sz w:val="20"/>
        </w:rPr>
        <w:t xml:space="preserve"> two conditions must exist simultaneously for passionate love to occur: physiological arousal and attaching a cognitive label (i.e. love) to the feeling</w:t>
      </w:r>
    </w:p>
    <w:p w14:paraId="4A8B621B" w14:textId="77777777" w:rsidR="00424DDD" w:rsidRPr="00D22D1A" w:rsidRDefault="00424DDD" w:rsidP="00424DDD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b/>
          <w:sz w:val="20"/>
          <w:highlight w:val="yellow"/>
        </w:rPr>
        <w:t>Misattribution of Arousal:</w:t>
      </w:r>
      <w:r w:rsidRPr="00D22D1A">
        <w:rPr>
          <w:sz w:val="20"/>
        </w:rPr>
        <w:t xml:space="preserve"> when a person is a stage of physiological arousal (from exercising or so</w:t>
      </w:r>
      <w:r w:rsidR="00027A5C" w:rsidRPr="00D22D1A">
        <w:rPr>
          <w:sz w:val="20"/>
        </w:rPr>
        <w:t>mething scary) and attributes the feelings</w:t>
      </w:r>
      <w:r w:rsidRPr="00D22D1A">
        <w:rPr>
          <w:sz w:val="20"/>
        </w:rPr>
        <w:t xml:space="preserve"> to </w:t>
      </w:r>
      <w:r w:rsidR="00027A5C" w:rsidRPr="00D22D1A">
        <w:rPr>
          <w:sz w:val="20"/>
        </w:rPr>
        <w:t xml:space="preserve">love or attraction </w:t>
      </w:r>
    </w:p>
    <w:p w14:paraId="603F7DEC" w14:textId="77777777" w:rsidR="00027A5C" w:rsidRPr="00D22D1A" w:rsidRDefault="00027A5C" w:rsidP="00424DDD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This theory also explains why people have a tendency to associate love with sex</w:t>
      </w:r>
    </w:p>
    <w:p w14:paraId="7ECEB7F3" w14:textId="77777777" w:rsidR="00027A5C" w:rsidRPr="00D22D1A" w:rsidRDefault="00027A5C" w:rsidP="00424DDD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Also explain the confusion between love and lust</w:t>
      </w:r>
    </w:p>
    <w:p w14:paraId="5B73D0B9" w14:textId="77777777" w:rsidR="00027A5C" w:rsidRPr="00D22D1A" w:rsidRDefault="00027A5C" w:rsidP="00424DDD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Two dimensions where cultures vary</w:t>
      </w:r>
    </w:p>
    <w:p w14:paraId="051B3555" w14:textId="77777777" w:rsidR="00027A5C" w:rsidRPr="00D22D1A" w:rsidRDefault="00027A5C" w:rsidP="00027A5C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Individualism </w:t>
      </w:r>
      <w:proofErr w:type="spellStart"/>
      <w:r w:rsidRPr="00D22D1A">
        <w:rPr>
          <w:sz w:val="20"/>
        </w:rPr>
        <w:t>VS</w:t>
      </w:r>
      <w:proofErr w:type="spellEnd"/>
      <w:r w:rsidRPr="00D22D1A">
        <w:rPr>
          <w:sz w:val="20"/>
        </w:rPr>
        <w:t xml:space="preserve"> collectivism</w:t>
      </w:r>
    </w:p>
    <w:p w14:paraId="7FD9B579" w14:textId="77777777" w:rsidR="00027A5C" w:rsidRPr="00D22D1A" w:rsidRDefault="00027A5C" w:rsidP="00027A5C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>Canadians get married on a basis of passionate love, while collectivist culture society marriages are often arranged and family status is usually the basis of marriage</w:t>
      </w:r>
    </w:p>
    <w:p w14:paraId="5E13DA9E" w14:textId="77777777" w:rsidR="00027A5C" w:rsidRPr="00D22D1A" w:rsidRDefault="00027A5C" w:rsidP="00027A5C">
      <w:pPr>
        <w:pStyle w:val="ListParagraph"/>
        <w:numPr>
          <w:ilvl w:val="1"/>
          <w:numId w:val="3"/>
        </w:numPr>
        <w:rPr>
          <w:sz w:val="20"/>
        </w:rPr>
      </w:pPr>
      <w:r w:rsidRPr="00D22D1A">
        <w:rPr>
          <w:sz w:val="20"/>
        </w:rPr>
        <w:t xml:space="preserve">Independence </w:t>
      </w:r>
      <w:proofErr w:type="spellStart"/>
      <w:r w:rsidRPr="00D22D1A">
        <w:rPr>
          <w:sz w:val="20"/>
        </w:rPr>
        <w:t>VS</w:t>
      </w:r>
      <w:proofErr w:type="spellEnd"/>
      <w:r w:rsidRPr="00D22D1A">
        <w:rPr>
          <w:sz w:val="20"/>
        </w:rPr>
        <w:t xml:space="preserve"> Interdependence </w:t>
      </w:r>
    </w:p>
    <w:p w14:paraId="3AB6BC63" w14:textId="77777777" w:rsidR="00027A5C" w:rsidRPr="00D22D1A" w:rsidRDefault="00027A5C" w:rsidP="00027A5C">
      <w:pPr>
        <w:pStyle w:val="ListParagraph"/>
        <w:numPr>
          <w:ilvl w:val="2"/>
          <w:numId w:val="3"/>
        </w:numPr>
        <w:rPr>
          <w:sz w:val="20"/>
        </w:rPr>
      </w:pPr>
      <w:r w:rsidRPr="00D22D1A">
        <w:rPr>
          <w:sz w:val="20"/>
        </w:rPr>
        <w:t xml:space="preserve">For other cultures the self is defined in relation to others </w:t>
      </w:r>
    </w:p>
    <w:p w14:paraId="0F65E567" w14:textId="77777777" w:rsidR="0055390B" w:rsidRPr="00D22D1A" w:rsidRDefault="0055390B" w:rsidP="0055390B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All cultures have intelligence, kindness, and understanding rated as the top characteristics a partner must have</w:t>
      </w:r>
    </w:p>
    <w:p w14:paraId="531E662D" w14:textId="77777777" w:rsidR="0055390B" w:rsidRPr="00D22D1A" w:rsidRDefault="0055390B" w:rsidP="0055390B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Western culture might see falling in love a component in order to marry</w:t>
      </w:r>
    </w:p>
    <w:p w14:paraId="5042AA4F" w14:textId="77777777" w:rsidR="0055390B" w:rsidRPr="00D22D1A" w:rsidRDefault="0055390B" w:rsidP="0055390B">
      <w:pPr>
        <w:pStyle w:val="ListParagraph"/>
        <w:numPr>
          <w:ilvl w:val="0"/>
          <w:numId w:val="3"/>
        </w:numPr>
        <w:rPr>
          <w:sz w:val="20"/>
        </w:rPr>
      </w:pPr>
      <w:r w:rsidRPr="00D22D1A">
        <w:rPr>
          <w:sz w:val="20"/>
        </w:rPr>
        <w:t>Eastern culture sees marriage happening first and then you fall in love with that person</w:t>
      </w:r>
    </w:p>
    <w:p w14:paraId="288C6A00" w14:textId="77777777" w:rsidR="0055390B" w:rsidRPr="00D22D1A" w:rsidRDefault="0055390B" w:rsidP="0055390B">
      <w:pPr>
        <w:pStyle w:val="Heading2"/>
        <w:rPr>
          <w:sz w:val="24"/>
        </w:rPr>
      </w:pPr>
      <w:r w:rsidRPr="00D22D1A">
        <w:rPr>
          <w:sz w:val="24"/>
        </w:rPr>
        <w:t>Communication</w:t>
      </w:r>
    </w:p>
    <w:p w14:paraId="2DCB388D" w14:textId="77777777" w:rsidR="0055390B" w:rsidRPr="00D22D1A" w:rsidRDefault="00FE00FF" w:rsidP="0055390B">
      <w:pPr>
        <w:pStyle w:val="ListParagraph"/>
        <w:numPr>
          <w:ilvl w:val="0"/>
          <w:numId w:val="6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 xml:space="preserve">Distressed couples usually have communication deficits </w:t>
      </w:r>
    </w:p>
    <w:p w14:paraId="684535B0" w14:textId="77777777" w:rsidR="00FE00FF" w:rsidRPr="00D22D1A" w:rsidRDefault="00FE00FF" w:rsidP="0055390B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Sexual orientation does not influence communication skills or deficits for couples</w:t>
      </w:r>
    </w:p>
    <w:p w14:paraId="4229912E" w14:textId="77777777" w:rsidR="00FE00FF" w:rsidRPr="00D22D1A" w:rsidRDefault="00FE00FF" w:rsidP="0055390B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Couples with sexual problems have poorer communication (about everything)</w:t>
      </w:r>
    </w:p>
    <w:p w14:paraId="4FB36F4C" w14:textId="77777777" w:rsidR="00FE00FF" w:rsidRPr="00D22D1A" w:rsidRDefault="00CD7082" w:rsidP="0055390B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 xml:space="preserve">4 types of negative messages we send our partners: </w:t>
      </w:r>
    </w:p>
    <w:p w14:paraId="31C18B6E" w14:textId="77777777" w:rsidR="00CD7082" w:rsidRPr="00D22D1A" w:rsidRDefault="00CD7082" w:rsidP="00CD7082">
      <w:pPr>
        <w:pStyle w:val="ListParagraph"/>
        <w:numPr>
          <w:ilvl w:val="1"/>
          <w:numId w:val="6"/>
        </w:numPr>
        <w:rPr>
          <w:sz w:val="20"/>
        </w:rPr>
      </w:pPr>
      <w:r w:rsidRPr="00D22D1A">
        <w:rPr>
          <w:sz w:val="20"/>
          <w:highlight w:val="yellow"/>
        </w:rPr>
        <w:t>Criticism:</w:t>
      </w:r>
      <w:r w:rsidRPr="00D22D1A">
        <w:rPr>
          <w:sz w:val="20"/>
        </w:rPr>
        <w:t xml:space="preserve"> attacking partner’s personality or character</w:t>
      </w:r>
    </w:p>
    <w:p w14:paraId="690EC61D" w14:textId="77777777" w:rsidR="00CD7082" w:rsidRPr="00D22D1A" w:rsidRDefault="00CD7082" w:rsidP="00CD7082">
      <w:pPr>
        <w:pStyle w:val="ListParagraph"/>
        <w:numPr>
          <w:ilvl w:val="1"/>
          <w:numId w:val="6"/>
        </w:numPr>
        <w:rPr>
          <w:sz w:val="20"/>
        </w:rPr>
      </w:pPr>
      <w:r w:rsidRPr="00D22D1A">
        <w:rPr>
          <w:sz w:val="20"/>
          <w:highlight w:val="yellow"/>
        </w:rPr>
        <w:t>Contempt</w:t>
      </w:r>
      <w:r w:rsidRPr="00D22D1A">
        <w:rPr>
          <w:sz w:val="20"/>
        </w:rPr>
        <w:t>: intentionally insulting or orally abusing the other person</w:t>
      </w:r>
    </w:p>
    <w:p w14:paraId="76D3277D" w14:textId="77777777" w:rsidR="00CD7082" w:rsidRPr="00D22D1A" w:rsidRDefault="00CD7082" w:rsidP="00CD7082">
      <w:pPr>
        <w:pStyle w:val="ListParagraph"/>
        <w:numPr>
          <w:ilvl w:val="1"/>
          <w:numId w:val="6"/>
        </w:numPr>
        <w:rPr>
          <w:sz w:val="20"/>
        </w:rPr>
      </w:pPr>
      <w:r w:rsidRPr="00D22D1A">
        <w:rPr>
          <w:sz w:val="20"/>
          <w:highlight w:val="yellow"/>
        </w:rPr>
        <w:t>Defensiveness</w:t>
      </w:r>
      <w:r w:rsidRPr="00D22D1A">
        <w:rPr>
          <w:sz w:val="20"/>
        </w:rPr>
        <w:t>: denying responsibility, making excuses, replying with a complaint, or self-protective responses instead of addressing the problem</w:t>
      </w:r>
    </w:p>
    <w:p w14:paraId="1D9EE843" w14:textId="77777777" w:rsidR="00CD7082" w:rsidRPr="00D22D1A" w:rsidRDefault="00CD7082" w:rsidP="00CD7082">
      <w:pPr>
        <w:pStyle w:val="ListParagraph"/>
        <w:numPr>
          <w:ilvl w:val="1"/>
          <w:numId w:val="6"/>
        </w:numPr>
        <w:rPr>
          <w:sz w:val="20"/>
        </w:rPr>
      </w:pPr>
      <w:r w:rsidRPr="00D22D1A">
        <w:rPr>
          <w:sz w:val="20"/>
          <w:highlight w:val="yellow"/>
        </w:rPr>
        <w:t>Withdrawal</w:t>
      </w:r>
      <w:r w:rsidRPr="00D22D1A">
        <w:rPr>
          <w:sz w:val="20"/>
        </w:rPr>
        <w:t>: responding with silence, turning TV on, walking out of the room</w:t>
      </w:r>
    </w:p>
    <w:p w14:paraId="744123EF" w14:textId="77777777" w:rsidR="00CD7082" w:rsidRPr="00D22D1A" w:rsidRDefault="00CD7082" w:rsidP="00CD708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b/>
          <w:sz w:val="20"/>
          <w:highlight w:val="yellow"/>
        </w:rPr>
        <w:t>Sexual Self Disclosure</w:t>
      </w:r>
      <w:r w:rsidRPr="00D22D1A">
        <w:rPr>
          <w:b/>
          <w:sz w:val="20"/>
        </w:rPr>
        <w:t xml:space="preserve">: </w:t>
      </w:r>
      <w:r w:rsidRPr="00D22D1A">
        <w:rPr>
          <w:sz w:val="20"/>
        </w:rPr>
        <w:t>telling person sexual things about yourself such as your sexual likes and dislikes</w:t>
      </w:r>
    </w:p>
    <w:p w14:paraId="020C809D" w14:textId="77777777" w:rsidR="00CD7082" w:rsidRPr="00D22D1A" w:rsidRDefault="00CD7082" w:rsidP="00CD708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Majority of Canadians feel they can disclose their sexual likes/dislikes</w:t>
      </w:r>
    </w:p>
    <w:p w14:paraId="34AEB305" w14:textId="77777777" w:rsidR="00CD7082" w:rsidRPr="00D22D1A" w:rsidRDefault="00F05E0B" w:rsidP="00CD708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Sexual disclosure leads to satisfaction in two ways</w:t>
      </w:r>
    </w:p>
    <w:p w14:paraId="2D169233" w14:textId="77777777" w:rsidR="00F05E0B" w:rsidRPr="00D22D1A" w:rsidRDefault="00F05E0B" w:rsidP="00F05E0B">
      <w:pPr>
        <w:pStyle w:val="ListParagraph"/>
        <w:numPr>
          <w:ilvl w:val="1"/>
          <w:numId w:val="6"/>
        </w:numPr>
        <w:rPr>
          <w:sz w:val="20"/>
        </w:rPr>
      </w:pPr>
      <w:r w:rsidRPr="00D22D1A">
        <w:rPr>
          <w:sz w:val="20"/>
        </w:rPr>
        <w:t>Increases intimacy between partners</w:t>
      </w:r>
    </w:p>
    <w:p w14:paraId="55F36EAA" w14:textId="77777777" w:rsidR="00F05E0B" w:rsidRPr="00D22D1A" w:rsidRDefault="00F05E0B" w:rsidP="00F05E0B">
      <w:pPr>
        <w:pStyle w:val="ListParagraph"/>
        <w:numPr>
          <w:ilvl w:val="1"/>
          <w:numId w:val="6"/>
        </w:numPr>
        <w:rPr>
          <w:sz w:val="20"/>
        </w:rPr>
      </w:pPr>
      <w:r w:rsidRPr="00D22D1A">
        <w:rPr>
          <w:sz w:val="20"/>
        </w:rPr>
        <w:t>Sharing likes and dislikes helps our partner learn about our sexual preferences, causing mutually enjoyable sexual reactions</w:t>
      </w:r>
    </w:p>
    <w:p w14:paraId="76E95C2D" w14:textId="77777777" w:rsidR="00F05E0B" w:rsidRPr="00D22D1A" w:rsidRDefault="00F05E0B" w:rsidP="00F05E0B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Very important in long term relationships, during a new relationship sex is exciting and feel satisfying without knowing your full needs</w:t>
      </w:r>
    </w:p>
    <w:p w14:paraId="7182242E" w14:textId="77777777" w:rsidR="00F05E0B" w:rsidRPr="00D22D1A" w:rsidRDefault="001F13B2" w:rsidP="00F05E0B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Important that when communicating the message’s intent and impact are the same</w:t>
      </w:r>
    </w:p>
    <w:p w14:paraId="28B2E00A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b/>
          <w:sz w:val="20"/>
        </w:rPr>
        <w:t xml:space="preserve">Intent: </w:t>
      </w:r>
      <w:r w:rsidRPr="00D22D1A">
        <w:rPr>
          <w:sz w:val="20"/>
        </w:rPr>
        <w:t xml:space="preserve">how you meant it </w:t>
      </w:r>
    </w:p>
    <w:p w14:paraId="7149A5B0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b/>
          <w:sz w:val="20"/>
        </w:rPr>
        <w:t>Impact:</w:t>
      </w:r>
      <w:r w:rsidRPr="00D22D1A">
        <w:rPr>
          <w:sz w:val="20"/>
        </w:rPr>
        <w:t xml:space="preserve"> how it was interpreted </w:t>
      </w:r>
    </w:p>
    <w:p w14:paraId="31664AC6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Using “I” statements helps to make emotions softer and communication not as insulting to the other person</w:t>
      </w:r>
    </w:p>
    <w:p w14:paraId="3C4F4EE5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 xml:space="preserve">Avoid the use of mind-reading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making assumptions about what your partner thinks or feels</w:t>
      </w:r>
    </w:p>
    <w:p w14:paraId="49926D2D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Documenting is an important component of communicating well</w:t>
      </w:r>
    </w:p>
    <w:p w14:paraId="117323DA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b/>
          <w:sz w:val="20"/>
          <w:highlight w:val="yellow"/>
        </w:rPr>
        <w:t>Documenting: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giving specific examples of the issue being discussed</w:t>
      </w:r>
    </w:p>
    <w:p w14:paraId="09332722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 xml:space="preserve">Next step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give suggestion of what could be improved </w:t>
      </w:r>
    </w:p>
    <w:p w14:paraId="0A70FB07" w14:textId="77777777" w:rsidR="001F13B2" w:rsidRPr="00D22D1A" w:rsidRDefault="001F13B2" w:rsidP="001F13B2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D22D1A">
        <w:rPr>
          <w:b/>
          <w:sz w:val="20"/>
          <w:highlight w:val="yellow"/>
        </w:rPr>
        <w:t>Levelling</w:t>
      </w:r>
      <w:proofErr w:type="spellEnd"/>
      <w:r w:rsidRPr="00D22D1A">
        <w:rPr>
          <w:b/>
          <w:sz w:val="20"/>
          <w:highlight w:val="yellow"/>
        </w:rPr>
        <w:t>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telling your partner what you are feeling by stating your thoughts clearly, simply and honestly (usually the hardest part)</w:t>
      </w:r>
    </w:p>
    <w:p w14:paraId="2B5AED72" w14:textId="77777777" w:rsidR="001F13B2" w:rsidRPr="00D22D1A" w:rsidRDefault="00E22F09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When you level with your partner you also have to do some editing</w:t>
      </w:r>
    </w:p>
    <w:p w14:paraId="5A540734" w14:textId="77777777" w:rsidR="00E22F09" w:rsidRPr="00D22D1A" w:rsidRDefault="00E22F09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b/>
          <w:sz w:val="20"/>
          <w:highlight w:val="yellow"/>
        </w:rPr>
        <w:t>Editing: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censoring or not saying things that would be deliberately hurtful to your partner or that are irrelevant</w:t>
      </w:r>
    </w:p>
    <w:p w14:paraId="64A53918" w14:textId="77777777" w:rsidR="00E22F09" w:rsidRPr="00D22D1A" w:rsidRDefault="00E22F09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It is important to be an active listener, and be a non-defensive listener</w:t>
      </w:r>
    </w:p>
    <w:p w14:paraId="318C3A71" w14:textId="77777777" w:rsidR="00E22F09" w:rsidRPr="00D22D1A" w:rsidRDefault="00E22F09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 xml:space="preserve">Next it is important to give feedback to indicate you are listening  </w:t>
      </w:r>
    </w:p>
    <w:p w14:paraId="6BAACA07" w14:textId="77777777" w:rsidR="00E22F09" w:rsidRPr="00D22D1A" w:rsidRDefault="00E22F09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 xml:space="preserve">Good to paraphrase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saying in your own words what you think they meant</w:t>
      </w:r>
    </w:p>
    <w:p w14:paraId="12156B9A" w14:textId="77777777" w:rsidR="00E22F09" w:rsidRPr="00D22D1A" w:rsidRDefault="00E22F09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b/>
          <w:sz w:val="20"/>
          <w:highlight w:val="yellow"/>
        </w:rPr>
        <w:t>Non-Verbal Communication: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communication not through words, but through the body (eye, tone of voice, touching)</w:t>
      </w:r>
    </w:p>
    <w:p w14:paraId="5ACDAC90" w14:textId="77777777" w:rsidR="00E22F09" w:rsidRPr="00D22D1A" w:rsidRDefault="00C71D44" w:rsidP="001F13B2">
      <w:pPr>
        <w:pStyle w:val="ListParagraph"/>
        <w:numPr>
          <w:ilvl w:val="0"/>
          <w:numId w:val="6"/>
        </w:numPr>
        <w:rPr>
          <w:sz w:val="20"/>
          <w:highlight w:val="yellow"/>
        </w:rPr>
      </w:pPr>
      <w:r w:rsidRPr="00D22D1A">
        <w:rPr>
          <w:sz w:val="20"/>
          <w:highlight w:val="yellow"/>
        </w:rPr>
        <w:t>Distressed couples tend to have worse non-verbal communication than verbal</w:t>
      </w:r>
    </w:p>
    <w:p w14:paraId="1F62044E" w14:textId="77777777" w:rsidR="00C71D44" w:rsidRPr="00D22D1A" w:rsidRDefault="00C71D44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Also tend to be negative listeners</w:t>
      </w:r>
    </w:p>
    <w:p w14:paraId="0E4BDEB5" w14:textId="77777777" w:rsidR="00C71D44" w:rsidRPr="00D22D1A" w:rsidRDefault="00C71D44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b/>
          <w:sz w:val="20"/>
          <w:highlight w:val="yellow"/>
        </w:rPr>
        <w:t>Validation:</w:t>
      </w:r>
      <w:r w:rsidRPr="00D22D1A">
        <w:rPr>
          <w:b/>
          <w:sz w:val="20"/>
        </w:rPr>
        <w:t xml:space="preserve"> </w:t>
      </w:r>
      <w:r w:rsidRPr="00D22D1A">
        <w:rPr>
          <w:sz w:val="20"/>
        </w:rPr>
        <w:t>telling your partner that, given his or her point of view, you can see why he or she thinks a certain way (good form of communication)</w:t>
      </w:r>
    </w:p>
    <w:p w14:paraId="0FAB8C57" w14:textId="77777777" w:rsidR="00C71D44" w:rsidRPr="00D22D1A" w:rsidRDefault="00C71D44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Important to give partner positive feedback when they do something right</w:t>
      </w:r>
    </w:p>
    <w:p w14:paraId="43339D21" w14:textId="77777777" w:rsidR="00C71D44" w:rsidRPr="00D22D1A" w:rsidRDefault="00C71D44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 xml:space="preserve">Inevitable that you and your partner will get into fights, important that you have a set of rules for fighting fair </w:t>
      </w:r>
      <w:r w:rsidRPr="00D22D1A">
        <w:rPr>
          <w:sz w:val="20"/>
        </w:rPr>
        <w:sym w:font="Wingdings" w:char="F0E0"/>
      </w:r>
      <w:r w:rsidRPr="00D22D1A">
        <w:rPr>
          <w:sz w:val="20"/>
        </w:rPr>
        <w:t xml:space="preserve"> make arguments constructive instead of destructive </w:t>
      </w:r>
    </w:p>
    <w:p w14:paraId="2E1FC552" w14:textId="77777777" w:rsidR="00C71D44" w:rsidRPr="00D22D1A" w:rsidRDefault="00C71D44" w:rsidP="00C71D44">
      <w:pPr>
        <w:pStyle w:val="ListParagraph"/>
        <w:numPr>
          <w:ilvl w:val="0"/>
          <w:numId w:val="7"/>
        </w:numPr>
        <w:rPr>
          <w:sz w:val="20"/>
        </w:rPr>
      </w:pPr>
      <w:r w:rsidRPr="00D22D1A">
        <w:rPr>
          <w:sz w:val="20"/>
        </w:rPr>
        <w:t>Edit what you say (no sarcasm, insults)</w:t>
      </w:r>
    </w:p>
    <w:p w14:paraId="13E19576" w14:textId="77777777" w:rsidR="00C71D44" w:rsidRPr="00D22D1A" w:rsidRDefault="00C71D44" w:rsidP="00C71D44">
      <w:pPr>
        <w:pStyle w:val="ListParagraph"/>
        <w:numPr>
          <w:ilvl w:val="0"/>
          <w:numId w:val="7"/>
        </w:numPr>
        <w:rPr>
          <w:sz w:val="20"/>
        </w:rPr>
      </w:pPr>
      <w:r w:rsidRPr="00D22D1A">
        <w:rPr>
          <w:sz w:val="20"/>
        </w:rPr>
        <w:t xml:space="preserve">Do not bring up old partners </w:t>
      </w:r>
    </w:p>
    <w:p w14:paraId="502F8BF6" w14:textId="77777777" w:rsidR="00C71D44" w:rsidRPr="00D22D1A" w:rsidRDefault="00C71D44" w:rsidP="00C71D44">
      <w:pPr>
        <w:pStyle w:val="ListParagraph"/>
        <w:numPr>
          <w:ilvl w:val="0"/>
          <w:numId w:val="7"/>
        </w:numPr>
        <w:rPr>
          <w:sz w:val="20"/>
        </w:rPr>
      </w:pPr>
      <w:r w:rsidRPr="00D22D1A">
        <w:rPr>
          <w:sz w:val="20"/>
        </w:rPr>
        <w:t>Do not play amateur psychologist</w:t>
      </w:r>
    </w:p>
    <w:p w14:paraId="4B1929C5" w14:textId="77777777" w:rsidR="00C71D44" w:rsidRPr="00D22D1A" w:rsidRDefault="00C71D44" w:rsidP="00C71D44">
      <w:pPr>
        <w:pStyle w:val="ListParagraph"/>
        <w:numPr>
          <w:ilvl w:val="0"/>
          <w:numId w:val="7"/>
        </w:numPr>
        <w:rPr>
          <w:sz w:val="20"/>
        </w:rPr>
      </w:pPr>
      <w:r w:rsidRPr="00D22D1A">
        <w:rPr>
          <w:sz w:val="20"/>
        </w:rPr>
        <w:t>No dumping (storing up anger and dumping it all out at once)</w:t>
      </w:r>
    </w:p>
    <w:p w14:paraId="1F643665" w14:textId="77777777" w:rsidR="00C71D44" w:rsidRPr="00D22D1A" w:rsidRDefault="00C71D44" w:rsidP="00C71D44">
      <w:pPr>
        <w:pStyle w:val="ListParagraph"/>
        <w:numPr>
          <w:ilvl w:val="0"/>
          <w:numId w:val="7"/>
        </w:numPr>
        <w:rPr>
          <w:sz w:val="20"/>
        </w:rPr>
      </w:pPr>
      <w:r w:rsidRPr="00D22D1A">
        <w:rPr>
          <w:sz w:val="20"/>
        </w:rPr>
        <w:t>Don’t hit and run (bring up something negative when there is no time to discuss it)</w:t>
      </w:r>
    </w:p>
    <w:p w14:paraId="628793A3" w14:textId="77777777" w:rsidR="00C71D44" w:rsidRPr="00D22D1A" w:rsidRDefault="00C71D44" w:rsidP="00C71D44">
      <w:pPr>
        <w:pStyle w:val="ListParagraph"/>
        <w:numPr>
          <w:ilvl w:val="0"/>
          <w:numId w:val="7"/>
        </w:numPr>
        <w:rPr>
          <w:sz w:val="20"/>
        </w:rPr>
      </w:pPr>
      <w:r w:rsidRPr="00D22D1A">
        <w:rPr>
          <w:sz w:val="20"/>
        </w:rPr>
        <w:t>Do not focus on who’s t</w:t>
      </w:r>
      <w:r w:rsidR="000E3211" w:rsidRPr="00D22D1A">
        <w:rPr>
          <w:sz w:val="20"/>
        </w:rPr>
        <w:t>o blame, focus on the solutions</w:t>
      </w:r>
      <w:r w:rsidRPr="00D22D1A">
        <w:rPr>
          <w:sz w:val="20"/>
        </w:rPr>
        <w:t xml:space="preserve"> </w:t>
      </w:r>
    </w:p>
    <w:p w14:paraId="0637B0FB" w14:textId="77777777" w:rsidR="00E22F09" w:rsidRPr="00D22D1A" w:rsidRDefault="000E3211" w:rsidP="001F13B2">
      <w:pPr>
        <w:pStyle w:val="ListParagraph"/>
        <w:numPr>
          <w:ilvl w:val="0"/>
          <w:numId w:val="6"/>
        </w:numPr>
        <w:rPr>
          <w:sz w:val="20"/>
        </w:rPr>
      </w:pPr>
      <w:r w:rsidRPr="00D22D1A">
        <w:rPr>
          <w:sz w:val="20"/>
        </w:rPr>
        <w:t>Homosexual couples are more likely to initiate sex using non-verbal communication</w:t>
      </w:r>
    </w:p>
    <w:p w14:paraId="218D3BB7" w14:textId="77777777" w:rsidR="001F13B2" w:rsidRPr="00D22D1A" w:rsidRDefault="001F13B2" w:rsidP="00D17BE4">
      <w:pPr>
        <w:rPr>
          <w:sz w:val="20"/>
        </w:rPr>
      </w:pPr>
      <w:bookmarkStart w:id="0" w:name="_GoBack"/>
      <w:bookmarkEnd w:id="0"/>
    </w:p>
    <w:sectPr w:rsidR="001F13B2" w:rsidRPr="00D22D1A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1C00"/>
    <w:multiLevelType w:val="hybridMultilevel"/>
    <w:tmpl w:val="CC6E3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47E4B"/>
    <w:multiLevelType w:val="hybridMultilevel"/>
    <w:tmpl w:val="A4467D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01E223D"/>
    <w:multiLevelType w:val="hybridMultilevel"/>
    <w:tmpl w:val="7B70F9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DA0290"/>
    <w:multiLevelType w:val="hybridMultilevel"/>
    <w:tmpl w:val="93603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544427"/>
    <w:multiLevelType w:val="hybridMultilevel"/>
    <w:tmpl w:val="AC607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362D2D"/>
    <w:multiLevelType w:val="hybridMultilevel"/>
    <w:tmpl w:val="92A08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884B2D"/>
    <w:multiLevelType w:val="hybridMultilevel"/>
    <w:tmpl w:val="93467E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B9E"/>
    <w:rsid w:val="00027A5C"/>
    <w:rsid w:val="00031D4E"/>
    <w:rsid w:val="00076FA4"/>
    <w:rsid w:val="000A2B41"/>
    <w:rsid w:val="000E3211"/>
    <w:rsid w:val="001F13B2"/>
    <w:rsid w:val="00270C3C"/>
    <w:rsid w:val="00307E83"/>
    <w:rsid w:val="00363B58"/>
    <w:rsid w:val="003D695C"/>
    <w:rsid w:val="00415B3B"/>
    <w:rsid w:val="00424DDD"/>
    <w:rsid w:val="004538F8"/>
    <w:rsid w:val="004A620A"/>
    <w:rsid w:val="005032BF"/>
    <w:rsid w:val="00505526"/>
    <w:rsid w:val="0053080D"/>
    <w:rsid w:val="0055390B"/>
    <w:rsid w:val="0068547D"/>
    <w:rsid w:val="006A12B0"/>
    <w:rsid w:val="00724B82"/>
    <w:rsid w:val="00852B9E"/>
    <w:rsid w:val="00950BA5"/>
    <w:rsid w:val="00A76011"/>
    <w:rsid w:val="00B12470"/>
    <w:rsid w:val="00B12ECD"/>
    <w:rsid w:val="00B4786F"/>
    <w:rsid w:val="00B8489B"/>
    <w:rsid w:val="00C71D44"/>
    <w:rsid w:val="00CD7082"/>
    <w:rsid w:val="00D17BE4"/>
    <w:rsid w:val="00D22D1A"/>
    <w:rsid w:val="00D83A1F"/>
    <w:rsid w:val="00DA07B1"/>
    <w:rsid w:val="00E22F09"/>
    <w:rsid w:val="00E34695"/>
    <w:rsid w:val="00EE655E"/>
    <w:rsid w:val="00F05E0B"/>
    <w:rsid w:val="00FA147A"/>
    <w:rsid w:val="00FE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D291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2B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52B9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52B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852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852B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7E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E8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2B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52B9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52B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852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852B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7E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E8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2011</Words>
  <Characters>11468</Characters>
  <Application>Microsoft Macintosh Word</Application>
  <DocSecurity>0</DocSecurity>
  <Lines>95</Lines>
  <Paragraphs>26</Paragraphs>
  <ScaleCrop>false</ScaleCrop>
  <Company>University of Ottawa</Company>
  <LinksUpToDate>false</LinksUpToDate>
  <CharactersWithSpaces>13453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4</cp:revision>
  <cp:lastPrinted>2014-12-08T21:10:00Z</cp:lastPrinted>
  <dcterms:created xsi:type="dcterms:W3CDTF">2014-12-06T19:42:00Z</dcterms:created>
  <dcterms:modified xsi:type="dcterms:W3CDTF">2014-12-08T21:15:00Z</dcterms:modified>
</cp:coreProperties>
</file>