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C388F0" w14:textId="77777777" w:rsidR="006A33AC" w:rsidRPr="006A33AC" w:rsidRDefault="006A33AC" w:rsidP="006A33AC">
      <w:pPr>
        <w:rPr>
          <w:sz w:val="32"/>
          <w:szCs w:val="32"/>
        </w:rPr>
      </w:pPr>
    </w:p>
    <w:p w14:paraId="7A692132" w14:textId="77777777" w:rsidR="006A33AC" w:rsidRPr="006A33AC" w:rsidRDefault="006A33AC" w:rsidP="006A33AC">
      <w:pPr>
        <w:rPr>
          <w:sz w:val="32"/>
          <w:szCs w:val="32"/>
        </w:rPr>
      </w:pPr>
    </w:p>
    <w:p w14:paraId="2E2B7C58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  <w:r w:rsidRPr="006A33AC">
        <w:rPr>
          <w:rFonts w:asciiTheme="majorHAnsi" w:hAnsiTheme="majorHAnsi"/>
          <w:sz w:val="32"/>
          <w:szCs w:val="32"/>
        </w:rPr>
        <w:t xml:space="preserve">Distribution of Plants at </w:t>
      </w:r>
      <w:proofErr w:type="spellStart"/>
      <w:r w:rsidRPr="006A33AC">
        <w:rPr>
          <w:rFonts w:asciiTheme="majorHAnsi" w:hAnsiTheme="majorHAnsi"/>
          <w:sz w:val="32"/>
          <w:szCs w:val="32"/>
        </w:rPr>
        <w:t>Mer</w:t>
      </w:r>
      <w:proofErr w:type="spellEnd"/>
      <w:r w:rsidRPr="006A33AC">
        <w:rPr>
          <w:rFonts w:asciiTheme="majorHAnsi" w:hAnsiTheme="majorHAnsi"/>
          <w:sz w:val="32"/>
          <w:szCs w:val="32"/>
        </w:rPr>
        <w:t xml:space="preserve"> </w:t>
      </w:r>
      <w:proofErr w:type="spellStart"/>
      <w:r w:rsidRPr="006A33AC">
        <w:rPr>
          <w:rFonts w:asciiTheme="majorHAnsi" w:hAnsiTheme="majorHAnsi"/>
          <w:sz w:val="32"/>
          <w:szCs w:val="32"/>
        </w:rPr>
        <w:t>Bleue</w:t>
      </w:r>
      <w:proofErr w:type="spellEnd"/>
      <w:r w:rsidRPr="006A33AC">
        <w:rPr>
          <w:rFonts w:asciiTheme="majorHAnsi" w:hAnsiTheme="majorHAnsi"/>
          <w:sz w:val="32"/>
          <w:szCs w:val="32"/>
        </w:rPr>
        <w:t xml:space="preserve"> – Alnus incana</w:t>
      </w:r>
    </w:p>
    <w:p w14:paraId="554DF523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2AC23042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76C22712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1161C83D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6F4B98CF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4232366F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  <w:r w:rsidRPr="006A33AC">
        <w:rPr>
          <w:rFonts w:asciiTheme="majorHAnsi" w:hAnsiTheme="majorHAnsi"/>
          <w:sz w:val="32"/>
          <w:szCs w:val="32"/>
        </w:rPr>
        <w:t>By Madeline Christenson</w:t>
      </w:r>
    </w:p>
    <w:p w14:paraId="1B5F1645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  <w:r w:rsidRPr="006A33AC">
        <w:rPr>
          <w:rFonts w:asciiTheme="majorHAnsi" w:hAnsiTheme="majorHAnsi"/>
          <w:sz w:val="32"/>
          <w:szCs w:val="32"/>
        </w:rPr>
        <w:t>7729817</w:t>
      </w:r>
    </w:p>
    <w:p w14:paraId="29E615A8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7AD99788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089743E1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2E13D1CD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49646EC1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2CF9AE51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b/>
          <w:sz w:val="40"/>
          <w:szCs w:val="32"/>
        </w:rPr>
      </w:pPr>
      <w:r w:rsidRPr="006A33AC">
        <w:rPr>
          <w:rFonts w:asciiTheme="majorHAnsi" w:hAnsiTheme="majorHAnsi"/>
          <w:b/>
          <w:sz w:val="40"/>
          <w:szCs w:val="32"/>
        </w:rPr>
        <w:t>BIO1130 Section A9</w:t>
      </w:r>
    </w:p>
    <w:p w14:paraId="01A128DB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b/>
          <w:sz w:val="32"/>
          <w:szCs w:val="32"/>
        </w:rPr>
      </w:pPr>
    </w:p>
    <w:p w14:paraId="1EA8FB5B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b/>
          <w:sz w:val="32"/>
          <w:szCs w:val="32"/>
        </w:rPr>
      </w:pPr>
    </w:p>
    <w:p w14:paraId="53BF8276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b/>
          <w:sz w:val="32"/>
          <w:szCs w:val="32"/>
        </w:rPr>
      </w:pPr>
    </w:p>
    <w:p w14:paraId="74FCDB3E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  <w:r w:rsidRPr="006A33AC">
        <w:rPr>
          <w:rFonts w:asciiTheme="majorHAnsi" w:hAnsiTheme="majorHAnsi"/>
          <w:sz w:val="32"/>
          <w:szCs w:val="32"/>
        </w:rPr>
        <w:t xml:space="preserve">Demonstrators: </w:t>
      </w:r>
    </w:p>
    <w:p w14:paraId="2373D11C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  <w:proofErr w:type="spellStart"/>
      <w:r w:rsidRPr="006A33AC">
        <w:rPr>
          <w:rFonts w:asciiTheme="majorHAnsi" w:hAnsiTheme="majorHAnsi"/>
          <w:sz w:val="32"/>
          <w:szCs w:val="32"/>
        </w:rPr>
        <w:t>Gleb</w:t>
      </w:r>
      <w:proofErr w:type="spellEnd"/>
      <w:r w:rsidRPr="006A33AC">
        <w:rPr>
          <w:rFonts w:asciiTheme="majorHAnsi" w:hAnsiTheme="majorHAnsi"/>
          <w:sz w:val="32"/>
          <w:szCs w:val="32"/>
        </w:rPr>
        <w:t xml:space="preserve"> </w:t>
      </w:r>
      <w:proofErr w:type="spellStart"/>
      <w:r w:rsidRPr="006A33AC">
        <w:rPr>
          <w:rFonts w:asciiTheme="majorHAnsi" w:hAnsiTheme="majorHAnsi"/>
          <w:sz w:val="32"/>
          <w:szCs w:val="32"/>
        </w:rPr>
        <w:t>Mironov</w:t>
      </w:r>
      <w:proofErr w:type="spellEnd"/>
      <w:r w:rsidRPr="006A33AC">
        <w:rPr>
          <w:rFonts w:asciiTheme="majorHAnsi" w:hAnsiTheme="majorHAnsi"/>
          <w:sz w:val="32"/>
          <w:szCs w:val="32"/>
        </w:rPr>
        <w:t xml:space="preserve"> and </w:t>
      </w:r>
    </w:p>
    <w:p w14:paraId="2D29F51E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  <w:proofErr w:type="spellStart"/>
      <w:r w:rsidRPr="006A33AC">
        <w:rPr>
          <w:rFonts w:asciiTheme="majorHAnsi" w:hAnsiTheme="majorHAnsi"/>
          <w:sz w:val="32"/>
          <w:szCs w:val="32"/>
        </w:rPr>
        <w:t>Shinjii</w:t>
      </w:r>
      <w:proofErr w:type="spellEnd"/>
      <w:r w:rsidRPr="006A33AC">
        <w:rPr>
          <w:rFonts w:asciiTheme="majorHAnsi" w:hAnsiTheme="majorHAnsi"/>
          <w:sz w:val="32"/>
          <w:szCs w:val="32"/>
        </w:rPr>
        <w:t xml:space="preserve"> Pal</w:t>
      </w:r>
    </w:p>
    <w:p w14:paraId="3DAD407D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3A8FC4EA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3882261E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73FD0FF5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4E5A19A6" w14:textId="5A1D3221" w:rsidR="006A33AC" w:rsidRPr="006A33AC" w:rsidRDefault="00EF6CE9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October 8</w:t>
      </w:r>
      <w:r w:rsidR="006A33AC" w:rsidRPr="006A33AC">
        <w:rPr>
          <w:rFonts w:asciiTheme="majorHAnsi" w:hAnsiTheme="majorHAnsi"/>
          <w:sz w:val="32"/>
          <w:szCs w:val="32"/>
        </w:rPr>
        <w:t>, 2014</w:t>
      </w:r>
    </w:p>
    <w:p w14:paraId="7196C1A7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3F902764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18440DC2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  <w:r w:rsidRPr="006A33AC">
        <w:rPr>
          <w:rFonts w:asciiTheme="majorHAnsi" w:hAnsiTheme="majorHAnsi"/>
          <w:sz w:val="32"/>
          <w:szCs w:val="32"/>
        </w:rPr>
        <w:t>Department of Biology</w:t>
      </w:r>
    </w:p>
    <w:p w14:paraId="05D08A92" w14:textId="77777777" w:rsidR="006A33AC" w:rsidRP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sz w:val="32"/>
          <w:szCs w:val="32"/>
        </w:rPr>
      </w:pPr>
    </w:p>
    <w:p w14:paraId="2C60B445" w14:textId="77777777" w:rsidR="006A33AC" w:rsidRDefault="006A33AC" w:rsidP="006A33AC">
      <w:pPr>
        <w:tabs>
          <w:tab w:val="left" w:pos="2961"/>
        </w:tabs>
        <w:jc w:val="center"/>
        <w:rPr>
          <w:rFonts w:asciiTheme="majorHAnsi" w:hAnsiTheme="majorHAnsi"/>
          <w:b/>
          <w:sz w:val="36"/>
          <w:szCs w:val="32"/>
        </w:rPr>
      </w:pPr>
      <w:r w:rsidRPr="006A33AC">
        <w:rPr>
          <w:rFonts w:asciiTheme="majorHAnsi" w:hAnsiTheme="majorHAnsi"/>
          <w:b/>
          <w:sz w:val="36"/>
          <w:szCs w:val="32"/>
        </w:rPr>
        <w:t>University</w:t>
      </w:r>
      <w:r>
        <w:rPr>
          <w:rFonts w:asciiTheme="majorHAnsi" w:hAnsiTheme="majorHAnsi"/>
          <w:b/>
          <w:sz w:val="36"/>
          <w:szCs w:val="32"/>
        </w:rPr>
        <w:t xml:space="preserve"> of Ottaw</w:t>
      </w:r>
      <w:r w:rsidR="009D1BC0">
        <w:rPr>
          <w:rFonts w:asciiTheme="majorHAnsi" w:hAnsiTheme="majorHAnsi"/>
          <w:b/>
          <w:sz w:val="36"/>
          <w:szCs w:val="32"/>
        </w:rPr>
        <w:t>a</w:t>
      </w:r>
    </w:p>
    <w:p w14:paraId="14F07B82" w14:textId="77777777" w:rsidR="004B00BA" w:rsidRDefault="00724385" w:rsidP="006D5B7F">
      <w:pPr>
        <w:pStyle w:val="ListParagraph"/>
        <w:numPr>
          <w:ilvl w:val="0"/>
          <w:numId w:val="3"/>
        </w:numPr>
        <w:tabs>
          <w:tab w:val="left" w:pos="2961"/>
        </w:tabs>
        <w:rPr>
          <w:rFonts w:asciiTheme="majorHAnsi" w:hAnsiTheme="majorHAnsi"/>
        </w:rPr>
      </w:pPr>
      <w:r w:rsidRPr="006D5B7F">
        <w:rPr>
          <w:rFonts w:asciiTheme="majorHAnsi" w:hAnsiTheme="majorHAnsi"/>
        </w:rPr>
        <w:lastRenderedPageBreak/>
        <w:t>Based on observa</w:t>
      </w:r>
      <w:r w:rsidR="008E7383">
        <w:rPr>
          <w:rFonts w:asciiTheme="majorHAnsi" w:hAnsiTheme="majorHAnsi"/>
        </w:rPr>
        <w:t xml:space="preserve">tions plotted on the graph, </w:t>
      </w:r>
      <w:proofErr w:type="spellStart"/>
      <w:r w:rsidR="006D5B7F" w:rsidRPr="006D5B7F">
        <w:rPr>
          <w:rFonts w:asciiTheme="majorHAnsi" w:hAnsiTheme="majorHAnsi"/>
          <w:i/>
        </w:rPr>
        <w:t>A</w:t>
      </w:r>
      <w:r w:rsidRPr="006D5B7F">
        <w:rPr>
          <w:rFonts w:asciiTheme="majorHAnsi" w:hAnsiTheme="majorHAnsi"/>
          <w:i/>
        </w:rPr>
        <w:t>l</w:t>
      </w:r>
      <w:r w:rsidR="006D5B7F" w:rsidRPr="006D5B7F">
        <w:rPr>
          <w:rFonts w:asciiTheme="majorHAnsi" w:hAnsiTheme="majorHAnsi"/>
          <w:i/>
        </w:rPr>
        <w:t>nus</w:t>
      </w:r>
      <w:proofErr w:type="spellEnd"/>
      <w:r w:rsidR="006D5B7F" w:rsidRPr="006D5B7F">
        <w:rPr>
          <w:rFonts w:asciiTheme="majorHAnsi" w:hAnsiTheme="majorHAnsi"/>
          <w:i/>
        </w:rPr>
        <w:t xml:space="preserve"> incana </w:t>
      </w:r>
      <w:r w:rsidR="006D5B7F" w:rsidRPr="006D5B7F">
        <w:rPr>
          <w:rFonts w:asciiTheme="majorHAnsi" w:hAnsiTheme="majorHAnsi"/>
        </w:rPr>
        <w:t xml:space="preserve">is most adapted to the Ecotone. According to the data collected, calculating all the incidences together, the forest has the most, however group 4 identified many more </w:t>
      </w:r>
      <w:r w:rsidR="008E7383">
        <w:rPr>
          <w:rFonts w:asciiTheme="majorHAnsi" w:hAnsiTheme="majorHAnsi"/>
          <w:i/>
        </w:rPr>
        <w:t xml:space="preserve">Alnus incana </w:t>
      </w:r>
      <w:r w:rsidR="008E7383">
        <w:rPr>
          <w:rFonts w:asciiTheme="majorHAnsi" w:hAnsiTheme="majorHAnsi"/>
        </w:rPr>
        <w:t>plants</w:t>
      </w:r>
      <w:r w:rsidR="006D5B7F" w:rsidRPr="006D5B7F">
        <w:rPr>
          <w:rFonts w:asciiTheme="majorHAnsi" w:hAnsiTheme="majorHAnsi"/>
        </w:rPr>
        <w:t xml:space="preserve"> than any other group, which may be an error. The preferred habitat of the </w:t>
      </w:r>
      <w:r w:rsidR="006D5B7F" w:rsidRPr="006D5B7F">
        <w:rPr>
          <w:rFonts w:asciiTheme="majorHAnsi" w:hAnsiTheme="majorHAnsi"/>
          <w:i/>
        </w:rPr>
        <w:t>Alnus incana</w:t>
      </w:r>
      <w:r w:rsidR="006D5B7F" w:rsidRPr="006D5B7F">
        <w:rPr>
          <w:rFonts w:asciiTheme="majorHAnsi" w:hAnsiTheme="majorHAnsi"/>
        </w:rPr>
        <w:t xml:space="preserve"> is in full to partial shade and medium to wet soil dampness, which confirms that the Ecotone is the station of which the </w:t>
      </w:r>
      <w:r w:rsidR="006D5B7F" w:rsidRPr="006D5B7F">
        <w:rPr>
          <w:rFonts w:asciiTheme="majorHAnsi" w:hAnsiTheme="majorHAnsi"/>
          <w:i/>
        </w:rPr>
        <w:t>Alnus incana</w:t>
      </w:r>
      <w:r w:rsidR="006D5B7F" w:rsidRPr="006D5B7F">
        <w:rPr>
          <w:rFonts w:asciiTheme="majorHAnsi" w:hAnsiTheme="majorHAnsi"/>
        </w:rPr>
        <w:t xml:space="preserve"> is most adapted to</w:t>
      </w:r>
    </w:p>
    <w:p w14:paraId="68BEE5CB" w14:textId="77777777" w:rsidR="00724385" w:rsidRDefault="006D5B7F" w:rsidP="004B00BA">
      <w:pPr>
        <w:pStyle w:val="ListParagraph"/>
        <w:tabs>
          <w:tab w:val="left" w:pos="2961"/>
        </w:tabs>
        <w:rPr>
          <w:rFonts w:asciiTheme="majorHAnsi" w:hAnsiTheme="majorHAnsi"/>
        </w:rPr>
      </w:pPr>
      <w:r w:rsidRPr="006D5B7F">
        <w:rPr>
          <w:rFonts w:asciiTheme="majorHAnsi" w:hAnsiTheme="majorHAnsi"/>
        </w:rPr>
        <w:t>.</w:t>
      </w:r>
    </w:p>
    <w:p w14:paraId="7E828617" w14:textId="77777777" w:rsidR="009E0B67" w:rsidRPr="00336402" w:rsidRDefault="004B00BA" w:rsidP="00336402">
      <w:pPr>
        <w:pStyle w:val="ListParagraph"/>
        <w:numPr>
          <w:ilvl w:val="0"/>
          <w:numId w:val="3"/>
        </w:numPr>
        <w:tabs>
          <w:tab w:val="left" w:pos="2961"/>
        </w:tabs>
        <w:rPr>
          <w:rFonts w:asciiTheme="majorHAnsi" w:hAnsiTheme="majorHAnsi"/>
        </w:rPr>
      </w:pPr>
      <w:r>
        <w:rPr>
          <w:rFonts w:asciiTheme="majorHAnsi" w:hAnsiTheme="majorHAnsi"/>
        </w:rPr>
        <w:t>a) I</w:t>
      </w:r>
      <w:r w:rsidR="006B060D" w:rsidRPr="00336402">
        <w:rPr>
          <w:rFonts w:asciiTheme="majorHAnsi" w:hAnsiTheme="majorHAnsi"/>
        </w:rPr>
        <w:t xml:space="preserve">f partial water drainage at the </w:t>
      </w:r>
      <w:proofErr w:type="spellStart"/>
      <w:r w:rsidR="006B060D" w:rsidRPr="00336402">
        <w:rPr>
          <w:rFonts w:asciiTheme="majorHAnsi" w:hAnsiTheme="majorHAnsi"/>
        </w:rPr>
        <w:t>Mer</w:t>
      </w:r>
      <w:proofErr w:type="spellEnd"/>
      <w:r w:rsidR="006B060D" w:rsidRPr="00336402">
        <w:rPr>
          <w:rFonts w:asciiTheme="majorHAnsi" w:hAnsiTheme="majorHAnsi"/>
        </w:rPr>
        <w:t xml:space="preserve"> </w:t>
      </w:r>
      <w:proofErr w:type="spellStart"/>
      <w:r w:rsidR="006B060D" w:rsidRPr="00336402">
        <w:rPr>
          <w:rFonts w:asciiTheme="majorHAnsi" w:hAnsiTheme="majorHAnsi"/>
        </w:rPr>
        <w:t>bleue</w:t>
      </w:r>
      <w:proofErr w:type="spellEnd"/>
      <w:r w:rsidR="006B060D" w:rsidRPr="00336402">
        <w:rPr>
          <w:rFonts w:asciiTheme="majorHAnsi" w:hAnsiTheme="majorHAnsi"/>
        </w:rPr>
        <w:t xml:space="preserve"> marsh were to happen, the incidence of </w:t>
      </w:r>
      <w:proofErr w:type="spellStart"/>
      <w:r w:rsidR="006B060D" w:rsidRPr="00336402">
        <w:rPr>
          <w:rFonts w:asciiTheme="majorHAnsi" w:hAnsiTheme="majorHAnsi"/>
          <w:i/>
        </w:rPr>
        <w:t>Alnus</w:t>
      </w:r>
      <w:proofErr w:type="spellEnd"/>
      <w:r w:rsidR="006B060D" w:rsidRPr="00336402">
        <w:rPr>
          <w:rFonts w:asciiTheme="majorHAnsi" w:hAnsiTheme="majorHAnsi"/>
          <w:i/>
        </w:rPr>
        <w:t xml:space="preserve"> incana</w:t>
      </w:r>
      <w:r w:rsidR="006B060D" w:rsidRPr="00336402">
        <w:rPr>
          <w:rFonts w:asciiTheme="majorHAnsi" w:hAnsiTheme="majorHAnsi"/>
        </w:rPr>
        <w:t xml:space="preserve"> </w:t>
      </w:r>
      <w:r w:rsidR="007116D1">
        <w:rPr>
          <w:rFonts w:asciiTheme="majorHAnsi" w:hAnsiTheme="majorHAnsi"/>
        </w:rPr>
        <w:t>would have a significant</w:t>
      </w:r>
      <w:r w:rsidR="00336402" w:rsidRPr="00336402">
        <w:rPr>
          <w:rFonts w:asciiTheme="majorHAnsi" w:hAnsiTheme="majorHAnsi"/>
        </w:rPr>
        <w:t xml:space="preserve"> change considering the preferred habitat of the pla</w:t>
      </w:r>
      <w:r w:rsidR="007116D1">
        <w:rPr>
          <w:rFonts w:asciiTheme="majorHAnsi" w:hAnsiTheme="majorHAnsi"/>
        </w:rPr>
        <w:t xml:space="preserve">nt is the </w:t>
      </w:r>
      <w:proofErr w:type="spellStart"/>
      <w:r w:rsidR="007116D1">
        <w:rPr>
          <w:rFonts w:asciiTheme="majorHAnsi" w:hAnsiTheme="majorHAnsi"/>
        </w:rPr>
        <w:t>Ecotone</w:t>
      </w:r>
      <w:proofErr w:type="spellEnd"/>
      <w:r w:rsidR="007116D1">
        <w:rPr>
          <w:rFonts w:asciiTheme="majorHAnsi" w:hAnsiTheme="majorHAnsi"/>
        </w:rPr>
        <w:t>. In the</w:t>
      </w:r>
      <w:r>
        <w:rPr>
          <w:rFonts w:asciiTheme="majorHAnsi" w:hAnsiTheme="majorHAnsi"/>
        </w:rPr>
        <w:t xml:space="preserve"> case of </w:t>
      </w:r>
      <w:r w:rsidR="00C81CE3">
        <w:rPr>
          <w:rFonts w:asciiTheme="majorHAnsi" w:hAnsiTheme="majorHAnsi"/>
        </w:rPr>
        <w:t>water</w:t>
      </w:r>
      <w:r>
        <w:rPr>
          <w:rFonts w:asciiTheme="majorHAnsi" w:hAnsiTheme="majorHAnsi"/>
        </w:rPr>
        <w:t xml:space="preserve"> drainage, the </w:t>
      </w:r>
      <w:proofErr w:type="spellStart"/>
      <w:r>
        <w:rPr>
          <w:rFonts w:asciiTheme="majorHAnsi" w:hAnsiTheme="majorHAnsi"/>
        </w:rPr>
        <w:t>E</w:t>
      </w:r>
      <w:r w:rsidR="007116D1">
        <w:rPr>
          <w:rFonts w:asciiTheme="majorHAnsi" w:hAnsiTheme="majorHAnsi"/>
        </w:rPr>
        <w:t>cotone</w:t>
      </w:r>
      <w:proofErr w:type="spellEnd"/>
      <w:r w:rsidR="007116D1">
        <w:rPr>
          <w:rFonts w:asciiTheme="majorHAnsi" w:hAnsiTheme="majorHAnsi"/>
        </w:rPr>
        <w:t xml:space="preserve"> is </w:t>
      </w:r>
      <w:r>
        <w:rPr>
          <w:rFonts w:asciiTheme="majorHAnsi" w:hAnsiTheme="majorHAnsi"/>
        </w:rPr>
        <w:t xml:space="preserve">the third </w:t>
      </w:r>
      <w:r w:rsidR="00C81CE3">
        <w:rPr>
          <w:rFonts w:asciiTheme="majorHAnsi" w:hAnsiTheme="majorHAnsi"/>
        </w:rPr>
        <w:t>moistest</w:t>
      </w:r>
      <w:r>
        <w:rPr>
          <w:rFonts w:asciiTheme="majorHAnsi" w:hAnsiTheme="majorHAnsi"/>
        </w:rPr>
        <w:t xml:space="preserve"> </w:t>
      </w:r>
      <w:r w:rsidR="00C81CE3">
        <w:rPr>
          <w:rFonts w:asciiTheme="majorHAnsi" w:hAnsiTheme="majorHAnsi"/>
        </w:rPr>
        <w:t>station, which</w:t>
      </w:r>
      <w:r>
        <w:rPr>
          <w:rFonts w:asciiTheme="majorHAnsi" w:hAnsiTheme="majorHAnsi"/>
        </w:rPr>
        <w:t xml:space="preserve"> would result in the amount of incidences decreasing. </w:t>
      </w:r>
    </w:p>
    <w:p w14:paraId="705F2F64" w14:textId="77777777" w:rsidR="00816010" w:rsidRPr="00816010" w:rsidRDefault="00816010" w:rsidP="00816010">
      <w:pPr>
        <w:tabs>
          <w:tab w:val="left" w:pos="2961"/>
        </w:tabs>
        <w:rPr>
          <w:rFonts w:asciiTheme="majorHAnsi" w:hAnsiTheme="majorHAnsi"/>
        </w:rPr>
      </w:pPr>
    </w:p>
    <w:p w14:paraId="0EAA0618" w14:textId="53E28AB8" w:rsidR="006D5B7F" w:rsidRPr="006D5B7F" w:rsidRDefault="00816010" w:rsidP="00816010">
      <w:pPr>
        <w:pStyle w:val="ListParagraph"/>
        <w:tabs>
          <w:tab w:val="left" w:pos="2961"/>
        </w:tabs>
        <w:rPr>
          <w:rFonts w:asciiTheme="majorHAnsi" w:hAnsiTheme="majorHAnsi"/>
        </w:rPr>
      </w:pPr>
      <w:r>
        <w:rPr>
          <w:rFonts w:asciiTheme="majorHAnsi" w:hAnsiTheme="majorHAnsi"/>
        </w:rPr>
        <w:t>b</w:t>
      </w:r>
      <w:r w:rsidR="001835DF">
        <w:rPr>
          <w:rFonts w:asciiTheme="majorHAnsi" w:hAnsiTheme="majorHAnsi"/>
        </w:rPr>
        <w:t>) T</w:t>
      </w:r>
      <w:bookmarkStart w:id="0" w:name="_GoBack"/>
      <w:bookmarkEnd w:id="0"/>
      <w:r w:rsidR="006D5B7F">
        <w:rPr>
          <w:rFonts w:asciiTheme="majorHAnsi" w:hAnsiTheme="majorHAnsi"/>
        </w:rPr>
        <w:t xml:space="preserve">here would be a decrease in population of the </w:t>
      </w:r>
      <w:r w:rsidR="006D5B7F">
        <w:rPr>
          <w:rFonts w:asciiTheme="majorHAnsi" w:hAnsiTheme="majorHAnsi"/>
          <w:i/>
        </w:rPr>
        <w:t>Alnus incana</w:t>
      </w:r>
      <w:r w:rsidR="006D5B7F">
        <w:rPr>
          <w:rFonts w:asciiTheme="majorHAnsi" w:hAnsiTheme="majorHAnsi"/>
        </w:rPr>
        <w:t xml:space="preserve"> in the case of a partial water drainage at </w:t>
      </w:r>
      <w:proofErr w:type="spellStart"/>
      <w:r w:rsidR="006D5B7F">
        <w:rPr>
          <w:rFonts w:asciiTheme="majorHAnsi" w:hAnsiTheme="majorHAnsi"/>
        </w:rPr>
        <w:t>Mer</w:t>
      </w:r>
      <w:proofErr w:type="spellEnd"/>
      <w:r w:rsidR="006D5B7F">
        <w:rPr>
          <w:rFonts w:asciiTheme="majorHAnsi" w:hAnsiTheme="majorHAnsi"/>
        </w:rPr>
        <w:t xml:space="preserve"> </w:t>
      </w:r>
      <w:proofErr w:type="spellStart"/>
      <w:r w:rsidR="006D5B7F">
        <w:rPr>
          <w:rFonts w:asciiTheme="majorHAnsi" w:hAnsiTheme="majorHAnsi"/>
        </w:rPr>
        <w:t>bleue</w:t>
      </w:r>
      <w:proofErr w:type="spellEnd"/>
      <w:r w:rsidR="006D5B7F">
        <w:rPr>
          <w:rFonts w:asciiTheme="majorHAnsi" w:hAnsiTheme="majorHAnsi"/>
        </w:rPr>
        <w:t xml:space="preserve"> as the Ecotone is the most ideal habitat for the plant due to the dampness in the soil and the shade provided </w:t>
      </w:r>
      <w:r w:rsidR="00820FD8">
        <w:rPr>
          <w:rFonts w:asciiTheme="majorHAnsi" w:hAnsiTheme="majorHAnsi"/>
        </w:rPr>
        <w:t xml:space="preserve">by the surrounding plants. Nonetheless, I deem that there would still be a fair population of </w:t>
      </w:r>
      <w:r w:rsidR="00820FD8">
        <w:rPr>
          <w:rFonts w:asciiTheme="majorHAnsi" w:hAnsiTheme="majorHAnsi"/>
          <w:i/>
        </w:rPr>
        <w:t>Alnus incana</w:t>
      </w:r>
      <w:r w:rsidR="00820FD8">
        <w:rPr>
          <w:rFonts w:asciiTheme="majorHAnsi" w:hAnsiTheme="majorHAnsi"/>
        </w:rPr>
        <w:t xml:space="preserve"> in the forest because the higher forest has the highest elevation, followed by the lower forest. </w:t>
      </w:r>
    </w:p>
    <w:sectPr w:rsidR="006D5B7F" w:rsidRPr="006D5B7F" w:rsidSect="0007768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E4180"/>
    <w:multiLevelType w:val="hybridMultilevel"/>
    <w:tmpl w:val="6A2A6B92"/>
    <w:lvl w:ilvl="0" w:tplc="A7A4D19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82486E"/>
    <w:multiLevelType w:val="hybridMultilevel"/>
    <w:tmpl w:val="67907814"/>
    <w:lvl w:ilvl="0" w:tplc="B4BC2C4A">
      <w:numFmt w:val="bullet"/>
      <w:lvlText w:val="-"/>
      <w:lvlJc w:val="left"/>
      <w:pPr>
        <w:ind w:left="44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2">
    <w:nsid w:val="433620C4"/>
    <w:multiLevelType w:val="hybridMultilevel"/>
    <w:tmpl w:val="FB6297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DA5C75"/>
    <w:multiLevelType w:val="hybridMultilevel"/>
    <w:tmpl w:val="08ECA6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3AC"/>
    <w:rsid w:val="0007768D"/>
    <w:rsid w:val="001835DF"/>
    <w:rsid w:val="00327205"/>
    <w:rsid w:val="00336402"/>
    <w:rsid w:val="004B00BA"/>
    <w:rsid w:val="005319CF"/>
    <w:rsid w:val="006A33AC"/>
    <w:rsid w:val="006B060D"/>
    <w:rsid w:val="006D5B7F"/>
    <w:rsid w:val="007116D1"/>
    <w:rsid w:val="00724385"/>
    <w:rsid w:val="008021D7"/>
    <w:rsid w:val="00816010"/>
    <w:rsid w:val="00820FD8"/>
    <w:rsid w:val="008E7383"/>
    <w:rsid w:val="009D1BC0"/>
    <w:rsid w:val="009E0B67"/>
    <w:rsid w:val="00B36361"/>
    <w:rsid w:val="00C81CE3"/>
    <w:rsid w:val="00D333AC"/>
    <w:rsid w:val="00EF6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EA4E84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33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33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17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220</Words>
  <Characters>1255</Characters>
  <Application>Microsoft Macintosh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Madeline Christenson</dc:creator>
  <cp:keywords/>
  <dc:description/>
  <cp:lastModifiedBy>Madeline Christenson</cp:lastModifiedBy>
  <cp:revision>3</cp:revision>
  <cp:lastPrinted>2014-10-09T04:42:00Z</cp:lastPrinted>
  <dcterms:created xsi:type="dcterms:W3CDTF">2014-09-22T00:32:00Z</dcterms:created>
  <dcterms:modified xsi:type="dcterms:W3CDTF">2014-10-09T04:45:00Z</dcterms:modified>
</cp:coreProperties>
</file>